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54A440">
      <w:pPr>
        <w:pStyle w:val="3"/>
        <w:tabs>
          <w:tab w:val="left" w:pos="0"/>
        </w:tabs>
        <w:autoSpaceDE w:val="0"/>
        <w:autoSpaceDN w:val="0"/>
        <w:adjustRightInd w:val="0"/>
        <w:jc w:val="center"/>
        <w:rPr>
          <w:rFonts w:hint="eastAsia" w:cs="宋体"/>
          <w:sz w:val="30"/>
          <w:szCs w:val="30"/>
          <w:lang w:eastAsia="zh-CN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sz w:val="30"/>
          <w:szCs w:val="30"/>
          <w:lang w:eastAsia="zh-CN"/>
        </w:rPr>
        <w:t>北京朝阳医院2025年自有资金医用设备购置项目-第一批</w:t>
      </w:r>
    </w:p>
    <w:p w14:paraId="33AEE5A1">
      <w:pPr>
        <w:pStyle w:val="3"/>
        <w:tabs>
          <w:tab w:val="left" w:pos="0"/>
        </w:tabs>
        <w:autoSpaceDE w:val="0"/>
        <w:autoSpaceDN w:val="0"/>
        <w:adjustRightInd w:val="0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  <w:r>
        <w:rPr>
          <w:rFonts w:hint="eastAsia" w:cs="宋体"/>
          <w:sz w:val="30"/>
          <w:szCs w:val="30"/>
          <w:lang w:eastAsia="zh-CN"/>
        </w:rPr>
        <w:t>（</w:t>
      </w:r>
      <w:r>
        <w:rPr>
          <w:rFonts w:hint="eastAsia" w:cs="宋体"/>
          <w:sz w:val="30"/>
          <w:szCs w:val="30"/>
          <w:lang w:val="en-US" w:eastAsia="zh-CN"/>
        </w:rPr>
        <w:t>01-18包</w:t>
      </w:r>
      <w:r>
        <w:rPr>
          <w:rFonts w:hint="eastAsia" w:cs="宋体"/>
          <w:sz w:val="30"/>
          <w:szCs w:val="30"/>
          <w:lang w:eastAsia="zh-CN"/>
        </w:rPr>
        <w:t>）</w:t>
      </w:r>
    </w:p>
    <w:p w14:paraId="0C2610A5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0686-25210I043507Z</w:t>
      </w:r>
    </w:p>
    <w:p w14:paraId="4650EB0F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北京朝阳医院2025年自有资金医用设备购置项目-第一批</w:t>
      </w:r>
    </w:p>
    <w:p w14:paraId="66C82384">
      <w:pPr>
        <w:tabs>
          <w:tab w:val="left" w:pos="3519"/>
        </w:tabs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  <w:r>
        <w:rPr>
          <w:rFonts w:ascii="宋体" w:hAnsi="宋体" w:cs="宋体"/>
          <w:b/>
          <w:bCs/>
        </w:rPr>
        <w:tab/>
      </w: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86"/>
        <w:gridCol w:w="1554"/>
        <w:gridCol w:w="2060"/>
        <w:gridCol w:w="1974"/>
        <w:gridCol w:w="1757"/>
      </w:tblGrid>
      <w:tr w14:paraId="7D18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vAlign w:val="center"/>
          </w:tcPr>
          <w:p w14:paraId="3B6F4EE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包号</w:t>
            </w:r>
          </w:p>
        </w:tc>
        <w:tc>
          <w:tcPr>
            <w:tcW w:w="800" w:type="pct"/>
            <w:vAlign w:val="center"/>
          </w:tcPr>
          <w:p w14:paraId="4E5C99F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标的名称</w:t>
            </w:r>
          </w:p>
        </w:tc>
        <w:tc>
          <w:tcPr>
            <w:tcW w:w="836" w:type="pct"/>
            <w:vAlign w:val="center"/>
          </w:tcPr>
          <w:p w14:paraId="6011F33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中标供应商名称</w:t>
            </w:r>
          </w:p>
        </w:tc>
        <w:tc>
          <w:tcPr>
            <w:tcW w:w="1108" w:type="pct"/>
            <w:vAlign w:val="center"/>
          </w:tcPr>
          <w:p w14:paraId="540AEB9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中标供应商地址</w:t>
            </w:r>
          </w:p>
        </w:tc>
        <w:tc>
          <w:tcPr>
            <w:tcW w:w="1062" w:type="pct"/>
            <w:vAlign w:val="center"/>
          </w:tcPr>
          <w:p w14:paraId="36BC8E1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中标金额</w:t>
            </w:r>
          </w:p>
          <w:p w14:paraId="6652BE5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（小写）</w:t>
            </w:r>
          </w:p>
        </w:tc>
        <w:tc>
          <w:tcPr>
            <w:tcW w:w="945" w:type="pct"/>
          </w:tcPr>
          <w:p w14:paraId="5750A30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中标金额</w:t>
            </w:r>
          </w:p>
          <w:p w14:paraId="609A108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（大写）</w:t>
            </w:r>
          </w:p>
        </w:tc>
      </w:tr>
      <w:tr w14:paraId="3E1D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5045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pct"/>
            <w:vAlign w:val="center"/>
          </w:tcPr>
          <w:p w14:paraId="36116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气道清除系统等</w:t>
            </w:r>
          </w:p>
        </w:tc>
        <w:tc>
          <w:tcPr>
            <w:tcW w:w="1554" w:type="dxa"/>
            <w:vAlign w:val="center"/>
          </w:tcPr>
          <w:p w14:paraId="3C02A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北京海新诺安科技有限公司</w:t>
            </w:r>
          </w:p>
        </w:tc>
        <w:tc>
          <w:tcPr>
            <w:tcW w:w="1108" w:type="pct"/>
            <w:vAlign w:val="center"/>
          </w:tcPr>
          <w:p w14:paraId="548D5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北京市丰台区宋庄路71号院1号楼7层801室</w:t>
            </w:r>
          </w:p>
        </w:tc>
        <w:tc>
          <w:tcPr>
            <w:tcW w:w="1974" w:type="dxa"/>
            <w:vAlign w:val="center"/>
          </w:tcPr>
          <w:p w14:paraId="00197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¥374,000.00</w:t>
            </w:r>
          </w:p>
        </w:tc>
        <w:tc>
          <w:tcPr>
            <w:tcW w:w="1757" w:type="dxa"/>
            <w:vAlign w:val="center"/>
          </w:tcPr>
          <w:p w14:paraId="70066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叁拾柒万肆仟元整</w:t>
            </w:r>
          </w:p>
        </w:tc>
      </w:tr>
      <w:tr w14:paraId="77BD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61331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pct"/>
            <w:vAlign w:val="center"/>
          </w:tcPr>
          <w:p w14:paraId="082C4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组织脱水机等</w:t>
            </w:r>
          </w:p>
        </w:tc>
        <w:tc>
          <w:tcPr>
            <w:tcW w:w="1554" w:type="dxa"/>
            <w:vAlign w:val="center"/>
          </w:tcPr>
          <w:p w14:paraId="61DA0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北京安邦达科技有限公司</w:t>
            </w:r>
          </w:p>
        </w:tc>
        <w:tc>
          <w:tcPr>
            <w:tcW w:w="1108" w:type="pct"/>
            <w:vAlign w:val="center"/>
          </w:tcPr>
          <w:p w14:paraId="5368D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北京市丰台区丽泽路16号院2号楼6层605</w:t>
            </w:r>
          </w:p>
        </w:tc>
        <w:tc>
          <w:tcPr>
            <w:tcW w:w="1974" w:type="dxa"/>
            <w:vAlign w:val="center"/>
          </w:tcPr>
          <w:p w14:paraId="0BAAE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¥958,000.00</w:t>
            </w:r>
          </w:p>
        </w:tc>
        <w:tc>
          <w:tcPr>
            <w:tcW w:w="1757" w:type="dxa"/>
            <w:vAlign w:val="center"/>
          </w:tcPr>
          <w:p w14:paraId="2600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玖拾伍万捌仟元整</w:t>
            </w:r>
          </w:p>
        </w:tc>
      </w:tr>
      <w:tr w14:paraId="5F4E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7CF1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pct"/>
            <w:vAlign w:val="center"/>
          </w:tcPr>
          <w:p w14:paraId="51C81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彩色多普勒超声仪等</w:t>
            </w:r>
          </w:p>
        </w:tc>
        <w:tc>
          <w:tcPr>
            <w:tcW w:w="1554" w:type="dxa"/>
            <w:vAlign w:val="center"/>
          </w:tcPr>
          <w:p w14:paraId="021CC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北京鸿瀛科技有限公司</w:t>
            </w:r>
          </w:p>
        </w:tc>
        <w:tc>
          <w:tcPr>
            <w:tcW w:w="1108" w:type="pct"/>
            <w:vAlign w:val="center"/>
          </w:tcPr>
          <w:p w14:paraId="60A08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北京市丰台区阅园一区2号楼2层249</w:t>
            </w:r>
          </w:p>
        </w:tc>
        <w:tc>
          <w:tcPr>
            <w:tcW w:w="1974" w:type="dxa"/>
            <w:vAlign w:val="center"/>
          </w:tcPr>
          <w:p w14:paraId="45B3E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¥3,080,000.00</w:t>
            </w:r>
          </w:p>
        </w:tc>
        <w:tc>
          <w:tcPr>
            <w:tcW w:w="1757" w:type="dxa"/>
            <w:vAlign w:val="center"/>
          </w:tcPr>
          <w:p w14:paraId="41A31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叁佰零捌万元整</w:t>
            </w:r>
          </w:p>
        </w:tc>
      </w:tr>
      <w:tr w14:paraId="58EB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097CC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pct"/>
            <w:vAlign w:val="center"/>
          </w:tcPr>
          <w:p w14:paraId="2C884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彩色多普勒超声仪</w:t>
            </w:r>
          </w:p>
        </w:tc>
        <w:tc>
          <w:tcPr>
            <w:tcW w:w="1554" w:type="dxa"/>
            <w:vAlign w:val="center"/>
          </w:tcPr>
          <w:p w14:paraId="1FD96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北京千千树医疗设备有限公司</w:t>
            </w:r>
          </w:p>
        </w:tc>
        <w:tc>
          <w:tcPr>
            <w:tcW w:w="1108" w:type="pct"/>
            <w:vAlign w:val="center"/>
          </w:tcPr>
          <w:p w14:paraId="0FA93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北京市密云区康宝路9号院1号楼等6幢（1号楼2层44号）</w:t>
            </w:r>
          </w:p>
        </w:tc>
        <w:tc>
          <w:tcPr>
            <w:tcW w:w="1974" w:type="dxa"/>
            <w:vAlign w:val="center"/>
          </w:tcPr>
          <w:p w14:paraId="7FD95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¥1,499,000.00</w:t>
            </w:r>
          </w:p>
        </w:tc>
        <w:tc>
          <w:tcPr>
            <w:tcW w:w="1757" w:type="dxa"/>
            <w:vAlign w:val="center"/>
          </w:tcPr>
          <w:p w14:paraId="2A3D9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壹佰肆拾玖万玖仟元整</w:t>
            </w:r>
          </w:p>
        </w:tc>
      </w:tr>
      <w:tr w14:paraId="4878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57F5B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pct"/>
            <w:vAlign w:val="center"/>
          </w:tcPr>
          <w:p w14:paraId="56CEE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医用低温真空干燥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1554" w:type="dxa"/>
            <w:vAlign w:val="center"/>
          </w:tcPr>
          <w:p w14:paraId="18BCB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北京瑞孚德医疗科技有限公司</w:t>
            </w:r>
          </w:p>
        </w:tc>
        <w:tc>
          <w:tcPr>
            <w:tcW w:w="1108" w:type="pct"/>
            <w:vAlign w:val="center"/>
          </w:tcPr>
          <w:p w14:paraId="6A38D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北京市朝阳区高碑店乡高碑店村四区29号楼7号三层</w:t>
            </w:r>
          </w:p>
        </w:tc>
        <w:tc>
          <w:tcPr>
            <w:tcW w:w="1974" w:type="dxa"/>
            <w:vAlign w:val="center"/>
          </w:tcPr>
          <w:p w14:paraId="615D6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¥6,279,000.00</w:t>
            </w:r>
          </w:p>
        </w:tc>
        <w:tc>
          <w:tcPr>
            <w:tcW w:w="1757" w:type="dxa"/>
            <w:vAlign w:val="center"/>
          </w:tcPr>
          <w:p w14:paraId="370C4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陆佰贰拾柒万玖仟元整</w:t>
            </w:r>
          </w:p>
        </w:tc>
      </w:tr>
      <w:tr w14:paraId="0BD1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2034C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pct"/>
            <w:vAlign w:val="center"/>
          </w:tcPr>
          <w:p w14:paraId="3CBE4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4K超高清内窥镜摄像系统等</w:t>
            </w:r>
          </w:p>
        </w:tc>
        <w:tc>
          <w:tcPr>
            <w:tcW w:w="1554" w:type="dxa"/>
            <w:vAlign w:val="center"/>
          </w:tcPr>
          <w:p w14:paraId="34C4C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润泽易开元（北京）商贸有限公司</w:t>
            </w:r>
          </w:p>
        </w:tc>
        <w:tc>
          <w:tcPr>
            <w:tcW w:w="1108" w:type="pct"/>
            <w:vAlign w:val="center"/>
          </w:tcPr>
          <w:p w14:paraId="2E9FA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北京市平谷区大兴庄镇顺平路7号3幢102</w:t>
            </w:r>
          </w:p>
        </w:tc>
        <w:tc>
          <w:tcPr>
            <w:tcW w:w="1974" w:type="dxa"/>
            <w:vAlign w:val="center"/>
          </w:tcPr>
          <w:p w14:paraId="5F6B3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¥2,372,000.00</w:t>
            </w:r>
          </w:p>
        </w:tc>
        <w:tc>
          <w:tcPr>
            <w:tcW w:w="1757" w:type="dxa"/>
            <w:vAlign w:val="center"/>
          </w:tcPr>
          <w:p w14:paraId="16AE2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贰佰叁拾柒万贰仟元整</w:t>
            </w:r>
          </w:p>
        </w:tc>
      </w:tr>
      <w:tr w14:paraId="194F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4647E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0" w:type="pct"/>
            <w:vAlign w:val="center"/>
          </w:tcPr>
          <w:p w14:paraId="49F9B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气道过敏反应测试系统等</w:t>
            </w:r>
          </w:p>
        </w:tc>
        <w:tc>
          <w:tcPr>
            <w:tcW w:w="1554" w:type="dxa"/>
            <w:vAlign w:val="center"/>
          </w:tcPr>
          <w:p w14:paraId="19649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北京厚德博途科技有限公司</w:t>
            </w:r>
          </w:p>
        </w:tc>
        <w:tc>
          <w:tcPr>
            <w:tcW w:w="1108" w:type="pct"/>
            <w:vAlign w:val="center"/>
          </w:tcPr>
          <w:p w14:paraId="20B02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北京市丰台区马家堡东路106号2号楼7层709</w:t>
            </w:r>
          </w:p>
        </w:tc>
        <w:tc>
          <w:tcPr>
            <w:tcW w:w="1974" w:type="dxa"/>
            <w:vAlign w:val="center"/>
          </w:tcPr>
          <w:p w14:paraId="348FD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¥2,184,340.00</w:t>
            </w:r>
          </w:p>
        </w:tc>
        <w:tc>
          <w:tcPr>
            <w:tcW w:w="1757" w:type="dxa"/>
            <w:vAlign w:val="center"/>
          </w:tcPr>
          <w:p w14:paraId="53D13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贰佰壹拾捌万肆仟叁佰肆拾元整</w:t>
            </w:r>
          </w:p>
        </w:tc>
      </w:tr>
      <w:tr w14:paraId="0D93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7D1E2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pct"/>
            <w:vAlign w:val="center"/>
          </w:tcPr>
          <w:p w14:paraId="32BDB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血管内目标体温管理系统</w:t>
            </w:r>
          </w:p>
        </w:tc>
        <w:tc>
          <w:tcPr>
            <w:tcW w:w="1554" w:type="dxa"/>
            <w:vAlign w:val="center"/>
          </w:tcPr>
          <w:p w14:paraId="5EF32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北京锡维医疗器械有限责任公司</w:t>
            </w:r>
          </w:p>
        </w:tc>
        <w:tc>
          <w:tcPr>
            <w:tcW w:w="1108" w:type="pct"/>
            <w:vAlign w:val="center"/>
          </w:tcPr>
          <w:p w14:paraId="59997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北京市怀柔区雁栖经济开发区雁栖大街35号院1号楼2层201-203室</w:t>
            </w:r>
          </w:p>
        </w:tc>
        <w:tc>
          <w:tcPr>
            <w:tcW w:w="1974" w:type="dxa"/>
            <w:vAlign w:val="center"/>
          </w:tcPr>
          <w:p w14:paraId="39FA5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¥800,000.00</w:t>
            </w:r>
          </w:p>
        </w:tc>
        <w:tc>
          <w:tcPr>
            <w:tcW w:w="1757" w:type="dxa"/>
            <w:vAlign w:val="center"/>
          </w:tcPr>
          <w:p w14:paraId="5673C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捌拾万元整</w:t>
            </w:r>
          </w:p>
        </w:tc>
      </w:tr>
      <w:tr w14:paraId="61DB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023AD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00" w:type="pct"/>
            <w:vAlign w:val="center"/>
          </w:tcPr>
          <w:p w14:paraId="2572C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近红外组织血氧参数无损监测仪等</w:t>
            </w:r>
          </w:p>
        </w:tc>
        <w:tc>
          <w:tcPr>
            <w:tcW w:w="1554" w:type="dxa"/>
            <w:vAlign w:val="center"/>
          </w:tcPr>
          <w:p w14:paraId="15812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北京朝阳医药有限公司</w:t>
            </w:r>
          </w:p>
        </w:tc>
        <w:tc>
          <w:tcPr>
            <w:tcW w:w="1108" w:type="pct"/>
            <w:vAlign w:val="center"/>
          </w:tcPr>
          <w:p w14:paraId="6F85B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北京市朝阳区建国路91号6号楼1层101</w:t>
            </w:r>
          </w:p>
        </w:tc>
        <w:tc>
          <w:tcPr>
            <w:tcW w:w="1974" w:type="dxa"/>
            <w:vAlign w:val="center"/>
          </w:tcPr>
          <w:p w14:paraId="2F146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¥939,780.00</w:t>
            </w:r>
          </w:p>
        </w:tc>
        <w:tc>
          <w:tcPr>
            <w:tcW w:w="1757" w:type="dxa"/>
            <w:vAlign w:val="center"/>
          </w:tcPr>
          <w:p w14:paraId="22AAD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玖拾叁万玖仟柒佰捌拾元整</w:t>
            </w:r>
          </w:p>
        </w:tc>
      </w:tr>
      <w:tr w14:paraId="3B41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5A079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pct"/>
            <w:vAlign w:val="center"/>
          </w:tcPr>
          <w:p w14:paraId="41287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超声喷砂牙周治疗仪等</w:t>
            </w:r>
          </w:p>
        </w:tc>
        <w:tc>
          <w:tcPr>
            <w:tcW w:w="1554" w:type="dxa"/>
            <w:vAlign w:val="center"/>
          </w:tcPr>
          <w:p w14:paraId="07C2E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北京嘉瑞达科技有限公司</w:t>
            </w:r>
          </w:p>
        </w:tc>
        <w:tc>
          <w:tcPr>
            <w:tcW w:w="1108" w:type="pct"/>
            <w:vAlign w:val="center"/>
          </w:tcPr>
          <w:p w14:paraId="71B00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北京市丰台区富丰路2号2-24幢18层2112房间</w:t>
            </w:r>
          </w:p>
        </w:tc>
        <w:tc>
          <w:tcPr>
            <w:tcW w:w="1974" w:type="dxa"/>
            <w:vAlign w:val="center"/>
          </w:tcPr>
          <w:p w14:paraId="3A9CE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¥236,900.00</w:t>
            </w:r>
          </w:p>
        </w:tc>
        <w:tc>
          <w:tcPr>
            <w:tcW w:w="1757" w:type="dxa"/>
            <w:vAlign w:val="center"/>
          </w:tcPr>
          <w:p w14:paraId="6134E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贰拾叁万陆仟玖佰元整</w:t>
            </w:r>
          </w:p>
        </w:tc>
      </w:tr>
      <w:tr w14:paraId="72F0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2CB13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0" w:type="pct"/>
            <w:vAlign w:val="center"/>
          </w:tcPr>
          <w:p w14:paraId="2F7B6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恒温蜡疗仪等</w:t>
            </w:r>
          </w:p>
        </w:tc>
        <w:tc>
          <w:tcPr>
            <w:tcW w:w="1554" w:type="dxa"/>
            <w:vAlign w:val="center"/>
          </w:tcPr>
          <w:p w14:paraId="6E518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北京宇跃中世科技有限公司</w:t>
            </w:r>
          </w:p>
        </w:tc>
        <w:tc>
          <w:tcPr>
            <w:tcW w:w="1108" w:type="pct"/>
            <w:vAlign w:val="center"/>
          </w:tcPr>
          <w:p w14:paraId="17718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北京市顺义区北小营镇李木路3号210室</w:t>
            </w:r>
          </w:p>
        </w:tc>
        <w:tc>
          <w:tcPr>
            <w:tcW w:w="1974" w:type="dxa"/>
            <w:vAlign w:val="center"/>
          </w:tcPr>
          <w:p w14:paraId="59913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¥515,000.00</w:t>
            </w:r>
          </w:p>
        </w:tc>
        <w:tc>
          <w:tcPr>
            <w:tcW w:w="1757" w:type="dxa"/>
            <w:vAlign w:val="center"/>
          </w:tcPr>
          <w:p w14:paraId="0CE5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伍拾壹万伍仟元整</w:t>
            </w:r>
          </w:p>
        </w:tc>
      </w:tr>
      <w:tr w14:paraId="13B4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2074D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pct"/>
            <w:vAlign w:val="center"/>
          </w:tcPr>
          <w:p w14:paraId="635D2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二氧化碳激光治疗机等</w:t>
            </w:r>
          </w:p>
        </w:tc>
        <w:tc>
          <w:tcPr>
            <w:tcW w:w="1554" w:type="dxa"/>
            <w:vAlign w:val="center"/>
          </w:tcPr>
          <w:p w14:paraId="28B87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北京宏兴鑫雅贸易有限责任公司</w:t>
            </w:r>
          </w:p>
        </w:tc>
        <w:tc>
          <w:tcPr>
            <w:tcW w:w="1108" w:type="pct"/>
            <w:vAlign w:val="center"/>
          </w:tcPr>
          <w:p w14:paraId="70027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北京市朝阳区朝阳路67号8号楼6-7层2单元702内7层（电梯层8层）</w:t>
            </w:r>
          </w:p>
        </w:tc>
        <w:tc>
          <w:tcPr>
            <w:tcW w:w="1974" w:type="dxa"/>
            <w:vAlign w:val="center"/>
          </w:tcPr>
          <w:p w14:paraId="20F13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¥944,000.00</w:t>
            </w:r>
          </w:p>
        </w:tc>
        <w:tc>
          <w:tcPr>
            <w:tcW w:w="1757" w:type="dxa"/>
            <w:vAlign w:val="center"/>
          </w:tcPr>
          <w:p w14:paraId="2B6C4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玖拾肆万肆仟元整</w:t>
            </w:r>
          </w:p>
        </w:tc>
      </w:tr>
      <w:tr w14:paraId="6978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121E8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0" w:type="pct"/>
            <w:vAlign w:val="center"/>
          </w:tcPr>
          <w:p w14:paraId="2979A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手术床等</w:t>
            </w:r>
          </w:p>
        </w:tc>
        <w:tc>
          <w:tcPr>
            <w:tcW w:w="1554" w:type="dxa"/>
            <w:vAlign w:val="center"/>
          </w:tcPr>
          <w:p w14:paraId="64DD5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北京车菊草医疗器械有限公司</w:t>
            </w:r>
          </w:p>
        </w:tc>
        <w:tc>
          <w:tcPr>
            <w:tcW w:w="1108" w:type="pct"/>
            <w:vAlign w:val="center"/>
          </w:tcPr>
          <w:p w14:paraId="32417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北京市大兴区中关村科技园区大兴生物医药产业基地民和路17号院1号楼2层231室</w:t>
            </w:r>
          </w:p>
        </w:tc>
        <w:tc>
          <w:tcPr>
            <w:tcW w:w="1974" w:type="dxa"/>
            <w:vAlign w:val="center"/>
          </w:tcPr>
          <w:p w14:paraId="7AB17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¥2,510,000.00</w:t>
            </w:r>
          </w:p>
        </w:tc>
        <w:tc>
          <w:tcPr>
            <w:tcW w:w="1757" w:type="dxa"/>
            <w:vAlign w:val="center"/>
          </w:tcPr>
          <w:p w14:paraId="32843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贰佰伍拾壹万元整</w:t>
            </w:r>
          </w:p>
        </w:tc>
      </w:tr>
      <w:tr w14:paraId="6C93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1D70E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00" w:type="pct"/>
            <w:vAlign w:val="center"/>
          </w:tcPr>
          <w:p w14:paraId="1533E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神经外科术中超声探头等</w:t>
            </w:r>
          </w:p>
        </w:tc>
        <w:tc>
          <w:tcPr>
            <w:tcW w:w="1554" w:type="dxa"/>
            <w:vAlign w:val="center"/>
          </w:tcPr>
          <w:p w14:paraId="49056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北京市北科数字医疗技术有限公司</w:t>
            </w:r>
          </w:p>
        </w:tc>
        <w:tc>
          <w:tcPr>
            <w:tcW w:w="1108" w:type="pct"/>
            <w:vAlign w:val="center"/>
          </w:tcPr>
          <w:p w14:paraId="2F69C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北京市昌平区科技园区振兴路36号院2号楼7层740号</w:t>
            </w:r>
          </w:p>
        </w:tc>
        <w:tc>
          <w:tcPr>
            <w:tcW w:w="1974" w:type="dxa"/>
            <w:vAlign w:val="center"/>
          </w:tcPr>
          <w:p w14:paraId="24CC3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¥1,284,000.00</w:t>
            </w:r>
          </w:p>
        </w:tc>
        <w:tc>
          <w:tcPr>
            <w:tcW w:w="1757" w:type="dxa"/>
            <w:vAlign w:val="center"/>
          </w:tcPr>
          <w:p w14:paraId="19E26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壹佰贰拾捌万肆仟元整</w:t>
            </w:r>
          </w:p>
        </w:tc>
      </w:tr>
      <w:tr w14:paraId="65D9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6535E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pct"/>
            <w:vAlign w:val="center"/>
          </w:tcPr>
          <w:p w14:paraId="6AAB3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集中供液系统等</w:t>
            </w:r>
          </w:p>
        </w:tc>
        <w:tc>
          <w:tcPr>
            <w:tcW w:w="1554" w:type="dxa"/>
            <w:vAlign w:val="center"/>
          </w:tcPr>
          <w:p w14:paraId="3F187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北京云磁康盾科技有限公司</w:t>
            </w:r>
          </w:p>
        </w:tc>
        <w:tc>
          <w:tcPr>
            <w:tcW w:w="1108" w:type="pct"/>
            <w:vAlign w:val="center"/>
          </w:tcPr>
          <w:p w14:paraId="20644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北京市朝阳区新源里16号19层1座1909-3</w:t>
            </w:r>
          </w:p>
        </w:tc>
        <w:tc>
          <w:tcPr>
            <w:tcW w:w="1974" w:type="dxa"/>
            <w:vAlign w:val="center"/>
          </w:tcPr>
          <w:p w14:paraId="08F22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¥1,492,500.00</w:t>
            </w:r>
          </w:p>
        </w:tc>
        <w:tc>
          <w:tcPr>
            <w:tcW w:w="1757" w:type="dxa"/>
            <w:vAlign w:val="center"/>
          </w:tcPr>
          <w:p w14:paraId="5F80A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壹佰肆拾玖万贰仟伍佰元整</w:t>
            </w:r>
          </w:p>
        </w:tc>
      </w:tr>
      <w:tr w14:paraId="1FF5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41D07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00" w:type="pct"/>
            <w:vAlign w:val="center"/>
          </w:tcPr>
          <w:p w14:paraId="2D717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1554" w:type="dxa"/>
            <w:vAlign w:val="center"/>
          </w:tcPr>
          <w:p w14:paraId="37E13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北京福荣达医疗仪器有限责任公司</w:t>
            </w:r>
          </w:p>
        </w:tc>
        <w:tc>
          <w:tcPr>
            <w:tcW w:w="1108" w:type="pct"/>
            <w:vAlign w:val="center"/>
          </w:tcPr>
          <w:p w14:paraId="3D4F1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北京市朝阳区朝阳北路199号摩码大厦912、914室</w:t>
            </w:r>
          </w:p>
        </w:tc>
        <w:tc>
          <w:tcPr>
            <w:tcW w:w="1974" w:type="dxa"/>
            <w:vAlign w:val="center"/>
          </w:tcPr>
          <w:p w14:paraId="13AAA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¥135,000.00</w:t>
            </w:r>
          </w:p>
        </w:tc>
        <w:tc>
          <w:tcPr>
            <w:tcW w:w="1757" w:type="dxa"/>
            <w:vAlign w:val="center"/>
          </w:tcPr>
          <w:p w14:paraId="7BCFF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壹拾叁万伍仟元整</w:t>
            </w:r>
          </w:p>
        </w:tc>
      </w:tr>
      <w:tr w14:paraId="755D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46C37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00" w:type="pct"/>
            <w:vAlign w:val="center"/>
          </w:tcPr>
          <w:p w14:paraId="11C36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中央监护软件/病人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监护仪（遥测）/病人                                   监护仪（床旁）</w:t>
            </w:r>
          </w:p>
        </w:tc>
        <w:tc>
          <w:tcPr>
            <w:tcW w:w="1554" w:type="dxa"/>
            <w:vAlign w:val="center"/>
          </w:tcPr>
          <w:p w14:paraId="7AE27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北京旭日瑞康科贸有限公司</w:t>
            </w:r>
          </w:p>
        </w:tc>
        <w:tc>
          <w:tcPr>
            <w:tcW w:w="1108" w:type="pct"/>
            <w:vAlign w:val="center"/>
          </w:tcPr>
          <w:p w14:paraId="0E4D0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北京市朝阳区光华路4号院1号楼4层509</w:t>
            </w:r>
          </w:p>
        </w:tc>
        <w:tc>
          <w:tcPr>
            <w:tcW w:w="1974" w:type="dxa"/>
            <w:vAlign w:val="center"/>
          </w:tcPr>
          <w:p w14:paraId="3DDF2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¥660,000.00</w:t>
            </w:r>
          </w:p>
        </w:tc>
        <w:tc>
          <w:tcPr>
            <w:tcW w:w="1757" w:type="dxa"/>
            <w:vAlign w:val="center"/>
          </w:tcPr>
          <w:p w14:paraId="294C8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陆拾陆万元整</w:t>
            </w:r>
          </w:p>
        </w:tc>
      </w:tr>
      <w:tr w14:paraId="5028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6" w:type="pct"/>
            <w:vAlign w:val="center"/>
          </w:tcPr>
          <w:p w14:paraId="0A380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00" w:type="pct"/>
            <w:vAlign w:val="center"/>
          </w:tcPr>
          <w:p w14:paraId="24F2E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准分子激光系统</w:t>
            </w:r>
          </w:p>
        </w:tc>
        <w:tc>
          <w:tcPr>
            <w:tcW w:w="1554" w:type="dxa"/>
            <w:vAlign w:val="center"/>
          </w:tcPr>
          <w:p w14:paraId="67879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天津津医医疗科技有限公司</w:t>
            </w:r>
          </w:p>
        </w:tc>
        <w:tc>
          <w:tcPr>
            <w:tcW w:w="1108" w:type="pct"/>
            <w:vAlign w:val="center"/>
          </w:tcPr>
          <w:p w14:paraId="07ACB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天津市河东区七纬路3号A347、A348</w:t>
            </w:r>
          </w:p>
        </w:tc>
        <w:tc>
          <w:tcPr>
            <w:tcW w:w="1974" w:type="dxa"/>
            <w:vAlign w:val="center"/>
          </w:tcPr>
          <w:p w14:paraId="6666C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¥2,995,000.00</w:t>
            </w:r>
          </w:p>
        </w:tc>
        <w:tc>
          <w:tcPr>
            <w:tcW w:w="1757" w:type="dxa"/>
            <w:vAlign w:val="center"/>
          </w:tcPr>
          <w:p w14:paraId="77049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贰佰玖拾玖万伍仟元整</w:t>
            </w:r>
          </w:p>
        </w:tc>
      </w:tr>
    </w:tbl>
    <w:p w14:paraId="26C5A6B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9"/>
        <w:tblW w:w="9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09"/>
        <w:gridCol w:w="1981"/>
        <w:gridCol w:w="1384"/>
        <w:gridCol w:w="1932"/>
        <w:gridCol w:w="951"/>
        <w:gridCol w:w="1739"/>
      </w:tblGrid>
      <w:tr w14:paraId="7D06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6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" w:name="_GoBack" w:colFirst="0" w:colLast="6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A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B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9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1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F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数量(台/套)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0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单价（人民币元）</w:t>
            </w:r>
          </w:p>
        </w:tc>
      </w:tr>
      <w:tr w14:paraId="0288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F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A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D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气道清除系统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F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Hill-Rom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2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1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1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230000</w:t>
            </w:r>
          </w:p>
        </w:tc>
      </w:tr>
      <w:tr w14:paraId="5AA7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0C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A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电动防压疮垫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1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Hill-Rom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1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P680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2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2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95000</w:t>
            </w:r>
          </w:p>
        </w:tc>
      </w:tr>
      <w:tr w14:paraId="7B2E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8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3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1-3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6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气振式排痰系统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5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6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P&amp;C-P01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D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D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49000</w:t>
            </w:r>
          </w:p>
        </w:tc>
      </w:tr>
      <w:bookmarkEnd w:id="3"/>
      <w:tr w14:paraId="26CB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1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F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7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组织脱水机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E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徕卡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E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HistoCore PEGASUS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5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2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300000</w:t>
            </w:r>
          </w:p>
        </w:tc>
      </w:tr>
      <w:tr w14:paraId="1BE2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F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0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1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全自动快速组织脱水机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0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骏腾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A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HT-5100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F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9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150000</w:t>
            </w:r>
          </w:p>
        </w:tc>
      </w:tr>
      <w:tr w14:paraId="0E65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E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B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2-3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平推式切片机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C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徕卡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D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SM2010R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B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2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120000</w:t>
            </w:r>
          </w:p>
        </w:tc>
      </w:tr>
      <w:tr w14:paraId="21E5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5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2-4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5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超微量分光光度计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7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赛默飞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3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Nanodrop one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C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C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120000</w:t>
            </w:r>
          </w:p>
        </w:tc>
      </w:tr>
      <w:tr w14:paraId="44BD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F5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2-5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2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精子质量分析仪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湖南穗加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2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SSA-Ⅱ Plus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6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6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148000</w:t>
            </w:r>
          </w:p>
        </w:tc>
      </w:tr>
      <w:tr w14:paraId="28C0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D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6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8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彩色多普勒超声仪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4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飞依诺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5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ULTIMUS 9E Max    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6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7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1700000</w:t>
            </w:r>
          </w:p>
        </w:tc>
      </w:tr>
      <w:tr w14:paraId="6AAE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D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2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4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彩色多普勒超声仪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A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飞依诺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7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ULTIMUS 8S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1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2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1380000</w:t>
            </w:r>
          </w:p>
        </w:tc>
      </w:tr>
      <w:tr w14:paraId="1057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E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9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2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彩色多普勒超声仪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5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迈瑞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9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Recho R9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B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D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1499000</w:t>
            </w:r>
          </w:p>
        </w:tc>
      </w:tr>
      <w:tr w14:paraId="11FD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9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6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6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医用低温真空干燥柜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D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优玛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8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YMZK-SD6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A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2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280000</w:t>
            </w:r>
          </w:p>
        </w:tc>
      </w:tr>
      <w:tr w14:paraId="607D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9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6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2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消毒灭菌系统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7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新华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B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Clean H61513等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F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16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5999000等</w:t>
            </w:r>
          </w:p>
        </w:tc>
      </w:tr>
      <w:tr w14:paraId="0362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F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6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0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4K超高清内窥镜摄像系统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F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开立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B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SV-M4K200Cu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F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B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1292000</w:t>
            </w:r>
          </w:p>
        </w:tc>
      </w:tr>
      <w:tr w14:paraId="7709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0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7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F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等离子凝切刀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9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柏林医学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1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BL-PK-B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7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C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380000</w:t>
            </w:r>
          </w:p>
        </w:tc>
      </w:tr>
      <w:tr w14:paraId="2C25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2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1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6-3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C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周边血管诊断系统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1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Viasonix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B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Falcon/Pro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2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5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700000</w:t>
            </w:r>
          </w:p>
        </w:tc>
      </w:tr>
      <w:tr w14:paraId="3656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9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0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6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气道过敏反应测试系统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4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欧姆龙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0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Astograph Jupiter-21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8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9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499900</w:t>
            </w:r>
          </w:p>
        </w:tc>
      </w:tr>
      <w:tr w14:paraId="16C4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A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2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9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肺功能测试系统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6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耶格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9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Vyntus Body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7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9BD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699900</w:t>
            </w:r>
          </w:p>
        </w:tc>
      </w:tr>
      <w:tr w14:paraId="3407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0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9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7-3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3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多导睡眠记录仪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8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杰富瑞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2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JFD5001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A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E7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228980</w:t>
            </w:r>
          </w:p>
        </w:tc>
      </w:tr>
      <w:tr w14:paraId="4FFF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1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5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7-4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2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便携多导睡眠记录仪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C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湖南万脉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4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SF-A500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A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AE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148800</w:t>
            </w:r>
          </w:p>
        </w:tc>
      </w:tr>
      <w:tr w14:paraId="39EF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E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3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D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血管内目标体温管理系统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6A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ZOLL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C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Thermogard XP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热交换控制器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D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F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800000</w:t>
            </w:r>
          </w:p>
        </w:tc>
      </w:tr>
      <w:tr w14:paraId="4328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A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1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4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近红外组织血氧参数无损监测仪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5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爱琴医疗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E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EGOS-600A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0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F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250000</w:t>
            </w:r>
          </w:p>
        </w:tc>
      </w:tr>
      <w:tr w14:paraId="2A5C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E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4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4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心肺复苏机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0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安保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F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7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F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199780</w:t>
            </w:r>
          </w:p>
        </w:tc>
      </w:tr>
      <w:tr w14:paraId="4788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D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6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9-3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9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无创心输出量测量仪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B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晟智医疗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5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CCM-I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2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2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340000</w:t>
            </w:r>
          </w:p>
        </w:tc>
      </w:tr>
      <w:tr w14:paraId="0085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F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9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9-4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0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医用电动病床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2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八乐梦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C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CA-54381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5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4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50000</w:t>
            </w:r>
          </w:p>
        </w:tc>
      </w:tr>
      <w:tr w14:paraId="0096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2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2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2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超声喷砂牙周治疗仪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B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啄木鸟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2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PT-B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2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0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47000</w:t>
            </w:r>
          </w:p>
        </w:tc>
      </w:tr>
      <w:tr w14:paraId="6F79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A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D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D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种植体稳固度检测仪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1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NSK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4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Osseo 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8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2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48900</w:t>
            </w:r>
          </w:p>
        </w:tc>
      </w:tr>
      <w:tr w14:paraId="4B80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D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8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6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恒温蜡疗仪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D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好博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A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HB-LY4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9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6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140000</w:t>
            </w:r>
          </w:p>
        </w:tc>
      </w:tr>
      <w:tr w14:paraId="0FD7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E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F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D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气压弹道式体外冲击波治疗仪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9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EMS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A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SWISS DOLORCLAST smart20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E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C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375000</w:t>
            </w:r>
          </w:p>
        </w:tc>
      </w:tr>
      <w:tr w14:paraId="6755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9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1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E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二氧化碳激光治疗机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B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科英激光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1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KL-R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2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4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596000</w:t>
            </w:r>
          </w:p>
        </w:tc>
      </w:tr>
      <w:tr w14:paraId="0C77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9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1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6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冷冻治疗设备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0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上海导向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B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AT-2020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8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F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298000</w:t>
            </w:r>
          </w:p>
        </w:tc>
      </w:tr>
      <w:tr w14:paraId="23D5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B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4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12-3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E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负压吸引泵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美德乐medela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5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Thopaz+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5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9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50000</w:t>
            </w:r>
          </w:p>
        </w:tc>
      </w:tr>
      <w:tr w14:paraId="70F3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7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8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5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手术床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2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华锡尔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F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HE-608-P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6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4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430000</w:t>
            </w:r>
          </w:p>
        </w:tc>
      </w:tr>
      <w:tr w14:paraId="1909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7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8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4K内窥镜摄像系统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A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迈瑞等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6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UX3等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C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B4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1300000</w:t>
            </w:r>
          </w:p>
        </w:tc>
      </w:tr>
      <w:tr w14:paraId="52A3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67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9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13-3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B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术中体温监测系统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F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为麦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3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WMTC-102等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4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160000</w:t>
            </w:r>
          </w:p>
        </w:tc>
      </w:tr>
      <w:tr w14:paraId="480A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C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4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13-4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0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彩色多普勒超声诊断仪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0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GE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1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LOGIQ He Intervention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7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4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620000</w:t>
            </w:r>
          </w:p>
        </w:tc>
      </w:tr>
      <w:tr w14:paraId="3535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F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B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C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神经外科术中超声探头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A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BK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1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8862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A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295000</w:t>
            </w:r>
          </w:p>
        </w:tc>
      </w:tr>
      <w:tr w14:paraId="2DE8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F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1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B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动脉硬化检测装置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D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欧姆龙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7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BP-203RPEIII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3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9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220000</w:t>
            </w:r>
          </w:p>
        </w:tc>
      </w:tr>
      <w:tr w14:paraId="4475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8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A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14-3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7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神经监护系统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D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睿新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A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Beike Cadwell Pro 32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2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7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769000</w:t>
            </w:r>
          </w:p>
        </w:tc>
      </w:tr>
      <w:tr w14:paraId="0C15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A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A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8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集中供液系统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5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迈淩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A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A120Pro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5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0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600000</w:t>
            </w:r>
          </w:p>
        </w:tc>
      </w:tr>
      <w:tr w14:paraId="0027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5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B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15-2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0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超级紫光消毒仪（无磁）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5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南京云磁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MR800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1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A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297500</w:t>
            </w:r>
          </w:p>
        </w:tc>
      </w:tr>
      <w:tr w14:paraId="2132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3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F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2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超声骨密度仪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2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OsteoSys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D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SONOST-3000VC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3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C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135000</w:t>
            </w:r>
          </w:p>
        </w:tc>
      </w:tr>
      <w:tr w14:paraId="58B9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D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B6C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0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中央监护软件/病人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监护仪（遥测）/病人                                   监护仪（床旁）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3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迈瑞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7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BeneVision+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ePM 12+BeneVision TMS30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0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7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660000</w:t>
            </w:r>
          </w:p>
        </w:tc>
      </w:tr>
      <w:tr w14:paraId="4F5F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6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C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18-1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3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准分子激光系统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8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史派克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B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CVX-300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4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3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2995000</w:t>
            </w:r>
          </w:p>
        </w:tc>
      </w:tr>
    </w:tbl>
    <w:p w14:paraId="3C59909A">
      <w:pPr>
        <w:spacing w:before="163" w:beforeLines="50" w:line="360" w:lineRule="auto"/>
        <w:rPr>
          <w:rFonts w:hint="eastAsia" w:ascii="宋体" w:hAnsi="宋体" w:cs="宋体"/>
          <w:b/>
          <w:bCs/>
        </w:rPr>
      </w:pPr>
    </w:p>
    <w:p w14:paraId="7B67F087">
      <w:pPr>
        <w:spacing w:before="163" w:beforeLines="50" w:line="360" w:lineRule="auto"/>
        <w:rPr>
          <w:rFonts w:hint="eastAsia" w:ascii="宋体" w:hAnsi="宋体" w:eastAsia="宋体" w:cs="宋体"/>
          <w:highlight w:val="yellow"/>
          <w:lang w:eastAsia="zh-CN"/>
        </w:rPr>
      </w:pPr>
      <w:r>
        <w:rPr>
          <w:rFonts w:hint="eastAsia" w:ascii="宋体" w:hAnsi="宋体" w:cs="宋体"/>
          <w:b/>
          <w:bCs/>
        </w:rPr>
        <w:t>五、</w:t>
      </w:r>
      <w:r>
        <w:rPr>
          <w:rFonts w:hint="eastAsia" w:ascii="宋体" w:hAnsi="宋体" w:cs="宋体"/>
          <w:b/>
        </w:rPr>
        <w:t>评审专家</w:t>
      </w:r>
      <w:r>
        <w:rPr>
          <w:rFonts w:hint="eastAsia" w:ascii="宋体" w:hAnsi="宋体" w:cs="宋体"/>
          <w:b/>
          <w:highlight w:val="none"/>
        </w:rPr>
        <w:t>名单</w:t>
      </w:r>
      <w:r>
        <w:rPr>
          <w:rFonts w:hint="eastAsia" w:ascii="宋体" w:hAnsi="宋体" w:cs="宋体"/>
          <w:highlight w:val="none"/>
        </w:rPr>
        <w:t>：刘佩霞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贾建革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董辉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周敏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治洪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田丽丽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杨燕佳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131A53BF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3F429897">
      <w:pPr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代理服务收费标准：参照国家发展计划委员会颁发的《招标代理服务收费管理暂行办法》（计价格[2002]1980号）和国家发展改革委办公厅关于招标代理服务收费有关问题的通知（发改办价格[2003]857号）执行。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cs="宋体"/>
        </w:rPr>
        <w:t>1包：0.561000万元，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cs="宋体"/>
        </w:rPr>
        <w:t>2包：1.437000万元，</w:t>
      </w:r>
      <w:r>
        <w:rPr>
          <w:rFonts w:hint="eastAsia" w:ascii="宋体" w:hAnsi="宋体" w:cs="宋体"/>
          <w:lang w:val="en-US" w:eastAsia="zh-CN"/>
        </w:rPr>
        <w:t>03</w:t>
      </w:r>
      <w:r>
        <w:rPr>
          <w:rFonts w:hint="eastAsia" w:ascii="宋体" w:hAnsi="宋体" w:cs="宋体"/>
        </w:rPr>
        <w:t>包：3.788000万元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04</w:t>
      </w:r>
      <w:r>
        <w:rPr>
          <w:rFonts w:hint="eastAsia" w:ascii="宋体" w:hAnsi="宋体" w:cs="宋体"/>
        </w:rPr>
        <w:t>包：2.048900万元，</w:t>
      </w:r>
      <w:r>
        <w:rPr>
          <w:rFonts w:hint="eastAsia" w:ascii="宋体" w:hAnsi="宋体" w:cs="宋体"/>
          <w:lang w:val="en-US" w:eastAsia="zh-CN"/>
        </w:rPr>
        <w:t>05</w:t>
      </w:r>
      <w:r>
        <w:rPr>
          <w:rFonts w:hint="eastAsia" w:ascii="宋体" w:hAnsi="宋体" w:cs="宋体"/>
        </w:rPr>
        <w:t>包：6.923200万元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06</w:t>
      </w:r>
      <w:r>
        <w:rPr>
          <w:rFonts w:hint="eastAsia" w:ascii="宋体" w:hAnsi="宋体" w:cs="宋体"/>
        </w:rPr>
        <w:t>包：3.009200万元，</w:t>
      </w:r>
      <w:r>
        <w:rPr>
          <w:rFonts w:hint="eastAsia" w:ascii="宋体" w:hAnsi="宋体" w:cs="宋体"/>
          <w:lang w:val="en-US" w:eastAsia="zh-CN"/>
        </w:rPr>
        <w:t>07</w:t>
      </w:r>
      <w:r>
        <w:rPr>
          <w:rFonts w:hint="eastAsia" w:ascii="宋体" w:hAnsi="宋体" w:cs="宋体"/>
        </w:rPr>
        <w:t>包：2.802774万元，</w:t>
      </w:r>
      <w:r>
        <w:rPr>
          <w:rFonts w:hint="eastAsia" w:ascii="宋体" w:hAnsi="宋体" w:cs="宋体"/>
          <w:lang w:val="en-US" w:eastAsia="zh-CN"/>
        </w:rPr>
        <w:t>08</w:t>
      </w:r>
      <w:r>
        <w:rPr>
          <w:rFonts w:hint="eastAsia" w:ascii="宋体" w:hAnsi="宋体" w:cs="宋体"/>
        </w:rPr>
        <w:t>包：1.200000万元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09</w:t>
      </w:r>
      <w:r>
        <w:rPr>
          <w:rFonts w:hint="eastAsia" w:ascii="宋体" w:hAnsi="宋体" w:cs="宋体"/>
        </w:rPr>
        <w:t>包：1.409670万元，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cs="宋体"/>
        </w:rPr>
        <w:t>包：0.355350万元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包：0.772500万元，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</w:rPr>
        <w:t>包：1.416000万元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13</w:t>
      </w:r>
      <w:r>
        <w:rPr>
          <w:rFonts w:hint="eastAsia" w:ascii="宋体" w:hAnsi="宋体" w:cs="宋体"/>
        </w:rPr>
        <w:t>包：3.161000 万元，</w:t>
      </w:r>
      <w:r>
        <w:rPr>
          <w:rFonts w:hint="eastAsia" w:ascii="宋体" w:hAnsi="宋体" w:cs="宋体"/>
          <w:lang w:val="en-US" w:eastAsia="zh-CN"/>
        </w:rPr>
        <w:t>14</w:t>
      </w:r>
      <w:r>
        <w:rPr>
          <w:rFonts w:hint="eastAsia" w:ascii="宋体" w:hAnsi="宋体" w:cs="宋体"/>
        </w:rPr>
        <w:t>包：1.812400万元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15</w:t>
      </w:r>
      <w:r>
        <w:rPr>
          <w:rFonts w:hint="eastAsia" w:ascii="宋体" w:hAnsi="宋体" w:cs="宋体"/>
        </w:rPr>
        <w:t>包：2.041750万元，</w:t>
      </w:r>
      <w:r>
        <w:rPr>
          <w:rFonts w:hint="eastAsia" w:ascii="宋体" w:hAnsi="宋体" w:cs="宋体"/>
          <w:lang w:val="en-US" w:eastAsia="zh-CN"/>
        </w:rPr>
        <w:t>16</w:t>
      </w:r>
      <w:r>
        <w:rPr>
          <w:rFonts w:hint="eastAsia" w:ascii="宋体" w:hAnsi="宋体" w:cs="宋体"/>
        </w:rPr>
        <w:t>包：0.202500万元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17</w:t>
      </w:r>
      <w:r>
        <w:rPr>
          <w:rFonts w:hint="eastAsia" w:ascii="宋体" w:hAnsi="宋体" w:cs="宋体"/>
        </w:rPr>
        <w:t>包：</w:t>
      </w:r>
      <w:r>
        <w:rPr>
          <w:rFonts w:hint="eastAsia" w:ascii="宋体" w:hAnsi="宋体" w:cs="宋体"/>
          <w:lang w:val="en-US" w:eastAsia="zh-CN"/>
        </w:rPr>
        <w:t>0.99</w:t>
      </w:r>
      <w:r>
        <w:rPr>
          <w:rFonts w:hint="eastAsia" w:ascii="宋体" w:hAnsi="宋体" w:cs="宋体"/>
        </w:rPr>
        <w:t>万元，</w:t>
      </w:r>
      <w:r>
        <w:rPr>
          <w:rFonts w:hint="eastAsia" w:ascii="宋体" w:hAnsi="宋体" w:cs="宋体"/>
          <w:lang w:val="en-US" w:eastAsia="zh-CN"/>
        </w:rPr>
        <w:t>18</w:t>
      </w:r>
      <w:r>
        <w:rPr>
          <w:rFonts w:hint="eastAsia" w:ascii="宋体" w:hAnsi="宋体" w:cs="宋体"/>
        </w:rPr>
        <w:t>包：3.694500万元。</w:t>
      </w:r>
    </w:p>
    <w:p w14:paraId="438EBBC3">
      <w:pPr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代理服务收费金额：人民币37.625744万元。</w:t>
      </w:r>
    </w:p>
    <w:p w14:paraId="1AF3294E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43DF6676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46194739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2C3C63C1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01包：北京海新诺安科技有限公司评审总得分(总平均分):93.36。</w:t>
      </w:r>
    </w:p>
    <w:p w14:paraId="2ACFD1D5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02包：北京安邦达科技有限公司评审总得分(总平均分):95.00。</w:t>
      </w:r>
    </w:p>
    <w:p w14:paraId="3894CC58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highlight w:val="none"/>
        </w:rPr>
        <w:t>包：北京鸿瀛科技有限公司评审总得分(总平均分)95.86。</w:t>
      </w:r>
    </w:p>
    <w:p w14:paraId="1DB8AC79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highlight w:val="none"/>
        </w:rPr>
        <w:t>包：北京千千树医疗设备有限公司评审总得分(总平均分):90.15。</w:t>
      </w:r>
    </w:p>
    <w:p w14:paraId="38B53312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highlight w:val="none"/>
        </w:rPr>
        <w:t>包：北京瑞孚德医疗科技有限公司评审总得分(总平均分):95.19。</w:t>
      </w:r>
    </w:p>
    <w:p w14:paraId="153981E3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highlight w:val="none"/>
        </w:rPr>
        <w:t>包：润泽易开元（北京）商贸有限公司评审总得分(总平均分)91.50。</w:t>
      </w:r>
    </w:p>
    <w:p w14:paraId="13C49350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07</w:t>
      </w:r>
      <w:r>
        <w:rPr>
          <w:rFonts w:hint="eastAsia" w:ascii="宋体" w:hAnsi="宋体" w:cs="宋体"/>
          <w:kern w:val="0"/>
          <w:highlight w:val="none"/>
        </w:rPr>
        <w:t>包：北京厚德博途科技有限公司评审总得分(总平均分):94.43。</w:t>
      </w:r>
    </w:p>
    <w:p w14:paraId="31C97EE9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highlight w:val="none"/>
        </w:rPr>
        <w:t>包：北京锡维医疗器械有限责任公司评审总得分(总平均分):85.00。</w:t>
      </w:r>
    </w:p>
    <w:p w14:paraId="28A956AF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highlight w:val="none"/>
        </w:rPr>
        <w:t>包：北京朝阳医药有限公司评审总得分(总平均分):94.43。</w:t>
      </w:r>
    </w:p>
    <w:p w14:paraId="1B789354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10</w:t>
      </w:r>
      <w:r>
        <w:rPr>
          <w:rFonts w:hint="eastAsia" w:ascii="宋体" w:hAnsi="宋体" w:cs="宋体"/>
          <w:kern w:val="0"/>
          <w:highlight w:val="none"/>
        </w:rPr>
        <w:t>包：北京嘉瑞达科技有限公司评审总得分(总平均分)94.13。</w:t>
      </w:r>
    </w:p>
    <w:p w14:paraId="1734867E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11</w:t>
      </w:r>
      <w:r>
        <w:rPr>
          <w:rFonts w:hint="eastAsia" w:ascii="宋体" w:hAnsi="宋体" w:cs="宋体"/>
          <w:kern w:val="0"/>
          <w:highlight w:val="none"/>
        </w:rPr>
        <w:t>包：北京宇跃中世科技有限公司评审总得分(总平均分):92.23。</w:t>
      </w:r>
    </w:p>
    <w:p w14:paraId="6E02DE04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0"/>
          <w:highlight w:val="none"/>
        </w:rPr>
        <w:t>包：北京宏兴鑫雅贸易有限责任公司评审总得分(总平均分):95.00。</w:t>
      </w:r>
    </w:p>
    <w:p w14:paraId="0D101D82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0"/>
          <w:highlight w:val="none"/>
        </w:rPr>
        <w:t>包：北京车菊草医疗器械有限公司评审总得分(总平均分)95.00。</w:t>
      </w:r>
    </w:p>
    <w:p w14:paraId="74ABE8A6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14</w:t>
      </w:r>
      <w:r>
        <w:rPr>
          <w:rFonts w:hint="eastAsia" w:ascii="宋体" w:hAnsi="宋体" w:cs="宋体"/>
          <w:kern w:val="0"/>
          <w:highlight w:val="none"/>
        </w:rPr>
        <w:t>包：北京市北科数字医疗技术有限公司评审总得分(总平均分):93.50。</w:t>
      </w:r>
    </w:p>
    <w:p w14:paraId="64A89A98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15</w:t>
      </w:r>
      <w:r>
        <w:rPr>
          <w:rFonts w:hint="eastAsia" w:ascii="宋体" w:hAnsi="宋体" w:cs="宋体"/>
          <w:kern w:val="0"/>
          <w:highlight w:val="none"/>
        </w:rPr>
        <w:t>包：北京云磁康盾科技有限公司评审总得分(总平均分):79.61。</w:t>
      </w:r>
    </w:p>
    <w:p w14:paraId="573B6585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16</w:t>
      </w:r>
      <w:r>
        <w:rPr>
          <w:rFonts w:hint="eastAsia" w:ascii="宋体" w:hAnsi="宋体" w:cs="宋体"/>
          <w:kern w:val="0"/>
          <w:highlight w:val="none"/>
        </w:rPr>
        <w:t>包：北京福荣达医疗仪器有限责任公司评审总得分(总平均分):95.86。</w:t>
      </w:r>
    </w:p>
    <w:p w14:paraId="3AD34243">
      <w:pPr>
        <w:spacing w:line="360" w:lineRule="auto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17</w:t>
      </w:r>
      <w:r>
        <w:rPr>
          <w:rFonts w:hint="eastAsia" w:ascii="宋体" w:hAnsi="宋体" w:cs="宋体"/>
          <w:kern w:val="0"/>
          <w:highlight w:val="none"/>
        </w:rPr>
        <w:t>包：北京旭日瑞康科贸有限公司评审总得分(总平均分)95.57。</w:t>
      </w:r>
    </w:p>
    <w:p w14:paraId="06E53997">
      <w:pPr>
        <w:pStyle w:val="2"/>
        <w:rPr>
          <w:rFonts w:hint="eastAsia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18</w:t>
      </w:r>
      <w:r>
        <w:rPr>
          <w:rFonts w:hint="eastAsia" w:ascii="宋体" w:hAnsi="宋体" w:cs="宋体"/>
          <w:kern w:val="0"/>
          <w:highlight w:val="none"/>
        </w:rPr>
        <w:t>包：天津津医医疗科技有限公司评审总得分(总平均分):93.43。</w:t>
      </w:r>
    </w:p>
    <w:p w14:paraId="2CD45DBA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2C78D32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1.采购人信息</w:t>
      </w:r>
    </w:p>
    <w:p w14:paraId="28FCA8A7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名  称：首都医科大学附属北京朝阳医院</w:t>
      </w:r>
    </w:p>
    <w:p w14:paraId="4BC84F73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地   址：北京市朝阳区工人体育场南路8号</w:t>
      </w:r>
    </w:p>
    <w:p w14:paraId="06EAE1F3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联系方式：010-85231430</w:t>
      </w:r>
    </w:p>
    <w:p w14:paraId="1A7AC282">
      <w:pPr>
        <w:pStyle w:val="2"/>
        <w:rPr>
          <w:rFonts w:hint="eastAsia"/>
          <w:lang w:val="en-US" w:eastAsia="zh-CN"/>
        </w:rPr>
      </w:pPr>
    </w:p>
    <w:p w14:paraId="7AD6606F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2.采购代理机构信息</w:t>
      </w:r>
    </w:p>
    <w:p w14:paraId="2480731D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 xml:space="preserve">名  称：北京国际贸易有限公司 </w:t>
      </w:r>
    </w:p>
    <w:p w14:paraId="603A69D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地   址：北京市朝阳区建国门外大街甲3号</w:t>
      </w:r>
    </w:p>
    <w:p w14:paraId="02F0ED3E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联系方式：010-85343456</w:t>
      </w:r>
    </w:p>
    <w:p w14:paraId="44B7B86B">
      <w:pPr>
        <w:pStyle w:val="2"/>
        <w:rPr>
          <w:rFonts w:hint="eastAsia"/>
          <w:lang w:val="en-US" w:eastAsia="zh-CN"/>
        </w:rPr>
      </w:pPr>
    </w:p>
    <w:p w14:paraId="65C45605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3.项目联系方式</w:t>
      </w:r>
    </w:p>
    <w:p w14:paraId="093E83B5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项目联系人：张娇、张珊、梁潇</w:t>
      </w:r>
    </w:p>
    <w:p w14:paraId="16C7C80E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  <w:lang w:val="en-US" w:eastAsia="zh-CN"/>
        </w:rPr>
        <w:t>电话：010-85343456、010-85343459</w:t>
      </w:r>
    </w:p>
    <w:p w14:paraId="693E6096">
      <w:pPr>
        <w:spacing w:line="360" w:lineRule="auto"/>
        <w:ind w:firstLine="720" w:firstLineChars="300"/>
        <w:rPr>
          <w:rFonts w:ascii="宋体" w:hAnsi="宋体" w:cs="宋体"/>
        </w:rPr>
      </w:pPr>
    </w:p>
    <w:sectPr>
      <w:pgSz w:w="11906" w:h="16838"/>
      <w:pgMar w:top="1134" w:right="1417" w:bottom="1276" w:left="141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kNmQ0NDE4YzEzNGRmM2Y2YjQ4M2I3YzVkZjVlNzUifQ=="/>
  </w:docVars>
  <w:rsids>
    <w:rsidRoot w:val="002E61A2"/>
    <w:rsid w:val="00061667"/>
    <w:rsid w:val="00073EA9"/>
    <w:rsid w:val="00180A8E"/>
    <w:rsid w:val="00185B0D"/>
    <w:rsid w:val="00187FF4"/>
    <w:rsid w:val="00200EEE"/>
    <w:rsid w:val="00266D5F"/>
    <w:rsid w:val="00280F95"/>
    <w:rsid w:val="00291C04"/>
    <w:rsid w:val="002E61A2"/>
    <w:rsid w:val="003018CC"/>
    <w:rsid w:val="00345AAC"/>
    <w:rsid w:val="003E6BF2"/>
    <w:rsid w:val="004231B7"/>
    <w:rsid w:val="00547EB9"/>
    <w:rsid w:val="005D7374"/>
    <w:rsid w:val="00624AF5"/>
    <w:rsid w:val="00750002"/>
    <w:rsid w:val="00785867"/>
    <w:rsid w:val="007E5ED7"/>
    <w:rsid w:val="008224F1"/>
    <w:rsid w:val="00904D58"/>
    <w:rsid w:val="009315E0"/>
    <w:rsid w:val="00996B9E"/>
    <w:rsid w:val="009B011D"/>
    <w:rsid w:val="009B5ABA"/>
    <w:rsid w:val="009D0E71"/>
    <w:rsid w:val="00A12D6C"/>
    <w:rsid w:val="00A308DC"/>
    <w:rsid w:val="00A33149"/>
    <w:rsid w:val="00A4341D"/>
    <w:rsid w:val="00A558FA"/>
    <w:rsid w:val="00AD1E11"/>
    <w:rsid w:val="00B240C9"/>
    <w:rsid w:val="00B25266"/>
    <w:rsid w:val="00B445E6"/>
    <w:rsid w:val="00B52DA6"/>
    <w:rsid w:val="00BD459D"/>
    <w:rsid w:val="00C00AB1"/>
    <w:rsid w:val="00C1297F"/>
    <w:rsid w:val="00C16E10"/>
    <w:rsid w:val="00C715F8"/>
    <w:rsid w:val="00C91578"/>
    <w:rsid w:val="00CF12C0"/>
    <w:rsid w:val="00DD0D21"/>
    <w:rsid w:val="00E42CAE"/>
    <w:rsid w:val="00ED7BE2"/>
    <w:rsid w:val="00F72714"/>
    <w:rsid w:val="00F767A0"/>
    <w:rsid w:val="00FA54E3"/>
    <w:rsid w:val="0134074C"/>
    <w:rsid w:val="015157B6"/>
    <w:rsid w:val="016078DE"/>
    <w:rsid w:val="016C71F3"/>
    <w:rsid w:val="017659F6"/>
    <w:rsid w:val="01810503"/>
    <w:rsid w:val="01DC3BC6"/>
    <w:rsid w:val="0229329B"/>
    <w:rsid w:val="02377801"/>
    <w:rsid w:val="032A7268"/>
    <w:rsid w:val="03312FA5"/>
    <w:rsid w:val="04D01847"/>
    <w:rsid w:val="04F217BD"/>
    <w:rsid w:val="05035BC7"/>
    <w:rsid w:val="05D532D8"/>
    <w:rsid w:val="07D337E6"/>
    <w:rsid w:val="07F76E9E"/>
    <w:rsid w:val="080801E2"/>
    <w:rsid w:val="087E1C1F"/>
    <w:rsid w:val="0AB1291A"/>
    <w:rsid w:val="0AD63DA4"/>
    <w:rsid w:val="0B505490"/>
    <w:rsid w:val="0B565626"/>
    <w:rsid w:val="0B925298"/>
    <w:rsid w:val="0CAF74DE"/>
    <w:rsid w:val="0D185AF5"/>
    <w:rsid w:val="0D4234FE"/>
    <w:rsid w:val="0D745C17"/>
    <w:rsid w:val="0DB273A9"/>
    <w:rsid w:val="0E3D42A9"/>
    <w:rsid w:val="0EA00F4E"/>
    <w:rsid w:val="0F725466"/>
    <w:rsid w:val="0F947930"/>
    <w:rsid w:val="0FF45616"/>
    <w:rsid w:val="10175072"/>
    <w:rsid w:val="108A4FA0"/>
    <w:rsid w:val="10EC787A"/>
    <w:rsid w:val="110F43E7"/>
    <w:rsid w:val="11976170"/>
    <w:rsid w:val="1215360D"/>
    <w:rsid w:val="122E4051"/>
    <w:rsid w:val="125C7F89"/>
    <w:rsid w:val="12723F3D"/>
    <w:rsid w:val="13C25169"/>
    <w:rsid w:val="14105560"/>
    <w:rsid w:val="142A16A8"/>
    <w:rsid w:val="148B7239"/>
    <w:rsid w:val="14F1166B"/>
    <w:rsid w:val="152467E1"/>
    <w:rsid w:val="168F7E12"/>
    <w:rsid w:val="16B17D25"/>
    <w:rsid w:val="16F37BE3"/>
    <w:rsid w:val="1897544C"/>
    <w:rsid w:val="18FF04F5"/>
    <w:rsid w:val="1A220065"/>
    <w:rsid w:val="1A3A6D2A"/>
    <w:rsid w:val="1AD621D9"/>
    <w:rsid w:val="1B86476A"/>
    <w:rsid w:val="1C690F5D"/>
    <w:rsid w:val="1C9D24FF"/>
    <w:rsid w:val="1CA13205"/>
    <w:rsid w:val="1CB753A9"/>
    <w:rsid w:val="1DCE2972"/>
    <w:rsid w:val="1EA87CD0"/>
    <w:rsid w:val="1FDE43C2"/>
    <w:rsid w:val="20270625"/>
    <w:rsid w:val="2090127C"/>
    <w:rsid w:val="20B83463"/>
    <w:rsid w:val="211E4363"/>
    <w:rsid w:val="21BC3427"/>
    <w:rsid w:val="221B63A0"/>
    <w:rsid w:val="22486BE4"/>
    <w:rsid w:val="228E36F9"/>
    <w:rsid w:val="22B60C01"/>
    <w:rsid w:val="23151909"/>
    <w:rsid w:val="233B5473"/>
    <w:rsid w:val="236365BE"/>
    <w:rsid w:val="237E163D"/>
    <w:rsid w:val="23A83EF9"/>
    <w:rsid w:val="23E46C65"/>
    <w:rsid w:val="243240C2"/>
    <w:rsid w:val="24870E7D"/>
    <w:rsid w:val="248D1853"/>
    <w:rsid w:val="24BC4B5A"/>
    <w:rsid w:val="25664D38"/>
    <w:rsid w:val="256F5577"/>
    <w:rsid w:val="2638410C"/>
    <w:rsid w:val="265213ED"/>
    <w:rsid w:val="26CA69A6"/>
    <w:rsid w:val="277709C4"/>
    <w:rsid w:val="278065DC"/>
    <w:rsid w:val="27E32A7D"/>
    <w:rsid w:val="282B6C11"/>
    <w:rsid w:val="284230DA"/>
    <w:rsid w:val="28845678"/>
    <w:rsid w:val="28857DCC"/>
    <w:rsid w:val="28A60136"/>
    <w:rsid w:val="28E6501B"/>
    <w:rsid w:val="28FB4F40"/>
    <w:rsid w:val="29AA01EA"/>
    <w:rsid w:val="29DC60D2"/>
    <w:rsid w:val="2A9E06F7"/>
    <w:rsid w:val="2B6F3246"/>
    <w:rsid w:val="2B735258"/>
    <w:rsid w:val="2BA81E59"/>
    <w:rsid w:val="2BAD3DBD"/>
    <w:rsid w:val="2C63190A"/>
    <w:rsid w:val="2C8F0EA7"/>
    <w:rsid w:val="2D2E552D"/>
    <w:rsid w:val="2DAE77E9"/>
    <w:rsid w:val="2DF216DA"/>
    <w:rsid w:val="2FA554BD"/>
    <w:rsid w:val="30665FF5"/>
    <w:rsid w:val="31197F4E"/>
    <w:rsid w:val="31561180"/>
    <w:rsid w:val="327411B4"/>
    <w:rsid w:val="32E62B90"/>
    <w:rsid w:val="333D6679"/>
    <w:rsid w:val="335D791C"/>
    <w:rsid w:val="34010499"/>
    <w:rsid w:val="341F4229"/>
    <w:rsid w:val="345F6B7A"/>
    <w:rsid w:val="34F54AEF"/>
    <w:rsid w:val="35057307"/>
    <w:rsid w:val="352112E7"/>
    <w:rsid w:val="35345359"/>
    <w:rsid w:val="353C37C6"/>
    <w:rsid w:val="365D6C5A"/>
    <w:rsid w:val="36FB4867"/>
    <w:rsid w:val="36FD2CC6"/>
    <w:rsid w:val="373950A9"/>
    <w:rsid w:val="37684573"/>
    <w:rsid w:val="377E7441"/>
    <w:rsid w:val="39711FA9"/>
    <w:rsid w:val="3A5143AD"/>
    <w:rsid w:val="3A6E436D"/>
    <w:rsid w:val="3B4C4FF2"/>
    <w:rsid w:val="3B5A356F"/>
    <w:rsid w:val="3C0E749D"/>
    <w:rsid w:val="3C991F43"/>
    <w:rsid w:val="3D926692"/>
    <w:rsid w:val="3D995F73"/>
    <w:rsid w:val="3F0C0958"/>
    <w:rsid w:val="3F433989"/>
    <w:rsid w:val="3F625608"/>
    <w:rsid w:val="40C60753"/>
    <w:rsid w:val="40CB1D5D"/>
    <w:rsid w:val="40F94DDB"/>
    <w:rsid w:val="414B6F06"/>
    <w:rsid w:val="42334BE8"/>
    <w:rsid w:val="42C76F9F"/>
    <w:rsid w:val="42D65F34"/>
    <w:rsid w:val="42F567E9"/>
    <w:rsid w:val="43605AB3"/>
    <w:rsid w:val="44443C9B"/>
    <w:rsid w:val="45913BAE"/>
    <w:rsid w:val="45B02AFE"/>
    <w:rsid w:val="45B27966"/>
    <w:rsid w:val="471072A6"/>
    <w:rsid w:val="472B71D3"/>
    <w:rsid w:val="47394A4E"/>
    <w:rsid w:val="47DD11F5"/>
    <w:rsid w:val="483376F0"/>
    <w:rsid w:val="486850A2"/>
    <w:rsid w:val="49573D83"/>
    <w:rsid w:val="49F67D15"/>
    <w:rsid w:val="4A5B47E7"/>
    <w:rsid w:val="4A6F5CAB"/>
    <w:rsid w:val="4BD034A7"/>
    <w:rsid w:val="4D267823"/>
    <w:rsid w:val="4D5E2AFB"/>
    <w:rsid w:val="4DF26BF1"/>
    <w:rsid w:val="4FBB03DB"/>
    <w:rsid w:val="50903205"/>
    <w:rsid w:val="512841B5"/>
    <w:rsid w:val="51AF5AFE"/>
    <w:rsid w:val="526E27AC"/>
    <w:rsid w:val="53584606"/>
    <w:rsid w:val="53F300FA"/>
    <w:rsid w:val="540A5F92"/>
    <w:rsid w:val="54494ACA"/>
    <w:rsid w:val="55F44741"/>
    <w:rsid w:val="56B90783"/>
    <w:rsid w:val="56E76AFF"/>
    <w:rsid w:val="57BD0747"/>
    <w:rsid w:val="57FE767D"/>
    <w:rsid w:val="58BC54DF"/>
    <w:rsid w:val="59B14918"/>
    <w:rsid w:val="5A2A46CB"/>
    <w:rsid w:val="5A392494"/>
    <w:rsid w:val="5AC70954"/>
    <w:rsid w:val="5B024938"/>
    <w:rsid w:val="5B240F12"/>
    <w:rsid w:val="5B5B5FE3"/>
    <w:rsid w:val="5D312171"/>
    <w:rsid w:val="5D487342"/>
    <w:rsid w:val="5D967917"/>
    <w:rsid w:val="5D9C47EC"/>
    <w:rsid w:val="5E5D76E0"/>
    <w:rsid w:val="5E7F7F5F"/>
    <w:rsid w:val="5F372E38"/>
    <w:rsid w:val="5F4E5B91"/>
    <w:rsid w:val="6055781B"/>
    <w:rsid w:val="605818CD"/>
    <w:rsid w:val="60D10C16"/>
    <w:rsid w:val="60FB7FA9"/>
    <w:rsid w:val="610F6C4A"/>
    <w:rsid w:val="612C2AD6"/>
    <w:rsid w:val="62173BF9"/>
    <w:rsid w:val="62467FCB"/>
    <w:rsid w:val="624D3A32"/>
    <w:rsid w:val="62674C7D"/>
    <w:rsid w:val="62DE72BF"/>
    <w:rsid w:val="63422A85"/>
    <w:rsid w:val="64235F78"/>
    <w:rsid w:val="64A10C94"/>
    <w:rsid w:val="656E0126"/>
    <w:rsid w:val="659770B8"/>
    <w:rsid w:val="6662273B"/>
    <w:rsid w:val="66AF27AC"/>
    <w:rsid w:val="66C43C73"/>
    <w:rsid w:val="68092E60"/>
    <w:rsid w:val="682E257A"/>
    <w:rsid w:val="68815DFE"/>
    <w:rsid w:val="69242AFE"/>
    <w:rsid w:val="69B83CD2"/>
    <w:rsid w:val="69DA6453"/>
    <w:rsid w:val="6B2A44E1"/>
    <w:rsid w:val="6BBE5EEA"/>
    <w:rsid w:val="6C511742"/>
    <w:rsid w:val="6CCB618B"/>
    <w:rsid w:val="6CE3256F"/>
    <w:rsid w:val="6E27485E"/>
    <w:rsid w:val="6EAA7099"/>
    <w:rsid w:val="6EAB5982"/>
    <w:rsid w:val="6FFD23DA"/>
    <w:rsid w:val="70F00814"/>
    <w:rsid w:val="713A694F"/>
    <w:rsid w:val="715220E5"/>
    <w:rsid w:val="71F47640"/>
    <w:rsid w:val="72545F38"/>
    <w:rsid w:val="72B50B7E"/>
    <w:rsid w:val="72B84BC2"/>
    <w:rsid w:val="72E36D0B"/>
    <w:rsid w:val="72F74268"/>
    <w:rsid w:val="73663A61"/>
    <w:rsid w:val="737A0503"/>
    <w:rsid w:val="73891B3E"/>
    <w:rsid w:val="73D20B92"/>
    <w:rsid w:val="73D70B56"/>
    <w:rsid w:val="741E320F"/>
    <w:rsid w:val="744101B6"/>
    <w:rsid w:val="75071F04"/>
    <w:rsid w:val="75991CE6"/>
    <w:rsid w:val="75A11CFC"/>
    <w:rsid w:val="760625D0"/>
    <w:rsid w:val="763C5112"/>
    <w:rsid w:val="770F2826"/>
    <w:rsid w:val="774A7690"/>
    <w:rsid w:val="78133538"/>
    <w:rsid w:val="78152BFC"/>
    <w:rsid w:val="78563879"/>
    <w:rsid w:val="787723BE"/>
    <w:rsid w:val="788674CE"/>
    <w:rsid w:val="78A86196"/>
    <w:rsid w:val="79C601B6"/>
    <w:rsid w:val="7A376587"/>
    <w:rsid w:val="7AD502FA"/>
    <w:rsid w:val="7B022DCE"/>
    <w:rsid w:val="7B0F7299"/>
    <w:rsid w:val="7B465D29"/>
    <w:rsid w:val="7B6E5110"/>
    <w:rsid w:val="7C2F774D"/>
    <w:rsid w:val="7C324AB8"/>
    <w:rsid w:val="7C497DE0"/>
    <w:rsid w:val="7C577A67"/>
    <w:rsid w:val="7CD014D5"/>
    <w:rsid w:val="7D9F4038"/>
    <w:rsid w:val="7E094A54"/>
    <w:rsid w:val="7EC1104D"/>
    <w:rsid w:val="7F240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7">
    <w:name w:val="annotation text"/>
    <w:basedOn w:val="1"/>
    <w:link w:val="28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tabs>
        <w:tab w:val="left" w:pos="1020"/>
        <w:tab w:val="left" w:pos="5520"/>
      </w:tabs>
      <w:spacing w:line="360" w:lineRule="auto"/>
      <w:ind w:firstLine="456" w:firstLineChars="190"/>
      <w:jc w:val="left"/>
    </w:pPr>
    <w:rPr>
      <w:rFonts w:ascii="宋体" w:hAnsi="宋体"/>
      <w:color w:val="000000"/>
      <w:sz w:val="24"/>
      <w:szCs w:val="22"/>
    </w:rPr>
  </w:style>
  <w:style w:type="paragraph" w:styleId="9">
    <w:name w:val="toc 6"/>
    <w:basedOn w:val="1"/>
    <w:next w:val="1"/>
    <w:qFormat/>
    <w:uiPriority w:val="0"/>
    <w:pPr>
      <w:ind w:left="2100" w:leftChars="1000"/>
    </w:pPr>
  </w:style>
  <w:style w:type="paragraph" w:styleId="10">
    <w:name w:val="Plain Text"/>
    <w:basedOn w:val="1"/>
    <w:qFormat/>
    <w:uiPriority w:val="0"/>
    <w:rPr>
      <w:rFonts w:ascii="宋体" w:hAnsi="Courier New"/>
      <w:szCs w:val="22"/>
    </w:rPr>
  </w:style>
  <w:style w:type="paragraph" w:styleId="11">
    <w:name w:val="Balloon Text"/>
    <w:basedOn w:val="1"/>
    <w:link w:val="30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next w:val="14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_Style 5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annotation subject"/>
    <w:basedOn w:val="7"/>
    <w:next w:val="7"/>
    <w:link w:val="29"/>
    <w:qFormat/>
    <w:uiPriority w:val="0"/>
    <w:rPr>
      <w:b/>
      <w:bCs/>
    </w:rPr>
  </w:style>
  <w:style w:type="paragraph" w:styleId="17">
    <w:name w:val="Body Text First Indent"/>
    <w:basedOn w:val="2"/>
    <w:next w:val="18"/>
    <w:qFormat/>
    <w:uiPriority w:val="0"/>
    <w:pPr>
      <w:keepNext w:val="0"/>
      <w:keepLines w:val="0"/>
      <w:widowControl w:val="0"/>
      <w:suppressLineNumbers w:val="0"/>
      <w:tabs>
        <w:tab w:val="left" w:pos="1080"/>
      </w:tabs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qFormat/>
    <w:uiPriority w:val="0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paragraph" w:customStyle="1" w:styleId="24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5">
    <w:name w:val="页眉 字符"/>
    <w:basedOn w:val="21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21"/>
    <w:link w:val="1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Table Paragraph"/>
    <w:basedOn w:val="1"/>
    <w:qFormat/>
    <w:uiPriority w:val="1"/>
    <w:rPr>
      <w:rFonts w:ascii="Times New Roman" w:hAnsi="Times New Roman"/>
      <w:sz w:val="21"/>
      <w:szCs w:val="21"/>
    </w:rPr>
  </w:style>
  <w:style w:type="character" w:customStyle="1" w:styleId="28">
    <w:name w:val="批注文字 字符"/>
    <w:basedOn w:val="21"/>
    <w:link w:val="7"/>
    <w:qFormat/>
    <w:uiPriority w:val="0"/>
    <w:rPr>
      <w:rFonts w:ascii="Calibri" w:hAnsi="Calibri"/>
      <w:kern w:val="2"/>
      <w:sz w:val="24"/>
      <w:szCs w:val="24"/>
    </w:rPr>
  </w:style>
  <w:style w:type="character" w:customStyle="1" w:styleId="29">
    <w:name w:val="批注主题 字符"/>
    <w:basedOn w:val="28"/>
    <w:link w:val="16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30">
    <w:name w:val="批注框文本 字符"/>
    <w:basedOn w:val="21"/>
    <w:link w:val="11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2768</Words>
  <Characters>4138</Characters>
  <Lines>1</Lines>
  <Paragraphs>1</Paragraphs>
  <TotalTime>119</TotalTime>
  <ScaleCrop>false</ScaleCrop>
  <LinksUpToDate>false</LinksUpToDate>
  <CharactersWithSpaces>4288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2024-02-02T08:41:00Z</cp:lastPrinted>
  <dcterms:modified xsi:type="dcterms:W3CDTF">2026-01-04T05:24:39Z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6FF6D890A9DD4CD1A23C571DAC757CE4_13</vt:lpwstr>
  </property>
  <property fmtid="{D5CDD505-2E9C-101B-9397-08002B2CF9AE}" pid="4" name="KSOTemplateDocerSaveRecord">
    <vt:lpwstr>eyJoZGlkIjoiMDcyMmFjNmZjM2U5ODcyZjQ5NTE0NjNjMjU2OTE5OTIiLCJ1c2VySWQiOiI4NDYxOTIwMTUifQ==</vt:lpwstr>
  </property>
</Properties>
</file>