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61B85" w14:textId="53380AFD" w:rsidR="00A10B3B" w:rsidRDefault="00445951">
      <w:pPr>
        <w:jc w:val="center"/>
        <w:rPr>
          <w:b/>
          <w:bCs/>
          <w:sz w:val="30"/>
          <w:szCs w:val="30"/>
        </w:rPr>
      </w:pPr>
      <w:bookmarkStart w:id="0" w:name="_Toc28359022"/>
      <w:bookmarkStart w:id="1" w:name="_Toc35393809"/>
      <w:r w:rsidRPr="00445951">
        <w:rPr>
          <w:b/>
          <w:bCs/>
          <w:sz w:val="30"/>
          <w:szCs w:val="30"/>
        </w:rPr>
        <w:t>双高计划</w:t>
      </w:r>
      <w:r w:rsidRPr="00445951">
        <w:rPr>
          <w:b/>
          <w:bCs/>
          <w:sz w:val="30"/>
          <w:szCs w:val="30"/>
        </w:rPr>
        <w:t>-</w:t>
      </w:r>
      <w:r w:rsidRPr="00445951">
        <w:rPr>
          <w:b/>
          <w:bCs/>
          <w:sz w:val="30"/>
          <w:szCs w:val="30"/>
        </w:rPr>
        <w:t>北京财贸旅游管理专业群</w:t>
      </w:r>
      <w:r w:rsidRPr="00445951">
        <w:rPr>
          <w:b/>
          <w:bCs/>
          <w:sz w:val="30"/>
          <w:szCs w:val="30"/>
        </w:rPr>
        <w:t>(</w:t>
      </w:r>
      <w:r w:rsidRPr="00445951">
        <w:rPr>
          <w:b/>
          <w:bCs/>
          <w:sz w:val="30"/>
          <w:szCs w:val="30"/>
        </w:rPr>
        <w:t>二期</w:t>
      </w:r>
      <w:r w:rsidRPr="00445951">
        <w:rPr>
          <w:b/>
          <w:bCs/>
          <w:sz w:val="30"/>
          <w:szCs w:val="30"/>
        </w:rPr>
        <w:t>)-</w:t>
      </w:r>
      <w:r w:rsidRPr="00445951">
        <w:rPr>
          <w:b/>
          <w:bCs/>
          <w:sz w:val="30"/>
          <w:szCs w:val="30"/>
        </w:rPr>
        <w:t>数字文博与会展基地项目</w:t>
      </w:r>
      <w:r>
        <w:rPr>
          <w:rFonts w:hint="eastAsia"/>
          <w:b/>
          <w:bCs/>
          <w:sz w:val="30"/>
          <w:szCs w:val="30"/>
        </w:rPr>
        <w:t>-02</w:t>
      </w:r>
      <w:r>
        <w:rPr>
          <w:rFonts w:hint="eastAsia"/>
          <w:b/>
          <w:bCs/>
          <w:sz w:val="30"/>
          <w:szCs w:val="30"/>
        </w:rPr>
        <w:t>包</w:t>
      </w:r>
      <w:r w:rsidR="001114E6">
        <w:rPr>
          <w:rFonts w:hint="eastAsia"/>
          <w:b/>
          <w:bCs/>
          <w:sz w:val="30"/>
          <w:szCs w:val="30"/>
        </w:rPr>
        <w:t>中标结果公告</w:t>
      </w:r>
      <w:bookmarkEnd w:id="0"/>
      <w:bookmarkEnd w:id="1"/>
    </w:p>
    <w:p w14:paraId="543241DD" w14:textId="302120EA" w:rsidR="00A10B3B" w:rsidRPr="00833BF9" w:rsidRDefault="001114E6" w:rsidP="00C24EB4">
      <w:pPr>
        <w:spacing w:line="360" w:lineRule="auto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一</w:t>
      </w:r>
      <w:r w:rsidRPr="00FC1408">
        <w:rPr>
          <w:rFonts w:asciiTheme="minorEastAsia" w:eastAsiaTheme="minorEastAsia" w:hAnsiTheme="minorEastAsia"/>
        </w:rPr>
        <w:t>、</w:t>
      </w:r>
      <w:r w:rsidRPr="00FC1408">
        <w:rPr>
          <w:rFonts w:asciiTheme="minorEastAsia" w:eastAsiaTheme="minorEastAsia" w:hAnsiTheme="minorEastAsia" w:hint="eastAsia"/>
        </w:rPr>
        <w:t>项目编号：</w:t>
      </w:r>
      <w:r w:rsidR="00445951" w:rsidRPr="00445951">
        <w:rPr>
          <w:rFonts w:asciiTheme="minorEastAsia" w:eastAsiaTheme="minorEastAsia" w:hAnsiTheme="minorEastAsia"/>
        </w:rPr>
        <w:t>BMCC-ZC26-1297</w:t>
      </w:r>
    </w:p>
    <w:p w14:paraId="294635EE" w14:textId="44088E6C" w:rsidR="00A10B3B" w:rsidRPr="00FC1408" w:rsidRDefault="001114E6" w:rsidP="00C24EB4">
      <w:pPr>
        <w:spacing w:line="360" w:lineRule="auto"/>
        <w:ind w:left="1470" w:hangingChars="700" w:hanging="1470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二</w:t>
      </w:r>
      <w:r w:rsidRPr="00FC1408">
        <w:rPr>
          <w:rFonts w:asciiTheme="minorEastAsia" w:eastAsiaTheme="minorEastAsia" w:hAnsiTheme="minorEastAsia"/>
        </w:rPr>
        <w:t>、</w:t>
      </w:r>
      <w:r w:rsidRPr="00FC1408">
        <w:rPr>
          <w:rFonts w:asciiTheme="minorEastAsia" w:eastAsiaTheme="minorEastAsia" w:hAnsiTheme="minorEastAsia" w:hint="eastAsia"/>
        </w:rPr>
        <w:t>项目名称：</w:t>
      </w:r>
      <w:r w:rsidR="00445951" w:rsidRPr="00445951">
        <w:rPr>
          <w:rFonts w:asciiTheme="minorEastAsia" w:eastAsiaTheme="minorEastAsia" w:hAnsiTheme="minorEastAsia"/>
        </w:rPr>
        <w:t>双高计划-北京财贸旅游管理专业群(二期)-数字文博与会展基地项目</w:t>
      </w:r>
    </w:p>
    <w:p w14:paraId="13372176" w14:textId="77777777" w:rsidR="00A10B3B" w:rsidRPr="00FC1408" w:rsidRDefault="001114E6" w:rsidP="00C24EB4">
      <w:pPr>
        <w:spacing w:line="360" w:lineRule="auto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三、中标信息：</w:t>
      </w:r>
    </w:p>
    <w:p w14:paraId="2BD557E3" w14:textId="545BC7A7" w:rsidR="00D53B37" w:rsidRPr="00FC1408" w:rsidRDefault="00445951" w:rsidP="00D53B37">
      <w:pPr>
        <w:spacing w:line="360" w:lineRule="auto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02包</w:t>
      </w:r>
    </w:p>
    <w:p w14:paraId="32997CE7" w14:textId="3769ECA4" w:rsidR="00D53B37" w:rsidRPr="00010157" w:rsidRDefault="00D53B37" w:rsidP="00D53B37">
      <w:pPr>
        <w:widowControl/>
        <w:spacing w:line="360" w:lineRule="auto"/>
        <w:jc w:val="left"/>
        <w:rPr>
          <w:rFonts w:asciiTheme="minorEastAsia" w:eastAsiaTheme="minorEastAsia" w:hAnsiTheme="minorEastAsia" w:cs="宋体" w:hint="eastAsia"/>
          <w:kern w:val="0"/>
        </w:rPr>
      </w:pPr>
      <w:r w:rsidRPr="00FC1408">
        <w:rPr>
          <w:rFonts w:asciiTheme="minorEastAsia" w:eastAsiaTheme="minorEastAsia" w:hAnsiTheme="minorEastAsia" w:hint="eastAsia"/>
        </w:rPr>
        <w:t>供应商名称：</w:t>
      </w:r>
      <w:r w:rsidR="00AB2F7A" w:rsidRPr="00AB2F7A">
        <w:rPr>
          <w:rFonts w:asciiTheme="minorEastAsia" w:eastAsiaTheme="minorEastAsia" w:hAnsiTheme="minorEastAsia"/>
        </w:rPr>
        <w:t>北京新广义科技有限公司</w:t>
      </w:r>
    </w:p>
    <w:p w14:paraId="455970CD" w14:textId="68D016B2" w:rsidR="00D53B37" w:rsidRPr="00FC1408" w:rsidRDefault="00D53B37" w:rsidP="00D53B37">
      <w:pPr>
        <w:spacing w:line="360" w:lineRule="auto"/>
        <w:jc w:val="left"/>
        <w:rPr>
          <w:rFonts w:asciiTheme="minorEastAsia" w:eastAsiaTheme="minorEastAsia" w:hAnsiTheme="minorEastAsia" w:hint="eastAsia"/>
          <w:color w:val="000000" w:themeColor="text1"/>
        </w:rPr>
      </w:pPr>
      <w:r w:rsidRPr="00FC1408">
        <w:rPr>
          <w:rFonts w:asciiTheme="minorEastAsia" w:eastAsiaTheme="minorEastAsia" w:hAnsiTheme="minorEastAsia" w:hint="eastAsia"/>
          <w:color w:val="000000" w:themeColor="text1"/>
        </w:rPr>
        <w:t>供应商地址：</w:t>
      </w:r>
      <w:r w:rsidR="00AB2F7A" w:rsidRPr="00AB2F7A">
        <w:rPr>
          <w:rFonts w:asciiTheme="minorEastAsia" w:eastAsiaTheme="minorEastAsia" w:hAnsiTheme="minorEastAsia"/>
          <w:color w:val="000000" w:themeColor="text1"/>
        </w:rPr>
        <w:t>北京市海淀区高梁桥斜街42号院1号楼2层2-204</w:t>
      </w:r>
    </w:p>
    <w:p w14:paraId="13493BDF" w14:textId="7E49C286" w:rsidR="00D53B37" w:rsidRPr="00FC1408" w:rsidRDefault="00D53B37" w:rsidP="00D53B37">
      <w:pPr>
        <w:spacing w:line="360" w:lineRule="auto"/>
        <w:jc w:val="left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投标报价：</w:t>
      </w:r>
      <w:r w:rsidR="00AB2F7A" w:rsidRPr="00AB2F7A">
        <w:rPr>
          <w:rFonts w:asciiTheme="minorEastAsia" w:eastAsiaTheme="minorEastAsia" w:hAnsiTheme="minorEastAsia"/>
        </w:rPr>
        <w:t>311110.00</w:t>
      </w:r>
      <w:r w:rsidRPr="00FC1408">
        <w:rPr>
          <w:rFonts w:asciiTheme="minorEastAsia" w:eastAsiaTheme="minorEastAsia" w:hAnsiTheme="minorEastAsia" w:hint="eastAsia"/>
        </w:rPr>
        <w:t>元</w:t>
      </w:r>
    </w:p>
    <w:p w14:paraId="44E0FC3D" w14:textId="77777777" w:rsidR="00A10B3B" w:rsidRPr="00FC1408" w:rsidRDefault="001114E6" w:rsidP="00C24EB4">
      <w:pPr>
        <w:spacing w:line="360" w:lineRule="auto"/>
        <w:jc w:val="left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四、主要标的信息</w:t>
      </w:r>
    </w:p>
    <w:p w14:paraId="2F286409" w14:textId="33530247" w:rsidR="00D64FEF" w:rsidRPr="00FC1408" w:rsidRDefault="00445951" w:rsidP="00D64FEF">
      <w:pPr>
        <w:spacing w:line="360" w:lineRule="auto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02包</w:t>
      </w:r>
      <w:r w:rsidR="00D64FEF" w:rsidRPr="00FC1408">
        <w:rPr>
          <w:rFonts w:asciiTheme="minorEastAsia" w:eastAsiaTheme="minorEastAsia" w:hAnsiTheme="minorEastAsia"/>
        </w:rPr>
        <w:t>：</w:t>
      </w:r>
    </w:p>
    <w:tbl>
      <w:tblPr>
        <w:tblW w:w="8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848"/>
        <w:gridCol w:w="987"/>
        <w:gridCol w:w="1706"/>
      </w:tblGrid>
      <w:tr w:rsidR="00D64FEF" w:rsidRPr="00ED7279" w14:paraId="7CF1CA63" w14:textId="77777777" w:rsidTr="00651CFA">
        <w:trPr>
          <w:trHeight w:val="472"/>
        </w:trPr>
        <w:tc>
          <w:tcPr>
            <w:tcW w:w="8618" w:type="dxa"/>
            <w:gridSpan w:val="5"/>
            <w:vAlign w:val="center"/>
          </w:tcPr>
          <w:p w14:paraId="3B927726" w14:textId="77777777" w:rsidR="00D64FEF" w:rsidRPr="00ED7279" w:rsidRDefault="00D64FEF" w:rsidP="00651CF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bCs/>
              </w:rPr>
              <w:t>货物类</w:t>
            </w:r>
          </w:p>
        </w:tc>
      </w:tr>
      <w:tr w:rsidR="00D64FEF" w:rsidRPr="00ED7279" w14:paraId="0A9C0616" w14:textId="77777777" w:rsidTr="00651CFA">
        <w:trPr>
          <w:trHeight w:val="423"/>
        </w:trPr>
        <w:tc>
          <w:tcPr>
            <w:tcW w:w="2093" w:type="dxa"/>
            <w:vAlign w:val="center"/>
          </w:tcPr>
          <w:p w14:paraId="62EE3325" w14:textId="77777777" w:rsidR="00D64FEF" w:rsidRPr="00ED7279" w:rsidRDefault="00D64FEF" w:rsidP="00651CF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bCs/>
              </w:rPr>
              <w:t>名称</w:t>
            </w:r>
          </w:p>
        </w:tc>
        <w:tc>
          <w:tcPr>
            <w:tcW w:w="1984" w:type="dxa"/>
            <w:vAlign w:val="center"/>
          </w:tcPr>
          <w:p w14:paraId="672D03F5" w14:textId="77777777" w:rsidR="00D64FEF" w:rsidRPr="00ED7279" w:rsidRDefault="00D64FEF" w:rsidP="00651CF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bCs/>
              </w:rPr>
              <w:t>品牌</w:t>
            </w:r>
          </w:p>
        </w:tc>
        <w:tc>
          <w:tcPr>
            <w:tcW w:w="1848" w:type="dxa"/>
            <w:vAlign w:val="center"/>
          </w:tcPr>
          <w:p w14:paraId="44FDAEF6" w14:textId="77777777" w:rsidR="00D64FEF" w:rsidRPr="00ED7279" w:rsidRDefault="00D64FEF" w:rsidP="00651CF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bCs/>
              </w:rPr>
              <w:t>规格型号</w:t>
            </w:r>
          </w:p>
        </w:tc>
        <w:tc>
          <w:tcPr>
            <w:tcW w:w="987" w:type="dxa"/>
            <w:vAlign w:val="center"/>
          </w:tcPr>
          <w:p w14:paraId="532DEEDB" w14:textId="49FF1122" w:rsidR="00D64FEF" w:rsidRPr="00ED7279" w:rsidRDefault="00D64FEF" w:rsidP="00651CF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bCs/>
              </w:rPr>
              <w:t>数量</w:t>
            </w:r>
          </w:p>
        </w:tc>
        <w:tc>
          <w:tcPr>
            <w:tcW w:w="1706" w:type="dxa"/>
            <w:vAlign w:val="center"/>
          </w:tcPr>
          <w:p w14:paraId="24311915" w14:textId="77777777" w:rsidR="00D64FEF" w:rsidRPr="00ED7279" w:rsidRDefault="00D64FEF" w:rsidP="00651CF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bCs/>
              </w:rPr>
              <w:t>单价(</w:t>
            </w:r>
            <w:r w:rsidRPr="00ED7279">
              <w:rPr>
                <w:rFonts w:asciiTheme="minorEastAsia" w:eastAsiaTheme="minorEastAsia" w:hAnsiTheme="minorEastAsia"/>
                <w:bCs/>
              </w:rPr>
              <w:t>元)</w:t>
            </w:r>
          </w:p>
        </w:tc>
      </w:tr>
      <w:tr w:rsidR="00AB2F7A" w:rsidRPr="00ED7279" w14:paraId="7D7DDBB6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1B8254D4" w14:textId="1C6273E0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智能设备融合主机</w:t>
            </w:r>
          </w:p>
        </w:tc>
        <w:tc>
          <w:tcPr>
            <w:tcW w:w="1984" w:type="dxa"/>
            <w:vAlign w:val="center"/>
          </w:tcPr>
          <w:p w14:paraId="71FD10A5" w14:textId="7B784D38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希沃</w:t>
            </w:r>
          </w:p>
        </w:tc>
        <w:tc>
          <w:tcPr>
            <w:tcW w:w="1848" w:type="dxa"/>
            <w:vAlign w:val="center"/>
          </w:tcPr>
          <w:p w14:paraId="14747CA9" w14:textId="7F23282B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ZK03</w:t>
            </w:r>
          </w:p>
        </w:tc>
        <w:tc>
          <w:tcPr>
            <w:tcW w:w="987" w:type="dxa"/>
            <w:vAlign w:val="center"/>
          </w:tcPr>
          <w:p w14:paraId="53DF1677" w14:textId="0AFCA7E7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1台</w:t>
            </w:r>
          </w:p>
        </w:tc>
        <w:tc>
          <w:tcPr>
            <w:tcW w:w="1706" w:type="dxa"/>
            <w:vAlign w:val="center"/>
          </w:tcPr>
          <w:p w14:paraId="306DC07A" w14:textId="539F14A5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6000.00 </w:t>
            </w:r>
          </w:p>
        </w:tc>
      </w:tr>
      <w:tr w:rsidR="00AB2F7A" w:rsidRPr="00ED7279" w14:paraId="0733E0F8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6062DBB0" w14:textId="08041C7D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智能设备融合终端</w:t>
            </w:r>
          </w:p>
        </w:tc>
        <w:tc>
          <w:tcPr>
            <w:tcW w:w="1984" w:type="dxa"/>
            <w:vAlign w:val="center"/>
          </w:tcPr>
          <w:p w14:paraId="4B92D178" w14:textId="51375A06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希沃</w:t>
            </w:r>
          </w:p>
        </w:tc>
        <w:tc>
          <w:tcPr>
            <w:tcW w:w="1848" w:type="dxa"/>
            <w:vAlign w:val="center"/>
          </w:tcPr>
          <w:p w14:paraId="5A7ABCF6" w14:textId="02C8EED0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TP03</w:t>
            </w:r>
          </w:p>
        </w:tc>
        <w:tc>
          <w:tcPr>
            <w:tcW w:w="987" w:type="dxa"/>
            <w:vAlign w:val="center"/>
          </w:tcPr>
          <w:p w14:paraId="31B01770" w14:textId="19C20430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1台</w:t>
            </w:r>
          </w:p>
        </w:tc>
        <w:tc>
          <w:tcPr>
            <w:tcW w:w="1706" w:type="dxa"/>
            <w:vAlign w:val="center"/>
          </w:tcPr>
          <w:p w14:paraId="4B7FF702" w14:textId="18E7DB4E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4100.00 </w:t>
            </w:r>
          </w:p>
        </w:tc>
      </w:tr>
      <w:tr w:rsidR="00AB2F7A" w:rsidRPr="00ED7279" w14:paraId="5C6B9843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6C4A4A61" w14:textId="20C59F29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智能设备融合平台</w:t>
            </w:r>
          </w:p>
        </w:tc>
        <w:tc>
          <w:tcPr>
            <w:tcW w:w="1984" w:type="dxa"/>
            <w:vAlign w:val="center"/>
          </w:tcPr>
          <w:p w14:paraId="79146598" w14:textId="53857B9C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希沃</w:t>
            </w:r>
          </w:p>
        </w:tc>
        <w:tc>
          <w:tcPr>
            <w:tcW w:w="1848" w:type="dxa"/>
            <w:vAlign w:val="center"/>
          </w:tcPr>
          <w:p w14:paraId="1E8A69E3" w14:textId="717E5855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智能设备融合平台</w:t>
            </w:r>
          </w:p>
        </w:tc>
        <w:tc>
          <w:tcPr>
            <w:tcW w:w="987" w:type="dxa"/>
            <w:vAlign w:val="center"/>
          </w:tcPr>
          <w:p w14:paraId="3F0CF212" w14:textId="432772EA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1套</w:t>
            </w:r>
          </w:p>
        </w:tc>
        <w:tc>
          <w:tcPr>
            <w:tcW w:w="1706" w:type="dxa"/>
            <w:vAlign w:val="center"/>
          </w:tcPr>
          <w:p w14:paraId="6EAF76C0" w14:textId="11D4FF41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100000.00 </w:t>
            </w:r>
          </w:p>
        </w:tc>
      </w:tr>
      <w:tr w:rsidR="00AB2F7A" w:rsidRPr="00ED7279" w14:paraId="0D1175E3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26BD2D90" w14:textId="5877A0C4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全向麦克风</w:t>
            </w:r>
          </w:p>
        </w:tc>
        <w:tc>
          <w:tcPr>
            <w:tcW w:w="1984" w:type="dxa"/>
            <w:vAlign w:val="center"/>
          </w:tcPr>
          <w:p w14:paraId="4289C461" w14:textId="42E3EAEF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希沃</w:t>
            </w:r>
          </w:p>
        </w:tc>
        <w:tc>
          <w:tcPr>
            <w:tcW w:w="1848" w:type="dxa"/>
            <w:vAlign w:val="center"/>
          </w:tcPr>
          <w:p w14:paraId="3A3F99A0" w14:textId="170FAC9F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AC21M</w:t>
            </w:r>
          </w:p>
        </w:tc>
        <w:tc>
          <w:tcPr>
            <w:tcW w:w="987" w:type="dxa"/>
            <w:vAlign w:val="center"/>
          </w:tcPr>
          <w:p w14:paraId="34F5678B" w14:textId="5B704DCD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1台</w:t>
            </w:r>
          </w:p>
        </w:tc>
        <w:tc>
          <w:tcPr>
            <w:tcW w:w="1706" w:type="dxa"/>
            <w:vAlign w:val="center"/>
          </w:tcPr>
          <w:p w14:paraId="4591FFDC" w14:textId="335111C4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2500.00 </w:t>
            </w:r>
          </w:p>
        </w:tc>
      </w:tr>
      <w:tr w:rsidR="00AB2F7A" w:rsidRPr="00ED7279" w14:paraId="64EC21AE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71E44C92" w14:textId="005F53E0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全向麦克风音频处理系统</w:t>
            </w:r>
          </w:p>
        </w:tc>
        <w:tc>
          <w:tcPr>
            <w:tcW w:w="1984" w:type="dxa"/>
            <w:vAlign w:val="center"/>
          </w:tcPr>
          <w:p w14:paraId="5E5A6556" w14:textId="3CB8B5CE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希沃</w:t>
            </w:r>
          </w:p>
        </w:tc>
        <w:tc>
          <w:tcPr>
            <w:tcW w:w="1848" w:type="dxa"/>
            <w:vAlign w:val="center"/>
          </w:tcPr>
          <w:p w14:paraId="4CEE8E73" w14:textId="4F5DFDFE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有线麦克风音频处理系统</w:t>
            </w:r>
            <w:r>
              <w:rPr>
                <w:rFonts w:hint="eastAsia"/>
                <w:color w:val="000000"/>
              </w:rPr>
              <w:t>V4.0</w:t>
            </w:r>
          </w:p>
        </w:tc>
        <w:tc>
          <w:tcPr>
            <w:tcW w:w="987" w:type="dxa"/>
            <w:vAlign w:val="center"/>
          </w:tcPr>
          <w:p w14:paraId="76DBB56E" w14:textId="7E65A6A8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1套</w:t>
            </w:r>
          </w:p>
        </w:tc>
        <w:tc>
          <w:tcPr>
            <w:tcW w:w="1706" w:type="dxa"/>
            <w:vAlign w:val="center"/>
          </w:tcPr>
          <w:p w14:paraId="65CC2D20" w14:textId="48236C09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1100.00 </w:t>
            </w:r>
          </w:p>
        </w:tc>
      </w:tr>
      <w:tr w:rsidR="00AB2F7A" w:rsidRPr="00ED7279" w14:paraId="22182E3F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51D4F01E" w14:textId="64217597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云录播应用管理系统</w:t>
            </w:r>
          </w:p>
        </w:tc>
        <w:tc>
          <w:tcPr>
            <w:tcW w:w="1984" w:type="dxa"/>
            <w:vAlign w:val="center"/>
          </w:tcPr>
          <w:p w14:paraId="710C9BEB" w14:textId="152377A8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希沃</w:t>
            </w:r>
          </w:p>
        </w:tc>
        <w:tc>
          <w:tcPr>
            <w:tcW w:w="1848" w:type="dxa"/>
            <w:vAlign w:val="center"/>
          </w:tcPr>
          <w:p w14:paraId="0BC66B3A" w14:textId="63E5D5E2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云录播系统</w:t>
            </w:r>
            <w:r>
              <w:rPr>
                <w:rFonts w:hint="eastAsia"/>
                <w:color w:val="000000"/>
              </w:rPr>
              <w:t xml:space="preserve"> V3.0</w:t>
            </w:r>
          </w:p>
        </w:tc>
        <w:tc>
          <w:tcPr>
            <w:tcW w:w="987" w:type="dxa"/>
            <w:vAlign w:val="center"/>
          </w:tcPr>
          <w:p w14:paraId="560C566D" w14:textId="1CB77E88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1套</w:t>
            </w:r>
          </w:p>
        </w:tc>
        <w:tc>
          <w:tcPr>
            <w:tcW w:w="1706" w:type="dxa"/>
            <w:vAlign w:val="center"/>
          </w:tcPr>
          <w:p w14:paraId="325C82F1" w14:textId="11F47B53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4000.00 </w:t>
            </w:r>
          </w:p>
        </w:tc>
      </w:tr>
      <w:tr w:rsidR="00AB2F7A" w:rsidRPr="00ED7279" w14:paraId="4FDD9486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14B2E06F" w14:textId="72A90B0E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智能音频主机</w:t>
            </w:r>
          </w:p>
        </w:tc>
        <w:tc>
          <w:tcPr>
            <w:tcW w:w="1984" w:type="dxa"/>
            <w:vAlign w:val="center"/>
          </w:tcPr>
          <w:p w14:paraId="2D58C8FC" w14:textId="0CB21704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希沃</w:t>
            </w:r>
          </w:p>
        </w:tc>
        <w:tc>
          <w:tcPr>
            <w:tcW w:w="1848" w:type="dxa"/>
            <w:vAlign w:val="center"/>
          </w:tcPr>
          <w:p w14:paraId="42232A0A" w14:textId="034B2C6D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AC31</w:t>
            </w:r>
          </w:p>
        </w:tc>
        <w:tc>
          <w:tcPr>
            <w:tcW w:w="987" w:type="dxa"/>
            <w:vAlign w:val="center"/>
          </w:tcPr>
          <w:p w14:paraId="5A1087D7" w14:textId="467DF8DA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1台</w:t>
            </w:r>
          </w:p>
        </w:tc>
        <w:tc>
          <w:tcPr>
            <w:tcW w:w="1706" w:type="dxa"/>
            <w:vAlign w:val="center"/>
          </w:tcPr>
          <w:p w14:paraId="47382483" w14:textId="6B2BE1C3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4500.00 </w:t>
            </w:r>
          </w:p>
        </w:tc>
      </w:tr>
      <w:tr w:rsidR="00AB2F7A" w:rsidRPr="00ED7279" w14:paraId="191970ED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0297B7D8" w14:textId="5A1A0136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阵列麦克风</w:t>
            </w:r>
          </w:p>
        </w:tc>
        <w:tc>
          <w:tcPr>
            <w:tcW w:w="1984" w:type="dxa"/>
            <w:vAlign w:val="center"/>
          </w:tcPr>
          <w:p w14:paraId="117480CF" w14:textId="2729A3A9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希沃</w:t>
            </w:r>
          </w:p>
        </w:tc>
        <w:tc>
          <w:tcPr>
            <w:tcW w:w="1848" w:type="dxa"/>
            <w:vAlign w:val="center"/>
          </w:tcPr>
          <w:p w14:paraId="3D7E468A" w14:textId="75F40598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AC31M</w:t>
            </w:r>
          </w:p>
        </w:tc>
        <w:tc>
          <w:tcPr>
            <w:tcW w:w="987" w:type="dxa"/>
            <w:vAlign w:val="center"/>
          </w:tcPr>
          <w:p w14:paraId="3064F599" w14:textId="69C0AE0A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1台</w:t>
            </w:r>
          </w:p>
        </w:tc>
        <w:tc>
          <w:tcPr>
            <w:tcW w:w="1706" w:type="dxa"/>
            <w:vAlign w:val="center"/>
          </w:tcPr>
          <w:p w14:paraId="2C2EC3C7" w14:textId="0D80E20A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980.00 </w:t>
            </w:r>
          </w:p>
        </w:tc>
      </w:tr>
      <w:tr w:rsidR="00AB2F7A" w:rsidRPr="00ED7279" w14:paraId="23E35923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000E0074" w14:textId="32AD4877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无源音箱</w:t>
            </w:r>
          </w:p>
        </w:tc>
        <w:tc>
          <w:tcPr>
            <w:tcW w:w="1984" w:type="dxa"/>
            <w:vAlign w:val="center"/>
          </w:tcPr>
          <w:p w14:paraId="34341924" w14:textId="03784E82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希沃</w:t>
            </w:r>
          </w:p>
        </w:tc>
        <w:tc>
          <w:tcPr>
            <w:tcW w:w="1848" w:type="dxa"/>
            <w:vAlign w:val="center"/>
          </w:tcPr>
          <w:p w14:paraId="4DB539FE" w14:textId="2D879AAC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AC31S</w:t>
            </w:r>
          </w:p>
        </w:tc>
        <w:tc>
          <w:tcPr>
            <w:tcW w:w="987" w:type="dxa"/>
            <w:vAlign w:val="center"/>
          </w:tcPr>
          <w:p w14:paraId="3C7EAA6D" w14:textId="1FE1B696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1对</w:t>
            </w:r>
          </w:p>
        </w:tc>
        <w:tc>
          <w:tcPr>
            <w:tcW w:w="1706" w:type="dxa"/>
            <w:vAlign w:val="center"/>
          </w:tcPr>
          <w:p w14:paraId="625CF9AD" w14:textId="246C5833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3000.00 </w:t>
            </w:r>
          </w:p>
        </w:tc>
      </w:tr>
      <w:tr w:rsidR="00AB2F7A" w:rsidRPr="00ED7279" w14:paraId="02CDD924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63DF4DC8" w14:textId="3CC1BA86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lastRenderedPageBreak/>
              <w:t>智能讲桌</w:t>
            </w:r>
          </w:p>
        </w:tc>
        <w:tc>
          <w:tcPr>
            <w:tcW w:w="1984" w:type="dxa"/>
            <w:vAlign w:val="center"/>
          </w:tcPr>
          <w:p w14:paraId="08B7E918" w14:textId="396888F9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希沃</w:t>
            </w:r>
          </w:p>
        </w:tc>
        <w:tc>
          <w:tcPr>
            <w:tcW w:w="1848" w:type="dxa"/>
            <w:vAlign w:val="center"/>
          </w:tcPr>
          <w:p w14:paraId="127605BA" w14:textId="46458C08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TSD07N</w:t>
            </w:r>
          </w:p>
        </w:tc>
        <w:tc>
          <w:tcPr>
            <w:tcW w:w="987" w:type="dxa"/>
            <w:vAlign w:val="center"/>
          </w:tcPr>
          <w:p w14:paraId="54C67966" w14:textId="3126631F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1台</w:t>
            </w:r>
          </w:p>
        </w:tc>
        <w:tc>
          <w:tcPr>
            <w:tcW w:w="1706" w:type="dxa"/>
            <w:vAlign w:val="center"/>
          </w:tcPr>
          <w:p w14:paraId="5D2C2D2C" w14:textId="6B8069B3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6500.00 </w:t>
            </w:r>
          </w:p>
        </w:tc>
      </w:tr>
      <w:tr w:rsidR="00AB2F7A" w:rsidRPr="00ED7279" w14:paraId="787A75CF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1EA22A19" w14:textId="6F1D707B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Style w:val="font01"/>
                <w:rFonts w:asciiTheme="minorEastAsia" w:eastAsiaTheme="minorEastAsia" w:hAnsiTheme="minorEastAsia" w:hint="default"/>
                <w:sz w:val="21"/>
                <w:szCs w:val="21"/>
              </w:rPr>
              <w:t>系统集成及布线</w:t>
            </w:r>
          </w:p>
        </w:tc>
        <w:tc>
          <w:tcPr>
            <w:tcW w:w="1984" w:type="dxa"/>
            <w:vAlign w:val="center"/>
          </w:tcPr>
          <w:p w14:paraId="4E35CC16" w14:textId="7A5B97B0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新广义</w:t>
            </w:r>
          </w:p>
        </w:tc>
        <w:tc>
          <w:tcPr>
            <w:tcW w:w="1848" w:type="dxa"/>
            <w:vAlign w:val="center"/>
          </w:tcPr>
          <w:p w14:paraId="00E33B04" w14:textId="7519D6AF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定制</w:t>
            </w:r>
          </w:p>
        </w:tc>
        <w:tc>
          <w:tcPr>
            <w:tcW w:w="987" w:type="dxa"/>
            <w:vAlign w:val="center"/>
          </w:tcPr>
          <w:p w14:paraId="285BC5D2" w14:textId="28B572CE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1项</w:t>
            </w:r>
          </w:p>
        </w:tc>
        <w:tc>
          <w:tcPr>
            <w:tcW w:w="1706" w:type="dxa"/>
            <w:vAlign w:val="center"/>
          </w:tcPr>
          <w:p w14:paraId="63C0DA10" w14:textId="3863FBAD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7574.75 </w:t>
            </w:r>
          </w:p>
        </w:tc>
      </w:tr>
      <w:tr w:rsidR="00AB2F7A" w:rsidRPr="00ED7279" w14:paraId="22EBB4A2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2A06EBD2" w14:textId="57711BAA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基建装修</w:t>
            </w:r>
          </w:p>
        </w:tc>
        <w:tc>
          <w:tcPr>
            <w:tcW w:w="1984" w:type="dxa"/>
            <w:vAlign w:val="center"/>
          </w:tcPr>
          <w:p w14:paraId="6691B399" w14:textId="26D735F9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新广义</w:t>
            </w:r>
          </w:p>
        </w:tc>
        <w:tc>
          <w:tcPr>
            <w:tcW w:w="1848" w:type="dxa"/>
            <w:vAlign w:val="center"/>
          </w:tcPr>
          <w:p w14:paraId="7EA3EC64" w14:textId="7B4DF839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定制</w:t>
            </w:r>
          </w:p>
        </w:tc>
        <w:tc>
          <w:tcPr>
            <w:tcW w:w="987" w:type="dxa"/>
            <w:vAlign w:val="center"/>
          </w:tcPr>
          <w:p w14:paraId="71B0A32C" w14:textId="54021ACE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1项</w:t>
            </w:r>
          </w:p>
        </w:tc>
        <w:tc>
          <w:tcPr>
            <w:tcW w:w="1706" w:type="dxa"/>
            <w:vAlign w:val="center"/>
          </w:tcPr>
          <w:p w14:paraId="2070D017" w14:textId="6EBAFB3B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66042.65 </w:t>
            </w:r>
          </w:p>
        </w:tc>
      </w:tr>
      <w:tr w:rsidR="00AB2F7A" w:rsidRPr="00ED7279" w14:paraId="5F159B94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0D066E34" w14:textId="293F21B3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Style w:val="font11"/>
                <w:rFonts w:asciiTheme="minorEastAsia" w:eastAsiaTheme="minorEastAsia" w:hAnsiTheme="minorEastAsia" w:hint="default"/>
                <w:sz w:val="21"/>
                <w:szCs w:val="21"/>
              </w:rPr>
              <w:t>物联控制系统V1.0</w:t>
            </w:r>
          </w:p>
        </w:tc>
        <w:tc>
          <w:tcPr>
            <w:tcW w:w="1984" w:type="dxa"/>
            <w:vAlign w:val="center"/>
          </w:tcPr>
          <w:p w14:paraId="4ABE78DD" w14:textId="293E4ED3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JIASION</w:t>
            </w:r>
          </w:p>
        </w:tc>
        <w:tc>
          <w:tcPr>
            <w:tcW w:w="1848" w:type="dxa"/>
            <w:vAlign w:val="center"/>
          </w:tcPr>
          <w:p w14:paraId="082F8411" w14:textId="79389E43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CT-V14</w:t>
            </w:r>
          </w:p>
        </w:tc>
        <w:tc>
          <w:tcPr>
            <w:tcW w:w="987" w:type="dxa"/>
            <w:vAlign w:val="center"/>
          </w:tcPr>
          <w:p w14:paraId="21EA221F" w14:textId="6FCB4619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1套</w:t>
            </w:r>
          </w:p>
        </w:tc>
        <w:tc>
          <w:tcPr>
            <w:tcW w:w="1706" w:type="dxa"/>
            <w:vAlign w:val="center"/>
          </w:tcPr>
          <w:p w14:paraId="2E2BBD9A" w14:textId="1644E90B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10000.00 </w:t>
            </w:r>
          </w:p>
        </w:tc>
      </w:tr>
      <w:tr w:rsidR="00AB2F7A" w:rsidRPr="00ED7279" w14:paraId="536586D7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3BEB6756" w14:textId="75FC9ACE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物联主机</w:t>
            </w:r>
          </w:p>
        </w:tc>
        <w:tc>
          <w:tcPr>
            <w:tcW w:w="1984" w:type="dxa"/>
            <w:vAlign w:val="center"/>
          </w:tcPr>
          <w:p w14:paraId="50E81D24" w14:textId="5662C56D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JIASION</w:t>
            </w:r>
          </w:p>
        </w:tc>
        <w:tc>
          <w:tcPr>
            <w:tcW w:w="1848" w:type="dxa"/>
            <w:vAlign w:val="center"/>
          </w:tcPr>
          <w:p w14:paraId="73B2D22E" w14:textId="0C1C5E6A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FT-WG01</w:t>
            </w:r>
          </w:p>
        </w:tc>
        <w:tc>
          <w:tcPr>
            <w:tcW w:w="987" w:type="dxa"/>
            <w:vAlign w:val="center"/>
          </w:tcPr>
          <w:p w14:paraId="2E362254" w14:textId="644D112F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1台</w:t>
            </w:r>
          </w:p>
        </w:tc>
        <w:tc>
          <w:tcPr>
            <w:tcW w:w="1706" w:type="dxa"/>
            <w:vAlign w:val="center"/>
          </w:tcPr>
          <w:p w14:paraId="6DCFAE7B" w14:textId="6CACFFF8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1000.00 </w:t>
            </w:r>
          </w:p>
        </w:tc>
      </w:tr>
      <w:tr w:rsidR="00AB2F7A" w:rsidRPr="00ED7279" w14:paraId="408BBAB2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78F2BE25" w14:textId="76CBB550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红外转发器</w:t>
            </w:r>
          </w:p>
        </w:tc>
        <w:tc>
          <w:tcPr>
            <w:tcW w:w="1984" w:type="dxa"/>
            <w:vAlign w:val="center"/>
          </w:tcPr>
          <w:p w14:paraId="13757BB1" w14:textId="263CB918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JIASION</w:t>
            </w:r>
          </w:p>
        </w:tc>
        <w:tc>
          <w:tcPr>
            <w:tcW w:w="1848" w:type="dxa"/>
            <w:vAlign w:val="center"/>
          </w:tcPr>
          <w:p w14:paraId="1D16FEA8" w14:textId="375EB58A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FT-HW01</w:t>
            </w:r>
          </w:p>
        </w:tc>
        <w:tc>
          <w:tcPr>
            <w:tcW w:w="987" w:type="dxa"/>
            <w:vAlign w:val="center"/>
          </w:tcPr>
          <w:p w14:paraId="16344634" w14:textId="7B992BAF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1台</w:t>
            </w:r>
          </w:p>
        </w:tc>
        <w:tc>
          <w:tcPr>
            <w:tcW w:w="1706" w:type="dxa"/>
            <w:vAlign w:val="center"/>
          </w:tcPr>
          <w:p w14:paraId="6E760431" w14:textId="43E4B70B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2195.00 </w:t>
            </w:r>
          </w:p>
        </w:tc>
      </w:tr>
      <w:tr w:rsidR="00AB2F7A" w:rsidRPr="00ED7279" w14:paraId="364CCA8E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4B8611E9" w14:textId="7FF7AE3A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灯光智能开关</w:t>
            </w:r>
          </w:p>
        </w:tc>
        <w:tc>
          <w:tcPr>
            <w:tcW w:w="1984" w:type="dxa"/>
            <w:vAlign w:val="center"/>
          </w:tcPr>
          <w:p w14:paraId="7169E9EA" w14:textId="0295A70A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JIASION</w:t>
            </w:r>
          </w:p>
        </w:tc>
        <w:tc>
          <w:tcPr>
            <w:tcW w:w="1848" w:type="dxa"/>
            <w:vAlign w:val="center"/>
          </w:tcPr>
          <w:p w14:paraId="073FA0C9" w14:textId="47674F57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FT-SWWX</w:t>
            </w:r>
          </w:p>
        </w:tc>
        <w:tc>
          <w:tcPr>
            <w:tcW w:w="987" w:type="dxa"/>
            <w:vAlign w:val="center"/>
          </w:tcPr>
          <w:p w14:paraId="2F07EC5A" w14:textId="3E2DE331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3台</w:t>
            </w:r>
          </w:p>
        </w:tc>
        <w:tc>
          <w:tcPr>
            <w:tcW w:w="1706" w:type="dxa"/>
            <w:vAlign w:val="center"/>
          </w:tcPr>
          <w:p w14:paraId="5E030E69" w14:textId="384EF4D7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1200.00 </w:t>
            </w:r>
          </w:p>
        </w:tc>
      </w:tr>
      <w:tr w:rsidR="00AB2F7A" w:rsidRPr="00ED7279" w14:paraId="3BFE2BEC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180AD307" w14:textId="5BE3E420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多合一探测器</w:t>
            </w:r>
          </w:p>
        </w:tc>
        <w:tc>
          <w:tcPr>
            <w:tcW w:w="1984" w:type="dxa"/>
            <w:vAlign w:val="center"/>
          </w:tcPr>
          <w:p w14:paraId="724E6571" w14:textId="4235CB87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JIASION</w:t>
            </w:r>
          </w:p>
        </w:tc>
        <w:tc>
          <w:tcPr>
            <w:tcW w:w="1848" w:type="dxa"/>
            <w:vAlign w:val="center"/>
          </w:tcPr>
          <w:p w14:paraId="44969F34" w14:textId="615B9F22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FT-CG10</w:t>
            </w:r>
          </w:p>
        </w:tc>
        <w:tc>
          <w:tcPr>
            <w:tcW w:w="987" w:type="dxa"/>
            <w:vAlign w:val="center"/>
          </w:tcPr>
          <w:p w14:paraId="6166712B" w14:textId="0171AA24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1台</w:t>
            </w:r>
          </w:p>
        </w:tc>
        <w:tc>
          <w:tcPr>
            <w:tcW w:w="1706" w:type="dxa"/>
            <w:vAlign w:val="center"/>
          </w:tcPr>
          <w:p w14:paraId="32107250" w14:textId="4813BFC3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717.60 </w:t>
            </w:r>
          </w:p>
        </w:tc>
      </w:tr>
      <w:tr w:rsidR="00AB2F7A" w:rsidRPr="00ED7279" w14:paraId="49B3E38E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20E7D3CE" w14:textId="50B37F9C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桌子</w:t>
            </w:r>
          </w:p>
        </w:tc>
        <w:tc>
          <w:tcPr>
            <w:tcW w:w="1984" w:type="dxa"/>
            <w:vAlign w:val="center"/>
          </w:tcPr>
          <w:p w14:paraId="78B53BDB" w14:textId="24CDC9EC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新广义</w:t>
            </w:r>
          </w:p>
        </w:tc>
        <w:tc>
          <w:tcPr>
            <w:tcW w:w="1848" w:type="dxa"/>
            <w:vAlign w:val="center"/>
          </w:tcPr>
          <w:p w14:paraId="5BC63F56" w14:textId="12F4D616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定制</w:t>
            </w:r>
          </w:p>
        </w:tc>
        <w:tc>
          <w:tcPr>
            <w:tcW w:w="987" w:type="dxa"/>
            <w:vAlign w:val="center"/>
          </w:tcPr>
          <w:p w14:paraId="5F78ACF8" w14:textId="0098EAAB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45张</w:t>
            </w:r>
          </w:p>
        </w:tc>
        <w:tc>
          <w:tcPr>
            <w:tcW w:w="1706" w:type="dxa"/>
            <w:vAlign w:val="center"/>
          </w:tcPr>
          <w:p w14:paraId="3390810F" w14:textId="38B065A5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1280.00 </w:t>
            </w:r>
          </w:p>
        </w:tc>
      </w:tr>
      <w:tr w:rsidR="00AB2F7A" w:rsidRPr="00ED7279" w14:paraId="50B08EDB" w14:textId="77777777" w:rsidTr="00651CFA">
        <w:trPr>
          <w:trHeight w:val="680"/>
        </w:trPr>
        <w:tc>
          <w:tcPr>
            <w:tcW w:w="2093" w:type="dxa"/>
            <w:vAlign w:val="center"/>
          </w:tcPr>
          <w:p w14:paraId="152DA6E4" w14:textId="1133514D" w:rsidR="00AB2F7A" w:rsidRPr="00ED7279" w:rsidRDefault="00AB2F7A" w:rsidP="00AB2F7A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椅子</w:t>
            </w:r>
          </w:p>
        </w:tc>
        <w:tc>
          <w:tcPr>
            <w:tcW w:w="1984" w:type="dxa"/>
            <w:vAlign w:val="center"/>
          </w:tcPr>
          <w:p w14:paraId="13682650" w14:textId="05C81EFB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新广义</w:t>
            </w:r>
          </w:p>
        </w:tc>
        <w:tc>
          <w:tcPr>
            <w:tcW w:w="1848" w:type="dxa"/>
            <w:vAlign w:val="center"/>
          </w:tcPr>
          <w:p w14:paraId="1D92885B" w14:textId="55C5D1B3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>定制</w:t>
            </w:r>
          </w:p>
        </w:tc>
        <w:tc>
          <w:tcPr>
            <w:tcW w:w="987" w:type="dxa"/>
            <w:vAlign w:val="center"/>
          </w:tcPr>
          <w:p w14:paraId="1985D4DE" w14:textId="056F4F75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D7279">
              <w:rPr>
                <w:rFonts w:asciiTheme="minorEastAsia" w:eastAsiaTheme="minorEastAsia" w:hAnsiTheme="minorEastAsia" w:hint="eastAsia"/>
                <w:color w:val="000000"/>
              </w:rPr>
              <w:t>45把</w:t>
            </w:r>
          </w:p>
        </w:tc>
        <w:tc>
          <w:tcPr>
            <w:tcW w:w="1706" w:type="dxa"/>
            <w:vAlign w:val="center"/>
          </w:tcPr>
          <w:p w14:paraId="3E43F8E7" w14:textId="6238418F" w:rsidR="00AB2F7A" w:rsidRPr="00ED7279" w:rsidRDefault="00AB2F7A" w:rsidP="00AB2F7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hint="eastAsia"/>
                <w:color w:val="000000"/>
              </w:rPr>
              <w:t xml:space="preserve">660.00 </w:t>
            </w:r>
          </w:p>
        </w:tc>
      </w:tr>
    </w:tbl>
    <w:p w14:paraId="1B2A745C" w14:textId="77777777" w:rsidR="00963BE3" w:rsidRPr="00FC1408" w:rsidRDefault="001114E6" w:rsidP="00C24EB4">
      <w:pPr>
        <w:spacing w:line="360" w:lineRule="auto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五、评审专家名单：</w:t>
      </w:r>
    </w:p>
    <w:p w14:paraId="7540180C" w14:textId="61E619FB" w:rsidR="00A10B3B" w:rsidRPr="00FC1408" w:rsidRDefault="00963BE3" w:rsidP="00C24EB4">
      <w:pPr>
        <w:spacing w:line="360" w:lineRule="auto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  <w:kern w:val="0"/>
        </w:rPr>
        <w:t>本项目评审专家：</w:t>
      </w:r>
      <w:r w:rsidR="00ED7279" w:rsidRPr="00ED7279">
        <w:rPr>
          <w:rFonts w:asciiTheme="minorEastAsia" w:eastAsiaTheme="minorEastAsia" w:hAnsiTheme="minorEastAsia"/>
          <w:kern w:val="0"/>
        </w:rPr>
        <w:t>江懿、马蔷、张心平、连晓峰、王在林</w:t>
      </w:r>
      <w:r w:rsidR="009933CE" w:rsidRPr="00FC1408">
        <w:rPr>
          <w:rFonts w:asciiTheme="minorEastAsia" w:eastAsiaTheme="minorEastAsia" w:hAnsiTheme="minorEastAsia" w:hint="eastAsia"/>
        </w:rPr>
        <w:t>（采购人代表）</w:t>
      </w:r>
      <w:r w:rsidR="009933CE">
        <w:rPr>
          <w:rFonts w:asciiTheme="minorEastAsia" w:eastAsiaTheme="minorEastAsia" w:hAnsiTheme="minorEastAsia" w:hint="eastAsia"/>
          <w:kern w:val="0"/>
        </w:rPr>
        <w:t>。</w:t>
      </w:r>
    </w:p>
    <w:p w14:paraId="2F13F07F" w14:textId="77777777" w:rsidR="00A10B3B" w:rsidRPr="00FC1408" w:rsidRDefault="001114E6" w:rsidP="00C24EB4">
      <w:pPr>
        <w:widowControl/>
        <w:tabs>
          <w:tab w:val="right" w:pos="8306"/>
        </w:tabs>
        <w:spacing w:line="360" w:lineRule="auto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六、代理服务收费标准及金额：详见招标文件。</w:t>
      </w:r>
      <w:r w:rsidRPr="00FC1408">
        <w:rPr>
          <w:rFonts w:asciiTheme="minorEastAsia" w:eastAsiaTheme="minorEastAsia" w:hAnsiTheme="minorEastAsia"/>
        </w:rPr>
        <w:t xml:space="preserve"> </w:t>
      </w:r>
    </w:p>
    <w:p w14:paraId="6C6F11C9" w14:textId="0B03E2F8" w:rsidR="009E7632" w:rsidRPr="00FC1408" w:rsidRDefault="00445951" w:rsidP="009E7632">
      <w:pPr>
        <w:widowControl/>
        <w:spacing w:line="360" w:lineRule="auto"/>
        <w:rPr>
          <w:rFonts w:asciiTheme="minorEastAsia" w:eastAsiaTheme="minorEastAsia" w:hAnsiTheme="minorEastAsia" w:hint="eastAsia"/>
        </w:rPr>
      </w:pPr>
      <w:bookmarkStart w:id="2" w:name="OLE_LINK8"/>
      <w:r>
        <w:rPr>
          <w:rFonts w:asciiTheme="minorEastAsia" w:eastAsiaTheme="minorEastAsia" w:hAnsiTheme="minorEastAsia" w:hint="eastAsia"/>
        </w:rPr>
        <w:t>02包</w:t>
      </w:r>
      <w:r w:rsidR="009E7632" w:rsidRPr="00FC1408">
        <w:rPr>
          <w:rFonts w:asciiTheme="minorEastAsia" w:eastAsiaTheme="minorEastAsia" w:hAnsiTheme="minorEastAsia" w:hint="eastAsia"/>
        </w:rPr>
        <w:t>代理服务费为：</w:t>
      </w:r>
      <w:r w:rsidR="00571B35" w:rsidRPr="00571B35">
        <w:rPr>
          <w:rFonts w:asciiTheme="minorEastAsia" w:eastAsiaTheme="minorEastAsia" w:hAnsiTheme="minorEastAsia"/>
        </w:rPr>
        <w:t>4,666.65</w:t>
      </w:r>
      <w:r w:rsidR="009E7632" w:rsidRPr="00FC1408">
        <w:rPr>
          <w:rFonts w:asciiTheme="minorEastAsia" w:eastAsiaTheme="minorEastAsia" w:hAnsiTheme="minorEastAsia" w:hint="eastAsia"/>
        </w:rPr>
        <w:t>元；</w:t>
      </w:r>
    </w:p>
    <w:bookmarkEnd w:id="2"/>
    <w:p w14:paraId="2362A5B6" w14:textId="236E41FC" w:rsidR="00A10B3B" w:rsidRPr="00FC1408" w:rsidRDefault="001114E6" w:rsidP="00C24EB4">
      <w:pPr>
        <w:widowControl/>
        <w:spacing w:line="360" w:lineRule="auto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七、公告期限</w:t>
      </w:r>
    </w:p>
    <w:p w14:paraId="1A7C0C8A" w14:textId="77777777" w:rsidR="00A10B3B" w:rsidRPr="00FC1408" w:rsidRDefault="001114E6" w:rsidP="00C24EB4">
      <w:pPr>
        <w:spacing w:line="360" w:lineRule="auto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自本公告发布之日起</w:t>
      </w:r>
      <w:r w:rsidRPr="00FC1408">
        <w:rPr>
          <w:rFonts w:asciiTheme="minorEastAsia" w:eastAsiaTheme="minorEastAsia" w:hAnsiTheme="minorEastAsia"/>
        </w:rPr>
        <w:t>1</w:t>
      </w:r>
      <w:r w:rsidRPr="00FC1408">
        <w:rPr>
          <w:rFonts w:asciiTheme="minorEastAsia" w:eastAsiaTheme="minorEastAsia" w:hAnsiTheme="minorEastAsia" w:hint="eastAsia"/>
        </w:rPr>
        <w:t>个工作日。</w:t>
      </w:r>
    </w:p>
    <w:p w14:paraId="6538F9BD" w14:textId="2E3CC13B" w:rsidR="009E7632" w:rsidRPr="00FC1408" w:rsidRDefault="001114E6" w:rsidP="00AA6630">
      <w:pPr>
        <w:numPr>
          <w:ilvl w:val="0"/>
          <w:numId w:val="2"/>
        </w:numPr>
        <w:spacing w:line="360" w:lineRule="auto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其他补充事宜</w:t>
      </w:r>
      <w:r w:rsidRPr="00FC1408">
        <w:rPr>
          <w:rFonts w:asciiTheme="minorEastAsia" w:eastAsiaTheme="minorEastAsia" w:hAnsiTheme="minorEastAsia"/>
        </w:rPr>
        <w:br/>
      </w:r>
      <w:r w:rsidR="00445951">
        <w:rPr>
          <w:rFonts w:asciiTheme="minorEastAsia" w:eastAsiaTheme="minorEastAsia" w:hAnsiTheme="minorEastAsia" w:hint="eastAsia"/>
        </w:rPr>
        <w:t>02包</w:t>
      </w:r>
      <w:r w:rsidR="009E7632" w:rsidRPr="00FC1408">
        <w:rPr>
          <w:rFonts w:asciiTheme="minorEastAsia" w:eastAsiaTheme="minorEastAsia" w:hAnsiTheme="minorEastAsia" w:hint="eastAsia"/>
        </w:rPr>
        <w:t>中标供应商评审总得分（总平均分）：</w:t>
      </w:r>
      <w:r w:rsidR="00571B35" w:rsidRPr="00571B35">
        <w:rPr>
          <w:rFonts w:asciiTheme="minorEastAsia" w:eastAsiaTheme="minorEastAsia" w:hAnsiTheme="minorEastAsia"/>
        </w:rPr>
        <w:t>97.2</w:t>
      </w:r>
      <w:r w:rsidR="00571B35">
        <w:rPr>
          <w:rFonts w:asciiTheme="minorEastAsia" w:eastAsiaTheme="minorEastAsia" w:hAnsiTheme="minorEastAsia" w:hint="eastAsia"/>
        </w:rPr>
        <w:t>0</w:t>
      </w:r>
      <w:r w:rsidR="009E7632" w:rsidRPr="00FC1408">
        <w:rPr>
          <w:rFonts w:asciiTheme="minorEastAsia" w:eastAsiaTheme="minorEastAsia" w:hAnsiTheme="minorEastAsia" w:hint="eastAsia"/>
        </w:rPr>
        <w:t>分；</w:t>
      </w:r>
    </w:p>
    <w:p w14:paraId="49F45006" w14:textId="7524032C" w:rsidR="009F609C" w:rsidRPr="00FC1408" w:rsidRDefault="009F609C" w:rsidP="00C24EB4">
      <w:pPr>
        <w:spacing w:line="360" w:lineRule="auto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项目编号：</w:t>
      </w:r>
      <w:r w:rsidR="00445951" w:rsidRPr="00445951">
        <w:rPr>
          <w:rFonts w:asciiTheme="minorEastAsia" w:eastAsiaTheme="minorEastAsia" w:hAnsiTheme="minorEastAsia"/>
        </w:rPr>
        <w:t>BMCC-ZC26-1297</w:t>
      </w:r>
      <w:r w:rsidRPr="00FC1408">
        <w:rPr>
          <w:rFonts w:asciiTheme="minorEastAsia" w:eastAsiaTheme="minorEastAsia" w:hAnsiTheme="minorEastAsia"/>
        </w:rPr>
        <w:t>。</w:t>
      </w:r>
    </w:p>
    <w:p w14:paraId="0262F442" w14:textId="77777777" w:rsidR="00A10B3B" w:rsidRPr="00FC1408" w:rsidRDefault="001114E6" w:rsidP="00C24EB4">
      <w:pPr>
        <w:spacing w:line="360" w:lineRule="auto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九、凡对本次公告内容提出询问，请按以下方式联系。</w:t>
      </w:r>
    </w:p>
    <w:p w14:paraId="3A7A2F02" w14:textId="77777777" w:rsidR="00445951" w:rsidRPr="00445951" w:rsidRDefault="00445951" w:rsidP="00445951">
      <w:pPr>
        <w:spacing w:line="360" w:lineRule="auto"/>
        <w:rPr>
          <w:rFonts w:asciiTheme="minorEastAsia" w:eastAsiaTheme="minorEastAsia" w:hAnsiTheme="minorEastAsia" w:hint="eastAsia"/>
          <w:bCs/>
        </w:rPr>
      </w:pPr>
      <w:r w:rsidRPr="00445951">
        <w:rPr>
          <w:rFonts w:asciiTheme="minorEastAsia" w:eastAsiaTheme="minorEastAsia" w:hAnsiTheme="minorEastAsia" w:hint="eastAsia"/>
          <w:bCs/>
        </w:rPr>
        <w:t>1.采购人信息</w:t>
      </w:r>
    </w:p>
    <w:p w14:paraId="7C6A2A77" w14:textId="77777777" w:rsidR="00445951" w:rsidRPr="00445951" w:rsidRDefault="00445951" w:rsidP="00445951">
      <w:pPr>
        <w:spacing w:line="360" w:lineRule="auto"/>
        <w:rPr>
          <w:rFonts w:asciiTheme="minorEastAsia" w:eastAsiaTheme="minorEastAsia" w:hAnsiTheme="minorEastAsia" w:hint="eastAsia"/>
          <w:bCs/>
        </w:rPr>
      </w:pPr>
      <w:r w:rsidRPr="00445951">
        <w:rPr>
          <w:rFonts w:asciiTheme="minorEastAsia" w:eastAsiaTheme="minorEastAsia" w:hAnsiTheme="minorEastAsia" w:hint="eastAsia"/>
          <w:bCs/>
        </w:rPr>
        <w:t>名    称：北京财贸职业学院</w:t>
      </w:r>
    </w:p>
    <w:p w14:paraId="0FEC0B5F" w14:textId="77777777" w:rsidR="00445951" w:rsidRPr="00445951" w:rsidRDefault="00445951" w:rsidP="00445951">
      <w:pPr>
        <w:spacing w:line="360" w:lineRule="auto"/>
        <w:rPr>
          <w:rFonts w:asciiTheme="minorEastAsia" w:eastAsiaTheme="minorEastAsia" w:hAnsiTheme="minorEastAsia" w:hint="eastAsia"/>
          <w:bCs/>
        </w:rPr>
      </w:pPr>
      <w:r w:rsidRPr="00445951">
        <w:rPr>
          <w:rFonts w:asciiTheme="minorEastAsia" w:eastAsiaTheme="minorEastAsia" w:hAnsiTheme="minorEastAsia" w:hint="eastAsia"/>
          <w:bCs/>
        </w:rPr>
        <w:t>地    址：北京市通州区北关大街88号</w:t>
      </w:r>
    </w:p>
    <w:p w14:paraId="6D7D03F7" w14:textId="77777777" w:rsidR="00445951" w:rsidRPr="00445951" w:rsidRDefault="00445951" w:rsidP="00445951">
      <w:pPr>
        <w:spacing w:line="360" w:lineRule="auto"/>
        <w:rPr>
          <w:rFonts w:asciiTheme="minorEastAsia" w:eastAsiaTheme="minorEastAsia" w:hAnsiTheme="minorEastAsia" w:hint="eastAsia"/>
          <w:bCs/>
        </w:rPr>
      </w:pPr>
      <w:r w:rsidRPr="00445951">
        <w:rPr>
          <w:rFonts w:asciiTheme="minorEastAsia" w:eastAsiaTheme="minorEastAsia" w:hAnsiTheme="minorEastAsia" w:hint="eastAsia"/>
          <w:bCs/>
        </w:rPr>
        <w:t xml:space="preserve">联系方式：刘老师 010-89532092 </w:t>
      </w:r>
    </w:p>
    <w:p w14:paraId="700E0D5E" w14:textId="77777777" w:rsidR="00445951" w:rsidRPr="00445951" w:rsidRDefault="00445951" w:rsidP="00445951">
      <w:pPr>
        <w:spacing w:line="360" w:lineRule="auto"/>
        <w:rPr>
          <w:rFonts w:asciiTheme="minorEastAsia" w:eastAsiaTheme="minorEastAsia" w:hAnsiTheme="minorEastAsia" w:hint="eastAsia"/>
          <w:bCs/>
        </w:rPr>
      </w:pPr>
    </w:p>
    <w:p w14:paraId="6623CC0D" w14:textId="77777777" w:rsidR="00445951" w:rsidRPr="00445951" w:rsidRDefault="00445951" w:rsidP="00445951">
      <w:pPr>
        <w:spacing w:line="360" w:lineRule="auto"/>
        <w:rPr>
          <w:rFonts w:asciiTheme="minorEastAsia" w:eastAsiaTheme="minorEastAsia" w:hAnsiTheme="minorEastAsia" w:hint="eastAsia"/>
          <w:bCs/>
        </w:rPr>
      </w:pPr>
      <w:r w:rsidRPr="00445951">
        <w:rPr>
          <w:rFonts w:asciiTheme="minorEastAsia" w:eastAsiaTheme="minorEastAsia" w:hAnsiTheme="minorEastAsia" w:hint="eastAsia"/>
          <w:bCs/>
        </w:rPr>
        <w:lastRenderedPageBreak/>
        <w:t>2.采购代理机构信息</w:t>
      </w:r>
    </w:p>
    <w:p w14:paraId="06580723" w14:textId="77777777" w:rsidR="00445951" w:rsidRPr="00445951" w:rsidRDefault="00445951" w:rsidP="00445951">
      <w:pPr>
        <w:spacing w:line="360" w:lineRule="auto"/>
        <w:rPr>
          <w:rFonts w:asciiTheme="minorEastAsia" w:eastAsiaTheme="minorEastAsia" w:hAnsiTheme="minorEastAsia" w:hint="eastAsia"/>
          <w:bCs/>
        </w:rPr>
      </w:pPr>
      <w:r w:rsidRPr="00445951">
        <w:rPr>
          <w:rFonts w:asciiTheme="minorEastAsia" w:eastAsiaTheme="minorEastAsia" w:hAnsiTheme="minorEastAsia" w:hint="eastAsia"/>
          <w:bCs/>
        </w:rPr>
        <w:t>名    称：北京明德致信咨询有限公司</w:t>
      </w:r>
    </w:p>
    <w:p w14:paraId="7A167937" w14:textId="77777777" w:rsidR="00445951" w:rsidRPr="00445951" w:rsidRDefault="00445951" w:rsidP="00445951">
      <w:pPr>
        <w:spacing w:line="360" w:lineRule="auto"/>
        <w:rPr>
          <w:rFonts w:asciiTheme="minorEastAsia" w:eastAsiaTheme="minorEastAsia" w:hAnsiTheme="minorEastAsia" w:hint="eastAsia"/>
          <w:bCs/>
        </w:rPr>
      </w:pPr>
      <w:r w:rsidRPr="00445951">
        <w:rPr>
          <w:rFonts w:asciiTheme="minorEastAsia" w:eastAsiaTheme="minorEastAsia" w:hAnsiTheme="minorEastAsia" w:hint="eastAsia"/>
          <w:bCs/>
        </w:rPr>
        <w:t>地    址：北京市海淀区学院路30号科大天工大厦B座1709室</w:t>
      </w:r>
    </w:p>
    <w:p w14:paraId="4B353954" w14:textId="77777777" w:rsidR="00445951" w:rsidRPr="00445951" w:rsidRDefault="00445951" w:rsidP="00445951">
      <w:pPr>
        <w:spacing w:line="360" w:lineRule="auto"/>
        <w:rPr>
          <w:rFonts w:asciiTheme="minorEastAsia" w:eastAsiaTheme="minorEastAsia" w:hAnsiTheme="minorEastAsia" w:hint="eastAsia"/>
          <w:bCs/>
        </w:rPr>
      </w:pPr>
      <w:r w:rsidRPr="00445951">
        <w:rPr>
          <w:rFonts w:asciiTheme="minorEastAsia" w:eastAsiaTheme="minorEastAsia" w:hAnsiTheme="minorEastAsia" w:hint="eastAsia"/>
          <w:bCs/>
        </w:rPr>
        <w:t>联系方式：010－82370045，010-61196355</w:t>
      </w:r>
    </w:p>
    <w:p w14:paraId="53E51937" w14:textId="77777777" w:rsidR="00445951" w:rsidRPr="00445951" w:rsidRDefault="00445951" w:rsidP="00445951">
      <w:pPr>
        <w:spacing w:line="360" w:lineRule="auto"/>
        <w:rPr>
          <w:rFonts w:asciiTheme="minorEastAsia" w:eastAsiaTheme="minorEastAsia" w:hAnsiTheme="minorEastAsia" w:hint="eastAsia"/>
          <w:bCs/>
        </w:rPr>
      </w:pPr>
    </w:p>
    <w:p w14:paraId="17053AAF" w14:textId="77777777" w:rsidR="00445951" w:rsidRPr="00445951" w:rsidRDefault="00445951" w:rsidP="00445951">
      <w:pPr>
        <w:spacing w:line="360" w:lineRule="auto"/>
        <w:rPr>
          <w:rFonts w:asciiTheme="minorEastAsia" w:eastAsiaTheme="minorEastAsia" w:hAnsiTheme="minorEastAsia" w:hint="eastAsia"/>
          <w:bCs/>
        </w:rPr>
      </w:pPr>
      <w:r w:rsidRPr="00445951">
        <w:rPr>
          <w:rFonts w:asciiTheme="minorEastAsia" w:eastAsiaTheme="minorEastAsia" w:hAnsiTheme="minorEastAsia" w:hint="eastAsia"/>
          <w:bCs/>
        </w:rPr>
        <w:t>3.项目联系方式</w:t>
      </w:r>
    </w:p>
    <w:p w14:paraId="3EA90E09" w14:textId="77777777" w:rsidR="00445951" w:rsidRPr="00445951" w:rsidRDefault="00445951" w:rsidP="00445951">
      <w:pPr>
        <w:spacing w:line="360" w:lineRule="auto"/>
        <w:rPr>
          <w:rFonts w:asciiTheme="minorEastAsia" w:eastAsiaTheme="minorEastAsia" w:hAnsiTheme="minorEastAsia" w:hint="eastAsia"/>
          <w:bCs/>
        </w:rPr>
      </w:pPr>
      <w:r w:rsidRPr="00445951">
        <w:rPr>
          <w:rFonts w:asciiTheme="minorEastAsia" w:eastAsiaTheme="minorEastAsia" w:hAnsiTheme="minorEastAsia" w:hint="eastAsia"/>
          <w:bCs/>
        </w:rPr>
        <w:t>项目联系人：孙恺宁、徐昊云、张闻、王爽</w:t>
      </w:r>
    </w:p>
    <w:p w14:paraId="669FDDE3" w14:textId="768C4D87" w:rsidR="00A10B3B" w:rsidRPr="00FC1408" w:rsidRDefault="00445951" w:rsidP="00445951">
      <w:pPr>
        <w:spacing w:line="360" w:lineRule="auto"/>
        <w:rPr>
          <w:rFonts w:asciiTheme="minorEastAsia" w:eastAsiaTheme="minorEastAsia" w:hAnsiTheme="minorEastAsia" w:hint="eastAsia"/>
        </w:rPr>
      </w:pPr>
      <w:r w:rsidRPr="00445951">
        <w:rPr>
          <w:rFonts w:asciiTheme="minorEastAsia" w:eastAsiaTheme="minorEastAsia" w:hAnsiTheme="minorEastAsia" w:hint="eastAsia"/>
          <w:bCs/>
        </w:rPr>
        <w:t>电      话：010-61196355、skn@zbbmcc.com</w:t>
      </w:r>
      <w:r w:rsidR="001114E6" w:rsidRPr="00FC1408">
        <w:rPr>
          <w:rFonts w:asciiTheme="minorEastAsia" w:eastAsiaTheme="minorEastAsia" w:hAnsiTheme="minorEastAsia" w:hint="eastAsia"/>
        </w:rPr>
        <w:t>十、附件</w:t>
      </w:r>
    </w:p>
    <w:p w14:paraId="36C14CB4" w14:textId="77777777" w:rsidR="00A10B3B" w:rsidRDefault="001114E6" w:rsidP="00C24EB4">
      <w:pPr>
        <w:spacing w:line="360" w:lineRule="auto"/>
        <w:rPr>
          <w:rFonts w:asciiTheme="minorEastAsia" w:eastAsiaTheme="minorEastAsia" w:hAnsiTheme="minorEastAsia" w:hint="eastAsia"/>
        </w:rPr>
      </w:pPr>
      <w:r w:rsidRPr="00FC1408">
        <w:rPr>
          <w:rFonts w:asciiTheme="minorEastAsia" w:eastAsiaTheme="minorEastAsia" w:hAnsiTheme="minorEastAsia" w:hint="eastAsia"/>
        </w:rPr>
        <w:t>1.招标文件</w:t>
      </w:r>
    </w:p>
    <w:p w14:paraId="01ACE928" w14:textId="7AFEC0C6" w:rsidR="003B2F2F" w:rsidRPr="00FC1408" w:rsidRDefault="003B2F2F" w:rsidP="00C24EB4">
      <w:pPr>
        <w:spacing w:line="360" w:lineRule="auto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2.中小企业声明函</w:t>
      </w:r>
    </w:p>
    <w:p w14:paraId="4EE79FAE" w14:textId="34D9665C" w:rsidR="003C1526" w:rsidRDefault="003B2F2F" w:rsidP="003C1526">
      <w:pPr>
        <w:spacing w:line="360" w:lineRule="auto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3</w:t>
      </w:r>
      <w:r w:rsidR="003C1526" w:rsidRPr="00FC1408">
        <w:rPr>
          <w:rFonts w:asciiTheme="minorEastAsia" w:eastAsiaTheme="minorEastAsia" w:hAnsiTheme="minorEastAsia" w:hint="eastAsia"/>
        </w:rPr>
        <w:t>.</w:t>
      </w:r>
      <w:r w:rsidR="003C1526">
        <w:rPr>
          <w:rFonts w:asciiTheme="minorEastAsia" w:eastAsiaTheme="minorEastAsia" w:hAnsiTheme="minorEastAsia" w:hint="eastAsia"/>
        </w:rPr>
        <w:t>本国产品</w:t>
      </w:r>
      <w:r w:rsidR="003C1526" w:rsidRPr="00FC1408">
        <w:rPr>
          <w:rFonts w:asciiTheme="minorEastAsia" w:eastAsiaTheme="minorEastAsia" w:hAnsiTheme="minorEastAsia" w:hint="eastAsia"/>
        </w:rPr>
        <w:t>声明函</w:t>
      </w:r>
    </w:p>
    <w:p w14:paraId="3F5246B0" w14:textId="525F5CAA" w:rsidR="0032000E" w:rsidRDefault="0032000E" w:rsidP="003C1526">
      <w:pPr>
        <w:spacing w:line="360" w:lineRule="auto"/>
        <w:rPr>
          <w:rFonts w:asciiTheme="minorEastAsia" w:eastAsiaTheme="minorEastAsia" w:hAnsiTheme="minorEastAsia" w:hint="eastAsia"/>
        </w:rPr>
      </w:pPr>
    </w:p>
    <w:p w14:paraId="079A3C20" w14:textId="77777777" w:rsidR="00A10B3B" w:rsidRDefault="00A10B3B" w:rsidP="00C24EB4">
      <w:pPr>
        <w:spacing w:line="360" w:lineRule="auto"/>
        <w:rPr>
          <w:rFonts w:ascii="宋体" w:hAnsi="宋体" w:hint="eastAsia"/>
          <w:sz w:val="24"/>
          <w:szCs w:val="24"/>
        </w:rPr>
      </w:pPr>
    </w:p>
    <w:p w14:paraId="61F32310" w14:textId="10A0D71D" w:rsidR="00A10B3B" w:rsidRDefault="00A10B3B">
      <w:pPr>
        <w:spacing w:line="360" w:lineRule="auto"/>
        <w:ind w:right="840"/>
        <w:jc w:val="right"/>
        <w:rPr>
          <w:rFonts w:ascii="宋体" w:hAnsi="宋体" w:hint="eastAsia"/>
          <w:sz w:val="24"/>
          <w:szCs w:val="24"/>
        </w:rPr>
      </w:pPr>
    </w:p>
    <w:sectPr w:rsidR="00A10B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57CE3" w14:textId="77777777" w:rsidR="005A6CAD" w:rsidRDefault="005A6CAD" w:rsidP="00CF1BC9">
      <w:r>
        <w:separator/>
      </w:r>
    </w:p>
  </w:endnote>
  <w:endnote w:type="continuationSeparator" w:id="0">
    <w:p w14:paraId="67438436" w14:textId="77777777" w:rsidR="005A6CAD" w:rsidRDefault="005A6CAD" w:rsidP="00CF1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 Demibold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F2EE8" w14:textId="77777777" w:rsidR="005A6CAD" w:rsidRDefault="005A6CAD" w:rsidP="00CF1BC9">
      <w:r>
        <w:separator/>
      </w:r>
    </w:p>
  </w:footnote>
  <w:footnote w:type="continuationSeparator" w:id="0">
    <w:p w14:paraId="6A965915" w14:textId="77777777" w:rsidR="005A6CAD" w:rsidRDefault="005A6CAD" w:rsidP="00CF1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816568A"/>
    <w:multiLevelType w:val="singleLevel"/>
    <w:tmpl w:val="B816568A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6FBF420D"/>
    <w:multiLevelType w:val="multilevel"/>
    <w:tmpl w:val="6FBF420D"/>
    <w:lvl w:ilvl="0">
      <w:start w:val="1"/>
      <w:numFmt w:val="decimal"/>
      <w:pStyle w:val="411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 w16cid:durableId="852763874">
    <w:abstractNumId w:val="1"/>
  </w:num>
  <w:num w:numId="2" w16cid:durableId="1949924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11D6"/>
    <w:rsid w:val="0000014B"/>
    <w:rsid w:val="000043F2"/>
    <w:rsid w:val="00005A8D"/>
    <w:rsid w:val="000063C6"/>
    <w:rsid w:val="00006C82"/>
    <w:rsid w:val="00006DD1"/>
    <w:rsid w:val="00010157"/>
    <w:rsid w:val="0001245D"/>
    <w:rsid w:val="00012E2E"/>
    <w:rsid w:val="000167A7"/>
    <w:rsid w:val="0002012A"/>
    <w:rsid w:val="000202B5"/>
    <w:rsid w:val="000225B5"/>
    <w:rsid w:val="00025DFE"/>
    <w:rsid w:val="000359A5"/>
    <w:rsid w:val="0003731F"/>
    <w:rsid w:val="000403A7"/>
    <w:rsid w:val="000419C2"/>
    <w:rsid w:val="00041BCA"/>
    <w:rsid w:val="00043A67"/>
    <w:rsid w:val="000447AE"/>
    <w:rsid w:val="00046BEE"/>
    <w:rsid w:val="0004799B"/>
    <w:rsid w:val="000501C3"/>
    <w:rsid w:val="00052A8E"/>
    <w:rsid w:val="00053B8A"/>
    <w:rsid w:val="000607BF"/>
    <w:rsid w:val="0006751B"/>
    <w:rsid w:val="000722BC"/>
    <w:rsid w:val="00074F28"/>
    <w:rsid w:val="0007572C"/>
    <w:rsid w:val="00084DCD"/>
    <w:rsid w:val="000933CF"/>
    <w:rsid w:val="000A0B7C"/>
    <w:rsid w:val="000A13F9"/>
    <w:rsid w:val="000A27B8"/>
    <w:rsid w:val="000A4200"/>
    <w:rsid w:val="000A703E"/>
    <w:rsid w:val="000B7CFB"/>
    <w:rsid w:val="000C3BCF"/>
    <w:rsid w:val="000C4595"/>
    <w:rsid w:val="000C7AD0"/>
    <w:rsid w:val="000C7ADA"/>
    <w:rsid w:val="000D224B"/>
    <w:rsid w:val="000D40AA"/>
    <w:rsid w:val="000D5979"/>
    <w:rsid w:val="000D6BB9"/>
    <w:rsid w:val="000F056B"/>
    <w:rsid w:val="000F32A5"/>
    <w:rsid w:val="000F51FC"/>
    <w:rsid w:val="000F6C6C"/>
    <w:rsid w:val="000F777A"/>
    <w:rsid w:val="0010459C"/>
    <w:rsid w:val="001114E6"/>
    <w:rsid w:val="00121FC6"/>
    <w:rsid w:val="00127131"/>
    <w:rsid w:val="00127151"/>
    <w:rsid w:val="00130471"/>
    <w:rsid w:val="00133AEF"/>
    <w:rsid w:val="00136422"/>
    <w:rsid w:val="00141E42"/>
    <w:rsid w:val="0014302C"/>
    <w:rsid w:val="00145E01"/>
    <w:rsid w:val="00147F83"/>
    <w:rsid w:val="001500B6"/>
    <w:rsid w:val="001510A9"/>
    <w:rsid w:val="00153AC7"/>
    <w:rsid w:val="001611AF"/>
    <w:rsid w:val="00166FC1"/>
    <w:rsid w:val="001679A9"/>
    <w:rsid w:val="001722FF"/>
    <w:rsid w:val="001735A2"/>
    <w:rsid w:val="00175C81"/>
    <w:rsid w:val="00177990"/>
    <w:rsid w:val="00181203"/>
    <w:rsid w:val="00195925"/>
    <w:rsid w:val="001A27E9"/>
    <w:rsid w:val="001A2EC0"/>
    <w:rsid w:val="001A4DED"/>
    <w:rsid w:val="001A553D"/>
    <w:rsid w:val="001A55FE"/>
    <w:rsid w:val="001A678E"/>
    <w:rsid w:val="001B0D31"/>
    <w:rsid w:val="001B2994"/>
    <w:rsid w:val="001B5960"/>
    <w:rsid w:val="001C1AFF"/>
    <w:rsid w:val="001C2E6A"/>
    <w:rsid w:val="001C5E70"/>
    <w:rsid w:val="001D3ACC"/>
    <w:rsid w:val="001D4254"/>
    <w:rsid w:val="001E005A"/>
    <w:rsid w:val="001E07A7"/>
    <w:rsid w:val="001E2471"/>
    <w:rsid w:val="001E481B"/>
    <w:rsid w:val="001E5882"/>
    <w:rsid w:val="001F543C"/>
    <w:rsid w:val="00201355"/>
    <w:rsid w:val="00204C74"/>
    <w:rsid w:val="0021170C"/>
    <w:rsid w:val="00211717"/>
    <w:rsid w:val="00214F97"/>
    <w:rsid w:val="002164F9"/>
    <w:rsid w:val="002229CA"/>
    <w:rsid w:val="002231CF"/>
    <w:rsid w:val="00232251"/>
    <w:rsid w:val="00236D57"/>
    <w:rsid w:val="00241CFA"/>
    <w:rsid w:val="002427C9"/>
    <w:rsid w:val="002509D0"/>
    <w:rsid w:val="00251103"/>
    <w:rsid w:val="00252D2E"/>
    <w:rsid w:val="00253BB4"/>
    <w:rsid w:val="002554CB"/>
    <w:rsid w:val="00261F31"/>
    <w:rsid w:val="002635B1"/>
    <w:rsid w:val="002642F1"/>
    <w:rsid w:val="002650F0"/>
    <w:rsid w:val="002663D0"/>
    <w:rsid w:val="002700BF"/>
    <w:rsid w:val="002704EE"/>
    <w:rsid w:val="002846D4"/>
    <w:rsid w:val="002924B9"/>
    <w:rsid w:val="00293397"/>
    <w:rsid w:val="002947B4"/>
    <w:rsid w:val="002A61A0"/>
    <w:rsid w:val="002A63F0"/>
    <w:rsid w:val="002B0FB8"/>
    <w:rsid w:val="002C6D5B"/>
    <w:rsid w:val="002D27AB"/>
    <w:rsid w:val="002D2D60"/>
    <w:rsid w:val="002D4931"/>
    <w:rsid w:val="002D5855"/>
    <w:rsid w:val="002E3D23"/>
    <w:rsid w:val="002E6BDF"/>
    <w:rsid w:val="002F17F8"/>
    <w:rsid w:val="002F5859"/>
    <w:rsid w:val="002F61FA"/>
    <w:rsid w:val="00306E22"/>
    <w:rsid w:val="00307A13"/>
    <w:rsid w:val="003103D9"/>
    <w:rsid w:val="00310CEF"/>
    <w:rsid w:val="00313E8D"/>
    <w:rsid w:val="00314EC0"/>
    <w:rsid w:val="0032000E"/>
    <w:rsid w:val="00324744"/>
    <w:rsid w:val="00326D28"/>
    <w:rsid w:val="00330DEA"/>
    <w:rsid w:val="003331B9"/>
    <w:rsid w:val="003356B6"/>
    <w:rsid w:val="00340486"/>
    <w:rsid w:val="00345D8D"/>
    <w:rsid w:val="00350256"/>
    <w:rsid w:val="0035168C"/>
    <w:rsid w:val="0036374D"/>
    <w:rsid w:val="003646B1"/>
    <w:rsid w:val="00365E50"/>
    <w:rsid w:val="003756A4"/>
    <w:rsid w:val="003806C8"/>
    <w:rsid w:val="00380FAC"/>
    <w:rsid w:val="00384605"/>
    <w:rsid w:val="00384765"/>
    <w:rsid w:val="0038492E"/>
    <w:rsid w:val="00387D6D"/>
    <w:rsid w:val="00391253"/>
    <w:rsid w:val="0039139E"/>
    <w:rsid w:val="003926A1"/>
    <w:rsid w:val="003936AC"/>
    <w:rsid w:val="0039409C"/>
    <w:rsid w:val="00394318"/>
    <w:rsid w:val="00396F28"/>
    <w:rsid w:val="003A276D"/>
    <w:rsid w:val="003A31A0"/>
    <w:rsid w:val="003A558F"/>
    <w:rsid w:val="003A75D6"/>
    <w:rsid w:val="003B223B"/>
    <w:rsid w:val="003B2DE3"/>
    <w:rsid w:val="003B2F2F"/>
    <w:rsid w:val="003C1526"/>
    <w:rsid w:val="003C2636"/>
    <w:rsid w:val="003C3A58"/>
    <w:rsid w:val="003C4418"/>
    <w:rsid w:val="003D1B83"/>
    <w:rsid w:val="003D1FAF"/>
    <w:rsid w:val="003E0518"/>
    <w:rsid w:val="003E1397"/>
    <w:rsid w:val="003E201C"/>
    <w:rsid w:val="003E2670"/>
    <w:rsid w:val="003E3229"/>
    <w:rsid w:val="003E47E9"/>
    <w:rsid w:val="003E4992"/>
    <w:rsid w:val="003E60B4"/>
    <w:rsid w:val="003F0C24"/>
    <w:rsid w:val="003F532D"/>
    <w:rsid w:val="004061BA"/>
    <w:rsid w:val="00410B21"/>
    <w:rsid w:val="00412AFE"/>
    <w:rsid w:val="004226AF"/>
    <w:rsid w:val="00423914"/>
    <w:rsid w:val="004322FE"/>
    <w:rsid w:val="00436B87"/>
    <w:rsid w:val="00437397"/>
    <w:rsid w:val="00437E85"/>
    <w:rsid w:val="00444669"/>
    <w:rsid w:val="00445951"/>
    <w:rsid w:val="00446927"/>
    <w:rsid w:val="0045223F"/>
    <w:rsid w:val="0045380F"/>
    <w:rsid w:val="00454C0F"/>
    <w:rsid w:val="00455DC9"/>
    <w:rsid w:val="00456AF1"/>
    <w:rsid w:val="00461A86"/>
    <w:rsid w:val="004623ED"/>
    <w:rsid w:val="004632B8"/>
    <w:rsid w:val="004705C2"/>
    <w:rsid w:val="0047175A"/>
    <w:rsid w:val="0047380A"/>
    <w:rsid w:val="00483D8A"/>
    <w:rsid w:val="00486B81"/>
    <w:rsid w:val="00487C2D"/>
    <w:rsid w:val="00491C00"/>
    <w:rsid w:val="0049648E"/>
    <w:rsid w:val="004A2A17"/>
    <w:rsid w:val="004A4554"/>
    <w:rsid w:val="004B2337"/>
    <w:rsid w:val="004B2633"/>
    <w:rsid w:val="004C0B74"/>
    <w:rsid w:val="004C1C02"/>
    <w:rsid w:val="004C1C22"/>
    <w:rsid w:val="004E5F7E"/>
    <w:rsid w:val="004F5144"/>
    <w:rsid w:val="004F76F6"/>
    <w:rsid w:val="004F7B47"/>
    <w:rsid w:val="00505567"/>
    <w:rsid w:val="00510F35"/>
    <w:rsid w:val="0051389F"/>
    <w:rsid w:val="005173AC"/>
    <w:rsid w:val="00521E97"/>
    <w:rsid w:val="00521F9D"/>
    <w:rsid w:val="00524460"/>
    <w:rsid w:val="00531CBF"/>
    <w:rsid w:val="005422F4"/>
    <w:rsid w:val="0054424D"/>
    <w:rsid w:val="00545E51"/>
    <w:rsid w:val="005467B5"/>
    <w:rsid w:val="005500B0"/>
    <w:rsid w:val="00553526"/>
    <w:rsid w:val="0056278E"/>
    <w:rsid w:val="005629AA"/>
    <w:rsid w:val="00566CFB"/>
    <w:rsid w:val="005700D0"/>
    <w:rsid w:val="005706E5"/>
    <w:rsid w:val="00571B35"/>
    <w:rsid w:val="00573DFD"/>
    <w:rsid w:val="00574BF4"/>
    <w:rsid w:val="005772F0"/>
    <w:rsid w:val="00580512"/>
    <w:rsid w:val="0058657E"/>
    <w:rsid w:val="00592434"/>
    <w:rsid w:val="0059356F"/>
    <w:rsid w:val="00593F68"/>
    <w:rsid w:val="00595CB2"/>
    <w:rsid w:val="005A1E1D"/>
    <w:rsid w:val="005A6447"/>
    <w:rsid w:val="005A6CAD"/>
    <w:rsid w:val="005A6F99"/>
    <w:rsid w:val="005A7DF9"/>
    <w:rsid w:val="005A7F5D"/>
    <w:rsid w:val="005B325F"/>
    <w:rsid w:val="005C0985"/>
    <w:rsid w:val="005C2418"/>
    <w:rsid w:val="005D5537"/>
    <w:rsid w:val="005D6714"/>
    <w:rsid w:val="005E1E90"/>
    <w:rsid w:val="005E24DE"/>
    <w:rsid w:val="005E7252"/>
    <w:rsid w:val="005F3EBC"/>
    <w:rsid w:val="005F7760"/>
    <w:rsid w:val="00602F45"/>
    <w:rsid w:val="00603830"/>
    <w:rsid w:val="0060693A"/>
    <w:rsid w:val="006071FE"/>
    <w:rsid w:val="00610AD1"/>
    <w:rsid w:val="00611A8C"/>
    <w:rsid w:val="006162BC"/>
    <w:rsid w:val="00616487"/>
    <w:rsid w:val="00617796"/>
    <w:rsid w:val="00617BC6"/>
    <w:rsid w:val="0062457D"/>
    <w:rsid w:val="00630398"/>
    <w:rsid w:val="0063057F"/>
    <w:rsid w:val="00631676"/>
    <w:rsid w:val="00633ADA"/>
    <w:rsid w:val="00640911"/>
    <w:rsid w:val="00643179"/>
    <w:rsid w:val="0064644D"/>
    <w:rsid w:val="00651CFA"/>
    <w:rsid w:val="006533B9"/>
    <w:rsid w:val="006545D0"/>
    <w:rsid w:val="006573F1"/>
    <w:rsid w:val="00664D73"/>
    <w:rsid w:val="0067118E"/>
    <w:rsid w:val="00676C74"/>
    <w:rsid w:val="00677BAC"/>
    <w:rsid w:val="006813AA"/>
    <w:rsid w:val="00681D67"/>
    <w:rsid w:val="0068316E"/>
    <w:rsid w:val="006A0642"/>
    <w:rsid w:val="006A127D"/>
    <w:rsid w:val="006A499F"/>
    <w:rsid w:val="006B09BC"/>
    <w:rsid w:val="006B3BB3"/>
    <w:rsid w:val="006B7A4C"/>
    <w:rsid w:val="006C120B"/>
    <w:rsid w:val="006C2473"/>
    <w:rsid w:val="006C62B9"/>
    <w:rsid w:val="006D45EC"/>
    <w:rsid w:val="006E4598"/>
    <w:rsid w:val="006E5AD8"/>
    <w:rsid w:val="006F0603"/>
    <w:rsid w:val="006F1541"/>
    <w:rsid w:val="006F35AB"/>
    <w:rsid w:val="006F500B"/>
    <w:rsid w:val="0071226E"/>
    <w:rsid w:val="00716A80"/>
    <w:rsid w:val="00722207"/>
    <w:rsid w:val="00723AC6"/>
    <w:rsid w:val="00726E1F"/>
    <w:rsid w:val="00727072"/>
    <w:rsid w:val="007273B1"/>
    <w:rsid w:val="00732AA8"/>
    <w:rsid w:val="0073553D"/>
    <w:rsid w:val="00750026"/>
    <w:rsid w:val="00752B39"/>
    <w:rsid w:val="0075499D"/>
    <w:rsid w:val="00757FA5"/>
    <w:rsid w:val="00760B96"/>
    <w:rsid w:val="007615F2"/>
    <w:rsid w:val="007643AD"/>
    <w:rsid w:val="00771B49"/>
    <w:rsid w:val="0077419D"/>
    <w:rsid w:val="007750F6"/>
    <w:rsid w:val="00776888"/>
    <w:rsid w:val="00776CD5"/>
    <w:rsid w:val="0078031F"/>
    <w:rsid w:val="007831EF"/>
    <w:rsid w:val="007873A1"/>
    <w:rsid w:val="00791C14"/>
    <w:rsid w:val="007A30AB"/>
    <w:rsid w:val="007A359A"/>
    <w:rsid w:val="007A6384"/>
    <w:rsid w:val="007A7CC7"/>
    <w:rsid w:val="007B1D2C"/>
    <w:rsid w:val="007B1F09"/>
    <w:rsid w:val="007B3A06"/>
    <w:rsid w:val="007C7845"/>
    <w:rsid w:val="007E01CE"/>
    <w:rsid w:val="007E1F69"/>
    <w:rsid w:val="007E6424"/>
    <w:rsid w:val="007E6B94"/>
    <w:rsid w:val="007E7CA7"/>
    <w:rsid w:val="007F0AB9"/>
    <w:rsid w:val="007F1DFD"/>
    <w:rsid w:val="007F5FE0"/>
    <w:rsid w:val="007F6E76"/>
    <w:rsid w:val="008001F5"/>
    <w:rsid w:val="00800D80"/>
    <w:rsid w:val="008037C4"/>
    <w:rsid w:val="00823649"/>
    <w:rsid w:val="008254E4"/>
    <w:rsid w:val="00833BF9"/>
    <w:rsid w:val="00845EBC"/>
    <w:rsid w:val="00854B66"/>
    <w:rsid w:val="00863151"/>
    <w:rsid w:val="008652F6"/>
    <w:rsid w:val="00873120"/>
    <w:rsid w:val="00881513"/>
    <w:rsid w:val="00882146"/>
    <w:rsid w:val="00885FE4"/>
    <w:rsid w:val="008931CE"/>
    <w:rsid w:val="008941F9"/>
    <w:rsid w:val="00894E09"/>
    <w:rsid w:val="008A1311"/>
    <w:rsid w:val="008C30BB"/>
    <w:rsid w:val="008C45A9"/>
    <w:rsid w:val="008C7756"/>
    <w:rsid w:val="008D2CA4"/>
    <w:rsid w:val="008E0CD8"/>
    <w:rsid w:val="008E0D63"/>
    <w:rsid w:val="008F657B"/>
    <w:rsid w:val="008F7162"/>
    <w:rsid w:val="009059A5"/>
    <w:rsid w:val="0091150D"/>
    <w:rsid w:val="00914093"/>
    <w:rsid w:val="009157B8"/>
    <w:rsid w:val="00922410"/>
    <w:rsid w:val="00945313"/>
    <w:rsid w:val="00947B87"/>
    <w:rsid w:val="009612AB"/>
    <w:rsid w:val="00963BE3"/>
    <w:rsid w:val="00963D55"/>
    <w:rsid w:val="009668CD"/>
    <w:rsid w:val="00966DF3"/>
    <w:rsid w:val="00966FD5"/>
    <w:rsid w:val="0097061D"/>
    <w:rsid w:val="009718D8"/>
    <w:rsid w:val="00974986"/>
    <w:rsid w:val="00976AA4"/>
    <w:rsid w:val="00977504"/>
    <w:rsid w:val="00990DE8"/>
    <w:rsid w:val="009933CE"/>
    <w:rsid w:val="009946CD"/>
    <w:rsid w:val="009967D6"/>
    <w:rsid w:val="009A09A8"/>
    <w:rsid w:val="009A2A68"/>
    <w:rsid w:val="009A4A0E"/>
    <w:rsid w:val="009A6737"/>
    <w:rsid w:val="009C1810"/>
    <w:rsid w:val="009D0AAB"/>
    <w:rsid w:val="009D1D35"/>
    <w:rsid w:val="009D7620"/>
    <w:rsid w:val="009E1833"/>
    <w:rsid w:val="009E531D"/>
    <w:rsid w:val="009E7173"/>
    <w:rsid w:val="009E7632"/>
    <w:rsid w:val="009F01C2"/>
    <w:rsid w:val="009F1E4F"/>
    <w:rsid w:val="009F609C"/>
    <w:rsid w:val="00A01087"/>
    <w:rsid w:val="00A01689"/>
    <w:rsid w:val="00A06406"/>
    <w:rsid w:val="00A108A2"/>
    <w:rsid w:val="00A10B3B"/>
    <w:rsid w:val="00A16C1C"/>
    <w:rsid w:val="00A16FCE"/>
    <w:rsid w:val="00A20911"/>
    <w:rsid w:val="00A26A73"/>
    <w:rsid w:val="00A2751C"/>
    <w:rsid w:val="00A303D0"/>
    <w:rsid w:val="00A31154"/>
    <w:rsid w:val="00A34B04"/>
    <w:rsid w:val="00A376A9"/>
    <w:rsid w:val="00A40CCC"/>
    <w:rsid w:val="00A43FEE"/>
    <w:rsid w:val="00A50D7E"/>
    <w:rsid w:val="00A53489"/>
    <w:rsid w:val="00A56F3B"/>
    <w:rsid w:val="00A60613"/>
    <w:rsid w:val="00A612E1"/>
    <w:rsid w:val="00A6150F"/>
    <w:rsid w:val="00A64755"/>
    <w:rsid w:val="00A6712C"/>
    <w:rsid w:val="00A70121"/>
    <w:rsid w:val="00A7099A"/>
    <w:rsid w:val="00A71E33"/>
    <w:rsid w:val="00A72E40"/>
    <w:rsid w:val="00A762D9"/>
    <w:rsid w:val="00A77908"/>
    <w:rsid w:val="00A81CEF"/>
    <w:rsid w:val="00A833D9"/>
    <w:rsid w:val="00A84BA3"/>
    <w:rsid w:val="00A87F1F"/>
    <w:rsid w:val="00A90CAE"/>
    <w:rsid w:val="00AA5E51"/>
    <w:rsid w:val="00AA6630"/>
    <w:rsid w:val="00AB2DA5"/>
    <w:rsid w:val="00AB2F7A"/>
    <w:rsid w:val="00AC4E67"/>
    <w:rsid w:val="00AC653D"/>
    <w:rsid w:val="00AD2A6F"/>
    <w:rsid w:val="00AD7BB1"/>
    <w:rsid w:val="00AE02C3"/>
    <w:rsid w:val="00AE187B"/>
    <w:rsid w:val="00AE291D"/>
    <w:rsid w:val="00AE3ED1"/>
    <w:rsid w:val="00AE4DBD"/>
    <w:rsid w:val="00AE538F"/>
    <w:rsid w:val="00AE7183"/>
    <w:rsid w:val="00AF6191"/>
    <w:rsid w:val="00B0010E"/>
    <w:rsid w:val="00B01A5C"/>
    <w:rsid w:val="00B02FDD"/>
    <w:rsid w:val="00B101D4"/>
    <w:rsid w:val="00B10335"/>
    <w:rsid w:val="00B14433"/>
    <w:rsid w:val="00B159EF"/>
    <w:rsid w:val="00B21003"/>
    <w:rsid w:val="00B339EB"/>
    <w:rsid w:val="00B3606C"/>
    <w:rsid w:val="00B41B85"/>
    <w:rsid w:val="00B50764"/>
    <w:rsid w:val="00B50F82"/>
    <w:rsid w:val="00B57387"/>
    <w:rsid w:val="00B5741F"/>
    <w:rsid w:val="00B64D8D"/>
    <w:rsid w:val="00B679DC"/>
    <w:rsid w:val="00B67C71"/>
    <w:rsid w:val="00B71916"/>
    <w:rsid w:val="00B72731"/>
    <w:rsid w:val="00B77FDA"/>
    <w:rsid w:val="00B80ABD"/>
    <w:rsid w:val="00B80DF9"/>
    <w:rsid w:val="00B80E50"/>
    <w:rsid w:val="00B82BC9"/>
    <w:rsid w:val="00B86279"/>
    <w:rsid w:val="00B87EFA"/>
    <w:rsid w:val="00B93F07"/>
    <w:rsid w:val="00B9434C"/>
    <w:rsid w:val="00B96BC0"/>
    <w:rsid w:val="00BA616E"/>
    <w:rsid w:val="00BB3828"/>
    <w:rsid w:val="00BB605D"/>
    <w:rsid w:val="00BC33E1"/>
    <w:rsid w:val="00BC6579"/>
    <w:rsid w:val="00BC69E5"/>
    <w:rsid w:val="00BD2970"/>
    <w:rsid w:val="00BF59DB"/>
    <w:rsid w:val="00BF6C7F"/>
    <w:rsid w:val="00C0256F"/>
    <w:rsid w:val="00C15EDB"/>
    <w:rsid w:val="00C24EB4"/>
    <w:rsid w:val="00C26134"/>
    <w:rsid w:val="00C264CB"/>
    <w:rsid w:val="00C31E3B"/>
    <w:rsid w:val="00C3541D"/>
    <w:rsid w:val="00C35F23"/>
    <w:rsid w:val="00C372D4"/>
    <w:rsid w:val="00C43265"/>
    <w:rsid w:val="00C434AC"/>
    <w:rsid w:val="00C4566C"/>
    <w:rsid w:val="00C46BF9"/>
    <w:rsid w:val="00C50823"/>
    <w:rsid w:val="00C52B35"/>
    <w:rsid w:val="00C6232F"/>
    <w:rsid w:val="00C6282E"/>
    <w:rsid w:val="00C66CBD"/>
    <w:rsid w:val="00C6720F"/>
    <w:rsid w:val="00C732F1"/>
    <w:rsid w:val="00C740A9"/>
    <w:rsid w:val="00C7558A"/>
    <w:rsid w:val="00C81996"/>
    <w:rsid w:val="00C827A2"/>
    <w:rsid w:val="00C8504D"/>
    <w:rsid w:val="00C876A4"/>
    <w:rsid w:val="00C951C2"/>
    <w:rsid w:val="00CA1DEF"/>
    <w:rsid w:val="00CA30B0"/>
    <w:rsid w:val="00CA4AFD"/>
    <w:rsid w:val="00CA5D42"/>
    <w:rsid w:val="00CA70DE"/>
    <w:rsid w:val="00CA77A1"/>
    <w:rsid w:val="00CB1194"/>
    <w:rsid w:val="00CB11AB"/>
    <w:rsid w:val="00CB1663"/>
    <w:rsid w:val="00CB2858"/>
    <w:rsid w:val="00CB4922"/>
    <w:rsid w:val="00CB7E94"/>
    <w:rsid w:val="00CC249F"/>
    <w:rsid w:val="00CC621D"/>
    <w:rsid w:val="00CD0501"/>
    <w:rsid w:val="00CD2D26"/>
    <w:rsid w:val="00CD4DF8"/>
    <w:rsid w:val="00CD7E00"/>
    <w:rsid w:val="00CE2800"/>
    <w:rsid w:val="00CE4DDE"/>
    <w:rsid w:val="00CE5C82"/>
    <w:rsid w:val="00CE6B9E"/>
    <w:rsid w:val="00CF1BC9"/>
    <w:rsid w:val="00CF4688"/>
    <w:rsid w:val="00CF6E31"/>
    <w:rsid w:val="00CF740B"/>
    <w:rsid w:val="00D016B3"/>
    <w:rsid w:val="00D0270F"/>
    <w:rsid w:val="00D14E83"/>
    <w:rsid w:val="00D174E5"/>
    <w:rsid w:val="00D20BD6"/>
    <w:rsid w:val="00D21E52"/>
    <w:rsid w:val="00D22197"/>
    <w:rsid w:val="00D25F53"/>
    <w:rsid w:val="00D265BB"/>
    <w:rsid w:val="00D309D0"/>
    <w:rsid w:val="00D37EC5"/>
    <w:rsid w:val="00D53B37"/>
    <w:rsid w:val="00D57702"/>
    <w:rsid w:val="00D61F5D"/>
    <w:rsid w:val="00D64CCA"/>
    <w:rsid w:val="00D64FEF"/>
    <w:rsid w:val="00D66714"/>
    <w:rsid w:val="00D7212D"/>
    <w:rsid w:val="00D72F6F"/>
    <w:rsid w:val="00D80D0C"/>
    <w:rsid w:val="00DA1FB4"/>
    <w:rsid w:val="00DA512D"/>
    <w:rsid w:val="00DA63B0"/>
    <w:rsid w:val="00DB25AD"/>
    <w:rsid w:val="00DB3D98"/>
    <w:rsid w:val="00DC3E42"/>
    <w:rsid w:val="00DC41D3"/>
    <w:rsid w:val="00DD1190"/>
    <w:rsid w:val="00DD156A"/>
    <w:rsid w:val="00DD1D36"/>
    <w:rsid w:val="00DD5077"/>
    <w:rsid w:val="00DD61D1"/>
    <w:rsid w:val="00DE0D8F"/>
    <w:rsid w:val="00DE41DC"/>
    <w:rsid w:val="00DF4C78"/>
    <w:rsid w:val="00DF5955"/>
    <w:rsid w:val="00E048AC"/>
    <w:rsid w:val="00E14DA7"/>
    <w:rsid w:val="00E15140"/>
    <w:rsid w:val="00E24FCB"/>
    <w:rsid w:val="00E311D6"/>
    <w:rsid w:val="00E409D0"/>
    <w:rsid w:val="00E50068"/>
    <w:rsid w:val="00E516DF"/>
    <w:rsid w:val="00E54B79"/>
    <w:rsid w:val="00E6112B"/>
    <w:rsid w:val="00E657DF"/>
    <w:rsid w:val="00E66AF7"/>
    <w:rsid w:val="00E7739D"/>
    <w:rsid w:val="00E84880"/>
    <w:rsid w:val="00E958F3"/>
    <w:rsid w:val="00E9799D"/>
    <w:rsid w:val="00EA080B"/>
    <w:rsid w:val="00EA2414"/>
    <w:rsid w:val="00EA262A"/>
    <w:rsid w:val="00EA4B8E"/>
    <w:rsid w:val="00EA6F77"/>
    <w:rsid w:val="00EA7C6A"/>
    <w:rsid w:val="00EB1F8F"/>
    <w:rsid w:val="00EB228A"/>
    <w:rsid w:val="00EB48BC"/>
    <w:rsid w:val="00EB5895"/>
    <w:rsid w:val="00EC106B"/>
    <w:rsid w:val="00EC1182"/>
    <w:rsid w:val="00EC6EC0"/>
    <w:rsid w:val="00EC6F7A"/>
    <w:rsid w:val="00EC7FDD"/>
    <w:rsid w:val="00ED337C"/>
    <w:rsid w:val="00ED3688"/>
    <w:rsid w:val="00ED44AA"/>
    <w:rsid w:val="00ED4EEE"/>
    <w:rsid w:val="00ED53D3"/>
    <w:rsid w:val="00ED7203"/>
    <w:rsid w:val="00ED7279"/>
    <w:rsid w:val="00ED7BD5"/>
    <w:rsid w:val="00EE1225"/>
    <w:rsid w:val="00EE13C3"/>
    <w:rsid w:val="00EE2DFA"/>
    <w:rsid w:val="00EE652E"/>
    <w:rsid w:val="00F007F1"/>
    <w:rsid w:val="00F01863"/>
    <w:rsid w:val="00F046D9"/>
    <w:rsid w:val="00F048DB"/>
    <w:rsid w:val="00F04A4B"/>
    <w:rsid w:val="00F04C44"/>
    <w:rsid w:val="00F05699"/>
    <w:rsid w:val="00F06F0D"/>
    <w:rsid w:val="00F16BC3"/>
    <w:rsid w:val="00F2440C"/>
    <w:rsid w:val="00F31087"/>
    <w:rsid w:val="00F32187"/>
    <w:rsid w:val="00F477FD"/>
    <w:rsid w:val="00F57011"/>
    <w:rsid w:val="00F63603"/>
    <w:rsid w:val="00F66F89"/>
    <w:rsid w:val="00F75019"/>
    <w:rsid w:val="00F75223"/>
    <w:rsid w:val="00F85F6A"/>
    <w:rsid w:val="00F902D4"/>
    <w:rsid w:val="00F96885"/>
    <w:rsid w:val="00FA079A"/>
    <w:rsid w:val="00FA0A64"/>
    <w:rsid w:val="00FA36D4"/>
    <w:rsid w:val="00FA5F42"/>
    <w:rsid w:val="00FA6F70"/>
    <w:rsid w:val="00FB0AA5"/>
    <w:rsid w:val="00FB2BA7"/>
    <w:rsid w:val="00FB41A8"/>
    <w:rsid w:val="00FC1408"/>
    <w:rsid w:val="00FC3579"/>
    <w:rsid w:val="00FC3655"/>
    <w:rsid w:val="00FD2682"/>
    <w:rsid w:val="00FD5A67"/>
    <w:rsid w:val="00FE2EB2"/>
    <w:rsid w:val="00FE5898"/>
    <w:rsid w:val="00FF571E"/>
    <w:rsid w:val="0CF03003"/>
    <w:rsid w:val="159406DE"/>
    <w:rsid w:val="21103DE3"/>
    <w:rsid w:val="240E1472"/>
    <w:rsid w:val="2C822804"/>
    <w:rsid w:val="3E132398"/>
    <w:rsid w:val="41126768"/>
    <w:rsid w:val="50E7376D"/>
    <w:rsid w:val="6A35330C"/>
    <w:rsid w:val="7F01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544DB"/>
  <w15:docId w15:val="{D67C0181-9425-4611-8970-9140EBF5E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BD6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Document Map"/>
    <w:basedOn w:val="a"/>
    <w:link w:val="a5"/>
    <w:uiPriority w:val="99"/>
    <w:semiHidden/>
    <w:unhideWhenUsed/>
    <w:qFormat/>
    <w:rPr>
      <w:rFonts w:ascii="Microsoft YaHei UI" w:eastAsia="Microsoft YaHei UI"/>
      <w:sz w:val="18"/>
      <w:szCs w:val="18"/>
    </w:rPr>
  </w:style>
  <w:style w:type="paragraph" w:styleId="a6">
    <w:name w:val="Plain Text"/>
    <w:basedOn w:val="a"/>
    <w:link w:val="11"/>
    <w:qFormat/>
    <w:rPr>
      <w:rFonts w:ascii="宋体" w:eastAsiaTheme="minorEastAsia" w:hAnsi="Courier New" w:cstheme="minorBidi"/>
      <w:szCs w:val="22"/>
    </w:rPr>
  </w:style>
  <w:style w:type="paragraph" w:styleId="a7">
    <w:name w:val="Balloon Text"/>
    <w:basedOn w:val="a"/>
    <w:link w:val="12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c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11">
    <w:name w:val="纯文本 字符1"/>
    <w:basedOn w:val="a0"/>
    <w:link w:val="a6"/>
    <w:qFormat/>
    <w:rPr>
      <w:rFonts w:ascii="宋体" w:hAnsi="Courier New"/>
    </w:rPr>
  </w:style>
  <w:style w:type="paragraph" w:customStyle="1" w:styleId="CharCharCharCharCharChar1CharCharCharChar">
    <w:name w:val="Char Char Char Char Char Char1 Char Char Char Char"/>
    <w:basedOn w:val="a4"/>
    <w:autoRedefine/>
    <w:qFormat/>
    <w:pPr>
      <w:shd w:val="clear" w:color="auto" w:fill="000080"/>
    </w:pPr>
    <w:rPr>
      <w:rFonts w:ascii="Tahoma" w:eastAsia="宋体" w:hAnsi="Tahoma"/>
      <w:sz w:val="24"/>
      <w:szCs w:val="24"/>
    </w:rPr>
  </w:style>
  <w:style w:type="character" w:customStyle="1" w:styleId="a5">
    <w:name w:val="文档结构图 字符"/>
    <w:basedOn w:val="a0"/>
    <w:link w:val="a4"/>
    <w:uiPriority w:val="99"/>
    <w:semiHidden/>
    <w:qFormat/>
    <w:rPr>
      <w:rFonts w:ascii="Microsoft YaHei UI" w:eastAsia="Microsoft YaHei UI" w:hAnsi="Times New Roman" w:cs="Times New Roman"/>
      <w:sz w:val="18"/>
      <w:szCs w:val="18"/>
    </w:rPr>
  </w:style>
  <w:style w:type="paragraph" w:customStyle="1" w:styleId="CharCharCharCharCharChar1CharCharCharChar1">
    <w:name w:val="Char Char Char Char Char Char1 Char Char Char Char1"/>
    <w:basedOn w:val="a4"/>
    <w:autoRedefine/>
    <w:qFormat/>
    <w:pPr>
      <w:shd w:val="clear" w:color="auto" w:fill="000080"/>
    </w:pPr>
    <w:rPr>
      <w:rFonts w:ascii="Tahoma" w:eastAsia="宋体" w:hAnsi="Tahoma"/>
      <w:sz w:val="24"/>
      <w:szCs w:val="24"/>
    </w:rPr>
  </w:style>
  <w:style w:type="paragraph" w:customStyle="1" w:styleId="411">
    <w:name w:val="411"/>
    <w:basedOn w:val="4"/>
    <w:qFormat/>
    <w:pPr>
      <w:numPr>
        <w:numId w:val="1"/>
      </w:numPr>
      <w:tabs>
        <w:tab w:val="left" w:pos="0"/>
        <w:tab w:val="left" w:pos="425"/>
      </w:tabs>
      <w:adjustRightInd w:val="0"/>
      <w:snapToGrid w:val="0"/>
      <w:spacing w:before="40" w:after="50" w:line="300" w:lineRule="exact"/>
      <w:jc w:val="center"/>
    </w:pPr>
    <w:rPr>
      <w:rFonts w:ascii="Times New Roman" w:eastAsia="宋体" w:hAnsi="Times New Roman" w:cs="Times New Roman" w:hint="eastAsia"/>
      <w:bCs w:val="0"/>
      <w:szCs w:val="2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12">
    <w:name w:val="批注框文本 字符1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ae">
    <w:name w:val="批注框文本 字符"/>
    <w:qFormat/>
    <w:rPr>
      <w:rFonts w:cs="等线 Light"/>
      <w:sz w:val="18"/>
      <w:szCs w:val="18"/>
    </w:rPr>
  </w:style>
  <w:style w:type="character" w:customStyle="1" w:styleId="af">
    <w:name w:val="纯文本 字符"/>
    <w:uiPriority w:val="99"/>
    <w:qFormat/>
    <w:rPr>
      <w:rFonts w:ascii="Calibri Light" w:eastAsia="Calibri Light" w:hAnsi="Yu Mincho Demibold" w:cs="等线 Light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f0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2">
    <w:name w:val="纯文本 Char2"/>
    <w:autoRedefine/>
    <w:qFormat/>
    <w:rsid w:val="00D20BD6"/>
    <w:rPr>
      <w:rFonts w:ascii="宋体" w:hAnsi="Courier New"/>
      <w:kern w:val="2"/>
      <w:sz w:val="21"/>
    </w:rPr>
  </w:style>
  <w:style w:type="character" w:styleId="af1">
    <w:name w:val="Hyperlink"/>
    <w:basedOn w:val="a0"/>
    <w:uiPriority w:val="99"/>
    <w:unhideWhenUsed/>
    <w:rsid w:val="00845EBC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E7632"/>
    <w:rPr>
      <w:color w:val="605E5C"/>
      <w:shd w:val="clear" w:color="auto" w:fill="E1DFDD"/>
    </w:rPr>
  </w:style>
  <w:style w:type="character" w:customStyle="1" w:styleId="font11">
    <w:name w:val="font11"/>
    <w:basedOn w:val="a0"/>
    <w:rsid w:val="00445951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331B4-E450-46B8-9C58-618A0644E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3</Pages>
  <Words>190</Words>
  <Characters>1086</Characters>
  <Application>Microsoft Office Word</Application>
  <DocSecurity>0</DocSecurity>
  <Lines>9</Lines>
  <Paragraphs>2</Paragraphs>
  <ScaleCrop>false</ScaleCrop>
  <Company>Organization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BHY</dc:creator>
  <cp:lastModifiedBy>昊云 徐</cp:lastModifiedBy>
  <cp:revision>363</cp:revision>
  <dcterms:created xsi:type="dcterms:W3CDTF">2021-05-07T03:19:00Z</dcterms:created>
  <dcterms:modified xsi:type="dcterms:W3CDTF">2026-10-30T07:45:00Z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eyJoZGlkIjoiYTc2ZGZiNzZiNDVlOGViOWVmM2JhOTY0NGJkNjUyYzgiLCJ1c2VySWQiOiIzODU3OTU4ODIifQ==</vt:lpwstr>
  </property>
  <property fmtid="{D5CDD505-2E9C-101B-9397-08002B2CF9AE}" pid="3" name="KSOProductBuildVer">
    <vt:lpwstr>2052-12.1.0.21915</vt:lpwstr>
  </property>
  <property fmtid="{D5CDD505-2E9C-101B-9397-08002B2CF9AE}" pid="4" name="ICV">
    <vt:lpwstr>EF6D5EB7F5F64EC99811AB091175E190_12</vt:lpwstr>
  </property>
</Properties>
</file>