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2026年办公用品及耗材服务项目中标公告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129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2026年办公用品及耗材服务项目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呀可喜科技（北京）有限公司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91110107MA7F680G9J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中标人地址：北京市石景山区实兴大街30号院17号楼9层901-140（集群注册）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95%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2026年办公用品及耗材服务项目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  <w:bookmarkStart w:id="6" w:name="_GoBack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为采购人提供硒鼓、墨盒、笔、本、订书器、橡皮、胶水、文件夹、档案盒、计算器、剪刀、尺子等办公用品服务。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（详见招标文件）。</w:t>
            </w:r>
            <w:bookmarkEnd w:id="6"/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自签订合同之日起一年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五、评审专家名单：王忠年、闫建平、潘世萍、沈小燕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蔡琳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以及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北京市政府采购网（http://www.ccgp-beijing.gov.cn/）网站发布。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129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中标/成交供应商的评审总得分为91.39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37195A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1.采购人信息</w:t>
      </w:r>
    </w:p>
    <w:p w14:paraId="59CFB45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</w:rPr>
        <w:t xml:space="preserve">名 </w:t>
      </w:r>
      <w:r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</w:rPr>
        <w:t>称：北京市西城区人民法院</w:t>
      </w:r>
    </w:p>
    <w:p w14:paraId="721FD053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</w:rPr>
        <w:t>地</w:t>
      </w:r>
      <w:r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24"/>
          <w:highlight w:val="none"/>
          <w:u w:val="none"/>
        </w:rPr>
        <w:t>址：北京市西城区后英房胡同1号</w:t>
      </w:r>
    </w:p>
    <w:p w14:paraId="1B14E9B0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u w:val="none"/>
        </w:rPr>
        <w:t>联系方式：万老师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u w:val="none"/>
        </w:rPr>
        <w:t>010-82299261</w:t>
      </w:r>
    </w:p>
    <w:bookmarkEnd w:id="2"/>
    <w:bookmarkEnd w:id="3"/>
    <w:p w14:paraId="34B4FC35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2.采购代理机构信息</w:t>
      </w:r>
    </w:p>
    <w:p w14:paraId="034D2A52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b w:val="0"/>
          <w:bCs/>
          <w:sz w:val="24"/>
        </w:rPr>
        <w:t>名    称：北京汇诚金桥国际招标咨询有限公司</w:t>
      </w:r>
    </w:p>
    <w:p w14:paraId="6711082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地    址：北京市东城区朝内大街南竹杆胡同6号北京INN 3号楼9层</w:t>
      </w:r>
    </w:p>
    <w:p w14:paraId="76949265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联系方式：张萍、李先磊，010-65244876</w:t>
      </w:r>
      <w:r>
        <w:rPr>
          <w:rFonts w:hint="default" w:ascii="Times New Roman" w:hAnsi="Times New Roman" w:eastAsia="宋体" w:cs="Times New Roman"/>
          <w:b w:val="0"/>
          <w:bCs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</w:rPr>
        <w:t>65699706</w:t>
      </w:r>
    </w:p>
    <w:p w14:paraId="03F784C5">
      <w:pPr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b w:val="0"/>
          <w:bCs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3.项目联系方式</w:t>
      </w:r>
      <w:bookmarkEnd w:id="4"/>
      <w:bookmarkEnd w:id="5"/>
    </w:p>
    <w:p w14:paraId="67EF57EB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项目联系人：张萍、李先磊</w:t>
      </w:r>
    </w:p>
    <w:p w14:paraId="0937CEEE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电      话：010-65244876、65699706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EDEAB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3F07270"/>
    <w:rsid w:val="09B1391A"/>
    <w:rsid w:val="0BA77260"/>
    <w:rsid w:val="0C7D610B"/>
    <w:rsid w:val="0D01255D"/>
    <w:rsid w:val="11183D21"/>
    <w:rsid w:val="125616E0"/>
    <w:rsid w:val="13913A86"/>
    <w:rsid w:val="139326DF"/>
    <w:rsid w:val="14155AB9"/>
    <w:rsid w:val="15E02488"/>
    <w:rsid w:val="185D0F99"/>
    <w:rsid w:val="1EF54315"/>
    <w:rsid w:val="1F5534A4"/>
    <w:rsid w:val="200B1D89"/>
    <w:rsid w:val="20D56BF9"/>
    <w:rsid w:val="21D65B71"/>
    <w:rsid w:val="22EE7E5C"/>
    <w:rsid w:val="23DA097F"/>
    <w:rsid w:val="29B77AED"/>
    <w:rsid w:val="29BB1C3D"/>
    <w:rsid w:val="2BEA3703"/>
    <w:rsid w:val="2BF56DD0"/>
    <w:rsid w:val="2D0E6797"/>
    <w:rsid w:val="2D3F1197"/>
    <w:rsid w:val="2EF97A69"/>
    <w:rsid w:val="30AB6B6B"/>
    <w:rsid w:val="31707DD9"/>
    <w:rsid w:val="31A54FC6"/>
    <w:rsid w:val="331A5143"/>
    <w:rsid w:val="33BF1E86"/>
    <w:rsid w:val="33EB211A"/>
    <w:rsid w:val="366B28CE"/>
    <w:rsid w:val="3820693B"/>
    <w:rsid w:val="397228F1"/>
    <w:rsid w:val="3A9540E4"/>
    <w:rsid w:val="3B062BD9"/>
    <w:rsid w:val="3C08115B"/>
    <w:rsid w:val="3CA7694E"/>
    <w:rsid w:val="3D2B1E55"/>
    <w:rsid w:val="3EA76F04"/>
    <w:rsid w:val="3F784910"/>
    <w:rsid w:val="410631A8"/>
    <w:rsid w:val="417A21AD"/>
    <w:rsid w:val="473D66E2"/>
    <w:rsid w:val="486C05FC"/>
    <w:rsid w:val="4D357A66"/>
    <w:rsid w:val="4E0451D1"/>
    <w:rsid w:val="5052089F"/>
    <w:rsid w:val="50F252BD"/>
    <w:rsid w:val="510326C0"/>
    <w:rsid w:val="51564A5C"/>
    <w:rsid w:val="535661E9"/>
    <w:rsid w:val="55047602"/>
    <w:rsid w:val="552B4657"/>
    <w:rsid w:val="5920086C"/>
    <w:rsid w:val="5B0D4C47"/>
    <w:rsid w:val="5BE67372"/>
    <w:rsid w:val="5D2E3660"/>
    <w:rsid w:val="5FB766A7"/>
    <w:rsid w:val="615C1384"/>
    <w:rsid w:val="618C18F3"/>
    <w:rsid w:val="61FE6414"/>
    <w:rsid w:val="620938BB"/>
    <w:rsid w:val="639E415F"/>
    <w:rsid w:val="67DE134E"/>
    <w:rsid w:val="688866DB"/>
    <w:rsid w:val="6BD24BEE"/>
    <w:rsid w:val="6BF316FD"/>
    <w:rsid w:val="6C7831E9"/>
    <w:rsid w:val="6CD31260"/>
    <w:rsid w:val="6E16493F"/>
    <w:rsid w:val="6EB5235D"/>
    <w:rsid w:val="6F911144"/>
    <w:rsid w:val="70013568"/>
    <w:rsid w:val="74122D63"/>
    <w:rsid w:val="75F15752"/>
    <w:rsid w:val="77446EFF"/>
    <w:rsid w:val="77DF672E"/>
    <w:rsid w:val="78085EAD"/>
    <w:rsid w:val="782918BB"/>
    <w:rsid w:val="7AE75338"/>
    <w:rsid w:val="7BA43459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738</Characters>
  <Lines>6</Lines>
  <Paragraphs>1</Paragraphs>
  <TotalTime>15</TotalTime>
  <ScaleCrop>false</ScaleCrop>
  <LinksUpToDate>false</LinksUpToDate>
  <CharactersWithSpaces>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2026-03-19T07:49:57Z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