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auto"/>
        </w:rPr>
        <w:t>中标公告</w:t>
      </w:r>
    </w:p>
    <w:p w14:paraId="6BB00C6D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项目编号</w:t>
      </w:r>
      <w:r>
        <w:rPr>
          <w:rFonts w:hint="eastAsia" w:ascii="宋体" w:hAnsi="宋体"/>
          <w:b/>
          <w:bCs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11000026210200164627-XM001</w:t>
      </w:r>
    </w:p>
    <w:p w14:paraId="14F0C55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val="en-US" w:eastAsia="zh-CN"/>
        </w:rPr>
        <w:t>改善办学保障条件-北服通州校区校园共享开放空间项目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三、中标信息</w:t>
      </w:r>
    </w:p>
    <w:p w14:paraId="038FB9E0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02包</w:t>
      </w:r>
    </w:p>
    <w:p w14:paraId="33C5B70C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北京和雅斋文化艺术有限公司</w:t>
      </w:r>
    </w:p>
    <w:p w14:paraId="402EFA90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北京市密云区长安街1号檀州大厦西楼6层623</w:t>
      </w:r>
    </w:p>
    <w:p w14:paraId="5EA0CCC8">
      <w:pPr>
        <w:spacing w:line="360" w:lineRule="auto"/>
        <w:ind w:firstLine="480" w:firstLineChars="200"/>
        <w:rPr>
          <w:rFonts w:hint="default" w:ascii="宋体" w:hAnsi="宋体" w:eastAsia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中标金额：人民币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81.09997万</w:t>
      </w:r>
      <w:r>
        <w:rPr>
          <w:rFonts w:hint="eastAsia" w:ascii="宋体" w:hAnsi="宋体"/>
          <w:color w:val="auto"/>
          <w:sz w:val="24"/>
        </w:rPr>
        <w:t>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p w14:paraId="6847D776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02包</w:t>
      </w:r>
    </w:p>
    <w:p w14:paraId="18EC0308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名称：</w:t>
      </w:r>
      <w:r>
        <w:rPr>
          <w:rFonts w:hint="eastAsia" w:ascii="宋体" w:hAnsi="宋体"/>
          <w:color w:val="auto"/>
          <w:sz w:val="24"/>
          <w:lang w:val="en-US" w:eastAsia="zh-CN"/>
        </w:rPr>
        <w:t>展厅设计布展服务</w:t>
      </w:r>
    </w:p>
    <w:p w14:paraId="7490E71E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服务范围：</w:t>
      </w:r>
      <w:r>
        <w:rPr>
          <w:rFonts w:hint="eastAsia" w:ascii="宋体" w:hAnsi="宋体"/>
          <w:color w:val="auto"/>
          <w:sz w:val="24"/>
          <w:lang w:val="en-US" w:eastAsia="zh-CN"/>
        </w:rPr>
        <w:t>校园共享开放空间（时尚让生活更美好展厅、为人民而设展厅）展览内容制作、深化设计及搭建制作安装服务</w:t>
      </w:r>
    </w:p>
    <w:p w14:paraId="370652CF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服务要求：详见招标文件</w:t>
      </w:r>
    </w:p>
    <w:p w14:paraId="251922F2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服务时间：</w:t>
      </w:r>
      <w:r>
        <w:rPr>
          <w:rFonts w:hint="eastAsia" w:ascii="宋体" w:hAnsi="宋体"/>
          <w:color w:val="auto"/>
          <w:sz w:val="24"/>
          <w:lang w:val="en-US" w:eastAsia="zh-CN"/>
        </w:rPr>
        <w:t>2026年4月20日前完成安装布展工作</w:t>
      </w:r>
    </w:p>
    <w:p w14:paraId="324F5CB6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服务标准：详见招标文件</w:t>
      </w:r>
    </w:p>
    <w:p w14:paraId="00411D0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</w:t>
      </w:r>
      <w:r>
        <w:rPr>
          <w:rFonts w:hint="eastAsia" w:ascii="宋体" w:hAnsi="宋体"/>
          <w:b/>
          <w:bCs/>
          <w:color w:val="auto"/>
          <w:sz w:val="24"/>
        </w:rPr>
        <w:t>名单：</w:t>
      </w:r>
      <w:r>
        <w:rPr>
          <w:rFonts w:hint="eastAsia" w:ascii="宋体" w:hAnsi="宋体"/>
          <w:color w:val="auto"/>
          <w:sz w:val="24"/>
          <w:lang w:val="en-US" w:eastAsia="zh-CN"/>
        </w:rPr>
        <w:t>孔瑾、吴方、俞芳、石枫、李栋</w:t>
      </w:r>
      <w:r>
        <w:rPr>
          <w:rFonts w:hint="eastAsia" w:ascii="宋体" w:hAnsi="宋体"/>
          <w:color w:val="auto"/>
          <w:sz w:val="24"/>
        </w:rPr>
        <w:t>（采购人代表）。</w:t>
      </w:r>
    </w:p>
    <w:p w14:paraId="5F52533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六、代理服务收费标准及金额</w:t>
      </w:r>
      <w:r>
        <w:rPr>
          <w:rFonts w:hint="eastAsia" w:ascii="宋体" w:hAnsi="宋体"/>
          <w:b/>
          <w:bCs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详见招标文件。02包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0.9732</w:t>
      </w:r>
      <w:r>
        <w:rPr>
          <w:rFonts w:hint="eastAsia" w:ascii="宋体" w:hAnsi="宋体"/>
          <w:color w:val="auto"/>
          <w:sz w:val="24"/>
        </w:rPr>
        <w:t>万元。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hint="default" w:ascii="宋体" w:hAnsi="宋体" w:eastAsia="宋体" w:cs="仿宋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1.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招标公告</w:t>
      </w:r>
      <w:r>
        <w:rPr>
          <w:rFonts w:hint="eastAsia" w:ascii="宋体" w:hAnsi="宋体" w:cs="宋体"/>
          <w:color w:val="auto"/>
          <w:kern w:val="0"/>
          <w:sz w:val="24"/>
        </w:rPr>
        <w:t>日期：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2026年3月4日</w:t>
      </w:r>
    </w:p>
    <w:p w14:paraId="58394D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02包</w:t>
      </w:r>
      <w:r>
        <w:rPr>
          <w:rFonts w:hint="eastAsia" w:ascii="宋体" w:hAnsi="宋体" w:cs="宋体"/>
          <w:color w:val="auto"/>
          <w:kern w:val="0"/>
          <w:sz w:val="24"/>
        </w:rPr>
        <w:t>中标评</w:t>
      </w:r>
      <w:r>
        <w:rPr>
          <w:rFonts w:hint="eastAsia" w:ascii="宋体" w:hAnsi="宋体" w:cs="宋体"/>
          <w:kern w:val="0"/>
          <w:sz w:val="24"/>
        </w:rPr>
        <w:t>审总得</w:t>
      </w:r>
      <w:r>
        <w:rPr>
          <w:rFonts w:hint="eastAsia" w:ascii="宋体" w:hAnsi="宋体" w:cs="宋体"/>
          <w:color w:val="auto"/>
          <w:kern w:val="0"/>
          <w:sz w:val="24"/>
        </w:rPr>
        <w:t>分（总平均分）：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88.55</w:t>
      </w:r>
      <w:r>
        <w:rPr>
          <w:rFonts w:hint="eastAsia" w:ascii="宋体" w:hAnsi="宋体" w:cs="宋体"/>
          <w:color w:val="auto"/>
          <w:kern w:val="0"/>
          <w:sz w:val="24"/>
        </w:rPr>
        <w:t>分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.本项目招</w:t>
      </w:r>
      <w:r>
        <w:rPr>
          <w:rFonts w:hint="eastAsia" w:ascii="宋体" w:hAnsi="宋体" w:cs="宋体"/>
          <w:color w:val="auto"/>
          <w:kern w:val="0"/>
          <w:sz w:val="24"/>
        </w:rPr>
        <w:t>标编号为：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BMCC-ZC26-0154</w:t>
      </w:r>
    </w:p>
    <w:p w14:paraId="5FF7CC12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0" w:name="_Toc28359100"/>
      <w:bookmarkStart w:id="1" w:name="_Toc28359023"/>
      <w:bookmarkStart w:id="2" w:name="_Toc35393641"/>
      <w:bookmarkStart w:id="3" w:name="_Toc35393810"/>
      <w:r>
        <w:rPr>
          <w:rFonts w:hint="eastAsia" w:ascii="宋体" w:hAnsi="宋体"/>
          <w:sz w:val="24"/>
        </w:rPr>
        <w:t>1.采购人信息</w:t>
      </w:r>
      <w:bookmarkEnd w:id="0"/>
      <w:bookmarkEnd w:id="1"/>
      <w:bookmarkEnd w:id="2"/>
      <w:bookmarkEnd w:id="3"/>
    </w:p>
    <w:p w14:paraId="1A8A2976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北京服装学院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址：北京市朝阳区樱花东街甲2号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联系方式：吕老师,64288334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4" w:name="_Toc28359101"/>
      <w:bookmarkStart w:id="5" w:name="_Toc28359024"/>
      <w:bookmarkStart w:id="6" w:name="_Toc35393811"/>
      <w:bookmarkStart w:id="7" w:name="_Toc35393642"/>
      <w:r>
        <w:rPr>
          <w:rFonts w:hint="eastAsia" w:ascii="宋体" w:hAnsi="宋体"/>
          <w:sz w:val="24"/>
        </w:rPr>
        <w:t>2.采购代理机构信息</w:t>
      </w:r>
      <w:bookmarkEnd w:id="4"/>
      <w:bookmarkEnd w:id="5"/>
      <w:bookmarkEnd w:id="6"/>
      <w:bookmarkEnd w:id="7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称：北京明德致信咨询有限公司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地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址：北京市海淀区学院路30号科大天工大厦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座1</w:t>
      </w:r>
      <w:r>
        <w:rPr>
          <w:rFonts w:ascii="宋体" w:hAnsi="宋体"/>
          <w:sz w:val="24"/>
        </w:rPr>
        <w:t>709</w:t>
      </w:r>
      <w:r>
        <w:rPr>
          <w:rFonts w:hint="eastAsia" w:ascii="宋体" w:hAnsi="宋体"/>
          <w:sz w:val="24"/>
        </w:rPr>
        <w:t>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</w:t>
      </w:r>
      <w:r>
        <w:rPr>
          <w:rFonts w:hint="eastAsia" w:ascii="宋体" w:hAnsi="宋体"/>
          <w:color w:val="auto"/>
          <w:sz w:val="24"/>
        </w:rPr>
        <w:t>方式：010－82370045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8" w:name="_Toc28359025"/>
      <w:bookmarkStart w:id="9" w:name="_Toc35393643"/>
      <w:bookmarkStart w:id="10" w:name="_Toc28359102"/>
      <w:bookmarkStart w:id="11" w:name="_Toc35393812"/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color w:val="auto"/>
          <w:sz w:val="24"/>
        </w:rPr>
        <w:t>项目</w:t>
      </w:r>
      <w:r>
        <w:rPr>
          <w:rFonts w:ascii="宋体" w:hAnsi="宋体"/>
          <w:color w:val="auto"/>
          <w:sz w:val="24"/>
        </w:rPr>
        <w:t>联系方式</w:t>
      </w:r>
      <w:bookmarkEnd w:id="8"/>
      <w:bookmarkEnd w:id="9"/>
      <w:bookmarkEnd w:id="10"/>
      <w:bookmarkEnd w:id="11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项目联系人：杨梦雪、王蕾蕾、杨欢、王希、孙恺宁、王爽、周洁琼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话：010－61196029</w:t>
      </w:r>
    </w:p>
    <w:p w14:paraId="146E8E60">
      <w:pPr>
        <w:spacing w:line="360" w:lineRule="auto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</w:rPr>
        <w:t>十、附件</w:t>
      </w:r>
    </w:p>
    <w:p w14:paraId="02C5B25C">
      <w:pPr>
        <w:pStyle w:val="7"/>
        <w:rPr>
          <w:rFonts w:hint="eastAsia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006C72AF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2.中小企业声明函</w:t>
      </w:r>
      <w:bookmarkStart w:id="12" w:name="_GoBack"/>
      <w:bookmarkEnd w:id="12"/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6AA444A"/>
    <w:rsid w:val="07B7522D"/>
    <w:rsid w:val="082A0D34"/>
    <w:rsid w:val="08F85810"/>
    <w:rsid w:val="09C25FFD"/>
    <w:rsid w:val="0A9110F2"/>
    <w:rsid w:val="0AB23F84"/>
    <w:rsid w:val="0AE53B72"/>
    <w:rsid w:val="0B6974F9"/>
    <w:rsid w:val="0C5E7B0D"/>
    <w:rsid w:val="0CB97065"/>
    <w:rsid w:val="0D0566C3"/>
    <w:rsid w:val="10213C56"/>
    <w:rsid w:val="10A83DE3"/>
    <w:rsid w:val="11434B4A"/>
    <w:rsid w:val="116B5537"/>
    <w:rsid w:val="11AE39F4"/>
    <w:rsid w:val="11C75D80"/>
    <w:rsid w:val="129A7EC5"/>
    <w:rsid w:val="1473686E"/>
    <w:rsid w:val="156300C8"/>
    <w:rsid w:val="15E769F0"/>
    <w:rsid w:val="15F555B1"/>
    <w:rsid w:val="16426A34"/>
    <w:rsid w:val="176127D3"/>
    <w:rsid w:val="186443F3"/>
    <w:rsid w:val="1895776A"/>
    <w:rsid w:val="19646AFE"/>
    <w:rsid w:val="1A165AF6"/>
    <w:rsid w:val="1BD619E1"/>
    <w:rsid w:val="1C424741"/>
    <w:rsid w:val="1CA94A00"/>
    <w:rsid w:val="1CF63348"/>
    <w:rsid w:val="1D450422"/>
    <w:rsid w:val="1EB1250C"/>
    <w:rsid w:val="1F3E1D77"/>
    <w:rsid w:val="1F705A93"/>
    <w:rsid w:val="21DD6EFA"/>
    <w:rsid w:val="21FD536A"/>
    <w:rsid w:val="231130CF"/>
    <w:rsid w:val="23605105"/>
    <w:rsid w:val="243344B5"/>
    <w:rsid w:val="24E92C13"/>
    <w:rsid w:val="25546D23"/>
    <w:rsid w:val="256B1A58"/>
    <w:rsid w:val="26421C9D"/>
    <w:rsid w:val="268D7140"/>
    <w:rsid w:val="28E62B38"/>
    <w:rsid w:val="2927562A"/>
    <w:rsid w:val="29424ACF"/>
    <w:rsid w:val="29641486"/>
    <w:rsid w:val="2A6B59EA"/>
    <w:rsid w:val="2C9F5E1F"/>
    <w:rsid w:val="2CDA29B3"/>
    <w:rsid w:val="2D9C3200"/>
    <w:rsid w:val="2DA77EE1"/>
    <w:rsid w:val="2DF5384F"/>
    <w:rsid w:val="2E717347"/>
    <w:rsid w:val="30535A16"/>
    <w:rsid w:val="32537490"/>
    <w:rsid w:val="3262701D"/>
    <w:rsid w:val="32676A97"/>
    <w:rsid w:val="32DB1233"/>
    <w:rsid w:val="3321758E"/>
    <w:rsid w:val="33630779"/>
    <w:rsid w:val="33EB36F8"/>
    <w:rsid w:val="33F272E4"/>
    <w:rsid w:val="349D2AB1"/>
    <w:rsid w:val="34C03E01"/>
    <w:rsid w:val="354B6B44"/>
    <w:rsid w:val="36721EAF"/>
    <w:rsid w:val="3810197F"/>
    <w:rsid w:val="38A24CCD"/>
    <w:rsid w:val="38BB5D8F"/>
    <w:rsid w:val="390F1C37"/>
    <w:rsid w:val="39223511"/>
    <w:rsid w:val="399046AB"/>
    <w:rsid w:val="3C247322"/>
    <w:rsid w:val="3C4F2579"/>
    <w:rsid w:val="3C955BB2"/>
    <w:rsid w:val="3C9816AA"/>
    <w:rsid w:val="3CAC2C97"/>
    <w:rsid w:val="3D2A34E3"/>
    <w:rsid w:val="3DA26A2C"/>
    <w:rsid w:val="3ED57FFE"/>
    <w:rsid w:val="3FBB0422"/>
    <w:rsid w:val="401D6DC2"/>
    <w:rsid w:val="40E87597"/>
    <w:rsid w:val="40F634C5"/>
    <w:rsid w:val="41035EA1"/>
    <w:rsid w:val="41F63994"/>
    <w:rsid w:val="422B40FE"/>
    <w:rsid w:val="42F03465"/>
    <w:rsid w:val="43D71955"/>
    <w:rsid w:val="4566624A"/>
    <w:rsid w:val="46432EF6"/>
    <w:rsid w:val="46720BD5"/>
    <w:rsid w:val="47B651E6"/>
    <w:rsid w:val="485A560E"/>
    <w:rsid w:val="48C44200"/>
    <w:rsid w:val="499733D1"/>
    <w:rsid w:val="4A1F74F3"/>
    <w:rsid w:val="4A275388"/>
    <w:rsid w:val="4B9B270F"/>
    <w:rsid w:val="4BDA1F5B"/>
    <w:rsid w:val="4C936E06"/>
    <w:rsid w:val="4D7C6DD6"/>
    <w:rsid w:val="4FD202EF"/>
    <w:rsid w:val="502E69EF"/>
    <w:rsid w:val="50850D04"/>
    <w:rsid w:val="5099030C"/>
    <w:rsid w:val="50F25C6E"/>
    <w:rsid w:val="535B05E6"/>
    <w:rsid w:val="544C79D8"/>
    <w:rsid w:val="54D74DB9"/>
    <w:rsid w:val="553141F3"/>
    <w:rsid w:val="59C52592"/>
    <w:rsid w:val="5A6C083F"/>
    <w:rsid w:val="5A8D3BC2"/>
    <w:rsid w:val="5C31513A"/>
    <w:rsid w:val="5C4B2EE9"/>
    <w:rsid w:val="5C595A3D"/>
    <w:rsid w:val="5F043842"/>
    <w:rsid w:val="5FD666CA"/>
    <w:rsid w:val="60D51D35"/>
    <w:rsid w:val="6121793A"/>
    <w:rsid w:val="61BC4C6D"/>
    <w:rsid w:val="62FE04A2"/>
    <w:rsid w:val="63E5375F"/>
    <w:rsid w:val="64EC4A56"/>
    <w:rsid w:val="64FC5ED1"/>
    <w:rsid w:val="65413B16"/>
    <w:rsid w:val="659D0447"/>
    <w:rsid w:val="662104DE"/>
    <w:rsid w:val="66502EF2"/>
    <w:rsid w:val="66EF4CD2"/>
    <w:rsid w:val="67F32D38"/>
    <w:rsid w:val="6841330B"/>
    <w:rsid w:val="6885049C"/>
    <w:rsid w:val="6AD143DB"/>
    <w:rsid w:val="6AE055D0"/>
    <w:rsid w:val="6C092392"/>
    <w:rsid w:val="6C694232"/>
    <w:rsid w:val="6CC34AB4"/>
    <w:rsid w:val="6DC81DD9"/>
    <w:rsid w:val="6F1057E5"/>
    <w:rsid w:val="6F32680E"/>
    <w:rsid w:val="6FA83C70"/>
    <w:rsid w:val="72B2672C"/>
    <w:rsid w:val="72D8486C"/>
    <w:rsid w:val="739C6414"/>
    <w:rsid w:val="75572FC2"/>
    <w:rsid w:val="766D3E39"/>
    <w:rsid w:val="77326F71"/>
    <w:rsid w:val="776B2CCA"/>
    <w:rsid w:val="7771703D"/>
    <w:rsid w:val="77BC650A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C653614"/>
    <w:rsid w:val="7D0742B8"/>
    <w:rsid w:val="7D16065E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544</Words>
  <Characters>650</Characters>
  <Lines>4</Lines>
  <Paragraphs>1</Paragraphs>
  <TotalTime>12</TotalTime>
  <ScaleCrop>false</ScaleCrop>
  <LinksUpToDate>false</LinksUpToDate>
  <CharactersWithSpaces>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2026-03-25T05:30:48Z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