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EC6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2026年消费品以旧换新补贴政策资金监管服务项目中标公告</w:t>
      </w:r>
      <w:bookmarkEnd w:id="0"/>
      <w:bookmarkEnd w:id="1"/>
    </w:p>
    <w:p w14:paraId="0F71F01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89</w:t>
      </w:r>
    </w:p>
    <w:p w14:paraId="7F486E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二、项目名称：2026年消费品以旧换新补贴政策资金监管服务项目</w:t>
      </w:r>
    </w:p>
    <w:p w14:paraId="751367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31132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中标人名称：首都信息科技发展有限公司（9111010878995031XQ）</w:t>
      </w:r>
    </w:p>
    <w:p w14:paraId="3EBD7B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中标人地址：北京市海淀区知春路49号4层西部401房屋</w:t>
      </w:r>
    </w:p>
    <w:p w14:paraId="6ABFA3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8,500,000.00</w:t>
      </w:r>
    </w:p>
    <w:p w14:paraId="65D074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F76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69D9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E5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37C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2026年消费品以旧换新补贴政策资金监管服务</w:t>
            </w:r>
          </w:p>
          <w:p w14:paraId="39275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（1）完成6类家电冰箱、洗衣机、电视、空调、热水器、电脑产品，以及单件销售价格不超过6000元的手机、平板、智能手表（手环）、智能眼镜4类数码和智能产品的北京地区消费资格领取、绑定与核销；（2）完成和商务部平台数据对接，实现部级和市级平台的资格实时校验和数码和智能产品SN实时校验；企业信息、商品信息、数码和智能产品SN、IMEI码、商品基准价归集及上报；消费补贴订单信息归集及上报；（3）完成市级商品库、企业库、基准价格库、SN库建设；（4）完成资格区分线上线下领取、绑定、与核销改造；（5）完成政策参与企业征集申报平台建设；（6）2026年数码和智能产品、家电产品的核验规则制定并实施；（7）完成信息采集平台功能性升级改造；（8）完成消费补贴核销平台功能性升级改造；（9）实现服务器资源扩容、支持高并发、海量数据存储、存储机密性等功能，确保政策平稳实施，信息数据安全。（详见招标文件）</w:t>
            </w:r>
          </w:p>
          <w:p w14:paraId="638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服务时间：自合同签订生效之日起至政策全部执行完毕。</w:t>
            </w:r>
          </w:p>
          <w:p w14:paraId="510F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552422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五、评审专家名单：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刘梅、徐愍华、朱东辉、曲建苹、闫建平</w:t>
      </w:r>
    </w:p>
    <w:p w14:paraId="48A8E7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9.1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万元（收费标准详见招标文件）</w:t>
      </w:r>
    </w:p>
    <w:p w14:paraId="6E9138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  <w:bookmarkStart w:id="2" w:name="_GoBack"/>
      <w:bookmarkEnd w:id="2"/>
    </w:p>
    <w:p w14:paraId="1E7A00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105EBC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25F8BAE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7ABE0D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sz w:val="24"/>
          <w:szCs w:val="24"/>
        </w:rPr>
        <w:t>BJJQ-2026-0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89</w:t>
      </w:r>
    </w:p>
    <w:p w14:paraId="6B9510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中标/成交供应商的评审总得分为</w:t>
      </w:r>
      <w:r>
        <w:rPr>
          <w:rFonts w:hint="eastAsia" w:ascii="Times New Roman" w:hAnsi="Times New Roman" w:eastAsia="宋体"/>
          <w:sz w:val="24"/>
          <w:szCs w:val="24"/>
          <w:highlight w:val="yellow"/>
          <w:lang w:val="en-US" w:eastAsia="zh-CN"/>
        </w:rPr>
        <w:t>92.20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</w:rPr>
        <w:t>。</w:t>
      </w:r>
    </w:p>
    <w:p w14:paraId="2D27C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57AF09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0A21E3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名称：北京市商务局</w:t>
      </w:r>
    </w:p>
    <w:p w14:paraId="1FF26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地址：北京市通州区运河东大街57号院5号楼</w:t>
      </w:r>
    </w:p>
    <w:p w14:paraId="6B3A61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联系方式：刘老师，010-55579563</w:t>
      </w:r>
    </w:p>
    <w:p w14:paraId="2D9020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750045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6FDAC5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5945AF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联系方式：杜豫、李辰，010-65699122</w:t>
      </w:r>
    </w:p>
    <w:p w14:paraId="00E47E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3C9BC6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项目联系人：杜豫、李辰</w:t>
      </w:r>
    </w:p>
    <w:p w14:paraId="38EDCB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电话：010-65699122</w:t>
      </w:r>
    </w:p>
    <w:p w14:paraId="4C0F3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655D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860ED6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BE2C9A"/>
    <w:rsid w:val="02CB0D62"/>
    <w:rsid w:val="02CF4A12"/>
    <w:rsid w:val="09B1391A"/>
    <w:rsid w:val="0A2A5E07"/>
    <w:rsid w:val="0BA77260"/>
    <w:rsid w:val="0C7D610B"/>
    <w:rsid w:val="0D01255D"/>
    <w:rsid w:val="11183D21"/>
    <w:rsid w:val="13913A86"/>
    <w:rsid w:val="185D0F99"/>
    <w:rsid w:val="1EF54315"/>
    <w:rsid w:val="200B1D89"/>
    <w:rsid w:val="20D56BF9"/>
    <w:rsid w:val="22EE7E5C"/>
    <w:rsid w:val="238C032D"/>
    <w:rsid w:val="23DA097F"/>
    <w:rsid w:val="252D615E"/>
    <w:rsid w:val="29B77AED"/>
    <w:rsid w:val="2BEA3703"/>
    <w:rsid w:val="2D0E6797"/>
    <w:rsid w:val="2EF97A69"/>
    <w:rsid w:val="31707DD9"/>
    <w:rsid w:val="33BF1E86"/>
    <w:rsid w:val="33EB211A"/>
    <w:rsid w:val="397228F1"/>
    <w:rsid w:val="3A9540E4"/>
    <w:rsid w:val="3A995400"/>
    <w:rsid w:val="3B062BD9"/>
    <w:rsid w:val="3CA7694E"/>
    <w:rsid w:val="3EA76F04"/>
    <w:rsid w:val="3F784910"/>
    <w:rsid w:val="417A21AD"/>
    <w:rsid w:val="486C05FC"/>
    <w:rsid w:val="4C7D77B7"/>
    <w:rsid w:val="4D357A66"/>
    <w:rsid w:val="5052089F"/>
    <w:rsid w:val="50F252BD"/>
    <w:rsid w:val="51564A5C"/>
    <w:rsid w:val="535661E9"/>
    <w:rsid w:val="54B7294E"/>
    <w:rsid w:val="55047602"/>
    <w:rsid w:val="5FC43A24"/>
    <w:rsid w:val="620938BB"/>
    <w:rsid w:val="67DE134E"/>
    <w:rsid w:val="688866DB"/>
    <w:rsid w:val="6BD24BEE"/>
    <w:rsid w:val="6BF316FD"/>
    <w:rsid w:val="6C7831E9"/>
    <w:rsid w:val="6CD31260"/>
    <w:rsid w:val="6D2B08FA"/>
    <w:rsid w:val="70490962"/>
    <w:rsid w:val="74122D63"/>
    <w:rsid w:val="74EA0887"/>
    <w:rsid w:val="75F15752"/>
    <w:rsid w:val="77446EFF"/>
    <w:rsid w:val="77DF672E"/>
    <w:rsid w:val="78085EAD"/>
    <w:rsid w:val="782918BB"/>
    <w:rsid w:val="7AE75338"/>
    <w:rsid w:val="7C1F21B2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</w:rPr>
  </w:style>
  <w:style w:type="paragraph" w:styleId="9">
    <w:name w:val="Balloon Text"/>
    <w:basedOn w:val="1"/>
    <w:link w:val="30"/>
    <w:autoRedefine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locked/>
    <w:uiPriority w:val="0"/>
  </w:style>
  <w:style w:type="character" w:styleId="16">
    <w:name w:val="Followed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17">
    <w:name w:val="Emphasis"/>
    <w:basedOn w:val="14"/>
    <w:autoRedefine/>
    <w:qFormat/>
    <w:locked/>
    <w:uiPriority w:val="0"/>
  </w:style>
  <w:style w:type="character" w:styleId="18">
    <w:name w:val="HTML Definition"/>
    <w:basedOn w:val="14"/>
    <w:autoRedefine/>
    <w:semiHidden/>
    <w:unhideWhenUsed/>
    <w:qFormat/>
    <w:uiPriority w:val="99"/>
  </w:style>
  <w:style w:type="character" w:styleId="19">
    <w:name w:val="HTML Acronym"/>
    <w:basedOn w:val="14"/>
    <w:autoRedefine/>
    <w:semiHidden/>
    <w:unhideWhenUsed/>
    <w:qFormat/>
    <w:uiPriority w:val="99"/>
  </w:style>
  <w:style w:type="character" w:styleId="20">
    <w:name w:val="HTML Variable"/>
    <w:basedOn w:val="14"/>
    <w:autoRedefine/>
    <w:semiHidden/>
    <w:unhideWhenUsed/>
    <w:qFormat/>
    <w:uiPriority w:val="99"/>
  </w:style>
  <w:style w:type="character" w:styleId="21">
    <w:name w:val="Hyperlink"/>
    <w:basedOn w:val="14"/>
    <w:autoRedefine/>
    <w:semiHidden/>
    <w:unhideWhenUsed/>
    <w:qFormat/>
    <w:uiPriority w:val="99"/>
    <w:rPr>
      <w:color w:val="000000"/>
      <w:u w:val="none"/>
    </w:rPr>
  </w:style>
  <w:style w:type="character" w:styleId="22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4">
    <w:name w:val="HTML Cite"/>
    <w:basedOn w:val="14"/>
    <w:autoRedefine/>
    <w:semiHidden/>
    <w:unhideWhenUsed/>
    <w:qFormat/>
    <w:uiPriority w:val="99"/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6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7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8">
    <w:name w:val="纯文本 字符"/>
    <w:link w:val="8"/>
    <w:autoRedefine/>
    <w:qFormat/>
    <w:locked/>
    <w:uiPriority w:val="0"/>
    <w:rPr>
      <w:rFonts w:ascii="宋体" w:hAnsi="Courier New" w:cs="Times New Roman"/>
    </w:rPr>
  </w:style>
  <w:style w:type="character" w:customStyle="1" w:styleId="29">
    <w:name w:val="批注文字 字符"/>
    <w:basedOn w:val="14"/>
    <w:link w:val="5"/>
    <w:autoRedefine/>
    <w:semiHidden/>
    <w:qFormat/>
    <w:uiPriority w:val="99"/>
  </w:style>
  <w:style w:type="character" w:customStyle="1" w:styleId="30">
    <w:name w:val="批注框文本 字符"/>
    <w:link w:val="9"/>
    <w:autoRedefine/>
    <w:semiHidden/>
    <w:qFormat/>
    <w:uiPriority w:val="99"/>
    <w:rPr>
      <w:sz w:val="0"/>
      <w:szCs w:val="0"/>
    </w:rPr>
  </w:style>
  <w:style w:type="character" w:customStyle="1" w:styleId="31">
    <w:name w:val="页眉 字符"/>
    <w:link w:val="11"/>
    <w:autoRedefine/>
    <w:qFormat/>
    <w:uiPriority w:val="99"/>
    <w:rPr>
      <w:sz w:val="18"/>
      <w:szCs w:val="18"/>
    </w:rPr>
  </w:style>
  <w:style w:type="character" w:customStyle="1" w:styleId="32">
    <w:name w:val="页脚 字符"/>
    <w:link w:val="10"/>
    <w:autoRedefine/>
    <w:qFormat/>
    <w:uiPriority w:val="99"/>
    <w:rPr>
      <w:sz w:val="18"/>
      <w:szCs w:val="18"/>
    </w:rPr>
  </w:style>
  <w:style w:type="character" w:customStyle="1" w:styleId="33">
    <w:name w:val="hover4"/>
    <w:basedOn w:val="14"/>
    <w:autoRedefine/>
    <w:qFormat/>
    <w:uiPriority w:val="0"/>
    <w:rPr>
      <w:color w:val="0063BA"/>
    </w:rPr>
  </w:style>
  <w:style w:type="character" w:customStyle="1" w:styleId="34">
    <w:name w:val="margin_right202"/>
    <w:basedOn w:val="14"/>
    <w:autoRedefine/>
    <w:qFormat/>
    <w:uiPriority w:val="0"/>
  </w:style>
  <w:style w:type="character" w:customStyle="1" w:styleId="35">
    <w:name w:val="active5"/>
    <w:basedOn w:val="14"/>
    <w:autoRedefine/>
    <w:qFormat/>
    <w:uiPriority w:val="0"/>
    <w:rPr>
      <w:color w:val="FFFFFF"/>
      <w:shd w:val="clear" w:fill="E22323"/>
    </w:rPr>
  </w:style>
  <w:style w:type="character" w:customStyle="1" w:styleId="36">
    <w:name w:val="before"/>
    <w:basedOn w:val="14"/>
    <w:autoRedefine/>
    <w:qFormat/>
    <w:uiPriority w:val="0"/>
    <w:rPr>
      <w:shd w:val="clear" w:fill="E22323"/>
    </w:rPr>
  </w:style>
  <w:style w:type="character" w:customStyle="1" w:styleId="37">
    <w:name w:val="margin_right20"/>
    <w:basedOn w:val="14"/>
    <w:autoRedefine/>
    <w:qFormat/>
    <w:uiPriority w:val="0"/>
  </w:style>
  <w:style w:type="character" w:customStyle="1" w:styleId="38">
    <w:name w:val="active6"/>
    <w:basedOn w:val="14"/>
    <w:autoRedefine/>
    <w:qFormat/>
    <w:uiPriority w:val="0"/>
    <w:rPr>
      <w:color w:val="FFFFFF"/>
      <w:shd w:val="clear" w:fill="E22323"/>
    </w:rPr>
  </w:style>
  <w:style w:type="character" w:customStyle="1" w:styleId="39">
    <w:name w:val="hover5"/>
    <w:basedOn w:val="14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876</Words>
  <Characters>1057</Characters>
  <Lines>6</Lines>
  <Paragraphs>1</Paragraphs>
  <TotalTime>87</TotalTime>
  <ScaleCrop>false</ScaleCrop>
  <LinksUpToDate>false</LinksUpToDate>
  <CharactersWithSpaces>1057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肚肚</cp:lastModifiedBy>
  <dcterms:modified xsi:type="dcterms:W3CDTF">2026-03-27T07:26:39Z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eyJoZGlkIjoiYzNjOWUzMTZlNGU2ODdiNThjM2ZjZDFjODhjMTYyNzciLCJ1c2VySWQiOiI3NjUyODc2MDQifQ==</vt:lpwstr>
  </property>
</Properties>
</file>