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4D8D" w14:textId="25D2AB4D" w:rsidR="000A703E" w:rsidRPr="00543B54" w:rsidRDefault="00514FDB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Toc28359022"/>
      <w:bookmarkStart w:id="1" w:name="_Toc35393809"/>
      <w:r w:rsidRPr="00543B54">
        <w:rPr>
          <w:rFonts w:asciiTheme="minorEastAsia" w:eastAsiaTheme="minorEastAsia" w:hAnsiTheme="minorEastAsia" w:hint="eastAsia"/>
          <w:sz w:val="28"/>
          <w:szCs w:val="28"/>
        </w:rPr>
        <w:t>成交</w:t>
      </w:r>
      <w:r w:rsidR="00632653" w:rsidRPr="00543B54">
        <w:rPr>
          <w:rFonts w:asciiTheme="minorEastAsia" w:eastAsiaTheme="minorEastAsia" w:hAnsiTheme="minorEastAsia" w:hint="eastAsia"/>
          <w:sz w:val="28"/>
          <w:szCs w:val="28"/>
        </w:rPr>
        <w:t>结果</w:t>
      </w:r>
      <w:r w:rsidR="000A703E" w:rsidRPr="00543B54">
        <w:rPr>
          <w:rFonts w:asciiTheme="minorEastAsia" w:eastAsiaTheme="minorEastAsia" w:hAnsiTheme="minorEastAsia" w:hint="eastAsia"/>
          <w:sz w:val="28"/>
          <w:szCs w:val="28"/>
        </w:rPr>
        <w:t>公告</w:t>
      </w:r>
      <w:bookmarkEnd w:id="0"/>
      <w:bookmarkEnd w:id="1"/>
    </w:p>
    <w:p w14:paraId="466B031F" w14:textId="004EA7B2" w:rsidR="000A703E" w:rsidRPr="000A703E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0A703E">
        <w:rPr>
          <w:rFonts w:asciiTheme="minorEastAsia" w:eastAsiaTheme="minorEastAsia" w:hAnsiTheme="minorEastAsia"/>
          <w:sz w:val="24"/>
          <w:szCs w:val="24"/>
        </w:rPr>
        <w:t>、</w:t>
      </w:r>
      <w:r w:rsidRPr="000A703E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55482" w:rsidRPr="00155482">
        <w:rPr>
          <w:rFonts w:asciiTheme="minorEastAsia" w:eastAsiaTheme="minorEastAsia" w:hAnsiTheme="minorEastAsia"/>
          <w:sz w:val="24"/>
          <w:szCs w:val="24"/>
        </w:rPr>
        <w:t>BIECC-26CG10110</w:t>
      </w:r>
    </w:p>
    <w:p w14:paraId="1263A17E" w14:textId="7DF3B7C1" w:rsidR="000A703E" w:rsidRPr="003C2BA9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0A703E">
        <w:rPr>
          <w:rFonts w:asciiTheme="minorEastAsia" w:eastAsiaTheme="minorEastAsia" w:hAnsiTheme="minorEastAsia"/>
          <w:sz w:val="24"/>
          <w:szCs w:val="24"/>
        </w:rPr>
        <w:t>、</w:t>
      </w:r>
      <w:r w:rsidRPr="000A703E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155482" w:rsidRPr="00155482">
        <w:rPr>
          <w:rFonts w:asciiTheme="minorEastAsia" w:eastAsiaTheme="minorEastAsia" w:hAnsiTheme="minorEastAsia" w:hint="eastAsia"/>
          <w:sz w:val="24"/>
          <w:szCs w:val="24"/>
        </w:rPr>
        <w:t>新材料和智能制造领域研究与决策支撑</w:t>
      </w:r>
    </w:p>
    <w:p w14:paraId="13372176" w14:textId="7DEBF5CD" w:rsidR="000A703E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3E2113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514FDB" w:rsidRPr="003E2113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Pr="003E2113">
        <w:rPr>
          <w:rFonts w:asciiTheme="minorEastAsia" w:eastAsiaTheme="minorEastAsia" w:hAnsiTheme="minorEastAsia" w:hint="eastAsia"/>
          <w:sz w:val="24"/>
          <w:szCs w:val="24"/>
        </w:rPr>
        <w:t>信息</w:t>
      </w:r>
    </w:p>
    <w:p w14:paraId="3022FEB3" w14:textId="2DE01B1F" w:rsidR="00155482" w:rsidRPr="00155482" w:rsidRDefault="00155482" w:rsidP="0015548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01包：</w:t>
      </w:r>
      <w:r w:rsidRPr="00E672B4">
        <w:rPr>
          <w:rFonts w:hint="eastAsia"/>
          <w:bCs/>
          <w:sz w:val="24"/>
        </w:rPr>
        <w:t>智能网联新能源汽车领域前沿技术动态与产业数据监测</w:t>
      </w:r>
    </w:p>
    <w:p w14:paraId="450B78AB" w14:textId="74D1B2FE" w:rsidR="000A703E" w:rsidRPr="00F66F89" w:rsidRDefault="00514FDB" w:rsidP="002A3A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ED377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A703E" w:rsidRPr="00F66F8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155482" w:rsidRPr="00155482">
        <w:rPr>
          <w:rFonts w:asciiTheme="minorEastAsia" w:eastAsiaTheme="minorEastAsia" w:hAnsiTheme="minorEastAsia" w:hint="eastAsia"/>
          <w:sz w:val="24"/>
          <w:szCs w:val="24"/>
        </w:rPr>
        <w:t>北京高新特汽车科技有限责任公司</w:t>
      </w:r>
    </w:p>
    <w:p w14:paraId="642118ED" w14:textId="38979385" w:rsidR="000A703E" w:rsidRPr="00F66F89" w:rsidRDefault="00514FDB" w:rsidP="002A3A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C7C67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ED3772" w:rsidRPr="00FC7C67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A703E" w:rsidRPr="00FC7C67">
        <w:rPr>
          <w:rFonts w:asciiTheme="minorEastAsia" w:eastAsiaTheme="minorEastAsia" w:hAnsiTheme="minorEastAsia" w:hint="eastAsia"/>
          <w:sz w:val="24"/>
          <w:szCs w:val="24"/>
        </w:rPr>
        <w:t>地址：</w:t>
      </w:r>
      <w:r w:rsidR="00985CF9" w:rsidRPr="00985CF9">
        <w:rPr>
          <w:rFonts w:asciiTheme="minorEastAsia" w:eastAsiaTheme="minorEastAsia" w:hAnsiTheme="minorEastAsia" w:hint="eastAsia"/>
          <w:sz w:val="24"/>
          <w:szCs w:val="24"/>
        </w:rPr>
        <w:t>北京市顺义区中关村科技园区</w:t>
      </w:r>
      <w:proofErr w:type="gramStart"/>
      <w:r w:rsidR="00985CF9" w:rsidRPr="00985CF9">
        <w:rPr>
          <w:rFonts w:asciiTheme="minorEastAsia" w:eastAsiaTheme="minorEastAsia" w:hAnsiTheme="minorEastAsia" w:hint="eastAsia"/>
          <w:sz w:val="24"/>
          <w:szCs w:val="24"/>
        </w:rPr>
        <w:t>顺义园顺创</w:t>
      </w:r>
      <w:proofErr w:type="gramEnd"/>
      <w:r w:rsidR="00985CF9" w:rsidRPr="00985CF9">
        <w:rPr>
          <w:rFonts w:asciiTheme="minorEastAsia" w:eastAsiaTheme="minorEastAsia" w:hAnsiTheme="minorEastAsia" w:hint="eastAsia"/>
          <w:sz w:val="24"/>
          <w:szCs w:val="24"/>
        </w:rPr>
        <w:t>二路1号</w:t>
      </w:r>
    </w:p>
    <w:p w14:paraId="51F2EF8B" w14:textId="5E46D620" w:rsidR="00514FDB" w:rsidRDefault="00514FDB" w:rsidP="002A3A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0A703E" w:rsidRPr="00F66F89">
        <w:rPr>
          <w:rFonts w:asciiTheme="minorEastAsia" w:eastAsiaTheme="minorEastAsia" w:hAnsiTheme="minorEastAsia" w:hint="eastAsia"/>
          <w:sz w:val="24"/>
          <w:szCs w:val="24"/>
        </w:rPr>
        <w:t>金额：</w:t>
      </w:r>
      <w:r w:rsidR="005801CC" w:rsidRPr="005801CC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155482" w:rsidRPr="00155482">
        <w:rPr>
          <w:rFonts w:asciiTheme="minorEastAsia" w:eastAsiaTheme="minorEastAsia" w:hAnsiTheme="minorEastAsia" w:hint="eastAsia"/>
          <w:sz w:val="24"/>
          <w:szCs w:val="24"/>
        </w:rPr>
        <w:t>250000.00</w:t>
      </w:r>
      <w:r w:rsidR="005801CC" w:rsidRPr="005801CC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7C8370E5" w14:textId="2C9A77B9" w:rsidR="005801CC" w:rsidRDefault="00956524" w:rsidP="005801C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956524">
        <w:rPr>
          <w:rFonts w:asciiTheme="minorEastAsia" w:eastAsiaTheme="minorEastAsia" w:hAnsiTheme="minorEastAsia" w:hint="eastAsia"/>
          <w:sz w:val="24"/>
          <w:szCs w:val="24"/>
        </w:rPr>
        <w:t>综合得分：</w:t>
      </w:r>
      <w:r w:rsidR="001F3AA9" w:rsidRPr="001F3AA9">
        <w:rPr>
          <w:rFonts w:asciiTheme="minorEastAsia" w:eastAsiaTheme="minorEastAsia" w:hAnsiTheme="minorEastAsia"/>
          <w:sz w:val="24"/>
          <w:szCs w:val="24"/>
        </w:rPr>
        <w:t>72.87</w:t>
      </w:r>
    </w:p>
    <w:p w14:paraId="7A2468E9" w14:textId="6637B849" w:rsidR="00155482" w:rsidRPr="00155482" w:rsidRDefault="00155482" w:rsidP="0015548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Pr="00E672B4">
        <w:rPr>
          <w:rFonts w:hint="eastAsia"/>
          <w:bCs/>
          <w:sz w:val="24"/>
        </w:rPr>
        <w:t>北京高端科学仪器产业动态监测分析</w:t>
      </w:r>
    </w:p>
    <w:p w14:paraId="61D9B5FE" w14:textId="72B796C8" w:rsidR="00155482" w:rsidRPr="00F66F89" w:rsidRDefault="00155482" w:rsidP="0015548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成交人</w:t>
      </w:r>
      <w:r w:rsidRPr="00F66F8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155482">
        <w:rPr>
          <w:rFonts w:asciiTheme="minorEastAsia" w:eastAsiaTheme="minorEastAsia" w:hAnsiTheme="minorEastAsia" w:hint="eastAsia"/>
          <w:sz w:val="24"/>
          <w:szCs w:val="24"/>
        </w:rPr>
        <w:t>北京信立方科技发展股份有限公司</w:t>
      </w:r>
    </w:p>
    <w:p w14:paraId="7827BB25" w14:textId="2C407F17" w:rsidR="00155482" w:rsidRPr="00F66F89" w:rsidRDefault="00155482" w:rsidP="0015548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C7C67">
        <w:rPr>
          <w:rFonts w:asciiTheme="minorEastAsia" w:eastAsiaTheme="minorEastAsia" w:hAnsiTheme="minorEastAsia" w:hint="eastAsia"/>
          <w:sz w:val="24"/>
          <w:szCs w:val="24"/>
        </w:rPr>
        <w:t>成交人地址：</w:t>
      </w:r>
      <w:r w:rsidR="00985CF9" w:rsidRPr="00985CF9">
        <w:rPr>
          <w:rFonts w:asciiTheme="minorEastAsia" w:eastAsiaTheme="minorEastAsia" w:hAnsiTheme="minorEastAsia" w:hint="eastAsia"/>
          <w:sz w:val="24"/>
          <w:szCs w:val="24"/>
        </w:rPr>
        <w:t>北京市西城区新街口外大街28号B座416室(德胜园区)</w:t>
      </w:r>
    </w:p>
    <w:p w14:paraId="27436D88" w14:textId="609804F7" w:rsidR="00155482" w:rsidRDefault="00155482" w:rsidP="0015548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Pr="00F66F89">
        <w:rPr>
          <w:rFonts w:asciiTheme="minorEastAsia" w:eastAsiaTheme="minorEastAsia" w:hAnsiTheme="minorEastAsia" w:hint="eastAsia"/>
          <w:sz w:val="24"/>
          <w:szCs w:val="24"/>
        </w:rPr>
        <w:t>金额：</w:t>
      </w:r>
      <w:r w:rsidRPr="005801CC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Pr="00155482">
        <w:rPr>
          <w:rFonts w:asciiTheme="minorEastAsia" w:eastAsiaTheme="minorEastAsia" w:hAnsiTheme="minorEastAsia" w:hint="eastAsia"/>
          <w:sz w:val="24"/>
          <w:szCs w:val="24"/>
        </w:rPr>
        <w:t>264000.00</w:t>
      </w:r>
      <w:r w:rsidRPr="005801CC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7E7F7124" w14:textId="1E6EF4C4" w:rsidR="00155482" w:rsidRPr="005801CC" w:rsidRDefault="00155482" w:rsidP="0015548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56524">
        <w:rPr>
          <w:rFonts w:asciiTheme="minorEastAsia" w:eastAsiaTheme="minorEastAsia" w:hAnsiTheme="minorEastAsia" w:hint="eastAsia"/>
          <w:sz w:val="24"/>
          <w:szCs w:val="24"/>
        </w:rPr>
        <w:t>综合得分：</w:t>
      </w:r>
      <w:r w:rsidR="001F3AA9" w:rsidRPr="001F3AA9">
        <w:rPr>
          <w:rFonts w:asciiTheme="minorEastAsia" w:eastAsiaTheme="minorEastAsia" w:hAnsiTheme="minorEastAsia"/>
          <w:sz w:val="24"/>
          <w:szCs w:val="24"/>
        </w:rPr>
        <w:t>87.40</w:t>
      </w:r>
    </w:p>
    <w:p w14:paraId="222CBCDB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6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0A703E" w:rsidRPr="000A703E" w14:paraId="5FBC2FD9" w14:textId="77777777" w:rsidTr="000A703E">
        <w:tc>
          <w:tcPr>
            <w:tcW w:w="5000" w:type="pct"/>
          </w:tcPr>
          <w:p w14:paraId="2955E844" w14:textId="77777777" w:rsidR="000A703E" w:rsidRPr="000A703E" w:rsidRDefault="000A703E" w:rsidP="00F06F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服务类</w:t>
            </w:r>
          </w:p>
        </w:tc>
      </w:tr>
      <w:tr w:rsidR="000A703E" w:rsidRPr="000A703E" w14:paraId="13F7804F" w14:textId="77777777" w:rsidTr="000A703E">
        <w:tc>
          <w:tcPr>
            <w:tcW w:w="5000" w:type="pct"/>
          </w:tcPr>
          <w:p w14:paraId="51848C0C" w14:textId="56909D30" w:rsidR="000A703E" w:rsidRPr="000A703E" w:rsidRDefault="00B76ACD" w:rsidP="00F06F0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0A703E"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  <w:r w:rsidR="00A634FF" w:rsidRPr="00155482">
              <w:rPr>
                <w:rFonts w:asciiTheme="minorEastAsia" w:eastAsiaTheme="minorEastAsia" w:hAnsiTheme="minorEastAsia" w:hint="eastAsia"/>
                <w:sz w:val="24"/>
                <w:szCs w:val="24"/>
              </w:rPr>
              <w:t>新材料和智能制造领域研究与决策支撑</w:t>
            </w:r>
          </w:p>
          <w:p w14:paraId="15D9B4B6" w14:textId="74A4AECD" w:rsidR="000A703E" w:rsidRPr="00591499" w:rsidRDefault="000A703E" w:rsidP="00E77859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服务范围：</w:t>
            </w:r>
            <w:r w:rsidR="00A634FF" w:rsidRPr="00E672B4">
              <w:rPr>
                <w:rFonts w:hint="eastAsia"/>
                <w:sz w:val="24"/>
              </w:rPr>
              <w:t>为采购人提供</w:t>
            </w:r>
            <w:r w:rsidR="00A634FF">
              <w:rPr>
                <w:rFonts w:hint="eastAsia"/>
                <w:sz w:val="24"/>
              </w:rPr>
              <w:t>01</w:t>
            </w:r>
            <w:r w:rsidR="00A634FF">
              <w:rPr>
                <w:rFonts w:hint="eastAsia"/>
                <w:sz w:val="24"/>
              </w:rPr>
              <w:t>包</w:t>
            </w:r>
            <w:r w:rsidR="00A634FF" w:rsidRPr="00E672B4">
              <w:rPr>
                <w:rFonts w:hint="eastAsia"/>
                <w:sz w:val="24"/>
              </w:rPr>
              <w:t>智能网联新能源汽车领域前沿技术动态与产业数据监测服务</w:t>
            </w:r>
            <w:r w:rsidR="00A634FF">
              <w:rPr>
                <w:rFonts w:hint="eastAsia"/>
                <w:sz w:val="24"/>
              </w:rPr>
              <w:t>及</w:t>
            </w:r>
            <w:r w:rsidR="00A634FF">
              <w:rPr>
                <w:rFonts w:hint="eastAsia"/>
                <w:sz w:val="24"/>
              </w:rPr>
              <w:t>02</w:t>
            </w:r>
            <w:r w:rsidR="00A634FF">
              <w:rPr>
                <w:rFonts w:hint="eastAsia"/>
                <w:sz w:val="24"/>
              </w:rPr>
              <w:t>包</w:t>
            </w:r>
            <w:r w:rsidR="00A634FF" w:rsidRPr="00E672B4">
              <w:rPr>
                <w:rFonts w:hint="eastAsia"/>
                <w:sz w:val="24"/>
              </w:rPr>
              <w:t>北京高端科学仪器产业动态监测分析服务</w:t>
            </w:r>
            <w:r w:rsidR="00810D9A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，具体内容</w:t>
            </w:r>
            <w:r w:rsidR="006460CF" w:rsidRPr="006460CF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详见磋商文件</w:t>
            </w:r>
            <w:r w:rsidR="00331C1F" w:rsidRPr="00331C1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5BF67173" w14:textId="75CDA4FB" w:rsidR="00043A67" w:rsidRPr="000A703E" w:rsidRDefault="00043A67" w:rsidP="00043A6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服务要求：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满足</w:t>
            </w:r>
            <w:r w:rsidR="005F0D54">
              <w:rPr>
                <w:rFonts w:asciiTheme="minorEastAsia" w:eastAsiaTheme="minorEastAsia" w:hAnsiTheme="minorEastAsia" w:hint="eastAsia"/>
                <w:sz w:val="24"/>
                <w:szCs w:val="24"/>
              </w:rPr>
              <w:t>磋商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31722E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368E8E4" w14:textId="3247CD08" w:rsidR="00263FAA" w:rsidRDefault="00043A67" w:rsidP="00263FA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服务时间：</w:t>
            </w:r>
            <w:r w:rsidR="00A634FF" w:rsidRPr="00E672B4">
              <w:rPr>
                <w:rFonts w:hint="eastAsia"/>
                <w:sz w:val="24"/>
              </w:rPr>
              <w:t>自合同签订生效之日起至</w:t>
            </w:r>
            <w:r w:rsidR="00A634FF" w:rsidRPr="00E672B4">
              <w:rPr>
                <w:rFonts w:hint="eastAsia"/>
                <w:sz w:val="24"/>
              </w:rPr>
              <w:t>2026</w:t>
            </w:r>
            <w:r w:rsidR="00A634FF" w:rsidRPr="00E672B4">
              <w:rPr>
                <w:rFonts w:hint="eastAsia"/>
                <w:sz w:val="24"/>
              </w:rPr>
              <w:t>年</w:t>
            </w:r>
            <w:r w:rsidR="00A634FF" w:rsidRPr="00E672B4">
              <w:rPr>
                <w:rFonts w:hint="eastAsia"/>
                <w:sz w:val="24"/>
              </w:rPr>
              <w:t>11</w:t>
            </w:r>
            <w:r w:rsidR="00A634FF" w:rsidRPr="00E672B4">
              <w:rPr>
                <w:rFonts w:hint="eastAsia"/>
                <w:sz w:val="24"/>
              </w:rPr>
              <w:t>月</w:t>
            </w:r>
            <w:r w:rsidR="00A634FF" w:rsidRPr="00E672B4">
              <w:rPr>
                <w:rFonts w:hint="eastAsia"/>
                <w:sz w:val="24"/>
              </w:rPr>
              <w:t>30</w:t>
            </w:r>
            <w:r w:rsidR="00A634FF" w:rsidRPr="00E672B4">
              <w:rPr>
                <w:rFonts w:hint="eastAsia"/>
                <w:sz w:val="24"/>
              </w:rPr>
              <w:t>日。</w:t>
            </w:r>
          </w:p>
          <w:p w14:paraId="60A8DE3E" w14:textId="77777777" w:rsidR="00043A67" w:rsidRDefault="00043A67" w:rsidP="00043A6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服务标准：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达标，满足服务要求。</w:t>
            </w:r>
          </w:p>
          <w:p w14:paraId="3FD97202" w14:textId="4B3E86E8" w:rsidR="00043A67" w:rsidRPr="000A703E" w:rsidRDefault="00043A67" w:rsidP="00043A6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</w:t>
            </w:r>
            <w:r w:rsidR="003B280D">
              <w:rPr>
                <w:rFonts w:asciiTheme="minorEastAsia" w:eastAsiaTheme="minorEastAsia" w:hAnsiTheme="minorEastAsia" w:hint="eastAsia"/>
                <w:sz w:val="24"/>
                <w:szCs w:val="24"/>
              </w:rPr>
              <w:t>磋商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</w:p>
        </w:tc>
      </w:tr>
    </w:tbl>
    <w:p w14:paraId="1902186A" w14:textId="16156CA2" w:rsidR="000A703E" w:rsidRPr="003A135C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F66F89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proofErr w:type="gramStart"/>
      <w:r w:rsidR="00C45975" w:rsidRPr="00C45975">
        <w:rPr>
          <w:rFonts w:asciiTheme="minorEastAsia" w:eastAsiaTheme="minorEastAsia" w:hAnsiTheme="minorEastAsia" w:hint="eastAsia"/>
          <w:sz w:val="24"/>
          <w:szCs w:val="24"/>
        </w:rPr>
        <w:t>章德峰</w:t>
      </w:r>
      <w:proofErr w:type="gramEnd"/>
      <w:r w:rsidR="00C4597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23125">
        <w:rPr>
          <w:rFonts w:asciiTheme="minorEastAsia" w:eastAsiaTheme="minorEastAsia" w:hAnsiTheme="minorEastAsia" w:hint="eastAsia"/>
          <w:sz w:val="24"/>
          <w:szCs w:val="24"/>
        </w:rPr>
        <w:t>组长</w:t>
      </w:r>
      <w:r w:rsidR="00C4597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45975" w:rsidRPr="00C45975">
        <w:rPr>
          <w:rFonts w:asciiTheme="minorEastAsia" w:eastAsiaTheme="minorEastAsia" w:hAnsiTheme="minorEastAsia" w:hint="eastAsia"/>
          <w:sz w:val="24"/>
          <w:szCs w:val="24"/>
        </w:rPr>
        <w:t>、王晓明、龙彩凤</w:t>
      </w:r>
    </w:p>
    <w:p w14:paraId="006F5974" w14:textId="48C7BA6E" w:rsidR="000A703E" w:rsidRPr="000A703E" w:rsidRDefault="000A703E" w:rsidP="00F66F8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775B4">
        <w:rPr>
          <w:rFonts w:asciiTheme="minorEastAsia" w:eastAsiaTheme="minorEastAsia" w:hAnsiTheme="minorEastAsia" w:hint="eastAsia"/>
          <w:sz w:val="24"/>
          <w:szCs w:val="24"/>
        </w:rPr>
        <w:t>六、</w:t>
      </w:r>
      <w:r w:rsidRPr="0015340E">
        <w:rPr>
          <w:rFonts w:asciiTheme="minorEastAsia" w:eastAsiaTheme="minorEastAsia" w:hAnsiTheme="minorEastAsia" w:hint="eastAsia"/>
          <w:sz w:val="24"/>
          <w:szCs w:val="24"/>
        </w:rPr>
        <w:t>代理服务收费标准及金额：</w:t>
      </w:r>
      <w:r w:rsidR="003A1993">
        <w:rPr>
          <w:rFonts w:asciiTheme="minorEastAsia" w:eastAsiaTheme="minorEastAsia" w:hAnsiTheme="minorEastAsia" w:hint="eastAsia"/>
          <w:sz w:val="24"/>
          <w:szCs w:val="24"/>
        </w:rPr>
        <w:t>01包</w:t>
      </w:r>
      <w:proofErr w:type="gramStart"/>
      <w:r w:rsidR="001349DB" w:rsidRPr="0015340E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C63838" w:rsidRPr="0015340E">
        <w:rPr>
          <w:rFonts w:asciiTheme="minorEastAsia" w:eastAsiaTheme="minorEastAsia" w:hAnsiTheme="minorEastAsia" w:hint="eastAsia"/>
          <w:sz w:val="24"/>
          <w:szCs w:val="24"/>
        </w:rPr>
        <w:t>成交</w:t>
      </w:r>
      <w:proofErr w:type="gramEnd"/>
      <w:r w:rsidR="00C63838" w:rsidRPr="0015340E">
        <w:rPr>
          <w:rFonts w:asciiTheme="minorEastAsia" w:eastAsiaTheme="minorEastAsia" w:hAnsiTheme="minorEastAsia"/>
          <w:sz w:val="24"/>
          <w:szCs w:val="24"/>
        </w:rPr>
        <w:t>供应商</w:t>
      </w:r>
      <w:r w:rsidR="005D1CB6" w:rsidRPr="0015340E">
        <w:rPr>
          <w:rFonts w:asciiTheme="minorEastAsia" w:eastAsiaTheme="minorEastAsia" w:hAnsiTheme="minorEastAsia" w:hint="eastAsia"/>
          <w:sz w:val="24"/>
          <w:szCs w:val="24"/>
        </w:rPr>
        <w:t>支付</w:t>
      </w:r>
      <w:r w:rsidR="001349DB" w:rsidRPr="0015340E">
        <w:rPr>
          <w:rFonts w:asciiTheme="minorEastAsia" w:eastAsiaTheme="minorEastAsia" w:hAnsiTheme="minorEastAsia" w:hint="eastAsia"/>
          <w:sz w:val="24"/>
          <w:szCs w:val="24"/>
        </w:rPr>
        <w:t>代理服务费</w:t>
      </w:r>
      <w:r w:rsidR="000150D6" w:rsidRPr="000150D6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3A1993" w:rsidRPr="003A1993">
        <w:rPr>
          <w:rFonts w:asciiTheme="minorEastAsia" w:eastAsiaTheme="minorEastAsia" w:hAnsiTheme="minorEastAsia"/>
          <w:sz w:val="24"/>
          <w:szCs w:val="24"/>
        </w:rPr>
        <w:t>3750</w:t>
      </w:r>
      <w:r w:rsidR="000150D6" w:rsidRPr="000150D6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5D1CB6" w:rsidRPr="0015340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A199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A199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A1993">
        <w:rPr>
          <w:rFonts w:asciiTheme="minorEastAsia" w:eastAsiaTheme="minorEastAsia" w:hAnsiTheme="minorEastAsia" w:hint="eastAsia"/>
          <w:sz w:val="24"/>
          <w:szCs w:val="24"/>
        </w:rPr>
        <w:t>包</w:t>
      </w:r>
      <w:proofErr w:type="gramStart"/>
      <w:r w:rsidR="003A1993" w:rsidRPr="0015340E">
        <w:rPr>
          <w:rFonts w:asciiTheme="minorEastAsia" w:eastAsiaTheme="minorEastAsia" w:hAnsiTheme="minorEastAsia" w:hint="eastAsia"/>
          <w:sz w:val="24"/>
          <w:szCs w:val="24"/>
        </w:rPr>
        <w:t>由成交</w:t>
      </w:r>
      <w:proofErr w:type="gramEnd"/>
      <w:r w:rsidR="003A1993" w:rsidRPr="0015340E">
        <w:rPr>
          <w:rFonts w:asciiTheme="minorEastAsia" w:eastAsiaTheme="minorEastAsia" w:hAnsiTheme="minorEastAsia"/>
          <w:sz w:val="24"/>
          <w:szCs w:val="24"/>
        </w:rPr>
        <w:t>供应商</w:t>
      </w:r>
      <w:r w:rsidR="003A1993" w:rsidRPr="0015340E">
        <w:rPr>
          <w:rFonts w:asciiTheme="minorEastAsia" w:eastAsiaTheme="minorEastAsia" w:hAnsiTheme="minorEastAsia" w:hint="eastAsia"/>
          <w:sz w:val="24"/>
          <w:szCs w:val="24"/>
        </w:rPr>
        <w:t>支付代理服务费</w:t>
      </w:r>
      <w:r w:rsidR="003A1993" w:rsidRPr="000150D6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3A1993" w:rsidRPr="003A1993">
        <w:rPr>
          <w:rFonts w:asciiTheme="minorEastAsia" w:eastAsiaTheme="minorEastAsia" w:hAnsiTheme="minorEastAsia"/>
          <w:sz w:val="24"/>
          <w:szCs w:val="24"/>
        </w:rPr>
        <w:t>3960</w:t>
      </w:r>
      <w:r w:rsidR="003A1993" w:rsidRPr="000150D6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3A1993" w:rsidRPr="0015340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73280" w:rsidRPr="0015340E">
        <w:rPr>
          <w:rFonts w:asciiTheme="minorEastAsia" w:eastAsiaTheme="minorEastAsia" w:hAnsiTheme="minorEastAsia" w:hint="eastAsia"/>
          <w:sz w:val="24"/>
          <w:szCs w:val="24"/>
        </w:rPr>
        <w:t>代理服务费</w:t>
      </w:r>
      <w:r w:rsidR="005D1CB6" w:rsidRPr="0015340E">
        <w:rPr>
          <w:rFonts w:asciiTheme="minorEastAsia" w:eastAsiaTheme="minorEastAsia" w:hAnsiTheme="minorEastAsia" w:hint="eastAsia"/>
          <w:sz w:val="24"/>
          <w:szCs w:val="24"/>
        </w:rPr>
        <w:t>参照</w:t>
      </w:r>
      <w:r w:rsidR="00874047">
        <w:rPr>
          <w:rFonts w:hint="eastAsia"/>
          <w:sz w:val="24"/>
        </w:rPr>
        <w:t>原《招标代理服务收费管理暂行办法》（计价格〔</w:t>
      </w:r>
      <w:r w:rsidR="00874047">
        <w:rPr>
          <w:rFonts w:hint="eastAsia"/>
          <w:sz w:val="24"/>
        </w:rPr>
        <w:t>2002</w:t>
      </w:r>
      <w:r w:rsidR="00874047">
        <w:rPr>
          <w:rFonts w:hint="eastAsia"/>
          <w:sz w:val="24"/>
        </w:rPr>
        <w:t>〕</w:t>
      </w:r>
      <w:r w:rsidR="00874047">
        <w:rPr>
          <w:rFonts w:hint="eastAsia"/>
          <w:sz w:val="24"/>
        </w:rPr>
        <w:t>1980</w:t>
      </w:r>
      <w:r w:rsidR="00874047">
        <w:rPr>
          <w:rFonts w:hint="eastAsia"/>
          <w:sz w:val="24"/>
        </w:rPr>
        <w:t>号）规定</w:t>
      </w:r>
      <w:r w:rsidR="00874047">
        <w:rPr>
          <w:sz w:val="24"/>
        </w:rPr>
        <w:t>，按成交金额差额定率累进法计算</w:t>
      </w:r>
      <w:r w:rsidR="00313D61">
        <w:rPr>
          <w:sz w:val="24"/>
        </w:rPr>
        <w:t>向成交人收取</w:t>
      </w:r>
      <w:r w:rsidR="007B7E2D" w:rsidRPr="005B75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AC75A6E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lastRenderedPageBreak/>
        <w:t>七、公告期限</w:t>
      </w:r>
    </w:p>
    <w:p w14:paraId="5CE51D01" w14:textId="77777777" w:rsidR="000A703E" w:rsidRPr="00DA6B59" w:rsidRDefault="000A703E" w:rsidP="00F06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6B59">
        <w:rPr>
          <w:rFonts w:asciiTheme="minorEastAsia" w:eastAsiaTheme="minorEastAsia" w:hAnsiTheme="minorEastAsia" w:hint="eastAsia"/>
          <w:sz w:val="24"/>
          <w:szCs w:val="24"/>
        </w:rPr>
        <w:t>自本公告发布之日起</w:t>
      </w:r>
      <w:r w:rsidRPr="00DA6B59">
        <w:rPr>
          <w:rFonts w:asciiTheme="minorEastAsia" w:eastAsiaTheme="minorEastAsia" w:hAnsiTheme="minorEastAsia"/>
          <w:sz w:val="24"/>
          <w:szCs w:val="24"/>
        </w:rPr>
        <w:t>1</w:t>
      </w:r>
      <w:r w:rsidRPr="00DA6B59">
        <w:rPr>
          <w:rFonts w:asciiTheme="minorEastAsia" w:eastAsiaTheme="minorEastAsia" w:hAnsiTheme="minorEastAsia" w:hint="eastAsia"/>
          <w:sz w:val="24"/>
          <w:szCs w:val="24"/>
        </w:rPr>
        <w:t>个工作日。</w:t>
      </w:r>
    </w:p>
    <w:p w14:paraId="5C969C02" w14:textId="33C75DAF" w:rsidR="000A703E" w:rsidRPr="00DA6B59" w:rsidRDefault="000A703E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A6B59">
        <w:rPr>
          <w:rFonts w:asciiTheme="minorEastAsia" w:eastAsiaTheme="minorEastAsia" w:hAnsiTheme="minorEastAsia" w:hint="eastAsia"/>
          <w:sz w:val="24"/>
          <w:szCs w:val="24"/>
        </w:rPr>
        <w:t>八、其他补充事宜</w:t>
      </w:r>
      <w:r w:rsidR="000403A7" w:rsidRPr="00DA6B59">
        <w:rPr>
          <w:rFonts w:asciiTheme="minorEastAsia" w:eastAsiaTheme="minorEastAsia" w:hAnsiTheme="minorEastAsia"/>
          <w:sz w:val="24"/>
          <w:szCs w:val="24"/>
        </w:rPr>
        <w:br/>
      </w:r>
      <w:bookmarkStart w:id="2" w:name="OLE_LINK3"/>
      <w:bookmarkStart w:id="3" w:name="OLE_LINK4"/>
      <w:r w:rsidR="000403A7" w:rsidRPr="00DA6B59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D1CB6" w:rsidRPr="00DA6B59">
        <w:rPr>
          <w:rFonts w:asciiTheme="minorEastAsia" w:eastAsiaTheme="minorEastAsia" w:hAnsiTheme="minorEastAsia" w:hint="eastAsia"/>
          <w:sz w:val="24"/>
          <w:szCs w:val="24"/>
        </w:rPr>
        <w:t>磋商</w:t>
      </w:r>
      <w:r w:rsidR="00F636F1" w:rsidRPr="00DA6B59">
        <w:rPr>
          <w:rFonts w:asciiTheme="minorEastAsia" w:eastAsiaTheme="minorEastAsia" w:hAnsiTheme="minorEastAsia" w:hint="eastAsia"/>
          <w:sz w:val="24"/>
          <w:szCs w:val="24"/>
        </w:rPr>
        <w:t>公告发布</w:t>
      </w:r>
      <w:r w:rsidR="000403A7" w:rsidRPr="00DA6B59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D74455" w:rsidRPr="00D74455">
        <w:rPr>
          <w:rFonts w:asciiTheme="minorEastAsia" w:eastAsiaTheme="minorEastAsia" w:hAnsiTheme="minorEastAsia" w:hint="eastAsia"/>
          <w:sz w:val="24"/>
          <w:szCs w:val="24"/>
        </w:rPr>
        <w:t>2026年4月10日</w:t>
      </w:r>
    </w:p>
    <w:p w14:paraId="4FF4FF09" w14:textId="27C1EB8A" w:rsidR="00B34A17" w:rsidRPr="00DA6B59" w:rsidRDefault="00E24144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A6B59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B34A17" w:rsidRPr="00DA6B59">
        <w:rPr>
          <w:rFonts w:asciiTheme="minorEastAsia" w:eastAsiaTheme="minorEastAsia" w:hAnsiTheme="minorEastAsia" w:hint="eastAsia"/>
          <w:sz w:val="24"/>
          <w:szCs w:val="24"/>
        </w:rPr>
        <w:t>磋商</w:t>
      </w:r>
      <w:r w:rsidRPr="00DA6B59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D74455" w:rsidRPr="00D74455">
        <w:rPr>
          <w:rFonts w:asciiTheme="minorEastAsia" w:eastAsiaTheme="minorEastAsia" w:hAnsiTheme="minorEastAsia" w:hint="eastAsia"/>
          <w:sz w:val="24"/>
          <w:szCs w:val="24"/>
        </w:rPr>
        <w:t>2026年4月22日9点30分（北京时间）</w:t>
      </w:r>
    </w:p>
    <w:p w14:paraId="7EA71D31" w14:textId="55357959" w:rsidR="00633ADA" w:rsidRPr="00064849" w:rsidRDefault="00B34A17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6484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33ADA" w:rsidRPr="00064849">
        <w:rPr>
          <w:rFonts w:asciiTheme="minorEastAsia" w:eastAsiaTheme="minorEastAsia" w:hAnsiTheme="minorEastAsia"/>
          <w:sz w:val="24"/>
          <w:szCs w:val="24"/>
        </w:rPr>
        <w:t>.</w:t>
      </w:r>
      <w:r w:rsidR="00633ADA" w:rsidRPr="00064849">
        <w:rPr>
          <w:rFonts w:asciiTheme="minorEastAsia" w:eastAsiaTheme="minorEastAsia" w:hAnsiTheme="minorEastAsia" w:hint="eastAsia"/>
          <w:sz w:val="24"/>
          <w:szCs w:val="24"/>
        </w:rPr>
        <w:t>采购人</w:t>
      </w:r>
      <w:r w:rsidRPr="00064849">
        <w:rPr>
          <w:rFonts w:asciiTheme="minorEastAsia" w:eastAsiaTheme="minorEastAsia" w:hAnsiTheme="minorEastAsia" w:hint="eastAsia"/>
          <w:sz w:val="24"/>
          <w:szCs w:val="24"/>
        </w:rPr>
        <w:t>确定</w:t>
      </w:r>
      <w:r w:rsidR="00633ADA" w:rsidRPr="00064849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D74455" w:rsidRPr="00D74455">
        <w:rPr>
          <w:rFonts w:asciiTheme="minorEastAsia" w:eastAsiaTheme="minorEastAsia" w:hAnsiTheme="minorEastAsia" w:hint="eastAsia"/>
          <w:sz w:val="24"/>
          <w:szCs w:val="24"/>
        </w:rPr>
        <w:t>2026年4月</w:t>
      </w:r>
      <w:r w:rsidR="00D74455">
        <w:rPr>
          <w:rFonts w:asciiTheme="minorEastAsia" w:eastAsiaTheme="minorEastAsia" w:hAnsiTheme="minorEastAsia" w:hint="eastAsia"/>
          <w:sz w:val="24"/>
          <w:szCs w:val="24"/>
        </w:rPr>
        <w:t>23</w:t>
      </w:r>
      <w:r w:rsidR="00D74455" w:rsidRPr="00D74455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8EBE11B" w14:textId="455B1F46" w:rsidR="00A43FEE" w:rsidRPr="001C5FD0" w:rsidRDefault="00B34A17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64849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A43FEE" w:rsidRPr="00064849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064849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A43FEE" w:rsidRPr="00064849">
        <w:rPr>
          <w:rFonts w:asciiTheme="minorEastAsia" w:eastAsiaTheme="minorEastAsia" w:hAnsiTheme="minorEastAsia" w:hint="eastAsia"/>
          <w:sz w:val="24"/>
          <w:szCs w:val="24"/>
        </w:rPr>
        <w:t>公告日期：</w:t>
      </w:r>
      <w:r w:rsidR="00D74455" w:rsidRPr="00D74455">
        <w:rPr>
          <w:rFonts w:asciiTheme="minorEastAsia" w:eastAsiaTheme="minorEastAsia" w:hAnsiTheme="minorEastAsia" w:hint="eastAsia"/>
          <w:sz w:val="24"/>
          <w:szCs w:val="24"/>
        </w:rPr>
        <w:t>2026年4月</w:t>
      </w:r>
      <w:r w:rsidR="00D74455">
        <w:rPr>
          <w:rFonts w:asciiTheme="minorEastAsia" w:eastAsiaTheme="minorEastAsia" w:hAnsiTheme="minorEastAsia" w:hint="eastAsia"/>
          <w:sz w:val="24"/>
          <w:szCs w:val="24"/>
        </w:rPr>
        <w:t>24</w:t>
      </w:r>
      <w:r w:rsidR="00D74455" w:rsidRPr="00D74455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F28C940" w14:textId="77777777" w:rsidR="000B5784" w:rsidRPr="00E57E95" w:rsidRDefault="00B34A1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/>
          <w:sz w:val="24"/>
          <w:szCs w:val="24"/>
        </w:rPr>
        <w:t>5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0403A7" w:rsidRPr="00E57E95">
        <w:rPr>
          <w:rFonts w:asciiTheme="minorEastAsia" w:eastAsiaTheme="minorEastAsia" w:hAnsiTheme="minorEastAsia" w:hint="eastAsia"/>
          <w:sz w:val="24"/>
          <w:szCs w:val="24"/>
        </w:rPr>
        <w:t>项目用途、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简要技术要求</w:t>
      </w:r>
      <w:r w:rsidR="000403A7" w:rsidRPr="00E57E95">
        <w:rPr>
          <w:rFonts w:asciiTheme="minorEastAsia" w:eastAsiaTheme="minorEastAsia" w:hAnsiTheme="minorEastAsia" w:hint="eastAsia"/>
          <w:sz w:val="24"/>
          <w:szCs w:val="24"/>
        </w:rPr>
        <w:t>、合同履行日期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01FD2C84" w14:textId="03732B7E" w:rsidR="00A43FEE" w:rsidRPr="00E57E95" w:rsidRDefault="000403A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OLE_LINK1"/>
      <w:bookmarkStart w:id="5" w:name="OLE_LINK2"/>
      <w:r w:rsidRPr="00E57E95">
        <w:rPr>
          <w:rFonts w:asciiTheme="minorEastAsia" w:eastAsiaTheme="minorEastAsia" w:hAnsiTheme="minorEastAsia" w:hint="eastAsia"/>
          <w:sz w:val="24"/>
          <w:szCs w:val="24"/>
        </w:rPr>
        <w:t>项目用途：</w:t>
      </w:r>
      <w:r w:rsidR="00F939F7" w:rsidRPr="00E57E95">
        <w:rPr>
          <w:rFonts w:asciiTheme="minorEastAsia" w:eastAsiaTheme="minorEastAsia" w:hAnsiTheme="minorEastAsia" w:hint="eastAsia"/>
          <w:sz w:val="24"/>
          <w:szCs w:val="24"/>
        </w:rPr>
        <w:t>用于</w:t>
      </w:r>
      <w:r w:rsidR="00A75DD3" w:rsidRPr="00155482">
        <w:rPr>
          <w:rFonts w:asciiTheme="minorEastAsia" w:eastAsiaTheme="minorEastAsia" w:hAnsiTheme="minorEastAsia" w:hint="eastAsia"/>
          <w:sz w:val="24"/>
          <w:szCs w:val="24"/>
        </w:rPr>
        <w:t>新材料和智能制造领域研究与决策支撑</w:t>
      </w:r>
      <w:r w:rsidR="00A75DD3">
        <w:rPr>
          <w:rFonts w:asciiTheme="minorEastAsia" w:eastAsiaTheme="minorEastAsia" w:hAnsiTheme="minorEastAsia" w:hint="eastAsia"/>
          <w:sz w:val="24"/>
          <w:szCs w:val="24"/>
        </w:rPr>
        <w:t>服务</w:t>
      </w:r>
      <w:r w:rsidR="00F939F7" w:rsidRPr="00331C1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8A167C4" w14:textId="67D3E06D" w:rsidR="00A43FEE" w:rsidRPr="00E57E95" w:rsidRDefault="00B34A1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 w:hint="eastAsia"/>
          <w:sz w:val="24"/>
          <w:szCs w:val="24"/>
        </w:rPr>
        <w:t>采购方式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E57E95">
        <w:rPr>
          <w:rFonts w:asciiTheme="minorEastAsia" w:eastAsiaTheme="minorEastAsia" w:hAnsiTheme="minorEastAsia" w:hint="eastAsia"/>
          <w:sz w:val="24"/>
          <w:szCs w:val="24"/>
        </w:rPr>
        <w:t>竞争性磋商</w:t>
      </w:r>
      <w:r w:rsidRPr="00E57E9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316C3AB" w14:textId="2FBEE01F" w:rsidR="00A43FEE" w:rsidRPr="00E57E95" w:rsidRDefault="00B34A1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 w:hint="eastAsia"/>
          <w:sz w:val="24"/>
          <w:szCs w:val="24"/>
        </w:rPr>
        <w:t>磋商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内容：</w:t>
      </w:r>
      <w:bookmarkStart w:id="6" w:name="_Toc450658831"/>
      <w:bookmarkStart w:id="7" w:name="_Toc520178148"/>
      <w:r w:rsidR="009E62BD" w:rsidRPr="00E672B4">
        <w:rPr>
          <w:rFonts w:hint="eastAsia"/>
          <w:kern w:val="0"/>
          <w:sz w:val="24"/>
        </w:rPr>
        <w:t>为采购人提供</w:t>
      </w:r>
      <w:r w:rsidR="009E62BD">
        <w:rPr>
          <w:rFonts w:hint="eastAsia"/>
          <w:sz w:val="24"/>
        </w:rPr>
        <w:t>01</w:t>
      </w:r>
      <w:r w:rsidR="009E62BD">
        <w:rPr>
          <w:rFonts w:hint="eastAsia"/>
          <w:sz w:val="24"/>
        </w:rPr>
        <w:t>包</w:t>
      </w:r>
      <w:r w:rsidR="009E62BD" w:rsidRPr="00E672B4">
        <w:rPr>
          <w:rFonts w:hint="eastAsia"/>
          <w:kern w:val="0"/>
          <w:sz w:val="24"/>
        </w:rPr>
        <w:t>智能网联新能源汽车领域前沿技术动态与产业数据监测服务</w:t>
      </w:r>
      <w:r w:rsidR="009E62BD">
        <w:rPr>
          <w:rFonts w:hint="eastAsia"/>
          <w:sz w:val="24"/>
        </w:rPr>
        <w:t>及</w:t>
      </w:r>
      <w:r w:rsidR="009E62BD">
        <w:rPr>
          <w:rFonts w:hint="eastAsia"/>
          <w:sz w:val="24"/>
        </w:rPr>
        <w:t>02</w:t>
      </w:r>
      <w:r w:rsidR="009E62BD">
        <w:rPr>
          <w:rFonts w:hint="eastAsia"/>
          <w:sz w:val="24"/>
        </w:rPr>
        <w:t>包</w:t>
      </w:r>
      <w:r w:rsidR="009E62BD" w:rsidRPr="00E672B4">
        <w:rPr>
          <w:rFonts w:hint="eastAsia"/>
          <w:kern w:val="0"/>
          <w:sz w:val="24"/>
        </w:rPr>
        <w:t>北京高端科学仪器产业动态监测分析服务</w:t>
      </w:r>
      <w:r w:rsidR="009E62BD">
        <w:rPr>
          <w:rFonts w:asciiTheme="minorEastAsia" w:eastAsiaTheme="minorEastAsia" w:hAnsiTheme="minorEastAsia" w:hint="eastAsia"/>
          <w:sz w:val="24"/>
          <w:szCs w:val="24"/>
        </w:rPr>
        <w:t>，具体内容</w:t>
      </w:r>
      <w:r w:rsidR="009E62BD" w:rsidRPr="006460CF">
        <w:rPr>
          <w:rFonts w:asciiTheme="minorEastAsia" w:eastAsiaTheme="minorEastAsia" w:hAnsiTheme="minorEastAsia" w:hint="eastAsia"/>
          <w:sz w:val="24"/>
          <w:szCs w:val="24"/>
        </w:rPr>
        <w:t>详见磋商文件</w:t>
      </w:r>
      <w:r w:rsidR="009E62BD" w:rsidRPr="00331C1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6"/>
    <w:bookmarkEnd w:id="7"/>
    <w:p w14:paraId="21720275" w14:textId="4601CE69" w:rsidR="003C6859" w:rsidRDefault="00A43FEE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 w:hint="eastAsia"/>
          <w:sz w:val="24"/>
          <w:szCs w:val="24"/>
        </w:rPr>
        <w:t>合同履行日期：</w:t>
      </w:r>
      <w:bookmarkEnd w:id="4"/>
      <w:bookmarkEnd w:id="5"/>
      <w:r w:rsidR="00B10D44" w:rsidRPr="00E672B4">
        <w:rPr>
          <w:rFonts w:hint="eastAsia"/>
          <w:sz w:val="24"/>
        </w:rPr>
        <w:t>自合同签订生效之日起至</w:t>
      </w:r>
      <w:r w:rsidR="00B10D44" w:rsidRPr="00E672B4">
        <w:rPr>
          <w:rFonts w:hint="eastAsia"/>
          <w:sz w:val="24"/>
        </w:rPr>
        <w:t>2026</w:t>
      </w:r>
      <w:r w:rsidR="00B10D44" w:rsidRPr="00E672B4">
        <w:rPr>
          <w:rFonts w:hint="eastAsia"/>
          <w:sz w:val="24"/>
        </w:rPr>
        <w:t>年</w:t>
      </w:r>
      <w:r w:rsidR="00B10D44" w:rsidRPr="00E672B4">
        <w:rPr>
          <w:rFonts w:hint="eastAsia"/>
          <w:sz w:val="24"/>
        </w:rPr>
        <w:t>11</w:t>
      </w:r>
      <w:r w:rsidR="00B10D44" w:rsidRPr="00E672B4">
        <w:rPr>
          <w:rFonts w:hint="eastAsia"/>
          <w:sz w:val="24"/>
        </w:rPr>
        <w:t>月</w:t>
      </w:r>
      <w:r w:rsidR="00B10D44" w:rsidRPr="00E672B4">
        <w:rPr>
          <w:rFonts w:hint="eastAsia"/>
          <w:sz w:val="24"/>
        </w:rPr>
        <w:t>30</w:t>
      </w:r>
      <w:r w:rsidR="00B10D44" w:rsidRPr="00E672B4">
        <w:rPr>
          <w:rFonts w:hint="eastAsia"/>
          <w:sz w:val="24"/>
        </w:rPr>
        <w:t>日。</w:t>
      </w:r>
    </w:p>
    <w:p w14:paraId="16328338" w14:textId="482CBE50" w:rsidR="00A43FEE" w:rsidRPr="006415D3" w:rsidRDefault="00CF075C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F71FA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A43FEE" w:rsidRPr="009F71F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A43FEE" w:rsidRPr="006415D3">
        <w:rPr>
          <w:rFonts w:asciiTheme="minorEastAsia" w:eastAsiaTheme="minorEastAsia" w:hAnsiTheme="minorEastAsia" w:hint="eastAsia"/>
          <w:sz w:val="24"/>
          <w:szCs w:val="24"/>
        </w:rPr>
        <w:t>本公告</w:t>
      </w:r>
      <w:r w:rsidR="007E466F" w:rsidRPr="009F71FA">
        <w:rPr>
          <w:rFonts w:asciiTheme="minorEastAsia" w:eastAsiaTheme="minorEastAsia" w:hAnsiTheme="minorEastAsia" w:hint="eastAsia"/>
          <w:sz w:val="24"/>
          <w:szCs w:val="24"/>
        </w:rPr>
        <w:t>在中国政府采购网(www.ccgp.gov.cn)、北京市政府采购网(www.ccgp-beijing.gov.cn)</w:t>
      </w:r>
      <w:r w:rsidR="006415D3" w:rsidRPr="006415D3">
        <w:rPr>
          <w:rFonts w:asciiTheme="minorEastAsia" w:eastAsiaTheme="minorEastAsia" w:hAnsiTheme="minorEastAsia" w:hint="eastAsia"/>
          <w:sz w:val="24"/>
          <w:szCs w:val="24"/>
        </w:rPr>
        <w:t>上发布。</w:t>
      </w:r>
      <w:bookmarkEnd w:id="2"/>
      <w:bookmarkEnd w:id="3"/>
    </w:p>
    <w:p w14:paraId="2AE0C29A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A70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0B965DD3" w14:textId="77777777" w:rsidR="000A703E" w:rsidRPr="00D101FC" w:rsidRDefault="000A703E" w:rsidP="00F06F0D">
      <w:pPr>
        <w:pStyle w:val="2"/>
        <w:spacing w:before="0" w:after="0" w:line="360" w:lineRule="auto"/>
        <w:ind w:firstLineChars="250" w:firstLine="60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8" w:name="_Toc35393810"/>
      <w:bookmarkStart w:id="9" w:name="_Toc35393641"/>
      <w:bookmarkStart w:id="10" w:name="_Toc28359100"/>
      <w:bookmarkStart w:id="11" w:name="_Toc28359023"/>
      <w:r w:rsidRPr="00D101FC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8"/>
      <w:bookmarkEnd w:id="9"/>
      <w:bookmarkEnd w:id="10"/>
      <w:bookmarkEnd w:id="11"/>
    </w:p>
    <w:p w14:paraId="4B603561" w14:textId="77777777" w:rsidR="00317C5C" w:rsidRPr="00317C5C" w:rsidRDefault="00317C5C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    称：北京新材料和新能源科技发展中心</w:t>
      </w:r>
    </w:p>
    <w:p w14:paraId="44ECA188" w14:textId="77777777" w:rsidR="00317C5C" w:rsidRPr="00317C5C" w:rsidRDefault="00317C5C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    址：北京市海淀区苏州街甲49号</w:t>
      </w:r>
    </w:p>
    <w:p w14:paraId="51379F8F" w14:textId="44FDA956" w:rsidR="000A703E" w:rsidRPr="00C704CA" w:rsidRDefault="00317C5C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联系方式：边老师，</w:t>
      </w:r>
      <w:r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62341509-5052</w:t>
      </w:r>
    </w:p>
    <w:p w14:paraId="5DF104B8" w14:textId="77777777" w:rsidR="000A703E" w:rsidRPr="000619AA" w:rsidRDefault="000A703E" w:rsidP="00F06F0D">
      <w:pPr>
        <w:pStyle w:val="2"/>
        <w:spacing w:before="0" w:after="0" w:line="360" w:lineRule="auto"/>
        <w:ind w:firstLineChars="300" w:firstLine="72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0619AA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2"/>
      <w:bookmarkEnd w:id="13"/>
      <w:bookmarkEnd w:id="14"/>
      <w:bookmarkEnd w:id="15"/>
    </w:p>
    <w:p w14:paraId="27A49372" w14:textId="77777777" w:rsidR="00317C5C" w:rsidRPr="00317C5C" w:rsidRDefault="00317C5C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名    称：北京国际工程咨询有限公司</w:t>
      </w:r>
    </w:p>
    <w:p w14:paraId="6FB94F0F" w14:textId="77777777" w:rsidR="00317C5C" w:rsidRPr="00317C5C" w:rsidRDefault="00317C5C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地    址：北京市西城区广安门外大街甲275号</w:t>
      </w:r>
    </w:p>
    <w:p w14:paraId="4DA8E120" w14:textId="331AD9B4" w:rsidR="000A703E" w:rsidRPr="00C704CA" w:rsidRDefault="00317C5C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联系方式：</w:t>
      </w:r>
      <w:r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赵雯、安川、鲍杜佳、</w:t>
      </w:r>
      <w:r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崔云龙</w:t>
      </w:r>
      <w:r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、黄春艳、周圆圆</w:t>
      </w:r>
      <w:r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，</w:t>
      </w:r>
      <w:r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010-63256361转6290</w:t>
      </w:r>
    </w:p>
    <w:p w14:paraId="62D155B9" w14:textId="77777777" w:rsidR="000A703E" w:rsidRPr="00D101FC" w:rsidRDefault="000A703E" w:rsidP="00F06F0D">
      <w:pPr>
        <w:pStyle w:val="2"/>
        <w:spacing w:before="0" w:after="0" w:line="360" w:lineRule="auto"/>
        <w:ind w:firstLineChars="300" w:firstLine="72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D101FC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D101FC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6"/>
      <w:bookmarkEnd w:id="17"/>
      <w:bookmarkEnd w:id="18"/>
      <w:bookmarkEnd w:id="19"/>
    </w:p>
    <w:p w14:paraId="13D296E4" w14:textId="32F25CC7" w:rsidR="000A703E" w:rsidRPr="00C704CA" w:rsidRDefault="000A703E" w:rsidP="00984E62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C704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317C5C"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赵雯、安川、鲍杜佳、</w:t>
      </w:r>
      <w:r w:rsidR="00317C5C" w:rsidRPr="00317C5C">
        <w:rPr>
          <w:rFonts w:asciiTheme="minorEastAsia" w:eastAsiaTheme="minorEastAsia" w:hAnsiTheme="minorEastAsia" w:cs="宋体"/>
          <w:kern w:val="0"/>
          <w:sz w:val="24"/>
          <w:szCs w:val="24"/>
        </w:rPr>
        <w:t>崔云龙</w:t>
      </w:r>
      <w:r w:rsidR="00317C5C"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、黄春艳、周圆圆</w:t>
      </w:r>
    </w:p>
    <w:p w14:paraId="10F365E6" w14:textId="366A4D82" w:rsidR="000A703E" w:rsidRPr="00C704CA" w:rsidRDefault="000A703E" w:rsidP="00317C5C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C704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　  话：</w:t>
      </w:r>
      <w:r w:rsidR="00317C5C" w:rsidRPr="00317C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010-63256361转6290</w:t>
      </w:r>
    </w:p>
    <w:p w14:paraId="6498DD74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A70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十、附件</w:t>
      </w:r>
    </w:p>
    <w:p w14:paraId="57748E1F" w14:textId="31BAD187" w:rsidR="000A703E" w:rsidRDefault="000A703E" w:rsidP="00F06F0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A70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</w:t>
      </w:r>
      <w:r w:rsidR="00B34A1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磋商</w:t>
      </w:r>
      <w:r w:rsidR="00510F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文件</w:t>
      </w:r>
    </w:p>
    <w:p w14:paraId="2D7D1314" w14:textId="77777777" w:rsidR="004A2A17" w:rsidRPr="000A703E" w:rsidRDefault="004A2A17">
      <w:bookmarkStart w:id="20" w:name="_GoBack"/>
      <w:bookmarkEnd w:id="20"/>
    </w:p>
    <w:sectPr w:rsidR="004A2A17" w:rsidRPr="000A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2FDEF" w14:textId="77777777" w:rsidR="00156078" w:rsidRDefault="00156078" w:rsidP="000A703E">
      <w:r>
        <w:separator/>
      </w:r>
    </w:p>
  </w:endnote>
  <w:endnote w:type="continuationSeparator" w:id="0">
    <w:p w14:paraId="554580A8" w14:textId="77777777" w:rsidR="00156078" w:rsidRDefault="00156078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7F56B" w14:textId="77777777" w:rsidR="00156078" w:rsidRDefault="00156078" w:rsidP="000A703E">
      <w:r>
        <w:separator/>
      </w:r>
    </w:p>
  </w:footnote>
  <w:footnote w:type="continuationSeparator" w:id="0">
    <w:p w14:paraId="048321E0" w14:textId="77777777" w:rsidR="00156078" w:rsidRDefault="00156078" w:rsidP="000A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150D6"/>
    <w:rsid w:val="000155A9"/>
    <w:rsid w:val="00016270"/>
    <w:rsid w:val="00017E4F"/>
    <w:rsid w:val="0002279A"/>
    <w:rsid w:val="00023051"/>
    <w:rsid w:val="0002491A"/>
    <w:rsid w:val="00030EAF"/>
    <w:rsid w:val="00036D56"/>
    <w:rsid w:val="000403A7"/>
    <w:rsid w:val="00043A67"/>
    <w:rsid w:val="0005220C"/>
    <w:rsid w:val="000619AA"/>
    <w:rsid w:val="000626F5"/>
    <w:rsid w:val="000629C8"/>
    <w:rsid w:val="000630D7"/>
    <w:rsid w:val="00064849"/>
    <w:rsid w:val="00067145"/>
    <w:rsid w:val="00072624"/>
    <w:rsid w:val="00073463"/>
    <w:rsid w:val="000739D9"/>
    <w:rsid w:val="00074366"/>
    <w:rsid w:val="000819D2"/>
    <w:rsid w:val="00084149"/>
    <w:rsid w:val="000931B4"/>
    <w:rsid w:val="000A3845"/>
    <w:rsid w:val="000A703E"/>
    <w:rsid w:val="000A7C14"/>
    <w:rsid w:val="000B15B9"/>
    <w:rsid w:val="000B19F8"/>
    <w:rsid w:val="000B5784"/>
    <w:rsid w:val="000C3665"/>
    <w:rsid w:val="000C412E"/>
    <w:rsid w:val="000C7AD0"/>
    <w:rsid w:val="000C7F13"/>
    <w:rsid w:val="000E27D0"/>
    <w:rsid w:val="000F0D2B"/>
    <w:rsid w:val="001159D5"/>
    <w:rsid w:val="00117FF2"/>
    <w:rsid w:val="00127156"/>
    <w:rsid w:val="001349DB"/>
    <w:rsid w:val="00141E42"/>
    <w:rsid w:val="00142A6D"/>
    <w:rsid w:val="0015340E"/>
    <w:rsid w:val="00155482"/>
    <w:rsid w:val="00156078"/>
    <w:rsid w:val="001566C4"/>
    <w:rsid w:val="00170A01"/>
    <w:rsid w:val="001735B9"/>
    <w:rsid w:val="00182C9F"/>
    <w:rsid w:val="00184D3E"/>
    <w:rsid w:val="00185412"/>
    <w:rsid w:val="001958A9"/>
    <w:rsid w:val="001A352D"/>
    <w:rsid w:val="001A36EB"/>
    <w:rsid w:val="001C26BD"/>
    <w:rsid w:val="001C4285"/>
    <w:rsid w:val="001C5FD0"/>
    <w:rsid w:val="001D1491"/>
    <w:rsid w:val="001E1ED7"/>
    <w:rsid w:val="001E2E11"/>
    <w:rsid w:val="001E58A4"/>
    <w:rsid w:val="001F2799"/>
    <w:rsid w:val="001F3AA9"/>
    <w:rsid w:val="00201F16"/>
    <w:rsid w:val="002103FD"/>
    <w:rsid w:val="00210474"/>
    <w:rsid w:val="002127F1"/>
    <w:rsid w:val="00217401"/>
    <w:rsid w:val="00255895"/>
    <w:rsid w:val="0025658E"/>
    <w:rsid w:val="00260651"/>
    <w:rsid w:val="002638D8"/>
    <w:rsid w:val="00263FAA"/>
    <w:rsid w:val="00264380"/>
    <w:rsid w:val="00264DB9"/>
    <w:rsid w:val="002667E4"/>
    <w:rsid w:val="00267E85"/>
    <w:rsid w:val="00271E49"/>
    <w:rsid w:val="00275C89"/>
    <w:rsid w:val="00277134"/>
    <w:rsid w:val="00284B3E"/>
    <w:rsid w:val="002947B4"/>
    <w:rsid w:val="002A3AC9"/>
    <w:rsid w:val="002A4285"/>
    <w:rsid w:val="002B2FAC"/>
    <w:rsid w:val="002C367E"/>
    <w:rsid w:val="002C556D"/>
    <w:rsid w:val="002D037E"/>
    <w:rsid w:val="002D5D0B"/>
    <w:rsid w:val="002F1978"/>
    <w:rsid w:val="00305810"/>
    <w:rsid w:val="00306E22"/>
    <w:rsid w:val="00310FFF"/>
    <w:rsid w:val="00312450"/>
    <w:rsid w:val="00313D61"/>
    <w:rsid w:val="0031722E"/>
    <w:rsid w:val="00317C5C"/>
    <w:rsid w:val="00317D94"/>
    <w:rsid w:val="00331C1F"/>
    <w:rsid w:val="00334FB0"/>
    <w:rsid w:val="00336FDE"/>
    <w:rsid w:val="00337E66"/>
    <w:rsid w:val="00340B7E"/>
    <w:rsid w:val="00345B3F"/>
    <w:rsid w:val="00352171"/>
    <w:rsid w:val="00352AD1"/>
    <w:rsid w:val="00352F19"/>
    <w:rsid w:val="00353F19"/>
    <w:rsid w:val="0036536D"/>
    <w:rsid w:val="00373415"/>
    <w:rsid w:val="003749BE"/>
    <w:rsid w:val="00377D24"/>
    <w:rsid w:val="003936EC"/>
    <w:rsid w:val="003A135C"/>
    <w:rsid w:val="003A177D"/>
    <w:rsid w:val="003A1993"/>
    <w:rsid w:val="003A2956"/>
    <w:rsid w:val="003A4C63"/>
    <w:rsid w:val="003A53F6"/>
    <w:rsid w:val="003B280D"/>
    <w:rsid w:val="003B348D"/>
    <w:rsid w:val="003B7408"/>
    <w:rsid w:val="003C1088"/>
    <w:rsid w:val="003C2BA9"/>
    <w:rsid w:val="003C4C28"/>
    <w:rsid w:val="003C6859"/>
    <w:rsid w:val="003C6D7E"/>
    <w:rsid w:val="003D0A61"/>
    <w:rsid w:val="003D2E3D"/>
    <w:rsid w:val="003D3AB2"/>
    <w:rsid w:val="003D6CB7"/>
    <w:rsid w:val="003E2113"/>
    <w:rsid w:val="003E4992"/>
    <w:rsid w:val="003E6239"/>
    <w:rsid w:val="003F0D7D"/>
    <w:rsid w:val="003F4293"/>
    <w:rsid w:val="00404129"/>
    <w:rsid w:val="004054E6"/>
    <w:rsid w:val="004070A9"/>
    <w:rsid w:val="0041600F"/>
    <w:rsid w:val="00435B94"/>
    <w:rsid w:val="00436F11"/>
    <w:rsid w:val="00465257"/>
    <w:rsid w:val="00477E85"/>
    <w:rsid w:val="00477F23"/>
    <w:rsid w:val="00480DDB"/>
    <w:rsid w:val="00487BDA"/>
    <w:rsid w:val="00493AAE"/>
    <w:rsid w:val="004A2A17"/>
    <w:rsid w:val="004A3781"/>
    <w:rsid w:val="004C7DC6"/>
    <w:rsid w:val="004D3830"/>
    <w:rsid w:val="004E5F7E"/>
    <w:rsid w:val="004F1A49"/>
    <w:rsid w:val="004F2054"/>
    <w:rsid w:val="0051034C"/>
    <w:rsid w:val="00510F35"/>
    <w:rsid w:val="00514FDB"/>
    <w:rsid w:val="00525588"/>
    <w:rsid w:val="00536EC4"/>
    <w:rsid w:val="0054309C"/>
    <w:rsid w:val="00543B54"/>
    <w:rsid w:val="00555B44"/>
    <w:rsid w:val="00556202"/>
    <w:rsid w:val="00560FD6"/>
    <w:rsid w:val="005742F7"/>
    <w:rsid w:val="005756BD"/>
    <w:rsid w:val="005801CC"/>
    <w:rsid w:val="00580FA6"/>
    <w:rsid w:val="00581115"/>
    <w:rsid w:val="00591499"/>
    <w:rsid w:val="00594D08"/>
    <w:rsid w:val="005A0374"/>
    <w:rsid w:val="005A185B"/>
    <w:rsid w:val="005A47DD"/>
    <w:rsid w:val="005A603D"/>
    <w:rsid w:val="005B2ABB"/>
    <w:rsid w:val="005B54F1"/>
    <w:rsid w:val="005B753D"/>
    <w:rsid w:val="005C4014"/>
    <w:rsid w:val="005C743A"/>
    <w:rsid w:val="005D0D91"/>
    <w:rsid w:val="005D1CB6"/>
    <w:rsid w:val="005E22F8"/>
    <w:rsid w:val="005F030F"/>
    <w:rsid w:val="005F0D54"/>
    <w:rsid w:val="005F3ADC"/>
    <w:rsid w:val="005F54F2"/>
    <w:rsid w:val="00605ACB"/>
    <w:rsid w:val="006131DC"/>
    <w:rsid w:val="006162BC"/>
    <w:rsid w:val="0061689C"/>
    <w:rsid w:val="006173BD"/>
    <w:rsid w:val="00622A27"/>
    <w:rsid w:val="00625586"/>
    <w:rsid w:val="00632653"/>
    <w:rsid w:val="00633ADA"/>
    <w:rsid w:val="00640911"/>
    <w:rsid w:val="006415D3"/>
    <w:rsid w:val="00641CC7"/>
    <w:rsid w:val="0064417C"/>
    <w:rsid w:val="006460CF"/>
    <w:rsid w:val="00650E53"/>
    <w:rsid w:val="006573C9"/>
    <w:rsid w:val="00674679"/>
    <w:rsid w:val="00676B37"/>
    <w:rsid w:val="0068271E"/>
    <w:rsid w:val="006A0F02"/>
    <w:rsid w:val="006B7884"/>
    <w:rsid w:val="006B78AB"/>
    <w:rsid w:val="006C247F"/>
    <w:rsid w:val="006D121C"/>
    <w:rsid w:val="006D3856"/>
    <w:rsid w:val="006D7677"/>
    <w:rsid w:val="006E39A3"/>
    <w:rsid w:val="006E46F4"/>
    <w:rsid w:val="006F2062"/>
    <w:rsid w:val="006F2CB5"/>
    <w:rsid w:val="006F4A0A"/>
    <w:rsid w:val="006F4D61"/>
    <w:rsid w:val="0071018A"/>
    <w:rsid w:val="0071022B"/>
    <w:rsid w:val="007226F4"/>
    <w:rsid w:val="007323EB"/>
    <w:rsid w:val="00733CCB"/>
    <w:rsid w:val="00747344"/>
    <w:rsid w:val="00757180"/>
    <w:rsid w:val="00757613"/>
    <w:rsid w:val="00757AFC"/>
    <w:rsid w:val="00757F22"/>
    <w:rsid w:val="00761605"/>
    <w:rsid w:val="00766BB5"/>
    <w:rsid w:val="0078403F"/>
    <w:rsid w:val="00797952"/>
    <w:rsid w:val="007B57C2"/>
    <w:rsid w:val="007B7E2D"/>
    <w:rsid w:val="007C066C"/>
    <w:rsid w:val="007C5214"/>
    <w:rsid w:val="007D7A5F"/>
    <w:rsid w:val="007E466F"/>
    <w:rsid w:val="007F44E6"/>
    <w:rsid w:val="00803784"/>
    <w:rsid w:val="00806B48"/>
    <w:rsid w:val="00810D9A"/>
    <w:rsid w:val="008144BB"/>
    <w:rsid w:val="00815C0D"/>
    <w:rsid w:val="00830FAC"/>
    <w:rsid w:val="008641CA"/>
    <w:rsid w:val="0087273B"/>
    <w:rsid w:val="00872B2A"/>
    <w:rsid w:val="008739C1"/>
    <w:rsid w:val="00874047"/>
    <w:rsid w:val="00874109"/>
    <w:rsid w:val="00876DC6"/>
    <w:rsid w:val="00877FDE"/>
    <w:rsid w:val="00893B3A"/>
    <w:rsid w:val="008946BE"/>
    <w:rsid w:val="008A7965"/>
    <w:rsid w:val="008C139C"/>
    <w:rsid w:val="008C185D"/>
    <w:rsid w:val="008C2E86"/>
    <w:rsid w:val="008C7843"/>
    <w:rsid w:val="008D0A69"/>
    <w:rsid w:val="008E03F7"/>
    <w:rsid w:val="008E3BDC"/>
    <w:rsid w:val="008F0F81"/>
    <w:rsid w:val="008F12E4"/>
    <w:rsid w:val="008F26F4"/>
    <w:rsid w:val="008F35DE"/>
    <w:rsid w:val="00911102"/>
    <w:rsid w:val="009303F8"/>
    <w:rsid w:val="0093254C"/>
    <w:rsid w:val="00933199"/>
    <w:rsid w:val="00934797"/>
    <w:rsid w:val="009429F1"/>
    <w:rsid w:val="0094408E"/>
    <w:rsid w:val="0095301C"/>
    <w:rsid w:val="00954CF7"/>
    <w:rsid w:val="00954EBA"/>
    <w:rsid w:val="00956524"/>
    <w:rsid w:val="0097024A"/>
    <w:rsid w:val="00973280"/>
    <w:rsid w:val="00977718"/>
    <w:rsid w:val="00983580"/>
    <w:rsid w:val="00984E62"/>
    <w:rsid w:val="00985CF9"/>
    <w:rsid w:val="00994DF1"/>
    <w:rsid w:val="009A38A0"/>
    <w:rsid w:val="009B3D67"/>
    <w:rsid w:val="009B450E"/>
    <w:rsid w:val="009C0ACD"/>
    <w:rsid w:val="009C70C3"/>
    <w:rsid w:val="009D058C"/>
    <w:rsid w:val="009E0455"/>
    <w:rsid w:val="009E4FAD"/>
    <w:rsid w:val="009E62BD"/>
    <w:rsid w:val="009F49F3"/>
    <w:rsid w:val="009F71FA"/>
    <w:rsid w:val="00A001CF"/>
    <w:rsid w:val="00A0612E"/>
    <w:rsid w:val="00A128A3"/>
    <w:rsid w:val="00A12C31"/>
    <w:rsid w:val="00A135BB"/>
    <w:rsid w:val="00A20937"/>
    <w:rsid w:val="00A25648"/>
    <w:rsid w:val="00A303D0"/>
    <w:rsid w:val="00A340AF"/>
    <w:rsid w:val="00A43FEE"/>
    <w:rsid w:val="00A55F22"/>
    <w:rsid w:val="00A634FF"/>
    <w:rsid w:val="00A66F35"/>
    <w:rsid w:val="00A71171"/>
    <w:rsid w:val="00A721BE"/>
    <w:rsid w:val="00A75DD3"/>
    <w:rsid w:val="00A8243C"/>
    <w:rsid w:val="00A82A7A"/>
    <w:rsid w:val="00A9690F"/>
    <w:rsid w:val="00AA0267"/>
    <w:rsid w:val="00AC1A87"/>
    <w:rsid w:val="00AC4752"/>
    <w:rsid w:val="00AD758F"/>
    <w:rsid w:val="00AF4B87"/>
    <w:rsid w:val="00B10D44"/>
    <w:rsid w:val="00B21A0C"/>
    <w:rsid w:val="00B222DD"/>
    <w:rsid w:val="00B223DF"/>
    <w:rsid w:val="00B34A17"/>
    <w:rsid w:val="00B37493"/>
    <w:rsid w:val="00B44120"/>
    <w:rsid w:val="00B64646"/>
    <w:rsid w:val="00B674AF"/>
    <w:rsid w:val="00B73428"/>
    <w:rsid w:val="00B76ACD"/>
    <w:rsid w:val="00B77728"/>
    <w:rsid w:val="00B77D84"/>
    <w:rsid w:val="00B84DD6"/>
    <w:rsid w:val="00BA2D7D"/>
    <w:rsid w:val="00BA5647"/>
    <w:rsid w:val="00BA7B2B"/>
    <w:rsid w:val="00BB0089"/>
    <w:rsid w:val="00BC140A"/>
    <w:rsid w:val="00BD08B8"/>
    <w:rsid w:val="00BD2494"/>
    <w:rsid w:val="00BF1F52"/>
    <w:rsid w:val="00C01967"/>
    <w:rsid w:val="00C07568"/>
    <w:rsid w:val="00C10487"/>
    <w:rsid w:val="00C1082A"/>
    <w:rsid w:val="00C123CE"/>
    <w:rsid w:val="00C14A2A"/>
    <w:rsid w:val="00C44E25"/>
    <w:rsid w:val="00C45975"/>
    <w:rsid w:val="00C56440"/>
    <w:rsid w:val="00C61D24"/>
    <w:rsid w:val="00C62C51"/>
    <w:rsid w:val="00C63838"/>
    <w:rsid w:val="00C63EA9"/>
    <w:rsid w:val="00C676AC"/>
    <w:rsid w:val="00C704CA"/>
    <w:rsid w:val="00C755EF"/>
    <w:rsid w:val="00C93EE1"/>
    <w:rsid w:val="00C94996"/>
    <w:rsid w:val="00CA0AD5"/>
    <w:rsid w:val="00CA4B20"/>
    <w:rsid w:val="00CA4EAA"/>
    <w:rsid w:val="00CA5D42"/>
    <w:rsid w:val="00CB139E"/>
    <w:rsid w:val="00CB7EEE"/>
    <w:rsid w:val="00CE0120"/>
    <w:rsid w:val="00CF075C"/>
    <w:rsid w:val="00D01974"/>
    <w:rsid w:val="00D07FA0"/>
    <w:rsid w:val="00D101FC"/>
    <w:rsid w:val="00D23125"/>
    <w:rsid w:val="00D40430"/>
    <w:rsid w:val="00D4071B"/>
    <w:rsid w:val="00D50FFE"/>
    <w:rsid w:val="00D652A3"/>
    <w:rsid w:val="00D743C0"/>
    <w:rsid w:val="00D74455"/>
    <w:rsid w:val="00D77F0D"/>
    <w:rsid w:val="00DA6B59"/>
    <w:rsid w:val="00DB2CC8"/>
    <w:rsid w:val="00DB34DF"/>
    <w:rsid w:val="00DC641C"/>
    <w:rsid w:val="00DD121C"/>
    <w:rsid w:val="00DD192A"/>
    <w:rsid w:val="00DE328A"/>
    <w:rsid w:val="00DE5776"/>
    <w:rsid w:val="00DF6520"/>
    <w:rsid w:val="00E01498"/>
    <w:rsid w:val="00E05A89"/>
    <w:rsid w:val="00E14ED0"/>
    <w:rsid w:val="00E17F42"/>
    <w:rsid w:val="00E21C33"/>
    <w:rsid w:val="00E24144"/>
    <w:rsid w:val="00E311D6"/>
    <w:rsid w:val="00E31B7A"/>
    <w:rsid w:val="00E34CAE"/>
    <w:rsid w:val="00E37AA1"/>
    <w:rsid w:val="00E44326"/>
    <w:rsid w:val="00E4738B"/>
    <w:rsid w:val="00E54F0C"/>
    <w:rsid w:val="00E561D6"/>
    <w:rsid w:val="00E57E95"/>
    <w:rsid w:val="00E624DE"/>
    <w:rsid w:val="00E7193F"/>
    <w:rsid w:val="00E750F7"/>
    <w:rsid w:val="00E76CC6"/>
    <w:rsid w:val="00E775B4"/>
    <w:rsid w:val="00E77859"/>
    <w:rsid w:val="00E864FB"/>
    <w:rsid w:val="00E90AC5"/>
    <w:rsid w:val="00E90F46"/>
    <w:rsid w:val="00E958F3"/>
    <w:rsid w:val="00E96CE8"/>
    <w:rsid w:val="00EA208C"/>
    <w:rsid w:val="00EA2635"/>
    <w:rsid w:val="00EA4345"/>
    <w:rsid w:val="00EB390B"/>
    <w:rsid w:val="00EC572B"/>
    <w:rsid w:val="00ED3772"/>
    <w:rsid w:val="00EE3CAF"/>
    <w:rsid w:val="00EE770B"/>
    <w:rsid w:val="00EF0B87"/>
    <w:rsid w:val="00EF135C"/>
    <w:rsid w:val="00EF3B95"/>
    <w:rsid w:val="00EF4A54"/>
    <w:rsid w:val="00F00ECA"/>
    <w:rsid w:val="00F050BF"/>
    <w:rsid w:val="00F06D6D"/>
    <w:rsid w:val="00F06F0D"/>
    <w:rsid w:val="00F23A17"/>
    <w:rsid w:val="00F26D56"/>
    <w:rsid w:val="00F26F9C"/>
    <w:rsid w:val="00F27FC0"/>
    <w:rsid w:val="00F30396"/>
    <w:rsid w:val="00F4607C"/>
    <w:rsid w:val="00F5458A"/>
    <w:rsid w:val="00F636F1"/>
    <w:rsid w:val="00F652E4"/>
    <w:rsid w:val="00F66F89"/>
    <w:rsid w:val="00F7479B"/>
    <w:rsid w:val="00F74F2C"/>
    <w:rsid w:val="00F800BD"/>
    <w:rsid w:val="00F8236F"/>
    <w:rsid w:val="00F91231"/>
    <w:rsid w:val="00F939F7"/>
    <w:rsid w:val="00FA35DF"/>
    <w:rsid w:val="00FB5D3D"/>
    <w:rsid w:val="00FB6AA6"/>
    <w:rsid w:val="00FC4AE5"/>
    <w:rsid w:val="00FC7865"/>
    <w:rsid w:val="00FC7C67"/>
    <w:rsid w:val="00FD0A1D"/>
    <w:rsid w:val="00FD65EB"/>
    <w:rsid w:val="00FE5B9C"/>
    <w:rsid w:val="00FE7E88"/>
    <w:rsid w:val="00FF029C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">
    <w:name w:val="Char Char Char Char Char Char1 Char Char Char Char"/>
    <w:basedOn w:val="a7"/>
    <w:rsid w:val="00B37493"/>
    <w:pPr>
      <w:shd w:val="clear" w:color="auto" w:fill="000080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B3749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37493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rsid w:val="00F26D5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"/>
    <w:basedOn w:val="a7"/>
    <w:rsid w:val="009B3D6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7"/>
    <w:rsid w:val="000F0D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7"/>
    <w:rsid w:val="00F800B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7"/>
    <w:rsid w:val="00BA564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7"/>
    <w:rsid w:val="00FF029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7"/>
    <w:rsid w:val="00377D2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7">
    <w:name w:val="Char Char Char Char Char Char1 Char Char Char Char"/>
    <w:basedOn w:val="a7"/>
    <w:rsid w:val="00E34CA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8">
    <w:name w:val="Char Char Char Char Char Char1 Char Char Char Char"/>
    <w:basedOn w:val="a7"/>
    <w:rsid w:val="00A9690F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9">
    <w:name w:val="Char Char Char Char Char Char1 Char Char Char Char"/>
    <w:basedOn w:val="a7"/>
    <w:rsid w:val="00EC57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a">
    <w:name w:val="Char Char Char Char Char Char1 Char Char Char Char"/>
    <w:basedOn w:val="a7"/>
    <w:rsid w:val="007F44E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b">
    <w:name w:val="Char Char Char Char Char Char1 Char Char Char Char"/>
    <w:basedOn w:val="a7"/>
    <w:rsid w:val="002A3AC9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c">
    <w:name w:val="Char Char Char Char Char Char1 Char Char Char Char"/>
    <w:basedOn w:val="a7"/>
    <w:rsid w:val="005801C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d">
    <w:name w:val="Char Char Char Char Char Char1 Char Char Char Char"/>
    <w:basedOn w:val="a7"/>
    <w:rsid w:val="00B222D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e">
    <w:name w:val="Char Char Char Char Char Char1 Char Char Char Char"/>
    <w:basedOn w:val="a7"/>
    <w:rsid w:val="00FB6AA6"/>
    <w:pPr>
      <w:shd w:val="clear" w:color="auto" w:fill="000080"/>
    </w:pPr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">
    <w:name w:val="Char Char Char Char Char Char1 Char Char Char Char"/>
    <w:basedOn w:val="a7"/>
    <w:rsid w:val="00B37493"/>
    <w:pPr>
      <w:shd w:val="clear" w:color="auto" w:fill="000080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B3749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37493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rsid w:val="00F26D5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"/>
    <w:basedOn w:val="a7"/>
    <w:rsid w:val="009B3D6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7"/>
    <w:rsid w:val="000F0D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7"/>
    <w:rsid w:val="00F800B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7"/>
    <w:rsid w:val="00BA564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7"/>
    <w:rsid w:val="00FF029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7"/>
    <w:rsid w:val="00377D2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7">
    <w:name w:val="Char Char Char Char Char Char1 Char Char Char Char"/>
    <w:basedOn w:val="a7"/>
    <w:rsid w:val="00E34CA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8">
    <w:name w:val="Char Char Char Char Char Char1 Char Char Char Char"/>
    <w:basedOn w:val="a7"/>
    <w:rsid w:val="00A9690F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9">
    <w:name w:val="Char Char Char Char Char Char1 Char Char Char Char"/>
    <w:basedOn w:val="a7"/>
    <w:rsid w:val="00EC57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a">
    <w:name w:val="Char Char Char Char Char Char1 Char Char Char Char"/>
    <w:basedOn w:val="a7"/>
    <w:rsid w:val="007F44E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b">
    <w:name w:val="Char Char Char Char Char Char1 Char Char Char Char"/>
    <w:basedOn w:val="a7"/>
    <w:rsid w:val="002A3AC9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c">
    <w:name w:val="Char Char Char Char Char Char1 Char Char Char Char"/>
    <w:basedOn w:val="a7"/>
    <w:rsid w:val="005801C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d">
    <w:name w:val="Char Char Char Char Char Char1 Char Char Char Char"/>
    <w:basedOn w:val="a7"/>
    <w:rsid w:val="00B222D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e">
    <w:name w:val="Char Char Char Char Char Char1 Char Char Char Char"/>
    <w:basedOn w:val="a7"/>
    <w:rsid w:val="00FB6AA6"/>
    <w:pPr>
      <w:shd w:val="clear" w:color="auto" w:fill="000080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zhaowen</cp:lastModifiedBy>
  <cp:revision>441</cp:revision>
  <dcterms:created xsi:type="dcterms:W3CDTF">2020-05-18T13:53:00Z</dcterms:created>
  <dcterms:modified xsi:type="dcterms:W3CDTF">2026-04-24T02:20:00Z</dcterms:modified>
</cp:coreProperties>
</file>