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6CB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highlight w:val="none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highlight w:val="none"/>
          <w:lang w:eastAsia="zh-CN"/>
        </w:rPr>
        <w:t>北京市发展和改革委员会政务影像宣传服务项目</w:t>
      </w:r>
      <w:r>
        <w:rPr>
          <w:rFonts w:hint="eastAsia" w:ascii="仿宋" w:hAnsi="仿宋" w:eastAsia="仿宋" w:cs="仿宋"/>
          <w:highlight w:val="none"/>
          <w:lang w:val="en-US" w:eastAsia="zh-CN"/>
        </w:rPr>
        <w:t>成交结果</w:t>
      </w:r>
      <w:r>
        <w:rPr>
          <w:rFonts w:hint="eastAsia" w:ascii="仿宋" w:hAnsi="仿宋" w:eastAsia="仿宋" w:cs="仿宋"/>
          <w:highlight w:val="none"/>
        </w:rPr>
        <w:t>公告</w:t>
      </w:r>
      <w:bookmarkEnd w:id="0"/>
      <w:bookmarkEnd w:id="1"/>
    </w:p>
    <w:p w14:paraId="454EFF1A"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1100026210200167076-XM001</w:t>
      </w:r>
    </w:p>
    <w:p w14:paraId="7FFED153">
      <w:pP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北京市发展和改革委员会政务影像宣传服务项目</w:t>
      </w:r>
    </w:p>
    <w:p w14:paraId="0ACAE645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三、成交信息</w:t>
      </w:r>
    </w:p>
    <w:p w14:paraId="303ED74D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投资北京国际有限公司</w:t>
      </w:r>
    </w:p>
    <w:p w14:paraId="514F58A4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北京市西城区复兴门南大街甲2号706室</w:t>
      </w:r>
    </w:p>
    <w:p w14:paraId="59034365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1,512,750.00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元人民币</w:t>
      </w:r>
    </w:p>
    <w:p w14:paraId="5FFA6A43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四、主要标的信息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4A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FF1C16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7550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B46BBE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名称：北京市发展和改革委员会政务影像宣传服务</w:t>
            </w:r>
          </w:p>
          <w:p w14:paraId="10DE844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服务范围：北京市发展和改革委员会政务影像宣传服务等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2DAE46C0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服务要求：服务期内，做好服务工作记录和工作总结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0B92255F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服务时间：2026年5月1日至2027年4月30日，共12个月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2630480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按照国家及合同相关标准执行。</w:t>
            </w:r>
          </w:p>
        </w:tc>
      </w:tr>
    </w:tbl>
    <w:p w14:paraId="287D0EE2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五、评审专家名单：</w:t>
      </w:r>
    </w:p>
    <w:p w14:paraId="3F4D38F3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孙建鹏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杨宗胜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刘岸涛</w:t>
      </w:r>
    </w:p>
    <w:p w14:paraId="483D7A63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六、代理服务收费标准及金额：</w:t>
      </w:r>
    </w:p>
    <w:p w14:paraId="7774EF2B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具体收费标准详见其他补充事宜。</w:t>
      </w:r>
    </w:p>
    <w:p w14:paraId="7E201B8E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>1.9102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万元人民币。</w:t>
      </w:r>
    </w:p>
    <w:p w14:paraId="27D6F6E1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七、公告期限</w:t>
      </w:r>
    </w:p>
    <w:p w14:paraId="2991CF89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自本公告发布之日起1个工作日。</w:t>
      </w:r>
    </w:p>
    <w:p w14:paraId="4EC43AE7">
      <w:p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八、其他补充事宜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6"/>
        <w:gridCol w:w="2746"/>
      </w:tblGrid>
      <w:tr w14:paraId="42F0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6" w:type="dxa"/>
          </w:tcPr>
          <w:p w14:paraId="6B8B5FD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供应商</w:t>
            </w:r>
          </w:p>
        </w:tc>
        <w:tc>
          <w:tcPr>
            <w:tcW w:w="2746" w:type="dxa"/>
          </w:tcPr>
          <w:p w14:paraId="1509FFCB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最终得分</w:t>
            </w:r>
          </w:p>
        </w:tc>
      </w:tr>
      <w:tr w14:paraId="762C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6" w:type="dxa"/>
            <w:vAlign w:val="center"/>
          </w:tcPr>
          <w:p w14:paraId="5EDD47B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投资北京国际有限公司</w:t>
            </w:r>
          </w:p>
        </w:tc>
        <w:tc>
          <w:tcPr>
            <w:tcW w:w="2746" w:type="dxa"/>
            <w:vAlign w:val="center"/>
          </w:tcPr>
          <w:p w14:paraId="44C0B7C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/>
                <w:lang w:bidi="ar"/>
              </w:rPr>
              <w:t>96.33</w:t>
            </w:r>
          </w:p>
        </w:tc>
      </w:tr>
    </w:tbl>
    <w:p w14:paraId="1A6EC92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14" w:name="_GoBack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具体标准见下表：</w:t>
      </w:r>
    </w:p>
    <w:tbl>
      <w:tblPr>
        <w:tblStyle w:val="11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2072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953B">
            <w:pPr>
              <w:spacing w:line="360" w:lineRule="auto"/>
              <w:ind w:firstLine="1275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</w:t>
            </w:r>
          </w:p>
          <w:p w14:paraId="4AA8A0BF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86890" cy="1315085"/>
                      <wp:effectExtent l="2540" t="3810" r="13970" b="14605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86890" cy="13150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3.55pt;width:140.7pt;z-index:251661312;mso-width-relative:page;mso-height-relative:page;" filled="f" stroked="t" coordsize="21600,21600" o:gfxdata="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dPC8LWAAAACgEA&#10;AA8AAAAAAAAAAQAgAAAAIgAAAGRycy9kb3ducmV2LnhtbFBLAQIUABQAAAAIAIdO4kB8OIJ+4wEA&#10;AOcDAAAOAAAAAAAAAAEAIAAAACUBAABkcnMvZTJvRG9jLnhtbFBLBQYAAAAABgAGAFkBAAB6BQAA&#10;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费　　　　　务</w:t>
            </w:r>
          </w:p>
          <w:p w14:paraId="154E1589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　　　类</w:t>
            </w:r>
          </w:p>
          <w:p w14:paraId="04AB0F18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率　　　型</w:t>
            </w:r>
          </w:p>
          <w:p w14:paraId="6CBF4045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　　　　</w:t>
            </w:r>
          </w:p>
          <w:p w14:paraId="3667EAE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71C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299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7E43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工程</w:t>
            </w:r>
          </w:p>
        </w:tc>
      </w:tr>
      <w:tr w14:paraId="66FA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96F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13CC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D81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A79E1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1.0%</w:t>
            </w:r>
          </w:p>
        </w:tc>
      </w:tr>
      <w:tr w14:paraId="7BE0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176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477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7D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E738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0.7%</w:t>
            </w:r>
          </w:p>
        </w:tc>
      </w:tr>
    </w:tbl>
    <w:p w14:paraId="7A403D9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计费基数：成交金额。</w:t>
      </w:r>
    </w:p>
    <w:p w14:paraId="1658755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计算公式：采购代理服务收费按差额定率累进法计算。例如：某货物采购代理业务中标金额为6000万元，计算招标代理服务收费额如下：</w:t>
      </w:r>
    </w:p>
    <w:p w14:paraId="6D157B44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34FD35E5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7488D91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7C4710CC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65643569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71BEA4F8">
      <w:p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bookmarkEnd w:id="14"/>
    <w:p w14:paraId="30E45CD7">
      <w:pPr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71D6411C">
      <w:pPr>
        <w:pStyle w:val="3"/>
        <w:spacing w:line="360" w:lineRule="auto"/>
        <w:ind w:firstLine="700" w:firstLineChars="25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591A9E88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北京市经济信息中心</w:t>
      </w:r>
    </w:p>
    <w:p w14:paraId="245B83D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北京市通州区运河东大街55号院3号楼</w:t>
      </w:r>
    </w:p>
    <w:p w14:paraId="1D73AB49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刘老师，010-55591318</w:t>
      </w:r>
    </w:p>
    <w:p w14:paraId="44F0FB68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1CA5041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国际招标有限公司</w:t>
      </w:r>
    </w:p>
    <w:p w14:paraId="47E40CE0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　  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北京市丰台区西营街1号院通用时代中心C座</w:t>
      </w:r>
    </w:p>
    <w:p w14:paraId="26F511DB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8493</w:t>
      </w:r>
    </w:p>
    <w:p w14:paraId="5E1B0D16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bookmarkStart w:id="10" w:name="_Toc28359025"/>
      <w:bookmarkStart w:id="11" w:name="_Toc28359102"/>
      <w:bookmarkStart w:id="12" w:name="_Toc35393643"/>
      <w:bookmarkStart w:id="13" w:name="_Toc35393812"/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55EAE3C4">
      <w:pPr>
        <w:pStyle w:val="8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陈刚、王昕</w:t>
      </w:r>
    </w:p>
    <w:p w14:paraId="44773BFB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电　  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6CF5F7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.采购文件</w:t>
      </w:r>
    </w:p>
    <w:p w14:paraId="6EFBE0A7">
      <w:pPr>
        <w:ind w:firstLine="560" w:firstLineChars="200"/>
        <w:rPr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13C9D81E">
      <w:p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0A260D77"/>
    <w:rsid w:val="03A8028B"/>
    <w:rsid w:val="05381289"/>
    <w:rsid w:val="05794D04"/>
    <w:rsid w:val="05DC7B3B"/>
    <w:rsid w:val="099C43EE"/>
    <w:rsid w:val="0A260D77"/>
    <w:rsid w:val="0A393E2E"/>
    <w:rsid w:val="0DDD45C3"/>
    <w:rsid w:val="0E245572"/>
    <w:rsid w:val="0ECA08A8"/>
    <w:rsid w:val="0F225395"/>
    <w:rsid w:val="12EA441C"/>
    <w:rsid w:val="145958CB"/>
    <w:rsid w:val="19C915FC"/>
    <w:rsid w:val="19DB51FB"/>
    <w:rsid w:val="1C2650EF"/>
    <w:rsid w:val="1CA70EBF"/>
    <w:rsid w:val="1CF64519"/>
    <w:rsid w:val="1D347B49"/>
    <w:rsid w:val="1D7649DE"/>
    <w:rsid w:val="20614BC1"/>
    <w:rsid w:val="2118277C"/>
    <w:rsid w:val="212D0C30"/>
    <w:rsid w:val="214E46ED"/>
    <w:rsid w:val="239E0E2E"/>
    <w:rsid w:val="25AE0988"/>
    <w:rsid w:val="260645C3"/>
    <w:rsid w:val="261C1129"/>
    <w:rsid w:val="2B191E52"/>
    <w:rsid w:val="2BF268F5"/>
    <w:rsid w:val="34975021"/>
    <w:rsid w:val="366C6D72"/>
    <w:rsid w:val="37266A96"/>
    <w:rsid w:val="3CBF23F0"/>
    <w:rsid w:val="40320E19"/>
    <w:rsid w:val="4326474D"/>
    <w:rsid w:val="44796D68"/>
    <w:rsid w:val="478D4D9A"/>
    <w:rsid w:val="4B0A088C"/>
    <w:rsid w:val="4B1011C7"/>
    <w:rsid w:val="4B400067"/>
    <w:rsid w:val="4FA464A8"/>
    <w:rsid w:val="4FCB7291"/>
    <w:rsid w:val="51CD0BE1"/>
    <w:rsid w:val="53B86CFB"/>
    <w:rsid w:val="54CA694E"/>
    <w:rsid w:val="55DA1557"/>
    <w:rsid w:val="56044E15"/>
    <w:rsid w:val="5A534D50"/>
    <w:rsid w:val="5DA859C3"/>
    <w:rsid w:val="5E706F7A"/>
    <w:rsid w:val="60A61796"/>
    <w:rsid w:val="62A5040C"/>
    <w:rsid w:val="63767C54"/>
    <w:rsid w:val="64613E17"/>
    <w:rsid w:val="655D2B42"/>
    <w:rsid w:val="66DE4873"/>
    <w:rsid w:val="67920749"/>
    <w:rsid w:val="67A56FFD"/>
    <w:rsid w:val="68073FD8"/>
    <w:rsid w:val="68DB550E"/>
    <w:rsid w:val="68E72EA6"/>
    <w:rsid w:val="6C245739"/>
    <w:rsid w:val="6C65521A"/>
    <w:rsid w:val="6E78400C"/>
    <w:rsid w:val="712534FE"/>
    <w:rsid w:val="76917F3A"/>
    <w:rsid w:val="771C2BFC"/>
    <w:rsid w:val="78CE65D9"/>
    <w:rsid w:val="79DC10E6"/>
    <w:rsid w:val="7AC51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next w:val="7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2"/>
    <w:basedOn w:val="1"/>
    <w:next w:val="1"/>
    <w:unhideWhenUsed/>
    <w:qFormat/>
    <w:uiPriority w:val="0"/>
    <w:pPr>
      <w:ind w:left="420" w:leftChars="200"/>
    </w:pPr>
  </w:style>
  <w:style w:type="paragraph" w:styleId="10">
    <w:name w:val="Body Text First Indent 2"/>
    <w:basedOn w:val="6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2">
    <w:name w:val="Table Grid"/>
    <w:basedOn w:val="11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895</Characters>
  <Lines>0</Lines>
  <Paragraphs>0</Paragraphs>
  <TotalTime>45</TotalTime>
  <ScaleCrop>false</ScaleCrop>
  <LinksUpToDate>false</LinksUpToDate>
  <CharactersWithSpaces>930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2023-01-05T02:43:00Z</dcterms:created>
  <dc:creator>昕</dc:creator>
  <cp:lastModifiedBy>吴家豪</cp:lastModifiedBy>
  <dcterms:modified xsi:type="dcterms:W3CDTF">2026-04-24T03:29:29Z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E9892908544E48CEA1EF4B2B792EE42B_13</vt:lpwstr>
  </property>
  <property fmtid="{D5CDD505-2E9C-101B-9397-08002B2CF9AE}" pid="4" name="KSOTemplateDocerSaveRecord">
    <vt:lpwstr>eyJoZGlkIjoiZjQ4ZGUxYjVhNDIxMmQ2MzA2NTFlOGZkMDc4YWFmY2EiLCJ1c2VySWQiOiIyMjkxNDI4MjQifQ==</vt:lpwstr>
  </property>
</Properties>
</file>