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北京服装学院“服装学拔尖创新人才培养”教学科研设备更新项目（服饰学院）</w:t>
      </w:r>
      <w:r>
        <w:rPr>
          <w:rFonts w:hint="eastAsia"/>
          <w:color w:val="auto"/>
          <w:lang w:val="en-US" w:eastAsia="zh-CN"/>
        </w:rPr>
        <w:t>-02包-首饰车铣复合机（含静音空间压机）</w:t>
      </w:r>
      <w:bookmarkStart w:id="0" w:name="_GoBack"/>
      <w:bookmarkEnd w:id="0"/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11000026210200164850-XM003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北京服装学院“服装学拔尖创新人才培养”教学科研设备更新项目（服饰学院）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三、中标信息</w:t>
      </w:r>
    </w:p>
    <w:p w14:paraId="10A23CD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供应商名称：0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 xml:space="preserve">包 </w:t>
      </w:r>
      <w:r>
        <w:rPr>
          <w:rFonts w:hint="eastAsia" w:ascii="宋体" w:hAnsi="宋体"/>
          <w:color w:val="auto"/>
          <w:sz w:val="24"/>
          <w:lang w:val="en-US" w:eastAsia="zh-CN"/>
        </w:rPr>
        <w:t>深圳市誉宝教育科技有限公司</w:t>
      </w:r>
    </w:p>
    <w:p w14:paraId="319A7ABF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深圳市罗湖区东晓街道独树社区翠竹北路5号水贝石化工业区2栋102-5</w:t>
      </w:r>
    </w:p>
    <w:p w14:paraId="560AB623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38.9万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2DD33814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02包：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98"/>
        <w:gridCol w:w="1316"/>
        <w:gridCol w:w="1316"/>
        <w:gridCol w:w="778"/>
        <w:gridCol w:w="1320"/>
      </w:tblGrid>
      <w:tr w14:paraId="74E8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89" w:type="dxa"/>
            <w:vAlign w:val="center"/>
          </w:tcPr>
          <w:p w14:paraId="33716F5B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序号</w:t>
            </w:r>
          </w:p>
        </w:tc>
        <w:tc>
          <w:tcPr>
            <w:tcW w:w="2898" w:type="dxa"/>
            <w:vAlign w:val="center"/>
          </w:tcPr>
          <w:p w14:paraId="21C9B959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316" w:type="dxa"/>
            <w:vAlign w:val="center"/>
          </w:tcPr>
          <w:p w14:paraId="2C099F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316" w:type="dxa"/>
            <w:vAlign w:val="center"/>
          </w:tcPr>
          <w:p w14:paraId="11E387A8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778" w:type="dxa"/>
            <w:vAlign w:val="center"/>
          </w:tcPr>
          <w:p w14:paraId="60D7F060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320" w:type="dxa"/>
            <w:vAlign w:val="center"/>
          </w:tcPr>
          <w:p w14:paraId="572D837E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单价（元）</w:t>
            </w:r>
          </w:p>
        </w:tc>
      </w:tr>
      <w:tr w14:paraId="100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207390D1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</w:t>
            </w:r>
          </w:p>
        </w:tc>
        <w:tc>
          <w:tcPr>
            <w:tcW w:w="2898" w:type="dxa"/>
            <w:vAlign w:val="center"/>
          </w:tcPr>
          <w:p w14:paraId="0C877147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首饰车铣复合机（含静音空间压机）</w:t>
            </w:r>
          </w:p>
        </w:tc>
        <w:tc>
          <w:tcPr>
            <w:tcW w:w="1316" w:type="dxa"/>
            <w:vAlign w:val="center"/>
          </w:tcPr>
          <w:p w14:paraId="0AB6C4E0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誉宝/YUBAO</w:t>
            </w:r>
          </w:p>
        </w:tc>
        <w:tc>
          <w:tcPr>
            <w:tcW w:w="1316" w:type="dxa"/>
            <w:vAlign w:val="center"/>
          </w:tcPr>
          <w:p w14:paraId="78466E0D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YB-0566</w:t>
            </w:r>
          </w:p>
        </w:tc>
        <w:tc>
          <w:tcPr>
            <w:tcW w:w="778" w:type="dxa"/>
            <w:vAlign w:val="center"/>
          </w:tcPr>
          <w:p w14:paraId="40F8E28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271848C4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389000.00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</w:t>
      </w:r>
      <w:r>
        <w:rPr>
          <w:rFonts w:hint="eastAsia" w:ascii="宋体" w:hAnsi="宋体"/>
          <w:b/>
          <w:bCs/>
          <w:color w:val="auto"/>
          <w:sz w:val="24"/>
        </w:rPr>
        <w:t>名单：</w:t>
      </w:r>
      <w:r>
        <w:rPr>
          <w:rFonts w:hint="eastAsia" w:ascii="宋体" w:hAnsi="宋体"/>
          <w:color w:val="auto"/>
          <w:sz w:val="24"/>
          <w:lang w:val="en-US" w:eastAsia="zh-CN"/>
        </w:rPr>
        <w:t>孙振奇、赵兴华、蒋从根、李建英、杨子涵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六、代理服务收费标准及金额</w:t>
      </w:r>
      <w:r>
        <w:rPr>
          <w:rFonts w:hint="eastAsia" w:ascii="宋体" w:hAnsi="宋体"/>
          <w:b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详见招标文件。02包</w:t>
      </w:r>
      <w:r>
        <w:rPr>
          <w:rFonts w:ascii="宋体" w:hAnsi="宋体"/>
          <w:sz w:val="24"/>
        </w:rPr>
        <w:t>服务</w:t>
      </w:r>
      <w:r>
        <w:rPr>
          <w:rFonts w:ascii="宋体" w:hAnsi="宋体"/>
          <w:color w:val="auto"/>
          <w:sz w:val="24"/>
        </w:rPr>
        <w:t>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0.4668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color w:val="auto"/>
          <w:kern w:val="0"/>
          <w:sz w:val="24"/>
        </w:rPr>
        <w:t>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2026年3月27日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02包</w:t>
      </w:r>
      <w:r>
        <w:rPr>
          <w:rFonts w:hint="eastAsia" w:ascii="宋体" w:hAnsi="宋体" w:cs="宋体"/>
          <w:color w:val="auto"/>
          <w:kern w:val="0"/>
          <w:sz w:val="24"/>
        </w:rPr>
        <w:t>中标评</w:t>
      </w:r>
      <w:r>
        <w:rPr>
          <w:rFonts w:hint="eastAsia" w:ascii="宋体" w:hAnsi="宋体" w:cs="宋体"/>
          <w:kern w:val="0"/>
          <w:sz w:val="24"/>
        </w:rPr>
        <w:t>审总得分（总</w:t>
      </w:r>
      <w:r>
        <w:rPr>
          <w:rFonts w:hint="eastAsia" w:ascii="宋体" w:hAnsi="宋体" w:cs="宋体"/>
          <w:color w:val="auto"/>
          <w:kern w:val="0"/>
          <w:sz w:val="24"/>
        </w:rPr>
        <w:t>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90.5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.本项目招标编号</w:t>
      </w:r>
      <w:r>
        <w:rPr>
          <w:rFonts w:hint="eastAsia" w:ascii="宋体" w:hAnsi="宋体" w:cs="宋体"/>
          <w:color w:val="auto"/>
          <w:kern w:val="0"/>
          <w:sz w:val="24"/>
        </w:rPr>
        <w:t>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BMCC-ZC26-0137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378DEB0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1.采购人信息</w:t>
      </w:r>
    </w:p>
    <w:p w14:paraId="3D6A478E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    称：北京服装学院</w:t>
      </w:r>
    </w:p>
    <w:p w14:paraId="4FEAB63E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址：北京市朝阳区樱花东街甲2号</w:t>
      </w:r>
    </w:p>
    <w:p w14:paraId="7B5FC45D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联系人/联系方式：吕老师,64288334 </w:t>
      </w:r>
    </w:p>
    <w:p w14:paraId="7F25AE1C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2.采购代理机构信息</w:t>
      </w:r>
    </w:p>
    <w:p w14:paraId="70982526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    称：北京明德致信咨询有限公司</w:t>
      </w:r>
    </w:p>
    <w:p w14:paraId="5A1EEF9D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址：北京市海淀区学院路30号科大天工大厦B座1709室</w:t>
      </w:r>
    </w:p>
    <w:p w14:paraId="5EE3BCC4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联系方式：010－82370045，010－61196029，fc@zbbmcc.com（保证金、发票等咨询）</w:t>
      </w:r>
    </w:p>
    <w:p w14:paraId="2DD77EEF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3.项目联系方式</w:t>
      </w:r>
    </w:p>
    <w:p w14:paraId="5401C852">
      <w:pPr>
        <w:pStyle w:val="35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项目联系人：杨梦雪、杨欢、王蕾蕾、周洁琼、王希、孙恺宁、王爽、高宇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电      话：010－61196029，ymx@zbbmcc.com（仅用于采购文件咨询）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006C72AF">
      <w:pPr>
        <w:pStyle w:val="7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p w14:paraId="2B31E71E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3.关于符合本国产品标准的声明函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2A0D34"/>
    <w:rsid w:val="08F85810"/>
    <w:rsid w:val="09C25FFD"/>
    <w:rsid w:val="0A9110F2"/>
    <w:rsid w:val="0AB23F84"/>
    <w:rsid w:val="0AE53B72"/>
    <w:rsid w:val="0B6974F9"/>
    <w:rsid w:val="0C5E7B0D"/>
    <w:rsid w:val="0CCC6D98"/>
    <w:rsid w:val="0D0566C3"/>
    <w:rsid w:val="10213C56"/>
    <w:rsid w:val="10A83DE3"/>
    <w:rsid w:val="11434B4A"/>
    <w:rsid w:val="116B5537"/>
    <w:rsid w:val="11AE39F4"/>
    <w:rsid w:val="11C75D80"/>
    <w:rsid w:val="129A7EC5"/>
    <w:rsid w:val="156300C8"/>
    <w:rsid w:val="15E769F0"/>
    <w:rsid w:val="15F555B1"/>
    <w:rsid w:val="16426A34"/>
    <w:rsid w:val="186443F3"/>
    <w:rsid w:val="1895776A"/>
    <w:rsid w:val="19646AFE"/>
    <w:rsid w:val="1A165AF6"/>
    <w:rsid w:val="1BD619E1"/>
    <w:rsid w:val="1BE13EE2"/>
    <w:rsid w:val="1C424741"/>
    <w:rsid w:val="1CF63348"/>
    <w:rsid w:val="1D450422"/>
    <w:rsid w:val="1EB1250C"/>
    <w:rsid w:val="1F3E1D77"/>
    <w:rsid w:val="1F705A93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424ACF"/>
    <w:rsid w:val="29641486"/>
    <w:rsid w:val="2A1D07DB"/>
    <w:rsid w:val="2A5753E0"/>
    <w:rsid w:val="2A6B59EA"/>
    <w:rsid w:val="2B9176D3"/>
    <w:rsid w:val="2C5C383D"/>
    <w:rsid w:val="2C9F5E1F"/>
    <w:rsid w:val="2CF115CF"/>
    <w:rsid w:val="2D9C3200"/>
    <w:rsid w:val="2DA77EE1"/>
    <w:rsid w:val="2DF5384F"/>
    <w:rsid w:val="30535A16"/>
    <w:rsid w:val="30C47C02"/>
    <w:rsid w:val="32537490"/>
    <w:rsid w:val="3262701D"/>
    <w:rsid w:val="32DB1233"/>
    <w:rsid w:val="3321758E"/>
    <w:rsid w:val="33630779"/>
    <w:rsid w:val="3369683F"/>
    <w:rsid w:val="33EB36F8"/>
    <w:rsid w:val="33F272E4"/>
    <w:rsid w:val="34321327"/>
    <w:rsid w:val="3464376B"/>
    <w:rsid w:val="349D2AB1"/>
    <w:rsid w:val="34C03E01"/>
    <w:rsid w:val="354B6B44"/>
    <w:rsid w:val="38A24CCD"/>
    <w:rsid w:val="38FD1F03"/>
    <w:rsid w:val="390F1C37"/>
    <w:rsid w:val="39223511"/>
    <w:rsid w:val="395D29A2"/>
    <w:rsid w:val="399046AB"/>
    <w:rsid w:val="3C247322"/>
    <w:rsid w:val="3C4F2579"/>
    <w:rsid w:val="3C955BB2"/>
    <w:rsid w:val="3C9816AA"/>
    <w:rsid w:val="3CAC2C97"/>
    <w:rsid w:val="3D2A34E3"/>
    <w:rsid w:val="3DA26A2C"/>
    <w:rsid w:val="3ED57FFE"/>
    <w:rsid w:val="3FBB0422"/>
    <w:rsid w:val="401D6DC2"/>
    <w:rsid w:val="40E87597"/>
    <w:rsid w:val="40F634C5"/>
    <w:rsid w:val="41035EA1"/>
    <w:rsid w:val="422B40FE"/>
    <w:rsid w:val="42F03465"/>
    <w:rsid w:val="435423C9"/>
    <w:rsid w:val="43D71955"/>
    <w:rsid w:val="46432EF6"/>
    <w:rsid w:val="46720BD5"/>
    <w:rsid w:val="476376AE"/>
    <w:rsid w:val="47B651E6"/>
    <w:rsid w:val="485A560E"/>
    <w:rsid w:val="48C44200"/>
    <w:rsid w:val="48DF1625"/>
    <w:rsid w:val="499733D1"/>
    <w:rsid w:val="4A1F74F3"/>
    <w:rsid w:val="4A275388"/>
    <w:rsid w:val="4A294597"/>
    <w:rsid w:val="4B8B339F"/>
    <w:rsid w:val="4B9B270F"/>
    <w:rsid w:val="4BDA1F5B"/>
    <w:rsid w:val="4C936E06"/>
    <w:rsid w:val="4D7C6DD6"/>
    <w:rsid w:val="4F912F4E"/>
    <w:rsid w:val="4FD202EF"/>
    <w:rsid w:val="5099030C"/>
    <w:rsid w:val="50F25C6E"/>
    <w:rsid w:val="532D48F7"/>
    <w:rsid w:val="535B05E6"/>
    <w:rsid w:val="544C79D8"/>
    <w:rsid w:val="54D74DB9"/>
    <w:rsid w:val="559A612C"/>
    <w:rsid w:val="59C52592"/>
    <w:rsid w:val="5A6C083F"/>
    <w:rsid w:val="5A8D3BC2"/>
    <w:rsid w:val="5C31513A"/>
    <w:rsid w:val="5C4B2EE9"/>
    <w:rsid w:val="5CC21393"/>
    <w:rsid w:val="5F043842"/>
    <w:rsid w:val="5FD666CA"/>
    <w:rsid w:val="60D51D35"/>
    <w:rsid w:val="61001CE1"/>
    <w:rsid w:val="6121793A"/>
    <w:rsid w:val="61BC4C6D"/>
    <w:rsid w:val="62FE04A2"/>
    <w:rsid w:val="63810C51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C092392"/>
    <w:rsid w:val="6C694232"/>
    <w:rsid w:val="6CC34AB4"/>
    <w:rsid w:val="6DC81DD9"/>
    <w:rsid w:val="6EA13894"/>
    <w:rsid w:val="6F1057E5"/>
    <w:rsid w:val="6F32680E"/>
    <w:rsid w:val="72B2672C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3F73F3"/>
    <w:rsid w:val="799B65F3"/>
    <w:rsid w:val="7A374EF0"/>
    <w:rsid w:val="7B0869BE"/>
    <w:rsid w:val="7BB948FF"/>
    <w:rsid w:val="7BC6335A"/>
    <w:rsid w:val="7BEB6B47"/>
    <w:rsid w:val="7D16065E"/>
    <w:rsid w:val="7D272BA6"/>
    <w:rsid w:val="7D43322A"/>
    <w:rsid w:val="7DC41C84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594</Words>
  <Characters>750</Characters>
  <Lines>4</Lines>
  <Paragraphs>1</Paragraphs>
  <TotalTime>0</TotalTime>
  <ScaleCrop>false</ScaleCrop>
  <LinksUpToDate>false</LinksUpToDate>
  <CharactersWithSpaces>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2026-04-17T08:00:16Z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D0F0F3E9EDC84EC49A3AAE51F6ADA769_13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