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765B6" w:rsidRPr="002B2762" w:rsidRDefault="007B38FB">
      <w:pPr>
        <w:spacing w:after="0" w:line="360" w:lineRule="auto"/>
        <w:ind w:firstLineChars="50" w:firstLine="105"/>
        <w:rPr>
          <w:rFonts w:ascii="宋体" w:hAnsi="宋体"/>
          <w:sz w:val="60"/>
          <w:szCs w:val="60"/>
        </w:rPr>
      </w:pPr>
      <w:r w:rsidRPr="002B2762">
        <w:rPr>
          <w:rFonts w:ascii="宋体" w:hAnsi="宋体"/>
          <w:noProof/>
        </w:rPr>
        <w:drawing>
          <wp:inline distT="0" distB="0" distL="0" distR="0">
            <wp:extent cx="2339340" cy="935355"/>
            <wp:effectExtent l="0" t="0" r="3810" b="0"/>
            <wp:docPr id="1" name="图片 1"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Administrator\Documents\WeChat Files\wxid_ivh8lcyezlpt21\FileStorage\Fav\Temp\96ac3137\res\fb7576e649742aeed57f84ef82800ff7.jp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a:xfrm>
                      <a:off x="0" y="0"/>
                      <a:ext cx="2339340" cy="935355"/>
                    </a:xfrm>
                    <a:prstGeom prst="rect">
                      <a:avLst/>
                    </a:prstGeom>
                    <a:noFill/>
                    <a:ln>
                      <a:noFill/>
                    </a:ln>
                  </pic:spPr>
                </pic:pic>
              </a:graphicData>
            </a:graphic>
          </wp:inline>
        </w:drawing>
      </w:r>
    </w:p>
    <w:p w:rsidR="00F765B6" w:rsidRPr="002B2762" w:rsidRDefault="00F765B6">
      <w:pPr>
        <w:spacing w:after="0" w:line="360" w:lineRule="auto"/>
        <w:ind w:firstLineChars="50" w:firstLine="300"/>
        <w:rPr>
          <w:rFonts w:ascii="宋体" w:hAnsi="宋体"/>
          <w:sz w:val="60"/>
          <w:szCs w:val="60"/>
        </w:rPr>
      </w:pPr>
    </w:p>
    <w:p w:rsidR="00F765B6" w:rsidRPr="002B2762" w:rsidRDefault="007B38FB">
      <w:pPr>
        <w:spacing w:after="0"/>
        <w:jc w:val="center"/>
        <w:rPr>
          <w:rFonts w:ascii="宋体" w:hAnsi="宋体"/>
          <w:b/>
          <w:bCs/>
          <w:sz w:val="60"/>
          <w:szCs w:val="60"/>
        </w:rPr>
      </w:pPr>
      <w:r w:rsidRPr="002B2762">
        <w:rPr>
          <w:rFonts w:ascii="宋体" w:hAnsi="宋体"/>
          <w:b/>
          <w:bCs/>
          <w:sz w:val="60"/>
          <w:szCs w:val="60"/>
        </w:rPr>
        <w:t>北京市政府采购项目</w:t>
      </w:r>
    </w:p>
    <w:p w:rsidR="00F765B6" w:rsidRPr="002B2762" w:rsidRDefault="007B38FB">
      <w:pPr>
        <w:spacing w:after="0"/>
        <w:jc w:val="center"/>
        <w:rPr>
          <w:rFonts w:ascii="宋体" w:hAnsi="宋体"/>
          <w:b/>
          <w:bCs/>
          <w:sz w:val="60"/>
          <w:szCs w:val="60"/>
        </w:rPr>
      </w:pPr>
      <w:r w:rsidRPr="002B2762">
        <w:rPr>
          <w:rFonts w:ascii="宋体" w:hAnsi="宋体"/>
          <w:b/>
          <w:bCs/>
          <w:sz w:val="60"/>
          <w:szCs w:val="60"/>
        </w:rPr>
        <w:t>竞争性磋商文件</w:t>
      </w:r>
    </w:p>
    <w:p w:rsidR="00F765B6" w:rsidRPr="002B2762" w:rsidRDefault="00F765B6">
      <w:pPr>
        <w:spacing w:after="0" w:line="360" w:lineRule="auto"/>
        <w:jc w:val="center"/>
        <w:rPr>
          <w:rFonts w:ascii="宋体" w:hAnsi="宋体"/>
          <w:b/>
          <w:bCs/>
          <w:sz w:val="60"/>
          <w:szCs w:val="60"/>
        </w:rPr>
      </w:pPr>
    </w:p>
    <w:p w:rsidR="00F765B6" w:rsidRPr="002B2762" w:rsidRDefault="00F765B6">
      <w:pPr>
        <w:spacing w:after="0" w:line="360" w:lineRule="auto"/>
        <w:jc w:val="center"/>
        <w:rPr>
          <w:rFonts w:ascii="宋体" w:hAnsi="宋体"/>
          <w:b/>
          <w:bCs/>
          <w:sz w:val="60"/>
          <w:szCs w:val="60"/>
        </w:rPr>
      </w:pPr>
    </w:p>
    <w:p w:rsidR="00F765B6" w:rsidRPr="002B2762" w:rsidRDefault="007B38FB">
      <w:pPr>
        <w:tabs>
          <w:tab w:val="left" w:pos="5609"/>
        </w:tabs>
        <w:spacing w:after="0" w:line="360" w:lineRule="auto"/>
        <w:ind w:leftChars="270" w:left="2378" w:rightChars="320" w:right="672" w:hangingChars="503" w:hanging="1811"/>
        <w:jc w:val="left"/>
        <w:rPr>
          <w:rFonts w:ascii="宋体" w:hAnsi="宋体" w:cs="宋体"/>
          <w:bCs/>
          <w:sz w:val="36"/>
          <w:szCs w:val="36"/>
        </w:rPr>
      </w:pPr>
      <w:r w:rsidRPr="002B2762">
        <w:rPr>
          <w:rFonts w:ascii="宋体" w:hAnsi="宋体" w:cs="宋体" w:hint="eastAsia"/>
          <w:bCs/>
          <w:sz w:val="36"/>
          <w:szCs w:val="36"/>
        </w:rPr>
        <w:t>项目名称：</w:t>
      </w:r>
      <w:r w:rsidR="00724123" w:rsidRPr="002B2762">
        <w:rPr>
          <w:rFonts w:ascii="宋体" w:hAnsi="宋体" w:cs="宋体" w:hint="eastAsia"/>
          <w:bCs/>
          <w:sz w:val="36"/>
          <w:szCs w:val="36"/>
        </w:rPr>
        <w:t>四中院2026年度信息化网络运维服务采购项目</w:t>
      </w:r>
    </w:p>
    <w:p w:rsidR="00F765B6" w:rsidRPr="002B2762" w:rsidRDefault="007B38FB">
      <w:pPr>
        <w:tabs>
          <w:tab w:val="left" w:pos="3240"/>
          <w:tab w:val="left" w:pos="3420"/>
        </w:tabs>
        <w:spacing w:after="0" w:line="360" w:lineRule="auto"/>
        <w:ind w:leftChars="270" w:left="2378" w:rightChars="320" w:right="672" w:hangingChars="503" w:hanging="1811"/>
        <w:jc w:val="left"/>
        <w:rPr>
          <w:rFonts w:ascii="宋体" w:hAnsi="宋体" w:cs="宋体"/>
          <w:bCs/>
          <w:sz w:val="36"/>
          <w:szCs w:val="36"/>
        </w:rPr>
      </w:pPr>
      <w:r w:rsidRPr="002B2762">
        <w:rPr>
          <w:rFonts w:ascii="宋体" w:hAnsi="宋体" w:cs="宋体" w:hint="eastAsia"/>
          <w:bCs/>
          <w:sz w:val="36"/>
          <w:szCs w:val="36"/>
        </w:rPr>
        <w:t>采购编号/包号：</w:t>
      </w:r>
      <w:r w:rsidR="00724123" w:rsidRPr="002B2762">
        <w:rPr>
          <w:rFonts w:ascii="宋体" w:hAnsi="宋体" w:cs="宋体"/>
          <w:bCs/>
          <w:sz w:val="36"/>
          <w:szCs w:val="36"/>
        </w:rPr>
        <w:t>ZYLS-ZB-202603056</w:t>
      </w:r>
      <w:r w:rsidRPr="002B2762">
        <w:rPr>
          <w:rFonts w:ascii="宋体" w:hAnsi="宋体" w:cs="宋体"/>
          <w:bCs/>
          <w:sz w:val="36"/>
          <w:szCs w:val="36"/>
        </w:rPr>
        <w:t>/0</w:t>
      </w:r>
      <w:r w:rsidR="003D4B7B" w:rsidRPr="002B2762">
        <w:rPr>
          <w:rFonts w:ascii="宋体" w:hAnsi="宋体" w:cs="宋体"/>
          <w:bCs/>
          <w:sz w:val="36"/>
          <w:szCs w:val="36"/>
        </w:rPr>
        <w:t>3</w:t>
      </w:r>
    </w:p>
    <w:p w:rsidR="00F765B6" w:rsidRPr="002B2762" w:rsidRDefault="007B38FB">
      <w:pPr>
        <w:tabs>
          <w:tab w:val="left" w:pos="3240"/>
          <w:tab w:val="left" w:pos="3420"/>
        </w:tabs>
        <w:spacing w:after="0" w:line="360" w:lineRule="auto"/>
        <w:ind w:leftChars="270" w:left="2378" w:rightChars="320" w:right="672" w:hangingChars="503" w:hanging="1811"/>
        <w:jc w:val="left"/>
        <w:rPr>
          <w:rFonts w:ascii="宋体" w:hAnsi="宋体" w:cs="宋体"/>
          <w:bCs/>
          <w:sz w:val="36"/>
          <w:szCs w:val="36"/>
          <w:u w:val="single"/>
        </w:rPr>
      </w:pPr>
      <w:r w:rsidRPr="002B2762">
        <w:rPr>
          <w:rFonts w:ascii="宋体" w:hAnsi="宋体" w:cs="宋体" w:hint="eastAsia"/>
          <w:bCs/>
          <w:sz w:val="36"/>
          <w:szCs w:val="36"/>
        </w:rPr>
        <w:t>采 购 人：北京市第四中级人民法院</w:t>
      </w:r>
    </w:p>
    <w:p w:rsidR="00F765B6" w:rsidRPr="002B2762" w:rsidRDefault="007B38FB">
      <w:pPr>
        <w:tabs>
          <w:tab w:val="left" w:pos="3240"/>
          <w:tab w:val="left" w:pos="3420"/>
        </w:tabs>
        <w:spacing w:after="0" w:line="360" w:lineRule="auto"/>
        <w:ind w:firstLineChars="157" w:firstLine="565"/>
        <w:jc w:val="left"/>
        <w:rPr>
          <w:rFonts w:ascii="宋体" w:hAnsi="宋体"/>
          <w:bCs/>
          <w:sz w:val="36"/>
          <w:szCs w:val="36"/>
        </w:rPr>
      </w:pPr>
      <w:r w:rsidRPr="002B2762">
        <w:rPr>
          <w:rFonts w:ascii="宋体" w:hAnsi="宋体" w:cs="宋体" w:hint="eastAsia"/>
          <w:bCs/>
          <w:sz w:val="36"/>
          <w:szCs w:val="36"/>
        </w:rPr>
        <w:t>采购代理机构：中</w:t>
      </w:r>
      <w:proofErr w:type="gramStart"/>
      <w:r w:rsidRPr="002B2762">
        <w:rPr>
          <w:rFonts w:ascii="宋体" w:hAnsi="宋体" w:cs="宋体" w:hint="eastAsia"/>
          <w:bCs/>
          <w:sz w:val="36"/>
          <w:szCs w:val="36"/>
        </w:rPr>
        <w:t>源联盛</w:t>
      </w:r>
      <w:proofErr w:type="gramEnd"/>
      <w:r w:rsidRPr="002B2762">
        <w:rPr>
          <w:rFonts w:ascii="宋体" w:hAnsi="宋体" w:cs="宋体" w:hint="eastAsia"/>
          <w:bCs/>
          <w:sz w:val="36"/>
          <w:szCs w:val="36"/>
        </w:rPr>
        <w:t>咨询（北京）有限公司</w:t>
      </w:r>
      <w:r w:rsidRPr="002B2762">
        <w:rPr>
          <w:rFonts w:ascii="宋体" w:hAnsi="宋体"/>
          <w:bCs/>
          <w:sz w:val="36"/>
          <w:szCs w:val="36"/>
        </w:rPr>
        <w:t xml:space="preserve"> </w:t>
      </w:r>
    </w:p>
    <w:p w:rsidR="00F765B6" w:rsidRPr="002B2762" w:rsidRDefault="007B38FB">
      <w:pPr>
        <w:widowControl/>
        <w:spacing w:after="0"/>
        <w:jc w:val="left"/>
        <w:rPr>
          <w:rFonts w:ascii="宋体" w:hAnsi="宋体"/>
        </w:rPr>
        <w:sectPr w:rsidR="00F765B6" w:rsidRPr="002B2762" w:rsidSect="004E7ADA">
          <w:headerReference w:type="default" r:id="rId8"/>
          <w:type w:val="nextColumn"/>
          <w:pgSz w:w="11906" w:h="16838"/>
          <w:pgMar w:top="1440" w:right="1800" w:bottom="1440" w:left="1800" w:header="851" w:footer="992" w:gutter="0"/>
          <w:cols w:space="425"/>
          <w:docGrid w:linePitch="312"/>
        </w:sectPr>
      </w:pPr>
      <w:r w:rsidRPr="002B2762">
        <w:rPr>
          <w:rFonts w:ascii="宋体" w:hAnsi="宋体"/>
          <w:b/>
          <w:bCs/>
          <w:sz w:val="44"/>
        </w:rPr>
        <w:br w:type="page"/>
      </w:r>
    </w:p>
    <w:p w:rsidR="00F765B6" w:rsidRPr="002B2762" w:rsidRDefault="00F765B6">
      <w:pPr>
        <w:pStyle w:val="Default"/>
        <w:spacing w:after="0" w:line="360" w:lineRule="auto"/>
        <w:ind w:firstLineChars="200" w:firstLine="723"/>
        <w:rPr>
          <w:rFonts w:ascii="宋体" w:hAnsi="宋体"/>
          <w:b/>
          <w:color w:val="auto"/>
          <w:sz w:val="36"/>
          <w:szCs w:val="36"/>
        </w:rPr>
      </w:pPr>
      <w:bookmarkStart w:id="0" w:name="_Toc74227630"/>
    </w:p>
    <w:bookmarkEnd w:id="0"/>
    <w:p w:rsidR="00F765B6" w:rsidRPr="002B2762" w:rsidRDefault="007B38FB">
      <w:pPr>
        <w:spacing w:after="0" w:line="360" w:lineRule="auto"/>
        <w:jc w:val="center"/>
        <w:outlineLvl w:val="0"/>
        <w:rPr>
          <w:rFonts w:ascii="宋体" w:hAnsi="宋体"/>
          <w:b/>
          <w:sz w:val="36"/>
          <w:szCs w:val="36"/>
        </w:rPr>
      </w:pPr>
      <w:r w:rsidRPr="002B2762">
        <w:rPr>
          <w:rFonts w:ascii="宋体" w:hAnsi="宋体"/>
          <w:b/>
          <w:sz w:val="36"/>
          <w:szCs w:val="36"/>
        </w:rPr>
        <w:t>目      录</w:t>
      </w:r>
    </w:p>
    <w:p w:rsidR="00F765B6" w:rsidRPr="002B2762" w:rsidRDefault="00F765B6">
      <w:pPr>
        <w:spacing w:after="0"/>
        <w:rPr>
          <w:rFonts w:ascii="宋体" w:hAnsi="宋体"/>
        </w:rPr>
      </w:pPr>
    </w:p>
    <w:p w:rsidR="00F765B6" w:rsidRPr="002B2762" w:rsidRDefault="00F765B6">
      <w:pPr>
        <w:spacing w:after="0"/>
        <w:rPr>
          <w:rFonts w:ascii="宋体" w:hAnsi="宋体"/>
        </w:rPr>
      </w:pPr>
    </w:p>
    <w:p w:rsidR="00F765B6" w:rsidRPr="002B2762" w:rsidRDefault="00F765B6">
      <w:pPr>
        <w:spacing w:after="0"/>
        <w:rPr>
          <w:rFonts w:ascii="宋体" w:hAnsi="宋体"/>
        </w:rPr>
      </w:pPr>
    </w:p>
    <w:p w:rsidR="00F765B6" w:rsidRPr="002B2762" w:rsidRDefault="00F765B6">
      <w:pPr>
        <w:spacing w:after="0"/>
        <w:rPr>
          <w:rFonts w:ascii="宋体" w:hAnsi="宋体"/>
        </w:rPr>
      </w:pPr>
    </w:p>
    <w:p w:rsidR="00F765B6" w:rsidRPr="002B2762" w:rsidRDefault="007B38FB">
      <w:pPr>
        <w:pStyle w:val="TOC1"/>
        <w:spacing w:after="0" w:line="360" w:lineRule="auto"/>
        <w:rPr>
          <w:b w:val="0"/>
          <w:sz w:val="21"/>
          <w:szCs w:val="22"/>
        </w:rPr>
      </w:pPr>
      <w:r w:rsidRPr="002B2762">
        <w:rPr>
          <w:b w:val="0"/>
        </w:rPr>
        <w:fldChar w:fldCharType="begin"/>
      </w:r>
      <w:r w:rsidRPr="002B2762">
        <w:rPr>
          <w:b w:val="0"/>
        </w:rPr>
        <w:instrText xml:space="preserve"> TOC \o "1-1" \h \z \u </w:instrText>
      </w:r>
      <w:r w:rsidRPr="002B2762">
        <w:rPr>
          <w:b w:val="0"/>
        </w:rPr>
        <w:fldChar w:fldCharType="separate"/>
      </w:r>
      <w:hyperlink w:anchor="_Toc97371941" w:history="1">
        <w:r w:rsidRPr="002B2762">
          <w:rPr>
            <w:rStyle w:val="aff9"/>
            <w:color w:val="auto"/>
          </w:rPr>
          <w:t>第一章   采购邀请</w:t>
        </w:r>
        <w:r w:rsidRPr="002B2762">
          <w:tab/>
        </w:r>
        <w:r w:rsidRPr="002B2762">
          <w:fldChar w:fldCharType="begin"/>
        </w:r>
        <w:r w:rsidRPr="002B2762">
          <w:instrText xml:space="preserve"> PAGEREF _Toc97371941 \h </w:instrText>
        </w:r>
        <w:r w:rsidRPr="002B2762">
          <w:fldChar w:fldCharType="separate"/>
        </w:r>
        <w:r w:rsidRPr="002B2762">
          <w:t>1</w:t>
        </w:r>
        <w:r w:rsidRPr="002B2762">
          <w:fldChar w:fldCharType="end"/>
        </w:r>
      </w:hyperlink>
    </w:p>
    <w:p w:rsidR="00F765B6" w:rsidRPr="002B2762" w:rsidRDefault="00705371">
      <w:pPr>
        <w:pStyle w:val="TOC1"/>
        <w:spacing w:after="0" w:line="360" w:lineRule="auto"/>
        <w:rPr>
          <w:b w:val="0"/>
          <w:sz w:val="21"/>
          <w:szCs w:val="22"/>
        </w:rPr>
      </w:pPr>
      <w:hyperlink w:anchor="_Toc97371942" w:history="1">
        <w:r w:rsidR="007B38FB" w:rsidRPr="002B2762">
          <w:rPr>
            <w:rStyle w:val="aff9"/>
            <w:color w:val="auto"/>
          </w:rPr>
          <w:t>第二章   供应商须知</w:t>
        </w:r>
        <w:r w:rsidR="007B38FB" w:rsidRPr="002B2762">
          <w:tab/>
        </w:r>
        <w:r w:rsidR="007B38FB" w:rsidRPr="002B2762">
          <w:fldChar w:fldCharType="begin"/>
        </w:r>
        <w:r w:rsidR="007B38FB" w:rsidRPr="002B2762">
          <w:instrText xml:space="preserve"> PAGEREF _Toc97371942 \h </w:instrText>
        </w:r>
        <w:r w:rsidR="007B38FB" w:rsidRPr="002B2762">
          <w:fldChar w:fldCharType="separate"/>
        </w:r>
        <w:r w:rsidR="007B38FB" w:rsidRPr="002B2762">
          <w:t>5</w:t>
        </w:r>
        <w:r w:rsidR="007B38FB" w:rsidRPr="002B2762">
          <w:fldChar w:fldCharType="end"/>
        </w:r>
      </w:hyperlink>
    </w:p>
    <w:p w:rsidR="00F765B6" w:rsidRPr="002B2762" w:rsidRDefault="00705371">
      <w:pPr>
        <w:pStyle w:val="TOC1"/>
        <w:spacing w:after="0" w:line="360" w:lineRule="auto"/>
        <w:rPr>
          <w:b w:val="0"/>
          <w:sz w:val="21"/>
          <w:szCs w:val="22"/>
        </w:rPr>
      </w:pPr>
      <w:hyperlink w:anchor="_Toc97371943" w:history="1">
        <w:r w:rsidR="007B38FB" w:rsidRPr="002B2762">
          <w:rPr>
            <w:rStyle w:val="aff9"/>
            <w:color w:val="auto"/>
          </w:rPr>
          <w:t>第三章   评审方法和评审标准</w:t>
        </w:r>
        <w:r w:rsidR="007B38FB" w:rsidRPr="002B2762">
          <w:tab/>
        </w:r>
        <w:r w:rsidR="007B38FB" w:rsidRPr="002B2762">
          <w:fldChar w:fldCharType="begin"/>
        </w:r>
        <w:r w:rsidR="007B38FB" w:rsidRPr="002B2762">
          <w:instrText xml:space="preserve"> PAGEREF _Toc97371943 \h </w:instrText>
        </w:r>
        <w:r w:rsidR="007B38FB" w:rsidRPr="002B2762">
          <w:fldChar w:fldCharType="separate"/>
        </w:r>
        <w:r w:rsidR="007B38FB" w:rsidRPr="002B2762">
          <w:t>22</w:t>
        </w:r>
        <w:r w:rsidR="007B38FB" w:rsidRPr="002B2762">
          <w:fldChar w:fldCharType="end"/>
        </w:r>
      </w:hyperlink>
    </w:p>
    <w:p w:rsidR="00F765B6" w:rsidRPr="002B2762" w:rsidRDefault="00705371">
      <w:pPr>
        <w:pStyle w:val="TOC1"/>
        <w:spacing w:after="0" w:line="360" w:lineRule="auto"/>
        <w:rPr>
          <w:b w:val="0"/>
          <w:sz w:val="21"/>
          <w:szCs w:val="22"/>
        </w:rPr>
      </w:pPr>
      <w:hyperlink w:anchor="_Toc97371945" w:history="1">
        <w:r w:rsidR="007B38FB" w:rsidRPr="002B2762">
          <w:rPr>
            <w:rStyle w:val="aff9"/>
            <w:color w:val="auto"/>
          </w:rPr>
          <w:t>第四章   采购需求</w:t>
        </w:r>
        <w:r w:rsidR="007B38FB" w:rsidRPr="002B2762">
          <w:tab/>
        </w:r>
        <w:r w:rsidR="007B38FB" w:rsidRPr="002B2762">
          <w:fldChar w:fldCharType="begin"/>
        </w:r>
        <w:r w:rsidR="007B38FB" w:rsidRPr="002B2762">
          <w:instrText xml:space="preserve"> PAGEREF _Toc97371945 \h </w:instrText>
        </w:r>
        <w:r w:rsidR="007B38FB" w:rsidRPr="002B2762">
          <w:fldChar w:fldCharType="separate"/>
        </w:r>
        <w:r w:rsidR="007B38FB" w:rsidRPr="002B2762">
          <w:t>38</w:t>
        </w:r>
        <w:r w:rsidR="007B38FB" w:rsidRPr="002B2762">
          <w:fldChar w:fldCharType="end"/>
        </w:r>
      </w:hyperlink>
    </w:p>
    <w:p w:rsidR="00F765B6" w:rsidRPr="002B2762" w:rsidRDefault="00705371">
      <w:pPr>
        <w:pStyle w:val="TOC1"/>
        <w:spacing w:after="0" w:line="360" w:lineRule="auto"/>
        <w:rPr>
          <w:b w:val="0"/>
          <w:sz w:val="21"/>
          <w:szCs w:val="22"/>
        </w:rPr>
      </w:pPr>
      <w:hyperlink w:anchor="_Toc97371946" w:history="1">
        <w:r w:rsidR="007B38FB" w:rsidRPr="002B2762">
          <w:rPr>
            <w:rStyle w:val="aff9"/>
            <w:color w:val="auto"/>
          </w:rPr>
          <w:t>第五章   合同草案条款</w:t>
        </w:r>
        <w:r w:rsidR="007B38FB" w:rsidRPr="002B2762">
          <w:tab/>
        </w:r>
        <w:r w:rsidR="007B38FB" w:rsidRPr="002B2762">
          <w:fldChar w:fldCharType="begin"/>
        </w:r>
        <w:r w:rsidR="007B38FB" w:rsidRPr="002B2762">
          <w:instrText xml:space="preserve"> PAGEREF _Toc97371946 \h </w:instrText>
        </w:r>
        <w:r w:rsidR="007B38FB" w:rsidRPr="002B2762">
          <w:fldChar w:fldCharType="separate"/>
        </w:r>
        <w:r w:rsidR="007B38FB" w:rsidRPr="002B2762">
          <w:t>46</w:t>
        </w:r>
        <w:r w:rsidR="007B38FB" w:rsidRPr="002B2762">
          <w:fldChar w:fldCharType="end"/>
        </w:r>
      </w:hyperlink>
    </w:p>
    <w:p w:rsidR="00F765B6" w:rsidRPr="002B2762" w:rsidRDefault="00705371">
      <w:pPr>
        <w:pStyle w:val="TOC1"/>
        <w:spacing w:after="0" w:line="360" w:lineRule="auto"/>
        <w:rPr>
          <w:b w:val="0"/>
          <w:sz w:val="21"/>
          <w:szCs w:val="22"/>
        </w:rPr>
      </w:pPr>
      <w:hyperlink w:anchor="_Toc97371947" w:history="1">
        <w:r w:rsidR="007B38FB" w:rsidRPr="002B2762">
          <w:rPr>
            <w:rStyle w:val="aff9"/>
            <w:color w:val="auto"/>
          </w:rPr>
          <w:t>第六章   响应文件格式</w:t>
        </w:r>
        <w:r w:rsidR="007B38FB" w:rsidRPr="002B2762">
          <w:tab/>
        </w:r>
        <w:r w:rsidR="007B38FB" w:rsidRPr="002B2762">
          <w:fldChar w:fldCharType="begin"/>
        </w:r>
        <w:r w:rsidR="007B38FB" w:rsidRPr="002B2762">
          <w:instrText xml:space="preserve"> PAGEREF _Toc97371947 \h </w:instrText>
        </w:r>
        <w:r w:rsidR="007B38FB" w:rsidRPr="002B2762">
          <w:fldChar w:fldCharType="separate"/>
        </w:r>
        <w:r w:rsidR="007B38FB" w:rsidRPr="002B2762">
          <w:t>49</w:t>
        </w:r>
        <w:r w:rsidR="007B38FB" w:rsidRPr="002B2762">
          <w:fldChar w:fldCharType="end"/>
        </w:r>
      </w:hyperlink>
    </w:p>
    <w:p w:rsidR="00F765B6" w:rsidRPr="002B2762" w:rsidRDefault="007B38FB">
      <w:pPr>
        <w:pStyle w:val="TOC1"/>
        <w:spacing w:after="0" w:line="480" w:lineRule="auto"/>
        <w:rPr>
          <w:b w:val="0"/>
        </w:rPr>
      </w:pPr>
      <w:r w:rsidRPr="002B2762">
        <w:rPr>
          <w:b w:val="0"/>
        </w:rPr>
        <w:fldChar w:fldCharType="end"/>
      </w:r>
    </w:p>
    <w:p w:rsidR="00F765B6" w:rsidRPr="002B2762" w:rsidRDefault="00F765B6">
      <w:pPr>
        <w:spacing w:after="0"/>
        <w:rPr>
          <w:rFonts w:ascii="宋体" w:hAnsi="宋体"/>
        </w:rPr>
      </w:pPr>
    </w:p>
    <w:p w:rsidR="00F765B6" w:rsidRPr="002B2762" w:rsidRDefault="00F765B6">
      <w:pPr>
        <w:pStyle w:val="TOC1"/>
        <w:spacing w:after="0" w:line="360" w:lineRule="auto"/>
        <w:rPr>
          <w:b w:val="0"/>
        </w:rPr>
      </w:pPr>
    </w:p>
    <w:p w:rsidR="00F765B6" w:rsidRPr="002B2762" w:rsidRDefault="00F765B6">
      <w:pPr>
        <w:pStyle w:val="TOC1"/>
        <w:spacing w:after="0" w:line="360" w:lineRule="auto"/>
        <w:rPr>
          <w:b w:val="0"/>
          <w:sz w:val="36"/>
          <w:szCs w:val="36"/>
        </w:rPr>
      </w:pPr>
      <w:bookmarkStart w:id="1" w:name="_Toc97371941"/>
    </w:p>
    <w:p w:rsidR="00F765B6" w:rsidRPr="002B2762" w:rsidRDefault="00F765B6">
      <w:pPr>
        <w:spacing w:after="0" w:line="360" w:lineRule="auto"/>
        <w:jc w:val="center"/>
        <w:outlineLvl w:val="0"/>
        <w:rPr>
          <w:rFonts w:ascii="宋体" w:hAnsi="宋体"/>
          <w:b/>
          <w:sz w:val="36"/>
          <w:szCs w:val="36"/>
        </w:rPr>
        <w:sectPr w:rsidR="00F765B6" w:rsidRPr="002B2762" w:rsidSect="004E7ADA">
          <w:headerReference w:type="default" r:id="rId9"/>
          <w:footerReference w:type="even" r:id="rId10"/>
          <w:footerReference w:type="default" r:id="rId11"/>
          <w:headerReference w:type="first" r:id="rId12"/>
          <w:footerReference w:type="first" r:id="rId13"/>
          <w:type w:val="nextColumn"/>
          <w:pgSz w:w="11907" w:h="16840"/>
          <w:pgMar w:top="1440" w:right="1800" w:bottom="1440" w:left="1800" w:header="851" w:footer="851" w:gutter="0"/>
          <w:pgNumType w:start="1"/>
          <w:cols w:space="720"/>
          <w:titlePg/>
          <w:docGrid w:linePitch="462"/>
        </w:sectPr>
      </w:pPr>
    </w:p>
    <w:p w:rsidR="00F765B6" w:rsidRPr="002B2762" w:rsidRDefault="007B38FB">
      <w:pPr>
        <w:spacing w:after="0" w:line="360" w:lineRule="auto"/>
        <w:jc w:val="center"/>
        <w:outlineLvl w:val="0"/>
        <w:rPr>
          <w:rFonts w:ascii="宋体" w:hAnsi="宋体"/>
          <w:b/>
          <w:sz w:val="36"/>
          <w:szCs w:val="36"/>
        </w:rPr>
      </w:pPr>
      <w:r w:rsidRPr="002B2762">
        <w:rPr>
          <w:rFonts w:ascii="宋体" w:hAnsi="宋体"/>
          <w:b/>
          <w:sz w:val="36"/>
          <w:szCs w:val="36"/>
        </w:rPr>
        <w:lastRenderedPageBreak/>
        <w:t>第一章   采购邀请</w:t>
      </w:r>
      <w:bookmarkStart w:id="2" w:name="_Toc28359002"/>
      <w:bookmarkStart w:id="3" w:name="_Toc28359079"/>
      <w:bookmarkStart w:id="4" w:name="_Toc35393621"/>
      <w:bookmarkStart w:id="5" w:name="_Toc35393790"/>
      <w:bookmarkStart w:id="6" w:name="_Hlk24379207"/>
      <w:bookmarkEnd w:id="1"/>
    </w:p>
    <w:p w:rsidR="00F765B6" w:rsidRPr="002B2762" w:rsidRDefault="007B38FB">
      <w:pPr>
        <w:pStyle w:val="24"/>
        <w:spacing w:before="0" w:after="0" w:line="360" w:lineRule="auto"/>
        <w:jc w:val="left"/>
        <w:rPr>
          <w:rFonts w:ascii="宋体" w:eastAsia="宋体" w:hAnsi="宋体"/>
          <w:sz w:val="24"/>
          <w:szCs w:val="24"/>
        </w:rPr>
      </w:pPr>
      <w:r w:rsidRPr="002B2762">
        <w:rPr>
          <w:rFonts w:ascii="宋体" w:eastAsia="宋体" w:hAnsi="宋体"/>
          <w:sz w:val="24"/>
          <w:szCs w:val="24"/>
        </w:rPr>
        <w:t>一、项目基本情况</w:t>
      </w:r>
      <w:bookmarkEnd w:id="2"/>
      <w:bookmarkEnd w:id="3"/>
      <w:bookmarkEnd w:id="4"/>
      <w:bookmarkEnd w:id="5"/>
    </w:p>
    <w:p w:rsidR="00F765B6" w:rsidRPr="002B2762" w:rsidRDefault="007B38FB">
      <w:pPr>
        <w:spacing w:after="0" w:line="360" w:lineRule="auto"/>
        <w:ind w:firstLineChars="200" w:firstLine="480"/>
        <w:rPr>
          <w:rFonts w:ascii="宋体" w:hAnsi="宋体"/>
          <w:sz w:val="24"/>
        </w:rPr>
      </w:pPr>
      <w:r w:rsidRPr="002B2762">
        <w:rPr>
          <w:rFonts w:ascii="宋体" w:hAnsi="宋体"/>
          <w:sz w:val="24"/>
        </w:rPr>
        <w:t>1.项目编号：</w:t>
      </w:r>
      <w:r w:rsidR="00324B47" w:rsidRPr="002B2762">
        <w:rPr>
          <w:rFonts w:ascii="宋体" w:hAnsi="宋体"/>
          <w:sz w:val="24"/>
        </w:rPr>
        <w:t>11000026210200166297-XM001</w:t>
      </w:r>
    </w:p>
    <w:bookmarkEnd w:id="6"/>
    <w:p w:rsidR="00F765B6" w:rsidRPr="002B2762" w:rsidRDefault="007B38FB">
      <w:pPr>
        <w:spacing w:after="0" w:line="360" w:lineRule="auto"/>
        <w:ind w:firstLineChars="200" w:firstLine="480"/>
        <w:rPr>
          <w:rFonts w:ascii="宋体" w:hAnsi="宋体" w:cs="宋体"/>
          <w:sz w:val="24"/>
        </w:rPr>
      </w:pPr>
      <w:r w:rsidRPr="002B2762">
        <w:rPr>
          <w:rFonts w:ascii="宋体" w:hAnsi="宋体" w:cs="宋体" w:hint="eastAsia"/>
          <w:sz w:val="24"/>
        </w:rPr>
        <w:t>2.项目名称：</w:t>
      </w:r>
      <w:r w:rsidR="00724123" w:rsidRPr="002B2762">
        <w:rPr>
          <w:rFonts w:ascii="宋体" w:hAnsi="宋体" w:cs="宋体" w:hint="eastAsia"/>
          <w:sz w:val="24"/>
        </w:rPr>
        <w:t>四中院2026年度信息化网络运维服务采购项目</w:t>
      </w:r>
    </w:p>
    <w:p w:rsidR="00F765B6" w:rsidRPr="002B2762" w:rsidRDefault="007B38FB">
      <w:pPr>
        <w:spacing w:after="0" w:line="360" w:lineRule="auto"/>
        <w:ind w:firstLineChars="200" w:firstLine="480"/>
        <w:rPr>
          <w:rFonts w:ascii="宋体" w:hAnsi="宋体" w:cs="宋体"/>
          <w:sz w:val="24"/>
        </w:rPr>
      </w:pPr>
      <w:r w:rsidRPr="002B2762">
        <w:rPr>
          <w:rFonts w:ascii="宋体" w:hAnsi="宋体" w:cs="宋体" w:hint="eastAsia"/>
          <w:sz w:val="24"/>
        </w:rPr>
        <w:t>3.采购方式：竞争性磋商</w:t>
      </w:r>
    </w:p>
    <w:p w:rsidR="00F765B6" w:rsidRPr="002B2762" w:rsidRDefault="007B38FB">
      <w:pPr>
        <w:spacing w:after="0" w:line="360" w:lineRule="auto"/>
        <w:ind w:firstLineChars="200" w:firstLine="480"/>
        <w:rPr>
          <w:rFonts w:ascii="宋体" w:hAnsi="宋体" w:cs="宋体"/>
          <w:sz w:val="24"/>
        </w:rPr>
      </w:pPr>
      <w:r w:rsidRPr="002B2762">
        <w:rPr>
          <w:rFonts w:ascii="宋体" w:hAnsi="宋体" w:cs="宋体" w:hint="eastAsia"/>
          <w:sz w:val="24"/>
        </w:rPr>
        <w:t>4.项目预算金额：</w:t>
      </w:r>
      <w:r w:rsidR="00400C6C" w:rsidRPr="002B2762">
        <w:rPr>
          <w:rFonts w:ascii="宋体" w:hAnsi="宋体" w:cs="宋体"/>
          <w:sz w:val="24"/>
        </w:rPr>
        <w:t>390</w:t>
      </w:r>
      <w:r w:rsidRPr="002B2762">
        <w:rPr>
          <w:rFonts w:ascii="宋体" w:hAnsi="宋体" w:cs="宋体" w:hint="eastAsia"/>
          <w:sz w:val="24"/>
        </w:rPr>
        <w:t>万元</w:t>
      </w:r>
    </w:p>
    <w:p w:rsidR="00F765B6" w:rsidRPr="002B2762" w:rsidRDefault="007B38FB">
      <w:pPr>
        <w:spacing w:after="0" w:line="360" w:lineRule="auto"/>
        <w:ind w:firstLineChars="200" w:firstLine="480"/>
        <w:rPr>
          <w:rFonts w:ascii="宋体" w:hAnsi="宋体" w:cs="宋体"/>
          <w:sz w:val="24"/>
        </w:rPr>
      </w:pPr>
      <w:r w:rsidRPr="002B2762">
        <w:rPr>
          <w:rFonts w:ascii="宋体" w:hAnsi="宋体" w:cs="宋体" w:hint="eastAsia"/>
          <w:sz w:val="24"/>
        </w:rPr>
        <w:t>5.采购需求：</w:t>
      </w:r>
    </w:p>
    <w:tbl>
      <w:tblPr>
        <w:tblW w:w="83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275"/>
        <w:gridCol w:w="1276"/>
        <w:gridCol w:w="709"/>
        <w:gridCol w:w="4394"/>
      </w:tblGrid>
      <w:tr w:rsidR="002B2762" w:rsidRPr="002B2762" w:rsidTr="00EF3C12">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F765B6" w:rsidRPr="002B2762" w:rsidRDefault="007B38FB" w:rsidP="00EF3C12">
            <w:pPr>
              <w:spacing w:after="0" w:line="240" w:lineRule="auto"/>
              <w:jc w:val="center"/>
              <w:rPr>
                <w:rFonts w:ascii="宋体" w:hAnsi="宋体" w:cs="宋体"/>
                <w:bCs/>
                <w:sz w:val="24"/>
              </w:rPr>
            </w:pPr>
            <w:proofErr w:type="gramStart"/>
            <w:r w:rsidRPr="002B2762">
              <w:rPr>
                <w:rFonts w:ascii="宋体" w:hAnsi="宋体" w:cs="宋体" w:hint="eastAsia"/>
                <w:bCs/>
                <w:sz w:val="24"/>
              </w:rPr>
              <w:t>包号</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F765B6" w:rsidRPr="002B2762" w:rsidRDefault="007B38FB" w:rsidP="00EF3C12">
            <w:pPr>
              <w:spacing w:after="0" w:line="240" w:lineRule="auto"/>
              <w:jc w:val="center"/>
              <w:rPr>
                <w:rFonts w:ascii="宋体" w:hAnsi="宋体" w:cs="宋体"/>
                <w:bCs/>
                <w:sz w:val="24"/>
              </w:rPr>
            </w:pPr>
            <w:r w:rsidRPr="002B2762">
              <w:rPr>
                <w:rFonts w:ascii="宋体" w:hAnsi="宋体" w:cs="宋体" w:hint="eastAsia"/>
                <w:bCs/>
                <w:sz w:val="24"/>
              </w:rPr>
              <w:t>标的名称</w:t>
            </w:r>
          </w:p>
        </w:tc>
        <w:tc>
          <w:tcPr>
            <w:tcW w:w="1276" w:type="dxa"/>
            <w:tcBorders>
              <w:top w:val="single" w:sz="4" w:space="0" w:color="auto"/>
              <w:left w:val="single" w:sz="4" w:space="0" w:color="auto"/>
              <w:bottom w:val="single" w:sz="4" w:space="0" w:color="auto"/>
              <w:right w:val="single" w:sz="4" w:space="0" w:color="auto"/>
            </w:tcBorders>
            <w:vAlign w:val="center"/>
          </w:tcPr>
          <w:p w:rsidR="00F765B6" w:rsidRPr="002B2762" w:rsidRDefault="007B38FB" w:rsidP="00EF3C12">
            <w:pPr>
              <w:spacing w:after="0" w:line="240" w:lineRule="auto"/>
              <w:jc w:val="center"/>
              <w:rPr>
                <w:rFonts w:ascii="宋体" w:hAnsi="宋体" w:cs="宋体"/>
                <w:bCs/>
                <w:sz w:val="24"/>
              </w:rPr>
            </w:pPr>
            <w:r w:rsidRPr="002B2762">
              <w:rPr>
                <w:rFonts w:ascii="宋体" w:hAnsi="宋体" w:cs="宋体" w:hint="eastAsia"/>
                <w:bCs/>
                <w:sz w:val="24"/>
              </w:rPr>
              <w:t>采购包</w:t>
            </w:r>
          </w:p>
          <w:p w:rsidR="00F765B6" w:rsidRPr="002B2762" w:rsidRDefault="007B38FB" w:rsidP="00EF3C12">
            <w:pPr>
              <w:spacing w:after="0" w:line="240" w:lineRule="auto"/>
              <w:jc w:val="center"/>
              <w:rPr>
                <w:rFonts w:ascii="宋体" w:hAnsi="宋体" w:cs="宋体"/>
                <w:bCs/>
                <w:sz w:val="24"/>
              </w:rPr>
            </w:pPr>
            <w:r w:rsidRPr="002B2762">
              <w:rPr>
                <w:rFonts w:ascii="宋体" w:hAnsi="宋体" w:cs="宋体" w:hint="eastAsia"/>
                <w:bCs/>
                <w:sz w:val="24"/>
              </w:rPr>
              <w:t>预算金额</w:t>
            </w:r>
          </w:p>
          <w:p w:rsidR="00F765B6" w:rsidRPr="002B2762" w:rsidRDefault="007B38FB" w:rsidP="00EF3C12">
            <w:pPr>
              <w:spacing w:after="0" w:line="240" w:lineRule="auto"/>
              <w:jc w:val="center"/>
              <w:rPr>
                <w:rFonts w:ascii="宋体" w:hAnsi="宋体" w:cs="宋体"/>
                <w:bCs/>
                <w:sz w:val="24"/>
              </w:rPr>
            </w:pPr>
            <w:r w:rsidRPr="002B2762">
              <w:rPr>
                <w:rFonts w:ascii="宋体" w:hAnsi="宋体" w:cs="宋体" w:hint="eastAsia"/>
                <w:bCs/>
                <w:sz w:val="24"/>
              </w:rPr>
              <w:t>（万元）</w:t>
            </w:r>
          </w:p>
        </w:tc>
        <w:tc>
          <w:tcPr>
            <w:tcW w:w="709" w:type="dxa"/>
            <w:tcBorders>
              <w:top w:val="single" w:sz="4" w:space="0" w:color="auto"/>
              <w:left w:val="single" w:sz="4" w:space="0" w:color="auto"/>
              <w:bottom w:val="single" w:sz="4" w:space="0" w:color="auto"/>
              <w:right w:val="single" w:sz="4" w:space="0" w:color="auto"/>
            </w:tcBorders>
            <w:vAlign w:val="center"/>
          </w:tcPr>
          <w:p w:rsidR="00F765B6" w:rsidRPr="002B2762" w:rsidRDefault="007B38FB" w:rsidP="00EF3C12">
            <w:pPr>
              <w:spacing w:after="0" w:line="240" w:lineRule="auto"/>
              <w:jc w:val="center"/>
              <w:rPr>
                <w:rFonts w:ascii="宋体" w:hAnsi="宋体" w:cs="宋体"/>
                <w:bCs/>
                <w:sz w:val="24"/>
              </w:rPr>
            </w:pPr>
            <w:r w:rsidRPr="002B2762">
              <w:rPr>
                <w:rFonts w:ascii="宋体" w:hAnsi="宋体" w:cs="宋体" w:hint="eastAsia"/>
                <w:bCs/>
                <w:sz w:val="24"/>
              </w:rPr>
              <w:t>数量</w:t>
            </w:r>
          </w:p>
        </w:tc>
        <w:tc>
          <w:tcPr>
            <w:tcW w:w="4394" w:type="dxa"/>
            <w:tcBorders>
              <w:top w:val="single" w:sz="4" w:space="0" w:color="auto"/>
              <w:left w:val="single" w:sz="4" w:space="0" w:color="auto"/>
              <w:bottom w:val="single" w:sz="4" w:space="0" w:color="auto"/>
              <w:right w:val="single" w:sz="4" w:space="0" w:color="auto"/>
            </w:tcBorders>
            <w:vAlign w:val="center"/>
          </w:tcPr>
          <w:p w:rsidR="00F765B6" w:rsidRPr="002B2762" w:rsidRDefault="007B38FB" w:rsidP="00EF3C12">
            <w:pPr>
              <w:spacing w:after="0" w:line="240" w:lineRule="auto"/>
              <w:jc w:val="center"/>
              <w:rPr>
                <w:rFonts w:ascii="宋体" w:hAnsi="宋体" w:cs="宋体"/>
                <w:sz w:val="24"/>
              </w:rPr>
            </w:pPr>
            <w:r w:rsidRPr="002B2762">
              <w:rPr>
                <w:rFonts w:ascii="宋体" w:hAnsi="宋体" w:cs="宋体" w:hint="eastAsia"/>
                <w:sz w:val="24"/>
              </w:rPr>
              <w:t>简要技术需求或服务要求</w:t>
            </w:r>
          </w:p>
        </w:tc>
      </w:tr>
      <w:tr w:rsidR="002B2762" w:rsidRPr="002B2762" w:rsidTr="00EF3C12">
        <w:trPr>
          <w:trHeight w:val="1385"/>
        </w:trPr>
        <w:tc>
          <w:tcPr>
            <w:tcW w:w="705" w:type="dxa"/>
            <w:tcBorders>
              <w:top w:val="single" w:sz="4" w:space="0" w:color="auto"/>
              <w:left w:val="single" w:sz="4" w:space="0" w:color="auto"/>
              <w:bottom w:val="single" w:sz="4" w:space="0" w:color="auto"/>
              <w:right w:val="single" w:sz="4" w:space="0" w:color="auto"/>
            </w:tcBorders>
            <w:vAlign w:val="center"/>
          </w:tcPr>
          <w:p w:rsidR="004B478D" w:rsidRPr="002B2762" w:rsidRDefault="004B478D" w:rsidP="00EF3C12">
            <w:pPr>
              <w:spacing w:after="0" w:line="240" w:lineRule="auto"/>
              <w:jc w:val="center"/>
              <w:rPr>
                <w:rFonts w:ascii="宋体" w:hAnsi="宋体" w:cs="宋体"/>
                <w:bCs/>
                <w:sz w:val="24"/>
              </w:rPr>
            </w:pPr>
            <w:r w:rsidRPr="002B2762">
              <w:rPr>
                <w:rFonts w:ascii="宋体" w:hAnsi="宋体" w:cs="宋体" w:hint="eastAsia"/>
                <w:bCs/>
                <w:sz w:val="24"/>
              </w:rPr>
              <w:t>01</w:t>
            </w:r>
          </w:p>
        </w:tc>
        <w:tc>
          <w:tcPr>
            <w:tcW w:w="1275" w:type="dxa"/>
            <w:tcBorders>
              <w:top w:val="single" w:sz="4" w:space="0" w:color="auto"/>
              <w:left w:val="single" w:sz="4" w:space="0" w:color="auto"/>
              <w:bottom w:val="single" w:sz="4" w:space="0" w:color="auto"/>
              <w:right w:val="single" w:sz="4" w:space="0" w:color="auto"/>
            </w:tcBorders>
            <w:vAlign w:val="center"/>
          </w:tcPr>
          <w:p w:rsidR="004B478D" w:rsidRPr="002B2762" w:rsidRDefault="004B478D" w:rsidP="00EF3C12">
            <w:pPr>
              <w:spacing w:after="0" w:line="240" w:lineRule="auto"/>
              <w:jc w:val="center"/>
              <w:rPr>
                <w:rFonts w:ascii="宋体" w:hAnsi="宋体" w:cs="宋体"/>
                <w:bCs/>
                <w:sz w:val="24"/>
              </w:rPr>
            </w:pPr>
            <w:r w:rsidRPr="002B2762">
              <w:rPr>
                <w:rFonts w:ascii="宋体" w:hAnsi="宋体" w:cs="宋体" w:hint="eastAsia"/>
                <w:sz w:val="24"/>
              </w:rPr>
              <w:t>信息审判业务系统运行维护服务</w:t>
            </w:r>
          </w:p>
        </w:tc>
        <w:tc>
          <w:tcPr>
            <w:tcW w:w="1276" w:type="dxa"/>
            <w:tcBorders>
              <w:top w:val="single" w:sz="4" w:space="0" w:color="auto"/>
              <w:left w:val="single" w:sz="4" w:space="0" w:color="auto"/>
              <w:bottom w:val="single" w:sz="4" w:space="0" w:color="auto"/>
              <w:right w:val="single" w:sz="4" w:space="0" w:color="auto"/>
            </w:tcBorders>
            <w:vAlign w:val="center"/>
          </w:tcPr>
          <w:p w:rsidR="004B478D" w:rsidRPr="002B2762" w:rsidRDefault="004B478D" w:rsidP="00EF3C12">
            <w:pPr>
              <w:spacing w:after="0" w:line="240" w:lineRule="auto"/>
              <w:jc w:val="center"/>
              <w:rPr>
                <w:rFonts w:ascii="宋体" w:hAnsi="宋体" w:cs="宋体"/>
                <w:bCs/>
                <w:sz w:val="24"/>
              </w:rPr>
            </w:pPr>
            <w:r w:rsidRPr="002B2762">
              <w:rPr>
                <w:rFonts w:ascii="宋体" w:hAnsi="宋体" w:cs="宋体"/>
                <w:bCs/>
                <w:sz w:val="24"/>
              </w:rPr>
              <w:t>150</w:t>
            </w:r>
          </w:p>
        </w:tc>
        <w:tc>
          <w:tcPr>
            <w:tcW w:w="709" w:type="dxa"/>
            <w:tcBorders>
              <w:top w:val="single" w:sz="4" w:space="0" w:color="auto"/>
              <w:left w:val="single" w:sz="4" w:space="0" w:color="auto"/>
              <w:bottom w:val="single" w:sz="4" w:space="0" w:color="auto"/>
              <w:right w:val="single" w:sz="4" w:space="0" w:color="auto"/>
            </w:tcBorders>
            <w:vAlign w:val="center"/>
          </w:tcPr>
          <w:p w:rsidR="004B478D" w:rsidRPr="002B2762" w:rsidRDefault="004B478D" w:rsidP="00EF3C12">
            <w:pPr>
              <w:spacing w:after="0" w:line="240" w:lineRule="auto"/>
              <w:jc w:val="center"/>
              <w:rPr>
                <w:rFonts w:ascii="宋体" w:hAnsi="宋体" w:cs="宋体"/>
                <w:bCs/>
                <w:sz w:val="24"/>
              </w:rPr>
            </w:pPr>
            <w:r w:rsidRPr="002B2762">
              <w:rPr>
                <w:rFonts w:ascii="宋体" w:hAnsi="宋体" w:cs="宋体" w:hint="eastAsia"/>
                <w:bCs/>
                <w:sz w:val="24"/>
              </w:rPr>
              <w:t>1项</w:t>
            </w:r>
          </w:p>
        </w:tc>
        <w:tc>
          <w:tcPr>
            <w:tcW w:w="4394" w:type="dxa"/>
            <w:tcBorders>
              <w:top w:val="single" w:sz="4" w:space="0" w:color="auto"/>
              <w:left w:val="single" w:sz="4" w:space="0" w:color="auto"/>
              <w:bottom w:val="single" w:sz="4" w:space="0" w:color="auto"/>
              <w:right w:val="single" w:sz="4" w:space="0" w:color="auto"/>
            </w:tcBorders>
            <w:vAlign w:val="center"/>
          </w:tcPr>
          <w:p w:rsidR="004B478D" w:rsidRPr="002B2762" w:rsidRDefault="004B478D" w:rsidP="00EF3C12">
            <w:pPr>
              <w:widowControl/>
              <w:spacing w:after="0" w:line="240" w:lineRule="auto"/>
              <w:jc w:val="left"/>
              <w:rPr>
                <w:rFonts w:ascii="宋体" w:hAnsi="宋体" w:cs="宋体"/>
                <w:kern w:val="0"/>
                <w:sz w:val="24"/>
              </w:rPr>
            </w:pPr>
            <w:r w:rsidRPr="002B2762">
              <w:rPr>
                <w:rFonts w:ascii="宋体" w:hAnsi="宋体" w:cs="宋体"/>
                <w:sz w:val="24"/>
              </w:rPr>
              <w:t>保障法院数据网、语音网、</w:t>
            </w:r>
            <w:proofErr w:type="gramStart"/>
            <w:r w:rsidRPr="002B2762">
              <w:rPr>
                <w:rFonts w:ascii="宋体" w:hAnsi="宋体" w:cs="宋体"/>
                <w:sz w:val="24"/>
              </w:rPr>
              <w:t>视频网</w:t>
            </w:r>
            <w:proofErr w:type="gramEnd"/>
            <w:r w:rsidRPr="002B2762">
              <w:rPr>
                <w:rFonts w:ascii="宋体" w:hAnsi="宋体" w:cs="宋体"/>
                <w:sz w:val="24"/>
              </w:rPr>
              <w:t>三大主干网络，以及法院审判业务智能管理系统和法院专网网站两大信息应用平台正常运行，提供各类可应用、可量化、可管理、可评估的“信息服务产品”。……（详见文件服务要求）</w:t>
            </w:r>
          </w:p>
        </w:tc>
      </w:tr>
      <w:tr w:rsidR="002B2762" w:rsidRPr="002B2762" w:rsidTr="00EF3C12">
        <w:trPr>
          <w:trHeight w:val="1289"/>
        </w:trPr>
        <w:tc>
          <w:tcPr>
            <w:tcW w:w="705" w:type="dxa"/>
            <w:tcBorders>
              <w:top w:val="single" w:sz="4" w:space="0" w:color="auto"/>
              <w:left w:val="single" w:sz="4" w:space="0" w:color="auto"/>
              <w:bottom w:val="single" w:sz="4" w:space="0" w:color="auto"/>
              <w:right w:val="single" w:sz="4" w:space="0" w:color="auto"/>
            </w:tcBorders>
            <w:vAlign w:val="center"/>
          </w:tcPr>
          <w:p w:rsidR="004B478D" w:rsidRPr="002B2762" w:rsidRDefault="004B478D" w:rsidP="00EF3C12">
            <w:pPr>
              <w:spacing w:after="0" w:line="240" w:lineRule="auto"/>
              <w:jc w:val="center"/>
              <w:rPr>
                <w:rFonts w:ascii="宋体" w:hAnsi="宋体" w:cs="宋体"/>
                <w:bCs/>
                <w:sz w:val="24"/>
              </w:rPr>
            </w:pPr>
            <w:r w:rsidRPr="002B2762">
              <w:rPr>
                <w:rFonts w:ascii="宋体" w:hAnsi="宋体" w:cs="宋体" w:hint="eastAsia"/>
                <w:bCs/>
                <w:sz w:val="24"/>
              </w:rPr>
              <w:t>02</w:t>
            </w:r>
          </w:p>
        </w:tc>
        <w:tc>
          <w:tcPr>
            <w:tcW w:w="1275" w:type="dxa"/>
            <w:tcBorders>
              <w:top w:val="single" w:sz="4" w:space="0" w:color="auto"/>
              <w:left w:val="single" w:sz="4" w:space="0" w:color="auto"/>
              <w:bottom w:val="single" w:sz="4" w:space="0" w:color="auto"/>
              <w:right w:val="single" w:sz="4" w:space="0" w:color="auto"/>
            </w:tcBorders>
            <w:vAlign w:val="center"/>
          </w:tcPr>
          <w:p w:rsidR="004B478D" w:rsidRPr="002B2762" w:rsidRDefault="004B478D" w:rsidP="00EF3C12">
            <w:pPr>
              <w:spacing w:after="0" w:line="240" w:lineRule="auto"/>
              <w:jc w:val="center"/>
              <w:rPr>
                <w:rFonts w:ascii="宋体" w:hAnsi="宋体" w:cs="宋体"/>
                <w:sz w:val="24"/>
              </w:rPr>
            </w:pPr>
            <w:r w:rsidRPr="002B2762">
              <w:rPr>
                <w:rFonts w:ascii="宋体" w:hAnsi="宋体" w:cs="宋体" w:hint="eastAsia"/>
                <w:sz w:val="24"/>
              </w:rPr>
              <w:t>司法数据运维服务</w:t>
            </w:r>
          </w:p>
        </w:tc>
        <w:tc>
          <w:tcPr>
            <w:tcW w:w="1276" w:type="dxa"/>
            <w:tcBorders>
              <w:top w:val="single" w:sz="4" w:space="0" w:color="auto"/>
              <w:left w:val="single" w:sz="4" w:space="0" w:color="auto"/>
              <w:bottom w:val="single" w:sz="4" w:space="0" w:color="auto"/>
              <w:right w:val="single" w:sz="4" w:space="0" w:color="auto"/>
            </w:tcBorders>
            <w:vAlign w:val="center"/>
          </w:tcPr>
          <w:p w:rsidR="004B478D" w:rsidRPr="002B2762" w:rsidRDefault="004B478D" w:rsidP="00EF3C12">
            <w:pPr>
              <w:spacing w:after="0" w:line="240" w:lineRule="auto"/>
              <w:jc w:val="center"/>
              <w:rPr>
                <w:rFonts w:ascii="宋体" w:hAnsi="宋体" w:cs="宋体"/>
                <w:bCs/>
                <w:sz w:val="24"/>
              </w:rPr>
            </w:pPr>
            <w:r w:rsidRPr="002B2762">
              <w:rPr>
                <w:rFonts w:ascii="宋体" w:hAnsi="宋体" w:cs="宋体"/>
                <w:bCs/>
                <w:sz w:val="24"/>
              </w:rPr>
              <w:t>100</w:t>
            </w:r>
          </w:p>
        </w:tc>
        <w:tc>
          <w:tcPr>
            <w:tcW w:w="709" w:type="dxa"/>
            <w:tcBorders>
              <w:top w:val="single" w:sz="4" w:space="0" w:color="auto"/>
              <w:left w:val="single" w:sz="4" w:space="0" w:color="auto"/>
              <w:bottom w:val="single" w:sz="4" w:space="0" w:color="auto"/>
              <w:right w:val="single" w:sz="4" w:space="0" w:color="auto"/>
            </w:tcBorders>
            <w:vAlign w:val="center"/>
          </w:tcPr>
          <w:p w:rsidR="004B478D" w:rsidRPr="002B2762" w:rsidRDefault="004B478D" w:rsidP="00EF3C12">
            <w:pPr>
              <w:spacing w:after="0" w:line="240" w:lineRule="auto"/>
              <w:jc w:val="center"/>
              <w:rPr>
                <w:rFonts w:ascii="宋体" w:hAnsi="宋体" w:cs="宋体"/>
                <w:bCs/>
                <w:sz w:val="24"/>
              </w:rPr>
            </w:pPr>
            <w:r w:rsidRPr="002B2762">
              <w:rPr>
                <w:rFonts w:ascii="宋体" w:hAnsi="宋体" w:cs="宋体" w:hint="eastAsia"/>
                <w:bCs/>
                <w:sz w:val="24"/>
              </w:rPr>
              <w:t>1项</w:t>
            </w:r>
          </w:p>
        </w:tc>
        <w:tc>
          <w:tcPr>
            <w:tcW w:w="4394" w:type="dxa"/>
            <w:tcBorders>
              <w:top w:val="single" w:sz="4" w:space="0" w:color="auto"/>
              <w:left w:val="single" w:sz="4" w:space="0" w:color="auto"/>
              <w:bottom w:val="single" w:sz="4" w:space="0" w:color="auto"/>
              <w:right w:val="single" w:sz="4" w:space="0" w:color="auto"/>
            </w:tcBorders>
            <w:vAlign w:val="center"/>
          </w:tcPr>
          <w:p w:rsidR="004B478D" w:rsidRPr="002B2762" w:rsidRDefault="004B478D" w:rsidP="00EF3C12">
            <w:pPr>
              <w:widowControl/>
              <w:spacing w:after="0" w:line="240" w:lineRule="auto"/>
              <w:jc w:val="left"/>
              <w:rPr>
                <w:rFonts w:ascii="宋体" w:hAnsi="宋体" w:cs="宋体"/>
                <w:sz w:val="24"/>
              </w:rPr>
            </w:pPr>
            <w:r w:rsidRPr="002B2762">
              <w:rPr>
                <w:rFonts w:ascii="宋体" w:hAnsi="宋体" w:cs="宋体"/>
                <w:sz w:val="24"/>
              </w:rPr>
              <w:t>投标人需熟悉法院审判数据，了解审判系统流程体系，具备司法数据安全保障能力，能够提供数据服务能力，以法院审判业务发展为核心目标，提供法院数据汇聚及治理、业务数据专题数据集及可视化报告生成、数据资产管理、数据运营等服务，实现数据的高质量、高效率、高价值运用。……（详见文件服务要求）</w:t>
            </w:r>
          </w:p>
        </w:tc>
      </w:tr>
      <w:tr w:rsidR="002B2762" w:rsidRPr="002B2762" w:rsidTr="00EF3C12">
        <w:trPr>
          <w:trHeight w:val="1289"/>
        </w:trPr>
        <w:tc>
          <w:tcPr>
            <w:tcW w:w="705" w:type="dxa"/>
            <w:tcBorders>
              <w:top w:val="single" w:sz="4" w:space="0" w:color="auto"/>
              <w:left w:val="single" w:sz="4" w:space="0" w:color="auto"/>
              <w:bottom w:val="single" w:sz="4" w:space="0" w:color="auto"/>
              <w:right w:val="single" w:sz="4" w:space="0" w:color="auto"/>
            </w:tcBorders>
            <w:vAlign w:val="center"/>
          </w:tcPr>
          <w:p w:rsidR="004B478D" w:rsidRPr="002B2762" w:rsidRDefault="004B478D" w:rsidP="00EF3C12">
            <w:pPr>
              <w:spacing w:after="0" w:line="240" w:lineRule="auto"/>
              <w:jc w:val="center"/>
              <w:rPr>
                <w:rFonts w:ascii="宋体" w:hAnsi="宋体" w:cs="宋体"/>
                <w:bCs/>
                <w:sz w:val="24"/>
              </w:rPr>
            </w:pPr>
            <w:r w:rsidRPr="002B2762">
              <w:rPr>
                <w:rFonts w:ascii="宋体" w:hAnsi="宋体" w:cs="宋体" w:hint="eastAsia"/>
                <w:bCs/>
                <w:sz w:val="24"/>
              </w:rPr>
              <w:t>0</w:t>
            </w:r>
            <w:r w:rsidRPr="002B2762">
              <w:rPr>
                <w:rFonts w:ascii="宋体" w:hAnsi="宋体" w:cs="宋体"/>
                <w:bCs/>
                <w:sz w:val="24"/>
              </w:rPr>
              <w:t>3</w:t>
            </w:r>
          </w:p>
        </w:tc>
        <w:tc>
          <w:tcPr>
            <w:tcW w:w="1275" w:type="dxa"/>
            <w:tcBorders>
              <w:top w:val="single" w:sz="4" w:space="0" w:color="auto"/>
              <w:left w:val="single" w:sz="4" w:space="0" w:color="auto"/>
              <w:bottom w:val="single" w:sz="4" w:space="0" w:color="auto"/>
              <w:right w:val="single" w:sz="4" w:space="0" w:color="auto"/>
            </w:tcBorders>
            <w:vAlign w:val="center"/>
          </w:tcPr>
          <w:p w:rsidR="004B478D" w:rsidRPr="002B2762" w:rsidRDefault="004B478D" w:rsidP="00EF3C12">
            <w:pPr>
              <w:spacing w:after="0" w:line="240" w:lineRule="auto"/>
              <w:jc w:val="center"/>
              <w:rPr>
                <w:rFonts w:ascii="宋体" w:hAnsi="宋体" w:cs="宋体"/>
                <w:sz w:val="24"/>
              </w:rPr>
            </w:pPr>
            <w:r w:rsidRPr="002B2762">
              <w:rPr>
                <w:rFonts w:ascii="宋体" w:hAnsi="宋体" w:cs="宋体" w:hint="eastAsia"/>
                <w:sz w:val="24"/>
              </w:rPr>
              <w:t>信息网络安全防护系统服务</w:t>
            </w:r>
          </w:p>
        </w:tc>
        <w:tc>
          <w:tcPr>
            <w:tcW w:w="1276" w:type="dxa"/>
            <w:tcBorders>
              <w:top w:val="single" w:sz="4" w:space="0" w:color="auto"/>
              <w:left w:val="single" w:sz="4" w:space="0" w:color="auto"/>
              <w:bottom w:val="single" w:sz="4" w:space="0" w:color="auto"/>
              <w:right w:val="single" w:sz="4" w:space="0" w:color="auto"/>
            </w:tcBorders>
            <w:vAlign w:val="center"/>
          </w:tcPr>
          <w:p w:rsidR="004B478D" w:rsidRPr="002B2762" w:rsidRDefault="004B478D" w:rsidP="00EF3C12">
            <w:pPr>
              <w:spacing w:after="0" w:line="240" w:lineRule="auto"/>
              <w:jc w:val="center"/>
              <w:rPr>
                <w:rFonts w:ascii="宋体" w:hAnsi="宋体" w:cs="宋体"/>
                <w:bCs/>
                <w:sz w:val="24"/>
              </w:rPr>
            </w:pPr>
            <w:r w:rsidRPr="002B2762">
              <w:rPr>
                <w:rFonts w:ascii="宋体" w:hAnsi="宋体" w:cs="宋体" w:hint="eastAsia"/>
                <w:bCs/>
                <w:sz w:val="24"/>
              </w:rPr>
              <w:t>1</w:t>
            </w:r>
            <w:r w:rsidRPr="002B2762">
              <w:rPr>
                <w:rFonts w:ascii="宋体" w:hAnsi="宋体" w:cs="宋体"/>
                <w:bCs/>
                <w:sz w:val="24"/>
              </w:rPr>
              <w:t>00</w:t>
            </w:r>
          </w:p>
        </w:tc>
        <w:tc>
          <w:tcPr>
            <w:tcW w:w="709" w:type="dxa"/>
            <w:tcBorders>
              <w:top w:val="single" w:sz="4" w:space="0" w:color="auto"/>
              <w:left w:val="single" w:sz="4" w:space="0" w:color="auto"/>
              <w:bottom w:val="single" w:sz="4" w:space="0" w:color="auto"/>
              <w:right w:val="single" w:sz="4" w:space="0" w:color="auto"/>
            </w:tcBorders>
            <w:vAlign w:val="center"/>
          </w:tcPr>
          <w:p w:rsidR="004B478D" w:rsidRPr="002B2762" w:rsidRDefault="004B478D" w:rsidP="00EF3C12">
            <w:pPr>
              <w:spacing w:after="0" w:line="240" w:lineRule="auto"/>
              <w:jc w:val="center"/>
              <w:rPr>
                <w:rFonts w:ascii="宋体" w:hAnsi="宋体" w:cs="宋体"/>
                <w:bCs/>
                <w:sz w:val="24"/>
              </w:rPr>
            </w:pPr>
            <w:r w:rsidRPr="002B2762">
              <w:rPr>
                <w:rFonts w:ascii="宋体" w:hAnsi="宋体" w:cs="宋体" w:hint="eastAsia"/>
                <w:bCs/>
                <w:sz w:val="24"/>
              </w:rPr>
              <w:t>1项</w:t>
            </w:r>
          </w:p>
        </w:tc>
        <w:tc>
          <w:tcPr>
            <w:tcW w:w="4394" w:type="dxa"/>
            <w:tcBorders>
              <w:top w:val="single" w:sz="4" w:space="0" w:color="auto"/>
              <w:left w:val="single" w:sz="4" w:space="0" w:color="auto"/>
              <w:bottom w:val="single" w:sz="4" w:space="0" w:color="auto"/>
              <w:right w:val="single" w:sz="4" w:space="0" w:color="auto"/>
            </w:tcBorders>
            <w:vAlign w:val="center"/>
          </w:tcPr>
          <w:p w:rsidR="004B478D" w:rsidRPr="002B2762" w:rsidRDefault="004B478D" w:rsidP="00EF3C12">
            <w:pPr>
              <w:widowControl/>
              <w:spacing w:after="0" w:line="240" w:lineRule="auto"/>
              <w:jc w:val="left"/>
              <w:rPr>
                <w:rFonts w:ascii="宋体" w:hAnsi="宋体" w:cs="宋体"/>
                <w:sz w:val="24"/>
              </w:rPr>
            </w:pPr>
            <w:r w:rsidRPr="002B2762">
              <w:rPr>
                <w:rFonts w:ascii="宋体" w:hAnsi="宋体" w:cs="宋体"/>
                <w:sz w:val="24"/>
              </w:rPr>
              <w:t>依据信息安全等级保护标准，结合当前信息安全技术发展态势和法院实际信息安全需求建立信息安全保障体系，保障法院专网网络系统、互联网网络系统、</w:t>
            </w:r>
            <w:proofErr w:type="gramStart"/>
            <w:r w:rsidRPr="002B2762">
              <w:rPr>
                <w:rFonts w:ascii="宋体" w:hAnsi="宋体" w:cs="宋体"/>
                <w:sz w:val="24"/>
              </w:rPr>
              <w:t>政务网</w:t>
            </w:r>
            <w:proofErr w:type="gramEnd"/>
            <w:r w:rsidRPr="002B2762">
              <w:rPr>
                <w:rFonts w:ascii="宋体" w:hAnsi="宋体" w:cs="宋体"/>
                <w:sz w:val="24"/>
              </w:rPr>
              <w:t>网络系统正常运行，……（详见文件服务要求）</w:t>
            </w:r>
          </w:p>
        </w:tc>
      </w:tr>
      <w:tr w:rsidR="002B2762" w:rsidRPr="002B2762" w:rsidTr="00EF3C12">
        <w:trPr>
          <w:trHeight w:val="1289"/>
        </w:trPr>
        <w:tc>
          <w:tcPr>
            <w:tcW w:w="705" w:type="dxa"/>
            <w:tcBorders>
              <w:top w:val="single" w:sz="4" w:space="0" w:color="auto"/>
              <w:left w:val="single" w:sz="4" w:space="0" w:color="auto"/>
              <w:bottom w:val="single" w:sz="4" w:space="0" w:color="auto"/>
              <w:right w:val="single" w:sz="4" w:space="0" w:color="auto"/>
            </w:tcBorders>
            <w:vAlign w:val="center"/>
          </w:tcPr>
          <w:p w:rsidR="004B478D" w:rsidRPr="002B2762" w:rsidRDefault="004B478D" w:rsidP="00EF3C12">
            <w:pPr>
              <w:spacing w:after="0" w:line="240" w:lineRule="auto"/>
              <w:jc w:val="center"/>
              <w:rPr>
                <w:rFonts w:ascii="宋体" w:hAnsi="宋体" w:cs="宋体"/>
                <w:bCs/>
                <w:sz w:val="24"/>
              </w:rPr>
            </w:pPr>
            <w:r w:rsidRPr="002B2762">
              <w:rPr>
                <w:rFonts w:ascii="宋体" w:hAnsi="宋体" w:cs="宋体" w:hint="eastAsia"/>
                <w:bCs/>
                <w:sz w:val="24"/>
              </w:rPr>
              <w:t>0</w:t>
            </w:r>
            <w:r w:rsidRPr="002B2762">
              <w:rPr>
                <w:rFonts w:ascii="宋体" w:hAnsi="宋体" w:cs="宋体"/>
                <w:bCs/>
                <w:sz w:val="24"/>
              </w:rPr>
              <w:t>4</w:t>
            </w:r>
          </w:p>
        </w:tc>
        <w:tc>
          <w:tcPr>
            <w:tcW w:w="1275" w:type="dxa"/>
            <w:tcBorders>
              <w:top w:val="single" w:sz="4" w:space="0" w:color="auto"/>
              <w:left w:val="single" w:sz="4" w:space="0" w:color="auto"/>
              <w:bottom w:val="single" w:sz="4" w:space="0" w:color="auto"/>
              <w:right w:val="single" w:sz="4" w:space="0" w:color="auto"/>
            </w:tcBorders>
            <w:vAlign w:val="center"/>
          </w:tcPr>
          <w:p w:rsidR="004B478D" w:rsidRPr="002B2762" w:rsidRDefault="004B478D" w:rsidP="00EF3C12">
            <w:pPr>
              <w:spacing w:after="0" w:line="240" w:lineRule="auto"/>
              <w:jc w:val="center"/>
              <w:rPr>
                <w:rFonts w:ascii="宋体" w:hAnsi="宋体" w:cs="宋体"/>
                <w:sz w:val="24"/>
              </w:rPr>
            </w:pPr>
            <w:r w:rsidRPr="002B2762">
              <w:rPr>
                <w:rFonts w:ascii="宋体" w:hAnsi="宋体" w:cs="宋体" w:hint="eastAsia"/>
                <w:sz w:val="24"/>
              </w:rPr>
              <w:t>信息化视频会议系统维护服务</w:t>
            </w:r>
          </w:p>
        </w:tc>
        <w:tc>
          <w:tcPr>
            <w:tcW w:w="1276" w:type="dxa"/>
            <w:tcBorders>
              <w:top w:val="single" w:sz="4" w:space="0" w:color="auto"/>
              <w:left w:val="single" w:sz="4" w:space="0" w:color="auto"/>
              <w:bottom w:val="single" w:sz="4" w:space="0" w:color="auto"/>
              <w:right w:val="single" w:sz="4" w:space="0" w:color="auto"/>
            </w:tcBorders>
            <w:vAlign w:val="center"/>
          </w:tcPr>
          <w:p w:rsidR="004B478D" w:rsidRPr="002B2762" w:rsidRDefault="004B478D" w:rsidP="00EF3C12">
            <w:pPr>
              <w:spacing w:after="0" w:line="240" w:lineRule="auto"/>
              <w:jc w:val="center"/>
              <w:rPr>
                <w:rFonts w:ascii="宋体" w:hAnsi="宋体" w:cs="宋体"/>
                <w:bCs/>
                <w:sz w:val="24"/>
              </w:rPr>
            </w:pPr>
            <w:r w:rsidRPr="002B2762">
              <w:rPr>
                <w:rFonts w:ascii="宋体" w:hAnsi="宋体" w:cs="宋体" w:hint="eastAsia"/>
                <w:bCs/>
                <w:sz w:val="24"/>
              </w:rPr>
              <w:t>4</w:t>
            </w:r>
            <w:r w:rsidRPr="002B2762">
              <w:rPr>
                <w:rFonts w:ascii="宋体" w:hAnsi="宋体" w:cs="宋体"/>
                <w:bCs/>
                <w:sz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4B478D" w:rsidRPr="002B2762" w:rsidRDefault="004B478D" w:rsidP="00EF3C12">
            <w:pPr>
              <w:spacing w:after="0" w:line="240" w:lineRule="auto"/>
              <w:jc w:val="center"/>
              <w:rPr>
                <w:rFonts w:ascii="宋体" w:hAnsi="宋体" w:cs="宋体"/>
                <w:bCs/>
                <w:sz w:val="24"/>
              </w:rPr>
            </w:pPr>
            <w:r w:rsidRPr="002B2762">
              <w:rPr>
                <w:rFonts w:ascii="宋体" w:hAnsi="宋体" w:cs="宋体" w:hint="eastAsia"/>
                <w:bCs/>
                <w:sz w:val="24"/>
              </w:rPr>
              <w:t>1项</w:t>
            </w:r>
          </w:p>
        </w:tc>
        <w:tc>
          <w:tcPr>
            <w:tcW w:w="4394" w:type="dxa"/>
            <w:tcBorders>
              <w:top w:val="single" w:sz="4" w:space="0" w:color="auto"/>
              <w:left w:val="single" w:sz="4" w:space="0" w:color="auto"/>
              <w:bottom w:val="single" w:sz="4" w:space="0" w:color="auto"/>
              <w:right w:val="single" w:sz="4" w:space="0" w:color="auto"/>
            </w:tcBorders>
            <w:vAlign w:val="center"/>
          </w:tcPr>
          <w:p w:rsidR="004B478D" w:rsidRPr="002B2762" w:rsidRDefault="004B478D" w:rsidP="00EF3C12">
            <w:pPr>
              <w:widowControl/>
              <w:spacing w:after="0" w:line="240" w:lineRule="auto"/>
              <w:jc w:val="left"/>
              <w:rPr>
                <w:rFonts w:ascii="宋体" w:hAnsi="宋体" w:cs="宋体"/>
                <w:sz w:val="24"/>
              </w:rPr>
            </w:pPr>
            <w:r w:rsidRPr="002B2762">
              <w:rPr>
                <w:rFonts w:ascii="宋体" w:hAnsi="宋体" w:cs="宋体"/>
                <w:sz w:val="24"/>
              </w:rPr>
              <w:t>基于法院信息化运</w:t>
            </w:r>
            <w:proofErr w:type="gramStart"/>
            <w:r w:rsidRPr="002B2762">
              <w:rPr>
                <w:rFonts w:ascii="宋体" w:hAnsi="宋体" w:cs="宋体"/>
                <w:sz w:val="24"/>
              </w:rPr>
              <w:t>维相关</w:t>
            </w:r>
            <w:proofErr w:type="gramEnd"/>
            <w:r w:rsidRPr="002B2762">
              <w:rPr>
                <w:rFonts w:ascii="宋体" w:hAnsi="宋体" w:cs="宋体"/>
                <w:sz w:val="24"/>
              </w:rPr>
              <w:t>管理制度、服务流程、工作规范及采购人相关规定等开展运维服务工作，保障高清视频会议系统、庭审转播系统、执行会商系统、智能审委会系统、市委加密会系统、视频调阅系统等正常运行，……（详见文件服务要求）</w:t>
            </w:r>
          </w:p>
        </w:tc>
      </w:tr>
    </w:tbl>
    <w:p w:rsidR="00F765B6" w:rsidRPr="002B2762" w:rsidRDefault="007B38FB">
      <w:pPr>
        <w:spacing w:after="0" w:line="360" w:lineRule="auto"/>
        <w:ind w:firstLineChars="200" w:firstLine="480"/>
        <w:rPr>
          <w:rFonts w:ascii="宋体" w:hAnsi="宋体"/>
          <w:sz w:val="24"/>
          <w:u w:val="single"/>
        </w:rPr>
      </w:pPr>
      <w:r w:rsidRPr="002B2762">
        <w:rPr>
          <w:rFonts w:ascii="宋体" w:hAnsi="宋体"/>
          <w:sz w:val="24"/>
        </w:rPr>
        <w:t>6.合同履行期限：</w:t>
      </w:r>
      <w:r w:rsidR="00000703" w:rsidRPr="002B2762">
        <w:rPr>
          <w:rFonts w:ascii="宋体" w:hAnsi="宋体" w:cs="宋体" w:hint="eastAsia"/>
          <w:sz w:val="24"/>
        </w:rPr>
        <w:t>签订合同后一年（履行时间：自2026年5月1日至2027</w:t>
      </w:r>
      <w:r w:rsidR="00000703" w:rsidRPr="002B2762">
        <w:rPr>
          <w:rFonts w:ascii="宋体" w:hAnsi="宋体" w:cs="宋体" w:hint="eastAsia"/>
          <w:sz w:val="24"/>
        </w:rPr>
        <w:lastRenderedPageBreak/>
        <w:t>年4月30日）</w:t>
      </w:r>
    </w:p>
    <w:p w:rsidR="00F765B6" w:rsidRPr="002B2762" w:rsidRDefault="007B38FB">
      <w:pPr>
        <w:spacing w:after="0" w:line="360" w:lineRule="auto"/>
        <w:ind w:firstLineChars="200" w:firstLine="480"/>
        <w:rPr>
          <w:rFonts w:ascii="宋体" w:hAnsi="宋体"/>
          <w:sz w:val="24"/>
        </w:rPr>
      </w:pPr>
      <w:r w:rsidRPr="002B2762">
        <w:rPr>
          <w:rFonts w:ascii="宋体" w:hAnsi="宋体"/>
          <w:sz w:val="24"/>
        </w:rPr>
        <w:t>7.本项目是否接受联合体：</w:t>
      </w:r>
      <w:r w:rsidRPr="002B2762">
        <w:rPr>
          <w:rFonts w:ascii="宋体" w:hAnsi="宋体"/>
        </w:rPr>
        <w:t>□</w:t>
      </w:r>
      <w:r w:rsidRPr="002B2762">
        <w:rPr>
          <w:rFonts w:ascii="宋体" w:hAnsi="宋体"/>
          <w:sz w:val="24"/>
        </w:rPr>
        <w:t xml:space="preserve">是  </w:t>
      </w:r>
      <w:r w:rsidRPr="002B2762">
        <w:rPr>
          <w:rFonts w:ascii="宋体" w:hAnsi="宋体"/>
        </w:rPr>
        <w:t>■</w:t>
      </w:r>
      <w:r w:rsidRPr="002B2762">
        <w:rPr>
          <w:rFonts w:ascii="宋体" w:hAnsi="宋体"/>
          <w:sz w:val="24"/>
        </w:rPr>
        <w:t>否。</w:t>
      </w:r>
    </w:p>
    <w:p w:rsidR="00F765B6" w:rsidRPr="002B2762" w:rsidRDefault="00F765B6">
      <w:pPr>
        <w:spacing w:after="0" w:line="360" w:lineRule="auto"/>
        <w:ind w:firstLineChars="200" w:firstLine="480"/>
        <w:rPr>
          <w:rFonts w:ascii="宋体" w:hAnsi="宋体"/>
          <w:sz w:val="24"/>
        </w:rPr>
      </w:pPr>
    </w:p>
    <w:p w:rsidR="00F765B6" w:rsidRPr="002B2762" w:rsidRDefault="007B38FB">
      <w:pPr>
        <w:pStyle w:val="24"/>
        <w:spacing w:before="0" w:after="0" w:line="360" w:lineRule="auto"/>
        <w:jc w:val="left"/>
        <w:rPr>
          <w:rFonts w:ascii="宋体" w:eastAsia="宋体" w:hAnsi="宋体"/>
          <w:sz w:val="24"/>
          <w:szCs w:val="24"/>
        </w:rPr>
      </w:pPr>
      <w:bookmarkStart w:id="7" w:name="_Toc35393622"/>
      <w:bookmarkStart w:id="8" w:name="_Toc28359003"/>
      <w:bookmarkStart w:id="9" w:name="_Toc35393791"/>
      <w:bookmarkStart w:id="10" w:name="_Toc28359080"/>
      <w:r w:rsidRPr="002B2762">
        <w:rPr>
          <w:rFonts w:ascii="宋体" w:eastAsia="宋体" w:hAnsi="宋体"/>
          <w:sz w:val="24"/>
          <w:szCs w:val="24"/>
        </w:rPr>
        <w:t>二、申请人的资格要求（须同时满足）</w:t>
      </w:r>
      <w:bookmarkEnd w:id="7"/>
      <w:bookmarkEnd w:id="8"/>
      <w:bookmarkEnd w:id="9"/>
      <w:bookmarkEnd w:id="10"/>
    </w:p>
    <w:p w:rsidR="00F765B6" w:rsidRPr="002B2762" w:rsidRDefault="007B38FB">
      <w:pPr>
        <w:spacing w:after="0" w:line="360" w:lineRule="auto"/>
        <w:ind w:firstLineChars="200" w:firstLine="480"/>
        <w:rPr>
          <w:rFonts w:ascii="宋体" w:hAnsi="宋体"/>
          <w:sz w:val="24"/>
        </w:rPr>
      </w:pPr>
      <w:r w:rsidRPr="002B2762">
        <w:rPr>
          <w:rFonts w:ascii="宋体" w:hAnsi="宋体"/>
          <w:sz w:val="24"/>
        </w:rPr>
        <w:t>1.满足《中华人民共和国政府采购法》第二十二条规定；</w:t>
      </w:r>
    </w:p>
    <w:p w:rsidR="00F765B6" w:rsidRPr="002B2762" w:rsidRDefault="007B38FB">
      <w:pPr>
        <w:spacing w:after="0" w:line="360" w:lineRule="auto"/>
        <w:ind w:firstLineChars="200" w:firstLine="480"/>
        <w:rPr>
          <w:rFonts w:ascii="宋体" w:hAnsi="宋体"/>
          <w:sz w:val="24"/>
        </w:rPr>
      </w:pPr>
      <w:bookmarkStart w:id="11" w:name="_Toc28359004"/>
      <w:bookmarkStart w:id="12" w:name="_Toc28359081"/>
      <w:r w:rsidRPr="002B2762">
        <w:rPr>
          <w:rFonts w:ascii="宋体" w:hAnsi="宋体"/>
          <w:sz w:val="24"/>
        </w:rPr>
        <w:t>2.落实政府采购政策需满足的资格要求：</w:t>
      </w:r>
    </w:p>
    <w:p w:rsidR="00F765B6" w:rsidRPr="002B2762" w:rsidRDefault="007B38FB">
      <w:pPr>
        <w:spacing w:after="0" w:line="360" w:lineRule="auto"/>
        <w:ind w:firstLineChars="200" w:firstLine="480"/>
        <w:rPr>
          <w:rFonts w:ascii="宋体" w:hAnsi="宋体"/>
          <w:sz w:val="24"/>
        </w:rPr>
      </w:pPr>
      <w:r w:rsidRPr="002B2762">
        <w:rPr>
          <w:rFonts w:ascii="宋体" w:hAnsi="宋体"/>
          <w:sz w:val="24"/>
        </w:rPr>
        <w:t>2.1 中小企业政策</w:t>
      </w:r>
    </w:p>
    <w:p w:rsidR="00F765B6" w:rsidRPr="002B2762" w:rsidRDefault="007B38FB">
      <w:pPr>
        <w:spacing w:after="0" w:line="360" w:lineRule="auto"/>
        <w:ind w:firstLineChars="200" w:firstLine="420"/>
        <w:rPr>
          <w:rFonts w:ascii="宋体" w:hAnsi="宋体"/>
          <w:sz w:val="24"/>
        </w:rPr>
      </w:pPr>
      <w:r w:rsidRPr="002B2762">
        <w:rPr>
          <w:rFonts w:ascii="宋体" w:hAnsi="宋体"/>
        </w:rPr>
        <w:t>□</w:t>
      </w:r>
      <w:r w:rsidRPr="002B2762">
        <w:rPr>
          <w:rFonts w:ascii="宋体" w:hAnsi="宋体"/>
          <w:sz w:val="24"/>
        </w:rPr>
        <w:t>本项目</w:t>
      </w:r>
      <w:proofErr w:type="gramStart"/>
      <w:r w:rsidRPr="002B2762">
        <w:rPr>
          <w:rFonts w:ascii="宋体" w:hAnsi="宋体"/>
          <w:sz w:val="24"/>
        </w:rPr>
        <w:t>不</w:t>
      </w:r>
      <w:proofErr w:type="gramEnd"/>
      <w:r w:rsidRPr="002B2762">
        <w:rPr>
          <w:rFonts w:ascii="宋体" w:hAnsi="宋体"/>
          <w:sz w:val="24"/>
        </w:rPr>
        <w:t>专门面向中小企业预留采购份额。</w:t>
      </w:r>
    </w:p>
    <w:p w:rsidR="00F765B6" w:rsidRPr="002B2762" w:rsidRDefault="00E70003">
      <w:pPr>
        <w:spacing w:after="0" w:line="360" w:lineRule="auto"/>
        <w:ind w:firstLineChars="200" w:firstLine="420"/>
        <w:rPr>
          <w:rFonts w:ascii="宋体" w:hAnsi="宋体"/>
          <w:sz w:val="24"/>
        </w:rPr>
      </w:pPr>
      <w:r w:rsidRPr="002B2762">
        <w:rPr>
          <w:rFonts w:ascii="宋体" w:hAnsi="宋体"/>
        </w:rPr>
        <w:t>□</w:t>
      </w:r>
      <w:r w:rsidR="007B38FB" w:rsidRPr="002B2762">
        <w:rPr>
          <w:rFonts w:ascii="宋体" w:hAnsi="宋体"/>
          <w:sz w:val="24"/>
        </w:rPr>
        <w:t xml:space="preserve">本项目专门面向  </w:t>
      </w:r>
      <w:r w:rsidRPr="002B2762">
        <w:rPr>
          <w:rFonts w:ascii="宋体" w:hAnsi="宋体"/>
        </w:rPr>
        <w:t>□</w:t>
      </w:r>
      <w:r w:rsidR="007B38FB" w:rsidRPr="002B2762">
        <w:rPr>
          <w:rFonts w:ascii="宋体" w:hAnsi="宋体"/>
          <w:sz w:val="24"/>
        </w:rPr>
        <w:t xml:space="preserve">中小 </w:t>
      </w:r>
      <w:r w:rsidR="007B38FB" w:rsidRPr="002B2762">
        <w:rPr>
          <w:rFonts w:ascii="宋体" w:hAnsi="宋体"/>
        </w:rPr>
        <w:t>□</w:t>
      </w:r>
      <w:r w:rsidR="007B38FB" w:rsidRPr="002B2762">
        <w:rPr>
          <w:rFonts w:ascii="宋体" w:hAnsi="宋体"/>
          <w:sz w:val="24"/>
        </w:rPr>
        <w:t>小</w:t>
      </w:r>
      <w:proofErr w:type="gramStart"/>
      <w:r w:rsidR="007B38FB" w:rsidRPr="002B2762">
        <w:rPr>
          <w:rFonts w:ascii="宋体" w:hAnsi="宋体"/>
          <w:sz w:val="24"/>
        </w:rPr>
        <w:t>微企业</w:t>
      </w:r>
      <w:proofErr w:type="gramEnd"/>
      <w:r w:rsidR="007B38FB" w:rsidRPr="002B2762">
        <w:rPr>
          <w:rFonts w:ascii="宋体" w:hAnsi="宋体"/>
          <w:sz w:val="24"/>
        </w:rPr>
        <w:t xml:space="preserve">  采购。即：提供的货物全部由符合政策要求的中小/小</w:t>
      </w:r>
      <w:proofErr w:type="gramStart"/>
      <w:r w:rsidR="007B38FB" w:rsidRPr="002B2762">
        <w:rPr>
          <w:rFonts w:ascii="宋体" w:hAnsi="宋体"/>
          <w:sz w:val="24"/>
        </w:rPr>
        <w:t>微企业</w:t>
      </w:r>
      <w:proofErr w:type="gramEnd"/>
      <w:r w:rsidR="007B38FB" w:rsidRPr="002B2762">
        <w:rPr>
          <w:rFonts w:ascii="宋体" w:hAnsi="宋体"/>
          <w:sz w:val="24"/>
        </w:rPr>
        <w:t>制造、服务全部由符合政策要求的中小/小</w:t>
      </w:r>
      <w:proofErr w:type="gramStart"/>
      <w:r w:rsidR="007B38FB" w:rsidRPr="002B2762">
        <w:rPr>
          <w:rFonts w:ascii="宋体" w:hAnsi="宋体"/>
          <w:sz w:val="24"/>
        </w:rPr>
        <w:t>微企业</w:t>
      </w:r>
      <w:proofErr w:type="gramEnd"/>
      <w:r w:rsidR="007B38FB" w:rsidRPr="002B2762">
        <w:rPr>
          <w:rFonts w:ascii="宋体" w:hAnsi="宋体"/>
          <w:sz w:val="24"/>
        </w:rPr>
        <w:t>承接。</w:t>
      </w:r>
    </w:p>
    <w:p w:rsidR="00F765B6" w:rsidRPr="002B2762" w:rsidRDefault="00E70003">
      <w:pPr>
        <w:spacing w:after="0" w:line="360" w:lineRule="auto"/>
        <w:ind w:firstLineChars="200" w:firstLine="420"/>
        <w:rPr>
          <w:rFonts w:ascii="宋体" w:hAnsi="宋体"/>
          <w:sz w:val="24"/>
        </w:rPr>
      </w:pPr>
      <w:r w:rsidRPr="002B2762">
        <w:rPr>
          <w:rFonts w:ascii="宋体" w:hAnsi="宋体"/>
        </w:rPr>
        <w:t>■</w:t>
      </w:r>
      <w:r w:rsidR="007B38FB" w:rsidRPr="002B2762">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001322B4" w:rsidRPr="002B2762">
        <w:rPr>
          <w:rFonts w:ascii="宋体" w:hAnsi="宋体" w:hint="eastAsia"/>
          <w:sz w:val="24"/>
          <w:u w:val="single"/>
        </w:rPr>
        <w:t>设置专门采购包，本项目02、04包专门面向</w:t>
      </w:r>
      <w:r w:rsidR="0043459B" w:rsidRPr="002B2762">
        <w:rPr>
          <w:rFonts w:ascii="宋体" w:hAnsi="宋体" w:hint="eastAsia"/>
          <w:sz w:val="24"/>
          <w:u w:val="single"/>
        </w:rPr>
        <w:t>小微</w:t>
      </w:r>
      <w:r w:rsidR="001322B4" w:rsidRPr="002B2762">
        <w:rPr>
          <w:rFonts w:ascii="宋体" w:hAnsi="宋体" w:hint="eastAsia"/>
          <w:sz w:val="24"/>
          <w:u w:val="single"/>
        </w:rPr>
        <w:t>企业</w:t>
      </w:r>
      <w:r w:rsidR="007B38FB" w:rsidRPr="002B2762">
        <w:rPr>
          <w:rFonts w:ascii="宋体" w:hAnsi="宋体"/>
          <w:sz w:val="24"/>
        </w:rPr>
        <w:t>。</w:t>
      </w:r>
    </w:p>
    <w:p w:rsidR="00F765B6" w:rsidRPr="002B2762" w:rsidRDefault="007B38FB">
      <w:pPr>
        <w:spacing w:after="0" w:line="360" w:lineRule="auto"/>
        <w:ind w:firstLineChars="200" w:firstLine="480"/>
        <w:rPr>
          <w:rFonts w:ascii="宋体" w:hAnsi="宋体"/>
          <w:sz w:val="24"/>
        </w:rPr>
      </w:pPr>
      <w:r w:rsidRPr="002B2762">
        <w:rPr>
          <w:rFonts w:ascii="宋体" w:hAnsi="宋体"/>
          <w:sz w:val="24"/>
        </w:rPr>
        <w:t>2.2 其它落实政府采购政策的资格要求（如有）：</w:t>
      </w:r>
      <w:r w:rsidR="00E212D4" w:rsidRPr="002B2762">
        <w:rPr>
          <w:rFonts w:ascii="宋体" w:hAnsi="宋体"/>
          <w:sz w:val="24"/>
          <w:u w:val="single"/>
        </w:rPr>
        <w:t xml:space="preserve">   </w:t>
      </w:r>
      <w:r w:rsidRPr="002B2762">
        <w:rPr>
          <w:rFonts w:ascii="宋体" w:hAnsi="宋体" w:hint="eastAsia"/>
          <w:sz w:val="24"/>
          <w:u w:val="single"/>
        </w:rPr>
        <w:t>/</w:t>
      </w:r>
      <w:r w:rsidR="00E212D4" w:rsidRPr="002B2762">
        <w:rPr>
          <w:rFonts w:ascii="宋体" w:hAnsi="宋体"/>
          <w:sz w:val="24"/>
          <w:u w:val="single"/>
        </w:rPr>
        <w:t xml:space="preserve">   </w:t>
      </w:r>
      <w:r w:rsidRPr="002B2762">
        <w:rPr>
          <w:rFonts w:ascii="宋体" w:hAnsi="宋体"/>
          <w:sz w:val="24"/>
        </w:rPr>
        <w:t>。</w:t>
      </w:r>
    </w:p>
    <w:p w:rsidR="00F765B6" w:rsidRPr="002B2762" w:rsidRDefault="007B38FB">
      <w:pPr>
        <w:spacing w:after="0" w:line="360" w:lineRule="auto"/>
        <w:ind w:firstLineChars="200" w:firstLine="480"/>
        <w:rPr>
          <w:rFonts w:ascii="宋体" w:hAnsi="宋体"/>
          <w:i/>
          <w:iCs/>
          <w:sz w:val="24"/>
          <w:u w:val="single"/>
        </w:rPr>
      </w:pPr>
      <w:r w:rsidRPr="002B2762">
        <w:rPr>
          <w:rFonts w:ascii="宋体" w:hAnsi="宋体"/>
          <w:sz w:val="24"/>
        </w:rPr>
        <w:t>3.本项目的特定资格要求：</w:t>
      </w:r>
      <w:r w:rsidRPr="002B2762">
        <w:rPr>
          <w:rFonts w:ascii="宋体" w:hAnsi="宋体"/>
          <w:i/>
          <w:iCs/>
          <w:sz w:val="24"/>
          <w:u w:val="single"/>
        </w:rPr>
        <w:t xml:space="preserve"> </w:t>
      </w:r>
    </w:p>
    <w:p w:rsidR="00F765B6" w:rsidRPr="002B2762" w:rsidRDefault="007B38FB">
      <w:pPr>
        <w:spacing w:after="0" w:line="360" w:lineRule="auto"/>
        <w:ind w:firstLineChars="200" w:firstLine="480"/>
        <w:rPr>
          <w:rFonts w:ascii="宋体" w:hAnsi="宋体"/>
          <w:sz w:val="24"/>
        </w:rPr>
      </w:pPr>
      <w:r w:rsidRPr="002B2762">
        <w:rPr>
          <w:rFonts w:ascii="宋体" w:hAnsi="宋体"/>
          <w:sz w:val="24"/>
        </w:rPr>
        <w:t>3.1本项目是否属于政府购买服务：</w:t>
      </w:r>
    </w:p>
    <w:p w:rsidR="00F765B6" w:rsidRPr="002B2762" w:rsidRDefault="007B38FB">
      <w:pPr>
        <w:tabs>
          <w:tab w:val="left" w:pos="900"/>
          <w:tab w:val="left" w:pos="1134"/>
          <w:tab w:val="left" w:pos="1589"/>
          <w:tab w:val="left" w:pos="5521"/>
        </w:tabs>
        <w:snapToGrid w:val="0"/>
        <w:spacing w:after="0" w:line="360" w:lineRule="auto"/>
        <w:ind w:leftChars="472" w:left="991" w:firstLine="2"/>
        <w:rPr>
          <w:rFonts w:ascii="宋体" w:hAnsi="宋体"/>
          <w:sz w:val="24"/>
        </w:rPr>
      </w:pPr>
      <w:r w:rsidRPr="002B2762">
        <w:rPr>
          <w:rFonts w:ascii="宋体" w:hAnsi="宋体"/>
        </w:rPr>
        <w:t>□</w:t>
      </w:r>
      <w:r w:rsidRPr="002B2762">
        <w:rPr>
          <w:rFonts w:ascii="宋体" w:hAnsi="宋体"/>
          <w:sz w:val="24"/>
        </w:rPr>
        <w:t>否</w:t>
      </w:r>
    </w:p>
    <w:p w:rsidR="00F765B6" w:rsidRPr="002B2762" w:rsidRDefault="007B38FB">
      <w:pPr>
        <w:tabs>
          <w:tab w:val="left" w:pos="900"/>
          <w:tab w:val="left" w:pos="1134"/>
          <w:tab w:val="left" w:pos="1589"/>
          <w:tab w:val="left" w:pos="5521"/>
        </w:tabs>
        <w:snapToGrid w:val="0"/>
        <w:spacing w:after="0" w:line="360" w:lineRule="auto"/>
        <w:ind w:leftChars="472" w:left="991" w:firstLine="2"/>
        <w:rPr>
          <w:rFonts w:ascii="宋体" w:hAnsi="宋体"/>
          <w:sz w:val="24"/>
        </w:rPr>
      </w:pPr>
      <w:r w:rsidRPr="002B2762">
        <w:rPr>
          <w:rFonts w:ascii="宋体" w:hAnsi="宋体"/>
        </w:rPr>
        <w:t>■</w:t>
      </w:r>
      <w:r w:rsidRPr="002B2762">
        <w:rPr>
          <w:rFonts w:ascii="宋体" w:hAnsi="宋体"/>
          <w:sz w:val="24"/>
        </w:rPr>
        <w:t>是，公益一类事业单位、使用事业编制且由财政拨款保障的群团组织，不得作为承接主体；</w:t>
      </w:r>
    </w:p>
    <w:p w:rsidR="00F765B6" w:rsidRPr="002B2762" w:rsidRDefault="007B38FB">
      <w:pPr>
        <w:tabs>
          <w:tab w:val="left" w:pos="900"/>
          <w:tab w:val="left" w:pos="1134"/>
          <w:tab w:val="left" w:pos="1589"/>
          <w:tab w:val="left" w:pos="5521"/>
        </w:tabs>
        <w:snapToGrid w:val="0"/>
        <w:spacing w:after="0" w:line="360" w:lineRule="auto"/>
        <w:ind w:firstLineChars="200" w:firstLine="480"/>
        <w:rPr>
          <w:rFonts w:ascii="宋体" w:hAnsi="宋体"/>
          <w:sz w:val="24"/>
          <w:u w:val="single"/>
        </w:rPr>
      </w:pPr>
      <w:r w:rsidRPr="002B2762">
        <w:rPr>
          <w:rFonts w:ascii="宋体" w:hAnsi="宋体"/>
          <w:sz w:val="24"/>
        </w:rPr>
        <w:t>3.2其他特定资格要求：</w:t>
      </w:r>
      <w:r w:rsidR="00E212D4" w:rsidRPr="002B2762">
        <w:rPr>
          <w:rFonts w:ascii="宋体" w:hAnsi="宋体"/>
          <w:sz w:val="24"/>
          <w:u w:val="single"/>
        </w:rPr>
        <w:t xml:space="preserve">   </w:t>
      </w:r>
      <w:r w:rsidRPr="002B2762">
        <w:rPr>
          <w:rFonts w:ascii="宋体" w:hAnsi="宋体" w:hint="eastAsia"/>
          <w:sz w:val="24"/>
          <w:u w:val="single"/>
        </w:rPr>
        <w:t>/</w:t>
      </w:r>
      <w:r w:rsidR="00E212D4" w:rsidRPr="002B2762">
        <w:rPr>
          <w:rFonts w:ascii="宋体" w:hAnsi="宋体"/>
          <w:sz w:val="24"/>
          <w:u w:val="single"/>
        </w:rPr>
        <w:t xml:space="preserve">   </w:t>
      </w:r>
      <w:r w:rsidRPr="002B2762">
        <w:rPr>
          <w:rFonts w:ascii="宋体" w:hAnsi="宋体"/>
          <w:sz w:val="24"/>
        </w:rPr>
        <w:t>。</w:t>
      </w:r>
    </w:p>
    <w:p w:rsidR="00F765B6" w:rsidRPr="002B2762" w:rsidRDefault="00F765B6">
      <w:pPr>
        <w:spacing w:after="0" w:line="360" w:lineRule="auto"/>
        <w:ind w:firstLineChars="200" w:firstLine="480"/>
        <w:rPr>
          <w:rFonts w:ascii="宋体" w:hAnsi="宋体"/>
          <w:i/>
          <w:iCs/>
          <w:sz w:val="24"/>
          <w:u w:val="single"/>
        </w:rPr>
      </w:pPr>
    </w:p>
    <w:p w:rsidR="00F765B6" w:rsidRPr="002B2762" w:rsidRDefault="007B38FB">
      <w:pPr>
        <w:pStyle w:val="24"/>
        <w:widowControl/>
        <w:spacing w:before="0" w:after="0" w:line="360" w:lineRule="auto"/>
        <w:jc w:val="left"/>
        <w:rPr>
          <w:rFonts w:ascii="宋体" w:eastAsia="宋体" w:hAnsi="宋体"/>
          <w:sz w:val="24"/>
          <w:szCs w:val="24"/>
        </w:rPr>
      </w:pPr>
      <w:bookmarkStart w:id="13" w:name="_Toc35393623"/>
      <w:bookmarkStart w:id="14" w:name="_Toc35393792"/>
      <w:bookmarkEnd w:id="11"/>
      <w:bookmarkEnd w:id="12"/>
      <w:r w:rsidRPr="002B2762">
        <w:rPr>
          <w:rFonts w:ascii="宋体" w:eastAsia="宋体" w:hAnsi="宋体"/>
          <w:sz w:val="24"/>
          <w:szCs w:val="24"/>
        </w:rPr>
        <w:t>三、获取采购文件</w:t>
      </w:r>
      <w:bookmarkEnd w:id="13"/>
      <w:bookmarkEnd w:id="14"/>
    </w:p>
    <w:p w:rsidR="00F765B6" w:rsidRPr="002B2762" w:rsidRDefault="007B38FB">
      <w:pPr>
        <w:adjustRightInd w:val="0"/>
        <w:snapToGrid w:val="0"/>
        <w:spacing w:after="0" w:line="360" w:lineRule="auto"/>
        <w:ind w:firstLineChars="200" w:firstLine="480"/>
        <w:rPr>
          <w:rFonts w:ascii="宋体" w:hAnsi="宋体"/>
          <w:sz w:val="24"/>
          <w:lang w:bidi="ar"/>
        </w:rPr>
      </w:pPr>
      <w:r w:rsidRPr="002B2762">
        <w:rPr>
          <w:rFonts w:ascii="宋体" w:hAnsi="宋体"/>
          <w:sz w:val="24"/>
          <w:lang w:bidi="ar"/>
        </w:rPr>
        <w:t>1.</w:t>
      </w:r>
      <w:r w:rsidRPr="002B2762">
        <w:rPr>
          <w:rFonts w:ascii="宋体" w:hAnsi="宋体" w:cs="宋体" w:hint="eastAsia"/>
          <w:sz w:val="24"/>
          <w:lang w:bidi="ar"/>
        </w:rPr>
        <w:t xml:space="preserve"> 时间：</w:t>
      </w:r>
      <w:r w:rsidR="002B2762" w:rsidRPr="002B2762">
        <w:rPr>
          <w:rFonts w:ascii="宋体" w:hAnsi="宋体" w:cs="宋体" w:hint="eastAsia"/>
          <w:sz w:val="24"/>
        </w:rPr>
        <w:t>2026年04月03日至2026年04月10日</w:t>
      </w:r>
      <w:r w:rsidRPr="002B2762">
        <w:rPr>
          <w:rFonts w:ascii="宋体" w:hAnsi="宋体" w:cs="宋体" w:hint="eastAsia"/>
          <w:sz w:val="24"/>
          <w:lang w:bidi="ar"/>
        </w:rPr>
        <w:t>，每天上午</w:t>
      </w:r>
      <w:r w:rsidRPr="002B2762">
        <w:rPr>
          <w:rFonts w:ascii="宋体" w:hAnsi="宋体" w:cs="宋体" w:hint="eastAsia"/>
          <w:sz w:val="24"/>
        </w:rPr>
        <w:t>09：00</w:t>
      </w:r>
      <w:r w:rsidRPr="002B2762">
        <w:rPr>
          <w:rFonts w:ascii="宋体" w:hAnsi="宋体" w:cs="宋体" w:hint="eastAsia"/>
          <w:sz w:val="24"/>
          <w:lang w:bidi="ar"/>
        </w:rPr>
        <w:t>至</w:t>
      </w:r>
      <w:r w:rsidRPr="002B2762">
        <w:rPr>
          <w:rFonts w:ascii="宋体" w:hAnsi="宋体" w:cs="宋体" w:hint="eastAsia"/>
          <w:sz w:val="24"/>
        </w:rPr>
        <w:t>12：00</w:t>
      </w:r>
      <w:r w:rsidRPr="002B2762">
        <w:rPr>
          <w:rFonts w:ascii="宋体" w:hAnsi="宋体" w:cs="宋体" w:hint="eastAsia"/>
          <w:sz w:val="24"/>
          <w:lang w:bidi="ar"/>
        </w:rPr>
        <w:t>，下午</w:t>
      </w:r>
      <w:r w:rsidRPr="002B2762">
        <w:rPr>
          <w:rFonts w:ascii="宋体" w:hAnsi="宋体" w:cs="宋体" w:hint="eastAsia"/>
          <w:sz w:val="24"/>
        </w:rPr>
        <w:t>12：00</w:t>
      </w:r>
      <w:r w:rsidRPr="002B2762">
        <w:rPr>
          <w:rFonts w:ascii="宋体" w:hAnsi="宋体" w:cs="宋体" w:hint="eastAsia"/>
          <w:sz w:val="24"/>
          <w:lang w:bidi="ar"/>
        </w:rPr>
        <w:t>至</w:t>
      </w:r>
      <w:r w:rsidRPr="002B2762">
        <w:rPr>
          <w:rFonts w:ascii="宋体" w:hAnsi="宋体" w:cs="宋体" w:hint="eastAsia"/>
          <w:sz w:val="24"/>
        </w:rPr>
        <w:t>17：00</w:t>
      </w:r>
      <w:r w:rsidRPr="002B2762">
        <w:rPr>
          <w:rFonts w:ascii="宋体" w:hAnsi="宋体" w:cs="宋体" w:hint="eastAsia"/>
          <w:sz w:val="24"/>
          <w:lang w:bidi="ar"/>
        </w:rPr>
        <w:t>（北京时间，法定节假日除</w:t>
      </w:r>
      <w:bookmarkStart w:id="15" w:name="_GoBack"/>
      <w:bookmarkEnd w:id="15"/>
      <w:r w:rsidRPr="002B2762">
        <w:rPr>
          <w:rFonts w:ascii="宋体" w:hAnsi="宋体" w:cs="宋体" w:hint="eastAsia"/>
          <w:sz w:val="24"/>
          <w:lang w:bidi="ar"/>
        </w:rPr>
        <w:t>外）</w:t>
      </w:r>
      <w:r w:rsidRPr="002B2762">
        <w:rPr>
          <w:rFonts w:ascii="宋体" w:hAnsi="宋体"/>
          <w:sz w:val="24"/>
          <w:lang w:bidi="ar"/>
        </w:rPr>
        <w:t>。</w:t>
      </w:r>
    </w:p>
    <w:p w:rsidR="00F765B6" w:rsidRPr="002B2762" w:rsidRDefault="007B38FB">
      <w:pPr>
        <w:adjustRightInd w:val="0"/>
        <w:snapToGrid w:val="0"/>
        <w:spacing w:after="0" w:line="360" w:lineRule="auto"/>
        <w:ind w:firstLineChars="200" w:firstLine="480"/>
        <w:rPr>
          <w:rFonts w:ascii="宋体" w:hAnsi="宋体"/>
          <w:sz w:val="24"/>
        </w:rPr>
      </w:pPr>
      <w:r w:rsidRPr="002B2762">
        <w:rPr>
          <w:rFonts w:ascii="宋体" w:hAnsi="宋体"/>
          <w:sz w:val="24"/>
          <w:lang w:bidi="ar"/>
        </w:rPr>
        <w:t>2.地点：北京市政府采购电子交易平台</w:t>
      </w:r>
    </w:p>
    <w:p w:rsidR="00F765B6" w:rsidRPr="002B2762" w:rsidRDefault="007B38FB">
      <w:pPr>
        <w:widowControl/>
        <w:adjustRightInd w:val="0"/>
        <w:snapToGrid w:val="0"/>
        <w:spacing w:after="0" w:line="360" w:lineRule="auto"/>
        <w:ind w:firstLineChars="200" w:firstLine="480"/>
        <w:jc w:val="left"/>
        <w:rPr>
          <w:rFonts w:ascii="宋体" w:hAnsi="宋体"/>
          <w:sz w:val="24"/>
          <w:lang w:bidi="ar"/>
        </w:rPr>
      </w:pPr>
      <w:r w:rsidRPr="002B2762">
        <w:rPr>
          <w:rFonts w:ascii="宋体" w:hAnsi="宋体"/>
          <w:sz w:val="24"/>
          <w:lang w:bidi="ar"/>
        </w:rPr>
        <w:t>3.方式：供应商使用CA数字证书或电子营业执照登录北京市政府采购电子交易平台（http://zbcg-bjzc.zhongcy.com/bjczj-portal-site/index.html#/home）获取电子版竞争性磋商文件。</w:t>
      </w:r>
    </w:p>
    <w:p w:rsidR="00F765B6" w:rsidRPr="002B2762" w:rsidRDefault="007B38FB">
      <w:pPr>
        <w:widowControl/>
        <w:adjustRightInd w:val="0"/>
        <w:snapToGrid w:val="0"/>
        <w:spacing w:after="0" w:line="360" w:lineRule="auto"/>
        <w:ind w:firstLineChars="200" w:firstLine="480"/>
        <w:jc w:val="left"/>
        <w:rPr>
          <w:rFonts w:ascii="宋体" w:hAnsi="宋体"/>
          <w:sz w:val="24"/>
        </w:rPr>
      </w:pPr>
      <w:r w:rsidRPr="002B2762">
        <w:rPr>
          <w:rFonts w:ascii="宋体" w:hAnsi="宋体"/>
          <w:sz w:val="24"/>
          <w:lang w:bidi="ar"/>
        </w:rPr>
        <w:lastRenderedPageBreak/>
        <w:t>4.售价：0元。</w:t>
      </w:r>
    </w:p>
    <w:p w:rsidR="00F765B6" w:rsidRPr="002B2762" w:rsidRDefault="00F765B6">
      <w:pPr>
        <w:tabs>
          <w:tab w:val="left" w:pos="900"/>
          <w:tab w:val="left" w:pos="1980"/>
        </w:tabs>
        <w:snapToGrid w:val="0"/>
        <w:spacing w:after="0" w:line="360" w:lineRule="auto"/>
        <w:ind w:left="840"/>
        <w:rPr>
          <w:rFonts w:ascii="宋体" w:hAnsi="宋体"/>
          <w:sz w:val="24"/>
        </w:rPr>
      </w:pPr>
    </w:p>
    <w:p w:rsidR="00F765B6" w:rsidRPr="002B2762" w:rsidRDefault="007B38FB">
      <w:pPr>
        <w:pStyle w:val="24"/>
        <w:widowControl/>
        <w:spacing w:before="0" w:after="0" w:line="360" w:lineRule="auto"/>
        <w:jc w:val="left"/>
        <w:rPr>
          <w:rFonts w:ascii="宋体" w:eastAsia="宋体" w:hAnsi="宋体"/>
          <w:sz w:val="24"/>
          <w:szCs w:val="24"/>
        </w:rPr>
      </w:pPr>
      <w:bookmarkStart w:id="16" w:name="_Toc28359005"/>
      <w:bookmarkStart w:id="17" w:name="_Toc35393624"/>
      <w:bookmarkStart w:id="18" w:name="_Toc35393793"/>
      <w:bookmarkStart w:id="19" w:name="_Toc28359082"/>
      <w:r w:rsidRPr="002B2762">
        <w:rPr>
          <w:rFonts w:ascii="宋体" w:eastAsia="宋体" w:hAnsi="宋体"/>
          <w:sz w:val="24"/>
          <w:szCs w:val="24"/>
        </w:rPr>
        <w:t>四、</w:t>
      </w:r>
      <w:bookmarkEnd w:id="16"/>
      <w:bookmarkEnd w:id="17"/>
      <w:bookmarkEnd w:id="18"/>
      <w:bookmarkEnd w:id="19"/>
      <w:r w:rsidRPr="002B2762">
        <w:rPr>
          <w:rFonts w:ascii="宋体" w:eastAsia="宋体" w:hAnsi="宋体"/>
          <w:sz w:val="24"/>
          <w:szCs w:val="24"/>
        </w:rPr>
        <w:t>响应文件提交</w:t>
      </w:r>
    </w:p>
    <w:p w:rsidR="00F765B6" w:rsidRPr="002B2762" w:rsidRDefault="007B38FB">
      <w:pPr>
        <w:spacing w:after="0" w:line="360" w:lineRule="auto"/>
        <w:ind w:firstLineChars="200" w:firstLine="480"/>
        <w:rPr>
          <w:rFonts w:ascii="宋体" w:hAnsi="宋体" w:cs="宋体"/>
          <w:bCs/>
          <w:sz w:val="24"/>
          <w:u w:val="single"/>
        </w:rPr>
      </w:pPr>
      <w:r w:rsidRPr="002B2762">
        <w:rPr>
          <w:rFonts w:ascii="宋体" w:hAnsi="宋体" w:cs="宋体" w:hint="eastAsia"/>
          <w:sz w:val="24"/>
          <w:lang w:bidi="ar"/>
        </w:rPr>
        <w:t>截止时间：</w:t>
      </w:r>
      <w:r w:rsidRPr="002B2762">
        <w:rPr>
          <w:rFonts w:ascii="宋体" w:hAnsi="宋体" w:cs="宋体" w:hint="eastAsia"/>
          <w:sz w:val="24"/>
        </w:rPr>
        <w:t>2026年</w:t>
      </w:r>
      <w:r w:rsidR="00983414" w:rsidRPr="002B2762">
        <w:rPr>
          <w:rFonts w:ascii="宋体" w:hAnsi="宋体" w:cs="宋体"/>
          <w:sz w:val="24"/>
        </w:rPr>
        <w:t>04</w:t>
      </w:r>
      <w:r w:rsidRPr="002B2762">
        <w:rPr>
          <w:rFonts w:ascii="宋体" w:hAnsi="宋体" w:cs="宋体" w:hint="eastAsia"/>
          <w:sz w:val="24"/>
        </w:rPr>
        <w:t>月</w:t>
      </w:r>
      <w:r w:rsidR="00983414" w:rsidRPr="002B2762">
        <w:rPr>
          <w:rFonts w:ascii="宋体" w:hAnsi="宋体" w:cs="宋体"/>
          <w:sz w:val="24"/>
        </w:rPr>
        <w:t>13</w:t>
      </w:r>
      <w:r w:rsidRPr="002B2762">
        <w:rPr>
          <w:rFonts w:ascii="宋体" w:hAnsi="宋体" w:cs="宋体" w:hint="eastAsia"/>
          <w:sz w:val="24"/>
        </w:rPr>
        <w:t>日09点</w:t>
      </w:r>
      <w:r w:rsidRPr="002B2762">
        <w:rPr>
          <w:rFonts w:ascii="宋体" w:hAnsi="宋体" w:cs="宋体"/>
          <w:sz w:val="24"/>
        </w:rPr>
        <w:t>30</w:t>
      </w:r>
      <w:r w:rsidRPr="002B2762">
        <w:rPr>
          <w:rFonts w:ascii="宋体" w:hAnsi="宋体" w:cs="宋体" w:hint="eastAsia"/>
          <w:sz w:val="24"/>
        </w:rPr>
        <w:t>分</w:t>
      </w:r>
      <w:r w:rsidRPr="002B2762">
        <w:rPr>
          <w:rFonts w:ascii="宋体" w:hAnsi="宋体" w:cs="宋体" w:hint="eastAsia"/>
          <w:bCs/>
          <w:sz w:val="24"/>
          <w:lang w:bidi="ar"/>
        </w:rPr>
        <w:t>（北京时间）</w:t>
      </w:r>
      <w:r w:rsidRPr="002B2762">
        <w:rPr>
          <w:rFonts w:ascii="宋体" w:hAnsi="宋体" w:cs="宋体" w:hint="eastAsia"/>
          <w:iCs/>
          <w:sz w:val="24"/>
          <w:lang w:bidi="ar"/>
        </w:rPr>
        <w:t>。</w:t>
      </w:r>
    </w:p>
    <w:p w:rsidR="00F765B6" w:rsidRPr="002B2762" w:rsidRDefault="007B38FB">
      <w:pPr>
        <w:spacing w:after="0" w:line="360" w:lineRule="auto"/>
        <w:ind w:firstLineChars="200" w:firstLine="480"/>
        <w:rPr>
          <w:rFonts w:ascii="宋体" w:hAnsi="宋体"/>
          <w:sz w:val="24"/>
          <w:lang w:val="zh-TW" w:bidi="ar"/>
        </w:rPr>
      </w:pPr>
      <w:r w:rsidRPr="002B2762">
        <w:rPr>
          <w:rFonts w:ascii="宋体" w:hAnsi="宋体"/>
          <w:sz w:val="24"/>
          <w:lang w:bidi="ar"/>
        </w:rPr>
        <w:t>地点：</w:t>
      </w:r>
      <w:r w:rsidRPr="002B2762">
        <w:rPr>
          <w:rFonts w:ascii="宋体" w:hAnsi="宋体" w:cs="宋体" w:hint="eastAsia"/>
          <w:sz w:val="24"/>
          <w:lang w:bidi="ar"/>
        </w:rPr>
        <w:t>北京市北京经济技术开发区万源街22号天宇大厦1号楼4层会议室。</w:t>
      </w:r>
    </w:p>
    <w:p w:rsidR="00F765B6" w:rsidRPr="002B2762" w:rsidRDefault="00F765B6">
      <w:pPr>
        <w:spacing w:after="0" w:line="360" w:lineRule="auto"/>
        <w:ind w:firstLineChars="200" w:firstLine="480"/>
        <w:rPr>
          <w:rFonts w:ascii="宋体" w:hAnsi="宋体"/>
          <w:sz w:val="24"/>
          <w:lang w:val="zh-TW" w:bidi="ar"/>
        </w:rPr>
      </w:pPr>
    </w:p>
    <w:p w:rsidR="00F765B6" w:rsidRPr="002B2762" w:rsidRDefault="007B38FB">
      <w:pPr>
        <w:pStyle w:val="24"/>
        <w:spacing w:before="0" w:after="0" w:line="360" w:lineRule="auto"/>
        <w:jc w:val="left"/>
        <w:rPr>
          <w:rFonts w:ascii="宋体" w:eastAsia="宋体" w:hAnsi="宋体"/>
          <w:sz w:val="24"/>
          <w:szCs w:val="24"/>
        </w:rPr>
      </w:pPr>
      <w:r w:rsidRPr="002B2762">
        <w:rPr>
          <w:rFonts w:ascii="宋体" w:eastAsia="宋体" w:hAnsi="宋体"/>
          <w:sz w:val="24"/>
          <w:szCs w:val="24"/>
        </w:rPr>
        <w:t>五、开启</w:t>
      </w:r>
    </w:p>
    <w:p w:rsidR="00F765B6" w:rsidRPr="002B2762" w:rsidRDefault="007B38FB">
      <w:pPr>
        <w:spacing w:after="0" w:line="360" w:lineRule="auto"/>
        <w:ind w:firstLineChars="200" w:firstLine="480"/>
        <w:rPr>
          <w:rFonts w:ascii="宋体" w:hAnsi="宋体" w:cs="宋体"/>
          <w:bCs/>
          <w:sz w:val="24"/>
          <w:u w:val="single"/>
        </w:rPr>
      </w:pPr>
      <w:r w:rsidRPr="002B2762">
        <w:rPr>
          <w:rFonts w:ascii="宋体" w:hAnsi="宋体" w:cs="宋体" w:hint="eastAsia"/>
          <w:sz w:val="24"/>
          <w:lang w:bidi="ar"/>
        </w:rPr>
        <w:t>截止时间：</w:t>
      </w:r>
      <w:r w:rsidRPr="002B2762">
        <w:rPr>
          <w:rFonts w:ascii="宋体" w:hAnsi="宋体" w:cs="宋体" w:hint="eastAsia"/>
          <w:sz w:val="24"/>
        </w:rPr>
        <w:t>2026年</w:t>
      </w:r>
      <w:r w:rsidR="00983414" w:rsidRPr="002B2762">
        <w:rPr>
          <w:rFonts w:ascii="宋体" w:hAnsi="宋体" w:cs="宋体"/>
          <w:sz w:val="24"/>
        </w:rPr>
        <w:t>04</w:t>
      </w:r>
      <w:r w:rsidRPr="002B2762">
        <w:rPr>
          <w:rFonts w:ascii="宋体" w:hAnsi="宋体" w:cs="宋体" w:hint="eastAsia"/>
          <w:sz w:val="24"/>
        </w:rPr>
        <w:t>月</w:t>
      </w:r>
      <w:r w:rsidR="00983414" w:rsidRPr="002B2762">
        <w:rPr>
          <w:rFonts w:ascii="宋体" w:hAnsi="宋体" w:cs="宋体"/>
          <w:sz w:val="24"/>
        </w:rPr>
        <w:t>13</w:t>
      </w:r>
      <w:r w:rsidRPr="002B2762">
        <w:rPr>
          <w:rFonts w:ascii="宋体" w:hAnsi="宋体" w:cs="宋体" w:hint="eastAsia"/>
          <w:sz w:val="24"/>
        </w:rPr>
        <w:t>日09点</w:t>
      </w:r>
      <w:r w:rsidRPr="002B2762">
        <w:rPr>
          <w:rFonts w:ascii="宋体" w:hAnsi="宋体" w:cs="宋体"/>
          <w:sz w:val="24"/>
        </w:rPr>
        <w:t>30</w:t>
      </w:r>
      <w:r w:rsidRPr="002B2762">
        <w:rPr>
          <w:rFonts w:ascii="宋体" w:hAnsi="宋体" w:cs="宋体" w:hint="eastAsia"/>
          <w:sz w:val="24"/>
        </w:rPr>
        <w:t>分</w:t>
      </w:r>
      <w:r w:rsidRPr="002B2762">
        <w:rPr>
          <w:rFonts w:ascii="宋体" w:hAnsi="宋体" w:cs="宋体" w:hint="eastAsia"/>
          <w:bCs/>
          <w:sz w:val="24"/>
          <w:lang w:bidi="ar"/>
        </w:rPr>
        <w:t>（北京时间）</w:t>
      </w:r>
      <w:r w:rsidRPr="002B2762">
        <w:rPr>
          <w:rFonts w:ascii="宋体" w:hAnsi="宋体" w:cs="宋体" w:hint="eastAsia"/>
          <w:iCs/>
          <w:sz w:val="24"/>
          <w:lang w:bidi="ar"/>
        </w:rPr>
        <w:t>。</w:t>
      </w:r>
    </w:p>
    <w:p w:rsidR="00F765B6" w:rsidRPr="002B2762" w:rsidRDefault="007B38FB">
      <w:pPr>
        <w:spacing w:after="0" w:line="360" w:lineRule="auto"/>
        <w:ind w:firstLineChars="200" w:firstLine="480"/>
        <w:rPr>
          <w:rFonts w:ascii="宋体" w:hAnsi="宋体"/>
          <w:sz w:val="24"/>
          <w:lang w:val="zh-TW" w:bidi="ar"/>
        </w:rPr>
      </w:pPr>
      <w:r w:rsidRPr="002B2762">
        <w:rPr>
          <w:rFonts w:ascii="宋体" w:hAnsi="宋体"/>
          <w:sz w:val="24"/>
          <w:lang w:bidi="ar"/>
        </w:rPr>
        <w:t>地点：</w:t>
      </w:r>
      <w:r w:rsidRPr="002B2762">
        <w:rPr>
          <w:rFonts w:ascii="宋体" w:hAnsi="宋体" w:cs="宋体" w:hint="eastAsia"/>
          <w:sz w:val="24"/>
          <w:lang w:bidi="ar"/>
        </w:rPr>
        <w:t>北京市北京经济技术开发区万源街22号天宇大厦1号楼4层会议室。</w:t>
      </w:r>
    </w:p>
    <w:p w:rsidR="00F765B6" w:rsidRPr="002B2762" w:rsidRDefault="00F765B6">
      <w:pPr>
        <w:spacing w:after="0" w:line="360" w:lineRule="auto"/>
        <w:ind w:firstLineChars="200" w:firstLine="480"/>
        <w:rPr>
          <w:rFonts w:ascii="宋体" w:hAnsi="宋体"/>
          <w:bCs/>
          <w:sz w:val="24"/>
          <w:u w:val="single"/>
          <w:lang w:eastAsia="zh-TW"/>
        </w:rPr>
      </w:pPr>
    </w:p>
    <w:p w:rsidR="00F765B6" w:rsidRPr="002B2762" w:rsidRDefault="007B38FB">
      <w:pPr>
        <w:pStyle w:val="24"/>
        <w:spacing w:before="0" w:after="0" w:line="360" w:lineRule="auto"/>
        <w:jc w:val="left"/>
        <w:rPr>
          <w:rFonts w:ascii="宋体" w:eastAsia="宋体" w:hAnsi="宋体"/>
          <w:sz w:val="24"/>
          <w:szCs w:val="24"/>
        </w:rPr>
      </w:pPr>
      <w:bookmarkStart w:id="20" w:name="_Toc35393794"/>
      <w:bookmarkStart w:id="21" w:name="_Toc28359007"/>
      <w:bookmarkStart w:id="22" w:name="_Toc28359084"/>
      <w:bookmarkStart w:id="23" w:name="_Toc35393625"/>
      <w:r w:rsidRPr="002B2762">
        <w:rPr>
          <w:rFonts w:ascii="宋体" w:eastAsia="宋体" w:hAnsi="宋体"/>
          <w:sz w:val="24"/>
          <w:szCs w:val="24"/>
        </w:rPr>
        <w:t>六、公告期限</w:t>
      </w:r>
      <w:bookmarkEnd w:id="20"/>
      <w:bookmarkEnd w:id="21"/>
      <w:bookmarkEnd w:id="22"/>
      <w:bookmarkEnd w:id="23"/>
    </w:p>
    <w:p w:rsidR="00F765B6" w:rsidRPr="002B2762" w:rsidRDefault="007B38FB">
      <w:pPr>
        <w:spacing w:after="0" w:line="360" w:lineRule="auto"/>
        <w:ind w:firstLineChars="200" w:firstLine="480"/>
        <w:rPr>
          <w:rFonts w:ascii="宋体" w:hAnsi="宋体"/>
          <w:kern w:val="0"/>
          <w:sz w:val="24"/>
        </w:rPr>
      </w:pPr>
      <w:r w:rsidRPr="002B2762">
        <w:rPr>
          <w:rFonts w:ascii="宋体" w:hAnsi="宋体"/>
          <w:kern w:val="0"/>
          <w:sz w:val="24"/>
        </w:rPr>
        <w:t>自本公告发布之日起3个工作日。</w:t>
      </w:r>
    </w:p>
    <w:p w:rsidR="00F765B6" w:rsidRPr="002B2762" w:rsidRDefault="00F765B6">
      <w:pPr>
        <w:spacing w:after="0" w:line="360" w:lineRule="auto"/>
        <w:ind w:firstLineChars="200" w:firstLine="480"/>
        <w:rPr>
          <w:rFonts w:ascii="宋体" w:hAnsi="宋体"/>
          <w:kern w:val="0"/>
          <w:sz w:val="24"/>
        </w:rPr>
      </w:pPr>
    </w:p>
    <w:p w:rsidR="00F765B6" w:rsidRPr="002B2762" w:rsidRDefault="007B38FB">
      <w:pPr>
        <w:pStyle w:val="24"/>
        <w:spacing w:before="0" w:after="0" w:line="360" w:lineRule="auto"/>
        <w:jc w:val="left"/>
        <w:rPr>
          <w:rFonts w:ascii="宋体" w:eastAsia="宋体" w:hAnsi="宋体"/>
          <w:sz w:val="24"/>
          <w:szCs w:val="24"/>
        </w:rPr>
      </w:pPr>
      <w:bookmarkStart w:id="24" w:name="_Toc35393626"/>
      <w:bookmarkStart w:id="25" w:name="_Toc35393795"/>
      <w:r w:rsidRPr="002B2762">
        <w:rPr>
          <w:rFonts w:ascii="宋体" w:eastAsia="宋体" w:hAnsi="宋体"/>
          <w:sz w:val="24"/>
          <w:szCs w:val="24"/>
        </w:rPr>
        <w:t>七、其他补充事宜</w:t>
      </w:r>
      <w:bookmarkEnd w:id="24"/>
      <w:bookmarkEnd w:id="25"/>
    </w:p>
    <w:p w:rsidR="00F765B6" w:rsidRPr="002B2762" w:rsidRDefault="007B38FB">
      <w:pPr>
        <w:spacing w:after="0" w:line="360" w:lineRule="auto"/>
        <w:ind w:firstLineChars="200" w:firstLine="480"/>
        <w:rPr>
          <w:rFonts w:asciiTheme="minorEastAsia" w:eastAsiaTheme="minorEastAsia" w:hAnsiTheme="minorEastAsia" w:cs="宋体"/>
          <w:sz w:val="24"/>
        </w:rPr>
      </w:pPr>
      <w:r w:rsidRPr="002B2762">
        <w:rPr>
          <w:rFonts w:asciiTheme="minorEastAsia" w:eastAsiaTheme="minorEastAsia" w:hAnsiTheme="minorEastAsia" w:cs="宋体" w:hint="eastAsia"/>
          <w:sz w:val="24"/>
        </w:rPr>
        <w:t>1.本项目需要落实的政府采购政策：</w:t>
      </w:r>
    </w:p>
    <w:p w:rsidR="00F765B6" w:rsidRPr="002B2762" w:rsidRDefault="007B38FB">
      <w:pPr>
        <w:spacing w:after="0" w:line="360" w:lineRule="auto"/>
        <w:rPr>
          <w:rFonts w:asciiTheme="minorEastAsia" w:eastAsiaTheme="minorEastAsia" w:hAnsiTheme="minorEastAsia" w:cs="宋体"/>
          <w:sz w:val="24"/>
        </w:rPr>
      </w:pPr>
      <w:r w:rsidRPr="002B2762">
        <w:rPr>
          <w:rFonts w:asciiTheme="minorEastAsia" w:eastAsiaTheme="minorEastAsia" w:hAnsiTheme="minorEastAsia" w:cs="宋体" w:hint="eastAsia"/>
          <w:sz w:val="24"/>
        </w:rPr>
        <w:t>1）《政府采购促进中小企业发展管理办法》-财库﹝2020﹞46号；</w:t>
      </w:r>
    </w:p>
    <w:p w:rsidR="00F765B6" w:rsidRPr="002B2762" w:rsidRDefault="007B38FB">
      <w:pPr>
        <w:spacing w:after="0" w:line="360" w:lineRule="auto"/>
        <w:rPr>
          <w:rFonts w:asciiTheme="minorEastAsia" w:eastAsiaTheme="minorEastAsia" w:hAnsiTheme="minorEastAsia" w:cs="宋体"/>
          <w:sz w:val="24"/>
        </w:rPr>
      </w:pPr>
      <w:r w:rsidRPr="002B2762">
        <w:rPr>
          <w:rFonts w:asciiTheme="minorEastAsia" w:eastAsiaTheme="minorEastAsia" w:hAnsiTheme="minorEastAsia" w:cs="宋体" w:hint="eastAsia"/>
          <w:sz w:val="24"/>
        </w:rPr>
        <w:t>2）《北京市人民政府关于进一步支持小型微型企业发展的意见》-京政发〔2012〕40号；</w:t>
      </w:r>
    </w:p>
    <w:p w:rsidR="00F765B6" w:rsidRPr="002B2762" w:rsidRDefault="007B38FB">
      <w:pPr>
        <w:spacing w:after="0" w:line="360" w:lineRule="auto"/>
        <w:rPr>
          <w:rFonts w:asciiTheme="minorEastAsia" w:eastAsiaTheme="minorEastAsia" w:hAnsiTheme="minorEastAsia" w:cs="宋体"/>
          <w:sz w:val="24"/>
        </w:rPr>
      </w:pPr>
      <w:r w:rsidRPr="002B2762">
        <w:rPr>
          <w:rFonts w:asciiTheme="minorEastAsia" w:eastAsiaTheme="minorEastAsia" w:hAnsiTheme="minorEastAsia" w:cs="宋体" w:hint="eastAsia"/>
          <w:sz w:val="24"/>
        </w:rPr>
        <w:t>3）《财政部司法部关于政府采购支持监狱企业发展有关问题的通知》-财库〔2014〕68号；</w:t>
      </w:r>
    </w:p>
    <w:p w:rsidR="00F765B6" w:rsidRPr="002B2762" w:rsidRDefault="007B38FB">
      <w:pPr>
        <w:spacing w:after="0" w:line="360" w:lineRule="auto"/>
        <w:rPr>
          <w:rFonts w:asciiTheme="minorEastAsia" w:eastAsiaTheme="minorEastAsia" w:hAnsiTheme="minorEastAsia" w:cs="宋体"/>
          <w:sz w:val="24"/>
        </w:rPr>
      </w:pPr>
      <w:r w:rsidRPr="002B2762">
        <w:rPr>
          <w:rFonts w:asciiTheme="minorEastAsia" w:eastAsiaTheme="minorEastAsia" w:hAnsiTheme="minorEastAsia" w:cs="宋体" w:hint="eastAsia"/>
          <w:sz w:val="24"/>
        </w:rPr>
        <w:t>4）《关于促进残疾人就业政府采购政策的通知》-财库〔2017〕141号；</w:t>
      </w:r>
    </w:p>
    <w:p w:rsidR="00F765B6" w:rsidRPr="002B2762" w:rsidRDefault="007B38FB">
      <w:pPr>
        <w:spacing w:after="0" w:line="360" w:lineRule="auto"/>
        <w:rPr>
          <w:rFonts w:asciiTheme="minorEastAsia" w:eastAsiaTheme="minorEastAsia" w:hAnsiTheme="minorEastAsia" w:cs="宋体"/>
          <w:sz w:val="24"/>
        </w:rPr>
      </w:pPr>
      <w:r w:rsidRPr="002B2762">
        <w:rPr>
          <w:rFonts w:asciiTheme="minorEastAsia" w:eastAsiaTheme="minorEastAsia" w:hAnsiTheme="minorEastAsia" w:cs="宋体" w:hint="eastAsia"/>
          <w:sz w:val="24"/>
        </w:rPr>
        <w:t>5）《国务院办公厅关于建立政府强制采购节能产品制度的通知》-国办发〔2007〕51号；</w:t>
      </w:r>
    </w:p>
    <w:p w:rsidR="00F765B6" w:rsidRPr="002B2762" w:rsidRDefault="007B38FB">
      <w:pPr>
        <w:spacing w:after="0" w:line="360" w:lineRule="auto"/>
        <w:rPr>
          <w:rFonts w:asciiTheme="minorEastAsia" w:eastAsiaTheme="minorEastAsia" w:hAnsiTheme="minorEastAsia" w:cs="宋体"/>
          <w:sz w:val="24"/>
        </w:rPr>
      </w:pPr>
      <w:r w:rsidRPr="002B2762">
        <w:rPr>
          <w:rFonts w:asciiTheme="minorEastAsia" w:eastAsiaTheme="minorEastAsia" w:hAnsiTheme="minorEastAsia" w:cs="宋体" w:hint="eastAsia"/>
          <w:sz w:val="24"/>
        </w:rPr>
        <w:t>6）《环境标志产品政府采购实施的意见》-财库[2006]90号；</w:t>
      </w:r>
    </w:p>
    <w:p w:rsidR="00F765B6" w:rsidRPr="002B2762" w:rsidRDefault="007B38FB">
      <w:pPr>
        <w:spacing w:after="0" w:line="360" w:lineRule="auto"/>
        <w:rPr>
          <w:rFonts w:asciiTheme="minorEastAsia" w:eastAsiaTheme="minorEastAsia" w:hAnsiTheme="minorEastAsia" w:cs="宋体"/>
          <w:sz w:val="24"/>
        </w:rPr>
      </w:pPr>
      <w:r w:rsidRPr="002B2762">
        <w:rPr>
          <w:rFonts w:asciiTheme="minorEastAsia" w:eastAsiaTheme="minorEastAsia" w:hAnsiTheme="minorEastAsia" w:cs="宋体" w:hint="eastAsia"/>
          <w:sz w:val="24"/>
        </w:rPr>
        <w:t>7）《关于调整优化节能产品、环境标志产品政府采购执行机制的通知》-财库〔2019〕9号；</w:t>
      </w:r>
    </w:p>
    <w:p w:rsidR="00F765B6" w:rsidRPr="002B2762" w:rsidRDefault="007B38FB">
      <w:pPr>
        <w:spacing w:after="0" w:line="360" w:lineRule="auto"/>
        <w:rPr>
          <w:rFonts w:asciiTheme="minorEastAsia" w:eastAsiaTheme="minorEastAsia" w:hAnsiTheme="minorEastAsia" w:cs="宋体"/>
          <w:sz w:val="24"/>
        </w:rPr>
      </w:pPr>
      <w:r w:rsidRPr="002B2762">
        <w:rPr>
          <w:rFonts w:asciiTheme="minorEastAsia" w:eastAsiaTheme="minorEastAsia" w:hAnsiTheme="minorEastAsia" w:cs="宋体" w:hint="eastAsia"/>
          <w:sz w:val="24"/>
        </w:rPr>
        <w:t>8）《北京市财政局关于持续深化政府采购营商环境改革的通知》（</w:t>
      </w:r>
      <w:proofErr w:type="gramStart"/>
      <w:r w:rsidRPr="002B2762">
        <w:rPr>
          <w:rFonts w:asciiTheme="minorEastAsia" w:eastAsiaTheme="minorEastAsia" w:hAnsiTheme="minorEastAsia" w:cs="宋体" w:hint="eastAsia"/>
          <w:sz w:val="24"/>
        </w:rPr>
        <w:t>京财采购</w:t>
      </w:r>
      <w:proofErr w:type="gramEnd"/>
      <w:r w:rsidRPr="002B2762">
        <w:rPr>
          <w:rFonts w:asciiTheme="minorEastAsia" w:eastAsiaTheme="minorEastAsia" w:hAnsiTheme="minorEastAsia" w:cs="宋体" w:hint="eastAsia"/>
          <w:sz w:val="24"/>
        </w:rPr>
        <w:t>【2022】672号）等；</w:t>
      </w:r>
    </w:p>
    <w:p w:rsidR="00F765B6" w:rsidRPr="002B2762" w:rsidRDefault="007B38FB">
      <w:pPr>
        <w:spacing w:after="0" w:line="360" w:lineRule="auto"/>
        <w:rPr>
          <w:rFonts w:asciiTheme="minorEastAsia" w:eastAsiaTheme="minorEastAsia" w:hAnsiTheme="minorEastAsia" w:cs="宋体"/>
          <w:sz w:val="24"/>
        </w:rPr>
      </w:pPr>
      <w:r w:rsidRPr="002B2762">
        <w:rPr>
          <w:rFonts w:asciiTheme="minorEastAsia" w:eastAsiaTheme="minorEastAsia" w:hAnsiTheme="minorEastAsia" w:cs="宋体" w:hint="eastAsia"/>
          <w:sz w:val="24"/>
        </w:rPr>
        <w:t>9）《关于进一步加大政府采购支持中小企业力度的通知》（财库〔2022〕19号）。</w:t>
      </w:r>
    </w:p>
    <w:p w:rsidR="00F765B6" w:rsidRPr="002B2762" w:rsidRDefault="007B38FB">
      <w:pPr>
        <w:pStyle w:val="28"/>
        <w:spacing w:after="0" w:line="360" w:lineRule="auto"/>
        <w:rPr>
          <w:rFonts w:asciiTheme="minorEastAsia" w:eastAsiaTheme="minorEastAsia" w:hAnsiTheme="minorEastAsia"/>
        </w:rPr>
      </w:pPr>
      <w:r w:rsidRPr="002B2762">
        <w:rPr>
          <w:rFonts w:asciiTheme="minorEastAsia" w:eastAsiaTheme="minorEastAsia" w:hAnsiTheme="minorEastAsia" w:hint="eastAsia"/>
        </w:rPr>
        <w:t>2.本项目采用线上线下相结合形式，请供应</w:t>
      </w:r>
      <w:proofErr w:type="gramStart"/>
      <w:r w:rsidRPr="002B2762">
        <w:rPr>
          <w:rFonts w:asciiTheme="minorEastAsia" w:eastAsiaTheme="minorEastAsia" w:hAnsiTheme="minorEastAsia" w:hint="eastAsia"/>
        </w:rPr>
        <w:t>商认真</w:t>
      </w:r>
      <w:proofErr w:type="gramEnd"/>
      <w:r w:rsidRPr="002B2762">
        <w:rPr>
          <w:rFonts w:asciiTheme="minorEastAsia" w:eastAsiaTheme="minorEastAsia" w:hAnsiTheme="minorEastAsia" w:hint="eastAsia"/>
        </w:rPr>
        <w:t>学习北京市政府采购电子</w:t>
      </w:r>
      <w:r w:rsidRPr="002B2762">
        <w:rPr>
          <w:rFonts w:asciiTheme="minorEastAsia" w:eastAsiaTheme="minorEastAsia" w:hAnsiTheme="minorEastAsia" w:hint="eastAsia"/>
        </w:rPr>
        <w:lastRenderedPageBreak/>
        <w:t>交易平台发布的相关操作手册(供应商可在交易平台下载相关手册)，办理CA数字证书或电子营业执照、进行北京市政府采购电子交易平台注册绑定，并认真核实CA数字证书或电子营业执照情况确认是否符合本项目要求。</w:t>
      </w:r>
    </w:p>
    <w:p w:rsidR="00F765B6" w:rsidRPr="002B2762" w:rsidRDefault="007B38FB">
      <w:pPr>
        <w:pStyle w:val="28"/>
        <w:spacing w:after="0" w:line="360" w:lineRule="auto"/>
        <w:rPr>
          <w:rFonts w:asciiTheme="minorEastAsia" w:eastAsiaTheme="minorEastAsia" w:hAnsiTheme="minorEastAsia"/>
        </w:rPr>
      </w:pPr>
      <w:r w:rsidRPr="002B2762">
        <w:rPr>
          <w:rFonts w:asciiTheme="minorEastAsia" w:eastAsiaTheme="minorEastAsia" w:hAnsiTheme="minorEastAsia" w:hint="eastAsia"/>
        </w:rPr>
        <w:t>CA数字证书服务热线:010-58511086</w:t>
      </w:r>
    </w:p>
    <w:p w:rsidR="00F765B6" w:rsidRPr="002B2762" w:rsidRDefault="007B38FB">
      <w:pPr>
        <w:pStyle w:val="28"/>
        <w:spacing w:after="0" w:line="360" w:lineRule="auto"/>
        <w:rPr>
          <w:rFonts w:asciiTheme="minorEastAsia" w:eastAsiaTheme="minorEastAsia" w:hAnsiTheme="minorEastAsia"/>
        </w:rPr>
      </w:pPr>
      <w:r w:rsidRPr="002B2762">
        <w:rPr>
          <w:rFonts w:asciiTheme="minorEastAsia" w:eastAsiaTheme="minorEastAsia" w:hAnsiTheme="minorEastAsia" w:hint="eastAsia"/>
        </w:rPr>
        <w:t>电子营业执照服务热线:400-699-7000</w:t>
      </w:r>
    </w:p>
    <w:p w:rsidR="00F765B6" w:rsidRPr="002B2762" w:rsidRDefault="007B38FB">
      <w:pPr>
        <w:pStyle w:val="28"/>
        <w:spacing w:after="0" w:line="360" w:lineRule="auto"/>
        <w:rPr>
          <w:rFonts w:asciiTheme="minorEastAsia" w:eastAsiaTheme="minorEastAsia" w:hAnsiTheme="minorEastAsia"/>
        </w:rPr>
      </w:pPr>
      <w:r w:rsidRPr="002B2762">
        <w:rPr>
          <w:rFonts w:asciiTheme="minorEastAsia" w:eastAsiaTheme="minorEastAsia" w:hAnsiTheme="minorEastAsia" w:hint="eastAsia"/>
        </w:rPr>
        <w:t>技术支持服务热线:010-86483801</w:t>
      </w:r>
    </w:p>
    <w:p w:rsidR="00F765B6" w:rsidRPr="002B2762" w:rsidRDefault="007B38FB">
      <w:pPr>
        <w:pStyle w:val="28"/>
        <w:spacing w:after="0" w:line="360" w:lineRule="auto"/>
        <w:rPr>
          <w:rFonts w:asciiTheme="minorEastAsia" w:eastAsiaTheme="minorEastAsia" w:hAnsiTheme="minorEastAsia"/>
        </w:rPr>
      </w:pPr>
      <w:r w:rsidRPr="002B2762">
        <w:rPr>
          <w:rFonts w:asciiTheme="minorEastAsia" w:eastAsiaTheme="minorEastAsia" w:hAnsiTheme="minorEastAsia" w:hint="eastAsia"/>
        </w:rPr>
        <w:t>2.1 办理CA数字证书或电子营业执照</w:t>
      </w:r>
    </w:p>
    <w:p w:rsidR="00F765B6" w:rsidRPr="002B2762" w:rsidRDefault="007B38FB">
      <w:pPr>
        <w:pStyle w:val="28"/>
        <w:spacing w:after="0" w:line="360" w:lineRule="auto"/>
        <w:rPr>
          <w:rFonts w:asciiTheme="minorEastAsia" w:eastAsiaTheme="minorEastAsia" w:hAnsiTheme="minorEastAsia"/>
        </w:rPr>
      </w:pPr>
      <w:r w:rsidRPr="002B2762">
        <w:rPr>
          <w:rFonts w:asciiTheme="minorEastAsia" w:eastAsiaTheme="minorEastAsia" w:hAnsiTheme="minorEastAsia" w:hint="eastAsia"/>
        </w:rPr>
        <w:t>供应商登录北京市政府采购电子交易平台查阅“用户指南”—“操作指南”—“市场主体CA办理操作流程指引”/“电子营业执照使用指南”，按照程序要求办理。</w:t>
      </w:r>
    </w:p>
    <w:p w:rsidR="00F765B6" w:rsidRPr="002B2762" w:rsidRDefault="007B38FB">
      <w:pPr>
        <w:pStyle w:val="28"/>
        <w:spacing w:after="0" w:line="360" w:lineRule="auto"/>
        <w:rPr>
          <w:rFonts w:asciiTheme="minorEastAsia" w:eastAsiaTheme="minorEastAsia" w:hAnsiTheme="minorEastAsia"/>
        </w:rPr>
      </w:pPr>
      <w:r w:rsidRPr="002B2762">
        <w:rPr>
          <w:rFonts w:asciiTheme="minorEastAsia" w:eastAsiaTheme="minorEastAsia" w:hAnsiTheme="minorEastAsia" w:hint="eastAsia"/>
        </w:rPr>
        <w:t>2.2 注册</w:t>
      </w:r>
    </w:p>
    <w:p w:rsidR="00F765B6" w:rsidRPr="002B2762" w:rsidRDefault="007B38FB">
      <w:pPr>
        <w:pStyle w:val="28"/>
        <w:spacing w:after="0" w:line="360" w:lineRule="auto"/>
        <w:rPr>
          <w:rFonts w:asciiTheme="minorEastAsia" w:eastAsiaTheme="minorEastAsia" w:hAnsiTheme="minorEastAsia"/>
        </w:rPr>
      </w:pPr>
      <w:r w:rsidRPr="002B2762">
        <w:rPr>
          <w:rFonts w:asciiTheme="minorEastAsia" w:eastAsiaTheme="minorEastAsia" w:hAnsiTheme="minorEastAsia" w:hint="eastAsia"/>
        </w:rPr>
        <w:t>供应商登录北京市政府采购电子交易平台“用户指南”—“操作指南”—“市场主体注册入库操作流程指引”进行自助注册绑定。</w:t>
      </w:r>
    </w:p>
    <w:p w:rsidR="00F765B6" w:rsidRPr="002B2762" w:rsidRDefault="007B38FB">
      <w:pPr>
        <w:pStyle w:val="28"/>
        <w:spacing w:after="0" w:line="360" w:lineRule="auto"/>
        <w:rPr>
          <w:rFonts w:asciiTheme="minorEastAsia" w:eastAsiaTheme="minorEastAsia" w:hAnsiTheme="minorEastAsia"/>
        </w:rPr>
      </w:pPr>
      <w:r w:rsidRPr="002B2762">
        <w:rPr>
          <w:rFonts w:asciiTheme="minorEastAsia" w:eastAsiaTheme="minorEastAsia" w:hAnsiTheme="minorEastAsia" w:hint="eastAsia"/>
        </w:rPr>
        <w:t>2.3 驱动、客户端下载</w:t>
      </w:r>
    </w:p>
    <w:p w:rsidR="00F765B6" w:rsidRPr="002B2762" w:rsidRDefault="007B38FB">
      <w:pPr>
        <w:pStyle w:val="28"/>
        <w:spacing w:after="0" w:line="360" w:lineRule="auto"/>
        <w:rPr>
          <w:rFonts w:asciiTheme="minorEastAsia" w:eastAsiaTheme="minorEastAsia" w:hAnsiTheme="minorEastAsia"/>
        </w:rPr>
      </w:pPr>
      <w:r w:rsidRPr="002B2762">
        <w:rPr>
          <w:rFonts w:asciiTheme="minorEastAsia" w:eastAsiaTheme="minorEastAsia" w:hAnsiTheme="minorEastAsia" w:hint="eastAsia"/>
        </w:rPr>
        <w:t>供应商登录北京市政府采购电子交易平台“用户指南”—“工具下载”—“招标采购系 统文件驱动安装包”下载相关驱动。</w:t>
      </w:r>
    </w:p>
    <w:p w:rsidR="00F765B6" w:rsidRPr="002B2762" w:rsidRDefault="007B38FB">
      <w:pPr>
        <w:pStyle w:val="28"/>
        <w:spacing w:after="0" w:line="360" w:lineRule="auto"/>
        <w:rPr>
          <w:rFonts w:asciiTheme="minorEastAsia" w:eastAsiaTheme="minorEastAsia" w:hAnsiTheme="minorEastAsia"/>
        </w:rPr>
      </w:pPr>
      <w:r w:rsidRPr="002B2762">
        <w:rPr>
          <w:rFonts w:asciiTheme="minorEastAsia" w:eastAsiaTheme="minorEastAsia" w:hAnsiTheme="minorEastAsia" w:hint="eastAsia"/>
        </w:rPr>
        <w:t>供应商登录北京市政府采购电子交易平台“用户指南”—“工具下载”—“投标文件编制工具”下载相关客户端。</w:t>
      </w:r>
    </w:p>
    <w:p w:rsidR="00F765B6" w:rsidRPr="002B2762" w:rsidRDefault="007B38FB">
      <w:pPr>
        <w:pStyle w:val="28"/>
        <w:spacing w:after="0" w:line="360" w:lineRule="auto"/>
        <w:rPr>
          <w:rFonts w:asciiTheme="minorEastAsia" w:eastAsiaTheme="minorEastAsia" w:hAnsiTheme="minorEastAsia"/>
        </w:rPr>
      </w:pPr>
      <w:r w:rsidRPr="002B2762">
        <w:rPr>
          <w:rFonts w:asciiTheme="minorEastAsia" w:eastAsiaTheme="minorEastAsia" w:hAnsiTheme="minorEastAsia" w:hint="eastAsia"/>
        </w:rPr>
        <w:t>2.4 获取电子竞争性磋商文件</w:t>
      </w:r>
    </w:p>
    <w:p w:rsidR="00F765B6" w:rsidRPr="002B2762" w:rsidRDefault="007B38FB">
      <w:pPr>
        <w:pStyle w:val="28"/>
        <w:spacing w:after="0" w:line="360" w:lineRule="auto"/>
        <w:rPr>
          <w:rFonts w:asciiTheme="minorEastAsia" w:eastAsiaTheme="minorEastAsia" w:hAnsiTheme="minorEastAsia"/>
        </w:rPr>
      </w:pPr>
      <w:r w:rsidRPr="002B2762">
        <w:rPr>
          <w:rFonts w:asciiTheme="minorEastAsia" w:eastAsiaTheme="minorEastAsia" w:hAnsiTheme="minorEastAsia" w:hint="eastAsia"/>
        </w:rPr>
        <w:t>供应商使用CA数字证书或电子营业执照登录北京市政府采购电子交易平台获取电子竞争性磋商文件。</w:t>
      </w:r>
    </w:p>
    <w:p w:rsidR="00F765B6" w:rsidRPr="002B2762" w:rsidRDefault="007B38FB">
      <w:pPr>
        <w:spacing w:after="0" w:line="360" w:lineRule="auto"/>
        <w:ind w:firstLineChars="200" w:firstLine="480"/>
        <w:rPr>
          <w:rFonts w:asciiTheme="minorEastAsia" w:eastAsiaTheme="minorEastAsia" w:hAnsiTheme="minorEastAsia"/>
          <w:sz w:val="24"/>
          <w:lang w:bidi="ar"/>
        </w:rPr>
      </w:pPr>
      <w:r w:rsidRPr="002B2762">
        <w:rPr>
          <w:rFonts w:asciiTheme="minorEastAsia" w:eastAsiaTheme="minorEastAsia" w:hAnsiTheme="minorEastAsia" w:hint="eastAsia"/>
          <w:sz w:val="24"/>
        </w:rPr>
        <w:t>供应商如计划参与多个采购包的投标，应在登录北京市政府采购电子交易平台后，在【我的项目】栏目依次选择对应采购包，进入项目工作台招标/采购文件环节分别按采购包下载采购文件电子版。未在规定期限内按上述操作获取文件的采购包，供应商对相应包的投标无效。</w:t>
      </w:r>
    </w:p>
    <w:p w:rsidR="00F765B6" w:rsidRPr="002B2762" w:rsidRDefault="00F765B6">
      <w:pPr>
        <w:spacing w:after="0" w:line="360" w:lineRule="auto"/>
        <w:ind w:firstLineChars="200" w:firstLine="480"/>
        <w:rPr>
          <w:rFonts w:ascii="宋体" w:hAnsi="宋体"/>
          <w:sz w:val="24"/>
        </w:rPr>
      </w:pPr>
    </w:p>
    <w:p w:rsidR="00F765B6" w:rsidRPr="002B2762" w:rsidRDefault="007B38FB">
      <w:pPr>
        <w:pStyle w:val="24"/>
        <w:spacing w:before="0" w:after="0" w:line="360" w:lineRule="auto"/>
        <w:jc w:val="left"/>
        <w:rPr>
          <w:rFonts w:ascii="宋体" w:eastAsia="宋体" w:hAnsi="宋体"/>
          <w:sz w:val="24"/>
          <w:szCs w:val="24"/>
        </w:rPr>
      </w:pPr>
      <w:bookmarkStart w:id="26" w:name="_Toc35393627"/>
      <w:bookmarkStart w:id="27" w:name="_Toc35393796"/>
      <w:bookmarkStart w:id="28" w:name="_Toc28359008"/>
      <w:bookmarkStart w:id="29" w:name="_Toc28359085"/>
      <w:r w:rsidRPr="002B2762">
        <w:rPr>
          <w:rFonts w:ascii="宋体" w:eastAsia="宋体" w:hAnsi="宋体"/>
          <w:sz w:val="24"/>
          <w:szCs w:val="24"/>
        </w:rPr>
        <w:t>八、对本次采购提出询问，请按以下方式联系。</w:t>
      </w:r>
      <w:bookmarkEnd w:id="26"/>
      <w:bookmarkEnd w:id="27"/>
      <w:bookmarkEnd w:id="28"/>
      <w:bookmarkEnd w:id="29"/>
    </w:p>
    <w:p w:rsidR="00F765B6" w:rsidRPr="002B2762" w:rsidRDefault="007B38FB">
      <w:pPr>
        <w:widowControl/>
        <w:spacing w:after="0" w:line="360" w:lineRule="auto"/>
        <w:jc w:val="left"/>
        <w:rPr>
          <w:rFonts w:ascii="宋体" w:hAnsi="宋体" w:cs="宋体"/>
          <w:b/>
          <w:sz w:val="24"/>
        </w:rPr>
      </w:pPr>
      <w:r w:rsidRPr="002B2762">
        <w:rPr>
          <w:rFonts w:ascii="宋体" w:hAnsi="宋体" w:cs="宋体" w:hint="eastAsia"/>
          <w:b/>
          <w:sz w:val="24"/>
          <w:lang w:bidi="ar"/>
        </w:rPr>
        <w:t>1.采购人信息</w:t>
      </w:r>
    </w:p>
    <w:p w:rsidR="00F765B6" w:rsidRPr="002B2762" w:rsidRDefault="007B38FB">
      <w:pPr>
        <w:spacing w:after="0" w:line="360" w:lineRule="auto"/>
        <w:jc w:val="left"/>
        <w:rPr>
          <w:rFonts w:ascii="宋体" w:hAnsi="宋体" w:cs="宋体"/>
          <w:sz w:val="24"/>
        </w:rPr>
      </w:pPr>
      <w:bookmarkStart w:id="30" w:name="_Toc28359086"/>
      <w:bookmarkStart w:id="31" w:name="_Toc28359009"/>
      <w:r w:rsidRPr="002B2762">
        <w:rPr>
          <w:rFonts w:ascii="宋体" w:hAnsi="宋体" w:cs="宋体" w:hint="eastAsia"/>
          <w:b/>
          <w:sz w:val="24"/>
          <w:lang w:bidi="ar"/>
        </w:rPr>
        <w:t>名</w:t>
      </w:r>
      <w:r w:rsidRPr="002B2762">
        <w:rPr>
          <w:rFonts w:ascii="宋体" w:hAnsi="宋体" w:cs="宋体"/>
          <w:b/>
          <w:sz w:val="24"/>
          <w:lang w:bidi="ar"/>
        </w:rPr>
        <w:t xml:space="preserve">    </w:t>
      </w:r>
      <w:r w:rsidRPr="002B2762">
        <w:rPr>
          <w:rFonts w:ascii="宋体" w:hAnsi="宋体" w:cs="宋体" w:hint="eastAsia"/>
          <w:b/>
          <w:sz w:val="24"/>
          <w:lang w:bidi="ar"/>
        </w:rPr>
        <w:t>称:</w:t>
      </w:r>
      <w:r w:rsidRPr="002B2762">
        <w:rPr>
          <w:rFonts w:ascii="宋体" w:hAnsi="宋体" w:hint="eastAsia"/>
          <w:sz w:val="24"/>
          <w:u w:val="single"/>
          <w:lang w:bidi="ar"/>
        </w:rPr>
        <w:t>北京市第四中级人民法院</w:t>
      </w:r>
    </w:p>
    <w:p w:rsidR="00F765B6" w:rsidRPr="002B2762" w:rsidRDefault="007B38FB">
      <w:pPr>
        <w:spacing w:after="0" w:line="360" w:lineRule="auto"/>
        <w:jc w:val="left"/>
        <w:rPr>
          <w:rFonts w:ascii="宋体" w:hAnsi="宋体" w:cs="宋体"/>
          <w:sz w:val="24"/>
        </w:rPr>
      </w:pPr>
      <w:r w:rsidRPr="002B2762">
        <w:rPr>
          <w:rFonts w:ascii="宋体" w:hAnsi="宋体" w:cs="宋体" w:hint="eastAsia"/>
          <w:b/>
          <w:sz w:val="24"/>
          <w:lang w:bidi="ar"/>
        </w:rPr>
        <w:t>地</w:t>
      </w:r>
      <w:r w:rsidRPr="002B2762">
        <w:rPr>
          <w:rFonts w:ascii="宋体" w:hAnsi="宋体" w:cs="宋体"/>
          <w:b/>
          <w:sz w:val="24"/>
          <w:lang w:bidi="ar"/>
        </w:rPr>
        <w:t xml:space="preserve">    </w:t>
      </w:r>
      <w:r w:rsidRPr="002B2762">
        <w:rPr>
          <w:rFonts w:ascii="宋体" w:hAnsi="宋体" w:cs="宋体" w:hint="eastAsia"/>
          <w:b/>
          <w:sz w:val="24"/>
          <w:lang w:bidi="ar"/>
        </w:rPr>
        <w:t>址:</w:t>
      </w:r>
      <w:r w:rsidRPr="002B2762">
        <w:rPr>
          <w:rFonts w:ascii="宋体" w:hAnsi="宋体" w:hint="eastAsia"/>
          <w:sz w:val="24"/>
          <w:u w:val="single"/>
          <w:lang w:bidi="ar"/>
        </w:rPr>
        <w:t>北京市丰台区</w:t>
      </w:r>
      <w:proofErr w:type="gramStart"/>
      <w:r w:rsidRPr="002B2762">
        <w:rPr>
          <w:rFonts w:ascii="宋体" w:hAnsi="宋体" w:hint="eastAsia"/>
          <w:sz w:val="24"/>
          <w:u w:val="single"/>
          <w:lang w:bidi="ar"/>
        </w:rPr>
        <w:t>三顷地甲3号</w:t>
      </w:r>
      <w:proofErr w:type="gramEnd"/>
    </w:p>
    <w:p w:rsidR="00F765B6" w:rsidRPr="002B2762" w:rsidRDefault="007B38FB">
      <w:pPr>
        <w:spacing w:after="0" w:line="360" w:lineRule="auto"/>
        <w:jc w:val="left"/>
        <w:rPr>
          <w:rFonts w:ascii="宋体" w:hAnsi="宋体" w:cs="宋体"/>
          <w:sz w:val="24"/>
          <w:u w:val="single"/>
        </w:rPr>
      </w:pPr>
      <w:r w:rsidRPr="002B2762">
        <w:rPr>
          <w:rFonts w:ascii="宋体" w:hAnsi="宋体" w:cs="宋体" w:hint="eastAsia"/>
          <w:b/>
          <w:sz w:val="24"/>
          <w:lang w:bidi="ar"/>
        </w:rPr>
        <w:lastRenderedPageBreak/>
        <w:t>联系方式:</w:t>
      </w:r>
      <w:r w:rsidRPr="002B2762">
        <w:rPr>
          <w:rFonts w:ascii="宋体" w:hAnsi="宋体"/>
          <w:sz w:val="24"/>
          <w:u w:val="single"/>
          <w:lang w:bidi="ar"/>
        </w:rPr>
        <w:t>010-89082625</w:t>
      </w:r>
    </w:p>
    <w:p w:rsidR="00F765B6" w:rsidRPr="002B2762" w:rsidRDefault="007B38FB">
      <w:pPr>
        <w:spacing w:after="0" w:line="360" w:lineRule="auto"/>
        <w:jc w:val="left"/>
        <w:rPr>
          <w:rFonts w:ascii="宋体" w:hAnsi="宋体" w:cs="宋体"/>
          <w:b/>
          <w:sz w:val="24"/>
        </w:rPr>
      </w:pPr>
      <w:r w:rsidRPr="002B2762">
        <w:rPr>
          <w:rFonts w:ascii="宋体" w:hAnsi="宋体" w:cs="宋体" w:hint="eastAsia"/>
          <w:b/>
          <w:sz w:val="24"/>
          <w:lang w:bidi="ar"/>
        </w:rPr>
        <w:t>2.采购代理机构信息</w:t>
      </w:r>
      <w:bookmarkEnd w:id="30"/>
      <w:bookmarkEnd w:id="31"/>
    </w:p>
    <w:p w:rsidR="00F765B6" w:rsidRPr="002B2762" w:rsidRDefault="007B38FB">
      <w:pPr>
        <w:spacing w:after="0" w:line="360" w:lineRule="auto"/>
        <w:rPr>
          <w:rFonts w:ascii="宋体" w:hAnsi="宋体" w:cs="宋体"/>
          <w:sz w:val="24"/>
        </w:rPr>
      </w:pPr>
      <w:r w:rsidRPr="002B2762">
        <w:rPr>
          <w:rFonts w:ascii="宋体" w:hAnsi="宋体" w:cs="宋体" w:hint="eastAsia"/>
          <w:b/>
          <w:sz w:val="24"/>
          <w:lang w:bidi="ar"/>
        </w:rPr>
        <w:t>名</w:t>
      </w:r>
      <w:r w:rsidRPr="002B2762">
        <w:rPr>
          <w:rFonts w:ascii="宋体" w:hAnsi="宋体" w:cs="宋体"/>
          <w:b/>
          <w:sz w:val="24"/>
          <w:lang w:bidi="ar"/>
        </w:rPr>
        <w:t xml:space="preserve">    </w:t>
      </w:r>
      <w:r w:rsidRPr="002B2762">
        <w:rPr>
          <w:rFonts w:ascii="宋体" w:hAnsi="宋体" w:cs="宋体" w:hint="eastAsia"/>
          <w:b/>
          <w:sz w:val="24"/>
          <w:lang w:bidi="ar"/>
        </w:rPr>
        <w:t>称:</w:t>
      </w:r>
      <w:r w:rsidRPr="002B2762">
        <w:rPr>
          <w:rFonts w:ascii="宋体" w:hAnsi="宋体" w:hint="eastAsia"/>
          <w:sz w:val="24"/>
          <w:szCs w:val="22"/>
          <w:u w:val="single"/>
          <w:lang w:bidi="ar"/>
        </w:rPr>
        <w:t>中</w:t>
      </w:r>
      <w:proofErr w:type="gramStart"/>
      <w:r w:rsidRPr="002B2762">
        <w:rPr>
          <w:rFonts w:ascii="宋体" w:hAnsi="宋体" w:hint="eastAsia"/>
          <w:sz w:val="24"/>
          <w:szCs w:val="22"/>
          <w:u w:val="single"/>
          <w:lang w:bidi="ar"/>
        </w:rPr>
        <w:t>源联盛</w:t>
      </w:r>
      <w:proofErr w:type="gramEnd"/>
      <w:r w:rsidRPr="002B2762">
        <w:rPr>
          <w:rFonts w:ascii="宋体" w:hAnsi="宋体" w:hint="eastAsia"/>
          <w:sz w:val="24"/>
          <w:szCs w:val="22"/>
          <w:u w:val="single"/>
          <w:lang w:bidi="ar"/>
        </w:rPr>
        <w:t>咨询（北京）有限公司</w:t>
      </w:r>
    </w:p>
    <w:p w:rsidR="00F765B6" w:rsidRPr="002B2762" w:rsidRDefault="007B38FB">
      <w:pPr>
        <w:spacing w:after="0" w:line="360" w:lineRule="auto"/>
        <w:rPr>
          <w:rFonts w:ascii="宋体" w:hAnsi="宋体" w:cs="宋体"/>
          <w:sz w:val="24"/>
        </w:rPr>
      </w:pPr>
      <w:r w:rsidRPr="002B2762">
        <w:rPr>
          <w:rFonts w:ascii="宋体" w:hAnsi="宋体" w:cs="宋体" w:hint="eastAsia"/>
          <w:b/>
          <w:sz w:val="24"/>
          <w:lang w:bidi="ar"/>
        </w:rPr>
        <w:t>地</w:t>
      </w:r>
      <w:r w:rsidRPr="002B2762">
        <w:rPr>
          <w:rFonts w:ascii="宋体" w:hAnsi="宋体" w:cs="宋体"/>
          <w:b/>
          <w:sz w:val="24"/>
          <w:lang w:bidi="ar"/>
        </w:rPr>
        <w:t xml:space="preserve">    </w:t>
      </w:r>
      <w:r w:rsidRPr="002B2762">
        <w:rPr>
          <w:rFonts w:ascii="宋体" w:hAnsi="宋体" w:cs="宋体" w:hint="eastAsia"/>
          <w:b/>
          <w:sz w:val="24"/>
          <w:lang w:bidi="ar"/>
        </w:rPr>
        <w:t>址:</w:t>
      </w:r>
      <w:bookmarkStart w:id="32" w:name="OLE_LINK1"/>
      <w:r w:rsidRPr="002B2762">
        <w:rPr>
          <w:rFonts w:ascii="宋体" w:hAnsi="宋体" w:hint="eastAsia"/>
          <w:sz w:val="24"/>
          <w:szCs w:val="22"/>
          <w:u w:val="single"/>
          <w:lang w:bidi="ar"/>
        </w:rPr>
        <w:t>北京市通州区贡院街1号院1号楼2层206-458室</w:t>
      </w:r>
      <w:bookmarkEnd w:id="32"/>
    </w:p>
    <w:p w:rsidR="00F765B6" w:rsidRPr="002B2762" w:rsidRDefault="007B38FB">
      <w:pPr>
        <w:spacing w:after="0" w:line="360" w:lineRule="auto"/>
        <w:rPr>
          <w:rFonts w:ascii="宋体" w:hAnsi="宋体" w:cs="宋体"/>
          <w:sz w:val="24"/>
        </w:rPr>
      </w:pPr>
      <w:r w:rsidRPr="002B2762">
        <w:rPr>
          <w:rFonts w:ascii="宋体" w:hAnsi="宋体" w:cs="宋体" w:hint="eastAsia"/>
          <w:b/>
          <w:sz w:val="24"/>
          <w:lang w:bidi="ar"/>
        </w:rPr>
        <w:t>联系方式:</w:t>
      </w:r>
      <w:bookmarkStart w:id="33" w:name="_Toc28359087"/>
      <w:bookmarkStart w:id="34" w:name="_Toc28359010"/>
      <w:r w:rsidRPr="002B2762">
        <w:rPr>
          <w:rFonts w:ascii="宋体" w:hAnsi="宋体" w:hint="eastAsia"/>
          <w:sz w:val="24"/>
          <w:szCs w:val="22"/>
          <w:u w:val="single"/>
          <w:lang w:bidi="ar"/>
        </w:rPr>
        <w:t>010-67803241转8032</w:t>
      </w:r>
    </w:p>
    <w:p w:rsidR="00F765B6" w:rsidRPr="002B2762" w:rsidRDefault="007B38FB">
      <w:pPr>
        <w:spacing w:after="0" w:line="360" w:lineRule="auto"/>
        <w:rPr>
          <w:rFonts w:ascii="宋体" w:hAnsi="宋体" w:cs="宋体"/>
          <w:b/>
          <w:sz w:val="24"/>
          <w:u w:val="single"/>
        </w:rPr>
      </w:pPr>
      <w:r w:rsidRPr="002B2762">
        <w:rPr>
          <w:rFonts w:ascii="宋体" w:hAnsi="宋体" w:cs="宋体" w:hint="eastAsia"/>
          <w:b/>
          <w:sz w:val="24"/>
          <w:lang w:bidi="ar"/>
        </w:rPr>
        <w:t>3.项目联系方式</w:t>
      </w:r>
      <w:bookmarkEnd w:id="33"/>
      <w:bookmarkEnd w:id="34"/>
    </w:p>
    <w:p w:rsidR="00F765B6" w:rsidRPr="002B2762" w:rsidRDefault="007B38FB">
      <w:pPr>
        <w:spacing w:after="0" w:line="360" w:lineRule="auto"/>
        <w:rPr>
          <w:rFonts w:ascii="宋体" w:hAnsi="宋体" w:cs="宋体"/>
          <w:sz w:val="24"/>
          <w:u w:val="single"/>
        </w:rPr>
      </w:pPr>
      <w:r w:rsidRPr="002B2762">
        <w:rPr>
          <w:rFonts w:ascii="宋体" w:hAnsi="宋体" w:cs="宋体" w:hint="eastAsia"/>
          <w:b/>
          <w:sz w:val="24"/>
          <w:lang w:bidi="ar"/>
        </w:rPr>
        <w:t>项目联系人</w:t>
      </w:r>
      <w:r w:rsidRPr="002B2762">
        <w:rPr>
          <w:rFonts w:ascii="宋体" w:hAnsi="宋体" w:cs="宋体" w:hint="eastAsia"/>
          <w:sz w:val="24"/>
          <w:lang w:bidi="ar"/>
        </w:rPr>
        <w:t>:</w:t>
      </w:r>
      <w:bookmarkStart w:id="35" w:name="_Hlk191572461"/>
      <w:r w:rsidRPr="002B2762">
        <w:rPr>
          <w:rFonts w:ascii="宋体" w:hAnsi="宋体" w:cs="宋体" w:hint="eastAsia"/>
          <w:sz w:val="24"/>
          <w:u w:val="single"/>
          <w:lang w:bidi="ar"/>
        </w:rPr>
        <w:t>苏金轩</w:t>
      </w:r>
      <w:bookmarkEnd w:id="35"/>
      <w:r w:rsidRPr="002B2762">
        <w:rPr>
          <w:rFonts w:ascii="宋体" w:hAnsi="宋体" w:hint="eastAsia"/>
          <w:sz w:val="24"/>
          <w:szCs w:val="22"/>
          <w:u w:val="single"/>
          <w:lang w:bidi="ar"/>
        </w:rPr>
        <w:t>、谷乐</w:t>
      </w:r>
    </w:p>
    <w:p w:rsidR="00F765B6" w:rsidRPr="002B2762" w:rsidRDefault="007B38FB">
      <w:pPr>
        <w:tabs>
          <w:tab w:val="left" w:pos="0"/>
          <w:tab w:val="left" w:pos="3165"/>
          <w:tab w:val="center" w:pos="4153"/>
        </w:tabs>
        <w:autoSpaceDE w:val="0"/>
        <w:autoSpaceDN w:val="0"/>
        <w:adjustRightInd w:val="0"/>
        <w:spacing w:after="0" w:line="360" w:lineRule="auto"/>
        <w:jc w:val="left"/>
        <w:rPr>
          <w:rFonts w:ascii="宋体" w:hAnsi="宋体" w:cs="宋体"/>
          <w:sz w:val="24"/>
        </w:rPr>
      </w:pPr>
      <w:bookmarkStart w:id="36" w:name="_Toc101550186"/>
      <w:r w:rsidRPr="002B2762">
        <w:rPr>
          <w:rFonts w:ascii="宋体" w:hAnsi="宋体" w:cs="宋体" w:hint="eastAsia"/>
          <w:b/>
          <w:kern w:val="0"/>
          <w:sz w:val="24"/>
        </w:rPr>
        <w:t xml:space="preserve">电 </w:t>
      </w:r>
      <w:r w:rsidRPr="002B2762">
        <w:rPr>
          <w:rFonts w:ascii="宋体" w:hAnsi="宋体" w:cs="宋体"/>
          <w:b/>
          <w:kern w:val="0"/>
          <w:sz w:val="24"/>
        </w:rPr>
        <w:t xml:space="preserve">   </w:t>
      </w:r>
      <w:r w:rsidRPr="002B2762">
        <w:rPr>
          <w:rFonts w:ascii="宋体" w:hAnsi="宋体" w:cs="宋体" w:hint="eastAsia"/>
          <w:b/>
          <w:kern w:val="0"/>
          <w:sz w:val="24"/>
        </w:rPr>
        <w:t>话</w:t>
      </w:r>
      <w:r w:rsidRPr="002B2762">
        <w:rPr>
          <w:rFonts w:ascii="宋体" w:hAnsi="宋体" w:cs="宋体" w:hint="eastAsia"/>
          <w:kern w:val="0"/>
          <w:szCs w:val="21"/>
        </w:rPr>
        <w:t>:</w:t>
      </w:r>
      <w:bookmarkEnd w:id="36"/>
      <w:r w:rsidRPr="002B2762">
        <w:rPr>
          <w:rFonts w:ascii="宋体" w:hAnsi="宋体" w:hint="eastAsia"/>
          <w:sz w:val="24"/>
          <w:szCs w:val="22"/>
          <w:u w:val="single"/>
          <w:lang w:bidi="ar"/>
        </w:rPr>
        <w:t>010-67803241转8032</w:t>
      </w:r>
    </w:p>
    <w:p w:rsidR="00F765B6" w:rsidRPr="002B2762" w:rsidRDefault="007B38FB">
      <w:pPr>
        <w:widowControl/>
        <w:spacing w:after="0" w:line="360" w:lineRule="auto"/>
        <w:jc w:val="left"/>
        <w:rPr>
          <w:rFonts w:ascii="宋体" w:hAnsi="宋体"/>
          <w:sz w:val="24"/>
        </w:rPr>
      </w:pPr>
      <w:r w:rsidRPr="002B2762">
        <w:rPr>
          <w:rFonts w:ascii="宋体" w:hAnsi="宋体"/>
          <w:sz w:val="24"/>
        </w:rPr>
        <w:t xml:space="preserve"> </w:t>
      </w:r>
    </w:p>
    <w:p w:rsidR="00F765B6" w:rsidRPr="002B2762" w:rsidRDefault="00F765B6">
      <w:pPr>
        <w:spacing w:after="0" w:line="360" w:lineRule="auto"/>
        <w:ind w:firstLineChars="2450" w:firstLine="5880"/>
        <w:jc w:val="right"/>
        <w:rPr>
          <w:rFonts w:ascii="宋体" w:hAnsi="宋体"/>
          <w:sz w:val="24"/>
        </w:rPr>
      </w:pPr>
    </w:p>
    <w:p w:rsidR="00F765B6" w:rsidRPr="002B2762" w:rsidRDefault="007B38FB">
      <w:pPr>
        <w:spacing w:after="0" w:line="360" w:lineRule="auto"/>
        <w:jc w:val="center"/>
        <w:outlineLvl w:val="0"/>
        <w:rPr>
          <w:rFonts w:ascii="宋体" w:hAnsi="宋体"/>
          <w:b/>
          <w:sz w:val="32"/>
          <w:szCs w:val="32"/>
        </w:rPr>
      </w:pPr>
      <w:r w:rsidRPr="002B2762">
        <w:rPr>
          <w:rFonts w:ascii="宋体" w:hAnsi="宋体"/>
          <w:sz w:val="24"/>
        </w:rPr>
        <w:br w:type="page"/>
      </w:r>
      <w:bookmarkStart w:id="37" w:name="_Toc127161488"/>
      <w:bookmarkStart w:id="38" w:name="_Toc195842950"/>
      <w:bookmarkStart w:id="39" w:name="_Toc127151777"/>
      <w:bookmarkStart w:id="40" w:name="_Toc353873938"/>
      <w:bookmarkStart w:id="41" w:name="_Toc353825548"/>
      <w:bookmarkStart w:id="42" w:name="_Toc305158928"/>
      <w:bookmarkStart w:id="43" w:name="_Toc305158854"/>
      <w:bookmarkStart w:id="44" w:name="_Toc150774783"/>
      <w:bookmarkStart w:id="45" w:name="_Toc265228423"/>
      <w:bookmarkStart w:id="46" w:name="_Toc97371942"/>
      <w:bookmarkStart w:id="47" w:name="_Toc226965856"/>
      <w:bookmarkStart w:id="48" w:name="_Toc264969275"/>
      <w:bookmarkStart w:id="49" w:name="_Toc512937850"/>
      <w:r w:rsidRPr="002B2762">
        <w:rPr>
          <w:rFonts w:ascii="宋体" w:hAnsi="宋体"/>
          <w:b/>
          <w:sz w:val="36"/>
          <w:szCs w:val="36"/>
        </w:rPr>
        <w:lastRenderedPageBreak/>
        <w:t>第二章   供应商须知</w:t>
      </w:r>
      <w:bookmarkEnd w:id="37"/>
      <w:bookmarkEnd w:id="38"/>
      <w:bookmarkEnd w:id="39"/>
      <w:bookmarkEnd w:id="40"/>
      <w:bookmarkEnd w:id="41"/>
      <w:bookmarkEnd w:id="42"/>
      <w:bookmarkEnd w:id="43"/>
      <w:bookmarkEnd w:id="44"/>
      <w:bookmarkEnd w:id="45"/>
      <w:bookmarkEnd w:id="46"/>
      <w:bookmarkEnd w:id="47"/>
      <w:bookmarkEnd w:id="48"/>
      <w:bookmarkEnd w:id="49"/>
    </w:p>
    <w:p w:rsidR="00F765B6" w:rsidRPr="002B2762" w:rsidRDefault="007B38FB">
      <w:pPr>
        <w:pStyle w:val="24"/>
        <w:tabs>
          <w:tab w:val="center" w:pos="4592"/>
          <w:tab w:val="left" w:pos="7860"/>
        </w:tabs>
        <w:spacing w:before="0" w:after="0" w:line="360" w:lineRule="auto"/>
        <w:rPr>
          <w:rFonts w:ascii="宋体" w:eastAsia="宋体" w:hAnsi="宋体"/>
          <w:b w:val="0"/>
          <w:sz w:val="28"/>
        </w:rPr>
      </w:pPr>
      <w:bookmarkStart w:id="50" w:name="_Toc226965709"/>
      <w:bookmarkStart w:id="51" w:name="_Toc127151720"/>
      <w:bookmarkStart w:id="52" w:name="_Toc164229214"/>
      <w:bookmarkStart w:id="53" w:name="_Toc226309763"/>
      <w:bookmarkStart w:id="54" w:name="_Toc226337215"/>
      <w:bookmarkStart w:id="55" w:name="_Toc150480757"/>
      <w:bookmarkStart w:id="56" w:name="_Toc164608788"/>
      <w:bookmarkStart w:id="57" w:name="_Toc150774619"/>
      <w:bookmarkStart w:id="58" w:name="_Toc150774724"/>
      <w:bookmarkStart w:id="59" w:name="_Toc226965792"/>
      <w:bookmarkStart w:id="60" w:name="_Toc151193907"/>
      <w:bookmarkStart w:id="61" w:name="_Toc151190146"/>
      <w:bookmarkStart w:id="62" w:name="_Toc127151519"/>
      <w:bookmarkStart w:id="63" w:name="_Toc150509270"/>
      <w:bookmarkStart w:id="64" w:name="_Toc164229360"/>
      <w:bookmarkStart w:id="65" w:name="_Toc151193689"/>
      <w:bookmarkStart w:id="66" w:name="_Toc151193617"/>
      <w:bookmarkStart w:id="67" w:name="_Toc142311021"/>
      <w:bookmarkStart w:id="68" w:name="_Toc164351613"/>
      <w:bookmarkStart w:id="69" w:name="_Toc151193833"/>
      <w:bookmarkStart w:id="70" w:name="_Toc164608633"/>
      <w:bookmarkStart w:id="71" w:name="_Toc151193761"/>
      <w:bookmarkStart w:id="72" w:name="_Toc520356144"/>
      <w:bookmarkStart w:id="73" w:name="_Toc127161433"/>
      <w:bookmarkStart w:id="74" w:name="_Toc149720812"/>
      <w:bookmarkStart w:id="75" w:name="_Toc195842884"/>
      <w:r w:rsidRPr="002B2762">
        <w:rPr>
          <w:rFonts w:ascii="宋体" w:eastAsia="宋体" w:hAnsi="宋体"/>
          <w:sz w:val="28"/>
        </w:rPr>
        <w:t>供应商须知资料表</w:t>
      </w:r>
    </w:p>
    <w:p w:rsidR="00F765B6" w:rsidRPr="002B2762" w:rsidRDefault="007B38FB">
      <w:pPr>
        <w:spacing w:after="0" w:line="360" w:lineRule="auto"/>
        <w:rPr>
          <w:rFonts w:ascii="宋体" w:hAnsi="宋体"/>
          <w:sz w:val="24"/>
        </w:rPr>
      </w:pPr>
      <w:r w:rsidRPr="002B2762">
        <w:rPr>
          <w:rFonts w:ascii="宋体" w:hAnsi="宋体"/>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2B2762" w:rsidRPr="002B2762">
        <w:trPr>
          <w:trHeight w:val="121"/>
          <w:tblHeader/>
          <w:jc w:val="center"/>
        </w:trPr>
        <w:tc>
          <w:tcPr>
            <w:tcW w:w="988" w:type="dxa"/>
            <w:vAlign w:val="center"/>
          </w:tcPr>
          <w:p w:rsidR="00F765B6" w:rsidRPr="002B2762" w:rsidRDefault="007B38FB">
            <w:pPr>
              <w:spacing w:after="0"/>
              <w:jc w:val="center"/>
              <w:rPr>
                <w:rFonts w:ascii="宋体" w:hAnsi="宋体"/>
                <w:b/>
                <w:bCs/>
                <w:sz w:val="24"/>
              </w:rPr>
            </w:pPr>
            <w:r w:rsidRPr="002B2762">
              <w:rPr>
                <w:rFonts w:ascii="宋体" w:hAnsi="宋体"/>
                <w:b/>
                <w:sz w:val="24"/>
              </w:rPr>
              <w:t>条款号</w:t>
            </w:r>
          </w:p>
        </w:tc>
        <w:tc>
          <w:tcPr>
            <w:tcW w:w="1701" w:type="dxa"/>
            <w:vAlign w:val="center"/>
          </w:tcPr>
          <w:p w:rsidR="00F765B6" w:rsidRPr="002B2762" w:rsidRDefault="007B38FB">
            <w:pPr>
              <w:spacing w:after="0"/>
              <w:jc w:val="center"/>
              <w:rPr>
                <w:rFonts w:ascii="宋体" w:hAnsi="宋体"/>
                <w:b/>
                <w:bCs/>
                <w:sz w:val="24"/>
              </w:rPr>
            </w:pPr>
            <w:r w:rsidRPr="002B2762">
              <w:rPr>
                <w:rFonts w:ascii="宋体" w:hAnsi="宋体"/>
                <w:b/>
                <w:bCs/>
                <w:sz w:val="24"/>
              </w:rPr>
              <w:t>条目</w:t>
            </w:r>
          </w:p>
        </w:tc>
        <w:tc>
          <w:tcPr>
            <w:tcW w:w="7253" w:type="dxa"/>
            <w:vAlign w:val="center"/>
          </w:tcPr>
          <w:p w:rsidR="00F765B6" w:rsidRPr="002B2762" w:rsidRDefault="007B38FB">
            <w:pPr>
              <w:spacing w:after="0"/>
              <w:jc w:val="center"/>
              <w:rPr>
                <w:rFonts w:ascii="宋体" w:hAnsi="宋体"/>
                <w:b/>
                <w:bCs/>
                <w:sz w:val="24"/>
              </w:rPr>
            </w:pPr>
            <w:r w:rsidRPr="002B2762">
              <w:rPr>
                <w:rFonts w:ascii="宋体" w:hAnsi="宋体"/>
                <w:b/>
                <w:bCs/>
                <w:sz w:val="24"/>
              </w:rPr>
              <w:t>内容</w:t>
            </w:r>
          </w:p>
        </w:tc>
      </w:tr>
      <w:tr w:rsidR="002B2762" w:rsidRPr="002B2762">
        <w:trPr>
          <w:trHeight w:val="20"/>
          <w:jc w:val="center"/>
        </w:trPr>
        <w:tc>
          <w:tcPr>
            <w:tcW w:w="988" w:type="dxa"/>
            <w:vAlign w:val="center"/>
          </w:tcPr>
          <w:p w:rsidR="00F765B6" w:rsidRPr="002B2762" w:rsidRDefault="007B38FB">
            <w:pPr>
              <w:pStyle w:val="af6"/>
              <w:adjustRightInd w:val="0"/>
              <w:snapToGrid w:val="0"/>
              <w:spacing w:after="0"/>
              <w:jc w:val="center"/>
              <w:rPr>
                <w:rFonts w:hAnsi="宋体" w:hint="default"/>
                <w:sz w:val="24"/>
                <w:szCs w:val="24"/>
              </w:rPr>
            </w:pPr>
            <w:r w:rsidRPr="002B2762">
              <w:rPr>
                <w:rFonts w:hAnsi="宋体" w:hint="default"/>
                <w:sz w:val="24"/>
                <w:szCs w:val="24"/>
              </w:rPr>
              <w:t>2.2</w:t>
            </w:r>
          </w:p>
        </w:tc>
        <w:tc>
          <w:tcPr>
            <w:tcW w:w="1701" w:type="dxa"/>
            <w:vAlign w:val="center"/>
          </w:tcPr>
          <w:p w:rsidR="00F765B6" w:rsidRPr="002B2762" w:rsidRDefault="007B38FB">
            <w:pPr>
              <w:spacing w:after="0"/>
              <w:jc w:val="center"/>
              <w:rPr>
                <w:rFonts w:ascii="宋体" w:hAnsi="宋体"/>
                <w:sz w:val="24"/>
              </w:rPr>
            </w:pPr>
            <w:r w:rsidRPr="002B2762">
              <w:rPr>
                <w:rFonts w:ascii="宋体" w:hAnsi="宋体"/>
                <w:sz w:val="24"/>
              </w:rPr>
              <w:t>项目属性</w:t>
            </w:r>
          </w:p>
        </w:tc>
        <w:tc>
          <w:tcPr>
            <w:tcW w:w="7253" w:type="dxa"/>
            <w:vAlign w:val="center"/>
          </w:tcPr>
          <w:p w:rsidR="00F765B6" w:rsidRPr="002B2762" w:rsidRDefault="007B38FB">
            <w:pPr>
              <w:spacing w:after="0"/>
              <w:jc w:val="left"/>
              <w:rPr>
                <w:rFonts w:ascii="宋体" w:hAnsi="宋体"/>
                <w:sz w:val="24"/>
              </w:rPr>
            </w:pPr>
            <w:r w:rsidRPr="002B2762">
              <w:rPr>
                <w:rFonts w:ascii="宋体" w:hAnsi="宋体"/>
                <w:sz w:val="24"/>
              </w:rPr>
              <w:t>项目属性：</w:t>
            </w:r>
          </w:p>
          <w:p w:rsidR="00F765B6" w:rsidRPr="002B2762" w:rsidRDefault="007B38FB">
            <w:pPr>
              <w:spacing w:after="0"/>
              <w:jc w:val="left"/>
              <w:rPr>
                <w:rFonts w:ascii="宋体" w:hAnsi="宋体"/>
                <w:sz w:val="24"/>
              </w:rPr>
            </w:pPr>
            <w:r w:rsidRPr="002B2762">
              <w:rPr>
                <w:rFonts w:ascii="宋体" w:hAnsi="宋体"/>
              </w:rPr>
              <w:t>■</w:t>
            </w:r>
            <w:r w:rsidRPr="002B2762">
              <w:rPr>
                <w:rFonts w:ascii="宋体" w:hAnsi="宋体"/>
                <w:sz w:val="24"/>
              </w:rPr>
              <w:t>服务</w:t>
            </w:r>
          </w:p>
          <w:p w:rsidR="00F765B6" w:rsidRPr="002B2762" w:rsidRDefault="007B38FB">
            <w:pPr>
              <w:spacing w:after="0"/>
              <w:jc w:val="left"/>
              <w:rPr>
                <w:rFonts w:ascii="宋体" w:hAnsi="宋体"/>
                <w:sz w:val="24"/>
              </w:rPr>
            </w:pPr>
            <w:r w:rsidRPr="002B2762">
              <w:rPr>
                <w:rFonts w:ascii="宋体" w:hAnsi="宋体"/>
              </w:rPr>
              <w:t>□</w:t>
            </w:r>
            <w:r w:rsidRPr="002B2762">
              <w:rPr>
                <w:rFonts w:ascii="宋体" w:hAnsi="宋体"/>
                <w:sz w:val="24"/>
              </w:rPr>
              <w:t>货物</w:t>
            </w:r>
          </w:p>
          <w:p w:rsidR="00F765B6" w:rsidRPr="002B2762" w:rsidRDefault="007B38FB">
            <w:pPr>
              <w:spacing w:after="0"/>
              <w:jc w:val="left"/>
              <w:rPr>
                <w:rFonts w:ascii="宋体" w:hAnsi="宋体"/>
                <w:sz w:val="24"/>
              </w:rPr>
            </w:pPr>
            <w:r w:rsidRPr="002B2762">
              <w:rPr>
                <w:rFonts w:ascii="宋体" w:hAnsi="宋体"/>
                <w:sz w:val="24"/>
              </w:rPr>
              <w:t>□工程</w:t>
            </w:r>
          </w:p>
        </w:tc>
      </w:tr>
      <w:tr w:rsidR="002B2762" w:rsidRPr="002B2762">
        <w:trPr>
          <w:trHeight w:val="20"/>
          <w:jc w:val="center"/>
        </w:trPr>
        <w:tc>
          <w:tcPr>
            <w:tcW w:w="988" w:type="dxa"/>
            <w:vAlign w:val="center"/>
          </w:tcPr>
          <w:p w:rsidR="00F765B6" w:rsidRPr="002B2762" w:rsidRDefault="007B38FB">
            <w:pPr>
              <w:pStyle w:val="af6"/>
              <w:adjustRightInd w:val="0"/>
              <w:snapToGrid w:val="0"/>
              <w:spacing w:after="0"/>
              <w:jc w:val="center"/>
              <w:rPr>
                <w:rFonts w:hAnsi="宋体" w:hint="default"/>
                <w:sz w:val="24"/>
                <w:szCs w:val="24"/>
              </w:rPr>
            </w:pPr>
            <w:r w:rsidRPr="002B2762">
              <w:rPr>
                <w:rFonts w:hAnsi="宋体" w:hint="default"/>
                <w:sz w:val="24"/>
                <w:szCs w:val="24"/>
              </w:rPr>
              <w:t>2.3</w:t>
            </w:r>
          </w:p>
        </w:tc>
        <w:tc>
          <w:tcPr>
            <w:tcW w:w="1701" w:type="dxa"/>
            <w:vAlign w:val="center"/>
          </w:tcPr>
          <w:p w:rsidR="00F765B6" w:rsidRPr="002B2762" w:rsidRDefault="007B38FB">
            <w:pPr>
              <w:spacing w:after="0"/>
              <w:jc w:val="center"/>
              <w:rPr>
                <w:rFonts w:ascii="宋体" w:hAnsi="宋体"/>
                <w:sz w:val="24"/>
              </w:rPr>
            </w:pPr>
            <w:r w:rsidRPr="002B2762">
              <w:rPr>
                <w:rFonts w:ascii="宋体" w:hAnsi="宋体"/>
                <w:sz w:val="24"/>
              </w:rPr>
              <w:t>科研仪器设备</w:t>
            </w:r>
          </w:p>
        </w:tc>
        <w:tc>
          <w:tcPr>
            <w:tcW w:w="7253" w:type="dxa"/>
            <w:vAlign w:val="center"/>
          </w:tcPr>
          <w:p w:rsidR="00F765B6" w:rsidRPr="002B2762" w:rsidRDefault="007B38FB">
            <w:pPr>
              <w:spacing w:after="0"/>
              <w:jc w:val="left"/>
              <w:rPr>
                <w:rFonts w:ascii="宋体" w:hAnsi="宋体"/>
                <w:sz w:val="24"/>
              </w:rPr>
            </w:pPr>
            <w:r w:rsidRPr="002B2762">
              <w:rPr>
                <w:rFonts w:ascii="宋体" w:hAnsi="宋体"/>
                <w:sz w:val="24"/>
              </w:rPr>
              <w:t>是否属于科研仪器设备采购项目：</w:t>
            </w:r>
          </w:p>
          <w:p w:rsidR="00F765B6" w:rsidRPr="002B2762" w:rsidRDefault="007B38FB">
            <w:pPr>
              <w:spacing w:after="0"/>
              <w:jc w:val="left"/>
              <w:rPr>
                <w:rFonts w:ascii="宋体" w:hAnsi="宋体"/>
                <w:sz w:val="24"/>
              </w:rPr>
            </w:pPr>
            <w:r w:rsidRPr="002B2762">
              <w:rPr>
                <w:rFonts w:ascii="宋体" w:hAnsi="宋体"/>
              </w:rPr>
              <w:t>□</w:t>
            </w:r>
            <w:r w:rsidRPr="002B2762">
              <w:rPr>
                <w:rFonts w:ascii="宋体" w:hAnsi="宋体"/>
                <w:sz w:val="24"/>
              </w:rPr>
              <w:t>是</w:t>
            </w:r>
          </w:p>
          <w:p w:rsidR="00F765B6" w:rsidRPr="002B2762" w:rsidRDefault="007B38FB">
            <w:pPr>
              <w:spacing w:after="0"/>
              <w:jc w:val="left"/>
              <w:rPr>
                <w:rFonts w:ascii="宋体" w:hAnsi="宋体"/>
                <w:sz w:val="24"/>
              </w:rPr>
            </w:pPr>
            <w:r w:rsidRPr="002B2762">
              <w:rPr>
                <w:rFonts w:ascii="宋体" w:hAnsi="宋体"/>
              </w:rPr>
              <w:t>■</w:t>
            </w:r>
            <w:r w:rsidRPr="002B2762">
              <w:rPr>
                <w:rFonts w:ascii="宋体" w:hAnsi="宋体"/>
                <w:sz w:val="24"/>
              </w:rPr>
              <w:t>否</w:t>
            </w:r>
          </w:p>
        </w:tc>
      </w:tr>
      <w:tr w:rsidR="002B2762" w:rsidRPr="002B2762">
        <w:trPr>
          <w:trHeight w:val="20"/>
          <w:jc w:val="center"/>
        </w:trPr>
        <w:tc>
          <w:tcPr>
            <w:tcW w:w="988" w:type="dxa"/>
            <w:vMerge w:val="restart"/>
            <w:vAlign w:val="center"/>
          </w:tcPr>
          <w:p w:rsidR="00F765B6" w:rsidRPr="002B2762" w:rsidRDefault="007B38FB">
            <w:pPr>
              <w:pStyle w:val="af6"/>
              <w:adjustRightInd w:val="0"/>
              <w:snapToGrid w:val="0"/>
              <w:spacing w:after="0"/>
              <w:jc w:val="center"/>
              <w:rPr>
                <w:rFonts w:hAnsi="宋体" w:hint="default"/>
                <w:sz w:val="24"/>
                <w:szCs w:val="24"/>
              </w:rPr>
            </w:pPr>
            <w:r w:rsidRPr="002B2762">
              <w:rPr>
                <w:rFonts w:hAnsi="宋体" w:hint="default"/>
                <w:sz w:val="24"/>
                <w:szCs w:val="24"/>
              </w:rPr>
              <w:t>3.1</w:t>
            </w:r>
          </w:p>
        </w:tc>
        <w:tc>
          <w:tcPr>
            <w:tcW w:w="1701" w:type="dxa"/>
            <w:vAlign w:val="center"/>
          </w:tcPr>
          <w:p w:rsidR="00F765B6" w:rsidRPr="002B2762" w:rsidRDefault="007B38FB">
            <w:pPr>
              <w:spacing w:after="0"/>
              <w:jc w:val="center"/>
              <w:rPr>
                <w:rFonts w:ascii="宋体" w:hAnsi="宋体"/>
                <w:sz w:val="24"/>
              </w:rPr>
            </w:pPr>
            <w:r w:rsidRPr="002B2762">
              <w:rPr>
                <w:rFonts w:ascii="宋体" w:hAnsi="宋体"/>
                <w:sz w:val="24"/>
              </w:rPr>
              <w:t>现场考察</w:t>
            </w:r>
          </w:p>
        </w:tc>
        <w:tc>
          <w:tcPr>
            <w:tcW w:w="7253" w:type="dxa"/>
            <w:vAlign w:val="center"/>
          </w:tcPr>
          <w:p w:rsidR="00F765B6" w:rsidRPr="002B2762" w:rsidRDefault="007B38FB">
            <w:pPr>
              <w:spacing w:after="0"/>
              <w:jc w:val="left"/>
              <w:rPr>
                <w:rFonts w:ascii="宋体" w:hAnsi="宋体"/>
                <w:sz w:val="24"/>
              </w:rPr>
            </w:pPr>
            <w:r w:rsidRPr="002B2762">
              <w:rPr>
                <w:rFonts w:ascii="宋体" w:hAnsi="宋体"/>
              </w:rPr>
              <w:t>■</w:t>
            </w:r>
            <w:r w:rsidRPr="002B2762">
              <w:rPr>
                <w:rFonts w:ascii="宋体" w:hAnsi="宋体"/>
                <w:sz w:val="24"/>
              </w:rPr>
              <w:t>不组织</w:t>
            </w:r>
          </w:p>
          <w:p w:rsidR="00F765B6" w:rsidRPr="002B2762" w:rsidRDefault="007B38FB">
            <w:pPr>
              <w:spacing w:after="0"/>
              <w:jc w:val="left"/>
              <w:rPr>
                <w:rFonts w:ascii="宋体" w:hAnsi="宋体"/>
                <w:bCs/>
                <w:sz w:val="24"/>
              </w:rPr>
            </w:pPr>
            <w:r w:rsidRPr="002B2762">
              <w:rPr>
                <w:rFonts w:ascii="宋体" w:hAnsi="宋体"/>
              </w:rPr>
              <w:t>□</w:t>
            </w:r>
            <w:r w:rsidRPr="002B2762">
              <w:rPr>
                <w:rFonts w:ascii="宋体" w:hAnsi="宋体"/>
                <w:sz w:val="24"/>
              </w:rPr>
              <w:t>组织，考察时间：___</w:t>
            </w:r>
            <w:r w:rsidRPr="002B2762">
              <w:rPr>
                <w:rFonts w:ascii="宋体" w:hAnsi="宋体"/>
                <w:sz w:val="24"/>
                <w:lang w:bidi="ar"/>
              </w:rPr>
              <w:t>年</w:t>
            </w:r>
            <w:r w:rsidRPr="002B2762">
              <w:rPr>
                <w:rFonts w:ascii="宋体" w:hAnsi="宋体"/>
                <w:sz w:val="24"/>
              </w:rPr>
              <w:t>___</w:t>
            </w:r>
            <w:r w:rsidRPr="002B2762">
              <w:rPr>
                <w:rFonts w:ascii="宋体" w:hAnsi="宋体"/>
                <w:sz w:val="24"/>
                <w:lang w:bidi="ar"/>
              </w:rPr>
              <w:t>月</w:t>
            </w:r>
            <w:r w:rsidRPr="002B2762">
              <w:rPr>
                <w:rFonts w:ascii="宋体" w:hAnsi="宋体"/>
                <w:sz w:val="24"/>
              </w:rPr>
              <w:t>___</w:t>
            </w:r>
            <w:r w:rsidRPr="002B2762">
              <w:rPr>
                <w:rFonts w:ascii="宋体" w:hAnsi="宋体"/>
                <w:sz w:val="24"/>
                <w:lang w:bidi="ar"/>
              </w:rPr>
              <w:t>日</w:t>
            </w:r>
            <w:r w:rsidRPr="002B2762">
              <w:rPr>
                <w:rFonts w:ascii="宋体" w:hAnsi="宋体"/>
                <w:sz w:val="24"/>
              </w:rPr>
              <w:t>___</w:t>
            </w:r>
            <w:r w:rsidRPr="002B2762">
              <w:rPr>
                <w:rFonts w:ascii="宋体" w:hAnsi="宋体"/>
                <w:sz w:val="24"/>
                <w:lang w:bidi="ar"/>
              </w:rPr>
              <w:t>点</w:t>
            </w:r>
            <w:r w:rsidRPr="002B2762">
              <w:rPr>
                <w:rFonts w:ascii="宋体" w:hAnsi="宋体"/>
                <w:sz w:val="24"/>
              </w:rPr>
              <w:t>___</w:t>
            </w:r>
            <w:r w:rsidRPr="002B2762">
              <w:rPr>
                <w:rFonts w:ascii="宋体" w:hAnsi="宋体"/>
                <w:sz w:val="24"/>
                <w:lang w:bidi="ar"/>
              </w:rPr>
              <w:t>分</w:t>
            </w:r>
          </w:p>
          <w:p w:rsidR="00F765B6" w:rsidRPr="002B2762" w:rsidRDefault="007B38FB">
            <w:pPr>
              <w:pStyle w:val="af6"/>
              <w:adjustRightInd w:val="0"/>
              <w:snapToGrid w:val="0"/>
              <w:spacing w:after="0"/>
              <w:rPr>
                <w:rFonts w:hAnsi="宋体" w:hint="default"/>
                <w:sz w:val="24"/>
              </w:rPr>
            </w:pPr>
            <w:r w:rsidRPr="002B2762">
              <w:rPr>
                <w:rFonts w:hAnsi="宋体" w:hint="default"/>
                <w:sz w:val="24"/>
              </w:rPr>
              <w:t>考察地点：___________。</w:t>
            </w:r>
          </w:p>
        </w:tc>
      </w:tr>
      <w:tr w:rsidR="002B2762" w:rsidRPr="002B2762">
        <w:trPr>
          <w:trHeight w:val="20"/>
          <w:jc w:val="center"/>
        </w:trPr>
        <w:tc>
          <w:tcPr>
            <w:tcW w:w="988" w:type="dxa"/>
            <w:vMerge/>
            <w:vAlign w:val="center"/>
          </w:tcPr>
          <w:p w:rsidR="00F765B6" w:rsidRPr="002B2762" w:rsidRDefault="00F765B6">
            <w:pPr>
              <w:pStyle w:val="af6"/>
              <w:adjustRightInd w:val="0"/>
              <w:snapToGrid w:val="0"/>
              <w:spacing w:after="0"/>
              <w:jc w:val="center"/>
              <w:rPr>
                <w:rFonts w:hAnsi="宋体" w:hint="default"/>
                <w:sz w:val="24"/>
                <w:szCs w:val="24"/>
              </w:rPr>
            </w:pPr>
          </w:p>
        </w:tc>
        <w:tc>
          <w:tcPr>
            <w:tcW w:w="1701" w:type="dxa"/>
            <w:vAlign w:val="center"/>
          </w:tcPr>
          <w:p w:rsidR="00F765B6" w:rsidRPr="002B2762" w:rsidRDefault="007B38FB">
            <w:pPr>
              <w:spacing w:after="0"/>
              <w:jc w:val="center"/>
              <w:rPr>
                <w:rFonts w:ascii="宋体" w:hAnsi="宋体"/>
                <w:sz w:val="24"/>
              </w:rPr>
            </w:pPr>
            <w:r w:rsidRPr="002B2762">
              <w:rPr>
                <w:rFonts w:ascii="宋体" w:hAnsi="宋体"/>
                <w:sz w:val="24"/>
              </w:rPr>
              <w:t>磋商前答疑会</w:t>
            </w:r>
          </w:p>
        </w:tc>
        <w:tc>
          <w:tcPr>
            <w:tcW w:w="7253" w:type="dxa"/>
            <w:vAlign w:val="center"/>
          </w:tcPr>
          <w:p w:rsidR="00F765B6" w:rsidRPr="002B2762" w:rsidRDefault="007B38FB">
            <w:pPr>
              <w:spacing w:after="0"/>
              <w:jc w:val="left"/>
              <w:rPr>
                <w:rFonts w:ascii="宋体" w:hAnsi="宋体"/>
                <w:sz w:val="24"/>
              </w:rPr>
            </w:pPr>
            <w:r w:rsidRPr="002B2762">
              <w:rPr>
                <w:rFonts w:ascii="宋体" w:hAnsi="宋体"/>
              </w:rPr>
              <w:t>■</w:t>
            </w:r>
            <w:r w:rsidRPr="002B2762">
              <w:rPr>
                <w:rFonts w:ascii="宋体" w:hAnsi="宋体"/>
                <w:sz w:val="24"/>
              </w:rPr>
              <w:t>不召开</w:t>
            </w:r>
          </w:p>
          <w:p w:rsidR="00F765B6" w:rsidRPr="002B2762" w:rsidRDefault="007B38FB">
            <w:pPr>
              <w:spacing w:after="0"/>
              <w:jc w:val="left"/>
              <w:rPr>
                <w:rFonts w:ascii="宋体" w:hAnsi="宋体"/>
                <w:sz w:val="24"/>
              </w:rPr>
            </w:pPr>
            <w:r w:rsidRPr="002B2762">
              <w:rPr>
                <w:rFonts w:ascii="宋体" w:hAnsi="宋体"/>
              </w:rPr>
              <w:t>□</w:t>
            </w:r>
            <w:r w:rsidRPr="002B2762">
              <w:rPr>
                <w:rFonts w:ascii="宋体" w:hAnsi="宋体"/>
                <w:sz w:val="24"/>
              </w:rPr>
              <w:t>召开，召开时间：___</w:t>
            </w:r>
            <w:r w:rsidRPr="002B2762">
              <w:rPr>
                <w:rFonts w:ascii="宋体" w:hAnsi="宋体"/>
                <w:sz w:val="24"/>
                <w:lang w:bidi="ar"/>
              </w:rPr>
              <w:t>年</w:t>
            </w:r>
            <w:r w:rsidRPr="002B2762">
              <w:rPr>
                <w:rFonts w:ascii="宋体" w:hAnsi="宋体"/>
                <w:sz w:val="24"/>
              </w:rPr>
              <w:t>___</w:t>
            </w:r>
            <w:r w:rsidRPr="002B2762">
              <w:rPr>
                <w:rFonts w:ascii="宋体" w:hAnsi="宋体"/>
                <w:sz w:val="24"/>
                <w:lang w:bidi="ar"/>
              </w:rPr>
              <w:t>月</w:t>
            </w:r>
            <w:r w:rsidRPr="002B2762">
              <w:rPr>
                <w:rFonts w:ascii="宋体" w:hAnsi="宋体"/>
                <w:sz w:val="24"/>
              </w:rPr>
              <w:t>___</w:t>
            </w:r>
            <w:r w:rsidRPr="002B2762">
              <w:rPr>
                <w:rFonts w:ascii="宋体" w:hAnsi="宋体"/>
                <w:sz w:val="24"/>
                <w:lang w:bidi="ar"/>
              </w:rPr>
              <w:t>日</w:t>
            </w:r>
            <w:r w:rsidRPr="002B2762">
              <w:rPr>
                <w:rFonts w:ascii="宋体" w:hAnsi="宋体"/>
                <w:sz w:val="24"/>
              </w:rPr>
              <w:t>___</w:t>
            </w:r>
            <w:r w:rsidRPr="002B2762">
              <w:rPr>
                <w:rFonts w:ascii="宋体" w:hAnsi="宋体"/>
                <w:sz w:val="24"/>
                <w:lang w:bidi="ar"/>
              </w:rPr>
              <w:t>点</w:t>
            </w:r>
            <w:r w:rsidRPr="002B2762">
              <w:rPr>
                <w:rFonts w:ascii="宋体" w:hAnsi="宋体"/>
                <w:sz w:val="24"/>
              </w:rPr>
              <w:t>___</w:t>
            </w:r>
            <w:r w:rsidRPr="002B2762">
              <w:rPr>
                <w:rFonts w:ascii="宋体" w:hAnsi="宋体"/>
                <w:sz w:val="24"/>
                <w:lang w:bidi="ar"/>
              </w:rPr>
              <w:t>分</w:t>
            </w:r>
          </w:p>
          <w:p w:rsidR="00F765B6" w:rsidRPr="002B2762" w:rsidRDefault="007B38FB">
            <w:pPr>
              <w:spacing w:after="0"/>
              <w:jc w:val="left"/>
              <w:rPr>
                <w:rFonts w:ascii="宋体" w:hAnsi="宋体"/>
                <w:sz w:val="24"/>
              </w:rPr>
            </w:pPr>
            <w:r w:rsidRPr="002B2762">
              <w:rPr>
                <w:rFonts w:ascii="宋体" w:hAnsi="宋体"/>
                <w:sz w:val="24"/>
              </w:rPr>
              <w:t>召开地点：___________。</w:t>
            </w:r>
          </w:p>
        </w:tc>
      </w:tr>
      <w:tr w:rsidR="002B2762" w:rsidRPr="002B2762">
        <w:trPr>
          <w:trHeight w:val="1535"/>
          <w:jc w:val="center"/>
        </w:trPr>
        <w:tc>
          <w:tcPr>
            <w:tcW w:w="988" w:type="dxa"/>
            <w:vAlign w:val="center"/>
          </w:tcPr>
          <w:p w:rsidR="00F765B6" w:rsidRPr="002B2762" w:rsidRDefault="007B38FB">
            <w:pPr>
              <w:pStyle w:val="af6"/>
              <w:adjustRightInd w:val="0"/>
              <w:snapToGrid w:val="0"/>
              <w:spacing w:after="0"/>
              <w:jc w:val="center"/>
              <w:rPr>
                <w:rFonts w:hAnsi="宋体" w:hint="default"/>
                <w:sz w:val="24"/>
                <w:szCs w:val="24"/>
              </w:rPr>
            </w:pPr>
            <w:r w:rsidRPr="002B2762">
              <w:rPr>
                <w:rFonts w:hAnsi="宋体" w:hint="default"/>
                <w:sz w:val="24"/>
                <w:szCs w:val="24"/>
              </w:rPr>
              <w:t>4.3.5</w:t>
            </w:r>
          </w:p>
        </w:tc>
        <w:tc>
          <w:tcPr>
            <w:tcW w:w="1701" w:type="dxa"/>
            <w:vAlign w:val="center"/>
          </w:tcPr>
          <w:p w:rsidR="00F765B6" w:rsidRPr="002B2762" w:rsidRDefault="007B38FB">
            <w:pPr>
              <w:spacing w:after="0"/>
              <w:jc w:val="center"/>
              <w:rPr>
                <w:rFonts w:ascii="宋体" w:hAnsi="宋体"/>
                <w:sz w:val="24"/>
              </w:rPr>
            </w:pPr>
            <w:r w:rsidRPr="002B2762">
              <w:rPr>
                <w:rFonts w:ascii="宋体" w:hAnsi="宋体"/>
                <w:sz w:val="24"/>
              </w:rPr>
              <w:t>标的所属行业</w:t>
            </w:r>
          </w:p>
        </w:tc>
        <w:tc>
          <w:tcPr>
            <w:tcW w:w="7253" w:type="dxa"/>
            <w:vAlign w:val="center"/>
          </w:tcPr>
          <w:p w:rsidR="00F765B6" w:rsidRPr="002B2762" w:rsidRDefault="007B38FB">
            <w:pPr>
              <w:spacing w:after="0"/>
              <w:jc w:val="left"/>
              <w:rPr>
                <w:rFonts w:ascii="宋体" w:hAnsi="宋体"/>
                <w:sz w:val="24"/>
              </w:rPr>
            </w:pPr>
            <w:r w:rsidRPr="002B2762">
              <w:rPr>
                <w:rFonts w:ascii="宋体" w:hAnsi="宋体"/>
                <w:sz w:val="24"/>
              </w:rPr>
              <w:t>本项目采购标的对应的中小企业划分标准所属行业：</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3118"/>
              <w:gridCol w:w="3117"/>
            </w:tblGrid>
            <w:tr w:rsidR="002B2762" w:rsidRPr="002B2762" w:rsidTr="00C56B11">
              <w:trPr>
                <w:trHeight w:val="454"/>
              </w:trPr>
              <w:tc>
                <w:tcPr>
                  <w:tcW w:w="539" w:type="pct"/>
                  <w:tcBorders>
                    <w:top w:val="single" w:sz="4" w:space="0" w:color="auto"/>
                    <w:left w:val="single" w:sz="4" w:space="0" w:color="auto"/>
                    <w:bottom w:val="single" w:sz="4" w:space="0" w:color="auto"/>
                    <w:right w:val="single" w:sz="4" w:space="0" w:color="auto"/>
                  </w:tcBorders>
                  <w:vAlign w:val="center"/>
                </w:tcPr>
                <w:p w:rsidR="00F765B6" w:rsidRPr="002B2762" w:rsidRDefault="007B38FB">
                  <w:pPr>
                    <w:spacing w:after="0"/>
                    <w:jc w:val="center"/>
                    <w:rPr>
                      <w:rFonts w:ascii="宋体" w:hAnsi="宋体"/>
                      <w:bCs/>
                      <w:sz w:val="24"/>
                    </w:rPr>
                  </w:pPr>
                  <w:proofErr w:type="gramStart"/>
                  <w:r w:rsidRPr="002B2762">
                    <w:rPr>
                      <w:rFonts w:ascii="宋体" w:hAnsi="宋体"/>
                      <w:bCs/>
                      <w:sz w:val="24"/>
                    </w:rPr>
                    <w:t>包号</w:t>
                  </w:r>
                  <w:proofErr w:type="gramEnd"/>
                </w:p>
              </w:tc>
              <w:tc>
                <w:tcPr>
                  <w:tcW w:w="2231" w:type="pct"/>
                  <w:tcBorders>
                    <w:top w:val="single" w:sz="4" w:space="0" w:color="auto"/>
                    <w:left w:val="single" w:sz="4" w:space="0" w:color="auto"/>
                    <w:bottom w:val="single" w:sz="4" w:space="0" w:color="auto"/>
                    <w:right w:val="single" w:sz="4" w:space="0" w:color="auto"/>
                  </w:tcBorders>
                  <w:vAlign w:val="center"/>
                </w:tcPr>
                <w:p w:rsidR="00F765B6" w:rsidRPr="002B2762" w:rsidRDefault="007B38FB">
                  <w:pPr>
                    <w:spacing w:after="0"/>
                    <w:jc w:val="center"/>
                    <w:rPr>
                      <w:rFonts w:ascii="宋体" w:hAnsi="宋体"/>
                      <w:bCs/>
                      <w:sz w:val="24"/>
                    </w:rPr>
                  </w:pPr>
                  <w:r w:rsidRPr="002B2762">
                    <w:rPr>
                      <w:rFonts w:ascii="宋体" w:hAnsi="宋体"/>
                      <w:bCs/>
                      <w:sz w:val="24"/>
                    </w:rPr>
                    <w:t>标的名称</w:t>
                  </w:r>
                </w:p>
              </w:tc>
              <w:tc>
                <w:tcPr>
                  <w:tcW w:w="2231" w:type="pct"/>
                  <w:tcBorders>
                    <w:top w:val="single" w:sz="4" w:space="0" w:color="auto"/>
                    <w:left w:val="single" w:sz="4" w:space="0" w:color="auto"/>
                    <w:bottom w:val="single" w:sz="4" w:space="0" w:color="auto"/>
                    <w:right w:val="single" w:sz="4" w:space="0" w:color="auto"/>
                  </w:tcBorders>
                  <w:vAlign w:val="center"/>
                </w:tcPr>
                <w:p w:rsidR="00F765B6" w:rsidRPr="002B2762" w:rsidRDefault="007B38FB">
                  <w:pPr>
                    <w:spacing w:after="0"/>
                    <w:jc w:val="center"/>
                    <w:rPr>
                      <w:rFonts w:ascii="宋体" w:hAnsi="宋体"/>
                      <w:sz w:val="24"/>
                    </w:rPr>
                  </w:pPr>
                  <w:r w:rsidRPr="002B2762">
                    <w:rPr>
                      <w:rFonts w:ascii="宋体" w:hAnsi="宋体"/>
                      <w:sz w:val="24"/>
                    </w:rPr>
                    <w:t>中小企业划分标准所属行业</w:t>
                  </w:r>
                </w:p>
              </w:tc>
            </w:tr>
            <w:tr w:rsidR="002B2762" w:rsidRPr="002B2762" w:rsidTr="00C56B11">
              <w:trPr>
                <w:trHeight w:val="454"/>
              </w:trPr>
              <w:tc>
                <w:tcPr>
                  <w:tcW w:w="539" w:type="pct"/>
                  <w:tcBorders>
                    <w:top w:val="single" w:sz="4" w:space="0" w:color="auto"/>
                    <w:left w:val="single" w:sz="4" w:space="0" w:color="auto"/>
                    <w:bottom w:val="single" w:sz="4" w:space="0" w:color="auto"/>
                    <w:right w:val="single" w:sz="4" w:space="0" w:color="auto"/>
                  </w:tcBorders>
                  <w:vAlign w:val="center"/>
                </w:tcPr>
                <w:p w:rsidR="00C56B11" w:rsidRPr="002B2762" w:rsidRDefault="00C56B11" w:rsidP="00C56B11">
                  <w:pPr>
                    <w:spacing w:after="0"/>
                    <w:jc w:val="center"/>
                    <w:rPr>
                      <w:rFonts w:ascii="宋体" w:hAnsi="宋体"/>
                      <w:bCs/>
                      <w:sz w:val="24"/>
                    </w:rPr>
                  </w:pPr>
                  <w:r w:rsidRPr="002B2762">
                    <w:rPr>
                      <w:rFonts w:ascii="宋体" w:hAnsi="宋体" w:hint="eastAsia"/>
                      <w:bCs/>
                      <w:sz w:val="24"/>
                    </w:rPr>
                    <w:t>01</w:t>
                  </w:r>
                </w:p>
              </w:tc>
              <w:tc>
                <w:tcPr>
                  <w:tcW w:w="2231" w:type="pct"/>
                  <w:tcBorders>
                    <w:top w:val="single" w:sz="4" w:space="0" w:color="auto"/>
                    <w:left w:val="single" w:sz="4" w:space="0" w:color="auto"/>
                    <w:bottom w:val="single" w:sz="4" w:space="0" w:color="auto"/>
                    <w:right w:val="single" w:sz="4" w:space="0" w:color="auto"/>
                  </w:tcBorders>
                  <w:vAlign w:val="center"/>
                </w:tcPr>
                <w:p w:rsidR="00C56B11" w:rsidRPr="002B2762" w:rsidRDefault="00C56B11" w:rsidP="00C56B11">
                  <w:pPr>
                    <w:spacing w:after="0" w:line="240" w:lineRule="auto"/>
                    <w:jc w:val="center"/>
                    <w:rPr>
                      <w:rFonts w:ascii="宋体" w:hAnsi="宋体" w:cs="宋体"/>
                      <w:bCs/>
                      <w:sz w:val="24"/>
                    </w:rPr>
                  </w:pPr>
                  <w:r w:rsidRPr="002B2762">
                    <w:rPr>
                      <w:rFonts w:ascii="宋体" w:hAnsi="宋体" w:cs="宋体" w:hint="eastAsia"/>
                      <w:sz w:val="24"/>
                    </w:rPr>
                    <w:t>信息审判业务系统运行维护服务</w:t>
                  </w:r>
                </w:p>
              </w:tc>
              <w:tc>
                <w:tcPr>
                  <w:tcW w:w="2231" w:type="pct"/>
                  <w:tcBorders>
                    <w:top w:val="single" w:sz="4" w:space="0" w:color="auto"/>
                    <w:left w:val="single" w:sz="4" w:space="0" w:color="auto"/>
                    <w:bottom w:val="single" w:sz="4" w:space="0" w:color="auto"/>
                    <w:right w:val="single" w:sz="4" w:space="0" w:color="auto"/>
                  </w:tcBorders>
                  <w:vAlign w:val="center"/>
                </w:tcPr>
                <w:p w:rsidR="00C56B11" w:rsidRPr="002B2762" w:rsidRDefault="00C56B11" w:rsidP="00C56B11">
                  <w:pPr>
                    <w:spacing w:after="0"/>
                    <w:jc w:val="center"/>
                    <w:rPr>
                      <w:rFonts w:ascii="宋体" w:hAnsi="宋体"/>
                      <w:kern w:val="0"/>
                      <w:sz w:val="24"/>
                    </w:rPr>
                  </w:pPr>
                  <w:r w:rsidRPr="002B2762">
                    <w:rPr>
                      <w:rFonts w:ascii="宋体" w:hAnsi="宋体" w:cs="宋体" w:hint="eastAsia"/>
                      <w:kern w:val="0"/>
                      <w:sz w:val="24"/>
                    </w:rPr>
                    <w:t>软件和信息技术服务业</w:t>
                  </w:r>
                </w:p>
              </w:tc>
            </w:tr>
            <w:tr w:rsidR="002B2762" w:rsidRPr="002B2762" w:rsidTr="00C56B11">
              <w:trPr>
                <w:trHeight w:val="454"/>
              </w:trPr>
              <w:tc>
                <w:tcPr>
                  <w:tcW w:w="539" w:type="pct"/>
                  <w:tcBorders>
                    <w:top w:val="single" w:sz="4" w:space="0" w:color="auto"/>
                    <w:left w:val="single" w:sz="4" w:space="0" w:color="auto"/>
                    <w:bottom w:val="single" w:sz="4" w:space="0" w:color="auto"/>
                    <w:right w:val="single" w:sz="4" w:space="0" w:color="auto"/>
                  </w:tcBorders>
                  <w:vAlign w:val="center"/>
                </w:tcPr>
                <w:p w:rsidR="00C56B11" w:rsidRPr="002B2762" w:rsidRDefault="00C56B11" w:rsidP="00C56B11">
                  <w:pPr>
                    <w:spacing w:after="0"/>
                    <w:jc w:val="center"/>
                    <w:rPr>
                      <w:rFonts w:ascii="宋体" w:hAnsi="宋体"/>
                      <w:bCs/>
                      <w:sz w:val="24"/>
                    </w:rPr>
                  </w:pPr>
                  <w:r w:rsidRPr="002B2762">
                    <w:rPr>
                      <w:rFonts w:ascii="宋体" w:hAnsi="宋体" w:hint="eastAsia"/>
                      <w:bCs/>
                      <w:sz w:val="24"/>
                    </w:rPr>
                    <w:t>02</w:t>
                  </w:r>
                </w:p>
              </w:tc>
              <w:tc>
                <w:tcPr>
                  <w:tcW w:w="2231" w:type="pct"/>
                  <w:tcBorders>
                    <w:top w:val="single" w:sz="4" w:space="0" w:color="auto"/>
                    <w:left w:val="single" w:sz="4" w:space="0" w:color="auto"/>
                    <w:bottom w:val="single" w:sz="4" w:space="0" w:color="auto"/>
                    <w:right w:val="single" w:sz="4" w:space="0" w:color="auto"/>
                  </w:tcBorders>
                  <w:vAlign w:val="center"/>
                </w:tcPr>
                <w:p w:rsidR="00C56B11" w:rsidRPr="002B2762" w:rsidRDefault="00C56B11" w:rsidP="00C56B11">
                  <w:pPr>
                    <w:spacing w:after="0" w:line="240" w:lineRule="auto"/>
                    <w:jc w:val="center"/>
                    <w:rPr>
                      <w:rFonts w:ascii="宋体" w:hAnsi="宋体" w:cs="宋体"/>
                      <w:sz w:val="24"/>
                    </w:rPr>
                  </w:pPr>
                  <w:r w:rsidRPr="002B2762">
                    <w:rPr>
                      <w:rFonts w:ascii="宋体" w:hAnsi="宋体" w:cs="宋体" w:hint="eastAsia"/>
                      <w:sz w:val="24"/>
                    </w:rPr>
                    <w:t>司法数据运维服务</w:t>
                  </w:r>
                </w:p>
              </w:tc>
              <w:tc>
                <w:tcPr>
                  <w:tcW w:w="2231" w:type="pct"/>
                  <w:tcBorders>
                    <w:top w:val="single" w:sz="4" w:space="0" w:color="auto"/>
                    <w:left w:val="single" w:sz="4" w:space="0" w:color="auto"/>
                    <w:bottom w:val="single" w:sz="4" w:space="0" w:color="auto"/>
                    <w:right w:val="single" w:sz="4" w:space="0" w:color="auto"/>
                  </w:tcBorders>
                  <w:vAlign w:val="center"/>
                </w:tcPr>
                <w:p w:rsidR="00C56B11" w:rsidRPr="002B2762" w:rsidRDefault="00C56B11" w:rsidP="00C56B11">
                  <w:pPr>
                    <w:spacing w:after="0"/>
                    <w:jc w:val="center"/>
                    <w:rPr>
                      <w:rFonts w:ascii="宋体" w:hAnsi="宋体"/>
                      <w:kern w:val="0"/>
                      <w:sz w:val="24"/>
                    </w:rPr>
                  </w:pPr>
                  <w:r w:rsidRPr="002B2762">
                    <w:rPr>
                      <w:rFonts w:ascii="宋体" w:hAnsi="宋体" w:cs="宋体" w:hint="eastAsia"/>
                      <w:kern w:val="0"/>
                      <w:sz w:val="24"/>
                    </w:rPr>
                    <w:t>软件和信息技术服务业</w:t>
                  </w:r>
                </w:p>
              </w:tc>
            </w:tr>
            <w:tr w:rsidR="002B2762" w:rsidRPr="002B2762" w:rsidTr="00C56B11">
              <w:trPr>
                <w:trHeight w:val="454"/>
              </w:trPr>
              <w:tc>
                <w:tcPr>
                  <w:tcW w:w="539" w:type="pct"/>
                  <w:tcBorders>
                    <w:top w:val="single" w:sz="4" w:space="0" w:color="auto"/>
                    <w:left w:val="single" w:sz="4" w:space="0" w:color="auto"/>
                    <w:bottom w:val="single" w:sz="4" w:space="0" w:color="auto"/>
                    <w:right w:val="single" w:sz="4" w:space="0" w:color="auto"/>
                  </w:tcBorders>
                  <w:vAlign w:val="center"/>
                </w:tcPr>
                <w:p w:rsidR="00C56B11" w:rsidRPr="002B2762" w:rsidRDefault="00C56B11" w:rsidP="00C56B11">
                  <w:pPr>
                    <w:spacing w:after="0"/>
                    <w:jc w:val="center"/>
                    <w:rPr>
                      <w:rFonts w:ascii="宋体" w:hAnsi="宋体"/>
                      <w:bCs/>
                      <w:sz w:val="24"/>
                    </w:rPr>
                  </w:pPr>
                  <w:r w:rsidRPr="002B2762">
                    <w:rPr>
                      <w:rFonts w:ascii="宋体" w:hAnsi="宋体" w:hint="eastAsia"/>
                      <w:bCs/>
                      <w:sz w:val="24"/>
                    </w:rPr>
                    <w:t>0</w:t>
                  </w:r>
                  <w:r w:rsidRPr="002B2762">
                    <w:rPr>
                      <w:rFonts w:ascii="宋体" w:hAnsi="宋体"/>
                      <w:bCs/>
                      <w:sz w:val="24"/>
                    </w:rPr>
                    <w:t>3</w:t>
                  </w:r>
                </w:p>
              </w:tc>
              <w:tc>
                <w:tcPr>
                  <w:tcW w:w="2231" w:type="pct"/>
                  <w:tcBorders>
                    <w:top w:val="single" w:sz="4" w:space="0" w:color="auto"/>
                    <w:left w:val="single" w:sz="4" w:space="0" w:color="auto"/>
                    <w:bottom w:val="single" w:sz="4" w:space="0" w:color="auto"/>
                    <w:right w:val="single" w:sz="4" w:space="0" w:color="auto"/>
                  </w:tcBorders>
                  <w:vAlign w:val="center"/>
                </w:tcPr>
                <w:p w:rsidR="00C56B11" w:rsidRPr="002B2762" w:rsidRDefault="00C56B11" w:rsidP="00C56B11">
                  <w:pPr>
                    <w:spacing w:after="0" w:line="240" w:lineRule="auto"/>
                    <w:jc w:val="center"/>
                    <w:rPr>
                      <w:rFonts w:ascii="宋体" w:hAnsi="宋体" w:cs="宋体"/>
                      <w:sz w:val="24"/>
                    </w:rPr>
                  </w:pPr>
                  <w:r w:rsidRPr="002B2762">
                    <w:rPr>
                      <w:rFonts w:ascii="宋体" w:hAnsi="宋体" w:cs="宋体" w:hint="eastAsia"/>
                      <w:sz w:val="24"/>
                    </w:rPr>
                    <w:t>信息网络安全防护系统服务</w:t>
                  </w:r>
                </w:p>
              </w:tc>
              <w:tc>
                <w:tcPr>
                  <w:tcW w:w="2231" w:type="pct"/>
                  <w:tcBorders>
                    <w:top w:val="single" w:sz="4" w:space="0" w:color="auto"/>
                    <w:left w:val="single" w:sz="4" w:space="0" w:color="auto"/>
                    <w:bottom w:val="single" w:sz="4" w:space="0" w:color="auto"/>
                    <w:right w:val="single" w:sz="4" w:space="0" w:color="auto"/>
                  </w:tcBorders>
                  <w:vAlign w:val="center"/>
                </w:tcPr>
                <w:p w:rsidR="00C56B11" w:rsidRPr="002B2762" w:rsidRDefault="00C56B11" w:rsidP="00C56B11">
                  <w:pPr>
                    <w:spacing w:after="0"/>
                    <w:jc w:val="center"/>
                    <w:rPr>
                      <w:rFonts w:ascii="宋体" w:hAnsi="宋体"/>
                      <w:kern w:val="0"/>
                      <w:sz w:val="24"/>
                    </w:rPr>
                  </w:pPr>
                  <w:r w:rsidRPr="002B2762">
                    <w:rPr>
                      <w:rFonts w:ascii="宋体" w:hAnsi="宋体" w:cs="宋体" w:hint="eastAsia"/>
                      <w:kern w:val="0"/>
                      <w:sz w:val="24"/>
                    </w:rPr>
                    <w:t>软件和信息技术服务业</w:t>
                  </w:r>
                </w:p>
              </w:tc>
            </w:tr>
            <w:tr w:rsidR="002B2762" w:rsidRPr="002B2762" w:rsidTr="00C56B11">
              <w:trPr>
                <w:trHeight w:val="454"/>
              </w:trPr>
              <w:tc>
                <w:tcPr>
                  <w:tcW w:w="539" w:type="pct"/>
                  <w:tcBorders>
                    <w:top w:val="single" w:sz="4" w:space="0" w:color="auto"/>
                    <w:left w:val="single" w:sz="4" w:space="0" w:color="auto"/>
                    <w:bottom w:val="single" w:sz="4" w:space="0" w:color="auto"/>
                    <w:right w:val="single" w:sz="4" w:space="0" w:color="auto"/>
                  </w:tcBorders>
                  <w:vAlign w:val="center"/>
                </w:tcPr>
                <w:p w:rsidR="00C56B11" w:rsidRPr="002B2762" w:rsidRDefault="00C56B11" w:rsidP="00C56B11">
                  <w:pPr>
                    <w:spacing w:after="0"/>
                    <w:jc w:val="center"/>
                    <w:rPr>
                      <w:rFonts w:ascii="宋体" w:hAnsi="宋体"/>
                      <w:bCs/>
                      <w:sz w:val="24"/>
                    </w:rPr>
                  </w:pPr>
                  <w:r w:rsidRPr="002B2762">
                    <w:rPr>
                      <w:rFonts w:ascii="宋体" w:hAnsi="宋体" w:hint="eastAsia"/>
                      <w:bCs/>
                      <w:sz w:val="24"/>
                    </w:rPr>
                    <w:t>0</w:t>
                  </w:r>
                  <w:r w:rsidRPr="002B2762">
                    <w:rPr>
                      <w:rFonts w:ascii="宋体" w:hAnsi="宋体"/>
                      <w:bCs/>
                      <w:sz w:val="24"/>
                    </w:rPr>
                    <w:t>4</w:t>
                  </w:r>
                </w:p>
              </w:tc>
              <w:tc>
                <w:tcPr>
                  <w:tcW w:w="2231" w:type="pct"/>
                  <w:tcBorders>
                    <w:top w:val="single" w:sz="4" w:space="0" w:color="auto"/>
                    <w:left w:val="single" w:sz="4" w:space="0" w:color="auto"/>
                    <w:bottom w:val="single" w:sz="4" w:space="0" w:color="auto"/>
                    <w:right w:val="single" w:sz="4" w:space="0" w:color="auto"/>
                  </w:tcBorders>
                  <w:vAlign w:val="center"/>
                </w:tcPr>
                <w:p w:rsidR="00C56B11" w:rsidRPr="002B2762" w:rsidRDefault="00C56B11" w:rsidP="00C56B11">
                  <w:pPr>
                    <w:spacing w:after="0" w:line="240" w:lineRule="auto"/>
                    <w:jc w:val="center"/>
                    <w:rPr>
                      <w:rFonts w:ascii="宋体" w:hAnsi="宋体" w:cs="宋体"/>
                      <w:sz w:val="24"/>
                    </w:rPr>
                  </w:pPr>
                  <w:r w:rsidRPr="002B2762">
                    <w:rPr>
                      <w:rFonts w:ascii="宋体" w:hAnsi="宋体" w:cs="宋体" w:hint="eastAsia"/>
                      <w:sz w:val="24"/>
                    </w:rPr>
                    <w:t>信息化视频会议系统维护服务</w:t>
                  </w:r>
                </w:p>
              </w:tc>
              <w:tc>
                <w:tcPr>
                  <w:tcW w:w="2231" w:type="pct"/>
                  <w:tcBorders>
                    <w:top w:val="single" w:sz="4" w:space="0" w:color="auto"/>
                    <w:left w:val="single" w:sz="4" w:space="0" w:color="auto"/>
                    <w:bottom w:val="single" w:sz="4" w:space="0" w:color="auto"/>
                    <w:right w:val="single" w:sz="4" w:space="0" w:color="auto"/>
                  </w:tcBorders>
                  <w:vAlign w:val="center"/>
                </w:tcPr>
                <w:p w:rsidR="00C56B11" w:rsidRPr="002B2762" w:rsidRDefault="00C56B11" w:rsidP="00C56B11">
                  <w:pPr>
                    <w:spacing w:after="0"/>
                    <w:jc w:val="center"/>
                    <w:rPr>
                      <w:rFonts w:ascii="宋体" w:hAnsi="宋体"/>
                      <w:kern w:val="0"/>
                      <w:sz w:val="24"/>
                    </w:rPr>
                  </w:pPr>
                  <w:r w:rsidRPr="002B2762">
                    <w:rPr>
                      <w:rFonts w:ascii="宋体" w:hAnsi="宋体" w:cs="宋体" w:hint="eastAsia"/>
                      <w:kern w:val="0"/>
                      <w:sz w:val="24"/>
                    </w:rPr>
                    <w:t>软件和信息技术服务业</w:t>
                  </w:r>
                </w:p>
              </w:tc>
            </w:tr>
          </w:tbl>
          <w:p w:rsidR="00F765B6" w:rsidRPr="002B2762" w:rsidRDefault="00F765B6">
            <w:pPr>
              <w:spacing w:after="0"/>
              <w:jc w:val="left"/>
              <w:rPr>
                <w:rFonts w:ascii="宋体" w:hAnsi="宋体"/>
                <w:sz w:val="24"/>
              </w:rPr>
            </w:pPr>
          </w:p>
        </w:tc>
      </w:tr>
      <w:tr w:rsidR="002B2762" w:rsidRPr="002B2762">
        <w:trPr>
          <w:trHeight w:val="890"/>
          <w:jc w:val="center"/>
        </w:trPr>
        <w:tc>
          <w:tcPr>
            <w:tcW w:w="988" w:type="dxa"/>
            <w:vAlign w:val="center"/>
          </w:tcPr>
          <w:p w:rsidR="00F765B6" w:rsidRPr="002B2762" w:rsidRDefault="007B38FB">
            <w:pPr>
              <w:pStyle w:val="af6"/>
              <w:adjustRightInd w:val="0"/>
              <w:snapToGrid w:val="0"/>
              <w:spacing w:after="0"/>
              <w:jc w:val="center"/>
              <w:rPr>
                <w:rFonts w:hAnsi="宋体" w:hint="default"/>
                <w:sz w:val="24"/>
                <w:szCs w:val="24"/>
              </w:rPr>
            </w:pPr>
            <w:r w:rsidRPr="002B2762">
              <w:rPr>
                <w:rFonts w:hAnsi="宋体" w:hint="default"/>
                <w:sz w:val="24"/>
                <w:szCs w:val="24"/>
              </w:rPr>
              <w:t>10.2</w:t>
            </w:r>
          </w:p>
        </w:tc>
        <w:tc>
          <w:tcPr>
            <w:tcW w:w="1701" w:type="dxa"/>
            <w:vAlign w:val="center"/>
          </w:tcPr>
          <w:p w:rsidR="00F765B6" w:rsidRPr="002B2762" w:rsidRDefault="007B38FB">
            <w:pPr>
              <w:spacing w:after="0"/>
              <w:jc w:val="center"/>
              <w:rPr>
                <w:rFonts w:ascii="宋体" w:hAnsi="宋体"/>
                <w:sz w:val="24"/>
              </w:rPr>
            </w:pPr>
            <w:r w:rsidRPr="002B2762">
              <w:rPr>
                <w:rFonts w:ascii="宋体" w:hAnsi="宋体"/>
                <w:sz w:val="24"/>
              </w:rPr>
              <w:t>报价</w:t>
            </w:r>
          </w:p>
        </w:tc>
        <w:tc>
          <w:tcPr>
            <w:tcW w:w="7253" w:type="dxa"/>
            <w:vAlign w:val="center"/>
          </w:tcPr>
          <w:p w:rsidR="00F765B6" w:rsidRPr="002B2762" w:rsidRDefault="007B38FB">
            <w:pPr>
              <w:spacing w:after="0"/>
              <w:jc w:val="left"/>
              <w:rPr>
                <w:rFonts w:ascii="宋体" w:hAnsi="宋体"/>
                <w:sz w:val="24"/>
              </w:rPr>
            </w:pPr>
            <w:r w:rsidRPr="002B2762">
              <w:rPr>
                <w:rFonts w:ascii="宋体" w:hAnsi="宋体"/>
                <w:sz w:val="24"/>
              </w:rPr>
              <w:t>报价的特殊规定：</w:t>
            </w:r>
          </w:p>
          <w:p w:rsidR="00F765B6" w:rsidRPr="002B2762" w:rsidRDefault="007B38FB">
            <w:pPr>
              <w:spacing w:after="0"/>
              <w:jc w:val="left"/>
              <w:rPr>
                <w:rFonts w:ascii="宋体" w:hAnsi="宋体"/>
                <w:sz w:val="24"/>
              </w:rPr>
            </w:pPr>
            <w:r w:rsidRPr="002B2762">
              <w:rPr>
                <w:rFonts w:ascii="宋体" w:hAnsi="宋体"/>
              </w:rPr>
              <w:t>■</w:t>
            </w:r>
            <w:r w:rsidRPr="002B2762">
              <w:rPr>
                <w:rFonts w:ascii="宋体" w:hAnsi="宋体"/>
                <w:sz w:val="24"/>
              </w:rPr>
              <w:t>无</w:t>
            </w:r>
          </w:p>
          <w:p w:rsidR="00F765B6" w:rsidRPr="002B2762" w:rsidRDefault="007B38FB">
            <w:pPr>
              <w:spacing w:after="0"/>
              <w:jc w:val="left"/>
              <w:rPr>
                <w:rFonts w:ascii="宋体" w:hAnsi="宋体"/>
                <w:sz w:val="24"/>
              </w:rPr>
            </w:pPr>
            <w:r w:rsidRPr="002B2762">
              <w:rPr>
                <w:rFonts w:ascii="宋体" w:hAnsi="宋体"/>
              </w:rPr>
              <w:t>□</w:t>
            </w:r>
            <w:r w:rsidRPr="002B2762">
              <w:rPr>
                <w:rFonts w:ascii="宋体" w:hAnsi="宋体"/>
                <w:sz w:val="24"/>
              </w:rPr>
              <w:t>有，具体情形：___________。</w:t>
            </w:r>
          </w:p>
        </w:tc>
      </w:tr>
      <w:tr w:rsidR="002B2762" w:rsidRPr="002B2762">
        <w:trPr>
          <w:trHeight w:val="20"/>
          <w:jc w:val="center"/>
        </w:trPr>
        <w:tc>
          <w:tcPr>
            <w:tcW w:w="988" w:type="dxa"/>
            <w:vAlign w:val="center"/>
          </w:tcPr>
          <w:p w:rsidR="00F765B6" w:rsidRPr="002B2762" w:rsidRDefault="007B38FB">
            <w:pPr>
              <w:pStyle w:val="af6"/>
              <w:adjustRightInd w:val="0"/>
              <w:snapToGrid w:val="0"/>
              <w:spacing w:after="0"/>
              <w:jc w:val="center"/>
              <w:rPr>
                <w:rFonts w:hAnsi="宋体" w:hint="default"/>
                <w:sz w:val="24"/>
                <w:szCs w:val="24"/>
              </w:rPr>
            </w:pPr>
            <w:r w:rsidRPr="002B2762">
              <w:rPr>
                <w:rFonts w:hAnsi="宋体" w:hint="default"/>
                <w:sz w:val="24"/>
                <w:szCs w:val="24"/>
              </w:rPr>
              <w:t>11.1</w:t>
            </w:r>
          </w:p>
        </w:tc>
        <w:tc>
          <w:tcPr>
            <w:tcW w:w="1701" w:type="dxa"/>
            <w:vMerge w:val="restart"/>
            <w:vAlign w:val="center"/>
          </w:tcPr>
          <w:p w:rsidR="00F765B6" w:rsidRPr="002B2762" w:rsidRDefault="007B38FB">
            <w:pPr>
              <w:spacing w:after="0"/>
              <w:jc w:val="center"/>
              <w:rPr>
                <w:rFonts w:ascii="宋体" w:hAnsi="宋体"/>
                <w:sz w:val="24"/>
              </w:rPr>
            </w:pPr>
            <w:r w:rsidRPr="002B2762">
              <w:rPr>
                <w:rFonts w:ascii="宋体" w:hAnsi="宋体"/>
                <w:sz w:val="24"/>
              </w:rPr>
              <w:t>磋商保证金</w:t>
            </w:r>
          </w:p>
        </w:tc>
        <w:tc>
          <w:tcPr>
            <w:tcW w:w="7253" w:type="dxa"/>
            <w:vAlign w:val="center"/>
          </w:tcPr>
          <w:p w:rsidR="00F765B6" w:rsidRPr="002B2762" w:rsidRDefault="007B38FB">
            <w:pPr>
              <w:pStyle w:val="af6"/>
              <w:adjustRightInd w:val="0"/>
              <w:snapToGrid w:val="0"/>
              <w:spacing w:after="0"/>
              <w:rPr>
                <w:rFonts w:hAnsi="宋体" w:hint="default"/>
                <w:sz w:val="24"/>
                <w:szCs w:val="24"/>
              </w:rPr>
            </w:pPr>
            <w:r w:rsidRPr="002B2762">
              <w:rPr>
                <w:rFonts w:hAnsi="宋体" w:hint="default"/>
                <w:sz w:val="24"/>
                <w:szCs w:val="24"/>
              </w:rPr>
              <w:t>磋商保证金金额：</w:t>
            </w:r>
          </w:p>
          <w:p w:rsidR="00F765B6" w:rsidRPr="002B2762" w:rsidRDefault="007B38FB">
            <w:pPr>
              <w:pStyle w:val="af6"/>
              <w:adjustRightInd w:val="0"/>
              <w:snapToGrid w:val="0"/>
              <w:spacing w:after="0"/>
              <w:rPr>
                <w:rFonts w:hAnsi="宋体" w:hint="default"/>
                <w:sz w:val="24"/>
                <w:szCs w:val="24"/>
              </w:rPr>
            </w:pPr>
            <w:r w:rsidRPr="002B2762">
              <w:rPr>
                <w:rFonts w:hAnsi="宋体" w:hint="default"/>
                <w:sz w:val="24"/>
                <w:szCs w:val="24"/>
              </w:rPr>
              <w:t>01包：</w:t>
            </w:r>
            <w:r w:rsidR="00F87F32" w:rsidRPr="002B2762">
              <w:rPr>
                <w:rFonts w:hAnsi="宋体" w:hint="default"/>
                <w:sz w:val="24"/>
              </w:rPr>
              <w:t>20</w:t>
            </w:r>
            <w:r w:rsidRPr="002B2762">
              <w:rPr>
                <w:rFonts w:hAnsi="宋体"/>
                <w:sz w:val="24"/>
              </w:rPr>
              <w:t>000元</w:t>
            </w:r>
            <w:r w:rsidRPr="002B2762">
              <w:rPr>
                <w:rFonts w:hAnsi="宋体" w:hint="default"/>
                <w:sz w:val="24"/>
                <w:szCs w:val="24"/>
              </w:rPr>
              <w:t>；</w:t>
            </w:r>
          </w:p>
          <w:p w:rsidR="008F1CD4" w:rsidRPr="002B2762" w:rsidRDefault="007B38FB" w:rsidP="008F1CD4">
            <w:pPr>
              <w:pStyle w:val="af6"/>
              <w:adjustRightInd w:val="0"/>
              <w:snapToGrid w:val="0"/>
              <w:spacing w:after="0"/>
              <w:rPr>
                <w:rFonts w:hAnsi="宋体" w:hint="default"/>
                <w:sz w:val="24"/>
                <w:szCs w:val="24"/>
              </w:rPr>
            </w:pPr>
            <w:r w:rsidRPr="002B2762">
              <w:rPr>
                <w:rFonts w:hAnsi="宋体"/>
                <w:sz w:val="24"/>
                <w:szCs w:val="24"/>
              </w:rPr>
              <w:t>02</w:t>
            </w:r>
            <w:r w:rsidRPr="002B2762">
              <w:rPr>
                <w:rFonts w:hAnsi="宋体" w:hint="default"/>
                <w:sz w:val="24"/>
                <w:szCs w:val="24"/>
              </w:rPr>
              <w:t>包：</w:t>
            </w:r>
            <w:r w:rsidR="00F87F32" w:rsidRPr="002B2762">
              <w:rPr>
                <w:rFonts w:hAnsi="宋体" w:hint="default"/>
                <w:sz w:val="24"/>
              </w:rPr>
              <w:t>10</w:t>
            </w:r>
            <w:r w:rsidRPr="002B2762">
              <w:rPr>
                <w:rFonts w:hAnsi="宋体"/>
                <w:sz w:val="24"/>
              </w:rPr>
              <w:t>000元</w:t>
            </w:r>
            <w:r w:rsidR="008F1CD4" w:rsidRPr="002B2762">
              <w:rPr>
                <w:rFonts w:hAnsi="宋体"/>
                <w:sz w:val="24"/>
              </w:rPr>
              <w:t>；</w:t>
            </w:r>
          </w:p>
          <w:p w:rsidR="008F1CD4" w:rsidRPr="002B2762" w:rsidRDefault="008F1CD4" w:rsidP="008F1CD4">
            <w:pPr>
              <w:pStyle w:val="af6"/>
              <w:adjustRightInd w:val="0"/>
              <w:snapToGrid w:val="0"/>
              <w:spacing w:after="0"/>
              <w:rPr>
                <w:rFonts w:hAnsi="宋体" w:hint="default"/>
                <w:sz w:val="24"/>
                <w:szCs w:val="24"/>
              </w:rPr>
            </w:pPr>
            <w:r w:rsidRPr="002B2762">
              <w:rPr>
                <w:rFonts w:hAnsi="宋体"/>
                <w:sz w:val="24"/>
                <w:szCs w:val="24"/>
              </w:rPr>
              <w:t>0</w:t>
            </w:r>
            <w:r w:rsidR="00CC4D8A" w:rsidRPr="002B2762">
              <w:rPr>
                <w:rFonts w:hAnsi="宋体" w:hint="default"/>
                <w:sz w:val="24"/>
                <w:szCs w:val="24"/>
              </w:rPr>
              <w:t>3</w:t>
            </w:r>
            <w:r w:rsidRPr="002B2762">
              <w:rPr>
                <w:rFonts w:hAnsi="宋体" w:hint="default"/>
                <w:sz w:val="24"/>
                <w:szCs w:val="24"/>
              </w:rPr>
              <w:t>包：</w:t>
            </w:r>
            <w:r w:rsidR="00F87F32" w:rsidRPr="002B2762">
              <w:rPr>
                <w:rFonts w:hAnsi="宋体" w:hint="default"/>
                <w:sz w:val="24"/>
              </w:rPr>
              <w:t>10</w:t>
            </w:r>
            <w:r w:rsidRPr="002B2762">
              <w:rPr>
                <w:rFonts w:hAnsi="宋体"/>
                <w:sz w:val="24"/>
              </w:rPr>
              <w:t>000元；</w:t>
            </w:r>
          </w:p>
          <w:p w:rsidR="00F765B6" w:rsidRPr="002B2762" w:rsidRDefault="008F1CD4" w:rsidP="008F1CD4">
            <w:pPr>
              <w:pStyle w:val="af6"/>
              <w:adjustRightInd w:val="0"/>
              <w:snapToGrid w:val="0"/>
              <w:spacing w:after="0"/>
              <w:rPr>
                <w:rFonts w:hAnsi="宋体" w:hint="default"/>
                <w:sz w:val="24"/>
                <w:szCs w:val="24"/>
              </w:rPr>
            </w:pPr>
            <w:r w:rsidRPr="002B2762">
              <w:rPr>
                <w:rFonts w:hAnsi="宋体"/>
                <w:sz w:val="24"/>
                <w:szCs w:val="24"/>
              </w:rPr>
              <w:t>0</w:t>
            </w:r>
            <w:r w:rsidR="00CC4D8A" w:rsidRPr="002B2762">
              <w:rPr>
                <w:rFonts w:hAnsi="宋体" w:hint="default"/>
                <w:sz w:val="24"/>
                <w:szCs w:val="24"/>
              </w:rPr>
              <w:t>4</w:t>
            </w:r>
            <w:r w:rsidRPr="002B2762">
              <w:rPr>
                <w:rFonts w:hAnsi="宋体" w:hint="default"/>
                <w:sz w:val="24"/>
                <w:szCs w:val="24"/>
              </w:rPr>
              <w:t>包：</w:t>
            </w:r>
            <w:r w:rsidR="00F87F32" w:rsidRPr="002B2762">
              <w:rPr>
                <w:rFonts w:hAnsi="宋体" w:hint="default"/>
                <w:sz w:val="24"/>
              </w:rPr>
              <w:t>5</w:t>
            </w:r>
            <w:r w:rsidRPr="002B2762">
              <w:rPr>
                <w:rFonts w:hAnsi="宋体"/>
                <w:sz w:val="24"/>
              </w:rPr>
              <w:t>000元</w:t>
            </w:r>
            <w:r w:rsidR="007B38FB" w:rsidRPr="002B2762">
              <w:rPr>
                <w:rFonts w:hAnsi="宋体" w:hint="default"/>
                <w:sz w:val="24"/>
                <w:szCs w:val="24"/>
              </w:rPr>
              <w:t>。</w:t>
            </w:r>
          </w:p>
          <w:p w:rsidR="00F765B6" w:rsidRPr="002B2762" w:rsidRDefault="007B38FB">
            <w:pPr>
              <w:spacing w:after="0"/>
              <w:jc w:val="left"/>
              <w:rPr>
                <w:rFonts w:ascii="宋体" w:hAnsi="宋体" w:cs="宋体"/>
                <w:sz w:val="24"/>
              </w:rPr>
            </w:pPr>
            <w:r w:rsidRPr="002B2762">
              <w:rPr>
                <w:rFonts w:ascii="宋体" w:hAnsi="宋体"/>
                <w:sz w:val="24"/>
              </w:rPr>
              <w:t>磋商保证金收受人信息：</w:t>
            </w:r>
          </w:p>
          <w:p w:rsidR="00F765B6" w:rsidRPr="002B2762" w:rsidRDefault="007B38FB">
            <w:pPr>
              <w:spacing w:after="0"/>
              <w:jc w:val="left"/>
              <w:rPr>
                <w:rFonts w:ascii="宋体" w:hAnsi="宋体" w:cs="宋体"/>
                <w:sz w:val="24"/>
              </w:rPr>
            </w:pPr>
            <w:r w:rsidRPr="002B2762">
              <w:rPr>
                <w:rFonts w:ascii="宋体" w:hAnsi="宋体" w:cs="宋体" w:hint="eastAsia"/>
                <w:sz w:val="24"/>
              </w:rPr>
              <w:t>账户名称:中</w:t>
            </w:r>
            <w:proofErr w:type="gramStart"/>
            <w:r w:rsidRPr="002B2762">
              <w:rPr>
                <w:rFonts w:ascii="宋体" w:hAnsi="宋体" w:cs="宋体" w:hint="eastAsia"/>
                <w:sz w:val="24"/>
              </w:rPr>
              <w:t>源联盛咨询</w:t>
            </w:r>
            <w:proofErr w:type="gramEnd"/>
            <w:r w:rsidRPr="002B2762">
              <w:rPr>
                <w:rFonts w:ascii="宋体" w:hAnsi="宋体" w:cs="宋体" w:hint="eastAsia"/>
                <w:sz w:val="24"/>
              </w:rPr>
              <w:t>(北京)有限公司</w:t>
            </w:r>
          </w:p>
          <w:p w:rsidR="00F765B6" w:rsidRPr="002B2762" w:rsidRDefault="007B38FB">
            <w:pPr>
              <w:spacing w:after="0"/>
              <w:jc w:val="left"/>
              <w:rPr>
                <w:rFonts w:ascii="宋体" w:hAnsi="宋体" w:cs="宋体"/>
                <w:sz w:val="24"/>
              </w:rPr>
            </w:pPr>
            <w:r w:rsidRPr="002B2762">
              <w:rPr>
                <w:rFonts w:ascii="宋体" w:hAnsi="宋体" w:cs="宋体" w:hint="eastAsia"/>
                <w:sz w:val="24"/>
              </w:rPr>
              <w:t>开户银行:中国银行北京天华支行</w:t>
            </w:r>
          </w:p>
          <w:p w:rsidR="00F765B6" w:rsidRPr="002B2762" w:rsidRDefault="007B38FB">
            <w:pPr>
              <w:spacing w:after="0"/>
              <w:jc w:val="left"/>
              <w:rPr>
                <w:rFonts w:ascii="宋体" w:hAnsi="宋体" w:cs="宋体"/>
                <w:sz w:val="24"/>
              </w:rPr>
            </w:pPr>
            <w:proofErr w:type="gramStart"/>
            <w:r w:rsidRPr="002B2762">
              <w:rPr>
                <w:rFonts w:ascii="宋体" w:hAnsi="宋体" w:cs="宋体" w:hint="eastAsia"/>
                <w:sz w:val="24"/>
              </w:rPr>
              <w:lastRenderedPageBreak/>
              <w:t>账</w:t>
            </w:r>
            <w:proofErr w:type="gramEnd"/>
            <w:r w:rsidRPr="002B2762">
              <w:rPr>
                <w:rFonts w:ascii="宋体" w:hAnsi="宋体" w:cs="宋体" w:hint="eastAsia"/>
                <w:sz w:val="24"/>
              </w:rPr>
              <w:t xml:space="preserve">    号:344171207755(仅作为递交投标保证金使用)</w:t>
            </w:r>
          </w:p>
          <w:p w:rsidR="00F765B6" w:rsidRPr="002B2762" w:rsidRDefault="007B38FB">
            <w:pPr>
              <w:spacing w:after="0"/>
              <w:jc w:val="left"/>
              <w:rPr>
                <w:rFonts w:ascii="宋体" w:hAnsi="宋体" w:cs="宋体"/>
                <w:sz w:val="24"/>
              </w:rPr>
            </w:pPr>
            <w:r w:rsidRPr="002B2762">
              <w:rPr>
                <w:rFonts w:ascii="宋体" w:hAnsi="宋体" w:cs="宋体" w:hint="eastAsia"/>
                <w:sz w:val="24"/>
              </w:rPr>
              <w:t>以汇款方式</w:t>
            </w:r>
            <w:proofErr w:type="gramStart"/>
            <w:r w:rsidRPr="002B2762">
              <w:rPr>
                <w:rFonts w:ascii="宋体" w:hAnsi="宋体" w:cs="宋体" w:hint="eastAsia"/>
                <w:sz w:val="24"/>
              </w:rPr>
              <w:t>递交磋商</w:t>
            </w:r>
            <w:proofErr w:type="gramEnd"/>
            <w:r w:rsidRPr="002B2762">
              <w:rPr>
                <w:rFonts w:ascii="宋体" w:hAnsi="宋体" w:cs="宋体" w:hint="eastAsia"/>
                <w:sz w:val="24"/>
              </w:rPr>
              <w:t>保证金的需注明所递交项目的采购编号，如分包则需注明包号（例如:</w:t>
            </w:r>
            <w:r w:rsidRPr="002B2762">
              <w:rPr>
                <w:rFonts w:ascii="宋体" w:hAnsi="宋体" w:cs="宋体"/>
                <w:sz w:val="24"/>
              </w:rPr>
              <w:t>ZYLS-ZB-202</w:t>
            </w:r>
            <w:r w:rsidRPr="002B2762">
              <w:rPr>
                <w:rFonts w:ascii="宋体" w:hAnsi="宋体" w:cs="宋体" w:hint="eastAsia"/>
                <w:sz w:val="24"/>
              </w:rPr>
              <w:t>6</w:t>
            </w:r>
            <w:r w:rsidRPr="002B2762">
              <w:rPr>
                <w:rFonts w:ascii="宋体" w:hAnsi="宋体" w:cs="宋体"/>
                <w:sz w:val="24"/>
              </w:rPr>
              <w:t>XXXXX</w:t>
            </w:r>
            <w:r w:rsidRPr="002B2762">
              <w:rPr>
                <w:rFonts w:ascii="宋体" w:hAnsi="宋体" w:cs="宋体" w:hint="eastAsia"/>
                <w:sz w:val="24"/>
              </w:rPr>
              <w:t>,第X包）</w:t>
            </w:r>
          </w:p>
          <w:p w:rsidR="00F765B6" w:rsidRPr="002B2762" w:rsidRDefault="007B38FB">
            <w:pPr>
              <w:spacing w:after="0"/>
              <w:jc w:val="left"/>
              <w:rPr>
                <w:rFonts w:ascii="宋体" w:hAnsi="宋体"/>
                <w:sz w:val="24"/>
              </w:rPr>
            </w:pPr>
            <w:r w:rsidRPr="002B2762">
              <w:rPr>
                <w:rFonts w:ascii="宋体" w:hAnsi="宋体" w:cs="宋体" w:hint="eastAsia"/>
              </w:rPr>
              <w:t>磋商保证金递交截止时间:</w:t>
            </w:r>
            <w:r w:rsidRPr="002B2762">
              <w:rPr>
                <w:rFonts w:ascii="宋体" w:hAnsi="宋体" w:hint="eastAsia"/>
                <w:spacing w:val="-7"/>
                <w:u w:val="single"/>
              </w:rPr>
              <w:t>同开标时间。</w:t>
            </w:r>
          </w:p>
        </w:tc>
      </w:tr>
      <w:tr w:rsidR="002B2762" w:rsidRPr="002B2762">
        <w:trPr>
          <w:trHeight w:val="20"/>
          <w:jc w:val="center"/>
        </w:trPr>
        <w:tc>
          <w:tcPr>
            <w:tcW w:w="988" w:type="dxa"/>
            <w:vAlign w:val="center"/>
          </w:tcPr>
          <w:p w:rsidR="00F765B6" w:rsidRPr="002B2762" w:rsidRDefault="007B38FB">
            <w:pPr>
              <w:pStyle w:val="af6"/>
              <w:adjustRightInd w:val="0"/>
              <w:snapToGrid w:val="0"/>
              <w:spacing w:after="0"/>
              <w:jc w:val="center"/>
              <w:rPr>
                <w:rFonts w:hAnsi="宋体" w:hint="default"/>
                <w:sz w:val="24"/>
                <w:szCs w:val="24"/>
              </w:rPr>
            </w:pPr>
            <w:r w:rsidRPr="002B2762">
              <w:rPr>
                <w:rFonts w:hAnsi="宋体" w:hint="default"/>
                <w:sz w:val="24"/>
                <w:szCs w:val="24"/>
              </w:rPr>
              <w:lastRenderedPageBreak/>
              <w:t>11.</w:t>
            </w:r>
            <w:r w:rsidRPr="002B2762">
              <w:rPr>
                <w:rFonts w:hAnsi="宋体"/>
                <w:sz w:val="24"/>
                <w:szCs w:val="24"/>
              </w:rPr>
              <w:t>8</w:t>
            </w:r>
            <w:r w:rsidRPr="002B2762">
              <w:rPr>
                <w:rFonts w:hAnsi="宋体" w:hint="default"/>
                <w:sz w:val="24"/>
                <w:szCs w:val="24"/>
              </w:rPr>
              <w:t>.5</w:t>
            </w:r>
          </w:p>
        </w:tc>
        <w:tc>
          <w:tcPr>
            <w:tcW w:w="1701" w:type="dxa"/>
            <w:vMerge/>
            <w:vAlign w:val="center"/>
          </w:tcPr>
          <w:p w:rsidR="00F765B6" w:rsidRPr="002B2762" w:rsidRDefault="00F765B6">
            <w:pPr>
              <w:spacing w:after="0"/>
              <w:jc w:val="center"/>
              <w:rPr>
                <w:rFonts w:ascii="宋体" w:hAnsi="宋体"/>
                <w:sz w:val="24"/>
              </w:rPr>
            </w:pPr>
          </w:p>
        </w:tc>
        <w:tc>
          <w:tcPr>
            <w:tcW w:w="7253" w:type="dxa"/>
            <w:vAlign w:val="center"/>
          </w:tcPr>
          <w:p w:rsidR="00F765B6" w:rsidRPr="002B2762" w:rsidRDefault="007B38FB">
            <w:pPr>
              <w:spacing w:after="0"/>
              <w:jc w:val="left"/>
              <w:rPr>
                <w:rFonts w:ascii="宋体" w:hAnsi="宋体"/>
                <w:sz w:val="24"/>
              </w:rPr>
            </w:pPr>
            <w:r w:rsidRPr="002B2762">
              <w:rPr>
                <w:rFonts w:ascii="宋体" w:hAnsi="宋体"/>
                <w:sz w:val="24"/>
              </w:rPr>
              <w:t>磋商保证金不予退还的其他情形：</w:t>
            </w:r>
          </w:p>
          <w:p w:rsidR="00F765B6" w:rsidRPr="002B2762" w:rsidRDefault="007B38FB">
            <w:pPr>
              <w:spacing w:after="0"/>
              <w:jc w:val="left"/>
              <w:rPr>
                <w:rFonts w:ascii="宋体" w:hAnsi="宋体"/>
                <w:sz w:val="24"/>
              </w:rPr>
            </w:pPr>
            <w:r w:rsidRPr="002B2762">
              <w:rPr>
                <w:rFonts w:ascii="宋体" w:hAnsi="宋体"/>
              </w:rPr>
              <w:t>□</w:t>
            </w:r>
            <w:r w:rsidRPr="002B2762">
              <w:rPr>
                <w:rFonts w:ascii="宋体" w:hAnsi="宋体"/>
                <w:sz w:val="24"/>
              </w:rPr>
              <w:t>无</w:t>
            </w:r>
          </w:p>
          <w:p w:rsidR="00F765B6" w:rsidRPr="002B2762" w:rsidRDefault="007B38FB">
            <w:pPr>
              <w:adjustRightInd w:val="0"/>
              <w:snapToGrid w:val="0"/>
              <w:spacing w:after="0"/>
              <w:rPr>
                <w:rFonts w:ascii="宋体" w:hAnsi="宋体"/>
                <w:sz w:val="24"/>
              </w:rPr>
            </w:pPr>
            <w:r w:rsidRPr="002B2762">
              <w:rPr>
                <w:rFonts w:ascii="宋体" w:hAnsi="宋体"/>
              </w:rPr>
              <w:t>■</w:t>
            </w:r>
            <w:r w:rsidRPr="002B2762">
              <w:rPr>
                <w:rFonts w:ascii="宋体" w:hAnsi="宋体"/>
                <w:sz w:val="24"/>
              </w:rPr>
              <w:t>有，具体情形：</w:t>
            </w:r>
          </w:p>
          <w:p w:rsidR="00F765B6" w:rsidRPr="002B2762" w:rsidRDefault="007B38FB">
            <w:pPr>
              <w:adjustRightInd w:val="0"/>
              <w:snapToGrid w:val="0"/>
              <w:spacing w:after="0"/>
              <w:rPr>
                <w:rFonts w:ascii="宋体" w:hAnsi="宋体"/>
                <w:sz w:val="24"/>
                <w:szCs w:val="20"/>
                <w:u w:val="single"/>
              </w:rPr>
            </w:pPr>
            <w:r w:rsidRPr="002B2762">
              <w:rPr>
                <w:rFonts w:ascii="宋体" w:hAnsi="宋体" w:hint="eastAsia"/>
                <w:sz w:val="24"/>
                <w:szCs w:val="20"/>
                <w:u w:val="single"/>
              </w:rPr>
              <w:t>（1）成交供应商不按规定与采购人签订合同的；</w:t>
            </w:r>
          </w:p>
          <w:p w:rsidR="00F765B6" w:rsidRPr="002B2762" w:rsidRDefault="007B38FB">
            <w:pPr>
              <w:adjustRightInd w:val="0"/>
              <w:snapToGrid w:val="0"/>
              <w:spacing w:after="0"/>
              <w:rPr>
                <w:rFonts w:ascii="宋体" w:hAnsi="宋体"/>
                <w:sz w:val="24"/>
                <w:szCs w:val="20"/>
                <w:u w:val="single"/>
              </w:rPr>
            </w:pPr>
            <w:r w:rsidRPr="002B2762">
              <w:rPr>
                <w:rFonts w:ascii="宋体" w:hAnsi="宋体" w:hint="eastAsia"/>
                <w:sz w:val="24"/>
                <w:szCs w:val="20"/>
                <w:u w:val="single"/>
              </w:rPr>
              <w:t>（2）成交供应商不按磋商文件要求提交履约保证金的；</w:t>
            </w:r>
          </w:p>
          <w:p w:rsidR="00F765B6" w:rsidRPr="002B2762" w:rsidRDefault="007B38FB">
            <w:pPr>
              <w:adjustRightInd w:val="0"/>
              <w:snapToGrid w:val="0"/>
              <w:spacing w:after="0"/>
              <w:rPr>
                <w:rFonts w:ascii="宋体" w:hAnsi="宋体"/>
                <w:sz w:val="24"/>
                <w:szCs w:val="20"/>
                <w:u w:val="single"/>
              </w:rPr>
            </w:pPr>
            <w:r w:rsidRPr="002B2762">
              <w:rPr>
                <w:rFonts w:ascii="宋体" w:hAnsi="宋体" w:hint="eastAsia"/>
                <w:sz w:val="24"/>
                <w:szCs w:val="20"/>
                <w:u w:val="single"/>
              </w:rPr>
              <w:t>（3）存在的串通磋商情形的；</w:t>
            </w:r>
          </w:p>
          <w:p w:rsidR="00F765B6" w:rsidRPr="002B2762" w:rsidRDefault="007B38FB">
            <w:pPr>
              <w:pStyle w:val="af6"/>
              <w:adjustRightInd w:val="0"/>
              <w:snapToGrid w:val="0"/>
              <w:spacing w:after="0"/>
              <w:rPr>
                <w:rFonts w:hAnsi="宋体" w:hint="default"/>
                <w:sz w:val="24"/>
                <w:szCs w:val="24"/>
              </w:rPr>
            </w:pPr>
            <w:r w:rsidRPr="002B2762">
              <w:rPr>
                <w:rFonts w:hAnsi="宋体"/>
                <w:sz w:val="24"/>
                <w:u w:val="single"/>
              </w:rPr>
              <w:t>（4）存在向采购人、采购代理机构或评审专家行贿事实的</w:t>
            </w:r>
            <w:r w:rsidRPr="002B2762">
              <w:rPr>
                <w:rFonts w:hAnsi="宋体" w:hint="default"/>
                <w:sz w:val="24"/>
              </w:rPr>
              <w:t>。</w:t>
            </w:r>
          </w:p>
        </w:tc>
      </w:tr>
      <w:tr w:rsidR="002B2762" w:rsidRPr="002B2762">
        <w:trPr>
          <w:trHeight w:val="20"/>
          <w:jc w:val="center"/>
        </w:trPr>
        <w:tc>
          <w:tcPr>
            <w:tcW w:w="988" w:type="dxa"/>
            <w:vAlign w:val="center"/>
          </w:tcPr>
          <w:p w:rsidR="00F765B6" w:rsidRPr="002B2762" w:rsidRDefault="007B38FB">
            <w:pPr>
              <w:pStyle w:val="af6"/>
              <w:adjustRightInd w:val="0"/>
              <w:snapToGrid w:val="0"/>
              <w:spacing w:after="0"/>
              <w:jc w:val="center"/>
              <w:rPr>
                <w:rFonts w:hAnsi="宋体" w:hint="default"/>
                <w:sz w:val="24"/>
                <w:szCs w:val="24"/>
              </w:rPr>
            </w:pPr>
            <w:r w:rsidRPr="002B2762">
              <w:rPr>
                <w:rFonts w:hAnsi="宋体" w:hint="default"/>
                <w:sz w:val="24"/>
                <w:szCs w:val="24"/>
              </w:rPr>
              <w:t>12.1</w:t>
            </w:r>
          </w:p>
        </w:tc>
        <w:tc>
          <w:tcPr>
            <w:tcW w:w="1701" w:type="dxa"/>
            <w:vAlign w:val="center"/>
          </w:tcPr>
          <w:p w:rsidR="00F765B6" w:rsidRPr="002B2762" w:rsidRDefault="007B38FB">
            <w:pPr>
              <w:spacing w:after="0"/>
              <w:jc w:val="center"/>
              <w:rPr>
                <w:rFonts w:ascii="宋体" w:hAnsi="宋体"/>
                <w:sz w:val="24"/>
              </w:rPr>
            </w:pPr>
            <w:r w:rsidRPr="002B2762">
              <w:rPr>
                <w:rFonts w:ascii="宋体" w:hAnsi="宋体"/>
                <w:sz w:val="24"/>
              </w:rPr>
              <w:t>响应有效期</w:t>
            </w:r>
          </w:p>
        </w:tc>
        <w:tc>
          <w:tcPr>
            <w:tcW w:w="7253" w:type="dxa"/>
            <w:vAlign w:val="center"/>
          </w:tcPr>
          <w:p w:rsidR="00F765B6" w:rsidRPr="002B2762" w:rsidRDefault="007B38FB">
            <w:pPr>
              <w:spacing w:after="0"/>
              <w:jc w:val="left"/>
              <w:rPr>
                <w:rFonts w:ascii="宋体" w:hAnsi="宋体"/>
                <w:sz w:val="24"/>
              </w:rPr>
            </w:pPr>
            <w:r w:rsidRPr="002B2762">
              <w:rPr>
                <w:rFonts w:ascii="宋体" w:hAnsi="宋体"/>
                <w:sz w:val="24"/>
              </w:rPr>
              <w:t>自响应文件提交截止之日起算</w:t>
            </w:r>
            <w:r w:rsidR="002F0052" w:rsidRPr="002B2762">
              <w:rPr>
                <w:rFonts w:ascii="宋体" w:hAnsi="宋体" w:hint="eastAsia"/>
                <w:sz w:val="24"/>
                <w:u w:val="single"/>
              </w:rPr>
              <w:t xml:space="preserve"> </w:t>
            </w:r>
            <w:r w:rsidRPr="002B2762">
              <w:rPr>
                <w:rFonts w:ascii="宋体" w:hAnsi="宋体" w:hint="eastAsia"/>
                <w:sz w:val="24"/>
                <w:u w:val="single"/>
              </w:rPr>
              <w:t>90</w:t>
            </w:r>
            <w:r w:rsidRPr="002B2762">
              <w:rPr>
                <w:rFonts w:ascii="宋体" w:hAnsi="宋体"/>
                <w:sz w:val="24"/>
              </w:rPr>
              <w:t>日历天。</w:t>
            </w:r>
          </w:p>
        </w:tc>
      </w:tr>
      <w:tr w:rsidR="002B2762" w:rsidRPr="002B2762">
        <w:trPr>
          <w:trHeight w:val="20"/>
          <w:jc w:val="center"/>
        </w:trPr>
        <w:tc>
          <w:tcPr>
            <w:tcW w:w="988" w:type="dxa"/>
            <w:vAlign w:val="center"/>
          </w:tcPr>
          <w:p w:rsidR="00F765B6" w:rsidRPr="002B2762" w:rsidRDefault="007B38FB">
            <w:pPr>
              <w:pStyle w:val="af6"/>
              <w:adjustRightInd w:val="0"/>
              <w:snapToGrid w:val="0"/>
              <w:spacing w:after="0"/>
              <w:jc w:val="center"/>
              <w:rPr>
                <w:rFonts w:hAnsi="宋体" w:hint="default"/>
                <w:sz w:val="24"/>
                <w:szCs w:val="24"/>
              </w:rPr>
            </w:pPr>
            <w:r w:rsidRPr="002B2762">
              <w:rPr>
                <w:rFonts w:hAnsi="宋体" w:hint="default"/>
                <w:sz w:val="24"/>
                <w:szCs w:val="24"/>
              </w:rPr>
              <w:t>20.1</w:t>
            </w:r>
          </w:p>
        </w:tc>
        <w:tc>
          <w:tcPr>
            <w:tcW w:w="1701" w:type="dxa"/>
            <w:vAlign w:val="center"/>
          </w:tcPr>
          <w:p w:rsidR="00F765B6" w:rsidRPr="002B2762" w:rsidRDefault="007B38FB">
            <w:pPr>
              <w:spacing w:after="0"/>
              <w:jc w:val="center"/>
              <w:rPr>
                <w:rFonts w:ascii="宋体" w:hAnsi="宋体"/>
                <w:sz w:val="24"/>
              </w:rPr>
            </w:pPr>
            <w:r w:rsidRPr="002B2762">
              <w:rPr>
                <w:rFonts w:ascii="宋体" w:hAnsi="宋体"/>
                <w:sz w:val="24"/>
              </w:rPr>
              <w:t>确定</w:t>
            </w:r>
          </w:p>
          <w:p w:rsidR="00F765B6" w:rsidRPr="002B2762" w:rsidRDefault="007B38FB">
            <w:pPr>
              <w:spacing w:after="0"/>
              <w:jc w:val="center"/>
              <w:rPr>
                <w:rFonts w:ascii="宋体" w:hAnsi="宋体"/>
                <w:sz w:val="24"/>
              </w:rPr>
            </w:pPr>
            <w:r w:rsidRPr="002B2762">
              <w:rPr>
                <w:rFonts w:ascii="宋体" w:hAnsi="宋体"/>
                <w:sz w:val="24"/>
              </w:rPr>
              <w:t>成交供应商</w:t>
            </w:r>
          </w:p>
        </w:tc>
        <w:tc>
          <w:tcPr>
            <w:tcW w:w="7253" w:type="dxa"/>
            <w:vAlign w:val="center"/>
          </w:tcPr>
          <w:p w:rsidR="00F765B6" w:rsidRPr="002B2762" w:rsidRDefault="007B38FB">
            <w:pPr>
              <w:pStyle w:val="af6"/>
              <w:adjustRightInd w:val="0"/>
              <w:snapToGrid w:val="0"/>
              <w:spacing w:after="0"/>
              <w:rPr>
                <w:rFonts w:hAnsi="宋体" w:hint="default"/>
                <w:sz w:val="24"/>
              </w:rPr>
            </w:pPr>
            <w:r w:rsidRPr="002B2762">
              <w:rPr>
                <w:rFonts w:hAnsi="宋体" w:hint="default"/>
                <w:sz w:val="24"/>
              </w:rPr>
              <w:t>采购人是否</w:t>
            </w:r>
            <w:proofErr w:type="gramStart"/>
            <w:r w:rsidRPr="002B2762">
              <w:rPr>
                <w:rFonts w:hAnsi="宋体" w:hint="default"/>
                <w:sz w:val="24"/>
              </w:rPr>
              <w:t>授权磋商</w:t>
            </w:r>
            <w:proofErr w:type="gramEnd"/>
            <w:r w:rsidRPr="002B2762">
              <w:rPr>
                <w:rFonts w:hAnsi="宋体" w:hint="default"/>
                <w:sz w:val="24"/>
              </w:rPr>
              <w:t>小组直接确定成交供应商：</w:t>
            </w:r>
          </w:p>
          <w:p w:rsidR="00F765B6" w:rsidRPr="002B2762" w:rsidRDefault="007B38FB">
            <w:pPr>
              <w:pStyle w:val="af6"/>
              <w:adjustRightInd w:val="0"/>
              <w:snapToGrid w:val="0"/>
              <w:spacing w:after="0"/>
              <w:rPr>
                <w:rFonts w:hAnsi="宋体" w:hint="default"/>
                <w:sz w:val="24"/>
              </w:rPr>
            </w:pPr>
            <w:r w:rsidRPr="002B2762">
              <w:rPr>
                <w:rFonts w:hAnsi="宋体"/>
                <w:szCs w:val="24"/>
              </w:rPr>
              <w:t>■</w:t>
            </w:r>
            <w:r w:rsidRPr="002B2762">
              <w:rPr>
                <w:rFonts w:hAnsi="宋体" w:hint="default"/>
                <w:sz w:val="24"/>
              </w:rPr>
              <w:t>否</w:t>
            </w:r>
          </w:p>
          <w:p w:rsidR="00F765B6" w:rsidRPr="002B2762" w:rsidRDefault="007B38FB">
            <w:pPr>
              <w:spacing w:after="0"/>
              <w:jc w:val="left"/>
              <w:rPr>
                <w:rFonts w:ascii="宋体" w:hAnsi="宋体"/>
                <w:sz w:val="24"/>
              </w:rPr>
            </w:pPr>
            <w:r w:rsidRPr="002B2762">
              <w:rPr>
                <w:rFonts w:ascii="宋体" w:hAnsi="宋体"/>
              </w:rPr>
              <w:t>□</w:t>
            </w:r>
            <w:r w:rsidRPr="002B2762">
              <w:rPr>
                <w:rFonts w:ascii="宋体" w:hAnsi="宋体"/>
                <w:sz w:val="24"/>
              </w:rPr>
              <w:t>是</w:t>
            </w:r>
          </w:p>
          <w:p w:rsidR="00F765B6" w:rsidRPr="002B2762" w:rsidRDefault="007B38FB">
            <w:pPr>
              <w:spacing w:after="0"/>
              <w:jc w:val="left"/>
              <w:rPr>
                <w:rFonts w:ascii="宋体" w:hAnsi="宋体"/>
                <w:sz w:val="24"/>
                <w:u w:val="single"/>
              </w:rPr>
            </w:pPr>
            <w:r w:rsidRPr="002B2762">
              <w:rPr>
                <w:rFonts w:ascii="宋体" w:hAnsi="宋体"/>
                <w:sz w:val="24"/>
              </w:rPr>
              <w:t>成交候选人并列的，按照以下方式确定成交供应商：</w:t>
            </w:r>
            <w:r w:rsidRPr="002B2762">
              <w:rPr>
                <w:rFonts w:ascii="宋体" w:hAnsi="宋体" w:cs="宋体" w:hint="eastAsia"/>
                <w:sz w:val="24"/>
                <w:u w:val="single"/>
              </w:rPr>
              <w:t>评审得分相同的，按照最后报价由低到高的顺序推荐。评审得分且最后报价相同的，按照技术指标优劣顺序推荐</w:t>
            </w:r>
            <w:r w:rsidRPr="002B2762">
              <w:rPr>
                <w:rFonts w:ascii="宋体" w:hAnsi="宋体"/>
                <w:sz w:val="24"/>
              </w:rPr>
              <w:t>。</w:t>
            </w:r>
          </w:p>
        </w:tc>
      </w:tr>
      <w:tr w:rsidR="002B2762" w:rsidRPr="002B2762">
        <w:trPr>
          <w:trHeight w:val="20"/>
          <w:jc w:val="center"/>
        </w:trPr>
        <w:tc>
          <w:tcPr>
            <w:tcW w:w="988" w:type="dxa"/>
            <w:vAlign w:val="center"/>
          </w:tcPr>
          <w:p w:rsidR="00F765B6" w:rsidRPr="002B2762" w:rsidRDefault="007B38FB">
            <w:pPr>
              <w:pStyle w:val="af6"/>
              <w:adjustRightInd w:val="0"/>
              <w:snapToGrid w:val="0"/>
              <w:spacing w:after="0"/>
              <w:jc w:val="center"/>
              <w:rPr>
                <w:rFonts w:hAnsi="宋体" w:hint="default"/>
                <w:sz w:val="24"/>
                <w:szCs w:val="24"/>
              </w:rPr>
            </w:pPr>
            <w:r w:rsidRPr="002B2762">
              <w:rPr>
                <w:rFonts w:hAnsi="宋体" w:hint="default"/>
                <w:sz w:val="24"/>
                <w:szCs w:val="24"/>
              </w:rPr>
              <w:t>23.5</w:t>
            </w:r>
          </w:p>
        </w:tc>
        <w:tc>
          <w:tcPr>
            <w:tcW w:w="1701" w:type="dxa"/>
            <w:vAlign w:val="center"/>
          </w:tcPr>
          <w:p w:rsidR="00F765B6" w:rsidRPr="002B2762" w:rsidRDefault="007B38FB">
            <w:pPr>
              <w:spacing w:after="0"/>
              <w:jc w:val="center"/>
              <w:rPr>
                <w:rFonts w:ascii="宋体" w:hAnsi="宋体"/>
                <w:sz w:val="24"/>
              </w:rPr>
            </w:pPr>
            <w:r w:rsidRPr="002B2762">
              <w:rPr>
                <w:rFonts w:ascii="宋体" w:hAnsi="宋体"/>
                <w:sz w:val="24"/>
              </w:rPr>
              <w:t>分包</w:t>
            </w:r>
          </w:p>
        </w:tc>
        <w:tc>
          <w:tcPr>
            <w:tcW w:w="7253" w:type="dxa"/>
            <w:vAlign w:val="center"/>
          </w:tcPr>
          <w:p w:rsidR="00F765B6" w:rsidRPr="002B2762" w:rsidRDefault="007B38FB">
            <w:pPr>
              <w:spacing w:after="0"/>
              <w:jc w:val="left"/>
              <w:rPr>
                <w:rFonts w:ascii="宋体" w:hAnsi="宋体"/>
                <w:sz w:val="24"/>
              </w:rPr>
            </w:pPr>
            <w:r w:rsidRPr="002B2762">
              <w:rPr>
                <w:rFonts w:ascii="宋体" w:hAnsi="宋体"/>
                <w:sz w:val="24"/>
              </w:rPr>
              <w:t xml:space="preserve">本项目是否允许分包： </w:t>
            </w:r>
          </w:p>
          <w:p w:rsidR="00F765B6" w:rsidRPr="002B2762" w:rsidRDefault="007B38FB">
            <w:pPr>
              <w:spacing w:after="0"/>
              <w:jc w:val="left"/>
              <w:rPr>
                <w:rFonts w:ascii="宋体" w:hAnsi="宋体"/>
                <w:sz w:val="24"/>
              </w:rPr>
            </w:pPr>
            <w:r w:rsidRPr="002B2762">
              <w:rPr>
                <w:rFonts w:ascii="宋体" w:hAnsi="宋体"/>
              </w:rPr>
              <w:t>■</w:t>
            </w:r>
            <w:r w:rsidRPr="002B2762">
              <w:rPr>
                <w:rFonts w:ascii="宋体" w:hAnsi="宋体"/>
                <w:sz w:val="24"/>
              </w:rPr>
              <w:t>不允许</w:t>
            </w:r>
          </w:p>
          <w:p w:rsidR="00F765B6" w:rsidRPr="002B2762" w:rsidRDefault="007B38FB">
            <w:pPr>
              <w:spacing w:after="0"/>
              <w:jc w:val="left"/>
              <w:rPr>
                <w:rFonts w:ascii="宋体" w:hAnsi="宋体"/>
                <w:sz w:val="24"/>
              </w:rPr>
            </w:pPr>
            <w:r w:rsidRPr="002B2762">
              <w:rPr>
                <w:rFonts w:ascii="宋体" w:hAnsi="宋体"/>
              </w:rPr>
              <w:t>□</w:t>
            </w:r>
            <w:r w:rsidRPr="002B2762">
              <w:rPr>
                <w:rFonts w:ascii="宋体" w:hAnsi="宋体"/>
                <w:sz w:val="24"/>
              </w:rPr>
              <w:t>允许，具体要求：_______。</w:t>
            </w:r>
          </w:p>
          <w:p w:rsidR="00F765B6" w:rsidRPr="002B2762" w:rsidRDefault="007B38FB">
            <w:pPr>
              <w:spacing w:after="0"/>
              <w:jc w:val="left"/>
              <w:rPr>
                <w:rFonts w:ascii="宋体" w:hAnsi="宋体"/>
                <w:sz w:val="24"/>
              </w:rPr>
            </w:pPr>
            <w:r w:rsidRPr="002B2762">
              <w:rPr>
                <w:rFonts w:ascii="宋体" w:hAnsi="宋体"/>
                <w:sz w:val="24"/>
              </w:rPr>
              <w:t>（1）可以分包履行的具体内容：_______；</w:t>
            </w:r>
          </w:p>
          <w:p w:rsidR="00F765B6" w:rsidRPr="002B2762" w:rsidRDefault="007B38FB">
            <w:pPr>
              <w:spacing w:after="0"/>
              <w:jc w:val="left"/>
              <w:rPr>
                <w:rFonts w:ascii="宋体" w:hAnsi="宋体"/>
                <w:sz w:val="24"/>
              </w:rPr>
            </w:pPr>
            <w:r w:rsidRPr="002B2762">
              <w:rPr>
                <w:rFonts w:ascii="宋体" w:hAnsi="宋体"/>
                <w:sz w:val="24"/>
              </w:rPr>
              <w:t>（2）允许分包的金额或者比例：_______；</w:t>
            </w:r>
          </w:p>
          <w:p w:rsidR="00F765B6" w:rsidRPr="002B2762" w:rsidRDefault="007B38FB">
            <w:pPr>
              <w:spacing w:after="0"/>
              <w:jc w:val="left"/>
              <w:rPr>
                <w:rFonts w:ascii="宋体" w:hAnsi="宋体"/>
                <w:sz w:val="24"/>
                <w:u w:val="single"/>
              </w:rPr>
            </w:pPr>
            <w:r w:rsidRPr="002B2762">
              <w:rPr>
                <w:rFonts w:ascii="宋体" w:hAnsi="宋体"/>
                <w:sz w:val="24"/>
              </w:rPr>
              <w:t>（3）其他要求：_______。</w:t>
            </w:r>
          </w:p>
        </w:tc>
      </w:tr>
      <w:tr w:rsidR="002B2762" w:rsidRPr="002B2762">
        <w:trPr>
          <w:trHeight w:val="20"/>
          <w:jc w:val="center"/>
        </w:trPr>
        <w:tc>
          <w:tcPr>
            <w:tcW w:w="988" w:type="dxa"/>
            <w:vAlign w:val="center"/>
          </w:tcPr>
          <w:p w:rsidR="00F765B6" w:rsidRPr="002B2762" w:rsidRDefault="007B38FB">
            <w:pPr>
              <w:pStyle w:val="af6"/>
              <w:adjustRightInd w:val="0"/>
              <w:snapToGrid w:val="0"/>
              <w:spacing w:after="0"/>
              <w:jc w:val="center"/>
              <w:rPr>
                <w:rFonts w:hAnsi="宋体" w:hint="default"/>
                <w:sz w:val="24"/>
                <w:szCs w:val="24"/>
              </w:rPr>
            </w:pPr>
            <w:r w:rsidRPr="002B2762">
              <w:rPr>
                <w:rFonts w:hAnsi="宋体"/>
                <w:sz w:val="24"/>
                <w:szCs w:val="24"/>
              </w:rPr>
              <w:t>2</w:t>
            </w:r>
            <w:r w:rsidRPr="002B2762">
              <w:rPr>
                <w:rFonts w:hAnsi="宋体" w:hint="default"/>
                <w:sz w:val="24"/>
                <w:szCs w:val="24"/>
              </w:rPr>
              <w:t>3</w:t>
            </w:r>
            <w:r w:rsidRPr="002B2762">
              <w:rPr>
                <w:rFonts w:hAnsi="宋体"/>
                <w:sz w:val="24"/>
                <w:szCs w:val="24"/>
              </w:rPr>
              <w:t>.6</w:t>
            </w:r>
          </w:p>
        </w:tc>
        <w:tc>
          <w:tcPr>
            <w:tcW w:w="1701" w:type="dxa"/>
            <w:vAlign w:val="center"/>
          </w:tcPr>
          <w:p w:rsidR="00F765B6" w:rsidRPr="002B2762" w:rsidRDefault="007B38FB">
            <w:pPr>
              <w:spacing w:after="0"/>
              <w:jc w:val="center"/>
              <w:rPr>
                <w:rFonts w:ascii="宋体" w:hAnsi="宋体"/>
                <w:sz w:val="24"/>
              </w:rPr>
            </w:pPr>
            <w:proofErr w:type="gramStart"/>
            <w:r w:rsidRPr="002B2762">
              <w:rPr>
                <w:rFonts w:ascii="宋体" w:hAnsi="宋体" w:hint="eastAsia"/>
                <w:sz w:val="24"/>
              </w:rPr>
              <w:t>政采贷</w:t>
            </w:r>
            <w:proofErr w:type="gramEnd"/>
          </w:p>
        </w:tc>
        <w:tc>
          <w:tcPr>
            <w:tcW w:w="7253" w:type="dxa"/>
            <w:vAlign w:val="center"/>
          </w:tcPr>
          <w:p w:rsidR="00F765B6" w:rsidRPr="002B2762" w:rsidRDefault="007B38FB">
            <w:pPr>
              <w:spacing w:after="0"/>
              <w:jc w:val="left"/>
              <w:rPr>
                <w:rFonts w:ascii="宋体" w:hAnsi="宋体"/>
                <w:sz w:val="24"/>
              </w:rPr>
            </w:pPr>
            <w:r w:rsidRPr="002B2762">
              <w:rPr>
                <w:rFonts w:ascii="宋体" w:hAnsi="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sidRPr="002B2762">
              <w:rPr>
                <w:rFonts w:ascii="宋体" w:hAnsi="宋体"/>
                <w:kern w:val="0"/>
                <w:sz w:val="24"/>
              </w:rPr>
              <w:t>京财采购</w:t>
            </w:r>
            <w:proofErr w:type="gramEnd"/>
            <w:r w:rsidRPr="002B2762">
              <w:rPr>
                <w:rFonts w:ascii="宋体" w:hAnsi="宋体"/>
                <w:kern w:val="0"/>
                <w:sz w:val="24"/>
              </w:rPr>
              <w:t>〔2023〕637号）。有需求的供应商，可按上述通知要求办理“政采贷”。</w:t>
            </w:r>
          </w:p>
        </w:tc>
      </w:tr>
      <w:tr w:rsidR="002B2762" w:rsidRPr="002B2762">
        <w:trPr>
          <w:trHeight w:val="20"/>
          <w:jc w:val="center"/>
        </w:trPr>
        <w:tc>
          <w:tcPr>
            <w:tcW w:w="988" w:type="dxa"/>
            <w:vAlign w:val="center"/>
          </w:tcPr>
          <w:p w:rsidR="00F765B6" w:rsidRPr="002B2762" w:rsidRDefault="007B38FB">
            <w:pPr>
              <w:pStyle w:val="af6"/>
              <w:adjustRightInd w:val="0"/>
              <w:snapToGrid w:val="0"/>
              <w:spacing w:after="0"/>
              <w:jc w:val="center"/>
              <w:rPr>
                <w:rFonts w:hAnsi="宋体" w:hint="default"/>
                <w:sz w:val="24"/>
                <w:szCs w:val="24"/>
              </w:rPr>
            </w:pPr>
            <w:r w:rsidRPr="002B2762">
              <w:rPr>
                <w:rFonts w:hAnsi="宋体" w:hint="default"/>
                <w:sz w:val="24"/>
                <w:szCs w:val="24"/>
              </w:rPr>
              <w:t>24.1.1</w:t>
            </w:r>
          </w:p>
        </w:tc>
        <w:tc>
          <w:tcPr>
            <w:tcW w:w="1701" w:type="dxa"/>
            <w:vAlign w:val="center"/>
          </w:tcPr>
          <w:p w:rsidR="00F765B6" w:rsidRPr="002B2762" w:rsidRDefault="007B38FB">
            <w:pPr>
              <w:spacing w:after="0"/>
              <w:jc w:val="center"/>
              <w:rPr>
                <w:rFonts w:ascii="宋体" w:hAnsi="宋体"/>
                <w:sz w:val="24"/>
              </w:rPr>
            </w:pPr>
            <w:r w:rsidRPr="002B2762">
              <w:rPr>
                <w:rFonts w:ascii="宋体" w:hAnsi="宋体"/>
                <w:sz w:val="24"/>
              </w:rPr>
              <w:t>询问</w:t>
            </w:r>
          </w:p>
        </w:tc>
        <w:tc>
          <w:tcPr>
            <w:tcW w:w="7253" w:type="dxa"/>
            <w:vAlign w:val="center"/>
          </w:tcPr>
          <w:p w:rsidR="00F765B6" w:rsidRPr="002B2762" w:rsidRDefault="007B38FB">
            <w:pPr>
              <w:spacing w:after="0"/>
              <w:jc w:val="left"/>
              <w:rPr>
                <w:rFonts w:ascii="宋体" w:hAnsi="宋体"/>
                <w:sz w:val="24"/>
              </w:rPr>
            </w:pPr>
            <w:r w:rsidRPr="002B2762">
              <w:rPr>
                <w:rFonts w:ascii="宋体" w:hAnsi="宋体"/>
                <w:sz w:val="24"/>
              </w:rPr>
              <w:t>询问</w:t>
            </w:r>
            <w:r w:rsidRPr="002B2762">
              <w:rPr>
                <w:rFonts w:ascii="宋体" w:hAnsi="宋体" w:hint="eastAsia"/>
                <w:sz w:val="24"/>
              </w:rPr>
              <w:t>提出</w:t>
            </w:r>
            <w:r w:rsidRPr="002B2762">
              <w:rPr>
                <w:rFonts w:ascii="宋体" w:hAnsi="宋体"/>
                <w:sz w:val="24"/>
              </w:rPr>
              <w:t>形式</w:t>
            </w:r>
            <w:r w:rsidRPr="002B2762">
              <w:rPr>
                <w:rFonts w:ascii="宋体" w:hAnsi="宋体" w:cs="宋体" w:hint="eastAsia"/>
                <w:sz w:val="24"/>
                <w:u w:val="single"/>
              </w:rPr>
              <w:t>供应商如果对磋商文件的任何部分有疑问，应以书面的形式一次性提出，并加盖供应商单位公章后送达采购代理机构。采购人将以书面的形式酌情予以澄清（包括对询问的解释，但不说明询问的来源），并发给所有</w:t>
            </w:r>
            <w:proofErr w:type="gramStart"/>
            <w:r w:rsidRPr="002B2762">
              <w:rPr>
                <w:rFonts w:ascii="宋体" w:hAnsi="宋体" w:cs="宋体" w:hint="eastAsia"/>
                <w:sz w:val="24"/>
                <w:u w:val="single"/>
              </w:rPr>
              <w:t>获得磋商</w:t>
            </w:r>
            <w:proofErr w:type="gramEnd"/>
            <w:r w:rsidRPr="002B2762">
              <w:rPr>
                <w:rFonts w:ascii="宋体" w:hAnsi="宋体" w:cs="宋体" w:hint="eastAsia"/>
                <w:sz w:val="24"/>
                <w:u w:val="single"/>
              </w:rPr>
              <w:t>文件的供应商</w:t>
            </w:r>
            <w:r w:rsidRPr="002B2762">
              <w:rPr>
                <w:rFonts w:ascii="宋体" w:hAnsi="宋体"/>
                <w:sz w:val="24"/>
              </w:rPr>
              <w:t>。</w:t>
            </w:r>
          </w:p>
        </w:tc>
      </w:tr>
      <w:tr w:rsidR="002B2762" w:rsidRPr="002B2762">
        <w:trPr>
          <w:trHeight w:val="20"/>
          <w:jc w:val="center"/>
        </w:trPr>
        <w:tc>
          <w:tcPr>
            <w:tcW w:w="988" w:type="dxa"/>
            <w:vAlign w:val="center"/>
          </w:tcPr>
          <w:p w:rsidR="00F765B6" w:rsidRPr="002B2762" w:rsidRDefault="007B38FB">
            <w:pPr>
              <w:pStyle w:val="af6"/>
              <w:adjustRightInd w:val="0"/>
              <w:snapToGrid w:val="0"/>
              <w:spacing w:after="0"/>
              <w:jc w:val="center"/>
              <w:rPr>
                <w:rFonts w:hAnsi="宋体" w:hint="default"/>
                <w:sz w:val="24"/>
                <w:szCs w:val="24"/>
              </w:rPr>
            </w:pPr>
            <w:r w:rsidRPr="002B2762">
              <w:rPr>
                <w:rFonts w:hAnsi="宋体" w:hint="default"/>
                <w:sz w:val="24"/>
                <w:szCs w:val="24"/>
              </w:rPr>
              <w:t>24.3</w:t>
            </w:r>
          </w:p>
        </w:tc>
        <w:tc>
          <w:tcPr>
            <w:tcW w:w="1701" w:type="dxa"/>
            <w:vAlign w:val="center"/>
          </w:tcPr>
          <w:p w:rsidR="00F765B6" w:rsidRPr="002B2762" w:rsidRDefault="007B38FB">
            <w:pPr>
              <w:spacing w:after="0"/>
              <w:jc w:val="center"/>
              <w:rPr>
                <w:rFonts w:ascii="宋体" w:hAnsi="宋体"/>
                <w:sz w:val="24"/>
              </w:rPr>
            </w:pPr>
            <w:r w:rsidRPr="002B2762">
              <w:rPr>
                <w:rFonts w:ascii="宋体" w:hAnsi="宋体"/>
                <w:sz w:val="24"/>
              </w:rPr>
              <w:t>联系方式</w:t>
            </w:r>
          </w:p>
        </w:tc>
        <w:tc>
          <w:tcPr>
            <w:tcW w:w="7253" w:type="dxa"/>
            <w:vAlign w:val="center"/>
          </w:tcPr>
          <w:p w:rsidR="00F765B6" w:rsidRPr="002B2762" w:rsidRDefault="007B38FB">
            <w:pPr>
              <w:spacing w:after="0"/>
              <w:jc w:val="left"/>
              <w:rPr>
                <w:rFonts w:ascii="宋体" w:hAnsi="宋体"/>
                <w:sz w:val="24"/>
              </w:rPr>
            </w:pPr>
            <w:r w:rsidRPr="002B2762">
              <w:rPr>
                <w:rFonts w:ascii="宋体" w:hAnsi="宋体"/>
                <w:sz w:val="24"/>
              </w:rPr>
              <w:t>接收询问和质疑的联系方式</w:t>
            </w:r>
          </w:p>
          <w:p w:rsidR="00F765B6" w:rsidRPr="002B2762" w:rsidRDefault="007B38FB">
            <w:pPr>
              <w:spacing w:after="0"/>
              <w:jc w:val="left"/>
              <w:rPr>
                <w:rFonts w:ascii="宋体" w:hAnsi="宋体" w:cs="宋体"/>
                <w:sz w:val="24"/>
              </w:rPr>
            </w:pPr>
            <w:r w:rsidRPr="002B2762">
              <w:rPr>
                <w:rFonts w:ascii="宋体" w:hAnsi="宋体" w:cs="宋体" w:hint="eastAsia"/>
                <w:sz w:val="24"/>
              </w:rPr>
              <w:t>联系部门:中</w:t>
            </w:r>
            <w:proofErr w:type="gramStart"/>
            <w:r w:rsidRPr="002B2762">
              <w:rPr>
                <w:rFonts w:ascii="宋体" w:hAnsi="宋体" w:cs="宋体" w:hint="eastAsia"/>
                <w:sz w:val="24"/>
              </w:rPr>
              <w:t>源联盛咨询</w:t>
            </w:r>
            <w:proofErr w:type="gramEnd"/>
            <w:r w:rsidRPr="002B2762">
              <w:rPr>
                <w:rFonts w:ascii="宋体" w:hAnsi="宋体" w:cs="宋体" w:hint="eastAsia"/>
                <w:sz w:val="24"/>
              </w:rPr>
              <w:t>(北京)有限公司</w:t>
            </w:r>
          </w:p>
          <w:p w:rsidR="00F765B6" w:rsidRPr="002B2762" w:rsidRDefault="007B38FB">
            <w:pPr>
              <w:spacing w:after="0"/>
              <w:jc w:val="left"/>
              <w:rPr>
                <w:rFonts w:ascii="宋体" w:hAnsi="宋体" w:cs="宋体"/>
                <w:sz w:val="24"/>
              </w:rPr>
            </w:pPr>
            <w:r w:rsidRPr="002B2762">
              <w:rPr>
                <w:rFonts w:ascii="宋体" w:hAnsi="宋体" w:cs="宋体" w:hint="eastAsia"/>
                <w:sz w:val="24"/>
              </w:rPr>
              <w:lastRenderedPageBreak/>
              <w:t>联系电话:010-67803241</w:t>
            </w:r>
          </w:p>
          <w:p w:rsidR="00F765B6" w:rsidRPr="002B2762" w:rsidRDefault="007B38FB">
            <w:pPr>
              <w:spacing w:after="0"/>
              <w:jc w:val="left"/>
              <w:rPr>
                <w:rFonts w:ascii="宋体" w:hAnsi="宋体"/>
                <w:sz w:val="24"/>
              </w:rPr>
            </w:pPr>
            <w:r w:rsidRPr="002B2762">
              <w:rPr>
                <w:rFonts w:ascii="宋体" w:hAnsi="宋体" w:cs="宋体" w:hint="eastAsia"/>
                <w:sz w:val="24"/>
              </w:rPr>
              <w:t>通讯地址:北京市北京经济技术开发区万源街22号天宇大厦1号楼4层前台。</w:t>
            </w:r>
          </w:p>
        </w:tc>
      </w:tr>
      <w:tr w:rsidR="002B2762" w:rsidRPr="002B2762">
        <w:trPr>
          <w:trHeight w:val="20"/>
          <w:jc w:val="center"/>
        </w:trPr>
        <w:tc>
          <w:tcPr>
            <w:tcW w:w="988" w:type="dxa"/>
            <w:vAlign w:val="center"/>
          </w:tcPr>
          <w:p w:rsidR="00F765B6" w:rsidRPr="002B2762" w:rsidRDefault="007B38FB">
            <w:pPr>
              <w:pStyle w:val="af6"/>
              <w:adjustRightInd w:val="0"/>
              <w:snapToGrid w:val="0"/>
              <w:spacing w:after="0"/>
              <w:jc w:val="center"/>
              <w:rPr>
                <w:rFonts w:hAnsi="宋体" w:hint="default"/>
                <w:sz w:val="24"/>
                <w:szCs w:val="24"/>
              </w:rPr>
            </w:pPr>
            <w:r w:rsidRPr="002B2762">
              <w:rPr>
                <w:rFonts w:hAnsi="宋体" w:hint="default"/>
                <w:sz w:val="24"/>
                <w:szCs w:val="24"/>
              </w:rPr>
              <w:lastRenderedPageBreak/>
              <w:t>25</w:t>
            </w:r>
          </w:p>
        </w:tc>
        <w:tc>
          <w:tcPr>
            <w:tcW w:w="1701" w:type="dxa"/>
            <w:vAlign w:val="center"/>
          </w:tcPr>
          <w:p w:rsidR="00F765B6" w:rsidRPr="002B2762" w:rsidRDefault="007B38FB">
            <w:pPr>
              <w:spacing w:after="0"/>
              <w:jc w:val="center"/>
              <w:rPr>
                <w:rFonts w:ascii="宋体" w:hAnsi="宋体"/>
                <w:sz w:val="24"/>
              </w:rPr>
            </w:pPr>
            <w:r w:rsidRPr="002B2762">
              <w:rPr>
                <w:rFonts w:ascii="宋体" w:hAnsi="宋体"/>
                <w:sz w:val="24"/>
              </w:rPr>
              <w:t>代理费</w:t>
            </w:r>
          </w:p>
        </w:tc>
        <w:tc>
          <w:tcPr>
            <w:tcW w:w="7253" w:type="dxa"/>
            <w:vAlign w:val="center"/>
          </w:tcPr>
          <w:p w:rsidR="00F765B6" w:rsidRPr="002B2762" w:rsidRDefault="007B38FB">
            <w:pPr>
              <w:spacing w:after="0"/>
              <w:jc w:val="left"/>
              <w:rPr>
                <w:rFonts w:ascii="宋体" w:hAnsi="宋体"/>
                <w:sz w:val="24"/>
              </w:rPr>
            </w:pPr>
            <w:r w:rsidRPr="002B2762">
              <w:rPr>
                <w:rFonts w:ascii="宋体" w:hAnsi="宋体" w:hint="eastAsia"/>
                <w:sz w:val="24"/>
              </w:rPr>
              <w:t>收费对象:</w:t>
            </w:r>
          </w:p>
          <w:p w:rsidR="00F765B6" w:rsidRPr="002B2762" w:rsidRDefault="007B38FB">
            <w:pPr>
              <w:spacing w:after="0"/>
              <w:jc w:val="left"/>
              <w:rPr>
                <w:rFonts w:ascii="宋体" w:hAnsi="宋体"/>
                <w:sz w:val="24"/>
              </w:rPr>
            </w:pPr>
            <w:r w:rsidRPr="002B2762">
              <w:rPr>
                <w:rFonts w:ascii="宋体" w:hAnsi="宋体" w:hint="eastAsia"/>
                <w:sz w:val="24"/>
              </w:rPr>
              <w:t>□采购人</w:t>
            </w:r>
          </w:p>
          <w:p w:rsidR="00F765B6" w:rsidRPr="002B2762" w:rsidRDefault="007B38FB">
            <w:pPr>
              <w:spacing w:after="0"/>
              <w:jc w:val="left"/>
              <w:rPr>
                <w:rFonts w:ascii="宋体" w:hAnsi="宋体"/>
                <w:sz w:val="24"/>
              </w:rPr>
            </w:pPr>
            <w:r w:rsidRPr="002B2762">
              <w:rPr>
                <w:rFonts w:ascii="宋体" w:hAnsi="宋体" w:hint="eastAsia"/>
                <w:b/>
                <w:sz w:val="24"/>
              </w:rPr>
              <w:t>■</w:t>
            </w:r>
            <w:r w:rsidRPr="002B2762">
              <w:rPr>
                <w:rFonts w:ascii="宋体" w:hAnsi="宋体" w:hint="eastAsia"/>
                <w:sz w:val="24"/>
              </w:rPr>
              <w:t>中标人</w:t>
            </w:r>
          </w:p>
          <w:p w:rsidR="00F765B6" w:rsidRPr="002B2762" w:rsidRDefault="007B38FB">
            <w:pPr>
              <w:spacing w:after="0"/>
              <w:jc w:val="left"/>
              <w:rPr>
                <w:rFonts w:ascii="宋体" w:hAnsi="宋体" w:cs="宋体"/>
                <w:sz w:val="24"/>
              </w:rPr>
            </w:pPr>
            <w:r w:rsidRPr="002B2762">
              <w:rPr>
                <w:rFonts w:ascii="宋体" w:hAnsi="宋体" w:hint="eastAsia"/>
                <w:sz w:val="24"/>
              </w:rPr>
              <w:t>收费标准:</w:t>
            </w:r>
            <w:r w:rsidRPr="002B2762">
              <w:rPr>
                <w:rFonts w:ascii="宋体" w:hAnsi="宋体" w:cs="宋体" w:hint="eastAsia"/>
                <w:sz w:val="24"/>
              </w:rPr>
              <w:t>中标服务费收费标准参考计价格【2002】1980号文中的“差额定率累进”计费方式计费</w:t>
            </w:r>
          </w:p>
          <w:p w:rsidR="00F765B6" w:rsidRPr="002B2762" w:rsidRDefault="007B38FB">
            <w:pPr>
              <w:spacing w:after="0"/>
              <w:ind w:left="900" w:hangingChars="375" w:hanging="900"/>
              <w:jc w:val="left"/>
              <w:rPr>
                <w:rFonts w:ascii="宋体" w:hAnsi="宋体" w:cs="宋体"/>
                <w:sz w:val="24"/>
                <w:u w:val="single"/>
              </w:rPr>
            </w:pPr>
            <w:r w:rsidRPr="002B2762">
              <w:rPr>
                <w:rFonts w:ascii="宋体" w:hAnsi="宋体" w:cs="宋体" w:hint="eastAsia"/>
                <w:sz w:val="24"/>
              </w:rPr>
              <w:t>支付形式:银行转账</w:t>
            </w:r>
          </w:p>
          <w:p w:rsidR="00F765B6" w:rsidRPr="002B2762" w:rsidRDefault="007B38FB">
            <w:pPr>
              <w:spacing w:after="0"/>
              <w:jc w:val="left"/>
              <w:rPr>
                <w:rFonts w:ascii="宋体" w:hAnsi="宋体"/>
                <w:sz w:val="24"/>
              </w:rPr>
            </w:pPr>
            <w:r w:rsidRPr="002B2762">
              <w:rPr>
                <w:rFonts w:ascii="宋体" w:hAnsi="宋体" w:hint="eastAsia"/>
                <w:sz w:val="24"/>
              </w:rPr>
              <w:t>缴纳时间:</w:t>
            </w:r>
            <w:r w:rsidRPr="002B2762">
              <w:rPr>
                <w:rFonts w:ascii="宋体" w:hAnsi="宋体" w:cs="宋体" w:hint="eastAsia"/>
                <w:sz w:val="24"/>
                <w:u w:val="single"/>
              </w:rPr>
              <w:t>领取中标通知书的同时</w:t>
            </w:r>
            <w:r w:rsidRPr="002B2762">
              <w:rPr>
                <w:rFonts w:ascii="宋体" w:hAnsi="宋体" w:hint="eastAsia"/>
                <w:sz w:val="24"/>
              </w:rPr>
              <w:t>。</w:t>
            </w:r>
          </w:p>
          <w:p w:rsidR="00F765B6" w:rsidRPr="002B2762" w:rsidRDefault="007B38FB">
            <w:pPr>
              <w:spacing w:after="0"/>
              <w:rPr>
                <w:rFonts w:ascii="宋体" w:hAnsi="宋体"/>
                <w:b/>
                <w:sz w:val="24"/>
              </w:rPr>
            </w:pPr>
            <w:r w:rsidRPr="002B2762">
              <w:rPr>
                <w:rFonts w:ascii="宋体" w:hAnsi="宋体" w:hint="eastAsia"/>
                <w:b/>
                <w:sz w:val="24"/>
              </w:rPr>
              <w:t>中标人应在领取中标通知书原件时，向代理机构一次性支付服务费。以下账户仅作为缴纳中标服务费使用</w:t>
            </w:r>
          </w:p>
          <w:p w:rsidR="00F765B6" w:rsidRPr="002B2762" w:rsidRDefault="007B38FB">
            <w:pPr>
              <w:spacing w:after="0"/>
              <w:rPr>
                <w:rFonts w:ascii="宋体" w:hAnsi="宋体"/>
                <w:sz w:val="24"/>
              </w:rPr>
            </w:pPr>
            <w:r w:rsidRPr="002B2762">
              <w:rPr>
                <w:rFonts w:ascii="宋体" w:hAnsi="宋体" w:hint="eastAsia"/>
                <w:sz w:val="24"/>
              </w:rPr>
              <w:t>缴纳中标服务费</w:t>
            </w:r>
            <w:proofErr w:type="gramStart"/>
            <w:r w:rsidRPr="002B2762">
              <w:rPr>
                <w:rFonts w:ascii="宋体" w:hAnsi="宋体" w:hint="eastAsia"/>
                <w:sz w:val="24"/>
              </w:rPr>
              <w:t>帐户</w:t>
            </w:r>
            <w:proofErr w:type="gramEnd"/>
            <w:r w:rsidRPr="002B2762">
              <w:rPr>
                <w:rFonts w:ascii="宋体" w:hAnsi="宋体" w:hint="eastAsia"/>
                <w:sz w:val="24"/>
              </w:rPr>
              <w:t>信息:</w:t>
            </w:r>
          </w:p>
          <w:p w:rsidR="00F765B6" w:rsidRPr="002B2762" w:rsidRDefault="007B38FB">
            <w:pPr>
              <w:spacing w:after="0"/>
              <w:rPr>
                <w:rFonts w:ascii="宋体" w:hAnsi="宋体"/>
                <w:sz w:val="24"/>
              </w:rPr>
            </w:pPr>
            <w:r w:rsidRPr="002B2762">
              <w:rPr>
                <w:rFonts w:ascii="宋体" w:hAnsi="宋体" w:hint="eastAsia"/>
                <w:sz w:val="24"/>
              </w:rPr>
              <w:t>账户名称:中</w:t>
            </w:r>
            <w:proofErr w:type="gramStart"/>
            <w:r w:rsidRPr="002B2762">
              <w:rPr>
                <w:rFonts w:ascii="宋体" w:hAnsi="宋体" w:hint="eastAsia"/>
                <w:sz w:val="24"/>
              </w:rPr>
              <w:t>源联盛咨询</w:t>
            </w:r>
            <w:proofErr w:type="gramEnd"/>
            <w:r w:rsidRPr="002B2762">
              <w:rPr>
                <w:rFonts w:ascii="宋体" w:hAnsi="宋体" w:hint="eastAsia"/>
                <w:sz w:val="24"/>
              </w:rPr>
              <w:t>(北京)有限公司</w:t>
            </w:r>
          </w:p>
          <w:p w:rsidR="00F765B6" w:rsidRPr="002B2762" w:rsidRDefault="007B38FB">
            <w:pPr>
              <w:spacing w:after="0"/>
              <w:rPr>
                <w:rFonts w:ascii="宋体" w:hAnsi="宋体"/>
                <w:sz w:val="24"/>
              </w:rPr>
            </w:pPr>
            <w:r w:rsidRPr="002B2762">
              <w:rPr>
                <w:rFonts w:ascii="宋体" w:hAnsi="宋体" w:hint="eastAsia"/>
                <w:sz w:val="24"/>
              </w:rPr>
              <w:t>开户银行:中国农业银行股份有限公司北京自贸试验区高端产业片区支行</w:t>
            </w:r>
          </w:p>
          <w:p w:rsidR="00F765B6" w:rsidRPr="002B2762" w:rsidRDefault="007B38FB">
            <w:pPr>
              <w:spacing w:after="0"/>
              <w:jc w:val="left"/>
              <w:rPr>
                <w:rFonts w:ascii="宋体" w:hAnsi="宋体"/>
                <w:sz w:val="24"/>
              </w:rPr>
            </w:pPr>
            <w:proofErr w:type="gramStart"/>
            <w:r w:rsidRPr="002B2762">
              <w:rPr>
                <w:rFonts w:ascii="宋体" w:hAnsi="宋体" w:hint="eastAsia"/>
                <w:sz w:val="24"/>
              </w:rPr>
              <w:t>账</w:t>
            </w:r>
            <w:proofErr w:type="gramEnd"/>
            <w:r w:rsidRPr="002B2762">
              <w:rPr>
                <w:rFonts w:ascii="宋体" w:hAnsi="宋体" w:hint="eastAsia"/>
                <w:sz w:val="24"/>
              </w:rPr>
              <w:t xml:space="preserve">    号:11221201040004043</w:t>
            </w:r>
          </w:p>
        </w:tc>
      </w:tr>
    </w:tbl>
    <w:p w:rsidR="00F765B6" w:rsidRPr="002B2762" w:rsidRDefault="00F765B6">
      <w:pPr>
        <w:tabs>
          <w:tab w:val="left" w:pos="5580"/>
        </w:tabs>
        <w:adjustRightInd w:val="0"/>
        <w:spacing w:after="0" w:line="360" w:lineRule="auto"/>
        <w:jc w:val="distribute"/>
        <w:rPr>
          <w:rFonts w:ascii="宋体" w:hAnsi="宋体"/>
          <w:sz w:val="24"/>
        </w:rPr>
        <w:sectPr w:rsidR="00F765B6" w:rsidRPr="002B2762" w:rsidSect="004E7ADA">
          <w:footerReference w:type="default" r:id="rId14"/>
          <w:footerReference w:type="first" r:id="rId15"/>
          <w:pgSz w:w="11907" w:h="16840"/>
          <w:pgMar w:top="1440" w:right="1800" w:bottom="1440" w:left="1800" w:header="851" w:footer="851" w:gutter="0"/>
          <w:pgNumType w:start="1"/>
          <w:cols w:space="720"/>
          <w:titlePg/>
          <w:docGrid w:linePitch="462"/>
        </w:sectPr>
      </w:pPr>
    </w:p>
    <w:p w:rsidR="00F765B6" w:rsidRPr="002B2762" w:rsidRDefault="007B38FB">
      <w:pPr>
        <w:spacing w:beforeLines="100" w:before="312" w:afterLines="100" w:after="312"/>
        <w:jc w:val="center"/>
        <w:rPr>
          <w:rFonts w:ascii="宋体" w:hAnsi="宋体"/>
          <w:b/>
          <w:sz w:val="28"/>
          <w:szCs w:val="28"/>
        </w:rPr>
      </w:pPr>
      <w:r w:rsidRPr="002B2762">
        <w:rPr>
          <w:rFonts w:ascii="宋体" w:hAnsi="宋体"/>
          <w:b/>
          <w:sz w:val="28"/>
          <w:szCs w:val="28"/>
        </w:rPr>
        <w:lastRenderedPageBreak/>
        <w:t>供应商须知</w:t>
      </w:r>
    </w:p>
    <w:p w:rsidR="00F765B6" w:rsidRPr="002B2762" w:rsidRDefault="007B38FB">
      <w:pPr>
        <w:pStyle w:val="24"/>
        <w:tabs>
          <w:tab w:val="center" w:pos="4592"/>
          <w:tab w:val="left" w:pos="7860"/>
        </w:tabs>
        <w:spacing w:before="0" w:after="0" w:line="360" w:lineRule="auto"/>
        <w:jc w:val="left"/>
        <w:rPr>
          <w:rFonts w:ascii="宋体" w:eastAsia="宋体" w:hAnsi="宋体"/>
          <w:sz w:val="28"/>
        </w:rPr>
      </w:pPr>
      <w:bookmarkStart w:id="76" w:name="_Toc127151518"/>
      <w:bookmarkStart w:id="77" w:name="_Toc520356143"/>
      <w:r w:rsidRPr="002B2762">
        <w:rPr>
          <w:rFonts w:ascii="宋体" w:eastAsia="宋体" w:hAnsi="宋体"/>
          <w:sz w:val="28"/>
        </w:rPr>
        <w:tab/>
      </w:r>
      <w:bookmarkStart w:id="78" w:name="_Toc151193832"/>
      <w:bookmarkStart w:id="79" w:name="_Toc150774723"/>
      <w:bookmarkStart w:id="80" w:name="_Toc142311020"/>
      <w:bookmarkStart w:id="81" w:name="_Toc226337214"/>
      <w:bookmarkStart w:id="82" w:name="_Toc226965708"/>
      <w:bookmarkStart w:id="83" w:name="_Toc195842883"/>
      <w:bookmarkStart w:id="84" w:name="_Toc265228356"/>
      <w:bookmarkStart w:id="85" w:name="_Toc151190145"/>
      <w:bookmarkStart w:id="86" w:name="_Toc151193688"/>
      <w:bookmarkStart w:id="87" w:name="_Toc305158786"/>
      <w:bookmarkStart w:id="88" w:name="_Toc151193760"/>
      <w:bookmarkStart w:id="89" w:name="_Toc305158860"/>
      <w:bookmarkStart w:id="90" w:name="_Toc264969208"/>
      <w:bookmarkStart w:id="91" w:name="_Toc150509269"/>
      <w:bookmarkStart w:id="92" w:name="_Toc151193906"/>
      <w:bookmarkStart w:id="93" w:name="_Toc150774618"/>
      <w:bookmarkStart w:id="94" w:name="_Toc151193616"/>
      <w:bookmarkStart w:id="95" w:name="_Toc226309762"/>
      <w:bookmarkStart w:id="96" w:name="_Toc150480756"/>
      <w:bookmarkStart w:id="97" w:name="_Toc226965791"/>
      <w:proofErr w:type="gramStart"/>
      <w:r w:rsidRPr="002B2762">
        <w:rPr>
          <w:rFonts w:ascii="宋体" w:eastAsia="宋体" w:hAnsi="宋体"/>
          <w:sz w:val="28"/>
        </w:rPr>
        <w:t>一</w:t>
      </w:r>
      <w:proofErr w:type="gramEnd"/>
      <w:r w:rsidRPr="002B2762">
        <w:rPr>
          <w:rFonts w:ascii="宋体" w:eastAsia="宋体" w:hAnsi="宋体"/>
          <w:sz w:val="28"/>
        </w:rPr>
        <w:t xml:space="preserve">   说  明</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2B2762">
        <w:rPr>
          <w:rFonts w:ascii="宋体" w:eastAsia="宋体" w:hAnsi="宋体"/>
          <w:sz w:val="28"/>
        </w:rPr>
        <w:tab/>
      </w:r>
    </w:p>
    <w:p w:rsidR="00F765B6" w:rsidRPr="002B2762" w:rsidRDefault="007B38FB">
      <w:pPr>
        <w:numPr>
          <w:ilvl w:val="0"/>
          <w:numId w:val="8"/>
        </w:numPr>
        <w:tabs>
          <w:tab w:val="clear" w:pos="900"/>
          <w:tab w:val="left" w:pos="360"/>
        </w:tabs>
        <w:snapToGrid w:val="0"/>
        <w:spacing w:after="0" w:line="360" w:lineRule="auto"/>
        <w:ind w:left="357" w:hanging="357"/>
        <w:outlineLvl w:val="1"/>
        <w:rPr>
          <w:rFonts w:ascii="宋体" w:hAnsi="宋体"/>
          <w:sz w:val="24"/>
        </w:rPr>
      </w:pPr>
      <w:bookmarkStart w:id="98" w:name="_Toc264969209"/>
      <w:bookmarkStart w:id="99" w:name="_Toc305158861"/>
      <w:bookmarkStart w:id="100" w:name="_Toc305158787"/>
      <w:bookmarkStart w:id="101" w:name="_Toc265228357"/>
      <w:r w:rsidRPr="002B2762">
        <w:rPr>
          <w:rFonts w:ascii="宋体" w:hAnsi="宋体"/>
          <w:sz w:val="24"/>
        </w:rPr>
        <w:t>采购人、采购代理机构、供应商</w:t>
      </w:r>
      <w:bookmarkEnd w:id="98"/>
      <w:bookmarkEnd w:id="99"/>
      <w:bookmarkEnd w:id="100"/>
      <w:bookmarkEnd w:id="101"/>
      <w:r w:rsidRPr="002B2762">
        <w:rPr>
          <w:rFonts w:ascii="宋体" w:hAnsi="宋体"/>
          <w:sz w:val="24"/>
        </w:rPr>
        <w:t>、联合体</w:t>
      </w:r>
    </w:p>
    <w:p w:rsidR="00F765B6" w:rsidRPr="002B2762" w:rsidRDefault="007B38FB">
      <w:pPr>
        <w:numPr>
          <w:ilvl w:val="1"/>
          <w:numId w:val="8"/>
        </w:numPr>
        <w:tabs>
          <w:tab w:val="left" w:pos="1080"/>
          <w:tab w:val="left" w:pos="2014"/>
          <w:tab w:val="left" w:pos="5521"/>
        </w:tabs>
        <w:snapToGrid w:val="0"/>
        <w:spacing w:after="0" w:line="360" w:lineRule="auto"/>
        <w:ind w:left="1080" w:hanging="720"/>
        <w:rPr>
          <w:rFonts w:ascii="宋体" w:hAnsi="宋体"/>
          <w:sz w:val="24"/>
        </w:rPr>
      </w:pPr>
      <w:r w:rsidRPr="002B2762">
        <w:rPr>
          <w:rFonts w:ascii="宋体" w:hAnsi="宋体"/>
          <w:sz w:val="24"/>
        </w:rPr>
        <w:t>采购人、采购代理机构：指依法进行政府采购的国家机关、事业单位、团体组织，及其委托的采购代理机构。本项目采购人、采购代理机构见第一章《采购邀请》。</w:t>
      </w:r>
    </w:p>
    <w:p w:rsidR="00F765B6" w:rsidRPr="002B2762" w:rsidRDefault="007B38FB">
      <w:pPr>
        <w:numPr>
          <w:ilvl w:val="1"/>
          <w:numId w:val="8"/>
        </w:numPr>
        <w:tabs>
          <w:tab w:val="left" w:pos="1080"/>
          <w:tab w:val="left" w:pos="2014"/>
          <w:tab w:val="left" w:pos="5521"/>
        </w:tabs>
        <w:snapToGrid w:val="0"/>
        <w:spacing w:after="0" w:line="360" w:lineRule="auto"/>
        <w:ind w:left="1080" w:hanging="720"/>
        <w:rPr>
          <w:rFonts w:ascii="宋体" w:hAnsi="宋体"/>
          <w:sz w:val="24"/>
        </w:rPr>
      </w:pPr>
      <w:r w:rsidRPr="002B2762">
        <w:rPr>
          <w:rFonts w:ascii="宋体" w:hAnsi="宋体"/>
          <w:sz w:val="24"/>
        </w:rPr>
        <w:t>供应商（也称“申请人”）：指向采购人提供货物、工程或者服务的法人、其他组织或者自然人。</w:t>
      </w:r>
    </w:p>
    <w:p w:rsidR="00F765B6" w:rsidRPr="002B2762" w:rsidRDefault="007B38FB">
      <w:pPr>
        <w:numPr>
          <w:ilvl w:val="1"/>
          <w:numId w:val="8"/>
        </w:numPr>
        <w:tabs>
          <w:tab w:val="left" w:pos="1080"/>
          <w:tab w:val="left" w:pos="2014"/>
          <w:tab w:val="left" w:pos="5521"/>
        </w:tabs>
        <w:snapToGrid w:val="0"/>
        <w:spacing w:after="0" w:line="360" w:lineRule="auto"/>
        <w:ind w:left="1080" w:hanging="720"/>
        <w:rPr>
          <w:rFonts w:ascii="宋体" w:hAnsi="宋体"/>
          <w:sz w:val="24"/>
        </w:rPr>
      </w:pPr>
      <w:r w:rsidRPr="002B2762">
        <w:rPr>
          <w:rFonts w:ascii="宋体" w:hAnsi="宋体"/>
          <w:sz w:val="24"/>
        </w:rPr>
        <w:t>联合体：指两个以上的自然人、法人或者其他组织组成一个联合体，以一个供应商的身份共同参加政府采购。</w:t>
      </w:r>
    </w:p>
    <w:p w:rsidR="00F765B6" w:rsidRPr="002B2762" w:rsidRDefault="007B38FB">
      <w:pPr>
        <w:numPr>
          <w:ilvl w:val="0"/>
          <w:numId w:val="8"/>
        </w:numPr>
        <w:tabs>
          <w:tab w:val="clear" w:pos="900"/>
          <w:tab w:val="left" w:pos="360"/>
        </w:tabs>
        <w:snapToGrid w:val="0"/>
        <w:spacing w:after="0" w:line="360" w:lineRule="auto"/>
        <w:ind w:left="357" w:hanging="357"/>
        <w:outlineLvl w:val="1"/>
        <w:rPr>
          <w:rFonts w:ascii="宋体" w:hAnsi="宋体"/>
          <w:sz w:val="24"/>
        </w:rPr>
      </w:pPr>
      <w:bookmarkStart w:id="102" w:name="_Toc226965793"/>
      <w:bookmarkStart w:id="103" w:name="_Toc164608634"/>
      <w:bookmarkStart w:id="104" w:name="_Toc151190147"/>
      <w:bookmarkStart w:id="105" w:name="_Toc164229215"/>
      <w:bookmarkStart w:id="106" w:name="_Toc151193618"/>
      <w:bookmarkStart w:id="107" w:name="_Toc127151721"/>
      <w:bookmarkStart w:id="108" w:name="_Toc265228358"/>
      <w:bookmarkStart w:id="109" w:name="_Toc226965710"/>
      <w:bookmarkStart w:id="110" w:name="_Toc164608789"/>
      <w:bookmarkStart w:id="111" w:name="_Toc264969210"/>
      <w:bookmarkStart w:id="112" w:name="_Toc151193690"/>
      <w:bookmarkStart w:id="113" w:name="_Toc150774725"/>
      <w:bookmarkStart w:id="114" w:name="_Toc305158862"/>
      <w:bookmarkStart w:id="115" w:name="_Toc164229361"/>
      <w:bookmarkStart w:id="116" w:name="_Toc150480758"/>
      <w:bookmarkStart w:id="117" w:name="_Toc151193908"/>
      <w:bookmarkStart w:id="118" w:name="_Toc195842885"/>
      <w:bookmarkStart w:id="119" w:name="_Toc226337216"/>
      <w:bookmarkStart w:id="120" w:name="_Toc150774620"/>
      <w:bookmarkStart w:id="121" w:name="_Toc150509271"/>
      <w:bookmarkStart w:id="122" w:name="_Toc151193834"/>
      <w:bookmarkStart w:id="123" w:name="_Toc142311022"/>
      <w:bookmarkStart w:id="124" w:name="_Toc127151520"/>
      <w:bookmarkStart w:id="125" w:name="_Toc151193762"/>
      <w:bookmarkStart w:id="126" w:name="_Toc127161434"/>
      <w:bookmarkStart w:id="127" w:name="_Toc226309764"/>
      <w:bookmarkStart w:id="128" w:name="_Toc305158788"/>
      <w:bookmarkStart w:id="129" w:name="_Toc149720813"/>
      <w:bookmarkStart w:id="130" w:name="_Toc164351614"/>
      <w:r w:rsidRPr="002B2762">
        <w:rPr>
          <w:rFonts w:ascii="宋体" w:hAnsi="宋体"/>
          <w:sz w:val="24"/>
        </w:rPr>
        <w:t>资金来源</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2B2762">
        <w:rPr>
          <w:rFonts w:ascii="宋体" w:hAnsi="宋体"/>
          <w:sz w:val="24"/>
        </w:rPr>
        <w:t>、项目属性、科研仪器设备采购</w:t>
      </w:r>
    </w:p>
    <w:p w:rsidR="00F765B6" w:rsidRPr="002B276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2B2762">
        <w:rPr>
          <w:rFonts w:ascii="宋体" w:hAnsi="宋体"/>
          <w:sz w:val="24"/>
        </w:rPr>
        <w:t>资金来源为财政性资金和/或本项目采购中无法与财政性资金分割的非财政性资金。</w:t>
      </w:r>
    </w:p>
    <w:p w:rsidR="00F765B6" w:rsidRPr="002B276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2B2762">
        <w:rPr>
          <w:rFonts w:ascii="宋体" w:hAnsi="宋体"/>
          <w:sz w:val="24"/>
        </w:rPr>
        <w:t>项目属性见《供应商须知资料表》。</w:t>
      </w:r>
    </w:p>
    <w:p w:rsidR="00F765B6" w:rsidRPr="002B276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2B2762">
        <w:rPr>
          <w:rFonts w:ascii="宋体" w:hAnsi="宋体"/>
          <w:sz w:val="24"/>
        </w:rPr>
        <w:t>是否属于科研仪器设备采购见《供应商须知资料表》。</w:t>
      </w:r>
    </w:p>
    <w:p w:rsidR="00F765B6" w:rsidRPr="002B2762" w:rsidRDefault="007B38FB">
      <w:pPr>
        <w:numPr>
          <w:ilvl w:val="0"/>
          <w:numId w:val="8"/>
        </w:numPr>
        <w:tabs>
          <w:tab w:val="left" w:pos="360"/>
        </w:tabs>
        <w:snapToGrid w:val="0"/>
        <w:spacing w:after="0" w:line="360" w:lineRule="auto"/>
        <w:ind w:left="357" w:hanging="357"/>
        <w:outlineLvl w:val="1"/>
        <w:rPr>
          <w:rFonts w:ascii="宋体" w:hAnsi="宋体"/>
          <w:sz w:val="24"/>
        </w:rPr>
      </w:pPr>
      <w:r w:rsidRPr="002B2762">
        <w:rPr>
          <w:rFonts w:ascii="宋体" w:hAnsi="宋体"/>
          <w:sz w:val="24"/>
        </w:rPr>
        <w:t>现场考察、磋商前答疑会</w:t>
      </w:r>
    </w:p>
    <w:p w:rsidR="00F765B6" w:rsidRPr="002B2762" w:rsidRDefault="007B38FB">
      <w:pPr>
        <w:numPr>
          <w:ilvl w:val="1"/>
          <w:numId w:val="8"/>
        </w:numPr>
        <w:tabs>
          <w:tab w:val="left" w:pos="1080"/>
          <w:tab w:val="left" w:pos="2014"/>
        </w:tabs>
        <w:snapToGrid w:val="0"/>
        <w:spacing w:after="0" w:line="360" w:lineRule="auto"/>
        <w:ind w:left="1080" w:hanging="720"/>
        <w:rPr>
          <w:rFonts w:ascii="宋体" w:hAnsi="宋体"/>
          <w:sz w:val="28"/>
        </w:rPr>
      </w:pPr>
      <w:r w:rsidRPr="002B2762">
        <w:rPr>
          <w:rFonts w:ascii="宋体" w:hAnsi="宋体"/>
          <w:sz w:val="24"/>
        </w:rPr>
        <w:t>若《供应商须知资料表》中规定了组织现场考察、</w:t>
      </w:r>
      <w:proofErr w:type="gramStart"/>
      <w:r w:rsidRPr="002B2762">
        <w:rPr>
          <w:rFonts w:ascii="宋体" w:hAnsi="宋体"/>
          <w:sz w:val="24"/>
        </w:rPr>
        <w:t>召开磋商</w:t>
      </w:r>
      <w:proofErr w:type="gramEnd"/>
      <w:r w:rsidRPr="002B2762">
        <w:rPr>
          <w:rFonts w:ascii="宋体" w:hAnsi="宋体"/>
          <w:sz w:val="24"/>
        </w:rPr>
        <w:t>前答疑会，则供应商应按要求在规定的时间和地点参加。</w:t>
      </w:r>
      <w:bookmarkStart w:id="131" w:name="_Toc226965795"/>
      <w:bookmarkStart w:id="132" w:name="_Toc150480760"/>
      <w:bookmarkStart w:id="133" w:name="_Toc127151522"/>
      <w:bookmarkStart w:id="134" w:name="_Toc151193764"/>
      <w:bookmarkStart w:id="135" w:name="_Toc265228360"/>
      <w:bookmarkStart w:id="136" w:name="_Toc520356146"/>
      <w:bookmarkStart w:id="137" w:name="_Toc305158790"/>
      <w:bookmarkStart w:id="138" w:name="_Toc151193620"/>
      <w:bookmarkStart w:id="139" w:name="_Toc150774622"/>
      <w:bookmarkStart w:id="140" w:name="_Toc150774727"/>
      <w:bookmarkStart w:id="141" w:name="_Toc151190149"/>
      <w:bookmarkStart w:id="142" w:name="_Toc142311024"/>
      <w:bookmarkStart w:id="143" w:name="_Toc226965712"/>
      <w:bookmarkStart w:id="144" w:name="_Toc226337218"/>
      <w:bookmarkStart w:id="145" w:name="_Toc151193836"/>
      <w:bookmarkStart w:id="146" w:name="_Toc151193910"/>
      <w:bookmarkStart w:id="147" w:name="_Toc195842887"/>
      <w:bookmarkStart w:id="148" w:name="_Toc264969212"/>
      <w:bookmarkStart w:id="149" w:name="_Toc151193692"/>
      <w:bookmarkStart w:id="150" w:name="_Toc305158864"/>
      <w:bookmarkStart w:id="151" w:name="_Toc226309766"/>
      <w:bookmarkStart w:id="152" w:name="_Toc150509273"/>
    </w:p>
    <w:p w:rsidR="00F765B6" w:rsidRPr="002B276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2B2762">
        <w:rPr>
          <w:rFonts w:ascii="宋体" w:hAnsi="宋体"/>
          <w:sz w:val="24"/>
        </w:rPr>
        <w:t>由于未参加现场考察或磋商前答疑会而导致对项目实际情况不了解，影响响应文件编制、报价准确性、综合因素响应不全面等问题的，由供应商自行承担不利评审后果。</w:t>
      </w:r>
    </w:p>
    <w:p w:rsidR="00F765B6" w:rsidRPr="002B2762" w:rsidRDefault="007B38FB">
      <w:pPr>
        <w:numPr>
          <w:ilvl w:val="0"/>
          <w:numId w:val="8"/>
        </w:numPr>
        <w:tabs>
          <w:tab w:val="clear" w:pos="900"/>
          <w:tab w:val="left" w:pos="360"/>
        </w:tabs>
        <w:snapToGrid w:val="0"/>
        <w:spacing w:after="0" w:line="360" w:lineRule="auto"/>
        <w:ind w:left="357" w:hanging="357"/>
        <w:outlineLvl w:val="1"/>
        <w:rPr>
          <w:rFonts w:ascii="宋体" w:hAnsi="宋体"/>
          <w:sz w:val="24"/>
        </w:rPr>
      </w:pPr>
      <w:r w:rsidRPr="002B2762">
        <w:rPr>
          <w:rFonts w:ascii="宋体" w:hAnsi="宋体"/>
          <w:sz w:val="24"/>
        </w:rPr>
        <w:t>政府采购政策（包括但不限于下列具体政策要求）</w:t>
      </w:r>
    </w:p>
    <w:p w:rsidR="00F765B6" w:rsidRPr="002B276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2B2762">
        <w:rPr>
          <w:rFonts w:ascii="宋体" w:hAnsi="宋体"/>
          <w:sz w:val="24"/>
        </w:rPr>
        <w:t>采购本国货物、工程和服务</w:t>
      </w:r>
    </w:p>
    <w:p w:rsidR="00F765B6" w:rsidRPr="002B2762" w:rsidRDefault="007B38FB">
      <w:pPr>
        <w:numPr>
          <w:ilvl w:val="2"/>
          <w:numId w:val="8"/>
        </w:numPr>
        <w:tabs>
          <w:tab w:val="left" w:pos="2014"/>
        </w:tabs>
        <w:snapToGrid w:val="0"/>
        <w:spacing w:after="0" w:line="360" w:lineRule="auto"/>
        <w:rPr>
          <w:rFonts w:ascii="宋体" w:hAnsi="宋体"/>
          <w:sz w:val="24"/>
        </w:rPr>
      </w:pPr>
      <w:r w:rsidRPr="002B2762">
        <w:rPr>
          <w:rFonts w:ascii="宋体" w:hAnsi="宋体"/>
          <w:kern w:val="0"/>
          <w:sz w:val="24"/>
        </w:rPr>
        <w:t>政府采购应当采购本国货物、工程和服务。但有《</w:t>
      </w:r>
      <w:r w:rsidRPr="002B2762">
        <w:rPr>
          <w:rFonts w:ascii="宋体" w:hAnsi="宋体"/>
          <w:b/>
          <w:kern w:val="0"/>
          <w:sz w:val="24"/>
        </w:rPr>
        <w:t>中华人民共和国政府采购法</w:t>
      </w:r>
      <w:r w:rsidRPr="002B2762">
        <w:rPr>
          <w:rFonts w:ascii="宋体" w:hAnsi="宋体"/>
          <w:kern w:val="0"/>
          <w:sz w:val="24"/>
        </w:rPr>
        <w:t>》第十条规定情形的除外。</w:t>
      </w:r>
    </w:p>
    <w:p w:rsidR="00F765B6" w:rsidRPr="002B2762" w:rsidRDefault="007B38FB">
      <w:pPr>
        <w:numPr>
          <w:ilvl w:val="2"/>
          <w:numId w:val="8"/>
        </w:numPr>
        <w:tabs>
          <w:tab w:val="left" w:pos="2014"/>
        </w:tabs>
        <w:snapToGrid w:val="0"/>
        <w:spacing w:after="0" w:line="360" w:lineRule="auto"/>
        <w:rPr>
          <w:rFonts w:ascii="宋体" w:hAnsi="宋体"/>
          <w:sz w:val="24"/>
        </w:rPr>
      </w:pPr>
      <w:r w:rsidRPr="002B2762">
        <w:rPr>
          <w:rFonts w:ascii="宋体" w:hAnsi="宋体"/>
          <w:sz w:val="24"/>
        </w:rPr>
        <w:t>本项目如接受非本国货物、工程、服务参与</w:t>
      </w:r>
      <w:r w:rsidRPr="002B2762">
        <w:rPr>
          <w:rFonts w:ascii="宋体" w:hAnsi="宋体" w:hint="eastAsia"/>
          <w:sz w:val="24"/>
        </w:rPr>
        <w:t>响应</w:t>
      </w:r>
      <w:r w:rsidRPr="002B2762">
        <w:rPr>
          <w:rFonts w:ascii="宋体" w:hAnsi="宋体"/>
          <w:sz w:val="24"/>
        </w:rPr>
        <w:t>，则具体要求见第四章《采购需求》。</w:t>
      </w:r>
    </w:p>
    <w:p w:rsidR="00F765B6" w:rsidRPr="002B2762" w:rsidRDefault="007B38FB">
      <w:pPr>
        <w:numPr>
          <w:ilvl w:val="2"/>
          <w:numId w:val="8"/>
        </w:numPr>
        <w:tabs>
          <w:tab w:val="left" w:pos="2014"/>
        </w:tabs>
        <w:snapToGrid w:val="0"/>
        <w:spacing w:after="0" w:line="360" w:lineRule="auto"/>
        <w:rPr>
          <w:rFonts w:ascii="宋体" w:hAnsi="宋体"/>
          <w:sz w:val="24"/>
        </w:rPr>
      </w:pPr>
      <w:r w:rsidRPr="002B2762">
        <w:rPr>
          <w:rFonts w:ascii="宋体" w:hAnsi="宋体"/>
          <w:sz w:val="24"/>
        </w:rPr>
        <w:t>进口产品指通过中国海关报关验放进入中国境内且产自关境</w:t>
      </w:r>
      <w:r w:rsidRPr="002B2762">
        <w:rPr>
          <w:rFonts w:ascii="宋体" w:hAnsi="宋体"/>
          <w:sz w:val="24"/>
        </w:rPr>
        <w:lastRenderedPageBreak/>
        <w:t>外的产品，包括已经进入中国境内的进口产品。关于进口产品的相关规定依据《政府采购进口产品管理办法》（财库〔2007〕119号文）、《关于政府采购进口产品管理有关问题的通知》（财办库〔2008〕248号文）。</w:t>
      </w:r>
    </w:p>
    <w:p w:rsidR="00F765B6" w:rsidRPr="002B2762" w:rsidRDefault="007B38FB">
      <w:pPr>
        <w:numPr>
          <w:ilvl w:val="1"/>
          <w:numId w:val="8"/>
        </w:numPr>
        <w:tabs>
          <w:tab w:val="left" w:pos="1080"/>
        </w:tabs>
        <w:snapToGrid w:val="0"/>
        <w:spacing w:after="0" w:line="360" w:lineRule="auto"/>
        <w:rPr>
          <w:rFonts w:ascii="宋体" w:hAnsi="宋体"/>
          <w:sz w:val="24"/>
        </w:rPr>
      </w:pPr>
      <w:r w:rsidRPr="002B2762">
        <w:rPr>
          <w:rFonts w:ascii="宋体" w:hAnsi="宋体" w:hint="eastAsia"/>
          <w:sz w:val="24"/>
        </w:rPr>
        <w:t>本国产品</w:t>
      </w:r>
    </w:p>
    <w:p w:rsidR="00F765B6" w:rsidRPr="002B2762" w:rsidRDefault="007B38FB">
      <w:pPr>
        <w:tabs>
          <w:tab w:val="left" w:pos="1080"/>
          <w:tab w:val="left" w:pos="2014"/>
        </w:tabs>
        <w:snapToGrid w:val="0"/>
        <w:spacing w:after="0" w:line="360" w:lineRule="auto"/>
        <w:ind w:left="1080"/>
        <w:rPr>
          <w:rFonts w:ascii="宋体" w:hAnsi="宋体"/>
          <w:sz w:val="24"/>
        </w:rPr>
      </w:pPr>
      <w:r w:rsidRPr="002B2762">
        <w:rPr>
          <w:rFonts w:ascii="宋体" w:hAnsi="宋体"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rsidR="00F765B6" w:rsidRPr="002B276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2B2762">
        <w:rPr>
          <w:rFonts w:ascii="宋体" w:hAnsi="宋体"/>
          <w:sz w:val="24"/>
        </w:rPr>
        <w:t>中小企业、监狱企业及残疾人福利性单位</w:t>
      </w:r>
    </w:p>
    <w:p w:rsidR="00F765B6" w:rsidRPr="002B2762" w:rsidRDefault="007B38FB">
      <w:pPr>
        <w:numPr>
          <w:ilvl w:val="2"/>
          <w:numId w:val="8"/>
        </w:numPr>
        <w:snapToGrid w:val="0"/>
        <w:spacing w:after="0" w:line="360" w:lineRule="auto"/>
        <w:rPr>
          <w:rFonts w:ascii="宋体" w:hAnsi="宋体"/>
          <w:sz w:val="24"/>
        </w:rPr>
      </w:pPr>
      <w:r w:rsidRPr="002B2762">
        <w:rPr>
          <w:rFonts w:ascii="宋体" w:hAnsi="宋体"/>
          <w:sz w:val="24"/>
        </w:rPr>
        <w:t>中小企业定义：</w:t>
      </w:r>
    </w:p>
    <w:p w:rsidR="00F765B6" w:rsidRPr="002B2762" w:rsidRDefault="00F765B6">
      <w:pPr>
        <w:pStyle w:val="affc"/>
        <w:numPr>
          <w:ilvl w:val="0"/>
          <w:numId w:val="9"/>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rsidR="00F765B6" w:rsidRPr="002B2762" w:rsidRDefault="00F765B6">
      <w:pPr>
        <w:pStyle w:val="affc"/>
        <w:numPr>
          <w:ilvl w:val="0"/>
          <w:numId w:val="9"/>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rsidR="00F765B6" w:rsidRPr="002B2762" w:rsidRDefault="00F765B6">
      <w:pPr>
        <w:pStyle w:val="affc"/>
        <w:numPr>
          <w:ilvl w:val="0"/>
          <w:numId w:val="9"/>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rsidR="00F765B6" w:rsidRPr="002B2762" w:rsidRDefault="00F765B6">
      <w:pPr>
        <w:pStyle w:val="affc"/>
        <w:numPr>
          <w:ilvl w:val="0"/>
          <w:numId w:val="9"/>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rsidR="00F765B6" w:rsidRPr="002B2762" w:rsidRDefault="00F765B6">
      <w:pPr>
        <w:pStyle w:val="affc"/>
        <w:numPr>
          <w:ilvl w:val="1"/>
          <w:numId w:val="9"/>
        </w:numPr>
        <w:tabs>
          <w:tab w:val="left" w:pos="900"/>
          <w:tab w:val="left" w:pos="1980"/>
          <w:tab w:val="left" w:pos="2035"/>
          <w:tab w:val="left" w:pos="2977"/>
        </w:tabs>
        <w:snapToGrid w:val="0"/>
        <w:spacing w:after="0" w:line="360" w:lineRule="auto"/>
        <w:ind w:firstLineChars="0"/>
        <w:rPr>
          <w:rFonts w:ascii="宋体" w:hAnsi="宋体"/>
          <w:vanish/>
          <w:sz w:val="24"/>
          <w:szCs w:val="24"/>
        </w:rPr>
      </w:pPr>
    </w:p>
    <w:p w:rsidR="00F765B6" w:rsidRPr="002B2762" w:rsidRDefault="00F765B6">
      <w:pPr>
        <w:pStyle w:val="affc"/>
        <w:numPr>
          <w:ilvl w:val="1"/>
          <w:numId w:val="9"/>
        </w:numPr>
        <w:tabs>
          <w:tab w:val="left" w:pos="900"/>
          <w:tab w:val="left" w:pos="1980"/>
          <w:tab w:val="left" w:pos="2035"/>
          <w:tab w:val="left" w:pos="2977"/>
        </w:tabs>
        <w:snapToGrid w:val="0"/>
        <w:spacing w:after="0" w:line="360" w:lineRule="auto"/>
        <w:ind w:firstLineChars="0"/>
        <w:rPr>
          <w:rFonts w:ascii="宋体" w:hAnsi="宋体"/>
          <w:vanish/>
          <w:sz w:val="24"/>
          <w:szCs w:val="24"/>
        </w:rPr>
      </w:pPr>
    </w:p>
    <w:p w:rsidR="00F765B6" w:rsidRPr="002B2762" w:rsidRDefault="00F765B6">
      <w:pPr>
        <w:pStyle w:val="affc"/>
        <w:numPr>
          <w:ilvl w:val="1"/>
          <w:numId w:val="9"/>
        </w:numPr>
        <w:tabs>
          <w:tab w:val="left" w:pos="900"/>
          <w:tab w:val="left" w:pos="1980"/>
          <w:tab w:val="left" w:pos="2035"/>
          <w:tab w:val="left" w:pos="2977"/>
        </w:tabs>
        <w:snapToGrid w:val="0"/>
        <w:spacing w:after="0" w:line="360" w:lineRule="auto"/>
        <w:ind w:firstLineChars="0"/>
        <w:rPr>
          <w:rFonts w:ascii="宋体" w:hAnsi="宋体"/>
          <w:vanish/>
          <w:sz w:val="24"/>
          <w:szCs w:val="24"/>
        </w:rPr>
      </w:pPr>
    </w:p>
    <w:p w:rsidR="00F765B6" w:rsidRPr="002B2762" w:rsidRDefault="00F765B6">
      <w:pPr>
        <w:pStyle w:val="affc"/>
        <w:numPr>
          <w:ilvl w:val="2"/>
          <w:numId w:val="9"/>
        </w:numPr>
        <w:tabs>
          <w:tab w:val="left" w:pos="900"/>
          <w:tab w:val="left" w:pos="1589"/>
          <w:tab w:val="left" w:pos="2035"/>
          <w:tab w:val="left" w:pos="2977"/>
        </w:tabs>
        <w:snapToGrid w:val="0"/>
        <w:spacing w:after="0" w:line="360" w:lineRule="auto"/>
        <w:ind w:firstLineChars="0"/>
        <w:rPr>
          <w:rFonts w:ascii="宋体" w:hAnsi="宋体"/>
          <w:vanish/>
          <w:sz w:val="24"/>
          <w:szCs w:val="24"/>
        </w:rPr>
      </w:pPr>
    </w:p>
    <w:p w:rsidR="00F765B6" w:rsidRPr="002B2762" w:rsidRDefault="007B38FB">
      <w:pPr>
        <w:numPr>
          <w:ilvl w:val="3"/>
          <w:numId w:val="9"/>
        </w:numPr>
        <w:tabs>
          <w:tab w:val="left" w:pos="1589"/>
          <w:tab w:val="left" w:pos="1988"/>
          <w:tab w:val="left" w:pos="2035"/>
          <w:tab w:val="left" w:pos="2977"/>
        </w:tabs>
        <w:snapToGrid w:val="0"/>
        <w:spacing w:after="0" w:line="360" w:lineRule="auto"/>
        <w:ind w:left="2885"/>
        <w:rPr>
          <w:rFonts w:ascii="宋体" w:hAnsi="宋体"/>
          <w:sz w:val="24"/>
        </w:rPr>
      </w:pPr>
      <w:r w:rsidRPr="002B2762">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2B2762">
        <w:rPr>
          <w:rFonts w:ascii="宋体" w:hAnsi="宋体" w:hint="eastAsia"/>
          <w:sz w:val="24"/>
        </w:rPr>
        <w:t>判定</w:t>
      </w:r>
      <w:r w:rsidRPr="002B2762">
        <w:rPr>
          <w:rFonts w:ascii="宋体" w:hAnsi="宋体"/>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sidRPr="002B2762">
        <w:rPr>
          <w:rFonts w:ascii="宋体" w:hAnsi="宋体" w:hint="eastAsia"/>
          <w:sz w:val="24"/>
        </w:rPr>
        <w:t>、《金融业企业划型标准规定》（银发〔</w:t>
      </w:r>
      <w:r w:rsidRPr="002B2762">
        <w:rPr>
          <w:rFonts w:ascii="宋体" w:hAnsi="宋体"/>
          <w:sz w:val="24"/>
        </w:rPr>
        <w:t>2015</w:t>
      </w:r>
      <w:r w:rsidRPr="002B2762">
        <w:rPr>
          <w:rFonts w:ascii="宋体" w:hAnsi="宋体" w:hint="eastAsia"/>
          <w:sz w:val="24"/>
        </w:rPr>
        <w:t>〕</w:t>
      </w:r>
      <w:r w:rsidRPr="002B2762">
        <w:rPr>
          <w:rFonts w:ascii="宋体" w:hAnsi="宋体"/>
          <w:sz w:val="24"/>
        </w:rPr>
        <w:t xml:space="preserve">309 </w:t>
      </w:r>
      <w:r w:rsidRPr="002B2762">
        <w:rPr>
          <w:rFonts w:ascii="宋体" w:hAnsi="宋体" w:hint="eastAsia"/>
          <w:sz w:val="24"/>
        </w:rPr>
        <w:t>号）等国务院批准的中小企业划分标准执行</w:t>
      </w:r>
      <w:r w:rsidRPr="002B2762">
        <w:rPr>
          <w:rFonts w:ascii="宋体" w:hAnsi="宋体"/>
          <w:sz w:val="24"/>
        </w:rPr>
        <w:t>。</w:t>
      </w:r>
    </w:p>
    <w:p w:rsidR="00F765B6" w:rsidRPr="002B2762"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2B2762">
        <w:rPr>
          <w:rFonts w:ascii="宋体" w:hAnsi="宋体"/>
          <w:sz w:val="24"/>
        </w:rPr>
        <w:t>供应商提供的货物、工程或者服务符合下列情形的，享受中小企业扶持政策：</w:t>
      </w:r>
    </w:p>
    <w:p w:rsidR="00F765B6" w:rsidRPr="002B2762" w:rsidRDefault="007B38FB">
      <w:pPr>
        <w:tabs>
          <w:tab w:val="left" w:pos="1980"/>
        </w:tabs>
        <w:snapToGrid w:val="0"/>
        <w:spacing w:after="0" w:line="360" w:lineRule="auto"/>
        <w:ind w:leftChars="1350" w:left="2835"/>
        <w:rPr>
          <w:rFonts w:ascii="宋体" w:hAnsi="宋体"/>
          <w:sz w:val="24"/>
        </w:rPr>
      </w:pPr>
      <w:r w:rsidRPr="002B2762">
        <w:rPr>
          <w:rFonts w:ascii="宋体" w:hAnsi="宋体"/>
          <w:sz w:val="24"/>
        </w:rPr>
        <w:t>（1）在货物采购项目中，货物由中小企业制造，即货物由中小企业生产且使用该中小企业商号或者注册商标；</w:t>
      </w:r>
    </w:p>
    <w:p w:rsidR="00F765B6" w:rsidRPr="002B2762" w:rsidRDefault="007B38FB">
      <w:pPr>
        <w:tabs>
          <w:tab w:val="left" w:pos="1980"/>
        </w:tabs>
        <w:snapToGrid w:val="0"/>
        <w:spacing w:after="0" w:line="360" w:lineRule="auto"/>
        <w:ind w:leftChars="1350" w:left="2835"/>
        <w:rPr>
          <w:rFonts w:ascii="宋体" w:hAnsi="宋体"/>
          <w:sz w:val="24"/>
        </w:rPr>
      </w:pPr>
      <w:r w:rsidRPr="002B2762">
        <w:rPr>
          <w:rFonts w:ascii="宋体" w:hAnsi="宋体"/>
          <w:sz w:val="24"/>
        </w:rPr>
        <w:t>（2）在工程采购项目中，工程由中小企业承建，即</w:t>
      </w:r>
      <w:r w:rsidRPr="002B2762">
        <w:rPr>
          <w:rFonts w:ascii="宋体" w:hAnsi="宋体"/>
          <w:sz w:val="24"/>
        </w:rPr>
        <w:lastRenderedPageBreak/>
        <w:t>工程施工单位为中小企业；</w:t>
      </w:r>
    </w:p>
    <w:p w:rsidR="00F765B6" w:rsidRPr="002B2762" w:rsidRDefault="007B38FB">
      <w:pPr>
        <w:tabs>
          <w:tab w:val="left" w:pos="1980"/>
        </w:tabs>
        <w:snapToGrid w:val="0"/>
        <w:spacing w:after="0" w:line="360" w:lineRule="auto"/>
        <w:ind w:leftChars="1350" w:left="2835"/>
        <w:rPr>
          <w:rFonts w:ascii="宋体" w:hAnsi="宋体"/>
          <w:sz w:val="24"/>
        </w:rPr>
      </w:pPr>
      <w:r w:rsidRPr="002B2762">
        <w:rPr>
          <w:rFonts w:ascii="宋体" w:hAnsi="宋体"/>
          <w:sz w:val="24"/>
        </w:rPr>
        <w:t>（3）在服务采购项目中，服务由中小企业承接，即提供服务的人员为中小企业依照《中华人民共和国劳动合同法》订立劳动合同的从业人员。</w:t>
      </w:r>
    </w:p>
    <w:p w:rsidR="00F765B6" w:rsidRPr="002B2762"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2B2762">
        <w:rPr>
          <w:rFonts w:ascii="宋体" w:hAnsi="宋体"/>
          <w:sz w:val="24"/>
        </w:rPr>
        <w:t>在货物采购项目中，供应商提供的货物既有中小企业制造货物，也有大型企业制造货物的，不享受中小企业扶持政策。</w:t>
      </w:r>
    </w:p>
    <w:p w:rsidR="00F765B6" w:rsidRPr="002B2762"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2B2762">
        <w:rPr>
          <w:rFonts w:ascii="宋体" w:hAnsi="宋体"/>
          <w:sz w:val="24"/>
        </w:rPr>
        <w:t>以联合体形</w:t>
      </w:r>
      <w:proofErr w:type="gramStart"/>
      <w:r w:rsidRPr="002B2762">
        <w:rPr>
          <w:rFonts w:ascii="宋体" w:hAnsi="宋体"/>
          <w:sz w:val="24"/>
        </w:rPr>
        <w:t>式参加</w:t>
      </w:r>
      <w:proofErr w:type="gramEnd"/>
      <w:r w:rsidRPr="002B2762">
        <w:rPr>
          <w:rFonts w:ascii="宋体" w:hAnsi="宋体"/>
          <w:sz w:val="24"/>
        </w:rPr>
        <w:t>政府采购活动，联合体各方均为中小企业的，联合体视同中小企业。其中，联合体各方均为小</w:t>
      </w:r>
      <w:proofErr w:type="gramStart"/>
      <w:r w:rsidRPr="002B2762">
        <w:rPr>
          <w:rFonts w:ascii="宋体" w:hAnsi="宋体"/>
          <w:sz w:val="24"/>
        </w:rPr>
        <w:t>微企业</w:t>
      </w:r>
      <w:proofErr w:type="gramEnd"/>
      <w:r w:rsidRPr="002B2762">
        <w:rPr>
          <w:rFonts w:ascii="宋体" w:hAnsi="宋体"/>
          <w:sz w:val="24"/>
        </w:rPr>
        <w:t>的，联合体视同小微企业。</w:t>
      </w:r>
    </w:p>
    <w:p w:rsidR="00F765B6" w:rsidRPr="002B2762" w:rsidRDefault="007B38FB">
      <w:pPr>
        <w:numPr>
          <w:ilvl w:val="2"/>
          <w:numId w:val="8"/>
        </w:numPr>
        <w:snapToGrid w:val="0"/>
        <w:spacing w:after="0" w:line="360" w:lineRule="auto"/>
        <w:rPr>
          <w:rFonts w:ascii="宋体" w:hAnsi="宋体"/>
          <w:sz w:val="24"/>
        </w:rPr>
      </w:pPr>
      <w:r w:rsidRPr="002B2762">
        <w:rPr>
          <w:rFonts w:ascii="宋体" w:hAnsi="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F765B6" w:rsidRPr="002B2762" w:rsidRDefault="007B38FB">
      <w:pPr>
        <w:numPr>
          <w:ilvl w:val="2"/>
          <w:numId w:val="8"/>
        </w:numPr>
        <w:snapToGrid w:val="0"/>
        <w:spacing w:after="0" w:line="360" w:lineRule="auto"/>
        <w:rPr>
          <w:rFonts w:ascii="宋体" w:hAnsi="宋体"/>
          <w:sz w:val="24"/>
        </w:rPr>
      </w:pPr>
      <w:r w:rsidRPr="002B2762">
        <w:rPr>
          <w:rFonts w:ascii="宋体" w:hAnsi="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F765B6" w:rsidRPr="002B2762" w:rsidRDefault="00F765B6">
      <w:pPr>
        <w:pStyle w:val="affc"/>
        <w:numPr>
          <w:ilvl w:val="2"/>
          <w:numId w:val="9"/>
        </w:numPr>
        <w:tabs>
          <w:tab w:val="left" w:pos="2035"/>
          <w:tab w:val="left" w:pos="2977"/>
        </w:tabs>
        <w:snapToGrid w:val="0"/>
        <w:spacing w:after="0" w:line="360" w:lineRule="auto"/>
        <w:ind w:firstLineChars="0"/>
        <w:rPr>
          <w:rFonts w:ascii="宋体" w:hAnsi="宋体"/>
          <w:vanish/>
          <w:sz w:val="24"/>
          <w:szCs w:val="24"/>
        </w:rPr>
      </w:pPr>
    </w:p>
    <w:p w:rsidR="00F765B6" w:rsidRPr="002B2762" w:rsidRDefault="00F765B6">
      <w:pPr>
        <w:pStyle w:val="affc"/>
        <w:numPr>
          <w:ilvl w:val="2"/>
          <w:numId w:val="9"/>
        </w:numPr>
        <w:tabs>
          <w:tab w:val="left" w:pos="2035"/>
          <w:tab w:val="left" w:pos="2977"/>
        </w:tabs>
        <w:snapToGrid w:val="0"/>
        <w:spacing w:after="0" w:line="360" w:lineRule="auto"/>
        <w:ind w:firstLineChars="0"/>
        <w:rPr>
          <w:rFonts w:ascii="宋体" w:hAnsi="宋体"/>
          <w:vanish/>
          <w:sz w:val="24"/>
          <w:szCs w:val="24"/>
        </w:rPr>
      </w:pPr>
    </w:p>
    <w:p w:rsidR="00F765B6" w:rsidRPr="002B2762"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2B2762">
        <w:rPr>
          <w:rFonts w:ascii="宋体" w:hAnsi="宋体"/>
          <w:sz w:val="24"/>
        </w:rPr>
        <w:t>安置的残疾人占本单位在职职工人数的比例不低于25%（含25%），并且安置的残疾人人数不少于10 人（含10 人）；</w:t>
      </w:r>
    </w:p>
    <w:p w:rsidR="00F765B6" w:rsidRPr="002B2762"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2B2762">
        <w:rPr>
          <w:rFonts w:ascii="宋体" w:hAnsi="宋体"/>
          <w:sz w:val="24"/>
        </w:rPr>
        <w:t>依法与安置的每位残疾人签订了一年以上（含一年）的劳动合同或服务协议；</w:t>
      </w:r>
    </w:p>
    <w:p w:rsidR="00F765B6" w:rsidRPr="002B2762"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2B2762">
        <w:rPr>
          <w:rFonts w:ascii="宋体" w:hAnsi="宋体"/>
          <w:sz w:val="24"/>
        </w:rPr>
        <w:t>为安置的每位残疾人按月足额缴纳了基本养老保险、基本医疗保险、失业保险、工伤保险和生育保险等社会保险费；</w:t>
      </w:r>
    </w:p>
    <w:p w:rsidR="00F765B6" w:rsidRPr="002B2762"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2B2762">
        <w:rPr>
          <w:rFonts w:ascii="宋体" w:hAnsi="宋体"/>
          <w:sz w:val="24"/>
        </w:rPr>
        <w:lastRenderedPageBreak/>
        <w:t>通过银行等金融机构向安置的每位残疾人，按月支付了不低于单位所在区县适用的经省级人民政府批准的月最低工资标准的工资；</w:t>
      </w:r>
    </w:p>
    <w:p w:rsidR="00F765B6" w:rsidRPr="002B2762"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2B2762">
        <w:rPr>
          <w:rFonts w:ascii="宋体" w:hAnsi="宋体"/>
          <w:sz w:val="24"/>
        </w:rPr>
        <w:t>提供本单位制造的货物、承担的工程或者服务（以下简称产品），或者提供其他残疾人福利性单位制造的货物（不包括使用非残疾人福利性单位注册商标的货物）；</w:t>
      </w:r>
    </w:p>
    <w:p w:rsidR="00F765B6" w:rsidRPr="002B2762"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2B2762">
        <w:rPr>
          <w:rFonts w:ascii="宋体" w:hAnsi="宋体"/>
          <w:sz w:val="24"/>
        </w:rPr>
        <w:t>前款所称残疾人是指法</w:t>
      </w:r>
      <w:proofErr w:type="gramStart"/>
      <w:r w:rsidRPr="002B2762">
        <w:rPr>
          <w:rFonts w:ascii="宋体" w:hAnsi="宋体"/>
          <w:sz w:val="24"/>
        </w:rPr>
        <w:t>定劳动</w:t>
      </w:r>
      <w:proofErr w:type="gramEnd"/>
      <w:r w:rsidRPr="002B2762">
        <w:rPr>
          <w:rFonts w:ascii="宋体" w:hAnsi="宋体"/>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rsidR="00F765B6" w:rsidRPr="002B2762" w:rsidRDefault="007B38FB">
      <w:pPr>
        <w:numPr>
          <w:ilvl w:val="2"/>
          <w:numId w:val="8"/>
        </w:numPr>
        <w:snapToGrid w:val="0"/>
        <w:spacing w:after="0" w:line="360" w:lineRule="auto"/>
        <w:rPr>
          <w:rFonts w:ascii="宋体" w:hAnsi="宋体"/>
          <w:sz w:val="24"/>
        </w:rPr>
      </w:pPr>
      <w:r w:rsidRPr="002B2762">
        <w:rPr>
          <w:rFonts w:ascii="宋体" w:hAnsi="宋体"/>
          <w:sz w:val="24"/>
        </w:rPr>
        <w:t>本项目是否专门面向中小企业预留采购份额见第一章《采购邀请》。</w:t>
      </w:r>
    </w:p>
    <w:p w:rsidR="00F765B6" w:rsidRPr="002B2762" w:rsidRDefault="007B38FB">
      <w:pPr>
        <w:numPr>
          <w:ilvl w:val="2"/>
          <w:numId w:val="8"/>
        </w:numPr>
        <w:snapToGrid w:val="0"/>
        <w:spacing w:after="0" w:line="360" w:lineRule="auto"/>
        <w:rPr>
          <w:rFonts w:ascii="宋体" w:hAnsi="宋体"/>
          <w:sz w:val="24"/>
        </w:rPr>
      </w:pPr>
      <w:r w:rsidRPr="002B2762">
        <w:rPr>
          <w:rFonts w:ascii="宋体" w:hAnsi="宋体"/>
          <w:sz w:val="24"/>
        </w:rPr>
        <w:t>采购标的对应的中小企业划分标准所属行业见《供应商须知资料表》。</w:t>
      </w:r>
    </w:p>
    <w:p w:rsidR="00F765B6" w:rsidRPr="002B2762" w:rsidRDefault="007B38FB">
      <w:pPr>
        <w:numPr>
          <w:ilvl w:val="2"/>
          <w:numId w:val="8"/>
        </w:numPr>
        <w:snapToGrid w:val="0"/>
        <w:spacing w:after="0" w:line="360" w:lineRule="auto"/>
        <w:rPr>
          <w:rFonts w:ascii="宋体" w:hAnsi="宋体"/>
          <w:sz w:val="24"/>
        </w:rPr>
      </w:pPr>
      <w:r w:rsidRPr="002B2762">
        <w:rPr>
          <w:rFonts w:ascii="宋体" w:hAnsi="宋体"/>
          <w:sz w:val="24"/>
        </w:rPr>
        <w:t>小</w:t>
      </w:r>
      <w:proofErr w:type="gramStart"/>
      <w:r w:rsidRPr="002B2762">
        <w:rPr>
          <w:rFonts w:ascii="宋体" w:hAnsi="宋体"/>
          <w:sz w:val="24"/>
        </w:rPr>
        <w:t>微企业</w:t>
      </w:r>
      <w:proofErr w:type="gramEnd"/>
      <w:r w:rsidRPr="002B2762">
        <w:rPr>
          <w:rFonts w:ascii="宋体" w:hAnsi="宋体"/>
          <w:sz w:val="24"/>
        </w:rPr>
        <w:t>价格评审优惠的政策调整：见第三章《评审方法和评审标准》。</w:t>
      </w:r>
    </w:p>
    <w:p w:rsidR="00F765B6" w:rsidRPr="002B276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2B2762">
        <w:rPr>
          <w:rFonts w:ascii="宋体" w:hAnsi="宋体"/>
          <w:sz w:val="24"/>
        </w:rPr>
        <w:t>政府采购节能产品、环境标志产品</w:t>
      </w:r>
    </w:p>
    <w:p w:rsidR="00F765B6" w:rsidRPr="002B2762" w:rsidRDefault="007B38FB">
      <w:pPr>
        <w:numPr>
          <w:ilvl w:val="2"/>
          <w:numId w:val="8"/>
        </w:numPr>
        <w:snapToGrid w:val="0"/>
        <w:spacing w:after="0" w:line="360" w:lineRule="auto"/>
        <w:rPr>
          <w:rFonts w:ascii="宋体" w:hAnsi="宋体"/>
          <w:sz w:val="24"/>
        </w:rPr>
      </w:pPr>
      <w:r w:rsidRPr="002B2762">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F765B6" w:rsidRPr="002B2762" w:rsidRDefault="007B38FB">
      <w:pPr>
        <w:numPr>
          <w:ilvl w:val="2"/>
          <w:numId w:val="8"/>
        </w:numPr>
        <w:snapToGrid w:val="0"/>
        <w:spacing w:after="0" w:line="360" w:lineRule="auto"/>
        <w:rPr>
          <w:rFonts w:ascii="宋体" w:hAnsi="宋体"/>
          <w:sz w:val="24"/>
        </w:rPr>
      </w:pPr>
      <w:r w:rsidRPr="002B2762">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w:t>
      </w:r>
      <w:r w:rsidRPr="002B2762">
        <w:rPr>
          <w:rFonts w:ascii="宋体" w:hAnsi="宋体"/>
          <w:sz w:val="24"/>
        </w:rPr>
        <w:lastRenderedPageBreak/>
        <w:t xml:space="preserve">环境标志产品的相关规定依据《关于调整优化节能产品、环境标志产品政府采购执行机制的通知》（财库〔2019〕9号）。 </w:t>
      </w:r>
    </w:p>
    <w:p w:rsidR="00F765B6" w:rsidRPr="002B2762" w:rsidRDefault="007B38FB">
      <w:pPr>
        <w:numPr>
          <w:ilvl w:val="2"/>
          <w:numId w:val="8"/>
        </w:numPr>
        <w:snapToGrid w:val="0"/>
        <w:spacing w:after="0" w:line="360" w:lineRule="auto"/>
        <w:rPr>
          <w:rFonts w:ascii="宋体" w:hAnsi="宋体"/>
          <w:sz w:val="24"/>
        </w:rPr>
      </w:pPr>
      <w:r w:rsidRPr="002B2762">
        <w:rPr>
          <w:rFonts w:ascii="宋体" w:hAnsi="宋体"/>
          <w:sz w:val="24"/>
        </w:rPr>
        <w:t>如本项目采购产品属于实施政府强制采购品目清单范围的节能产品，则供应商所报产品必须获得国家确定的认证机构出具的、处于有效期之内的节能产品认证证书，</w:t>
      </w:r>
      <w:r w:rsidRPr="002B2762">
        <w:rPr>
          <w:rFonts w:ascii="宋体" w:hAnsi="宋体"/>
          <w:kern w:val="0"/>
          <w:sz w:val="24"/>
        </w:rPr>
        <w:t>否则</w:t>
      </w:r>
      <w:r w:rsidRPr="002B2762">
        <w:rPr>
          <w:rFonts w:ascii="宋体" w:hAnsi="宋体"/>
          <w:b/>
          <w:kern w:val="0"/>
          <w:sz w:val="24"/>
        </w:rPr>
        <w:t>响应无效</w:t>
      </w:r>
      <w:r w:rsidRPr="002B2762">
        <w:rPr>
          <w:rFonts w:ascii="宋体" w:hAnsi="宋体"/>
          <w:sz w:val="24"/>
        </w:rPr>
        <w:t>；</w:t>
      </w:r>
    </w:p>
    <w:p w:rsidR="00F765B6" w:rsidRPr="002B2762" w:rsidRDefault="007B38FB">
      <w:pPr>
        <w:numPr>
          <w:ilvl w:val="2"/>
          <w:numId w:val="8"/>
        </w:numPr>
        <w:snapToGrid w:val="0"/>
        <w:spacing w:after="0" w:line="360" w:lineRule="auto"/>
        <w:rPr>
          <w:rFonts w:ascii="宋体" w:hAnsi="宋体"/>
          <w:sz w:val="24"/>
        </w:rPr>
      </w:pPr>
      <w:r w:rsidRPr="002B2762">
        <w:rPr>
          <w:rFonts w:ascii="宋体" w:hAnsi="宋体"/>
          <w:sz w:val="24"/>
        </w:rPr>
        <w:t>非政府强制采购的节能产品或环境标志产品，依据品目清单和认证证书实施政府优先采购。优先采购的具体规定见第三章《评审方法和评审标准》（如涉及）。</w:t>
      </w:r>
    </w:p>
    <w:p w:rsidR="00F765B6" w:rsidRPr="002B276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2B2762">
        <w:rPr>
          <w:rFonts w:ascii="宋体" w:hAnsi="宋体"/>
          <w:sz w:val="24"/>
        </w:rPr>
        <w:t>正版软件</w:t>
      </w:r>
    </w:p>
    <w:p w:rsidR="00F765B6" w:rsidRPr="002B2762" w:rsidRDefault="007B38FB">
      <w:pPr>
        <w:numPr>
          <w:ilvl w:val="2"/>
          <w:numId w:val="8"/>
        </w:numPr>
        <w:snapToGrid w:val="0"/>
        <w:spacing w:after="0" w:line="360" w:lineRule="auto"/>
        <w:rPr>
          <w:rFonts w:ascii="宋体" w:hAnsi="宋体"/>
          <w:sz w:val="24"/>
        </w:rPr>
      </w:pPr>
      <w:r w:rsidRPr="002B2762">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rsidR="00F765B6" w:rsidRPr="002B276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2B2762">
        <w:rPr>
          <w:rFonts w:ascii="宋体" w:hAnsi="宋体"/>
          <w:sz w:val="24"/>
        </w:rPr>
        <w:t>网络安全专用产品</w:t>
      </w:r>
    </w:p>
    <w:p w:rsidR="00F765B6" w:rsidRPr="002B2762" w:rsidRDefault="007B38FB">
      <w:pPr>
        <w:numPr>
          <w:ilvl w:val="2"/>
          <w:numId w:val="8"/>
        </w:numPr>
        <w:tabs>
          <w:tab w:val="left" w:pos="900"/>
          <w:tab w:val="left" w:pos="2014"/>
        </w:tabs>
        <w:snapToGrid w:val="0"/>
        <w:spacing w:after="0" w:line="360" w:lineRule="auto"/>
        <w:rPr>
          <w:rFonts w:ascii="宋体" w:hAnsi="宋体"/>
          <w:sz w:val="24"/>
        </w:rPr>
      </w:pPr>
      <w:r w:rsidRPr="002B2762">
        <w:rPr>
          <w:rFonts w:ascii="宋体" w:hAnsi="宋体" w:hint="eastAsia"/>
          <w:sz w:val="24"/>
        </w:rPr>
        <w:t>根据《关于调整网络安全专用产品安全管理有关事项的公告》（2023年第1号），</w:t>
      </w:r>
      <w:r w:rsidRPr="002B2762">
        <w:rPr>
          <w:rFonts w:ascii="宋体" w:hAnsi="宋体"/>
          <w:sz w:val="24"/>
        </w:rPr>
        <w:t>所</w:t>
      </w:r>
      <w:r w:rsidRPr="002B2762">
        <w:rPr>
          <w:rFonts w:ascii="宋体" w:hAnsi="宋体" w:hint="eastAsia"/>
          <w:sz w:val="24"/>
        </w:rPr>
        <w:t>提供</w:t>
      </w:r>
      <w:r w:rsidRPr="002B2762">
        <w:rPr>
          <w:rFonts w:ascii="宋体" w:hAnsi="宋体"/>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2B2762">
        <w:rPr>
          <w:rFonts w:ascii="宋体" w:hAnsi="宋体" w:hint="eastAsia"/>
          <w:sz w:val="24"/>
        </w:rPr>
        <w:t>。</w:t>
      </w:r>
    </w:p>
    <w:p w:rsidR="00F765B6" w:rsidRPr="002B276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2B2762">
        <w:rPr>
          <w:rFonts w:ascii="宋体" w:hAnsi="宋体"/>
          <w:sz w:val="24"/>
        </w:rPr>
        <w:t>推广使用低挥发性有机化合物（VOCs）</w:t>
      </w:r>
    </w:p>
    <w:p w:rsidR="00F765B6" w:rsidRPr="002B2762" w:rsidRDefault="007B38FB">
      <w:pPr>
        <w:numPr>
          <w:ilvl w:val="2"/>
          <w:numId w:val="8"/>
        </w:numPr>
        <w:snapToGrid w:val="0"/>
        <w:spacing w:after="0" w:line="360" w:lineRule="auto"/>
        <w:rPr>
          <w:rFonts w:ascii="宋体" w:hAnsi="宋体"/>
          <w:sz w:val="24"/>
        </w:rPr>
      </w:pPr>
      <w:r w:rsidRPr="002B2762">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sidRPr="002B2762">
        <w:rPr>
          <w:rFonts w:ascii="宋体" w:hAnsi="宋体"/>
          <w:sz w:val="24"/>
        </w:rPr>
        <w:t>京财采购</w:t>
      </w:r>
      <w:proofErr w:type="gramEnd"/>
      <w:r w:rsidRPr="002B2762">
        <w:rPr>
          <w:rFonts w:ascii="宋体" w:hAnsi="宋体"/>
          <w:sz w:val="24"/>
        </w:rPr>
        <w:t>〔2020〕2381 号）。本项目中涉及涂料、胶黏剂、油墨、清洗剂等挥发性有</w:t>
      </w:r>
      <w:r w:rsidRPr="002B2762">
        <w:rPr>
          <w:rFonts w:ascii="宋体" w:hAnsi="宋体"/>
          <w:sz w:val="24"/>
        </w:rPr>
        <w:lastRenderedPageBreak/>
        <w:t>机物产品的，属于强制性标准的，供应商应执行符合本市和国家的VOCs 含量限制标准（具体标准见第四章《采购需求》），</w:t>
      </w:r>
      <w:r w:rsidRPr="002B2762">
        <w:rPr>
          <w:rFonts w:ascii="宋体" w:hAnsi="宋体"/>
          <w:kern w:val="0"/>
          <w:sz w:val="24"/>
        </w:rPr>
        <w:t>否则</w:t>
      </w:r>
      <w:r w:rsidRPr="002B2762">
        <w:rPr>
          <w:rFonts w:ascii="宋体" w:hAnsi="宋体"/>
          <w:b/>
          <w:kern w:val="0"/>
          <w:sz w:val="24"/>
        </w:rPr>
        <w:t>响应无效</w:t>
      </w:r>
      <w:r w:rsidRPr="002B2762">
        <w:rPr>
          <w:rFonts w:ascii="宋体" w:hAnsi="宋体"/>
          <w:sz w:val="24"/>
        </w:rPr>
        <w:t>；属于推荐性标准的，优先采购，具体见第三章《评审方法和评审标准》。</w:t>
      </w:r>
    </w:p>
    <w:p w:rsidR="00F765B6" w:rsidRPr="002B2762" w:rsidRDefault="007B38FB">
      <w:pPr>
        <w:numPr>
          <w:ilvl w:val="1"/>
          <w:numId w:val="8"/>
        </w:numPr>
        <w:tabs>
          <w:tab w:val="left" w:pos="1080"/>
        </w:tabs>
        <w:snapToGrid w:val="0"/>
        <w:spacing w:after="0" w:line="360" w:lineRule="auto"/>
        <w:rPr>
          <w:rFonts w:ascii="宋体" w:hAnsi="宋体"/>
          <w:sz w:val="24"/>
        </w:rPr>
      </w:pPr>
      <w:r w:rsidRPr="002B2762">
        <w:rPr>
          <w:rFonts w:ascii="宋体" w:hAnsi="宋体"/>
          <w:sz w:val="24"/>
        </w:rPr>
        <w:t>采购需求标准</w:t>
      </w:r>
    </w:p>
    <w:p w:rsidR="00F765B6" w:rsidRPr="002B2762" w:rsidRDefault="007B38FB">
      <w:pPr>
        <w:numPr>
          <w:ilvl w:val="2"/>
          <w:numId w:val="8"/>
        </w:numPr>
        <w:snapToGrid w:val="0"/>
        <w:spacing w:after="0" w:line="360" w:lineRule="auto"/>
        <w:rPr>
          <w:rFonts w:ascii="宋体" w:hAnsi="宋体"/>
          <w:sz w:val="24"/>
        </w:rPr>
      </w:pPr>
      <w:r w:rsidRPr="002B2762">
        <w:rPr>
          <w:rFonts w:ascii="宋体" w:hAnsi="宋体"/>
          <w:sz w:val="24"/>
        </w:rPr>
        <w:t>商品包装、快递包装政府采购需求标准（试行）</w:t>
      </w:r>
    </w:p>
    <w:p w:rsidR="00F765B6" w:rsidRPr="002B2762" w:rsidRDefault="007B38FB">
      <w:pPr>
        <w:tabs>
          <w:tab w:val="left" w:pos="900"/>
          <w:tab w:val="left" w:pos="1980"/>
        </w:tabs>
        <w:snapToGrid w:val="0"/>
        <w:spacing w:after="0" w:line="360" w:lineRule="auto"/>
        <w:ind w:left="1985"/>
        <w:rPr>
          <w:rFonts w:ascii="宋体" w:hAnsi="宋体"/>
          <w:sz w:val="24"/>
        </w:rPr>
      </w:pPr>
      <w:r w:rsidRPr="002B2762">
        <w:rPr>
          <w:rFonts w:ascii="宋体" w:hAnsi="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rsidR="00F765B6" w:rsidRPr="002B2762" w:rsidRDefault="007B38FB">
      <w:pPr>
        <w:numPr>
          <w:ilvl w:val="2"/>
          <w:numId w:val="8"/>
        </w:numPr>
        <w:tabs>
          <w:tab w:val="left" w:pos="2014"/>
        </w:tabs>
        <w:snapToGrid w:val="0"/>
        <w:spacing w:after="0" w:line="360" w:lineRule="auto"/>
        <w:rPr>
          <w:rFonts w:ascii="宋体" w:hAnsi="宋体"/>
          <w:sz w:val="24"/>
        </w:rPr>
      </w:pPr>
      <w:r w:rsidRPr="002B2762">
        <w:rPr>
          <w:rFonts w:ascii="宋体" w:hAnsi="宋体" w:hint="eastAsia"/>
          <w:sz w:val="24"/>
        </w:rPr>
        <w:t>其他</w:t>
      </w:r>
      <w:r w:rsidRPr="002B2762">
        <w:rPr>
          <w:rFonts w:ascii="宋体" w:hAnsi="宋体"/>
          <w:sz w:val="24"/>
        </w:rPr>
        <w:t>政府采购需求标准</w:t>
      </w:r>
      <w:r w:rsidRPr="002B2762">
        <w:rPr>
          <w:rFonts w:ascii="宋体" w:hAnsi="宋体" w:hint="eastAsia"/>
          <w:sz w:val="24"/>
        </w:rPr>
        <w:t xml:space="preserve"> </w:t>
      </w:r>
    </w:p>
    <w:p w:rsidR="00F765B6" w:rsidRPr="002B2762" w:rsidRDefault="007B38FB">
      <w:pPr>
        <w:tabs>
          <w:tab w:val="left" w:pos="900"/>
          <w:tab w:val="left" w:pos="1980"/>
        </w:tabs>
        <w:snapToGrid w:val="0"/>
        <w:spacing w:after="0" w:line="360" w:lineRule="auto"/>
        <w:ind w:left="1980"/>
        <w:rPr>
          <w:rFonts w:ascii="宋体" w:hAnsi="宋体"/>
          <w:sz w:val="24"/>
        </w:rPr>
      </w:pPr>
      <w:r w:rsidRPr="002B2762">
        <w:rPr>
          <w:rFonts w:ascii="宋体" w:hAnsi="宋体" w:hint="eastAsia"/>
          <w:sz w:val="24"/>
        </w:rPr>
        <w:t>为贯彻落实《深化政府采购制度改革方案》有关要求，推动政府采购需求标准建设，</w:t>
      </w:r>
      <w:bookmarkStart w:id="153" w:name="_Hlk168431650"/>
      <w:r w:rsidRPr="002B2762">
        <w:rPr>
          <w:rFonts w:ascii="宋体" w:hAnsi="宋体" w:hint="eastAsia"/>
          <w:sz w:val="24"/>
        </w:rPr>
        <w:t>财政部门会同有关部门制定发布的</w:t>
      </w:r>
      <w:bookmarkEnd w:id="153"/>
      <w:r w:rsidRPr="002B2762">
        <w:rPr>
          <w:rFonts w:ascii="宋体" w:hAnsi="宋体" w:hint="eastAsia"/>
          <w:sz w:val="24"/>
        </w:rPr>
        <w:t>其他政府采购需求标准，</w:t>
      </w:r>
      <w:r w:rsidRPr="002B2762">
        <w:rPr>
          <w:rFonts w:ascii="宋体" w:hAnsi="宋体"/>
          <w:sz w:val="24"/>
        </w:rPr>
        <w:t>本项目如涉及，则具体要求见第四章《采购需求》。</w:t>
      </w:r>
    </w:p>
    <w:p w:rsidR="00F765B6" w:rsidRPr="002B2762" w:rsidRDefault="007B38FB">
      <w:pPr>
        <w:numPr>
          <w:ilvl w:val="0"/>
          <w:numId w:val="8"/>
        </w:numPr>
        <w:tabs>
          <w:tab w:val="left" w:pos="360"/>
        </w:tabs>
        <w:snapToGrid w:val="0"/>
        <w:spacing w:after="0" w:line="360" w:lineRule="auto"/>
        <w:ind w:left="357" w:hanging="357"/>
        <w:outlineLvl w:val="1"/>
        <w:rPr>
          <w:rFonts w:ascii="宋体" w:hAnsi="宋体"/>
          <w:sz w:val="24"/>
        </w:rPr>
      </w:pPr>
      <w:r w:rsidRPr="002B2762">
        <w:rPr>
          <w:rFonts w:ascii="宋体" w:hAnsi="宋体"/>
          <w:sz w:val="24"/>
        </w:rPr>
        <w:t>响应费用</w:t>
      </w:r>
    </w:p>
    <w:p w:rsidR="00F765B6" w:rsidRPr="002B276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2B2762">
        <w:rPr>
          <w:rFonts w:ascii="宋体" w:hAnsi="宋体"/>
          <w:sz w:val="24"/>
        </w:rPr>
        <w:t>供应商应自行承担所有与准备和参加磋商有关的费用，无论磋商的结果如何，采购人或采购代理机构在任何情况下均无承担这些费用的义务和责任。</w:t>
      </w:r>
    </w:p>
    <w:p w:rsidR="00F765B6" w:rsidRPr="002B2762" w:rsidRDefault="00F765B6">
      <w:pPr>
        <w:tabs>
          <w:tab w:val="left" w:pos="1080"/>
        </w:tabs>
        <w:snapToGrid w:val="0"/>
        <w:spacing w:after="0" w:line="360" w:lineRule="auto"/>
        <w:ind w:left="1080"/>
        <w:rPr>
          <w:rFonts w:ascii="宋体" w:hAnsi="宋体"/>
          <w:sz w:val="28"/>
        </w:rPr>
      </w:pPr>
      <w:bookmarkStart w:id="154" w:name="_1.8_计量单位"/>
      <w:bookmarkEnd w:id="154"/>
    </w:p>
    <w:p w:rsidR="00F765B6" w:rsidRPr="002B2762" w:rsidRDefault="007B38FB">
      <w:pPr>
        <w:pStyle w:val="24"/>
        <w:spacing w:before="0" w:after="0" w:line="360" w:lineRule="auto"/>
        <w:rPr>
          <w:rFonts w:ascii="宋体" w:eastAsia="宋体" w:hAnsi="宋体"/>
          <w:sz w:val="28"/>
        </w:rPr>
      </w:pPr>
      <w:r w:rsidRPr="002B2762">
        <w:rPr>
          <w:rFonts w:ascii="宋体" w:eastAsia="宋体" w:hAnsi="宋体"/>
          <w:sz w:val="28"/>
        </w:rPr>
        <w:t>二   竞争性磋商文件</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F765B6" w:rsidRPr="002B2762"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155" w:name="_Toc305158791"/>
      <w:bookmarkStart w:id="156" w:name="_Toc164229218"/>
      <w:bookmarkStart w:id="157" w:name="_Toc151193911"/>
      <w:bookmarkStart w:id="158" w:name="_Toc265228361"/>
      <w:bookmarkStart w:id="159" w:name="_Toc127151523"/>
      <w:bookmarkStart w:id="160" w:name="_Toc150480761"/>
      <w:bookmarkStart w:id="161" w:name="_Toc195842888"/>
      <w:bookmarkStart w:id="162" w:name="_Toc150509274"/>
      <w:bookmarkStart w:id="163" w:name="_Toc226337219"/>
      <w:bookmarkStart w:id="164" w:name="_Toc150774623"/>
      <w:bookmarkStart w:id="165" w:name="_Toc127151724"/>
      <w:bookmarkStart w:id="166" w:name="_Toc226965713"/>
      <w:bookmarkStart w:id="167" w:name="_Toc226309767"/>
      <w:bookmarkStart w:id="168" w:name="_Toc520356147"/>
      <w:bookmarkStart w:id="169" w:name="_Toc142311025"/>
      <w:bookmarkStart w:id="170" w:name="_Toc164608637"/>
      <w:bookmarkStart w:id="171" w:name="_Toc150774728"/>
      <w:bookmarkStart w:id="172" w:name="_Toc149720816"/>
      <w:bookmarkStart w:id="173" w:name="_Toc151193621"/>
      <w:bookmarkStart w:id="174" w:name="_Toc164229364"/>
      <w:bookmarkStart w:id="175" w:name="_Toc151190150"/>
      <w:bookmarkStart w:id="176" w:name="_Toc164351617"/>
      <w:bookmarkStart w:id="177" w:name="_Toc305158865"/>
      <w:bookmarkStart w:id="178" w:name="_Toc127161437"/>
      <w:bookmarkStart w:id="179" w:name="_Toc264969213"/>
      <w:bookmarkStart w:id="180" w:name="_Toc226965796"/>
      <w:bookmarkStart w:id="181" w:name="_Toc164608792"/>
      <w:bookmarkStart w:id="182" w:name="_Toc151193765"/>
      <w:bookmarkStart w:id="183" w:name="_Toc151193837"/>
      <w:bookmarkStart w:id="184" w:name="_Toc151193693"/>
      <w:r w:rsidRPr="002B2762">
        <w:rPr>
          <w:rFonts w:ascii="宋体" w:hAnsi="宋体"/>
          <w:sz w:val="24"/>
        </w:rPr>
        <w:t>竞争性磋商文件构</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2B2762">
        <w:rPr>
          <w:rFonts w:ascii="宋体" w:hAnsi="宋体"/>
          <w:sz w:val="24"/>
        </w:rPr>
        <w:t>成</w:t>
      </w:r>
    </w:p>
    <w:p w:rsidR="00F765B6" w:rsidRPr="002B276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2B2762">
        <w:rPr>
          <w:rFonts w:ascii="宋体" w:hAnsi="宋体"/>
          <w:sz w:val="24"/>
        </w:rPr>
        <w:t>竞争性磋商文件包括以下部分：</w:t>
      </w:r>
    </w:p>
    <w:p w:rsidR="00F765B6" w:rsidRPr="002B2762" w:rsidRDefault="007B38FB">
      <w:pPr>
        <w:numPr>
          <w:ilvl w:val="0"/>
          <w:numId w:val="10"/>
        </w:numPr>
        <w:tabs>
          <w:tab w:val="left" w:pos="1980"/>
          <w:tab w:val="left" w:pos="2520"/>
        </w:tabs>
        <w:snapToGrid w:val="0"/>
        <w:spacing w:after="0" w:line="360" w:lineRule="auto"/>
        <w:ind w:left="1440" w:firstLine="5"/>
        <w:rPr>
          <w:rFonts w:ascii="宋体" w:hAnsi="宋体"/>
          <w:sz w:val="24"/>
        </w:rPr>
      </w:pPr>
      <w:r w:rsidRPr="002B2762">
        <w:rPr>
          <w:rFonts w:ascii="宋体" w:hAnsi="宋体"/>
          <w:sz w:val="24"/>
        </w:rPr>
        <w:t>采购邀请</w:t>
      </w:r>
    </w:p>
    <w:p w:rsidR="00F765B6" w:rsidRPr="002B2762" w:rsidRDefault="007B38FB">
      <w:pPr>
        <w:numPr>
          <w:ilvl w:val="0"/>
          <w:numId w:val="10"/>
        </w:numPr>
        <w:tabs>
          <w:tab w:val="left" w:pos="1980"/>
          <w:tab w:val="left" w:pos="2520"/>
        </w:tabs>
        <w:snapToGrid w:val="0"/>
        <w:spacing w:after="0" w:line="360" w:lineRule="auto"/>
        <w:ind w:left="1440" w:firstLine="5"/>
        <w:rPr>
          <w:rFonts w:ascii="宋体" w:hAnsi="宋体"/>
          <w:sz w:val="24"/>
        </w:rPr>
      </w:pPr>
      <w:r w:rsidRPr="002B2762">
        <w:rPr>
          <w:rFonts w:ascii="宋体" w:hAnsi="宋体"/>
          <w:sz w:val="24"/>
        </w:rPr>
        <w:t>供应商须知</w:t>
      </w:r>
    </w:p>
    <w:p w:rsidR="00F765B6" w:rsidRPr="002B2762" w:rsidRDefault="007B38FB">
      <w:pPr>
        <w:numPr>
          <w:ilvl w:val="0"/>
          <w:numId w:val="10"/>
        </w:numPr>
        <w:tabs>
          <w:tab w:val="left" w:pos="1980"/>
          <w:tab w:val="left" w:pos="2520"/>
        </w:tabs>
        <w:snapToGrid w:val="0"/>
        <w:spacing w:after="0" w:line="360" w:lineRule="auto"/>
        <w:ind w:left="1440" w:firstLine="5"/>
        <w:rPr>
          <w:rFonts w:ascii="宋体" w:hAnsi="宋体"/>
          <w:sz w:val="24"/>
        </w:rPr>
      </w:pPr>
      <w:r w:rsidRPr="002B2762">
        <w:rPr>
          <w:rFonts w:ascii="宋体" w:hAnsi="宋体"/>
          <w:sz w:val="24"/>
        </w:rPr>
        <w:t>评审方法和评审标准</w:t>
      </w:r>
    </w:p>
    <w:p w:rsidR="00F765B6" w:rsidRPr="002B2762" w:rsidRDefault="007B38FB">
      <w:pPr>
        <w:numPr>
          <w:ilvl w:val="0"/>
          <w:numId w:val="10"/>
        </w:numPr>
        <w:tabs>
          <w:tab w:val="left" w:pos="1980"/>
          <w:tab w:val="left" w:pos="2520"/>
        </w:tabs>
        <w:snapToGrid w:val="0"/>
        <w:spacing w:after="0" w:line="360" w:lineRule="auto"/>
        <w:ind w:left="1440" w:firstLine="5"/>
        <w:rPr>
          <w:rFonts w:ascii="宋体" w:hAnsi="宋体"/>
          <w:sz w:val="24"/>
        </w:rPr>
      </w:pPr>
      <w:r w:rsidRPr="002B2762">
        <w:rPr>
          <w:rFonts w:ascii="宋体" w:hAnsi="宋体"/>
          <w:sz w:val="24"/>
        </w:rPr>
        <w:t>采购需求</w:t>
      </w:r>
    </w:p>
    <w:p w:rsidR="00F765B6" w:rsidRPr="002B2762" w:rsidRDefault="007B38FB">
      <w:pPr>
        <w:numPr>
          <w:ilvl w:val="0"/>
          <w:numId w:val="10"/>
        </w:numPr>
        <w:tabs>
          <w:tab w:val="left" w:pos="1980"/>
          <w:tab w:val="left" w:pos="2520"/>
        </w:tabs>
        <w:snapToGrid w:val="0"/>
        <w:spacing w:after="0" w:line="360" w:lineRule="auto"/>
        <w:ind w:left="1440" w:firstLine="5"/>
        <w:rPr>
          <w:rFonts w:ascii="宋体" w:hAnsi="宋体"/>
          <w:sz w:val="24"/>
        </w:rPr>
      </w:pPr>
      <w:r w:rsidRPr="002B2762">
        <w:rPr>
          <w:rFonts w:ascii="宋体" w:hAnsi="宋体"/>
          <w:sz w:val="24"/>
        </w:rPr>
        <w:t>合同草案条款</w:t>
      </w:r>
    </w:p>
    <w:p w:rsidR="00F765B6" w:rsidRPr="002B2762" w:rsidRDefault="007B38FB">
      <w:pPr>
        <w:numPr>
          <w:ilvl w:val="0"/>
          <w:numId w:val="10"/>
        </w:numPr>
        <w:tabs>
          <w:tab w:val="left" w:pos="1980"/>
          <w:tab w:val="left" w:pos="2520"/>
        </w:tabs>
        <w:snapToGrid w:val="0"/>
        <w:spacing w:after="0" w:line="360" w:lineRule="auto"/>
        <w:ind w:left="1440" w:firstLine="5"/>
        <w:rPr>
          <w:rFonts w:ascii="宋体" w:hAnsi="宋体"/>
          <w:sz w:val="24"/>
        </w:rPr>
      </w:pPr>
      <w:r w:rsidRPr="002B2762">
        <w:rPr>
          <w:rFonts w:ascii="宋体" w:hAnsi="宋体"/>
          <w:sz w:val="24"/>
        </w:rPr>
        <w:lastRenderedPageBreak/>
        <w:t>响应文件格式</w:t>
      </w:r>
    </w:p>
    <w:p w:rsidR="00F765B6" w:rsidRPr="002B276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2B2762">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sidRPr="002B2762">
        <w:rPr>
          <w:rFonts w:ascii="宋体" w:hAnsi="宋体"/>
          <w:b/>
          <w:sz w:val="24"/>
        </w:rPr>
        <w:t>响应无效</w:t>
      </w:r>
      <w:r w:rsidRPr="002B2762">
        <w:rPr>
          <w:rFonts w:ascii="宋体" w:hAnsi="宋体"/>
          <w:sz w:val="24"/>
        </w:rPr>
        <w:t>。</w:t>
      </w:r>
    </w:p>
    <w:p w:rsidR="00F765B6" w:rsidRPr="002B2762" w:rsidRDefault="007B38FB">
      <w:pPr>
        <w:numPr>
          <w:ilvl w:val="0"/>
          <w:numId w:val="8"/>
        </w:numPr>
        <w:tabs>
          <w:tab w:val="left" w:pos="1080"/>
          <w:tab w:val="left" w:pos="2014"/>
        </w:tabs>
        <w:snapToGrid w:val="0"/>
        <w:spacing w:after="0" w:line="360" w:lineRule="auto"/>
        <w:ind w:left="357" w:hanging="357"/>
        <w:outlineLvl w:val="1"/>
        <w:rPr>
          <w:rFonts w:ascii="宋体" w:hAnsi="宋体"/>
          <w:sz w:val="24"/>
        </w:rPr>
      </w:pPr>
      <w:r w:rsidRPr="002B2762">
        <w:rPr>
          <w:rFonts w:ascii="宋体" w:hAnsi="宋体"/>
          <w:sz w:val="24"/>
        </w:rPr>
        <w:t>对竞争性磋商文件的澄清或修改</w:t>
      </w:r>
    </w:p>
    <w:p w:rsidR="00F765B6" w:rsidRPr="002B2762" w:rsidRDefault="007B38FB">
      <w:pPr>
        <w:numPr>
          <w:ilvl w:val="1"/>
          <w:numId w:val="8"/>
        </w:numPr>
        <w:tabs>
          <w:tab w:val="left" w:pos="1080"/>
          <w:tab w:val="left" w:pos="1561"/>
          <w:tab w:val="left" w:pos="2014"/>
        </w:tabs>
        <w:snapToGrid w:val="0"/>
        <w:spacing w:after="0" w:line="360" w:lineRule="auto"/>
        <w:ind w:left="1080" w:hanging="720"/>
        <w:rPr>
          <w:rFonts w:ascii="宋体" w:hAnsi="宋体"/>
          <w:sz w:val="24"/>
        </w:rPr>
      </w:pPr>
      <w:r w:rsidRPr="002B2762">
        <w:rPr>
          <w:rFonts w:ascii="宋体" w:hAnsi="宋体"/>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rsidR="00F765B6" w:rsidRPr="002B2762" w:rsidRDefault="007B38FB">
      <w:pPr>
        <w:numPr>
          <w:ilvl w:val="1"/>
          <w:numId w:val="8"/>
        </w:numPr>
        <w:tabs>
          <w:tab w:val="left" w:pos="1080"/>
          <w:tab w:val="left" w:pos="1561"/>
          <w:tab w:val="left" w:pos="2014"/>
        </w:tabs>
        <w:snapToGrid w:val="0"/>
        <w:spacing w:after="0" w:line="360" w:lineRule="auto"/>
        <w:ind w:left="1080" w:hanging="720"/>
        <w:rPr>
          <w:rFonts w:ascii="宋体" w:hAnsi="宋体"/>
          <w:sz w:val="24"/>
        </w:rPr>
      </w:pPr>
      <w:r w:rsidRPr="002B2762">
        <w:rPr>
          <w:rFonts w:ascii="宋体" w:hAnsi="宋体"/>
          <w:sz w:val="24"/>
        </w:rPr>
        <w:t>上述书面通知，按照获取竞争性磋商文件的潜在供应商提供的联系方式发出，因提供的信息有误导</w:t>
      </w:r>
      <w:proofErr w:type="gramStart"/>
      <w:r w:rsidRPr="002B2762">
        <w:rPr>
          <w:rFonts w:ascii="宋体" w:hAnsi="宋体"/>
          <w:sz w:val="24"/>
        </w:rPr>
        <w:t>致通知</w:t>
      </w:r>
      <w:proofErr w:type="gramEnd"/>
      <w:r w:rsidRPr="002B2762">
        <w:rPr>
          <w:rFonts w:ascii="宋体" w:hAnsi="宋体"/>
          <w:sz w:val="24"/>
        </w:rPr>
        <w:t>延迟或无法通知的，采购人或采购代理机构不承担责任。</w:t>
      </w:r>
    </w:p>
    <w:p w:rsidR="00F765B6" w:rsidRPr="002B2762" w:rsidRDefault="007B38FB">
      <w:pPr>
        <w:numPr>
          <w:ilvl w:val="1"/>
          <w:numId w:val="8"/>
        </w:numPr>
        <w:tabs>
          <w:tab w:val="left" w:pos="1080"/>
          <w:tab w:val="left" w:pos="1561"/>
          <w:tab w:val="left" w:pos="2014"/>
        </w:tabs>
        <w:snapToGrid w:val="0"/>
        <w:spacing w:after="0" w:line="360" w:lineRule="auto"/>
        <w:ind w:left="1080" w:hanging="720"/>
        <w:rPr>
          <w:rFonts w:ascii="宋体" w:hAnsi="宋体"/>
          <w:sz w:val="24"/>
        </w:rPr>
      </w:pPr>
      <w:r w:rsidRPr="002B2762">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sidRPr="002B2762">
        <w:rPr>
          <w:rFonts w:ascii="宋体" w:hAnsi="宋体"/>
          <w:kern w:val="0"/>
          <w:sz w:val="24"/>
        </w:rPr>
        <w:t>以书面形式通知所有</w:t>
      </w:r>
      <w:proofErr w:type="gramStart"/>
      <w:r w:rsidRPr="002B2762">
        <w:rPr>
          <w:rFonts w:ascii="宋体" w:hAnsi="宋体"/>
          <w:kern w:val="0"/>
          <w:sz w:val="24"/>
        </w:rPr>
        <w:t>获取磋商</w:t>
      </w:r>
      <w:proofErr w:type="gramEnd"/>
      <w:r w:rsidRPr="002B2762">
        <w:rPr>
          <w:rFonts w:ascii="宋体" w:hAnsi="宋体"/>
          <w:kern w:val="0"/>
          <w:sz w:val="24"/>
        </w:rPr>
        <w:t>文件的供应商</w:t>
      </w:r>
      <w:r w:rsidRPr="002B2762">
        <w:rPr>
          <w:rFonts w:ascii="宋体" w:hAnsi="宋体"/>
          <w:sz w:val="24"/>
        </w:rPr>
        <w:t>；不足上述时间的，将顺延提交</w:t>
      </w:r>
      <w:r w:rsidRPr="002B2762">
        <w:rPr>
          <w:rFonts w:ascii="宋体" w:hAnsi="宋体" w:hint="eastAsia"/>
          <w:sz w:val="24"/>
        </w:rPr>
        <w:t>首次</w:t>
      </w:r>
      <w:r w:rsidRPr="002B2762">
        <w:rPr>
          <w:rFonts w:ascii="宋体" w:hAnsi="宋体"/>
          <w:sz w:val="24"/>
        </w:rPr>
        <w:t>响应文件截止时间。</w:t>
      </w:r>
    </w:p>
    <w:p w:rsidR="00F765B6" w:rsidRPr="002B2762" w:rsidRDefault="00F765B6">
      <w:pPr>
        <w:tabs>
          <w:tab w:val="left" w:pos="1080"/>
          <w:tab w:val="left" w:pos="1561"/>
        </w:tabs>
        <w:snapToGrid w:val="0"/>
        <w:spacing w:after="0" w:line="360" w:lineRule="auto"/>
        <w:ind w:left="1080"/>
        <w:rPr>
          <w:rFonts w:ascii="宋体" w:hAnsi="宋体"/>
          <w:sz w:val="28"/>
        </w:rPr>
      </w:pPr>
      <w:bookmarkStart w:id="185" w:name="_Toc516367020"/>
      <w:bookmarkStart w:id="186" w:name="_Toc151193624"/>
      <w:bookmarkStart w:id="187" w:name="_Toc226965716"/>
      <w:bookmarkStart w:id="188" w:name="_Toc151190153"/>
      <w:bookmarkStart w:id="189" w:name="_Toc226337222"/>
      <w:bookmarkStart w:id="190" w:name="_Toc150774626"/>
      <w:bookmarkStart w:id="191" w:name="_Toc151193696"/>
      <w:bookmarkStart w:id="192" w:name="_Toc151193914"/>
      <w:bookmarkStart w:id="193" w:name="_Toc226309770"/>
      <w:bookmarkStart w:id="194" w:name="_Toc150480764"/>
      <w:bookmarkStart w:id="195" w:name="_Toc150509277"/>
      <w:bookmarkStart w:id="196" w:name="_Toc195842891"/>
      <w:bookmarkStart w:id="197" w:name="_Toc520356150"/>
      <w:bookmarkStart w:id="198" w:name="_Toc127151526"/>
      <w:bookmarkStart w:id="199" w:name="_Toc226965799"/>
      <w:bookmarkStart w:id="200" w:name="_Toc151193840"/>
      <w:bookmarkStart w:id="201" w:name="_Toc265228364"/>
      <w:bookmarkStart w:id="202" w:name="_Toc150774731"/>
      <w:bookmarkStart w:id="203" w:name="_Toc142311028"/>
      <w:bookmarkStart w:id="204" w:name="_Toc305158868"/>
      <w:bookmarkStart w:id="205" w:name="_Toc305158794"/>
      <w:bookmarkStart w:id="206" w:name="_Toc264969216"/>
      <w:bookmarkStart w:id="207" w:name="_Toc151193768"/>
    </w:p>
    <w:p w:rsidR="00F765B6" w:rsidRPr="002B2762" w:rsidRDefault="007B38FB">
      <w:pPr>
        <w:pStyle w:val="24"/>
        <w:spacing w:before="0" w:after="0" w:line="360" w:lineRule="auto"/>
        <w:rPr>
          <w:rFonts w:ascii="宋体" w:eastAsia="宋体" w:hAnsi="宋体"/>
          <w:sz w:val="28"/>
        </w:rPr>
      </w:pPr>
      <w:r w:rsidRPr="002B2762">
        <w:rPr>
          <w:rFonts w:ascii="宋体" w:eastAsia="宋体" w:hAnsi="宋体"/>
          <w:sz w:val="28"/>
        </w:rPr>
        <w:t>三   响应文件</w:t>
      </w:r>
      <w:bookmarkEnd w:id="185"/>
      <w:r w:rsidRPr="002B2762">
        <w:rPr>
          <w:rFonts w:ascii="宋体" w:eastAsia="宋体" w:hAnsi="宋体"/>
          <w:sz w:val="28"/>
        </w:rPr>
        <w:t>的编制</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rsidR="00F765B6" w:rsidRPr="002B2762"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208" w:name="_Toc164229368"/>
      <w:bookmarkStart w:id="209" w:name="_Toc150774627"/>
      <w:bookmarkStart w:id="210" w:name="_Toc265228365"/>
      <w:bookmarkStart w:id="211" w:name="_Toc195842892"/>
      <w:bookmarkStart w:id="212" w:name="_Toc151190154"/>
      <w:bookmarkStart w:id="213" w:name="_Toc151193841"/>
      <w:bookmarkStart w:id="214" w:name="_Toc151193697"/>
      <w:bookmarkStart w:id="215" w:name="_Toc151193769"/>
      <w:bookmarkStart w:id="216" w:name="_Toc520356151"/>
      <w:bookmarkStart w:id="217" w:name="_Toc151193625"/>
      <w:bookmarkStart w:id="218" w:name="_Toc150480765"/>
      <w:bookmarkStart w:id="219" w:name="_Toc164229222"/>
      <w:bookmarkStart w:id="220" w:name="_Toc142311029"/>
      <w:bookmarkStart w:id="221" w:name="_Toc164351621"/>
      <w:bookmarkStart w:id="222" w:name="_Toc151193915"/>
      <w:bookmarkStart w:id="223" w:name="_Toc149720820"/>
      <w:bookmarkStart w:id="224" w:name="_Toc305158869"/>
      <w:bookmarkStart w:id="225" w:name="_Toc226337223"/>
      <w:bookmarkStart w:id="226" w:name="_Toc226309771"/>
      <w:bookmarkStart w:id="227" w:name="_Toc305158795"/>
      <w:bookmarkStart w:id="228" w:name="_Toc226965717"/>
      <w:bookmarkStart w:id="229" w:name="_Toc226965800"/>
      <w:bookmarkStart w:id="230" w:name="_Toc150509278"/>
      <w:bookmarkStart w:id="231" w:name="_Toc516367021"/>
      <w:bookmarkStart w:id="232" w:name="_Toc127151527"/>
      <w:bookmarkStart w:id="233" w:name="_Toc264969217"/>
      <w:bookmarkStart w:id="234" w:name="_Toc127161441"/>
      <w:bookmarkStart w:id="235" w:name="_Toc164608641"/>
      <w:bookmarkStart w:id="236" w:name="_Toc127151728"/>
      <w:bookmarkStart w:id="237" w:name="_Toc150774732"/>
      <w:bookmarkStart w:id="238" w:name="_Toc164608796"/>
      <w:r w:rsidRPr="002B2762">
        <w:rPr>
          <w:rFonts w:ascii="宋体" w:hAnsi="宋体"/>
          <w:sz w:val="24"/>
        </w:rPr>
        <w:t>响应范围、竞争性磋商文件中计量单位的使用</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2B2762">
        <w:rPr>
          <w:rFonts w:ascii="宋体" w:hAnsi="宋体"/>
          <w:sz w:val="24"/>
        </w:rPr>
        <w:t>及磋商语言</w:t>
      </w:r>
    </w:p>
    <w:p w:rsidR="00F765B6" w:rsidRPr="002B276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2B2762">
        <w:rPr>
          <w:rFonts w:ascii="宋体" w:hAnsi="宋体"/>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2B2762">
        <w:rPr>
          <w:rFonts w:ascii="宋体" w:hAnsi="宋体"/>
          <w:b/>
          <w:sz w:val="24"/>
        </w:rPr>
        <w:t>无效响应</w:t>
      </w:r>
      <w:r w:rsidRPr="002B2762">
        <w:rPr>
          <w:rFonts w:ascii="宋体" w:hAnsi="宋体"/>
          <w:sz w:val="24"/>
        </w:rPr>
        <w:t>。</w:t>
      </w:r>
    </w:p>
    <w:p w:rsidR="00F765B6" w:rsidRPr="002B276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2B2762">
        <w:rPr>
          <w:rFonts w:ascii="宋体" w:hAnsi="宋体"/>
          <w:sz w:val="24"/>
        </w:rPr>
        <w:t>除竞争性磋商文件有特殊要求外，本项目磋商所使用的计量单位，应采用中华人民共和国法定计量单位。</w:t>
      </w:r>
    </w:p>
    <w:p w:rsidR="00F765B6" w:rsidRPr="002B276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2B2762">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w:t>
      </w:r>
      <w:r w:rsidRPr="002B2762">
        <w:rPr>
          <w:rFonts w:ascii="宋体" w:hAnsi="宋体"/>
          <w:sz w:val="24"/>
        </w:rPr>
        <w:lastRenderedPageBreak/>
        <w:t>本为准。未附中文翻译本或翻译本中文内容明显与外文内容不一致的，其不利后果由供应商自行承担。</w:t>
      </w:r>
    </w:p>
    <w:p w:rsidR="00F765B6" w:rsidRPr="002B2762"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239" w:name="_Toc516367022"/>
      <w:bookmarkStart w:id="240" w:name="_Ref467306195"/>
      <w:bookmarkStart w:id="241" w:name="_Ref467306676"/>
      <w:bookmarkStart w:id="242" w:name="_Toc226965801"/>
      <w:bookmarkStart w:id="243" w:name="_Toc149720821"/>
      <w:bookmarkStart w:id="244" w:name="_Toc151193626"/>
      <w:bookmarkStart w:id="245" w:name="_Toc142311030"/>
      <w:bookmarkStart w:id="246" w:name="_Toc264969218"/>
      <w:bookmarkStart w:id="247" w:name="_Toc151193842"/>
      <w:bookmarkStart w:id="248" w:name="_Toc164608642"/>
      <w:bookmarkStart w:id="249" w:name="_Toc520356152"/>
      <w:bookmarkStart w:id="250" w:name="_Toc151193770"/>
      <w:bookmarkStart w:id="251" w:name="_Toc151193698"/>
      <w:bookmarkStart w:id="252" w:name="_Toc226965718"/>
      <w:bookmarkStart w:id="253" w:name="_Toc164351622"/>
      <w:bookmarkStart w:id="254" w:name="_Toc164229369"/>
      <w:bookmarkStart w:id="255" w:name="_Toc265228366"/>
      <w:bookmarkStart w:id="256" w:name="_Toc226337224"/>
      <w:bookmarkStart w:id="257" w:name="_Toc164229223"/>
      <w:bookmarkStart w:id="258" w:name="_Toc226309772"/>
      <w:bookmarkStart w:id="259" w:name="_Toc305158870"/>
      <w:bookmarkStart w:id="260" w:name="_Toc195842893"/>
      <w:bookmarkStart w:id="261" w:name="_Toc151190155"/>
      <w:bookmarkStart w:id="262" w:name="_Toc305158796"/>
      <w:bookmarkStart w:id="263" w:name="_Toc150480766"/>
      <w:bookmarkStart w:id="264" w:name="_Toc150509279"/>
      <w:bookmarkStart w:id="265" w:name="_Toc127161442"/>
      <w:bookmarkStart w:id="266" w:name="_Toc150774628"/>
      <w:bookmarkStart w:id="267" w:name="_Toc150774733"/>
      <w:bookmarkStart w:id="268" w:name="_Toc164608797"/>
      <w:bookmarkStart w:id="269" w:name="_Toc127151528"/>
      <w:bookmarkStart w:id="270" w:name="_Toc127151729"/>
      <w:bookmarkStart w:id="271" w:name="_Toc151193916"/>
      <w:r w:rsidRPr="002B2762">
        <w:rPr>
          <w:rFonts w:ascii="宋体" w:hAnsi="宋体"/>
          <w:sz w:val="24"/>
        </w:rPr>
        <w:t>响应文件</w:t>
      </w:r>
      <w:bookmarkEnd w:id="239"/>
      <w:bookmarkEnd w:id="240"/>
      <w:bookmarkEnd w:id="241"/>
      <w:r w:rsidRPr="002B2762">
        <w:rPr>
          <w:rFonts w:ascii="宋体" w:hAnsi="宋体"/>
          <w:sz w:val="24"/>
        </w:rPr>
        <w:t>构成</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sz w:val="24"/>
        </w:rPr>
      </w:pPr>
      <w:bookmarkStart w:id="272" w:name="_Ref467052588"/>
      <w:r w:rsidRPr="002B2762">
        <w:rPr>
          <w:rFonts w:ascii="宋体" w:hAnsi="宋体"/>
          <w:sz w:val="24"/>
        </w:rPr>
        <w:t>供应商应当按照竞争性磋商文件的要求编制响应文件，</w:t>
      </w:r>
      <w:r w:rsidRPr="002B2762">
        <w:rPr>
          <w:rFonts w:ascii="宋体" w:hAnsi="宋体"/>
          <w:kern w:val="0"/>
          <w:sz w:val="24"/>
        </w:rPr>
        <w:t>并对其提交的响应文件的真实性、合法性承担法律责任</w:t>
      </w:r>
      <w:r w:rsidRPr="002B2762">
        <w:rPr>
          <w:rFonts w:ascii="宋体" w:hAnsi="宋体"/>
          <w:sz w:val="24"/>
        </w:rPr>
        <w:t>。响应文件的部分格式要求，见第六章《响应文件格式》。</w:t>
      </w:r>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2B2762">
        <w:rPr>
          <w:rFonts w:ascii="宋体" w:hAnsi="宋体"/>
          <w:kern w:val="0"/>
          <w:sz w:val="24"/>
        </w:rPr>
        <w:t>对于竞争性磋商文件中标记了“实质性格式”文件的，</w:t>
      </w:r>
      <w:r w:rsidRPr="002B2762">
        <w:rPr>
          <w:rFonts w:ascii="宋体" w:hAnsi="宋体"/>
          <w:sz w:val="24"/>
        </w:rPr>
        <w:t>供应商不得改变格式中给定的文字所表达的含义，不得删减格式中的实质性内容，不得自行添加与格式中给定的文字内容相矛盾的内容，不得对应当填写的空格不填写或</w:t>
      </w:r>
      <w:proofErr w:type="gramStart"/>
      <w:r w:rsidRPr="002B2762">
        <w:rPr>
          <w:rFonts w:ascii="宋体" w:hAnsi="宋体"/>
          <w:sz w:val="24"/>
        </w:rPr>
        <w:t>不</w:t>
      </w:r>
      <w:proofErr w:type="gramEnd"/>
      <w:r w:rsidRPr="002B2762">
        <w:rPr>
          <w:rFonts w:ascii="宋体" w:hAnsi="宋体"/>
          <w:sz w:val="24"/>
        </w:rPr>
        <w:t>实质性响应，</w:t>
      </w:r>
      <w:r w:rsidRPr="002B2762">
        <w:rPr>
          <w:rFonts w:ascii="宋体" w:hAnsi="宋体"/>
          <w:b/>
          <w:kern w:val="0"/>
          <w:sz w:val="24"/>
        </w:rPr>
        <w:t>否则响应无效</w:t>
      </w:r>
      <w:r w:rsidRPr="002B2762">
        <w:rPr>
          <w:rFonts w:ascii="宋体" w:hAnsi="宋体"/>
          <w:kern w:val="0"/>
          <w:sz w:val="24"/>
        </w:rPr>
        <w:t>。未标记“实质性格式”的文件和竞争性磋商文件未提供格式的内容，可由供应商自行编写。</w:t>
      </w:r>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2B2762">
        <w:rPr>
          <w:rFonts w:ascii="宋体" w:hAnsi="宋体"/>
          <w:sz w:val="24"/>
        </w:rPr>
        <w:t>第三章《评审方法和评审标准》中涉及的证明文件。</w:t>
      </w:r>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2B2762">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2B2762">
        <w:rPr>
          <w:rFonts w:ascii="宋体" w:hAnsi="宋体"/>
          <w:sz w:val="24"/>
        </w:rPr>
        <w:t>供应商认为应附的其他材料。</w:t>
      </w:r>
      <w:bookmarkEnd w:id="272"/>
    </w:p>
    <w:p w:rsidR="00F765B6" w:rsidRPr="002B2762"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273" w:name="_Toc127161444"/>
      <w:bookmarkStart w:id="274" w:name="_Toc164351624"/>
      <w:bookmarkStart w:id="275" w:name="_Toc149720823"/>
      <w:bookmarkStart w:id="276" w:name="_Toc164229225"/>
      <w:bookmarkStart w:id="277" w:name="_Toc150774630"/>
      <w:bookmarkStart w:id="278" w:name="_Toc127151530"/>
      <w:bookmarkStart w:id="279" w:name="_Toc151190157"/>
      <w:bookmarkStart w:id="280" w:name="_Toc150509281"/>
      <w:bookmarkStart w:id="281" w:name="_Toc520356155"/>
      <w:bookmarkStart w:id="282" w:name="_Toc151193918"/>
      <w:bookmarkStart w:id="283" w:name="_Toc164608799"/>
      <w:bookmarkStart w:id="284" w:name="_Toc151193772"/>
      <w:bookmarkStart w:id="285" w:name="_Toc164229371"/>
      <w:bookmarkStart w:id="286" w:name="_Toc151193628"/>
      <w:bookmarkStart w:id="287" w:name="_Toc150480768"/>
      <w:bookmarkStart w:id="288" w:name="_Toc164608644"/>
      <w:bookmarkStart w:id="289" w:name="_Toc150774735"/>
      <w:bookmarkStart w:id="290" w:name="_Toc151193844"/>
      <w:bookmarkStart w:id="291" w:name="_Toc151193700"/>
      <w:bookmarkStart w:id="292" w:name="_Toc195842895"/>
      <w:bookmarkStart w:id="293" w:name="_Toc127151731"/>
      <w:bookmarkStart w:id="294" w:name="_Toc142311032"/>
      <w:r w:rsidRPr="002B2762">
        <w:rPr>
          <w:rFonts w:ascii="宋体" w:hAnsi="宋体"/>
          <w:sz w:val="24"/>
        </w:rPr>
        <w:t>报价</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2B2762">
        <w:rPr>
          <w:rFonts w:ascii="宋体" w:hAnsi="宋体"/>
          <w:sz w:val="24"/>
        </w:rPr>
        <w:t>所有响应均以人民币</w:t>
      </w:r>
      <w:r w:rsidRPr="002B2762">
        <w:rPr>
          <w:rFonts w:ascii="宋体" w:hAnsi="宋体" w:hint="eastAsia"/>
          <w:sz w:val="24"/>
        </w:rPr>
        <w:t>为计价货币</w:t>
      </w:r>
      <w:r w:rsidRPr="002B2762">
        <w:rPr>
          <w:rFonts w:ascii="宋体" w:hAnsi="宋体"/>
          <w:sz w:val="24"/>
        </w:rPr>
        <w:t>。</w:t>
      </w:r>
    </w:p>
    <w:p w:rsidR="00F765B6" w:rsidRPr="002B2762" w:rsidRDefault="007B38FB">
      <w:pPr>
        <w:numPr>
          <w:ilvl w:val="1"/>
          <w:numId w:val="8"/>
        </w:numPr>
        <w:tabs>
          <w:tab w:val="left" w:pos="1080"/>
        </w:tabs>
        <w:snapToGrid w:val="0"/>
        <w:spacing w:after="0" w:line="360" w:lineRule="auto"/>
        <w:rPr>
          <w:rFonts w:ascii="宋体" w:hAnsi="宋体"/>
          <w:sz w:val="24"/>
        </w:rPr>
      </w:pPr>
      <w:r w:rsidRPr="002B2762">
        <w:rPr>
          <w:rFonts w:ascii="宋体" w:hAnsi="宋体"/>
          <w:sz w:val="24"/>
        </w:rPr>
        <w:t>供应商的报价应包括为完成本项目所发生的一切费用和税费，采购人将不再支付报价以外的任何费用。供应商的报价应包括但不限于下列内容，《供应商须知资料表》中有特殊规定的，从其规定。</w:t>
      </w:r>
    </w:p>
    <w:p w:rsidR="00F765B6" w:rsidRPr="002B2762" w:rsidRDefault="007B38FB">
      <w:pPr>
        <w:numPr>
          <w:ilvl w:val="2"/>
          <w:numId w:val="8"/>
        </w:numPr>
        <w:snapToGrid w:val="0"/>
        <w:spacing w:after="0" w:line="360" w:lineRule="auto"/>
        <w:rPr>
          <w:rFonts w:ascii="宋体" w:hAnsi="宋体"/>
          <w:sz w:val="24"/>
        </w:rPr>
      </w:pPr>
      <w:r w:rsidRPr="002B2762">
        <w:rPr>
          <w:rFonts w:ascii="宋体" w:hAnsi="宋体"/>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F765B6" w:rsidRPr="002B2762" w:rsidRDefault="007B38FB">
      <w:pPr>
        <w:numPr>
          <w:ilvl w:val="2"/>
          <w:numId w:val="8"/>
        </w:numPr>
        <w:snapToGrid w:val="0"/>
        <w:spacing w:after="0" w:line="360" w:lineRule="auto"/>
        <w:rPr>
          <w:rFonts w:ascii="宋体" w:hAnsi="宋体"/>
          <w:sz w:val="24"/>
        </w:rPr>
      </w:pPr>
      <w:r w:rsidRPr="002B2762">
        <w:rPr>
          <w:rFonts w:ascii="宋体" w:hAnsi="宋体"/>
          <w:sz w:val="24"/>
        </w:rPr>
        <w:t>按照竞争性磋商文件要求完成本项目的全部相关费用。</w:t>
      </w:r>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2B2762">
        <w:rPr>
          <w:rFonts w:ascii="宋体" w:hAnsi="宋体"/>
          <w:sz w:val="24"/>
        </w:rPr>
        <w:t>采购人不得向供应商索要或者接受其给予的赠品、回扣或者与采购无</w:t>
      </w:r>
      <w:r w:rsidRPr="002B2762">
        <w:rPr>
          <w:rFonts w:ascii="宋体" w:hAnsi="宋体"/>
          <w:sz w:val="24"/>
        </w:rPr>
        <w:lastRenderedPageBreak/>
        <w:t>关的其他商品、服务。</w:t>
      </w:r>
    </w:p>
    <w:p w:rsidR="00F765B6" w:rsidRPr="002B276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2B2762">
        <w:rPr>
          <w:rFonts w:ascii="宋体" w:hAnsi="宋体"/>
          <w:sz w:val="24"/>
        </w:rPr>
        <w:t>供应商不能提供任何有选择性或可调整的最后报价（</w:t>
      </w:r>
      <w:r w:rsidRPr="002B2762">
        <w:rPr>
          <w:rFonts w:ascii="宋体" w:hAnsi="宋体"/>
          <w:kern w:val="0"/>
          <w:sz w:val="24"/>
        </w:rPr>
        <w:t>竞争性磋商文件</w:t>
      </w:r>
      <w:r w:rsidRPr="002B2762">
        <w:rPr>
          <w:rFonts w:ascii="宋体" w:hAnsi="宋体"/>
          <w:sz w:val="24"/>
        </w:rPr>
        <w:t>另有规定的除外），否则其</w:t>
      </w:r>
      <w:r w:rsidRPr="002B2762">
        <w:rPr>
          <w:rFonts w:ascii="宋体" w:hAnsi="宋体"/>
          <w:b/>
          <w:sz w:val="24"/>
        </w:rPr>
        <w:t>响应无效</w:t>
      </w:r>
      <w:r w:rsidRPr="002B2762">
        <w:rPr>
          <w:rFonts w:ascii="宋体" w:hAnsi="宋体"/>
          <w:sz w:val="24"/>
        </w:rPr>
        <w:t>。</w:t>
      </w:r>
    </w:p>
    <w:p w:rsidR="00F765B6" w:rsidRPr="002B2762" w:rsidRDefault="007B38FB">
      <w:pPr>
        <w:numPr>
          <w:ilvl w:val="0"/>
          <w:numId w:val="8"/>
        </w:numPr>
        <w:tabs>
          <w:tab w:val="left" w:pos="360"/>
        </w:tabs>
        <w:snapToGrid w:val="0"/>
        <w:spacing w:after="0" w:line="360" w:lineRule="auto"/>
        <w:ind w:left="357" w:hanging="357"/>
        <w:outlineLvl w:val="1"/>
        <w:rPr>
          <w:rFonts w:ascii="宋体" w:hAnsi="宋体"/>
          <w:sz w:val="24"/>
        </w:rPr>
      </w:pPr>
      <w:r w:rsidRPr="002B2762">
        <w:rPr>
          <w:rFonts w:ascii="宋体" w:hAnsi="宋体"/>
          <w:sz w:val="24"/>
        </w:rPr>
        <w:t>磋商保证金</w:t>
      </w:r>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sz w:val="24"/>
        </w:rPr>
      </w:pPr>
      <w:bookmarkStart w:id="295" w:name="_Ref467306302"/>
      <w:r w:rsidRPr="002B2762">
        <w:rPr>
          <w:rFonts w:ascii="宋体" w:hAnsi="宋体"/>
          <w:sz w:val="24"/>
        </w:rPr>
        <w:t>供应商应按《供应商须知资料表》中规定的金额及要求交纳磋商保证金</w:t>
      </w:r>
      <w:bookmarkEnd w:id="295"/>
      <w:r w:rsidRPr="002B2762">
        <w:rPr>
          <w:rFonts w:ascii="宋体" w:hAnsi="宋体"/>
          <w:sz w:val="24"/>
        </w:rPr>
        <w:t>。</w:t>
      </w:r>
      <w:r w:rsidRPr="002B2762">
        <w:rPr>
          <w:rFonts w:ascii="宋体" w:hAnsi="宋体" w:hint="eastAsia"/>
          <w:sz w:val="24"/>
        </w:rPr>
        <w:t>供应商自愿超额缴纳磋商保证金的，响应文件不做无效处理。</w:t>
      </w:r>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2B2762">
        <w:rPr>
          <w:rFonts w:ascii="宋体" w:hAnsi="宋体"/>
          <w:sz w:val="24"/>
        </w:rPr>
        <w:t>交纳磋商保证金可采用的形式：政府采购法律法规接受的支票、汇票、本票、网上银行支付或者金融机构、担保机构出具的保函等非现金形式。</w:t>
      </w:r>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2B2762">
        <w:rPr>
          <w:rFonts w:ascii="宋体" w:hAnsi="宋体"/>
          <w:sz w:val="24"/>
        </w:rPr>
        <w:t>磋商保证金到账（保函提交）截止时间同首次响应文件提交截止时间。以支票、汇票、本票、网上银行支付等形式</w:t>
      </w:r>
      <w:proofErr w:type="gramStart"/>
      <w:r w:rsidRPr="002B2762">
        <w:rPr>
          <w:rFonts w:ascii="宋体" w:hAnsi="宋体"/>
          <w:sz w:val="24"/>
        </w:rPr>
        <w:t>提交磋商</w:t>
      </w:r>
      <w:proofErr w:type="gramEnd"/>
      <w:r w:rsidRPr="002B2762">
        <w:rPr>
          <w:rFonts w:ascii="宋体" w:hAnsi="宋体"/>
          <w:sz w:val="24"/>
        </w:rPr>
        <w:t>保证金的，应在首次响应文件提交截止时间前到账；以金融机构、担保机构出具的</w:t>
      </w:r>
      <w:r w:rsidRPr="002B2762">
        <w:rPr>
          <w:rFonts w:ascii="宋体" w:hAnsi="宋体" w:hint="eastAsia"/>
          <w:sz w:val="24"/>
        </w:rPr>
        <w:t>纸质</w:t>
      </w:r>
      <w:r w:rsidRPr="002B2762">
        <w:rPr>
          <w:rFonts w:ascii="宋体" w:hAnsi="宋体"/>
          <w:sz w:val="24"/>
        </w:rPr>
        <w:t>保函等形式</w:t>
      </w:r>
      <w:proofErr w:type="gramStart"/>
      <w:r w:rsidRPr="002B2762">
        <w:rPr>
          <w:rFonts w:ascii="宋体" w:hAnsi="宋体"/>
          <w:sz w:val="24"/>
        </w:rPr>
        <w:t>提交磋商</w:t>
      </w:r>
      <w:proofErr w:type="gramEnd"/>
      <w:r w:rsidRPr="002B2762">
        <w:rPr>
          <w:rFonts w:ascii="宋体" w:hAnsi="宋体"/>
          <w:sz w:val="24"/>
        </w:rPr>
        <w:t>保证金的，应在首次响应文件提交截止时间前将原件提交至采购代理机构；</w:t>
      </w:r>
      <w:bookmarkStart w:id="296" w:name="_Hlk164959831"/>
      <w:r w:rsidRPr="002B2762">
        <w:rPr>
          <w:rFonts w:ascii="宋体" w:hAnsi="宋体" w:hint="eastAsia"/>
          <w:sz w:val="24"/>
        </w:rPr>
        <w:t>以电子保函形式</w:t>
      </w:r>
      <w:proofErr w:type="gramStart"/>
      <w:r w:rsidRPr="002B2762">
        <w:rPr>
          <w:rFonts w:ascii="宋体" w:hAnsi="宋体" w:hint="eastAsia"/>
          <w:sz w:val="24"/>
        </w:rPr>
        <w:t>提交磋商</w:t>
      </w:r>
      <w:proofErr w:type="gramEnd"/>
      <w:r w:rsidRPr="002B2762">
        <w:rPr>
          <w:rFonts w:ascii="宋体" w:hAnsi="宋体" w:hint="eastAsia"/>
          <w:sz w:val="24"/>
        </w:rPr>
        <w:t>保证金的，应在</w:t>
      </w:r>
      <w:r w:rsidRPr="002B2762">
        <w:rPr>
          <w:rFonts w:ascii="宋体" w:hAnsi="宋体"/>
          <w:sz w:val="24"/>
        </w:rPr>
        <w:t>首次响应文件提交截止时间前</w:t>
      </w:r>
      <w:r w:rsidRPr="002B2762">
        <w:rPr>
          <w:rFonts w:ascii="宋体" w:hAnsi="宋体" w:hint="eastAsia"/>
          <w:sz w:val="24"/>
        </w:rPr>
        <w:t>通过</w:t>
      </w:r>
      <w:r w:rsidRPr="002B2762">
        <w:rPr>
          <w:rFonts w:ascii="宋体" w:hAnsi="宋体"/>
          <w:sz w:val="24"/>
          <w:lang w:bidi="ar"/>
        </w:rPr>
        <w:t>北京市政府采购电子交易平台</w:t>
      </w:r>
      <w:r w:rsidRPr="002B2762">
        <w:rPr>
          <w:rFonts w:ascii="宋体" w:hAnsi="宋体" w:hint="eastAsia"/>
          <w:sz w:val="24"/>
          <w:lang w:bidi="ar"/>
        </w:rPr>
        <w:t>完成电子保函在线办理。</w:t>
      </w:r>
      <w:bookmarkEnd w:id="296"/>
      <w:r w:rsidRPr="002B2762">
        <w:rPr>
          <w:rFonts w:ascii="宋体" w:hAnsi="宋体" w:hint="eastAsia"/>
          <w:sz w:val="24"/>
        </w:rPr>
        <w:t>未按上述要求缴纳保证金的</w:t>
      </w:r>
      <w:r w:rsidRPr="002B2762">
        <w:rPr>
          <w:rFonts w:ascii="宋体" w:hAnsi="宋体"/>
          <w:sz w:val="24"/>
        </w:rPr>
        <w:t>，其</w:t>
      </w:r>
      <w:r w:rsidRPr="002B2762">
        <w:rPr>
          <w:rFonts w:ascii="宋体" w:hAnsi="宋体"/>
          <w:b/>
          <w:sz w:val="24"/>
        </w:rPr>
        <w:t>响应无效</w:t>
      </w:r>
      <w:r w:rsidRPr="002B2762">
        <w:rPr>
          <w:rFonts w:ascii="宋体" w:hAnsi="宋体"/>
          <w:sz w:val="24"/>
        </w:rPr>
        <w:t>。</w:t>
      </w:r>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sz w:val="24"/>
        </w:rPr>
      </w:pPr>
      <w:bookmarkStart w:id="297" w:name="_Hlk168432698"/>
      <w:r w:rsidRPr="002B2762">
        <w:rPr>
          <w:rFonts w:ascii="宋体" w:hAnsi="宋体" w:hint="eastAsia"/>
          <w:sz w:val="24"/>
        </w:rPr>
        <w:t>供应商</w:t>
      </w:r>
      <w:r w:rsidRPr="002B2762">
        <w:rPr>
          <w:rFonts w:ascii="宋体" w:hAnsi="宋体"/>
          <w:sz w:val="24"/>
        </w:rPr>
        <w:t>除</w:t>
      </w:r>
      <w:r w:rsidRPr="002B2762">
        <w:rPr>
          <w:rFonts w:ascii="宋体" w:hAnsi="宋体" w:hint="eastAsia"/>
          <w:sz w:val="24"/>
        </w:rPr>
        <w:t>需在响应</w:t>
      </w:r>
      <w:r w:rsidRPr="002B2762">
        <w:rPr>
          <w:rFonts w:ascii="宋体" w:hAnsi="宋体"/>
          <w:sz w:val="24"/>
        </w:rPr>
        <w:t>文件中</w:t>
      </w:r>
      <w:r w:rsidRPr="002B2762">
        <w:rPr>
          <w:rFonts w:ascii="宋体" w:hAnsi="宋体" w:hint="eastAsia"/>
          <w:sz w:val="24"/>
        </w:rPr>
        <w:t>提供“</w:t>
      </w:r>
      <w:r w:rsidRPr="002B2762">
        <w:rPr>
          <w:rFonts w:ascii="宋体" w:hAnsi="宋体" w:hint="eastAsia"/>
          <w:sz w:val="24"/>
          <w:szCs w:val="20"/>
        </w:rPr>
        <w:t>磋商</w:t>
      </w:r>
      <w:r w:rsidRPr="002B2762">
        <w:rPr>
          <w:rFonts w:ascii="宋体" w:hAnsi="宋体"/>
          <w:sz w:val="24"/>
          <w:szCs w:val="20"/>
        </w:rPr>
        <w:t>保证金凭证/交款单据</w:t>
      </w:r>
      <w:r w:rsidR="008B4AED" w:rsidRPr="002B2762">
        <w:rPr>
          <w:rFonts w:ascii="宋体" w:hAnsi="宋体"/>
          <w:sz w:val="24"/>
          <w:szCs w:val="20"/>
        </w:rPr>
        <w:t>复印件</w:t>
      </w:r>
      <w:r w:rsidRPr="002B2762">
        <w:rPr>
          <w:rFonts w:ascii="宋体" w:hAnsi="宋体" w:hint="eastAsia"/>
          <w:sz w:val="24"/>
        </w:rPr>
        <w:t>”</w:t>
      </w:r>
      <w:r w:rsidRPr="002B2762">
        <w:rPr>
          <w:rFonts w:ascii="宋体" w:hAnsi="宋体"/>
          <w:sz w:val="24"/>
        </w:rPr>
        <w:t>，</w:t>
      </w:r>
      <w:r w:rsidRPr="002B2762">
        <w:rPr>
          <w:rFonts w:ascii="宋体" w:hAnsi="宋体" w:hint="eastAsia"/>
          <w:sz w:val="24"/>
        </w:rPr>
        <w:t>还需在</w:t>
      </w:r>
      <w:r w:rsidRPr="002B2762">
        <w:rPr>
          <w:rFonts w:ascii="宋体" w:hAnsi="宋体"/>
          <w:sz w:val="24"/>
        </w:rPr>
        <w:t>首次响应文件提交截止时间</w:t>
      </w:r>
      <w:r w:rsidRPr="002B2762">
        <w:rPr>
          <w:rFonts w:ascii="宋体" w:hAnsi="宋体" w:hint="eastAsia"/>
          <w:sz w:val="24"/>
        </w:rPr>
        <w:t>前，通过电子交易平台上传“</w:t>
      </w:r>
      <w:r w:rsidRPr="002B2762">
        <w:rPr>
          <w:rFonts w:ascii="宋体" w:hAnsi="宋体" w:hint="eastAsia"/>
          <w:sz w:val="24"/>
          <w:szCs w:val="20"/>
        </w:rPr>
        <w:t>磋商</w:t>
      </w:r>
      <w:r w:rsidRPr="002B2762">
        <w:rPr>
          <w:rFonts w:ascii="宋体" w:hAnsi="宋体"/>
          <w:sz w:val="24"/>
          <w:szCs w:val="20"/>
        </w:rPr>
        <w:t>保证金凭证/交款单据</w:t>
      </w:r>
      <w:r w:rsidR="008B4AED" w:rsidRPr="002B2762">
        <w:rPr>
          <w:rFonts w:ascii="宋体" w:hAnsi="宋体"/>
          <w:sz w:val="24"/>
          <w:szCs w:val="20"/>
        </w:rPr>
        <w:t>复印件</w:t>
      </w:r>
      <w:r w:rsidRPr="002B2762">
        <w:rPr>
          <w:rFonts w:ascii="宋体" w:hAnsi="宋体" w:hint="eastAsia"/>
          <w:sz w:val="24"/>
        </w:rPr>
        <w:t>”。</w:t>
      </w:r>
    </w:p>
    <w:bookmarkEnd w:id="297"/>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2B2762">
        <w:rPr>
          <w:rFonts w:ascii="宋体" w:hAnsi="宋体"/>
          <w:sz w:val="24"/>
        </w:rPr>
        <w:t>磋商保证金有效期同响应有效期。</w:t>
      </w:r>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2B2762">
        <w:rPr>
          <w:rFonts w:ascii="宋体" w:hAnsi="宋体"/>
          <w:sz w:val="24"/>
        </w:rPr>
        <w:t>供应商为联合体的，可以由联合体中的一方或者多方共同交纳磋商保证金，其交纳的保证金对联合体各方均具有约束力。</w:t>
      </w:r>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2B2762">
        <w:rPr>
          <w:rFonts w:ascii="宋体" w:hAnsi="宋体"/>
          <w:sz w:val="24"/>
        </w:rPr>
        <w:t>采购人、采购代理机构将及时退还供应商的保证金，采用银行保函、担保机构担保函等形式递交的保证金，</w:t>
      </w:r>
      <w:proofErr w:type="gramStart"/>
      <w:r w:rsidRPr="002B2762">
        <w:rPr>
          <w:rFonts w:ascii="宋体" w:hAnsi="宋体"/>
          <w:sz w:val="24"/>
        </w:rPr>
        <w:t>经供应</w:t>
      </w:r>
      <w:proofErr w:type="gramEnd"/>
      <w:r w:rsidRPr="002B2762">
        <w:rPr>
          <w:rFonts w:ascii="宋体" w:hAnsi="宋体"/>
          <w:sz w:val="24"/>
        </w:rPr>
        <w:t>商同意后采购人、采购代理机构可以不再退还，但因供应商自身原因导致无法及时退还的除外：</w:t>
      </w:r>
    </w:p>
    <w:p w:rsidR="00F765B6" w:rsidRPr="002B2762" w:rsidRDefault="007B38FB">
      <w:pPr>
        <w:numPr>
          <w:ilvl w:val="2"/>
          <w:numId w:val="8"/>
        </w:numPr>
        <w:snapToGrid w:val="0"/>
        <w:spacing w:after="0" w:line="360" w:lineRule="auto"/>
        <w:rPr>
          <w:rFonts w:ascii="宋体" w:hAnsi="宋体"/>
          <w:sz w:val="24"/>
        </w:rPr>
      </w:pPr>
      <w:r w:rsidRPr="002B2762">
        <w:rPr>
          <w:rFonts w:ascii="宋体" w:hAnsi="宋体"/>
          <w:snapToGrid w:val="0"/>
          <w:kern w:val="0"/>
          <w:sz w:val="24"/>
        </w:rPr>
        <w:t>已提交响应文件的供应商，在提交最后报价之前，可以根据磋商情况退出磋商。采购人、采购代理机构将退还</w:t>
      </w:r>
      <w:proofErr w:type="gramStart"/>
      <w:r w:rsidRPr="002B2762">
        <w:rPr>
          <w:rFonts w:ascii="宋体" w:hAnsi="宋体"/>
          <w:snapToGrid w:val="0"/>
          <w:kern w:val="0"/>
          <w:sz w:val="24"/>
        </w:rPr>
        <w:t>退出磋商</w:t>
      </w:r>
      <w:proofErr w:type="gramEnd"/>
      <w:r w:rsidRPr="002B2762">
        <w:rPr>
          <w:rFonts w:ascii="宋体" w:hAnsi="宋体"/>
          <w:snapToGrid w:val="0"/>
          <w:kern w:val="0"/>
          <w:sz w:val="24"/>
        </w:rPr>
        <w:t>的供应商的磋商保证金；</w:t>
      </w:r>
    </w:p>
    <w:p w:rsidR="00F765B6" w:rsidRPr="002B2762" w:rsidRDefault="007B38FB">
      <w:pPr>
        <w:numPr>
          <w:ilvl w:val="2"/>
          <w:numId w:val="8"/>
        </w:numPr>
        <w:snapToGrid w:val="0"/>
        <w:spacing w:after="0" w:line="360" w:lineRule="auto"/>
        <w:rPr>
          <w:rFonts w:ascii="宋体" w:hAnsi="宋体"/>
          <w:sz w:val="24"/>
        </w:rPr>
      </w:pPr>
      <w:r w:rsidRPr="002B2762">
        <w:rPr>
          <w:rFonts w:ascii="宋体" w:hAnsi="宋体"/>
          <w:sz w:val="24"/>
        </w:rPr>
        <w:t>成交供应商的磋商保证金，在采购合同签订后5个工作日内</w:t>
      </w:r>
      <w:r w:rsidRPr="002B2762">
        <w:rPr>
          <w:rFonts w:ascii="宋体" w:hAnsi="宋体"/>
          <w:sz w:val="24"/>
        </w:rPr>
        <w:lastRenderedPageBreak/>
        <w:t>退还成交供应商；</w:t>
      </w:r>
    </w:p>
    <w:p w:rsidR="00F765B6" w:rsidRPr="002B2762" w:rsidRDefault="007B38FB">
      <w:pPr>
        <w:numPr>
          <w:ilvl w:val="2"/>
          <w:numId w:val="8"/>
        </w:numPr>
        <w:snapToGrid w:val="0"/>
        <w:spacing w:after="0" w:line="360" w:lineRule="auto"/>
        <w:rPr>
          <w:rFonts w:ascii="宋体" w:hAnsi="宋体"/>
          <w:sz w:val="24"/>
        </w:rPr>
      </w:pPr>
      <w:r w:rsidRPr="002B2762">
        <w:rPr>
          <w:rFonts w:ascii="宋体" w:hAnsi="宋体"/>
          <w:sz w:val="24"/>
        </w:rPr>
        <w:t>未成交供应商的磋商保证金，在成交通知书发出后5个工作日内退还。</w:t>
      </w:r>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2B2762">
        <w:rPr>
          <w:rFonts w:ascii="宋体" w:hAnsi="宋体"/>
          <w:sz w:val="24"/>
        </w:rPr>
        <w:t>有下列情形之一的，采购人或采购代理机构不予</w:t>
      </w:r>
      <w:proofErr w:type="gramStart"/>
      <w:r w:rsidRPr="002B2762">
        <w:rPr>
          <w:rFonts w:ascii="宋体" w:hAnsi="宋体"/>
          <w:sz w:val="24"/>
        </w:rPr>
        <w:t>退还磋商</w:t>
      </w:r>
      <w:proofErr w:type="gramEnd"/>
      <w:r w:rsidRPr="002B2762">
        <w:rPr>
          <w:rFonts w:ascii="宋体" w:hAnsi="宋体"/>
          <w:sz w:val="24"/>
        </w:rPr>
        <w:t>保证金：</w:t>
      </w:r>
    </w:p>
    <w:p w:rsidR="00F765B6" w:rsidRPr="002B2762" w:rsidRDefault="007B38FB">
      <w:pPr>
        <w:numPr>
          <w:ilvl w:val="2"/>
          <w:numId w:val="8"/>
        </w:numPr>
        <w:snapToGrid w:val="0"/>
        <w:spacing w:after="0" w:line="360" w:lineRule="auto"/>
        <w:rPr>
          <w:rFonts w:ascii="宋体" w:hAnsi="宋体"/>
          <w:sz w:val="24"/>
        </w:rPr>
      </w:pPr>
      <w:r w:rsidRPr="002B2762">
        <w:rPr>
          <w:rFonts w:ascii="宋体" w:hAnsi="宋体"/>
          <w:sz w:val="24"/>
        </w:rPr>
        <w:t>供应商在响应文件提交截止时间后撤回响应文件的；</w:t>
      </w:r>
    </w:p>
    <w:p w:rsidR="00F765B6" w:rsidRPr="002B2762" w:rsidRDefault="007B38FB">
      <w:pPr>
        <w:numPr>
          <w:ilvl w:val="2"/>
          <w:numId w:val="8"/>
        </w:numPr>
        <w:snapToGrid w:val="0"/>
        <w:spacing w:after="0" w:line="360" w:lineRule="auto"/>
        <w:rPr>
          <w:rFonts w:ascii="宋体" w:hAnsi="宋体"/>
          <w:sz w:val="24"/>
        </w:rPr>
      </w:pPr>
      <w:r w:rsidRPr="002B2762">
        <w:rPr>
          <w:rFonts w:ascii="宋体" w:hAnsi="宋体"/>
          <w:sz w:val="24"/>
        </w:rPr>
        <w:t>供应商在响应文件中提供虚假材料的；</w:t>
      </w:r>
    </w:p>
    <w:p w:rsidR="00F765B6" w:rsidRPr="002B2762" w:rsidRDefault="007B38FB">
      <w:pPr>
        <w:numPr>
          <w:ilvl w:val="2"/>
          <w:numId w:val="8"/>
        </w:numPr>
        <w:snapToGrid w:val="0"/>
        <w:spacing w:after="0" w:line="360" w:lineRule="auto"/>
        <w:rPr>
          <w:rFonts w:ascii="宋体" w:hAnsi="宋体"/>
          <w:sz w:val="24"/>
        </w:rPr>
      </w:pPr>
      <w:r w:rsidRPr="002B2762">
        <w:rPr>
          <w:rFonts w:ascii="宋体" w:hAnsi="宋体"/>
          <w:sz w:val="24"/>
        </w:rPr>
        <w:t>除因不可抗力或磋商文件认可的情形以外，成交供应商不与采购人签订合同的；</w:t>
      </w:r>
    </w:p>
    <w:p w:rsidR="00F765B6" w:rsidRPr="002B2762" w:rsidRDefault="007B38FB">
      <w:pPr>
        <w:numPr>
          <w:ilvl w:val="2"/>
          <w:numId w:val="8"/>
        </w:numPr>
        <w:snapToGrid w:val="0"/>
        <w:spacing w:after="0" w:line="360" w:lineRule="auto"/>
        <w:rPr>
          <w:rFonts w:ascii="宋体" w:hAnsi="宋体"/>
          <w:sz w:val="24"/>
        </w:rPr>
      </w:pPr>
      <w:r w:rsidRPr="002B2762">
        <w:rPr>
          <w:rFonts w:ascii="宋体" w:hAnsi="宋体"/>
          <w:sz w:val="24"/>
        </w:rPr>
        <w:t>供应商与采购人、其他供应商或者采购代理机构恶意串通的；</w:t>
      </w:r>
    </w:p>
    <w:p w:rsidR="00F765B6" w:rsidRPr="002B2762" w:rsidRDefault="007B38FB">
      <w:pPr>
        <w:numPr>
          <w:ilvl w:val="2"/>
          <w:numId w:val="8"/>
        </w:numPr>
        <w:snapToGrid w:val="0"/>
        <w:spacing w:after="0" w:line="360" w:lineRule="auto"/>
        <w:rPr>
          <w:rFonts w:ascii="宋体" w:hAnsi="宋体"/>
          <w:sz w:val="24"/>
        </w:rPr>
      </w:pPr>
      <w:r w:rsidRPr="002B2762">
        <w:rPr>
          <w:rFonts w:ascii="宋体" w:hAnsi="宋体"/>
          <w:sz w:val="24"/>
        </w:rPr>
        <w:t>《供应商须知资料表》规定的其他情形。</w:t>
      </w:r>
    </w:p>
    <w:p w:rsidR="00F765B6" w:rsidRPr="002B2762" w:rsidRDefault="007B38FB">
      <w:pPr>
        <w:numPr>
          <w:ilvl w:val="0"/>
          <w:numId w:val="8"/>
        </w:numPr>
        <w:tabs>
          <w:tab w:val="left" w:pos="360"/>
        </w:tabs>
        <w:snapToGrid w:val="0"/>
        <w:spacing w:after="0" w:line="360" w:lineRule="auto"/>
        <w:ind w:left="357" w:hanging="357"/>
        <w:outlineLvl w:val="1"/>
        <w:rPr>
          <w:rFonts w:ascii="宋体" w:hAnsi="宋体"/>
          <w:sz w:val="24"/>
        </w:rPr>
      </w:pPr>
      <w:r w:rsidRPr="002B2762">
        <w:rPr>
          <w:rFonts w:ascii="宋体" w:hAnsi="宋体"/>
          <w:sz w:val="24"/>
        </w:rPr>
        <w:t>响应有效期</w:t>
      </w:r>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2B2762">
        <w:rPr>
          <w:rFonts w:ascii="宋体" w:hAnsi="宋体"/>
          <w:sz w:val="24"/>
        </w:rPr>
        <w:t>响应文件应在本竞争性磋商文件《供应商须知资料表》中规定的响应有效期内保持有效，响应有效期少于竞争性磋商文件规定期限的，其</w:t>
      </w:r>
      <w:r w:rsidRPr="002B2762">
        <w:rPr>
          <w:rFonts w:ascii="宋体" w:hAnsi="宋体"/>
          <w:b/>
          <w:sz w:val="24"/>
        </w:rPr>
        <w:t>响应无效</w:t>
      </w:r>
      <w:r w:rsidRPr="002B2762">
        <w:rPr>
          <w:rFonts w:ascii="宋体" w:hAnsi="宋体"/>
          <w:sz w:val="24"/>
        </w:rPr>
        <w:t>。</w:t>
      </w:r>
    </w:p>
    <w:p w:rsidR="00F765B6" w:rsidRPr="002B2762"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298" w:name="_Toc305158875"/>
      <w:bookmarkStart w:id="299" w:name="_Toc164229228"/>
      <w:bookmarkStart w:id="300" w:name="_Toc164229374"/>
      <w:bookmarkStart w:id="301" w:name="_Toc150480771"/>
      <w:bookmarkStart w:id="302" w:name="_Toc151193921"/>
      <w:bookmarkStart w:id="303" w:name="_Toc127151533"/>
      <w:bookmarkStart w:id="304" w:name="_Toc265228371"/>
      <w:bookmarkStart w:id="305" w:name="_Toc127161447"/>
      <w:bookmarkStart w:id="306" w:name="_Toc226965723"/>
      <w:bookmarkStart w:id="307" w:name="_Toc150774738"/>
      <w:bookmarkStart w:id="308" w:name="_Toc226337229"/>
      <w:bookmarkStart w:id="309" w:name="_Toc151193847"/>
      <w:bookmarkStart w:id="310" w:name="_Toc151193631"/>
      <w:bookmarkStart w:id="311" w:name="_Toc164608802"/>
      <w:bookmarkStart w:id="312" w:name="_Toc151193775"/>
      <w:bookmarkStart w:id="313" w:name="_Toc226965806"/>
      <w:bookmarkStart w:id="314" w:name="_Toc195842898"/>
      <w:bookmarkStart w:id="315" w:name="_Toc150509284"/>
      <w:bookmarkStart w:id="316" w:name="_Toc164608647"/>
      <w:bookmarkStart w:id="317" w:name="_Toc305158801"/>
      <w:bookmarkStart w:id="318" w:name="_Toc226309777"/>
      <w:bookmarkStart w:id="319" w:name="_Toc164351627"/>
      <w:bookmarkStart w:id="320" w:name="_Toc151190160"/>
      <w:bookmarkStart w:id="321" w:name="_Toc520356158"/>
      <w:bookmarkStart w:id="322" w:name="_Toc264969223"/>
      <w:bookmarkStart w:id="323" w:name="_Toc142311035"/>
      <w:bookmarkStart w:id="324" w:name="_Toc149720826"/>
      <w:bookmarkStart w:id="325" w:name="_Toc151193703"/>
      <w:bookmarkStart w:id="326" w:name="_Toc127151734"/>
      <w:bookmarkStart w:id="327" w:name="_Toc150774633"/>
      <w:r w:rsidRPr="002B2762">
        <w:rPr>
          <w:rFonts w:ascii="宋体" w:hAnsi="宋体"/>
          <w:sz w:val="24"/>
        </w:rPr>
        <w:t>响应文件的签署</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2B2762">
        <w:rPr>
          <w:rFonts w:ascii="宋体" w:hAnsi="宋体"/>
          <w:sz w:val="24"/>
        </w:rPr>
        <w:t>、盖章</w:t>
      </w:r>
    </w:p>
    <w:p w:rsidR="009E7ED8" w:rsidRPr="002B2762" w:rsidRDefault="009E7ED8" w:rsidP="009E7ED8">
      <w:pPr>
        <w:numPr>
          <w:ilvl w:val="1"/>
          <w:numId w:val="8"/>
        </w:numPr>
        <w:tabs>
          <w:tab w:val="left" w:pos="1080"/>
          <w:tab w:val="left" w:pos="2014"/>
        </w:tabs>
        <w:snapToGrid w:val="0"/>
        <w:spacing w:after="0" w:line="360" w:lineRule="auto"/>
        <w:ind w:left="1077" w:hanging="720"/>
        <w:rPr>
          <w:rFonts w:ascii="宋体" w:hAnsi="宋体" w:cs="宋体"/>
          <w:sz w:val="24"/>
        </w:rPr>
      </w:pPr>
      <w:bookmarkStart w:id="328" w:name="_Toc151193848"/>
      <w:bookmarkStart w:id="329" w:name="_Toc150480772"/>
      <w:bookmarkStart w:id="330" w:name="_Toc142311036"/>
      <w:bookmarkStart w:id="331" w:name="_Toc226337230"/>
      <w:bookmarkStart w:id="332" w:name="_Toc195842899"/>
      <w:bookmarkStart w:id="333" w:name="_Toc226309778"/>
      <w:bookmarkStart w:id="334" w:name="_Toc226965724"/>
      <w:bookmarkStart w:id="335" w:name="_Toc151193704"/>
      <w:bookmarkStart w:id="336" w:name="_Toc151193922"/>
      <w:bookmarkStart w:id="337" w:name="_Toc305158802"/>
      <w:bookmarkStart w:id="338" w:name="_Toc265228372"/>
      <w:bookmarkStart w:id="339" w:name="_Toc127151534"/>
      <w:bookmarkStart w:id="340" w:name="_Toc226965807"/>
      <w:bookmarkStart w:id="341" w:name="_Toc151193776"/>
      <w:bookmarkStart w:id="342" w:name="_Toc151190161"/>
      <w:bookmarkStart w:id="343" w:name="_Toc151193632"/>
      <w:bookmarkStart w:id="344" w:name="_Toc264969224"/>
      <w:bookmarkStart w:id="345" w:name="_Toc520356159"/>
      <w:bookmarkStart w:id="346" w:name="_Toc305158876"/>
      <w:bookmarkStart w:id="347" w:name="_Toc150509285"/>
      <w:bookmarkStart w:id="348" w:name="_Toc150774634"/>
      <w:bookmarkStart w:id="349" w:name="_Toc150774739"/>
      <w:r w:rsidRPr="002B2762">
        <w:rPr>
          <w:rFonts w:ascii="宋体" w:hAnsi="宋体" w:cs="宋体" w:hint="eastAsia"/>
          <w:sz w:val="24"/>
        </w:rPr>
        <w:t>供应商应准备一份响应文件正本和供应商须知前附表中规定数目的副本，每套响应文件须在左上角清楚地标明“正本”或“副本”。若副本与正本不符，以正本为准。</w:t>
      </w:r>
    </w:p>
    <w:p w:rsidR="009E7ED8" w:rsidRPr="002B2762" w:rsidRDefault="00467B4B" w:rsidP="009E7ED8">
      <w:pPr>
        <w:numPr>
          <w:ilvl w:val="1"/>
          <w:numId w:val="8"/>
        </w:numPr>
        <w:tabs>
          <w:tab w:val="left" w:pos="1080"/>
          <w:tab w:val="left" w:pos="2014"/>
        </w:tabs>
        <w:snapToGrid w:val="0"/>
        <w:spacing w:after="0" w:line="360" w:lineRule="auto"/>
        <w:ind w:left="1077" w:hanging="720"/>
        <w:rPr>
          <w:rFonts w:ascii="宋体" w:hAnsi="宋体" w:cs="宋体"/>
          <w:sz w:val="24"/>
        </w:rPr>
      </w:pPr>
      <w:r w:rsidRPr="002B2762">
        <w:rPr>
          <w:rFonts w:ascii="宋体" w:hAnsi="宋体" w:cs="宋体" w:hint="eastAsia"/>
          <w:sz w:val="24"/>
        </w:rPr>
        <w:t>响应文件的正本需打印或用不退色墨水书写；响应文件封面均应加盖供应商公章、授权代表签字，授权代表须将以书面形式出具的“授权证书”附在响应文件中；响应文件的副本可采用正本的复印件。</w:t>
      </w:r>
    </w:p>
    <w:p w:rsidR="00F765B6" w:rsidRPr="002B2762" w:rsidRDefault="009E7ED8" w:rsidP="009E7ED8">
      <w:pPr>
        <w:numPr>
          <w:ilvl w:val="1"/>
          <w:numId w:val="8"/>
        </w:numPr>
        <w:tabs>
          <w:tab w:val="left" w:pos="1080"/>
          <w:tab w:val="left" w:pos="2014"/>
        </w:tabs>
        <w:snapToGrid w:val="0"/>
        <w:spacing w:after="0" w:line="360" w:lineRule="auto"/>
        <w:ind w:left="1077" w:hanging="720"/>
        <w:rPr>
          <w:rFonts w:ascii="宋体" w:hAnsi="宋体"/>
          <w:sz w:val="24"/>
        </w:rPr>
      </w:pPr>
      <w:r w:rsidRPr="002B2762">
        <w:rPr>
          <w:rFonts w:ascii="宋体" w:hAnsi="宋体" w:cs="宋体" w:hint="eastAsia"/>
          <w:sz w:val="24"/>
        </w:rPr>
        <w:t>响应文件装订的具体要求:响应文件装订成册，散页无效</w:t>
      </w:r>
    </w:p>
    <w:p w:rsidR="00F765B6" w:rsidRPr="002B2762" w:rsidRDefault="00F765B6">
      <w:pPr>
        <w:tabs>
          <w:tab w:val="left" w:pos="900"/>
          <w:tab w:val="left" w:pos="1080"/>
        </w:tabs>
        <w:snapToGrid w:val="0"/>
        <w:spacing w:after="0" w:line="360" w:lineRule="auto"/>
        <w:ind w:left="357"/>
        <w:rPr>
          <w:rFonts w:ascii="宋体" w:hAnsi="宋体"/>
        </w:rPr>
      </w:pPr>
    </w:p>
    <w:p w:rsidR="00F765B6" w:rsidRPr="002B2762" w:rsidRDefault="007B38FB">
      <w:pPr>
        <w:pStyle w:val="24"/>
        <w:spacing w:before="0" w:after="0" w:line="360" w:lineRule="auto"/>
        <w:rPr>
          <w:rFonts w:ascii="宋体" w:eastAsia="宋体" w:hAnsi="宋体"/>
          <w:sz w:val="28"/>
        </w:rPr>
      </w:pPr>
      <w:r w:rsidRPr="002B2762">
        <w:rPr>
          <w:rFonts w:ascii="宋体" w:eastAsia="宋体" w:hAnsi="宋体"/>
          <w:sz w:val="28"/>
        </w:rPr>
        <w:t>四   响应文件的提交</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rsidR="00F765B6" w:rsidRPr="002B2762" w:rsidRDefault="007B38FB">
      <w:pPr>
        <w:numPr>
          <w:ilvl w:val="0"/>
          <w:numId w:val="8"/>
        </w:numPr>
        <w:tabs>
          <w:tab w:val="left" w:pos="360"/>
        </w:tabs>
        <w:snapToGrid w:val="0"/>
        <w:spacing w:after="0" w:line="360" w:lineRule="auto"/>
        <w:ind w:left="357" w:hanging="357"/>
        <w:outlineLvl w:val="1"/>
        <w:rPr>
          <w:rFonts w:ascii="宋体" w:hAnsi="宋体" w:cs="宋体"/>
          <w:sz w:val="24"/>
        </w:rPr>
      </w:pPr>
      <w:bookmarkStart w:id="350" w:name="_Toc151193777"/>
      <w:bookmarkStart w:id="351" w:name="_Toc195842900"/>
      <w:bookmarkStart w:id="352" w:name="_Toc164229230"/>
      <w:bookmarkStart w:id="353" w:name="_Toc127151535"/>
      <w:bookmarkStart w:id="354" w:name="_Toc305158803"/>
      <w:bookmarkStart w:id="355" w:name="_Toc305158877"/>
      <w:bookmarkStart w:id="356" w:name="_Toc226309779"/>
      <w:bookmarkStart w:id="357" w:name="_Toc151193633"/>
      <w:bookmarkStart w:id="358" w:name="_Toc150774740"/>
      <w:bookmarkStart w:id="359" w:name="_Toc151193705"/>
      <w:bookmarkStart w:id="360" w:name="_Toc149720828"/>
      <w:bookmarkStart w:id="361" w:name="_Toc150480773"/>
      <w:bookmarkStart w:id="362" w:name="_Toc151193923"/>
      <w:bookmarkStart w:id="363" w:name="_Toc142311037"/>
      <w:bookmarkStart w:id="364" w:name="_Toc127161449"/>
      <w:bookmarkStart w:id="365" w:name="_Toc164351629"/>
      <w:bookmarkStart w:id="366" w:name="_Toc164608649"/>
      <w:bookmarkStart w:id="367" w:name="_Toc264969225"/>
      <w:bookmarkStart w:id="368" w:name="_Toc520356160"/>
      <w:bookmarkStart w:id="369" w:name="_Toc150774635"/>
      <w:bookmarkStart w:id="370" w:name="_Toc265228373"/>
      <w:bookmarkStart w:id="371" w:name="_Toc226337231"/>
      <w:bookmarkStart w:id="372" w:name="_Toc164229376"/>
      <w:bookmarkStart w:id="373" w:name="_Toc127151736"/>
      <w:bookmarkStart w:id="374" w:name="_Toc226965725"/>
      <w:bookmarkStart w:id="375" w:name="_Toc151193849"/>
      <w:bookmarkStart w:id="376" w:name="_Toc164608804"/>
      <w:bookmarkStart w:id="377" w:name="_Toc151190162"/>
      <w:bookmarkStart w:id="378" w:name="_Toc150509286"/>
      <w:bookmarkStart w:id="379" w:name="_Toc226965808"/>
      <w:r w:rsidRPr="002B2762">
        <w:rPr>
          <w:rFonts w:ascii="宋体" w:hAnsi="宋体" w:cs="宋体" w:hint="eastAsia"/>
          <w:sz w:val="24"/>
        </w:rPr>
        <w:t>响应文件的</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Pr="002B2762">
        <w:rPr>
          <w:rFonts w:ascii="宋体" w:hAnsi="宋体" w:cs="宋体" w:hint="eastAsia"/>
          <w:sz w:val="24"/>
        </w:rPr>
        <w:t>提交</w:t>
      </w:r>
    </w:p>
    <w:p w:rsidR="00F765B6" w:rsidRPr="002B2762" w:rsidRDefault="007B38FB">
      <w:pPr>
        <w:numPr>
          <w:ilvl w:val="1"/>
          <w:numId w:val="8"/>
        </w:numPr>
        <w:tabs>
          <w:tab w:val="clear" w:pos="1589"/>
          <w:tab w:val="left" w:pos="567"/>
          <w:tab w:val="left" w:pos="1080"/>
          <w:tab w:val="left" w:pos="2014"/>
        </w:tabs>
        <w:snapToGrid w:val="0"/>
        <w:spacing w:after="0" w:line="360" w:lineRule="auto"/>
        <w:ind w:left="567" w:firstLine="1"/>
        <w:rPr>
          <w:rFonts w:ascii="宋体" w:hAnsi="宋体" w:cs="宋体"/>
          <w:sz w:val="24"/>
        </w:rPr>
      </w:pPr>
      <w:r w:rsidRPr="002B2762">
        <w:rPr>
          <w:rFonts w:ascii="宋体" w:hAnsi="宋体" w:cs="宋体" w:hint="eastAsia"/>
          <w:sz w:val="24"/>
        </w:rPr>
        <w:t>供应商应将响应文件进行左侧胶装装订，正本和所有的副本密封装在一个或多个信封中。若分别密封的，应信封正面标明“正本”“副本”字样。电子版响应文件，单独封装。</w:t>
      </w:r>
      <w:r w:rsidRPr="002B2762">
        <w:rPr>
          <w:rFonts w:ascii="宋体" w:hAnsi="宋体" w:cs="宋体" w:hint="eastAsia"/>
          <w:b/>
          <w:sz w:val="24"/>
        </w:rPr>
        <w:t>1份正本，2份副本，1份电子版U盘形式（PDF 版及 WORD 版），均需现场递交</w:t>
      </w:r>
      <w:r w:rsidRPr="002B2762">
        <w:rPr>
          <w:rFonts w:ascii="宋体" w:hAnsi="宋体" w:cs="宋体" w:hint="eastAsia"/>
          <w:sz w:val="24"/>
        </w:rPr>
        <w:t>。</w:t>
      </w:r>
    </w:p>
    <w:p w:rsidR="00F765B6" w:rsidRPr="002B2762" w:rsidRDefault="007B38FB">
      <w:pPr>
        <w:numPr>
          <w:ilvl w:val="1"/>
          <w:numId w:val="8"/>
        </w:numPr>
        <w:tabs>
          <w:tab w:val="left" w:pos="1080"/>
          <w:tab w:val="left" w:pos="2014"/>
        </w:tabs>
        <w:snapToGrid w:val="0"/>
        <w:spacing w:after="0" w:line="360" w:lineRule="auto"/>
        <w:ind w:left="567" w:firstLine="1"/>
        <w:rPr>
          <w:rFonts w:ascii="宋体" w:hAnsi="宋体" w:cs="宋体"/>
          <w:sz w:val="24"/>
        </w:rPr>
      </w:pPr>
      <w:r w:rsidRPr="002B2762">
        <w:rPr>
          <w:rFonts w:ascii="宋体" w:hAnsi="宋体" w:cs="宋体" w:hint="eastAsia"/>
          <w:sz w:val="24"/>
        </w:rPr>
        <w:t>供应商应单独密封一份“报价一览表”，并在信封上标明“报价一览表”</w:t>
      </w:r>
      <w:r w:rsidRPr="002B2762">
        <w:rPr>
          <w:rFonts w:ascii="宋体" w:hAnsi="宋体" w:cs="宋体" w:hint="eastAsia"/>
          <w:sz w:val="24"/>
        </w:rPr>
        <w:lastRenderedPageBreak/>
        <w:t>字样，在磋商时单独递交。</w:t>
      </w:r>
    </w:p>
    <w:p w:rsidR="00F765B6" w:rsidRPr="002B2762" w:rsidRDefault="007B38FB">
      <w:pPr>
        <w:numPr>
          <w:ilvl w:val="1"/>
          <w:numId w:val="8"/>
        </w:numPr>
        <w:tabs>
          <w:tab w:val="left" w:pos="1080"/>
          <w:tab w:val="left" w:pos="2014"/>
        </w:tabs>
        <w:snapToGrid w:val="0"/>
        <w:spacing w:after="0" w:line="360" w:lineRule="auto"/>
        <w:ind w:left="567" w:firstLine="1"/>
        <w:rPr>
          <w:rFonts w:ascii="宋体" w:hAnsi="宋体" w:cs="宋体"/>
          <w:sz w:val="24"/>
        </w:rPr>
      </w:pPr>
      <w:r w:rsidRPr="002B2762">
        <w:rPr>
          <w:rFonts w:ascii="宋体" w:hAnsi="宋体" w:cs="宋体" w:hint="eastAsia"/>
          <w:sz w:val="24"/>
        </w:rPr>
        <w:t>为方便核查保证金，供应商应将“保证金”单独密封，并在信封上标明“保证金”字样，在磋商时单独提交。</w:t>
      </w:r>
    </w:p>
    <w:p w:rsidR="00F765B6" w:rsidRPr="002B2762" w:rsidRDefault="007B38FB">
      <w:pPr>
        <w:numPr>
          <w:ilvl w:val="1"/>
          <w:numId w:val="8"/>
        </w:numPr>
        <w:tabs>
          <w:tab w:val="left" w:pos="1080"/>
          <w:tab w:val="left" w:pos="2014"/>
        </w:tabs>
        <w:snapToGrid w:val="0"/>
        <w:spacing w:after="0" w:line="360" w:lineRule="auto"/>
        <w:rPr>
          <w:rFonts w:ascii="宋体" w:hAnsi="宋体" w:cs="宋体"/>
          <w:sz w:val="24"/>
        </w:rPr>
      </w:pPr>
      <w:r w:rsidRPr="002B2762">
        <w:rPr>
          <w:rFonts w:ascii="宋体" w:hAnsi="宋体" w:cs="宋体" w:hint="eastAsia"/>
          <w:sz w:val="24"/>
        </w:rPr>
        <w:t>所有信封上均应：</w:t>
      </w:r>
    </w:p>
    <w:p w:rsidR="00F765B6" w:rsidRPr="002B2762" w:rsidRDefault="007B38FB">
      <w:pPr>
        <w:spacing w:after="0" w:line="360" w:lineRule="auto"/>
        <w:rPr>
          <w:rFonts w:ascii="宋体" w:hAnsi="宋体" w:cs="宋体"/>
          <w:sz w:val="24"/>
        </w:rPr>
      </w:pPr>
      <w:r w:rsidRPr="002B2762">
        <w:rPr>
          <w:rFonts w:ascii="宋体" w:hAnsi="宋体" w:cs="宋体" w:hint="eastAsia"/>
          <w:sz w:val="24"/>
        </w:rPr>
        <w:t xml:space="preserve">     1）清楚标明提交至磋商文件中所要求的地址。 </w:t>
      </w:r>
    </w:p>
    <w:p w:rsidR="00F765B6" w:rsidRPr="002B2762" w:rsidRDefault="007B38FB">
      <w:pPr>
        <w:spacing w:after="0" w:line="360" w:lineRule="auto"/>
        <w:ind w:firstLineChars="236" w:firstLine="566"/>
        <w:rPr>
          <w:rFonts w:ascii="宋体" w:hAnsi="宋体" w:cs="宋体"/>
          <w:sz w:val="24"/>
        </w:rPr>
      </w:pPr>
      <w:r w:rsidRPr="002B2762">
        <w:rPr>
          <w:rFonts w:ascii="宋体" w:hAnsi="宋体" w:cs="宋体" w:hint="eastAsia"/>
          <w:sz w:val="24"/>
        </w:rPr>
        <w:t>2）注明项目名称、采购编号和“在</w:t>
      </w:r>
      <w:r w:rsidRPr="002B2762">
        <w:rPr>
          <w:rFonts w:ascii="宋体" w:hAnsi="宋体" w:cs="宋体" w:hint="eastAsia"/>
          <w:sz w:val="24"/>
          <w:u w:val="single"/>
        </w:rPr>
        <w:t xml:space="preserve"> </w:t>
      </w:r>
      <w:r w:rsidRPr="002B2762">
        <w:rPr>
          <w:rFonts w:ascii="宋体" w:hAnsi="宋体" w:cs="宋体" w:hint="eastAsia"/>
          <w:sz w:val="24"/>
        </w:rPr>
        <w:t>年</w:t>
      </w:r>
      <w:r w:rsidRPr="002B2762">
        <w:rPr>
          <w:rFonts w:ascii="宋体" w:hAnsi="宋体" w:cs="宋体" w:hint="eastAsia"/>
          <w:sz w:val="24"/>
          <w:u w:val="single"/>
        </w:rPr>
        <w:t xml:space="preserve"> </w:t>
      </w:r>
      <w:r w:rsidRPr="002B2762">
        <w:rPr>
          <w:rFonts w:ascii="宋体" w:hAnsi="宋体" w:cs="宋体" w:hint="eastAsia"/>
          <w:sz w:val="24"/>
        </w:rPr>
        <w:t>月</w:t>
      </w:r>
      <w:r w:rsidRPr="002B2762">
        <w:rPr>
          <w:rFonts w:ascii="宋体" w:hAnsi="宋体" w:cs="宋体" w:hint="eastAsia"/>
          <w:sz w:val="24"/>
          <w:u w:val="single"/>
        </w:rPr>
        <w:t xml:space="preserve"> </w:t>
      </w:r>
      <w:r w:rsidRPr="002B2762">
        <w:rPr>
          <w:rFonts w:ascii="宋体" w:hAnsi="宋体" w:cs="宋体" w:hint="eastAsia"/>
          <w:sz w:val="24"/>
        </w:rPr>
        <w:t>日</w:t>
      </w:r>
      <w:r w:rsidRPr="002B2762">
        <w:rPr>
          <w:rFonts w:ascii="宋体" w:hAnsi="宋体" w:cs="宋体" w:hint="eastAsia"/>
          <w:sz w:val="24"/>
          <w:u w:val="single"/>
        </w:rPr>
        <w:t xml:space="preserve"> </w:t>
      </w:r>
      <w:r w:rsidRPr="002B2762">
        <w:rPr>
          <w:rFonts w:ascii="宋体" w:hAnsi="宋体" w:cs="宋体" w:hint="eastAsia"/>
          <w:sz w:val="24"/>
        </w:rPr>
        <w:t xml:space="preserve">时之前不得启封”的字样（填入规定的响应文件提交截止时间及磋商时间）。 </w:t>
      </w:r>
    </w:p>
    <w:p w:rsidR="00F765B6" w:rsidRPr="002B2762" w:rsidRDefault="007B38FB">
      <w:pPr>
        <w:spacing w:after="0" w:line="360" w:lineRule="auto"/>
        <w:ind w:firstLineChars="236" w:firstLine="566"/>
        <w:rPr>
          <w:rFonts w:ascii="宋体" w:hAnsi="宋体" w:cs="宋体"/>
          <w:sz w:val="24"/>
        </w:rPr>
      </w:pPr>
      <w:r w:rsidRPr="002B2762">
        <w:rPr>
          <w:rFonts w:ascii="宋体" w:hAnsi="宋体" w:cs="宋体" w:hint="eastAsia"/>
          <w:sz w:val="24"/>
        </w:rPr>
        <w:t>3）在信封的封装处加盖供应商公章</w:t>
      </w:r>
    </w:p>
    <w:p w:rsidR="00F765B6" w:rsidRPr="002B2762" w:rsidRDefault="007B38FB">
      <w:pPr>
        <w:spacing w:after="0" w:line="360" w:lineRule="auto"/>
        <w:ind w:firstLineChars="236" w:firstLine="566"/>
        <w:rPr>
          <w:rFonts w:ascii="宋体" w:hAnsi="宋体" w:cs="宋体"/>
          <w:sz w:val="24"/>
        </w:rPr>
      </w:pPr>
      <w:r w:rsidRPr="002B2762">
        <w:rPr>
          <w:rFonts w:ascii="宋体" w:hAnsi="宋体" w:cs="宋体" w:hint="eastAsia"/>
          <w:sz w:val="24"/>
        </w:rPr>
        <w:t>14.5所有信封上还应写明供应商名称和地址，以便若其响应文件被宣布为“迟到” 时，能原封退回。</w:t>
      </w:r>
    </w:p>
    <w:p w:rsidR="00F765B6" w:rsidRPr="002B2762" w:rsidRDefault="007B38FB">
      <w:pPr>
        <w:spacing w:after="0" w:line="360" w:lineRule="auto"/>
        <w:ind w:firstLineChars="236" w:firstLine="566"/>
        <w:rPr>
          <w:rFonts w:ascii="宋体" w:hAnsi="宋体" w:cs="宋体"/>
          <w:sz w:val="24"/>
        </w:rPr>
      </w:pPr>
      <w:r w:rsidRPr="002B2762">
        <w:rPr>
          <w:rFonts w:ascii="宋体" w:hAnsi="宋体" w:cs="宋体" w:hint="eastAsia"/>
          <w:sz w:val="24"/>
        </w:rPr>
        <w:t>14.6如果供应商未按上述要求密封及加写标记，采购单位对响应文件的误投或过早启封概不负责。</w:t>
      </w:r>
    </w:p>
    <w:p w:rsidR="00F765B6" w:rsidRPr="002B2762" w:rsidRDefault="007B38FB">
      <w:pPr>
        <w:numPr>
          <w:ilvl w:val="0"/>
          <w:numId w:val="8"/>
        </w:numPr>
        <w:tabs>
          <w:tab w:val="left" w:pos="360"/>
        </w:tabs>
        <w:snapToGrid w:val="0"/>
        <w:spacing w:after="0" w:line="360" w:lineRule="auto"/>
        <w:ind w:left="357" w:hanging="357"/>
        <w:outlineLvl w:val="1"/>
        <w:rPr>
          <w:rFonts w:ascii="宋体" w:hAnsi="宋体" w:cs="宋体"/>
          <w:sz w:val="24"/>
        </w:rPr>
      </w:pPr>
      <w:bookmarkStart w:id="380" w:name="_Toc151193634"/>
      <w:bookmarkStart w:id="381" w:name="_Toc150774636"/>
      <w:bookmarkStart w:id="382" w:name="_Toc151193706"/>
      <w:bookmarkStart w:id="383" w:name="_Toc226965726"/>
      <w:bookmarkStart w:id="384" w:name="_Toc127151536"/>
      <w:bookmarkStart w:id="385" w:name="_Toc265228374"/>
      <w:bookmarkStart w:id="386" w:name="_Toc151193850"/>
      <w:bookmarkStart w:id="387" w:name="_Toc164351630"/>
      <w:bookmarkStart w:id="388" w:name="_Toc151193924"/>
      <w:bookmarkStart w:id="389" w:name="_Toc520356161"/>
      <w:bookmarkStart w:id="390" w:name="_Toc151190163"/>
      <w:bookmarkStart w:id="391" w:name="_Toc150480774"/>
      <w:bookmarkStart w:id="392" w:name="_Toc164229231"/>
      <w:bookmarkStart w:id="393" w:name="_Toc264969226"/>
      <w:bookmarkStart w:id="394" w:name="_Toc149720829"/>
      <w:bookmarkStart w:id="395" w:name="_Toc195842901"/>
      <w:bookmarkStart w:id="396" w:name="_Toc127151737"/>
      <w:bookmarkStart w:id="397" w:name="_Toc226965809"/>
      <w:bookmarkStart w:id="398" w:name="_Toc164229377"/>
      <w:bookmarkStart w:id="399" w:name="_Toc150509287"/>
      <w:bookmarkStart w:id="400" w:name="_Toc305158878"/>
      <w:bookmarkStart w:id="401" w:name="_Toc151193778"/>
      <w:bookmarkStart w:id="402" w:name="_Toc127161450"/>
      <w:bookmarkStart w:id="403" w:name="_Toc226309780"/>
      <w:bookmarkStart w:id="404" w:name="_Toc164608805"/>
      <w:bookmarkStart w:id="405" w:name="_Toc305158804"/>
      <w:bookmarkStart w:id="406" w:name="_Toc150774741"/>
      <w:bookmarkStart w:id="407" w:name="_Toc226337232"/>
      <w:bookmarkStart w:id="408" w:name="_Toc164608650"/>
      <w:bookmarkStart w:id="409" w:name="_Toc142311038"/>
      <w:r w:rsidRPr="002B2762">
        <w:rPr>
          <w:rFonts w:ascii="宋体" w:hAnsi="宋体" w:cs="宋体" w:hint="eastAsia"/>
          <w:sz w:val="24"/>
        </w:rPr>
        <w:t>响应文件截止</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sidRPr="002B2762">
        <w:rPr>
          <w:rFonts w:ascii="宋体" w:hAnsi="宋体" w:cs="宋体" w:hint="eastAsia"/>
          <w:sz w:val="24"/>
        </w:rPr>
        <w:t>时间</w:t>
      </w:r>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2B2762">
        <w:rPr>
          <w:rFonts w:ascii="宋体" w:hAnsi="宋体" w:cs="宋体" w:hint="eastAsia"/>
          <w:sz w:val="24"/>
        </w:rPr>
        <w:t>供应商应在竞争性磋商文件要求提交响应文件截止时间前，将响应文件密封送达指定地点。供应商应在磋商公告/采购邀请中规定的截止日期和时间前，将响应文件密封递交，递交地点应是磋商公告/采购邀请中规定的地址。</w:t>
      </w:r>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2B2762">
        <w:rPr>
          <w:rFonts w:ascii="宋体" w:hAnsi="宋体" w:cs="宋体" w:hint="eastAsia"/>
          <w:sz w:val="24"/>
        </w:rPr>
        <w:t>逾期送达或者未按竞争性磋商文件要求密封的响应文件，采购人、采购代理机构将拒收。采购人、采购代理机构将拒绝并原封退回在本竞争性磋商文件规定的提交截止期后收到的任何响应文件。</w:t>
      </w:r>
    </w:p>
    <w:p w:rsidR="00F765B6" w:rsidRPr="002B2762" w:rsidRDefault="007B38FB">
      <w:pPr>
        <w:numPr>
          <w:ilvl w:val="0"/>
          <w:numId w:val="8"/>
        </w:numPr>
        <w:tabs>
          <w:tab w:val="left" w:pos="360"/>
        </w:tabs>
        <w:snapToGrid w:val="0"/>
        <w:spacing w:after="0" w:line="360" w:lineRule="auto"/>
        <w:ind w:left="357" w:hanging="357"/>
        <w:outlineLvl w:val="1"/>
        <w:rPr>
          <w:rFonts w:ascii="宋体" w:hAnsi="宋体" w:cs="宋体"/>
          <w:sz w:val="24"/>
        </w:rPr>
      </w:pPr>
      <w:bookmarkStart w:id="410" w:name="_Toc149720830"/>
      <w:bookmarkStart w:id="411" w:name="_Toc151193779"/>
      <w:bookmarkStart w:id="412" w:name="_Toc226309781"/>
      <w:bookmarkStart w:id="413" w:name="_Toc265228375"/>
      <w:bookmarkStart w:id="414" w:name="_Toc151193851"/>
      <w:bookmarkStart w:id="415" w:name="_Toc151193707"/>
      <w:bookmarkStart w:id="416" w:name="_Toc150480775"/>
      <w:bookmarkStart w:id="417" w:name="_Toc226965810"/>
      <w:bookmarkStart w:id="418" w:name="_Toc151193635"/>
      <w:bookmarkStart w:id="419" w:name="_Toc127161451"/>
      <w:bookmarkStart w:id="420" w:name="_Toc164351631"/>
      <w:bookmarkStart w:id="421" w:name="_Toc164229378"/>
      <w:bookmarkStart w:id="422" w:name="_Toc226337233"/>
      <w:bookmarkStart w:id="423" w:name="_Toc305158879"/>
      <w:bookmarkStart w:id="424" w:name="_Toc264969227"/>
      <w:bookmarkStart w:id="425" w:name="_Toc151190164"/>
      <w:bookmarkStart w:id="426" w:name="_Toc127151537"/>
      <w:bookmarkStart w:id="427" w:name="_Toc195842902"/>
      <w:bookmarkStart w:id="428" w:name="_Toc226965727"/>
      <w:bookmarkStart w:id="429" w:name="_Toc142311039"/>
      <w:bookmarkStart w:id="430" w:name="_Toc151193925"/>
      <w:bookmarkStart w:id="431" w:name="_Toc520356162"/>
      <w:bookmarkStart w:id="432" w:name="_Toc164608651"/>
      <w:bookmarkStart w:id="433" w:name="_Toc150509288"/>
      <w:bookmarkStart w:id="434" w:name="_Toc164229232"/>
      <w:bookmarkStart w:id="435" w:name="_Toc127151738"/>
      <w:bookmarkStart w:id="436" w:name="_Toc305158805"/>
      <w:bookmarkStart w:id="437" w:name="_Toc164608806"/>
      <w:bookmarkStart w:id="438" w:name="_Toc150774637"/>
      <w:bookmarkStart w:id="439" w:name="_Toc150774742"/>
      <w:r w:rsidRPr="002B2762">
        <w:rPr>
          <w:rFonts w:ascii="宋体" w:hAnsi="宋体" w:cs="宋体" w:hint="eastAsia"/>
          <w:sz w:val="24"/>
        </w:rPr>
        <w:t>响应文件的修改与撤回</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2B2762">
        <w:rPr>
          <w:rFonts w:ascii="宋体" w:hAnsi="宋体" w:cs="宋体" w:hint="eastAsia"/>
          <w:sz w:val="24"/>
        </w:rPr>
        <w:t>供应商对响应文件的补充、修改的内容应当按照竞争性磋商文件要求签署、盖章，作为响应文件的组成部分。供应商对响应文件的修改或撤回通知应按本须知规定编制、密封、标记和发送。</w:t>
      </w:r>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2B2762">
        <w:rPr>
          <w:rFonts w:ascii="宋体" w:hAnsi="宋体" w:cs="宋体" w:hint="eastAsia"/>
          <w:sz w:val="24"/>
        </w:rPr>
        <w:t>供应商在提交截止时间前，可以对所递交的响应文件进行补充、修改或者撤回，并书面通知采购人或者采购代理机构。补充、修改的内容应当按照竞争性磋商文件要求签署、盖章、密封后，作为响应文件的组成部分。响应文件递交以后，如果供应商提出书面修改或撤标要求，在提交截止时间前送达采购人或采购代理机构的，采购人或采购代理机构将予以接受。</w:t>
      </w:r>
    </w:p>
    <w:p w:rsidR="00F765B6" w:rsidRPr="002B2762" w:rsidRDefault="00F765B6">
      <w:pPr>
        <w:tabs>
          <w:tab w:val="left" w:pos="900"/>
          <w:tab w:val="left" w:pos="1080"/>
          <w:tab w:val="left" w:pos="1589"/>
        </w:tabs>
        <w:snapToGrid w:val="0"/>
        <w:spacing w:after="0" w:line="360" w:lineRule="auto"/>
        <w:ind w:left="357"/>
        <w:rPr>
          <w:rFonts w:ascii="宋体" w:hAnsi="宋体"/>
          <w:sz w:val="24"/>
        </w:rPr>
      </w:pPr>
    </w:p>
    <w:p w:rsidR="00F765B6" w:rsidRPr="002B2762" w:rsidRDefault="007B38FB">
      <w:pPr>
        <w:pStyle w:val="24"/>
        <w:spacing w:before="0" w:after="0" w:line="360" w:lineRule="auto"/>
        <w:rPr>
          <w:rFonts w:ascii="宋体" w:eastAsia="宋体" w:hAnsi="宋体"/>
          <w:sz w:val="28"/>
        </w:rPr>
      </w:pPr>
      <w:bookmarkStart w:id="440" w:name="_Toc142311040"/>
      <w:bookmarkStart w:id="441" w:name="_Toc150480776"/>
      <w:bookmarkStart w:id="442" w:name="_Toc150774743"/>
      <w:bookmarkStart w:id="443" w:name="_Toc151193780"/>
      <w:bookmarkStart w:id="444" w:name="_Toc151190165"/>
      <w:bookmarkStart w:id="445" w:name="_Toc520356163"/>
      <w:bookmarkStart w:id="446" w:name="_Toc151193926"/>
      <w:bookmarkStart w:id="447" w:name="_Toc226309782"/>
      <w:bookmarkStart w:id="448" w:name="_Toc305158806"/>
      <w:bookmarkStart w:id="449" w:name="_Toc226965728"/>
      <w:bookmarkStart w:id="450" w:name="_Toc150509289"/>
      <w:bookmarkStart w:id="451" w:name="_Toc265228376"/>
      <w:bookmarkStart w:id="452" w:name="_Toc150774638"/>
      <w:bookmarkStart w:id="453" w:name="_Toc195842903"/>
      <w:bookmarkStart w:id="454" w:name="_Toc151193852"/>
      <w:bookmarkStart w:id="455" w:name="_Toc226965811"/>
      <w:bookmarkStart w:id="456" w:name="_Toc127151538"/>
      <w:bookmarkStart w:id="457" w:name="_Toc305158880"/>
      <w:bookmarkStart w:id="458" w:name="_Toc151193636"/>
      <w:bookmarkStart w:id="459" w:name="_Toc226337234"/>
      <w:bookmarkStart w:id="460" w:name="_Toc151193708"/>
      <w:bookmarkStart w:id="461" w:name="_Toc264969228"/>
      <w:r w:rsidRPr="002B2762">
        <w:rPr>
          <w:rFonts w:ascii="宋体" w:eastAsia="宋体" w:hAnsi="宋体"/>
          <w:sz w:val="28"/>
        </w:rPr>
        <w:t xml:space="preserve">五   </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sidRPr="002B2762">
        <w:rPr>
          <w:rFonts w:ascii="宋体" w:eastAsia="宋体" w:hAnsi="宋体"/>
          <w:sz w:val="28"/>
        </w:rPr>
        <w:t>评审</w:t>
      </w:r>
    </w:p>
    <w:p w:rsidR="00F765B6" w:rsidRPr="002B2762" w:rsidRDefault="007B38FB">
      <w:pPr>
        <w:numPr>
          <w:ilvl w:val="0"/>
          <w:numId w:val="8"/>
        </w:numPr>
        <w:tabs>
          <w:tab w:val="left" w:pos="360"/>
        </w:tabs>
        <w:snapToGrid w:val="0"/>
        <w:spacing w:after="0" w:line="360" w:lineRule="auto"/>
        <w:ind w:left="357" w:hanging="357"/>
        <w:outlineLvl w:val="1"/>
        <w:rPr>
          <w:rFonts w:ascii="宋体" w:hAnsi="宋体" w:cs="宋体"/>
          <w:sz w:val="24"/>
        </w:rPr>
      </w:pPr>
      <w:bookmarkStart w:id="462" w:name="_Toc520356169"/>
      <w:r w:rsidRPr="002B2762">
        <w:rPr>
          <w:rFonts w:ascii="宋体" w:hAnsi="宋体" w:cs="宋体" w:hint="eastAsia"/>
          <w:sz w:val="24"/>
        </w:rPr>
        <w:t>响应文件的开启</w:t>
      </w:r>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2B2762">
        <w:rPr>
          <w:rFonts w:ascii="宋体" w:hAnsi="宋体" w:cs="宋体" w:hint="eastAsia"/>
          <w:sz w:val="24"/>
        </w:rPr>
        <w:t>采购人或采购代理机构将按竞争性磋商文件的规定，在响应文件提交截止时间的同一时间和竞争性磋商文件预先确定的地点开启响应文件。</w:t>
      </w:r>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2B2762">
        <w:rPr>
          <w:rFonts w:ascii="宋体" w:hAnsi="宋体" w:cs="宋体" w:hint="eastAsia"/>
          <w:sz w:val="24"/>
        </w:rPr>
        <w:t>本项目为纸质标。供应商应在规定的时间内现场递交竞争性磋商响应文件，因自身原因未按时递交文件的供应商，视为</w:t>
      </w:r>
      <w:r w:rsidRPr="002B2762">
        <w:rPr>
          <w:rFonts w:ascii="宋体" w:hAnsi="宋体" w:cs="宋体" w:hint="eastAsia"/>
          <w:b/>
          <w:sz w:val="24"/>
        </w:rPr>
        <w:t>响应无效</w:t>
      </w:r>
      <w:r w:rsidRPr="002B2762">
        <w:rPr>
          <w:rFonts w:ascii="宋体" w:hAnsi="宋体" w:cs="宋体" w:hint="eastAsia"/>
          <w:sz w:val="24"/>
        </w:rPr>
        <w:t>。</w:t>
      </w:r>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2B2762">
        <w:rPr>
          <w:rFonts w:ascii="宋体" w:hAnsi="宋体" w:cs="宋体" w:hint="eastAsia"/>
          <w:sz w:val="24"/>
        </w:rPr>
        <w:t>供应商认为采购人员及相关人员与其</w:t>
      </w:r>
      <w:proofErr w:type="gramStart"/>
      <w:r w:rsidRPr="002B2762">
        <w:rPr>
          <w:rFonts w:ascii="宋体" w:hAnsi="宋体" w:cs="宋体" w:hint="eastAsia"/>
          <w:sz w:val="24"/>
        </w:rPr>
        <w:t>他供应</w:t>
      </w:r>
      <w:proofErr w:type="gramEnd"/>
      <w:r w:rsidRPr="002B2762">
        <w:rPr>
          <w:rFonts w:ascii="宋体" w:hAnsi="宋体" w:cs="宋体" w:hint="eastAsia"/>
          <w:sz w:val="24"/>
        </w:rPr>
        <w:t>商有利害关系的，可以向采购人或采购代理机构书面提出回避申请，并说明理由。采购人或采购代理机构将及时询问被申请回避人员，有利害关系的被申请回避人员将回避。</w:t>
      </w:r>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2B2762">
        <w:rPr>
          <w:rFonts w:ascii="宋体" w:hAnsi="宋体" w:cs="宋体" w:hint="eastAsia"/>
          <w:sz w:val="24"/>
        </w:rPr>
        <w:t>供应商不足3家的，不予开启。</w:t>
      </w:r>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bookmarkStart w:id="463" w:name="_Toc520356165"/>
      <w:r w:rsidRPr="002B2762">
        <w:rPr>
          <w:rFonts w:ascii="宋体" w:hAnsi="宋体" w:cs="宋体" w:hint="eastAsia"/>
          <w:sz w:val="24"/>
        </w:rPr>
        <w:t>本项目不公开报价。</w:t>
      </w:r>
    </w:p>
    <w:bookmarkEnd w:id="463"/>
    <w:p w:rsidR="00F765B6" w:rsidRPr="002B2762" w:rsidRDefault="007B38FB">
      <w:pPr>
        <w:numPr>
          <w:ilvl w:val="0"/>
          <w:numId w:val="8"/>
        </w:numPr>
        <w:tabs>
          <w:tab w:val="left" w:pos="360"/>
        </w:tabs>
        <w:snapToGrid w:val="0"/>
        <w:spacing w:after="0" w:line="360" w:lineRule="auto"/>
        <w:ind w:left="357" w:hanging="357"/>
        <w:outlineLvl w:val="1"/>
        <w:rPr>
          <w:rFonts w:ascii="宋体" w:hAnsi="宋体" w:cs="宋体"/>
          <w:sz w:val="24"/>
        </w:rPr>
      </w:pPr>
      <w:r w:rsidRPr="002B2762">
        <w:rPr>
          <w:rFonts w:ascii="宋体" w:hAnsi="宋体" w:cs="宋体" w:hint="eastAsia"/>
          <w:sz w:val="24"/>
        </w:rPr>
        <w:t>磋商小组</w:t>
      </w:r>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2B2762">
        <w:rPr>
          <w:rFonts w:ascii="宋体" w:hAnsi="宋体" w:cs="宋体" w:hint="eastAsia"/>
          <w:sz w:val="24"/>
        </w:rPr>
        <w:t>磋商小组根据政府采购有关规定和本次采购项目的特点进行组建，并负责具体评审与磋商事务，独立履行职责。</w:t>
      </w:r>
      <w:bookmarkStart w:id="464" w:name="_Toc520356166"/>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2B2762">
        <w:rPr>
          <w:rFonts w:ascii="宋体" w:hAnsi="宋体" w:cs="宋体"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4"/>
    </w:p>
    <w:p w:rsidR="00F765B6" w:rsidRPr="002B2762" w:rsidRDefault="007B38FB">
      <w:pPr>
        <w:numPr>
          <w:ilvl w:val="0"/>
          <w:numId w:val="8"/>
        </w:numPr>
        <w:tabs>
          <w:tab w:val="left" w:pos="360"/>
        </w:tabs>
        <w:snapToGrid w:val="0"/>
        <w:spacing w:after="0" w:line="360" w:lineRule="auto"/>
        <w:outlineLvl w:val="1"/>
        <w:rPr>
          <w:rFonts w:ascii="宋体" w:hAnsi="宋体" w:cs="宋体"/>
          <w:sz w:val="24"/>
        </w:rPr>
      </w:pPr>
      <w:r w:rsidRPr="002B2762">
        <w:rPr>
          <w:rFonts w:ascii="宋体" w:hAnsi="宋体" w:cs="宋体" w:hint="eastAsia"/>
          <w:sz w:val="24"/>
        </w:rPr>
        <w:t>评审方法和评审标准</w:t>
      </w:r>
    </w:p>
    <w:p w:rsidR="00F765B6" w:rsidRPr="002B2762" w:rsidRDefault="007B38FB">
      <w:pPr>
        <w:tabs>
          <w:tab w:val="left" w:pos="360"/>
          <w:tab w:val="left" w:pos="1080"/>
        </w:tabs>
        <w:snapToGrid w:val="0"/>
        <w:spacing w:after="0" w:line="360" w:lineRule="auto"/>
        <w:ind w:left="1080"/>
        <w:rPr>
          <w:rFonts w:ascii="宋体" w:hAnsi="宋体"/>
          <w:sz w:val="24"/>
        </w:rPr>
      </w:pPr>
      <w:r w:rsidRPr="002B2762">
        <w:rPr>
          <w:rFonts w:ascii="宋体" w:hAnsi="宋体" w:cs="宋体" w:hint="eastAsia"/>
          <w:sz w:val="24"/>
        </w:rPr>
        <w:t>见第三章《评审方法和评审标准》。</w:t>
      </w:r>
    </w:p>
    <w:p w:rsidR="00F765B6" w:rsidRPr="002B2762" w:rsidRDefault="007B38FB">
      <w:pPr>
        <w:pStyle w:val="24"/>
        <w:spacing w:before="0" w:after="0" w:line="360" w:lineRule="auto"/>
        <w:rPr>
          <w:rFonts w:ascii="宋体" w:eastAsia="宋体" w:hAnsi="宋体"/>
          <w:sz w:val="28"/>
        </w:rPr>
      </w:pPr>
      <w:bookmarkStart w:id="465" w:name="_Toc305158813"/>
      <w:bookmarkStart w:id="466" w:name="_Toc265228383"/>
      <w:bookmarkStart w:id="467" w:name="_Toc151193715"/>
      <w:bookmarkStart w:id="468" w:name="_Toc305158887"/>
      <w:bookmarkStart w:id="469" w:name="_Toc264969235"/>
      <w:bookmarkStart w:id="470" w:name="_Toc151190172"/>
      <w:bookmarkStart w:id="471" w:name="_Toc151193859"/>
      <w:bookmarkStart w:id="472" w:name="_Toc226337241"/>
      <w:bookmarkStart w:id="473" w:name="_Toc142311047"/>
      <w:bookmarkStart w:id="474" w:name="_Toc151193933"/>
      <w:bookmarkStart w:id="475" w:name="_Toc150509296"/>
      <w:bookmarkStart w:id="476" w:name="_Toc150774750"/>
      <w:bookmarkStart w:id="477" w:name="_Toc151193643"/>
      <w:bookmarkStart w:id="478" w:name="_Toc226965735"/>
      <w:bookmarkStart w:id="479" w:name="_Toc150480783"/>
      <w:bookmarkStart w:id="480" w:name="_Toc195842910"/>
      <w:bookmarkStart w:id="481" w:name="_Toc150774645"/>
      <w:bookmarkStart w:id="482" w:name="_Toc151193787"/>
      <w:bookmarkStart w:id="483" w:name="_Toc127151545"/>
      <w:bookmarkStart w:id="484" w:name="_Toc226965818"/>
      <w:bookmarkStart w:id="485" w:name="_Toc226309789"/>
      <w:r w:rsidRPr="002B2762">
        <w:rPr>
          <w:rFonts w:ascii="宋体" w:eastAsia="宋体" w:hAnsi="宋体"/>
          <w:sz w:val="28"/>
        </w:rPr>
        <w:t xml:space="preserve">六   </w:t>
      </w:r>
      <w:bookmarkEnd w:id="462"/>
      <w:r w:rsidRPr="002B2762">
        <w:rPr>
          <w:rFonts w:ascii="宋体" w:eastAsia="宋体" w:hAnsi="宋体"/>
          <w:sz w:val="28"/>
        </w:rPr>
        <w:t>确定</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sidRPr="002B2762">
        <w:rPr>
          <w:rFonts w:ascii="宋体" w:eastAsia="宋体" w:hAnsi="宋体"/>
          <w:sz w:val="28"/>
        </w:rPr>
        <w:t>成交</w:t>
      </w:r>
    </w:p>
    <w:p w:rsidR="00F765B6" w:rsidRPr="002B2762"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486" w:name="_Toc265228385"/>
      <w:bookmarkStart w:id="487" w:name="_Toc150509298"/>
      <w:bookmarkStart w:id="488" w:name="_Toc164608816"/>
      <w:bookmarkStart w:id="489" w:name="_Toc151193789"/>
      <w:bookmarkStart w:id="490" w:name="_Toc195842912"/>
      <w:bookmarkStart w:id="491" w:name="_Toc164229242"/>
      <w:bookmarkStart w:id="492" w:name="_Toc151190174"/>
      <w:bookmarkStart w:id="493" w:name="_Toc164608661"/>
      <w:bookmarkStart w:id="494" w:name="_Toc127151547"/>
      <w:bookmarkStart w:id="495" w:name="_Toc305158815"/>
      <w:bookmarkStart w:id="496" w:name="_Toc149720840"/>
      <w:bookmarkStart w:id="497" w:name="_Toc150774647"/>
      <w:bookmarkStart w:id="498" w:name="_Toc151193861"/>
      <w:bookmarkStart w:id="499" w:name="_Toc164351641"/>
      <w:bookmarkStart w:id="500" w:name="_Toc164229388"/>
      <w:bookmarkStart w:id="501" w:name="_Toc226309791"/>
      <w:bookmarkStart w:id="502" w:name="_Toc150774752"/>
      <w:bookmarkStart w:id="503" w:name="_Toc127161461"/>
      <w:bookmarkStart w:id="504" w:name="_Toc305158889"/>
      <w:bookmarkStart w:id="505" w:name="_Toc151193935"/>
      <w:bookmarkStart w:id="506" w:name="_Toc150480785"/>
      <w:bookmarkStart w:id="507" w:name="_Toc264969237"/>
      <w:bookmarkStart w:id="508" w:name="_Toc127151748"/>
      <w:bookmarkStart w:id="509" w:name="_Toc142311049"/>
      <w:bookmarkStart w:id="510" w:name="_Toc151193717"/>
      <w:bookmarkStart w:id="511" w:name="_Toc226337243"/>
      <w:bookmarkStart w:id="512" w:name="_Toc226965820"/>
      <w:bookmarkStart w:id="513" w:name="_Toc151193645"/>
      <w:bookmarkStart w:id="514" w:name="_Toc226965737"/>
      <w:r w:rsidRPr="002B2762">
        <w:rPr>
          <w:rFonts w:ascii="宋体" w:hAnsi="宋体"/>
          <w:sz w:val="24"/>
        </w:rPr>
        <w:t>确定成交供应商</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2B2762">
        <w:rPr>
          <w:rFonts w:ascii="宋体" w:hAnsi="宋体"/>
          <w:sz w:val="24"/>
        </w:rPr>
        <w:t>采购人将在收到评审报告后，从评审报告提出的成交候选供应商中，按照排序由高到低的原则确定成交供应商。采购人是否</w:t>
      </w:r>
      <w:proofErr w:type="gramStart"/>
      <w:r w:rsidRPr="002B2762">
        <w:rPr>
          <w:rFonts w:ascii="宋体" w:hAnsi="宋体"/>
          <w:sz w:val="24"/>
        </w:rPr>
        <w:t>授权磋商</w:t>
      </w:r>
      <w:proofErr w:type="gramEnd"/>
      <w:r w:rsidRPr="002B2762">
        <w:rPr>
          <w:rFonts w:ascii="宋体" w:hAnsi="宋体"/>
          <w:sz w:val="24"/>
        </w:rPr>
        <w:t>小组直接确定成交供应商，见《供应商须知资料表》。成交候选人并列的，按照《供应商须知资料表》要求确定成交供应商。</w:t>
      </w:r>
    </w:p>
    <w:p w:rsidR="00F765B6" w:rsidRPr="002B2762"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515" w:name="_Toc305158891"/>
      <w:bookmarkStart w:id="516" w:name="_Toc305158817"/>
      <w:bookmarkStart w:id="517" w:name="_Toc195842914"/>
      <w:bookmarkStart w:id="518" w:name="_Toc164608663"/>
      <w:bookmarkStart w:id="519" w:name="_Toc150480787"/>
      <w:bookmarkStart w:id="520" w:name="_Toc226965822"/>
      <w:bookmarkStart w:id="521" w:name="_Toc142311051"/>
      <w:bookmarkStart w:id="522" w:name="_Toc149720842"/>
      <w:bookmarkStart w:id="523" w:name="_Toc151190176"/>
      <w:bookmarkStart w:id="524" w:name="_Toc127151750"/>
      <w:bookmarkStart w:id="525" w:name="_Toc151193719"/>
      <w:bookmarkStart w:id="526" w:name="_Toc151193863"/>
      <w:bookmarkStart w:id="527" w:name="_Toc150774754"/>
      <w:bookmarkStart w:id="528" w:name="_Toc127151549"/>
      <w:bookmarkStart w:id="529" w:name="_Toc151193937"/>
      <w:bookmarkStart w:id="530" w:name="_Toc264969239"/>
      <w:bookmarkStart w:id="531" w:name="_Toc151193647"/>
      <w:bookmarkStart w:id="532" w:name="_Toc164229244"/>
      <w:bookmarkStart w:id="533" w:name="_Toc164351643"/>
      <w:bookmarkStart w:id="534" w:name="_Toc127161463"/>
      <w:bookmarkStart w:id="535" w:name="_Toc150774649"/>
      <w:bookmarkStart w:id="536" w:name="_Toc150509300"/>
      <w:bookmarkStart w:id="537" w:name="_Toc265228387"/>
      <w:bookmarkStart w:id="538" w:name="_Toc226965739"/>
      <w:bookmarkStart w:id="539" w:name="_Toc226337245"/>
      <w:bookmarkStart w:id="540" w:name="_Toc164608818"/>
      <w:bookmarkStart w:id="541" w:name="_Toc226309793"/>
      <w:bookmarkStart w:id="542" w:name="_Toc151193791"/>
      <w:bookmarkStart w:id="543" w:name="_Toc164229390"/>
      <w:bookmarkStart w:id="544" w:name="_Toc520356176"/>
      <w:bookmarkStart w:id="545" w:name="_Ref467307090"/>
      <w:bookmarkStart w:id="546" w:name="_Ref467306425"/>
      <w:r w:rsidRPr="002B2762">
        <w:rPr>
          <w:rFonts w:ascii="宋体" w:hAnsi="宋体"/>
          <w:sz w:val="24"/>
        </w:rPr>
        <w:t>成交公告与成交通知书</w:t>
      </w:r>
      <w:bookmarkEnd w:id="515"/>
      <w:bookmarkEnd w:id="516"/>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2B2762">
        <w:rPr>
          <w:rFonts w:ascii="宋体" w:hAnsi="宋体"/>
          <w:sz w:val="24"/>
        </w:rPr>
        <w:lastRenderedPageBreak/>
        <w:t>采购人或采购代理机构将</w:t>
      </w:r>
      <w:r w:rsidRPr="002B2762">
        <w:rPr>
          <w:rFonts w:ascii="宋体" w:hAnsi="宋体"/>
          <w:kern w:val="0"/>
          <w:sz w:val="24"/>
        </w:rPr>
        <w:t>在成交供应商确定后2个工作日内，在</w:t>
      </w:r>
      <w:r w:rsidRPr="002B2762">
        <w:rPr>
          <w:rFonts w:ascii="宋体" w:hAnsi="宋体"/>
          <w:sz w:val="24"/>
        </w:rPr>
        <w:t>北京市政府采购网</w:t>
      </w:r>
      <w:r w:rsidRPr="002B2762">
        <w:rPr>
          <w:rFonts w:ascii="宋体" w:hAnsi="宋体"/>
          <w:kern w:val="0"/>
          <w:sz w:val="24"/>
        </w:rPr>
        <w:t>公告成交结果，同时向成交供应商发出成交通知书，</w:t>
      </w:r>
      <w:r w:rsidRPr="002B2762">
        <w:rPr>
          <w:rFonts w:ascii="宋体" w:hAnsi="宋体"/>
          <w:sz w:val="24"/>
        </w:rPr>
        <w:t>成交公告期限为1个工作日。</w:t>
      </w:r>
    </w:p>
    <w:p w:rsidR="00F765B6" w:rsidRPr="002B276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2B2762">
        <w:rPr>
          <w:rFonts w:ascii="宋体" w:hAnsi="宋体"/>
          <w:sz w:val="24"/>
        </w:rPr>
        <w:t>成交通知书对采购人和成交供应商均具有法律效力。成交通知书发出后，采购人改变成交结果的，或者成交供应商放弃成交项目的，应当依法承担法律责任。</w:t>
      </w:r>
    </w:p>
    <w:p w:rsidR="00F765B6" w:rsidRPr="002B2762" w:rsidRDefault="007B38FB">
      <w:pPr>
        <w:numPr>
          <w:ilvl w:val="0"/>
          <w:numId w:val="8"/>
        </w:numPr>
        <w:tabs>
          <w:tab w:val="left" w:pos="360"/>
        </w:tabs>
        <w:snapToGrid w:val="0"/>
        <w:spacing w:after="0" w:line="360" w:lineRule="auto"/>
        <w:ind w:left="357" w:hanging="357"/>
        <w:outlineLvl w:val="1"/>
        <w:rPr>
          <w:rFonts w:ascii="宋体" w:hAnsi="宋体"/>
          <w:sz w:val="24"/>
        </w:rPr>
      </w:pPr>
      <w:r w:rsidRPr="002B2762">
        <w:rPr>
          <w:rFonts w:ascii="宋体" w:hAnsi="宋体"/>
          <w:sz w:val="24"/>
        </w:rPr>
        <w:t>终止</w:t>
      </w:r>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2B2762">
        <w:rPr>
          <w:rFonts w:ascii="宋体" w:hAnsi="宋体"/>
          <w:sz w:val="24"/>
        </w:rPr>
        <w:t>出现下列情形之一的，采购人或采购代理机构将终止竞争性磋商采购活动，发布项目终止公告并说明原因，重新开展采购活动：</w:t>
      </w:r>
    </w:p>
    <w:p w:rsidR="00F765B6" w:rsidRPr="002B2762" w:rsidRDefault="007B38FB">
      <w:pPr>
        <w:numPr>
          <w:ilvl w:val="2"/>
          <w:numId w:val="8"/>
        </w:numPr>
        <w:snapToGrid w:val="0"/>
        <w:spacing w:after="0" w:line="360" w:lineRule="auto"/>
        <w:rPr>
          <w:rFonts w:ascii="宋体" w:hAnsi="宋体"/>
          <w:sz w:val="24"/>
        </w:rPr>
      </w:pPr>
      <w:r w:rsidRPr="002B2762">
        <w:rPr>
          <w:rFonts w:ascii="宋体" w:hAnsi="宋体"/>
          <w:sz w:val="24"/>
        </w:rPr>
        <w:t>因情况变化，不再符合规定的竞争性磋商采购方式适用情形的；</w:t>
      </w:r>
    </w:p>
    <w:p w:rsidR="00F765B6" w:rsidRPr="002B2762" w:rsidRDefault="007B38FB">
      <w:pPr>
        <w:numPr>
          <w:ilvl w:val="2"/>
          <w:numId w:val="8"/>
        </w:numPr>
        <w:snapToGrid w:val="0"/>
        <w:spacing w:after="0" w:line="360" w:lineRule="auto"/>
        <w:rPr>
          <w:rFonts w:ascii="宋体" w:hAnsi="宋体"/>
          <w:sz w:val="24"/>
        </w:rPr>
      </w:pPr>
      <w:r w:rsidRPr="002B2762">
        <w:rPr>
          <w:rFonts w:ascii="宋体" w:hAnsi="宋体"/>
          <w:sz w:val="24"/>
        </w:rPr>
        <w:t>出现影响采购公正的违法、违规行为的；</w:t>
      </w:r>
    </w:p>
    <w:p w:rsidR="00F765B6" w:rsidRPr="002B2762" w:rsidRDefault="007B38FB">
      <w:pPr>
        <w:numPr>
          <w:ilvl w:val="2"/>
          <w:numId w:val="8"/>
        </w:numPr>
        <w:snapToGrid w:val="0"/>
        <w:spacing w:after="0" w:line="360" w:lineRule="auto"/>
        <w:rPr>
          <w:rFonts w:ascii="宋体" w:hAnsi="宋体"/>
          <w:sz w:val="24"/>
        </w:rPr>
      </w:pPr>
      <w:r w:rsidRPr="002B2762">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rsidR="00F765B6" w:rsidRPr="002B2762"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547" w:name="_Toc151193648"/>
      <w:bookmarkStart w:id="548" w:name="_Toc151190177"/>
      <w:bookmarkStart w:id="549" w:name="_Toc151193792"/>
      <w:bookmarkStart w:id="550" w:name="_Toc226337246"/>
      <w:bookmarkStart w:id="551" w:name="_Toc226965740"/>
      <w:bookmarkStart w:id="552" w:name="_Toc150509301"/>
      <w:bookmarkStart w:id="553" w:name="_Toc164608819"/>
      <w:bookmarkStart w:id="554" w:name="_Toc226965823"/>
      <w:bookmarkStart w:id="555" w:name="_Toc226309794"/>
      <w:bookmarkStart w:id="556" w:name="_Toc164229245"/>
      <w:bookmarkStart w:id="557" w:name="_Toc151193720"/>
      <w:bookmarkStart w:id="558" w:name="_Toc150480788"/>
      <w:bookmarkStart w:id="559" w:name="_Toc265228388"/>
      <w:bookmarkStart w:id="560" w:name="_Toc150774650"/>
      <w:bookmarkStart w:id="561" w:name="_Toc151193938"/>
      <w:bookmarkStart w:id="562" w:name="_Toc149720843"/>
      <w:bookmarkStart w:id="563" w:name="_Toc305158892"/>
      <w:bookmarkStart w:id="564" w:name="_Toc305158818"/>
      <w:bookmarkStart w:id="565" w:name="_Toc164229391"/>
      <w:bookmarkStart w:id="566" w:name="_Ref467307062"/>
      <w:bookmarkStart w:id="567" w:name="_Toc127161464"/>
      <w:bookmarkStart w:id="568" w:name="_Toc164608664"/>
      <w:bookmarkStart w:id="569" w:name="_Ref467307204"/>
      <w:bookmarkStart w:id="570" w:name="_Toc264969240"/>
      <w:bookmarkStart w:id="571" w:name="_Toc127151550"/>
      <w:bookmarkStart w:id="572" w:name="_Toc195842915"/>
      <w:bookmarkStart w:id="573" w:name="_Toc127151751"/>
      <w:bookmarkStart w:id="574" w:name="_Toc164351644"/>
      <w:bookmarkStart w:id="575" w:name="_Ref467306978"/>
      <w:bookmarkStart w:id="576" w:name="_Toc151193864"/>
      <w:bookmarkStart w:id="577" w:name="_Toc142311052"/>
      <w:bookmarkStart w:id="578" w:name="_Toc520356175"/>
      <w:bookmarkStart w:id="579" w:name="_Toc150774755"/>
      <w:bookmarkStart w:id="580" w:name="_Ref467306377"/>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sidRPr="002B2762">
        <w:rPr>
          <w:rFonts w:ascii="宋体" w:hAnsi="宋体"/>
          <w:sz w:val="24"/>
        </w:rPr>
        <w:t>签订合同</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2B2762">
        <w:rPr>
          <w:rFonts w:ascii="宋体" w:hAnsi="宋体"/>
          <w:sz w:val="24"/>
        </w:rPr>
        <w:t>采购人与成交供应商应当在成交通知书发出之日起30日内，按照磋商文件确定的合同文本以及采购标的、规格型号、采购金额、采购数量、技术和服务要求等事项签订政府采购合同。</w:t>
      </w:r>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2B2762">
        <w:rPr>
          <w:rFonts w:ascii="宋体" w:hAnsi="宋体"/>
          <w:sz w:val="24"/>
        </w:rPr>
        <w:t>成交供应</w:t>
      </w:r>
      <w:proofErr w:type="gramStart"/>
      <w:r w:rsidRPr="002B2762">
        <w:rPr>
          <w:rFonts w:ascii="宋体" w:hAnsi="宋体"/>
          <w:sz w:val="24"/>
        </w:rPr>
        <w:t>商拒绝</w:t>
      </w:r>
      <w:proofErr w:type="gramEnd"/>
      <w:r w:rsidRPr="002B2762">
        <w:rPr>
          <w:rFonts w:ascii="宋体" w:hAnsi="宋体"/>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2B2762">
        <w:rPr>
          <w:rFonts w:ascii="宋体" w:hAnsi="宋体"/>
          <w:sz w:val="24"/>
        </w:rPr>
        <w:t>联合体成交的，联合体各方应当共同与采购人签订合同，就采购合同约定的事项向采购人承担连带责任。</w:t>
      </w:r>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2B2762">
        <w:rPr>
          <w:rFonts w:ascii="宋体" w:hAnsi="宋体"/>
          <w:sz w:val="24"/>
        </w:rPr>
        <w:t>政府采购合同不能转包。</w:t>
      </w:r>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2B2762">
        <w:rPr>
          <w:rFonts w:ascii="宋体" w:hAnsi="宋体"/>
          <w:sz w:val="24"/>
        </w:rPr>
        <w:t>采购人允许采用分包方式履行合同的，成交供应商可以依法采取分包</w:t>
      </w:r>
      <w:r w:rsidRPr="002B2762">
        <w:rPr>
          <w:rFonts w:ascii="宋体" w:hAnsi="宋体"/>
          <w:sz w:val="24"/>
        </w:rPr>
        <w:lastRenderedPageBreak/>
        <w:t>方式履行合同。本项目是否允许分包，见《供应商须知资料表》。政府采购合同分包履行的，应当在响应文件中载明分包承担主体，分包承担主体应当具备相应资质条件且不得再次分包，</w:t>
      </w:r>
      <w:r w:rsidRPr="002B2762">
        <w:rPr>
          <w:rFonts w:ascii="宋体" w:hAnsi="宋体"/>
          <w:b/>
          <w:sz w:val="24"/>
        </w:rPr>
        <w:t>否则响应无效</w:t>
      </w:r>
      <w:r w:rsidRPr="002B2762">
        <w:rPr>
          <w:rFonts w:ascii="宋体" w:hAnsi="宋体"/>
          <w:sz w:val="24"/>
        </w:rPr>
        <w:t>。成交供应商就采购项目和分包项目向采购人负责，分包供应商就分包项目承担责任。</w:t>
      </w:r>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2B2762">
        <w:rPr>
          <w:rFonts w:ascii="宋体" w:hAnsi="宋体" w:hint="eastAsia"/>
          <w:sz w:val="24"/>
        </w:rPr>
        <w:t>“政采贷”融资指引：详见</w:t>
      </w:r>
      <w:r w:rsidRPr="002B2762">
        <w:rPr>
          <w:rFonts w:ascii="宋体" w:hAnsi="宋体"/>
          <w:sz w:val="24"/>
        </w:rPr>
        <w:t>《</w:t>
      </w:r>
      <w:r w:rsidRPr="002B2762">
        <w:rPr>
          <w:rFonts w:ascii="宋体" w:hAnsi="宋体" w:hint="eastAsia"/>
          <w:sz w:val="24"/>
        </w:rPr>
        <w:t>供应商</w:t>
      </w:r>
      <w:r w:rsidRPr="002B2762">
        <w:rPr>
          <w:rFonts w:ascii="宋体" w:hAnsi="宋体"/>
          <w:sz w:val="24"/>
        </w:rPr>
        <w:t>须知资料表》</w:t>
      </w:r>
      <w:r w:rsidRPr="002B2762">
        <w:rPr>
          <w:rFonts w:ascii="宋体" w:hAnsi="宋体" w:hint="eastAsia"/>
          <w:sz w:val="24"/>
        </w:rPr>
        <w:t>。</w:t>
      </w:r>
    </w:p>
    <w:bookmarkEnd w:id="544"/>
    <w:bookmarkEnd w:id="545"/>
    <w:bookmarkEnd w:id="546"/>
    <w:p w:rsidR="00F765B6" w:rsidRPr="002B2762" w:rsidRDefault="007B38FB">
      <w:pPr>
        <w:numPr>
          <w:ilvl w:val="0"/>
          <w:numId w:val="8"/>
        </w:numPr>
        <w:tabs>
          <w:tab w:val="left" w:pos="360"/>
        </w:tabs>
        <w:snapToGrid w:val="0"/>
        <w:spacing w:after="0" w:line="360" w:lineRule="auto"/>
        <w:ind w:left="357" w:hanging="357"/>
        <w:outlineLvl w:val="1"/>
        <w:rPr>
          <w:rFonts w:ascii="宋体" w:hAnsi="宋体"/>
          <w:sz w:val="24"/>
        </w:rPr>
      </w:pPr>
      <w:r w:rsidRPr="002B2762">
        <w:rPr>
          <w:rFonts w:ascii="宋体" w:hAnsi="宋体"/>
          <w:sz w:val="24"/>
        </w:rPr>
        <w:t>询问与质疑</w:t>
      </w:r>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2B2762">
        <w:rPr>
          <w:rFonts w:ascii="宋体" w:hAnsi="宋体"/>
          <w:sz w:val="24"/>
        </w:rPr>
        <w:t>询问</w:t>
      </w:r>
    </w:p>
    <w:p w:rsidR="00F765B6" w:rsidRPr="002B2762" w:rsidRDefault="007B38FB">
      <w:pPr>
        <w:numPr>
          <w:ilvl w:val="2"/>
          <w:numId w:val="8"/>
        </w:numPr>
        <w:snapToGrid w:val="0"/>
        <w:spacing w:after="0" w:line="360" w:lineRule="auto"/>
        <w:rPr>
          <w:rFonts w:ascii="宋体" w:hAnsi="宋体"/>
          <w:sz w:val="24"/>
        </w:rPr>
      </w:pPr>
      <w:bookmarkStart w:id="581" w:name="_Hlk179293422"/>
      <w:r w:rsidRPr="002B2762">
        <w:rPr>
          <w:rFonts w:ascii="宋体" w:hAnsi="宋体"/>
          <w:sz w:val="24"/>
        </w:rPr>
        <w:t>供应商对政府采购活动事项有疑问的，可依法</w:t>
      </w:r>
      <w:r w:rsidRPr="002B2762">
        <w:rPr>
          <w:rFonts w:ascii="宋体" w:hAnsi="宋体" w:hint="eastAsia"/>
          <w:sz w:val="24"/>
        </w:rPr>
        <w:t>向采购人或采购代理机构</w:t>
      </w:r>
      <w:r w:rsidRPr="002B2762">
        <w:rPr>
          <w:rFonts w:ascii="宋体" w:hAnsi="宋体"/>
          <w:sz w:val="24"/>
        </w:rPr>
        <w:t>提出询问，</w:t>
      </w:r>
      <w:r w:rsidRPr="002B2762">
        <w:rPr>
          <w:rFonts w:ascii="宋体" w:hAnsi="宋体" w:hint="eastAsia"/>
          <w:sz w:val="24"/>
        </w:rPr>
        <w:t>提出形式见</w:t>
      </w:r>
      <w:r w:rsidRPr="002B2762">
        <w:rPr>
          <w:rFonts w:ascii="宋体" w:hAnsi="宋体"/>
          <w:sz w:val="24"/>
        </w:rPr>
        <w:t>《</w:t>
      </w:r>
      <w:r w:rsidRPr="002B2762">
        <w:rPr>
          <w:rFonts w:ascii="宋体" w:hAnsi="宋体" w:hint="eastAsia"/>
          <w:sz w:val="24"/>
        </w:rPr>
        <w:t>供应商</w:t>
      </w:r>
      <w:r w:rsidRPr="002B2762">
        <w:rPr>
          <w:rFonts w:ascii="宋体" w:hAnsi="宋体"/>
          <w:sz w:val="24"/>
        </w:rPr>
        <w:t>须知资料表》。</w:t>
      </w:r>
      <w:bookmarkEnd w:id="581"/>
    </w:p>
    <w:p w:rsidR="00F765B6" w:rsidRPr="002B2762" w:rsidRDefault="007B38FB">
      <w:pPr>
        <w:numPr>
          <w:ilvl w:val="2"/>
          <w:numId w:val="8"/>
        </w:numPr>
        <w:snapToGrid w:val="0"/>
        <w:spacing w:after="0" w:line="360" w:lineRule="auto"/>
        <w:rPr>
          <w:rFonts w:ascii="宋体" w:hAnsi="宋体"/>
          <w:sz w:val="24"/>
        </w:rPr>
      </w:pPr>
      <w:r w:rsidRPr="002B2762">
        <w:rPr>
          <w:rFonts w:ascii="宋体" w:hAnsi="宋体"/>
          <w:sz w:val="24"/>
        </w:rPr>
        <w:t>采购人或采购代理机构对供应</w:t>
      </w:r>
      <w:proofErr w:type="gramStart"/>
      <w:r w:rsidRPr="002B2762">
        <w:rPr>
          <w:rFonts w:ascii="宋体" w:hAnsi="宋体"/>
          <w:sz w:val="24"/>
        </w:rPr>
        <w:t>商依法</w:t>
      </w:r>
      <w:proofErr w:type="gramEnd"/>
      <w:r w:rsidRPr="002B2762">
        <w:rPr>
          <w:rFonts w:ascii="宋体" w:hAnsi="宋体"/>
          <w:sz w:val="24"/>
        </w:rPr>
        <w:t>提出的询问，在3个工作日内</w:t>
      </w:r>
      <w:proofErr w:type="gramStart"/>
      <w:r w:rsidRPr="002B2762">
        <w:rPr>
          <w:rFonts w:ascii="宋体" w:hAnsi="宋体"/>
          <w:sz w:val="24"/>
        </w:rPr>
        <w:t>作出</w:t>
      </w:r>
      <w:proofErr w:type="gramEnd"/>
      <w:r w:rsidRPr="002B2762">
        <w:rPr>
          <w:rFonts w:ascii="宋体" w:hAnsi="宋体"/>
          <w:sz w:val="24"/>
        </w:rPr>
        <w:t>答复，但答复的内容不得涉及商业秘密。</w:t>
      </w:r>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2B2762">
        <w:rPr>
          <w:rFonts w:ascii="宋体" w:hAnsi="宋体"/>
          <w:sz w:val="24"/>
        </w:rPr>
        <w:t>质疑</w:t>
      </w:r>
    </w:p>
    <w:p w:rsidR="00F765B6" w:rsidRPr="002B2762" w:rsidRDefault="007B38FB">
      <w:pPr>
        <w:numPr>
          <w:ilvl w:val="2"/>
          <w:numId w:val="8"/>
        </w:numPr>
        <w:snapToGrid w:val="0"/>
        <w:spacing w:after="0" w:line="360" w:lineRule="auto"/>
        <w:rPr>
          <w:rFonts w:ascii="宋体" w:hAnsi="宋体"/>
          <w:sz w:val="24"/>
        </w:rPr>
      </w:pPr>
      <w:r w:rsidRPr="002B2762">
        <w:rPr>
          <w:rFonts w:ascii="宋体" w:hAnsi="宋体"/>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w:t>
      </w:r>
      <w:proofErr w:type="gramStart"/>
      <w:r w:rsidRPr="002B2762">
        <w:rPr>
          <w:rFonts w:ascii="宋体" w:hAnsi="宋体"/>
          <w:sz w:val="24"/>
        </w:rPr>
        <w:t>作出</w:t>
      </w:r>
      <w:proofErr w:type="gramEnd"/>
      <w:r w:rsidRPr="002B2762">
        <w:rPr>
          <w:rFonts w:ascii="宋体" w:hAnsi="宋体"/>
          <w:sz w:val="24"/>
        </w:rPr>
        <w:t>答复。</w:t>
      </w:r>
    </w:p>
    <w:p w:rsidR="00F765B6" w:rsidRPr="002B2762" w:rsidRDefault="007B38FB">
      <w:pPr>
        <w:numPr>
          <w:ilvl w:val="2"/>
          <w:numId w:val="8"/>
        </w:numPr>
        <w:snapToGrid w:val="0"/>
        <w:spacing w:after="0" w:line="360" w:lineRule="auto"/>
        <w:rPr>
          <w:rFonts w:ascii="宋体" w:hAnsi="宋体"/>
          <w:sz w:val="24"/>
        </w:rPr>
      </w:pPr>
      <w:proofErr w:type="gramStart"/>
      <w:r w:rsidRPr="002B2762">
        <w:rPr>
          <w:rFonts w:ascii="宋体" w:hAnsi="宋体"/>
          <w:sz w:val="24"/>
        </w:rPr>
        <w:t>质疑函须使用</w:t>
      </w:r>
      <w:proofErr w:type="gramEnd"/>
      <w:r w:rsidRPr="002B2762">
        <w:rPr>
          <w:rFonts w:ascii="宋体" w:hAnsi="宋体"/>
          <w:sz w:val="24"/>
        </w:rPr>
        <w:t>财政部制定的范本文件。供应商为自然人的，质疑</w:t>
      </w:r>
      <w:proofErr w:type="gramStart"/>
      <w:r w:rsidRPr="002B2762">
        <w:rPr>
          <w:rFonts w:ascii="宋体" w:hAnsi="宋体"/>
          <w:sz w:val="24"/>
        </w:rPr>
        <w:t>函应当</w:t>
      </w:r>
      <w:proofErr w:type="gramEnd"/>
      <w:r w:rsidRPr="002B2762">
        <w:rPr>
          <w:rFonts w:ascii="宋体" w:hAnsi="宋体"/>
          <w:sz w:val="24"/>
        </w:rPr>
        <w:t>由本人签字；供应商为法人或者其他组织的，质疑</w:t>
      </w:r>
      <w:proofErr w:type="gramStart"/>
      <w:r w:rsidRPr="002B2762">
        <w:rPr>
          <w:rFonts w:ascii="宋体" w:hAnsi="宋体"/>
          <w:sz w:val="24"/>
        </w:rPr>
        <w:t>函应当</w:t>
      </w:r>
      <w:proofErr w:type="gramEnd"/>
      <w:r w:rsidRPr="002B2762">
        <w:rPr>
          <w:rFonts w:ascii="宋体" w:hAnsi="宋体"/>
          <w:sz w:val="24"/>
        </w:rPr>
        <w:t>由法定代表人、主要负责人，或者其授权代表签字或者盖章，并加盖公章。</w:t>
      </w:r>
    </w:p>
    <w:p w:rsidR="00F765B6" w:rsidRPr="002B2762" w:rsidRDefault="007B38FB">
      <w:pPr>
        <w:numPr>
          <w:ilvl w:val="2"/>
          <w:numId w:val="8"/>
        </w:numPr>
        <w:snapToGrid w:val="0"/>
        <w:spacing w:after="0" w:line="360" w:lineRule="auto"/>
        <w:rPr>
          <w:rFonts w:ascii="宋体" w:hAnsi="宋体"/>
          <w:sz w:val="24"/>
        </w:rPr>
      </w:pPr>
      <w:r w:rsidRPr="002B2762">
        <w:rPr>
          <w:rFonts w:ascii="宋体" w:hAnsi="宋体"/>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rsidR="00F765B6" w:rsidRPr="002B2762" w:rsidRDefault="007B38FB">
      <w:pPr>
        <w:numPr>
          <w:ilvl w:val="2"/>
          <w:numId w:val="8"/>
        </w:numPr>
        <w:snapToGrid w:val="0"/>
        <w:spacing w:after="0" w:line="360" w:lineRule="auto"/>
        <w:rPr>
          <w:rFonts w:ascii="宋体" w:hAnsi="宋体"/>
          <w:sz w:val="24"/>
        </w:rPr>
      </w:pPr>
      <w:r w:rsidRPr="002B2762">
        <w:rPr>
          <w:rFonts w:ascii="宋体" w:hAnsi="宋体"/>
          <w:sz w:val="24"/>
        </w:rPr>
        <w:t>供应商应在法定质疑期内一次性提出针对同一采购程序环节的质疑，法定质疑期内针对同一采购程序环节再次提出的质疑，采购人、采购代理机构有权不予答复。</w:t>
      </w:r>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2B2762">
        <w:rPr>
          <w:rFonts w:ascii="宋体" w:hAnsi="宋体"/>
          <w:sz w:val="24"/>
        </w:rPr>
        <w:lastRenderedPageBreak/>
        <w:t>接收询问和质疑的联系部门、联系电话和通讯地址见《供应商须知资料表》。</w:t>
      </w:r>
    </w:p>
    <w:p w:rsidR="00F765B6" w:rsidRPr="002B2762" w:rsidRDefault="007B38FB">
      <w:pPr>
        <w:numPr>
          <w:ilvl w:val="0"/>
          <w:numId w:val="8"/>
        </w:numPr>
        <w:tabs>
          <w:tab w:val="left" w:pos="360"/>
        </w:tabs>
        <w:snapToGrid w:val="0"/>
        <w:spacing w:after="0" w:line="360" w:lineRule="auto"/>
        <w:ind w:left="357" w:hanging="357"/>
        <w:outlineLvl w:val="1"/>
        <w:rPr>
          <w:rFonts w:ascii="宋体" w:hAnsi="宋体"/>
          <w:sz w:val="24"/>
        </w:rPr>
      </w:pPr>
      <w:r w:rsidRPr="002B2762">
        <w:rPr>
          <w:rFonts w:ascii="宋体" w:hAnsi="宋体"/>
          <w:sz w:val="24"/>
        </w:rPr>
        <w:t>代理费</w:t>
      </w:r>
    </w:p>
    <w:p w:rsidR="00F765B6" w:rsidRPr="002B276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2B2762">
        <w:rPr>
          <w:rFonts w:ascii="宋体" w:hAnsi="宋体"/>
          <w:sz w:val="24"/>
        </w:rPr>
        <w:t>收费对象、收费标准及缴纳时间见《供应商须知资料表》。</w:t>
      </w:r>
      <w:proofErr w:type="gramStart"/>
      <w:r w:rsidRPr="002B2762">
        <w:rPr>
          <w:rFonts w:ascii="宋体" w:hAnsi="宋体"/>
          <w:sz w:val="24"/>
        </w:rPr>
        <w:t>由成交</w:t>
      </w:r>
      <w:proofErr w:type="gramEnd"/>
      <w:r w:rsidRPr="002B2762">
        <w:rPr>
          <w:rFonts w:ascii="宋体" w:hAnsi="宋体"/>
          <w:sz w:val="24"/>
        </w:rPr>
        <w:t>供应商支付的，成交供应商须一次性向采购代理机构缴纳代理费，报价应包含代理费用。</w:t>
      </w:r>
    </w:p>
    <w:p w:rsidR="00F765B6" w:rsidRPr="002B2762" w:rsidRDefault="00F765B6">
      <w:pPr>
        <w:tabs>
          <w:tab w:val="left" w:pos="360"/>
          <w:tab w:val="left" w:pos="1080"/>
        </w:tabs>
        <w:snapToGrid w:val="0"/>
        <w:spacing w:after="0" w:line="360" w:lineRule="auto"/>
        <w:ind w:left="360"/>
        <w:rPr>
          <w:rFonts w:ascii="宋体" w:hAnsi="宋体"/>
          <w:sz w:val="24"/>
        </w:rPr>
      </w:pPr>
    </w:p>
    <w:p w:rsidR="00F765B6" w:rsidRPr="002B2762" w:rsidRDefault="007B38FB">
      <w:pPr>
        <w:spacing w:after="0" w:line="360" w:lineRule="auto"/>
        <w:jc w:val="center"/>
        <w:outlineLvl w:val="0"/>
        <w:rPr>
          <w:rFonts w:ascii="宋体" w:hAnsi="宋体"/>
          <w:b/>
          <w:sz w:val="36"/>
          <w:szCs w:val="36"/>
        </w:rPr>
      </w:pPr>
      <w:bookmarkStart w:id="582" w:name="_Toc353873664"/>
      <w:bookmarkStart w:id="583" w:name="_Toc264969244"/>
      <w:bookmarkStart w:id="584" w:name="_Toc353873934"/>
      <w:bookmarkStart w:id="585" w:name="_Toc150774759"/>
      <w:bookmarkStart w:id="586" w:name="_Toc226337250"/>
      <w:bookmarkStart w:id="587" w:name="_Toc226965827"/>
      <w:bookmarkStart w:id="588" w:name="_Toc353825544"/>
      <w:bookmarkStart w:id="589" w:name="_Toc127151554"/>
      <w:bookmarkStart w:id="590" w:name="_Toc150480792"/>
      <w:bookmarkStart w:id="591" w:name="_Toc142311056"/>
      <w:bookmarkStart w:id="592" w:name="_Toc305158822"/>
      <w:bookmarkStart w:id="593" w:name="_Toc305158896"/>
      <w:bookmarkStart w:id="594" w:name="_Toc265228392"/>
      <w:r w:rsidRPr="002B2762">
        <w:rPr>
          <w:rFonts w:ascii="宋体" w:hAnsi="宋体"/>
          <w:sz w:val="24"/>
        </w:rPr>
        <w:br w:type="page"/>
      </w:r>
      <w:bookmarkStart w:id="595" w:name="_Toc97371943"/>
      <w:r w:rsidRPr="002B2762">
        <w:rPr>
          <w:rFonts w:ascii="宋体" w:hAnsi="宋体"/>
          <w:b/>
          <w:sz w:val="36"/>
          <w:szCs w:val="36"/>
        </w:rPr>
        <w:lastRenderedPageBreak/>
        <w:t xml:space="preserve">第三章   </w:t>
      </w:r>
      <w:bookmarkEnd w:id="582"/>
      <w:bookmarkEnd w:id="583"/>
      <w:bookmarkEnd w:id="584"/>
      <w:bookmarkEnd w:id="585"/>
      <w:bookmarkEnd w:id="586"/>
      <w:bookmarkEnd w:id="587"/>
      <w:bookmarkEnd w:id="588"/>
      <w:bookmarkEnd w:id="589"/>
      <w:bookmarkEnd w:id="590"/>
      <w:bookmarkEnd w:id="591"/>
      <w:bookmarkEnd w:id="592"/>
      <w:bookmarkEnd w:id="593"/>
      <w:bookmarkEnd w:id="594"/>
      <w:r w:rsidRPr="002B2762">
        <w:rPr>
          <w:rFonts w:ascii="宋体" w:hAnsi="宋体"/>
          <w:b/>
          <w:sz w:val="36"/>
          <w:szCs w:val="36"/>
        </w:rPr>
        <w:t>评审方法和评审标准</w:t>
      </w:r>
      <w:bookmarkStart w:id="596" w:name="_Toc487900382"/>
      <w:bookmarkEnd w:id="595"/>
    </w:p>
    <w:p w:rsidR="00F765B6" w:rsidRPr="002B2762" w:rsidRDefault="007B38FB">
      <w:pPr>
        <w:pStyle w:val="24"/>
        <w:spacing w:before="0" w:after="0" w:line="360" w:lineRule="auto"/>
        <w:rPr>
          <w:rFonts w:ascii="宋体" w:eastAsia="宋体" w:hAnsi="宋体"/>
          <w:sz w:val="24"/>
          <w:szCs w:val="24"/>
        </w:rPr>
      </w:pPr>
      <w:r w:rsidRPr="002B2762">
        <w:rPr>
          <w:rFonts w:ascii="宋体" w:eastAsia="宋体" w:hAnsi="宋体"/>
          <w:sz w:val="24"/>
          <w:szCs w:val="24"/>
        </w:rPr>
        <w:t>一、</w:t>
      </w:r>
      <w:r w:rsidRPr="002B2762">
        <w:rPr>
          <w:rFonts w:ascii="宋体" w:eastAsia="宋体" w:hAnsi="宋体" w:hint="eastAsia"/>
          <w:sz w:val="24"/>
          <w:szCs w:val="24"/>
        </w:rPr>
        <w:t>评审程序和方法</w:t>
      </w:r>
    </w:p>
    <w:p w:rsidR="00F765B6" w:rsidRPr="002B2762" w:rsidRDefault="007B38FB">
      <w:pPr>
        <w:tabs>
          <w:tab w:val="left" w:pos="1080"/>
        </w:tabs>
        <w:snapToGrid w:val="0"/>
        <w:spacing w:after="0"/>
        <w:jc w:val="left"/>
        <w:rPr>
          <w:rFonts w:ascii="宋体" w:hAnsi="宋体"/>
          <w:b/>
          <w:sz w:val="24"/>
        </w:rPr>
      </w:pPr>
      <w:r w:rsidRPr="002B2762">
        <w:rPr>
          <w:rFonts w:ascii="宋体" w:hAnsi="宋体"/>
          <w:b/>
          <w:sz w:val="24"/>
        </w:rPr>
        <w:tab/>
      </w:r>
    </w:p>
    <w:p w:rsidR="00F765B6" w:rsidRPr="002B2762" w:rsidRDefault="007B38FB">
      <w:pPr>
        <w:numPr>
          <w:ilvl w:val="0"/>
          <w:numId w:val="11"/>
        </w:numPr>
        <w:tabs>
          <w:tab w:val="left" w:pos="360"/>
        </w:tabs>
        <w:snapToGrid w:val="0"/>
        <w:spacing w:after="0" w:line="360" w:lineRule="auto"/>
        <w:outlineLvl w:val="1"/>
        <w:rPr>
          <w:rFonts w:ascii="宋体" w:hAnsi="宋体"/>
          <w:sz w:val="24"/>
        </w:rPr>
      </w:pPr>
      <w:bookmarkStart w:id="597" w:name="_Toc142311043"/>
      <w:bookmarkStart w:id="598" w:name="_Toc226965814"/>
      <w:bookmarkStart w:id="599" w:name="_Toc149720834"/>
      <w:bookmarkStart w:id="600" w:name="_Toc151193929"/>
      <w:bookmarkStart w:id="601" w:name="_Toc150774746"/>
      <w:bookmarkStart w:id="602" w:name="_Toc151193783"/>
      <w:bookmarkStart w:id="603" w:name="_Toc127151742"/>
      <w:bookmarkStart w:id="604" w:name="_Toc150509292"/>
      <w:bookmarkStart w:id="605" w:name="_Toc164351635"/>
      <w:bookmarkStart w:id="606" w:name="_Toc226337237"/>
      <w:bookmarkStart w:id="607" w:name="_Toc164608655"/>
      <w:bookmarkStart w:id="608" w:name="_Toc127161455"/>
      <w:bookmarkStart w:id="609" w:name="_Toc226309785"/>
      <w:bookmarkStart w:id="610" w:name="_Toc164229382"/>
      <w:bookmarkStart w:id="611" w:name="_Toc195842906"/>
      <w:bookmarkStart w:id="612" w:name="_Toc226965731"/>
      <w:bookmarkStart w:id="613" w:name="_Toc305158809"/>
      <w:bookmarkStart w:id="614" w:name="_Toc264969231"/>
      <w:bookmarkStart w:id="615" w:name="_Toc164608810"/>
      <w:bookmarkStart w:id="616" w:name="_Toc151190168"/>
      <w:bookmarkStart w:id="617" w:name="_Toc164229236"/>
      <w:bookmarkStart w:id="618" w:name="_Toc265228379"/>
      <w:bookmarkStart w:id="619" w:name="_Toc127151541"/>
      <w:bookmarkStart w:id="620" w:name="_Toc151193855"/>
      <w:bookmarkStart w:id="621" w:name="_Toc150774641"/>
      <w:bookmarkStart w:id="622" w:name="_Toc150480779"/>
      <w:bookmarkStart w:id="623" w:name="_Toc151193711"/>
      <w:bookmarkStart w:id="624" w:name="_Toc305158883"/>
      <w:bookmarkStart w:id="625" w:name="_Toc151193639"/>
      <w:bookmarkStart w:id="626" w:name="_Toc353825551"/>
      <w:bookmarkStart w:id="627" w:name="_Toc353873941"/>
      <w:bookmarkStart w:id="628" w:name="_Toc353873935"/>
      <w:bookmarkStart w:id="629" w:name="_Toc265228393"/>
      <w:bookmarkStart w:id="630" w:name="_Toc127151555"/>
      <w:bookmarkStart w:id="631" w:name="_Toc150480793"/>
      <w:bookmarkStart w:id="632" w:name="_Toc195842920"/>
      <w:bookmarkStart w:id="633" w:name="_Toc226965828"/>
      <w:bookmarkStart w:id="634" w:name="_Toc305158823"/>
      <w:bookmarkStart w:id="635" w:name="_Toc353825545"/>
      <w:bookmarkStart w:id="636" w:name="_Toc353873665"/>
      <w:bookmarkStart w:id="637" w:name="_Toc142311057"/>
      <w:bookmarkStart w:id="638" w:name="_Toc150774760"/>
      <w:bookmarkStart w:id="639" w:name="_Toc305158897"/>
      <w:bookmarkStart w:id="640" w:name="_Toc264969245"/>
      <w:bookmarkStart w:id="641" w:name="_Toc22633725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596"/>
      <w:r w:rsidRPr="002B2762">
        <w:rPr>
          <w:rFonts w:ascii="宋体" w:hAnsi="宋体"/>
          <w:sz w:val="24"/>
        </w:rPr>
        <w:t>响应文件的</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sidRPr="002B2762">
        <w:rPr>
          <w:rFonts w:ascii="宋体" w:hAnsi="宋体"/>
          <w:sz w:val="24"/>
        </w:rPr>
        <w:t>资格审查和符合性审查</w:t>
      </w:r>
    </w:p>
    <w:p w:rsidR="00F765B6" w:rsidRPr="002B2762" w:rsidRDefault="007B38FB">
      <w:pPr>
        <w:numPr>
          <w:ilvl w:val="1"/>
          <w:numId w:val="11"/>
        </w:numPr>
        <w:tabs>
          <w:tab w:val="left" w:pos="1080"/>
        </w:tabs>
        <w:snapToGrid w:val="0"/>
        <w:spacing w:after="0" w:line="360" w:lineRule="auto"/>
        <w:ind w:left="1077" w:hanging="720"/>
        <w:rPr>
          <w:rFonts w:ascii="宋体" w:hAnsi="宋体"/>
          <w:sz w:val="24"/>
        </w:rPr>
      </w:pPr>
      <w:r w:rsidRPr="002B2762">
        <w:rPr>
          <w:rFonts w:ascii="宋体" w:hAnsi="宋体"/>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sidRPr="002B2762">
        <w:rPr>
          <w:rFonts w:ascii="宋体" w:hAnsi="宋体"/>
          <w:b/>
          <w:sz w:val="24"/>
        </w:rPr>
        <w:t>无效响应</w:t>
      </w:r>
      <w:r w:rsidRPr="002B2762">
        <w:rPr>
          <w:rFonts w:ascii="宋体" w:hAnsi="宋体" w:hint="eastAsia"/>
          <w:sz w:val="24"/>
        </w:rPr>
        <w:t>处理</w:t>
      </w:r>
      <w:r w:rsidRPr="002B2762">
        <w:rPr>
          <w:rFonts w:ascii="宋体" w:hAnsi="宋体"/>
          <w:sz w:val="24"/>
        </w:rPr>
        <w:t>，磋商小组应当告知提交响应文件的供应商。</w:t>
      </w:r>
    </w:p>
    <w:p w:rsidR="00F765B6" w:rsidRPr="002B2762" w:rsidRDefault="007B38FB">
      <w:pPr>
        <w:numPr>
          <w:ilvl w:val="1"/>
          <w:numId w:val="11"/>
        </w:numPr>
        <w:tabs>
          <w:tab w:val="left" w:pos="1080"/>
        </w:tabs>
        <w:snapToGrid w:val="0"/>
        <w:spacing w:after="0" w:line="360" w:lineRule="auto"/>
        <w:ind w:left="1077" w:hanging="720"/>
        <w:rPr>
          <w:rFonts w:ascii="宋体" w:hAnsi="宋体"/>
          <w:sz w:val="24"/>
        </w:rPr>
      </w:pPr>
      <w:r w:rsidRPr="002B2762">
        <w:rPr>
          <w:rFonts w:ascii="宋体" w:hAnsi="宋体"/>
          <w:sz w:val="24"/>
        </w:rPr>
        <w:t>《资格审查要求》中对格式有要求的，除竞争性磋商文件另有规定外，均为“实质性格式”文件。</w:t>
      </w:r>
    </w:p>
    <w:p w:rsidR="00F765B6" w:rsidRPr="002B2762" w:rsidRDefault="007B38FB">
      <w:pPr>
        <w:numPr>
          <w:ilvl w:val="1"/>
          <w:numId w:val="11"/>
        </w:numPr>
        <w:tabs>
          <w:tab w:val="left" w:pos="1080"/>
        </w:tabs>
        <w:snapToGrid w:val="0"/>
        <w:spacing w:after="0" w:line="360" w:lineRule="auto"/>
        <w:ind w:left="1077" w:hanging="720"/>
        <w:rPr>
          <w:rFonts w:ascii="宋体" w:hAnsi="宋体"/>
          <w:sz w:val="24"/>
        </w:rPr>
      </w:pPr>
      <w:r w:rsidRPr="002B2762">
        <w:rPr>
          <w:rFonts w:ascii="宋体" w:hAnsi="宋体"/>
          <w:sz w:val="24"/>
        </w:rPr>
        <w:t>《资格审查要求》见下表：</w:t>
      </w:r>
    </w:p>
    <w:p w:rsidR="00F765B6" w:rsidRPr="002B2762" w:rsidRDefault="007B38FB">
      <w:pPr>
        <w:tabs>
          <w:tab w:val="left" w:pos="900"/>
          <w:tab w:val="left" w:pos="1080"/>
        </w:tabs>
        <w:snapToGrid w:val="0"/>
        <w:spacing w:after="0" w:line="360" w:lineRule="auto"/>
        <w:ind w:left="1077" w:firstLineChars="1100" w:firstLine="2650"/>
        <w:rPr>
          <w:rFonts w:ascii="宋体" w:hAnsi="宋体"/>
          <w:b/>
          <w:sz w:val="24"/>
        </w:rPr>
      </w:pPr>
      <w:r w:rsidRPr="002B2762">
        <w:rPr>
          <w:rFonts w:ascii="宋体" w:hAnsi="宋体"/>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
        <w:gridCol w:w="1599"/>
        <w:gridCol w:w="4396"/>
        <w:gridCol w:w="1752"/>
      </w:tblGrid>
      <w:tr w:rsidR="002B2762" w:rsidRPr="002B2762" w:rsidTr="004950A2">
        <w:trPr>
          <w:cantSplit/>
          <w:trHeight w:val="227"/>
          <w:tblHeader/>
        </w:trPr>
        <w:tc>
          <w:tcPr>
            <w:tcW w:w="455" w:type="pct"/>
            <w:vAlign w:val="center"/>
          </w:tcPr>
          <w:p w:rsidR="00F765B6" w:rsidRPr="002B2762" w:rsidRDefault="007B38FB" w:rsidP="004950A2">
            <w:pPr>
              <w:tabs>
                <w:tab w:val="left" w:pos="1080"/>
              </w:tabs>
              <w:snapToGrid w:val="0"/>
              <w:spacing w:after="0" w:line="240" w:lineRule="auto"/>
              <w:jc w:val="center"/>
              <w:rPr>
                <w:rFonts w:ascii="宋体" w:hAnsi="宋体"/>
                <w:b/>
                <w:sz w:val="24"/>
              </w:rPr>
            </w:pPr>
            <w:bookmarkStart w:id="642" w:name="_Hlt487972895"/>
            <w:bookmarkEnd w:id="642"/>
            <w:r w:rsidRPr="002B2762">
              <w:rPr>
                <w:rFonts w:ascii="宋体" w:hAnsi="宋体"/>
                <w:b/>
                <w:sz w:val="24"/>
              </w:rPr>
              <w:t>序号</w:t>
            </w:r>
          </w:p>
        </w:tc>
        <w:tc>
          <w:tcPr>
            <w:tcW w:w="938" w:type="pct"/>
            <w:vAlign w:val="center"/>
          </w:tcPr>
          <w:p w:rsidR="00F765B6" w:rsidRPr="002B2762" w:rsidRDefault="007B38FB" w:rsidP="004950A2">
            <w:pPr>
              <w:tabs>
                <w:tab w:val="left" w:pos="1080"/>
              </w:tabs>
              <w:snapToGrid w:val="0"/>
              <w:spacing w:after="0" w:line="240" w:lineRule="auto"/>
              <w:jc w:val="center"/>
              <w:rPr>
                <w:rFonts w:ascii="宋体" w:hAnsi="宋体"/>
                <w:b/>
                <w:sz w:val="24"/>
              </w:rPr>
            </w:pPr>
            <w:r w:rsidRPr="002B2762">
              <w:rPr>
                <w:rFonts w:ascii="宋体" w:hAnsi="宋体"/>
                <w:b/>
                <w:sz w:val="24"/>
              </w:rPr>
              <w:t>检查因素</w:t>
            </w:r>
          </w:p>
        </w:tc>
        <w:tc>
          <w:tcPr>
            <w:tcW w:w="2579" w:type="pct"/>
            <w:vAlign w:val="center"/>
          </w:tcPr>
          <w:p w:rsidR="00F765B6" w:rsidRPr="002B2762" w:rsidRDefault="007B38FB" w:rsidP="004950A2">
            <w:pPr>
              <w:tabs>
                <w:tab w:val="left" w:pos="1080"/>
              </w:tabs>
              <w:snapToGrid w:val="0"/>
              <w:spacing w:after="0" w:line="240" w:lineRule="auto"/>
              <w:jc w:val="center"/>
              <w:rPr>
                <w:rFonts w:ascii="宋体" w:hAnsi="宋体"/>
                <w:b/>
                <w:sz w:val="24"/>
              </w:rPr>
            </w:pPr>
            <w:r w:rsidRPr="002B2762">
              <w:rPr>
                <w:rFonts w:ascii="宋体" w:hAnsi="宋体"/>
                <w:b/>
                <w:sz w:val="24"/>
              </w:rPr>
              <w:t>检查内容</w:t>
            </w:r>
          </w:p>
        </w:tc>
        <w:tc>
          <w:tcPr>
            <w:tcW w:w="1028" w:type="pct"/>
            <w:vAlign w:val="center"/>
          </w:tcPr>
          <w:p w:rsidR="00F765B6" w:rsidRPr="002B2762" w:rsidRDefault="007B38FB" w:rsidP="004950A2">
            <w:pPr>
              <w:tabs>
                <w:tab w:val="left" w:pos="1080"/>
              </w:tabs>
              <w:snapToGrid w:val="0"/>
              <w:spacing w:after="0" w:line="240" w:lineRule="auto"/>
              <w:jc w:val="center"/>
              <w:rPr>
                <w:rFonts w:ascii="宋体" w:hAnsi="宋体"/>
                <w:b/>
                <w:sz w:val="24"/>
              </w:rPr>
            </w:pPr>
            <w:r w:rsidRPr="002B2762">
              <w:rPr>
                <w:rFonts w:ascii="宋体" w:hAnsi="宋体"/>
                <w:b/>
                <w:sz w:val="24"/>
              </w:rPr>
              <w:t>格式要求</w:t>
            </w:r>
          </w:p>
        </w:tc>
      </w:tr>
      <w:tr w:rsidR="002B2762" w:rsidRPr="002B2762" w:rsidTr="004950A2">
        <w:trPr>
          <w:cantSplit/>
          <w:trHeight w:val="227"/>
        </w:trPr>
        <w:tc>
          <w:tcPr>
            <w:tcW w:w="455" w:type="pct"/>
            <w:vAlign w:val="center"/>
          </w:tcPr>
          <w:p w:rsidR="00F765B6" w:rsidRPr="002B2762" w:rsidRDefault="007B38FB" w:rsidP="004950A2">
            <w:pPr>
              <w:tabs>
                <w:tab w:val="left" w:pos="1080"/>
              </w:tabs>
              <w:snapToGrid w:val="0"/>
              <w:spacing w:after="0" w:line="240" w:lineRule="auto"/>
              <w:jc w:val="center"/>
              <w:rPr>
                <w:rFonts w:ascii="宋体" w:hAnsi="宋体"/>
                <w:sz w:val="24"/>
              </w:rPr>
            </w:pPr>
            <w:r w:rsidRPr="002B2762">
              <w:rPr>
                <w:rFonts w:ascii="宋体" w:hAnsi="宋体"/>
                <w:sz w:val="24"/>
              </w:rPr>
              <w:t>1</w:t>
            </w:r>
          </w:p>
        </w:tc>
        <w:tc>
          <w:tcPr>
            <w:tcW w:w="938" w:type="pct"/>
            <w:vAlign w:val="center"/>
          </w:tcPr>
          <w:p w:rsidR="00F765B6" w:rsidRPr="002B2762" w:rsidRDefault="007B38FB" w:rsidP="004950A2">
            <w:pPr>
              <w:tabs>
                <w:tab w:val="left" w:pos="1080"/>
              </w:tabs>
              <w:snapToGrid w:val="0"/>
              <w:spacing w:after="0" w:line="240" w:lineRule="auto"/>
              <w:jc w:val="left"/>
              <w:rPr>
                <w:rFonts w:ascii="宋体" w:hAnsi="宋体"/>
                <w:sz w:val="24"/>
              </w:rPr>
            </w:pPr>
            <w:r w:rsidRPr="002B2762">
              <w:rPr>
                <w:rFonts w:ascii="宋体" w:hAnsi="宋体"/>
                <w:sz w:val="24"/>
              </w:rPr>
              <w:t>满足《中华人民共和国政府采购法》第二十二条规定</w:t>
            </w:r>
          </w:p>
        </w:tc>
        <w:tc>
          <w:tcPr>
            <w:tcW w:w="2579" w:type="pct"/>
            <w:vAlign w:val="center"/>
          </w:tcPr>
          <w:p w:rsidR="00F765B6" w:rsidRPr="002B2762" w:rsidRDefault="007B38FB" w:rsidP="004950A2">
            <w:pPr>
              <w:tabs>
                <w:tab w:val="left" w:pos="1080"/>
              </w:tabs>
              <w:snapToGrid w:val="0"/>
              <w:spacing w:after="0" w:line="240" w:lineRule="auto"/>
              <w:jc w:val="left"/>
              <w:rPr>
                <w:rFonts w:ascii="宋体" w:hAnsi="宋体"/>
                <w:sz w:val="24"/>
              </w:rPr>
            </w:pPr>
            <w:r w:rsidRPr="002B2762">
              <w:rPr>
                <w:rFonts w:ascii="宋体" w:hAnsi="宋体"/>
                <w:sz w:val="24"/>
              </w:rPr>
              <w:t>具体规定见第一章《采购邀请》</w:t>
            </w:r>
          </w:p>
        </w:tc>
        <w:tc>
          <w:tcPr>
            <w:tcW w:w="1028" w:type="pct"/>
            <w:vAlign w:val="center"/>
          </w:tcPr>
          <w:p w:rsidR="00F765B6" w:rsidRPr="002B2762" w:rsidRDefault="00F765B6" w:rsidP="004950A2">
            <w:pPr>
              <w:tabs>
                <w:tab w:val="left" w:pos="1080"/>
              </w:tabs>
              <w:snapToGrid w:val="0"/>
              <w:spacing w:after="0" w:line="240" w:lineRule="auto"/>
              <w:jc w:val="left"/>
              <w:rPr>
                <w:rFonts w:ascii="宋体" w:hAnsi="宋体"/>
                <w:sz w:val="24"/>
              </w:rPr>
            </w:pPr>
          </w:p>
        </w:tc>
      </w:tr>
      <w:tr w:rsidR="002B2762" w:rsidRPr="002B2762" w:rsidTr="004950A2">
        <w:trPr>
          <w:cantSplit/>
          <w:trHeight w:val="227"/>
        </w:trPr>
        <w:tc>
          <w:tcPr>
            <w:tcW w:w="455" w:type="pct"/>
            <w:vAlign w:val="center"/>
          </w:tcPr>
          <w:p w:rsidR="00F765B6" w:rsidRPr="002B2762" w:rsidRDefault="007B38FB" w:rsidP="004950A2">
            <w:pPr>
              <w:tabs>
                <w:tab w:val="left" w:pos="1080"/>
              </w:tabs>
              <w:snapToGrid w:val="0"/>
              <w:spacing w:after="0" w:line="240" w:lineRule="auto"/>
              <w:jc w:val="center"/>
              <w:rPr>
                <w:rFonts w:ascii="宋体" w:hAnsi="宋体"/>
                <w:sz w:val="24"/>
              </w:rPr>
            </w:pPr>
            <w:r w:rsidRPr="002B2762">
              <w:rPr>
                <w:rFonts w:ascii="宋体" w:hAnsi="宋体"/>
                <w:sz w:val="24"/>
              </w:rPr>
              <w:lastRenderedPageBreak/>
              <w:t>1-1</w:t>
            </w:r>
          </w:p>
        </w:tc>
        <w:tc>
          <w:tcPr>
            <w:tcW w:w="938" w:type="pct"/>
            <w:vAlign w:val="center"/>
          </w:tcPr>
          <w:p w:rsidR="00F765B6" w:rsidRPr="002B2762" w:rsidRDefault="007B38FB" w:rsidP="004950A2">
            <w:pPr>
              <w:tabs>
                <w:tab w:val="left" w:pos="1080"/>
              </w:tabs>
              <w:snapToGrid w:val="0"/>
              <w:spacing w:after="0" w:line="240" w:lineRule="auto"/>
              <w:jc w:val="left"/>
              <w:rPr>
                <w:rFonts w:ascii="宋体" w:hAnsi="宋体"/>
                <w:sz w:val="24"/>
              </w:rPr>
            </w:pPr>
            <w:r w:rsidRPr="002B2762">
              <w:rPr>
                <w:rFonts w:ascii="宋体" w:hAnsi="宋体"/>
                <w:sz w:val="24"/>
              </w:rPr>
              <w:t>营业执照等证明文件</w:t>
            </w:r>
          </w:p>
        </w:tc>
        <w:tc>
          <w:tcPr>
            <w:tcW w:w="2579" w:type="pct"/>
            <w:vAlign w:val="center"/>
          </w:tcPr>
          <w:p w:rsidR="00F765B6" w:rsidRPr="002B2762" w:rsidRDefault="007B38FB" w:rsidP="004950A2">
            <w:pPr>
              <w:tabs>
                <w:tab w:val="left" w:pos="1080"/>
              </w:tabs>
              <w:snapToGrid w:val="0"/>
              <w:spacing w:after="0" w:line="240" w:lineRule="auto"/>
              <w:jc w:val="left"/>
              <w:rPr>
                <w:rFonts w:ascii="宋体" w:hAnsi="宋体"/>
                <w:sz w:val="24"/>
              </w:rPr>
            </w:pPr>
            <w:r w:rsidRPr="002B2762">
              <w:rPr>
                <w:rFonts w:ascii="宋体" w:hAnsi="宋体"/>
                <w:sz w:val="24"/>
              </w:rPr>
              <w:t>供应商为企业（包括合伙企业）的，应提供有效的“营业执照”；</w:t>
            </w:r>
          </w:p>
          <w:p w:rsidR="00F765B6" w:rsidRPr="002B2762" w:rsidRDefault="007B38FB" w:rsidP="004950A2">
            <w:pPr>
              <w:tabs>
                <w:tab w:val="left" w:pos="1080"/>
              </w:tabs>
              <w:snapToGrid w:val="0"/>
              <w:spacing w:after="0" w:line="240" w:lineRule="auto"/>
              <w:jc w:val="left"/>
              <w:rPr>
                <w:rFonts w:ascii="宋体" w:hAnsi="宋体"/>
                <w:sz w:val="24"/>
              </w:rPr>
            </w:pPr>
            <w:r w:rsidRPr="002B2762">
              <w:rPr>
                <w:rFonts w:ascii="宋体" w:hAnsi="宋体"/>
                <w:sz w:val="24"/>
              </w:rPr>
              <w:t>供应商为事业单位的，应提供有效的“事业单位法人证书”；</w:t>
            </w:r>
          </w:p>
          <w:p w:rsidR="00F765B6" w:rsidRPr="002B2762" w:rsidRDefault="007B38FB" w:rsidP="004950A2">
            <w:pPr>
              <w:tabs>
                <w:tab w:val="left" w:pos="1080"/>
              </w:tabs>
              <w:snapToGrid w:val="0"/>
              <w:spacing w:after="0" w:line="240" w:lineRule="auto"/>
              <w:jc w:val="left"/>
              <w:rPr>
                <w:rFonts w:ascii="宋体" w:hAnsi="宋体"/>
                <w:sz w:val="24"/>
              </w:rPr>
            </w:pPr>
            <w:r w:rsidRPr="002B2762">
              <w:rPr>
                <w:rFonts w:ascii="宋体" w:hAnsi="宋体"/>
                <w:sz w:val="24"/>
              </w:rPr>
              <w:t>供应商是非企业机构的，应提供有效的“执业许可证”、“登记证书”等证明文件；</w:t>
            </w:r>
          </w:p>
          <w:p w:rsidR="00F765B6" w:rsidRPr="002B2762" w:rsidRDefault="007B38FB" w:rsidP="004950A2">
            <w:pPr>
              <w:tabs>
                <w:tab w:val="left" w:pos="1080"/>
              </w:tabs>
              <w:snapToGrid w:val="0"/>
              <w:spacing w:after="0" w:line="240" w:lineRule="auto"/>
              <w:jc w:val="left"/>
              <w:rPr>
                <w:rFonts w:ascii="宋体" w:hAnsi="宋体"/>
                <w:sz w:val="24"/>
              </w:rPr>
            </w:pPr>
            <w:r w:rsidRPr="002B2762">
              <w:rPr>
                <w:rFonts w:ascii="宋体" w:hAnsi="宋体"/>
                <w:sz w:val="24"/>
              </w:rPr>
              <w:t>供应商是个体工商户的，应提供有效的“个体工商户营业执照”；</w:t>
            </w:r>
          </w:p>
          <w:p w:rsidR="00F765B6" w:rsidRPr="002B2762" w:rsidRDefault="007B38FB" w:rsidP="004950A2">
            <w:pPr>
              <w:tabs>
                <w:tab w:val="left" w:pos="1080"/>
              </w:tabs>
              <w:snapToGrid w:val="0"/>
              <w:spacing w:after="0" w:line="240" w:lineRule="auto"/>
              <w:jc w:val="left"/>
              <w:rPr>
                <w:rFonts w:ascii="宋体" w:hAnsi="宋体"/>
                <w:sz w:val="24"/>
              </w:rPr>
            </w:pPr>
            <w:r w:rsidRPr="002B2762">
              <w:rPr>
                <w:rFonts w:ascii="宋体" w:hAnsi="宋体"/>
                <w:sz w:val="24"/>
              </w:rPr>
              <w:t>供应商是自然人的，应提供有效的自然人身份证明。</w:t>
            </w:r>
          </w:p>
          <w:p w:rsidR="00F765B6" w:rsidRPr="002B2762" w:rsidRDefault="007B38FB" w:rsidP="004950A2">
            <w:pPr>
              <w:tabs>
                <w:tab w:val="left" w:pos="1080"/>
              </w:tabs>
              <w:snapToGrid w:val="0"/>
              <w:spacing w:after="0" w:line="240" w:lineRule="auto"/>
              <w:jc w:val="left"/>
              <w:rPr>
                <w:rFonts w:ascii="宋体" w:hAnsi="宋体"/>
                <w:sz w:val="24"/>
              </w:rPr>
            </w:pPr>
            <w:r w:rsidRPr="002B2762">
              <w:rPr>
                <w:rFonts w:ascii="宋体" w:hAnsi="宋体"/>
                <w:sz w:val="24"/>
              </w:rPr>
              <w:t>分支机构参加响应的，应提供该分支机构或其所属法人</w:t>
            </w:r>
            <w:r w:rsidRPr="002B2762">
              <w:rPr>
                <w:rFonts w:ascii="宋体" w:hAnsi="宋体" w:hint="eastAsia"/>
                <w:sz w:val="24"/>
              </w:rPr>
              <w:t>/</w:t>
            </w:r>
            <w:r w:rsidRPr="002B2762">
              <w:rPr>
                <w:rFonts w:ascii="宋体" w:hAnsi="宋体"/>
                <w:sz w:val="24"/>
              </w:rPr>
              <w:t>其他组织的相应证明文件；同时还应提供其所属法人/其他组织出具的授权其参与本项目的授权书（格式自拟，须加盖其所属法人/其他组织的公章）；对于</w:t>
            </w:r>
            <w:r w:rsidRPr="002B2762">
              <w:rPr>
                <w:rFonts w:ascii="宋体" w:hAnsi="宋体"/>
                <w:iCs/>
                <w:sz w:val="24"/>
              </w:rPr>
              <w:t>银行、保险、石油石化、电力、电信等行业的分支机构，可以提供上述</w:t>
            </w:r>
            <w:r w:rsidRPr="002B2762">
              <w:rPr>
                <w:rFonts w:ascii="宋体" w:hAnsi="宋体"/>
                <w:sz w:val="24"/>
              </w:rPr>
              <w:t>授权，也可以提供其所属法人/其他组织的有关文件或制度等能够证明授权其独立开展业务的证明材料。</w:t>
            </w:r>
          </w:p>
        </w:tc>
        <w:tc>
          <w:tcPr>
            <w:tcW w:w="1028" w:type="pct"/>
            <w:vAlign w:val="center"/>
          </w:tcPr>
          <w:p w:rsidR="00F765B6" w:rsidRPr="002B2762" w:rsidRDefault="007B38FB" w:rsidP="004950A2">
            <w:pPr>
              <w:tabs>
                <w:tab w:val="left" w:pos="1080"/>
              </w:tabs>
              <w:snapToGrid w:val="0"/>
              <w:spacing w:after="0" w:line="240" w:lineRule="auto"/>
              <w:jc w:val="left"/>
              <w:rPr>
                <w:rFonts w:ascii="宋体" w:hAnsi="宋体"/>
                <w:sz w:val="24"/>
              </w:rPr>
            </w:pPr>
            <w:r w:rsidRPr="002B2762">
              <w:rPr>
                <w:rFonts w:ascii="宋体" w:hAnsi="宋体" w:cs="宋体" w:hint="eastAsia"/>
                <w:sz w:val="24"/>
              </w:rPr>
              <w:t>提供证明文件（复印件加盖公章）</w:t>
            </w:r>
          </w:p>
        </w:tc>
      </w:tr>
      <w:tr w:rsidR="002B2762" w:rsidRPr="002B2762" w:rsidTr="004950A2">
        <w:trPr>
          <w:cantSplit/>
          <w:trHeight w:val="227"/>
        </w:trPr>
        <w:tc>
          <w:tcPr>
            <w:tcW w:w="455" w:type="pct"/>
            <w:vAlign w:val="center"/>
          </w:tcPr>
          <w:p w:rsidR="00F765B6" w:rsidRPr="002B2762" w:rsidRDefault="007B38FB" w:rsidP="004950A2">
            <w:pPr>
              <w:tabs>
                <w:tab w:val="left" w:pos="1080"/>
              </w:tabs>
              <w:snapToGrid w:val="0"/>
              <w:spacing w:after="0" w:line="240" w:lineRule="auto"/>
              <w:jc w:val="center"/>
              <w:rPr>
                <w:rFonts w:ascii="宋体" w:hAnsi="宋体"/>
                <w:sz w:val="24"/>
              </w:rPr>
            </w:pPr>
            <w:r w:rsidRPr="002B2762">
              <w:rPr>
                <w:rFonts w:ascii="宋体" w:hAnsi="宋体"/>
                <w:sz w:val="24"/>
              </w:rPr>
              <w:t>1-2</w:t>
            </w:r>
          </w:p>
        </w:tc>
        <w:tc>
          <w:tcPr>
            <w:tcW w:w="938" w:type="pct"/>
            <w:vAlign w:val="center"/>
          </w:tcPr>
          <w:p w:rsidR="00F765B6" w:rsidRPr="002B2762" w:rsidRDefault="007B38FB" w:rsidP="004950A2">
            <w:pPr>
              <w:tabs>
                <w:tab w:val="left" w:pos="1080"/>
              </w:tabs>
              <w:snapToGrid w:val="0"/>
              <w:spacing w:after="0" w:line="240" w:lineRule="auto"/>
              <w:jc w:val="left"/>
              <w:rPr>
                <w:rFonts w:ascii="宋体" w:hAnsi="宋体"/>
                <w:sz w:val="24"/>
              </w:rPr>
            </w:pPr>
            <w:r w:rsidRPr="002B2762">
              <w:rPr>
                <w:rFonts w:ascii="宋体" w:hAnsi="宋体"/>
                <w:sz w:val="24"/>
              </w:rPr>
              <w:t>供应商资格声明书</w:t>
            </w:r>
          </w:p>
        </w:tc>
        <w:tc>
          <w:tcPr>
            <w:tcW w:w="2579" w:type="pct"/>
            <w:vAlign w:val="center"/>
          </w:tcPr>
          <w:p w:rsidR="00F765B6" w:rsidRPr="002B2762" w:rsidRDefault="007B38FB" w:rsidP="004950A2">
            <w:pPr>
              <w:tabs>
                <w:tab w:val="left" w:pos="1080"/>
              </w:tabs>
              <w:snapToGrid w:val="0"/>
              <w:spacing w:after="0" w:line="240" w:lineRule="auto"/>
              <w:jc w:val="left"/>
              <w:rPr>
                <w:rFonts w:ascii="宋体" w:hAnsi="宋体"/>
                <w:sz w:val="24"/>
              </w:rPr>
            </w:pPr>
            <w:r w:rsidRPr="002B2762">
              <w:rPr>
                <w:rFonts w:ascii="宋体" w:hAnsi="宋体"/>
                <w:sz w:val="24"/>
              </w:rPr>
              <w:t>提供了符合竞争性磋商文件要求的《供应商资格声明书》。</w:t>
            </w:r>
          </w:p>
        </w:tc>
        <w:tc>
          <w:tcPr>
            <w:tcW w:w="1028" w:type="pct"/>
            <w:vAlign w:val="center"/>
          </w:tcPr>
          <w:p w:rsidR="00F765B6" w:rsidRPr="002B2762" w:rsidRDefault="007B38FB" w:rsidP="004950A2">
            <w:pPr>
              <w:tabs>
                <w:tab w:val="left" w:pos="1080"/>
              </w:tabs>
              <w:snapToGrid w:val="0"/>
              <w:spacing w:after="0" w:line="240" w:lineRule="auto"/>
              <w:jc w:val="left"/>
              <w:rPr>
                <w:rFonts w:ascii="宋体" w:hAnsi="宋体"/>
                <w:sz w:val="24"/>
              </w:rPr>
            </w:pPr>
            <w:r w:rsidRPr="002B2762">
              <w:rPr>
                <w:rFonts w:ascii="宋体" w:hAnsi="宋体" w:cs="宋体" w:hint="eastAsia"/>
                <w:sz w:val="24"/>
              </w:rPr>
              <w:t>格式见《响应文件格式》</w:t>
            </w:r>
          </w:p>
        </w:tc>
      </w:tr>
      <w:tr w:rsidR="002B2762" w:rsidRPr="002B2762" w:rsidTr="004950A2">
        <w:trPr>
          <w:cantSplit/>
          <w:trHeight w:val="227"/>
        </w:trPr>
        <w:tc>
          <w:tcPr>
            <w:tcW w:w="455" w:type="pct"/>
            <w:vAlign w:val="center"/>
          </w:tcPr>
          <w:p w:rsidR="00F765B6" w:rsidRPr="002B2762" w:rsidRDefault="007B38FB" w:rsidP="004950A2">
            <w:pPr>
              <w:tabs>
                <w:tab w:val="left" w:pos="1080"/>
              </w:tabs>
              <w:snapToGrid w:val="0"/>
              <w:spacing w:after="0" w:line="240" w:lineRule="auto"/>
              <w:jc w:val="center"/>
              <w:rPr>
                <w:rFonts w:ascii="宋体" w:hAnsi="宋体"/>
                <w:sz w:val="24"/>
              </w:rPr>
            </w:pPr>
            <w:r w:rsidRPr="002B2762">
              <w:rPr>
                <w:rFonts w:ascii="宋体" w:hAnsi="宋体"/>
                <w:sz w:val="24"/>
              </w:rPr>
              <w:t>1-3</w:t>
            </w:r>
          </w:p>
        </w:tc>
        <w:tc>
          <w:tcPr>
            <w:tcW w:w="938" w:type="pct"/>
            <w:vAlign w:val="center"/>
          </w:tcPr>
          <w:p w:rsidR="00F765B6" w:rsidRPr="002B2762" w:rsidRDefault="007B38FB" w:rsidP="004950A2">
            <w:pPr>
              <w:tabs>
                <w:tab w:val="left" w:pos="1080"/>
              </w:tabs>
              <w:snapToGrid w:val="0"/>
              <w:spacing w:after="0" w:line="240" w:lineRule="auto"/>
              <w:rPr>
                <w:rFonts w:ascii="宋体" w:hAnsi="宋体"/>
                <w:sz w:val="24"/>
              </w:rPr>
            </w:pPr>
            <w:r w:rsidRPr="002B2762">
              <w:rPr>
                <w:rFonts w:ascii="宋体" w:hAnsi="宋体"/>
                <w:sz w:val="24"/>
              </w:rPr>
              <w:t>供应商信用记录</w:t>
            </w:r>
          </w:p>
        </w:tc>
        <w:tc>
          <w:tcPr>
            <w:tcW w:w="2579" w:type="pct"/>
            <w:vAlign w:val="center"/>
          </w:tcPr>
          <w:p w:rsidR="00F765B6" w:rsidRPr="002B2762" w:rsidRDefault="007B38FB" w:rsidP="004950A2">
            <w:pPr>
              <w:tabs>
                <w:tab w:val="left" w:pos="1080"/>
              </w:tabs>
              <w:snapToGrid w:val="0"/>
              <w:spacing w:after="0" w:line="240" w:lineRule="auto"/>
              <w:rPr>
                <w:rFonts w:ascii="宋体" w:hAnsi="宋体"/>
                <w:sz w:val="24"/>
              </w:rPr>
            </w:pPr>
            <w:r w:rsidRPr="002B2762">
              <w:rPr>
                <w:rFonts w:ascii="宋体" w:hAnsi="宋体"/>
                <w:sz w:val="24"/>
              </w:rPr>
              <w:t>查询渠道：信用中国网站和中国政府采购网（</w:t>
            </w:r>
            <w:r w:rsidRPr="002B2762">
              <w:rPr>
                <w:rFonts w:ascii="宋体" w:hAnsi="宋体"/>
              </w:rPr>
              <w:t>www.creditchina.gov.cn</w:t>
            </w:r>
            <w:r w:rsidRPr="002B2762">
              <w:rPr>
                <w:rFonts w:ascii="宋体" w:hAnsi="宋体"/>
                <w:sz w:val="24"/>
              </w:rPr>
              <w:t>、</w:t>
            </w:r>
            <w:r w:rsidRPr="002B2762">
              <w:rPr>
                <w:rFonts w:ascii="宋体" w:hAnsi="宋体"/>
              </w:rPr>
              <w:t>www.ccgp.gov.cn</w:t>
            </w:r>
            <w:r w:rsidRPr="002B2762">
              <w:rPr>
                <w:rFonts w:ascii="宋体" w:hAnsi="宋体"/>
                <w:sz w:val="24"/>
              </w:rPr>
              <w:t>）；</w:t>
            </w:r>
          </w:p>
          <w:p w:rsidR="00F765B6" w:rsidRPr="002B2762" w:rsidRDefault="007B38FB" w:rsidP="004950A2">
            <w:pPr>
              <w:tabs>
                <w:tab w:val="left" w:pos="900"/>
                <w:tab w:val="left" w:pos="1980"/>
              </w:tabs>
              <w:snapToGrid w:val="0"/>
              <w:spacing w:after="0" w:line="240" w:lineRule="auto"/>
              <w:rPr>
                <w:rFonts w:ascii="宋体" w:hAnsi="宋体"/>
                <w:sz w:val="24"/>
              </w:rPr>
            </w:pPr>
            <w:r w:rsidRPr="002B2762">
              <w:rPr>
                <w:rFonts w:ascii="宋体" w:hAnsi="宋体"/>
                <w:sz w:val="24"/>
              </w:rPr>
              <w:t>截止时点：</w:t>
            </w:r>
            <w:r w:rsidRPr="002B2762">
              <w:rPr>
                <w:rFonts w:ascii="宋体" w:hAnsi="宋体"/>
                <w:kern w:val="0"/>
                <w:sz w:val="24"/>
                <w:szCs w:val="20"/>
              </w:rPr>
              <w:t>首次响应文件提交截止时间以后</w:t>
            </w:r>
            <w:r w:rsidRPr="002B2762">
              <w:rPr>
                <w:rFonts w:ascii="宋体" w:hAnsi="宋体"/>
                <w:sz w:val="24"/>
              </w:rPr>
              <w:t>、资格审查阶段采购人或采购代理机构的实际查询时间；</w:t>
            </w:r>
          </w:p>
          <w:p w:rsidR="00F765B6" w:rsidRPr="002B2762" w:rsidRDefault="007B38FB" w:rsidP="004950A2">
            <w:pPr>
              <w:tabs>
                <w:tab w:val="left" w:pos="900"/>
                <w:tab w:val="left" w:pos="1980"/>
              </w:tabs>
              <w:snapToGrid w:val="0"/>
              <w:spacing w:after="0" w:line="240" w:lineRule="auto"/>
              <w:rPr>
                <w:rFonts w:ascii="宋体" w:hAnsi="宋体"/>
                <w:sz w:val="24"/>
              </w:rPr>
            </w:pPr>
            <w:r w:rsidRPr="002B2762">
              <w:rPr>
                <w:rFonts w:ascii="宋体" w:hAnsi="宋体"/>
                <w:sz w:val="24"/>
              </w:rPr>
              <w:t>信用信息查询记录和证据留存具体方式：查询结果网页打印页作为查询记录和证据，与其他竞争性磋商文件一并保存；</w:t>
            </w:r>
          </w:p>
          <w:p w:rsidR="00F765B6" w:rsidRPr="002B2762" w:rsidRDefault="007B38FB" w:rsidP="004950A2">
            <w:pPr>
              <w:tabs>
                <w:tab w:val="left" w:pos="1080"/>
              </w:tabs>
              <w:snapToGrid w:val="0"/>
              <w:spacing w:after="0" w:line="240" w:lineRule="auto"/>
              <w:rPr>
                <w:rFonts w:ascii="宋体" w:hAnsi="宋体"/>
                <w:sz w:val="24"/>
              </w:rPr>
            </w:pPr>
            <w:r w:rsidRPr="002B2762">
              <w:rPr>
                <w:rFonts w:ascii="宋体" w:hAnsi="宋体"/>
                <w:sz w:val="24"/>
              </w:rPr>
              <w:t>信用信息的使用原则：经认定的被列入失信被执行人、重大税收违法案件当事人名单、政府采购严重违法失信行为记录名单的供应商，其</w:t>
            </w:r>
            <w:r w:rsidRPr="002B2762">
              <w:rPr>
                <w:rFonts w:ascii="宋体" w:hAnsi="宋体"/>
                <w:b/>
                <w:sz w:val="24"/>
              </w:rPr>
              <w:t>响应无效</w:t>
            </w:r>
            <w:r w:rsidRPr="002B2762">
              <w:rPr>
                <w:rFonts w:ascii="宋体" w:hAnsi="宋体"/>
                <w:sz w:val="24"/>
              </w:rPr>
              <w:t>。联合体形式磋商的，联合体成员存在不良信用记录，视同联合体存在不良信用记录。</w:t>
            </w:r>
          </w:p>
        </w:tc>
        <w:tc>
          <w:tcPr>
            <w:tcW w:w="1028" w:type="pct"/>
            <w:vAlign w:val="center"/>
          </w:tcPr>
          <w:p w:rsidR="00F765B6" w:rsidRPr="002B2762" w:rsidRDefault="007B38FB" w:rsidP="004950A2">
            <w:pPr>
              <w:tabs>
                <w:tab w:val="left" w:pos="1080"/>
              </w:tabs>
              <w:snapToGrid w:val="0"/>
              <w:spacing w:after="0" w:line="240" w:lineRule="auto"/>
              <w:rPr>
                <w:rFonts w:ascii="宋体" w:hAnsi="宋体"/>
                <w:sz w:val="24"/>
              </w:rPr>
            </w:pPr>
            <w:r w:rsidRPr="002B2762">
              <w:rPr>
                <w:rFonts w:ascii="宋体" w:hAnsi="宋体"/>
                <w:sz w:val="24"/>
              </w:rPr>
              <w:t>无须供应商提供，由采购人或采购代理机构查询。</w:t>
            </w:r>
          </w:p>
        </w:tc>
      </w:tr>
      <w:tr w:rsidR="002B2762" w:rsidRPr="002B2762" w:rsidTr="004950A2">
        <w:trPr>
          <w:cantSplit/>
          <w:trHeight w:val="227"/>
        </w:trPr>
        <w:tc>
          <w:tcPr>
            <w:tcW w:w="455" w:type="pct"/>
            <w:vAlign w:val="center"/>
          </w:tcPr>
          <w:p w:rsidR="00F765B6" w:rsidRPr="002B2762" w:rsidRDefault="007B38FB" w:rsidP="004950A2">
            <w:pPr>
              <w:tabs>
                <w:tab w:val="left" w:pos="1080"/>
              </w:tabs>
              <w:snapToGrid w:val="0"/>
              <w:spacing w:after="0" w:line="240" w:lineRule="auto"/>
              <w:jc w:val="center"/>
              <w:rPr>
                <w:rFonts w:ascii="宋体" w:hAnsi="宋体"/>
                <w:sz w:val="24"/>
              </w:rPr>
            </w:pPr>
            <w:r w:rsidRPr="002B2762">
              <w:rPr>
                <w:rFonts w:ascii="宋体" w:hAnsi="宋体"/>
                <w:sz w:val="24"/>
              </w:rPr>
              <w:t>1-4</w:t>
            </w:r>
          </w:p>
        </w:tc>
        <w:tc>
          <w:tcPr>
            <w:tcW w:w="938" w:type="pct"/>
            <w:vAlign w:val="center"/>
          </w:tcPr>
          <w:p w:rsidR="00F765B6" w:rsidRPr="002B2762" w:rsidRDefault="007B38FB" w:rsidP="004950A2">
            <w:pPr>
              <w:tabs>
                <w:tab w:val="left" w:pos="1080"/>
              </w:tabs>
              <w:snapToGrid w:val="0"/>
              <w:spacing w:after="0" w:line="240" w:lineRule="auto"/>
              <w:rPr>
                <w:rFonts w:ascii="宋体" w:hAnsi="宋体"/>
                <w:sz w:val="24"/>
              </w:rPr>
            </w:pPr>
            <w:r w:rsidRPr="002B2762">
              <w:rPr>
                <w:rFonts w:ascii="宋体" w:hAnsi="宋体"/>
                <w:sz w:val="24"/>
              </w:rPr>
              <w:t>法律、行政法规规定的其他条件</w:t>
            </w:r>
          </w:p>
        </w:tc>
        <w:tc>
          <w:tcPr>
            <w:tcW w:w="2579" w:type="pct"/>
            <w:vAlign w:val="center"/>
          </w:tcPr>
          <w:p w:rsidR="00F765B6" w:rsidRPr="002B2762" w:rsidRDefault="007B38FB" w:rsidP="004950A2">
            <w:pPr>
              <w:tabs>
                <w:tab w:val="left" w:pos="1080"/>
              </w:tabs>
              <w:snapToGrid w:val="0"/>
              <w:spacing w:after="0" w:line="240" w:lineRule="auto"/>
              <w:rPr>
                <w:rFonts w:ascii="宋体" w:hAnsi="宋体"/>
                <w:sz w:val="24"/>
              </w:rPr>
            </w:pPr>
            <w:r w:rsidRPr="002B2762">
              <w:rPr>
                <w:rFonts w:ascii="宋体" w:hAnsi="宋体"/>
                <w:sz w:val="24"/>
              </w:rPr>
              <w:t>法律、行政法规规定的其他条件</w:t>
            </w:r>
          </w:p>
        </w:tc>
        <w:tc>
          <w:tcPr>
            <w:tcW w:w="1028" w:type="pct"/>
            <w:vAlign w:val="center"/>
          </w:tcPr>
          <w:p w:rsidR="00F765B6" w:rsidRPr="002B2762" w:rsidRDefault="007B38FB" w:rsidP="004950A2">
            <w:pPr>
              <w:tabs>
                <w:tab w:val="left" w:pos="1080"/>
              </w:tabs>
              <w:snapToGrid w:val="0"/>
              <w:spacing w:after="0" w:line="240" w:lineRule="auto"/>
              <w:jc w:val="center"/>
              <w:rPr>
                <w:rFonts w:ascii="宋体" w:hAnsi="宋体"/>
                <w:sz w:val="24"/>
              </w:rPr>
            </w:pPr>
            <w:r w:rsidRPr="002B2762">
              <w:rPr>
                <w:rFonts w:ascii="宋体" w:hAnsi="宋体"/>
                <w:sz w:val="24"/>
              </w:rPr>
              <w:t>/</w:t>
            </w:r>
          </w:p>
        </w:tc>
      </w:tr>
      <w:tr w:rsidR="002B2762" w:rsidRPr="002B2762" w:rsidTr="004950A2">
        <w:trPr>
          <w:cantSplit/>
          <w:trHeight w:val="227"/>
        </w:trPr>
        <w:tc>
          <w:tcPr>
            <w:tcW w:w="455" w:type="pct"/>
            <w:vAlign w:val="center"/>
          </w:tcPr>
          <w:p w:rsidR="00F765B6" w:rsidRPr="002B2762" w:rsidRDefault="007B38FB" w:rsidP="004950A2">
            <w:pPr>
              <w:tabs>
                <w:tab w:val="left" w:pos="1080"/>
              </w:tabs>
              <w:snapToGrid w:val="0"/>
              <w:spacing w:after="0" w:line="240" w:lineRule="auto"/>
              <w:jc w:val="center"/>
              <w:rPr>
                <w:rFonts w:ascii="宋体" w:hAnsi="宋体"/>
                <w:sz w:val="24"/>
              </w:rPr>
            </w:pPr>
            <w:r w:rsidRPr="002B2762">
              <w:rPr>
                <w:rFonts w:ascii="宋体" w:hAnsi="宋体"/>
                <w:sz w:val="24"/>
              </w:rPr>
              <w:lastRenderedPageBreak/>
              <w:t>2</w:t>
            </w:r>
          </w:p>
        </w:tc>
        <w:tc>
          <w:tcPr>
            <w:tcW w:w="938" w:type="pct"/>
            <w:vAlign w:val="center"/>
          </w:tcPr>
          <w:p w:rsidR="00F765B6" w:rsidRPr="002B2762" w:rsidRDefault="007B38FB" w:rsidP="004950A2">
            <w:pPr>
              <w:tabs>
                <w:tab w:val="left" w:pos="1080"/>
              </w:tabs>
              <w:snapToGrid w:val="0"/>
              <w:spacing w:after="0" w:line="240" w:lineRule="auto"/>
              <w:jc w:val="left"/>
              <w:rPr>
                <w:rFonts w:ascii="宋体" w:hAnsi="宋体"/>
                <w:sz w:val="24"/>
              </w:rPr>
            </w:pPr>
            <w:r w:rsidRPr="002B2762">
              <w:rPr>
                <w:rFonts w:ascii="宋体" w:hAnsi="宋体"/>
                <w:sz w:val="24"/>
              </w:rPr>
              <w:t>落实政府采购政策需满足的资格要求</w:t>
            </w:r>
          </w:p>
        </w:tc>
        <w:tc>
          <w:tcPr>
            <w:tcW w:w="2579" w:type="pct"/>
            <w:vAlign w:val="center"/>
          </w:tcPr>
          <w:p w:rsidR="00F765B6" w:rsidRPr="002B2762" w:rsidRDefault="007B38FB" w:rsidP="004950A2">
            <w:pPr>
              <w:tabs>
                <w:tab w:val="left" w:pos="1080"/>
              </w:tabs>
              <w:snapToGrid w:val="0"/>
              <w:spacing w:after="0" w:line="240" w:lineRule="auto"/>
              <w:jc w:val="left"/>
              <w:rPr>
                <w:rFonts w:ascii="宋体" w:hAnsi="宋体"/>
                <w:sz w:val="24"/>
              </w:rPr>
            </w:pPr>
            <w:r w:rsidRPr="002B2762">
              <w:rPr>
                <w:rFonts w:ascii="宋体" w:hAnsi="宋体"/>
                <w:sz w:val="24"/>
              </w:rPr>
              <w:t>具体要求见第一章《采购邀请》</w:t>
            </w:r>
          </w:p>
        </w:tc>
        <w:tc>
          <w:tcPr>
            <w:tcW w:w="1028" w:type="pct"/>
            <w:vAlign w:val="center"/>
          </w:tcPr>
          <w:p w:rsidR="00F765B6" w:rsidRPr="002B2762" w:rsidRDefault="00F765B6" w:rsidP="004950A2">
            <w:pPr>
              <w:tabs>
                <w:tab w:val="left" w:pos="1080"/>
              </w:tabs>
              <w:snapToGrid w:val="0"/>
              <w:spacing w:after="0" w:line="240" w:lineRule="auto"/>
              <w:jc w:val="left"/>
              <w:rPr>
                <w:rFonts w:ascii="宋体" w:hAnsi="宋体"/>
                <w:sz w:val="24"/>
              </w:rPr>
            </w:pPr>
          </w:p>
        </w:tc>
      </w:tr>
      <w:tr w:rsidR="002B2762" w:rsidRPr="002B2762" w:rsidTr="004950A2">
        <w:trPr>
          <w:cantSplit/>
          <w:trHeight w:val="227"/>
        </w:trPr>
        <w:tc>
          <w:tcPr>
            <w:tcW w:w="455" w:type="pct"/>
            <w:vAlign w:val="center"/>
          </w:tcPr>
          <w:p w:rsidR="00F765B6" w:rsidRPr="002B2762" w:rsidRDefault="007B38FB" w:rsidP="004950A2">
            <w:pPr>
              <w:tabs>
                <w:tab w:val="left" w:pos="1080"/>
              </w:tabs>
              <w:snapToGrid w:val="0"/>
              <w:spacing w:after="0" w:line="240" w:lineRule="auto"/>
              <w:jc w:val="center"/>
              <w:rPr>
                <w:rFonts w:ascii="宋体" w:hAnsi="宋体"/>
                <w:sz w:val="24"/>
              </w:rPr>
            </w:pPr>
            <w:r w:rsidRPr="002B2762">
              <w:rPr>
                <w:rFonts w:ascii="宋体" w:hAnsi="宋体"/>
                <w:sz w:val="24"/>
              </w:rPr>
              <w:t>2-1</w:t>
            </w:r>
          </w:p>
        </w:tc>
        <w:tc>
          <w:tcPr>
            <w:tcW w:w="938" w:type="pct"/>
            <w:vAlign w:val="center"/>
          </w:tcPr>
          <w:p w:rsidR="00F765B6" w:rsidRPr="002B2762" w:rsidRDefault="007B38FB" w:rsidP="004950A2">
            <w:pPr>
              <w:tabs>
                <w:tab w:val="left" w:pos="1080"/>
              </w:tabs>
              <w:snapToGrid w:val="0"/>
              <w:spacing w:after="0" w:line="240" w:lineRule="auto"/>
              <w:jc w:val="left"/>
              <w:rPr>
                <w:rFonts w:ascii="宋体" w:hAnsi="宋体"/>
                <w:sz w:val="24"/>
              </w:rPr>
            </w:pPr>
            <w:r w:rsidRPr="002B2762">
              <w:rPr>
                <w:rFonts w:ascii="宋体" w:hAnsi="宋体"/>
                <w:sz w:val="24"/>
              </w:rPr>
              <w:t>中小企业政策</w:t>
            </w:r>
            <w:r w:rsidRPr="002B2762">
              <w:rPr>
                <w:rFonts w:ascii="宋体" w:hAnsi="宋体" w:hint="eastAsia"/>
                <w:sz w:val="24"/>
              </w:rPr>
              <w:t>证明文件</w:t>
            </w:r>
          </w:p>
        </w:tc>
        <w:tc>
          <w:tcPr>
            <w:tcW w:w="2579" w:type="pct"/>
            <w:vAlign w:val="center"/>
          </w:tcPr>
          <w:p w:rsidR="00F765B6" w:rsidRPr="002B2762" w:rsidRDefault="007B38FB" w:rsidP="004950A2">
            <w:pPr>
              <w:tabs>
                <w:tab w:val="left" w:pos="1080"/>
              </w:tabs>
              <w:snapToGrid w:val="0"/>
              <w:spacing w:after="0" w:line="240" w:lineRule="auto"/>
              <w:jc w:val="left"/>
              <w:rPr>
                <w:rFonts w:ascii="宋体" w:hAnsi="宋体"/>
                <w:sz w:val="24"/>
              </w:rPr>
            </w:pPr>
            <w:r w:rsidRPr="002B2762">
              <w:rPr>
                <w:rFonts w:ascii="宋体" w:hAnsi="宋体"/>
                <w:sz w:val="24"/>
              </w:rPr>
              <w:t>具体要求见第一章《采购邀请》</w:t>
            </w:r>
          </w:p>
        </w:tc>
        <w:tc>
          <w:tcPr>
            <w:tcW w:w="1028" w:type="pct"/>
            <w:vAlign w:val="center"/>
          </w:tcPr>
          <w:p w:rsidR="00F765B6" w:rsidRPr="002B2762" w:rsidRDefault="00F765B6" w:rsidP="004950A2">
            <w:pPr>
              <w:tabs>
                <w:tab w:val="left" w:pos="1080"/>
              </w:tabs>
              <w:snapToGrid w:val="0"/>
              <w:spacing w:after="0" w:line="240" w:lineRule="auto"/>
              <w:jc w:val="left"/>
              <w:rPr>
                <w:rFonts w:ascii="宋体" w:hAnsi="宋体"/>
                <w:sz w:val="24"/>
              </w:rPr>
            </w:pPr>
          </w:p>
        </w:tc>
      </w:tr>
      <w:tr w:rsidR="002B2762" w:rsidRPr="002B2762" w:rsidTr="004950A2">
        <w:trPr>
          <w:cantSplit/>
          <w:trHeight w:val="227"/>
        </w:trPr>
        <w:tc>
          <w:tcPr>
            <w:tcW w:w="455" w:type="pct"/>
            <w:vAlign w:val="center"/>
          </w:tcPr>
          <w:p w:rsidR="00F765B6" w:rsidRPr="002B2762" w:rsidRDefault="007B38FB" w:rsidP="004950A2">
            <w:pPr>
              <w:tabs>
                <w:tab w:val="left" w:pos="1080"/>
              </w:tabs>
              <w:snapToGrid w:val="0"/>
              <w:spacing w:after="0" w:line="240" w:lineRule="auto"/>
              <w:jc w:val="center"/>
              <w:rPr>
                <w:rFonts w:ascii="宋体" w:hAnsi="宋体"/>
                <w:sz w:val="24"/>
              </w:rPr>
            </w:pPr>
            <w:r w:rsidRPr="002B2762">
              <w:rPr>
                <w:rFonts w:ascii="宋体" w:hAnsi="宋体"/>
                <w:sz w:val="24"/>
              </w:rPr>
              <w:t>2-1-1</w:t>
            </w:r>
          </w:p>
        </w:tc>
        <w:tc>
          <w:tcPr>
            <w:tcW w:w="938" w:type="pct"/>
            <w:vAlign w:val="center"/>
          </w:tcPr>
          <w:p w:rsidR="00F765B6" w:rsidRPr="002B2762" w:rsidRDefault="007B38FB" w:rsidP="004950A2">
            <w:pPr>
              <w:tabs>
                <w:tab w:val="left" w:pos="1080"/>
              </w:tabs>
              <w:snapToGrid w:val="0"/>
              <w:spacing w:after="0" w:line="240" w:lineRule="auto"/>
              <w:jc w:val="left"/>
              <w:rPr>
                <w:rFonts w:ascii="宋体" w:hAnsi="宋体"/>
                <w:sz w:val="24"/>
              </w:rPr>
            </w:pPr>
            <w:r w:rsidRPr="002B2762">
              <w:rPr>
                <w:rFonts w:ascii="宋体" w:hAnsi="宋体"/>
                <w:sz w:val="24"/>
              </w:rPr>
              <w:t>中小企业证明文件</w:t>
            </w:r>
          </w:p>
        </w:tc>
        <w:tc>
          <w:tcPr>
            <w:tcW w:w="2579" w:type="pct"/>
            <w:vAlign w:val="center"/>
          </w:tcPr>
          <w:p w:rsidR="00F765B6" w:rsidRPr="002B2762" w:rsidRDefault="007B38FB" w:rsidP="004950A2">
            <w:pPr>
              <w:tabs>
                <w:tab w:val="left" w:pos="1080"/>
              </w:tabs>
              <w:snapToGrid w:val="0"/>
              <w:spacing w:after="0" w:line="240" w:lineRule="auto"/>
              <w:jc w:val="left"/>
              <w:rPr>
                <w:rFonts w:ascii="宋体" w:hAnsi="宋体"/>
                <w:sz w:val="24"/>
              </w:rPr>
            </w:pPr>
            <w:r w:rsidRPr="002B2762">
              <w:rPr>
                <w:rFonts w:ascii="宋体" w:hAnsi="宋体"/>
                <w:sz w:val="24"/>
              </w:rPr>
              <w:t xml:space="preserve">当本项目（包）涉及预留份额专门面向中小企业采购，提供如下资料： </w:t>
            </w:r>
          </w:p>
          <w:p w:rsidR="00F765B6" w:rsidRPr="002B2762" w:rsidRDefault="007B38FB" w:rsidP="004950A2">
            <w:pPr>
              <w:tabs>
                <w:tab w:val="left" w:pos="1080"/>
              </w:tabs>
              <w:snapToGrid w:val="0"/>
              <w:spacing w:after="0" w:line="240" w:lineRule="auto"/>
              <w:jc w:val="left"/>
              <w:rPr>
                <w:rFonts w:ascii="宋体" w:hAnsi="宋体"/>
                <w:sz w:val="24"/>
              </w:rPr>
            </w:pPr>
            <w:r w:rsidRPr="002B2762">
              <w:rPr>
                <w:rFonts w:ascii="宋体" w:hAnsi="宋体"/>
                <w:sz w:val="24"/>
              </w:rPr>
              <w:t>1、供应商单独响应的，应提供《中小企业声明函》或《残疾人福利性单位声明函》或由省级以上监狱管理局、戒毒管理局（含新疆生产建设兵团）出具的属于监狱企业的证明文件。</w:t>
            </w:r>
          </w:p>
          <w:p w:rsidR="00F765B6" w:rsidRPr="002B2762" w:rsidRDefault="007B38FB" w:rsidP="004950A2">
            <w:pPr>
              <w:tabs>
                <w:tab w:val="left" w:pos="1080"/>
              </w:tabs>
              <w:snapToGrid w:val="0"/>
              <w:spacing w:after="0" w:line="240" w:lineRule="auto"/>
              <w:jc w:val="left"/>
              <w:rPr>
                <w:rFonts w:ascii="宋体" w:hAnsi="宋体"/>
                <w:sz w:val="24"/>
              </w:rPr>
            </w:pPr>
            <w:r w:rsidRPr="002B2762">
              <w:rPr>
                <w:rFonts w:ascii="宋体" w:hAnsi="宋体"/>
                <w:sz w:val="24"/>
              </w:rPr>
              <w:t>2、如磋商文件要求以联合体形</w:t>
            </w:r>
            <w:proofErr w:type="gramStart"/>
            <w:r w:rsidRPr="002B2762">
              <w:rPr>
                <w:rFonts w:ascii="宋体" w:hAnsi="宋体"/>
                <w:sz w:val="24"/>
              </w:rPr>
              <w:t>式参加</w:t>
            </w:r>
            <w:proofErr w:type="gramEnd"/>
            <w:r w:rsidRPr="002B2762">
              <w:rPr>
                <w:rFonts w:ascii="宋体" w:hAnsi="宋体"/>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8" w:type="pct"/>
            <w:vAlign w:val="center"/>
          </w:tcPr>
          <w:p w:rsidR="00F765B6" w:rsidRPr="002B2762" w:rsidRDefault="007B38FB" w:rsidP="004950A2">
            <w:pPr>
              <w:tabs>
                <w:tab w:val="left" w:pos="1080"/>
              </w:tabs>
              <w:snapToGrid w:val="0"/>
              <w:spacing w:after="0" w:line="240" w:lineRule="auto"/>
              <w:jc w:val="left"/>
              <w:rPr>
                <w:rFonts w:ascii="宋体" w:hAnsi="宋体"/>
                <w:sz w:val="24"/>
              </w:rPr>
            </w:pPr>
            <w:r w:rsidRPr="002B2762">
              <w:rPr>
                <w:rFonts w:ascii="宋体" w:hAnsi="宋体"/>
                <w:sz w:val="24"/>
              </w:rPr>
              <w:t>格式见《响应文件格式》</w:t>
            </w:r>
          </w:p>
        </w:tc>
      </w:tr>
      <w:tr w:rsidR="002B2762" w:rsidRPr="002B2762" w:rsidTr="004950A2">
        <w:trPr>
          <w:cantSplit/>
          <w:trHeight w:val="227"/>
        </w:trPr>
        <w:tc>
          <w:tcPr>
            <w:tcW w:w="455" w:type="pct"/>
            <w:vAlign w:val="center"/>
          </w:tcPr>
          <w:p w:rsidR="00F765B6" w:rsidRPr="002B2762" w:rsidRDefault="007B38FB" w:rsidP="004950A2">
            <w:pPr>
              <w:tabs>
                <w:tab w:val="left" w:pos="1080"/>
              </w:tabs>
              <w:snapToGrid w:val="0"/>
              <w:spacing w:after="0" w:line="240" w:lineRule="auto"/>
              <w:jc w:val="center"/>
              <w:rPr>
                <w:rFonts w:ascii="宋体" w:hAnsi="宋体"/>
                <w:sz w:val="24"/>
              </w:rPr>
            </w:pPr>
            <w:r w:rsidRPr="002B2762">
              <w:rPr>
                <w:rFonts w:ascii="宋体" w:hAnsi="宋体"/>
                <w:sz w:val="24"/>
              </w:rPr>
              <w:t>2-1-2</w:t>
            </w:r>
          </w:p>
        </w:tc>
        <w:tc>
          <w:tcPr>
            <w:tcW w:w="938" w:type="pct"/>
            <w:vAlign w:val="center"/>
          </w:tcPr>
          <w:p w:rsidR="00F765B6" w:rsidRPr="002B2762" w:rsidRDefault="007B38FB" w:rsidP="004950A2">
            <w:pPr>
              <w:tabs>
                <w:tab w:val="left" w:pos="1080"/>
              </w:tabs>
              <w:snapToGrid w:val="0"/>
              <w:spacing w:after="0" w:line="240" w:lineRule="auto"/>
              <w:jc w:val="left"/>
              <w:rPr>
                <w:rFonts w:ascii="宋体" w:hAnsi="宋体"/>
                <w:sz w:val="24"/>
              </w:rPr>
            </w:pPr>
            <w:r w:rsidRPr="002B2762">
              <w:rPr>
                <w:rFonts w:ascii="宋体" w:hAnsi="宋体"/>
                <w:sz w:val="24"/>
              </w:rPr>
              <w:t>拟分包情况说明及分包意向协议</w:t>
            </w:r>
          </w:p>
        </w:tc>
        <w:tc>
          <w:tcPr>
            <w:tcW w:w="2579" w:type="pct"/>
            <w:vAlign w:val="center"/>
          </w:tcPr>
          <w:p w:rsidR="00F765B6" w:rsidRPr="002B2762" w:rsidRDefault="007B38FB" w:rsidP="004950A2">
            <w:pPr>
              <w:tabs>
                <w:tab w:val="left" w:pos="1080"/>
              </w:tabs>
              <w:snapToGrid w:val="0"/>
              <w:spacing w:after="0" w:line="240" w:lineRule="auto"/>
              <w:jc w:val="left"/>
              <w:rPr>
                <w:rFonts w:ascii="宋体" w:hAnsi="宋体"/>
                <w:sz w:val="24"/>
              </w:rPr>
            </w:pPr>
            <w:r w:rsidRPr="002B2762">
              <w:rPr>
                <w:rFonts w:ascii="宋体" w:hAnsi="宋体"/>
                <w:sz w:val="24"/>
              </w:rPr>
              <w:t>如本项目（包）要求通过分包措施预留部分采购份额面向中小企业采购、且供应商因落实政府采购政策拟进行分包的，必须提供；否则无须提供。</w:t>
            </w:r>
          </w:p>
          <w:p w:rsidR="00F765B6" w:rsidRPr="002B2762" w:rsidRDefault="007B38FB" w:rsidP="004950A2">
            <w:pPr>
              <w:tabs>
                <w:tab w:val="left" w:pos="1080"/>
              </w:tabs>
              <w:snapToGrid w:val="0"/>
              <w:spacing w:after="0" w:line="240" w:lineRule="auto"/>
              <w:jc w:val="left"/>
              <w:rPr>
                <w:rFonts w:ascii="宋体" w:hAnsi="宋体"/>
                <w:b/>
                <w:sz w:val="24"/>
              </w:rPr>
            </w:pPr>
            <w:r w:rsidRPr="002B2762">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rsidR="00F765B6" w:rsidRPr="002B2762" w:rsidRDefault="007B38FB" w:rsidP="004950A2">
            <w:pPr>
              <w:tabs>
                <w:tab w:val="left" w:pos="1080"/>
              </w:tabs>
              <w:snapToGrid w:val="0"/>
              <w:spacing w:after="0" w:line="240" w:lineRule="auto"/>
              <w:jc w:val="left"/>
              <w:rPr>
                <w:rFonts w:ascii="宋体" w:hAnsi="宋体"/>
                <w:sz w:val="24"/>
              </w:rPr>
            </w:pPr>
            <w:r w:rsidRPr="002B2762">
              <w:rPr>
                <w:rFonts w:ascii="宋体" w:hAnsi="宋体" w:cs="宋体" w:hint="eastAsia"/>
                <w:sz w:val="24"/>
              </w:rPr>
              <w:t>格式见《响应文件格式》（本项目不适用）</w:t>
            </w:r>
          </w:p>
        </w:tc>
      </w:tr>
      <w:tr w:rsidR="002B2762" w:rsidRPr="002B2762" w:rsidTr="004950A2">
        <w:trPr>
          <w:cantSplit/>
          <w:trHeight w:val="227"/>
        </w:trPr>
        <w:tc>
          <w:tcPr>
            <w:tcW w:w="455" w:type="pct"/>
            <w:vAlign w:val="center"/>
          </w:tcPr>
          <w:p w:rsidR="00F765B6" w:rsidRPr="002B2762" w:rsidRDefault="007B38FB" w:rsidP="004950A2">
            <w:pPr>
              <w:tabs>
                <w:tab w:val="left" w:pos="1080"/>
              </w:tabs>
              <w:snapToGrid w:val="0"/>
              <w:spacing w:after="0" w:line="240" w:lineRule="auto"/>
              <w:jc w:val="center"/>
              <w:rPr>
                <w:rFonts w:ascii="宋体" w:hAnsi="宋体"/>
                <w:sz w:val="24"/>
              </w:rPr>
            </w:pPr>
            <w:r w:rsidRPr="002B2762">
              <w:rPr>
                <w:rFonts w:ascii="宋体" w:hAnsi="宋体"/>
                <w:sz w:val="24"/>
              </w:rPr>
              <w:t>2-2</w:t>
            </w:r>
          </w:p>
        </w:tc>
        <w:tc>
          <w:tcPr>
            <w:tcW w:w="938" w:type="pct"/>
            <w:vAlign w:val="center"/>
          </w:tcPr>
          <w:p w:rsidR="00F765B6" w:rsidRPr="002B2762" w:rsidRDefault="007B38FB" w:rsidP="004950A2">
            <w:pPr>
              <w:tabs>
                <w:tab w:val="left" w:pos="1080"/>
              </w:tabs>
              <w:snapToGrid w:val="0"/>
              <w:spacing w:after="0" w:line="240" w:lineRule="auto"/>
              <w:jc w:val="left"/>
              <w:rPr>
                <w:rFonts w:ascii="宋体" w:hAnsi="宋体"/>
                <w:sz w:val="24"/>
              </w:rPr>
            </w:pPr>
            <w:r w:rsidRPr="002B2762">
              <w:rPr>
                <w:rFonts w:ascii="宋体" w:hAnsi="宋体"/>
                <w:sz w:val="24"/>
              </w:rPr>
              <w:t>其它落实政府采购政策的资格要求</w:t>
            </w:r>
          </w:p>
        </w:tc>
        <w:tc>
          <w:tcPr>
            <w:tcW w:w="2579" w:type="pct"/>
            <w:vAlign w:val="center"/>
          </w:tcPr>
          <w:p w:rsidR="00F765B6" w:rsidRPr="002B2762" w:rsidRDefault="007B38FB" w:rsidP="004950A2">
            <w:pPr>
              <w:tabs>
                <w:tab w:val="left" w:pos="1080"/>
              </w:tabs>
              <w:snapToGrid w:val="0"/>
              <w:spacing w:after="0" w:line="240" w:lineRule="auto"/>
              <w:jc w:val="left"/>
              <w:rPr>
                <w:rFonts w:ascii="宋体" w:hAnsi="宋体"/>
                <w:sz w:val="24"/>
              </w:rPr>
            </w:pPr>
            <w:r w:rsidRPr="002B2762">
              <w:rPr>
                <w:rFonts w:ascii="宋体" w:hAnsi="宋体"/>
                <w:sz w:val="24"/>
              </w:rPr>
              <w:t>如有，见第一章《采购邀请》</w:t>
            </w:r>
          </w:p>
        </w:tc>
        <w:tc>
          <w:tcPr>
            <w:tcW w:w="1028" w:type="pct"/>
            <w:vAlign w:val="center"/>
          </w:tcPr>
          <w:p w:rsidR="00F765B6" w:rsidRPr="002B2762" w:rsidRDefault="007B38FB" w:rsidP="004950A2">
            <w:pPr>
              <w:tabs>
                <w:tab w:val="left" w:pos="1080"/>
              </w:tabs>
              <w:snapToGrid w:val="0"/>
              <w:spacing w:after="0" w:line="240" w:lineRule="auto"/>
              <w:jc w:val="left"/>
              <w:rPr>
                <w:rFonts w:ascii="宋体" w:hAnsi="宋体"/>
                <w:sz w:val="24"/>
              </w:rPr>
            </w:pPr>
            <w:r w:rsidRPr="002B2762">
              <w:rPr>
                <w:rFonts w:ascii="宋体" w:hAnsi="宋体" w:cs="宋体" w:hint="eastAsia"/>
                <w:sz w:val="24"/>
              </w:rPr>
              <w:t>提供证明文件</w:t>
            </w:r>
          </w:p>
        </w:tc>
      </w:tr>
      <w:tr w:rsidR="002B2762" w:rsidRPr="002B2762" w:rsidTr="004950A2">
        <w:trPr>
          <w:cantSplit/>
          <w:trHeight w:val="227"/>
        </w:trPr>
        <w:tc>
          <w:tcPr>
            <w:tcW w:w="455" w:type="pct"/>
            <w:vAlign w:val="center"/>
          </w:tcPr>
          <w:p w:rsidR="00F765B6" w:rsidRPr="002B2762" w:rsidRDefault="007B38FB" w:rsidP="004950A2">
            <w:pPr>
              <w:tabs>
                <w:tab w:val="left" w:pos="1080"/>
              </w:tabs>
              <w:snapToGrid w:val="0"/>
              <w:spacing w:after="0" w:line="240" w:lineRule="auto"/>
              <w:jc w:val="center"/>
              <w:rPr>
                <w:rFonts w:ascii="宋体" w:hAnsi="宋体"/>
                <w:sz w:val="24"/>
              </w:rPr>
            </w:pPr>
            <w:r w:rsidRPr="002B2762">
              <w:rPr>
                <w:rFonts w:ascii="宋体" w:hAnsi="宋体"/>
                <w:sz w:val="24"/>
              </w:rPr>
              <w:t>3</w:t>
            </w:r>
          </w:p>
        </w:tc>
        <w:tc>
          <w:tcPr>
            <w:tcW w:w="938" w:type="pct"/>
            <w:vAlign w:val="center"/>
          </w:tcPr>
          <w:p w:rsidR="00F765B6" w:rsidRPr="002B2762" w:rsidRDefault="007B38FB" w:rsidP="004950A2">
            <w:pPr>
              <w:tabs>
                <w:tab w:val="left" w:pos="1080"/>
              </w:tabs>
              <w:snapToGrid w:val="0"/>
              <w:spacing w:after="0" w:line="240" w:lineRule="auto"/>
              <w:jc w:val="left"/>
              <w:rPr>
                <w:rFonts w:ascii="宋体" w:hAnsi="宋体"/>
                <w:sz w:val="24"/>
              </w:rPr>
            </w:pPr>
            <w:r w:rsidRPr="002B2762">
              <w:rPr>
                <w:rFonts w:ascii="宋体" w:hAnsi="宋体"/>
                <w:sz w:val="24"/>
              </w:rPr>
              <w:t>本项目的特定资格要求</w:t>
            </w:r>
          </w:p>
        </w:tc>
        <w:tc>
          <w:tcPr>
            <w:tcW w:w="2579" w:type="pct"/>
            <w:vAlign w:val="center"/>
          </w:tcPr>
          <w:p w:rsidR="00F765B6" w:rsidRPr="002B2762" w:rsidRDefault="007B38FB" w:rsidP="004950A2">
            <w:pPr>
              <w:tabs>
                <w:tab w:val="left" w:pos="1080"/>
              </w:tabs>
              <w:snapToGrid w:val="0"/>
              <w:spacing w:after="0" w:line="240" w:lineRule="auto"/>
              <w:jc w:val="left"/>
              <w:rPr>
                <w:rFonts w:ascii="宋体" w:hAnsi="宋体"/>
                <w:sz w:val="24"/>
              </w:rPr>
            </w:pPr>
            <w:r w:rsidRPr="002B2762">
              <w:rPr>
                <w:rFonts w:ascii="宋体" w:hAnsi="宋体"/>
                <w:sz w:val="24"/>
              </w:rPr>
              <w:t>如有，见第一章《采购邀请》</w:t>
            </w:r>
          </w:p>
        </w:tc>
        <w:tc>
          <w:tcPr>
            <w:tcW w:w="1028" w:type="pct"/>
            <w:vAlign w:val="center"/>
          </w:tcPr>
          <w:p w:rsidR="00F765B6" w:rsidRPr="002B2762" w:rsidRDefault="00F765B6" w:rsidP="004950A2">
            <w:pPr>
              <w:tabs>
                <w:tab w:val="left" w:pos="1080"/>
              </w:tabs>
              <w:snapToGrid w:val="0"/>
              <w:spacing w:after="0" w:line="240" w:lineRule="auto"/>
              <w:jc w:val="left"/>
              <w:rPr>
                <w:rFonts w:ascii="宋体" w:hAnsi="宋体"/>
                <w:sz w:val="24"/>
              </w:rPr>
            </w:pPr>
          </w:p>
        </w:tc>
      </w:tr>
      <w:tr w:rsidR="002B2762" w:rsidRPr="002B2762" w:rsidTr="004950A2">
        <w:trPr>
          <w:cantSplit/>
          <w:trHeight w:val="227"/>
        </w:trPr>
        <w:tc>
          <w:tcPr>
            <w:tcW w:w="455" w:type="pct"/>
            <w:vAlign w:val="center"/>
          </w:tcPr>
          <w:p w:rsidR="00F765B6" w:rsidRPr="002B2762" w:rsidRDefault="007B38FB" w:rsidP="004950A2">
            <w:pPr>
              <w:tabs>
                <w:tab w:val="left" w:pos="1080"/>
              </w:tabs>
              <w:snapToGrid w:val="0"/>
              <w:spacing w:after="0" w:line="240" w:lineRule="auto"/>
              <w:jc w:val="center"/>
              <w:rPr>
                <w:rFonts w:ascii="宋体" w:hAnsi="宋体"/>
                <w:sz w:val="24"/>
              </w:rPr>
            </w:pPr>
            <w:r w:rsidRPr="002B2762">
              <w:rPr>
                <w:rFonts w:ascii="宋体" w:hAnsi="宋体"/>
                <w:sz w:val="24"/>
              </w:rPr>
              <w:lastRenderedPageBreak/>
              <w:t>3-1</w:t>
            </w:r>
          </w:p>
        </w:tc>
        <w:tc>
          <w:tcPr>
            <w:tcW w:w="938" w:type="pct"/>
            <w:vAlign w:val="center"/>
          </w:tcPr>
          <w:p w:rsidR="00F765B6" w:rsidRPr="002B2762" w:rsidRDefault="007B38FB" w:rsidP="004950A2">
            <w:pPr>
              <w:tabs>
                <w:tab w:val="left" w:pos="1080"/>
              </w:tabs>
              <w:snapToGrid w:val="0"/>
              <w:spacing w:after="0" w:line="240" w:lineRule="auto"/>
              <w:rPr>
                <w:rFonts w:ascii="宋体" w:hAnsi="宋体"/>
                <w:sz w:val="24"/>
              </w:rPr>
            </w:pPr>
            <w:r w:rsidRPr="002B2762">
              <w:rPr>
                <w:rFonts w:ascii="宋体" w:hAnsi="宋体"/>
                <w:sz w:val="24"/>
              </w:rPr>
              <w:t>本项目对于联合体的要求</w:t>
            </w:r>
          </w:p>
        </w:tc>
        <w:tc>
          <w:tcPr>
            <w:tcW w:w="2579" w:type="pct"/>
            <w:vAlign w:val="center"/>
          </w:tcPr>
          <w:p w:rsidR="00F765B6" w:rsidRPr="002B2762" w:rsidRDefault="007B38FB" w:rsidP="004950A2">
            <w:pPr>
              <w:tabs>
                <w:tab w:val="left" w:pos="1080"/>
              </w:tabs>
              <w:snapToGrid w:val="0"/>
              <w:spacing w:after="0" w:line="240" w:lineRule="auto"/>
              <w:rPr>
                <w:rFonts w:ascii="宋体" w:hAnsi="宋体"/>
                <w:sz w:val="24"/>
              </w:rPr>
            </w:pPr>
            <w:r w:rsidRPr="002B2762">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rsidR="00F765B6" w:rsidRPr="002B2762" w:rsidRDefault="007B38FB" w:rsidP="004950A2">
            <w:pPr>
              <w:tabs>
                <w:tab w:val="left" w:pos="1080"/>
              </w:tabs>
              <w:snapToGrid w:val="0"/>
              <w:spacing w:after="0" w:line="240" w:lineRule="auto"/>
              <w:rPr>
                <w:rFonts w:ascii="宋体" w:hAnsi="宋体"/>
                <w:sz w:val="24"/>
              </w:rPr>
            </w:pPr>
            <w:r w:rsidRPr="002B2762">
              <w:rPr>
                <w:rFonts w:ascii="宋体" w:hAnsi="宋体"/>
                <w:sz w:val="24"/>
              </w:rPr>
              <w:t>2、联合体各成员单位均须提供本表中序号1-1、1-2的证明文件。联合体各成员单位均应满足本表3-2项规定。</w:t>
            </w:r>
          </w:p>
          <w:p w:rsidR="00F765B6" w:rsidRPr="002B2762" w:rsidRDefault="007B38FB" w:rsidP="004950A2">
            <w:pPr>
              <w:tabs>
                <w:tab w:val="left" w:pos="1080"/>
              </w:tabs>
              <w:snapToGrid w:val="0"/>
              <w:spacing w:after="0" w:line="240" w:lineRule="auto"/>
              <w:rPr>
                <w:rFonts w:ascii="宋体" w:hAnsi="宋体"/>
                <w:sz w:val="24"/>
              </w:rPr>
            </w:pPr>
            <w:r w:rsidRPr="002B2762">
              <w:rPr>
                <w:rFonts w:ascii="宋体" w:hAnsi="宋体"/>
                <w:sz w:val="24"/>
              </w:rPr>
              <w:t>3、本表序号3-3项规定的其他特定资格要求中的每一小项要求，联合体各方中至少应当有一方符合本表中其他资格要求并提供证明文件。</w:t>
            </w:r>
          </w:p>
          <w:p w:rsidR="00F765B6" w:rsidRPr="002B2762" w:rsidRDefault="007B38FB" w:rsidP="004950A2">
            <w:pPr>
              <w:tabs>
                <w:tab w:val="left" w:pos="1080"/>
              </w:tabs>
              <w:snapToGrid w:val="0"/>
              <w:spacing w:after="0" w:line="240" w:lineRule="auto"/>
              <w:rPr>
                <w:rFonts w:ascii="宋体" w:hAnsi="宋体"/>
                <w:sz w:val="24"/>
              </w:rPr>
            </w:pPr>
            <w:r w:rsidRPr="002B2762">
              <w:rPr>
                <w:rFonts w:ascii="宋体" w:hAnsi="宋体"/>
                <w:sz w:val="24"/>
              </w:rPr>
              <w:t>4、联合体中有同类资质的供应</w:t>
            </w:r>
            <w:proofErr w:type="gramStart"/>
            <w:r w:rsidRPr="002B2762">
              <w:rPr>
                <w:rFonts w:ascii="宋体" w:hAnsi="宋体"/>
                <w:sz w:val="24"/>
              </w:rPr>
              <w:t>商按照</w:t>
            </w:r>
            <w:proofErr w:type="gramEnd"/>
            <w:r w:rsidRPr="002B2762">
              <w:rPr>
                <w:rFonts w:ascii="宋体" w:hAnsi="宋体"/>
                <w:sz w:val="24"/>
              </w:rPr>
              <w:t>联合体分工承担相同工作的，应当按照资质等级较低的供应商确定资质等级。</w:t>
            </w:r>
          </w:p>
          <w:p w:rsidR="00F765B6" w:rsidRPr="002B2762" w:rsidRDefault="007B38FB" w:rsidP="004950A2">
            <w:pPr>
              <w:tabs>
                <w:tab w:val="left" w:pos="1080"/>
              </w:tabs>
              <w:snapToGrid w:val="0"/>
              <w:spacing w:after="0" w:line="240" w:lineRule="auto"/>
              <w:rPr>
                <w:rFonts w:ascii="宋体" w:hAnsi="宋体"/>
                <w:sz w:val="24"/>
              </w:rPr>
            </w:pPr>
            <w:r w:rsidRPr="002B2762">
              <w:rPr>
                <w:rFonts w:ascii="宋体" w:hAnsi="宋体"/>
                <w:sz w:val="24"/>
              </w:rPr>
              <w:t>5、以联合体形</w:t>
            </w:r>
            <w:proofErr w:type="gramStart"/>
            <w:r w:rsidRPr="002B2762">
              <w:rPr>
                <w:rFonts w:ascii="宋体" w:hAnsi="宋体"/>
                <w:sz w:val="24"/>
              </w:rPr>
              <w:t>式参加</w:t>
            </w:r>
            <w:proofErr w:type="gramEnd"/>
            <w:r w:rsidRPr="002B2762">
              <w:rPr>
                <w:rFonts w:ascii="宋体" w:hAnsi="宋体"/>
                <w:sz w:val="24"/>
              </w:rPr>
              <w:t>政府采购活动的，联合体各方不得再单独参加或者与其</w:t>
            </w:r>
            <w:proofErr w:type="gramStart"/>
            <w:r w:rsidRPr="002B2762">
              <w:rPr>
                <w:rFonts w:ascii="宋体" w:hAnsi="宋体"/>
                <w:sz w:val="24"/>
              </w:rPr>
              <w:t>他供应</w:t>
            </w:r>
            <w:proofErr w:type="gramEnd"/>
            <w:r w:rsidRPr="002B2762">
              <w:rPr>
                <w:rFonts w:ascii="宋体" w:hAnsi="宋体"/>
                <w:sz w:val="24"/>
              </w:rPr>
              <w:t>商另外组成联合体参加同一合同项下的政府采购活动。</w:t>
            </w:r>
          </w:p>
          <w:p w:rsidR="00F765B6" w:rsidRPr="002B2762" w:rsidRDefault="007B38FB" w:rsidP="004950A2">
            <w:pPr>
              <w:tabs>
                <w:tab w:val="left" w:pos="1080"/>
              </w:tabs>
              <w:snapToGrid w:val="0"/>
              <w:spacing w:after="0" w:line="240" w:lineRule="auto"/>
              <w:rPr>
                <w:rFonts w:ascii="宋体" w:hAnsi="宋体"/>
                <w:sz w:val="24"/>
              </w:rPr>
            </w:pPr>
            <w:r w:rsidRPr="002B2762">
              <w:rPr>
                <w:rFonts w:ascii="宋体" w:hAnsi="宋体"/>
                <w:sz w:val="24"/>
              </w:rPr>
              <w:t>6、若联合体中任</w:t>
            </w:r>
            <w:proofErr w:type="gramStart"/>
            <w:r w:rsidRPr="002B2762">
              <w:rPr>
                <w:rFonts w:ascii="宋体" w:hAnsi="宋体"/>
                <w:sz w:val="24"/>
              </w:rPr>
              <w:t>一</w:t>
            </w:r>
            <w:proofErr w:type="gramEnd"/>
            <w:r w:rsidRPr="002B2762">
              <w:rPr>
                <w:rFonts w:ascii="宋体" w:hAnsi="宋体"/>
                <w:sz w:val="24"/>
              </w:rPr>
              <w:t>成员单位中途退出，则该联合体的</w:t>
            </w:r>
            <w:r w:rsidRPr="002B2762">
              <w:rPr>
                <w:rFonts w:ascii="宋体" w:hAnsi="宋体"/>
                <w:b/>
                <w:sz w:val="24"/>
              </w:rPr>
              <w:t>响应无效</w:t>
            </w:r>
            <w:r w:rsidRPr="002B2762">
              <w:rPr>
                <w:rFonts w:ascii="宋体" w:hAnsi="宋体"/>
                <w:sz w:val="24"/>
              </w:rPr>
              <w:t>。</w:t>
            </w:r>
          </w:p>
          <w:p w:rsidR="00F765B6" w:rsidRPr="002B2762" w:rsidRDefault="007B38FB" w:rsidP="004950A2">
            <w:pPr>
              <w:tabs>
                <w:tab w:val="left" w:pos="1080"/>
              </w:tabs>
              <w:snapToGrid w:val="0"/>
              <w:spacing w:after="0" w:line="240" w:lineRule="auto"/>
              <w:rPr>
                <w:rFonts w:ascii="宋体" w:hAnsi="宋体"/>
                <w:sz w:val="24"/>
              </w:rPr>
            </w:pPr>
            <w:r w:rsidRPr="002B2762">
              <w:rPr>
                <w:rFonts w:ascii="宋体" w:hAnsi="宋体"/>
                <w:sz w:val="24"/>
              </w:rPr>
              <w:t xml:space="preserve">7、本项目不接受联合体响应时，供应商不得为联合体。 </w:t>
            </w:r>
          </w:p>
        </w:tc>
        <w:tc>
          <w:tcPr>
            <w:tcW w:w="1028" w:type="pct"/>
            <w:vAlign w:val="center"/>
          </w:tcPr>
          <w:p w:rsidR="00F765B6" w:rsidRPr="002B2762" w:rsidRDefault="007B38FB" w:rsidP="004950A2">
            <w:pPr>
              <w:tabs>
                <w:tab w:val="left" w:pos="1080"/>
              </w:tabs>
              <w:snapToGrid w:val="0"/>
              <w:spacing w:line="240" w:lineRule="auto"/>
              <w:rPr>
                <w:rFonts w:ascii="宋体" w:hAnsi="宋体" w:cs="宋体"/>
                <w:sz w:val="24"/>
              </w:rPr>
            </w:pPr>
            <w:r w:rsidRPr="002B2762">
              <w:rPr>
                <w:rFonts w:ascii="宋体" w:hAnsi="宋体" w:cs="宋体" w:hint="eastAsia"/>
                <w:sz w:val="24"/>
              </w:rPr>
              <w:t>格式见《响应文件格式》</w:t>
            </w:r>
          </w:p>
          <w:p w:rsidR="00F765B6" w:rsidRPr="002B2762" w:rsidRDefault="007B38FB" w:rsidP="004950A2">
            <w:pPr>
              <w:tabs>
                <w:tab w:val="left" w:pos="1080"/>
              </w:tabs>
              <w:snapToGrid w:val="0"/>
              <w:spacing w:after="0" w:line="240" w:lineRule="auto"/>
              <w:rPr>
                <w:rFonts w:ascii="宋体" w:hAnsi="宋体"/>
                <w:sz w:val="24"/>
              </w:rPr>
            </w:pPr>
            <w:r w:rsidRPr="002B2762">
              <w:rPr>
                <w:rFonts w:ascii="宋体" w:hAnsi="宋体" w:cs="宋体" w:hint="eastAsia"/>
                <w:sz w:val="24"/>
              </w:rPr>
              <w:t>（本项目不适用）</w:t>
            </w:r>
          </w:p>
        </w:tc>
      </w:tr>
      <w:tr w:rsidR="002B2762" w:rsidRPr="002B2762" w:rsidTr="004950A2">
        <w:trPr>
          <w:cantSplit/>
          <w:trHeight w:val="227"/>
        </w:trPr>
        <w:tc>
          <w:tcPr>
            <w:tcW w:w="455" w:type="pct"/>
            <w:vAlign w:val="center"/>
          </w:tcPr>
          <w:p w:rsidR="00F765B6" w:rsidRPr="002B2762" w:rsidRDefault="007B38FB" w:rsidP="004950A2">
            <w:pPr>
              <w:tabs>
                <w:tab w:val="left" w:pos="1080"/>
              </w:tabs>
              <w:snapToGrid w:val="0"/>
              <w:spacing w:after="0" w:line="240" w:lineRule="auto"/>
              <w:jc w:val="center"/>
              <w:rPr>
                <w:rFonts w:ascii="宋体" w:hAnsi="宋体"/>
                <w:sz w:val="24"/>
              </w:rPr>
            </w:pPr>
            <w:r w:rsidRPr="002B2762">
              <w:rPr>
                <w:rFonts w:ascii="宋体" w:hAnsi="宋体"/>
                <w:sz w:val="24"/>
              </w:rPr>
              <w:t>3-2</w:t>
            </w:r>
          </w:p>
        </w:tc>
        <w:tc>
          <w:tcPr>
            <w:tcW w:w="938" w:type="pct"/>
            <w:vAlign w:val="center"/>
          </w:tcPr>
          <w:p w:rsidR="00F765B6" w:rsidRPr="002B2762" w:rsidRDefault="007B38FB" w:rsidP="004950A2">
            <w:pPr>
              <w:tabs>
                <w:tab w:val="left" w:pos="1080"/>
              </w:tabs>
              <w:snapToGrid w:val="0"/>
              <w:spacing w:after="0" w:line="240" w:lineRule="auto"/>
              <w:rPr>
                <w:rFonts w:ascii="宋体" w:hAnsi="宋体"/>
                <w:sz w:val="24"/>
              </w:rPr>
            </w:pPr>
            <w:r w:rsidRPr="002B2762">
              <w:rPr>
                <w:rFonts w:ascii="宋体" w:hAnsi="宋体"/>
                <w:sz w:val="24"/>
              </w:rPr>
              <w:t>政府购买服务承接主体的要求</w:t>
            </w:r>
          </w:p>
        </w:tc>
        <w:tc>
          <w:tcPr>
            <w:tcW w:w="2579" w:type="pct"/>
            <w:vAlign w:val="center"/>
          </w:tcPr>
          <w:p w:rsidR="00F765B6" w:rsidRPr="002B2762" w:rsidRDefault="007B38FB" w:rsidP="004950A2">
            <w:pPr>
              <w:tabs>
                <w:tab w:val="left" w:pos="1080"/>
              </w:tabs>
              <w:snapToGrid w:val="0"/>
              <w:spacing w:after="0" w:line="240" w:lineRule="auto"/>
              <w:rPr>
                <w:rFonts w:ascii="宋体" w:hAnsi="宋体"/>
                <w:sz w:val="24"/>
              </w:rPr>
            </w:pPr>
            <w:r w:rsidRPr="002B2762">
              <w:rPr>
                <w:rFonts w:ascii="宋体" w:hAnsi="宋体"/>
                <w:sz w:val="24"/>
              </w:rPr>
              <w:t>如本项目属于政府购买服务，供应商不属于公益一类事业单位、使用事业编制且由财政拨款保障的群团组织。</w:t>
            </w:r>
          </w:p>
        </w:tc>
        <w:tc>
          <w:tcPr>
            <w:tcW w:w="1028" w:type="pct"/>
            <w:vAlign w:val="center"/>
          </w:tcPr>
          <w:p w:rsidR="00F765B6" w:rsidRPr="002B2762" w:rsidRDefault="007B38FB" w:rsidP="004950A2">
            <w:pPr>
              <w:tabs>
                <w:tab w:val="left" w:pos="1080"/>
              </w:tabs>
              <w:snapToGrid w:val="0"/>
              <w:spacing w:after="0" w:line="240" w:lineRule="auto"/>
              <w:rPr>
                <w:rFonts w:ascii="宋体" w:hAnsi="宋体"/>
                <w:sz w:val="24"/>
              </w:rPr>
            </w:pPr>
            <w:r w:rsidRPr="002B2762">
              <w:rPr>
                <w:rFonts w:ascii="宋体" w:hAnsi="宋体" w:cs="宋体" w:hint="eastAsia"/>
                <w:sz w:val="24"/>
              </w:rPr>
              <w:t>格式见《响应文件格式》“ 1-2供应商资格声明书”</w:t>
            </w:r>
          </w:p>
        </w:tc>
      </w:tr>
      <w:tr w:rsidR="002B2762" w:rsidRPr="002B2762" w:rsidTr="004950A2">
        <w:trPr>
          <w:cantSplit/>
          <w:trHeight w:val="227"/>
        </w:trPr>
        <w:tc>
          <w:tcPr>
            <w:tcW w:w="455" w:type="pct"/>
            <w:vAlign w:val="center"/>
          </w:tcPr>
          <w:p w:rsidR="00F765B6" w:rsidRPr="002B2762" w:rsidRDefault="007B38FB" w:rsidP="004950A2">
            <w:pPr>
              <w:tabs>
                <w:tab w:val="left" w:pos="1080"/>
              </w:tabs>
              <w:snapToGrid w:val="0"/>
              <w:spacing w:after="0" w:line="240" w:lineRule="auto"/>
              <w:jc w:val="center"/>
              <w:rPr>
                <w:rFonts w:ascii="宋体" w:hAnsi="宋体"/>
                <w:sz w:val="24"/>
              </w:rPr>
            </w:pPr>
            <w:r w:rsidRPr="002B2762">
              <w:rPr>
                <w:rFonts w:ascii="宋体" w:hAnsi="宋体"/>
                <w:sz w:val="24"/>
              </w:rPr>
              <w:t>3-3</w:t>
            </w:r>
          </w:p>
        </w:tc>
        <w:tc>
          <w:tcPr>
            <w:tcW w:w="938" w:type="pct"/>
            <w:vAlign w:val="center"/>
          </w:tcPr>
          <w:p w:rsidR="00F765B6" w:rsidRPr="002B2762" w:rsidRDefault="007B38FB" w:rsidP="004950A2">
            <w:pPr>
              <w:tabs>
                <w:tab w:val="left" w:pos="1080"/>
              </w:tabs>
              <w:snapToGrid w:val="0"/>
              <w:spacing w:after="0" w:line="240" w:lineRule="auto"/>
              <w:rPr>
                <w:rFonts w:ascii="宋体" w:hAnsi="宋体"/>
                <w:sz w:val="24"/>
              </w:rPr>
            </w:pPr>
            <w:r w:rsidRPr="002B2762">
              <w:rPr>
                <w:rFonts w:ascii="宋体" w:hAnsi="宋体"/>
                <w:sz w:val="24"/>
              </w:rPr>
              <w:t>其他特定资格要求</w:t>
            </w:r>
          </w:p>
        </w:tc>
        <w:tc>
          <w:tcPr>
            <w:tcW w:w="2579" w:type="pct"/>
            <w:vAlign w:val="center"/>
          </w:tcPr>
          <w:p w:rsidR="00F765B6" w:rsidRPr="002B2762" w:rsidRDefault="007B38FB" w:rsidP="004950A2">
            <w:pPr>
              <w:tabs>
                <w:tab w:val="left" w:pos="1080"/>
              </w:tabs>
              <w:snapToGrid w:val="0"/>
              <w:spacing w:after="0" w:line="240" w:lineRule="auto"/>
              <w:rPr>
                <w:rFonts w:ascii="宋体" w:hAnsi="宋体"/>
                <w:sz w:val="24"/>
              </w:rPr>
            </w:pPr>
            <w:r w:rsidRPr="002B2762">
              <w:rPr>
                <w:rFonts w:ascii="宋体" w:hAnsi="宋体"/>
                <w:sz w:val="24"/>
              </w:rPr>
              <w:t>如有，见第一章《采购邀请》</w:t>
            </w:r>
          </w:p>
          <w:p w:rsidR="00F765B6" w:rsidRPr="002B2762" w:rsidRDefault="007B38FB" w:rsidP="004950A2">
            <w:pPr>
              <w:tabs>
                <w:tab w:val="left" w:pos="1080"/>
              </w:tabs>
              <w:snapToGrid w:val="0"/>
              <w:spacing w:after="0" w:line="240" w:lineRule="auto"/>
              <w:rPr>
                <w:rFonts w:ascii="宋体" w:hAnsi="宋体"/>
                <w:sz w:val="24"/>
              </w:rPr>
            </w:pPr>
            <w:r w:rsidRPr="002B2762">
              <w:rPr>
                <w:rFonts w:ascii="宋体" w:hAnsi="宋体" w:hint="eastAsia"/>
                <w:sz w:val="24"/>
              </w:rPr>
              <w:t>注：如</w:t>
            </w:r>
            <w:r w:rsidRPr="002B2762">
              <w:rPr>
                <w:rFonts w:ascii="宋体" w:hAnsi="宋体"/>
                <w:sz w:val="24"/>
              </w:rPr>
              <w:t>联合体中有同类资质的供应</w:t>
            </w:r>
            <w:proofErr w:type="gramStart"/>
            <w:r w:rsidRPr="002B2762">
              <w:rPr>
                <w:rFonts w:ascii="宋体" w:hAnsi="宋体"/>
                <w:sz w:val="24"/>
              </w:rPr>
              <w:t>商按照</w:t>
            </w:r>
            <w:proofErr w:type="gramEnd"/>
            <w:r w:rsidRPr="002B2762">
              <w:rPr>
                <w:rFonts w:ascii="宋体" w:hAnsi="宋体"/>
                <w:sz w:val="24"/>
              </w:rPr>
              <w:t>联合体分工承担相同工作的，</w:t>
            </w:r>
            <w:r w:rsidRPr="002B2762">
              <w:rPr>
                <w:rFonts w:ascii="宋体" w:hAnsi="宋体" w:hint="eastAsia"/>
                <w:sz w:val="24"/>
              </w:rPr>
              <w:t>均</w:t>
            </w:r>
            <w:r w:rsidRPr="002B2762">
              <w:rPr>
                <w:rFonts w:ascii="宋体" w:hAnsi="宋体"/>
                <w:sz w:val="24"/>
              </w:rPr>
              <w:t>应当</w:t>
            </w:r>
            <w:r w:rsidRPr="002B2762">
              <w:rPr>
                <w:rFonts w:ascii="宋体" w:hAnsi="宋体" w:hint="eastAsia"/>
                <w:sz w:val="24"/>
              </w:rPr>
              <w:t>提供资质证书</w:t>
            </w:r>
            <w:r w:rsidR="008B4AED" w:rsidRPr="002B2762">
              <w:rPr>
                <w:rFonts w:ascii="宋体" w:hAnsi="宋体" w:hint="eastAsia"/>
                <w:sz w:val="24"/>
              </w:rPr>
              <w:t>复印件</w:t>
            </w:r>
            <w:r w:rsidRPr="002B2762">
              <w:rPr>
                <w:rFonts w:ascii="宋体" w:hAnsi="宋体" w:hint="eastAsia"/>
                <w:sz w:val="24"/>
              </w:rPr>
              <w:t>或电子证照。</w:t>
            </w:r>
          </w:p>
        </w:tc>
        <w:tc>
          <w:tcPr>
            <w:tcW w:w="1028" w:type="pct"/>
            <w:vAlign w:val="center"/>
          </w:tcPr>
          <w:p w:rsidR="00F765B6" w:rsidRPr="002B2762" w:rsidRDefault="007B38FB" w:rsidP="004950A2">
            <w:pPr>
              <w:tabs>
                <w:tab w:val="left" w:pos="1080"/>
              </w:tabs>
              <w:snapToGrid w:val="0"/>
              <w:spacing w:after="0" w:line="240" w:lineRule="auto"/>
              <w:rPr>
                <w:rFonts w:ascii="宋体" w:hAnsi="宋体"/>
                <w:sz w:val="24"/>
              </w:rPr>
            </w:pPr>
            <w:r w:rsidRPr="002B2762">
              <w:rPr>
                <w:rFonts w:ascii="宋体" w:hAnsi="宋体" w:cs="宋体" w:hint="eastAsia"/>
                <w:sz w:val="24"/>
              </w:rPr>
              <w:t>提供证明文件</w:t>
            </w:r>
          </w:p>
        </w:tc>
      </w:tr>
      <w:tr w:rsidR="002B2762" w:rsidRPr="002B2762" w:rsidTr="004950A2">
        <w:trPr>
          <w:cantSplit/>
          <w:trHeight w:val="227"/>
        </w:trPr>
        <w:tc>
          <w:tcPr>
            <w:tcW w:w="455" w:type="pct"/>
            <w:vAlign w:val="center"/>
          </w:tcPr>
          <w:p w:rsidR="00F765B6" w:rsidRPr="002B2762" w:rsidRDefault="007B38FB" w:rsidP="004950A2">
            <w:pPr>
              <w:tabs>
                <w:tab w:val="left" w:pos="1080"/>
              </w:tabs>
              <w:snapToGrid w:val="0"/>
              <w:spacing w:after="0" w:line="240" w:lineRule="auto"/>
              <w:jc w:val="center"/>
              <w:rPr>
                <w:rFonts w:ascii="宋体" w:hAnsi="宋体"/>
                <w:sz w:val="24"/>
              </w:rPr>
            </w:pPr>
            <w:r w:rsidRPr="002B2762">
              <w:rPr>
                <w:rFonts w:ascii="宋体" w:hAnsi="宋体"/>
                <w:sz w:val="24"/>
              </w:rPr>
              <w:t>4</w:t>
            </w:r>
          </w:p>
        </w:tc>
        <w:tc>
          <w:tcPr>
            <w:tcW w:w="938" w:type="pct"/>
            <w:vAlign w:val="center"/>
          </w:tcPr>
          <w:p w:rsidR="00F765B6" w:rsidRPr="002B2762" w:rsidRDefault="007B38FB" w:rsidP="004950A2">
            <w:pPr>
              <w:tabs>
                <w:tab w:val="left" w:pos="1080"/>
              </w:tabs>
              <w:snapToGrid w:val="0"/>
              <w:spacing w:after="0" w:line="240" w:lineRule="auto"/>
              <w:rPr>
                <w:rFonts w:ascii="宋体" w:hAnsi="宋体"/>
                <w:sz w:val="24"/>
              </w:rPr>
            </w:pPr>
            <w:r w:rsidRPr="002B2762">
              <w:rPr>
                <w:rFonts w:ascii="宋体" w:hAnsi="宋体"/>
                <w:kern w:val="0"/>
                <w:sz w:val="24"/>
              </w:rPr>
              <w:t>磋商保证金</w:t>
            </w:r>
          </w:p>
        </w:tc>
        <w:tc>
          <w:tcPr>
            <w:tcW w:w="2579" w:type="pct"/>
            <w:vAlign w:val="center"/>
          </w:tcPr>
          <w:p w:rsidR="00F765B6" w:rsidRPr="002B2762" w:rsidRDefault="007B38FB" w:rsidP="004950A2">
            <w:pPr>
              <w:tabs>
                <w:tab w:val="left" w:pos="1080"/>
              </w:tabs>
              <w:snapToGrid w:val="0"/>
              <w:spacing w:after="0" w:line="240" w:lineRule="auto"/>
              <w:rPr>
                <w:rFonts w:ascii="宋体" w:hAnsi="宋体"/>
                <w:sz w:val="24"/>
              </w:rPr>
            </w:pPr>
            <w:r w:rsidRPr="002B2762">
              <w:rPr>
                <w:rFonts w:ascii="宋体" w:hAnsi="宋体"/>
                <w:kern w:val="0"/>
                <w:sz w:val="24"/>
              </w:rPr>
              <w:t>按照竞争性磋商文件的要求</w:t>
            </w:r>
            <w:proofErr w:type="gramStart"/>
            <w:r w:rsidRPr="002B2762">
              <w:rPr>
                <w:rFonts w:ascii="宋体" w:hAnsi="宋体"/>
                <w:kern w:val="0"/>
                <w:sz w:val="24"/>
              </w:rPr>
              <w:t>提交磋商</w:t>
            </w:r>
            <w:proofErr w:type="gramEnd"/>
            <w:r w:rsidRPr="002B2762">
              <w:rPr>
                <w:rFonts w:ascii="宋体" w:hAnsi="宋体"/>
                <w:kern w:val="0"/>
                <w:sz w:val="24"/>
              </w:rPr>
              <w:t>保证金。</w:t>
            </w:r>
          </w:p>
        </w:tc>
        <w:tc>
          <w:tcPr>
            <w:tcW w:w="1028" w:type="pct"/>
            <w:vAlign w:val="center"/>
          </w:tcPr>
          <w:p w:rsidR="00F765B6" w:rsidRPr="002B2762" w:rsidRDefault="007B38FB" w:rsidP="004950A2">
            <w:pPr>
              <w:tabs>
                <w:tab w:val="left" w:pos="1080"/>
              </w:tabs>
              <w:snapToGrid w:val="0"/>
              <w:spacing w:after="0" w:line="240" w:lineRule="auto"/>
              <w:rPr>
                <w:rFonts w:ascii="宋体" w:hAnsi="宋体"/>
                <w:sz w:val="24"/>
              </w:rPr>
            </w:pPr>
            <w:proofErr w:type="gramStart"/>
            <w:r w:rsidRPr="002B2762">
              <w:rPr>
                <w:rFonts w:ascii="宋体" w:hAnsi="宋体" w:cs="宋体" w:hint="eastAsia"/>
                <w:sz w:val="24"/>
              </w:rPr>
              <w:t>提供磋商</w:t>
            </w:r>
            <w:proofErr w:type="gramEnd"/>
            <w:r w:rsidRPr="002B2762">
              <w:rPr>
                <w:rFonts w:ascii="宋体" w:hAnsi="宋体" w:cs="宋体" w:hint="eastAsia"/>
                <w:sz w:val="24"/>
              </w:rPr>
              <w:t>保证金缴纳有效凭证或磋商担保函（复印件加盖公章）</w:t>
            </w:r>
          </w:p>
        </w:tc>
      </w:tr>
      <w:tr w:rsidR="00F765B6" w:rsidRPr="002B2762" w:rsidTr="004950A2">
        <w:trPr>
          <w:cantSplit/>
          <w:trHeight w:val="227"/>
        </w:trPr>
        <w:tc>
          <w:tcPr>
            <w:tcW w:w="455" w:type="pct"/>
            <w:vAlign w:val="center"/>
          </w:tcPr>
          <w:p w:rsidR="00F765B6" w:rsidRPr="002B2762" w:rsidRDefault="007B38FB" w:rsidP="004950A2">
            <w:pPr>
              <w:tabs>
                <w:tab w:val="left" w:pos="1080"/>
              </w:tabs>
              <w:snapToGrid w:val="0"/>
              <w:spacing w:after="0" w:line="240" w:lineRule="auto"/>
              <w:jc w:val="center"/>
              <w:rPr>
                <w:rFonts w:ascii="宋体" w:hAnsi="宋体"/>
                <w:sz w:val="24"/>
              </w:rPr>
            </w:pPr>
            <w:r w:rsidRPr="002B2762">
              <w:rPr>
                <w:rFonts w:ascii="宋体" w:hAnsi="宋体" w:hint="eastAsia"/>
                <w:sz w:val="24"/>
              </w:rPr>
              <w:lastRenderedPageBreak/>
              <w:t>5</w:t>
            </w:r>
          </w:p>
        </w:tc>
        <w:tc>
          <w:tcPr>
            <w:tcW w:w="938" w:type="pct"/>
            <w:vAlign w:val="center"/>
          </w:tcPr>
          <w:p w:rsidR="00F765B6" w:rsidRPr="002B2762" w:rsidRDefault="007B38FB" w:rsidP="004950A2">
            <w:pPr>
              <w:tabs>
                <w:tab w:val="left" w:pos="1080"/>
              </w:tabs>
              <w:snapToGrid w:val="0"/>
              <w:spacing w:after="0" w:line="240" w:lineRule="auto"/>
              <w:rPr>
                <w:rFonts w:ascii="宋体" w:hAnsi="宋体"/>
                <w:kern w:val="0"/>
                <w:sz w:val="24"/>
              </w:rPr>
            </w:pPr>
            <w:proofErr w:type="gramStart"/>
            <w:r w:rsidRPr="002B2762">
              <w:rPr>
                <w:rFonts w:ascii="宋体" w:hAnsi="宋体" w:hint="eastAsia"/>
                <w:kern w:val="0"/>
                <w:sz w:val="24"/>
              </w:rPr>
              <w:t>获取磋商</w:t>
            </w:r>
            <w:proofErr w:type="gramEnd"/>
            <w:r w:rsidRPr="002B2762">
              <w:rPr>
                <w:rFonts w:ascii="宋体" w:hAnsi="宋体" w:hint="eastAsia"/>
                <w:kern w:val="0"/>
                <w:sz w:val="24"/>
              </w:rPr>
              <w:t>文件</w:t>
            </w:r>
          </w:p>
        </w:tc>
        <w:tc>
          <w:tcPr>
            <w:tcW w:w="2579" w:type="pct"/>
            <w:vAlign w:val="center"/>
          </w:tcPr>
          <w:p w:rsidR="00F765B6" w:rsidRPr="002B2762" w:rsidRDefault="007B38FB" w:rsidP="004950A2">
            <w:pPr>
              <w:tabs>
                <w:tab w:val="left" w:pos="1080"/>
              </w:tabs>
              <w:snapToGrid w:val="0"/>
              <w:spacing w:after="0" w:line="240" w:lineRule="auto"/>
              <w:rPr>
                <w:rFonts w:ascii="宋体" w:hAnsi="宋体"/>
                <w:kern w:val="0"/>
                <w:sz w:val="24"/>
              </w:rPr>
            </w:pPr>
            <w:r w:rsidRPr="002B2762">
              <w:rPr>
                <w:rFonts w:ascii="宋体" w:hAnsi="宋体" w:hint="eastAsia"/>
                <w:kern w:val="0"/>
                <w:sz w:val="24"/>
              </w:rPr>
              <w:t>在规定期限内通过北京市政府采购电子交易平台获取所参与包的磋商文件。</w:t>
            </w:r>
          </w:p>
          <w:p w:rsidR="00F765B6" w:rsidRPr="002B2762" w:rsidRDefault="007B38FB" w:rsidP="004950A2">
            <w:pPr>
              <w:tabs>
                <w:tab w:val="left" w:pos="1080"/>
              </w:tabs>
              <w:snapToGrid w:val="0"/>
              <w:spacing w:after="0" w:line="240" w:lineRule="auto"/>
              <w:rPr>
                <w:rFonts w:ascii="宋体" w:hAnsi="宋体"/>
                <w:kern w:val="0"/>
                <w:sz w:val="24"/>
              </w:rPr>
            </w:pPr>
            <w:r w:rsidRPr="002B2762">
              <w:rPr>
                <w:rFonts w:ascii="宋体" w:hAnsi="宋体" w:hint="eastAsia"/>
                <w:kern w:val="0"/>
                <w:sz w:val="24"/>
              </w:rPr>
              <w:t>注：如本项目接受联合体，且供应商为联合体时，联合体中任</w:t>
            </w:r>
            <w:proofErr w:type="gramStart"/>
            <w:r w:rsidRPr="002B2762">
              <w:rPr>
                <w:rFonts w:ascii="宋体" w:hAnsi="宋体" w:hint="eastAsia"/>
                <w:kern w:val="0"/>
                <w:sz w:val="24"/>
              </w:rPr>
              <w:t>一</w:t>
            </w:r>
            <w:proofErr w:type="gramEnd"/>
            <w:r w:rsidRPr="002B2762">
              <w:rPr>
                <w:rFonts w:ascii="宋体" w:hAnsi="宋体" w:hint="eastAsia"/>
                <w:kern w:val="0"/>
                <w:sz w:val="24"/>
              </w:rPr>
              <w:t>成员获取文件即视为满足要求。</w:t>
            </w:r>
          </w:p>
        </w:tc>
        <w:tc>
          <w:tcPr>
            <w:tcW w:w="1028" w:type="pct"/>
            <w:vAlign w:val="center"/>
          </w:tcPr>
          <w:p w:rsidR="00F765B6" w:rsidRPr="002B2762" w:rsidRDefault="00F765B6" w:rsidP="004950A2">
            <w:pPr>
              <w:tabs>
                <w:tab w:val="left" w:pos="1080"/>
              </w:tabs>
              <w:snapToGrid w:val="0"/>
              <w:spacing w:after="0" w:line="240" w:lineRule="auto"/>
              <w:rPr>
                <w:rFonts w:ascii="宋体" w:hAnsi="宋体"/>
                <w:sz w:val="24"/>
              </w:rPr>
            </w:pPr>
          </w:p>
        </w:tc>
      </w:tr>
    </w:tbl>
    <w:p w:rsidR="00F765B6" w:rsidRPr="002B2762" w:rsidRDefault="00F765B6">
      <w:pPr>
        <w:widowControl/>
        <w:spacing w:after="0"/>
        <w:jc w:val="left"/>
        <w:rPr>
          <w:rFonts w:ascii="宋体" w:hAnsi="宋体"/>
          <w:sz w:val="24"/>
        </w:rPr>
      </w:pPr>
    </w:p>
    <w:p w:rsidR="00F765B6" w:rsidRPr="002B2762" w:rsidRDefault="007B38FB">
      <w:pPr>
        <w:numPr>
          <w:ilvl w:val="1"/>
          <w:numId w:val="11"/>
        </w:numPr>
        <w:tabs>
          <w:tab w:val="left" w:pos="1080"/>
        </w:tabs>
        <w:snapToGrid w:val="0"/>
        <w:spacing w:after="0" w:line="360" w:lineRule="auto"/>
        <w:ind w:left="1077" w:hanging="720"/>
        <w:rPr>
          <w:rFonts w:ascii="宋体" w:hAnsi="宋体"/>
          <w:sz w:val="24"/>
        </w:rPr>
      </w:pPr>
      <w:r w:rsidRPr="002B2762">
        <w:rPr>
          <w:rFonts w:ascii="宋体" w:hAnsi="宋体"/>
          <w:sz w:val="24"/>
        </w:rPr>
        <w:t>《符合性审查要求》见下表：</w:t>
      </w:r>
    </w:p>
    <w:p w:rsidR="00F765B6" w:rsidRPr="002B2762" w:rsidRDefault="007B38FB">
      <w:pPr>
        <w:widowControl/>
        <w:spacing w:after="0" w:line="360" w:lineRule="auto"/>
        <w:jc w:val="center"/>
        <w:rPr>
          <w:rFonts w:ascii="宋体" w:hAnsi="宋体"/>
          <w:b/>
          <w:kern w:val="0"/>
          <w:sz w:val="24"/>
        </w:rPr>
      </w:pPr>
      <w:r w:rsidRPr="002B2762">
        <w:rPr>
          <w:rFonts w:ascii="宋体" w:hAnsi="宋体"/>
          <w:b/>
          <w:kern w:val="0"/>
          <w:sz w:val="24"/>
        </w:rPr>
        <w:t>符合性审查要求</w:t>
      </w:r>
    </w:p>
    <w:tbl>
      <w:tblPr>
        <w:tblW w:w="8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41"/>
        <w:gridCol w:w="3513"/>
        <w:gridCol w:w="1880"/>
      </w:tblGrid>
      <w:tr w:rsidR="002B2762" w:rsidRPr="002B2762">
        <w:trPr>
          <w:trHeight w:val="685"/>
        </w:trPr>
        <w:tc>
          <w:tcPr>
            <w:tcW w:w="709" w:type="dxa"/>
            <w:shd w:val="clear" w:color="000000" w:fill="FFFFFF"/>
            <w:vAlign w:val="center"/>
          </w:tcPr>
          <w:p w:rsidR="00F765B6" w:rsidRPr="002B2762" w:rsidRDefault="007B38FB">
            <w:pPr>
              <w:widowControl/>
              <w:spacing w:after="0"/>
              <w:jc w:val="center"/>
              <w:rPr>
                <w:rFonts w:ascii="宋体" w:hAnsi="宋体" w:cs="宋体"/>
                <w:b/>
                <w:kern w:val="0"/>
                <w:sz w:val="24"/>
              </w:rPr>
            </w:pPr>
            <w:r w:rsidRPr="002B2762">
              <w:rPr>
                <w:rFonts w:ascii="宋体" w:hAnsi="宋体" w:cs="宋体" w:hint="eastAsia"/>
                <w:b/>
                <w:kern w:val="0"/>
                <w:sz w:val="24"/>
              </w:rPr>
              <w:t>序号</w:t>
            </w:r>
          </w:p>
        </w:tc>
        <w:tc>
          <w:tcPr>
            <w:tcW w:w="2441" w:type="dxa"/>
            <w:shd w:val="clear" w:color="000000" w:fill="FFFFFF"/>
            <w:vAlign w:val="center"/>
          </w:tcPr>
          <w:p w:rsidR="00F765B6" w:rsidRPr="002B2762" w:rsidRDefault="007B38FB">
            <w:pPr>
              <w:widowControl/>
              <w:spacing w:after="0"/>
              <w:jc w:val="center"/>
              <w:rPr>
                <w:rFonts w:ascii="宋体" w:hAnsi="宋体" w:cs="宋体"/>
                <w:b/>
                <w:kern w:val="0"/>
                <w:sz w:val="24"/>
              </w:rPr>
            </w:pPr>
            <w:r w:rsidRPr="002B2762">
              <w:rPr>
                <w:rFonts w:ascii="宋体" w:hAnsi="宋体" w:cs="宋体" w:hint="eastAsia"/>
                <w:b/>
                <w:sz w:val="24"/>
              </w:rPr>
              <w:t>检查</w:t>
            </w:r>
            <w:r w:rsidRPr="002B2762">
              <w:rPr>
                <w:rFonts w:ascii="宋体" w:hAnsi="宋体" w:cs="宋体" w:hint="eastAsia"/>
                <w:b/>
                <w:kern w:val="0"/>
                <w:sz w:val="24"/>
              </w:rPr>
              <w:t>因素</w:t>
            </w:r>
          </w:p>
        </w:tc>
        <w:tc>
          <w:tcPr>
            <w:tcW w:w="3513" w:type="dxa"/>
            <w:shd w:val="clear" w:color="000000" w:fill="FFFFFF"/>
            <w:vAlign w:val="center"/>
          </w:tcPr>
          <w:p w:rsidR="00F765B6" w:rsidRPr="002B2762" w:rsidRDefault="007B38FB">
            <w:pPr>
              <w:widowControl/>
              <w:spacing w:after="0"/>
              <w:jc w:val="center"/>
              <w:rPr>
                <w:rFonts w:ascii="宋体" w:hAnsi="宋体" w:cs="宋体"/>
                <w:b/>
                <w:kern w:val="0"/>
                <w:sz w:val="24"/>
              </w:rPr>
            </w:pPr>
            <w:r w:rsidRPr="002B2762">
              <w:rPr>
                <w:rFonts w:ascii="宋体" w:hAnsi="宋体" w:cs="宋体" w:hint="eastAsia"/>
                <w:b/>
                <w:sz w:val="24"/>
              </w:rPr>
              <w:t>检查</w:t>
            </w:r>
            <w:r w:rsidRPr="002B2762">
              <w:rPr>
                <w:rFonts w:ascii="宋体" w:hAnsi="宋体" w:cs="宋体" w:hint="eastAsia"/>
                <w:b/>
                <w:kern w:val="0"/>
                <w:sz w:val="24"/>
              </w:rPr>
              <w:t>内容</w:t>
            </w:r>
          </w:p>
        </w:tc>
        <w:tc>
          <w:tcPr>
            <w:tcW w:w="1880" w:type="dxa"/>
            <w:shd w:val="clear" w:color="000000" w:fill="FFFFFF"/>
            <w:vAlign w:val="center"/>
          </w:tcPr>
          <w:p w:rsidR="00F765B6" w:rsidRPr="002B2762" w:rsidRDefault="007B38FB">
            <w:pPr>
              <w:widowControl/>
              <w:spacing w:after="0"/>
              <w:jc w:val="center"/>
              <w:rPr>
                <w:rFonts w:ascii="宋体" w:hAnsi="宋体" w:cs="宋体"/>
                <w:b/>
                <w:kern w:val="0"/>
                <w:sz w:val="24"/>
              </w:rPr>
            </w:pPr>
            <w:r w:rsidRPr="002B2762">
              <w:rPr>
                <w:rFonts w:ascii="宋体" w:hAnsi="宋体" w:cs="宋体" w:hint="eastAsia"/>
                <w:b/>
                <w:kern w:val="0"/>
                <w:sz w:val="24"/>
              </w:rPr>
              <w:t>是否允许澄清、说明或者更正</w:t>
            </w:r>
          </w:p>
        </w:tc>
      </w:tr>
      <w:tr w:rsidR="002B2762" w:rsidRPr="002B2762">
        <w:trPr>
          <w:trHeight w:val="685"/>
        </w:trPr>
        <w:tc>
          <w:tcPr>
            <w:tcW w:w="709" w:type="dxa"/>
            <w:shd w:val="clear" w:color="000000" w:fill="FFFFFF"/>
            <w:vAlign w:val="center"/>
          </w:tcPr>
          <w:p w:rsidR="00F765B6" w:rsidRPr="002B2762" w:rsidRDefault="007B38FB">
            <w:pPr>
              <w:widowControl/>
              <w:spacing w:after="0"/>
              <w:jc w:val="center"/>
              <w:rPr>
                <w:rFonts w:ascii="宋体" w:hAnsi="宋体" w:cs="宋体"/>
                <w:kern w:val="0"/>
                <w:sz w:val="24"/>
              </w:rPr>
            </w:pPr>
            <w:r w:rsidRPr="002B2762">
              <w:rPr>
                <w:rFonts w:ascii="宋体" w:hAnsi="宋体" w:cs="宋体" w:hint="eastAsia"/>
                <w:kern w:val="0"/>
                <w:sz w:val="24"/>
              </w:rPr>
              <w:t>1</w:t>
            </w:r>
          </w:p>
        </w:tc>
        <w:tc>
          <w:tcPr>
            <w:tcW w:w="2441" w:type="dxa"/>
            <w:shd w:val="clear" w:color="000000" w:fill="FFFFFF"/>
            <w:vAlign w:val="center"/>
          </w:tcPr>
          <w:p w:rsidR="00F765B6" w:rsidRPr="002B2762" w:rsidRDefault="007B38FB">
            <w:pPr>
              <w:widowControl/>
              <w:spacing w:after="0"/>
              <w:jc w:val="left"/>
              <w:rPr>
                <w:rFonts w:ascii="宋体" w:hAnsi="宋体" w:cs="宋体"/>
                <w:kern w:val="0"/>
                <w:sz w:val="24"/>
              </w:rPr>
            </w:pPr>
            <w:r w:rsidRPr="002B2762">
              <w:rPr>
                <w:rFonts w:ascii="宋体" w:hAnsi="宋体" w:cs="宋体" w:hint="eastAsia"/>
                <w:kern w:val="0"/>
                <w:sz w:val="24"/>
              </w:rPr>
              <w:t>法定代表人授权委托书及被授权人身份证</w:t>
            </w:r>
          </w:p>
        </w:tc>
        <w:tc>
          <w:tcPr>
            <w:tcW w:w="3513" w:type="dxa"/>
            <w:shd w:val="clear" w:color="000000" w:fill="FFFFFF"/>
            <w:vAlign w:val="center"/>
          </w:tcPr>
          <w:p w:rsidR="00F765B6" w:rsidRPr="002B2762" w:rsidRDefault="007B38FB">
            <w:pPr>
              <w:widowControl/>
              <w:spacing w:after="0"/>
              <w:jc w:val="left"/>
              <w:rPr>
                <w:rFonts w:ascii="宋体" w:hAnsi="宋体" w:cs="宋体"/>
                <w:kern w:val="0"/>
                <w:sz w:val="24"/>
              </w:rPr>
            </w:pPr>
            <w:r w:rsidRPr="002B2762">
              <w:rPr>
                <w:rFonts w:ascii="宋体" w:hAnsi="宋体" w:cs="宋体" w:hint="eastAsia"/>
                <w:kern w:val="0"/>
                <w:sz w:val="24"/>
              </w:rPr>
              <w:t>磋商响应文件中附有且符合要求</w:t>
            </w:r>
          </w:p>
        </w:tc>
        <w:tc>
          <w:tcPr>
            <w:tcW w:w="1880" w:type="dxa"/>
            <w:shd w:val="clear" w:color="000000" w:fill="FFFFFF"/>
            <w:vAlign w:val="center"/>
          </w:tcPr>
          <w:p w:rsidR="00F765B6" w:rsidRPr="002B2762" w:rsidRDefault="007B38FB">
            <w:pPr>
              <w:widowControl/>
              <w:spacing w:after="0"/>
              <w:jc w:val="center"/>
              <w:rPr>
                <w:rFonts w:ascii="宋体" w:hAnsi="宋体" w:cs="宋体"/>
                <w:kern w:val="0"/>
                <w:sz w:val="24"/>
              </w:rPr>
            </w:pPr>
            <w:r w:rsidRPr="002B2762">
              <w:rPr>
                <w:rFonts w:ascii="宋体" w:hAnsi="宋体" w:cs="宋体" w:hint="eastAsia"/>
                <w:kern w:val="0"/>
                <w:sz w:val="24"/>
              </w:rPr>
              <w:t>否</w:t>
            </w:r>
          </w:p>
        </w:tc>
      </w:tr>
      <w:tr w:rsidR="002B2762" w:rsidRPr="002B2762">
        <w:trPr>
          <w:trHeight w:val="685"/>
        </w:trPr>
        <w:tc>
          <w:tcPr>
            <w:tcW w:w="709" w:type="dxa"/>
            <w:shd w:val="clear" w:color="000000" w:fill="FFFFFF"/>
            <w:vAlign w:val="center"/>
          </w:tcPr>
          <w:p w:rsidR="00F765B6" w:rsidRPr="002B2762" w:rsidRDefault="007B38FB">
            <w:pPr>
              <w:widowControl/>
              <w:spacing w:after="0"/>
              <w:jc w:val="center"/>
              <w:rPr>
                <w:rFonts w:ascii="宋体" w:hAnsi="宋体" w:cs="宋体"/>
                <w:kern w:val="0"/>
                <w:sz w:val="24"/>
              </w:rPr>
            </w:pPr>
            <w:r w:rsidRPr="002B2762">
              <w:rPr>
                <w:rFonts w:ascii="宋体" w:hAnsi="宋体" w:cs="宋体" w:hint="eastAsia"/>
                <w:kern w:val="0"/>
                <w:sz w:val="24"/>
              </w:rPr>
              <w:t>2</w:t>
            </w:r>
          </w:p>
        </w:tc>
        <w:tc>
          <w:tcPr>
            <w:tcW w:w="2441" w:type="dxa"/>
            <w:shd w:val="clear" w:color="000000" w:fill="FFFFFF"/>
            <w:vAlign w:val="center"/>
          </w:tcPr>
          <w:p w:rsidR="00F765B6" w:rsidRPr="002B2762" w:rsidRDefault="007B38FB">
            <w:pPr>
              <w:widowControl/>
              <w:spacing w:after="0"/>
              <w:jc w:val="left"/>
              <w:rPr>
                <w:rFonts w:ascii="宋体" w:hAnsi="宋体" w:cs="宋体"/>
                <w:kern w:val="0"/>
                <w:sz w:val="24"/>
              </w:rPr>
            </w:pPr>
            <w:r w:rsidRPr="002B2762">
              <w:rPr>
                <w:rFonts w:ascii="宋体" w:hAnsi="宋体" w:cs="宋体" w:hint="eastAsia"/>
                <w:kern w:val="0"/>
                <w:sz w:val="24"/>
              </w:rPr>
              <w:t>实质性格式</w:t>
            </w:r>
          </w:p>
        </w:tc>
        <w:tc>
          <w:tcPr>
            <w:tcW w:w="3513" w:type="dxa"/>
            <w:shd w:val="clear" w:color="000000" w:fill="FFFFFF"/>
            <w:vAlign w:val="center"/>
          </w:tcPr>
          <w:p w:rsidR="00F765B6" w:rsidRPr="002B2762" w:rsidRDefault="007B38FB">
            <w:pPr>
              <w:widowControl/>
              <w:spacing w:after="0"/>
              <w:jc w:val="left"/>
              <w:rPr>
                <w:rFonts w:ascii="宋体" w:hAnsi="宋体" w:cs="宋体"/>
                <w:kern w:val="0"/>
                <w:sz w:val="24"/>
              </w:rPr>
            </w:pPr>
            <w:r w:rsidRPr="002B2762">
              <w:rPr>
                <w:rFonts w:ascii="宋体" w:hAnsi="宋体" w:cs="宋体" w:hint="eastAsia"/>
                <w:kern w:val="0"/>
                <w:sz w:val="24"/>
              </w:rPr>
              <w:t>标记为“实质性格式”的文件均按磋商文件要求提供；</w:t>
            </w:r>
          </w:p>
        </w:tc>
        <w:tc>
          <w:tcPr>
            <w:tcW w:w="1880" w:type="dxa"/>
            <w:shd w:val="clear" w:color="000000" w:fill="FFFFFF"/>
            <w:vAlign w:val="center"/>
          </w:tcPr>
          <w:p w:rsidR="00F765B6" w:rsidRPr="002B2762" w:rsidRDefault="007B38FB">
            <w:pPr>
              <w:widowControl/>
              <w:spacing w:after="0"/>
              <w:jc w:val="center"/>
              <w:rPr>
                <w:rFonts w:ascii="宋体" w:hAnsi="宋体" w:cs="宋体"/>
                <w:kern w:val="0"/>
                <w:sz w:val="24"/>
              </w:rPr>
            </w:pPr>
            <w:r w:rsidRPr="002B2762">
              <w:rPr>
                <w:rFonts w:ascii="宋体" w:hAnsi="宋体" w:cs="宋体" w:hint="eastAsia"/>
                <w:kern w:val="0"/>
                <w:sz w:val="24"/>
              </w:rPr>
              <w:t>否</w:t>
            </w:r>
          </w:p>
        </w:tc>
      </w:tr>
      <w:tr w:rsidR="002B2762" w:rsidRPr="002B2762">
        <w:trPr>
          <w:trHeight w:val="685"/>
        </w:trPr>
        <w:tc>
          <w:tcPr>
            <w:tcW w:w="709" w:type="dxa"/>
            <w:shd w:val="clear" w:color="000000" w:fill="FFFFFF"/>
            <w:vAlign w:val="center"/>
          </w:tcPr>
          <w:p w:rsidR="00F765B6" w:rsidRPr="002B2762" w:rsidRDefault="007B38FB">
            <w:pPr>
              <w:widowControl/>
              <w:spacing w:after="0"/>
              <w:jc w:val="center"/>
              <w:rPr>
                <w:rFonts w:ascii="宋体" w:hAnsi="宋体" w:cs="宋体"/>
                <w:kern w:val="0"/>
                <w:sz w:val="24"/>
              </w:rPr>
            </w:pPr>
            <w:r w:rsidRPr="002B2762">
              <w:rPr>
                <w:rFonts w:ascii="宋体" w:hAnsi="宋体" w:cs="宋体" w:hint="eastAsia"/>
                <w:kern w:val="0"/>
                <w:sz w:val="24"/>
              </w:rPr>
              <w:t>3</w:t>
            </w:r>
          </w:p>
        </w:tc>
        <w:tc>
          <w:tcPr>
            <w:tcW w:w="2441" w:type="dxa"/>
            <w:shd w:val="clear" w:color="000000" w:fill="FFFFFF"/>
            <w:vAlign w:val="center"/>
          </w:tcPr>
          <w:p w:rsidR="00F765B6" w:rsidRPr="002B2762" w:rsidRDefault="007B38FB">
            <w:pPr>
              <w:widowControl/>
              <w:spacing w:after="0"/>
              <w:jc w:val="left"/>
              <w:rPr>
                <w:rFonts w:ascii="宋体" w:hAnsi="宋体" w:cs="宋体"/>
                <w:kern w:val="0"/>
                <w:sz w:val="24"/>
              </w:rPr>
            </w:pPr>
            <w:r w:rsidRPr="002B2762">
              <w:rPr>
                <w:rFonts w:ascii="宋体" w:hAnsi="宋体" w:cs="宋体" w:hint="eastAsia"/>
                <w:kern w:val="0"/>
                <w:sz w:val="24"/>
              </w:rPr>
              <w:t>磋商有效期</w:t>
            </w:r>
          </w:p>
        </w:tc>
        <w:tc>
          <w:tcPr>
            <w:tcW w:w="3513" w:type="dxa"/>
            <w:shd w:val="clear" w:color="000000" w:fill="FFFFFF"/>
            <w:vAlign w:val="center"/>
          </w:tcPr>
          <w:p w:rsidR="00F765B6" w:rsidRPr="002B2762" w:rsidRDefault="007B38FB">
            <w:pPr>
              <w:widowControl/>
              <w:spacing w:after="0"/>
              <w:jc w:val="left"/>
              <w:rPr>
                <w:rFonts w:ascii="宋体" w:hAnsi="宋体" w:cs="宋体"/>
                <w:kern w:val="0"/>
                <w:sz w:val="24"/>
              </w:rPr>
            </w:pPr>
            <w:proofErr w:type="gramStart"/>
            <w:r w:rsidRPr="002B2762">
              <w:rPr>
                <w:rFonts w:ascii="宋体" w:hAnsi="宋体" w:cs="宋体" w:hint="eastAsia"/>
                <w:kern w:val="0"/>
                <w:sz w:val="24"/>
              </w:rPr>
              <w:t>符合磋商</w:t>
            </w:r>
            <w:proofErr w:type="gramEnd"/>
            <w:r w:rsidRPr="002B2762">
              <w:rPr>
                <w:rFonts w:ascii="宋体" w:hAnsi="宋体" w:cs="宋体" w:hint="eastAsia"/>
                <w:kern w:val="0"/>
                <w:sz w:val="24"/>
              </w:rPr>
              <w:t>文件要求</w:t>
            </w:r>
          </w:p>
        </w:tc>
        <w:tc>
          <w:tcPr>
            <w:tcW w:w="1880" w:type="dxa"/>
            <w:shd w:val="clear" w:color="000000" w:fill="FFFFFF"/>
            <w:vAlign w:val="center"/>
          </w:tcPr>
          <w:p w:rsidR="00F765B6" w:rsidRPr="002B2762" w:rsidRDefault="007B38FB">
            <w:pPr>
              <w:widowControl/>
              <w:spacing w:after="0"/>
              <w:jc w:val="center"/>
              <w:rPr>
                <w:rFonts w:ascii="宋体" w:hAnsi="宋体" w:cs="宋体"/>
                <w:kern w:val="0"/>
                <w:sz w:val="24"/>
              </w:rPr>
            </w:pPr>
            <w:r w:rsidRPr="002B2762">
              <w:rPr>
                <w:rFonts w:ascii="宋体" w:hAnsi="宋体" w:cs="宋体" w:hint="eastAsia"/>
                <w:kern w:val="0"/>
                <w:sz w:val="24"/>
              </w:rPr>
              <w:t>否</w:t>
            </w:r>
          </w:p>
        </w:tc>
      </w:tr>
      <w:tr w:rsidR="002B2762" w:rsidRPr="002B2762">
        <w:trPr>
          <w:trHeight w:val="685"/>
        </w:trPr>
        <w:tc>
          <w:tcPr>
            <w:tcW w:w="709" w:type="dxa"/>
            <w:shd w:val="clear" w:color="000000" w:fill="FFFFFF"/>
            <w:vAlign w:val="center"/>
          </w:tcPr>
          <w:p w:rsidR="00F765B6" w:rsidRPr="002B2762" w:rsidRDefault="007B38FB">
            <w:pPr>
              <w:widowControl/>
              <w:spacing w:after="0"/>
              <w:jc w:val="center"/>
              <w:rPr>
                <w:rFonts w:ascii="宋体" w:hAnsi="宋体" w:cs="宋体"/>
                <w:kern w:val="0"/>
                <w:sz w:val="24"/>
              </w:rPr>
            </w:pPr>
            <w:r w:rsidRPr="002B2762">
              <w:rPr>
                <w:rFonts w:ascii="宋体" w:hAnsi="宋体" w:cs="宋体" w:hint="eastAsia"/>
                <w:kern w:val="0"/>
                <w:sz w:val="24"/>
              </w:rPr>
              <w:t>4</w:t>
            </w:r>
          </w:p>
        </w:tc>
        <w:tc>
          <w:tcPr>
            <w:tcW w:w="2441" w:type="dxa"/>
            <w:shd w:val="clear" w:color="000000" w:fill="FFFFFF"/>
            <w:vAlign w:val="center"/>
          </w:tcPr>
          <w:p w:rsidR="00F765B6" w:rsidRPr="002B2762" w:rsidRDefault="007B38FB">
            <w:pPr>
              <w:widowControl/>
              <w:spacing w:after="0"/>
              <w:jc w:val="left"/>
              <w:rPr>
                <w:rFonts w:ascii="宋体" w:hAnsi="宋体" w:cs="宋体"/>
                <w:kern w:val="0"/>
                <w:sz w:val="24"/>
              </w:rPr>
            </w:pPr>
            <w:r w:rsidRPr="002B2762">
              <w:rPr>
                <w:rFonts w:ascii="宋体" w:hAnsi="宋体" w:cs="宋体" w:hint="eastAsia"/>
                <w:kern w:val="0"/>
                <w:sz w:val="24"/>
              </w:rPr>
              <w:t>响应文件签字、盖章</w:t>
            </w:r>
          </w:p>
        </w:tc>
        <w:tc>
          <w:tcPr>
            <w:tcW w:w="3513" w:type="dxa"/>
            <w:shd w:val="clear" w:color="000000" w:fill="FFFFFF"/>
            <w:vAlign w:val="center"/>
          </w:tcPr>
          <w:p w:rsidR="00F765B6" w:rsidRPr="002B2762" w:rsidRDefault="007B38FB">
            <w:pPr>
              <w:widowControl/>
              <w:spacing w:after="0"/>
              <w:jc w:val="left"/>
              <w:rPr>
                <w:rFonts w:ascii="宋体" w:hAnsi="宋体" w:cs="宋体"/>
                <w:kern w:val="0"/>
                <w:sz w:val="24"/>
              </w:rPr>
            </w:pPr>
            <w:proofErr w:type="gramStart"/>
            <w:r w:rsidRPr="002B2762">
              <w:rPr>
                <w:rFonts w:ascii="宋体" w:hAnsi="宋体" w:cs="宋体" w:hint="eastAsia"/>
                <w:kern w:val="0"/>
                <w:sz w:val="24"/>
              </w:rPr>
              <w:t>符合磋商</w:t>
            </w:r>
            <w:proofErr w:type="gramEnd"/>
            <w:r w:rsidRPr="002B2762">
              <w:rPr>
                <w:rFonts w:ascii="宋体" w:hAnsi="宋体" w:cs="宋体" w:hint="eastAsia"/>
                <w:kern w:val="0"/>
                <w:sz w:val="24"/>
              </w:rPr>
              <w:t>文件要求</w:t>
            </w:r>
          </w:p>
        </w:tc>
        <w:tc>
          <w:tcPr>
            <w:tcW w:w="1880" w:type="dxa"/>
            <w:shd w:val="clear" w:color="000000" w:fill="FFFFFF"/>
            <w:vAlign w:val="center"/>
          </w:tcPr>
          <w:p w:rsidR="00F765B6" w:rsidRPr="002B2762" w:rsidRDefault="007B38FB">
            <w:pPr>
              <w:widowControl/>
              <w:spacing w:after="0"/>
              <w:jc w:val="center"/>
              <w:rPr>
                <w:rFonts w:ascii="宋体" w:hAnsi="宋体" w:cs="宋体"/>
                <w:kern w:val="0"/>
                <w:sz w:val="24"/>
              </w:rPr>
            </w:pPr>
            <w:r w:rsidRPr="002B2762">
              <w:rPr>
                <w:rFonts w:ascii="宋体" w:hAnsi="宋体" w:cs="宋体" w:hint="eastAsia"/>
                <w:kern w:val="0"/>
                <w:sz w:val="24"/>
              </w:rPr>
              <w:t>否</w:t>
            </w:r>
          </w:p>
        </w:tc>
      </w:tr>
      <w:tr w:rsidR="002B2762" w:rsidRPr="002B2762">
        <w:trPr>
          <w:trHeight w:val="685"/>
        </w:trPr>
        <w:tc>
          <w:tcPr>
            <w:tcW w:w="709" w:type="dxa"/>
            <w:shd w:val="clear" w:color="000000" w:fill="FFFFFF"/>
            <w:vAlign w:val="center"/>
          </w:tcPr>
          <w:p w:rsidR="00F765B6" w:rsidRPr="002B2762" w:rsidRDefault="007B38FB">
            <w:pPr>
              <w:widowControl/>
              <w:spacing w:after="0"/>
              <w:jc w:val="center"/>
              <w:rPr>
                <w:rFonts w:ascii="宋体" w:hAnsi="宋体" w:cs="宋体"/>
                <w:kern w:val="0"/>
                <w:sz w:val="24"/>
              </w:rPr>
            </w:pPr>
            <w:r w:rsidRPr="002B2762">
              <w:rPr>
                <w:rFonts w:ascii="宋体" w:hAnsi="宋体" w:cs="宋体" w:hint="eastAsia"/>
                <w:kern w:val="0"/>
                <w:sz w:val="24"/>
              </w:rPr>
              <w:t>5</w:t>
            </w:r>
          </w:p>
        </w:tc>
        <w:tc>
          <w:tcPr>
            <w:tcW w:w="2441" w:type="dxa"/>
            <w:shd w:val="clear" w:color="000000" w:fill="FFFFFF"/>
            <w:vAlign w:val="center"/>
          </w:tcPr>
          <w:p w:rsidR="00F765B6" w:rsidRPr="002B2762" w:rsidRDefault="007B38FB">
            <w:pPr>
              <w:widowControl/>
              <w:spacing w:after="0"/>
              <w:jc w:val="left"/>
              <w:rPr>
                <w:rFonts w:ascii="宋体" w:hAnsi="宋体" w:cs="宋体"/>
                <w:kern w:val="0"/>
                <w:sz w:val="24"/>
              </w:rPr>
            </w:pPr>
            <w:r w:rsidRPr="002B2762">
              <w:rPr>
                <w:rFonts w:ascii="宋体" w:hAnsi="宋体" w:cs="宋体" w:hint="eastAsia"/>
                <w:kern w:val="0"/>
                <w:sz w:val="24"/>
              </w:rPr>
              <w:t>响应报价</w:t>
            </w:r>
          </w:p>
        </w:tc>
        <w:tc>
          <w:tcPr>
            <w:tcW w:w="3513" w:type="dxa"/>
            <w:shd w:val="clear" w:color="000000" w:fill="FFFFFF"/>
            <w:vAlign w:val="center"/>
          </w:tcPr>
          <w:p w:rsidR="00F765B6" w:rsidRPr="002B2762" w:rsidRDefault="007B38FB">
            <w:pPr>
              <w:widowControl/>
              <w:spacing w:after="0"/>
              <w:jc w:val="left"/>
              <w:rPr>
                <w:rFonts w:ascii="宋体" w:hAnsi="宋体" w:cs="宋体"/>
                <w:kern w:val="0"/>
                <w:sz w:val="24"/>
              </w:rPr>
            </w:pPr>
            <w:r w:rsidRPr="002B2762">
              <w:rPr>
                <w:rFonts w:ascii="宋体" w:hAnsi="宋体" w:cs="宋体" w:hint="eastAsia"/>
                <w:kern w:val="0"/>
                <w:sz w:val="24"/>
              </w:rPr>
              <w:t>响应报价是</w:t>
            </w:r>
            <w:proofErr w:type="gramStart"/>
            <w:r w:rsidRPr="002B2762">
              <w:rPr>
                <w:rFonts w:ascii="宋体" w:hAnsi="宋体" w:cs="宋体" w:hint="eastAsia"/>
                <w:kern w:val="0"/>
                <w:sz w:val="24"/>
              </w:rPr>
              <w:t>固定价</w:t>
            </w:r>
            <w:proofErr w:type="gramEnd"/>
            <w:r w:rsidRPr="002B2762">
              <w:rPr>
                <w:rFonts w:ascii="宋体" w:hAnsi="宋体" w:cs="宋体" w:hint="eastAsia"/>
                <w:kern w:val="0"/>
                <w:sz w:val="24"/>
              </w:rPr>
              <w:t>且未超过预算金额</w:t>
            </w:r>
          </w:p>
        </w:tc>
        <w:tc>
          <w:tcPr>
            <w:tcW w:w="1880" w:type="dxa"/>
            <w:shd w:val="clear" w:color="000000" w:fill="FFFFFF"/>
            <w:vAlign w:val="center"/>
          </w:tcPr>
          <w:p w:rsidR="00F765B6" w:rsidRPr="002B2762" w:rsidRDefault="007B38FB">
            <w:pPr>
              <w:widowControl/>
              <w:spacing w:after="0"/>
              <w:jc w:val="center"/>
              <w:rPr>
                <w:rFonts w:ascii="宋体" w:hAnsi="宋体" w:cs="宋体"/>
                <w:kern w:val="0"/>
                <w:sz w:val="24"/>
              </w:rPr>
            </w:pPr>
            <w:r w:rsidRPr="002B2762">
              <w:rPr>
                <w:rFonts w:ascii="宋体" w:hAnsi="宋体" w:cs="宋体" w:hint="eastAsia"/>
                <w:kern w:val="0"/>
                <w:sz w:val="24"/>
              </w:rPr>
              <w:t>否</w:t>
            </w:r>
          </w:p>
        </w:tc>
      </w:tr>
      <w:tr w:rsidR="002B2762" w:rsidRPr="002B2762">
        <w:trPr>
          <w:trHeight w:val="685"/>
        </w:trPr>
        <w:tc>
          <w:tcPr>
            <w:tcW w:w="709" w:type="dxa"/>
            <w:shd w:val="clear" w:color="000000" w:fill="FFFFFF"/>
            <w:vAlign w:val="center"/>
          </w:tcPr>
          <w:p w:rsidR="00F765B6" w:rsidRPr="002B2762" w:rsidRDefault="007B38FB">
            <w:pPr>
              <w:widowControl/>
              <w:spacing w:after="0"/>
              <w:jc w:val="center"/>
              <w:rPr>
                <w:rFonts w:ascii="宋体" w:hAnsi="宋体" w:cs="宋体"/>
                <w:kern w:val="0"/>
                <w:sz w:val="24"/>
              </w:rPr>
            </w:pPr>
            <w:r w:rsidRPr="002B2762">
              <w:rPr>
                <w:rFonts w:ascii="宋体" w:hAnsi="宋体" w:cs="宋体" w:hint="eastAsia"/>
                <w:kern w:val="0"/>
                <w:sz w:val="24"/>
              </w:rPr>
              <w:t>6</w:t>
            </w:r>
          </w:p>
        </w:tc>
        <w:tc>
          <w:tcPr>
            <w:tcW w:w="2441" w:type="dxa"/>
            <w:shd w:val="clear" w:color="000000" w:fill="FFFFFF"/>
            <w:vAlign w:val="center"/>
          </w:tcPr>
          <w:p w:rsidR="00F765B6" w:rsidRPr="002B2762" w:rsidRDefault="007B38FB">
            <w:pPr>
              <w:widowControl/>
              <w:spacing w:after="0"/>
              <w:jc w:val="left"/>
              <w:rPr>
                <w:rFonts w:ascii="宋体" w:hAnsi="宋体" w:cs="宋体"/>
                <w:kern w:val="0"/>
                <w:sz w:val="24"/>
              </w:rPr>
            </w:pPr>
            <w:r w:rsidRPr="002B2762">
              <w:rPr>
                <w:rFonts w:ascii="宋体" w:hAnsi="宋体" w:cs="宋体" w:hint="eastAsia"/>
                <w:kern w:val="0"/>
                <w:sz w:val="24"/>
              </w:rPr>
              <w:t>附加条件</w:t>
            </w:r>
          </w:p>
        </w:tc>
        <w:tc>
          <w:tcPr>
            <w:tcW w:w="3513" w:type="dxa"/>
            <w:shd w:val="clear" w:color="000000" w:fill="FFFFFF"/>
            <w:vAlign w:val="center"/>
          </w:tcPr>
          <w:p w:rsidR="00F765B6" w:rsidRPr="002B2762" w:rsidRDefault="007B38FB">
            <w:pPr>
              <w:widowControl/>
              <w:spacing w:after="0"/>
              <w:jc w:val="left"/>
              <w:rPr>
                <w:rFonts w:ascii="宋体" w:hAnsi="宋体" w:cs="宋体"/>
                <w:kern w:val="0"/>
                <w:sz w:val="24"/>
              </w:rPr>
            </w:pPr>
            <w:r w:rsidRPr="002B2762">
              <w:rPr>
                <w:rFonts w:ascii="宋体" w:hAnsi="宋体" w:cs="宋体" w:hint="eastAsia"/>
                <w:kern w:val="0"/>
                <w:sz w:val="24"/>
              </w:rPr>
              <w:t>响应文件</w:t>
            </w:r>
            <w:proofErr w:type="gramStart"/>
            <w:r w:rsidRPr="002B2762">
              <w:rPr>
                <w:rFonts w:ascii="宋体" w:hAnsi="宋体" w:cs="宋体" w:hint="eastAsia"/>
                <w:kern w:val="0"/>
                <w:sz w:val="24"/>
              </w:rPr>
              <w:t>不</w:t>
            </w:r>
            <w:proofErr w:type="gramEnd"/>
            <w:r w:rsidRPr="002B2762">
              <w:rPr>
                <w:rFonts w:ascii="宋体" w:hAnsi="宋体" w:cs="宋体" w:hint="eastAsia"/>
                <w:kern w:val="0"/>
                <w:sz w:val="24"/>
              </w:rPr>
              <w:t>含有采购人不能接受的附加条件</w:t>
            </w:r>
          </w:p>
        </w:tc>
        <w:tc>
          <w:tcPr>
            <w:tcW w:w="1880" w:type="dxa"/>
            <w:shd w:val="clear" w:color="000000" w:fill="FFFFFF"/>
            <w:vAlign w:val="center"/>
          </w:tcPr>
          <w:p w:rsidR="00F765B6" w:rsidRPr="002B2762" w:rsidRDefault="007B38FB">
            <w:pPr>
              <w:widowControl/>
              <w:spacing w:after="0"/>
              <w:jc w:val="center"/>
              <w:rPr>
                <w:rFonts w:ascii="宋体" w:hAnsi="宋体" w:cs="宋体"/>
                <w:kern w:val="0"/>
                <w:sz w:val="24"/>
              </w:rPr>
            </w:pPr>
            <w:r w:rsidRPr="002B2762">
              <w:rPr>
                <w:rFonts w:ascii="宋体" w:hAnsi="宋体" w:cs="宋体" w:hint="eastAsia"/>
                <w:kern w:val="0"/>
                <w:sz w:val="24"/>
              </w:rPr>
              <w:t>否</w:t>
            </w:r>
          </w:p>
        </w:tc>
      </w:tr>
      <w:tr w:rsidR="002B2762" w:rsidRPr="002B2762">
        <w:trPr>
          <w:trHeight w:val="685"/>
        </w:trPr>
        <w:tc>
          <w:tcPr>
            <w:tcW w:w="709" w:type="dxa"/>
            <w:shd w:val="clear" w:color="000000" w:fill="FFFFFF"/>
            <w:vAlign w:val="center"/>
          </w:tcPr>
          <w:p w:rsidR="00F765B6" w:rsidRPr="002B2762" w:rsidRDefault="007B38FB">
            <w:pPr>
              <w:widowControl/>
              <w:spacing w:after="0"/>
              <w:jc w:val="center"/>
              <w:rPr>
                <w:rFonts w:ascii="宋体" w:hAnsi="宋体" w:cs="宋体"/>
                <w:kern w:val="0"/>
                <w:sz w:val="24"/>
              </w:rPr>
            </w:pPr>
            <w:r w:rsidRPr="002B2762">
              <w:rPr>
                <w:rFonts w:ascii="宋体" w:hAnsi="宋体" w:cs="宋体" w:hint="eastAsia"/>
                <w:kern w:val="0"/>
                <w:sz w:val="24"/>
              </w:rPr>
              <w:t>7</w:t>
            </w:r>
          </w:p>
        </w:tc>
        <w:tc>
          <w:tcPr>
            <w:tcW w:w="2441" w:type="dxa"/>
            <w:shd w:val="clear" w:color="000000" w:fill="FFFFFF"/>
            <w:vAlign w:val="center"/>
          </w:tcPr>
          <w:p w:rsidR="00F765B6" w:rsidRPr="002B2762" w:rsidRDefault="007B38FB">
            <w:pPr>
              <w:widowControl/>
              <w:spacing w:after="0"/>
              <w:jc w:val="left"/>
              <w:rPr>
                <w:rFonts w:ascii="宋体" w:hAnsi="宋体" w:cs="宋体"/>
                <w:kern w:val="0"/>
                <w:sz w:val="24"/>
              </w:rPr>
            </w:pPr>
            <w:r w:rsidRPr="002B2762">
              <w:rPr>
                <w:rFonts w:ascii="宋体" w:hAnsi="宋体" w:cs="宋体" w:hint="eastAsia"/>
                <w:kern w:val="0"/>
                <w:sz w:val="24"/>
              </w:rPr>
              <w:t>技术响应</w:t>
            </w:r>
          </w:p>
        </w:tc>
        <w:tc>
          <w:tcPr>
            <w:tcW w:w="3513" w:type="dxa"/>
            <w:shd w:val="clear" w:color="000000" w:fill="FFFFFF"/>
            <w:vAlign w:val="center"/>
          </w:tcPr>
          <w:p w:rsidR="00F765B6" w:rsidRPr="002B2762" w:rsidRDefault="007B38FB">
            <w:pPr>
              <w:widowControl/>
              <w:spacing w:after="0"/>
              <w:jc w:val="left"/>
              <w:rPr>
                <w:rFonts w:ascii="宋体" w:hAnsi="宋体" w:cs="宋体"/>
                <w:kern w:val="0"/>
                <w:sz w:val="24"/>
              </w:rPr>
            </w:pPr>
            <w:r w:rsidRPr="002B2762">
              <w:rPr>
                <w:rFonts w:ascii="宋体" w:hAnsi="宋体" w:cs="宋体" w:hint="eastAsia"/>
                <w:kern w:val="0"/>
                <w:sz w:val="24"/>
              </w:rPr>
              <w:t>符合“服务需求及技术规范”的要求，无重大偏差（如涉及技术部分打分项评审此项不适用）。</w:t>
            </w:r>
          </w:p>
        </w:tc>
        <w:tc>
          <w:tcPr>
            <w:tcW w:w="1880" w:type="dxa"/>
            <w:shd w:val="clear" w:color="000000" w:fill="FFFFFF"/>
            <w:vAlign w:val="center"/>
          </w:tcPr>
          <w:p w:rsidR="00F765B6" w:rsidRPr="002B2762" w:rsidRDefault="007B38FB">
            <w:pPr>
              <w:widowControl/>
              <w:spacing w:after="0"/>
              <w:jc w:val="center"/>
              <w:rPr>
                <w:rFonts w:ascii="宋体" w:hAnsi="宋体" w:cs="宋体"/>
                <w:kern w:val="0"/>
                <w:sz w:val="24"/>
              </w:rPr>
            </w:pPr>
            <w:r w:rsidRPr="002B2762">
              <w:rPr>
                <w:rFonts w:ascii="宋体" w:hAnsi="宋体" w:cs="宋体" w:hint="eastAsia"/>
                <w:kern w:val="0"/>
                <w:sz w:val="24"/>
              </w:rPr>
              <w:t>否</w:t>
            </w:r>
          </w:p>
        </w:tc>
      </w:tr>
      <w:tr w:rsidR="002B2762" w:rsidRPr="002B2762">
        <w:trPr>
          <w:trHeight w:val="685"/>
        </w:trPr>
        <w:tc>
          <w:tcPr>
            <w:tcW w:w="709" w:type="dxa"/>
            <w:shd w:val="clear" w:color="000000" w:fill="FFFFFF"/>
            <w:vAlign w:val="center"/>
          </w:tcPr>
          <w:p w:rsidR="00F765B6" w:rsidRPr="002B2762" w:rsidRDefault="007B38FB">
            <w:pPr>
              <w:widowControl/>
              <w:spacing w:after="0"/>
              <w:jc w:val="center"/>
              <w:rPr>
                <w:rFonts w:ascii="宋体" w:hAnsi="宋体" w:cs="宋体"/>
                <w:kern w:val="0"/>
                <w:sz w:val="24"/>
              </w:rPr>
            </w:pPr>
            <w:r w:rsidRPr="002B2762">
              <w:rPr>
                <w:rFonts w:ascii="宋体" w:hAnsi="宋体" w:cs="宋体" w:hint="eastAsia"/>
                <w:kern w:val="0"/>
                <w:sz w:val="24"/>
              </w:rPr>
              <w:t>8</w:t>
            </w:r>
          </w:p>
        </w:tc>
        <w:tc>
          <w:tcPr>
            <w:tcW w:w="2441" w:type="dxa"/>
            <w:shd w:val="clear" w:color="000000" w:fill="FFFFFF"/>
            <w:vAlign w:val="center"/>
          </w:tcPr>
          <w:p w:rsidR="00F765B6" w:rsidRPr="002B2762" w:rsidRDefault="007B38FB">
            <w:pPr>
              <w:widowControl/>
              <w:spacing w:after="0"/>
              <w:jc w:val="left"/>
              <w:rPr>
                <w:rFonts w:ascii="宋体" w:hAnsi="宋体" w:cs="宋体"/>
                <w:kern w:val="0"/>
                <w:sz w:val="24"/>
              </w:rPr>
            </w:pPr>
            <w:r w:rsidRPr="002B2762">
              <w:rPr>
                <w:rFonts w:ascii="宋体" w:hAnsi="宋体" w:cs="宋体" w:hint="eastAsia"/>
                <w:kern w:val="0"/>
                <w:sz w:val="24"/>
              </w:rPr>
              <w:t>成交服务费承诺书</w:t>
            </w:r>
          </w:p>
        </w:tc>
        <w:tc>
          <w:tcPr>
            <w:tcW w:w="3513" w:type="dxa"/>
            <w:shd w:val="clear" w:color="000000" w:fill="FFFFFF"/>
            <w:vAlign w:val="center"/>
          </w:tcPr>
          <w:p w:rsidR="00F765B6" w:rsidRPr="002B2762" w:rsidRDefault="007B38FB">
            <w:pPr>
              <w:widowControl/>
              <w:spacing w:after="0"/>
              <w:jc w:val="left"/>
              <w:rPr>
                <w:rFonts w:ascii="宋体" w:hAnsi="宋体" w:cs="宋体"/>
                <w:kern w:val="0"/>
                <w:sz w:val="24"/>
              </w:rPr>
            </w:pPr>
            <w:r w:rsidRPr="002B2762">
              <w:rPr>
                <w:rFonts w:ascii="宋体" w:hAnsi="宋体" w:cs="宋体" w:hint="eastAsia"/>
                <w:kern w:val="0"/>
                <w:sz w:val="24"/>
              </w:rPr>
              <w:t>按照磋商文件的要求提交成交服务费承诺书，格式自拟。</w:t>
            </w:r>
          </w:p>
        </w:tc>
        <w:tc>
          <w:tcPr>
            <w:tcW w:w="1880" w:type="dxa"/>
            <w:shd w:val="clear" w:color="000000" w:fill="FFFFFF"/>
            <w:vAlign w:val="center"/>
          </w:tcPr>
          <w:p w:rsidR="00F765B6" w:rsidRPr="002B2762" w:rsidRDefault="007B38FB">
            <w:pPr>
              <w:widowControl/>
              <w:spacing w:after="0"/>
              <w:jc w:val="center"/>
              <w:rPr>
                <w:rFonts w:ascii="宋体" w:hAnsi="宋体" w:cs="宋体"/>
                <w:kern w:val="0"/>
                <w:sz w:val="24"/>
              </w:rPr>
            </w:pPr>
            <w:r w:rsidRPr="002B2762">
              <w:rPr>
                <w:rFonts w:ascii="宋体" w:hAnsi="宋体" w:cs="宋体" w:hint="eastAsia"/>
                <w:kern w:val="0"/>
                <w:sz w:val="24"/>
              </w:rPr>
              <w:t>否</w:t>
            </w:r>
          </w:p>
        </w:tc>
      </w:tr>
      <w:tr w:rsidR="002B2762" w:rsidRPr="002B2762">
        <w:trPr>
          <w:trHeight w:val="685"/>
        </w:trPr>
        <w:tc>
          <w:tcPr>
            <w:tcW w:w="709" w:type="dxa"/>
            <w:shd w:val="clear" w:color="000000" w:fill="FFFFFF"/>
            <w:vAlign w:val="center"/>
          </w:tcPr>
          <w:p w:rsidR="00F765B6" w:rsidRPr="002B2762" w:rsidRDefault="007B38FB">
            <w:pPr>
              <w:widowControl/>
              <w:spacing w:after="0"/>
              <w:jc w:val="center"/>
              <w:rPr>
                <w:rFonts w:ascii="宋体" w:hAnsi="宋体" w:cs="宋体"/>
                <w:kern w:val="0"/>
                <w:sz w:val="24"/>
              </w:rPr>
            </w:pPr>
            <w:r w:rsidRPr="002B2762">
              <w:rPr>
                <w:rFonts w:ascii="宋体" w:hAnsi="宋体" w:cs="宋体" w:hint="eastAsia"/>
                <w:kern w:val="0"/>
                <w:sz w:val="24"/>
              </w:rPr>
              <w:t>9</w:t>
            </w:r>
          </w:p>
        </w:tc>
        <w:tc>
          <w:tcPr>
            <w:tcW w:w="2441" w:type="dxa"/>
            <w:shd w:val="clear" w:color="000000" w:fill="FFFFFF"/>
            <w:vAlign w:val="center"/>
          </w:tcPr>
          <w:p w:rsidR="00F765B6" w:rsidRPr="002B2762" w:rsidRDefault="007B38FB">
            <w:pPr>
              <w:widowControl/>
              <w:spacing w:after="0"/>
              <w:jc w:val="left"/>
              <w:rPr>
                <w:rFonts w:ascii="宋体" w:hAnsi="宋体" w:cs="宋体"/>
                <w:kern w:val="0"/>
                <w:sz w:val="24"/>
              </w:rPr>
            </w:pPr>
            <w:r w:rsidRPr="002B2762">
              <w:rPr>
                <w:rFonts w:ascii="宋体" w:hAnsi="宋体" w:cs="宋体" w:hint="eastAsia"/>
                <w:kern w:val="0"/>
                <w:sz w:val="24"/>
              </w:rPr>
              <w:t>其它实质性偏离</w:t>
            </w:r>
          </w:p>
        </w:tc>
        <w:tc>
          <w:tcPr>
            <w:tcW w:w="3513" w:type="dxa"/>
            <w:shd w:val="clear" w:color="000000" w:fill="FFFFFF"/>
            <w:vAlign w:val="center"/>
          </w:tcPr>
          <w:p w:rsidR="00F765B6" w:rsidRPr="002B2762" w:rsidRDefault="007B38FB">
            <w:pPr>
              <w:widowControl/>
              <w:spacing w:after="0"/>
              <w:jc w:val="left"/>
              <w:rPr>
                <w:rFonts w:ascii="宋体" w:hAnsi="宋体" w:cs="宋体"/>
                <w:kern w:val="0"/>
                <w:sz w:val="24"/>
              </w:rPr>
            </w:pPr>
            <w:r w:rsidRPr="002B2762">
              <w:rPr>
                <w:rFonts w:ascii="宋体" w:hAnsi="宋体" w:cs="宋体" w:hint="eastAsia"/>
                <w:kern w:val="0"/>
                <w:sz w:val="24"/>
              </w:rPr>
              <w:t>按磋商文件要求</w:t>
            </w:r>
          </w:p>
        </w:tc>
        <w:tc>
          <w:tcPr>
            <w:tcW w:w="1880" w:type="dxa"/>
            <w:shd w:val="clear" w:color="000000" w:fill="FFFFFF"/>
            <w:vAlign w:val="center"/>
          </w:tcPr>
          <w:p w:rsidR="00F765B6" w:rsidRPr="002B2762" w:rsidRDefault="007B38FB">
            <w:pPr>
              <w:widowControl/>
              <w:spacing w:after="0"/>
              <w:jc w:val="center"/>
              <w:rPr>
                <w:rFonts w:ascii="宋体" w:hAnsi="宋体" w:cs="宋体"/>
                <w:kern w:val="0"/>
                <w:sz w:val="24"/>
              </w:rPr>
            </w:pPr>
            <w:r w:rsidRPr="002B2762">
              <w:rPr>
                <w:rFonts w:ascii="宋体" w:hAnsi="宋体" w:cs="宋体" w:hint="eastAsia"/>
                <w:kern w:val="0"/>
                <w:sz w:val="24"/>
              </w:rPr>
              <w:t>否</w:t>
            </w:r>
          </w:p>
        </w:tc>
      </w:tr>
    </w:tbl>
    <w:p w:rsidR="00F765B6" w:rsidRPr="002B2762" w:rsidRDefault="00F765B6">
      <w:pPr>
        <w:tabs>
          <w:tab w:val="left" w:pos="900"/>
          <w:tab w:val="left" w:pos="1080"/>
          <w:tab w:val="left" w:pos="1589"/>
        </w:tabs>
        <w:snapToGrid w:val="0"/>
        <w:spacing w:after="0" w:line="360" w:lineRule="auto"/>
        <w:rPr>
          <w:rFonts w:ascii="宋体" w:hAnsi="宋体"/>
          <w:sz w:val="24"/>
        </w:rPr>
      </w:pPr>
    </w:p>
    <w:p w:rsidR="00F765B6" w:rsidRPr="002B2762" w:rsidRDefault="007B38FB">
      <w:pPr>
        <w:numPr>
          <w:ilvl w:val="0"/>
          <w:numId w:val="11"/>
        </w:numPr>
        <w:tabs>
          <w:tab w:val="left" w:pos="360"/>
        </w:tabs>
        <w:snapToGrid w:val="0"/>
        <w:spacing w:after="0" w:line="360" w:lineRule="auto"/>
        <w:outlineLvl w:val="1"/>
        <w:rPr>
          <w:rFonts w:ascii="宋体" w:hAnsi="宋体"/>
          <w:sz w:val="24"/>
        </w:rPr>
      </w:pPr>
      <w:r w:rsidRPr="002B2762">
        <w:rPr>
          <w:rFonts w:ascii="宋体" w:hAnsi="宋体"/>
          <w:sz w:val="24"/>
        </w:rPr>
        <w:t>磋商、响应文件有关事项的澄清、说明或者更正和最后报价</w:t>
      </w:r>
    </w:p>
    <w:p w:rsidR="00F765B6" w:rsidRPr="002B2762" w:rsidRDefault="007B38FB">
      <w:pPr>
        <w:numPr>
          <w:ilvl w:val="1"/>
          <w:numId w:val="11"/>
        </w:numPr>
        <w:tabs>
          <w:tab w:val="left" w:pos="1080"/>
        </w:tabs>
        <w:snapToGrid w:val="0"/>
        <w:spacing w:after="0" w:line="360" w:lineRule="auto"/>
        <w:ind w:left="1077" w:hanging="720"/>
        <w:rPr>
          <w:rFonts w:ascii="宋体" w:hAnsi="宋体"/>
          <w:sz w:val="24"/>
        </w:rPr>
      </w:pPr>
      <w:r w:rsidRPr="002B2762">
        <w:rPr>
          <w:rFonts w:ascii="宋体" w:hAnsi="宋体"/>
          <w:sz w:val="24"/>
        </w:rPr>
        <w:t>磋商小组所有成员将集中与单一供应商分别进行磋商，并给予所有参加磋商的供应商平等的磋商机会。</w:t>
      </w:r>
    </w:p>
    <w:p w:rsidR="00F765B6" w:rsidRPr="002B276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2B2762">
        <w:rPr>
          <w:rFonts w:ascii="宋体" w:hAnsi="宋体"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F765B6" w:rsidRPr="002B2762" w:rsidRDefault="007B38FB">
      <w:pPr>
        <w:numPr>
          <w:ilvl w:val="1"/>
          <w:numId w:val="11"/>
        </w:numPr>
        <w:tabs>
          <w:tab w:val="left" w:pos="1080"/>
          <w:tab w:val="left" w:pos="1872"/>
        </w:tabs>
        <w:snapToGrid w:val="0"/>
        <w:spacing w:after="0" w:line="360" w:lineRule="auto"/>
        <w:ind w:left="1077" w:hanging="720"/>
        <w:rPr>
          <w:rFonts w:ascii="宋体" w:hAnsi="宋体"/>
          <w:kern w:val="0"/>
          <w:sz w:val="24"/>
        </w:rPr>
      </w:pPr>
      <w:r w:rsidRPr="002B2762">
        <w:rPr>
          <w:rFonts w:ascii="宋体" w:hAnsi="宋体" w:hint="eastAsia"/>
          <w:kern w:val="0"/>
          <w:sz w:val="24"/>
        </w:rPr>
        <w:lastRenderedPageBreak/>
        <w:t>对磋商文件</w:t>
      </w:r>
      <w:proofErr w:type="gramStart"/>
      <w:r w:rsidRPr="002B2762">
        <w:rPr>
          <w:rFonts w:ascii="宋体" w:hAnsi="宋体" w:hint="eastAsia"/>
          <w:kern w:val="0"/>
          <w:sz w:val="24"/>
        </w:rPr>
        <w:t>作出</w:t>
      </w:r>
      <w:proofErr w:type="gramEnd"/>
      <w:r w:rsidRPr="002B2762">
        <w:rPr>
          <w:rFonts w:ascii="宋体" w:hAnsi="宋体" w:hint="eastAsia"/>
          <w:kern w:val="0"/>
          <w:sz w:val="24"/>
        </w:rPr>
        <w:t>的实质性变动是磋商文件的有效组成部分，磋商小组应当及时以书面形式同时通知所有参加磋商的供应商。</w:t>
      </w:r>
    </w:p>
    <w:p w:rsidR="00F765B6" w:rsidRPr="002B2762" w:rsidRDefault="007B38FB">
      <w:pPr>
        <w:numPr>
          <w:ilvl w:val="1"/>
          <w:numId w:val="11"/>
        </w:numPr>
        <w:tabs>
          <w:tab w:val="left" w:pos="1080"/>
          <w:tab w:val="left" w:pos="1872"/>
        </w:tabs>
        <w:snapToGrid w:val="0"/>
        <w:spacing w:after="0" w:line="360" w:lineRule="auto"/>
        <w:ind w:left="1077" w:hanging="720"/>
        <w:rPr>
          <w:rFonts w:ascii="宋体" w:hAnsi="宋体"/>
          <w:kern w:val="0"/>
          <w:sz w:val="24"/>
        </w:rPr>
      </w:pPr>
      <w:r w:rsidRPr="002B2762">
        <w:rPr>
          <w:rFonts w:ascii="宋体" w:hAnsi="宋体" w:hint="eastAsia"/>
          <w:kern w:val="0"/>
          <w:sz w:val="24"/>
        </w:rPr>
        <w:t>供应商应当按照磋商文件的变动情况和磋商小组的要求重新提交响应文件，并由其法定代表人（</w:t>
      </w:r>
      <w:r w:rsidRPr="002B2762">
        <w:rPr>
          <w:rFonts w:ascii="宋体" w:hAnsi="宋体" w:hint="eastAsia"/>
          <w:sz w:val="24"/>
          <w:szCs w:val="20"/>
        </w:rPr>
        <w:t>若供应商为事业单位或其他组织或分支机构，可为单位负责人</w:t>
      </w:r>
      <w:r w:rsidRPr="002B2762">
        <w:rPr>
          <w:rFonts w:ascii="宋体" w:hAnsi="宋体" w:hint="eastAsia"/>
          <w:kern w:val="0"/>
          <w:sz w:val="24"/>
        </w:rPr>
        <w:t>）或授权代表签字或者加盖公章。由授权代表签字的，应当附授权委托书。供应商为自然人的，应当由本人签字并附身份证明。</w:t>
      </w:r>
    </w:p>
    <w:p w:rsidR="00F765B6" w:rsidRPr="002B276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2B2762">
        <w:rPr>
          <w:rFonts w:ascii="宋体" w:hAnsi="宋体" w:hint="eastAsia"/>
          <w:sz w:val="24"/>
        </w:rPr>
        <w:t>响应文件的澄清、说明或者更正：</w:t>
      </w:r>
    </w:p>
    <w:p w:rsidR="00F765B6" w:rsidRPr="002B2762" w:rsidRDefault="007B38FB">
      <w:pPr>
        <w:numPr>
          <w:ilvl w:val="2"/>
          <w:numId w:val="11"/>
        </w:numPr>
        <w:snapToGrid w:val="0"/>
        <w:spacing w:after="0" w:line="360" w:lineRule="auto"/>
        <w:rPr>
          <w:rFonts w:ascii="宋体" w:hAnsi="宋体"/>
          <w:sz w:val="24"/>
        </w:rPr>
      </w:pPr>
      <w:r w:rsidRPr="002B2762">
        <w:rPr>
          <w:rFonts w:ascii="宋体" w:hAnsi="宋体"/>
          <w:sz w:val="24"/>
        </w:rPr>
        <w:t>磋商小组在对响应文件的有效性、完整性和响应程度进行审查时，可以要求供应商对响应文件中含义不明确、同类问题表述不一致或者有明显文字和计算错误的内容等</w:t>
      </w:r>
      <w:proofErr w:type="gramStart"/>
      <w:r w:rsidRPr="002B2762">
        <w:rPr>
          <w:rFonts w:ascii="宋体" w:hAnsi="宋体"/>
          <w:sz w:val="24"/>
        </w:rPr>
        <w:t>作出</w:t>
      </w:r>
      <w:proofErr w:type="gramEnd"/>
      <w:r w:rsidRPr="002B2762">
        <w:rPr>
          <w:rFonts w:ascii="宋体" w:hAnsi="宋体"/>
          <w:sz w:val="24"/>
        </w:rPr>
        <w:t>必要的澄清、说明或者更正。</w:t>
      </w:r>
    </w:p>
    <w:p w:rsidR="00F765B6" w:rsidRPr="002B2762" w:rsidRDefault="007B38FB">
      <w:pPr>
        <w:numPr>
          <w:ilvl w:val="2"/>
          <w:numId w:val="11"/>
        </w:numPr>
        <w:snapToGrid w:val="0"/>
        <w:spacing w:after="0" w:line="360" w:lineRule="auto"/>
        <w:rPr>
          <w:rFonts w:ascii="宋体" w:hAnsi="宋体"/>
          <w:sz w:val="24"/>
        </w:rPr>
      </w:pPr>
      <w:r w:rsidRPr="002B2762">
        <w:rPr>
          <w:rFonts w:ascii="宋体" w:hAnsi="宋体"/>
          <w:sz w:val="24"/>
        </w:rPr>
        <w:t>磋商小组对响应文件进行审查，如发现供应商提交的响应文件存在不满足《符合性审查要求》的内容，如属于表中“不允许”澄清、说明或者更正的内容，则供应商响应文件按</w:t>
      </w:r>
      <w:r w:rsidRPr="002B2762">
        <w:rPr>
          <w:rFonts w:ascii="宋体" w:hAnsi="宋体"/>
          <w:b/>
          <w:sz w:val="24"/>
        </w:rPr>
        <w:t>无效处理</w:t>
      </w:r>
      <w:r w:rsidRPr="002B2762">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sidRPr="002B2762">
        <w:rPr>
          <w:rFonts w:ascii="宋体" w:hAnsi="宋体"/>
          <w:sz w:val="24"/>
        </w:rPr>
        <w:t>作出</w:t>
      </w:r>
      <w:proofErr w:type="gramEnd"/>
      <w:r w:rsidRPr="002B2762">
        <w:rPr>
          <w:rFonts w:ascii="宋体" w:hAnsi="宋体"/>
          <w:sz w:val="24"/>
        </w:rPr>
        <w:t>必要的澄清、说明或者更正，或澄清、说明或者更正后仍不能满足采购文件要求的，则供应商的响应文件按</w:t>
      </w:r>
      <w:r w:rsidRPr="002B2762">
        <w:rPr>
          <w:rFonts w:ascii="宋体" w:hAnsi="宋体"/>
          <w:b/>
          <w:sz w:val="24"/>
        </w:rPr>
        <w:t>无效处理</w:t>
      </w:r>
      <w:r w:rsidRPr="002B2762">
        <w:rPr>
          <w:rFonts w:ascii="宋体" w:hAnsi="宋体"/>
          <w:sz w:val="24"/>
        </w:rPr>
        <w:t>。</w:t>
      </w:r>
    </w:p>
    <w:p w:rsidR="00F765B6" w:rsidRPr="002B2762" w:rsidRDefault="007B38FB">
      <w:pPr>
        <w:numPr>
          <w:ilvl w:val="2"/>
          <w:numId w:val="11"/>
        </w:numPr>
        <w:snapToGrid w:val="0"/>
        <w:spacing w:after="0" w:line="360" w:lineRule="auto"/>
        <w:rPr>
          <w:rFonts w:ascii="宋体" w:hAnsi="宋体"/>
          <w:sz w:val="24"/>
        </w:rPr>
      </w:pPr>
      <w:r w:rsidRPr="002B2762">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sidRPr="002B2762">
        <w:rPr>
          <w:rFonts w:ascii="宋体" w:hAnsi="宋体"/>
          <w:sz w:val="24"/>
        </w:rPr>
        <w:t>作出</w:t>
      </w:r>
      <w:proofErr w:type="gramEnd"/>
      <w:r w:rsidRPr="002B2762">
        <w:rPr>
          <w:rFonts w:ascii="宋体" w:hAnsi="宋体"/>
          <w:sz w:val="24"/>
        </w:rPr>
        <w:t>。供应商的澄清、说明或者更正应当由法定代表人</w:t>
      </w:r>
      <w:r w:rsidRPr="002B2762">
        <w:rPr>
          <w:rFonts w:ascii="宋体" w:hAnsi="宋体"/>
          <w:kern w:val="0"/>
          <w:sz w:val="24"/>
        </w:rPr>
        <w:t>（</w:t>
      </w:r>
      <w:r w:rsidRPr="002B2762">
        <w:rPr>
          <w:rFonts w:ascii="宋体" w:hAnsi="宋体"/>
          <w:sz w:val="24"/>
          <w:szCs w:val="20"/>
        </w:rPr>
        <w:t>若</w:t>
      </w:r>
      <w:r w:rsidRPr="002B2762">
        <w:rPr>
          <w:rFonts w:ascii="宋体" w:hAnsi="宋体" w:hint="eastAsia"/>
          <w:sz w:val="24"/>
          <w:szCs w:val="20"/>
        </w:rPr>
        <w:t>供应商</w:t>
      </w:r>
      <w:r w:rsidRPr="002B2762">
        <w:rPr>
          <w:rFonts w:ascii="宋体" w:hAnsi="宋体"/>
          <w:sz w:val="24"/>
          <w:szCs w:val="20"/>
        </w:rPr>
        <w:t>为事业单位或其他组织或分支机构，可为单位负责人</w:t>
      </w:r>
      <w:r w:rsidRPr="002B2762">
        <w:rPr>
          <w:rFonts w:ascii="宋体" w:hAnsi="宋体"/>
          <w:kern w:val="0"/>
          <w:sz w:val="24"/>
        </w:rPr>
        <w:t>）</w:t>
      </w:r>
      <w:r w:rsidRPr="002B2762">
        <w:rPr>
          <w:rFonts w:ascii="宋体" w:hAnsi="宋体"/>
          <w:sz w:val="24"/>
        </w:rPr>
        <w:t>或其授权代表签字或者加盖公章。由授权代表签字的，应当附授权委托书。供应商为自然人的，应当由本人签字并附身份证明。澄清、说明或者更正文件将作为响应文件内容的一部分。</w:t>
      </w:r>
    </w:p>
    <w:p w:rsidR="00F765B6" w:rsidRPr="002B276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2B2762">
        <w:rPr>
          <w:rFonts w:ascii="宋体" w:hAnsi="宋体"/>
          <w:sz w:val="24"/>
        </w:rPr>
        <w:t>磋商结束后，磋商小组将要求所有实质性响应的供应商在规定时间内提交最后报价。最后报价时间为磋商小组指定的时间，具体时间根据</w:t>
      </w:r>
      <w:r w:rsidRPr="002B2762">
        <w:rPr>
          <w:rFonts w:ascii="宋体" w:hAnsi="宋体"/>
          <w:sz w:val="24"/>
        </w:rPr>
        <w:lastRenderedPageBreak/>
        <w:t>磋商进度另行通知。</w:t>
      </w:r>
    </w:p>
    <w:p w:rsidR="00F765B6" w:rsidRPr="002B2762" w:rsidRDefault="007B38FB">
      <w:pPr>
        <w:numPr>
          <w:ilvl w:val="1"/>
          <w:numId w:val="11"/>
        </w:numPr>
        <w:tabs>
          <w:tab w:val="left" w:pos="1080"/>
          <w:tab w:val="left" w:pos="1872"/>
        </w:tabs>
        <w:snapToGrid w:val="0"/>
        <w:spacing w:after="0" w:line="360" w:lineRule="auto"/>
        <w:ind w:left="1077" w:hanging="720"/>
        <w:rPr>
          <w:rFonts w:ascii="宋体" w:hAnsi="宋体"/>
          <w:sz w:val="24"/>
        </w:rPr>
      </w:pPr>
      <w:bookmarkStart w:id="643" w:name="_Hlk220085436"/>
      <w:r w:rsidRPr="002B2762">
        <w:rPr>
          <w:rFonts w:ascii="宋体" w:hAnsi="宋体" w:hint="eastAsia"/>
          <w:sz w:val="24"/>
        </w:rPr>
        <w:t>异常低价处理</w:t>
      </w:r>
    </w:p>
    <w:p w:rsidR="00F765B6" w:rsidRPr="002B2762" w:rsidRDefault="007B38FB">
      <w:pPr>
        <w:numPr>
          <w:ilvl w:val="2"/>
          <w:numId w:val="11"/>
        </w:numPr>
        <w:snapToGrid w:val="0"/>
        <w:spacing w:after="0" w:line="360" w:lineRule="auto"/>
        <w:rPr>
          <w:rFonts w:ascii="宋体" w:hAnsi="宋体"/>
          <w:sz w:val="24"/>
        </w:rPr>
      </w:pPr>
      <w:r w:rsidRPr="002B2762">
        <w:rPr>
          <w:rFonts w:ascii="宋体" w:hAnsi="宋体" w:hint="eastAsia"/>
          <w:sz w:val="24"/>
        </w:rPr>
        <w:t>政府采购评审中出现下列情形之一的，评审委员会应当启动异常低价投标（响应）审查程序：</w:t>
      </w:r>
    </w:p>
    <w:p w:rsidR="00F765B6" w:rsidRPr="002B2762" w:rsidRDefault="007B38FB">
      <w:pPr>
        <w:snapToGrid w:val="0"/>
        <w:spacing w:after="0" w:line="360" w:lineRule="auto"/>
        <w:ind w:left="1980"/>
        <w:rPr>
          <w:rFonts w:ascii="宋体" w:hAnsi="宋体"/>
          <w:sz w:val="24"/>
        </w:rPr>
      </w:pPr>
      <w:r w:rsidRPr="002B2762">
        <w:rPr>
          <w:rFonts w:ascii="宋体" w:hAnsi="宋体" w:hint="eastAsia"/>
          <w:sz w:val="24"/>
        </w:rPr>
        <w:t>（</w:t>
      </w:r>
      <w:r w:rsidRPr="002B2762">
        <w:rPr>
          <w:rFonts w:ascii="宋体" w:hAnsi="宋体"/>
          <w:sz w:val="24"/>
        </w:rPr>
        <w:t>1</w:t>
      </w:r>
      <w:r w:rsidRPr="002B2762">
        <w:rPr>
          <w:rFonts w:ascii="宋体" w:hAnsi="宋体" w:hint="eastAsia"/>
          <w:sz w:val="24"/>
        </w:rPr>
        <w:t>）投标（响应）报价低于全部通过符合性审查供应商投标（响应）报价平均值50</w:t>
      </w:r>
      <w:r w:rsidRPr="002B2762">
        <w:rPr>
          <w:rFonts w:ascii="宋体" w:hAnsi="宋体"/>
          <w:sz w:val="24"/>
        </w:rPr>
        <w:t>%</w:t>
      </w:r>
      <w:r w:rsidRPr="002B2762">
        <w:rPr>
          <w:rFonts w:ascii="宋体" w:hAnsi="宋体" w:hint="eastAsia"/>
          <w:sz w:val="24"/>
        </w:rPr>
        <w:t>的，即投标（响应）报价</w:t>
      </w:r>
      <w:r w:rsidRPr="002B2762">
        <w:rPr>
          <w:rFonts w:ascii="宋体" w:hAnsi="宋体"/>
          <w:sz w:val="24"/>
        </w:rPr>
        <w:t>&lt;</w:t>
      </w:r>
      <w:r w:rsidRPr="002B2762">
        <w:rPr>
          <w:rFonts w:ascii="宋体" w:hAnsi="宋体" w:hint="eastAsia"/>
          <w:sz w:val="24"/>
        </w:rPr>
        <w:t>全部通过符合性审查供应商投标（响应）报价平均值×50</w:t>
      </w:r>
      <w:r w:rsidRPr="002B2762">
        <w:rPr>
          <w:rFonts w:ascii="宋体" w:hAnsi="宋体"/>
          <w:sz w:val="24"/>
        </w:rPr>
        <w:t>%</w:t>
      </w:r>
      <w:r w:rsidRPr="002B2762">
        <w:rPr>
          <w:rFonts w:ascii="宋体" w:hAnsi="宋体" w:hint="eastAsia"/>
          <w:sz w:val="24"/>
        </w:rPr>
        <w:t>；</w:t>
      </w:r>
    </w:p>
    <w:p w:rsidR="00F765B6" w:rsidRPr="002B2762" w:rsidRDefault="007B38FB">
      <w:pPr>
        <w:snapToGrid w:val="0"/>
        <w:spacing w:after="0" w:line="360" w:lineRule="auto"/>
        <w:ind w:left="1980"/>
        <w:rPr>
          <w:rFonts w:ascii="宋体" w:hAnsi="宋体"/>
          <w:sz w:val="24"/>
        </w:rPr>
      </w:pPr>
      <w:r w:rsidRPr="002B2762">
        <w:rPr>
          <w:rFonts w:ascii="宋体" w:hAnsi="宋体" w:hint="eastAsia"/>
          <w:sz w:val="24"/>
        </w:rPr>
        <w:t>（</w:t>
      </w:r>
      <w:r w:rsidRPr="002B2762">
        <w:rPr>
          <w:rFonts w:ascii="宋体" w:hAnsi="宋体"/>
          <w:sz w:val="24"/>
        </w:rPr>
        <w:t>2</w:t>
      </w:r>
      <w:r w:rsidRPr="002B2762">
        <w:rPr>
          <w:rFonts w:ascii="宋体" w:hAnsi="宋体" w:hint="eastAsia"/>
          <w:sz w:val="24"/>
        </w:rPr>
        <w:t>）投标（响应）报价低于通过符合性审查的次低报价供应商投标（响应）报价50</w:t>
      </w:r>
      <w:r w:rsidRPr="002B2762">
        <w:rPr>
          <w:rFonts w:ascii="宋体" w:hAnsi="宋体"/>
          <w:sz w:val="24"/>
        </w:rPr>
        <w:t>%</w:t>
      </w:r>
      <w:r w:rsidRPr="002B2762">
        <w:rPr>
          <w:rFonts w:ascii="宋体" w:hAnsi="宋体" w:hint="eastAsia"/>
          <w:sz w:val="24"/>
        </w:rPr>
        <w:t>的，即投标（响应）报价</w:t>
      </w:r>
      <w:r w:rsidRPr="002B2762">
        <w:rPr>
          <w:rFonts w:ascii="宋体" w:hAnsi="宋体"/>
          <w:sz w:val="24"/>
        </w:rPr>
        <w:t>&lt;</w:t>
      </w:r>
      <w:r w:rsidRPr="002B2762">
        <w:rPr>
          <w:rFonts w:ascii="宋体" w:hAnsi="宋体" w:hint="eastAsia"/>
          <w:sz w:val="24"/>
        </w:rPr>
        <w:t>通过符合性审查的次低报价供应商投标（响应）报价×50</w:t>
      </w:r>
      <w:r w:rsidRPr="002B2762">
        <w:rPr>
          <w:rFonts w:ascii="宋体" w:hAnsi="宋体"/>
          <w:sz w:val="24"/>
        </w:rPr>
        <w:t>%</w:t>
      </w:r>
      <w:r w:rsidRPr="002B2762">
        <w:rPr>
          <w:rFonts w:ascii="宋体" w:hAnsi="宋体" w:hint="eastAsia"/>
          <w:sz w:val="24"/>
        </w:rPr>
        <w:t>；</w:t>
      </w:r>
    </w:p>
    <w:p w:rsidR="00F765B6" w:rsidRPr="002B2762" w:rsidRDefault="007B38FB">
      <w:pPr>
        <w:snapToGrid w:val="0"/>
        <w:spacing w:after="0" w:line="360" w:lineRule="auto"/>
        <w:ind w:left="1980"/>
        <w:rPr>
          <w:rFonts w:ascii="宋体" w:hAnsi="宋体"/>
          <w:sz w:val="24"/>
        </w:rPr>
      </w:pPr>
      <w:r w:rsidRPr="002B2762">
        <w:rPr>
          <w:rFonts w:ascii="宋体" w:hAnsi="宋体" w:hint="eastAsia"/>
          <w:sz w:val="24"/>
        </w:rPr>
        <w:t>（</w:t>
      </w:r>
      <w:r w:rsidRPr="002B2762">
        <w:rPr>
          <w:rFonts w:ascii="宋体" w:hAnsi="宋体"/>
          <w:sz w:val="24"/>
        </w:rPr>
        <w:t>3</w:t>
      </w:r>
      <w:r w:rsidRPr="002B2762">
        <w:rPr>
          <w:rFonts w:ascii="宋体" w:hAnsi="宋体" w:hint="eastAsia"/>
          <w:sz w:val="24"/>
        </w:rPr>
        <w:t>）投标（响应）报价低于采购项目最高限价45</w:t>
      </w:r>
      <w:r w:rsidRPr="002B2762">
        <w:rPr>
          <w:rFonts w:ascii="宋体" w:hAnsi="宋体"/>
          <w:sz w:val="24"/>
        </w:rPr>
        <w:t>%</w:t>
      </w:r>
      <w:r w:rsidRPr="002B2762">
        <w:rPr>
          <w:rFonts w:ascii="宋体" w:hAnsi="宋体" w:hint="eastAsia"/>
          <w:sz w:val="24"/>
        </w:rPr>
        <w:t>的，即投标（响应）报价</w:t>
      </w:r>
      <w:r w:rsidRPr="002B2762">
        <w:rPr>
          <w:rFonts w:ascii="宋体" w:hAnsi="宋体"/>
          <w:sz w:val="24"/>
        </w:rPr>
        <w:t>&lt;</w:t>
      </w:r>
      <w:r w:rsidRPr="002B2762">
        <w:rPr>
          <w:rFonts w:ascii="宋体" w:hAnsi="宋体" w:hint="eastAsia"/>
          <w:sz w:val="24"/>
        </w:rPr>
        <w:t>采购项目最高限价×45</w:t>
      </w:r>
      <w:r w:rsidRPr="002B2762">
        <w:rPr>
          <w:rFonts w:ascii="宋体" w:hAnsi="宋体"/>
          <w:sz w:val="24"/>
        </w:rPr>
        <w:t>%</w:t>
      </w:r>
      <w:r w:rsidRPr="002B2762">
        <w:rPr>
          <w:rFonts w:ascii="宋体" w:hAnsi="宋体" w:hint="eastAsia"/>
          <w:sz w:val="24"/>
        </w:rPr>
        <w:t>；未设定最高限价的采购项目，以采购项目预算金额作为最高限价；</w:t>
      </w:r>
    </w:p>
    <w:p w:rsidR="00F765B6" w:rsidRPr="002B2762" w:rsidRDefault="007B38FB">
      <w:pPr>
        <w:snapToGrid w:val="0"/>
        <w:spacing w:after="0" w:line="360" w:lineRule="auto"/>
        <w:ind w:left="1980"/>
        <w:rPr>
          <w:rFonts w:ascii="宋体" w:hAnsi="宋体"/>
          <w:sz w:val="24"/>
        </w:rPr>
      </w:pPr>
      <w:r w:rsidRPr="002B2762">
        <w:rPr>
          <w:rFonts w:ascii="宋体" w:hAnsi="宋体" w:hint="eastAsia"/>
          <w:sz w:val="24"/>
        </w:rPr>
        <w:t>（</w:t>
      </w:r>
      <w:r w:rsidRPr="002B2762">
        <w:rPr>
          <w:rFonts w:ascii="宋体" w:hAnsi="宋体"/>
          <w:sz w:val="24"/>
        </w:rPr>
        <w:t>4</w:t>
      </w:r>
      <w:r w:rsidRPr="002B2762">
        <w:rPr>
          <w:rFonts w:ascii="宋体" w:hAnsi="宋体" w:hint="eastAsia"/>
          <w:sz w:val="24"/>
        </w:rPr>
        <w:t>）评审委员会基于专业判断，认为供应商报价过低，有可能影响产品质量或者不能诚信履约的其他情形。</w:t>
      </w:r>
    </w:p>
    <w:p w:rsidR="00F765B6" w:rsidRPr="002B2762" w:rsidRDefault="007B38FB">
      <w:pPr>
        <w:numPr>
          <w:ilvl w:val="2"/>
          <w:numId w:val="11"/>
        </w:numPr>
        <w:snapToGrid w:val="0"/>
        <w:spacing w:after="0" w:line="360" w:lineRule="auto"/>
        <w:rPr>
          <w:rFonts w:ascii="宋体" w:hAnsi="宋体"/>
          <w:sz w:val="24"/>
        </w:rPr>
      </w:pPr>
      <w:r w:rsidRPr="002B2762">
        <w:rPr>
          <w:rFonts w:ascii="宋体" w:hAnsi="宋体" w:hint="eastAsia"/>
          <w:sz w:val="24"/>
        </w:rPr>
        <w:t>评审委员会启动异常低价投标（响应）审查后，属于前述第（</w:t>
      </w:r>
      <w:r w:rsidRPr="002B2762">
        <w:rPr>
          <w:rFonts w:ascii="宋体" w:hAnsi="宋体"/>
          <w:sz w:val="24"/>
        </w:rPr>
        <w:t>1</w:t>
      </w:r>
      <w:r w:rsidRPr="002B2762">
        <w:rPr>
          <w:rFonts w:ascii="宋体" w:hAnsi="宋体" w:hint="eastAsia"/>
          <w:sz w:val="24"/>
        </w:rPr>
        <w:t>）项至第（</w:t>
      </w:r>
      <w:r w:rsidRPr="002B2762">
        <w:rPr>
          <w:rFonts w:ascii="宋体" w:hAnsi="宋体"/>
          <w:sz w:val="24"/>
        </w:rPr>
        <w:t>4</w:t>
      </w:r>
      <w:r w:rsidRPr="002B2762">
        <w:rPr>
          <w:rFonts w:ascii="宋体" w:hAnsi="宋体" w:hint="eastAsia"/>
          <w:sz w:val="24"/>
        </w:rPr>
        <w:t>）项情形的，应当要求相关供应商在评审现场合理的时间内对投标（响应）价格</w:t>
      </w:r>
      <w:proofErr w:type="gramStart"/>
      <w:r w:rsidRPr="002B2762">
        <w:rPr>
          <w:rFonts w:ascii="宋体" w:hAnsi="宋体" w:hint="eastAsia"/>
          <w:sz w:val="24"/>
        </w:rPr>
        <w:t>作出</w:t>
      </w:r>
      <w:proofErr w:type="gramEnd"/>
      <w:r w:rsidRPr="002B2762">
        <w:rPr>
          <w:rFonts w:ascii="宋体" w:hAnsi="宋体" w:hint="eastAsia"/>
          <w:sz w:val="24"/>
        </w:rPr>
        <w:t>解释，提供项目具体成本测算等与报价合理性相关的书面说明及必要的证明材料，包括但不限于原材料成本、人工成本、制造费用等，给予相关供应商的合理时间一般不少于</w:t>
      </w:r>
      <w:r w:rsidRPr="002B2762">
        <w:rPr>
          <w:rFonts w:ascii="宋体" w:hAnsi="宋体"/>
          <w:sz w:val="24"/>
        </w:rPr>
        <w:t>30</w:t>
      </w:r>
      <w:r w:rsidRPr="002B2762">
        <w:rPr>
          <w:rFonts w:ascii="宋体" w:hAnsi="宋体" w:hint="eastAsia"/>
          <w:sz w:val="24"/>
        </w:rPr>
        <w:t>分钟。其中，属于第（</w:t>
      </w:r>
      <w:r w:rsidRPr="002B2762">
        <w:rPr>
          <w:rFonts w:ascii="宋体" w:hAnsi="宋体"/>
          <w:sz w:val="24"/>
        </w:rPr>
        <w:t>3</w:t>
      </w:r>
      <w:r w:rsidRPr="002B2762">
        <w:rPr>
          <w:rFonts w:ascii="宋体" w:hAnsi="宋体" w:hint="eastAsia"/>
          <w:sz w:val="24"/>
        </w:rPr>
        <w:t>）项情形，供应商已随投标（响应）文件一并提交相关书面说明及必要的证明材料的，在评审现场可不再重复提交。</w:t>
      </w:r>
    </w:p>
    <w:p w:rsidR="00F765B6" w:rsidRPr="002B2762" w:rsidRDefault="007B38FB">
      <w:pPr>
        <w:numPr>
          <w:ilvl w:val="2"/>
          <w:numId w:val="11"/>
        </w:numPr>
        <w:snapToGrid w:val="0"/>
        <w:spacing w:after="0" w:line="360" w:lineRule="auto"/>
        <w:rPr>
          <w:rFonts w:ascii="宋体" w:hAnsi="宋体"/>
          <w:sz w:val="24"/>
        </w:rPr>
      </w:pPr>
      <w:r w:rsidRPr="002B2762">
        <w:rPr>
          <w:rFonts w:ascii="宋体" w:hAnsi="宋体"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F765B6" w:rsidRPr="002B2762" w:rsidRDefault="007B38FB">
      <w:pPr>
        <w:numPr>
          <w:ilvl w:val="2"/>
          <w:numId w:val="11"/>
        </w:numPr>
        <w:snapToGrid w:val="0"/>
        <w:spacing w:after="0" w:line="360" w:lineRule="auto"/>
        <w:rPr>
          <w:rFonts w:ascii="宋体" w:hAnsi="宋体"/>
          <w:sz w:val="24"/>
        </w:rPr>
      </w:pPr>
      <w:bookmarkStart w:id="644" w:name="_Hlk190337965"/>
      <w:r w:rsidRPr="002B2762">
        <w:rPr>
          <w:rFonts w:ascii="宋体" w:hAnsi="宋体" w:hint="eastAsia"/>
          <w:sz w:val="24"/>
        </w:rPr>
        <w:t>上述投标（响应）</w:t>
      </w:r>
      <w:proofErr w:type="gramStart"/>
      <w:r w:rsidRPr="002B2762">
        <w:rPr>
          <w:rFonts w:ascii="宋体" w:hAnsi="宋体" w:hint="eastAsia"/>
          <w:sz w:val="24"/>
        </w:rPr>
        <w:t>报价指</w:t>
      </w:r>
      <w:proofErr w:type="gramEnd"/>
      <w:r w:rsidRPr="002B2762">
        <w:rPr>
          <w:rFonts w:ascii="宋体" w:hAnsi="宋体" w:hint="eastAsia"/>
          <w:sz w:val="24"/>
        </w:rPr>
        <w:t>按照本章</w:t>
      </w:r>
      <w:r w:rsidRPr="002B2762">
        <w:rPr>
          <w:rFonts w:ascii="宋体" w:hAnsi="宋体"/>
          <w:sz w:val="24"/>
        </w:rPr>
        <w:t>3.2</w:t>
      </w:r>
      <w:r w:rsidRPr="002B2762">
        <w:rPr>
          <w:rFonts w:ascii="宋体" w:hAnsi="宋体" w:hint="eastAsia"/>
          <w:sz w:val="24"/>
        </w:rPr>
        <w:t>修正后的报价</w:t>
      </w:r>
      <w:bookmarkEnd w:id="644"/>
      <w:r w:rsidRPr="002B2762">
        <w:rPr>
          <w:rFonts w:ascii="宋体" w:hAnsi="宋体" w:hint="eastAsia"/>
          <w:sz w:val="24"/>
        </w:rPr>
        <w:t>。</w:t>
      </w:r>
      <w:bookmarkEnd w:id="643"/>
    </w:p>
    <w:p w:rsidR="00F765B6" w:rsidRPr="002B276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2B2762">
        <w:rPr>
          <w:rFonts w:ascii="宋体" w:hAnsi="宋体"/>
          <w:snapToGrid w:val="0"/>
          <w:sz w:val="24"/>
        </w:rPr>
        <w:lastRenderedPageBreak/>
        <w:t>磋商文件能够详细列明采购标的</w:t>
      </w:r>
      <w:proofErr w:type="gramStart"/>
      <w:r w:rsidRPr="002B2762">
        <w:rPr>
          <w:rFonts w:ascii="宋体" w:hAnsi="宋体"/>
          <w:snapToGrid w:val="0"/>
          <w:sz w:val="24"/>
        </w:rPr>
        <w:t>的</w:t>
      </w:r>
      <w:proofErr w:type="gramEnd"/>
      <w:r w:rsidRPr="002B2762">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sidRPr="002B2762">
        <w:rPr>
          <w:rFonts w:ascii="宋体" w:hAnsi="宋体"/>
          <w:snapToGrid w:val="0"/>
          <w:sz w:val="24"/>
        </w:rPr>
        <w:t>的</w:t>
      </w:r>
      <w:proofErr w:type="gramEnd"/>
      <w:r w:rsidRPr="002B2762">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2B2762">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rsidR="00F765B6" w:rsidRPr="002B276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2B2762">
        <w:rPr>
          <w:rFonts w:ascii="宋体" w:hAnsi="宋体"/>
          <w:sz w:val="24"/>
        </w:rPr>
        <w:t>最后报价是供应商响应文件的有效组成部分。</w:t>
      </w:r>
    </w:p>
    <w:p w:rsidR="00F765B6" w:rsidRPr="002B276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2B2762">
        <w:rPr>
          <w:rFonts w:ascii="宋体" w:hAnsi="宋体"/>
          <w:sz w:val="24"/>
        </w:rPr>
        <w:t>已提交响应文件的供应商，在提交最后报价之前，可以根据磋商情况退出磋商。</w:t>
      </w:r>
    </w:p>
    <w:p w:rsidR="00F765B6" w:rsidRPr="002B2762" w:rsidRDefault="007B38FB">
      <w:pPr>
        <w:numPr>
          <w:ilvl w:val="0"/>
          <w:numId w:val="11"/>
        </w:numPr>
        <w:tabs>
          <w:tab w:val="left" w:pos="360"/>
        </w:tabs>
        <w:snapToGrid w:val="0"/>
        <w:spacing w:after="0" w:line="360" w:lineRule="auto"/>
        <w:outlineLvl w:val="1"/>
        <w:rPr>
          <w:rFonts w:ascii="宋体" w:hAnsi="宋体"/>
          <w:sz w:val="24"/>
        </w:rPr>
      </w:pPr>
      <w:r w:rsidRPr="002B2762">
        <w:rPr>
          <w:rFonts w:ascii="宋体" w:hAnsi="宋体"/>
          <w:sz w:val="24"/>
        </w:rPr>
        <w:t>最后报价的算术修正及政策调整</w:t>
      </w:r>
    </w:p>
    <w:p w:rsidR="00F765B6" w:rsidRPr="002B2762" w:rsidRDefault="007B38FB">
      <w:pPr>
        <w:numPr>
          <w:ilvl w:val="1"/>
          <w:numId w:val="11"/>
        </w:numPr>
        <w:tabs>
          <w:tab w:val="left" w:pos="1080"/>
        </w:tabs>
        <w:snapToGrid w:val="0"/>
        <w:spacing w:after="0" w:line="360" w:lineRule="auto"/>
        <w:ind w:left="1077" w:hanging="720"/>
        <w:rPr>
          <w:rFonts w:ascii="宋体" w:hAnsi="宋体"/>
          <w:sz w:val="24"/>
        </w:rPr>
      </w:pPr>
      <w:r w:rsidRPr="002B2762">
        <w:rPr>
          <w:rFonts w:ascii="宋体" w:hAnsi="宋体"/>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2B2762">
        <w:rPr>
          <w:rFonts w:ascii="宋体" w:hAnsi="宋体"/>
          <w:b/>
          <w:sz w:val="24"/>
        </w:rPr>
        <w:t>响应无效</w:t>
      </w:r>
      <w:r w:rsidRPr="002B2762">
        <w:rPr>
          <w:rFonts w:ascii="宋体" w:hAnsi="宋体"/>
          <w:sz w:val="24"/>
        </w:rPr>
        <w:t>。</w:t>
      </w:r>
    </w:p>
    <w:p w:rsidR="00F765B6" w:rsidRPr="002B276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2B2762">
        <w:rPr>
          <w:rFonts w:ascii="宋体" w:hAnsi="宋体"/>
          <w:sz w:val="24"/>
        </w:rPr>
        <w:t>最后报价出现前后不一致的，按照下列规定修正：</w:t>
      </w:r>
    </w:p>
    <w:p w:rsidR="00F765B6" w:rsidRPr="002B2762" w:rsidRDefault="007B38FB">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sidRPr="002B2762">
        <w:rPr>
          <w:rFonts w:ascii="宋体" w:hAnsi="宋体"/>
          <w:sz w:val="24"/>
        </w:rPr>
        <w:t>竞争性磋商文件对于报价修正是否另有规定：</w:t>
      </w:r>
    </w:p>
    <w:p w:rsidR="00F765B6" w:rsidRPr="002B2762" w:rsidRDefault="007B38FB">
      <w:pPr>
        <w:tabs>
          <w:tab w:val="left" w:pos="1080"/>
          <w:tab w:val="left" w:pos="1589"/>
          <w:tab w:val="left" w:pos="2035"/>
          <w:tab w:val="left" w:pos="2114"/>
        </w:tabs>
        <w:snapToGrid w:val="0"/>
        <w:spacing w:after="0" w:line="360" w:lineRule="auto"/>
        <w:ind w:left="2035"/>
        <w:rPr>
          <w:rFonts w:ascii="宋体" w:hAnsi="宋体"/>
          <w:sz w:val="24"/>
          <w:u w:val="single"/>
        </w:rPr>
      </w:pPr>
      <w:r w:rsidRPr="002B2762">
        <w:rPr>
          <w:rFonts w:ascii="宋体" w:hAnsi="宋体"/>
          <w:sz w:val="24"/>
        </w:rPr>
        <w:t>□有，具体规定为：___________</w:t>
      </w:r>
    </w:p>
    <w:p w:rsidR="00F765B6" w:rsidRPr="002B2762" w:rsidRDefault="007B38FB">
      <w:pPr>
        <w:tabs>
          <w:tab w:val="left" w:pos="1080"/>
          <w:tab w:val="left" w:pos="1589"/>
          <w:tab w:val="left" w:pos="2035"/>
          <w:tab w:val="left" w:pos="2114"/>
        </w:tabs>
        <w:snapToGrid w:val="0"/>
        <w:spacing w:after="0" w:line="360" w:lineRule="auto"/>
        <w:ind w:left="2035"/>
        <w:rPr>
          <w:rFonts w:ascii="宋体" w:hAnsi="宋体"/>
          <w:sz w:val="24"/>
        </w:rPr>
      </w:pPr>
      <w:r w:rsidRPr="002B2762">
        <w:rPr>
          <w:rFonts w:ascii="宋体" w:hAnsi="宋体"/>
          <w:sz w:val="24"/>
        </w:rPr>
        <w:t>■无，按下述3.2.2-3.2.5项规定修正。</w:t>
      </w:r>
    </w:p>
    <w:p w:rsidR="00F765B6" w:rsidRPr="002B2762" w:rsidRDefault="007B38FB">
      <w:pPr>
        <w:numPr>
          <w:ilvl w:val="2"/>
          <w:numId w:val="11"/>
        </w:numPr>
        <w:tabs>
          <w:tab w:val="left" w:pos="2035"/>
          <w:tab w:val="left" w:pos="2114"/>
          <w:tab w:val="left" w:pos="2977"/>
        </w:tabs>
        <w:snapToGrid w:val="0"/>
        <w:spacing w:after="0" w:line="360" w:lineRule="auto"/>
        <w:ind w:left="2035"/>
        <w:rPr>
          <w:rFonts w:ascii="宋体" w:hAnsi="宋体"/>
          <w:sz w:val="24"/>
        </w:rPr>
      </w:pPr>
      <w:r w:rsidRPr="002B2762">
        <w:rPr>
          <w:rFonts w:ascii="宋体" w:hAnsi="宋体"/>
          <w:sz w:val="24"/>
        </w:rPr>
        <w:t>大写金额和小写金额不一致的，以大写金额为准；</w:t>
      </w:r>
    </w:p>
    <w:p w:rsidR="00F765B6" w:rsidRPr="002B2762" w:rsidRDefault="007B38FB">
      <w:pPr>
        <w:numPr>
          <w:ilvl w:val="2"/>
          <w:numId w:val="11"/>
        </w:numPr>
        <w:tabs>
          <w:tab w:val="left" w:pos="2035"/>
          <w:tab w:val="left" w:pos="2114"/>
          <w:tab w:val="left" w:pos="2977"/>
        </w:tabs>
        <w:snapToGrid w:val="0"/>
        <w:spacing w:after="0" w:line="360" w:lineRule="auto"/>
        <w:ind w:left="2035"/>
        <w:rPr>
          <w:rFonts w:ascii="宋体" w:hAnsi="宋体"/>
          <w:sz w:val="24"/>
        </w:rPr>
      </w:pPr>
      <w:r w:rsidRPr="002B2762">
        <w:rPr>
          <w:rFonts w:ascii="宋体" w:hAnsi="宋体"/>
          <w:sz w:val="24"/>
        </w:rPr>
        <w:t>单价金额小数点或者百分比有明显错位的，以总价为准，并修改单价；</w:t>
      </w:r>
    </w:p>
    <w:p w:rsidR="00F765B6" w:rsidRPr="002B2762" w:rsidRDefault="007B38FB">
      <w:pPr>
        <w:numPr>
          <w:ilvl w:val="2"/>
          <w:numId w:val="11"/>
        </w:numPr>
        <w:tabs>
          <w:tab w:val="left" w:pos="2035"/>
          <w:tab w:val="left" w:pos="2114"/>
          <w:tab w:val="left" w:pos="2977"/>
        </w:tabs>
        <w:snapToGrid w:val="0"/>
        <w:spacing w:after="0" w:line="360" w:lineRule="auto"/>
        <w:ind w:left="2035"/>
        <w:rPr>
          <w:rFonts w:ascii="宋体" w:hAnsi="宋体"/>
          <w:sz w:val="24"/>
        </w:rPr>
      </w:pPr>
      <w:r w:rsidRPr="002B2762">
        <w:rPr>
          <w:rFonts w:ascii="宋体" w:hAnsi="宋体"/>
          <w:sz w:val="24"/>
        </w:rPr>
        <w:t>总价金额与按单价汇总金额不一致的，以单价金额计算结果为准。</w:t>
      </w:r>
    </w:p>
    <w:p w:rsidR="00F765B6" w:rsidRPr="002B2762" w:rsidRDefault="007B38FB">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sidRPr="002B2762">
        <w:rPr>
          <w:rFonts w:ascii="宋体" w:hAnsi="宋体"/>
          <w:sz w:val="24"/>
        </w:rPr>
        <w:t>同时出现两种以上不一致的，按照前款规定的顺序修正。</w:t>
      </w:r>
    </w:p>
    <w:p w:rsidR="00F765B6" w:rsidRPr="002B2762" w:rsidRDefault="007B38FB">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sidRPr="002B2762">
        <w:rPr>
          <w:rFonts w:ascii="宋体" w:hAnsi="宋体"/>
          <w:sz w:val="24"/>
        </w:rPr>
        <w:t>修正后的报价</w:t>
      </w:r>
      <w:proofErr w:type="gramStart"/>
      <w:r w:rsidRPr="002B2762">
        <w:rPr>
          <w:rFonts w:ascii="宋体" w:hAnsi="宋体"/>
          <w:sz w:val="24"/>
        </w:rPr>
        <w:t>经供应</w:t>
      </w:r>
      <w:proofErr w:type="gramEnd"/>
      <w:r w:rsidRPr="002B2762">
        <w:rPr>
          <w:rFonts w:ascii="宋体" w:hAnsi="宋体"/>
          <w:sz w:val="24"/>
        </w:rPr>
        <w:t>商书面确认后产生约束力，供应商不确认的，</w:t>
      </w:r>
      <w:r w:rsidRPr="002B2762">
        <w:rPr>
          <w:rFonts w:ascii="宋体" w:hAnsi="宋体"/>
          <w:b/>
          <w:sz w:val="24"/>
        </w:rPr>
        <w:t>其响应无效</w:t>
      </w:r>
      <w:r w:rsidRPr="002B2762">
        <w:rPr>
          <w:rFonts w:ascii="宋体" w:hAnsi="宋体"/>
          <w:sz w:val="24"/>
        </w:rPr>
        <w:t>。</w:t>
      </w:r>
    </w:p>
    <w:p w:rsidR="00F765B6" w:rsidRPr="002B276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2B2762">
        <w:rPr>
          <w:rFonts w:ascii="宋体" w:hAnsi="宋体"/>
          <w:sz w:val="24"/>
        </w:rPr>
        <w:lastRenderedPageBreak/>
        <w:t>落实政府采购政策的价格调整：只有符合第二章《供应商须知》4.3条规定情形的，可以享受中小企业扶持政策，用扣除后的价格参加评审；否则，评审时价格不予扣除。</w:t>
      </w:r>
    </w:p>
    <w:p w:rsidR="00F765B6" w:rsidRPr="002B2762"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sidRPr="002B2762">
        <w:rPr>
          <w:rFonts w:ascii="宋体" w:hAnsi="宋体"/>
          <w:sz w:val="24"/>
        </w:rPr>
        <w:t>对于未预留份额专门面向中小企业采购的采购项目，以及预留份额项目中的非预留部分采购包，对小</w:t>
      </w:r>
      <w:proofErr w:type="gramStart"/>
      <w:r w:rsidRPr="002B2762">
        <w:rPr>
          <w:rFonts w:ascii="宋体" w:hAnsi="宋体"/>
          <w:sz w:val="24"/>
        </w:rPr>
        <w:t>微企业</w:t>
      </w:r>
      <w:proofErr w:type="gramEnd"/>
      <w:r w:rsidRPr="002B2762">
        <w:rPr>
          <w:rFonts w:ascii="宋体" w:hAnsi="宋体"/>
          <w:sz w:val="24"/>
        </w:rPr>
        <w:t>报价给予_</w:t>
      </w:r>
      <w:r w:rsidRPr="002B2762">
        <w:rPr>
          <w:rFonts w:ascii="宋体" w:hAnsi="宋体" w:hint="eastAsia"/>
          <w:sz w:val="24"/>
          <w:u w:val="single"/>
        </w:rPr>
        <w:t>10</w:t>
      </w:r>
      <w:r w:rsidRPr="002B2762">
        <w:rPr>
          <w:rFonts w:ascii="宋体" w:hAnsi="宋体"/>
          <w:sz w:val="24"/>
        </w:rPr>
        <w:t>_%的扣除，用扣除后的价格参加评审。</w:t>
      </w:r>
    </w:p>
    <w:p w:rsidR="00F765B6" w:rsidRPr="002B2762"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sidRPr="002B2762">
        <w:rPr>
          <w:rFonts w:ascii="宋体" w:hAnsi="宋体"/>
          <w:sz w:val="24"/>
        </w:rPr>
        <w:t>对于未预留份额专门面向中小企业采购的采购项目，以及预留份额项目中的非预留部分采购包，且接受大中型企业与小</w:t>
      </w:r>
      <w:proofErr w:type="gramStart"/>
      <w:r w:rsidRPr="002B2762">
        <w:rPr>
          <w:rFonts w:ascii="宋体" w:hAnsi="宋体"/>
          <w:sz w:val="24"/>
        </w:rPr>
        <w:t>微企业</w:t>
      </w:r>
      <w:proofErr w:type="gramEnd"/>
      <w:r w:rsidRPr="002B2762">
        <w:rPr>
          <w:rFonts w:ascii="宋体" w:hAnsi="宋体"/>
          <w:sz w:val="24"/>
        </w:rPr>
        <w:t>组成联合体或者允许大中型企业向一家或者多家小</w:t>
      </w:r>
      <w:proofErr w:type="gramStart"/>
      <w:r w:rsidRPr="002B2762">
        <w:rPr>
          <w:rFonts w:ascii="宋体" w:hAnsi="宋体"/>
          <w:sz w:val="24"/>
        </w:rPr>
        <w:t>微企业</w:t>
      </w:r>
      <w:proofErr w:type="gramEnd"/>
      <w:r w:rsidRPr="002B2762">
        <w:rPr>
          <w:rFonts w:ascii="宋体" w:hAnsi="宋体"/>
          <w:sz w:val="24"/>
        </w:rPr>
        <w:t>分包的采购项目，对于联合协议或者分包意向协议约定小</w:t>
      </w:r>
      <w:proofErr w:type="gramStart"/>
      <w:r w:rsidRPr="002B2762">
        <w:rPr>
          <w:rFonts w:ascii="宋体" w:hAnsi="宋体"/>
          <w:sz w:val="24"/>
        </w:rPr>
        <w:t>微企业</w:t>
      </w:r>
      <w:proofErr w:type="gramEnd"/>
      <w:r w:rsidRPr="002B2762">
        <w:rPr>
          <w:rFonts w:ascii="宋体" w:hAnsi="宋体"/>
          <w:sz w:val="24"/>
        </w:rPr>
        <w:t>的合同份额占到合同总金额 30%以上的联合体或者大中型企业的报价给予_</w:t>
      </w:r>
      <w:r w:rsidRPr="002B2762">
        <w:rPr>
          <w:rFonts w:ascii="宋体" w:hAnsi="宋体" w:hint="eastAsia"/>
          <w:sz w:val="24"/>
          <w:u w:val="single"/>
        </w:rPr>
        <w:t>3</w:t>
      </w:r>
      <w:r w:rsidRPr="002B2762">
        <w:rPr>
          <w:rFonts w:ascii="宋体" w:hAnsi="宋体"/>
          <w:sz w:val="24"/>
        </w:rPr>
        <w:t>_%的扣除，用扣除后的价格参加评审。</w:t>
      </w:r>
    </w:p>
    <w:p w:rsidR="00F765B6" w:rsidRPr="002B2762"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sidRPr="002B2762">
        <w:rPr>
          <w:rFonts w:ascii="宋体" w:hAnsi="宋体"/>
          <w:sz w:val="24"/>
        </w:rPr>
        <w:t>组成联合体或者接受分包的小</w:t>
      </w:r>
      <w:proofErr w:type="gramStart"/>
      <w:r w:rsidRPr="002B2762">
        <w:rPr>
          <w:rFonts w:ascii="宋体" w:hAnsi="宋体"/>
          <w:sz w:val="24"/>
        </w:rPr>
        <w:t>微企业</w:t>
      </w:r>
      <w:proofErr w:type="gramEnd"/>
      <w:r w:rsidRPr="002B2762">
        <w:rPr>
          <w:rFonts w:ascii="宋体" w:hAnsi="宋体"/>
          <w:sz w:val="24"/>
        </w:rPr>
        <w:t>与联合体内其他企业、分包企业之间存在直接控股、管理关系的，不享受价格扣除优惠政策。</w:t>
      </w:r>
    </w:p>
    <w:p w:rsidR="00F765B6" w:rsidRPr="002B2762"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sidRPr="002B2762">
        <w:rPr>
          <w:rFonts w:ascii="宋体" w:hAnsi="宋体"/>
          <w:sz w:val="24"/>
        </w:rPr>
        <w:t>价格扣除比例对小型企业和微型企业同等对待，不作区分。</w:t>
      </w:r>
    </w:p>
    <w:p w:rsidR="00F765B6" w:rsidRPr="002B2762"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sidRPr="002B2762">
        <w:rPr>
          <w:rFonts w:ascii="宋体" w:hAnsi="宋体"/>
          <w:sz w:val="24"/>
        </w:rPr>
        <w:t>中小企业参加政府采购活动，应当按照竞争性磋商文件给定的格式出具《中小企业声明函》，否则不得享受相关中小企业扶持政策。</w:t>
      </w:r>
    </w:p>
    <w:p w:rsidR="00F765B6" w:rsidRPr="002B2762"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sidRPr="002B2762">
        <w:rPr>
          <w:rFonts w:ascii="宋体" w:hAnsi="宋体"/>
          <w:sz w:val="24"/>
        </w:rPr>
        <w:t>监狱企业提供了由省级以上监狱管理局、戒毒管理局（含新疆生产建设兵团）出具的属于监狱企业的证明文件的，视同小微企业。</w:t>
      </w:r>
    </w:p>
    <w:p w:rsidR="00F765B6" w:rsidRPr="002B2762"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sidRPr="002B2762">
        <w:rPr>
          <w:rFonts w:ascii="宋体" w:hAnsi="宋体"/>
          <w:sz w:val="24"/>
        </w:rPr>
        <w:t>残疾人福利性单位按竞争性磋商文件要求提供了《残疾人福利性单位声明函》的，视同小微企业。</w:t>
      </w:r>
    </w:p>
    <w:p w:rsidR="00F765B6" w:rsidRPr="002B2762" w:rsidRDefault="007B38FB">
      <w:pPr>
        <w:numPr>
          <w:ilvl w:val="2"/>
          <w:numId w:val="11"/>
        </w:numPr>
        <w:tabs>
          <w:tab w:val="left" w:pos="1080"/>
          <w:tab w:val="left" w:pos="1589"/>
          <w:tab w:val="left" w:pos="2014"/>
        </w:tabs>
        <w:snapToGrid w:val="0"/>
        <w:spacing w:after="0" w:line="360" w:lineRule="auto"/>
        <w:ind w:left="2035"/>
        <w:rPr>
          <w:rFonts w:ascii="宋体" w:hAnsi="宋体"/>
          <w:sz w:val="24"/>
        </w:rPr>
      </w:pPr>
      <w:r w:rsidRPr="002B2762">
        <w:rPr>
          <w:rFonts w:ascii="宋体" w:hAnsi="宋体"/>
          <w:sz w:val="24"/>
        </w:rPr>
        <w:t>若供应商同时属于小型或微型企业、监狱企业、残疾人福利性单位中的两种及以上，将不重复享受小</w:t>
      </w:r>
      <w:proofErr w:type="gramStart"/>
      <w:r w:rsidRPr="002B2762">
        <w:rPr>
          <w:rFonts w:ascii="宋体" w:hAnsi="宋体"/>
          <w:sz w:val="24"/>
        </w:rPr>
        <w:t>微企业</w:t>
      </w:r>
      <w:proofErr w:type="gramEnd"/>
      <w:r w:rsidRPr="002B2762">
        <w:rPr>
          <w:rFonts w:ascii="宋体" w:hAnsi="宋体"/>
          <w:sz w:val="24"/>
        </w:rPr>
        <w:t>价格扣减的优惠政策。</w:t>
      </w:r>
    </w:p>
    <w:p w:rsidR="00F765B6" w:rsidRPr="002B2762" w:rsidRDefault="007B38FB">
      <w:pPr>
        <w:numPr>
          <w:ilvl w:val="1"/>
          <w:numId w:val="11"/>
        </w:numPr>
        <w:tabs>
          <w:tab w:val="left" w:pos="1080"/>
        </w:tabs>
        <w:snapToGrid w:val="0"/>
        <w:spacing w:after="0" w:line="360" w:lineRule="auto"/>
        <w:ind w:left="1077" w:hanging="720"/>
        <w:rPr>
          <w:rFonts w:ascii="宋体" w:hAnsi="宋体"/>
          <w:sz w:val="24"/>
        </w:rPr>
      </w:pPr>
      <w:r w:rsidRPr="002B2762">
        <w:rPr>
          <w:rFonts w:ascii="宋体" w:hAnsi="宋体" w:hint="eastAsia"/>
          <w:sz w:val="24"/>
        </w:rPr>
        <w:t>支持本国产品政府采购</w:t>
      </w:r>
      <w:r w:rsidRPr="002B2762">
        <w:rPr>
          <w:rFonts w:ascii="宋体" w:hAnsi="宋体"/>
          <w:sz w:val="24"/>
        </w:rPr>
        <w:t>的价格调整：只有符合第二章《</w:t>
      </w:r>
      <w:r w:rsidRPr="002B2762">
        <w:rPr>
          <w:rFonts w:ascii="宋体" w:hAnsi="宋体" w:hint="eastAsia"/>
          <w:sz w:val="24"/>
        </w:rPr>
        <w:t>供应商</w:t>
      </w:r>
      <w:r w:rsidRPr="002B2762">
        <w:rPr>
          <w:rFonts w:ascii="宋体" w:hAnsi="宋体"/>
          <w:sz w:val="24"/>
        </w:rPr>
        <w:t>须知》4.2条规定情形的，可以享受</w:t>
      </w:r>
      <w:r w:rsidRPr="002B2762">
        <w:rPr>
          <w:rFonts w:ascii="宋体" w:hAnsi="宋体" w:hint="eastAsia"/>
          <w:sz w:val="24"/>
        </w:rPr>
        <w:t>本国产品支持</w:t>
      </w:r>
      <w:r w:rsidRPr="002B2762">
        <w:rPr>
          <w:rFonts w:ascii="宋体" w:hAnsi="宋体"/>
          <w:sz w:val="24"/>
        </w:rPr>
        <w:t>政策，用扣除后的价格参</w:t>
      </w:r>
      <w:r w:rsidRPr="002B2762">
        <w:rPr>
          <w:rFonts w:ascii="宋体" w:hAnsi="宋体"/>
          <w:sz w:val="24"/>
        </w:rPr>
        <w:lastRenderedPageBreak/>
        <w:t>加评审；否则，评</w:t>
      </w:r>
      <w:r w:rsidRPr="002B2762">
        <w:rPr>
          <w:rFonts w:ascii="宋体" w:hAnsi="宋体" w:hint="eastAsia"/>
          <w:sz w:val="24"/>
        </w:rPr>
        <w:t>审</w:t>
      </w:r>
      <w:r w:rsidRPr="002B2762">
        <w:rPr>
          <w:rFonts w:ascii="宋体" w:hAnsi="宋体"/>
          <w:sz w:val="24"/>
        </w:rPr>
        <w:t>时价格不予扣除。</w:t>
      </w:r>
    </w:p>
    <w:p w:rsidR="00F765B6" w:rsidRPr="002B2762" w:rsidRDefault="007B38FB">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sidRPr="002B2762">
        <w:rPr>
          <w:rFonts w:ascii="宋体" w:hAnsi="宋体" w:hint="eastAsia"/>
          <w:sz w:val="24"/>
        </w:rPr>
        <w:t>本项目既有本国产品又有非本国产品参与竞争的，依法对本国产品给予价格评审优惠，对本国产品的报价给予20%的价格扣除，用扣除后的价格参与评审。</w:t>
      </w:r>
    </w:p>
    <w:p w:rsidR="00F765B6" w:rsidRPr="002B2762" w:rsidRDefault="007B38FB">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sidRPr="002B2762">
        <w:rPr>
          <w:rFonts w:ascii="宋体" w:hAnsi="宋体"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rsidR="00F765B6" w:rsidRPr="002B2762" w:rsidRDefault="007B38FB">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sidRPr="002B2762">
        <w:rPr>
          <w:rFonts w:ascii="宋体" w:hAnsi="宋体" w:hint="eastAsia"/>
          <w:sz w:val="24"/>
        </w:rPr>
        <w:t>供应商提供本国产品参加政府采购活动的，</w:t>
      </w:r>
      <w:r w:rsidRPr="002B2762">
        <w:rPr>
          <w:rFonts w:ascii="宋体" w:hAnsi="宋体"/>
          <w:sz w:val="24"/>
        </w:rPr>
        <w:t>应当按照</w:t>
      </w:r>
      <w:r w:rsidRPr="002B2762">
        <w:rPr>
          <w:rFonts w:ascii="宋体" w:hAnsi="宋体" w:hint="eastAsia"/>
          <w:sz w:val="24"/>
        </w:rPr>
        <w:t>采购</w:t>
      </w:r>
      <w:r w:rsidRPr="002B2762">
        <w:rPr>
          <w:rFonts w:ascii="宋体" w:hAnsi="宋体"/>
          <w:sz w:val="24"/>
        </w:rPr>
        <w:t>文件给定的格式出具《</w:t>
      </w:r>
      <w:r w:rsidRPr="002B2762">
        <w:rPr>
          <w:rFonts w:ascii="宋体" w:hAnsi="宋体" w:hint="eastAsia"/>
          <w:sz w:val="24"/>
        </w:rPr>
        <w:t>关于符合本国产品标准的声明函》或提供财政部会同有关部门规定的有关证明文件，否则视为非本国产品。</w:t>
      </w:r>
    </w:p>
    <w:p w:rsidR="00F765B6" w:rsidRPr="002B2762" w:rsidRDefault="007B38FB">
      <w:pPr>
        <w:numPr>
          <w:ilvl w:val="0"/>
          <w:numId w:val="11"/>
        </w:numPr>
        <w:tabs>
          <w:tab w:val="left" w:pos="360"/>
        </w:tabs>
        <w:snapToGrid w:val="0"/>
        <w:spacing w:after="0" w:line="360" w:lineRule="auto"/>
        <w:outlineLvl w:val="1"/>
        <w:rPr>
          <w:rFonts w:ascii="宋体" w:hAnsi="宋体"/>
          <w:sz w:val="24"/>
        </w:rPr>
      </w:pPr>
      <w:r w:rsidRPr="002B2762">
        <w:rPr>
          <w:rFonts w:ascii="宋体" w:hAnsi="宋体"/>
          <w:sz w:val="24"/>
        </w:rPr>
        <w:t>磋商环节及提交最后报价后如出现以下情况的，供应商的</w:t>
      </w:r>
      <w:r w:rsidRPr="002B2762">
        <w:rPr>
          <w:rFonts w:ascii="宋体" w:hAnsi="宋体"/>
          <w:b/>
          <w:sz w:val="24"/>
        </w:rPr>
        <w:t>响应文件无效</w:t>
      </w:r>
      <w:r w:rsidRPr="002B2762">
        <w:rPr>
          <w:rFonts w:ascii="宋体" w:hAnsi="宋体"/>
          <w:sz w:val="24"/>
        </w:rPr>
        <w:t>：</w:t>
      </w:r>
    </w:p>
    <w:p w:rsidR="00F765B6" w:rsidRPr="002B2762" w:rsidRDefault="007B38FB">
      <w:pPr>
        <w:numPr>
          <w:ilvl w:val="1"/>
          <w:numId w:val="11"/>
        </w:numPr>
        <w:tabs>
          <w:tab w:val="left" w:pos="1080"/>
        </w:tabs>
        <w:snapToGrid w:val="0"/>
        <w:spacing w:after="0" w:line="360" w:lineRule="auto"/>
        <w:ind w:left="1077" w:hanging="720"/>
        <w:rPr>
          <w:rFonts w:ascii="宋体" w:hAnsi="宋体"/>
          <w:sz w:val="24"/>
        </w:rPr>
      </w:pPr>
      <w:r w:rsidRPr="002B2762">
        <w:rPr>
          <w:rFonts w:ascii="宋体" w:hAnsi="宋体"/>
          <w:sz w:val="24"/>
        </w:rPr>
        <w:t>供应商对实质性变动不予确认的；</w:t>
      </w:r>
    </w:p>
    <w:p w:rsidR="00F765B6" w:rsidRPr="002B2762" w:rsidRDefault="007B38FB">
      <w:pPr>
        <w:numPr>
          <w:ilvl w:val="1"/>
          <w:numId w:val="11"/>
        </w:numPr>
        <w:tabs>
          <w:tab w:val="left" w:pos="1080"/>
        </w:tabs>
        <w:snapToGrid w:val="0"/>
        <w:spacing w:after="0" w:line="360" w:lineRule="auto"/>
        <w:ind w:left="1077" w:hanging="720"/>
        <w:rPr>
          <w:rFonts w:ascii="宋体" w:hAnsi="宋体"/>
          <w:sz w:val="24"/>
        </w:rPr>
      </w:pPr>
      <w:r w:rsidRPr="002B2762">
        <w:rPr>
          <w:rFonts w:ascii="宋体" w:hAnsi="宋体"/>
          <w:sz w:val="24"/>
        </w:rPr>
        <w:t>不满足磋商文件</w:t>
      </w:r>
      <w:r w:rsidRPr="002B2762">
        <w:rPr>
          <w:rFonts w:ascii="宋体" w:hAnsi="宋体" w:cs="Segoe UI Symbol"/>
          <w:sz w:val="24"/>
        </w:rPr>
        <w:t>★</w:t>
      </w:r>
      <w:r w:rsidRPr="002B2762">
        <w:rPr>
          <w:rFonts w:ascii="宋体" w:hAnsi="宋体"/>
          <w:sz w:val="24"/>
        </w:rPr>
        <w:t>号条款或磋商文件技术指标</w:t>
      </w:r>
      <w:proofErr w:type="gramStart"/>
      <w:r w:rsidRPr="002B2762">
        <w:rPr>
          <w:rFonts w:ascii="宋体" w:hAnsi="宋体"/>
          <w:sz w:val="24"/>
        </w:rPr>
        <w:t>超出磋商</w:t>
      </w:r>
      <w:proofErr w:type="gramEnd"/>
      <w:r w:rsidRPr="002B2762">
        <w:rPr>
          <w:rFonts w:ascii="宋体" w:hAnsi="宋体"/>
          <w:sz w:val="24"/>
        </w:rPr>
        <w:t>文件《采购需求》中主要技术参数允许偏差的最大范围的（如有）；</w:t>
      </w:r>
    </w:p>
    <w:p w:rsidR="00F765B6" w:rsidRPr="002B2762" w:rsidRDefault="007B38FB">
      <w:pPr>
        <w:numPr>
          <w:ilvl w:val="1"/>
          <w:numId w:val="11"/>
        </w:numPr>
        <w:tabs>
          <w:tab w:val="left" w:pos="1080"/>
        </w:tabs>
        <w:snapToGrid w:val="0"/>
        <w:spacing w:after="0" w:line="360" w:lineRule="auto"/>
        <w:ind w:left="1077" w:hanging="720"/>
        <w:rPr>
          <w:rFonts w:ascii="宋体" w:hAnsi="宋体"/>
          <w:sz w:val="24"/>
        </w:rPr>
      </w:pPr>
      <w:r w:rsidRPr="002B2762">
        <w:rPr>
          <w:rFonts w:ascii="宋体" w:hAnsi="宋体"/>
          <w:sz w:val="24"/>
        </w:rPr>
        <w:t>未按照磋商小组规定的时间、逾期提交最后报价的；</w:t>
      </w:r>
    </w:p>
    <w:p w:rsidR="00F765B6" w:rsidRPr="002B2762" w:rsidRDefault="007B38FB">
      <w:pPr>
        <w:numPr>
          <w:ilvl w:val="1"/>
          <w:numId w:val="11"/>
        </w:numPr>
        <w:tabs>
          <w:tab w:val="left" w:pos="1080"/>
        </w:tabs>
        <w:snapToGrid w:val="0"/>
        <w:spacing w:after="0" w:line="360" w:lineRule="auto"/>
        <w:ind w:left="1077" w:hanging="720"/>
        <w:rPr>
          <w:rFonts w:ascii="宋体" w:hAnsi="宋体"/>
          <w:sz w:val="24"/>
        </w:rPr>
      </w:pPr>
      <w:r w:rsidRPr="002B2762">
        <w:rPr>
          <w:rFonts w:ascii="宋体" w:hAnsi="宋体"/>
          <w:sz w:val="24"/>
        </w:rPr>
        <w:t>如供应商的最后报价超过竞争性磋商文件中规定的项目/采购</w:t>
      </w:r>
      <w:proofErr w:type="gramStart"/>
      <w:r w:rsidRPr="002B2762">
        <w:rPr>
          <w:rFonts w:ascii="宋体" w:hAnsi="宋体"/>
          <w:sz w:val="24"/>
        </w:rPr>
        <w:t>包预算</w:t>
      </w:r>
      <w:proofErr w:type="gramEnd"/>
      <w:r w:rsidRPr="002B2762">
        <w:rPr>
          <w:rFonts w:ascii="宋体" w:hAnsi="宋体"/>
          <w:sz w:val="24"/>
        </w:rPr>
        <w:t>金额或者项目/采购</w:t>
      </w:r>
      <w:proofErr w:type="gramStart"/>
      <w:r w:rsidRPr="002B2762">
        <w:rPr>
          <w:rFonts w:ascii="宋体" w:hAnsi="宋体"/>
          <w:sz w:val="24"/>
        </w:rPr>
        <w:t>包最高</w:t>
      </w:r>
      <w:proofErr w:type="gramEnd"/>
      <w:r w:rsidRPr="002B2762">
        <w:rPr>
          <w:rFonts w:ascii="宋体" w:hAnsi="宋体"/>
          <w:sz w:val="24"/>
        </w:rPr>
        <w:t>限价的；</w:t>
      </w:r>
    </w:p>
    <w:p w:rsidR="00F765B6" w:rsidRPr="002B2762" w:rsidRDefault="007B38FB">
      <w:pPr>
        <w:numPr>
          <w:ilvl w:val="1"/>
          <w:numId w:val="11"/>
        </w:numPr>
        <w:tabs>
          <w:tab w:val="left" w:pos="1080"/>
        </w:tabs>
        <w:snapToGrid w:val="0"/>
        <w:spacing w:after="0" w:line="360" w:lineRule="auto"/>
        <w:ind w:left="1077" w:hanging="720"/>
        <w:rPr>
          <w:rFonts w:ascii="宋体" w:hAnsi="宋体"/>
          <w:sz w:val="24"/>
        </w:rPr>
      </w:pPr>
      <w:r w:rsidRPr="002B2762">
        <w:rPr>
          <w:rFonts w:ascii="宋体" w:hAnsi="宋体"/>
          <w:sz w:val="24"/>
        </w:rPr>
        <w:t>响应文件中出现可选择性或可调整的报价的（竞争性磋商文件另有规定的除外）；</w:t>
      </w:r>
    </w:p>
    <w:p w:rsidR="00F765B6" w:rsidRPr="002B2762" w:rsidRDefault="007B38FB">
      <w:pPr>
        <w:numPr>
          <w:ilvl w:val="1"/>
          <w:numId w:val="11"/>
        </w:numPr>
        <w:tabs>
          <w:tab w:val="left" w:pos="1080"/>
        </w:tabs>
        <w:snapToGrid w:val="0"/>
        <w:spacing w:after="0" w:line="360" w:lineRule="auto"/>
        <w:ind w:left="1077" w:hanging="720"/>
        <w:rPr>
          <w:rFonts w:ascii="宋体" w:hAnsi="宋体"/>
          <w:sz w:val="24"/>
        </w:rPr>
      </w:pPr>
      <w:r w:rsidRPr="002B2762">
        <w:rPr>
          <w:rFonts w:ascii="宋体" w:hAnsi="宋体"/>
          <w:sz w:val="24"/>
        </w:rPr>
        <w:t>最后报价出现前后不一致，供应商对修正后的报价不予确认的；</w:t>
      </w:r>
    </w:p>
    <w:p w:rsidR="00F765B6" w:rsidRPr="002B2762" w:rsidRDefault="007B38FB">
      <w:pPr>
        <w:numPr>
          <w:ilvl w:val="1"/>
          <w:numId w:val="11"/>
        </w:numPr>
        <w:tabs>
          <w:tab w:val="left" w:pos="1080"/>
        </w:tabs>
        <w:snapToGrid w:val="0"/>
        <w:spacing w:after="0" w:line="360" w:lineRule="auto"/>
        <w:ind w:left="1077" w:hanging="720"/>
        <w:rPr>
          <w:rFonts w:ascii="宋体" w:hAnsi="宋体"/>
          <w:sz w:val="24"/>
        </w:rPr>
      </w:pPr>
      <w:r w:rsidRPr="002B2762">
        <w:rPr>
          <w:rFonts w:ascii="宋体" w:hAnsi="宋体"/>
          <w:sz w:val="24"/>
        </w:rPr>
        <w:t>其他：_</w:t>
      </w:r>
      <w:r w:rsidRPr="002B2762">
        <w:rPr>
          <w:rFonts w:ascii="宋体" w:hAnsi="宋体" w:hint="eastAsia"/>
          <w:sz w:val="24"/>
          <w:u w:val="single"/>
        </w:rPr>
        <w:t>/</w:t>
      </w:r>
      <w:r w:rsidRPr="002B2762">
        <w:rPr>
          <w:rFonts w:ascii="宋体" w:hAnsi="宋体"/>
          <w:sz w:val="24"/>
          <w:u w:val="single"/>
        </w:rPr>
        <w:t>_</w:t>
      </w:r>
      <w:r w:rsidRPr="002B2762">
        <w:rPr>
          <w:rFonts w:ascii="宋体" w:hAnsi="宋体"/>
          <w:sz w:val="24"/>
        </w:rPr>
        <w:t>。</w:t>
      </w:r>
    </w:p>
    <w:bookmarkEnd w:id="626"/>
    <w:bookmarkEnd w:id="627"/>
    <w:p w:rsidR="00F765B6" w:rsidRPr="002B2762" w:rsidRDefault="007B38FB">
      <w:pPr>
        <w:numPr>
          <w:ilvl w:val="0"/>
          <w:numId w:val="11"/>
        </w:numPr>
        <w:tabs>
          <w:tab w:val="left" w:pos="360"/>
        </w:tabs>
        <w:snapToGrid w:val="0"/>
        <w:spacing w:after="0" w:line="360" w:lineRule="auto"/>
        <w:outlineLvl w:val="1"/>
        <w:rPr>
          <w:rFonts w:ascii="宋体" w:hAnsi="宋体"/>
          <w:sz w:val="24"/>
        </w:rPr>
      </w:pPr>
      <w:r w:rsidRPr="002B2762">
        <w:rPr>
          <w:rFonts w:ascii="宋体" w:hAnsi="宋体"/>
          <w:sz w:val="24"/>
        </w:rPr>
        <w:t>评审方法和评审标准</w:t>
      </w:r>
    </w:p>
    <w:p w:rsidR="00F765B6" w:rsidRPr="002B276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2B2762">
        <w:rPr>
          <w:rFonts w:ascii="宋体" w:hAnsi="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rsidR="00F765B6" w:rsidRPr="002B276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2B2762">
        <w:rPr>
          <w:rFonts w:ascii="宋体" w:hAnsi="宋体"/>
          <w:sz w:val="24"/>
        </w:rPr>
        <w:t>竞争性磋商文件中没有规定的评审标准不得作为评审依据。</w:t>
      </w:r>
    </w:p>
    <w:p w:rsidR="00F765B6" w:rsidRPr="002B276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2B2762">
        <w:rPr>
          <w:rFonts w:ascii="宋体" w:hAnsi="宋体"/>
          <w:sz w:val="24"/>
        </w:rPr>
        <w:lastRenderedPageBreak/>
        <w:t>非政府强制采购的节能产品或环境标志产品，依据品目清单和认证证书实施政府优先采购。优先采购的具体规定（如涉及）___</w:t>
      </w:r>
      <w:r w:rsidRPr="002B2762">
        <w:rPr>
          <w:rFonts w:ascii="宋体" w:hAnsi="宋体" w:hint="eastAsia"/>
          <w:sz w:val="24"/>
          <w:u w:val="single"/>
        </w:rPr>
        <w:t>/</w:t>
      </w:r>
      <w:r w:rsidRPr="002B2762">
        <w:rPr>
          <w:rFonts w:ascii="宋体" w:hAnsi="宋体"/>
          <w:sz w:val="24"/>
          <w:u w:val="single"/>
        </w:rPr>
        <w:t>_</w:t>
      </w:r>
      <w:r w:rsidRPr="002B2762">
        <w:rPr>
          <w:rFonts w:ascii="宋体" w:hAnsi="宋体"/>
          <w:sz w:val="24"/>
        </w:rPr>
        <w:t>_。</w:t>
      </w:r>
    </w:p>
    <w:p w:rsidR="00F765B6" w:rsidRPr="002B2762" w:rsidRDefault="007B38FB">
      <w:pPr>
        <w:numPr>
          <w:ilvl w:val="0"/>
          <w:numId w:val="11"/>
        </w:numPr>
        <w:tabs>
          <w:tab w:val="left" w:pos="360"/>
        </w:tabs>
        <w:snapToGrid w:val="0"/>
        <w:spacing w:after="0" w:line="360" w:lineRule="auto"/>
        <w:outlineLvl w:val="1"/>
        <w:rPr>
          <w:rFonts w:ascii="宋体" w:hAnsi="宋体"/>
          <w:sz w:val="24"/>
        </w:rPr>
      </w:pPr>
      <w:r w:rsidRPr="002B2762">
        <w:rPr>
          <w:rFonts w:ascii="宋体" w:hAnsi="宋体"/>
          <w:sz w:val="24"/>
        </w:rPr>
        <w:t>确定</w:t>
      </w:r>
      <w:bookmarkStart w:id="645" w:name="_Toc150480784"/>
      <w:bookmarkStart w:id="646" w:name="_Ref467307010"/>
      <w:bookmarkStart w:id="647" w:name="_Toc520356170"/>
      <w:bookmarkStart w:id="648" w:name="_Toc226337242"/>
      <w:bookmarkStart w:id="649" w:name="_Toc150509297"/>
      <w:bookmarkStart w:id="650" w:name="_Toc149720839"/>
      <w:bookmarkStart w:id="651" w:name="_Toc150774646"/>
      <w:bookmarkStart w:id="652" w:name="_Toc164608815"/>
      <w:bookmarkStart w:id="653" w:name="_Toc226309790"/>
      <w:bookmarkStart w:id="654" w:name="_Toc127151747"/>
      <w:bookmarkStart w:id="655" w:name="_Toc164229387"/>
      <w:bookmarkStart w:id="656" w:name="_Toc226965819"/>
      <w:bookmarkStart w:id="657" w:name="_Toc195842911"/>
      <w:bookmarkStart w:id="658" w:name="_Toc142311048"/>
      <w:bookmarkStart w:id="659" w:name="_Toc150774751"/>
      <w:bookmarkStart w:id="660" w:name="_Toc265228384"/>
      <w:bookmarkStart w:id="661" w:name="_Toc305158888"/>
      <w:bookmarkStart w:id="662" w:name="_Toc164229241"/>
      <w:bookmarkStart w:id="663" w:name="_Toc127161460"/>
      <w:bookmarkStart w:id="664" w:name="_Toc164351640"/>
      <w:bookmarkStart w:id="665" w:name="_Toc151193644"/>
      <w:bookmarkStart w:id="666" w:name="_Toc151193788"/>
      <w:bookmarkStart w:id="667" w:name="_Toc127151546"/>
      <w:bookmarkStart w:id="668" w:name="_Toc305158814"/>
      <w:bookmarkStart w:id="669" w:name="_Toc264969236"/>
      <w:bookmarkStart w:id="670" w:name="_Toc151193716"/>
      <w:bookmarkStart w:id="671" w:name="_Toc164608660"/>
      <w:bookmarkStart w:id="672" w:name="_Toc226965736"/>
      <w:bookmarkStart w:id="673" w:name="_Toc151190173"/>
      <w:bookmarkStart w:id="674" w:name="_Toc151193934"/>
      <w:bookmarkStart w:id="675" w:name="_Toc151193860"/>
      <w:r w:rsidRPr="002B2762">
        <w:rPr>
          <w:rFonts w:ascii="宋体" w:hAnsi="宋体"/>
          <w:sz w:val="24"/>
        </w:rPr>
        <w:t>成交候选人名单</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rsidR="00F765B6" w:rsidRPr="002B276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2B2762">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2B2762">
        <w:rPr>
          <w:rFonts w:ascii="宋体" w:hAnsi="宋体"/>
          <w:sz w:val="24"/>
        </w:rPr>
        <w:t>且按照</w:t>
      </w:r>
      <w:proofErr w:type="gramEnd"/>
      <w:r w:rsidRPr="002B2762">
        <w:rPr>
          <w:rFonts w:ascii="宋体" w:hAnsi="宋体"/>
          <w:sz w:val="24"/>
        </w:rPr>
        <w:t xml:space="preserve">评审因素的量化指标评审得分最高的供应商为排名第一的成交候选人。评分分值计算保留小数点后两位，第三位四舍五入。 </w:t>
      </w:r>
    </w:p>
    <w:p w:rsidR="00F765B6" w:rsidRPr="002B276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2B2762">
        <w:rPr>
          <w:rFonts w:ascii="宋体" w:hAnsi="宋体"/>
          <w:kern w:val="0"/>
          <w:sz w:val="24"/>
          <w:szCs w:val="20"/>
        </w:rPr>
        <w:t>磋商小组根据上述供应商排序，依次推荐排序前</w:t>
      </w:r>
      <w:r w:rsidRPr="002B2762">
        <w:rPr>
          <w:rFonts w:ascii="宋体" w:hAnsi="宋体"/>
          <w:sz w:val="24"/>
        </w:rPr>
        <w:t>__</w:t>
      </w:r>
      <w:r w:rsidRPr="002B2762">
        <w:rPr>
          <w:rFonts w:ascii="宋体" w:hAnsi="宋体" w:hint="eastAsia"/>
          <w:sz w:val="24"/>
          <w:u w:val="single"/>
        </w:rPr>
        <w:t>3</w:t>
      </w:r>
      <w:r w:rsidRPr="002B2762">
        <w:rPr>
          <w:rFonts w:ascii="宋体" w:hAnsi="宋体"/>
          <w:sz w:val="24"/>
        </w:rPr>
        <w:t>__名</w:t>
      </w:r>
      <w:r w:rsidRPr="002B2762">
        <w:rPr>
          <w:rFonts w:ascii="宋体" w:hAnsi="宋体"/>
          <w:kern w:val="0"/>
          <w:sz w:val="24"/>
          <w:szCs w:val="20"/>
        </w:rPr>
        <w:t>的供应商为</w:t>
      </w:r>
      <w:r w:rsidRPr="002B2762">
        <w:rPr>
          <w:rFonts w:ascii="宋体" w:hAnsi="宋体"/>
          <w:snapToGrid w:val="0"/>
          <w:kern w:val="0"/>
          <w:sz w:val="24"/>
          <w:szCs w:val="21"/>
        </w:rPr>
        <w:t>成交候选供应商</w:t>
      </w:r>
      <w:r w:rsidRPr="002B2762">
        <w:rPr>
          <w:rFonts w:ascii="宋体" w:hAnsi="宋体"/>
          <w:kern w:val="0"/>
          <w:sz w:val="24"/>
          <w:szCs w:val="20"/>
        </w:rPr>
        <w:t>（若在磋商文件允许的情形下提交最后报价的供应商为二家，则依次推荐二名供应商为成交候选供应商），并编写评审报告。</w:t>
      </w:r>
    </w:p>
    <w:p w:rsidR="00F765B6" w:rsidRPr="002B276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2B2762">
        <w:rPr>
          <w:rFonts w:ascii="宋体" w:hAnsi="宋体"/>
          <w:sz w:val="24"/>
        </w:rPr>
        <w:t>磋商小组要对评分汇总情况进行复核，特别是对排名第一的、报价最低的、响应文件被认定为无效的情形进行重点复核。</w:t>
      </w:r>
    </w:p>
    <w:p w:rsidR="00F765B6" w:rsidRPr="002B2762" w:rsidRDefault="007B38FB">
      <w:pPr>
        <w:numPr>
          <w:ilvl w:val="0"/>
          <w:numId w:val="11"/>
        </w:numPr>
        <w:tabs>
          <w:tab w:val="left" w:pos="360"/>
        </w:tabs>
        <w:snapToGrid w:val="0"/>
        <w:spacing w:after="0" w:line="360" w:lineRule="auto"/>
        <w:outlineLvl w:val="1"/>
        <w:rPr>
          <w:rFonts w:ascii="宋体" w:hAnsi="宋体"/>
          <w:sz w:val="24"/>
        </w:rPr>
      </w:pPr>
      <w:r w:rsidRPr="002B2762">
        <w:rPr>
          <w:rFonts w:ascii="宋体" w:hAnsi="宋体"/>
          <w:sz w:val="24"/>
        </w:rPr>
        <w:t>报告违法行为</w:t>
      </w:r>
    </w:p>
    <w:p w:rsidR="00F765B6" w:rsidRPr="002B2762" w:rsidRDefault="007B38FB">
      <w:pPr>
        <w:widowControl/>
        <w:numPr>
          <w:ilvl w:val="1"/>
          <w:numId w:val="11"/>
        </w:numPr>
        <w:tabs>
          <w:tab w:val="left" w:pos="1080"/>
          <w:tab w:val="left" w:pos="1872"/>
        </w:tabs>
        <w:snapToGrid w:val="0"/>
        <w:spacing w:after="0" w:line="360" w:lineRule="auto"/>
        <w:ind w:left="1077" w:hanging="720"/>
        <w:jc w:val="left"/>
        <w:rPr>
          <w:rFonts w:ascii="宋体" w:hAnsi="宋体"/>
          <w:b/>
          <w:sz w:val="24"/>
        </w:rPr>
      </w:pPr>
      <w:r w:rsidRPr="002B2762">
        <w:rPr>
          <w:rFonts w:ascii="宋体" w:hAnsi="宋体"/>
          <w:sz w:val="24"/>
        </w:rPr>
        <w:t>磋商小组在评审过程中发现供应商有行贿、提供虚假材料或者串通等违法行为时，</w:t>
      </w:r>
      <w:r w:rsidRPr="002B2762">
        <w:rPr>
          <w:rFonts w:ascii="宋体" w:hAnsi="宋体" w:hint="eastAsia"/>
          <w:sz w:val="24"/>
        </w:rPr>
        <w:t>应当及时向财政部门报告</w:t>
      </w:r>
      <w:r w:rsidRPr="002B2762">
        <w:rPr>
          <w:rFonts w:ascii="宋体" w:hAnsi="宋体"/>
          <w:sz w:val="24"/>
        </w:rPr>
        <w:t>。</w:t>
      </w:r>
      <w:r w:rsidRPr="002B2762">
        <w:rPr>
          <w:rFonts w:ascii="宋体" w:hAnsi="宋体"/>
          <w:b/>
          <w:sz w:val="24"/>
        </w:rPr>
        <w:br w:type="page"/>
      </w:r>
    </w:p>
    <w:p w:rsidR="00F765B6" w:rsidRPr="002B2762" w:rsidRDefault="007B38FB">
      <w:pPr>
        <w:pStyle w:val="24"/>
        <w:spacing w:before="0" w:after="0" w:line="360" w:lineRule="auto"/>
        <w:rPr>
          <w:rFonts w:ascii="宋体" w:eastAsia="宋体" w:hAnsi="宋体"/>
          <w:sz w:val="24"/>
          <w:szCs w:val="24"/>
        </w:rPr>
      </w:pPr>
      <w:r w:rsidRPr="002B2762">
        <w:rPr>
          <w:rFonts w:ascii="宋体" w:eastAsia="宋体" w:hAnsi="宋体"/>
          <w:sz w:val="24"/>
          <w:szCs w:val="24"/>
        </w:rPr>
        <w:lastRenderedPageBreak/>
        <w:t>二、评审标准</w:t>
      </w:r>
    </w:p>
    <w:tbl>
      <w:tblPr>
        <w:tblW w:w="822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42"/>
        <w:gridCol w:w="1051"/>
        <w:gridCol w:w="1368"/>
        <w:gridCol w:w="4961"/>
      </w:tblGrid>
      <w:tr w:rsidR="002B2762" w:rsidRPr="002B2762" w:rsidTr="00545C3C">
        <w:trPr>
          <w:trHeight w:val="55"/>
        </w:trPr>
        <w:tc>
          <w:tcPr>
            <w:tcW w:w="842" w:type="dxa"/>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b/>
                <w:sz w:val="24"/>
              </w:rPr>
            </w:pPr>
            <w:r w:rsidRPr="002B2762">
              <w:rPr>
                <w:rFonts w:ascii="宋体" w:hAnsi="宋体"/>
                <w:b/>
                <w:sz w:val="24"/>
              </w:rPr>
              <w:t>序号</w:t>
            </w:r>
          </w:p>
        </w:tc>
        <w:tc>
          <w:tcPr>
            <w:tcW w:w="1051" w:type="dxa"/>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b/>
                <w:sz w:val="24"/>
              </w:rPr>
            </w:pPr>
            <w:r w:rsidRPr="002B2762">
              <w:rPr>
                <w:rFonts w:ascii="宋体" w:hAnsi="宋体"/>
                <w:b/>
                <w:sz w:val="24"/>
              </w:rPr>
              <w:t>评审</w:t>
            </w:r>
          </w:p>
          <w:p w:rsidR="0038786A" w:rsidRPr="002B2762" w:rsidRDefault="0038786A" w:rsidP="0038786A">
            <w:pPr>
              <w:spacing w:after="0" w:line="240" w:lineRule="auto"/>
              <w:jc w:val="center"/>
              <w:rPr>
                <w:rFonts w:ascii="宋体" w:hAnsi="宋体"/>
                <w:b/>
                <w:sz w:val="24"/>
              </w:rPr>
            </w:pPr>
            <w:r w:rsidRPr="002B2762">
              <w:rPr>
                <w:rFonts w:ascii="宋体" w:hAnsi="宋体"/>
                <w:b/>
                <w:sz w:val="24"/>
              </w:rPr>
              <w:t>条款</w:t>
            </w:r>
          </w:p>
        </w:tc>
        <w:tc>
          <w:tcPr>
            <w:tcW w:w="1368" w:type="dxa"/>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b/>
                <w:sz w:val="24"/>
              </w:rPr>
            </w:pPr>
            <w:r w:rsidRPr="002B2762">
              <w:rPr>
                <w:rFonts w:ascii="宋体" w:hAnsi="宋体"/>
                <w:b/>
                <w:sz w:val="24"/>
              </w:rPr>
              <w:t>评审项</w:t>
            </w:r>
          </w:p>
        </w:tc>
        <w:tc>
          <w:tcPr>
            <w:tcW w:w="4961" w:type="dxa"/>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b/>
                <w:sz w:val="24"/>
              </w:rPr>
            </w:pPr>
            <w:r w:rsidRPr="002B2762">
              <w:rPr>
                <w:rFonts w:ascii="宋体" w:hAnsi="宋体"/>
                <w:b/>
                <w:sz w:val="24"/>
              </w:rPr>
              <w:t>评审细则</w:t>
            </w:r>
          </w:p>
        </w:tc>
      </w:tr>
      <w:tr w:rsidR="002B2762" w:rsidRPr="002B2762" w:rsidTr="00545C3C">
        <w:trPr>
          <w:trHeight w:val="368"/>
        </w:trPr>
        <w:tc>
          <w:tcPr>
            <w:tcW w:w="842" w:type="dxa"/>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b/>
                <w:sz w:val="24"/>
              </w:rPr>
            </w:pPr>
            <w:r w:rsidRPr="002B2762">
              <w:rPr>
                <w:rFonts w:ascii="宋体" w:hAnsi="宋体"/>
                <w:b/>
                <w:sz w:val="24"/>
              </w:rPr>
              <w:t>1</w:t>
            </w:r>
          </w:p>
        </w:tc>
        <w:tc>
          <w:tcPr>
            <w:tcW w:w="1051" w:type="dxa"/>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sz w:val="24"/>
              </w:rPr>
            </w:pPr>
            <w:r w:rsidRPr="002B2762">
              <w:rPr>
                <w:rFonts w:ascii="宋体" w:hAnsi="宋体"/>
                <w:sz w:val="24"/>
              </w:rPr>
              <w:t>价格</w:t>
            </w:r>
          </w:p>
          <w:p w:rsidR="0038786A" w:rsidRPr="002B2762" w:rsidRDefault="0038786A" w:rsidP="0038786A">
            <w:pPr>
              <w:spacing w:after="0" w:line="240" w:lineRule="auto"/>
              <w:jc w:val="center"/>
              <w:rPr>
                <w:rFonts w:ascii="宋体" w:hAnsi="宋体"/>
                <w:sz w:val="24"/>
              </w:rPr>
            </w:pPr>
            <w:r w:rsidRPr="002B2762">
              <w:rPr>
                <w:rFonts w:ascii="宋体" w:hAnsi="宋体"/>
                <w:sz w:val="24"/>
              </w:rPr>
              <w:t>(10分)</w:t>
            </w:r>
          </w:p>
        </w:tc>
        <w:tc>
          <w:tcPr>
            <w:tcW w:w="1368" w:type="dxa"/>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sz w:val="24"/>
              </w:rPr>
            </w:pPr>
            <w:r w:rsidRPr="002B2762">
              <w:rPr>
                <w:rFonts w:ascii="宋体" w:hAnsi="宋体"/>
                <w:sz w:val="24"/>
              </w:rPr>
              <w:t>价格</w:t>
            </w:r>
          </w:p>
          <w:p w:rsidR="0038786A" w:rsidRPr="002B2762" w:rsidRDefault="0038786A" w:rsidP="0038786A">
            <w:pPr>
              <w:spacing w:after="0" w:line="240" w:lineRule="auto"/>
              <w:jc w:val="center"/>
              <w:rPr>
                <w:rFonts w:ascii="宋体" w:hAnsi="宋体"/>
                <w:sz w:val="24"/>
              </w:rPr>
            </w:pPr>
            <w:r w:rsidRPr="002B2762">
              <w:rPr>
                <w:rFonts w:ascii="宋体" w:hAnsi="宋体"/>
                <w:sz w:val="24"/>
              </w:rPr>
              <w:t>(10分)</w:t>
            </w:r>
          </w:p>
        </w:tc>
        <w:tc>
          <w:tcPr>
            <w:tcW w:w="4961" w:type="dxa"/>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rPr>
                <w:rFonts w:ascii="宋体" w:hAnsi="宋体"/>
                <w:sz w:val="24"/>
              </w:rPr>
            </w:pPr>
            <w:r w:rsidRPr="002B2762">
              <w:rPr>
                <w:rFonts w:ascii="宋体" w:hAnsi="宋体"/>
                <w:sz w:val="24"/>
              </w:rPr>
              <w:t>各供应商的价格得分:(评标基准价/评标价)×价格权重(10%)×100</w:t>
            </w:r>
          </w:p>
          <w:p w:rsidR="0038786A" w:rsidRPr="002B2762" w:rsidRDefault="0038786A" w:rsidP="0038786A">
            <w:pPr>
              <w:spacing w:after="0" w:line="240" w:lineRule="auto"/>
              <w:rPr>
                <w:rFonts w:ascii="宋体" w:hAnsi="宋体"/>
                <w:sz w:val="24"/>
              </w:rPr>
            </w:pPr>
            <w:r w:rsidRPr="002B2762">
              <w:rPr>
                <w:rFonts w:ascii="宋体" w:hAnsi="宋体"/>
                <w:sz w:val="24"/>
              </w:rPr>
              <w:t xml:space="preserve">(注:实质性响应磋商文件要求且最低评标价为评标基准价) </w:t>
            </w:r>
          </w:p>
        </w:tc>
      </w:tr>
      <w:tr w:rsidR="002B2762" w:rsidRPr="002B2762" w:rsidTr="00545C3C">
        <w:trPr>
          <w:trHeight w:val="55"/>
        </w:trPr>
        <w:tc>
          <w:tcPr>
            <w:tcW w:w="842" w:type="dxa"/>
            <w:vMerge w:val="restart"/>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b/>
                <w:sz w:val="24"/>
              </w:rPr>
            </w:pPr>
            <w:r w:rsidRPr="002B2762">
              <w:rPr>
                <w:rFonts w:ascii="宋体" w:hAnsi="宋体"/>
                <w:b/>
                <w:sz w:val="24"/>
              </w:rPr>
              <w:t>2</w:t>
            </w:r>
          </w:p>
        </w:tc>
        <w:tc>
          <w:tcPr>
            <w:tcW w:w="1051" w:type="dxa"/>
            <w:vMerge w:val="restart"/>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sz w:val="24"/>
              </w:rPr>
            </w:pPr>
            <w:r w:rsidRPr="002B2762">
              <w:rPr>
                <w:rFonts w:ascii="宋体" w:hAnsi="宋体"/>
                <w:sz w:val="24"/>
              </w:rPr>
              <w:t>技术</w:t>
            </w:r>
          </w:p>
          <w:p w:rsidR="0038786A" w:rsidRPr="002B2762" w:rsidRDefault="0038786A" w:rsidP="0038786A">
            <w:pPr>
              <w:spacing w:after="0" w:line="240" w:lineRule="auto"/>
              <w:jc w:val="center"/>
              <w:rPr>
                <w:rFonts w:ascii="宋体" w:hAnsi="宋体"/>
                <w:sz w:val="24"/>
              </w:rPr>
            </w:pPr>
            <w:r w:rsidRPr="002B2762">
              <w:rPr>
                <w:rFonts w:ascii="宋体" w:hAnsi="宋体"/>
                <w:sz w:val="24"/>
              </w:rPr>
              <w:t>部分</w:t>
            </w:r>
          </w:p>
          <w:p w:rsidR="0038786A" w:rsidRPr="002B2762" w:rsidRDefault="0038786A" w:rsidP="0038786A">
            <w:pPr>
              <w:spacing w:after="0" w:line="240" w:lineRule="auto"/>
              <w:jc w:val="center"/>
              <w:rPr>
                <w:rFonts w:ascii="宋体" w:hAnsi="宋体"/>
                <w:sz w:val="24"/>
              </w:rPr>
            </w:pPr>
            <w:r w:rsidRPr="002B2762">
              <w:rPr>
                <w:rFonts w:ascii="宋体" w:hAnsi="宋体"/>
                <w:sz w:val="24"/>
              </w:rPr>
              <w:t>(80分)</w:t>
            </w:r>
          </w:p>
        </w:tc>
        <w:tc>
          <w:tcPr>
            <w:tcW w:w="1368" w:type="dxa"/>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sz w:val="24"/>
              </w:rPr>
            </w:pPr>
            <w:r w:rsidRPr="002B2762">
              <w:rPr>
                <w:rFonts w:ascii="宋体" w:hAnsi="宋体"/>
                <w:sz w:val="24"/>
              </w:rPr>
              <w:t>运维方案</w:t>
            </w:r>
          </w:p>
          <w:p w:rsidR="0038786A" w:rsidRPr="002B2762" w:rsidRDefault="0038786A" w:rsidP="0038786A">
            <w:pPr>
              <w:spacing w:after="0" w:line="240" w:lineRule="auto"/>
              <w:jc w:val="center"/>
              <w:rPr>
                <w:rFonts w:ascii="宋体" w:hAnsi="宋体"/>
                <w:sz w:val="24"/>
              </w:rPr>
            </w:pPr>
            <w:r w:rsidRPr="002B2762">
              <w:rPr>
                <w:rFonts w:ascii="宋体" w:hAnsi="宋体"/>
                <w:sz w:val="24"/>
              </w:rPr>
              <w:t>(10分)</w:t>
            </w:r>
          </w:p>
        </w:tc>
        <w:tc>
          <w:tcPr>
            <w:tcW w:w="4961" w:type="dxa"/>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rPr>
                <w:rFonts w:ascii="宋体" w:hAnsi="宋体"/>
                <w:sz w:val="24"/>
              </w:rPr>
            </w:pPr>
            <w:r w:rsidRPr="002B2762">
              <w:rPr>
                <w:rFonts w:ascii="宋体" w:hAnsi="宋体"/>
                <w:sz w:val="24"/>
              </w:rPr>
              <w:t>根据供应商所提供的总体运维方案（包括网络系统运行维护、安全设备运行维护、安防监控设备运行维护、数据安全维护、办公终端系统及综合布线维护、培训计划）完整性、合理性进行综合评分:</w:t>
            </w:r>
          </w:p>
          <w:p w:rsidR="0038786A" w:rsidRPr="002B2762" w:rsidRDefault="0038786A" w:rsidP="0038786A">
            <w:pPr>
              <w:spacing w:after="0" w:line="240" w:lineRule="auto"/>
              <w:rPr>
                <w:rFonts w:ascii="宋体" w:hAnsi="宋体"/>
                <w:sz w:val="24"/>
              </w:rPr>
            </w:pPr>
            <w:r w:rsidRPr="002B2762">
              <w:rPr>
                <w:rFonts w:ascii="宋体" w:hAnsi="宋体"/>
                <w:sz w:val="24"/>
              </w:rPr>
              <w:t>准确理解本项目的业务特点、业务目标、业务范围；完全把握本项目的技术重点、难点和要点；提出完整可行的运维方案、质量控制、进度控制和后续服务措施:10分；</w:t>
            </w:r>
          </w:p>
          <w:p w:rsidR="0038786A" w:rsidRPr="002B2762" w:rsidRDefault="0038786A" w:rsidP="0038786A">
            <w:pPr>
              <w:spacing w:after="0" w:line="240" w:lineRule="auto"/>
              <w:rPr>
                <w:rFonts w:ascii="宋体" w:hAnsi="宋体"/>
                <w:sz w:val="24"/>
              </w:rPr>
            </w:pPr>
            <w:r w:rsidRPr="002B2762">
              <w:rPr>
                <w:rFonts w:ascii="宋体" w:hAnsi="宋体"/>
                <w:sz w:val="24"/>
              </w:rPr>
              <w:t>较准确理解本项目的业务特点、业务目标、业务范围；较好地把握本项目的技术重点、难点和要点；提出较完整可行的运维方案、质量控制、进度控制和后续服务措施:7分；</w:t>
            </w:r>
          </w:p>
          <w:p w:rsidR="0038786A" w:rsidRPr="002B2762" w:rsidRDefault="0038786A" w:rsidP="0038786A">
            <w:pPr>
              <w:spacing w:after="0" w:line="240" w:lineRule="auto"/>
              <w:rPr>
                <w:rFonts w:ascii="宋体" w:hAnsi="宋体"/>
                <w:sz w:val="24"/>
              </w:rPr>
            </w:pPr>
            <w:r w:rsidRPr="002B2762">
              <w:rPr>
                <w:rFonts w:ascii="宋体" w:hAnsi="宋体"/>
                <w:sz w:val="24"/>
              </w:rPr>
              <w:t>基本能够理解本项目的业务特点、业务目标、业务范围；能够把握本项目的技术重点、难点和要点；提出了基本可行的运维方案、质量控制、进度控制和后续服务措施:4分；</w:t>
            </w:r>
          </w:p>
          <w:p w:rsidR="0038786A" w:rsidRPr="002B2762" w:rsidRDefault="0038786A" w:rsidP="0038786A">
            <w:pPr>
              <w:spacing w:after="0" w:line="240" w:lineRule="auto"/>
              <w:rPr>
                <w:rFonts w:ascii="宋体" w:hAnsi="宋体"/>
                <w:sz w:val="24"/>
              </w:rPr>
            </w:pPr>
            <w:r w:rsidRPr="002B2762">
              <w:rPr>
                <w:rFonts w:ascii="宋体" w:hAnsi="宋体"/>
                <w:sz w:val="24"/>
              </w:rPr>
              <w:t>未提供运</w:t>
            </w:r>
            <w:proofErr w:type="gramStart"/>
            <w:r w:rsidRPr="002B2762">
              <w:rPr>
                <w:rFonts w:ascii="宋体" w:hAnsi="宋体"/>
                <w:sz w:val="24"/>
              </w:rPr>
              <w:t>维方案</w:t>
            </w:r>
            <w:proofErr w:type="gramEnd"/>
            <w:r w:rsidRPr="002B2762">
              <w:rPr>
                <w:rFonts w:ascii="宋体" w:hAnsi="宋体"/>
                <w:sz w:val="24"/>
              </w:rPr>
              <w:t>:0分。</w:t>
            </w:r>
          </w:p>
        </w:tc>
      </w:tr>
      <w:tr w:rsidR="002B2762" w:rsidRPr="002B2762" w:rsidTr="00545C3C">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sz w:val="24"/>
              </w:rPr>
            </w:pPr>
            <w:r w:rsidRPr="002B2762">
              <w:rPr>
                <w:rFonts w:ascii="宋体" w:hAnsi="宋体"/>
                <w:sz w:val="24"/>
              </w:rPr>
              <w:t>运维服务流程设计和合理性和有效性</w:t>
            </w:r>
          </w:p>
          <w:p w:rsidR="0038786A" w:rsidRPr="002B2762" w:rsidRDefault="0038786A" w:rsidP="0038786A">
            <w:pPr>
              <w:spacing w:after="0" w:line="240" w:lineRule="auto"/>
              <w:jc w:val="center"/>
              <w:rPr>
                <w:rFonts w:ascii="宋体" w:hAnsi="宋体"/>
                <w:sz w:val="24"/>
              </w:rPr>
            </w:pPr>
            <w:r w:rsidRPr="002B2762">
              <w:rPr>
                <w:rFonts w:ascii="宋体" w:hAnsi="宋体"/>
                <w:sz w:val="24"/>
              </w:rPr>
              <w:t>（10分）</w:t>
            </w:r>
          </w:p>
        </w:tc>
        <w:tc>
          <w:tcPr>
            <w:tcW w:w="4961" w:type="dxa"/>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rPr>
                <w:rFonts w:ascii="宋体" w:hAnsi="宋体" w:cs="宋体"/>
                <w:sz w:val="24"/>
              </w:rPr>
            </w:pPr>
            <w:r w:rsidRPr="002B2762">
              <w:rPr>
                <w:rFonts w:ascii="宋体" w:hAnsi="宋体" w:cs="宋体"/>
                <w:sz w:val="24"/>
              </w:rPr>
              <w:t>根据供应商提供的运维服务流程符合实际需要，结合实际服务需求，考虑合理进行评审。</w:t>
            </w:r>
          </w:p>
          <w:p w:rsidR="0038786A" w:rsidRPr="002B2762" w:rsidRDefault="0038786A" w:rsidP="0038786A">
            <w:pPr>
              <w:spacing w:after="0" w:line="240" w:lineRule="auto"/>
              <w:rPr>
                <w:rFonts w:ascii="宋体" w:hAnsi="宋体" w:cs="宋体"/>
                <w:sz w:val="24"/>
              </w:rPr>
            </w:pPr>
            <w:r w:rsidRPr="002B2762">
              <w:rPr>
                <w:rFonts w:ascii="宋体" w:hAnsi="宋体" w:cs="宋体"/>
                <w:sz w:val="24"/>
              </w:rPr>
              <w:t>1.运维服务流程全面、具体、科学、合理，针对性强，完全符合采购需求、相关标准及规范要求，得10分；</w:t>
            </w:r>
          </w:p>
          <w:p w:rsidR="0038786A" w:rsidRPr="002B2762" w:rsidRDefault="0038786A" w:rsidP="0038786A">
            <w:pPr>
              <w:spacing w:after="0" w:line="240" w:lineRule="auto"/>
              <w:rPr>
                <w:rFonts w:ascii="宋体" w:hAnsi="宋体" w:cs="宋体"/>
                <w:sz w:val="24"/>
              </w:rPr>
            </w:pPr>
            <w:r w:rsidRPr="002B2762">
              <w:rPr>
                <w:rFonts w:ascii="宋体" w:hAnsi="宋体" w:cs="宋体"/>
                <w:sz w:val="24"/>
              </w:rPr>
              <w:t>2.运维服务流程较全面、较具体、较科学、较合理，针对性较强，符合采购需求、相关标准及规范要求，得8分；</w:t>
            </w:r>
          </w:p>
          <w:p w:rsidR="0038786A" w:rsidRPr="002B2762" w:rsidRDefault="0038786A" w:rsidP="0038786A">
            <w:pPr>
              <w:spacing w:after="0" w:line="240" w:lineRule="auto"/>
              <w:rPr>
                <w:rFonts w:ascii="宋体" w:hAnsi="宋体" w:cs="宋体"/>
                <w:sz w:val="24"/>
              </w:rPr>
            </w:pPr>
            <w:r w:rsidRPr="002B2762">
              <w:rPr>
                <w:rFonts w:ascii="宋体" w:hAnsi="宋体" w:cs="宋体"/>
                <w:sz w:val="24"/>
              </w:rPr>
              <w:t>3.运维服务流程较全面、较具体、有一定的科学性和合理性，针对性一般，但能符合采购需求、相关标准及规范要求，得6分；</w:t>
            </w:r>
          </w:p>
          <w:p w:rsidR="0038786A" w:rsidRPr="002B2762" w:rsidRDefault="0038786A" w:rsidP="0038786A">
            <w:pPr>
              <w:spacing w:after="0" w:line="240" w:lineRule="auto"/>
              <w:rPr>
                <w:rFonts w:ascii="宋体" w:hAnsi="宋体" w:cs="宋体"/>
                <w:sz w:val="24"/>
              </w:rPr>
            </w:pPr>
            <w:r w:rsidRPr="002B2762">
              <w:rPr>
                <w:rFonts w:ascii="宋体" w:hAnsi="宋体" w:cs="宋体"/>
                <w:sz w:val="24"/>
              </w:rPr>
              <w:t>4.运维服务流程不全面、不具体、科学性和合理性较差，针对性较弱，勉强符合采购需求、相关标准及规范要求，得4分；</w:t>
            </w:r>
          </w:p>
          <w:p w:rsidR="0038786A" w:rsidRPr="002B2762" w:rsidRDefault="0038786A" w:rsidP="0038786A">
            <w:pPr>
              <w:spacing w:after="0" w:line="240" w:lineRule="auto"/>
              <w:rPr>
                <w:rFonts w:ascii="宋体" w:hAnsi="宋体" w:cs="宋体"/>
                <w:sz w:val="24"/>
              </w:rPr>
            </w:pPr>
            <w:r w:rsidRPr="002B2762">
              <w:rPr>
                <w:rFonts w:ascii="宋体" w:hAnsi="宋体" w:cs="宋体"/>
                <w:sz w:val="24"/>
              </w:rPr>
              <w:t>5.运维服务流程不全面、不具体、科学性和合理性较差，无针对性，不能完全符合采购需求、相关标准及规范要求，得2分；</w:t>
            </w:r>
          </w:p>
          <w:p w:rsidR="0038786A" w:rsidRPr="002B2762" w:rsidRDefault="0038786A" w:rsidP="0038786A">
            <w:pPr>
              <w:widowControl/>
              <w:spacing w:after="0" w:line="240" w:lineRule="auto"/>
              <w:rPr>
                <w:rFonts w:ascii="宋体" w:hAnsi="宋体" w:cs="宋体"/>
                <w:kern w:val="0"/>
                <w:sz w:val="24"/>
              </w:rPr>
            </w:pPr>
            <w:r w:rsidRPr="002B2762">
              <w:rPr>
                <w:rFonts w:ascii="宋体" w:hAnsi="宋体" w:cs="宋体"/>
                <w:sz w:val="24"/>
              </w:rPr>
              <w:t>6.未提供运维服务流程，得0分.</w:t>
            </w:r>
          </w:p>
        </w:tc>
      </w:tr>
      <w:tr w:rsidR="002B2762" w:rsidRPr="002B2762" w:rsidTr="00545C3C">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widowControl/>
              <w:spacing w:after="0" w:line="240" w:lineRule="auto"/>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widowControl/>
              <w:spacing w:after="0" w:line="240" w:lineRule="auto"/>
              <w:jc w:val="center"/>
              <w:rPr>
                <w:rFonts w:ascii="宋体" w:hAnsi="宋体"/>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sz w:val="24"/>
              </w:rPr>
            </w:pPr>
            <w:r w:rsidRPr="002B2762">
              <w:rPr>
                <w:rFonts w:ascii="宋体" w:hAnsi="宋体"/>
                <w:sz w:val="24"/>
              </w:rPr>
              <w:t>运</w:t>
            </w:r>
            <w:proofErr w:type="gramStart"/>
            <w:r w:rsidRPr="002B2762">
              <w:rPr>
                <w:rFonts w:ascii="宋体" w:hAnsi="宋体"/>
                <w:sz w:val="24"/>
              </w:rPr>
              <w:t>维管理</w:t>
            </w:r>
            <w:proofErr w:type="gramEnd"/>
            <w:r w:rsidRPr="002B2762">
              <w:rPr>
                <w:rFonts w:ascii="宋体" w:hAnsi="宋体"/>
                <w:sz w:val="24"/>
              </w:rPr>
              <w:t>制度和相关工作规范的完备性</w:t>
            </w:r>
          </w:p>
          <w:p w:rsidR="0038786A" w:rsidRPr="002B2762" w:rsidRDefault="0038786A" w:rsidP="0038786A">
            <w:pPr>
              <w:spacing w:after="0" w:line="240" w:lineRule="auto"/>
              <w:jc w:val="center"/>
              <w:rPr>
                <w:rFonts w:ascii="宋体" w:hAnsi="宋体"/>
                <w:sz w:val="24"/>
              </w:rPr>
            </w:pPr>
            <w:r w:rsidRPr="002B2762">
              <w:rPr>
                <w:rFonts w:ascii="宋体" w:hAnsi="宋体"/>
                <w:sz w:val="24"/>
              </w:rPr>
              <w:t>（10分）</w:t>
            </w:r>
          </w:p>
        </w:tc>
        <w:tc>
          <w:tcPr>
            <w:tcW w:w="4961" w:type="dxa"/>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rPr>
                <w:rFonts w:ascii="宋体" w:hAnsi="宋体"/>
                <w:sz w:val="24"/>
              </w:rPr>
            </w:pPr>
            <w:r w:rsidRPr="002B2762">
              <w:rPr>
                <w:rFonts w:ascii="宋体" w:hAnsi="宋体"/>
                <w:sz w:val="24"/>
              </w:rPr>
              <w:t>运维服务管理制度（包括组织管理、人员管理、资产管理、资源管理、数据管理、安全管理、环境管理、方案与经费管理、合同管理和绩效管理）、工作规范完善并与招标人的管理制度相适合的，得10分；</w:t>
            </w:r>
          </w:p>
          <w:p w:rsidR="0038786A" w:rsidRPr="002B2762" w:rsidRDefault="0038786A" w:rsidP="0038786A">
            <w:pPr>
              <w:spacing w:after="0" w:line="240" w:lineRule="auto"/>
              <w:rPr>
                <w:rFonts w:ascii="宋体" w:hAnsi="宋体"/>
                <w:sz w:val="24"/>
              </w:rPr>
            </w:pPr>
            <w:r w:rsidRPr="002B2762">
              <w:rPr>
                <w:rFonts w:ascii="宋体" w:hAnsi="宋体"/>
                <w:sz w:val="24"/>
              </w:rPr>
              <w:t>运维服务管理制度（包括组织管理、人员管理、资产管理、资源管理、数据管理、安全管理、环境管理、方案与经费管理、外包与合同管理和绩效管理）、工作规范不完整，但与招标人的管理制度部分一致，得7分；</w:t>
            </w:r>
          </w:p>
          <w:p w:rsidR="0038786A" w:rsidRPr="002B2762" w:rsidRDefault="0038786A" w:rsidP="0038786A">
            <w:pPr>
              <w:spacing w:after="0" w:line="240" w:lineRule="auto"/>
              <w:rPr>
                <w:rFonts w:ascii="宋体" w:hAnsi="宋体"/>
                <w:sz w:val="24"/>
              </w:rPr>
            </w:pPr>
            <w:r w:rsidRPr="002B2762">
              <w:rPr>
                <w:rFonts w:ascii="宋体" w:hAnsi="宋体"/>
                <w:sz w:val="24"/>
              </w:rPr>
              <w:t>运</w:t>
            </w:r>
            <w:proofErr w:type="gramStart"/>
            <w:r w:rsidRPr="002B2762">
              <w:rPr>
                <w:rFonts w:ascii="宋体" w:hAnsi="宋体"/>
                <w:sz w:val="24"/>
              </w:rPr>
              <w:t>维管理</w:t>
            </w:r>
            <w:proofErr w:type="gramEnd"/>
            <w:r w:rsidRPr="002B2762">
              <w:rPr>
                <w:rFonts w:ascii="宋体" w:hAnsi="宋体"/>
                <w:sz w:val="24"/>
              </w:rPr>
              <w:t>制度（包括组织管理、人员管理、资产管理、资源管理、数据管理、安全管理、环境管理、方案与经费管理、外包与合同管理和绩效管理）和工作规范不完整，基本上与招标人的管理制度不一致，得4分。</w:t>
            </w:r>
          </w:p>
          <w:p w:rsidR="0038786A" w:rsidRPr="002B2762" w:rsidRDefault="0038786A" w:rsidP="0038786A">
            <w:pPr>
              <w:widowControl/>
              <w:spacing w:after="0" w:line="240" w:lineRule="auto"/>
              <w:rPr>
                <w:rFonts w:ascii="宋体" w:hAnsi="宋体"/>
                <w:sz w:val="24"/>
              </w:rPr>
            </w:pPr>
            <w:r w:rsidRPr="002B2762">
              <w:rPr>
                <w:rFonts w:ascii="宋体" w:hAnsi="宋体"/>
                <w:sz w:val="24"/>
              </w:rPr>
              <w:t>未提供方案不得分。</w:t>
            </w:r>
          </w:p>
        </w:tc>
      </w:tr>
      <w:tr w:rsidR="002B2762" w:rsidRPr="002B2762" w:rsidTr="00545C3C">
        <w:trPr>
          <w:trHeight w:val="1290"/>
        </w:trPr>
        <w:tc>
          <w:tcPr>
            <w:tcW w:w="842" w:type="dxa"/>
            <w:vMerge/>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widowControl/>
              <w:spacing w:after="0" w:line="240" w:lineRule="auto"/>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widowControl/>
              <w:spacing w:after="0" w:line="240" w:lineRule="auto"/>
              <w:jc w:val="center"/>
              <w:rPr>
                <w:rFonts w:ascii="宋体" w:hAnsi="宋体"/>
                <w:sz w:val="24"/>
              </w:rPr>
            </w:pPr>
          </w:p>
        </w:tc>
        <w:tc>
          <w:tcPr>
            <w:tcW w:w="1368" w:type="dxa"/>
            <w:tcBorders>
              <w:top w:val="single" w:sz="6" w:space="0" w:color="auto"/>
              <w:left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cs="宋体"/>
                <w:sz w:val="24"/>
                <w:lang w:eastAsia="zh-Hans" w:bidi="ar"/>
              </w:rPr>
            </w:pPr>
            <w:r w:rsidRPr="002B2762">
              <w:rPr>
                <w:rFonts w:ascii="宋体" w:hAnsi="宋体" w:cs="宋体"/>
                <w:sz w:val="24"/>
                <w:lang w:eastAsia="zh-Hans" w:bidi="ar"/>
              </w:rPr>
              <w:t>对本项目关键点、重点、难点的理解与分析及对策</w:t>
            </w:r>
          </w:p>
          <w:p w:rsidR="0038786A" w:rsidRPr="002B2762" w:rsidRDefault="0038786A" w:rsidP="0038786A">
            <w:pPr>
              <w:spacing w:after="0" w:line="240" w:lineRule="auto"/>
              <w:jc w:val="center"/>
              <w:rPr>
                <w:rFonts w:ascii="宋体" w:hAnsi="宋体" w:cs="宋体"/>
                <w:sz w:val="24"/>
                <w:lang w:eastAsia="zh-Hans" w:bidi="ar"/>
              </w:rPr>
            </w:pPr>
            <w:r w:rsidRPr="002B2762">
              <w:rPr>
                <w:rFonts w:ascii="宋体" w:hAnsi="宋体" w:cs="宋体"/>
                <w:sz w:val="24"/>
                <w:lang w:eastAsia="zh-Hans" w:bidi="ar"/>
              </w:rPr>
              <w:t>(10分)</w:t>
            </w:r>
          </w:p>
        </w:tc>
        <w:tc>
          <w:tcPr>
            <w:tcW w:w="4961" w:type="dxa"/>
            <w:tcBorders>
              <w:top w:val="single" w:sz="6" w:space="0" w:color="auto"/>
              <w:left w:val="single" w:sz="6" w:space="0" w:color="auto"/>
              <w:right w:val="single" w:sz="6" w:space="0" w:color="auto"/>
            </w:tcBorders>
            <w:vAlign w:val="center"/>
          </w:tcPr>
          <w:p w:rsidR="0038786A" w:rsidRPr="002B2762" w:rsidRDefault="0038786A" w:rsidP="0038786A">
            <w:pPr>
              <w:spacing w:after="0" w:line="240" w:lineRule="auto"/>
              <w:rPr>
                <w:rFonts w:ascii="宋体" w:hAnsi="宋体"/>
                <w:kern w:val="0"/>
                <w:sz w:val="24"/>
                <w:lang w:eastAsia="zh-Hans"/>
              </w:rPr>
            </w:pPr>
            <w:r w:rsidRPr="002B2762">
              <w:rPr>
                <w:rFonts w:ascii="宋体" w:hAnsi="宋体"/>
                <w:kern w:val="0"/>
                <w:sz w:val="24"/>
                <w:lang w:eastAsia="zh-Hans"/>
              </w:rPr>
              <w:t>对供应商是否熟悉掌握本项目实际需求、设计方向、达成目标、实施过程中关键点、重点、难点及出具的解决方案等进行综合评审:</w:t>
            </w:r>
          </w:p>
          <w:p w:rsidR="0038786A" w:rsidRPr="002B2762" w:rsidRDefault="0038786A" w:rsidP="0038786A">
            <w:pPr>
              <w:spacing w:after="0" w:line="240" w:lineRule="auto"/>
              <w:rPr>
                <w:rFonts w:ascii="宋体" w:hAnsi="宋体"/>
                <w:kern w:val="0"/>
                <w:sz w:val="24"/>
                <w:lang w:eastAsia="zh-Hans"/>
              </w:rPr>
            </w:pPr>
            <w:r w:rsidRPr="002B2762">
              <w:rPr>
                <w:rFonts w:ascii="宋体" w:hAnsi="宋体"/>
                <w:kern w:val="0"/>
                <w:sz w:val="24"/>
                <w:lang w:eastAsia="zh-Hans"/>
              </w:rPr>
              <w:t>1.能全面了解并准确分析和阐述本项目关键点、重点、难点，采取的对策针对性、可操作性强:10分；</w:t>
            </w:r>
          </w:p>
          <w:p w:rsidR="0038786A" w:rsidRPr="002B2762" w:rsidRDefault="0038786A" w:rsidP="0038786A">
            <w:pPr>
              <w:spacing w:after="0" w:line="240" w:lineRule="auto"/>
              <w:rPr>
                <w:rFonts w:ascii="宋体" w:hAnsi="宋体"/>
                <w:kern w:val="0"/>
                <w:sz w:val="24"/>
                <w:lang w:eastAsia="zh-Hans"/>
              </w:rPr>
            </w:pPr>
            <w:r w:rsidRPr="002B2762">
              <w:rPr>
                <w:rFonts w:ascii="宋体" w:hAnsi="宋体"/>
                <w:kern w:val="0"/>
                <w:sz w:val="24"/>
                <w:lang w:eastAsia="zh-Hans"/>
              </w:rPr>
              <w:t>2.能基本理解分析本项目的关键点、重点、难点，采取的对策针对性、可操作性较强:7分；</w:t>
            </w:r>
          </w:p>
          <w:p w:rsidR="0038786A" w:rsidRPr="002B2762" w:rsidRDefault="0038786A" w:rsidP="0038786A">
            <w:pPr>
              <w:spacing w:after="0" w:line="240" w:lineRule="auto"/>
              <w:rPr>
                <w:rFonts w:ascii="宋体" w:hAnsi="宋体"/>
                <w:kern w:val="0"/>
                <w:sz w:val="24"/>
                <w:lang w:eastAsia="zh-Hans"/>
              </w:rPr>
            </w:pPr>
            <w:r w:rsidRPr="002B2762">
              <w:rPr>
                <w:rFonts w:ascii="宋体" w:hAnsi="宋体"/>
                <w:kern w:val="0"/>
                <w:sz w:val="24"/>
                <w:lang w:eastAsia="zh-Hans"/>
              </w:rPr>
              <w:t>3.对本项目的关键点、重点、难点的理解和分析一般，对策的针对性、可操作性一般的:4分；</w:t>
            </w:r>
          </w:p>
          <w:p w:rsidR="0038786A" w:rsidRPr="002B2762" w:rsidRDefault="0038786A" w:rsidP="0038786A">
            <w:pPr>
              <w:spacing w:after="0" w:line="240" w:lineRule="auto"/>
              <w:rPr>
                <w:rFonts w:ascii="宋体" w:hAnsi="宋体"/>
                <w:kern w:val="0"/>
                <w:sz w:val="24"/>
                <w:lang w:eastAsia="zh-Hans"/>
              </w:rPr>
            </w:pPr>
            <w:r w:rsidRPr="002B2762">
              <w:rPr>
                <w:rFonts w:ascii="宋体" w:hAnsi="宋体"/>
                <w:kern w:val="0"/>
                <w:sz w:val="24"/>
                <w:lang w:eastAsia="zh-Hans"/>
              </w:rPr>
              <w:t>4.对本项目的关键点、重点、难点，未能给出准确判断及分析，对策没有针对性、可操作性的:0分。</w:t>
            </w:r>
          </w:p>
        </w:tc>
      </w:tr>
      <w:tr w:rsidR="002B2762" w:rsidRPr="002B2762" w:rsidTr="00545C3C">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widowControl/>
              <w:spacing w:after="0" w:line="240" w:lineRule="auto"/>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widowControl/>
              <w:spacing w:after="0" w:line="240" w:lineRule="auto"/>
              <w:jc w:val="center"/>
              <w:rPr>
                <w:rFonts w:ascii="宋体" w:hAnsi="宋体"/>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cs="宋体"/>
                <w:sz w:val="24"/>
                <w:lang w:eastAsia="zh-Hans" w:bidi="ar"/>
              </w:rPr>
            </w:pPr>
            <w:r w:rsidRPr="002B2762">
              <w:rPr>
                <w:rFonts w:ascii="宋体" w:hAnsi="宋体" w:cs="宋体"/>
                <w:sz w:val="24"/>
                <w:lang w:eastAsia="zh-Hans" w:bidi="ar"/>
              </w:rPr>
              <w:t>重大时期</w:t>
            </w:r>
          </w:p>
          <w:p w:rsidR="0038786A" w:rsidRPr="002B2762" w:rsidRDefault="0038786A" w:rsidP="0038786A">
            <w:pPr>
              <w:spacing w:after="0" w:line="240" w:lineRule="auto"/>
              <w:jc w:val="center"/>
              <w:rPr>
                <w:rFonts w:ascii="宋体" w:hAnsi="宋体" w:cs="宋体"/>
                <w:sz w:val="24"/>
                <w:lang w:eastAsia="zh-Hans" w:bidi="ar"/>
              </w:rPr>
            </w:pPr>
            <w:r w:rsidRPr="002B2762">
              <w:rPr>
                <w:rFonts w:ascii="宋体" w:hAnsi="宋体" w:cs="宋体"/>
                <w:sz w:val="24"/>
                <w:lang w:bidi="ar"/>
              </w:rPr>
              <w:t>运维</w:t>
            </w:r>
            <w:r w:rsidRPr="002B2762">
              <w:rPr>
                <w:rFonts w:ascii="宋体" w:hAnsi="宋体" w:cs="宋体"/>
                <w:sz w:val="24"/>
                <w:lang w:eastAsia="zh-Hans" w:bidi="ar"/>
              </w:rPr>
              <w:t>服务</w:t>
            </w:r>
          </w:p>
          <w:p w:rsidR="0038786A" w:rsidRPr="002B2762" w:rsidRDefault="0038786A" w:rsidP="0038786A">
            <w:pPr>
              <w:spacing w:after="0" w:line="240" w:lineRule="auto"/>
              <w:jc w:val="center"/>
              <w:rPr>
                <w:rFonts w:ascii="宋体" w:hAnsi="宋体" w:cs="宋体"/>
                <w:sz w:val="24"/>
                <w:lang w:eastAsia="zh-Hans" w:bidi="ar"/>
              </w:rPr>
            </w:pPr>
            <w:r w:rsidRPr="002B2762">
              <w:rPr>
                <w:rFonts w:ascii="宋体" w:hAnsi="宋体" w:cs="宋体"/>
                <w:sz w:val="24"/>
                <w:lang w:eastAsia="zh-Hans" w:bidi="ar"/>
              </w:rPr>
              <w:t>保障方案</w:t>
            </w:r>
          </w:p>
          <w:p w:rsidR="0038786A" w:rsidRPr="002B2762" w:rsidRDefault="0038786A" w:rsidP="0038786A">
            <w:pPr>
              <w:spacing w:after="0" w:line="240" w:lineRule="auto"/>
              <w:jc w:val="center"/>
              <w:rPr>
                <w:rFonts w:ascii="宋体" w:hAnsi="宋体" w:cs="宋体"/>
                <w:sz w:val="24"/>
                <w:lang w:eastAsia="zh-Hans" w:bidi="ar"/>
              </w:rPr>
            </w:pPr>
            <w:r w:rsidRPr="002B2762">
              <w:rPr>
                <w:rFonts w:ascii="宋体" w:hAnsi="宋体" w:cs="宋体"/>
                <w:sz w:val="24"/>
                <w:lang w:eastAsia="zh-Hans" w:bidi="ar"/>
              </w:rPr>
              <w:t>（</w:t>
            </w:r>
            <w:r w:rsidRPr="002B2762">
              <w:rPr>
                <w:rFonts w:ascii="宋体" w:hAnsi="宋体" w:cs="宋体"/>
                <w:sz w:val="24"/>
                <w:lang w:bidi="ar"/>
              </w:rPr>
              <w:t>10</w:t>
            </w:r>
            <w:r w:rsidRPr="002B2762">
              <w:rPr>
                <w:rFonts w:ascii="宋体" w:hAnsi="宋体" w:cs="宋体"/>
                <w:sz w:val="24"/>
                <w:lang w:eastAsia="zh-Hans" w:bidi="ar"/>
              </w:rPr>
              <w:t>分）</w:t>
            </w:r>
          </w:p>
        </w:tc>
        <w:tc>
          <w:tcPr>
            <w:tcW w:w="4961" w:type="dxa"/>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rPr>
                <w:rFonts w:ascii="宋体" w:hAnsi="宋体"/>
                <w:kern w:val="0"/>
                <w:sz w:val="24"/>
                <w:lang w:eastAsia="zh-Hans"/>
              </w:rPr>
            </w:pPr>
            <w:r w:rsidRPr="002B2762">
              <w:rPr>
                <w:rFonts w:ascii="宋体" w:hAnsi="宋体"/>
                <w:kern w:val="0"/>
                <w:sz w:val="24"/>
                <w:lang w:eastAsia="zh-Hans"/>
              </w:rPr>
              <w:t>提供重大时期</w:t>
            </w:r>
            <w:r w:rsidRPr="002B2762">
              <w:rPr>
                <w:rFonts w:ascii="宋体" w:hAnsi="宋体"/>
                <w:kern w:val="0"/>
                <w:sz w:val="24"/>
              </w:rPr>
              <w:t>运维</w:t>
            </w:r>
            <w:r w:rsidRPr="002B2762">
              <w:rPr>
                <w:rFonts w:ascii="宋体" w:hAnsi="宋体"/>
                <w:kern w:val="0"/>
                <w:sz w:val="24"/>
                <w:lang w:eastAsia="zh-Hans"/>
              </w:rPr>
              <w:t>服务保障方案，根据供应商所提供的方案是否符合本项目的实际需求和用户的实际情况等方面进行综合评价：</w:t>
            </w:r>
          </w:p>
          <w:p w:rsidR="0038786A" w:rsidRPr="002B2762" w:rsidRDefault="0038786A" w:rsidP="0038786A">
            <w:pPr>
              <w:spacing w:after="0" w:line="240" w:lineRule="auto"/>
              <w:rPr>
                <w:rFonts w:ascii="宋体" w:hAnsi="宋体" w:cs="宋体"/>
                <w:kern w:val="0"/>
                <w:sz w:val="24"/>
              </w:rPr>
            </w:pPr>
            <w:r w:rsidRPr="002B2762">
              <w:rPr>
                <w:rFonts w:ascii="宋体" w:hAnsi="宋体" w:cs="宋体"/>
                <w:sz w:val="24"/>
                <w:lang w:bidi="ar"/>
              </w:rPr>
              <w:t>1.所提</w:t>
            </w:r>
            <w:r w:rsidRPr="002B2762">
              <w:rPr>
                <w:rFonts w:ascii="宋体" w:hAnsi="宋体" w:cs="宋体"/>
                <w:sz w:val="24"/>
                <w:lang w:eastAsia="zh-Hans" w:bidi="ar"/>
              </w:rPr>
              <w:t>供的</w:t>
            </w:r>
            <w:r w:rsidRPr="002B2762">
              <w:rPr>
                <w:rFonts w:ascii="宋体" w:hAnsi="宋体" w:cs="宋体"/>
                <w:sz w:val="24"/>
                <w:lang w:bidi="ar"/>
              </w:rPr>
              <w:t>方案</w:t>
            </w:r>
            <w:r w:rsidRPr="002B2762">
              <w:rPr>
                <w:rFonts w:ascii="宋体" w:hAnsi="宋体" w:cs="宋体"/>
                <w:sz w:val="24"/>
                <w:lang w:eastAsia="zh-Hans" w:bidi="ar"/>
              </w:rPr>
              <w:t>内容完整、结构合理，可操作性强，得</w:t>
            </w:r>
            <w:r w:rsidRPr="002B2762">
              <w:rPr>
                <w:rFonts w:ascii="宋体" w:hAnsi="宋体" w:cs="宋体"/>
                <w:sz w:val="24"/>
                <w:lang w:bidi="ar"/>
              </w:rPr>
              <w:t>10分；</w:t>
            </w:r>
          </w:p>
          <w:p w:rsidR="0038786A" w:rsidRPr="002B2762" w:rsidRDefault="0038786A" w:rsidP="0038786A">
            <w:pPr>
              <w:spacing w:after="0" w:line="240" w:lineRule="auto"/>
              <w:rPr>
                <w:rFonts w:ascii="宋体" w:hAnsi="宋体" w:cs="宋体"/>
                <w:sz w:val="24"/>
                <w:lang w:bidi="ar"/>
              </w:rPr>
            </w:pPr>
            <w:r w:rsidRPr="002B2762">
              <w:rPr>
                <w:rFonts w:ascii="宋体" w:hAnsi="宋体" w:cs="宋体"/>
                <w:sz w:val="24"/>
                <w:lang w:bidi="ar"/>
              </w:rPr>
              <w:t>2.所提</w:t>
            </w:r>
            <w:r w:rsidRPr="002B2762">
              <w:rPr>
                <w:rFonts w:ascii="宋体" w:hAnsi="宋体" w:cs="宋体"/>
                <w:sz w:val="24"/>
                <w:lang w:eastAsia="zh-Hans" w:bidi="ar"/>
              </w:rPr>
              <w:t>供的</w:t>
            </w:r>
            <w:r w:rsidRPr="002B2762">
              <w:rPr>
                <w:rFonts w:ascii="宋体" w:hAnsi="宋体" w:cs="宋体"/>
                <w:sz w:val="24"/>
                <w:lang w:bidi="ar"/>
              </w:rPr>
              <w:t>方案</w:t>
            </w:r>
            <w:r w:rsidRPr="002B2762">
              <w:rPr>
                <w:rFonts w:ascii="宋体" w:hAnsi="宋体" w:cs="宋体"/>
                <w:sz w:val="24"/>
                <w:lang w:eastAsia="zh-Hans" w:bidi="ar"/>
              </w:rPr>
              <w:t>比较完整、结构比较合理，可操作一般，得</w:t>
            </w:r>
            <w:r w:rsidRPr="002B2762">
              <w:rPr>
                <w:rFonts w:ascii="宋体" w:hAnsi="宋体" w:cs="宋体"/>
                <w:sz w:val="24"/>
                <w:lang w:bidi="ar"/>
              </w:rPr>
              <w:t>7分；</w:t>
            </w:r>
          </w:p>
          <w:p w:rsidR="0038786A" w:rsidRPr="002B2762" w:rsidRDefault="0038786A" w:rsidP="0038786A">
            <w:pPr>
              <w:spacing w:after="0" w:line="240" w:lineRule="auto"/>
              <w:rPr>
                <w:rFonts w:ascii="宋体" w:hAnsi="宋体" w:cs="宋体"/>
                <w:kern w:val="0"/>
                <w:sz w:val="24"/>
              </w:rPr>
            </w:pPr>
            <w:r w:rsidRPr="002B2762">
              <w:rPr>
                <w:rFonts w:ascii="宋体" w:hAnsi="宋体" w:cs="宋体"/>
                <w:sz w:val="24"/>
                <w:lang w:bidi="ar"/>
              </w:rPr>
              <w:t>3.所提</w:t>
            </w:r>
            <w:r w:rsidRPr="002B2762">
              <w:rPr>
                <w:rFonts w:ascii="宋体" w:hAnsi="宋体" w:cs="宋体"/>
                <w:sz w:val="24"/>
                <w:lang w:eastAsia="zh-Hans" w:bidi="ar"/>
              </w:rPr>
              <w:t>供的</w:t>
            </w:r>
            <w:r w:rsidRPr="002B2762">
              <w:rPr>
                <w:rFonts w:ascii="宋体" w:hAnsi="宋体" w:cs="宋体"/>
                <w:sz w:val="24"/>
                <w:lang w:bidi="ar"/>
              </w:rPr>
              <w:t>方案</w:t>
            </w:r>
            <w:r w:rsidRPr="002B2762">
              <w:rPr>
                <w:rFonts w:ascii="宋体" w:hAnsi="宋体" w:cs="宋体"/>
                <w:sz w:val="24"/>
                <w:lang w:eastAsia="zh-Hans" w:bidi="ar"/>
              </w:rPr>
              <w:t>内容有缺失、结构合理性差，可操作差，得</w:t>
            </w:r>
            <w:r w:rsidRPr="002B2762">
              <w:rPr>
                <w:rFonts w:ascii="宋体" w:hAnsi="宋体" w:cs="宋体"/>
                <w:sz w:val="24"/>
                <w:lang w:bidi="ar"/>
              </w:rPr>
              <w:t>4分；</w:t>
            </w:r>
          </w:p>
          <w:p w:rsidR="0038786A" w:rsidRPr="002B2762" w:rsidRDefault="0038786A" w:rsidP="0038786A">
            <w:pPr>
              <w:spacing w:after="0" w:line="240" w:lineRule="auto"/>
              <w:rPr>
                <w:rFonts w:ascii="宋体" w:hAnsi="宋体" w:cs="宋体"/>
                <w:sz w:val="24"/>
                <w:lang w:bidi="ar"/>
              </w:rPr>
            </w:pPr>
            <w:r w:rsidRPr="002B2762">
              <w:rPr>
                <w:rFonts w:ascii="宋体" w:hAnsi="宋体" w:cs="宋体"/>
                <w:sz w:val="24"/>
                <w:lang w:bidi="ar"/>
              </w:rPr>
              <w:t>4.未提供方案不得分。</w:t>
            </w:r>
          </w:p>
        </w:tc>
      </w:tr>
      <w:tr w:rsidR="002B2762" w:rsidRPr="002B2762" w:rsidTr="00545C3C">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widowControl/>
              <w:spacing w:after="0" w:line="240" w:lineRule="auto"/>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widowControl/>
              <w:spacing w:after="0" w:line="240" w:lineRule="auto"/>
              <w:jc w:val="center"/>
              <w:rPr>
                <w:rFonts w:ascii="宋体" w:hAnsi="宋体"/>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widowControl/>
              <w:spacing w:after="0" w:line="240" w:lineRule="auto"/>
              <w:jc w:val="center"/>
              <w:rPr>
                <w:rFonts w:ascii="宋体" w:hAnsi="宋体"/>
                <w:kern w:val="0"/>
                <w:sz w:val="24"/>
                <w:lang w:eastAsia="zh-Hans"/>
              </w:rPr>
            </w:pPr>
            <w:r w:rsidRPr="002B2762">
              <w:rPr>
                <w:rFonts w:ascii="宋体" w:hAnsi="宋体"/>
                <w:kern w:val="0"/>
                <w:sz w:val="24"/>
                <w:lang w:eastAsia="zh-Hans"/>
              </w:rPr>
              <w:t>应急响应</w:t>
            </w:r>
          </w:p>
          <w:p w:rsidR="0038786A" w:rsidRPr="002B2762" w:rsidRDefault="0038786A" w:rsidP="0038786A">
            <w:pPr>
              <w:widowControl/>
              <w:spacing w:after="0" w:line="240" w:lineRule="auto"/>
              <w:jc w:val="center"/>
              <w:rPr>
                <w:rFonts w:ascii="宋体" w:hAnsi="宋体"/>
                <w:kern w:val="0"/>
                <w:sz w:val="24"/>
                <w:lang w:eastAsia="zh-Hans"/>
              </w:rPr>
            </w:pPr>
            <w:r w:rsidRPr="002B2762">
              <w:rPr>
                <w:rFonts w:ascii="宋体" w:hAnsi="宋体"/>
                <w:kern w:val="0"/>
                <w:sz w:val="24"/>
                <w:lang w:eastAsia="zh-Hans"/>
              </w:rPr>
              <w:t>服务方案</w:t>
            </w:r>
          </w:p>
          <w:p w:rsidR="0038786A" w:rsidRPr="002B2762" w:rsidRDefault="0038786A" w:rsidP="0038786A">
            <w:pPr>
              <w:widowControl/>
              <w:spacing w:after="0" w:line="240" w:lineRule="auto"/>
              <w:jc w:val="center"/>
              <w:rPr>
                <w:rFonts w:ascii="宋体" w:hAnsi="宋体" w:cs="宋体"/>
                <w:sz w:val="24"/>
                <w:lang w:eastAsia="zh-Hans" w:bidi="ar"/>
              </w:rPr>
            </w:pPr>
            <w:r w:rsidRPr="002B2762">
              <w:rPr>
                <w:rFonts w:ascii="宋体" w:hAnsi="宋体" w:cs="宋体"/>
                <w:kern w:val="0"/>
                <w:sz w:val="24"/>
                <w:lang w:eastAsia="zh-Hans"/>
              </w:rPr>
              <w:t>（10分）</w:t>
            </w:r>
          </w:p>
        </w:tc>
        <w:tc>
          <w:tcPr>
            <w:tcW w:w="4961" w:type="dxa"/>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rPr>
                <w:rFonts w:ascii="宋体" w:hAnsi="宋体"/>
                <w:kern w:val="0"/>
                <w:sz w:val="24"/>
                <w:lang w:eastAsia="zh-Hans"/>
              </w:rPr>
            </w:pPr>
            <w:r w:rsidRPr="002B2762">
              <w:rPr>
                <w:rFonts w:ascii="宋体" w:hAnsi="宋体"/>
                <w:kern w:val="0"/>
                <w:sz w:val="24"/>
                <w:lang w:eastAsia="zh-Hans"/>
              </w:rPr>
              <w:t>提供应急响应服务方案，根据供应商所提供的应急响应服务方案是否符合本项目的实际需求和用户的实际情况等方面进行综合评价：</w:t>
            </w:r>
          </w:p>
          <w:p w:rsidR="0038786A" w:rsidRPr="002B2762" w:rsidRDefault="0038786A" w:rsidP="0038786A">
            <w:pPr>
              <w:spacing w:after="0" w:line="240" w:lineRule="auto"/>
              <w:rPr>
                <w:rFonts w:ascii="宋体" w:hAnsi="宋体" w:cs="宋体"/>
                <w:kern w:val="0"/>
                <w:sz w:val="24"/>
              </w:rPr>
            </w:pPr>
            <w:r w:rsidRPr="002B2762">
              <w:rPr>
                <w:rFonts w:ascii="宋体" w:hAnsi="宋体" w:cs="宋体"/>
                <w:sz w:val="24"/>
                <w:lang w:bidi="ar"/>
              </w:rPr>
              <w:t>1.所提</w:t>
            </w:r>
            <w:r w:rsidRPr="002B2762">
              <w:rPr>
                <w:rFonts w:ascii="宋体" w:hAnsi="宋体" w:cs="宋体"/>
                <w:sz w:val="24"/>
                <w:lang w:eastAsia="zh-Hans" w:bidi="ar"/>
              </w:rPr>
              <w:t>供的</w:t>
            </w:r>
            <w:r w:rsidRPr="002B2762">
              <w:rPr>
                <w:rFonts w:ascii="宋体" w:hAnsi="宋体" w:cs="宋体"/>
                <w:sz w:val="24"/>
                <w:lang w:bidi="ar"/>
              </w:rPr>
              <w:t>方案</w:t>
            </w:r>
            <w:r w:rsidRPr="002B2762">
              <w:rPr>
                <w:rFonts w:ascii="宋体" w:hAnsi="宋体" w:cs="宋体"/>
                <w:sz w:val="24"/>
                <w:lang w:eastAsia="zh-Hans" w:bidi="ar"/>
              </w:rPr>
              <w:t>内容完整、结构合理，可操作</w:t>
            </w:r>
            <w:r w:rsidRPr="002B2762">
              <w:rPr>
                <w:rFonts w:ascii="宋体" w:hAnsi="宋体" w:cs="宋体"/>
                <w:sz w:val="24"/>
                <w:lang w:eastAsia="zh-Hans" w:bidi="ar"/>
              </w:rPr>
              <w:lastRenderedPageBreak/>
              <w:t>性强，得</w:t>
            </w:r>
            <w:r w:rsidRPr="002B2762">
              <w:rPr>
                <w:rFonts w:ascii="宋体" w:hAnsi="宋体" w:cs="宋体"/>
                <w:sz w:val="24"/>
                <w:lang w:bidi="ar"/>
              </w:rPr>
              <w:t>10分；</w:t>
            </w:r>
          </w:p>
          <w:p w:rsidR="0038786A" w:rsidRPr="002B2762" w:rsidRDefault="0038786A" w:rsidP="0038786A">
            <w:pPr>
              <w:spacing w:after="0" w:line="240" w:lineRule="auto"/>
              <w:rPr>
                <w:rFonts w:ascii="宋体" w:hAnsi="宋体" w:cs="宋体"/>
                <w:sz w:val="24"/>
                <w:lang w:bidi="ar"/>
              </w:rPr>
            </w:pPr>
            <w:r w:rsidRPr="002B2762">
              <w:rPr>
                <w:rFonts w:ascii="宋体" w:hAnsi="宋体" w:cs="宋体"/>
                <w:sz w:val="24"/>
                <w:lang w:bidi="ar"/>
              </w:rPr>
              <w:t>2.所提</w:t>
            </w:r>
            <w:r w:rsidRPr="002B2762">
              <w:rPr>
                <w:rFonts w:ascii="宋体" w:hAnsi="宋体" w:cs="宋体"/>
                <w:sz w:val="24"/>
                <w:lang w:eastAsia="zh-Hans" w:bidi="ar"/>
              </w:rPr>
              <w:t>供的</w:t>
            </w:r>
            <w:r w:rsidRPr="002B2762">
              <w:rPr>
                <w:rFonts w:ascii="宋体" w:hAnsi="宋体" w:cs="宋体"/>
                <w:sz w:val="24"/>
                <w:lang w:bidi="ar"/>
              </w:rPr>
              <w:t>方案</w:t>
            </w:r>
            <w:r w:rsidRPr="002B2762">
              <w:rPr>
                <w:rFonts w:ascii="宋体" w:hAnsi="宋体" w:cs="宋体"/>
                <w:sz w:val="24"/>
                <w:lang w:eastAsia="zh-Hans" w:bidi="ar"/>
              </w:rPr>
              <w:t>比较完整、结构比较合理，可操作一般，得7</w:t>
            </w:r>
            <w:r w:rsidRPr="002B2762">
              <w:rPr>
                <w:rFonts w:ascii="宋体" w:hAnsi="宋体" w:cs="宋体"/>
                <w:sz w:val="24"/>
                <w:lang w:bidi="ar"/>
              </w:rPr>
              <w:t>分；</w:t>
            </w:r>
          </w:p>
          <w:p w:rsidR="0038786A" w:rsidRPr="002B2762" w:rsidRDefault="0038786A" w:rsidP="0038786A">
            <w:pPr>
              <w:spacing w:after="0" w:line="240" w:lineRule="auto"/>
              <w:rPr>
                <w:rFonts w:ascii="宋体" w:hAnsi="宋体" w:cs="宋体"/>
                <w:kern w:val="0"/>
                <w:sz w:val="24"/>
              </w:rPr>
            </w:pPr>
            <w:r w:rsidRPr="002B2762">
              <w:rPr>
                <w:rFonts w:ascii="宋体" w:hAnsi="宋体" w:cs="宋体"/>
                <w:sz w:val="24"/>
                <w:lang w:bidi="ar"/>
              </w:rPr>
              <w:t>3.所提</w:t>
            </w:r>
            <w:r w:rsidRPr="002B2762">
              <w:rPr>
                <w:rFonts w:ascii="宋体" w:hAnsi="宋体" w:cs="宋体"/>
                <w:sz w:val="24"/>
                <w:lang w:eastAsia="zh-Hans" w:bidi="ar"/>
              </w:rPr>
              <w:t>供的</w:t>
            </w:r>
            <w:r w:rsidRPr="002B2762">
              <w:rPr>
                <w:rFonts w:ascii="宋体" w:hAnsi="宋体" w:cs="宋体"/>
                <w:sz w:val="24"/>
                <w:lang w:bidi="ar"/>
              </w:rPr>
              <w:t>方案</w:t>
            </w:r>
            <w:r w:rsidRPr="002B2762">
              <w:rPr>
                <w:rFonts w:ascii="宋体" w:hAnsi="宋体" w:cs="宋体"/>
                <w:sz w:val="24"/>
                <w:lang w:eastAsia="zh-Hans" w:bidi="ar"/>
              </w:rPr>
              <w:t>内容有缺失、结构合理性差，可操作差，得4</w:t>
            </w:r>
            <w:r w:rsidRPr="002B2762">
              <w:rPr>
                <w:rFonts w:ascii="宋体" w:hAnsi="宋体" w:cs="宋体"/>
                <w:sz w:val="24"/>
                <w:lang w:bidi="ar"/>
              </w:rPr>
              <w:t>分；</w:t>
            </w:r>
          </w:p>
          <w:p w:rsidR="0038786A" w:rsidRPr="002B2762" w:rsidRDefault="0038786A" w:rsidP="0038786A">
            <w:pPr>
              <w:widowControl/>
              <w:spacing w:after="0" w:line="240" w:lineRule="auto"/>
              <w:rPr>
                <w:rFonts w:ascii="宋体" w:hAnsi="宋体" w:cs="宋体"/>
                <w:sz w:val="24"/>
                <w:lang w:bidi="ar"/>
              </w:rPr>
            </w:pPr>
            <w:r w:rsidRPr="002B2762">
              <w:rPr>
                <w:rFonts w:ascii="宋体" w:hAnsi="宋体" w:cs="宋体"/>
                <w:sz w:val="24"/>
                <w:lang w:bidi="ar"/>
              </w:rPr>
              <w:t>未提供方案不得分。</w:t>
            </w:r>
          </w:p>
        </w:tc>
      </w:tr>
      <w:tr w:rsidR="002B2762" w:rsidRPr="002B2762" w:rsidTr="00545C3C">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widowControl/>
              <w:spacing w:after="0" w:line="240" w:lineRule="auto"/>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widowControl/>
              <w:spacing w:after="0" w:line="240" w:lineRule="auto"/>
              <w:jc w:val="center"/>
              <w:rPr>
                <w:rFonts w:ascii="宋体" w:hAnsi="宋体"/>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sz w:val="24"/>
              </w:rPr>
            </w:pPr>
            <w:r w:rsidRPr="002B2762">
              <w:rPr>
                <w:rFonts w:ascii="宋体" w:hAnsi="宋体"/>
                <w:sz w:val="24"/>
              </w:rPr>
              <w:t>保密措施、</w:t>
            </w:r>
          </w:p>
          <w:p w:rsidR="0038786A" w:rsidRPr="002B2762" w:rsidRDefault="0038786A" w:rsidP="0038786A">
            <w:pPr>
              <w:spacing w:after="0" w:line="240" w:lineRule="auto"/>
              <w:jc w:val="center"/>
              <w:rPr>
                <w:rFonts w:ascii="宋体" w:hAnsi="宋体"/>
                <w:sz w:val="24"/>
              </w:rPr>
            </w:pPr>
            <w:r w:rsidRPr="002B2762">
              <w:rPr>
                <w:rFonts w:ascii="宋体" w:hAnsi="宋体"/>
                <w:sz w:val="24"/>
              </w:rPr>
              <w:t>安全保证方案</w:t>
            </w:r>
          </w:p>
          <w:p w:rsidR="0038786A" w:rsidRPr="002B2762" w:rsidRDefault="0038786A" w:rsidP="0038786A">
            <w:pPr>
              <w:spacing w:after="0" w:line="240" w:lineRule="auto"/>
              <w:jc w:val="center"/>
              <w:rPr>
                <w:rFonts w:ascii="宋体" w:hAnsi="宋体"/>
                <w:sz w:val="24"/>
              </w:rPr>
            </w:pPr>
            <w:r w:rsidRPr="002B2762">
              <w:rPr>
                <w:rFonts w:ascii="宋体" w:hAnsi="宋体"/>
                <w:sz w:val="24"/>
              </w:rPr>
              <w:t>（10分）</w:t>
            </w:r>
          </w:p>
        </w:tc>
        <w:tc>
          <w:tcPr>
            <w:tcW w:w="4961" w:type="dxa"/>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rPr>
                <w:rFonts w:ascii="宋体" w:hAnsi="宋体"/>
                <w:sz w:val="24"/>
              </w:rPr>
            </w:pPr>
            <w:r w:rsidRPr="002B2762">
              <w:rPr>
                <w:rFonts w:ascii="宋体" w:hAnsi="宋体"/>
                <w:sz w:val="24"/>
              </w:rPr>
              <w:t>提供信息保密、安全的具体措施和承诺。根据供应商所提供的方案是否符合本项目的安全保密需求方面综合评价</w:t>
            </w:r>
          </w:p>
          <w:p w:rsidR="0038786A" w:rsidRPr="002B2762" w:rsidRDefault="0038786A" w:rsidP="0038786A">
            <w:pPr>
              <w:spacing w:after="0" w:line="240" w:lineRule="auto"/>
              <w:rPr>
                <w:rFonts w:ascii="宋体" w:hAnsi="宋体"/>
                <w:sz w:val="24"/>
              </w:rPr>
            </w:pPr>
            <w:r w:rsidRPr="002B2762">
              <w:rPr>
                <w:rFonts w:ascii="宋体" w:hAnsi="宋体"/>
                <w:sz w:val="24"/>
              </w:rPr>
              <w:t>1.所提方案完全符合本项目要求：10分；</w:t>
            </w:r>
          </w:p>
          <w:p w:rsidR="0038786A" w:rsidRPr="002B2762" w:rsidRDefault="0038786A" w:rsidP="0038786A">
            <w:pPr>
              <w:spacing w:after="0" w:line="240" w:lineRule="auto"/>
              <w:rPr>
                <w:rFonts w:ascii="宋体" w:hAnsi="宋体"/>
                <w:sz w:val="24"/>
              </w:rPr>
            </w:pPr>
            <w:r w:rsidRPr="002B2762">
              <w:rPr>
                <w:rFonts w:ascii="宋体" w:hAnsi="宋体"/>
                <w:sz w:val="24"/>
              </w:rPr>
              <w:t>2.所提方案一般符合本项目要求：7分；</w:t>
            </w:r>
          </w:p>
          <w:p w:rsidR="0038786A" w:rsidRPr="002B2762" w:rsidRDefault="0038786A" w:rsidP="0038786A">
            <w:pPr>
              <w:spacing w:after="0" w:line="240" w:lineRule="auto"/>
              <w:rPr>
                <w:rFonts w:ascii="宋体" w:hAnsi="宋体"/>
                <w:sz w:val="24"/>
              </w:rPr>
            </w:pPr>
            <w:r w:rsidRPr="002B2762">
              <w:rPr>
                <w:rFonts w:ascii="宋体" w:hAnsi="宋体"/>
                <w:sz w:val="24"/>
              </w:rPr>
              <w:t>3.所提方案不符合本项目要求：4分；</w:t>
            </w:r>
          </w:p>
          <w:p w:rsidR="0038786A" w:rsidRPr="002B2762" w:rsidRDefault="0038786A" w:rsidP="0038786A">
            <w:pPr>
              <w:spacing w:after="0" w:line="240" w:lineRule="auto"/>
              <w:rPr>
                <w:rFonts w:ascii="宋体" w:hAnsi="宋体"/>
                <w:sz w:val="24"/>
              </w:rPr>
            </w:pPr>
            <w:r w:rsidRPr="002B2762">
              <w:rPr>
                <w:rFonts w:ascii="宋体" w:hAnsi="宋体"/>
                <w:sz w:val="24"/>
              </w:rPr>
              <w:t>4.未提供方案不得分。</w:t>
            </w:r>
          </w:p>
        </w:tc>
      </w:tr>
      <w:tr w:rsidR="002B2762" w:rsidRPr="002B2762" w:rsidTr="00545C3C">
        <w:trPr>
          <w:trHeight w:val="70"/>
        </w:trPr>
        <w:tc>
          <w:tcPr>
            <w:tcW w:w="842" w:type="dxa"/>
            <w:vMerge/>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widowControl/>
              <w:spacing w:beforeAutospacing="1" w:after="0" w:line="240" w:lineRule="auto"/>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widowControl/>
              <w:spacing w:beforeAutospacing="1" w:after="0" w:line="240" w:lineRule="auto"/>
              <w:jc w:val="center"/>
              <w:rPr>
                <w:rFonts w:ascii="宋体" w:hAnsi="宋体"/>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sz w:val="24"/>
              </w:rPr>
            </w:pPr>
            <w:r w:rsidRPr="002B2762">
              <w:rPr>
                <w:rFonts w:ascii="宋体" w:hAnsi="宋体"/>
                <w:sz w:val="24"/>
              </w:rPr>
              <w:t>拟派人员</w:t>
            </w:r>
          </w:p>
          <w:p w:rsidR="0038786A" w:rsidRPr="002B2762" w:rsidRDefault="0038786A" w:rsidP="0038786A">
            <w:pPr>
              <w:spacing w:after="0" w:line="240" w:lineRule="auto"/>
              <w:jc w:val="center"/>
              <w:rPr>
                <w:rFonts w:ascii="宋体" w:hAnsi="宋体"/>
                <w:sz w:val="24"/>
              </w:rPr>
            </w:pPr>
            <w:r w:rsidRPr="002B2762">
              <w:rPr>
                <w:rFonts w:ascii="宋体" w:hAnsi="宋体"/>
                <w:sz w:val="24"/>
              </w:rPr>
              <w:t>方案</w:t>
            </w:r>
          </w:p>
          <w:p w:rsidR="0038786A" w:rsidRPr="002B2762" w:rsidRDefault="0038786A" w:rsidP="0038786A">
            <w:pPr>
              <w:spacing w:after="0" w:line="240" w:lineRule="auto"/>
              <w:jc w:val="center"/>
              <w:rPr>
                <w:rFonts w:ascii="宋体" w:hAnsi="宋体"/>
                <w:sz w:val="24"/>
              </w:rPr>
            </w:pPr>
            <w:r w:rsidRPr="002B2762">
              <w:rPr>
                <w:rFonts w:ascii="宋体" w:hAnsi="宋体"/>
                <w:sz w:val="24"/>
              </w:rPr>
              <w:t>（</w:t>
            </w:r>
            <w:r w:rsidRPr="002B2762">
              <w:rPr>
                <w:rFonts w:ascii="宋体" w:hAnsi="宋体"/>
                <w:bCs/>
                <w:sz w:val="24"/>
              </w:rPr>
              <w:t>10分）</w:t>
            </w:r>
          </w:p>
        </w:tc>
        <w:tc>
          <w:tcPr>
            <w:tcW w:w="4961" w:type="dxa"/>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rPr>
                <w:rFonts w:ascii="宋体" w:hAnsi="宋体"/>
                <w:sz w:val="24"/>
              </w:rPr>
            </w:pPr>
            <w:r w:rsidRPr="002B2762">
              <w:rPr>
                <w:rFonts w:ascii="宋体" w:hAnsi="宋体"/>
                <w:sz w:val="24"/>
              </w:rPr>
              <w:t>人员配备：评委根据供应商提供派遣本项目实施团队人员与本项目相关的包含但不限于服务人员数量、资质证书、项目负责人实力情况。评委根据供应商提供的以上证明文件：</w:t>
            </w:r>
          </w:p>
          <w:p w:rsidR="0038786A" w:rsidRPr="002B2762" w:rsidRDefault="0038786A" w:rsidP="0038786A">
            <w:pPr>
              <w:spacing w:after="0" w:line="240" w:lineRule="auto"/>
              <w:rPr>
                <w:rFonts w:ascii="宋体" w:hAnsi="宋体"/>
                <w:sz w:val="24"/>
              </w:rPr>
            </w:pPr>
            <w:r w:rsidRPr="002B2762">
              <w:rPr>
                <w:rFonts w:ascii="宋体" w:hAnsi="宋体"/>
                <w:sz w:val="24"/>
              </w:rPr>
              <w:t>人员配备方案完善并完全满足本项目要求，得10分</w:t>
            </w:r>
          </w:p>
          <w:p w:rsidR="0038786A" w:rsidRPr="002B2762" w:rsidRDefault="0038786A" w:rsidP="0038786A">
            <w:pPr>
              <w:spacing w:after="0" w:line="240" w:lineRule="auto"/>
              <w:rPr>
                <w:rFonts w:ascii="宋体" w:hAnsi="宋体"/>
                <w:sz w:val="24"/>
              </w:rPr>
            </w:pPr>
            <w:r w:rsidRPr="002B2762">
              <w:rPr>
                <w:rFonts w:ascii="宋体" w:hAnsi="宋体"/>
                <w:sz w:val="24"/>
              </w:rPr>
              <w:t>人员配备方案完善并较好的满足本项目要求，得7分</w:t>
            </w:r>
          </w:p>
          <w:p w:rsidR="0038786A" w:rsidRPr="002B2762" w:rsidRDefault="0038786A" w:rsidP="0038786A">
            <w:pPr>
              <w:spacing w:after="0" w:line="240" w:lineRule="auto"/>
              <w:rPr>
                <w:rFonts w:ascii="宋体" w:hAnsi="宋体"/>
                <w:sz w:val="24"/>
              </w:rPr>
            </w:pPr>
            <w:r w:rsidRPr="002B2762">
              <w:rPr>
                <w:rFonts w:ascii="宋体" w:hAnsi="宋体"/>
                <w:sz w:val="24"/>
              </w:rPr>
              <w:t>人员配备方案一般并基本满足本项目要求，得4分</w:t>
            </w:r>
          </w:p>
          <w:p w:rsidR="0038786A" w:rsidRPr="002B2762" w:rsidRDefault="0038786A" w:rsidP="0038786A">
            <w:pPr>
              <w:spacing w:after="0" w:line="240" w:lineRule="auto"/>
              <w:rPr>
                <w:rFonts w:ascii="宋体" w:hAnsi="宋体"/>
                <w:sz w:val="24"/>
              </w:rPr>
            </w:pPr>
            <w:r w:rsidRPr="002B2762">
              <w:rPr>
                <w:rFonts w:ascii="宋体" w:hAnsi="宋体"/>
                <w:sz w:val="24"/>
              </w:rPr>
              <w:t>人员配备方案较差并不完全满足本项目要求，得1分</w:t>
            </w:r>
          </w:p>
          <w:p w:rsidR="0038786A" w:rsidRPr="002B2762" w:rsidRDefault="0038786A" w:rsidP="0038786A">
            <w:pPr>
              <w:spacing w:after="0" w:line="240" w:lineRule="auto"/>
              <w:rPr>
                <w:rFonts w:ascii="宋体" w:hAnsi="宋体"/>
                <w:sz w:val="24"/>
              </w:rPr>
            </w:pPr>
            <w:r w:rsidRPr="002B2762">
              <w:rPr>
                <w:rFonts w:ascii="宋体" w:hAnsi="宋体"/>
                <w:sz w:val="24"/>
              </w:rPr>
              <w:t>未提供人员配备方案得0分。</w:t>
            </w:r>
          </w:p>
        </w:tc>
      </w:tr>
      <w:tr w:rsidR="002B2762" w:rsidRPr="002B2762" w:rsidTr="00545C3C">
        <w:trPr>
          <w:trHeight w:val="70"/>
        </w:trPr>
        <w:tc>
          <w:tcPr>
            <w:tcW w:w="842" w:type="dxa"/>
            <w:vMerge w:val="restart"/>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b/>
                <w:sz w:val="24"/>
              </w:rPr>
            </w:pPr>
            <w:r w:rsidRPr="002B2762">
              <w:rPr>
                <w:rFonts w:ascii="宋体" w:hAnsi="宋体"/>
                <w:b/>
                <w:sz w:val="24"/>
              </w:rPr>
              <w:t>3</w:t>
            </w:r>
          </w:p>
        </w:tc>
        <w:tc>
          <w:tcPr>
            <w:tcW w:w="1051" w:type="dxa"/>
            <w:vMerge w:val="restart"/>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sz w:val="24"/>
              </w:rPr>
            </w:pPr>
            <w:r w:rsidRPr="002B2762">
              <w:rPr>
                <w:rFonts w:ascii="宋体" w:hAnsi="宋体"/>
                <w:sz w:val="24"/>
              </w:rPr>
              <w:t>商务</w:t>
            </w:r>
          </w:p>
          <w:p w:rsidR="0038786A" w:rsidRPr="002B2762" w:rsidRDefault="0038786A" w:rsidP="0038786A">
            <w:pPr>
              <w:spacing w:after="0" w:line="240" w:lineRule="auto"/>
              <w:jc w:val="center"/>
              <w:rPr>
                <w:rFonts w:ascii="宋体" w:hAnsi="宋体"/>
                <w:sz w:val="24"/>
              </w:rPr>
            </w:pPr>
            <w:r w:rsidRPr="002B2762">
              <w:rPr>
                <w:rFonts w:ascii="宋体" w:hAnsi="宋体"/>
                <w:sz w:val="24"/>
              </w:rPr>
              <w:t>部分</w:t>
            </w:r>
          </w:p>
          <w:p w:rsidR="0038786A" w:rsidRPr="002B2762" w:rsidRDefault="0038786A" w:rsidP="0038786A">
            <w:pPr>
              <w:spacing w:after="0" w:line="240" w:lineRule="auto"/>
              <w:jc w:val="center"/>
              <w:rPr>
                <w:rFonts w:ascii="宋体" w:hAnsi="宋体"/>
                <w:sz w:val="24"/>
              </w:rPr>
            </w:pPr>
            <w:r w:rsidRPr="002B2762">
              <w:rPr>
                <w:rFonts w:ascii="宋体" w:hAnsi="宋体"/>
                <w:sz w:val="24"/>
              </w:rPr>
              <w:t>(10分)</w:t>
            </w:r>
          </w:p>
        </w:tc>
        <w:tc>
          <w:tcPr>
            <w:tcW w:w="1368" w:type="dxa"/>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sz w:val="24"/>
              </w:rPr>
            </w:pPr>
            <w:r w:rsidRPr="002B2762">
              <w:rPr>
                <w:rFonts w:ascii="宋体" w:hAnsi="宋体"/>
                <w:sz w:val="24"/>
              </w:rPr>
              <w:t>类似项目实施业绩  (4分)</w:t>
            </w:r>
          </w:p>
        </w:tc>
        <w:tc>
          <w:tcPr>
            <w:tcW w:w="4961" w:type="dxa"/>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rPr>
                <w:rFonts w:ascii="宋体" w:hAnsi="宋体"/>
                <w:sz w:val="24"/>
              </w:rPr>
            </w:pPr>
            <w:r w:rsidRPr="002B2762">
              <w:rPr>
                <w:rFonts w:ascii="宋体" w:hAnsi="宋体"/>
                <w:sz w:val="24"/>
              </w:rPr>
              <w:t>评委根据供应商自202</w:t>
            </w:r>
            <w:r w:rsidRPr="002B2762">
              <w:rPr>
                <w:rFonts w:ascii="宋体" w:hAnsi="宋体" w:hint="eastAsia"/>
                <w:sz w:val="24"/>
              </w:rPr>
              <w:t>3</w:t>
            </w:r>
            <w:r w:rsidRPr="002B2762">
              <w:rPr>
                <w:rFonts w:ascii="宋体" w:hAnsi="宋体"/>
                <w:sz w:val="24"/>
              </w:rPr>
              <w:t>年01月01日以来类似信息化运维服务项目案例(以实际合同为依据，必须包括首页、金额页、含有项目名称的页面以及签章页)，每提供一个有效业绩得2分，最多得4分。</w:t>
            </w:r>
          </w:p>
          <w:p w:rsidR="0038786A" w:rsidRPr="002B2762" w:rsidRDefault="0038786A" w:rsidP="0038786A">
            <w:pPr>
              <w:spacing w:after="0" w:line="240" w:lineRule="auto"/>
              <w:rPr>
                <w:rFonts w:ascii="宋体" w:hAnsi="宋体"/>
                <w:sz w:val="24"/>
              </w:rPr>
            </w:pPr>
            <w:r w:rsidRPr="002B2762">
              <w:rPr>
                <w:rFonts w:ascii="宋体" w:hAnsi="宋体"/>
                <w:sz w:val="24"/>
              </w:rPr>
              <w:t>注：提供合同复印件且加盖供应商公章，否则不予计分，项目列表注明用户联系人及联系方式，以备审查。</w:t>
            </w:r>
          </w:p>
        </w:tc>
      </w:tr>
      <w:tr w:rsidR="002B2762" w:rsidRPr="002B2762" w:rsidTr="00545C3C">
        <w:trPr>
          <w:trHeight w:val="70"/>
        </w:trPr>
        <w:tc>
          <w:tcPr>
            <w:tcW w:w="842" w:type="dxa"/>
            <w:vMerge/>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sz w:val="24"/>
              </w:rPr>
            </w:pPr>
          </w:p>
        </w:tc>
        <w:tc>
          <w:tcPr>
            <w:tcW w:w="1368" w:type="dxa"/>
            <w:vMerge w:val="restart"/>
            <w:tcBorders>
              <w:top w:val="single" w:sz="6" w:space="0" w:color="auto"/>
              <w:left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sz w:val="24"/>
              </w:rPr>
            </w:pPr>
            <w:r w:rsidRPr="002B2762">
              <w:rPr>
                <w:rFonts w:ascii="宋体" w:hAnsi="宋体"/>
                <w:sz w:val="24"/>
              </w:rPr>
              <w:t>利于本项目履约能力证明</w:t>
            </w:r>
          </w:p>
          <w:p w:rsidR="0038786A" w:rsidRPr="002B2762" w:rsidRDefault="0038786A" w:rsidP="0038786A">
            <w:pPr>
              <w:spacing w:after="0" w:line="240" w:lineRule="auto"/>
              <w:jc w:val="center"/>
              <w:rPr>
                <w:rFonts w:ascii="宋体" w:hAnsi="宋体"/>
                <w:sz w:val="24"/>
              </w:rPr>
            </w:pPr>
            <w:r w:rsidRPr="002B2762">
              <w:rPr>
                <w:rFonts w:ascii="宋体" w:hAnsi="宋体"/>
                <w:sz w:val="24"/>
              </w:rPr>
              <w:t>(6分)</w:t>
            </w:r>
          </w:p>
        </w:tc>
        <w:tc>
          <w:tcPr>
            <w:tcW w:w="4961" w:type="dxa"/>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rPr>
                <w:rFonts w:ascii="宋体" w:hAnsi="宋体"/>
                <w:sz w:val="24"/>
              </w:rPr>
            </w:pPr>
            <w:r w:rsidRPr="002B2762">
              <w:rPr>
                <w:rFonts w:ascii="宋体" w:hAnsi="宋体"/>
                <w:sz w:val="24"/>
              </w:rPr>
              <w:t>1.供应商具有有效的信息安全管理体系认证证书的得1分；</w:t>
            </w:r>
          </w:p>
        </w:tc>
      </w:tr>
      <w:tr w:rsidR="002B2762" w:rsidRPr="002B2762" w:rsidTr="00545C3C">
        <w:trPr>
          <w:trHeight w:val="70"/>
        </w:trPr>
        <w:tc>
          <w:tcPr>
            <w:tcW w:w="842" w:type="dxa"/>
            <w:vMerge/>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sz w:val="24"/>
              </w:rPr>
            </w:pPr>
          </w:p>
        </w:tc>
        <w:tc>
          <w:tcPr>
            <w:tcW w:w="1368" w:type="dxa"/>
            <w:vMerge/>
            <w:tcBorders>
              <w:top w:val="single" w:sz="6" w:space="0" w:color="auto"/>
              <w:left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sz w:val="24"/>
              </w:rPr>
            </w:pPr>
          </w:p>
        </w:tc>
        <w:tc>
          <w:tcPr>
            <w:tcW w:w="4961" w:type="dxa"/>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rPr>
                <w:rFonts w:ascii="宋体" w:hAnsi="宋体"/>
                <w:sz w:val="24"/>
              </w:rPr>
            </w:pPr>
            <w:r w:rsidRPr="002B2762">
              <w:rPr>
                <w:rFonts w:ascii="宋体" w:hAnsi="宋体"/>
                <w:sz w:val="24"/>
              </w:rPr>
              <w:t>2.供应商具有有效的IT服务管理体系认证证书的得1分；</w:t>
            </w:r>
          </w:p>
        </w:tc>
      </w:tr>
      <w:tr w:rsidR="002B2762" w:rsidRPr="002B2762" w:rsidTr="00545C3C">
        <w:trPr>
          <w:trHeight w:val="70"/>
        </w:trPr>
        <w:tc>
          <w:tcPr>
            <w:tcW w:w="842" w:type="dxa"/>
            <w:vMerge/>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sz w:val="24"/>
              </w:rPr>
            </w:pPr>
          </w:p>
        </w:tc>
        <w:tc>
          <w:tcPr>
            <w:tcW w:w="1368" w:type="dxa"/>
            <w:vMerge/>
            <w:tcBorders>
              <w:top w:val="single" w:sz="6" w:space="0" w:color="auto"/>
              <w:left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sz w:val="24"/>
              </w:rPr>
            </w:pPr>
          </w:p>
        </w:tc>
        <w:tc>
          <w:tcPr>
            <w:tcW w:w="4961" w:type="dxa"/>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pStyle w:val="28"/>
              <w:spacing w:after="0" w:line="240" w:lineRule="auto"/>
              <w:ind w:firstLineChars="0" w:firstLine="0"/>
              <w:rPr>
                <w:rFonts w:ascii="宋体" w:hAnsi="宋体"/>
              </w:rPr>
            </w:pPr>
            <w:r w:rsidRPr="002B2762">
              <w:rPr>
                <w:rFonts w:ascii="宋体" w:eastAsia="宋体" w:hAnsi="宋体"/>
              </w:rPr>
              <w:t>3.供应商具有有效的质量管理体系认证证书，得1分；</w:t>
            </w:r>
            <w:r w:rsidRPr="002B2762">
              <w:rPr>
                <w:rFonts w:ascii="宋体" w:hAnsi="宋体"/>
              </w:rPr>
              <w:t xml:space="preserve"> </w:t>
            </w:r>
          </w:p>
        </w:tc>
      </w:tr>
      <w:tr w:rsidR="002B2762" w:rsidRPr="002B2762" w:rsidTr="00545C3C">
        <w:trPr>
          <w:trHeight w:val="70"/>
        </w:trPr>
        <w:tc>
          <w:tcPr>
            <w:tcW w:w="842" w:type="dxa"/>
            <w:vMerge/>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sz w:val="24"/>
              </w:rPr>
            </w:pPr>
          </w:p>
        </w:tc>
        <w:tc>
          <w:tcPr>
            <w:tcW w:w="1368" w:type="dxa"/>
            <w:vMerge/>
            <w:tcBorders>
              <w:top w:val="single" w:sz="6" w:space="0" w:color="auto"/>
              <w:left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sz w:val="24"/>
              </w:rPr>
            </w:pPr>
          </w:p>
        </w:tc>
        <w:tc>
          <w:tcPr>
            <w:tcW w:w="4961" w:type="dxa"/>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pStyle w:val="28"/>
              <w:spacing w:after="0" w:line="240" w:lineRule="auto"/>
              <w:ind w:firstLineChars="0" w:firstLine="0"/>
              <w:rPr>
                <w:rFonts w:ascii="宋体" w:eastAsia="宋体" w:hAnsi="宋体"/>
              </w:rPr>
            </w:pPr>
            <w:r w:rsidRPr="002B2762">
              <w:rPr>
                <w:rFonts w:ascii="宋体" w:eastAsia="宋体" w:hAnsi="宋体"/>
              </w:rPr>
              <w:t>4.供应商具有有效的环境管理体系证书，得1分；</w:t>
            </w:r>
          </w:p>
        </w:tc>
      </w:tr>
      <w:tr w:rsidR="002B2762" w:rsidRPr="002B2762" w:rsidTr="00545C3C">
        <w:trPr>
          <w:trHeight w:val="70"/>
        </w:trPr>
        <w:tc>
          <w:tcPr>
            <w:tcW w:w="842" w:type="dxa"/>
            <w:vMerge/>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sz w:val="24"/>
              </w:rPr>
            </w:pPr>
          </w:p>
        </w:tc>
        <w:tc>
          <w:tcPr>
            <w:tcW w:w="1368" w:type="dxa"/>
            <w:vMerge/>
            <w:tcBorders>
              <w:top w:val="single" w:sz="6" w:space="0" w:color="auto"/>
              <w:left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sz w:val="24"/>
              </w:rPr>
            </w:pPr>
          </w:p>
        </w:tc>
        <w:tc>
          <w:tcPr>
            <w:tcW w:w="4961" w:type="dxa"/>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pStyle w:val="28"/>
              <w:spacing w:after="0" w:line="240" w:lineRule="auto"/>
              <w:ind w:firstLineChars="0" w:firstLine="0"/>
              <w:rPr>
                <w:rFonts w:ascii="宋体" w:eastAsia="宋体" w:hAnsi="宋体"/>
              </w:rPr>
            </w:pPr>
            <w:r w:rsidRPr="002B2762">
              <w:rPr>
                <w:rFonts w:ascii="宋体" w:eastAsia="宋体" w:hAnsi="宋体"/>
              </w:rPr>
              <w:t>5.供应商具有ITSS信息技术服务运行维护标准符合性证书，贰级（含）以上得2分；叁级</w:t>
            </w:r>
            <w:r w:rsidRPr="002B2762">
              <w:rPr>
                <w:rFonts w:ascii="宋体" w:eastAsia="宋体" w:hAnsi="宋体"/>
              </w:rPr>
              <w:lastRenderedPageBreak/>
              <w:t>（含）以下得1分。</w:t>
            </w:r>
          </w:p>
        </w:tc>
      </w:tr>
      <w:tr w:rsidR="0038786A" w:rsidRPr="002B2762" w:rsidTr="00545C3C">
        <w:trPr>
          <w:trHeight w:val="70"/>
        </w:trPr>
        <w:tc>
          <w:tcPr>
            <w:tcW w:w="842" w:type="dxa"/>
            <w:vMerge/>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widowControl/>
              <w:spacing w:beforeAutospacing="1" w:after="0" w:line="240" w:lineRule="auto"/>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widowControl/>
              <w:spacing w:beforeAutospacing="1" w:after="0" w:line="240" w:lineRule="auto"/>
              <w:jc w:val="center"/>
              <w:rPr>
                <w:rFonts w:ascii="宋体" w:hAnsi="宋体"/>
                <w:sz w:val="24"/>
              </w:rPr>
            </w:pPr>
          </w:p>
        </w:tc>
        <w:tc>
          <w:tcPr>
            <w:tcW w:w="1368" w:type="dxa"/>
            <w:vMerge/>
            <w:tcBorders>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jc w:val="center"/>
              <w:rPr>
                <w:rFonts w:ascii="宋体" w:hAnsi="宋体"/>
                <w:sz w:val="24"/>
              </w:rPr>
            </w:pPr>
          </w:p>
        </w:tc>
        <w:tc>
          <w:tcPr>
            <w:tcW w:w="4961" w:type="dxa"/>
            <w:tcBorders>
              <w:top w:val="single" w:sz="6" w:space="0" w:color="auto"/>
              <w:left w:val="single" w:sz="6" w:space="0" w:color="auto"/>
              <w:bottom w:val="single" w:sz="6" w:space="0" w:color="auto"/>
              <w:right w:val="single" w:sz="6" w:space="0" w:color="auto"/>
            </w:tcBorders>
            <w:vAlign w:val="center"/>
          </w:tcPr>
          <w:p w:rsidR="0038786A" w:rsidRPr="002B2762" w:rsidRDefault="0038786A" w:rsidP="0038786A">
            <w:pPr>
              <w:spacing w:after="0" w:line="240" w:lineRule="auto"/>
              <w:rPr>
                <w:rFonts w:ascii="宋体" w:hAnsi="宋体"/>
                <w:sz w:val="24"/>
              </w:rPr>
            </w:pPr>
            <w:r w:rsidRPr="002B2762">
              <w:rPr>
                <w:rFonts w:ascii="宋体" w:hAnsi="宋体"/>
                <w:sz w:val="24"/>
              </w:rPr>
              <w:t>备注:提供针对以上内容的实质性佐证文件，未提供不作为评审依据。</w:t>
            </w:r>
          </w:p>
        </w:tc>
      </w:tr>
    </w:tbl>
    <w:p w:rsidR="00F765B6" w:rsidRPr="002B2762" w:rsidRDefault="00F765B6" w:rsidP="00281B3C">
      <w:pPr>
        <w:tabs>
          <w:tab w:val="left" w:pos="360"/>
          <w:tab w:val="left" w:pos="1080"/>
        </w:tabs>
        <w:snapToGrid w:val="0"/>
        <w:spacing w:after="0" w:line="360" w:lineRule="auto"/>
        <w:rPr>
          <w:rFonts w:ascii="宋体" w:hAnsi="宋体"/>
          <w:sz w:val="24"/>
        </w:rPr>
      </w:pPr>
    </w:p>
    <w:p w:rsidR="00F765B6" w:rsidRPr="002B2762" w:rsidRDefault="00F765B6">
      <w:pPr>
        <w:widowControl/>
        <w:spacing w:after="0"/>
        <w:jc w:val="left"/>
        <w:rPr>
          <w:rFonts w:ascii="宋体" w:hAnsi="宋体"/>
          <w:b/>
          <w:sz w:val="36"/>
          <w:szCs w:val="36"/>
        </w:rPr>
      </w:pPr>
    </w:p>
    <w:p w:rsidR="00F765B6" w:rsidRPr="002B2762" w:rsidRDefault="007B38FB">
      <w:pPr>
        <w:spacing w:after="0" w:line="360" w:lineRule="auto"/>
        <w:jc w:val="center"/>
        <w:outlineLvl w:val="0"/>
        <w:rPr>
          <w:rFonts w:ascii="宋体" w:hAnsi="宋体"/>
          <w:b/>
          <w:sz w:val="36"/>
          <w:szCs w:val="36"/>
        </w:rPr>
      </w:pPr>
      <w:r w:rsidRPr="002B2762">
        <w:rPr>
          <w:rFonts w:ascii="宋体" w:hAnsi="宋体"/>
          <w:b/>
          <w:sz w:val="36"/>
          <w:szCs w:val="36"/>
        </w:rPr>
        <w:br w:type="page"/>
      </w:r>
      <w:bookmarkStart w:id="676" w:name="_Toc97371945"/>
      <w:r w:rsidRPr="002B2762">
        <w:rPr>
          <w:rFonts w:ascii="宋体" w:hAnsi="宋体"/>
          <w:b/>
          <w:sz w:val="36"/>
          <w:szCs w:val="36"/>
        </w:rPr>
        <w:lastRenderedPageBreak/>
        <w:t>第四章   采购需求</w:t>
      </w:r>
      <w:bookmarkEnd w:id="676"/>
    </w:p>
    <w:p w:rsidR="00F765B6" w:rsidRPr="002B2762" w:rsidRDefault="007B38FB">
      <w:pPr>
        <w:pStyle w:val="affc"/>
        <w:numPr>
          <w:ilvl w:val="0"/>
          <w:numId w:val="12"/>
        </w:numPr>
        <w:spacing w:after="0" w:line="360" w:lineRule="auto"/>
        <w:ind w:firstLineChars="0"/>
        <w:contextualSpacing/>
        <w:rPr>
          <w:rFonts w:ascii="宋体" w:hAnsi="宋体"/>
          <w:b/>
          <w:sz w:val="24"/>
          <w:szCs w:val="24"/>
        </w:rPr>
      </w:pPr>
      <w:r w:rsidRPr="002B2762">
        <w:rPr>
          <w:rFonts w:ascii="宋体" w:hAnsi="宋体"/>
          <w:b/>
          <w:sz w:val="24"/>
          <w:szCs w:val="24"/>
        </w:rPr>
        <w:t>采购标的</w:t>
      </w:r>
    </w:p>
    <w:tbl>
      <w:tblPr>
        <w:tblW w:w="83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275"/>
        <w:gridCol w:w="1276"/>
        <w:gridCol w:w="709"/>
        <w:gridCol w:w="4394"/>
      </w:tblGrid>
      <w:tr w:rsidR="002B2762" w:rsidRPr="002B2762" w:rsidTr="005A20E8">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F765B6" w:rsidRPr="002B2762" w:rsidRDefault="007B38FB">
            <w:pPr>
              <w:spacing w:after="0" w:line="240" w:lineRule="auto"/>
              <w:jc w:val="center"/>
              <w:rPr>
                <w:rFonts w:ascii="宋体" w:hAnsi="宋体" w:cs="宋体"/>
                <w:bCs/>
                <w:sz w:val="24"/>
              </w:rPr>
            </w:pPr>
            <w:proofErr w:type="gramStart"/>
            <w:r w:rsidRPr="002B2762">
              <w:rPr>
                <w:rFonts w:ascii="宋体" w:hAnsi="宋体" w:cs="宋体" w:hint="eastAsia"/>
                <w:bCs/>
                <w:sz w:val="24"/>
              </w:rPr>
              <w:t>包号</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F765B6" w:rsidRPr="002B2762" w:rsidRDefault="007B38FB">
            <w:pPr>
              <w:spacing w:after="0" w:line="240" w:lineRule="auto"/>
              <w:jc w:val="center"/>
              <w:rPr>
                <w:rFonts w:ascii="宋体" w:hAnsi="宋体" w:cs="宋体"/>
                <w:bCs/>
                <w:sz w:val="24"/>
              </w:rPr>
            </w:pPr>
            <w:r w:rsidRPr="002B2762">
              <w:rPr>
                <w:rFonts w:ascii="宋体" w:hAnsi="宋体" w:cs="宋体" w:hint="eastAsia"/>
                <w:bCs/>
                <w:sz w:val="24"/>
              </w:rPr>
              <w:t>标的名称</w:t>
            </w:r>
          </w:p>
        </w:tc>
        <w:tc>
          <w:tcPr>
            <w:tcW w:w="1276" w:type="dxa"/>
            <w:tcBorders>
              <w:top w:val="single" w:sz="4" w:space="0" w:color="auto"/>
              <w:left w:val="single" w:sz="4" w:space="0" w:color="auto"/>
              <w:bottom w:val="single" w:sz="4" w:space="0" w:color="auto"/>
              <w:right w:val="single" w:sz="4" w:space="0" w:color="auto"/>
            </w:tcBorders>
            <w:vAlign w:val="center"/>
          </w:tcPr>
          <w:p w:rsidR="00F765B6" w:rsidRPr="002B2762" w:rsidRDefault="007B38FB">
            <w:pPr>
              <w:spacing w:after="0" w:line="240" w:lineRule="auto"/>
              <w:jc w:val="center"/>
              <w:rPr>
                <w:rFonts w:ascii="宋体" w:hAnsi="宋体" w:cs="宋体"/>
                <w:bCs/>
                <w:sz w:val="24"/>
              </w:rPr>
            </w:pPr>
            <w:r w:rsidRPr="002B2762">
              <w:rPr>
                <w:rFonts w:ascii="宋体" w:hAnsi="宋体" w:cs="宋体" w:hint="eastAsia"/>
                <w:bCs/>
                <w:sz w:val="24"/>
              </w:rPr>
              <w:t>采购包</w:t>
            </w:r>
          </w:p>
          <w:p w:rsidR="00F765B6" w:rsidRPr="002B2762" w:rsidRDefault="007B38FB">
            <w:pPr>
              <w:spacing w:after="0" w:line="240" w:lineRule="auto"/>
              <w:jc w:val="center"/>
              <w:rPr>
                <w:rFonts w:ascii="宋体" w:hAnsi="宋体" w:cs="宋体"/>
                <w:bCs/>
                <w:sz w:val="24"/>
              </w:rPr>
            </w:pPr>
            <w:r w:rsidRPr="002B2762">
              <w:rPr>
                <w:rFonts w:ascii="宋体" w:hAnsi="宋体" w:cs="宋体" w:hint="eastAsia"/>
                <w:bCs/>
                <w:sz w:val="24"/>
              </w:rPr>
              <w:t>预算金额</w:t>
            </w:r>
          </w:p>
          <w:p w:rsidR="00F765B6" w:rsidRPr="002B2762" w:rsidRDefault="007B38FB">
            <w:pPr>
              <w:spacing w:after="0" w:line="240" w:lineRule="auto"/>
              <w:jc w:val="center"/>
              <w:rPr>
                <w:rFonts w:ascii="宋体" w:hAnsi="宋体" w:cs="宋体"/>
                <w:bCs/>
                <w:sz w:val="24"/>
              </w:rPr>
            </w:pPr>
            <w:r w:rsidRPr="002B2762">
              <w:rPr>
                <w:rFonts w:ascii="宋体" w:hAnsi="宋体" w:cs="宋体" w:hint="eastAsia"/>
                <w:bCs/>
                <w:sz w:val="24"/>
              </w:rPr>
              <w:t>（万元）</w:t>
            </w:r>
          </w:p>
        </w:tc>
        <w:tc>
          <w:tcPr>
            <w:tcW w:w="709" w:type="dxa"/>
            <w:tcBorders>
              <w:top w:val="single" w:sz="4" w:space="0" w:color="auto"/>
              <w:left w:val="single" w:sz="4" w:space="0" w:color="auto"/>
              <w:bottom w:val="single" w:sz="4" w:space="0" w:color="auto"/>
              <w:right w:val="single" w:sz="4" w:space="0" w:color="auto"/>
            </w:tcBorders>
            <w:vAlign w:val="center"/>
          </w:tcPr>
          <w:p w:rsidR="00F765B6" w:rsidRPr="002B2762" w:rsidRDefault="007B38FB">
            <w:pPr>
              <w:spacing w:after="0" w:line="240" w:lineRule="auto"/>
              <w:jc w:val="center"/>
              <w:rPr>
                <w:rFonts w:ascii="宋体" w:hAnsi="宋体" w:cs="宋体"/>
                <w:bCs/>
                <w:sz w:val="24"/>
              </w:rPr>
            </w:pPr>
            <w:r w:rsidRPr="002B2762">
              <w:rPr>
                <w:rFonts w:ascii="宋体" w:hAnsi="宋体" w:cs="宋体" w:hint="eastAsia"/>
                <w:bCs/>
                <w:sz w:val="24"/>
              </w:rPr>
              <w:t>数量</w:t>
            </w:r>
          </w:p>
        </w:tc>
        <w:tc>
          <w:tcPr>
            <w:tcW w:w="4394" w:type="dxa"/>
            <w:tcBorders>
              <w:top w:val="single" w:sz="4" w:space="0" w:color="auto"/>
              <w:left w:val="single" w:sz="4" w:space="0" w:color="auto"/>
              <w:bottom w:val="single" w:sz="4" w:space="0" w:color="auto"/>
              <w:right w:val="single" w:sz="4" w:space="0" w:color="auto"/>
            </w:tcBorders>
            <w:vAlign w:val="center"/>
          </w:tcPr>
          <w:p w:rsidR="00F765B6" w:rsidRPr="002B2762" w:rsidRDefault="007B38FB">
            <w:pPr>
              <w:spacing w:after="0" w:line="240" w:lineRule="auto"/>
              <w:jc w:val="center"/>
              <w:rPr>
                <w:rFonts w:ascii="宋体" w:hAnsi="宋体" w:cs="宋体"/>
                <w:sz w:val="24"/>
              </w:rPr>
            </w:pPr>
            <w:r w:rsidRPr="002B2762">
              <w:rPr>
                <w:rFonts w:ascii="宋体" w:hAnsi="宋体" w:cs="宋体" w:hint="eastAsia"/>
                <w:sz w:val="24"/>
              </w:rPr>
              <w:t>简要技术需求或服务要求</w:t>
            </w:r>
          </w:p>
        </w:tc>
      </w:tr>
      <w:tr w:rsidR="001C2668" w:rsidRPr="002B2762" w:rsidTr="005A20E8">
        <w:trPr>
          <w:trHeight w:val="1385"/>
        </w:trPr>
        <w:tc>
          <w:tcPr>
            <w:tcW w:w="705" w:type="dxa"/>
            <w:tcBorders>
              <w:top w:val="single" w:sz="4" w:space="0" w:color="auto"/>
              <w:left w:val="single" w:sz="4" w:space="0" w:color="auto"/>
              <w:bottom w:val="single" w:sz="4" w:space="0" w:color="auto"/>
              <w:right w:val="single" w:sz="4" w:space="0" w:color="auto"/>
            </w:tcBorders>
            <w:vAlign w:val="center"/>
          </w:tcPr>
          <w:p w:rsidR="001C2668" w:rsidRPr="002B2762" w:rsidRDefault="001C2668" w:rsidP="001C2668">
            <w:pPr>
              <w:spacing w:after="0" w:line="240" w:lineRule="auto"/>
              <w:jc w:val="center"/>
              <w:rPr>
                <w:rFonts w:ascii="宋体" w:hAnsi="宋体" w:cs="宋体"/>
                <w:bCs/>
                <w:sz w:val="24"/>
              </w:rPr>
            </w:pPr>
            <w:bookmarkStart w:id="677" w:name="_Hlk223428787"/>
            <w:r w:rsidRPr="002B2762">
              <w:rPr>
                <w:rFonts w:ascii="宋体" w:hAnsi="宋体" w:cs="宋体" w:hint="eastAsia"/>
                <w:bCs/>
                <w:sz w:val="24"/>
              </w:rPr>
              <w:t>0</w:t>
            </w:r>
            <w:r w:rsidRPr="002B2762">
              <w:rPr>
                <w:rFonts w:ascii="宋体" w:hAnsi="宋体" w:cs="宋体"/>
                <w:bCs/>
                <w:sz w:val="24"/>
              </w:rPr>
              <w:t>3</w:t>
            </w:r>
          </w:p>
        </w:tc>
        <w:tc>
          <w:tcPr>
            <w:tcW w:w="1275" w:type="dxa"/>
            <w:tcBorders>
              <w:top w:val="single" w:sz="4" w:space="0" w:color="auto"/>
              <w:left w:val="single" w:sz="4" w:space="0" w:color="auto"/>
              <w:bottom w:val="single" w:sz="4" w:space="0" w:color="auto"/>
              <w:right w:val="single" w:sz="4" w:space="0" w:color="auto"/>
            </w:tcBorders>
            <w:vAlign w:val="center"/>
          </w:tcPr>
          <w:p w:rsidR="001C2668" w:rsidRPr="002B2762" w:rsidRDefault="001C2668" w:rsidP="001C2668">
            <w:pPr>
              <w:spacing w:after="0" w:line="240" w:lineRule="auto"/>
              <w:jc w:val="center"/>
              <w:rPr>
                <w:rFonts w:ascii="宋体" w:hAnsi="宋体" w:cs="宋体"/>
                <w:sz w:val="24"/>
              </w:rPr>
            </w:pPr>
            <w:r w:rsidRPr="002B2762">
              <w:rPr>
                <w:rFonts w:ascii="宋体" w:hAnsi="宋体" w:cs="宋体" w:hint="eastAsia"/>
                <w:sz w:val="24"/>
              </w:rPr>
              <w:t>信息网络安全防护系统服务</w:t>
            </w:r>
          </w:p>
        </w:tc>
        <w:tc>
          <w:tcPr>
            <w:tcW w:w="1276" w:type="dxa"/>
            <w:tcBorders>
              <w:top w:val="single" w:sz="4" w:space="0" w:color="auto"/>
              <w:left w:val="single" w:sz="4" w:space="0" w:color="auto"/>
              <w:bottom w:val="single" w:sz="4" w:space="0" w:color="auto"/>
              <w:right w:val="single" w:sz="4" w:space="0" w:color="auto"/>
            </w:tcBorders>
            <w:vAlign w:val="center"/>
          </w:tcPr>
          <w:p w:rsidR="001C2668" w:rsidRPr="002B2762" w:rsidRDefault="001C2668" w:rsidP="001C2668">
            <w:pPr>
              <w:spacing w:after="0" w:line="240" w:lineRule="auto"/>
              <w:jc w:val="center"/>
              <w:rPr>
                <w:rFonts w:ascii="宋体" w:hAnsi="宋体" w:cs="宋体"/>
                <w:bCs/>
                <w:sz w:val="24"/>
              </w:rPr>
            </w:pPr>
            <w:r w:rsidRPr="002B2762">
              <w:rPr>
                <w:rFonts w:ascii="宋体" w:hAnsi="宋体" w:cs="宋体" w:hint="eastAsia"/>
                <w:bCs/>
                <w:sz w:val="24"/>
              </w:rPr>
              <w:t>1</w:t>
            </w:r>
            <w:r w:rsidRPr="002B2762">
              <w:rPr>
                <w:rFonts w:ascii="宋体" w:hAnsi="宋体" w:cs="宋体"/>
                <w:bCs/>
                <w:sz w:val="24"/>
              </w:rPr>
              <w:t>00</w:t>
            </w:r>
          </w:p>
        </w:tc>
        <w:tc>
          <w:tcPr>
            <w:tcW w:w="709" w:type="dxa"/>
            <w:tcBorders>
              <w:top w:val="single" w:sz="4" w:space="0" w:color="auto"/>
              <w:left w:val="single" w:sz="4" w:space="0" w:color="auto"/>
              <w:bottom w:val="single" w:sz="4" w:space="0" w:color="auto"/>
              <w:right w:val="single" w:sz="4" w:space="0" w:color="auto"/>
            </w:tcBorders>
            <w:vAlign w:val="center"/>
          </w:tcPr>
          <w:p w:rsidR="001C2668" w:rsidRPr="002B2762" w:rsidRDefault="001C2668" w:rsidP="001C2668">
            <w:pPr>
              <w:spacing w:after="0" w:line="240" w:lineRule="auto"/>
              <w:jc w:val="center"/>
              <w:rPr>
                <w:rFonts w:ascii="宋体" w:hAnsi="宋体" w:cs="宋体"/>
                <w:bCs/>
                <w:sz w:val="24"/>
              </w:rPr>
            </w:pPr>
            <w:r w:rsidRPr="002B2762">
              <w:rPr>
                <w:rFonts w:ascii="宋体" w:hAnsi="宋体" w:cs="宋体" w:hint="eastAsia"/>
                <w:bCs/>
                <w:sz w:val="24"/>
              </w:rPr>
              <w:t>1项</w:t>
            </w:r>
          </w:p>
        </w:tc>
        <w:tc>
          <w:tcPr>
            <w:tcW w:w="4394" w:type="dxa"/>
            <w:tcBorders>
              <w:top w:val="single" w:sz="4" w:space="0" w:color="auto"/>
              <w:left w:val="single" w:sz="4" w:space="0" w:color="auto"/>
              <w:bottom w:val="single" w:sz="4" w:space="0" w:color="auto"/>
              <w:right w:val="single" w:sz="4" w:space="0" w:color="auto"/>
            </w:tcBorders>
            <w:vAlign w:val="center"/>
          </w:tcPr>
          <w:p w:rsidR="001C2668" w:rsidRPr="002B2762" w:rsidRDefault="001C2668" w:rsidP="001C2668">
            <w:pPr>
              <w:widowControl/>
              <w:spacing w:after="0" w:line="240" w:lineRule="auto"/>
              <w:jc w:val="left"/>
              <w:rPr>
                <w:rFonts w:ascii="宋体" w:hAnsi="宋体" w:cs="宋体"/>
                <w:sz w:val="24"/>
              </w:rPr>
            </w:pPr>
            <w:r w:rsidRPr="002B2762">
              <w:rPr>
                <w:rFonts w:ascii="宋体" w:hAnsi="宋体" w:cs="宋体"/>
                <w:sz w:val="24"/>
              </w:rPr>
              <w:t>依据信息安全等级保护标准，结合当前信息安全技术发展态势和法院实际信息安全需求建立信息安全保障体系，保障法院专网网络系统、互联网网络系统、</w:t>
            </w:r>
            <w:proofErr w:type="gramStart"/>
            <w:r w:rsidRPr="002B2762">
              <w:rPr>
                <w:rFonts w:ascii="宋体" w:hAnsi="宋体" w:cs="宋体"/>
                <w:sz w:val="24"/>
              </w:rPr>
              <w:t>政务网</w:t>
            </w:r>
            <w:proofErr w:type="gramEnd"/>
            <w:r w:rsidRPr="002B2762">
              <w:rPr>
                <w:rFonts w:ascii="宋体" w:hAnsi="宋体" w:cs="宋体"/>
                <w:sz w:val="24"/>
              </w:rPr>
              <w:t>网络系统正常运行，……（详见文件服务要求）</w:t>
            </w:r>
          </w:p>
        </w:tc>
      </w:tr>
      <w:bookmarkEnd w:id="677"/>
    </w:tbl>
    <w:p w:rsidR="00F765B6" w:rsidRPr="002B2762" w:rsidRDefault="00F765B6">
      <w:pPr>
        <w:spacing w:after="0" w:line="360" w:lineRule="auto"/>
        <w:ind w:firstLine="482"/>
        <w:contextualSpacing/>
        <w:rPr>
          <w:rFonts w:ascii="宋体" w:hAnsi="宋体"/>
          <w:b/>
          <w:sz w:val="24"/>
        </w:rPr>
      </w:pPr>
    </w:p>
    <w:p w:rsidR="00F765B6" w:rsidRPr="002B2762" w:rsidRDefault="007B38FB">
      <w:pPr>
        <w:pStyle w:val="affc"/>
        <w:numPr>
          <w:ilvl w:val="0"/>
          <w:numId w:val="12"/>
        </w:numPr>
        <w:spacing w:after="0" w:line="360" w:lineRule="auto"/>
        <w:ind w:firstLineChars="0"/>
        <w:contextualSpacing/>
        <w:rPr>
          <w:rFonts w:ascii="宋体" w:hAnsi="宋体"/>
          <w:b/>
          <w:sz w:val="24"/>
          <w:szCs w:val="24"/>
        </w:rPr>
      </w:pPr>
      <w:r w:rsidRPr="002B2762">
        <w:rPr>
          <w:rFonts w:ascii="宋体" w:hAnsi="宋体"/>
          <w:b/>
          <w:sz w:val="24"/>
          <w:szCs w:val="24"/>
        </w:rPr>
        <w:t>商务要求</w:t>
      </w:r>
    </w:p>
    <w:p w:rsidR="00F765B6" w:rsidRPr="002B2762" w:rsidRDefault="007B38FB">
      <w:pPr>
        <w:spacing w:after="0" w:line="360" w:lineRule="auto"/>
        <w:contextualSpacing/>
        <w:rPr>
          <w:rFonts w:ascii="宋体" w:hAnsi="宋体"/>
          <w:sz w:val="24"/>
        </w:rPr>
      </w:pPr>
      <w:r w:rsidRPr="002B2762">
        <w:rPr>
          <w:rFonts w:ascii="宋体" w:hAnsi="宋体" w:hint="eastAsia"/>
          <w:sz w:val="24"/>
        </w:rPr>
        <w:t>1. 交付（实施）的时间（期限）和地点（范围）</w:t>
      </w:r>
    </w:p>
    <w:p w:rsidR="00F765B6" w:rsidRPr="002B2762" w:rsidRDefault="007B38FB">
      <w:pPr>
        <w:spacing w:after="0" w:line="360" w:lineRule="auto"/>
        <w:contextualSpacing/>
        <w:rPr>
          <w:rFonts w:ascii="宋体" w:hAnsi="宋体"/>
          <w:sz w:val="24"/>
        </w:rPr>
      </w:pPr>
      <w:r w:rsidRPr="002B2762">
        <w:rPr>
          <w:rFonts w:ascii="宋体" w:hAnsi="宋体" w:hint="eastAsia"/>
          <w:sz w:val="24"/>
        </w:rPr>
        <w:t>服务期限：</w:t>
      </w:r>
      <w:r w:rsidR="00693048" w:rsidRPr="002B2762">
        <w:rPr>
          <w:rFonts w:ascii="宋体" w:hAnsi="宋体" w:hint="eastAsia"/>
          <w:sz w:val="24"/>
        </w:rPr>
        <w:t>签订合同后一年（履行时间：自2026年5月1日至2027年4月30日）</w:t>
      </w:r>
      <w:r w:rsidRPr="002B2762">
        <w:rPr>
          <w:rFonts w:ascii="宋体" w:hAnsi="宋体" w:hint="eastAsia"/>
          <w:sz w:val="24"/>
        </w:rPr>
        <w:t>。</w:t>
      </w:r>
    </w:p>
    <w:p w:rsidR="00F765B6" w:rsidRPr="002B2762" w:rsidRDefault="007B38FB">
      <w:pPr>
        <w:spacing w:after="0" w:line="360" w:lineRule="auto"/>
        <w:contextualSpacing/>
        <w:rPr>
          <w:rFonts w:ascii="宋体" w:hAnsi="宋体"/>
          <w:sz w:val="24"/>
        </w:rPr>
      </w:pPr>
      <w:r w:rsidRPr="002B2762">
        <w:rPr>
          <w:rFonts w:ascii="宋体" w:hAnsi="宋体" w:hint="eastAsia"/>
          <w:sz w:val="24"/>
        </w:rPr>
        <w:t>服务地点：北京市第四中级人民法院指定</w:t>
      </w:r>
    </w:p>
    <w:p w:rsidR="00F765B6" w:rsidRPr="002B2762" w:rsidRDefault="007B38FB">
      <w:pPr>
        <w:spacing w:after="0" w:line="360" w:lineRule="auto"/>
        <w:contextualSpacing/>
        <w:rPr>
          <w:rFonts w:ascii="宋体" w:hAnsi="宋体"/>
          <w:sz w:val="24"/>
        </w:rPr>
      </w:pPr>
      <w:r w:rsidRPr="002B2762">
        <w:rPr>
          <w:rFonts w:ascii="宋体" w:hAnsi="宋体" w:hint="eastAsia"/>
          <w:sz w:val="24"/>
        </w:rPr>
        <w:t>2. 付款条件（进度和方式）</w:t>
      </w:r>
    </w:p>
    <w:p w:rsidR="00F765B6" w:rsidRPr="002B2762" w:rsidRDefault="00A44403">
      <w:pPr>
        <w:spacing w:after="0" w:line="360" w:lineRule="auto"/>
        <w:contextualSpacing/>
        <w:rPr>
          <w:rFonts w:ascii="宋体" w:hAnsi="宋体"/>
          <w:sz w:val="24"/>
        </w:rPr>
      </w:pPr>
      <w:r w:rsidRPr="002B2762">
        <w:rPr>
          <w:rFonts w:ascii="宋体" w:hAnsi="宋体" w:hint="eastAsia"/>
          <w:sz w:val="24"/>
        </w:rPr>
        <w:t>服务费用总计人民币</w:t>
      </w:r>
      <w:r w:rsidRPr="002B2762">
        <w:rPr>
          <w:rFonts w:ascii="宋体" w:hAnsi="宋体" w:hint="eastAsia"/>
          <w:sz w:val="24"/>
          <w:u w:val="single"/>
        </w:rPr>
        <w:t xml:space="preserve">          </w:t>
      </w:r>
      <w:r w:rsidRPr="002B2762">
        <w:rPr>
          <w:rFonts w:ascii="宋体" w:hAnsi="宋体" w:hint="eastAsia"/>
          <w:sz w:val="24"/>
        </w:rPr>
        <w:t>元（大写：</w:t>
      </w:r>
      <w:r w:rsidRPr="002B2762">
        <w:rPr>
          <w:rFonts w:ascii="宋体" w:hAnsi="宋体" w:hint="eastAsia"/>
          <w:sz w:val="24"/>
          <w:u w:val="single"/>
        </w:rPr>
        <w:t xml:space="preserve">          </w:t>
      </w:r>
      <w:r w:rsidRPr="002B2762">
        <w:rPr>
          <w:rFonts w:ascii="宋体" w:hAnsi="宋体" w:hint="eastAsia"/>
          <w:sz w:val="24"/>
        </w:rPr>
        <w:t>元）。分两期结算，每半</w:t>
      </w:r>
      <w:proofErr w:type="gramStart"/>
      <w:r w:rsidRPr="002B2762">
        <w:rPr>
          <w:rFonts w:ascii="宋体" w:hAnsi="宋体" w:hint="eastAsia"/>
          <w:sz w:val="24"/>
        </w:rPr>
        <w:t>年支付</w:t>
      </w:r>
      <w:proofErr w:type="gramEnd"/>
      <w:r w:rsidRPr="002B2762">
        <w:rPr>
          <w:rFonts w:ascii="宋体" w:hAnsi="宋体" w:hint="eastAsia"/>
          <w:sz w:val="24"/>
        </w:rPr>
        <w:t>合同金额的50%。乙方需提供等额发票，甲方于收到乙方发票后内向乙方支付服务费。</w:t>
      </w:r>
    </w:p>
    <w:p w:rsidR="00F765B6" w:rsidRPr="002B2762" w:rsidRDefault="00F765B6">
      <w:pPr>
        <w:spacing w:after="0" w:line="360" w:lineRule="auto"/>
        <w:contextualSpacing/>
        <w:rPr>
          <w:rFonts w:ascii="宋体" w:hAnsi="宋体"/>
          <w:b/>
          <w:i/>
          <w:sz w:val="24"/>
        </w:rPr>
      </w:pPr>
    </w:p>
    <w:p w:rsidR="00F765B6" w:rsidRPr="002B2762" w:rsidRDefault="00F94AC4">
      <w:pPr>
        <w:pStyle w:val="affc"/>
        <w:numPr>
          <w:ilvl w:val="0"/>
          <w:numId w:val="12"/>
        </w:numPr>
        <w:spacing w:after="0" w:line="360" w:lineRule="auto"/>
        <w:ind w:firstLineChars="0"/>
        <w:contextualSpacing/>
        <w:rPr>
          <w:rFonts w:ascii="宋体" w:hAnsi="宋体"/>
          <w:b/>
          <w:sz w:val="24"/>
          <w:szCs w:val="24"/>
        </w:rPr>
      </w:pPr>
      <w:r w:rsidRPr="002B2762">
        <w:rPr>
          <w:rFonts w:ascii="宋体" w:hAnsi="宋体" w:hint="eastAsia"/>
          <w:b/>
          <w:sz w:val="24"/>
          <w:lang w:bidi="ar"/>
        </w:rPr>
        <w:t>项目背景/项目概述</w:t>
      </w:r>
    </w:p>
    <w:p w:rsidR="0020334C" w:rsidRPr="002B2762" w:rsidRDefault="000F532A" w:rsidP="00456775">
      <w:pPr>
        <w:pStyle w:val="affc"/>
        <w:spacing w:after="0" w:line="360" w:lineRule="auto"/>
        <w:ind w:firstLine="480"/>
        <w:contextualSpacing/>
        <w:rPr>
          <w:rFonts w:ascii="宋体" w:hAnsi="宋体"/>
          <w:sz w:val="24"/>
          <w:szCs w:val="24"/>
        </w:rPr>
      </w:pPr>
      <w:r w:rsidRPr="002B2762">
        <w:rPr>
          <w:rFonts w:ascii="宋体" w:hAnsi="宋体" w:hint="eastAsia"/>
          <w:sz w:val="24"/>
          <w:szCs w:val="24"/>
        </w:rPr>
        <w:t>北京市第四中级人民法院信息网络安全防护系统服务依据信息安全等级保护标准，结合当前信息安全技术发展态势和法院实际信息安全需求建立信息安全保障体系，全面保障法院内网、互联网信息系统的完整性、保密性和可用性。</w:t>
      </w:r>
    </w:p>
    <w:p w:rsidR="0020334C" w:rsidRPr="002B2762" w:rsidRDefault="0020334C" w:rsidP="00ED4FDE">
      <w:pPr>
        <w:spacing w:after="0" w:line="360" w:lineRule="auto"/>
        <w:contextualSpacing/>
        <w:rPr>
          <w:rFonts w:ascii="宋体" w:hAnsi="宋体"/>
          <w:b/>
          <w:sz w:val="24"/>
        </w:rPr>
      </w:pPr>
    </w:p>
    <w:p w:rsidR="0020334C" w:rsidRPr="002B2762" w:rsidRDefault="0020334C">
      <w:pPr>
        <w:pStyle w:val="affc"/>
        <w:numPr>
          <w:ilvl w:val="0"/>
          <w:numId w:val="12"/>
        </w:numPr>
        <w:spacing w:after="0" w:line="360" w:lineRule="auto"/>
        <w:ind w:firstLineChars="0"/>
        <w:contextualSpacing/>
        <w:rPr>
          <w:rFonts w:ascii="宋体" w:hAnsi="宋体"/>
          <w:b/>
          <w:sz w:val="24"/>
          <w:szCs w:val="24"/>
        </w:rPr>
      </w:pPr>
      <w:r w:rsidRPr="002B2762">
        <w:rPr>
          <w:rFonts w:ascii="宋体" w:hAnsi="宋体"/>
          <w:b/>
          <w:sz w:val="24"/>
          <w:szCs w:val="24"/>
        </w:rPr>
        <w:t>技术要求</w:t>
      </w:r>
    </w:p>
    <w:p w:rsidR="00325D14" w:rsidRPr="002B2762" w:rsidRDefault="00325D14" w:rsidP="00325D14">
      <w:pPr>
        <w:tabs>
          <w:tab w:val="center" w:pos="4846"/>
        </w:tabs>
        <w:autoSpaceDE w:val="0"/>
        <w:autoSpaceDN w:val="0"/>
        <w:adjustRightInd w:val="0"/>
        <w:spacing w:after="0" w:line="360" w:lineRule="auto"/>
        <w:outlineLvl w:val="1"/>
        <w:rPr>
          <w:rFonts w:ascii="宋体" w:hAnsi="宋体" w:cs="宋体"/>
          <w:b/>
          <w:sz w:val="24"/>
        </w:rPr>
      </w:pPr>
      <w:bookmarkStart w:id="678" w:name="_Toc446686678"/>
      <w:r w:rsidRPr="002B2762">
        <w:rPr>
          <w:rFonts w:ascii="宋体" w:hAnsi="宋体" w:cs="宋体" w:hint="eastAsia"/>
          <w:b/>
          <w:sz w:val="24"/>
        </w:rPr>
        <w:t>一、响应文件要求</w:t>
      </w:r>
      <w:bookmarkEnd w:id="678"/>
    </w:p>
    <w:p w:rsidR="00325D14" w:rsidRPr="002B2762" w:rsidRDefault="00325D14" w:rsidP="00325D14">
      <w:pPr>
        <w:spacing w:after="0" w:line="360" w:lineRule="auto"/>
        <w:ind w:firstLineChars="200" w:firstLine="480"/>
        <w:rPr>
          <w:rFonts w:ascii="宋体" w:hAnsi="宋体" w:cs="宋体"/>
          <w:sz w:val="24"/>
        </w:rPr>
      </w:pPr>
      <w:r w:rsidRPr="002B2762">
        <w:rPr>
          <w:rFonts w:ascii="宋体" w:hAnsi="宋体" w:cs="宋体" w:hint="eastAsia"/>
          <w:sz w:val="24"/>
        </w:rPr>
        <w:t>根据“北京市第四中级人民法院信息系统运维外包”项目的要求，所编制的相应文件至少包含以下内容：</w:t>
      </w:r>
    </w:p>
    <w:p w:rsidR="00325D14" w:rsidRPr="002B2762" w:rsidRDefault="00325D14" w:rsidP="00325D14">
      <w:pPr>
        <w:numPr>
          <w:ilvl w:val="0"/>
          <w:numId w:val="38"/>
        </w:numPr>
        <w:spacing w:after="0" w:line="360" w:lineRule="auto"/>
        <w:rPr>
          <w:rFonts w:ascii="宋体" w:hAnsi="宋体" w:cs="宋体"/>
          <w:sz w:val="24"/>
        </w:rPr>
      </w:pPr>
      <w:r w:rsidRPr="002B2762">
        <w:rPr>
          <w:rFonts w:ascii="宋体" w:hAnsi="宋体" w:cs="宋体" w:hint="eastAsia"/>
          <w:sz w:val="24"/>
        </w:rPr>
        <w:t>网络系统运行维护；</w:t>
      </w:r>
    </w:p>
    <w:p w:rsidR="00325D14" w:rsidRPr="002B2762" w:rsidRDefault="00325D14" w:rsidP="00325D14">
      <w:pPr>
        <w:numPr>
          <w:ilvl w:val="0"/>
          <w:numId w:val="38"/>
        </w:numPr>
        <w:spacing w:after="0" w:line="360" w:lineRule="auto"/>
        <w:rPr>
          <w:rFonts w:ascii="宋体" w:hAnsi="宋体" w:cs="宋体"/>
          <w:sz w:val="24"/>
        </w:rPr>
      </w:pPr>
      <w:r w:rsidRPr="002B2762">
        <w:rPr>
          <w:rFonts w:ascii="宋体" w:hAnsi="宋体" w:cs="宋体" w:hint="eastAsia"/>
          <w:sz w:val="24"/>
        </w:rPr>
        <w:lastRenderedPageBreak/>
        <w:t>安全设备运行维护；</w:t>
      </w:r>
    </w:p>
    <w:p w:rsidR="00325D14" w:rsidRPr="002B2762" w:rsidRDefault="00325D14" w:rsidP="00325D14">
      <w:pPr>
        <w:numPr>
          <w:ilvl w:val="0"/>
          <w:numId w:val="38"/>
        </w:numPr>
        <w:spacing w:after="0" w:line="360" w:lineRule="auto"/>
        <w:rPr>
          <w:rFonts w:ascii="宋体" w:hAnsi="宋体" w:cs="宋体"/>
          <w:sz w:val="24"/>
        </w:rPr>
      </w:pPr>
      <w:r w:rsidRPr="002B2762">
        <w:rPr>
          <w:rFonts w:ascii="宋体" w:hAnsi="宋体" w:cs="宋体" w:hint="eastAsia"/>
          <w:sz w:val="24"/>
        </w:rPr>
        <w:t>安防监控设备运行维护；</w:t>
      </w:r>
    </w:p>
    <w:p w:rsidR="00325D14" w:rsidRPr="002B2762" w:rsidRDefault="00325D14" w:rsidP="00325D14">
      <w:pPr>
        <w:numPr>
          <w:ilvl w:val="0"/>
          <w:numId w:val="38"/>
        </w:numPr>
        <w:spacing w:after="0" w:line="360" w:lineRule="auto"/>
        <w:rPr>
          <w:rFonts w:ascii="宋体" w:hAnsi="宋体" w:cs="宋体"/>
          <w:sz w:val="24"/>
        </w:rPr>
      </w:pPr>
      <w:r w:rsidRPr="002B2762">
        <w:rPr>
          <w:rFonts w:ascii="宋体" w:hAnsi="宋体" w:cs="宋体" w:hint="eastAsia"/>
          <w:sz w:val="24"/>
        </w:rPr>
        <w:t>数据安全维护；</w:t>
      </w:r>
    </w:p>
    <w:p w:rsidR="00325D14" w:rsidRPr="002B2762" w:rsidRDefault="00325D14" w:rsidP="00325D14">
      <w:pPr>
        <w:numPr>
          <w:ilvl w:val="0"/>
          <w:numId w:val="38"/>
        </w:numPr>
        <w:spacing w:after="0" w:line="360" w:lineRule="auto"/>
        <w:rPr>
          <w:rFonts w:ascii="宋体" w:hAnsi="宋体" w:cs="宋体"/>
          <w:sz w:val="24"/>
        </w:rPr>
      </w:pPr>
      <w:r w:rsidRPr="002B2762">
        <w:rPr>
          <w:rFonts w:ascii="宋体" w:hAnsi="宋体" w:cs="宋体" w:hint="eastAsia"/>
          <w:sz w:val="24"/>
        </w:rPr>
        <w:t>办公终端系统及综合布线维护；</w:t>
      </w:r>
    </w:p>
    <w:p w:rsidR="00325D14" w:rsidRPr="002B2762" w:rsidRDefault="00325D14" w:rsidP="00325D14">
      <w:pPr>
        <w:numPr>
          <w:ilvl w:val="0"/>
          <w:numId w:val="38"/>
        </w:numPr>
        <w:spacing w:after="0" w:line="360" w:lineRule="auto"/>
        <w:rPr>
          <w:rFonts w:ascii="宋体" w:hAnsi="宋体" w:cs="宋体"/>
          <w:sz w:val="24"/>
        </w:rPr>
      </w:pPr>
      <w:r w:rsidRPr="002B2762">
        <w:rPr>
          <w:rFonts w:ascii="宋体" w:hAnsi="宋体" w:cs="宋体" w:hint="eastAsia"/>
          <w:sz w:val="24"/>
        </w:rPr>
        <w:t>规范安全管理体系。</w:t>
      </w:r>
    </w:p>
    <w:p w:rsidR="00325D14" w:rsidRPr="002B2762" w:rsidRDefault="00325D14" w:rsidP="00325D14">
      <w:pPr>
        <w:autoSpaceDE w:val="0"/>
        <w:autoSpaceDN w:val="0"/>
        <w:adjustRightInd w:val="0"/>
        <w:spacing w:after="0" w:line="360" w:lineRule="auto"/>
        <w:outlineLvl w:val="1"/>
        <w:rPr>
          <w:rFonts w:ascii="宋体" w:hAnsi="宋体" w:cs="宋体"/>
          <w:b/>
          <w:sz w:val="24"/>
        </w:rPr>
      </w:pPr>
      <w:bookmarkStart w:id="679" w:name="_Toc446686679"/>
      <w:r w:rsidRPr="002B2762">
        <w:rPr>
          <w:rFonts w:ascii="宋体" w:hAnsi="宋体" w:cs="宋体" w:hint="eastAsia"/>
          <w:b/>
          <w:sz w:val="24"/>
        </w:rPr>
        <w:t>二、运行工作要求</w:t>
      </w:r>
      <w:bookmarkEnd w:id="679"/>
    </w:p>
    <w:p w:rsidR="00325D14" w:rsidRPr="002B2762" w:rsidRDefault="00325D14" w:rsidP="00325D14">
      <w:pPr>
        <w:autoSpaceDE w:val="0"/>
        <w:autoSpaceDN w:val="0"/>
        <w:adjustRightInd w:val="0"/>
        <w:spacing w:after="0" w:line="360" w:lineRule="auto"/>
        <w:outlineLvl w:val="2"/>
        <w:rPr>
          <w:rFonts w:ascii="宋体" w:hAnsi="宋体" w:cs="宋体"/>
          <w:b/>
          <w:sz w:val="24"/>
        </w:rPr>
      </w:pPr>
      <w:r w:rsidRPr="002B2762">
        <w:rPr>
          <w:rFonts w:ascii="宋体" w:hAnsi="宋体" w:cs="宋体" w:hint="eastAsia"/>
          <w:b/>
          <w:sz w:val="24"/>
        </w:rPr>
        <w:t>1.网络系统运维服务</w:t>
      </w:r>
    </w:p>
    <w:p w:rsidR="00325D14" w:rsidRPr="002B2762" w:rsidRDefault="00325D14" w:rsidP="00325D14">
      <w:pPr>
        <w:spacing w:after="0" w:line="360" w:lineRule="auto"/>
        <w:rPr>
          <w:rFonts w:ascii="宋体" w:hAnsi="宋体" w:cs="宋体"/>
          <w:bCs/>
          <w:sz w:val="24"/>
        </w:rPr>
      </w:pPr>
      <w:r w:rsidRPr="002B2762">
        <w:rPr>
          <w:rFonts w:ascii="宋体" w:hAnsi="宋体" w:cs="宋体" w:hint="eastAsia"/>
          <w:bCs/>
          <w:sz w:val="24"/>
        </w:rPr>
        <w:t>【概况】</w:t>
      </w:r>
    </w:p>
    <w:p w:rsidR="00325D14" w:rsidRPr="002B2762" w:rsidRDefault="00325D14" w:rsidP="00325D14">
      <w:pPr>
        <w:spacing w:after="0" w:line="360" w:lineRule="auto"/>
        <w:ind w:firstLineChars="200" w:firstLine="480"/>
        <w:rPr>
          <w:rFonts w:ascii="宋体" w:hAnsi="宋体" w:cs="宋体"/>
          <w:bCs/>
          <w:sz w:val="24"/>
        </w:rPr>
      </w:pPr>
      <w:r w:rsidRPr="002B2762">
        <w:rPr>
          <w:rFonts w:ascii="宋体" w:hAnsi="宋体" w:cs="宋体" w:hint="eastAsia"/>
          <w:bCs/>
          <w:sz w:val="24"/>
        </w:rPr>
        <w:t>北京市第四中级人民法院</w:t>
      </w:r>
      <w:r w:rsidRPr="002B2762">
        <w:rPr>
          <w:rFonts w:ascii="宋体" w:hAnsi="宋体" w:cs="宋体" w:hint="eastAsia"/>
          <w:sz w:val="24"/>
        </w:rPr>
        <w:t>信息网络安全防护系统服务</w:t>
      </w:r>
      <w:r w:rsidRPr="002B2762">
        <w:rPr>
          <w:rFonts w:ascii="宋体" w:hAnsi="宋体" w:cs="宋体" w:hint="eastAsia"/>
          <w:bCs/>
          <w:sz w:val="24"/>
        </w:rPr>
        <w:t>包括四中院专网网络系统、四中院互联网网络系统、四中院</w:t>
      </w:r>
      <w:proofErr w:type="gramStart"/>
      <w:r w:rsidRPr="002B2762">
        <w:rPr>
          <w:rFonts w:ascii="宋体" w:hAnsi="宋体" w:cs="宋体" w:hint="eastAsia"/>
          <w:bCs/>
          <w:sz w:val="24"/>
        </w:rPr>
        <w:t>政务网</w:t>
      </w:r>
      <w:proofErr w:type="gramEnd"/>
      <w:r w:rsidRPr="002B2762">
        <w:rPr>
          <w:rFonts w:ascii="宋体" w:hAnsi="宋体" w:cs="宋体" w:hint="eastAsia"/>
          <w:bCs/>
          <w:sz w:val="24"/>
        </w:rPr>
        <w:t>网络系统，该服务的硬件设备包含路由器和交换机。</w:t>
      </w:r>
    </w:p>
    <w:p w:rsidR="00325D14" w:rsidRPr="002B2762" w:rsidRDefault="00325D14" w:rsidP="00325D14">
      <w:pPr>
        <w:spacing w:after="0" w:line="360" w:lineRule="auto"/>
        <w:rPr>
          <w:rFonts w:ascii="宋体" w:hAnsi="宋体" w:cs="宋体"/>
          <w:bCs/>
          <w:sz w:val="24"/>
        </w:rPr>
      </w:pPr>
      <w:r w:rsidRPr="002B2762">
        <w:rPr>
          <w:rFonts w:ascii="宋体" w:hAnsi="宋体" w:cs="宋体" w:hint="eastAsia"/>
          <w:bCs/>
          <w:sz w:val="24"/>
        </w:rPr>
        <w:t>【要求】</w:t>
      </w:r>
    </w:p>
    <w:p w:rsidR="00325D14" w:rsidRPr="002B2762" w:rsidRDefault="00325D14" w:rsidP="00325D14">
      <w:pPr>
        <w:spacing w:after="0" w:line="360" w:lineRule="auto"/>
        <w:ind w:firstLineChars="200" w:firstLine="480"/>
        <w:rPr>
          <w:rFonts w:ascii="宋体" w:hAnsi="宋体" w:cs="宋体"/>
          <w:sz w:val="24"/>
        </w:rPr>
      </w:pPr>
      <w:r w:rsidRPr="002B2762">
        <w:rPr>
          <w:rFonts w:ascii="宋体" w:hAnsi="宋体" w:cs="宋体" w:hint="eastAsia"/>
          <w:sz w:val="24"/>
        </w:rPr>
        <w:t>对法院信息化网络设备的状态进行监控，及时了解法院信息化网络状况；及时更换、维修、恢复故障设备；针对信息化网络设备及时进行升级维护；及时发现、排除故障隐患，</w:t>
      </w:r>
      <w:proofErr w:type="gramStart"/>
      <w:r w:rsidRPr="002B2762">
        <w:rPr>
          <w:rFonts w:ascii="宋体" w:hAnsi="宋体" w:cs="宋体" w:hint="eastAsia"/>
          <w:sz w:val="24"/>
        </w:rPr>
        <w:t>及时维护</w:t>
      </w:r>
      <w:proofErr w:type="gramEnd"/>
      <w:r w:rsidRPr="002B2762">
        <w:rPr>
          <w:rFonts w:ascii="宋体" w:hAnsi="宋体" w:cs="宋体" w:hint="eastAsia"/>
          <w:sz w:val="24"/>
        </w:rPr>
        <w:t>故障设备，确保全部在线的信息化产品不间断的有效工作；做好关键网络设备的备品备件维护，确保整个网络正常运行；对法院信息网络设备定期整理和统计，做好资产管理。</w:t>
      </w:r>
    </w:p>
    <w:p w:rsidR="00325D14" w:rsidRPr="002B2762" w:rsidRDefault="00325D14" w:rsidP="00325D14">
      <w:pPr>
        <w:spacing w:after="0" w:line="360" w:lineRule="auto"/>
        <w:ind w:firstLineChars="200" w:firstLine="480"/>
        <w:rPr>
          <w:rFonts w:ascii="宋体" w:hAnsi="宋体" w:cs="宋体"/>
          <w:bCs/>
          <w:sz w:val="24"/>
        </w:rPr>
      </w:pPr>
      <w:r w:rsidRPr="002B2762">
        <w:rPr>
          <w:rFonts w:ascii="宋体" w:hAnsi="宋体" w:cs="宋体" w:hint="eastAsia"/>
          <w:bCs/>
          <w:sz w:val="24"/>
        </w:rPr>
        <w:t xml:space="preserve">具体要求如下: </w:t>
      </w:r>
    </w:p>
    <w:p w:rsidR="00325D14" w:rsidRPr="002B2762" w:rsidRDefault="00325D14" w:rsidP="00325D14">
      <w:pPr>
        <w:spacing w:after="0" w:line="360" w:lineRule="auto"/>
        <w:jc w:val="center"/>
        <w:rPr>
          <w:rFonts w:ascii="宋体" w:hAnsi="宋体" w:cs="宋体"/>
          <w:b/>
          <w:sz w:val="24"/>
        </w:rPr>
      </w:pPr>
      <w:r w:rsidRPr="002B2762">
        <w:rPr>
          <w:rFonts w:ascii="宋体" w:hAnsi="宋体" w:cs="宋体" w:hint="eastAsia"/>
          <w:b/>
          <w:sz w:val="24"/>
        </w:rPr>
        <w:t>网络设备表</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843"/>
        <w:gridCol w:w="1984"/>
        <w:gridCol w:w="3691"/>
      </w:tblGrid>
      <w:tr w:rsidR="002B2762" w:rsidRPr="002B2762" w:rsidTr="000E7B40">
        <w:trPr>
          <w:trHeight w:val="113"/>
          <w:tblHeader/>
        </w:trPr>
        <w:tc>
          <w:tcPr>
            <w:tcW w:w="846" w:type="dxa"/>
            <w:vAlign w:val="center"/>
          </w:tcPr>
          <w:p w:rsidR="00325D14" w:rsidRPr="002B2762" w:rsidRDefault="00325D14" w:rsidP="000E7B40">
            <w:pPr>
              <w:spacing w:after="0" w:line="240" w:lineRule="auto"/>
              <w:jc w:val="center"/>
              <w:rPr>
                <w:rFonts w:ascii="宋体" w:hAnsi="宋体" w:cs="宋体"/>
                <w:b/>
                <w:sz w:val="24"/>
              </w:rPr>
            </w:pPr>
            <w:r w:rsidRPr="002B2762">
              <w:rPr>
                <w:rFonts w:ascii="宋体" w:hAnsi="宋体" w:cs="宋体"/>
                <w:b/>
                <w:sz w:val="24"/>
              </w:rPr>
              <w:t>序号</w:t>
            </w:r>
          </w:p>
        </w:tc>
        <w:tc>
          <w:tcPr>
            <w:tcW w:w="1843" w:type="dxa"/>
            <w:vAlign w:val="center"/>
          </w:tcPr>
          <w:p w:rsidR="00325D14" w:rsidRPr="002B2762" w:rsidRDefault="00325D14" w:rsidP="000E7B40">
            <w:pPr>
              <w:spacing w:after="0" w:line="240" w:lineRule="auto"/>
              <w:jc w:val="center"/>
              <w:rPr>
                <w:rFonts w:ascii="宋体" w:hAnsi="宋体" w:cs="宋体"/>
                <w:b/>
                <w:sz w:val="24"/>
              </w:rPr>
            </w:pPr>
            <w:r w:rsidRPr="002B2762">
              <w:rPr>
                <w:rFonts w:ascii="宋体" w:hAnsi="宋体" w:cs="宋体"/>
                <w:b/>
                <w:sz w:val="24"/>
              </w:rPr>
              <w:t>产品信息</w:t>
            </w:r>
          </w:p>
        </w:tc>
        <w:tc>
          <w:tcPr>
            <w:tcW w:w="1984" w:type="dxa"/>
            <w:vAlign w:val="center"/>
          </w:tcPr>
          <w:p w:rsidR="00325D14" w:rsidRPr="002B2762" w:rsidRDefault="00325D14" w:rsidP="000E7B40">
            <w:pPr>
              <w:spacing w:after="0" w:line="240" w:lineRule="auto"/>
              <w:jc w:val="center"/>
              <w:rPr>
                <w:rFonts w:ascii="宋体" w:hAnsi="宋体" w:cs="宋体"/>
                <w:b/>
                <w:sz w:val="24"/>
              </w:rPr>
            </w:pPr>
            <w:r w:rsidRPr="002B2762">
              <w:rPr>
                <w:rFonts w:ascii="宋体" w:hAnsi="宋体" w:cs="宋体"/>
                <w:b/>
                <w:sz w:val="24"/>
              </w:rPr>
              <w:t>服务名称</w:t>
            </w:r>
          </w:p>
        </w:tc>
        <w:tc>
          <w:tcPr>
            <w:tcW w:w="3691" w:type="dxa"/>
            <w:vAlign w:val="center"/>
          </w:tcPr>
          <w:p w:rsidR="00325D14" w:rsidRPr="002B2762" w:rsidRDefault="00325D14" w:rsidP="000E7B40">
            <w:pPr>
              <w:spacing w:after="0" w:line="240" w:lineRule="auto"/>
              <w:jc w:val="center"/>
              <w:rPr>
                <w:rFonts w:ascii="宋体" w:hAnsi="宋体" w:cs="宋体"/>
                <w:b/>
                <w:sz w:val="24"/>
              </w:rPr>
            </w:pPr>
            <w:r w:rsidRPr="002B2762">
              <w:rPr>
                <w:rFonts w:ascii="宋体" w:hAnsi="宋体" w:cs="宋体"/>
                <w:b/>
                <w:sz w:val="24"/>
              </w:rPr>
              <w:t>服务内容</w:t>
            </w:r>
          </w:p>
        </w:tc>
      </w:tr>
      <w:tr w:rsidR="002B2762" w:rsidRPr="002B2762" w:rsidTr="000E7B40">
        <w:trPr>
          <w:trHeight w:val="113"/>
        </w:trPr>
        <w:tc>
          <w:tcPr>
            <w:tcW w:w="846" w:type="dxa"/>
            <w:vMerge w:val="restart"/>
            <w:vAlign w:val="center"/>
          </w:tcPr>
          <w:p w:rsidR="00325D14" w:rsidRPr="002B2762" w:rsidRDefault="00325D14" w:rsidP="000E7B40">
            <w:pPr>
              <w:spacing w:after="0" w:line="240" w:lineRule="auto"/>
              <w:jc w:val="center"/>
              <w:rPr>
                <w:rFonts w:ascii="宋体" w:hAnsi="宋体" w:cs="宋体"/>
                <w:bCs/>
                <w:sz w:val="24"/>
              </w:rPr>
            </w:pPr>
            <w:r w:rsidRPr="002B2762">
              <w:rPr>
                <w:rFonts w:ascii="宋体" w:hAnsi="宋体" w:cs="宋体"/>
                <w:bCs/>
                <w:sz w:val="24"/>
              </w:rPr>
              <w:t>1</w:t>
            </w:r>
          </w:p>
        </w:tc>
        <w:tc>
          <w:tcPr>
            <w:tcW w:w="1843" w:type="dxa"/>
            <w:vMerge w:val="restart"/>
            <w:vAlign w:val="center"/>
          </w:tcPr>
          <w:p w:rsidR="00325D14" w:rsidRPr="002B2762" w:rsidRDefault="00325D14" w:rsidP="000E7B40">
            <w:pPr>
              <w:spacing w:after="0" w:line="240" w:lineRule="auto"/>
              <w:jc w:val="center"/>
              <w:rPr>
                <w:rFonts w:ascii="宋体" w:hAnsi="宋体" w:cs="宋体"/>
                <w:bCs/>
                <w:sz w:val="24"/>
              </w:rPr>
            </w:pPr>
            <w:r w:rsidRPr="002B2762">
              <w:rPr>
                <w:rFonts w:ascii="宋体" w:hAnsi="宋体" w:cs="宋体"/>
                <w:sz w:val="24"/>
              </w:rPr>
              <w:t>四中院专网网络系统</w:t>
            </w:r>
          </w:p>
        </w:tc>
        <w:tc>
          <w:tcPr>
            <w:tcW w:w="1984" w:type="dxa"/>
            <w:vMerge w:val="restart"/>
            <w:vAlign w:val="center"/>
          </w:tcPr>
          <w:p w:rsidR="00325D14" w:rsidRPr="002B2762" w:rsidRDefault="00325D14" w:rsidP="000E7B40">
            <w:pPr>
              <w:spacing w:after="0" w:line="240" w:lineRule="auto"/>
              <w:jc w:val="center"/>
              <w:rPr>
                <w:rFonts w:ascii="宋体" w:hAnsi="宋体" w:cs="宋体"/>
                <w:bCs/>
                <w:sz w:val="24"/>
              </w:rPr>
            </w:pPr>
            <w:r w:rsidRPr="002B2762">
              <w:rPr>
                <w:rFonts w:ascii="宋体" w:hAnsi="宋体" w:cs="宋体"/>
                <w:bCs/>
                <w:sz w:val="24"/>
              </w:rPr>
              <w:t>交换机</w:t>
            </w:r>
          </w:p>
        </w:tc>
        <w:tc>
          <w:tcPr>
            <w:tcW w:w="3691" w:type="dxa"/>
          </w:tcPr>
          <w:p w:rsidR="00325D14" w:rsidRPr="002B2762" w:rsidRDefault="00325D14" w:rsidP="000E7B40">
            <w:pPr>
              <w:spacing w:after="0" w:line="240" w:lineRule="auto"/>
              <w:rPr>
                <w:rFonts w:ascii="宋体" w:hAnsi="宋体" w:cs="宋体"/>
                <w:sz w:val="24"/>
              </w:rPr>
            </w:pPr>
            <w:r w:rsidRPr="002B2762">
              <w:rPr>
                <w:rFonts w:ascii="宋体" w:hAnsi="宋体" w:cs="宋体"/>
                <w:sz w:val="24"/>
              </w:rPr>
              <w:t>日志配置备份</w:t>
            </w:r>
          </w:p>
        </w:tc>
      </w:tr>
      <w:tr w:rsidR="002B2762" w:rsidRPr="002B2762" w:rsidTr="000E7B40">
        <w:trPr>
          <w:trHeight w:val="113"/>
        </w:trPr>
        <w:tc>
          <w:tcPr>
            <w:tcW w:w="846" w:type="dxa"/>
            <w:vMerge/>
            <w:vAlign w:val="center"/>
          </w:tcPr>
          <w:p w:rsidR="00325D14" w:rsidRPr="002B2762" w:rsidRDefault="00325D14" w:rsidP="000E7B40">
            <w:pPr>
              <w:spacing w:after="0" w:line="240" w:lineRule="auto"/>
              <w:jc w:val="center"/>
              <w:rPr>
                <w:rFonts w:ascii="宋体" w:hAnsi="宋体" w:cs="宋体"/>
                <w:bCs/>
                <w:sz w:val="24"/>
              </w:rPr>
            </w:pPr>
          </w:p>
        </w:tc>
        <w:tc>
          <w:tcPr>
            <w:tcW w:w="1843" w:type="dxa"/>
            <w:vMerge/>
            <w:vAlign w:val="center"/>
          </w:tcPr>
          <w:p w:rsidR="00325D14" w:rsidRPr="002B2762" w:rsidRDefault="00325D14" w:rsidP="000E7B40">
            <w:pPr>
              <w:spacing w:after="0" w:line="240" w:lineRule="auto"/>
              <w:jc w:val="center"/>
              <w:rPr>
                <w:rFonts w:ascii="宋体" w:hAnsi="宋体" w:cs="宋体"/>
                <w:sz w:val="24"/>
              </w:rPr>
            </w:pPr>
          </w:p>
        </w:tc>
        <w:tc>
          <w:tcPr>
            <w:tcW w:w="1984" w:type="dxa"/>
            <w:vMerge/>
            <w:vAlign w:val="center"/>
          </w:tcPr>
          <w:p w:rsidR="00325D14" w:rsidRPr="002B2762" w:rsidRDefault="00325D14" w:rsidP="000E7B40">
            <w:pPr>
              <w:spacing w:after="0" w:line="240" w:lineRule="auto"/>
              <w:jc w:val="center"/>
              <w:rPr>
                <w:rFonts w:ascii="宋体" w:hAnsi="宋体" w:cs="宋体"/>
                <w:bCs/>
                <w:sz w:val="24"/>
              </w:rPr>
            </w:pPr>
          </w:p>
        </w:tc>
        <w:tc>
          <w:tcPr>
            <w:tcW w:w="3691" w:type="dxa"/>
          </w:tcPr>
          <w:p w:rsidR="00325D14" w:rsidRPr="002B2762" w:rsidRDefault="00325D14" w:rsidP="000E7B40">
            <w:pPr>
              <w:spacing w:after="0" w:line="240" w:lineRule="auto"/>
              <w:rPr>
                <w:rFonts w:ascii="宋体" w:hAnsi="宋体" w:cs="宋体"/>
                <w:sz w:val="24"/>
              </w:rPr>
            </w:pPr>
            <w:r w:rsidRPr="002B2762">
              <w:rPr>
                <w:rFonts w:ascii="宋体" w:hAnsi="宋体" w:cs="宋体"/>
                <w:sz w:val="24"/>
              </w:rPr>
              <w:t>日常状态监控</w:t>
            </w:r>
          </w:p>
        </w:tc>
      </w:tr>
      <w:tr w:rsidR="002B2762" w:rsidRPr="002B2762" w:rsidTr="000E7B40">
        <w:trPr>
          <w:trHeight w:val="113"/>
        </w:trPr>
        <w:tc>
          <w:tcPr>
            <w:tcW w:w="846" w:type="dxa"/>
            <w:vMerge/>
            <w:vAlign w:val="center"/>
          </w:tcPr>
          <w:p w:rsidR="00325D14" w:rsidRPr="002B2762" w:rsidRDefault="00325D14" w:rsidP="000E7B40">
            <w:pPr>
              <w:spacing w:after="0" w:line="240" w:lineRule="auto"/>
              <w:jc w:val="center"/>
              <w:rPr>
                <w:rFonts w:ascii="宋体" w:hAnsi="宋体" w:cs="宋体"/>
                <w:bCs/>
                <w:sz w:val="24"/>
              </w:rPr>
            </w:pPr>
          </w:p>
        </w:tc>
        <w:tc>
          <w:tcPr>
            <w:tcW w:w="1843" w:type="dxa"/>
            <w:vMerge/>
            <w:vAlign w:val="center"/>
          </w:tcPr>
          <w:p w:rsidR="00325D14" w:rsidRPr="002B2762" w:rsidRDefault="00325D14" w:rsidP="000E7B40">
            <w:pPr>
              <w:spacing w:after="0" w:line="240" w:lineRule="auto"/>
              <w:jc w:val="center"/>
              <w:rPr>
                <w:rFonts w:ascii="宋体" w:hAnsi="宋体" w:cs="宋体"/>
                <w:sz w:val="24"/>
              </w:rPr>
            </w:pPr>
          </w:p>
        </w:tc>
        <w:tc>
          <w:tcPr>
            <w:tcW w:w="1984" w:type="dxa"/>
            <w:vMerge/>
            <w:vAlign w:val="center"/>
          </w:tcPr>
          <w:p w:rsidR="00325D14" w:rsidRPr="002B2762" w:rsidRDefault="00325D14" w:rsidP="000E7B40">
            <w:pPr>
              <w:spacing w:after="0" w:line="240" w:lineRule="auto"/>
              <w:jc w:val="center"/>
              <w:rPr>
                <w:rFonts w:ascii="宋体" w:hAnsi="宋体" w:cs="宋体"/>
                <w:bCs/>
                <w:sz w:val="24"/>
              </w:rPr>
            </w:pPr>
          </w:p>
        </w:tc>
        <w:tc>
          <w:tcPr>
            <w:tcW w:w="3691" w:type="dxa"/>
          </w:tcPr>
          <w:p w:rsidR="00325D14" w:rsidRPr="002B2762" w:rsidRDefault="00325D14" w:rsidP="000E7B40">
            <w:pPr>
              <w:spacing w:after="0" w:line="240" w:lineRule="auto"/>
              <w:rPr>
                <w:rFonts w:ascii="宋体" w:hAnsi="宋体" w:cs="宋体"/>
                <w:sz w:val="24"/>
              </w:rPr>
            </w:pPr>
            <w:r w:rsidRPr="002B2762">
              <w:rPr>
                <w:rFonts w:ascii="宋体" w:hAnsi="宋体" w:cs="宋体"/>
                <w:sz w:val="24"/>
              </w:rPr>
              <w:t>配置管理</w:t>
            </w:r>
          </w:p>
        </w:tc>
      </w:tr>
      <w:tr w:rsidR="002B2762" w:rsidRPr="002B2762" w:rsidTr="000E7B40">
        <w:trPr>
          <w:trHeight w:val="113"/>
        </w:trPr>
        <w:tc>
          <w:tcPr>
            <w:tcW w:w="846" w:type="dxa"/>
            <w:vMerge/>
            <w:vAlign w:val="center"/>
          </w:tcPr>
          <w:p w:rsidR="00325D14" w:rsidRPr="002B2762" w:rsidRDefault="00325D14" w:rsidP="000E7B40">
            <w:pPr>
              <w:spacing w:after="0" w:line="240" w:lineRule="auto"/>
              <w:jc w:val="center"/>
              <w:rPr>
                <w:rFonts w:ascii="宋体" w:hAnsi="宋体" w:cs="宋体"/>
                <w:bCs/>
                <w:sz w:val="24"/>
              </w:rPr>
            </w:pPr>
          </w:p>
        </w:tc>
        <w:tc>
          <w:tcPr>
            <w:tcW w:w="1843" w:type="dxa"/>
            <w:vMerge/>
            <w:vAlign w:val="center"/>
          </w:tcPr>
          <w:p w:rsidR="00325D14" w:rsidRPr="002B2762" w:rsidRDefault="00325D14" w:rsidP="000E7B40">
            <w:pPr>
              <w:spacing w:after="0" w:line="240" w:lineRule="auto"/>
              <w:jc w:val="center"/>
              <w:rPr>
                <w:rFonts w:ascii="宋体" w:hAnsi="宋体" w:cs="宋体"/>
                <w:sz w:val="24"/>
              </w:rPr>
            </w:pPr>
          </w:p>
        </w:tc>
        <w:tc>
          <w:tcPr>
            <w:tcW w:w="1984" w:type="dxa"/>
            <w:vMerge/>
            <w:vAlign w:val="center"/>
          </w:tcPr>
          <w:p w:rsidR="00325D14" w:rsidRPr="002B2762" w:rsidRDefault="00325D14" w:rsidP="000E7B40">
            <w:pPr>
              <w:spacing w:after="0" w:line="240" w:lineRule="auto"/>
              <w:jc w:val="center"/>
              <w:rPr>
                <w:rFonts w:ascii="宋体" w:hAnsi="宋体" w:cs="宋体"/>
                <w:bCs/>
                <w:sz w:val="24"/>
              </w:rPr>
            </w:pPr>
          </w:p>
        </w:tc>
        <w:tc>
          <w:tcPr>
            <w:tcW w:w="3691" w:type="dxa"/>
          </w:tcPr>
          <w:p w:rsidR="00325D14" w:rsidRPr="002B2762" w:rsidRDefault="00325D14" w:rsidP="000E7B40">
            <w:pPr>
              <w:spacing w:after="0" w:line="240" w:lineRule="auto"/>
              <w:rPr>
                <w:rFonts w:ascii="宋体" w:hAnsi="宋体" w:cs="宋体"/>
                <w:sz w:val="24"/>
              </w:rPr>
            </w:pPr>
            <w:r w:rsidRPr="002B2762">
              <w:rPr>
                <w:rFonts w:ascii="宋体" w:hAnsi="宋体" w:cs="宋体"/>
                <w:sz w:val="24"/>
              </w:rPr>
              <w:t>故障处理</w:t>
            </w:r>
          </w:p>
        </w:tc>
      </w:tr>
      <w:tr w:rsidR="002B2762" w:rsidRPr="002B2762" w:rsidTr="000E7B40">
        <w:trPr>
          <w:trHeight w:val="113"/>
        </w:trPr>
        <w:tc>
          <w:tcPr>
            <w:tcW w:w="846" w:type="dxa"/>
            <w:vMerge/>
            <w:vAlign w:val="center"/>
          </w:tcPr>
          <w:p w:rsidR="00325D14" w:rsidRPr="002B2762" w:rsidRDefault="00325D14" w:rsidP="000E7B40">
            <w:pPr>
              <w:spacing w:after="0" w:line="240" w:lineRule="auto"/>
              <w:jc w:val="center"/>
              <w:rPr>
                <w:rFonts w:ascii="宋体" w:hAnsi="宋体" w:cs="宋体"/>
                <w:bCs/>
                <w:sz w:val="24"/>
              </w:rPr>
            </w:pPr>
          </w:p>
        </w:tc>
        <w:tc>
          <w:tcPr>
            <w:tcW w:w="1843" w:type="dxa"/>
            <w:vMerge/>
            <w:vAlign w:val="center"/>
          </w:tcPr>
          <w:p w:rsidR="00325D14" w:rsidRPr="002B2762" w:rsidRDefault="00325D14" w:rsidP="000E7B40">
            <w:pPr>
              <w:spacing w:after="0" w:line="240" w:lineRule="auto"/>
              <w:jc w:val="center"/>
              <w:rPr>
                <w:rFonts w:ascii="宋体" w:hAnsi="宋体" w:cs="宋体"/>
                <w:sz w:val="24"/>
              </w:rPr>
            </w:pPr>
          </w:p>
        </w:tc>
        <w:tc>
          <w:tcPr>
            <w:tcW w:w="1984" w:type="dxa"/>
            <w:vMerge w:val="restart"/>
            <w:vAlign w:val="center"/>
          </w:tcPr>
          <w:p w:rsidR="00325D14" w:rsidRPr="002B2762" w:rsidRDefault="00325D14" w:rsidP="000E7B40">
            <w:pPr>
              <w:spacing w:after="0" w:line="240" w:lineRule="auto"/>
              <w:jc w:val="center"/>
              <w:rPr>
                <w:rFonts w:ascii="宋体" w:hAnsi="宋体" w:cs="宋体"/>
                <w:bCs/>
                <w:sz w:val="24"/>
              </w:rPr>
            </w:pPr>
            <w:r w:rsidRPr="002B2762">
              <w:rPr>
                <w:rFonts w:ascii="宋体" w:hAnsi="宋体" w:cs="宋体"/>
                <w:bCs/>
                <w:sz w:val="24"/>
              </w:rPr>
              <w:t>路由器</w:t>
            </w:r>
          </w:p>
        </w:tc>
        <w:tc>
          <w:tcPr>
            <w:tcW w:w="3691" w:type="dxa"/>
          </w:tcPr>
          <w:p w:rsidR="00325D14" w:rsidRPr="002B2762" w:rsidRDefault="00325D14" w:rsidP="000E7B40">
            <w:pPr>
              <w:spacing w:after="0" w:line="240" w:lineRule="auto"/>
              <w:rPr>
                <w:rFonts w:ascii="宋体" w:hAnsi="宋体" w:cs="宋体"/>
                <w:sz w:val="24"/>
              </w:rPr>
            </w:pPr>
            <w:r w:rsidRPr="002B2762">
              <w:rPr>
                <w:rFonts w:ascii="宋体" w:hAnsi="宋体" w:cs="宋体"/>
                <w:sz w:val="24"/>
              </w:rPr>
              <w:t>日志配置备份</w:t>
            </w:r>
          </w:p>
        </w:tc>
      </w:tr>
      <w:tr w:rsidR="002B2762" w:rsidRPr="002B2762" w:rsidTr="000E7B40">
        <w:trPr>
          <w:trHeight w:val="113"/>
        </w:trPr>
        <w:tc>
          <w:tcPr>
            <w:tcW w:w="846" w:type="dxa"/>
            <w:vMerge/>
            <w:vAlign w:val="center"/>
          </w:tcPr>
          <w:p w:rsidR="00325D14" w:rsidRPr="002B2762" w:rsidRDefault="00325D14" w:rsidP="000E7B40">
            <w:pPr>
              <w:spacing w:after="0" w:line="240" w:lineRule="auto"/>
              <w:jc w:val="center"/>
              <w:rPr>
                <w:rFonts w:ascii="宋体" w:hAnsi="宋体" w:cs="宋体"/>
                <w:bCs/>
                <w:sz w:val="24"/>
              </w:rPr>
            </w:pPr>
          </w:p>
        </w:tc>
        <w:tc>
          <w:tcPr>
            <w:tcW w:w="1843" w:type="dxa"/>
            <w:vMerge/>
            <w:vAlign w:val="center"/>
          </w:tcPr>
          <w:p w:rsidR="00325D14" w:rsidRPr="002B2762" w:rsidRDefault="00325D14" w:rsidP="000E7B40">
            <w:pPr>
              <w:spacing w:after="0" w:line="240" w:lineRule="auto"/>
              <w:jc w:val="center"/>
              <w:rPr>
                <w:rFonts w:ascii="宋体" w:hAnsi="宋体" w:cs="宋体"/>
                <w:sz w:val="24"/>
              </w:rPr>
            </w:pPr>
          </w:p>
        </w:tc>
        <w:tc>
          <w:tcPr>
            <w:tcW w:w="1984" w:type="dxa"/>
            <w:vMerge/>
            <w:vAlign w:val="center"/>
          </w:tcPr>
          <w:p w:rsidR="00325D14" w:rsidRPr="002B2762" w:rsidRDefault="00325D14" w:rsidP="000E7B40">
            <w:pPr>
              <w:spacing w:after="0" w:line="240" w:lineRule="auto"/>
              <w:jc w:val="center"/>
              <w:rPr>
                <w:rFonts w:ascii="宋体" w:hAnsi="宋体" w:cs="宋体"/>
                <w:bCs/>
                <w:sz w:val="24"/>
              </w:rPr>
            </w:pPr>
          </w:p>
        </w:tc>
        <w:tc>
          <w:tcPr>
            <w:tcW w:w="3691" w:type="dxa"/>
          </w:tcPr>
          <w:p w:rsidR="00325D14" w:rsidRPr="002B2762" w:rsidRDefault="00325D14" w:rsidP="000E7B40">
            <w:pPr>
              <w:spacing w:after="0" w:line="240" w:lineRule="auto"/>
              <w:rPr>
                <w:rFonts w:ascii="宋体" w:hAnsi="宋体" w:cs="宋体"/>
                <w:sz w:val="24"/>
              </w:rPr>
            </w:pPr>
            <w:r w:rsidRPr="002B2762">
              <w:rPr>
                <w:rFonts w:ascii="宋体" w:hAnsi="宋体" w:cs="宋体"/>
                <w:sz w:val="24"/>
              </w:rPr>
              <w:t>日常状态监控</w:t>
            </w:r>
          </w:p>
        </w:tc>
      </w:tr>
      <w:tr w:rsidR="002B2762" w:rsidRPr="002B2762" w:rsidTr="000E7B40">
        <w:trPr>
          <w:trHeight w:val="113"/>
        </w:trPr>
        <w:tc>
          <w:tcPr>
            <w:tcW w:w="846" w:type="dxa"/>
            <w:vMerge/>
            <w:vAlign w:val="center"/>
          </w:tcPr>
          <w:p w:rsidR="00325D14" w:rsidRPr="002B2762" w:rsidRDefault="00325D14" w:rsidP="000E7B40">
            <w:pPr>
              <w:spacing w:after="0" w:line="240" w:lineRule="auto"/>
              <w:jc w:val="center"/>
              <w:rPr>
                <w:rFonts w:ascii="宋体" w:hAnsi="宋体" w:cs="宋体"/>
                <w:bCs/>
                <w:sz w:val="24"/>
              </w:rPr>
            </w:pPr>
          </w:p>
        </w:tc>
        <w:tc>
          <w:tcPr>
            <w:tcW w:w="1843" w:type="dxa"/>
            <w:vMerge/>
            <w:vAlign w:val="center"/>
          </w:tcPr>
          <w:p w:rsidR="00325D14" w:rsidRPr="002B2762" w:rsidRDefault="00325D14" w:rsidP="000E7B40">
            <w:pPr>
              <w:spacing w:after="0" w:line="240" w:lineRule="auto"/>
              <w:jc w:val="center"/>
              <w:rPr>
                <w:rFonts w:ascii="宋体" w:hAnsi="宋体" w:cs="宋体"/>
                <w:sz w:val="24"/>
              </w:rPr>
            </w:pPr>
          </w:p>
        </w:tc>
        <w:tc>
          <w:tcPr>
            <w:tcW w:w="1984" w:type="dxa"/>
            <w:vMerge/>
            <w:vAlign w:val="center"/>
          </w:tcPr>
          <w:p w:rsidR="00325D14" w:rsidRPr="002B2762" w:rsidRDefault="00325D14" w:rsidP="000E7B40">
            <w:pPr>
              <w:spacing w:after="0" w:line="240" w:lineRule="auto"/>
              <w:jc w:val="center"/>
              <w:rPr>
                <w:rFonts w:ascii="宋体" w:hAnsi="宋体" w:cs="宋体"/>
                <w:bCs/>
                <w:sz w:val="24"/>
              </w:rPr>
            </w:pPr>
          </w:p>
        </w:tc>
        <w:tc>
          <w:tcPr>
            <w:tcW w:w="3691" w:type="dxa"/>
          </w:tcPr>
          <w:p w:rsidR="00325D14" w:rsidRPr="002B2762" w:rsidRDefault="00325D14" w:rsidP="000E7B40">
            <w:pPr>
              <w:spacing w:after="0" w:line="240" w:lineRule="auto"/>
              <w:rPr>
                <w:rFonts w:ascii="宋体" w:hAnsi="宋体" w:cs="宋体"/>
                <w:sz w:val="24"/>
              </w:rPr>
            </w:pPr>
            <w:r w:rsidRPr="002B2762">
              <w:rPr>
                <w:rFonts w:ascii="宋体" w:hAnsi="宋体" w:cs="宋体"/>
                <w:sz w:val="24"/>
              </w:rPr>
              <w:t>配置管理</w:t>
            </w:r>
          </w:p>
        </w:tc>
      </w:tr>
      <w:tr w:rsidR="002B2762" w:rsidRPr="002B2762" w:rsidTr="000E7B40">
        <w:trPr>
          <w:trHeight w:val="113"/>
        </w:trPr>
        <w:tc>
          <w:tcPr>
            <w:tcW w:w="846" w:type="dxa"/>
            <w:vMerge/>
            <w:vAlign w:val="center"/>
          </w:tcPr>
          <w:p w:rsidR="00325D14" w:rsidRPr="002B2762" w:rsidRDefault="00325D14" w:rsidP="000E7B40">
            <w:pPr>
              <w:spacing w:after="0" w:line="240" w:lineRule="auto"/>
              <w:jc w:val="center"/>
              <w:rPr>
                <w:rFonts w:ascii="宋体" w:hAnsi="宋体" w:cs="宋体"/>
                <w:bCs/>
                <w:sz w:val="24"/>
              </w:rPr>
            </w:pPr>
          </w:p>
        </w:tc>
        <w:tc>
          <w:tcPr>
            <w:tcW w:w="1843" w:type="dxa"/>
            <w:vMerge/>
            <w:vAlign w:val="center"/>
          </w:tcPr>
          <w:p w:rsidR="00325D14" w:rsidRPr="002B2762" w:rsidRDefault="00325D14" w:rsidP="000E7B40">
            <w:pPr>
              <w:spacing w:after="0" w:line="240" w:lineRule="auto"/>
              <w:jc w:val="center"/>
              <w:rPr>
                <w:rFonts w:ascii="宋体" w:hAnsi="宋体" w:cs="宋体"/>
                <w:sz w:val="24"/>
              </w:rPr>
            </w:pPr>
          </w:p>
        </w:tc>
        <w:tc>
          <w:tcPr>
            <w:tcW w:w="1984" w:type="dxa"/>
            <w:vMerge/>
            <w:vAlign w:val="center"/>
          </w:tcPr>
          <w:p w:rsidR="00325D14" w:rsidRPr="002B2762" w:rsidRDefault="00325D14" w:rsidP="000E7B40">
            <w:pPr>
              <w:spacing w:after="0" w:line="240" w:lineRule="auto"/>
              <w:jc w:val="center"/>
              <w:rPr>
                <w:rFonts w:ascii="宋体" w:hAnsi="宋体" w:cs="宋体"/>
                <w:bCs/>
                <w:sz w:val="24"/>
              </w:rPr>
            </w:pPr>
          </w:p>
        </w:tc>
        <w:tc>
          <w:tcPr>
            <w:tcW w:w="3691" w:type="dxa"/>
          </w:tcPr>
          <w:p w:rsidR="00325D14" w:rsidRPr="002B2762" w:rsidRDefault="00325D14" w:rsidP="000E7B40">
            <w:pPr>
              <w:spacing w:after="0" w:line="240" w:lineRule="auto"/>
              <w:rPr>
                <w:rFonts w:ascii="宋体" w:hAnsi="宋体" w:cs="宋体"/>
                <w:sz w:val="24"/>
              </w:rPr>
            </w:pPr>
            <w:r w:rsidRPr="002B2762">
              <w:rPr>
                <w:rFonts w:ascii="宋体" w:hAnsi="宋体" w:cs="宋体"/>
                <w:sz w:val="24"/>
              </w:rPr>
              <w:t>故障处理</w:t>
            </w:r>
          </w:p>
        </w:tc>
      </w:tr>
      <w:tr w:rsidR="002B2762" w:rsidRPr="002B2762" w:rsidTr="000E7B40">
        <w:trPr>
          <w:trHeight w:val="113"/>
        </w:trPr>
        <w:tc>
          <w:tcPr>
            <w:tcW w:w="846" w:type="dxa"/>
            <w:vMerge w:val="restart"/>
            <w:vAlign w:val="center"/>
          </w:tcPr>
          <w:p w:rsidR="00325D14" w:rsidRPr="002B2762" w:rsidRDefault="00325D14" w:rsidP="000E7B40">
            <w:pPr>
              <w:spacing w:after="0" w:line="240" w:lineRule="auto"/>
              <w:jc w:val="center"/>
              <w:rPr>
                <w:rFonts w:ascii="宋体" w:hAnsi="宋体" w:cs="宋体"/>
                <w:bCs/>
                <w:sz w:val="24"/>
              </w:rPr>
            </w:pPr>
            <w:bookmarkStart w:id="680" w:name="_Hlk159941607"/>
            <w:r w:rsidRPr="002B2762">
              <w:rPr>
                <w:rFonts w:ascii="宋体" w:hAnsi="宋体" w:cs="宋体"/>
                <w:bCs/>
                <w:sz w:val="24"/>
              </w:rPr>
              <w:t>2</w:t>
            </w:r>
          </w:p>
        </w:tc>
        <w:tc>
          <w:tcPr>
            <w:tcW w:w="1843" w:type="dxa"/>
            <w:vMerge w:val="restart"/>
            <w:vAlign w:val="center"/>
          </w:tcPr>
          <w:p w:rsidR="00325D14" w:rsidRPr="002B2762" w:rsidRDefault="00325D14" w:rsidP="000E7B40">
            <w:pPr>
              <w:spacing w:after="0" w:line="240" w:lineRule="auto"/>
              <w:jc w:val="center"/>
              <w:rPr>
                <w:rFonts w:ascii="宋体" w:hAnsi="宋体" w:cs="宋体"/>
                <w:sz w:val="24"/>
              </w:rPr>
            </w:pPr>
            <w:r w:rsidRPr="002B2762">
              <w:rPr>
                <w:rFonts w:ascii="宋体" w:hAnsi="宋体" w:cs="宋体"/>
                <w:sz w:val="24"/>
              </w:rPr>
              <w:t>四中院互联网网络系统</w:t>
            </w:r>
          </w:p>
        </w:tc>
        <w:tc>
          <w:tcPr>
            <w:tcW w:w="1984" w:type="dxa"/>
            <w:vMerge w:val="restart"/>
            <w:vAlign w:val="center"/>
          </w:tcPr>
          <w:p w:rsidR="00325D14" w:rsidRPr="002B2762" w:rsidRDefault="00325D14" w:rsidP="000E7B40">
            <w:pPr>
              <w:spacing w:after="0" w:line="240" w:lineRule="auto"/>
              <w:jc w:val="center"/>
              <w:rPr>
                <w:rFonts w:ascii="宋体" w:hAnsi="宋体" w:cs="宋体"/>
                <w:bCs/>
                <w:sz w:val="24"/>
              </w:rPr>
            </w:pPr>
            <w:r w:rsidRPr="002B2762">
              <w:rPr>
                <w:rFonts w:ascii="宋体" w:hAnsi="宋体" w:cs="宋体"/>
                <w:bCs/>
                <w:sz w:val="24"/>
              </w:rPr>
              <w:t>交换机</w:t>
            </w:r>
          </w:p>
        </w:tc>
        <w:tc>
          <w:tcPr>
            <w:tcW w:w="3691" w:type="dxa"/>
          </w:tcPr>
          <w:p w:rsidR="00325D14" w:rsidRPr="002B2762" w:rsidRDefault="00325D14" w:rsidP="000E7B40">
            <w:pPr>
              <w:spacing w:after="0" w:line="240" w:lineRule="auto"/>
              <w:rPr>
                <w:rFonts w:ascii="宋体" w:hAnsi="宋体" w:cs="宋体"/>
                <w:sz w:val="24"/>
              </w:rPr>
            </w:pPr>
            <w:r w:rsidRPr="002B2762">
              <w:rPr>
                <w:rFonts w:ascii="宋体" w:hAnsi="宋体" w:cs="宋体"/>
                <w:sz w:val="24"/>
              </w:rPr>
              <w:t>日志配置备份</w:t>
            </w:r>
          </w:p>
        </w:tc>
      </w:tr>
      <w:tr w:rsidR="002B2762" w:rsidRPr="002B2762" w:rsidTr="000E7B40">
        <w:trPr>
          <w:trHeight w:val="113"/>
        </w:trPr>
        <w:tc>
          <w:tcPr>
            <w:tcW w:w="846" w:type="dxa"/>
            <w:vMerge/>
            <w:vAlign w:val="center"/>
          </w:tcPr>
          <w:p w:rsidR="00325D14" w:rsidRPr="002B2762" w:rsidRDefault="00325D14" w:rsidP="000E7B40">
            <w:pPr>
              <w:spacing w:after="0" w:line="240" w:lineRule="auto"/>
              <w:jc w:val="center"/>
              <w:rPr>
                <w:rFonts w:ascii="宋体" w:hAnsi="宋体" w:cs="宋体"/>
                <w:bCs/>
                <w:sz w:val="24"/>
              </w:rPr>
            </w:pPr>
          </w:p>
        </w:tc>
        <w:tc>
          <w:tcPr>
            <w:tcW w:w="1843" w:type="dxa"/>
            <w:vMerge/>
            <w:vAlign w:val="center"/>
          </w:tcPr>
          <w:p w:rsidR="00325D14" w:rsidRPr="002B2762" w:rsidRDefault="00325D14" w:rsidP="000E7B40">
            <w:pPr>
              <w:spacing w:after="0" w:line="240" w:lineRule="auto"/>
              <w:jc w:val="center"/>
              <w:rPr>
                <w:rFonts w:ascii="宋体" w:hAnsi="宋体" w:cs="宋体"/>
                <w:sz w:val="24"/>
              </w:rPr>
            </w:pPr>
          </w:p>
        </w:tc>
        <w:tc>
          <w:tcPr>
            <w:tcW w:w="1984" w:type="dxa"/>
            <w:vMerge/>
            <w:vAlign w:val="center"/>
          </w:tcPr>
          <w:p w:rsidR="00325D14" w:rsidRPr="002B2762" w:rsidRDefault="00325D14" w:rsidP="000E7B40">
            <w:pPr>
              <w:spacing w:after="0" w:line="240" w:lineRule="auto"/>
              <w:jc w:val="center"/>
              <w:rPr>
                <w:rFonts w:ascii="宋体" w:hAnsi="宋体" w:cs="宋体"/>
                <w:bCs/>
                <w:sz w:val="24"/>
              </w:rPr>
            </w:pPr>
          </w:p>
        </w:tc>
        <w:tc>
          <w:tcPr>
            <w:tcW w:w="3691" w:type="dxa"/>
          </w:tcPr>
          <w:p w:rsidR="00325D14" w:rsidRPr="002B2762" w:rsidRDefault="00325D14" w:rsidP="000E7B40">
            <w:pPr>
              <w:spacing w:after="0" w:line="240" w:lineRule="auto"/>
              <w:rPr>
                <w:rFonts w:ascii="宋体" w:hAnsi="宋体" w:cs="宋体"/>
                <w:b/>
                <w:bCs/>
                <w:sz w:val="24"/>
              </w:rPr>
            </w:pPr>
            <w:r w:rsidRPr="002B2762">
              <w:rPr>
                <w:rFonts w:ascii="宋体" w:hAnsi="宋体" w:cs="宋体"/>
                <w:sz w:val="24"/>
              </w:rPr>
              <w:t>日常状态监控</w:t>
            </w:r>
          </w:p>
        </w:tc>
      </w:tr>
      <w:tr w:rsidR="002B2762" w:rsidRPr="002B2762" w:rsidTr="000E7B40">
        <w:trPr>
          <w:trHeight w:val="113"/>
        </w:trPr>
        <w:tc>
          <w:tcPr>
            <w:tcW w:w="846" w:type="dxa"/>
            <w:vMerge/>
            <w:vAlign w:val="center"/>
          </w:tcPr>
          <w:p w:rsidR="00325D14" w:rsidRPr="002B2762" w:rsidRDefault="00325D14" w:rsidP="000E7B40">
            <w:pPr>
              <w:spacing w:after="0" w:line="240" w:lineRule="auto"/>
              <w:jc w:val="center"/>
              <w:rPr>
                <w:rFonts w:ascii="宋体" w:hAnsi="宋体" w:cs="宋体"/>
                <w:bCs/>
                <w:sz w:val="24"/>
              </w:rPr>
            </w:pPr>
          </w:p>
        </w:tc>
        <w:tc>
          <w:tcPr>
            <w:tcW w:w="1843" w:type="dxa"/>
            <w:vMerge/>
            <w:vAlign w:val="center"/>
          </w:tcPr>
          <w:p w:rsidR="00325D14" w:rsidRPr="002B2762" w:rsidRDefault="00325D14" w:rsidP="000E7B40">
            <w:pPr>
              <w:spacing w:after="0" w:line="240" w:lineRule="auto"/>
              <w:jc w:val="center"/>
              <w:rPr>
                <w:rFonts w:ascii="宋体" w:hAnsi="宋体" w:cs="宋体"/>
                <w:sz w:val="24"/>
              </w:rPr>
            </w:pPr>
          </w:p>
        </w:tc>
        <w:tc>
          <w:tcPr>
            <w:tcW w:w="1984" w:type="dxa"/>
            <w:vMerge/>
            <w:vAlign w:val="center"/>
          </w:tcPr>
          <w:p w:rsidR="00325D14" w:rsidRPr="002B2762" w:rsidRDefault="00325D14" w:rsidP="000E7B40">
            <w:pPr>
              <w:spacing w:after="0" w:line="240" w:lineRule="auto"/>
              <w:jc w:val="center"/>
              <w:rPr>
                <w:rFonts w:ascii="宋体" w:hAnsi="宋体" w:cs="宋体"/>
                <w:bCs/>
                <w:sz w:val="24"/>
              </w:rPr>
            </w:pPr>
          </w:p>
        </w:tc>
        <w:tc>
          <w:tcPr>
            <w:tcW w:w="3691" w:type="dxa"/>
          </w:tcPr>
          <w:p w:rsidR="00325D14" w:rsidRPr="002B2762" w:rsidRDefault="00325D14" w:rsidP="000E7B40">
            <w:pPr>
              <w:spacing w:after="0" w:line="240" w:lineRule="auto"/>
              <w:rPr>
                <w:rFonts w:ascii="宋体" w:hAnsi="宋体" w:cs="宋体"/>
                <w:sz w:val="24"/>
              </w:rPr>
            </w:pPr>
            <w:r w:rsidRPr="002B2762">
              <w:rPr>
                <w:rFonts w:ascii="宋体" w:hAnsi="宋体" w:cs="宋体"/>
                <w:sz w:val="24"/>
              </w:rPr>
              <w:t>配置管理</w:t>
            </w:r>
          </w:p>
        </w:tc>
      </w:tr>
      <w:tr w:rsidR="002B2762" w:rsidRPr="002B2762" w:rsidTr="000E7B40">
        <w:trPr>
          <w:trHeight w:val="113"/>
        </w:trPr>
        <w:tc>
          <w:tcPr>
            <w:tcW w:w="846" w:type="dxa"/>
            <w:vMerge/>
            <w:vAlign w:val="center"/>
          </w:tcPr>
          <w:p w:rsidR="00325D14" w:rsidRPr="002B2762" w:rsidRDefault="00325D14" w:rsidP="000E7B40">
            <w:pPr>
              <w:spacing w:after="0" w:line="240" w:lineRule="auto"/>
              <w:jc w:val="center"/>
              <w:rPr>
                <w:rFonts w:ascii="宋体" w:hAnsi="宋体" w:cs="宋体"/>
                <w:bCs/>
                <w:sz w:val="24"/>
              </w:rPr>
            </w:pPr>
          </w:p>
        </w:tc>
        <w:tc>
          <w:tcPr>
            <w:tcW w:w="1843" w:type="dxa"/>
            <w:vMerge/>
            <w:vAlign w:val="center"/>
          </w:tcPr>
          <w:p w:rsidR="00325D14" w:rsidRPr="002B2762" w:rsidRDefault="00325D14" w:rsidP="000E7B40">
            <w:pPr>
              <w:spacing w:after="0" w:line="240" w:lineRule="auto"/>
              <w:jc w:val="center"/>
              <w:rPr>
                <w:rFonts w:ascii="宋体" w:hAnsi="宋体" w:cs="宋体"/>
                <w:sz w:val="24"/>
              </w:rPr>
            </w:pPr>
          </w:p>
        </w:tc>
        <w:tc>
          <w:tcPr>
            <w:tcW w:w="1984" w:type="dxa"/>
            <w:vMerge/>
            <w:vAlign w:val="center"/>
          </w:tcPr>
          <w:p w:rsidR="00325D14" w:rsidRPr="002B2762" w:rsidRDefault="00325D14" w:rsidP="000E7B40">
            <w:pPr>
              <w:spacing w:after="0" w:line="240" w:lineRule="auto"/>
              <w:jc w:val="center"/>
              <w:rPr>
                <w:rFonts w:ascii="宋体" w:hAnsi="宋体" w:cs="宋体"/>
                <w:bCs/>
                <w:sz w:val="24"/>
              </w:rPr>
            </w:pPr>
          </w:p>
        </w:tc>
        <w:tc>
          <w:tcPr>
            <w:tcW w:w="3691" w:type="dxa"/>
          </w:tcPr>
          <w:p w:rsidR="00325D14" w:rsidRPr="002B2762" w:rsidRDefault="00325D14" w:rsidP="000E7B40">
            <w:pPr>
              <w:spacing w:after="0" w:line="240" w:lineRule="auto"/>
              <w:rPr>
                <w:rFonts w:ascii="宋体" w:hAnsi="宋体" w:cs="宋体"/>
                <w:sz w:val="24"/>
              </w:rPr>
            </w:pPr>
            <w:r w:rsidRPr="002B2762">
              <w:rPr>
                <w:rFonts w:ascii="宋体" w:hAnsi="宋体" w:cs="宋体"/>
                <w:sz w:val="24"/>
              </w:rPr>
              <w:t>故障处理</w:t>
            </w:r>
          </w:p>
        </w:tc>
      </w:tr>
      <w:tr w:rsidR="002B2762" w:rsidRPr="002B2762" w:rsidTr="000E7B40">
        <w:trPr>
          <w:trHeight w:val="113"/>
        </w:trPr>
        <w:tc>
          <w:tcPr>
            <w:tcW w:w="846" w:type="dxa"/>
            <w:vMerge/>
            <w:vAlign w:val="center"/>
          </w:tcPr>
          <w:p w:rsidR="00325D14" w:rsidRPr="002B2762" w:rsidRDefault="00325D14" w:rsidP="000E7B40">
            <w:pPr>
              <w:spacing w:after="0" w:line="240" w:lineRule="auto"/>
              <w:jc w:val="center"/>
              <w:rPr>
                <w:rFonts w:ascii="宋体" w:hAnsi="宋体" w:cs="宋体"/>
                <w:bCs/>
                <w:sz w:val="24"/>
              </w:rPr>
            </w:pPr>
          </w:p>
        </w:tc>
        <w:tc>
          <w:tcPr>
            <w:tcW w:w="1843" w:type="dxa"/>
            <w:vMerge/>
            <w:vAlign w:val="center"/>
          </w:tcPr>
          <w:p w:rsidR="00325D14" w:rsidRPr="002B2762" w:rsidRDefault="00325D14" w:rsidP="000E7B40">
            <w:pPr>
              <w:spacing w:after="0" w:line="240" w:lineRule="auto"/>
              <w:jc w:val="center"/>
              <w:rPr>
                <w:rFonts w:ascii="宋体" w:hAnsi="宋体" w:cs="宋体"/>
                <w:sz w:val="24"/>
              </w:rPr>
            </w:pPr>
          </w:p>
        </w:tc>
        <w:tc>
          <w:tcPr>
            <w:tcW w:w="1984" w:type="dxa"/>
            <w:vMerge w:val="restart"/>
            <w:vAlign w:val="center"/>
          </w:tcPr>
          <w:p w:rsidR="00325D14" w:rsidRPr="002B2762" w:rsidRDefault="00325D14" w:rsidP="000E7B40">
            <w:pPr>
              <w:spacing w:after="0" w:line="240" w:lineRule="auto"/>
              <w:jc w:val="center"/>
              <w:rPr>
                <w:rFonts w:ascii="宋体" w:hAnsi="宋体" w:cs="宋体"/>
                <w:bCs/>
                <w:sz w:val="24"/>
              </w:rPr>
            </w:pPr>
            <w:r w:rsidRPr="002B2762">
              <w:rPr>
                <w:rFonts w:ascii="宋体" w:hAnsi="宋体" w:cs="宋体"/>
                <w:bCs/>
                <w:sz w:val="24"/>
              </w:rPr>
              <w:t>路由器</w:t>
            </w:r>
          </w:p>
        </w:tc>
        <w:tc>
          <w:tcPr>
            <w:tcW w:w="3691" w:type="dxa"/>
          </w:tcPr>
          <w:p w:rsidR="00325D14" w:rsidRPr="002B2762" w:rsidRDefault="00325D14" w:rsidP="000E7B40">
            <w:pPr>
              <w:spacing w:after="0" w:line="240" w:lineRule="auto"/>
              <w:rPr>
                <w:rFonts w:ascii="宋体" w:hAnsi="宋体" w:cs="宋体"/>
                <w:sz w:val="24"/>
              </w:rPr>
            </w:pPr>
            <w:r w:rsidRPr="002B2762">
              <w:rPr>
                <w:rFonts w:ascii="宋体" w:hAnsi="宋体" w:cs="宋体"/>
                <w:sz w:val="24"/>
              </w:rPr>
              <w:t>日志配置备份</w:t>
            </w:r>
          </w:p>
        </w:tc>
      </w:tr>
      <w:tr w:rsidR="002B2762" w:rsidRPr="002B2762" w:rsidTr="000E7B40">
        <w:trPr>
          <w:trHeight w:val="113"/>
        </w:trPr>
        <w:tc>
          <w:tcPr>
            <w:tcW w:w="846" w:type="dxa"/>
            <w:vMerge/>
            <w:vAlign w:val="center"/>
          </w:tcPr>
          <w:p w:rsidR="00325D14" w:rsidRPr="002B2762" w:rsidRDefault="00325D14" w:rsidP="000E7B40">
            <w:pPr>
              <w:spacing w:after="0" w:line="240" w:lineRule="auto"/>
              <w:jc w:val="center"/>
              <w:rPr>
                <w:rFonts w:ascii="宋体" w:hAnsi="宋体" w:cs="宋体"/>
                <w:bCs/>
                <w:sz w:val="24"/>
              </w:rPr>
            </w:pPr>
          </w:p>
        </w:tc>
        <w:tc>
          <w:tcPr>
            <w:tcW w:w="1843" w:type="dxa"/>
            <w:vMerge/>
            <w:vAlign w:val="center"/>
          </w:tcPr>
          <w:p w:rsidR="00325D14" w:rsidRPr="002B2762" w:rsidRDefault="00325D14" w:rsidP="000E7B40">
            <w:pPr>
              <w:spacing w:after="0" w:line="240" w:lineRule="auto"/>
              <w:jc w:val="center"/>
              <w:rPr>
                <w:rFonts w:ascii="宋体" w:hAnsi="宋体" w:cs="宋体"/>
                <w:sz w:val="24"/>
              </w:rPr>
            </w:pPr>
          </w:p>
        </w:tc>
        <w:tc>
          <w:tcPr>
            <w:tcW w:w="1984" w:type="dxa"/>
            <w:vMerge/>
            <w:vAlign w:val="center"/>
          </w:tcPr>
          <w:p w:rsidR="00325D14" w:rsidRPr="002B2762" w:rsidRDefault="00325D14" w:rsidP="000E7B40">
            <w:pPr>
              <w:spacing w:after="0" w:line="240" w:lineRule="auto"/>
              <w:jc w:val="center"/>
              <w:rPr>
                <w:rFonts w:ascii="宋体" w:hAnsi="宋体" w:cs="宋体"/>
                <w:bCs/>
                <w:sz w:val="24"/>
              </w:rPr>
            </w:pPr>
          </w:p>
        </w:tc>
        <w:tc>
          <w:tcPr>
            <w:tcW w:w="3691" w:type="dxa"/>
          </w:tcPr>
          <w:p w:rsidR="00325D14" w:rsidRPr="002B2762" w:rsidRDefault="00325D14" w:rsidP="000E7B40">
            <w:pPr>
              <w:spacing w:after="0" w:line="240" w:lineRule="auto"/>
              <w:rPr>
                <w:rFonts w:ascii="宋体" w:hAnsi="宋体" w:cs="宋体"/>
                <w:sz w:val="24"/>
              </w:rPr>
            </w:pPr>
            <w:r w:rsidRPr="002B2762">
              <w:rPr>
                <w:rFonts w:ascii="宋体" w:hAnsi="宋体" w:cs="宋体"/>
                <w:sz w:val="24"/>
              </w:rPr>
              <w:t>日常状态监控</w:t>
            </w:r>
          </w:p>
        </w:tc>
      </w:tr>
      <w:tr w:rsidR="002B2762" w:rsidRPr="002B2762" w:rsidTr="000E7B40">
        <w:trPr>
          <w:trHeight w:val="113"/>
        </w:trPr>
        <w:tc>
          <w:tcPr>
            <w:tcW w:w="846" w:type="dxa"/>
            <w:vMerge/>
            <w:vAlign w:val="center"/>
          </w:tcPr>
          <w:p w:rsidR="00325D14" w:rsidRPr="002B2762" w:rsidRDefault="00325D14" w:rsidP="000E7B40">
            <w:pPr>
              <w:spacing w:after="0" w:line="240" w:lineRule="auto"/>
              <w:jc w:val="center"/>
              <w:rPr>
                <w:rFonts w:ascii="宋体" w:hAnsi="宋体" w:cs="宋体"/>
                <w:bCs/>
                <w:sz w:val="24"/>
              </w:rPr>
            </w:pPr>
          </w:p>
        </w:tc>
        <w:tc>
          <w:tcPr>
            <w:tcW w:w="1843" w:type="dxa"/>
            <w:vMerge/>
            <w:vAlign w:val="center"/>
          </w:tcPr>
          <w:p w:rsidR="00325D14" w:rsidRPr="002B2762" w:rsidRDefault="00325D14" w:rsidP="000E7B40">
            <w:pPr>
              <w:spacing w:after="0" w:line="240" w:lineRule="auto"/>
              <w:jc w:val="center"/>
              <w:rPr>
                <w:rFonts w:ascii="宋体" w:hAnsi="宋体" w:cs="宋体"/>
                <w:sz w:val="24"/>
              </w:rPr>
            </w:pPr>
          </w:p>
        </w:tc>
        <w:tc>
          <w:tcPr>
            <w:tcW w:w="1984" w:type="dxa"/>
            <w:vMerge/>
            <w:vAlign w:val="center"/>
          </w:tcPr>
          <w:p w:rsidR="00325D14" w:rsidRPr="002B2762" w:rsidRDefault="00325D14" w:rsidP="000E7B40">
            <w:pPr>
              <w:spacing w:after="0" w:line="240" w:lineRule="auto"/>
              <w:jc w:val="center"/>
              <w:rPr>
                <w:rFonts w:ascii="宋体" w:hAnsi="宋体" w:cs="宋体"/>
                <w:bCs/>
                <w:sz w:val="24"/>
              </w:rPr>
            </w:pPr>
          </w:p>
        </w:tc>
        <w:tc>
          <w:tcPr>
            <w:tcW w:w="3691" w:type="dxa"/>
          </w:tcPr>
          <w:p w:rsidR="00325D14" w:rsidRPr="002B2762" w:rsidRDefault="00325D14" w:rsidP="000E7B40">
            <w:pPr>
              <w:spacing w:after="0" w:line="240" w:lineRule="auto"/>
              <w:rPr>
                <w:rFonts w:ascii="宋体" w:hAnsi="宋体" w:cs="宋体"/>
                <w:sz w:val="24"/>
              </w:rPr>
            </w:pPr>
            <w:r w:rsidRPr="002B2762">
              <w:rPr>
                <w:rFonts w:ascii="宋体" w:hAnsi="宋体" w:cs="宋体"/>
                <w:sz w:val="24"/>
              </w:rPr>
              <w:t>配置管理</w:t>
            </w:r>
          </w:p>
        </w:tc>
      </w:tr>
      <w:tr w:rsidR="002B2762" w:rsidRPr="002B2762" w:rsidTr="000E7B40">
        <w:trPr>
          <w:trHeight w:val="113"/>
        </w:trPr>
        <w:tc>
          <w:tcPr>
            <w:tcW w:w="846" w:type="dxa"/>
            <w:vMerge/>
            <w:vAlign w:val="center"/>
          </w:tcPr>
          <w:p w:rsidR="00325D14" w:rsidRPr="002B2762" w:rsidRDefault="00325D14" w:rsidP="000E7B40">
            <w:pPr>
              <w:spacing w:after="0" w:line="240" w:lineRule="auto"/>
              <w:jc w:val="center"/>
              <w:rPr>
                <w:rFonts w:ascii="宋体" w:hAnsi="宋体" w:cs="宋体"/>
                <w:bCs/>
                <w:sz w:val="24"/>
              </w:rPr>
            </w:pPr>
          </w:p>
        </w:tc>
        <w:tc>
          <w:tcPr>
            <w:tcW w:w="1843" w:type="dxa"/>
            <w:vMerge/>
            <w:vAlign w:val="center"/>
          </w:tcPr>
          <w:p w:rsidR="00325D14" w:rsidRPr="002B2762" w:rsidRDefault="00325D14" w:rsidP="000E7B40">
            <w:pPr>
              <w:spacing w:after="0" w:line="240" w:lineRule="auto"/>
              <w:jc w:val="center"/>
              <w:rPr>
                <w:rFonts w:ascii="宋体" w:hAnsi="宋体" w:cs="宋体"/>
                <w:sz w:val="24"/>
              </w:rPr>
            </w:pPr>
          </w:p>
        </w:tc>
        <w:tc>
          <w:tcPr>
            <w:tcW w:w="1984" w:type="dxa"/>
            <w:vMerge/>
            <w:vAlign w:val="center"/>
          </w:tcPr>
          <w:p w:rsidR="00325D14" w:rsidRPr="002B2762" w:rsidRDefault="00325D14" w:rsidP="000E7B40">
            <w:pPr>
              <w:spacing w:after="0" w:line="240" w:lineRule="auto"/>
              <w:jc w:val="center"/>
              <w:rPr>
                <w:rFonts w:ascii="宋体" w:hAnsi="宋体" w:cs="宋体"/>
                <w:bCs/>
                <w:sz w:val="24"/>
              </w:rPr>
            </w:pPr>
          </w:p>
        </w:tc>
        <w:tc>
          <w:tcPr>
            <w:tcW w:w="3691" w:type="dxa"/>
          </w:tcPr>
          <w:p w:rsidR="00325D14" w:rsidRPr="002B2762" w:rsidRDefault="00325D14" w:rsidP="000E7B40">
            <w:pPr>
              <w:spacing w:after="0" w:line="240" w:lineRule="auto"/>
              <w:rPr>
                <w:rFonts w:ascii="宋体" w:hAnsi="宋体" w:cs="宋体"/>
                <w:sz w:val="24"/>
              </w:rPr>
            </w:pPr>
            <w:r w:rsidRPr="002B2762">
              <w:rPr>
                <w:rFonts w:ascii="宋体" w:hAnsi="宋体" w:cs="宋体"/>
                <w:sz w:val="24"/>
              </w:rPr>
              <w:t>故障处理</w:t>
            </w:r>
          </w:p>
        </w:tc>
      </w:tr>
      <w:tr w:rsidR="002B2762" w:rsidRPr="002B2762" w:rsidTr="000E7B40">
        <w:trPr>
          <w:trHeight w:val="113"/>
        </w:trPr>
        <w:tc>
          <w:tcPr>
            <w:tcW w:w="846" w:type="dxa"/>
            <w:vMerge w:val="restart"/>
            <w:vAlign w:val="center"/>
          </w:tcPr>
          <w:p w:rsidR="00325D14" w:rsidRPr="002B2762" w:rsidRDefault="00325D14" w:rsidP="000E7B40">
            <w:pPr>
              <w:spacing w:after="0" w:line="240" w:lineRule="auto"/>
              <w:jc w:val="center"/>
              <w:rPr>
                <w:rFonts w:ascii="宋体" w:hAnsi="宋体" w:cs="宋体"/>
                <w:bCs/>
                <w:sz w:val="24"/>
              </w:rPr>
            </w:pPr>
            <w:r w:rsidRPr="002B2762">
              <w:rPr>
                <w:rFonts w:ascii="宋体" w:hAnsi="宋体" w:cs="宋体"/>
                <w:bCs/>
                <w:sz w:val="24"/>
              </w:rPr>
              <w:t>3</w:t>
            </w:r>
          </w:p>
        </w:tc>
        <w:tc>
          <w:tcPr>
            <w:tcW w:w="1843" w:type="dxa"/>
            <w:vMerge w:val="restart"/>
            <w:vAlign w:val="center"/>
          </w:tcPr>
          <w:p w:rsidR="00325D14" w:rsidRPr="002B2762" w:rsidRDefault="00325D14" w:rsidP="000E7B40">
            <w:pPr>
              <w:spacing w:after="0" w:line="240" w:lineRule="auto"/>
              <w:jc w:val="center"/>
              <w:rPr>
                <w:rFonts w:ascii="宋体" w:hAnsi="宋体" w:cs="宋体"/>
                <w:sz w:val="24"/>
              </w:rPr>
            </w:pPr>
            <w:r w:rsidRPr="002B2762">
              <w:rPr>
                <w:rFonts w:ascii="宋体" w:hAnsi="宋体" w:cs="宋体"/>
                <w:sz w:val="24"/>
              </w:rPr>
              <w:t>四中院</w:t>
            </w:r>
            <w:proofErr w:type="gramStart"/>
            <w:r w:rsidRPr="002B2762">
              <w:rPr>
                <w:rFonts w:ascii="宋体" w:hAnsi="宋体" w:cs="宋体"/>
                <w:sz w:val="24"/>
              </w:rPr>
              <w:t>政务网</w:t>
            </w:r>
            <w:proofErr w:type="gramEnd"/>
            <w:r w:rsidRPr="002B2762">
              <w:rPr>
                <w:rFonts w:ascii="宋体" w:hAnsi="宋体" w:cs="宋体"/>
                <w:sz w:val="24"/>
              </w:rPr>
              <w:t>网络系统</w:t>
            </w:r>
          </w:p>
        </w:tc>
        <w:tc>
          <w:tcPr>
            <w:tcW w:w="1984" w:type="dxa"/>
            <w:vMerge w:val="restart"/>
            <w:vAlign w:val="center"/>
          </w:tcPr>
          <w:p w:rsidR="00325D14" w:rsidRPr="002B2762" w:rsidRDefault="00325D14" w:rsidP="000E7B40">
            <w:pPr>
              <w:spacing w:after="0" w:line="240" w:lineRule="auto"/>
              <w:jc w:val="center"/>
              <w:rPr>
                <w:rFonts w:ascii="宋体" w:hAnsi="宋体" w:cs="宋体"/>
                <w:bCs/>
                <w:sz w:val="24"/>
              </w:rPr>
            </w:pPr>
            <w:r w:rsidRPr="002B2762">
              <w:rPr>
                <w:rFonts w:ascii="宋体" w:hAnsi="宋体" w:cs="宋体"/>
                <w:bCs/>
                <w:sz w:val="24"/>
              </w:rPr>
              <w:t>交换机</w:t>
            </w:r>
          </w:p>
        </w:tc>
        <w:tc>
          <w:tcPr>
            <w:tcW w:w="3691" w:type="dxa"/>
          </w:tcPr>
          <w:p w:rsidR="00325D14" w:rsidRPr="002B2762" w:rsidRDefault="00325D14" w:rsidP="000E7B40">
            <w:pPr>
              <w:spacing w:after="0" w:line="240" w:lineRule="auto"/>
              <w:rPr>
                <w:rFonts w:ascii="宋体" w:hAnsi="宋体" w:cs="宋体"/>
                <w:sz w:val="24"/>
              </w:rPr>
            </w:pPr>
            <w:r w:rsidRPr="002B2762">
              <w:rPr>
                <w:rFonts w:ascii="宋体" w:hAnsi="宋体" w:cs="宋体"/>
                <w:sz w:val="24"/>
              </w:rPr>
              <w:t>日志配置备份</w:t>
            </w:r>
          </w:p>
        </w:tc>
      </w:tr>
      <w:tr w:rsidR="002B2762" w:rsidRPr="002B2762" w:rsidTr="000E7B40">
        <w:trPr>
          <w:trHeight w:val="113"/>
        </w:trPr>
        <w:tc>
          <w:tcPr>
            <w:tcW w:w="846" w:type="dxa"/>
            <w:vMerge/>
            <w:vAlign w:val="center"/>
          </w:tcPr>
          <w:p w:rsidR="00325D14" w:rsidRPr="002B2762" w:rsidRDefault="00325D14" w:rsidP="000E7B40">
            <w:pPr>
              <w:spacing w:after="0" w:line="240" w:lineRule="auto"/>
              <w:jc w:val="center"/>
              <w:rPr>
                <w:rFonts w:ascii="宋体" w:hAnsi="宋体" w:cs="宋体"/>
                <w:bCs/>
                <w:sz w:val="24"/>
              </w:rPr>
            </w:pPr>
          </w:p>
        </w:tc>
        <w:tc>
          <w:tcPr>
            <w:tcW w:w="1843" w:type="dxa"/>
            <w:vMerge/>
            <w:vAlign w:val="center"/>
          </w:tcPr>
          <w:p w:rsidR="00325D14" w:rsidRPr="002B2762" w:rsidRDefault="00325D14" w:rsidP="000E7B40">
            <w:pPr>
              <w:spacing w:after="0" w:line="240" w:lineRule="auto"/>
              <w:jc w:val="center"/>
              <w:rPr>
                <w:rFonts w:ascii="宋体" w:hAnsi="宋体" w:cs="宋体"/>
                <w:sz w:val="24"/>
              </w:rPr>
            </w:pPr>
          </w:p>
        </w:tc>
        <w:tc>
          <w:tcPr>
            <w:tcW w:w="1984" w:type="dxa"/>
            <w:vMerge/>
            <w:vAlign w:val="center"/>
          </w:tcPr>
          <w:p w:rsidR="00325D14" w:rsidRPr="002B2762" w:rsidRDefault="00325D14" w:rsidP="000E7B40">
            <w:pPr>
              <w:spacing w:after="0" w:line="240" w:lineRule="auto"/>
              <w:jc w:val="center"/>
              <w:rPr>
                <w:rFonts w:ascii="宋体" w:hAnsi="宋体" w:cs="宋体"/>
                <w:bCs/>
                <w:sz w:val="24"/>
              </w:rPr>
            </w:pPr>
          </w:p>
        </w:tc>
        <w:tc>
          <w:tcPr>
            <w:tcW w:w="3691" w:type="dxa"/>
          </w:tcPr>
          <w:p w:rsidR="00325D14" w:rsidRPr="002B2762" w:rsidRDefault="00325D14" w:rsidP="000E7B40">
            <w:pPr>
              <w:spacing w:after="0" w:line="240" w:lineRule="auto"/>
              <w:rPr>
                <w:rFonts w:ascii="宋体" w:hAnsi="宋体" w:cs="宋体"/>
                <w:sz w:val="24"/>
              </w:rPr>
            </w:pPr>
            <w:r w:rsidRPr="002B2762">
              <w:rPr>
                <w:rFonts w:ascii="宋体" w:hAnsi="宋体" w:cs="宋体"/>
                <w:sz w:val="24"/>
              </w:rPr>
              <w:t>日常状态监控</w:t>
            </w:r>
          </w:p>
        </w:tc>
      </w:tr>
      <w:tr w:rsidR="002B2762" w:rsidRPr="002B2762" w:rsidTr="000E7B40">
        <w:trPr>
          <w:trHeight w:val="113"/>
        </w:trPr>
        <w:tc>
          <w:tcPr>
            <w:tcW w:w="846" w:type="dxa"/>
            <w:vMerge/>
            <w:vAlign w:val="center"/>
          </w:tcPr>
          <w:p w:rsidR="00325D14" w:rsidRPr="002B2762" w:rsidRDefault="00325D14" w:rsidP="000E7B40">
            <w:pPr>
              <w:spacing w:after="0" w:line="240" w:lineRule="auto"/>
              <w:jc w:val="center"/>
              <w:rPr>
                <w:rFonts w:ascii="宋体" w:hAnsi="宋体" w:cs="宋体"/>
                <w:bCs/>
                <w:sz w:val="24"/>
              </w:rPr>
            </w:pPr>
          </w:p>
        </w:tc>
        <w:tc>
          <w:tcPr>
            <w:tcW w:w="1843" w:type="dxa"/>
            <w:vMerge/>
            <w:vAlign w:val="center"/>
          </w:tcPr>
          <w:p w:rsidR="00325D14" w:rsidRPr="002B2762" w:rsidRDefault="00325D14" w:rsidP="000E7B40">
            <w:pPr>
              <w:spacing w:after="0" w:line="240" w:lineRule="auto"/>
              <w:jc w:val="center"/>
              <w:rPr>
                <w:rFonts w:ascii="宋体" w:hAnsi="宋体" w:cs="宋体"/>
                <w:sz w:val="24"/>
              </w:rPr>
            </w:pPr>
          </w:p>
        </w:tc>
        <w:tc>
          <w:tcPr>
            <w:tcW w:w="1984" w:type="dxa"/>
            <w:vMerge/>
            <w:vAlign w:val="center"/>
          </w:tcPr>
          <w:p w:rsidR="00325D14" w:rsidRPr="002B2762" w:rsidRDefault="00325D14" w:rsidP="000E7B40">
            <w:pPr>
              <w:spacing w:after="0" w:line="240" w:lineRule="auto"/>
              <w:jc w:val="center"/>
              <w:rPr>
                <w:rFonts w:ascii="宋体" w:hAnsi="宋体" w:cs="宋体"/>
                <w:bCs/>
                <w:sz w:val="24"/>
              </w:rPr>
            </w:pPr>
          </w:p>
        </w:tc>
        <w:tc>
          <w:tcPr>
            <w:tcW w:w="3691" w:type="dxa"/>
          </w:tcPr>
          <w:p w:rsidR="00325D14" w:rsidRPr="002B2762" w:rsidRDefault="00325D14" w:rsidP="000E7B40">
            <w:pPr>
              <w:spacing w:after="0" w:line="240" w:lineRule="auto"/>
              <w:rPr>
                <w:rFonts w:ascii="宋体" w:hAnsi="宋体" w:cs="宋体"/>
                <w:sz w:val="24"/>
              </w:rPr>
            </w:pPr>
            <w:r w:rsidRPr="002B2762">
              <w:rPr>
                <w:rFonts w:ascii="宋体" w:hAnsi="宋体" w:cs="宋体"/>
                <w:sz w:val="24"/>
              </w:rPr>
              <w:t>配置管理</w:t>
            </w:r>
          </w:p>
        </w:tc>
      </w:tr>
      <w:tr w:rsidR="002B2762" w:rsidRPr="002B2762" w:rsidTr="000E7B40">
        <w:trPr>
          <w:trHeight w:val="113"/>
        </w:trPr>
        <w:tc>
          <w:tcPr>
            <w:tcW w:w="846" w:type="dxa"/>
            <w:vMerge/>
            <w:vAlign w:val="center"/>
          </w:tcPr>
          <w:p w:rsidR="00325D14" w:rsidRPr="002B2762" w:rsidRDefault="00325D14" w:rsidP="000E7B40">
            <w:pPr>
              <w:spacing w:after="0" w:line="240" w:lineRule="auto"/>
              <w:jc w:val="center"/>
              <w:rPr>
                <w:rFonts w:ascii="宋体" w:hAnsi="宋体" w:cs="宋体"/>
                <w:bCs/>
                <w:sz w:val="24"/>
              </w:rPr>
            </w:pPr>
          </w:p>
        </w:tc>
        <w:tc>
          <w:tcPr>
            <w:tcW w:w="1843" w:type="dxa"/>
            <w:vMerge/>
            <w:vAlign w:val="center"/>
          </w:tcPr>
          <w:p w:rsidR="00325D14" w:rsidRPr="002B2762" w:rsidRDefault="00325D14" w:rsidP="000E7B40">
            <w:pPr>
              <w:spacing w:after="0" w:line="240" w:lineRule="auto"/>
              <w:jc w:val="center"/>
              <w:rPr>
                <w:rFonts w:ascii="宋体" w:hAnsi="宋体" w:cs="宋体"/>
                <w:sz w:val="24"/>
              </w:rPr>
            </w:pPr>
          </w:p>
        </w:tc>
        <w:tc>
          <w:tcPr>
            <w:tcW w:w="1984" w:type="dxa"/>
            <w:vMerge/>
            <w:vAlign w:val="center"/>
          </w:tcPr>
          <w:p w:rsidR="00325D14" w:rsidRPr="002B2762" w:rsidRDefault="00325D14" w:rsidP="000E7B40">
            <w:pPr>
              <w:spacing w:after="0" w:line="240" w:lineRule="auto"/>
              <w:jc w:val="center"/>
              <w:rPr>
                <w:rFonts w:ascii="宋体" w:hAnsi="宋体" w:cs="宋体"/>
                <w:bCs/>
                <w:sz w:val="24"/>
              </w:rPr>
            </w:pPr>
          </w:p>
        </w:tc>
        <w:tc>
          <w:tcPr>
            <w:tcW w:w="3691" w:type="dxa"/>
          </w:tcPr>
          <w:p w:rsidR="00325D14" w:rsidRPr="002B2762" w:rsidRDefault="00325D14" w:rsidP="000E7B40">
            <w:pPr>
              <w:spacing w:after="0" w:line="240" w:lineRule="auto"/>
              <w:rPr>
                <w:rFonts w:ascii="宋体" w:hAnsi="宋体" w:cs="宋体"/>
                <w:sz w:val="24"/>
              </w:rPr>
            </w:pPr>
            <w:r w:rsidRPr="002B2762">
              <w:rPr>
                <w:rFonts w:ascii="宋体" w:hAnsi="宋体" w:cs="宋体"/>
                <w:sz w:val="24"/>
              </w:rPr>
              <w:t>故障处理</w:t>
            </w:r>
          </w:p>
        </w:tc>
      </w:tr>
      <w:tr w:rsidR="002B2762" w:rsidRPr="002B2762" w:rsidTr="000E7B40">
        <w:trPr>
          <w:trHeight w:val="113"/>
        </w:trPr>
        <w:tc>
          <w:tcPr>
            <w:tcW w:w="846" w:type="dxa"/>
            <w:vMerge/>
            <w:vAlign w:val="center"/>
          </w:tcPr>
          <w:p w:rsidR="00325D14" w:rsidRPr="002B2762" w:rsidRDefault="00325D14" w:rsidP="000E7B40">
            <w:pPr>
              <w:spacing w:after="0" w:line="240" w:lineRule="auto"/>
              <w:jc w:val="center"/>
              <w:rPr>
                <w:rFonts w:ascii="宋体" w:hAnsi="宋体" w:cs="宋体"/>
                <w:bCs/>
                <w:sz w:val="24"/>
              </w:rPr>
            </w:pPr>
          </w:p>
        </w:tc>
        <w:tc>
          <w:tcPr>
            <w:tcW w:w="1843" w:type="dxa"/>
            <w:vMerge/>
            <w:vAlign w:val="center"/>
          </w:tcPr>
          <w:p w:rsidR="00325D14" w:rsidRPr="002B2762" w:rsidRDefault="00325D14" w:rsidP="000E7B40">
            <w:pPr>
              <w:spacing w:after="0" w:line="240" w:lineRule="auto"/>
              <w:jc w:val="center"/>
              <w:rPr>
                <w:rFonts w:ascii="宋体" w:hAnsi="宋体" w:cs="宋体"/>
                <w:sz w:val="24"/>
              </w:rPr>
            </w:pPr>
          </w:p>
        </w:tc>
        <w:tc>
          <w:tcPr>
            <w:tcW w:w="1984" w:type="dxa"/>
            <w:vMerge w:val="restart"/>
            <w:vAlign w:val="center"/>
          </w:tcPr>
          <w:p w:rsidR="00325D14" w:rsidRPr="002B2762" w:rsidRDefault="00325D14" w:rsidP="000E7B40">
            <w:pPr>
              <w:spacing w:after="0" w:line="240" w:lineRule="auto"/>
              <w:jc w:val="center"/>
              <w:rPr>
                <w:rFonts w:ascii="宋体" w:hAnsi="宋体" w:cs="宋体"/>
                <w:bCs/>
                <w:sz w:val="24"/>
              </w:rPr>
            </w:pPr>
            <w:r w:rsidRPr="002B2762">
              <w:rPr>
                <w:rFonts w:ascii="宋体" w:hAnsi="宋体" w:cs="宋体"/>
                <w:bCs/>
                <w:sz w:val="24"/>
              </w:rPr>
              <w:t>路由器</w:t>
            </w:r>
          </w:p>
        </w:tc>
        <w:tc>
          <w:tcPr>
            <w:tcW w:w="3691" w:type="dxa"/>
          </w:tcPr>
          <w:p w:rsidR="00325D14" w:rsidRPr="002B2762" w:rsidRDefault="00325D14" w:rsidP="000E7B40">
            <w:pPr>
              <w:spacing w:after="0" w:line="240" w:lineRule="auto"/>
              <w:rPr>
                <w:rFonts w:ascii="宋体" w:hAnsi="宋体" w:cs="宋体"/>
                <w:sz w:val="24"/>
              </w:rPr>
            </w:pPr>
            <w:r w:rsidRPr="002B2762">
              <w:rPr>
                <w:rFonts w:ascii="宋体" w:hAnsi="宋体" w:cs="宋体"/>
                <w:sz w:val="24"/>
              </w:rPr>
              <w:t>日志配置备份</w:t>
            </w:r>
          </w:p>
        </w:tc>
      </w:tr>
      <w:tr w:rsidR="002B2762" w:rsidRPr="002B2762" w:rsidTr="000E7B40">
        <w:trPr>
          <w:trHeight w:val="113"/>
        </w:trPr>
        <w:tc>
          <w:tcPr>
            <w:tcW w:w="846" w:type="dxa"/>
            <w:vMerge/>
            <w:vAlign w:val="center"/>
          </w:tcPr>
          <w:p w:rsidR="00325D14" w:rsidRPr="002B2762" w:rsidRDefault="00325D14" w:rsidP="000E7B40">
            <w:pPr>
              <w:spacing w:after="0" w:line="240" w:lineRule="auto"/>
              <w:jc w:val="center"/>
              <w:rPr>
                <w:rFonts w:ascii="宋体" w:hAnsi="宋体" w:cs="宋体"/>
                <w:bCs/>
                <w:sz w:val="24"/>
              </w:rPr>
            </w:pPr>
          </w:p>
        </w:tc>
        <w:tc>
          <w:tcPr>
            <w:tcW w:w="1843" w:type="dxa"/>
            <w:vMerge/>
            <w:vAlign w:val="center"/>
          </w:tcPr>
          <w:p w:rsidR="00325D14" w:rsidRPr="002B2762" w:rsidRDefault="00325D14" w:rsidP="000E7B40">
            <w:pPr>
              <w:spacing w:after="0" w:line="240" w:lineRule="auto"/>
              <w:jc w:val="center"/>
              <w:rPr>
                <w:rFonts w:ascii="宋体" w:hAnsi="宋体" w:cs="宋体"/>
                <w:sz w:val="24"/>
              </w:rPr>
            </w:pPr>
          </w:p>
        </w:tc>
        <w:tc>
          <w:tcPr>
            <w:tcW w:w="1984" w:type="dxa"/>
            <w:vMerge/>
            <w:vAlign w:val="center"/>
          </w:tcPr>
          <w:p w:rsidR="00325D14" w:rsidRPr="002B2762" w:rsidRDefault="00325D14" w:rsidP="000E7B40">
            <w:pPr>
              <w:spacing w:after="0" w:line="240" w:lineRule="auto"/>
              <w:jc w:val="center"/>
              <w:rPr>
                <w:rFonts w:ascii="宋体" w:hAnsi="宋体" w:cs="宋体"/>
                <w:bCs/>
                <w:sz w:val="24"/>
              </w:rPr>
            </w:pPr>
          </w:p>
        </w:tc>
        <w:tc>
          <w:tcPr>
            <w:tcW w:w="3691" w:type="dxa"/>
          </w:tcPr>
          <w:p w:rsidR="00325D14" w:rsidRPr="002B2762" w:rsidRDefault="00325D14" w:rsidP="000E7B40">
            <w:pPr>
              <w:spacing w:after="0" w:line="240" w:lineRule="auto"/>
              <w:rPr>
                <w:rFonts w:ascii="宋体" w:hAnsi="宋体" w:cs="宋体"/>
                <w:sz w:val="24"/>
              </w:rPr>
            </w:pPr>
            <w:r w:rsidRPr="002B2762">
              <w:rPr>
                <w:rFonts w:ascii="宋体" w:hAnsi="宋体" w:cs="宋体"/>
                <w:sz w:val="24"/>
              </w:rPr>
              <w:t>日常状态监控</w:t>
            </w:r>
          </w:p>
        </w:tc>
      </w:tr>
      <w:tr w:rsidR="002B2762" w:rsidRPr="002B2762" w:rsidTr="000E7B40">
        <w:trPr>
          <w:trHeight w:val="113"/>
        </w:trPr>
        <w:tc>
          <w:tcPr>
            <w:tcW w:w="846" w:type="dxa"/>
            <w:vMerge/>
            <w:vAlign w:val="center"/>
          </w:tcPr>
          <w:p w:rsidR="00325D14" w:rsidRPr="002B2762" w:rsidRDefault="00325D14" w:rsidP="000E7B40">
            <w:pPr>
              <w:spacing w:after="0" w:line="240" w:lineRule="auto"/>
              <w:jc w:val="center"/>
              <w:rPr>
                <w:rFonts w:ascii="宋体" w:hAnsi="宋体" w:cs="宋体"/>
                <w:bCs/>
                <w:sz w:val="24"/>
              </w:rPr>
            </w:pPr>
          </w:p>
        </w:tc>
        <w:tc>
          <w:tcPr>
            <w:tcW w:w="1843" w:type="dxa"/>
            <w:vMerge/>
            <w:vAlign w:val="center"/>
          </w:tcPr>
          <w:p w:rsidR="00325D14" w:rsidRPr="002B2762" w:rsidRDefault="00325D14" w:rsidP="000E7B40">
            <w:pPr>
              <w:spacing w:after="0" w:line="240" w:lineRule="auto"/>
              <w:jc w:val="center"/>
              <w:rPr>
                <w:rFonts w:ascii="宋体" w:hAnsi="宋体" w:cs="宋体"/>
                <w:sz w:val="24"/>
              </w:rPr>
            </w:pPr>
          </w:p>
        </w:tc>
        <w:tc>
          <w:tcPr>
            <w:tcW w:w="1984" w:type="dxa"/>
            <w:vMerge/>
            <w:vAlign w:val="center"/>
          </w:tcPr>
          <w:p w:rsidR="00325D14" w:rsidRPr="002B2762" w:rsidRDefault="00325D14" w:rsidP="000E7B40">
            <w:pPr>
              <w:spacing w:after="0" w:line="240" w:lineRule="auto"/>
              <w:jc w:val="center"/>
              <w:rPr>
                <w:rFonts w:ascii="宋体" w:hAnsi="宋体" w:cs="宋体"/>
                <w:bCs/>
                <w:sz w:val="24"/>
              </w:rPr>
            </w:pPr>
          </w:p>
        </w:tc>
        <w:tc>
          <w:tcPr>
            <w:tcW w:w="3691" w:type="dxa"/>
          </w:tcPr>
          <w:p w:rsidR="00325D14" w:rsidRPr="002B2762" w:rsidRDefault="00325D14" w:rsidP="000E7B40">
            <w:pPr>
              <w:spacing w:after="0" w:line="240" w:lineRule="auto"/>
              <w:rPr>
                <w:rFonts w:ascii="宋体" w:hAnsi="宋体" w:cs="宋体"/>
                <w:sz w:val="24"/>
              </w:rPr>
            </w:pPr>
            <w:r w:rsidRPr="002B2762">
              <w:rPr>
                <w:rFonts w:ascii="宋体" w:hAnsi="宋体" w:cs="宋体"/>
                <w:sz w:val="24"/>
              </w:rPr>
              <w:t>配置管理</w:t>
            </w:r>
          </w:p>
        </w:tc>
      </w:tr>
      <w:tr w:rsidR="002B2762" w:rsidRPr="002B2762" w:rsidTr="000E7B40">
        <w:trPr>
          <w:trHeight w:val="113"/>
        </w:trPr>
        <w:tc>
          <w:tcPr>
            <w:tcW w:w="846" w:type="dxa"/>
            <w:vMerge/>
            <w:vAlign w:val="center"/>
          </w:tcPr>
          <w:p w:rsidR="00325D14" w:rsidRPr="002B2762" w:rsidRDefault="00325D14" w:rsidP="000E7B40">
            <w:pPr>
              <w:spacing w:after="0" w:line="240" w:lineRule="auto"/>
              <w:jc w:val="center"/>
              <w:rPr>
                <w:rFonts w:ascii="宋体" w:hAnsi="宋体" w:cs="宋体"/>
                <w:bCs/>
                <w:sz w:val="24"/>
              </w:rPr>
            </w:pPr>
          </w:p>
        </w:tc>
        <w:tc>
          <w:tcPr>
            <w:tcW w:w="1843" w:type="dxa"/>
            <w:vMerge/>
            <w:vAlign w:val="center"/>
          </w:tcPr>
          <w:p w:rsidR="00325D14" w:rsidRPr="002B2762" w:rsidRDefault="00325D14" w:rsidP="000E7B40">
            <w:pPr>
              <w:spacing w:after="0" w:line="240" w:lineRule="auto"/>
              <w:jc w:val="center"/>
              <w:rPr>
                <w:rFonts w:ascii="宋体" w:hAnsi="宋体" w:cs="宋体"/>
                <w:sz w:val="24"/>
              </w:rPr>
            </w:pPr>
          </w:p>
        </w:tc>
        <w:tc>
          <w:tcPr>
            <w:tcW w:w="1984" w:type="dxa"/>
            <w:vMerge/>
            <w:vAlign w:val="center"/>
          </w:tcPr>
          <w:p w:rsidR="00325D14" w:rsidRPr="002B2762" w:rsidRDefault="00325D14" w:rsidP="000E7B40">
            <w:pPr>
              <w:spacing w:after="0" w:line="240" w:lineRule="auto"/>
              <w:jc w:val="center"/>
              <w:rPr>
                <w:rFonts w:ascii="宋体" w:hAnsi="宋体" w:cs="宋体"/>
                <w:bCs/>
                <w:sz w:val="24"/>
              </w:rPr>
            </w:pPr>
          </w:p>
        </w:tc>
        <w:tc>
          <w:tcPr>
            <w:tcW w:w="3691" w:type="dxa"/>
          </w:tcPr>
          <w:p w:rsidR="00325D14" w:rsidRPr="002B2762" w:rsidRDefault="00325D14" w:rsidP="000E7B40">
            <w:pPr>
              <w:spacing w:after="0" w:line="240" w:lineRule="auto"/>
              <w:rPr>
                <w:rFonts w:ascii="宋体" w:hAnsi="宋体" w:cs="宋体"/>
                <w:sz w:val="24"/>
              </w:rPr>
            </w:pPr>
            <w:r w:rsidRPr="002B2762">
              <w:rPr>
                <w:rFonts w:ascii="宋体" w:hAnsi="宋体" w:cs="宋体"/>
                <w:sz w:val="24"/>
              </w:rPr>
              <w:t>故障处理</w:t>
            </w:r>
          </w:p>
        </w:tc>
      </w:tr>
    </w:tbl>
    <w:bookmarkEnd w:id="680"/>
    <w:p w:rsidR="00325D14" w:rsidRPr="002B2762" w:rsidRDefault="00325D14" w:rsidP="00325D14">
      <w:pPr>
        <w:spacing w:after="0" w:line="360" w:lineRule="auto"/>
        <w:rPr>
          <w:rFonts w:ascii="宋体" w:hAnsi="宋体" w:cs="宋体"/>
          <w:sz w:val="24"/>
        </w:rPr>
      </w:pPr>
      <w:r w:rsidRPr="002B2762">
        <w:rPr>
          <w:rFonts w:ascii="宋体" w:hAnsi="宋体" w:cs="宋体" w:hint="eastAsia"/>
          <w:b/>
          <w:bCs/>
          <w:sz w:val="24"/>
        </w:rPr>
        <w:t>【岗位要求】</w:t>
      </w:r>
      <w:r w:rsidRPr="002B2762">
        <w:rPr>
          <w:rFonts w:ascii="宋体" w:hAnsi="宋体" w:cs="宋体" w:hint="eastAsia"/>
          <w:sz w:val="24"/>
        </w:rPr>
        <w:t>根据上述要求，拟定的岗位名称、岗位职责和详细的内容如下表，需提供满足相应要求的服务工程师。</w:t>
      </w:r>
    </w:p>
    <w:p w:rsidR="00325D14" w:rsidRPr="002B2762" w:rsidRDefault="00325D14" w:rsidP="00325D14">
      <w:pPr>
        <w:spacing w:after="0" w:line="360" w:lineRule="auto"/>
        <w:jc w:val="center"/>
        <w:rPr>
          <w:rFonts w:ascii="宋体" w:hAnsi="宋体" w:cs="宋体"/>
          <w:b/>
          <w:sz w:val="24"/>
        </w:rPr>
      </w:pPr>
      <w:r w:rsidRPr="002B2762">
        <w:rPr>
          <w:rFonts w:ascii="宋体" w:hAnsi="宋体" w:cs="宋体" w:hint="eastAsia"/>
          <w:b/>
          <w:sz w:val="24"/>
        </w:rPr>
        <w:t>网络运</w:t>
      </w:r>
      <w:proofErr w:type="gramStart"/>
      <w:r w:rsidRPr="002B2762">
        <w:rPr>
          <w:rFonts w:ascii="宋体" w:hAnsi="宋体" w:cs="宋体" w:hint="eastAsia"/>
          <w:b/>
          <w:sz w:val="24"/>
        </w:rPr>
        <w:t>维岗位</w:t>
      </w:r>
      <w:proofErr w:type="gramEnd"/>
      <w:r w:rsidRPr="002B2762">
        <w:rPr>
          <w:rFonts w:ascii="宋体" w:hAnsi="宋体" w:cs="宋体" w:hint="eastAsia"/>
          <w:b/>
          <w:sz w:val="24"/>
        </w:rPr>
        <w:t>职责表</w:t>
      </w:r>
    </w:p>
    <w:tbl>
      <w:tblPr>
        <w:tblW w:w="490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4"/>
        <w:gridCol w:w="2126"/>
        <w:gridCol w:w="4932"/>
      </w:tblGrid>
      <w:tr w:rsidR="002B2762" w:rsidRPr="002B2762" w:rsidTr="00545C3C">
        <w:trPr>
          <w:tblHeader/>
        </w:trPr>
        <w:tc>
          <w:tcPr>
            <w:tcW w:w="780" w:type="pct"/>
            <w:tcBorders>
              <w:top w:val="single" w:sz="4" w:space="0" w:color="auto"/>
              <w:left w:val="single" w:sz="4" w:space="0" w:color="auto"/>
              <w:bottom w:val="single" w:sz="4" w:space="0" w:color="auto"/>
              <w:right w:val="single" w:sz="4" w:space="0" w:color="auto"/>
            </w:tcBorders>
          </w:tcPr>
          <w:p w:rsidR="00325D14" w:rsidRPr="002B2762" w:rsidRDefault="00325D14" w:rsidP="000E7B40">
            <w:pPr>
              <w:spacing w:after="0" w:line="240" w:lineRule="auto"/>
              <w:jc w:val="center"/>
              <w:rPr>
                <w:rFonts w:ascii="宋体" w:hAnsi="宋体" w:cs="宋体"/>
                <w:b/>
                <w:bCs/>
                <w:sz w:val="24"/>
              </w:rPr>
            </w:pPr>
            <w:r w:rsidRPr="002B2762">
              <w:rPr>
                <w:rFonts w:ascii="宋体" w:hAnsi="宋体" w:cs="宋体"/>
                <w:b/>
                <w:bCs/>
                <w:sz w:val="24"/>
              </w:rPr>
              <w:t>岗位名称</w:t>
            </w:r>
          </w:p>
        </w:tc>
        <w:tc>
          <w:tcPr>
            <w:tcW w:w="1271" w:type="pct"/>
            <w:tcBorders>
              <w:top w:val="single" w:sz="4" w:space="0" w:color="auto"/>
              <w:left w:val="single" w:sz="4" w:space="0" w:color="auto"/>
              <w:bottom w:val="single" w:sz="4" w:space="0" w:color="auto"/>
              <w:right w:val="single" w:sz="4" w:space="0" w:color="auto"/>
            </w:tcBorders>
          </w:tcPr>
          <w:p w:rsidR="00325D14" w:rsidRPr="002B2762" w:rsidRDefault="00325D14" w:rsidP="000E7B40">
            <w:pPr>
              <w:spacing w:after="0" w:line="240" w:lineRule="auto"/>
              <w:jc w:val="center"/>
              <w:rPr>
                <w:rFonts w:ascii="宋体" w:hAnsi="宋体" w:cs="宋体"/>
                <w:b/>
                <w:bCs/>
                <w:sz w:val="24"/>
              </w:rPr>
            </w:pPr>
            <w:r w:rsidRPr="002B2762">
              <w:rPr>
                <w:rFonts w:ascii="宋体" w:hAnsi="宋体" w:cs="宋体"/>
                <w:b/>
                <w:bCs/>
                <w:sz w:val="24"/>
              </w:rPr>
              <w:t>岗位职责</w:t>
            </w:r>
          </w:p>
        </w:tc>
        <w:tc>
          <w:tcPr>
            <w:tcW w:w="2948" w:type="pct"/>
            <w:tcBorders>
              <w:top w:val="single" w:sz="4" w:space="0" w:color="auto"/>
              <w:left w:val="single" w:sz="4" w:space="0" w:color="auto"/>
              <w:bottom w:val="single" w:sz="4" w:space="0" w:color="auto"/>
              <w:right w:val="single" w:sz="4" w:space="0" w:color="auto"/>
            </w:tcBorders>
          </w:tcPr>
          <w:p w:rsidR="00325D14" w:rsidRPr="002B2762" w:rsidRDefault="00325D14" w:rsidP="000E7B40">
            <w:pPr>
              <w:spacing w:after="0" w:line="240" w:lineRule="auto"/>
              <w:jc w:val="center"/>
              <w:rPr>
                <w:rFonts w:ascii="宋体" w:hAnsi="宋体" w:cs="宋体"/>
                <w:b/>
                <w:bCs/>
                <w:sz w:val="24"/>
              </w:rPr>
            </w:pPr>
            <w:r w:rsidRPr="002B2762">
              <w:rPr>
                <w:rFonts w:ascii="宋体" w:hAnsi="宋体" w:cs="宋体"/>
                <w:b/>
                <w:bCs/>
                <w:sz w:val="24"/>
              </w:rPr>
              <w:t>详细内容</w:t>
            </w:r>
          </w:p>
        </w:tc>
      </w:tr>
      <w:tr w:rsidR="002B2762" w:rsidRPr="002B2762" w:rsidTr="00545C3C">
        <w:tc>
          <w:tcPr>
            <w:tcW w:w="780" w:type="pct"/>
            <w:vMerge w:val="restart"/>
            <w:tcBorders>
              <w:top w:val="single" w:sz="4" w:space="0" w:color="auto"/>
              <w:left w:val="single" w:sz="4" w:space="0" w:color="auto"/>
              <w:right w:val="single" w:sz="4" w:space="0" w:color="auto"/>
            </w:tcBorders>
            <w:vAlign w:val="center"/>
          </w:tcPr>
          <w:p w:rsidR="00325D14" w:rsidRPr="002B2762" w:rsidRDefault="00325D14" w:rsidP="000E7B40">
            <w:pPr>
              <w:spacing w:after="0" w:line="240" w:lineRule="auto"/>
              <w:jc w:val="center"/>
              <w:rPr>
                <w:rFonts w:ascii="宋体" w:hAnsi="宋体" w:cs="宋体"/>
                <w:sz w:val="24"/>
              </w:rPr>
            </w:pPr>
            <w:r w:rsidRPr="002B2762">
              <w:rPr>
                <w:rFonts w:ascii="宋体" w:hAnsi="宋体" w:cs="宋体"/>
                <w:sz w:val="24"/>
              </w:rPr>
              <w:t>网络运维工程师</w:t>
            </w:r>
          </w:p>
        </w:tc>
        <w:tc>
          <w:tcPr>
            <w:tcW w:w="1271"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0E7B40">
            <w:pPr>
              <w:keepNext/>
              <w:snapToGrid w:val="0"/>
              <w:spacing w:after="0" w:line="240" w:lineRule="auto"/>
              <w:jc w:val="center"/>
              <w:rPr>
                <w:rFonts w:ascii="宋体" w:hAnsi="宋体" w:cs="宋体"/>
                <w:sz w:val="24"/>
              </w:rPr>
            </w:pPr>
            <w:r w:rsidRPr="002B2762">
              <w:rPr>
                <w:rFonts w:ascii="宋体" w:hAnsi="宋体" w:cs="宋体"/>
                <w:sz w:val="24"/>
              </w:rPr>
              <w:t>对交换机设备进行管理维护</w:t>
            </w:r>
          </w:p>
        </w:tc>
        <w:tc>
          <w:tcPr>
            <w:tcW w:w="2948"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0E7B40">
            <w:pPr>
              <w:spacing w:after="0" w:line="240" w:lineRule="auto"/>
              <w:rPr>
                <w:rFonts w:ascii="宋体" w:hAnsi="宋体" w:cs="宋体"/>
                <w:sz w:val="24"/>
              </w:rPr>
            </w:pPr>
            <w:r w:rsidRPr="002B2762">
              <w:rPr>
                <w:rFonts w:ascii="宋体" w:hAnsi="宋体" w:cs="宋体"/>
                <w:sz w:val="24"/>
              </w:rPr>
              <w:t>对交换机设备运行状态进行巡检，进行日志和配置进行备份。</w:t>
            </w:r>
          </w:p>
        </w:tc>
      </w:tr>
      <w:tr w:rsidR="002B2762" w:rsidRPr="002B2762" w:rsidTr="00545C3C">
        <w:tc>
          <w:tcPr>
            <w:tcW w:w="780" w:type="pct"/>
            <w:vMerge/>
            <w:tcBorders>
              <w:left w:val="single" w:sz="4" w:space="0" w:color="auto"/>
              <w:bottom w:val="single" w:sz="4" w:space="0" w:color="auto"/>
              <w:right w:val="single" w:sz="4" w:space="0" w:color="auto"/>
            </w:tcBorders>
            <w:vAlign w:val="center"/>
          </w:tcPr>
          <w:p w:rsidR="00325D14" w:rsidRPr="002B2762" w:rsidRDefault="00325D14" w:rsidP="000E7B40">
            <w:pPr>
              <w:spacing w:after="0" w:line="240" w:lineRule="auto"/>
              <w:jc w:val="center"/>
              <w:rPr>
                <w:rFonts w:ascii="宋体" w:hAnsi="宋体" w:cs="宋体"/>
                <w:sz w:val="24"/>
              </w:rPr>
            </w:pPr>
          </w:p>
        </w:tc>
        <w:tc>
          <w:tcPr>
            <w:tcW w:w="1271"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0E7B40">
            <w:pPr>
              <w:keepNext/>
              <w:snapToGrid w:val="0"/>
              <w:spacing w:after="0" w:line="240" w:lineRule="auto"/>
              <w:jc w:val="center"/>
              <w:rPr>
                <w:rFonts w:ascii="宋体" w:hAnsi="宋体" w:cs="宋体"/>
                <w:sz w:val="24"/>
              </w:rPr>
            </w:pPr>
            <w:r w:rsidRPr="002B2762">
              <w:rPr>
                <w:rFonts w:ascii="宋体" w:hAnsi="宋体" w:cs="宋体"/>
                <w:sz w:val="24"/>
              </w:rPr>
              <w:t>对路由器设备进行管理维护</w:t>
            </w:r>
          </w:p>
        </w:tc>
        <w:tc>
          <w:tcPr>
            <w:tcW w:w="2948"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0E7B40">
            <w:pPr>
              <w:spacing w:after="0" w:line="240" w:lineRule="auto"/>
              <w:rPr>
                <w:rFonts w:ascii="宋体" w:hAnsi="宋体" w:cs="宋体"/>
                <w:sz w:val="24"/>
              </w:rPr>
            </w:pPr>
            <w:r w:rsidRPr="002B2762">
              <w:rPr>
                <w:rFonts w:ascii="宋体" w:hAnsi="宋体" w:cs="宋体"/>
                <w:sz w:val="24"/>
              </w:rPr>
              <w:t>对路由器设备运行状态进行巡检，进行日志和配置进行备份。</w:t>
            </w:r>
          </w:p>
        </w:tc>
      </w:tr>
    </w:tbl>
    <w:p w:rsidR="00325D14" w:rsidRPr="002B2762" w:rsidRDefault="00325D14" w:rsidP="00325D14">
      <w:pPr>
        <w:spacing w:after="0" w:line="360" w:lineRule="auto"/>
        <w:rPr>
          <w:rFonts w:ascii="宋体" w:hAnsi="宋体" w:cs="宋体"/>
          <w:sz w:val="24"/>
        </w:rPr>
      </w:pPr>
      <w:r w:rsidRPr="002B2762">
        <w:rPr>
          <w:rFonts w:ascii="宋体" w:hAnsi="宋体" w:cs="宋体" w:hint="eastAsia"/>
          <w:b/>
          <w:bCs/>
          <w:sz w:val="24"/>
        </w:rPr>
        <w:t>【考核】</w:t>
      </w:r>
      <w:r w:rsidRPr="002B2762">
        <w:rPr>
          <w:rFonts w:ascii="宋体" w:hAnsi="宋体" w:cs="宋体" w:hint="eastAsia"/>
          <w:sz w:val="24"/>
        </w:rPr>
        <w:t>每月检查统计各网络设备的备份情况包括配置备份等，输出《北京市第四中级人民法院信息化网络设备巡检表》。</w:t>
      </w:r>
    </w:p>
    <w:p w:rsidR="00325D14" w:rsidRPr="002B2762" w:rsidRDefault="00325D14" w:rsidP="00325D14">
      <w:pPr>
        <w:autoSpaceDE w:val="0"/>
        <w:autoSpaceDN w:val="0"/>
        <w:adjustRightInd w:val="0"/>
        <w:spacing w:after="0" w:line="360" w:lineRule="auto"/>
        <w:outlineLvl w:val="2"/>
        <w:rPr>
          <w:rFonts w:ascii="宋体" w:hAnsi="宋体" w:cs="宋体"/>
          <w:b/>
          <w:sz w:val="24"/>
        </w:rPr>
      </w:pPr>
      <w:r w:rsidRPr="002B2762">
        <w:rPr>
          <w:rFonts w:ascii="宋体" w:hAnsi="宋体" w:cs="宋体" w:hint="eastAsia"/>
          <w:b/>
          <w:sz w:val="24"/>
        </w:rPr>
        <w:t>2.安全设备运行维护</w:t>
      </w:r>
    </w:p>
    <w:p w:rsidR="00325D14" w:rsidRPr="002B2762" w:rsidRDefault="00325D14" w:rsidP="00325D14">
      <w:pPr>
        <w:spacing w:after="0" w:line="360" w:lineRule="auto"/>
        <w:rPr>
          <w:rFonts w:ascii="宋体" w:hAnsi="宋体" w:cs="宋体"/>
          <w:b/>
          <w:bCs/>
          <w:sz w:val="24"/>
        </w:rPr>
      </w:pPr>
      <w:r w:rsidRPr="002B2762">
        <w:rPr>
          <w:rFonts w:ascii="宋体" w:hAnsi="宋体" w:cs="宋体" w:hint="eastAsia"/>
          <w:b/>
          <w:bCs/>
          <w:sz w:val="24"/>
        </w:rPr>
        <w:t>【概况】</w:t>
      </w:r>
    </w:p>
    <w:p w:rsidR="00325D14" w:rsidRPr="002B2762" w:rsidRDefault="00325D14" w:rsidP="00325D14">
      <w:pPr>
        <w:spacing w:after="0" w:line="360" w:lineRule="auto"/>
        <w:ind w:firstLineChars="200" w:firstLine="480"/>
        <w:rPr>
          <w:rFonts w:ascii="宋体" w:hAnsi="宋体" w:cs="宋体"/>
          <w:sz w:val="24"/>
        </w:rPr>
      </w:pPr>
      <w:r w:rsidRPr="002B2762">
        <w:rPr>
          <w:rFonts w:ascii="宋体" w:hAnsi="宋体" w:cs="宋体" w:hint="eastAsia"/>
          <w:sz w:val="24"/>
        </w:rPr>
        <w:t>法院信息网络安全防护系统分为法院内网安全防护子系统和法院互联网安全防护子系统等。需要进行日常运</w:t>
      </w:r>
      <w:proofErr w:type="gramStart"/>
      <w:r w:rsidRPr="002B2762">
        <w:rPr>
          <w:rFonts w:ascii="宋体" w:hAnsi="宋体" w:cs="宋体" w:hint="eastAsia"/>
          <w:sz w:val="24"/>
        </w:rPr>
        <w:t>维管理</w:t>
      </w:r>
      <w:proofErr w:type="gramEnd"/>
      <w:r w:rsidRPr="002B2762">
        <w:rPr>
          <w:rFonts w:ascii="宋体" w:hAnsi="宋体" w:cs="宋体" w:hint="eastAsia"/>
          <w:sz w:val="24"/>
        </w:rPr>
        <w:t>的设备包括：防火墙、防毒墙、入侵检测、安全审计、漏洞扫描、数据库安全审计、运维管控系统、上网行为审计、安全管理平台、病毒防护软件、桌面终端管理平台、准入管控系统。</w:t>
      </w:r>
    </w:p>
    <w:p w:rsidR="00325D14" w:rsidRPr="002B2762" w:rsidRDefault="00325D14" w:rsidP="00325D14">
      <w:pPr>
        <w:spacing w:after="0" w:line="360" w:lineRule="auto"/>
        <w:rPr>
          <w:rFonts w:ascii="宋体" w:hAnsi="宋体" w:cs="宋体"/>
          <w:b/>
          <w:bCs/>
          <w:sz w:val="24"/>
        </w:rPr>
      </w:pPr>
      <w:r w:rsidRPr="002B2762">
        <w:rPr>
          <w:rFonts w:ascii="宋体" w:hAnsi="宋体" w:cs="宋体" w:hint="eastAsia"/>
          <w:b/>
          <w:bCs/>
          <w:sz w:val="24"/>
        </w:rPr>
        <w:t>【要求】</w:t>
      </w:r>
    </w:p>
    <w:p w:rsidR="00325D14" w:rsidRPr="002B2762" w:rsidRDefault="00325D14" w:rsidP="00325D14">
      <w:pPr>
        <w:spacing w:after="0" w:line="360" w:lineRule="auto"/>
        <w:ind w:firstLineChars="200" w:firstLine="480"/>
        <w:rPr>
          <w:rFonts w:ascii="宋体" w:hAnsi="宋体" w:cs="宋体"/>
          <w:sz w:val="24"/>
        </w:rPr>
      </w:pPr>
      <w:r w:rsidRPr="002B2762">
        <w:rPr>
          <w:rFonts w:ascii="宋体" w:hAnsi="宋体" w:cs="宋体" w:hint="eastAsia"/>
          <w:sz w:val="24"/>
        </w:rPr>
        <w:t>对法院信息化安全设备的状态进行监控，及时了解法院信息化网络的安全状况；及时更换、维修、恢复故障设备，调整各类信息化安全设备、安全系统的部属，满足法院的安全需求；针对信息化安全设备和软件及时进行升级维护，确保各种安全措施的有效性；及时发现、排除故障隐患，</w:t>
      </w:r>
      <w:proofErr w:type="gramStart"/>
      <w:r w:rsidRPr="002B2762">
        <w:rPr>
          <w:rFonts w:ascii="宋体" w:hAnsi="宋体" w:cs="宋体" w:hint="eastAsia"/>
          <w:sz w:val="24"/>
        </w:rPr>
        <w:t>及时维护</w:t>
      </w:r>
      <w:proofErr w:type="gramEnd"/>
      <w:r w:rsidRPr="002B2762">
        <w:rPr>
          <w:rFonts w:ascii="宋体" w:hAnsi="宋体" w:cs="宋体" w:hint="eastAsia"/>
          <w:sz w:val="24"/>
        </w:rPr>
        <w:t>故障设备，确保全部在线的信息化产品不间断的有效工作；做好关键安全设备备品备件的维护，确保整个网络安全。对法院信息网络设备定期整理和统计，做好资产管理。</w:t>
      </w:r>
    </w:p>
    <w:p w:rsidR="00325D14" w:rsidRPr="002B2762" w:rsidRDefault="00325D14" w:rsidP="00325D14">
      <w:pPr>
        <w:spacing w:after="0" w:line="360" w:lineRule="auto"/>
        <w:ind w:firstLineChars="175" w:firstLine="420"/>
        <w:rPr>
          <w:rFonts w:ascii="宋体" w:hAnsi="宋体" w:cs="宋体"/>
          <w:sz w:val="24"/>
        </w:rPr>
      </w:pPr>
      <w:r w:rsidRPr="002B2762">
        <w:rPr>
          <w:rFonts w:ascii="宋体" w:hAnsi="宋体" w:cs="宋体" w:hint="eastAsia"/>
          <w:sz w:val="24"/>
        </w:rPr>
        <w:lastRenderedPageBreak/>
        <w:t>（1）防火墙。及时调整各个安全区域的安全策略，确保网络访问安全；及时调整安全设备的安全策略，确保各种安全措施的有效性。每周一提交内网和互联网安全周报，每季度进行策略核对及优化，各运维公司对开放的策略进行签字确认。</w:t>
      </w:r>
    </w:p>
    <w:p w:rsidR="00325D14" w:rsidRPr="002B2762" w:rsidRDefault="00325D14" w:rsidP="00325D14">
      <w:pPr>
        <w:spacing w:after="0" w:line="360" w:lineRule="auto"/>
        <w:ind w:firstLineChars="175" w:firstLine="420"/>
        <w:rPr>
          <w:rFonts w:ascii="宋体" w:hAnsi="宋体" w:cs="宋体"/>
          <w:sz w:val="24"/>
        </w:rPr>
      </w:pPr>
      <w:r w:rsidRPr="002B2762">
        <w:rPr>
          <w:rFonts w:ascii="宋体" w:hAnsi="宋体" w:cs="宋体" w:hint="eastAsia"/>
          <w:sz w:val="24"/>
        </w:rPr>
        <w:t>（2）防毒墙。制定详细的网络防病毒安全策略，确保能够持续监控网络中的流量，对病毒能够及时通过报警发现并处置。为防止网络病毒大规模爆发。每日对防毒墙病毒库进行升级，确保防毒</w:t>
      </w:r>
      <w:proofErr w:type="gramStart"/>
      <w:r w:rsidRPr="002B2762">
        <w:rPr>
          <w:rFonts w:ascii="宋体" w:hAnsi="宋体" w:cs="宋体" w:hint="eastAsia"/>
          <w:sz w:val="24"/>
        </w:rPr>
        <w:t>墙能够</w:t>
      </w:r>
      <w:proofErr w:type="gramEnd"/>
      <w:r w:rsidRPr="002B2762">
        <w:rPr>
          <w:rFonts w:ascii="宋体" w:hAnsi="宋体" w:cs="宋体" w:hint="eastAsia"/>
          <w:sz w:val="24"/>
        </w:rPr>
        <w:t>发现并处理最新病毒。</w:t>
      </w:r>
    </w:p>
    <w:p w:rsidR="00325D14" w:rsidRPr="002B2762" w:rsidRDefault="00325D14" w:rsidP="00325D14">
      <w:pPr>
        <w:spacing w:after="0" w:line="360" w:lineRule="auto"/>
        <w:ind w:firstLineChars="175" w:firstLine="420"/>
        <w:rPr>
          <w:rFonts w:ascii="宋体" w:hAnsi="宋体" w:cs="宋体"/>
          <w:sz w:val="24"/>
        </w:rPr>
      </w:pPr>
      <w:r w:rsidRPr="002B2762">
        <w:rPr>
          <w:rFonts w:ascii="宋体" w:hAnsi="宋体" w:cs="宋体" w:hint="eastAsia"/>
          <w:sz w:val="24"/>
        </w:rPr>
        <w:t>（3）入侵检测。开展主动安全检测，查找网络、系统安全隐患，采取各项措施予以解决；每年至少开展两次全面安全检测。及时发现对网络和系统的攻击行为，采取有效措施予以防护，确保信息安全。</w:t>
      </w:r>
    </w:p>
    <w:p w:rsidR="00325D14" w:rsidRPr="002B2762" w:rsidRDefault="00325D14" w:rsidP="00325D14">
      <w:pPr>
        <w:spacing w:after="0" w:line="360" w:lineRule="auto"/>
        <w:ind w:firstLineChars="175" w:firstLine="420"/>
        <w:rPr>
          <w:rFonts w:ascii="宋体" w:hAnsi="宋体" w:cs="宋体"/>
          <w:sz w:val="24"/>
        </w:rPr>
      </w:pPr>
      <w:r w:rsidRPr="002B2762">
        <w:rPr>
          <w:rFonts w:ascii="宋体" w:hAnsi="宋体" w:cs="宋体" w:hint="eastAsia"/>
          <w:sz w:val="24"/>
        </w:rPr>
        <w:t>（4）病毒防护。定期进行法院防毒墙和PC服务器的病毒库和引擎的升级，做到全网防病毒软件版本一致，确保病毒防护的有效性；做好法院各类台式机、笔记本等终端设备防病毒系统的维护。采取严密措施，预防病毒大面积爆发。</w:t>
      </w:r>
    </w:p>
    <w:p w:rsidR="00325D14" w:rsidRPr="002B2762" w:rsidRDefault="00325D14" w:rsidP="00325D14">
      <w:pPr>
        <w:spacing w:after="0" w:line="360" w:lineRule="auto"/>
        <w:ind w:firstLineChars="175" w:firstLine="420"/>
        <w:rPr>
          <w:rFonts w:ascii="宋体" w:hAnsi="宋体" w:cs="宋体"/>
          <w:sz w:val="24"/>
        </w:rPr>
      </w:pPr>
      <w:r w:rsidRPr="002B2762">
        <w:rPr>
          <w:rFonts w:ascii="宋体" w:hAnsi="宋体" w:cs="宋体" w:hint="eastAsia"/>
          <w:sz w:val="24"/>
        </w:rPr>
        <w:t>（5）安全审计。对所有系统日志进行整理、分析，定期提交安全审计报告；每年至少开展两次针对整个信息系统的全面审计。针对各个信息子系统，定期开展局部审计或子系统审计，如登录审计、账号审计、数据修改审计等，做好详细记录，保证各类安全记录信息的完整性，并提交详细的审计报告；针对审计结果，采取相应措施，予以整改，满足信息网络的安全要求。</w:t>
      </w:r>
    </w:p>
    <w:p w:rsidR="00325D14" w:rsidRPr="002B2762" w:rsidRDefault="00325D14" w:rsidP="00325D14">
      <w:pPr>
        <w:spacing w:after="0" w:line="360" w:lineRule="auto"/>
        <w:ind w:firstLineChars="175" w:firstLine="420"/>
        <w:rPr>
          <w:rFonts w:ascii="宋体" w:hAnsi="宋体" w:cs="宋体"/>
          <w:sz w:val="24"/>
        </w:rPr>
      </w:pPr>
      <w:r w:rsidRPr="002B2762">
        <w:rPr>
          <w:rFonts w:ascii="宋体" w:hAnsi="宋体" w:cs="宋体" w:hint="eastAsia"/>
          <w:sz w:val="24"/>
        </w:rPr>
        <w:t>（6）上网行为审计。合理划分区域及配置相应策略，对日志进行整理、分析，</w:t>
      </w:r>
      <w:proofErr w:type="gramStart"/>
      <w:r w:rsidRPr="002B2762">
        <w:rPr>
          <w:rFonts w:ascii="宋体" w:hAnsi="宋体" w:cs="宋体" w:hint="eastAsia"/>
          <w:sz w:val="24"/>
        </w:rPr>
        <w:t>每周提交互</w:t>
      </w:r>
      <w:proofErr w:type="gramEnd"/>
      <w:r w:rsidRPr="002B2762">
        <w:rPr>
          <w:rFonts w:ascii="宋体" w:hAnsi="宋体" w:cs="宋体" w:hint="eastAsia"/>
          <w:sz w:val="24"/>
        </w:rPr>
        <w:t>联网安全分析报告。</w:t>
      </w:r>
    </w:p>
    <w:p w:rsidR="00325D14" w:rsidRPr="002B2762" w:rsidRDefault="00325D14" w:rsidP="00325D14">
      <w:pPr>
        <w:spacing w:after="0" w:line="360" w:lineRule="auto"/>
        <w:ind w:firstLineChars="175" w:firstLine="420"/>
        <w:rPr>
          <w:rFonts w:ascii="宋体" w:hAnsi="宋体" w:cs="宋体"/>
          <w:sz w:val="24"/>
        </w:rPr>
      </w:pPr>
      <w:r w:rsidRPr="002B2762">
        <w:rPr>
          <w:rFonts w:ascii="宋体" w:hAnsi="宋体" w:cs="宋体" w:hint="eastAsia"/>
          <w:sz w:val="24"/>
        </w:rPr>
        <w:t>（7）漏洞扫描。每月至少一次针对全网进行漏洞扫描，并详细记录，整理漏洞扫描报告；采取各项措施，修补全网所有设备、系统上的安全漏洞。</w:t>
      </w:r>
    </w:p>
    <w:p w:rsidR="00325D14" w:rsidRPr="002B2762" w:rsidRDefault="00325D14" w:rsidP="00325D14">
      <w:pPr>
        <w:spacing w:after="0" w:line="360" w:lineRule="auto"/>
        <w:ind w:firstLineChars="175" w:firstLine="420"/>
        <w:rPr>
          <w:rFonts w:ascii="宋体" w:hAnsi="宋体" w:cs="宋体"/>
          <w:sz w:val="24"/>
        </w:rPr>
      </w:pPr>
      <w:r w:rsidRPr="002B2762">
        <w:rPr>
          <w:rFonts w:ascii="宋体" w:hAnsi="宋体" w:cs="宋体" w:hint="eastAsia"/>
          <w:sz w:val="24"/>
        </w:rPr>
        <w:t>（8）数据库安全审计系统。每周至少一次对数据库安全审计日志进行分析，并根据日志分析结果出具审计报告。</w:t>
      </w:r>
    </w:p>
    <w:p w:rsidR="00325D14" w:rsidRPr="002B2762" w:rsidRDefault="00325D14" w:rsidP="00325D14">
      <w:pPr>
        <w:spacing w:after="0" w:line="360" w:lineRule="auto"/>
        <w:ind w:firstLineChars="175" w:firstLine="420"/>
        <w:rPr>
          <w:rFonts w:ascii="宋体" w:hAnsi="宋体" w:cs="宋体"/>
          <w:sz w:val="24"/>
        </w:rPr>
      </w:pPr>
      <w:r w:rsidRPr="002B2762">
        <w:rPr>
          <w:rFonts w:ascii="宋体" w:hAnsi="宋体" w:cs="宋体" w:hint="eastAsia"/>
          <w:sz w:val="24"/>
        </w:rPr>
        <w:t>（9）运维管控系统。需要对运</w:t>
      </w:r>
      <w:proofErr w:type="gramStart"/>
      <w:r w:rsidRPr="002B2762">
        <w:rPr>
          <w:rFonts w:ascii="宋体" w:hAnsi="宋体" w:cs="宋体" w:hint="eastAsia"/>
          <w:sz w:val="24"/>
        </w:rPr>
        <w:t>维人员</w:t>
      </w:r>
      <w:proofErr w:type="gramEnd"/>
      <w:r w:rsidRPr="002B2762">
        <w:rPr>
          <w:rFonts w:ascii="宋体" w:hAnsi="宋体" w:cs="宋体" w:hint="eastAsia"/>
          <w:sz w:val="24"/>
        </w:rPr>
        <w:t>对法院信息化设备的登录和操作进行管理或审计，需要记录相关行为。</w:t>
      </w:r>
    </w:p>
    <w:p w:rsidR="00325D14" w:rsidRPr="002B2762" w:rsidRDefault="00325D14" w:rsidP="00325D14">
      <w:pPr>
        <w:spacing w:after="0" w:line="360" w:lineRule="auto"/>
        <w:ind w:firstLineChars="175" w:firstLine="420"/>
        <w:rPr>
          <w:rFonts w:ascii="宋体" w:hAnsi="宋体" w:cs="宋体"/>
          <w:sz w:val="24"/>
        </w:rPr>
      </w:pPr>
      <w:r w:rsidRPr="002B2762">
        <w:rPr>
          <w:rFonts w:ascii="宋体" w:hAnsi="宋体" w:cs="宋体" w:hint="eastAsia"/>
          <w:sz w:val="24"/>
        </w:rPr>
        <w:t>（10）桌面终端管理平台。需要实现对法院内网终端设备进行安全管理，需要实现移动存储介质的管理工作。</w:t>
      </w:r>
    </w:p>
    <w:p w:rsidR="00325D14" w:rsidRPr="002B2762" w:rsidRDefault="00325D14" w:rsidP="00325D14">
      <w:pPr>
        <w:spacing w:after="0" w:line="360" w:lineRule="auto"/>
        <w:ind w:firstLineChars="175" w:firstLine="420"/>
        <w:rPr>
          <w:rFonts w:ascii="宋体" w:hAnsi="宋体" w:cs="宋体"/>
          <w:sz w:val="24"/>
        </w:rPr>
      </w:pPr>
      <w:r w:rsidRPr="002B2762">
        <w:rPr>
          <w:rFonts w:ascii="宋体" w:hAnsi="宋体" w:cs="宋体" w:hint="eastAsia"/>
          <w:sz w:val="24"/>
        </w:rPr>
        <w:t>（11）安全管理平台。每天进行三次巡检，需对法院内网服务器进行监控，</w:t>
      </w:r>
      <w:r w:rsidRPr="002B2762">
        <w:rPr>
          <w:rFonts w:ascii="宋体" w:hAnsi="宋体" w:cs="宋体" w:hint="eastAsia"/>
          <w:sz w:val="24"/>
        </w:rPr>
        <w:lastRenderedPageBreak/>
        <w:t>对服务器CPU使用率、内存使用率、运行状态等进行监控。</w:t>
      </w:r>
    </w:p>
    <w:p w:rsidR="00325D14" w:rsidRPr="002B2762" w:rsidRDefault="00325D14" w:rsidP="00325D14">
      <w:pPr>
        <w:spacing w:after="0" w:line="360" w:lineRule="auto"/>
        <w:ind w:firstLineChars="175" w:firstLine="420"/>
        <w:rPr>
          <w:rFonts w:ascii="宋体" w:hAnsi="宋体" w:cs="宋体"/>
          <w:sz w:val="24"/>
        </w:rPr>
      </w:pPr>
      <w:r w:rsidRPr="002B2762">
        <w:rPr>
          <w:rFonts w:ascii="宋体" w:hAnsi="宋体" w:cs="宋体" w:hint="eastAsia"/>
          <w:sz w:val="24"/>
        </w:rPr>
        <w:t>（12）准入管控系统。对法院内网终端进行准入控制，及时分配IP地址，后台注册信息，每季度核对一次数据。</w:t>
      </w:r>
    </w:p>
    <w:p w:rsidR="00325D14" w:rsidRPr="002B2762" w:rsidRDefault="00325D14" w:rsidP="00325D14">
      <w:pPr>
        <w:spacing w:after="0" w:line="360" w:lineRule="auto"/>
        <w:rPr>
          <w:rFonts w:ascii="宋体" w:hAnsi="宋体" w:cs="宋体"/>
          <w:sz w:val="24"/>
        </w:rPr>
      </w:pPr>
      <w:r w:rsidRPr="002B2762">
        <w:rPr>
          <w:rFonts w:ascii="宋体" w:hAnsi="宋体" w:cs="宋体" w:hint="eastAsia"/>
          <w:sz w:val="24"/>
        </w:rPr>
        <w:t>具体要求见下表:</w:t>
      </w:r>
    </w:p>
    <w:p w:rsidR="00325D14" w:rsidRPr="002B2762" w:rsidRDefault="00325D14" w:rsidP="00325D14">
      <w:pPr>
        <w:spacing w:after="0" w:line="360" w:lineRule="auto"/>
        <w:jc w:val="center"/>
        <w:rPr>
          <w:rFonts w:ascii="宋体" w:hAnsi="宋体" w:cs="宋体"/>
          <w:b/>
          <w:sz w:val="24"/>
        </w:rPr>
      </w:pPr>
      <w:r w:rsidRPr="002B2762">
        <w:rPr>
          <w:rFonts w:ascii="宋体" w:hAnsi="宋体" w:cs="宋体" w:hint="eastAsia"/>
          <w:b/>
          <w:sz w:val="24"/>
        </w:rPr>
        <w:t>安全设备表</w:t>
      </w:r>
    </w:p>
    <w:tbl>
      <w:tblPr>
        <w:tblW w:w="490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1875"/>
        <w:gridCol w:w="1779"/>
        <w:gridCol w:w="3990"/>
      </w:tblGrid>
      <w:tr w:rsidR="002B2762" w:rsidRPr="002B2762" w:rsidTr="008A2F26">
        <w:trPr>
          <w:trHeight w:val="20"/>
        </w:trPr>
        <w:tc>
          <w:tcPr>
            <w:tcW w:w="42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25D14" w:rsidRPr="002B2762" w:rsidRDefault="00325D14" w:rsidP="008A2F26">
            <w:pPr>
              <w:spacing w:after="0" w:line="240" w:lineRule="auto"/>
              <w:jc w:val="center"/>
              <w:rPr>
                <w:rFonts w:ascii="宋体" w:hAnsi="宋体" w:cs="宋体"/>
                <w:b/>
                <w:bCs/>
                <w:sz w:val="24"/>
              </w:rPr>
            </w:pPr>
            <w:r w:rsidRPr="002B2762">
              <w:rPr>
                <w:rFonts w:ascii="宋体" w:hAnsi="宋体" w:cs="宋体"/>
                <w:b/>
                <w:bCs/>
                <w:sz w:val="24"/>
              </w:rPr>
              <w:t>序号</w:t>
            </w:r>
          </w:p>
        </w:tc>
        <w:tc>
          <w:tcPr>
            <w:tcW w:w="1121" w:type="pct"/>
            <w:tcBorders>
              <w:top w:val="single" w:sz="4" w:space="0" w:color="auto"/>
              <w:left w:val="single" w:sz="4" w:space="0" w:color="auto"/>
              <w:bottom w:val="single" w:sz="4" w:space="0" w:color="auto"/>
              <w:right w:val="single" w:sz="4" w:space="0" w:color="auto"/>
            </w:tcBorders>
            <w:shd w:val="clear" w:color="auto" w:fill="FFFFFF"/>
            <w:vAlign w:val="center"/>
          </w:tcPr>
          <w:p w:rsidR="00325D14" w:rsidRPr="002B2762" w:rsidRDefault="00325D14" w:rsidP="008A2F26">
            <w:pPr>
              <w:spacing w:after="0" w:line="240" w:lineRule="auto"/>
              <w:jc w:val="center"/>
              <w:rPr>
                <w:rFonts w:ascii="宋体" w:hAnsi="宋体" w:cs="宋体"/>
                <w:b/>
                <w:bCs/>
                <w:sz w:val="24"/>
              </w:rPr>
            </w:pPr>
            <w:r w:rsidRPr="002B2762">
              <w:rPr>
                <w:rFonts w:ascii="宋体" w:hAnsi="宋体" w:cs="宋体"/>
                <w:b/>
                <w:bCs/>
                <w:sz w:val="24"/>
              </w:rPr>
              <w:t>信息产品</w:t>
            </w:r>
          </w:p>
        </w:tc>
        <w:tc>
          <w:tcPr>
            <w:tcW w:w="1064" w:type="pct"/>
            <w:tcBorders>
              <w:top w:val="single" w:sz="4" w:space="0" w:color="auto"/>
              <w:left w:val="single" w:sz="4" w:space="0" w:color="auto"/>
              <w:bottom w:val="single" w:sz="4" w:space="0" w:color="auto"/>
              <w:right w:val="single" w:sz="4" w:space="0" w:color="auto"/>
            </w:tcBorders>
            <w:shd w:val="clear" w:color="auto" w:fill="FFFFFF"/>
            <w:vAlign w:val="center"/>
          </w:tcPr>
          <w:p w:rsidR="00325D14" w:rsidRPr="002B2762" w:rsidRDefault="00325D14" w:rsidP="008A2F26">
            <w:pPr>
              <w:spacing w:after="0" w:line="240" w:lineRule="auto"/>
              <w:jc w:val="center"/>
              <w:rPr>
                <w:rFonts w:ascii="宋体" w:hAnsi="宋体" w:cs="宋体"/>
                <w:b/>
                <w:bCs/>
                <w:sz w:val="24"/>
              </w:rPr>
            </w:pPr>
            <w:r w:rsidRPr="002B2762">
              <w:rPr>
                <w:rFonts w:ascii="宋体" w:hAnsi="宋体" w:cs="宋体"/>
                <w:b/>
                <w:bCs/>
                <w:sz w:val="24"/>
              </w:rPr>
              <w:t>服务名称</w:t>
            </w:r>
          </w:p>
        </w:tc>
        <w:tc>
          <w:tcPr>
            <w:tcW w:w="2386" w:type="pct"/>
            <w:tcBorders>
              <w:top w:val="single" w:sz="4" w:space="0" w:color="auto"/>
              <w:left w:val="single" w:sz="4" w:space="0" w:color="auto"/>
              <w:bottom w:val="single" w:sz="4" w:space="0" w:color="auto"/>
              <w:right w:val="single" w:sz="4" w:space="0" w:color="auto"/>
            </w:tcBorders>
            <w:shd w:val="clear" w:color="auto" w:fill="FFFFFF"/>
            <w:vAlign w:val="center"/>
          </w:tcPr>
          <w:p w:rsidR="00325D14" w:rsidRPr="002B2762" w:rsidRDefault="00325D14" w:rsidP="008A2F26">
            <w:pPr>
              <w:spacing w:after="0" w:line="240" w:lineRule="auto"/>
              <w:jc w:val="center"/>
              <w:rPr>
                <w:rFonts w:ascii="宋体" w:hAnsi="宋体" w:cs="宋体"/>
                <w:b/>
                <w:bCs/>
                <w:sz w:val="24"/>
              </w:rPr>
            </w:pPr>
            <w:r w:rsidRPr="002B2762">
              <w:rPr>
                <w:rFonts w:ascii="宋体" w:hAnsi="宋体" w:cs="宋体"/>
                <w:b/>
                <w:bCs/>
                <w:sz w:val="24"/>
              </w:rPr>
              <w:t>服务内容</w:t>
            </w:r>
          </w:p>
        </w:tc>
      </w:tr>
      <w:tr w:rsidR="002B2762" w:rsidRPr="002B2762" w:rsidTr="008A2F26">
        <w:trPr>
          <w:trHeight w:val="20"/>
        </w:trPr>
        <w:tc>
          <w:tcPr>
            <w:tcW w:w="42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5D14" w:rsidRPr="002B2762" w:rsidRDefault="00325D14" w:rsidP="008A2F26">
            <w:pPr>
              <w:spacing w:after="0" w:line="240" w:lineRule="auto"/>
              <w:jc w:val="center"/>
              <w:rPr>
                <w:rFonts w:ascii="宋体" w:hAnsi="宋体" w:cs="宋体"/>
                <w:b/>
                <w:sz w:val="24"/>
              </w:rPr>
            </w:pPr>
            <w:r w:rsidRPr="002B2762">
              <w:rPr>
                <w:rFonts w:ascii="宋体" w:hAnsi="宋体" w:cs="宋体"/>
                <w:b/>
                <w:sz w:val="24"/>
              </w:rPr>
              <w:t>1</w:t>
            </w:r>
          </w:p>
        </w:tc>
        <w:tc>
          <w:tcPr>
            <w:tcW w:w="112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法院内网</w:t>
            </w:r>
          </w:p>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安全系统</w:t>
            </w:r>
          </w:p>
        </w:tc>
        <w:tc>
          <w:tcPr>
            <w:tcW w:w="1064" w:type="pct"/>
            <w:vMerge w:val="restar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边界防火墙</w:t>
            </w: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日志备份</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阻断分析报告</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策略管理</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攻击防护</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事件处理</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1064" w:type="pct"/>
            <w:vMerge w:val="restar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核心防火墙</w:t>
            </w: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日志备份</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阻断分析报告</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策略管理</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攻击防护</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事件处理</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1064" w:type="pct"/>
            <w:vMerge w:val="restar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防毒墙</w:t>
            </w: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病毒库升级</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日志备份</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病毒阻断检查</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病毒分析</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策略备份</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事件处理</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1064" w:type="pct"/>
            <w:vMerge w:val="restar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入侵检测</w:t>
            </w: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日志备份</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检测分析</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状态库更新</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报警处理</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故障处理</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1064" w:type="pct"/>
            <w:vMerge w:val="restar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准入设备</w:t>
            </w: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日志备份</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准入分析</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安全策略管理</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故障处理</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1064" w:type="pct"/>
            <w:vMerge w:val="restar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安全审计</w:t>
            </w: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日志备份</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审计分析</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安全策略管理</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故障处理</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1064" w:type="pct"/>
            <w:vMerge w:val="restar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漏洞扫描</w:t>
            </w: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日志备份</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漏洞扫描与分析</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系统补丁包升级</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故障处理</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1064" w:type="pct"/>
            <w:vMerge w:val="restar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数据库安全审计系统</w:t>
            </w: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日志备份</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数据库审计日志</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系统补丁包升级</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故障处理</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1064" w:type="pct"/>
            <w:vMerge w:val="restar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运维管控系统</w:t>
            </w: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日志备份</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审计日志</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系统补丁包升级</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策略变更</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故障处理</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1064" w:type="pct"/>
            <w:vMerge w:val="restar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病毒防护</w:t>
            </w: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安装覆盖率</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客户端定时查杀</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病毒库升级</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日志备份</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病毒分析</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服务器故障处理</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1064" w:type="pct"/>
            <w:vMerge w:val="restar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安全管理平台</w:t>
            </w: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安装覆盖率</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监控指标制定</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安全事件审计</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服务器故障处理</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1064" w:type="pct"/>
            <w:vMerge w:val="restar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桌面终端管理平台</w:t>
            </w: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代理包安装覆盖率</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安全制度、规范发布</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补丁更新</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安全事件审计</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故障处理</w:t>
            </w:r>
          </w:p>
        </w:tc>
      </w:tr>
      <w:tr w:rsidR="002B2762" w:rsidRPr="002B2762" w:rsidTr="008A2F26">
        <w:trPr>
          <w:trHeight w:val="20"/>
        </w:trPr>
        <w:tc>
          <w:tcPr>
            <w:tcW w:w="42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25D14" w:rsidRPr="002B2762" w:rsidRDefault="00325D14" w:rsidP="008A2F26">
            <w:pPr>
              <w:spacing w:after="0" w:line="240" w:lineRule="auto"/>
              <w:jc w:val="center"/>
              <w:rPr>
                <w:rFonts w:ascii="宋体" w:hAnsi="宋体" w:cs="宋体"/>
                <w:b/>
                <w:sz w:val="24"/>
              </w:rPr>
            </w:pPr>
            <w:r w:rsidRPr="002B2762">
              <w:rPr>
                <w:rFonts w:ascii="宋体" w:hAnsi="宋体" w:cs="宋体"/>
                <w:b/>
                <w:sz w:val="24"/>
              </w:rPr>
              <w:t>2</w:t>
            </w:r>
          </w:p>
        </w:tc>
        <w:tc>
          <w:tcPr>
            <w:tcW w:w="112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法院互联网</w:t>
            </w:r>
          </w:p>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安全系统</w:t>
            </w:r>
          </w:p>
        </w:tc>
        <w:tc>
          <w:tcPr>
            <w:tcW w:w="1064" w:type="pct"/>
            <w:vMerge w:val="restar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防火墙</w:t>
            </w: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日志备份</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阻断分析报告</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策略管理</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攻击防护</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事件处理</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1064" w:type="pct"/>
            <w:vMerge w:val="restar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防毒墙</w:t>
            </w: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病毒库升级</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日志备份</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病毒阻断检查</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病毒分析</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策略备份</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事件处理</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1064" w:type="pct"/>
            <w:vMerge w:val="restar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上网行为审计</w:t>
            </w: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日志备份</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审计分析</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行为监控</w:t>
            </w:r>
          </w:p>
        </w:tc>
      </w:tr>
      <w:tr w:rsidR="002B2762" w:rsidRPr="002B2762" w:rsidTr="008A2F26">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3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故障处理</w:t>
            </w:r>
          </w:p>
        </w:tc>
      </w:tr>
    </w:tbl>
    <w:p w:rsidR="00325D14" w:rsidRPr="002B2762" w:rsidRDefault="00325D14" w:rsidP="00325D14">
      <w:pPr>
        <w:spacing w:after="0" w:line="360" w:lineRule="auto"/>
        <w:rPr>
          <w:rFonts w:ascii="宋体" w:hAnsi="宋体" w:cs="宋体"/>
          <w:sz w:val="24"/>
        </w:rPr>
      </w:pPr>
      <w:r w:rsidRPr="002B2762">
        <w:rPr>
          <w:rFonts w:ascii="宋体" w:hAnsi="宋体" w:cs="宋体" w:hint="eastAsia"/>
          <w:b/>
          <w:bCs/>
          <w:sz w:val="24"/>
        </w:rPr>
        <w:t>【岗位要求】</w:t>
      </w:r>
      <w:r w:rsidRPr="002B2762">
        <w:rPr>
          <w:rFonts w:ascii="宋体" w:hAnsi="宋体" w:cs="宋体" w:hint="eastAsia"/>
          <w:sz w:val="24"/>
        </w:rPr>
        <w:t>拟定的岗位名称、岗位职责和详细的内容如下表，需要提供满足相应要求的服务工程师。</w:t>
      </w:r>
    </w:p>
    <w:p w:rsidR="00325D14" w:rsidRPr="002B2762" w:rsidRDefault="00325D14" w:rsidP="00325D14">
      <w:pPr>
        <w:spacing w:after="0" w:line="360" w:lineRule="auto"/>
        <w:jc w:val="center"/>
        <w:rPr>
          <w:rFonts w:ascii="宋体" w:hAnsi="宋体" w:cs="宋体"/>
          <w:b/>
          <w:sz w:val="24"/>
        </w:rPr>
      </w:pPr>
      <w:r w:rsidRPr="002B2762">
        <w:rPr>
          <w:rFonts w:ascii="宋体" w:hAnsi="宋体" w:cs="宋体" w:hint="eastAsia"/>
          <w:b/>
          <w:sz w:val="24"/>
        </w:rPr>
        <w:t>安全岗位表</w:t>
      </w:r>
    </w:p>
    <w:tbl>
      <w:tblPr>
        <w:tblW w:w="4906" w:type="pct"/>
        <w:tblInd w:w="113" w:type="dxa"/>
        <w:tblLook w:val="0000" w:firstRow="0" w:lastRow="0" w:firstColumn="0" w:lastColumn="0" w:noHBand="0" w:noVBand="0"/>
      </w:tblPr>
      <w:tblGrid>
        <w:gridCol w:w="1180"/>
        <w:gridCol w:w="1742"/>
        <w:gridCol w:w="5440"/>
      </w:tblGrid>
      <w:tr w:rsidR="002B2762" w:rsidRPr="002B2762" w:rsidTr="00545C3C">
        <w:trPr>
          <w:trHeight w:val="20"/>
          <w:tblHeader/>
        </w:trPr>
        <w:tc>
          <w:tcPr>
            <w:tcW w:w="703" w:type="pct"/>
            <w:tcBorders>
              <w:top w:val="single" w:sz="4" w:space="0" w:color="auto"/>
              <w:left w:val="single" w:sz="4" w:space="0" w:color="auto"/>
              <w:bottom w:val="single" w:sz="4" w:space="0" w:color="auto"/>
              <w:right w:val="single" w:sz="4" w:space="0" w:color="auto"/>
            </w:tcBorders>
            <w:noWrap/>
            <w:vAlign w:val="center"/>
          </w:tcPr>
          <w:p w:rsidR="00325D14" w:rsidRPr="002B2762" w:rsidRDefault="00325D14" w:rsidP="008A2F26">
            <w:pPr>
              <w:spacing w:after="0" w:line="240" w:lineRule="auto"/>
              <w:jc w:val="center"/>
              <w:rPr>
                <w:rFonts w:ascii="宋体" w:hAnsi="宋体" w:cs="宋体"/>
                <w:b/>
                <w:bCs/>
                <w:sz w:val="24"/>
              </w:rPr>
            </w:pPr>
            <w:r w:rsidRPr="002B2762">
              <w:rPr>
                <w:rFonts w:ascii="宋体" w:hAnsi="宋体" w:cs="宋体"/>
                <w:b/>
                <w:bCs/>
                <w:sz w:val="24"/>
              </w:rPr>
              <w:t>岗位名称</w:t>
            </w:r>
          </w:p>
        </w:tc>
        <w:tc>
          <w:tcPr>
            <w:tcW w:w="1043" w:type="pct"/>
            <w:tcBorders>
              <w:top w:val="single" w:sz="4" w:space="0" w:color="auto"/>
              <w:left w:val="nil"/>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b/>
                <w:bCs/>
                <w:sz w:val="24"/>
              </w:rPr>
            </w:pPr>
            <w:r w:rsidRPr="002B2762">
              <w:rPr>
                <w:rFonts w:ascii="宋体" w:hAnsi="宋体" w:cs="宋体"/>
                <w:b/>
                <w:bCs/>
                <w:sz w:val="24"/>
              </w:rPr>
              <w:t>岗位职责</w:t>
            </w:r>
          </w:p>
        </w:tc>
        <w:tc>
          <w:tcPr>
            <w:tcW w:w="3254" w:type="pct"/>
            <w:tcBorders>
              <w:top w:val="single" w:sz="4" w:space="0" w:color="auto"/>
              <w:left w:val="nil"/>
              <w:bottom w:val="single" w:sz="4" w:space="0" w:color="auto"/>
              <w:right w:val="single" w:sz="4" w:space="0" w:color="auto"/>
            </w:tcBorders>
            <w:noWrap/>
            <w:vAlign w:val="center"/>
          </w:tcPr>
          <w:p w:rsidR="00325D14" w:rsidRPr="002B2762" w:rsidRDefault="00325D14" w:rsidP="008A2F26">
            <w:pPr>
              <w:spacing w:after="0" w:line="240" w:lineRule="auto"/>
              <w:jc w:val="center"/>
              <w:rPr>
                <w:rFonts w:ascii="宋体" w:hAnsi="宋体" w:cs="宋体"/>
                <w:b/>
                <w:bCs/>
                <w:sz w:val="24"/>
              </w:rPr>
            </w:pPr>
            <w:r w:rsidRPr="002B2762">
              <w:rPr>
                <w:rFonts w:ascii="宋体" w:hAnsi="宋体" w:cs="宋体"/>
                <w:b/>
                <w:bCs/>
                <w:sz w:val="24"/>
              </w:rPr>
              <w:t>详细内容</w:t>
            </w:r>
          </w:p>
        </w:tc>
      </w:tr>
      <w:tr w:rsidR="002B2762" w:rsidRPr="002B2762" w:rsidTr="00545C3C">
        <w:trPr>
          <w:trHeight w:val="20"/>
        </w:trPr>
        <w:tc>
          <w:tcPr>
            <w:tcW w:w="703" w:type="pct"/>
            <w:vMerge w:val="restart"/>
            <w:tcBorders>
              <w:top w:val="nil"/>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lastRenderedPageBreak/>
              <w:t>安全</w:t>
            </w:r>
          </w:p>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工程师</w:t>
            </w:r>
          </w:p>
        </w:tc>
        <w:tc>
          <w:tcPr>
            <w:tcW w:w="1043" w:type="pct"/>
            <w:tcBorders>
              <w:top w:val="nil"/>
              <w:left w:val="nil"/>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防火墙日常维护</w:t>
            </w:r>
          </w:p>
        </w:tc>
        <w:tc>
          <w:tcPr>
            <w:tcW w:w="3254" w:type="pct"/>
            <w:tcBorders>
              <w:top w:val="nil"/>
              <w:left w:val="nil"/>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对防火墙运行状态进行巡检，对系统日志进行备份。</w:t>
            </w:r>
          </w:p>
        </w:tc>
      </w:tr>
      <w:tr w:rsidR="002B2762" w:rsidRPr="002B2762" w:rsidTr="00545C3C">
        <w:trPr>
          <w:trHeight w:val="20"/>
        </w:trPr>
        <w:tc>
          <w:tcPr>
            <w:tcW w:w="0" w:type="auto"/>
            <w:vMerge/>
            <w:tcBorders>
              <w:top w:val="nil"/>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1043" w:type="pct"/>
            <w:tcBorders>
              <w:top w:val="nil"/>
              <w:left w:val="nil"/>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防毒墙日常维护</w:t>
            </w:r>
          </w:p>
        </w:tc>
        <w:tc>
          <w:tcPr>
            <w:tcW w:w="3254" w:type="pct"/>
            <w:tcBorders>
              <w:top w:val="nil"/>
              <w:left w:val="nil"/>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对防毒</w:t>
            </w:r>
            <w:proofErr w:type="gramStart"/>
            <w:r w:rsidRPr="002B2762">
              <w:rPr>
                <w:rFonts w:ascii="宋体" w:hAnsi="宋体" w:cs="宋体"/>
                <w:sz w:val="24"/>
              </w:rPr>
              <w:t>墙运行</w:t>
            </w:r>
            <w:proofErr w:type="gramEnd"/>
            <w:r w:rsidRPr="002B2762">
              <w:rPr>
                <w:rFonts w:ascii="宋体" w:hAnsi="宋体" w:cs="宋体"/>
                <w:sz w:val="24"/>
              </w:rPr>
              <w:t>状态进行巡检，对系统日志进行备份。</w:t>
            </w:r>
          </w:p>
        </w:tc>
      </w:tr>
      <w:tr w:rsidR="002B2762" w:rsidRPr="002B2762" w:rsidTr="00545C3C">
        <w:trPr>
          <w:trHeight w:val="20"/>
        </w:trPr>
        <w:tc>
          <w:tcPr>
            <w:tcW w:w="0" w:type="auto"/>
            <w:vMerge/>
            <w:tcBorders>
              <w:top w:val="nil"/>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1043" w:type="pct"/>
            <w:tcBorders>
              <w:top w:val="nil"/>
              <w:left w:val="nil"/>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入侵检测日常维护</w:t>
            </w:r>
          </w:p>
        </w:tc>
        <w:tc>
          <w:tcPr>
            <w:tcW w:w="3254" w:type="pct"/>
            <w:tcBorders>
              <w:top w:val="nil"/>
              <w:left w:val="nil"/>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对入侵检测运行状态进行巡检，对系统日志进行备份。</w:t>
            </w:r>
          </w:p>
        </w:tc>
      </w:tr>
      <w:tr w:rsidR="002B2762" w:rsidRPr="002B2762" w:rsidTr="00545C3C">
        <w:trPr>
          <w:trHeight w:val="20"/>
        </w:trPr>
        <w:tc>
          <w:tcPr>
            <w:tcW w:w="0" w:type="auto"/>
            <w:vMerge/>
            <w:tcBorders>
              <w:top w:val="nil"/>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1043" w:type="pct"/>
            <w:tcBorders>
              <w:top w:val="nil"/>
              <w:left w:val="nil"/>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安全审计日常维护</w:t>
            </w:r>
          </w:p>
        </w:tc>
        <w:tc>
          <w:tcPr>
            <w:tcW w:w="3254" w:type="pct"/>
            <w:tcBorders>
              <w:top w:val="nil"/>
              <w:left w:val="nil"/>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对安全审计运行状态进行巡检，对系统日志进行备份。</w:t>
            </w:r>
          </w:p>
        </w:tc>
      </w:tr>
      <w:tr w:rsidR="002B2762" w:rsidRPr="002B2762" w:rsidTr="00545C3C">
        <w:trPr>
          <w:trHeight w:val="20"/>
        </w:trPr>
        <w:tc>
          <w:tcPr>
            <w:tcW w:w="0" w:type="auto"/>
            <w:vMerge/>
            <w:tcBorders>
              <w:top w:val="nil"/>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1043" w:type="pct"/>
            <w:tcBorders>
              <w:top w:val="nil"/>
              <w:left w:val="nil"/>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上网行为审计</w:t>
            </w:r>
          </w:p>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日常维护</w:t>
            </w:r>
          </w:p>
        </w:tc>
        <w:tc>
          <w:tcPr>
            <w:tcW w:w="3254" w:type="pct"/>
            <w:tcBorders>
              <w:top w:val="nil"/>
              <w:left w:val="nil"/>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对上网行为审计运行状态进行巡检，对系统日志进行备份。</w:t>
            </w:r>
          </w:p>
        </w:tc>
      </w:tr>
      <w:tr w:rsidR="002B2762" w:rsidRPr="002B2762" w:rsidTr="00545C3C">
        <w:trPr>
          <w:trHeight w:val="20"/>
        </w:trPr>
        <w:tc>
          <w:tcPr>
            <w:tcW w:w="0" w:type="auto"/>
            <w:vMerge/>
            <w:tcBorders>
              <w:top w:val="nil"/>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1043" w:type="pct"/>
            <w:tcBorders>
              <w:top w:val="nil"/>
              <w:left w:val="nil"/>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网络安全故障分析</w:t>
            </w:r>
          </w:p>
        </w:tc>
        <w:tc>
          <w:tcPr>
            <w:tcW w:w="3254" w:type="pct"/>
            <w:tcBorders>
              <w:top w:val="nil"/>
              <w:left w:val="nil"/>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需要熟练使用网络安全设备，并对网络中可能出现的或已经出现的安全类故障进行分析。</w:t>
            </w:r>
          </w:p>
        </w:tc>
      </w:tr>
      <w:tr w:rsidR="002B2762" w:rsidRPr="002B2762" w:rsidTr="00545C3C">
        <w:trPr>
          <w:trHeight w:val="20"/>
        </w:trPr>
        <w:tc>
          <w:tcPr>
            <w:tcW w:w="0" w:type="auto"/>
            <w:vMerge/>
            <w:tcBorders>
              <w:top w:val="nil"/>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1043" w:type="pct"/>
            <w:tcBorders>
              <w:top w:val="nil"/>
              <w:left w:val="nil"/>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网络安全故障处理</w:t>
            </w:r>
          </w:p>
        </w:tc>
        <w:tc>
          <w:tcPr>
            <w:tcW w:w="3254" w:type="pct"/>
            <w:tcBorders>
              <w:top w:val="nil"/>
              <w:left w:val="nil"/>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需要熟练使用网络安全设备，并对网络中出现的安全故障进行处理。</w:t>
            </w:r>
          </w:p>
        </w:tc>
      </w:tr>
      <w:tr w:rsidR="002B2762" w:rsidRPr="002B2762" w:rsidTr="00545C3C">
        <w:trPr>
          <w:trHeight w:val="20"/>
        </w:trPr>
        <w:tc>
          <w:tcPr>
            <w:tcW w:w="0" w:type="auto"/>
            <w:vMerge/>
            <w:tcBorders>
              <w:top w:val="nil"/>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1043" w:type="pct"/>
            <w:tcBorders>
              <w:top w:val="nil"/>
              <w:left w:val="nil"/>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网络安全设备升级</w:t>
            </w:r>
          </w:p>
        </w:tc>
        <w:tc>
          <w:tcPr>
            <w:tcW w:w="3254" w:type="pct"/>
            <w:tcBorders>
              <w:top w:val="nil"/>
              <w:left w:val="nil"/>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根据网络安全设备厂家发布的升级包，对其进行升级。</w:t>
            </w:r>
          </w:p>
        </w:tc>
      </w:tr>
      <w:tr w:rsidR="002B2762" w:rsidRPr="002B2762" w:rsidTr="00545C3C">
        <w:trPr>
          <w:trHeight w:val="424"/>
        </w:trPr>
        <w:tc>
          <w:tcPr>
            <w:tcW w:w="0" w:type="auto"/>
            <w:vMerge/>
            <w:tcBorders>
              <w:top w:val="nil"/>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1043" w:type="pct"/>
            <w:tcBorders>
              <w:top w:val="nil"/>
              <w:left w:val="nil"/>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策略核对</w:t>
            </w:r>
          </w:p>
        </w:tc>
        <w:tc>
          <w:tcPr>
            <w:tcW w:w="3254" w:type="pct"/>
            <w:tcBorders>
              <w:top w:val="nil"/>
              <w:left w:val="nil"/>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对网络安全设备进行定期的策略核对。</w:t>
            </w:r>
          </w:p>
        </w:tc>
      </w:tr>
      <w:tr w:rsidR="002B2762" w:rsidRPr="002B2762" w:rsidTr="00545C3C">
        <w:trPr>
          <w:trHeight w:val="20"/>
        </w:trPr>
        <w:tc>
          <w:tcPr>
            <w:tcW w:w="0" w:type="auto"/>
            <w:vMerge/>
            <w:tcBorders>
              <w:top w:val="nil"/>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1043" w:type="pct"/>
            <w:tcBorders>
              <w:top w:val="nil"/>
              <w:left w:val="nil"/>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网络攻击防护</w:t>
            </w:r>
          </w:p>
        </w:tc>
        <w:tc>
          <w:tcPr>
            <w:tcW w:w="3254" w:type="pct"/>
            <w:tcBorders>
              <w:top w:val="nil"/>
              <w:left w:val="nil"/>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对网络中出现的攻击或可能出现的攻击进行防护。</w:t>
            </w:r>
          </w:p>
        </w:tc>
      </w:tr>
    </w:tbl>
    <w:p w:rsidR="00325D14" w:rsidRPr="002B2762" w:rsidRDefault="00325D14" w:rsidP="00325D14">
      <w:pPr>
        <w:spacing w:after="0" w:line="360" w:lineRule="auto"/>
        <w:rPr>
          <w:rFonts w:ascii="宋体" w:hAnsi="宋体" w:cs="宋体"/>
          <w:b/>
          <w:bCs/>
          <w:sz w:val="24"/>
        </w:rPr>
      </w:pPr>
      <w:r w:rsidRPr="002B2762">
        <w:rPr>
          <w:rFonts w:ascii="宋体" w:hAnsi="宋体" w:cs="宋体" w:hint="eastAsia"/>
          <w:b/>
          <w:bCs/>
          <w:sz w:val="24"/>
        </w:rPr>
        <w:t>【考核】</w:t>
      </w:r>
    </w:p>
    <w:p w:rsidR="00325D14" w:rsidRPr="002B2762" w:rsidRDefault="00325D14" w:rsidP="00325D14">
      <w:pPr>
        <w:spacing w:after="0" w:line="360" w:lineRule="auto"/>
        <w:rPr>
          <w:rFonts w:ascii="宋体" w:hAnsi="宋体" w:cs="宋体"/>
          <w:sz w:val="24"/>
        </w:rPr>
      </w:pPr>
      <w:r w:rsidRPr="002B2762">
        <w:rPr>
          <w:rFonts w:ascii="宋体" w:hAnsi="宋体" w:cs="宋体" w:hint="eastAsia"/>
          <w:sz w:val="24"/>
        </w:rPr>
        <w:t>每日输出文档</w:t>
      </w:r>
    </w:p>
    <w:p w:rsidR="00325D14" w:rsidRPr="002B2762" w:rsidRDefault="00325D14" w:rsidP="00325D14">
      <w:pPr>
        <w:spacing w:after="0" w:line="360" w:lineRule="auto"/>
        <w:rPr>
          <w:rFonts w:ascii="宋体" w:hAnsi="宋体" w:cs="宋体"/>
          <w:sz w:val="24"/>
        </w:rPr>
      </w:pPr>
      <w:r w:rsidRPr="002B2762">
        <w:rPr>
          <w:rFonts w:ascii="宋体" w:hAnsi="宋体" w:cs="宋体" w:hint="eastAsia"/>
          <w:sz w:val="24"/>
        </w:rPr>
        <w:t>《内网安全设备维护日常巡检记录表》 ；</w:t>
      </w:r>
    </w:p>
    <w:p w:rsidR="00325D14" w:rsidRPr="002B2762" w:rsidRDefault="00325D14" w:rsidP="00325D14">
      <w:pPr>
        <w:spacing w:after="0" w:line="360" w:lineRule="auto"/>
        <w:rPr>
          <w:rFonts w:ascii="宋体" w:hAnsi="宋体" w:cs="宋体"/>
          <w:sz w:val="24"/>
        </w:rPr>
      </w:pPr>
      <w:r w:rsidRPr="002B2762">
        <w:rPr>
          <w:rFonts w:ascii="宋体" w:hAnsi="宋体" w:cs="宋体" w:hint="eastAsia"/>
          <w:sz w:val="24"/>
        </w:rPr>
        <w:t>《互联网安全设备维护日常巡检记录表》 ；</w:t>
      </w:r>
    </w:p>
    <w:p w:rsidR="00325D14" w:rsidRPr="002B2762" w:rsidRDefault="00325D14" w:rsidP="00325D14">
      <w:pPr>
        <w:spacing w:after="0" w:line="360" w:lineRule="auto"/>
        <w:rPr>
          <w:rFonts w:ascii="宋体" w:hAnsi="宋体" w:cs="宋体"/>
          <w:sz w:val="24"/>
        </w:rPr>
      </w:pPr>
      <w:r w:rsidRPr="002B2762">
        <w:rPr>
          <w:rFonts w:ascii="宋体" w:hAnsi="宋体" w:cs="宋体" w:hint="eastAsia"/>
          <w:sz w:val="24"/>
        </w:rPr>
        <w:t>每周输出文档</w:t>
      </w:r>
    </w:p>
    <w:p w:rsidR="00325D14" w:rsidRPr="002B2762" w:rsidRDefault="00325D14" w:rsidP="00325D14">
      <w:pPr>
        <w:spacing w:after="0" w:line="360" w:lineRule="auto"/>
        <w:rPr>
          <w:rFonts w:ascii="宋体" w:hAnsi="宋体" w:cs="宋体"/>
          <w:sz w:val="24"/>
        </w:rPr>
      </w:pPr>
      <w:r w:rsidRPr="002B2762">
        <w:rPr>
          <w:rFonts w:ascii="宋体" w:hAnsi="宋体" w:cs="宋体" w:hint="eastAsia"/>
          <w:sz w:val="24"/>
        </w:rPr>
        <w:t>《北京市第四中级人们法院网络安全周报》 ；</w:t>
      </w:r>
    </w:p>
    <w:p w:rsidR="00325D14" w:rsidRPr="002B2762" w:rsidRDefault="00325D14" w:rsidP="00325D14">
      <w:pPr>
        <w:spacing w:after="0" w:line="360" w:lineRule="auto"/>
        <w:rPr>
          <w:rFonts w:ascii="宋体" w:hAnsi="宋体" w:cs="宋体"/>
          <w:sz w:val="24"/>
        </w:rPr>
      </w:pPr>
      <w:r w:rsidRPr="002B2762">
        <w:rPr>
          <w:rFonts w:ascii="宋体" w:hAnsi="宋体" w:cs="宋体" w:hint="eastAsia"/>
          <w:sz w:val="24"/>
        </w:rPr>
        <w:t>每月输出文档</w:t>
      </w:r>
    </w:p>
    <w:p w:rsidR="00325D14" w:rsidRPr="002B2762" w:rsidRDefault="00325D14" w:rsidP="00325D14">
      <w:pPr>
        <w:spacing w:after="0" w:line="360" w:lineRule="auto"/>
        <w:rPr>
          <w:rFonts w:ascii="宋体" w:hAnsi="宋体" w:cs="宋体"/>
          <w:sz w:val="24"/>
        </w:rPr>
      </w:pPr>
      <w:r w:rsidRPr="002B2762">
        <w:rPr>
          <w:rFonts w:ascii="宋体" w:hAnsi="宋体" w:cs="宋体" w:hint="eastAsia"/>
          <w:sz w:val="24"/>
        </w:rPr>
        <w:t>《内网安全设备维护巡检记录表》 ；</w:t>
      </w:r>
    </w:p>
    <w:p w:rsidR="00325D14" w:rsidRPr="002B2762" w:rsidRDefault="00325D14" w:rsidP="00325D14">
      <w:pPr>
        <w:spacing w:after="0" w:line="360" w:lineRule="auto"/>
        <w:rPr>
          <w:rFonts w:ascii="宋体" w:hAnsi="宋体" w:cs="宋体"/>
          <w:sz w:val="24"/>
        </w:rPr>
      </w:pPr>
      <w:r w:rsidRPr="002B2762">
        <w:rPr>
          <w:rFonts w:ascii="宋体" w:hAnsi="宋体" w:cs="宋体" w:hint="eastAsia"/>
          <w:sz w:val="24"/>
        </w:rPr>
        <w:t>《互联网安全设备维护巡检记录表》 ；</w:t>
      </w:r>
    </w:p>
    <w:p w:rsidR="00325D14" w:rsidRPr="002B2762" w:rsidRDefault="00325D14" w:rsidP="00325D14">
      <w:pPr>
        <w:spacing w:after="0" w:line="360" w:lineRule="auto"/>
        <w:rPr>
          <w:rFonts w:ascii="宋体" w:hAnsi="宋体" w:cs="宋体"/>
          <w:sz w:val="24"/>
        </w:rPr>
      </w:pPr>
      <w:r w:rsidRPr="002B2762">
        <w:rPr>
          <w:rFonts w:ascii="宋体" w:hAnsi="宋体" w:cs="宋体" w:hint="eastAsia"/>
          <w:sz w:val="24"/>
        </w:rPr>
        <w:t>实时输出文档</w:t>
      </w:r>
    </w:p>
    <w:p w:rsidR="00325D14" w:rsidRPr="002B2762" w:rsidRDefault="00325D14" w:rsidP="00325D14">
      <w:pPr>
        <w:spacing w:after="0" w:line="360" w:lineRule="auto"/>
        <w:rPr>
          <w:rFonts w:ascii="宋体" w:hAnsi="宋体" w:cs="宋体"/>
          <w:sz w:val="24"/>
        </w:rPr>
      </w:pPr>
      <w:r w:rsidRPr="002B2762">
        <w:rPr>
          <w:rFonts w:ascii="宋体" w:hAnsi="宋体" w:cs="宋体" w:hint="eastAsia"/>
          <w:sz w:val="24"/>
        </w:rPr>
        <w:t>《防火墙策略变更单》 ；</w:t>
      </w:r>
    </w:p>
    <w:p w:rsidR="00325D14" w:rsidRPr="002B2762" w:rsidRDefault="00325D14" w:rsidP="00325D14">
      <w:pPr>
        <w:spacing w:after="0" w:line="360" w:lineRule="auto"/>
        <w:rPr>
          <w:rFonts w:ascii="宋体" w:hAnsi="宋体" w:cs="宋体"/>
          <w:sz w:val="24"/>
        </w:rPr>
      </w:pPr>
      <w:r w:rsidRPr="002B2762">
        <w:rPr>
          <w:rFonts w:ascii="宋体" w:hAnsi="宋体" w:cs="宋体" w:hint="eastAsia"/>
          <w:sz w:val="24"/>
        </w:rPr>
        <w:t>《策略核对表》 。</w:t>
      </w:r>
    </w:p>
    <w:p w:rsidR="00325D14" w:rsidRPr="002B2762" w:rsidRDefault="00325D14" w:rsidP="00325D14">
      <w:pPr>
        <w:autoSpaceDE w:val="0"/>
        <w:autoSpaceDN w:val="0"/>
        <w:adjustRightInd w:val="0"/>
        <w:spacing w:after="0" w:line="360" w:lineRule="auto"/>
        <w:outlineLvl w:val="2"/>
        <w:rPr>
          <w:rFonts w:ascii="宋体" w:hAnsi="宋体" w:cs="宋体"/>
          <w:b/>
          <w:sz w:val="24"/>
        </w:rPr>
      </w:pPr>
      <w:bookmarkStart w:id="681" w:name="_Toc446686683"/>
      <w:r w:rsidRPr="002B2762">
        <w:rPr>
          <w:rFonts w:ascii="宋体" w:hAnsi="宋体" w:cs="宋体"/>
          <w:b/>
          <w:sz w:val="24"/>
        </w:rPr>
        <w:t>3</w:t>
      </w:r>
      <w:r w:rsidRPr="002B2762">
        <w:rPr>
          <w:rFonts w:ascii="宋体" w:hAnsi="宋体" w:cs="宋体" w:hint="eastAsia"/>
          <w:b/>
          <w:sz w:val="24"/>
        </w:rPr>
        <w:t>.安防监控设备运行维护</w:t>
      </w:r>
    </w:p>
    <w:p w:rsidR="00325D14" w:rsidRPr="002B2762" w:rsidRDefault="00325D14" w:rsidP="00325D14">
      <w:pPr>
        <w:spacing w:after="0" w:line="360" w:lineRule="auto"/>
        <w:rPr>
          <w:rFonts w:ascii="宋体" w:hAnsi="宋体" w:cs="宋体"/>
          <w:b/>
          <w:bCs/>
          <w:sz w:val="24"/>
        </w:rPr>
      </w:pPr>
      <w:r w:rsidRPr="002B2762">
        <w:rPr>
          <w:rFonts w:ascii="宋体" w:hAnsi="宋体" w:cs="宋体" w:hint="eastAsia"/>
          <w:b/>
          <w:bCs/>
          <w:sz w:val="24"/>
        </w:rPr>
        <w:t>【概况】</w:t>
      </w:r>
    </w:p>
    <w:p w:rsidR="00325D14" w:rsidRPr="002B2762" w:rsidRDefault="00325D14" w:rsidP="00325D14">
      <w:pPr>
        <w:spacing w:after="0" w:line="360" w:lineRule="auto"/>
        <w:ind w:firstLineChars="200" w:firstLine="480"/>
        <w:rPr>
          <w:rFonts w:ascii="宋体" w:hAnsi="宋体" w:cs="宋体"/>
          <w:sz w:val="24"/>
        </w:rPr>
      </w:pPr>
      <w:r w:rsidRPr="002B2762">
        <w:rPr>
          <w:rFonts w:ascii="宋体" w:hAnsi="宋体" w:cs="宋体" w:hint="eastAsia"/>
          <w:sz w:val="24"/>
        </w:rPr>
        <w:t>安防监控系统部署于法院专网，在安防监控的基础上四中院还部署了视频巡查系统、法庭庭审系统等；安防系统需进行日常运</w:t>
      </w:r>
      <w:proofErr w:type="gramStart"/>
      <w:r w:rsidRPr="002B2762">
        <w:rPr>
          <w:rFonts w:ascii="宋体" w:hAnsi="宋体" w:cs="宋体" w:hint="eastAsia"/>
          <w:sz w:val="24"/>
        </w:rPr>
        <w:t>维管理</w:t>
      </w:r>
      <w:proofErr w:type="gramEnd"/>
      <w:r w:rsidRPr="002B2762">
        <w:rPr>
          <w:rFonts w:ascii="宋体" w:hAnsi="宋体" w:cs="宋体" w:hint="eastAsia"/>
          <w:sz w:val="24"/>
        </w:rPr>
        <w:t>的设备有院内各种监控</w:t>
      </w:r>
      <w:r w:rsidRPr="002B2762">
        <w:rPr>
          <w:rFonts w:ascii="宋体" w:hAnsi="宋体" w:cs="宋体" w:hint="eastAsia"/>
          <w:sz w:val="24"/>
        </w:rPr>
        <w:lastRenderedPageBreak/>
        <w:t>摄像头。</w:t>
      </w:r>
    </w:p>
    <w:p w:rsidR="00325D14" w:rsidRPr="002B2762" w:rsidRDefault="00325D14" w:rsidP="00325D14">
      <w:pPr>
        <w:spacing w:after="0" w:line="360" w:lineRule="auto"/>
        <w:rPr>
          <w:rFonts w:ascii="宋体" w:hAnsi="宋体" w:cs="宋体"/>
          <w:b/>
          <w:bCs/>
          <w:sz w:val="24"/>
        </w:rPr>
      </w:pPr>
      <w:r w:rsidRPr="002B2762">
        <w:rPr>
          <w:rFonts w:ascii="宋体" w:hAnsi="宋体" w:cs="宋体" w:hint="eastAsia"/>
          <w:b/>
          <w:bCs/>
          <w:sz w:val="24"/>
        </w:rPr>
        <w:t>【要求】</w:t>
      </w:r>
    </w:p>
    <w:p w:rsidR="00325D14" w:rsidRPr="002B2762" w:rsidRDefault="00325D14" w:rsidP="00325D14">
      <w:pPr>
        <w:spacing w:after="0" w:line="360" w:lineRule="auto"/>
        <w:ind w:firstLineChars="200" w:firstLine="480"/>
        <w:rPr>
          <w:rFonts w:ascii="宋体" w:hAnsi="宋体" w:cs="宋体"/>
          <w:sz w:val="24"/>
        </w:rPr>
      </w:pPr>
      <w:r w:rsidRPr="002B2762">
        <w:rPr>
          <w:rFonts w:ascii="宋体" w:hAnsi="宋体" w:cs="宋体" w:hint="eastAsia"/>
          <w:sz w:val="24"/>
        </w:rPr>
        <w:t>对法院安防监控设备状态进行监控，及时了解法院安防设备状况；及时更换、维修、恢复故障设备，确保全部在线监控设备不间断的有效工作，满足法院的安防需求；针对安防系统及时进行升级维护，确保安防系统的有效性；做好关键安防设备备品备件的维护。对法院信息安防设备定期整理和统计，做好资产管理。</w:t>
      </w:r>
    </w:p>
    <w:p w:rsidR="00325D14" w:rsidRPr="002B2762" w:rsidRDefault="00325D14" w:rsidP="00325D14">
      <w:pPr>
        <w:spacing w:after="0" w:line="360" w:lineRule="auto"/>
        <w:ind w:firstLineChars="200" w:firstLine="480"/>
        <w:rPr>
          <w:rFonts w:ascii="宋体" w:hAnsi="宋体" w:cs="宋体"/>
          <w:sz w:val="24"/>
        </w:rPr>
      </w:pPr>
      <w:r w:rsidRPr="002B2762">
        <w:rPr>
          <w:rFonts w:ascii="宋体" w:hAnsi="宋体" w:cs="宋体" w:hint="eastAsia"/>
          <w:sz w:val="24"/>
        </w:rPr>
        <w:t>具体数据安全要求如下：</w:t>
      </w:r>
    </w:p>
    <w:p w:rsidR="00325D14" w:rsidRPr="002B2762" w:rsidRDefault="00325D14" w:rsidP="00325D14">
      <w:pPr>
        <w:spacing w:after="0" w:line="360" w:lineRule="auto"/>
        <w:jc w:val="center"/>
        <w:rPr>
          <w:rFonts w:ascii="宋体" w:hAnsi="宋体" w:cs="宋体"/>
          <w:b/>
          <w:sz w:val="24"/>
        </w:rPr>
      </w:pPr>
      <w:r w:rsidRPr="002B2762">
        <w:rPr>
          <w:rFonts w:ascii="宋体" w:hAnsi="宋体" w:cs="宋体" w:hint="eastAsia"/>
          <w:b/>
          <w:sz w:val="24"/>
        </w:rPr>
        <w:t>安防监控运</w:t>
      </w:r>
      <w:proofErr w:type="gramStart"/>
      <w:r w:rsidRPr="002B2762">
        <w:rPr>
          <w:rFonts w:ascii="宋体" w:hAnsi="宋体" w:cs="宋体" w:hint="eastAsia"/>
          <w:b/>
          <w:sz w:val="24"/>
        </w:rPr>
        <w:t>维工作</w:t>
      </w:r>
      <w:proofErr w:type="gramEnd"/>
      <w:r w:rsidRPr="002B2762">
        <w:rPr>
          <w:rFonts w:ascii="宋体" w:hAnsi="宋体" w:cs="宋体" w:hint="eastAsia"/>
          <w:b/>
          <w:sz w:val="24"/>
        </w:rPr>
        <w:t>要求表</w:t>
      </w:r>
    </w:p>
    <w:tbl>
      <w:tblPr>
        <w:tblW w:w="490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
        <w:gridCol w:w="1412"/>
        <w:gridCol w:w="1759"/>
        <w:gridCol w:w="4420"/>
      </w:tblGrid>
      <w:tr w:rsidR="002B2762" w:rsidRPr="002B2762" w:rsidTr="00545C3C">
        <w:trPr>
          <w:trHeight w:val="20"/>
        </w:trPr>
        <w:tc>
          <w:tcPr>
            <w:tcW w:w="461" w:type="pct"/>
            <w:tcBorders>
              <w:top w:val="single" w:sz="4" w:space="0" w:color="auto"/>
              <w:left w:val="single" w:sz="4" w:space="0" w:color="auto"/>
              <w:bottom w:val="single" w:sz="4" w:space="0" w:color="auto"/>
              <w:right w:val="single" w:sz="4" w:space="0" w:color="auto"/>
            </w:tcBorders>
            <w:noWrap/>
            <w:vAlign w:val="center"/>
          </w:tcPr>
          <w:p w:rsidR="00325D14" w:rsidRPr="002B2762" w:rsidRDefault="00325D14" w:rsidP="008A2F26">
            <w:pPr>
              <w:spacing w:after="0" w:line="240" w:lineRule="auto"/>
              <w:jc w:val="center"/>
              <w:rPr>
                <w:rFonts w:ascii="宋体" w:hAnsi="宋体" w:cs="宋体"/>
                <w:b/>
                <w:bCs/>
                <w:sz w:val="24"/>
              </w:rPr>
            </w:pPr>
            <w:r w:rsidRPr="002B2762">
              <w:rPr>
                <w:rFonts w:ascii="宋体" w:hAnsi="宋体" w:cs="宋体"/>
                <w:b/>
                <w:bCs/>
                <w:sz w:val="24"/>
              </w:rPr>
              <w:t>序号</w:t>
            </w:r>
          </w:p>
        </w:tc>
        <w:tc>
          <w:tcPr>
            <w:tcW w:w="844" w:type="pct"/>
            <w:tcBorders>
              <w:top w:val="single" w:sz="4" w:space="0" w:color="auto"/>
              <w:left w:val="single" w:sz="4" w:space="0" w:color="auto"/>
              <w:bottom w:val="single" w:sz="4" w:space="0" w:color="auto"/>
              <w:right w:val="single" w:sz="4" w:space="0" w:color="auto"/>
            </w:tcBorders>
            <w:noWrap/>
            <w:vAlign w:val="center"/>
          </w:tcPr>
          <w:p w:rsidR="00325D14" w:rsidRPr="002B2762" w:rsidRDefault="00325D14" w:rsidP="008A2F26">
            <w:pPr>
              <w:spacing w:after="0" w:line="240" w:lineRule="auto"/>
              <w:jc w:val="center"/>
              <w:rPr>
                <w:rFonts w:ascii="宋体" w:hAnsi="宋体" w:cs="宋体"/>
                <w:b/>
                <w:bCs/>
                <w:sz w:val="24"/>
              </w:rPr>
            </w:pPr>
            <w:r w:rsidRPr="002B2762">
              <w:rPr>
                <w:rFonts w:ascii="宋体" w:hAnsi="宋体" w:cs="宋体"/>
                <w:b/>
                <w:bCs/>
                <w:sz w:val="24"/>
              </w:rPr>
              <w:t>信息产品</w:t>
            </w:r>
          </w:p>
        </w:tc>
        <w:tc>
          <w:tcPr>
            <w:tcW w:w="1052" w:type="pct"/>
            <w:tcBorders>
              <w:top w:val="single" w:sz="4" w:space="0" w:color="auto"/>
              <w:left w:val="single" w:sz="4" w:space="0" w:color="auto"/>
              <w:bottom w:val="single" w:sz="4" w:space="0" w:color="auto"/>
              <w:right w:val="single" w:sz="4" w:space="0" w:color="auto"/>
            </w:tcBorders>
            <w:noWrap/>
            <w:vAlign w:val="center"/>
          </w:tcPr>
          <w:p w:rsidR="00325D14" w:rsidRPr="002B2762" w:rsidRDefault="00325D14" w:rsidP="008A2F26">
            <w:pPr>
              <w:spacing w:after="0" w:line="240" w:lineRule="auto"/>
              <w:jc w:val="center"/>
              <w:rPr>
                <w:rFonts w:ascii="宋体" w:hAnsi="宋体" w:cs="宋体"/>
                <w:b/>
                <w:bCs/>
                <w:sz w:val="24"/>
              </w:rPr>
            </w:pPr>
            <w:r w:rsidRPr="002B2762">
              <w:rPr>
                <w:rFonts w:ascii="宋体" w:hAnsi="宋体" w:cs="宋体"/>
                <w:b/>
                <w:bCs/>
                <w:sz w:val="24"/>
              </w:rPr>
              <w:t>服务名称</w:t>
            </w:r>
          </w:p>
        </w:tc>
        <w:tc>
          <w:tcPr>
            <w:tcW w:w="2643" w:type="pct"/>
            <w:tcBorders>
              <w:top w:val="single" w:sz="4" w:space="0" w:color="auto"/>
              <w:left w:val="single" w:sz="4" w:space="0" w:color="auto"/>
              <w:bottom w:val="single" w:sz="4" w:space="0" w:color="auto"/>
              <w:right w:val="single" w:sz="4" w:space="0" w:color="auto"/>
            </w:tcBorders>
            <w:noWrap/>
            <w:vAlign w:val="center"/>
          </w:tcPr>
          <w:p w:rsidR="00325D14" w:rsidRPr="002B2762" w:rsidRDefault="00325D14" w:rsidP="008A2F26">
            <w:pPr>
              <w:spacing w:after="0" w:line="240" w:lineRule="auto"/>
              <w:jc w:val="center"/>
              <w:rPr>
                <w:rFonts w:ascii="宋体" w:hAnsi="宋体" w:cs="宋体"/>
                <w:b/>
                <w:bCs/>
                <w:sz w:val="24"/>
              </w:rPr>
            </w:pPr>
            <w:r w:rsidRPr="002B2762">
              <w:rPr>
                <w:rFonts w:ascii="宋体" w:hAnsi="宋体" w:cs="宋体"/>
                <w:b/>
                <w:bCs/>
                <w:sz w:val="24"/>
              </w:rPr>
              <w:t>服务内容</w:t>
            </w:r>
          </w:p>
        </w:tc>
      </w:tr>
      <w:tr w:rsidR="002B2762" w:rsidRPr="002B2762" w:rsidTr="00545C3C">
        <w:trPr>
          <w:trHeight w:val="20"/>
        </w:trPr>
        <w:tc>
          <w:tcPr>
            <w:tcW w:w="461" w:type="pct"/>
            <w:vMerge w:val="restart"/>
            <w:tcBorders>
              <w:top w:val="single" w:sz="4" w:space="0" w:color="auto"/>
              <w:left w:val="single" w:sz="4" w:space="0" w:color="auto"/>
              <w:right w:val="single" w:sz="4" w:space="0" w:color="auto"/>
            </w:tcBorders>
            <w:shd w:val="clear" w:color="auto" w:fill="auto"/>
            <w:vAlign w:val="center"/>
          </w:tcPr>
          <w:p w:rsidR="00325D14" w:rsidRPr="002B2762" w:rsidRDefault="00325D14" w:rsidP="008A2F26">
            <w:pPr>
              <w:spacing w:after="0" w:line="240" w:lineRule="auto"/>
              <w:jc w:val="center"/>
              <w:rPr>
                <w:rFonts w:ascii="宋体" w:hAnsi="宋体" w:cs="宋体"/>
                <w:b/>
                <w:sz w:val="24"/>
              </w:rPr>
            </w:pPr>
            <w:r w:rsidRPr="002B2762">
              <w:rPr>
                <w:rFonts w:ascii="宋体" w:hAnsi="宋体" w:cs="宋体"/>
                <w:b/>
                <w:sz w:val="24"/>
              </w:rPr>
              <w:t>1</w:t>
            </w:r>
          </w:p>
        </w:tc>
        <w:tc>
          <w:tcPr>
            <w:tcW w:w="844" w:type="pct"/>
            <w:vMerge w:val="restart"/>
            <w:tcBorders>
              <w:top w:val="single" w:sz="4" w:space="0" w:color="auto"/>
              <w:left w:val="single" w:sz="4" w:space="0" w:color="auto"/>
              <w:right w:val="single" w:sz="4" w:space="0" w:color="auto"/>
            </w:tcBorders>
            <w:shd w:val="clear" w:color="auto" w:fill="FFFFFF"/>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安防监控运维</w:t>
            </w:r>
          </w:p>
        </w:tc>
        <w:tc>
          <w:tcPr>
            <w:tcW w:w="1052" w:type="pct"/>
            <w:vMerge w:val="restar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监控设备</w:t>
            </w:r>
          </w:p>
        </w:tc>
        <w:tc>
          <w:tcPr>
            <w:tcW w:w="2643"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监控系统登录信息管理</w:t>
            </w:r>
          </w:p>
        </w:tc>
      </w:tr>
      <w:tr w:rsidR="002B2762" w:rsidRPr="002B2762" w:rsidTr="00545C3C">
        <w:trPr>
          <w:trHeight w:val="20"/>
        </w:trPr>
        <w:tc>
          <w:tcPr>
            <w:tcW w:w="0" w:type="auto"/>
            <w:vMerge/>
            <w:tcBorders>
              <w:left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left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643"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安防设备资产信息管理</w:t>
            </w:r>
          </w:p>
        </w:tc>
      </w:tr>
      <w:tr w:rsidR="002B2762" w:rsidRPr="002B2762" w:rsidTr="00545C3C">
        <w:trPr>
          <w:trHeight w:val="20"/>
        </w:trPr>
        <w:tc>
          <w:tcPr>
            <w:tcW w:w="0" w:type="auto"/>
            <w:vMerge/>
            <w:tcBorders>
              <w:left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left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643"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安防设备日常状态监控</w:t>
            </w:r>
          </w:p>
        </w:tc>
      </w:tr>
      <w:tr w:rsidR="00325D14" w:rsidRPr="002B2762" w:rsidTr="00545C3C">
        <w:trPr>
          <w:trHeight w:val="20"/>
        </w:trPr>
        <w:tc>
          <w:tcPr>
            <w:tcW w:w="0" w:type="auto"/>
            <w:vMerge/>
            <w:tcBorders>
              <w:left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left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643"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设备故障处理</w:t>
            </w:r>
          </w:p>
        </w:tc>
      </w:tr>
    </w:tbl>
    <w:p w:rsidR="00325D14" w:rsidRPr="002B2762" w:rsidRDefault="00325D14" w:rsidP="00325D14">
      <w:pPr>
        <w:spacing w:after="0" w:line="360" w:lineRule="auto"/>
        <w:rPr>
          <w:rFonts w:ascii="宋体" w:hAnsi="宋体" w:cs="宋体"/>
          <w:b/>
          <w:bCs/>
          <w:sz w:val="24"/>
        </w:rPr>
      </w:pPr>
    </w:p>
    <w:p w:rsidR="00325D14" w:rsidRPr="002B2762" w:rsidRDefault="00325D14" w:rsidP="00325D14">
      <w:pPr>
        <w:spacing w:after="0" w:line="360" w:lineRule="auto"/>
        <w:rPr>
          <w:rFonts w:ascii="宋体" w:hAnsi="宋体" w:cs="宋体"/>
          <w:sz w:val="24"/>
        </w:rPr>
      </w:pPr>
      <w:r w:rsidRPr="002B2762">
        <w:rPr>
          <w:rFonts w:ascii="宋体" w:hAnsi="宋体" w:cs="宋体" w:hint="eastAsia"/>
          <w:b/>
          <w:bCs/>
          <w:sz w:val="24"/>
        </w:rPr>
        <w:t>【岗位要求】</w:t>
      </w:r>
      <w:r w:rsidRPr="002B2762">
        <w:rPr>
          <w:rFonts w:ascii="宋体" w:hAnsi="宋体" w:cs="宋体" w:hint="eastAsia"/>
          <w:sz w:val="24"/>
        </w:rPr>
        <w:t>根据上述要求，拟定的岗位名称、岗位职责和详细的内容如下表，需要提供满足相应要求的服务工程师。</w:t>
      </w:r>
    </w:p>
    <w:p w:rsidR="00325D14" w:rsidRPr="002B2762" w:rsidRDefault="00325D14" w:rsidP="00325D14">
      <w:pPr>
        <w:spacing w:after="0" w:line="360" w:lineRule="auto"/>
        <w:jc w:val="center"/>
        <w:rPr>
          <w:rFonts w:ascii="宋体" w:hAnsi="宋体" w:cs="宋体"/>
          <w:b/>
          <w:sz w:val="24"/>
        </w:rPr>
      </w:pPr>
      <w:r w:rsidRPr="002B2762">
        <w:rPr>
          <w:rFonts w:ascii="宋体" w:hAnsi="宋体" w:cs="宋体" w:hint="eastAsia"/>
          <w:b/>
          <w:sz w:val="24"/>
        </w:rPr>
        <w:t>安防监控运</w:t>
      </w:r>
      <w:proofErr w:type="gramStart"/>
      <w:r w:rsidRPr="002B2762">
        <w:rPr>
          <w:rFonts w:ascii="宋体" w:hAnsi="宋体" w:cs="宋体" w:hint="eastAsia"/>
          <w:b/>
          <w:sz w:val="24"/>
        </w:rPr>
        <w:t>维岗位</w:t>
      </w:r>
      <w:proofErr w:type="gramEnd"/>
      <w:r w:rsidRPr="002B2762">
        <w:rPr>
          <w:rFonts w:ascii="宋体" w:hAnsi="宋体" w:cs="宋体" w:hint="eastAsia"/>
          <w:b/>
          <w:sz w:val="24"/>
        </w:rPr>
        <w:t>职责表</w:t>
      </w:r>
    </w:p>
    <w:tbl>
      <w:tblPr>
        <w:tblW w:w="490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4"/>
        <w:gridCol w:w="2126"/>
        <w:gridCol w:w="4932"/>
      </w:tblGrid>
      <w:tr w:rsidR="002B2762" w:rsidRPr="002B2762" w:rsidTr="00545C3C">
        <w:trPr>
          <w:tblHeader/>
        </w:trPr>
        <w:tc>
          <w:tcPr>
            <w:tcW w:w="780" w:type="pct"/>
            <w:tcBorders>
              <w:top w:val="single" w:sz="4" w:space="0" w:color="auto"/>
              <w:left w:val="single" w:sz="4" w:space="0" w:color="auto"/>
              <w:bottom w:val="single" w:sz="4" w:space="0" w:color="auto"/>
              <w:right w:val="single" w:sz="4" w:space="0" w:color="auto"/>
            </w:tcBorders>
          </w:tcPr>
          <w:p w:rsidR="00325D14" w:rsidRPr="002B2762" w:rsidRDefault="00325D14" w:rsidP="008A2F26">
            <w:pPr>
              <w:spacing w:after="0" w:line="240" w:lineRule="auto"/>
              <w:jc w:val="center"/>
              <w:rPr>
                <w:rFonts w:ascii="宋体" w:hAnsi="宋体" w:cs="宋体"/>
                <w:b/>
                <w:bCs/>
                <w:sz w:val="24"/>
              </w:rPr>
            </w:pPr>
            <w:r w:rsidRPr="002B2762">
              <w:rPr>
                <w:rFonts w:ascii="宋体" w:hAnsi="宋体" w:cs="宋体"/>
                <w:b/>
                <w:bCs/>
                <w:sz w:val="24"/>
              </w:rPr>
              <w:t>岗位名称</w:t>
            </w:r>
          </w:p>
        </w:tc>
        <w:tc>
          <w:tcPr>
            <w:tcW w:w="1271" w:type="pct"/>
            <w:tcBorders>
              <w:top w:val="single" w:sz="4" w:space="0" w:color="auto"/>
              <w:left w:val="single" w:sz="4" w:space="0" w:color="auto"/>
              <w:bottom w:val="single" w:sz="4" w:space="0" w:color="auto"/>
              <w:right w:val="single" w:sz="4" w:space="0" w:color="auto"/>
            </w:tcBorders>
          </w:tcPr>
          <w:p w:rsidR="00325D14" w:rsidRPr="002B2762" w:rsidRDefault="00325D14" w:rsidP="008A2F26">
            <w:pPr>
              <w:spacing w:after="0" w:line="240" w:lineRule="auto"/>
              <w:jc w:val="center"/>
              <w:rPr>
                <w:rFonts w:ascii="宋体" w:hAnsi="宋体" w:cs="宋体"/>
                <w:b/>
                <w:bCs/>
                <w:sz w:val="24"/>
              </w:rPr>
            </w:pPr>
            <w:r w:rsidRPr="002B2762">
              <w:rPr>
                <w:rFonts w:ascii="宋体" w:hAnsi="宋体" w:cs="宋体"/>
                <w:b/>
                <w:bCs/>
                <w:sz w:val="24"/>
              </w:rPr>
              <w:t>岗位职责</w:t>
            </w:r>
          </w:p>
        </w:tc>
        <w:tc>
          <w:tcPr>
            <w:tcW w:w="2948" w:type="pct"/>
            <w:tcBorders>
              <w:top w:val="single" w:sz="4" w:space="0" w:color="auto"/>
              <w:left w:val="single" w:sz="4" w:space="0" w:color="auto"/>
              <w:bottom w:val="single" w:sz="4" w:space="0" w:color="auto"/>
              <w:right w:val="single" w:sz="4" w:space="0" w:color="auto"/>
            </w:tcBorders>
          </w:tcPr>
          <w:p w:rsidR="00325D14" w:rsidRPr="002B2762" w:rsidRDefault="00325D14" w:rsidP="008A2F26">
            <w:pPr>
              <w:spacing w:after="0" w:line="240" w:lineRule="auto"/>
              <w:jc w:val="center"/>
              <w:rPr>
                <w:rFonts w:ascii="宋体" w:hAnsi="宋体" w:cs="宋体"/>
                <w:b/>
                <w:bCs/>
                <w:sz w:val="24"/>
              </w:rPr>
            </w:pPr>
            <w:r w:rsidRPr="002B2762">
              <w:rPr>
                <w:rFonts w:ascii="宋体" w:hAnsi="宋体" w:cs="宋体"/>
                <w:b/>
                <w:bCs/>
                <w:sz w:val="24"/>
              </w:rPr>
              <w:t>详细内容</w:t>
            </w:r>
          </w:p>
        </w:tc>
      </w:tr>
      <w:tr w:rsidR="00325D14" w:rsidRPr="002B2762" w:rsidTr="00545C3C">
        <w:tc>
          <w:tcPr>
            <w:tcW w:w="780"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安防工程师</w:t>
            </w:r>
          </w:p>
        </w:tc>
        <w:tc>
          <w:tcPr>
            <w:tcW w:w="1271"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keepNext/>
              <w:snapToGrid w:val="0"/>
              <w:spacing w:after="0" w:line="240" w:lineRule="auto"/>
              <w:jc w:val="center"/>
              <w:rPr>
                <w:rFonts w:ascii="宋体" w:hAnsi="宋体" w:cs="宋体"/>
                <w:sz w:val="24"/>
              </w:rPr>
            </w:pPr>
            <w:r w:rsidRPr="002B2762">
              <w:rPr>
                <w:rFonts w:ascii="宋体" w:hAnsi="宋体" w:cs="宋体"/>
                <w:sz w:val="24"/>
              </w:rPr>
              <w:t>安防监控设备日常维护</w:t>
            </w:r>
          </w:p>
        </w:tc>
        <w:tc>
          <w:tcPr>
            <w:tcW w:w="2948"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对监控系统及设备运行状态进行巡检，对监控系统日志进行备份，及时更换维修故障设备。</w:t>
            </w:r>
          </w:p>
        </w:tc>
      </w:tr>
    </w:tbl>
    <w:p w:rsidR="00325D14" w:rsidRPr="002B2762" w:rsidRDefault="00325D14" w:rsidP="00325D14">
      <w:pPr>
        <w:spacing w:after="0" w:line="360" w:lineRule="auto"/>
        <w:rPr>
          <w:rFonts w:ascii="宋体" w:hAnsi="宋体" w:cs="宋体"/>
          <w:b/>
          <w:bCs/>
          <w:sz w:val="24"/>
        </w:rPr>
      </w:pPr>
    </w:p>
    <w:p w:rsidR="00325D14" w:rsidRPr="002B2762" w:rsidRDefault="00325D14" w:rsidP="00325D14">
      <w:pPr>
        <w:spacing w:after="0" w:line="360" w:lineRule="auto"/>
        <w:rPr>
          <w:rFonts w:ascii="宋体" w:hAnsi="宋体" w:cs="宋体"/>
          <w:sz w:val="24"/>
        </w:rPr>
      </w:pPr>
      <w:r w:rsidRPr="002B2762">
        <w:rPr>
          <w:rFonts w:ascii="宋体" w:hAnsi="宋体" w:cs="宋体" w:hint="eastAsia"/>
          <w:b/>
          <w:bCs/>
          <w:sz w:val="24"/>
        </w:rPr>
        <w:t>【考核】</w:t>
      </w:r>
      <w:r w:rsidRPr="002B2762">
        <w:rPr>
          <w:rFonts w:ascii="宋体" w:hAnsi="宋体" w:cs="宋体" w:hint="eastAsia"/>
          <w:sz w:val="24"/>
        </w:rPr>
        <w:t>每月检查统计各监控系统情况包括配置备份、日志备份、存储情况等，输出《北京市第四中级人民法院安防监控检查表》。</w:t>
      </w:r>
    </w:p>
    <w:p w:rsidR="00325D14" w:rsidRPr="002B2762" w:rsidRDefault="00325D14" w:rsidP="00325D14">
      <w:pPr>
        <w:autoSpaceDE w:val="0"/>
        <w:autoSpaceDN w:val="0"/>
        <w:adjustRightInd w:val="0"/>
        <w:spacing w:after="0" w:line="360" w:lineRule="auto"/>
        <w:outlineLvl w:val="2"/>
        <w:rPr>
          <w:rFonts w:ascii="宋体" w:hAnsi="宋体" w:cs="宋体"/>
          <w:b/>
          <w:sz w:val="24"/>
        </w:rPr>
      </w:pPr>
      <w:r w:rsidRPr="002B2762">
        <w:rPr>
          <w:rFonts w:ascii="宋体" w:hAnsi="宋体" w:cs="宋体" w:hint="eastAsia"/>
          <w:b/>
          <w:sz w:val="24"/>
        </w:rPr>
        <w:t>4</w:t>
      </w:r>
      <w:bookmarkStart w:id="682" w:name="_Hlk160027308"/>
      <w:r w:rsidRPr="002B2762">
        <w:rPr>
          <w:rFonts w:ascii="宋体" w:hAnsi="宋体" w:cs="宋体" w:hint="eastAsia"/>
          <w:b/>
          <w:sz w:val="24"/>
        </w:rPr>
        <w:t>.数据安全维护</w:t>
      </w:r>
      <w:bookmarkEnd w:id="681"/>
    </w:p>
    <w:p w:rsidR="00325D14" w:rsidRPr="002B2762" w:rsidRDefault="00325D14" w:rsidP="00325D14">
      <w:pPr>
        <w:spacing w:after="0" w:line="360" w:lineRule="auto"/>
        <w:rPr>
          <w:rFonts w:ascii="宋体" w:hAnsi="宋体" w:cs="宋体"/>
          <w:b/>
          <w:bCs/>
          <w:sz w:val="24"/>
        </w:rPr>
      </w:pPr>
      <w:r w:rsidRPr="002B2762">
        <w:rPr>
          <w:rFonts w:ascii="宋体" w:hAnsi="宋体" w:cs="宋体" w:hint="eastAsia"/>
          <w:b/>
          <w:bCs/>
          <w:sz w:val="24"/>
        </w:rPr>
        <w:t>【概况】</w:t>
      </w:r>
    </w:p>
    <w:p w:rsidR="00325D14" w:rsidRPr="002B2762" w:rsidRDefault="00325D14" w:rsidP="00325D14">
      <w:pPr>
        <w:spacing w:after="0" w:line="360" w:lineRule="auto"/>
        <w:ind w:firstLineChars="200" w:firstLine="480"/>
        <w:rPr>
          <w:rFonts w:ascii="宋体" w:hAnsi="宋体" w:cs="宋体"/>
          <w:sz w:val="24"/>
        </w:rPr>
      </w:pPr>
      <w:r w:rsidRPr="002B2762">
        <w:rPr>
          <w:rFonts w:ascii="宋体" w:hAnsi="宋体" w:cs="宋体" w:hint="eastAsia"/>
          <w:sz w:val="24"/>
        </w:rPr>
        <w:t>北京市第四中级人民法院工作开展，会产生并存储大量数据信息，随着数据量的不断增长，以及数据集中化管理的推进，数据的安全问题开始逐步显现。法院审判业务数据信息主要存储在数据库系统中，目前数据安全主要依赖于数据库系统的安全保护功能，需要建设法院数据安全运维队伍，管理数据安全运维工作。</w:t>
      </w:r>
    </w:p>
    <w:p w:rsidR="00325D14" w:rsidRPr="002B2762" w:rsidRDefault="00325D14" w:rsidP="00325D14">
      <w:pPr>
        <w:spacing w:after="0" w:line="360" w:lineRule="auto"/>
        <w:rPr>
          <w:rFonts w:ascii="宋体" w:hAnsi="宋体" w:cs="宋体"/>
          <w:b/>
          <w:bCs/>
          <w:sz w:val="24"/>
        </w:rPr>
      </w:pPr>
      <w:r w:rsidRPr="002B2762">
        <w:rPr>
          <w:rFonts w:ascii="宋体" w:hAnsi="宋体" w:cs="宋体" w:hint="eastAsia"/>
          <w:b/>
          <w:bCs/>
          <w:sz w:val="24"/>
        </w:rPr>
        <w:t>【要求】</w:t>
      </w:r>
    </w:p>
    <w:p w:rsidR="00325D14" w:rsidRPr="002B2762" w:rsidRDefault="00325D14" w:rsidP="00325D14">
      <w:pPr>
        <w:spacing w:after="0" w:line="360" w:lineRule="auto"/>
        <w:ind w:firstLineChars="200" w:firstLine="480"/>
        <w:rPr>
          <w:rFonts w:ascii="宋体" w:hAnsi="宋体" w:cs="宋体"/>
          <w:sz w:val="24"/>
        </w:rPr>
      </w:pPr>
      <w:r w:rsidRPr="002B2762">
        <w:rPr>
          <w:rFonts w:ascii="宋体" w:hAnsi="宋体" w:cs="宋体" w:hint="eastAsia"/>
          <w:sz w:val="24"/>
        </w:rPr>
        <w:t>为保障审判业务系统运行稳定，审判业务数据信息安全，保证各项信息化服务持续高效，需要对审判业务数据库进行安全管控、授权管理和审计等工作。需</w:t>
      </w:r>
      <w:r w:rsidRPr="002B2762">
        <w:rPr>
          <w:rFonts w:ascii="宋体" w:hAnsi="宋体" w:cs="宋体" w:hint="eastAsia"/>
          <w:sz w:val="24"/>
        </w:rPr>
        <w:lastRenderedPageBreak/>
        <w:t>要从数据安全着手，管理数据库安全。具体数据安全要求如下：</w:t>
      </w:r>
    </w:p>
    <w:p w:rsidR="00325D14" w:rsidRPr="002B2762" w:rsidRDefault="00325D14" w:rsidP="00325D14">
      <w:pPr>
        <w:spacing w:after="0" w:line="360" w:lineRule="auto"/>
        <w:jc w:val="center"/>
        <w:rPr>
          <w:rFonts w:ascii="宋体" w:hAnsi="宋体" w:cs="宋体"/>
          <w:b/>
          <w:sz w:val="24"/>
        </w:rPr>
      </w:pPr>
      <w:r w:rsidRPr="002B2762">
        <w:rPr>
          <w:rFonts w:ascii="宋体" w:hAnsi="宋体" w:cs="宋体" w:hint="eastAsia"/>
          <w:b/>
          <w:sz w:val="24"/>
        </w:rPr>
        <w:t>数据安全运</w:t>
      </w:r>
      <w:proofErr w:type="gramStart"/>
      <w:r w:rsidRPr="002B2762">
        <w:rPr>
          <w:rFonts w:ascii="宋体" w:hAnsi="宋体" w:cs="宋体" w:hint="eastAsia"/>
          <w:b/>
          <w:sz w:val="24"/>
        </w:rPr>
        <w:t>维工作</w:t>
      </w:r>
      <w:proofErr w:type="gramEnd"/>
      <w:r w:rsidRPr="002B2762">
        <w:rPr>
          <w:rFonts w:ascii="宋体" w:hAnsi="宋体" w:cs="宋体" w:hint="eastAsia"/>
          <w:b/>
          <w:sz w:val="24"/>
        </w:rPr>
        <w:t>要求表</w:t>
      </w:r>
    </w:p>
    <w:tbl>
      <w:tblPr>
        <w:tblW w:w="490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
        <w:gridCol w:w="1412"/>
        <w:gridCol w:w="1759"/>
        <w:gridCol w:w="4420"/>
      </w:tblGrid>
      <w:tr w:rsidR="002B2762" w:rsidRPr="002B2762" w:rsidTr="00545C3C">
        <w:trPr>
          <w:trHeight w:val="20"/>
        </w:trPr>
        <w:tc>
          <w:tcPr>
            <w:tcW w:w="461" w:type="pct"/>
            <w:tcBorders>
              <w:top w:val="single" w:sz="4" w:space="0" w:color="auto"/>
              <w:left w:val="single" w:sz="4" w:space="0" w:color="auto"/>
              <w:bottom w:val="single" w:sz="4" w:space="0" w:color="auto"/>
              <w:right w:val="single" w:sz="4" w:space="0" w:color="auto"/>
            </w:tcBorders>
            <w:noWrap/>
            <w:vAlign w:val="center"/>
          </w:tcPr>
          <w:p w:rsidR="00325D14" w:rsidRPr="002B2762" w:rsidRDefault="00325D14" w:rsidP="008A2F26">
            <w:pPr>
              <w:spacing w:after="0" w:line="240" w:lineRule="auto"/>
              <w:jc w:val="center"/>
              <w:rPr>
                <w:rFonts w:ascii="宋体" w:hAnsi="宋体" w:cs="宋体"/>
                <w:b/>
                <w:bCs/>
                <w:sz w:val="24"/>
              </w:rPr>
            </w:pPr>
            <w:r w:rsidRPr="002B2762">
              <w:rPr>
                <w:rFonts w:ascii="宋体" w:hAnsi="宋体" w:cs="宋体"/>
                <w:b/>
                <w:bCs/>
                <w:sz w:val="24"/>
              </w:rPr>
              <w:t>序号</w:t>
            </w:r>
          </w:p>
        </w:tc>
        <w:tc>
          <w:tcPr>
            <w:tcW w:w="844" w:type="pct"/>
            <w:tcBorders>
              <w:top w:val="single" w:sz="4" w:space="0" w:color="auto"/>
              <w:left w:val="single" w:sz="4" w:space="0" w:color="auto"/>
              <w:bottom w:val="single" w:sz="4" w:space="0" w:color="auto"/>
              <w:right w:val="single" w:sz="4" w:space="0" w:color="auto"/>
            </w:tcBorders>
            <w:noWrap/>
            <w:vAlign w:val="center"/>
          </w:tcPr>
          <w:p w:rsidR="00325D14" w:rsidRPr="002B2762" w:rsidRDefault="00325D14" w:rsidP="008A2F26">
            <w:pPr>
              <w:spacing w:after="0" w:line="240" w:lineRule="auto"/>
              <w:jc w:val="center"/>
              <w:rPr>
                <w:rFonts w:ascii="宋体" w:hAnsi="宋体" w:cs="宋体"/>
                <w:b/>
                <w:bCs/>
                <w:sz w:val="24"/>
              </w:rPr>
            </w:pPr>
            <w:r w:rsidRPr="002B2762">
              <w:rPr>
                <w:rFonts w:ascii="宋体" w:hAnsi="宋体" w:cs="宋体"/>
                <w:b/>
                <w:bCs/>
                <w:sz w:val="24"/>
              </w:rPr>
              <w:t>信息产品</w:t>
            </w:r>
          </w:p>
        </w:tc>
        <w:tc>
          <w:tcPr>
            <w:tcW w:w="1052" w:type="pct"/>
            <w:tcBorders>
              <w:top w:val="single" w:sz="4" w:space="0" w:color="auto"/>
              <w:left w:val="single" w:sz="4" w:space="0" w:color="auto"/>
              <w:bottom w:val="single" w:sz="4" w:space="0" w:color="auto"/>
              <w:right w:val="single" w:sz="4" w:space="0" w:color="auto"/>
            </w:tcBorders>
            <w:noWrap/>
            <w:vAlign w:val="center"/>
          </w:tcPr>
          <w:p w:rsidR="00325D14" w:rsidRPr="002B2762" w:rsidRDefault="00325D14" w:rsidP="008A2F26">
            <w:pPr>
              <w:spacing w:after="0" w:line="240" w:lineRule="auto"/>
              <w:jc w:val="center"/>
              <w:rPr>
                <w:rFonts w:ascii="宋体" w:hAnsi="宋体" w:cs="宋体"/>
                <w:b/>
                <w:bCs/>
                <w:sz w:val="24"/>
              </w:rPr>
            </w:pPr>
            <w:r w:rsidRPr="002B2762">
              <w:rPr>
                <w:rFonts w:ascii="宋体" w:hAnsi="宋体" w:cs="宋体"/>
                <w:b/>
                <w:bCs/>
                <w:sz w:val="24"/>
              </w:rPr>
              <w:t>服务名称</w:t>
            </w:r>
          </w:p>
        </w:tc>
        <w:tc>
          <w:tcPr>
            <w:tcW w:w="2643" w:type="pct"/>
            <w:tcBorders>
              <w:top w:val="single" w:sz="4" w:space="0" w:color="auto"/>
              <w:left w:val="single" w:sz="4" w:space="0" w:color="auto"/>
              <w:bottom w:val="single" w:sz="4" w:space="0" w:color="auto"/>
              <w:right w:val="single" w:sz="4" w:space="0" w:color="auto"/>
            </w:tcBorders>
            <w:noWrap/>
            <w:vAlign w:val="center"/>
          </w:tcPr>
          <w:p w:rsidR="00325D14" w:rsidRPr="002B2762" w:rsidRDefault="00325D14" w:rsidP="008A2F26">
            <w:pPr>
              <w:spacing w:after="0" w:line="240" w:lineRule="auto"/>
              <w:jc w:val="center"/>
              <w:rPr>
                <w:rFonts w:ascii="宋体" w:hAnsi="宋体" w:cs="宋体"/>
                <w:b/>
                <w:bCs/>
                <w:sz w:val="24"/>
              </w:rPr>
            </w:pPr>
            <w:r w:rsidRPr="002B2762">
              <w:rPr>
                <w:rFonts w:ascii="宋体" w:hAnsi="宋体" w:cs="宋体"/>
                <w:b/>
                <w:bCs/>
                <w:sz w:val="24"/>
              </w:rPr>
              <w:t>服务内容</w:t>
            </w:r>
          </w:p>
        </w:tc>
      </w:tr>
      <w:tr w:rsidR="002B2762" w:rsidRPr="002B2762" w:rsidTr="00545C3C">
        <w:trPr>
          <w:trHeight w:val="20"/>
        </w:trPr>
        <w:tc>
          <w:tcPr>
            <w:tcW w:w="461" w:type="pct"/>
            <w:vMerge w:val="restart"/>
            <w:tcBorders>
              <w:top w:val="single" w:sz="4" w:space="0" w:color="auto"/>
              <w:left w:val="single" w:sz="4" w:space="0" w:color="auto"/>
              <w:right w:val="single" w:sz="4" w:space="0" w:color="auto"/>
            </w:tcBorders>
            <w:shd w:val="clear" w:color="auto" w:fill="auto"/>
            <w:vAlign w:val="center"/>
          </w:tcPr>
          <w:p w:rsidR="00325D14" w:rsidRPr="002B2762" w:rsidRDefault="00325D14" w:rsidP="008A2F26">
            <w:pPr>
              <w:spacing w:after="0" w:line="240" w:lineRule="auto"/>
              <w:jc w:val="center"/>
              <w:rPr>
                <w:rFonts w:ascii="宋体" w:hAnsi="宋体" w:cs="宋体"/>
                <w:b/>
                <w:sz w:val="24"/>
              </w:rPr>
            </w:pPr>
            <w:r w:rsidRPr="002B2762">
              <w:rPr>
                <w:rFonts w:ascii="宋体" w:hAnsi="宋体" w:cs="宋体"/>
                <w:b/>
                <w:sz w:val="24"/>
              </w:rPr>
              <w:t>1</w:t>
            </w:r>
          </w:p>
        </w:tc>
        <w:tc>
          <w:tcPr>
            <w:tcW w:w="844" w:type="pct"/>
            <w:vMerge w:val="restart"/>
            <w:tcBorders>
              <w:top w:val="single" w:sz="4" w:space="0" w:color="auto"/>
              <w:left w:val="single" w:sz="4" w:space="0" w:color="auto"/>
              <w:right w:val="single" w:sz="4" w:space="0" w:color="auto"/>
            </w:tcBorders>
            <w:shd w:val="clear" w:color="auto" w:fill="FFFFFF"/>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数据安</w:t>
            </w:r>
          </w:p>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全运维</w:t>
            </w:r>
          </w:p>
        </w:tc>
        <w:tc>
          <w:tcPr>
            <w:tcW w:w="1052" w:type="pct"/>
            <w:vMerge w:val="restar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设备数据</w:t>
            </w:r>
          </w:p>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安全维护</w:t>
            </w:r>
          </w:p>
        </w:tc>
        <w:tc>
          <w:tcPr>
            <w:tcW w:w="2643"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设备登录信息管理</w:t>
            </w:r>
          </w:p>
        </w:tc>
      </w:tr>
      <w:tr w:rsidR="002B2762" w:rsidRPr="002B2762" w:rsidTr="00545C3C">
        <w:trPr>
          <w:trHeight w:val="20"/>
        </w:trPr>
        <w:tc>
          <w:tcPr>
            <w:tcW w:w="0" w:type="auto"/>
            <w:vMerge/>
            <w:tcBorders>
              <w:left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left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643"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管</w:t>
            </w:r>
            <w:proofErr w:type="gramStart"/>
            <w:r w:rsidRPr="002B2762">
              <w:rPr>
                <w:rFonts w:ascii="宋体" w:hAnsi="宋体" w:cs="宋体"/>
                <w:sz w:val="24"/>
              </w:rPr>
              <w:t>控设备</w:t>
            </w:r>
            <w:proofErr w:type="gramEnd"/>
            <w:r w:rsidRPr="002B2762">
              <w:rPr>
                <w:rFonts w:ascii="宋体" w:hAnsi="宋体" w:cs="宋体"/>
                <w:sz w:val="24"/>
              </w:rPr>
              <w:t>资产信息管理</w:t>
            </w:r>
          </w:p>
        </w:tc>
      </w:tr>
      <w:tr w:rsidR="002B2762" w:rsidRPr="002B2762" w:rsidTr="00545C3C">
        <w:trPr>
          <w:trHeight w:val="20"/>
        </w:trPr>
        <w:tc>
          <w:tcPr>
            <w:tcW w:w="0" w:type="auto"/>
            <w:vMerge/>
            <w:tcBorders>
              <w:left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left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643"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管</w:t>
            </w:r>
            <w:proofErr w:type="gramStart"/>
            <w:r w:rsidRPr="002B2762">
              <w:rPr>
                <w:rFonts w:ascii="宋体" w:hAnsi="宋体" w:cs="宋体"/>
                <w:sz w:val="24"/>
              </w:rPr>
              <w:t>控设备</w:t>
            </w:r>
            <w:proofErr w:type="gramEnd"/>
            <w:r w:rsidRPr="002B2762">
              <w:rPr>
                <w:rFonts w:ascii="宋体" w:hAnsi="宋体" w:cs="宋体"/>
                <w:sz w:val="24"/>
              </w:rPr>
              <w:t>策略维护</w:t>
            </w:r>
          </w:p>
        </w:tc>
      </w:tr>
      <w:tr w:rsidR="002B2762" w:rsidRPr="002B2762" w:rsidTr="00545C3C">
        <w:trPr>
          <w:trHeight w:val="20"/>
        </w:trPr>
        <w:tc>
          <w:tcPr>
            <w:tcW w:w="0" w:type="auto"/>
            <w:vMerge/>
            <w:tcBorders>
              <w:left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left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643"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运维管控系统密码保护</w:t>
            </w:r>
          </w:p>
        </w:tc>
      </w:tr>
      <w:tr w:rsidR="002B2762" w:rsidRPr="002B2762" w:rsidTr="00545C3C">
        <w:trPr>
          <w:trHeight w:val="20"/>
        </w:trPr>
        <w:tc>
          <w:tcPr>
            <w:tcW w:w="0" w:type="auto"/>
            <w:vMerge/>
            <w:tcBorders>
              <w:left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left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643"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设备操作信息审计</w:t>
            </w:r>
          </w:p>
        </w:tc>
      </w:tr>
      <w:tr w:rsidR="002B2762" w:rsidRPr="002B2762" w:rsidTr="00545C3C">
        <w:trPr>
          <w:trHeight w:val="20"/>
        </w:trPr>
        <w:tc>
          <w:tcPr>
            <w:tcW w:w="0" w:type="auto"/>
            <w:vMerge/>
            <w:tcBorders>
              <w:left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left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643"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设备操作信息分析</w:t>
            </w:r>
          </w:p>
        </w:tc>
      </w:tr>
      <w:tr w:rsidR="002B2762" w:rsidRPr="002B2762" w:rsidTr="00545C3C">
        <w:trPr>
          <w:trHeight w:val="20"/>
        </w:trPr>
        <w:tc>
          <w:tcPr>
            <w:tcW w:w="0" w:type="auto"/>
            <w:vMerge/>
            <w:tcBorders>
              <w:left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left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1052" w:type="pct"/>
            <w:vMerge w:val="restar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数据库安全维护</w:t>
            </w:r>
          </w:p>
        </w:tc>
        <w:tc>
          <w:tcPr>
            <w:tcW w:w="2643"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数据库操作行为审计</w:t>
            </w:r>
          </w:p>
        </w:tc>
      </w:tr>
      <w:tr w:rsidR="002B2762" w:rsidRPr="002B2762" w:rsidTr="00545C3C">
        <w:trPr>
          <w:trHeight w:val="20"/>
        </w:trPr>
        <w:tc>
          <w:tcPr>
            <w:tcW w:w="0" w:type="auto"/>
            <w:vMerge/>
            <w:tcBorders>
              <w:left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left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643"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数据库调用行为审计</w:t>
            </w:r>
          </w:p>
        </w:tc>
      </w:tr>
      <w:tr w:rsidR="002B2762" w:rsidRPr="002B2762" w:rsidTr="00545C3C">
        <w:trPr>
          <w:trHeight w:val="20"/>
        </w:trPr>
        <w:tc>
          <w:tcPr>
            <w:tcW w:w="0" w:type="auto"/>
            <w:vMerge/>
            <w:tcBorders>
              <w:left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left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643"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中间件审计</w:t>
            </w:r>
          </w:p>
        </w:tc>
      </w:tr>
      <w:tr w:rsidR="002B2762" w:rsidRPr="002B2762" w:rsidTr="00545C3C">
        <w:trPr>
          <w:trHeight w:val="20"/>
        </w:trPr>
        <w:tc>
          <w:tcPr>
            <w:tcW w:w="0" w:type="auto"/>
            <w:vMerge/>
            <w:tcBorders>
              <w:left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left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643"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数据库攻击事件管理</w:t>
            </w:r>
          </w:p>
        </w:tc>
      </w:tr>
      <w:tr w:rsidR="002B2762" w:rsidRPr="002B2762" w:rsidTr="00545C3C">
        <w:trPr>
          <w:trHeight w:val="20"/>
        </w:trPr>
        <w:tc>
          <w:tcPr>
            <w:tcW w:w="0" w:type="auto"/>
            <w:vMerge/>
            <w:tcBorders>
              <w:left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left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1052" w:type="pct"/>
            <w:vMerge w:val="restar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终端数据</w:t>
            </w:r>
          </w:p>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安全维护</w:t>
            </w:r>
          </w:p>
        </w:tc>
        <w:tc>
          <w:tcPr>
            <w:tcW w:w="2643"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终端准入控制</w:t>
            </w:r>
          </w:p>
        </w:tc>
      </w:tr>
      <w:tr w:rsidR="002B2762" w:rsidRPr="002B2762" w:rsidTr="00545C3C">
        <w:trPr>
          <w:trHeight w:val="20"/>
        </w:trPr>
        <w:tc>
          <w:tcPr>
            <w:tcW w:w="0" w:type="auto"/>
            <w:vMerge/>
            <w:tcBorders>
              <w:left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left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643"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终端策略维护</w:t>
            </w:r>
          </w:p>
        </w:tc>
      </w:tr>
      <w:tr w:rsidR="002B2762" w:rsidRPr="002B2762" w:rsidTr="00545C3C">
        <w:trPr>
          <w:trHeight w:val="20"/>
        </w:trPr>
        <w:tc>
          <w:tcPr>
            <w:tcW w:w="0" w:type="auto"/>
            <w:vMerge/>
            <w:tcBorders>
              <w:left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left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643"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终端资产表核查</w:t>
            </w:r>
          </w:p>
        </w:tc>
      </w:tr>
      <w:tr w:rsidR="002B2762" w:rsidRPr="002B2762" w:rsidTr="00545C3C">
        <w:trPr>
          <w:trHeight w:val="20"/>
        </w:trPr>
        <w:tc>
          <w:tcPr>
            <w:tcW w:w="0" w:type="auto"/>
            <w:vMerge/>
            <w:tcBorders>
              <w:left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b/>
                <w:sz w:val="24"/>
              </w:rPr>
            </w:pPr>
          </w:p>
        </w:tc>
        <w:tc>
          <w:tcPr>
            <w:tcW w:w="0" w:type="auto"/>
            <w:vMerge/>
            <w:tcBorders>
              <w:left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2643"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法院互联网上网行为管理</w:t>
            </w:r>
          </w:p>
        </w:tc>
      </w:tr>
      <w:tr w:rsidR="00325D14" w:rsidRPr="002B2762" w:rsidTr="00545C3C">
        <w:trPr>
          <w:trHeight w:val="20"/>
        </w:trPr>
        <w:tc>
          <w:tcPr>
            <w:tcW w:w="461" w:type="pct"/>
            <w:vMerge/>
            <w:tcBorders>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844" w:type="pct"/>
            <w:vMerge/>
            <w:tcBorders>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p>
        </w:tc>
        <w:tc>
          <w:tcPr>
            <w:tcW w:w="1052"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数据库制度维护</w:t>
            </w:r>
          </w:p>
        </w:tc>
        <w:tc>
          <w:tcPr>
            <w:tcW w:w="2643"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数据库制度维护</w:t>
            </w:r>
          </w:p>
        </w:tc>
      </w:tr>
    </w:tbl>
    <w:p w:rsidR="00325D14" w:rsidRPr="002B2762" w:rsidRDefault="00325D14" w:rsidP="00325D14">
      <w:pPr>
        <w:spacing w:after="0" w:line="360" w:lineRule="auto"/>
        <w:rPr>
          <w:rFonts w:ascii="宋体" w:hAnsi="宋体" w:cs="宋体"/>
          <w:b/>
          <w:bCs/>
          <w:sz w:val="24"/>
        </w:rPr>
      </w:pPr>
    </w:p>
    <w:p w:rsidR="00325D14" w:rsidRPr="002B2762" w:rsidRDefault="00325D14" w:rsidP="00325D14">
      <w:pPr>
        <w:spacing w:after="0" w:line="360" w:lineRule="auto"/>
        <w:rPr>
          <w:rFonts w:ascii="宋体" w:hAnsi="宋体" w:cs="宋体"/>
          <w:sz w:val="24"/>
        </w:rPr>
      </w:pPr>
      <w:r w:rsidRPr="002B2762">
        <w:rPr>
          <w:rFonts w:ascii="宋体" w:hAnsi="宋体" w:cs="宋体" w:hint="eastAsia"/>
          <w:b/>
          <w:bCs/>
          <w:sz w:val="24"/>
        </w:rPr>
        <w:t>【岗位要求】</w:t>
      </w:r>
      <w:r w:rsidRPr="002B2762">
        <w:rPr>
          <w:rFonts w:ascii="宋体" w:hAnsi="宋体" w:cs="宋体" w:hint="eastAsia"/>
          <w:sz w:val="24"/>
        </w:rPr>
        <w:t>根据上述要求，拟定的岗位名称、岗位职责和详细的内容如下表，需要提供满足相应要求的服务工程师。</w:t>
      </w:r>
    </w:p>
    <w:p w:rsidR="00325D14" w:rsidRPr="002B2762" w:rsidRDefault="00325D14" w:rsidP="00325D14">
      <w:pPr>
        <w:spacing w:after="0" w:line="360" w:lineRule="auto"/>
        <w:jc w:val="center"/>
        <w:rPr>
          <w:rFonts w:ascii="宋体" w:hAnsi="宋体" w:cs="宋体"/>
          <w:b/>
          <w:sz w:val="24"/>
        </w:rPr>
      </w:pPr>
      <w:r w:rsidRPr="002B2762">
        <w:rPr>
          <w:rFonts w:ascii="宋体" w:hAnsi="宋体" w:cs="宋体" w:hint="eastAsia"/>
          <w:b/>
          <w:sz w:val="24"/>
        </w:rPr>
        <w:t>数据安全运</w:t>
      </w:r>
      <w:proofErr w:type="gramStart"/>
      <w:r w:rsidRPr="002B2762">
        <w:rPr>
          <w:rFonts w:ascii="宋体" w:hAnsi="宋体" w:cs="宋体" w:hint="eastAsia"/>
          <w:b/>
          <w:sz w:val="24"/>
        </w:rPr>
        <w:t>维岗位</w:t>
      </w:r>
      <w:proofErr w:type="gramEnd"/>
      <w:r w:rsidRPr="002B2762">
        <w:rPr>
          <w:rFonts w:ascii="宋体" w:hAnsi="宋体" w:cs="宋体" w:hint="eastAsia"/>
          <w:b/>
          <w:sz w:val="24"/>
        </w:rPr>
        <w:t>职责表</w:t>
      </w:r>
    </w:p>
    <w:tbl>
      <w:tblPr>
        <w:tblW w:w="490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5"/>
        <w:gridCol w:w="2228"/>
        <w:gridCol w:w="4929"/>
      </w:tblGrid>
      <w:tr w:rsidR="002B2762" w:rsidRPr="002B2762" w:rsidTr="00545C3C">
        <w:trPr>
          <w:tblHeader/>
        </w:trPr>
        <w:tc>
          <w:tcPr>
            <w:tcW w:w="721" w:type="pct"/>
            <w:tcBorders>
              <w:top w:val="single" w:sz="4" w:space="0" w:color="auto"/>
              <w:left w:val="single" w:sz="4" w:space="0" w:color="auto"/>
              <w:bottom w:val="single" w:sz="4" w:space="0" w:color="auto"/>
              <w:right w:val="single" w:sz="4" w:space="0" w:color="auto"/>
            </w:tcBorders>
          </w:tcPr>
          <w:p w:rsidR="00325D14" w:rsidRPr="002B2762" w:rsidRDefault="00325D14" w:rsidP="008A2F26">
            <w:pPr>
              <w:spacing w:after="0" w:line="240" w:lineRule="auto"/>
              <w:jc w:val="center"/>
              <w:rPr>
                <w:rFonts w:ascii="宋体" w:hAnsi="宋体" w:cs="宋体"/>
                <w:b/>
                <w:bCs/>
                <w:sz w:val="24"/>
              </w:rPr>
            </w:pPr>
            <w:r w:rsidRPr="002B2762">
              <w:rPr>
                <w:rFonts w:ascii="宋体" w:hAnsi="宋体" w:cs="宋体"/>
                <w:b/>
                <w:bCs/>
                <w:sz w:val="24"/>
              </w:rPr>
              <w:t>岗位名称</w:t>
            </w:r>
          </w:p>
        </w:tc>
        <w:tc>
          <w:tcPr>
            <w:tcW w:w="1332" w:type="pct"/>
            <w:tcBorders>
              <w:top w:val="single" w:sz="4" w:space="0" w:color="auto"/>
              <w:left w:val="single" w:sz="4" w:space="0" w:color="auto"/>
              <w:bottom w:val="single" w:sz="4" w:space="0" w:color="auto"/>
              <w:right w:val="single" w:sz="4" w:space="0" w:color="auto"/>
            </w:tcBorders>
          </w:tcPr>
          <w:p w:rsidR="00325D14" w:rsidRPr="002B2762" w:rsidRDefault="00325D14" w:rsidP="008A2F26">
            <w:pPr>
              <w:spacing w:after="0" w:line="240" w:lineRule="auto"/>
              <w:jc w:val="center"/>
              <w:rPr>
                <w:rFonts w:ascii="宋体" w:hAnsi="宋体" w:cs="宋体"/>
                <w:b/>
                <w:bCs/>
                <w:sz w:val="24"/>
              </w:rPr>
            </w:pPr>
            <w:r w:rsidRPr="002B2762">
              <w:rPr>
                <w:rFonts w:ascii="宋体" w:hAnsi="宋体" w:cs="宋体"/>
                <w:b/>
                <w:bCs/>
                <w:sz w:val="24"/>
              </w:rPr>
              <w:t>岗位职责</w:t>
            </w:r>
          </w:p>
        </w:tc>
        <w:tc>
          <w:tcPr>
            <w:tcW w:w="2947" w:type="pct"/>
            <w:tcBorders>
              <w:top w:val="single" w:sz="4" w:space="0" w:color="auto"/>
              <w:left w:val="single" w:sz="4" w:space="0" w:color="auto"/>
              <w:bottom w:val="single" w:sz="4" w:space="0" w:color="auto"/>
              <w:right w:val="single" w:sz="4" w:space="0" w:color="auto"/>
            </w:tcBorders>
          </w:tcPr>
          <w:p w:rsidR="00325D14" w:rsidRPr="002B2762" w:rsidRDefault="00325D14" w:rsidP="008A2F26">
            <w:pPr>
              <w:spacing w:after="0" w:line="240" w:lineRule="auto"/>
              <w:jc w:val="center"/>
              <w:rPr>
                <w:rFonts w:ascii="宋体" w:hAnsi="宋体" w:cs="宋体"/>
                <w:b/>
                <w:bCs/>
                <w:sz w:val="24"/>
              </w:rPr>
            </w:pPr>
            <w:r w:rsidRPr="002B2762">
              <w:rPr>
                <w:rFonts w:ascii="宋体" w:hAnsi="宋体" w:cs="宋体"/>
                <w:b/>
                <w:bCs/>
                <w:sz w:val="24"/>
              </w:rPr>
              <w:t>详细内容</w:t>
            </w:r>
          </w:p>
        </w:tc>
      </w:tr>
      <w:tr w:rsidR="00325D14" w:rsidRPr="002B2762" w:rsidTr="00545C3C">
        <w:tc>
          <w:tcPr>
            <w:tcW w:w="721"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数据安全运维工程师</w:t>
            </w:r>
          </w:p>
        </w:tc>
        <w:tc>
          <w:tcPr>
            <w:tcW w:w="1332"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keepNext/>
              <w:snapToGrid w:val="0"/>
              <w:spacing w:after="0" w:line="240" w:lineRule="auto"/>
              <w:jc w:val="center"/>
              <w:rPr>
                <w:rFonts w:ascii="宋体" w:hAnsi="宋体" w:cs="宋体"/>
                <w:sz w:val="24"/>
              </w:rPr>
            </w:pPr>
            <w:r w:rsidRPr="002B2762">
              <w:rPr>
                <w:rFonts w:ascii="宋体" w:hAnsi="宋体" w:cs="宋体"/>
                <w:sz w:val="24"/>
              </w:rPr>
              <w:t>对运</w:t>
            </w:r>
            <w:proofErr w:type="gramStart"/>
            <w:r w:rsidRPr="002B2762">
              <w:rPr>
                <w:rFonts w:ascii="宋体" w:hAnsi="宋体" w:cs="宋体"/>
                <w:sz w:val="24"/>
              </w:rPr>
              <w:t>维人员运维行为</w:t>
            </w:r>
            <w:proofErr w:type="gramEnd"/>
            <w:r w:rsidRPr="002B2762">
              <w:rPr>
                <w:rFonts w:ascii="宋体" w:hAnsi="宋体" w:cs="宋体"/>
                <w:sz w:val="24"/>
              </w:rPr>
              <w:t>管理、对数据库进行管理、对终端接入管理</w:t>
            </w:r>
          </w:p>
        </w:tc>
        <w:tc>
          <w:tcPr>
            <w:tcW w:w="2947"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rPr>
                <w:rFonts w:ascii="宋体" w:hAnsi="宋体" w:cs="宋体"/>
                <w:sz w:val="24"/>
              </w:rPr>
            </w:pPr>
            <w:r w:rsidRPr="002B2762">
              <w:rPr>
                <w:rFonts w:ascii="宋体" w:hAnsi="宋体" w:cs="宋体"/>
                <w:sz w:val="24"/>
              </w:rPr>
              <w:t>1、管理北京市第四中级人民法院信息化运</w:t>
            </w:r>
            <w:proofErr w:type="gramStart"/>
            <w:r w:rsidRPr="002B2762">
              <w:rPr>
                <w:rFonts w:ascii="宋体" w:hAnsi="宋体" w:cs="宋体"/>
                <w:sz w:val="24"/>
              </w:rPr>
              <w:t>维人员</w:t>
            </w:r>
            <w:proofErr w:type="gramEnd"/>
            <w:r w:rsidRPr="002B2762">
              <w:rPr>
                <w:rFonts w:ascii="宋体" w:hAnsi="宋体" w:cs="宋体"/>
                <w:sz w:val="24"/>
              </w:rPr>
              <w:t>对所管辖信息化设备的</w:t>
            </w:r>
            <w:proofErr w:type="gramStart"/>
            <w:r w:rsidRPr="002B2762">
              <w:rPr>
                <w:rFonts w:ascii="宋体" w:hAnsi="宋体" w:cs="宋体"/>
                <w:sz w:val="24"/>
              </w:rPr>
              <w:t>帐号</w:t>
            </w:r>
            <w:proofErr w:type="gramEnd"/>
            <w:r w:rsidRPr="002B2762">
              <w:rPr>
                <w:rFonts w:ascii="宋体" w:hAnsi="宋体" w:cs="宋体"/>
                <w:sz w:val="24"/>
              </w:rPr>
              <w:t>和行为进行管理和审计。</w:t>
            </w:r>
          </w:p>
          <w:p w:rsidR="00325D14" w:rsidRPr="002B2762" w:rsidRDefault="00325D14" w:rsidP="008A2F26">
            <w:pPr>
              <w:spacing w:after="0" w:line="240" w:lineRule="auto"/>
              <w:rPr>
                <w:rFonts w:ascii="宋体" w:hAnsi="宋体" w:cs="宋体"/>
                <w:sz w:val="24"/>
              </w:rPr>
            </w:pPr>
            <w:r w:rsidRPr="002B2762">
              <w:rPr>
                <w:rFonts w:ascii="宋体" w:hAnsi="宋体" w:cs="宋体"/>
                <w:sz w:val="24"/>
              </w:rPr>
              <w:t>2、对数据库运</w:t>
            </w:r>
            <w:proofErr w:type="gramStart"/>
            <w:r w:rsidRPr="002B2762">
              <w:rPr>
                <w:rFonts w:ascii="宋体" w:hAnsi="宋体" w:cs="宋体"/>
                <w:sz w:val="24"/>
              </w:rPr>
              <w:t>维管理</w:t>
            </w:r>
            <w:proofErr w:type="gramEnd"/>
            <w:r w:rsidRPr="002B2762">
              <w:rPr>
                <w:rFonts w:ascii="宋体" w:hAnsi="宋体" w:cs="宋体"/>
                <w:sz w:val="24"/>
              </w:rPr>
              <w:t>人员的操作行为和应用系统调用数据库数据的行为进行审计。</w:t>
            </w:r>
          </w:p>
          <w:p w:rsidR="00325D14" w:rsidRPr="002B2762" w:rsidRDefault="00325D14" w:rsidP="008A2F26">
            <w:pPr>
              <w:spacing w:after="0" w:line="240" w:lineRule="auto"/>
              <w:rPr>
                <w:rFonts w:ascii="宋体" w:hAnsi="宋体" w:cs="宋体"/>
                <w:sz w:val="24"/>
              </w:rPr>
            </w:pPr>
            <w:r w:rsidRPr="002B2762">
              <w:rPr>
                <w:rFonts w:ascii="宋体" w:hAnsi="宋体" w:cs="宋体"/>
                <w:sz w:val="24"/>
              </w:rPr>
              <w:t>3、对终端接入进行管理，对北京市第四中级人民法院互联网使用人员的上网行为进行安全审计。</w:t>
            </w:r>
          </w:p>
          <w:p w:rsidR="00325D14" w:rsidRPr="002B2762" w:rsidRDefault="00325D14" w:rsidP="008A2F26">
            <w:pPr>
              <w:spacing w:after="0" w:line="240" w:lineRule="auto"/>
              <w:rPr>
                <w:rFonts w:ascii="宋体" w:hAnsi="宋体" w:cs="宋体"/>
                <w:sz w:val="24"/>
              </w:rPr>
            </w:pPr>
            <w:r w:rsidRPr="002B2762">
              <w:rPr>
                <w:rFonts w:ascii="宋体" w:hAnsi="宋体" w:cs="宋体"/>
                <w:sz w:val="24"/>
              </w:rPr>
              <w:t>4、根据北京市第四中级人民法院的实际情况修订数据库安全制度，并协助甲方监督数据库安全制度的落实情况。</w:t>
            </w:r>
          </w:p>
        </w:tc>
      </w:tr>
    </w:tbl>
    <w:p w:rsidR="00325D14" w:rsidRPr="002B2762" w:rsidRDefault="00325D14" w:rsidP="00325D14">
      <w:pPr>
        <w:spacing w:after="0" w:line="360" w:lineRule="auto"/>
        <w:rPr>
          <w:rFonts w:ascii="宋体" w:hAnsi="宋体" w:cs="宋体"/>
          <w:b/>
          <w:bCs/>
          <w:sz w:val="24"/>
        </w:rPr>
      </w:pPr>
    </w:p>
    <w:p w:rsidR="00325D14" w:rsidRPr="002B2762" w:rsidRDefault="00325D14" w:rsidP="00325D14">
      <w:pPr>
        <w:spacing w:after="0" w:line="360" w:lineRule="auto"/>
        <w:rPr>
          <w:rFonts w:ascii="宋体" w:hAnsi="宋体" w:cs="宋体"/>
          <w:sz w:val="24"/>
        </w:rPr>
      </w:pPr>
      <w:r w:rsidRPr="002B2762">
        <w:rPr>
          <w:rFonts w:ascii="宋体" w:hAnsi="宋体" w:cs="宋体" w:hint="eastAsia"/>
          <w:b/>
          <w:bCs/>
          <w:sz w:val="24"/>
        </w:rPr>
        <w:t>【考核】</w:t>
      </w:r>
      <w:r w:rsidRPr="002B2762">
        <w:rPr>
          <w:rFonts w:ascii="宋体" w:hAnsi="宋体" w:cs="宋体" w:hint="eastAsia"/>
          <w:sz w:val="24"/>
        </w:rPr>
        <w:t>每月检查统计各应用系统、网络设备、终端设备的备份情况包括配置备份、策略备份、数据库备份等，输出《北京市第四中级人民法院信息化备份检查表》。</w:t>
      </w:r>
    </w:p>
    <w:p w:rsidR="00325D14" w:rsidRPr="002B2762" w:rsidRDefault="00325D14" w:rsidP="00325D14">
      <w:pPr>
        <w:autoSpaceDE w:val="0"/>
        <w:autoSpaceDN w:val="0"/>
        <w:adjustRightInd w:val="0"/>
        <w:spacing w:after="0" w:line="360" w:lineRule="auto"/>
        <w:outlineLvl w:val="2"/>
        <w:rPr>
          <w:rFonts w:ascii="宋体" w:hAnsi="宋体" w:cs="宋体"/>
          <w:b/>
          <w:sz w:val="24"/>
        </w:rPr>
      </w:pPr>
      <w:bookmarkStart w:id="683" w:name="_Toc446686684"/>
      <w:bookmarkEnd w:id="682"/>
      <w:r w:rsidRPr="002B2762">
        <w:rPr>
          <w:rFonts w:ascii="宋体" w:hAnsi="宋体" w:cs="宋体"/>
          <w:b/>
          <w:sz w:val="24"/>
        </w:rPr>
        <w:lastRenderedPageBreak/>
        <w:t>5</w:t>
      </w:r>
      <w:r w:rsidRPr="002B2762">
        <w:rPr>
          <w:rFonts w:ascii="宋体" w:hAnsi="宋体" w:cs="宋体" w:hint="eastAsia"/>
          <w:b/>
          <w:sz w:val="24"/>
        </w:rPr>
        <w:t>.办公终端系统、综合布线及电话录音系统维护</w:t>
      </w:r>
      <w:bookmarkEnd w:id="683"/>
    </w:p>
    <w:p w:rsidR="00325D14" w:rsidRPr="002B2762" w:rsidRDefault="00325D14" w:rsidP="00325D14">
      <w:pPr>
        <w:autoSpaceDE w:val="0"/>
        <w:autoSpaceDN w:val="0"/>
        <w:adjustRightInd w:val="0"/>
        <w:spacing w:after="0" w:line="360" w:lineRule="auto"/>
        <w:rPr>
          <w:rFonts w:ascii="宋体" w:hAnsi="宋体" w:cs="宋体"/>
          <w:b/>
          <w:bCs/>
          <w:sz w:val="24"/>
        </w:rPr>
      </w:pPr>
      <w:r w:rsidRPr="002B2762">
        <w:rPr>
          <w:rFonts w:ascii="宋体" w:hAnsi="宋体" w:cs="宋体"/>
          <w:b/>
          <w:bCs/>
          <w:sz w:val="24"/>
        </w:rPr>
        <w:t>5</w:t>
      </w:r>
      <w:r w:rsidRPr="002B2762">
        <w:rPr>
          <w:rFonts w:ascii="宋体" w:hAnsi="宋体" w:cs="宋体" w:hint="eastAsia"/>
          <w:b/>
          <w:bCs/>
          <w:sz w:val="24"/>
        </w:rPr>
        <w:t>.1 办公终端系统</w:t>
      </w:r>
    </w:p>
    <w:p w:rsidR="00325D14" w:rsidRPr="002B2762" w:rsidRDefault="00325D14" w:rsidP="00325D14">
      <w:pPr>
        <w:autoSpaceDE w:val="0"/>
        <w:autoSpaceDN w:val="0"/>
        <w:adjustRightInd w:val="0"/>
        <w:spacing w:after="0" w:line="360" w:lineRule="auto"/>
        <w:rPr>
          <w:rFonts w:ascii="宋体" w:hAnsi="宋体" w:cs="宋体"/>
          <w:sz w:val="24"/>
        </w:rPr>
      </w:pPr>
      <w:r w:rsidRPr="002B2762">
        <w:rPr>
          <w:rFonts w:ascii="宋体" w:hAnsi="宋体" w:cs="宋体" w:hint="eastAsia"/>
          <w:sz w:val="24"/>
        </w:rPr>
        <w:t>【</w:t>
      </w:r>
      <w:r w:rsidRPr="002B2762">
        <w:rPr>
          <w:rFonts w:ascii="宋体" w:hAnsi="宋体" w:cs="宋体" w:hint="eastAsia"/>
          <w:b/>
          <w:bCs/>
          <w:sz w:val="24"/>
        </w:rPr>
        <w:t>概况</w:t>
      </w:r>
      <w:r w:rsidRPr="002B2762">
        <w:rPr>
          <w:rFonts w:ascii="宋体" w:hAnsi="宋体" w:cs="宋体" w:hint="eastAsia"/>
          <w:sz w:val="24"/>
        </w:rPr>
        <w:t>】</w:t>
      </w:r>
    </w:p>
    <w:p w:rsidR="00325D14" w:rsidRPr="002B2762" w:rsidRDefault="00325D14" w:rsidP="00325D14">
      <w:pPr>
        <w:autoSpaceDE w:val="0"/>
        <w:autoSpaceDN w:val="0"/>
        <w:adjustRightInd w:val="0"/>
        <w:spacing w:after="0" w:line="360" w:lineRule="auto"/>
        <w:ind w:firstLineChars="200" w:firstLine="480"/>
        <w:rPr>
          <w:rFonts w:ascii="宋体" w:hAnsi="宋体" w:cs="宋体"/>
          <w:sz w:val="24"/>
        </w:rPr>
      </w:pPr>
      <w:r w:rsidRPr="002B2762">
        <w:rPr>
          <w:rFonts w:ascii="宋体" w:hAnsi="宋体" w:cs="宋体" w:hint="eastAsia"/>
          <w:sz w:val="24"/>
        </w:rPr>
        <w:t>办公终端系统是指四中院大楼内审判法庭、办公室、会议室等日常办公使用的计算机、打印机、复印机、传真机、扫描仪、电话、笔记本电脑等终端设备。供应商必须安排专人提供现场维护，保证接到服务台报修后，10分钟内到达故障现场，承担对个人办公计算机维修和性能优化等工作，承担公用区域设备的定期检测和日常维护工作，并准备设备维修需用到的备品备件，确保全院各部门工作人员正常使用，按照相关要求向甲方管理部门提供服务总结报告。该项目所用到的备品备件的更换和耗材费用，另行支付。</w:t>
      </w:r>
    </w:p>
    <w:p w:rsidR="00325D14" w:rsidRPr="002B2762" w:rsidRDefault="00325D14" w:rsidP="00325D14">
      <w:pPr>
        <w:spacing w:after="0" w:line="360" w:lineRule="auto"/>
        <w:rPr>
          <w:rFonts w:ascii="宋体" w:hAnsi="宋体" w:cs="宋体"/>
          <w:sz w:val="24"/>
        </w:rPr>
      </w:pPr>
      <w:r w:rsidRPr="002B2762">
        <w:rPr>
          <w:rFonts w:ascii="宋体" w:hAnsi="宋体" w:cs="宋体" w:hint="eastAsia"/>
          <w:sz w:val="24"/>
        </w:rPr>
        <w:t>具体服务内容如下：</w:t>
      </w:r>
    </w:p>
    <w:p w:rsidR="00325D14" w:rsidRPr="002B2762" w:rsidRDefault="00325D14" w:rsidP="00325D14">
      <w:pPr>
        <w:adjustRightInd w:val="0"/>
        <w:spacing w:after="0" w:line="360" w:lineRule="auto"/>
        <w:rPr>
          <w:rFonts w:ascii="宋体" w:hAnsi="宋体" w:cs="宋体"/>
          <w:bCs/>
          <w:sz w:val="24"/>
        </w:rPr>
      </w:pPr>
      <w:r w:rsidRPr="002B2762">
        <w:rPr>
          <w:rFonts w:ascii="宋体" w:hAnsi="宋体" w:cs="宋体" w:hint="eastAsia"/>
          <w:bCs/>
          <w:sz w:val="24"/>
        </w:rPr>
        <w:t>（1）台式机</w:t>
      </w:r>
    </w:p>
    <w:p w:rsidR="00325D14" w:rsidRPr="002B2762" w:rsidRDefault="00325D14" w:rsidP="00325D14">
      <w:pPr>
        <w:adjustRightInd w:val="0"/>
        <w:spacing w:after="0" w:line="360" w:lineRule="auto"/>
        <w:ind w:firstLineChars="200" w:firstLine="480"/>
        <w:rPr>
          <w:rFonts w:ascii="宋体" w:hAnsi="宋体" w:cs="宋体"/>
          <w:bCs/>
          <w:sz w:val="24"/>
        </w:rPr>
      </w:pPr>
      <w:r w:rsidRPr="002B2762">
        <w:rPr>
          <w:rFonts w:ascii="宋体" w:hAnsi="宋体" w:cs="宋体" w:hint="eastAsia"/>
          <w:bCs/>
          <w:sz w:val="24"/>
        </w:rPr>
        <w:t>台式机主要用于内网主机、中心机房控制室、干警法院案件办公操作使用、公共空间内的当事人操作查询等操作的使用。用于法庭及其他公共空间内。用于院领导的办公使用。微机主要用于闭路旁听室以及中心机房控制室。</w:t>
      </w:r>
    </w:p>
    <w:p w:rsidR="00325D14" w:rsidRPr="002B2762" w:rsidRDefault="00325D14" w:rsidP="00325D14">
      <w:pPr>
        <w:adjustRightInd w:val="0"/>
        <w:spacing w:after="0" w:line="360" w:lineRule="auto"/>
        <w:ind w:firstLineChars="200" w:firstLine="480"/>
        <w:rPr>
          <w:rFonts w:ascii="宋体" w:hAnsi="宋体" w:cs="宋体"/>
          <w:bCs/>
          <w:sz w:val="24"/>
        </w:rPr>
      </w:pPr>
      <w:r w:rsidRPr="002B2762">
        <w:rPr>
          <w:rFonts w:ascii="宋体" w:hAnsi="宋体" w:cs="宋体" w:hint="eastAsia"/>
          <w:bCs/>
          <w:sz w:val="24"/>
        </w:rPr>
        <w:t>法院办公设备、办公系统的稳定性、高效性、可靠性在各类应用过程中起到了一个基础平台的作用，将是维护工作中重要工作内容。</w:t>
      </w:r>
    </w:p>
    <w:p w:rsidR="00325D14" w:rsidRPr="002B2762" w:rsidRDefault="00325D14" w:rsidP="00325D14">
      <w:pPr>
        <w:adjustRightInd w:val="0"/>
        <w:spacing w:after="0" w:line="360" w:lineRule="auto"/>
        <w:ind w:firstLineChars="200" w:firstLine="480"/>
        <w:rPr>
          <w:rFonts w:ascii="宋体" w:hAnsi="宋体" w:cs="宋体"/>
          <w:bCs/>
          <w:sz w:val="24"/>
        </w:rPr>
      </w:pPr>
      <w:r w:rsidRPr="002B2762">
        <w:rPr>
          <w:rFonts w:ascii="宋体" w:hAnsi="宋体" w:cs="宋体" w:hint="eastAsia"/>
          <w:bCs/>
          <w:sz w:val="24"/>
        </w:rPr>
        <w:t>现阶段法院使用的办公PC使用正常，在运维服务工作规范下的9项运维项</w:t>
      </w:r>
      <w:proofErr w:type="gramStart"/>
      <w:r w:rsidRPr="002B2762">
        <w:rPr>
          <w:rFonts w:ascii="宋体" w:hAnsi="宋体" w:cs="宋体" w:hint="eastAsia"/>
          <w:bCs/>
          <w:sz w:val="24"/>
        </w:rPr>
        <w:t>做为</w:t>
      </w:r>
      <w:proofErr w:type="gramEnd"/>
      <w:r w:rsidRPr="002B2762">
        <w:rPr>
          <w:rFonts w:ascii="宋体" w:hAnsi="宋体" w:cs="宋体" w:hint="eastAsia"/>
          <w:bCs/>
          <w:sz w:val="24"/>
        </w:rPr>
        <w:t>标注，运维工程师应按照标准完成相关维护工作。工程师提供8小时的现场服务，并有24小时电话支持服务，出现故障问题保障5分钟响应，16小时内解决内网计算机的所有故障，在保设备维修硬件故障3个工作日。</w:t>
      </w:r>
    </w:p>
    <w:tbl>
      <w:tblPr>
        <w:tblW w:w="490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1339"/>
        <w:gridCol w:w="1252"/>
        <w:gridCol w:w="3153"/>
        <w:gridCol w:w="1344"/>
      </w:tblGrid>
      <w:tr w:rsidR="002B2762" w:rsidRPr="002B2762" w:rsidTr="008A2F26">
        <w:trPr>
          <w:trHeight w:val="20"/>
        </w:trPr>
        <w:tc>
          <w:tcPr>
            <w:tcW w:w="760"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b/>
                <w:bCs/>
                <w:sz w:val="24"/>
              </w:rPr>
            </w:pPr>
            <w:r w:rsidRPr="002B2762">
              <w:rPr>
                <w:rFonts w:ascii="宋体" w:hAnsi="宋体" w:cs="宋体"/>
                <w:b/>
                <w:bCs/>
                <w:sz w:val="24"/>
              </w:rPr>
              <w:t>维护对象</w:t>
            </w:r>
          </w:p>
        </w:tc>
        <w:tc>
          <w:tcPr>
            <w:tcW w:w="4240" w:type="pct"/>
            <w:gridSpan w:val="4"/>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b/>
                <w:bCs/>
                <w:sz w:val="24"/>
              </w:rPr>
            </w:pPr>
            <w:r w:rsidRPr="002B2762">
              <w:rPr>
                <w:rFonts w:ascii="宋体" w:hAnsi="宋体" w:cs="宋体"/>
                <w:b/>
                <w:bCs/>
                <w:sz w:val="24"/>
              </w:rPr>
              <w:t>台式机（含电话）</w:t>
            </w:r>
          </w:p>
        </w:tc>
      </w:tr>
      <w:tr w:rsidR="002B2762" w:rsidRPr="002B2762" w:rsidTr="008A2F26">
        <w:trPr>
          <w:trHeight w:val="20"/>
        </w:trPr>
        <w:tc>
          <w:tcPr>
            <w:tcW w:w="760"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b/>
                <w:bCs/>
                <w:sz w:val="24"/>
              </w:rPr>
            </w:pPr>
            <w:r w:rsidRPr="002B2762">
              <w:rPr>
                <w:rFonts w:ascii="宋体" w:hAnsi="宋体" w:cs="宋体"/>
                <w:b/>
                <w:bCs/>
                <w:sz w:val="24"/>
              </w:rPr>
              <w:t>系统名称</w:t>
            </w:r>
          </w:p>
        </w:tc>
        <w:tc>
          <w:tcPr>
            <w:tcW w:w="801"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b/>
                <w:bCs/>
                <w:sz w:val="24"/>
              </w:rPr>
            </w:pPr>
            <w:r w:rsidRPr="002B2762">
              <w:rPr>
                <w:rFonts w:ascii="宋体" w:hAnsi="宋体" w:cs="宋体"/>
                <w:b/>
                <w:bCs/>
                <w:sz w:val="24"/>
              </w:rPr>
              <w:t>维护项目</w:t>
            </w:r>
          </w:p>
        </w:tc>
        <w:tc>
          <w:tcPr>
            <w:tcW w:w="749"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b/>
                <w:bCs/>
                <w:sz w:val="24"/>
              </w:rPr>
            </w:pPr>
            <w:r w:rsidRPr="002B2762">
              <w:rPr>
                <w:rFonts w:ascii="宋体" w:hAnsi="宋体" w:cs="宋体"/>
                <w:b/>
                <w:bCs/>
                <w:sz w:val="24"/>
              </w:rPr>
              <w:t>指标值</w:t>
            </w:r>
          </w:p>
        </w:tc>
        <w:tc>
          <w:tcPr>
            <w:tcW w:w="18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b/>
                <w:bCs/>
                <w:sz w:val="24"/>
              </w:rPr>
            </w:pPr>
            <w:r w:rsidRPr="002B2762">
              <w:rPr>
                <w:rFonts w:ascii="宋体" w:hAnsi="宋体" w:cs="宋体"/>
                <w:b/>
                <w:bCs/>
                <w:sz w:val="24"/>
              </w:rPr>
              <w:t>指标描述</w:t>
            </w:r>
          </w:p>
        </w:tc>
        <w:tc>
          <w:tcPr>
            <w:tcW w:w="804"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b/>
                <w:bCs/>
                <w:sz w:val="24"/>
              </w:rPr>
            </w:pPr>
            <w:r w:rsidRPr="002B2762">
              <w:rPr>
                <w:rFonts w:ascii="宋体" w:hAnsi="宋体" w:cs="宋体"/>
                <w:b/>
                <w:bCs/>
                <w:sz w:val="24"/>
              </w:rPr>
              <w:t>维护规范用时</w:t>
            </w:r>
          </w:p>
        </w:tc>
      </w:tr>
      <w:tr w:rsidR="002B2762" w:rsidRPr="002B2762" w:rsidTr="008A2F26">
        <w:trPr>
          <w:trHeight w:val="20"/>
        </w:trPr>
        <w:tc>
          <w:tcPr>
            <w:tcW w:w="760" w:type="pct"/>
            <w:vMerge w:val="restar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办公终端维护</w:t>
            </w:r>
          </w:p>
        </w:tc>
        <w:tc>
          <w:tcPr>
            <w:tcW w:w="801"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服务响应时间</w:t>
            </w:r>
          </w:p>
        </w:tc>
        <w:tc>
          <w:tcPr>
            <w:tcW w:w="749"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2分钟/次</w:t>
            </w:r>
          </w:p>
        </w:tc>
        <w:tc>
          <w:tcPr>
            <w:tcW w:w="18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工程师接到电话后通知用户上门时间</w:t>
            </w:r>
          </w:p>
        </w:tc>
        <w:tc>
          <w:tcPr>
            <w:tcW w:w="804"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小于10分钟</w:t>
            </w:r>
          </w:p>
        </w:tc>
      </w:tr>
      <w:tr w:rsidR="002B2762" w:rsidRPr="002B2762" w:rsidTr="008A2F26">
        <w:trPr>
          <w:trHeight w:val="20"/>
        </w:trPr>
        <w:tc>
          <w:tcPr>
            <w:tcW w:w="760" w:type="pct"/>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p>
        </w:tc>
        <w:tc>
          <w:tcPr>
            <w:tcW w:w="801"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服务上门时间</w:t>
            </w:r>
          </w:p>
        </w:tc>
        <w:tc>
          <w:tcPr>
            <w:tcW w:w="749"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10分钟/次</w:t>
            </w:r>
          </w:p>
        </w:tc>
        <w:tc>
          <w:tcPr>
            <w:tcW w:w="18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工程师</w:t>
            </w:r>
            <w:proofErr w:type="gramStart"/>
            <w:r w:rsidRPr="002B2762">
              <w:rPr>
                <w:rFonts w:ascii="宋体" w:hAnsi="宋体" w:cs="宋体"/>
                <w:sz w:val="24"/>
              </w:rPr>
              <w:t>处理完上一个</w:t>
            </w:r>
            <w:proofErr w:type="gramEnd"/>
            <w:r w:rsidRPr="002B2762">
              <w:rPr>
                <w:rFonts w:ascii="宋体" w:hAnsi="宋体" w:cs="宋体"/>
                <w:sz w:val="24"/>
              </w:rPr>
              <w:t>问题后到达用户现场时间</w:t>
            </w:r>
          </w:p>
        </w:tc>
        <w:tc>
          <w:tcPr>
            <w:tcW w:w="804"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小于10分钟</w:t>
            </w:r>
          </w:p>
        </w:tc>
      </w:tr>
      <w:tr w:rsidR="002B2762" w:rsidRPr="002B2762" w:rsidTr="008A2F26">
        <w:trPr>
          <w:trHeight w:val="20"/>
        </w:trPr>
        <w:tc>
          <w:tcPr>
            <w:tcW w:w="760" w:type="pct"/>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p>
        </w:tc>
        <w:tc>
          <w:tcPr>
            <w:tcW w:w="801"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故障一次性解决率</w:t>
            </w:r>
          </w:p>
        </w:tc>
        <w:tc>
          <w:tcPr>
            <w:tcW w:w="749"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100%/次</w:t>
            </w:r>
          </w:p>
        </w:tc>
        <w:tc>
          <w:tcPr>
            <w:tcW w:w="18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同一台主机、场所或用户</w:t>
            </w:r>
          </w:p>
        </w:tc>
        <w:tc>
          <w:tcPr>
            <w:tcW w:w="804"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99%</w:t>
            </w:r>
          </w:p>
        </w:tc>
      </w:tr>
      <w:tr w:rsidR="002B2762" w:rsidRPr="002B2762" w:rsidTr="008A2F26">
        <w:trPr>
          <w:trHeight w:val="20"/>
        </w:trPr>
        <w:tc>
          <w:tcPr>
            <w:tcW w:w="760" w:type="pct"/>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p>
        </w:tc>
        <w:tc>
          <w:tcPr>
            <w:tcW w:w="801"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首次安装服务（单机）</w:t>
            </w:r>
          </w:p>
        </w:tc>
        <w:tc>
          <w:tcPr>
            <w:tcW w:w="749"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1小时/次</w:t>
            </w:r>
          </w:p>
        </w:tc>
        <w:tc>
          <w:tcPr>
            <w:tcW w:w="18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工作环境具备之后，主机加域、安装相关软件</w:t>
            </w:r>
          </w:p>
        </w:tc>
        <w:tc>
          <w:tcPr>
            <w:tcW w:w="804"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1小时</w:t>
            </w:r>
          </w:p>
        </w:tc>
      </w:tr>
      <w:tr w:rsidR="002B2762" w:rsidRPr="002B2762" w:rsidTr="008A2F26">
        <w:trPr>
          <w:trHeight w:val="20"/>
        </w:trPr>
        <w:tc>
          <w:tcPr>
            <w:tcW w:w="760" w:type="pct"/>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p>
        </w:tc>
        <w:tc>
          <w:tcPr>
            <w:tcW w:w="801"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工位调整服务</w:t>
            </w:r>
          </w:p>
        </w:tc>
        <w:tc>
          <w:tcPr>
            <w:tcW w:w="749"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1小时/次</w:t>
            </w:r>
          </w:p>
        </w:tc>
        <w:tc>
          <w:tcPr>
            <w:tcW w:w="18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电脑换房间，重新连接</w:t>
            </w:r>
          </w:p>
        </w:tc>
        <w:tc>
          <w:tcPr>
            <w:tcW w:w="804"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30-45分钟</w:t>
            </w:r>
          </w:p>
        </w:tc>
      </w:tr>
      <w:tr w:rsidR="002B2762" w:rsidRPr="002B2762" w:rsidTr="008A2F26">
        <w:trPr>
          <w:trHeight w:val="20"/>
        </w:trPr>
        <w:tc>
          <w:tcPr>
            <w:tcW w:w="760" w:type="pct"/>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p>
        </w:tc>
        <w:tc>
          <w:tcPr>
            <w:tcW w:w="801"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使用支持等问题处理</w:t>
            </w:r>
          </w:p>
        </w:tc>
        <w:tc>
          <w:tcPr>
            <w:tcW w:w="749"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10分钟/次</w:t>
            </w:r>
          </w:p>
        </w:tc>
        <w:tc>
          <w:tcPr>
            <w:tcW w:w="18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IP设置、插件安装，</w:t>
            </w:r>
          </w:p>
        </w:tc>
        <w:tc>
          <w:tcPr>
            <w:tcW w:w="804"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5-10分钟</w:t>
            </w:r>
          </w:p>
        </w:tc>
      </w:tr>
      <w:tr w:rsidR="002B2762" w:rsidRPr="002B2762" w:rsidTr="008A2F26">
        <w:trPr>
          <w:trHeight w:val="20"/>
        </w:trPr>
        <w:tc>
          <w:tcPr>
            <w:tcW w:w="760" w:type="pct"/>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p>
        </w:tc>
        <w:tc>
          <w:tcPr>
            <w:tcW w:w="801"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一般故障处理</w:t>
            </w:r>
          </w:p>
        </w:tc>
        <w:tc>
          <w:tcPr>
            <w:tcW w:w="749"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30分钟/次</w:t>
            </w:r>
          </w:p>
        </w:tc>
        <w:tc>
          <w:tcPr>
            <w:tcW w:w="18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驱动安装、软件重装等</w:t>
            </w:r>
          </w:p>
        </w:tc>
        <w:tc>
          <w:tcPr>
            <w:tcW w:w="804"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20-30分钟</w:t>
            </w:r>
          </w:p>
        </w:tc>
      </w:tr>
      <w:tr w:rsidR="002B2762" w:rsidRPr="002B2762" w:rsidTr="008A2F26">
        <w:trPr>
          <w:trHeight w:val="20"/>
        </w:trPr>
        <w:tc>
          <w:tcPr>
            <w:tcW w:w="760" w:type="pct"/>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p>
        </w:tc>
        <w:tc>
          <w:tcPr>
            <w:tcW w:w="801"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严重故障处理</w:t>
            </w:r>
          </w:p>
        </w:tc>
        <w:tc>
          <w:tcPr>
            <w:tcW w:w="749"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60分钟/次</w:t>
            </w:r>
          </w:p>
        </w:tc>
        <w:tc>
          <w:tcPr>
            <w:tcW w:w="18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需要重装系统或更换主机</w:t>
            </w:r>
          </w:p>
        </w:tc>
        <w:tc>
          <w:tcPr>
            <w:tcW w:w="804"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30-60分钟</w:t>
            </w:r>
          </w:p>
        </w:tc>
      </w:tr>
      <w:tr w:rsidR="002B2762" w:rsidRPr="002B2762" w:rsidTr="008A2F26">
        <w:trPr>
          <w:trHeight w:val="20"/>
        </w:trPr>
        <w:tc>
          <w:tcPr>
            <w:tcW w:w="760" w:type="pct"/>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p>
        </w:tc>
        <w:tc>
          <w:tcPr>
            <w:tcW w:w="801"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保外设备维修</w:t>
            </w:r>
          </w:p>
        </w:tc>
        <w:tc>
          <w:tcPr>
            <w:tcW w:w="749"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3天/日</w:t>
            </w:r>
          </w:p>
        </w:tc>
        <w:tc>
          <w:tcPr>
            <w:tcW w:w="1886"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硬件故障</w:t>
            </w:r>
            <w:proofErr w:type="gramStart"/>
            <w:r w:rsidRPr="002B2762">
              <w:rPr>
                <w:rFonts w:ascii="宋体" w:hAnsi="宋体" w:cs="宋体"/>
                <w:sz w:val="24"/>
              </w:rPr>
              <w:t>反厂维修</w:t>
            </w:r>
            <w:proofErr w:type="gramEnd"/>
          </w:p>
        </w:tc>
        <w:tc>
          <w:tcPr>
            <w:tcW w:w="804"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A2F26">
            <w:pPr>
              <w:spacing w:after="0" w:line="240" w:lineRule="auto"/>
              <w:jc w:val="center"/>
              <w:rPr>
                <w:rFonts w:ascii="宋体" w:hAnsi="宋体" w:cs="宋体"/>
                <w:sz w:val="24"/>
              </w:rPr>
            </w:pPr>
            <w:r w:rsidRPr="002B2762">
              <w:rPr>
                <w:rFonts w:ascii="宋体" w:hAnsi="宋体" w:cs="宋体"/>
                <w:sz w:val="24"/>
              </w:rPr>
              <w:t>3个工作日</w:t>
            </w:r>
          </w:p>
        </w:tc>
      </w:tr>
    </w:tbl>
    <w:p w:rsidR="00325D14" w:rsidRPr="002B2762" w:rsidRDefault="00325D14" w:rsidP="00325D14">
      <w:pPr>
        <w:adjustRightInd w:val="0"/>
        <w:spacing w:after="0" w:line="360" w:lineRule="auto"/>
        <w:rPr>
          <w:rFonts w:ascii="宋体" w:hAnsi="宋体" w:cs="宋体"/>
          <w:bCs/>
          <w:sz w:val="24"/>
        </w:rPr>
      </w:pPr>
      <w:r w:rsidRPr="002B2762">
        <w:rPr>
          <w:rFonts w:ascii="宋体" w:hAnsi="宋体" w:cs="宋体" w:hint="eastAsia"/>
          <w:bCs/>
          <w:sz w:val="24"/>
        </w:rPr>
        <w:t>解决系统应用及与应用软件相关的使用问题或应用软件导致的问题；</w:t>
      </w:r>
    </w:p>
    <w:p w:rsidR="00325D14" w:rsidRPr="002B2762" w:rsidRDefault="00325D14" w:rsidP="00325D14">
      <w:pPr>
        <w:adjustRightInd w:val="0"/>
        <w:spacing w:after="0" w:line="360" w:lineRule="auto"/>
        <w:rPr>
          <w:rFonts w:ascii="宋体" w:hAnsi="宋体" w:cs="宋体"/>
          <w:bCs/>
          <w:sz w:val="24"/>
        </w:rPr>
      </w:pPr>
      <w:r w:rsidRPr="002B2762">
        <w:rPr>
          <w:rFonts w:ascii="宋体" w:hAnsi="宋体" w:cs="宋体" w:hint="eastAsia"/>
          <w:bCs/>
          <w:sz w:val="24"/>
        </w:rPr>
        <w:t>应用软件安装，办公设备的使用等；</w:t>
      </w:r>
    </w:p>
    <w:p w:rsidR="00325D14" w:rsidRPr="002B2762" w:rsidRDefault="00325D14" w:rsidP="00325D14">
      <w:pPr>
        <w:adjustRightInd w:val="0"/>
        <w:spacing w:after="0" w:line="360" w:lineRule="auto"/>
        <w:rPr>
          <w:rFonts w:ascii="宋体" w:hAnsi="宋体" w:cs="宋体"/>
          <w:bCs/>
          <w:sz w:val="24"/>
        </w:rPr>
      </w:pPr>
      <w:r w:rsidRPr="002B2762">
        <w:rPr>
          <w:rFonts w:ascii="宋体" w:hAnsi="宋体" w:cs="宋体" w:hint="eastAsia"/>
          <w:bCs/>
          <w:sz w:val="24"/>
        </w:rPr>
        <w:t>重做系统，系统不能正常启动，不能进入系统、系统死机，系统使用中相关问题；域</w:t>
      </w:r>
      <w:proofErr w:type="gramStart"/>
      <w:r w:rsidRPr="002B2762">
        <w:rPr>
          <w:rFonts w:ascii="宋体" w:hAnsi="宋体" w:cs="宋体" w:hint="eastAsia"/>
          <w:bCs/>
          <w:sz w:val="24"/>
        </w:rPr>
        <w:t>帐户</w:t>
      </w:r>
      <w:proofErr w:type="gramEnd"/>
      <w:r w:rsidRPr="002B2762">
        <w:rPr>
          <w:rFonts w:ascii="宋体" w:hAnsi="宋体" w:cs="宋体" w:hint="eastAsia"/>
          <w:bCs/>
          <w:sz w:val="24"/>
        </w:rPr>
        <w:t>添加，变更等；</w:t>
      </w:r>
    </w:p>
    <w:p w:rsidR="00325D14" w:rsidRPr="002B2762" w:rsidRDefault="00325D14" w:rsidP="00325D14">
      <w:pPr>
        <w:adjustRightInd w:val="0"/>
        <w:spacing w:after="0" w:line="360" w:lineRule="auto"/>
        <w:rPr>
          <w:rFonts w:ascii="宋体" w:hAnsi="宋体" w:cs="宋体"/>
          <w:bCs/>
          <w:sz w:val="24"/>
        </w:rPr>
      </w:pPr>
      <w:r w:rsidRPr="002B2762">
        <w:rPr>
          <w:rFonts w:ascii="宋体" w:hAnsi="宋体" w:cs="宋体" w:hint="eastAsia"/>
          <w:bCs/>
          <w:sz w:val="24"/>
        </w:rPr>
        <w:t>新装PC，硬件故障导致主机不能启动等；</w:t>
      </w:r>
    </w:p>
    <w:p w:rsidR="00325D14" w:rsidRPr="002B2762" w:rsidRDefault="00325D14" w:rsidP="00325D14">
      <w:pPr>
        <w:adjustRightInd w:val="0"/>
        <w:spacing w:after="0" w:line="360" w:lineRule="auto"/>
        <w:rPr>
          <w:rFonts w:ascii="宋体" w:hAnsi="宋体" w:cs="宋体"/>
          <w:bCs/>
          <w:sz w:val="24"/>
        </w:rPr>
      </w:pPr>
      <w:r w:rsidRPr="002B2762">
        <w:rPr>
          <w:rFonts w:ascii="宋体" w:hAnsi="宋体" w:cs="宋体" w:hint="eastAsia"/>
          <w:bCs/>
          <w:sz w:val="24"/>
        </w:rPr>
        <w:t>法院新干警工位安装、工位调整等。</w:t>
      </w:r>
    </w:p>
    <w:p w:rsidR="00325D14" w:rsidRPr="002B2762" w:rsidRDefault="00325D14" w:rsidP="00325D14">
      <w:pPr>
        <w:adjustRightInd w:val="0"/>
        <w:spacing w:after="0" w:line="360" w:lineRule="auto"/>
        <w:rPr>
          <w:rFonts w:ascii="宋体" w:hAnsi="宋体" w:cs="宋体"/>
          <w:bCs/>
          <w:sz w:val="24"/>
        </w:rPr>
      </w:pPr>
      <w:r w:rsidRPr="002B2762">
        <w:rPr>
          <w:rFonts w:ascii="宋体" w:hAnsi="宋体" w:cs="宋体" w:hint="eastAsia"/>
          <w:bCs/>
          <w:sz w:val="24"/>
        </w:rPr>
        <w:t>（2）笔记本电脑</w:t>
      </w:r>
    </w:p>
    <w:p w:rsidR="00325D14" w:rsidRPr="002B2762" w:rsidRDefault="00325D14" w:rsidP="00325D14">
      <w:pPr>
        <w:adjustRightInd w:val="0"/>
        <w:spacing w:after="0" w:line="360" w:lineRule="auto"/>
        <w:ind w:firstLineChars="200" w:firstLine="480"/>
        <w:rPr>
          <w:rFonts w:ascii="宋体" w:hAnsi="宋体" w:cs="宋体"/>
          <w:bCs/>
          <w:sz w:val="24"/>
        </w:rPr>
      </w:pPr>
      <w:r w:rsidRPr="002B2762">
        <w:rPr>
          <w:rFonts w:ascii="宋体" w:hAnsi="宋体" w:cs="宋体" w:hint="eastAsia"/>
          <w:bCs/>
          <w:sz w:val="24"/>
        </w:rPr>
        <w:t>笔记本电脑主要用于法院干警进行互联网访问使用，全院笔记本分别使用无线AP、有线方式联入互联网进行连接，并通过上网行为管理系统进行认证，以保证网络访问的安全。</w:t>
      </w:r>
    </w:p>
    <w:p w:rsidR="00325D14" w:rsidRPr="002B2762" w:rsidRDefault="00325D14" w:rsidP="00325D14">
      <w:pPr>
        <w:adjustRightInd w:val="0"/>
        <w:spacing w:after="0" w:line="360" w:lineRule="auto"/>
        <w:ind w:firstLineChars="200" w:firstLine="480"/>
        <w:rPr>
          <w:rFonts w:ascii="宋体" w:hAnsi="宋体" w:cs="宋体"/>
          <w:bCs/>
          <w:sz w:val="24"/>
        </w:rPr>
      </w:pPr>
      <w:r w:rsidRPr="002B2762">
        <w:rPr>
          <w:rFonts w:ascii="宋体" w:hAnsi="宋体" w:cs="宋体" w:hint="eastAsia"/>
          <w:bCs/>
          <w:sz w:val="24"/>
        </w:rPr>
        <w:t>现阶段法院各类终端产品使用正常，笔记本全部在保。工程师应按照7项服务运维服务规范，完成相关维护工作。</w:t>
      </w:r>
    </w:p>
    <w:p w:rsidR="00325D14" w:rsidRPr="002B2762" w:rsidRDefault="00325D14" w:rsidP="00325D14">
      <w:pPr>
        <w:adjustRightInd w:val="0"/>
        <w:spacing w:after="0" w:line="360" w:lineRule="auto"/>
        <w:ind w:firstLineChars="200" w:firstLine="480"/>
        <w:rPr>
          <w:rFonts w:ascii="宋体" w:hAnsi="宋体" w:cs="宋体"/>
          <w:bCs/>
          <w:sz w:val="24"/>
        </w:rPr>
      </w:pPr>
      <w:r w:rsidRPr="002B2762">
        <w:rPr>
          <w:rFonts w:ascii="宋体" w:hAnsi="宋体" w:cs="宋体" w:hint="eastAsia"/>
          <w:bCs/>
          <w:sz w:val="24"/>
        </w:rPr>
        <w:t>现在法院内所有办公终端设备基本保持正常使用，工程师提供5×8小时的现场服务，并有7×24小时电话支持服务，出现故障问题保障5分钟响应，2小时内解决内网终端的所有故障，保修期内的笔记本硬件故障3个工作日解决故障。</w:t>
      </w:r>
    </w:p>
    <w:tbl>
      <w:tblPr>
        <w:tblW w:w="489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1242"/>
        <w:gridCol w:w="1154"/>
        <w:gridCol w:w="3037"/>
        <w:gridCol w:w="1631"/>
        <w:gridCol w:w="13"/>
      </w:tblGrid>
      <w:tr w:rsidR="002B2762" w:rsidRPr="002B2762" w:rsidTr="00633949">
        <w:tc>
          <w:tcPr>
            <w:tcW w:w="761"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b/>
                <w:bCs/>
                <w:sz w:val="24"/>
              </w:rPr>
            </w:pPr>
            <w:r w:rsidRPr="002B2762">
              <w:rPr>
                <w:rFonts w:ascii="宋体" w:hAnsi="宋体" w:cs="宋体"/>
                <w:b/>
                <w:bCs/>
                <w:sz w:val="24"/>
              </w:rPr>
              <w:t>维护对象</w:t>
            </w:r>
          </w:p>
        </w:tc>
        <w:tc>
          <w:tcPr>
            <w:tcW w:w="4239" w:type="pct"/>
            <w:gridSpan w:val="5"/>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b/>
                <w:bCs/>
                <w:sz w:val="24"/>
              </w:rPr>
            </w:pPr>
            <w:r w:rsidRPr="002B2762">
              <w:rPr>
                <w:rFonts w:ascii="宋体" w:hAnsi="宋体" w:cs="宋体"/>
                <w:b/>
                <w:bCs/>
                <w:sz w:val="24"/>
              </w:rPr>
              <w:t>笔记本</w:t>
            </w:r>
          </w:p>
        </w:tc>
      </w:tr>
      <w:tr w:rsidR="002B2762" w:rsidRPr="002B2762" w:rsidTr="00633949">
        <w:trPr>
          <w:gridAfter w:val="1"/>
          <w:wAfter w:w="9" w:type="pct"/>
        </w:trPr>
        <w:tc>
          <w:tcPr>
            <w:tcW w:w="761"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b/>
                <w:bCs/>
                <w:sz w:val="24"/>
              </w:rPr>
            </w:pPr>
            <w:r w:rsidRPr="002B2762">
              <w:rPr>
                <w:rFonts w:ascii="宋体" w:hAnsi="宋体" w:cs="宋体"/>
                <w:b/>
                <w:bCs/>
                <w:sz w:val="24"/>
              </w:rPr>
              <w:t>系统名称</w:t>
            </w:r>
          </w:p>
        </w:tc>
        <w:tc>
          <w:tcPr>
            <w:tcW w:w="744"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b/>
                <w:bCs/>
                <w:sz w:val="24"/>
              </w:rPr>
            </w:pPr>
            <w:r w:rsidRPr="002B2762">
              <w:rPr>
                <w:rFonts w:ascii="宋体" w:hAnsi="宋体" w:cs="宋体"/>
                <w:b/>
                <w:bCs/>
                <w:sz w:val="24"/>
              </w:rPr>
              <w:t>维护项目</w:t>
            </w:r>
          </w:p>
        </w:tc>
        <w:tc>
          <w:tcPr>
            <w:tcW w:w="691"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b/>
                <w:bCs/>
                <w:sz w:val="24"/>
              </w:rPr>
            </w:pPr>
            <w:r w:rsidRPr="002B2762">
              <w:rPr>
                <w:rFonts w:ascii="宋体" w:hAnsi="宋体" w:cs="宋体"/>
                <w:b/>
                <w:bCs/>
                <w:sz w:val="24"/>
              </w:rPr>
              <w:t>维护指标</w:t>
            </w:r>
          </w:p>
        </w:tc>
        <w:tc>
          <w:tcPr>
            <w:tcW w:w="1819"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b/>
                <w:bCs/>
                <w:sz w:val="24"/>
              </w:rPr>
            </w:pPr>
            <w:r w:rsidRPr="002B2762">
              <w:rPr>
                <w:rFonts w:ascii="宋体" w:hAnsi="宋体" w:cs="宋体"/>
                <w:b/>
                <w:bCs/>
                <w:sz w:val="24"/>
              </w:rPr>
              <w:t>维护项目描述</w:t>
            </w:r>
          </w:p>
        </w:tc>
        <w:tc>
          <w:tcPr>
            <w:tcW w:w="977"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b/>
                <w:bCs/>
                <w:sz w:val="24"/>
              </w:rPr>
            </w:pPr>
            <w:r w:rsidRPr="002B2762">
              <w:rPr>
                <w:rFonts w:ascii="宋体" w:hAnsi="宋体" w:cs="宋体"/>
                <w:b/>
                <w:bCs/>
                <w:sz w:val="24"/>
              </w:rPr>
              <w:t>维护规范用时</w:t>
            </w:r>
          </w:p>
        </w:tc>
      </w:tr>
      <w:tr w:rsidR="002B2762" w:rsidRPr="002B2762" w:rsidTr="00633949">
        <w:trPr>
          <w:gridAfter w:val="1"/>
          <w:wAfter w:w="9" w:type="pct"/>
          <w:trHeight w:val="198"/>
        </w:trPr>
        <w:tc>
          <w:tcPr>
            <w:tcW w:w="761" w:type="pct"/>
            <w:vMerge w:val="restar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设备维护服务</w:t>
            </w:r>
          </w:p>
        </w:tc>
        <w:tc>
          <w:tcPr>
            <w:tcW w:w="744"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服务响应时间</w:t>
            </w:r>
          </w:p>
        </w:tc>
        <w:tc>
          <w:tcPr>
            <w:tcW w:w="691"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2分钟/次</w:t>
            </w:r>
          </w:p>
        </w:tc>
        <w:tc>
          <w:tcPr>
            <w:tcW w:w="1819"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r w:rsidRPr="002B2762">
              <w:rPr>
                <w:rFonts w:ascii="宋体" w:hAnsi="宋体" w:cs="宋体"/>
                <w:sz w:val="24"/>
              </w:rPr>
              <w:t>工程师接到电话后通知用户上门时间</w:t>
            </w:r>
          </w:p>
        </w:tc>
        <w:tc>
          <w:tcPr>
            <w:tcW w:w="977"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1-2分钟</w:t>
            </w:r>
          </w:p>
        </w:tc>
      </w:tr>
      <w:tr w:rsidR="002B2762" w:rsidRPr="002B2762" w:rsidTr="00633949">
        <w:trPr>
          <w:gridAfter w:val="1"/>
          <w:wAfter w:w="9" w:type="pct"/>
        </w:trPr>
        <w:tc>
          <w:tcPr>
            <w:tcW w:w="761" w:type="pct"/>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p>
        </w:tc>
        <w:tc>
          <w:tcPr>
            <w:tcW w:w="744"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使用支持等问题处理</w:t>
            </w:r>
          </w:p>
        </w:tc>
        <w:tc>
          <w:tcPr>
            <w:tcW w:w="691"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10分钟/次</w:t>
            </w:r>
          </w:p>
        </w:tc>
        <w:tc>
          <w:tcPr>
            <w:tcW w:w="1819"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r w:rsidRPr="002B2762">
              <w:rPr>
                <w:rFonts w:ascii="宋体" w:hAnsi="宋体" w:cs="宋体"/>
                <w:sz w:val="24"/>
              </w:rPr>
              <w:t>上网配置、软件安装、IP设置等</w:t>
            </w:r>
          </w:p>
        </w:tc>
        <w:tc>
          <w:tcPr>
            <w:tcW w:w="977"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5-10分钟</w:t>
            </w:r>
          </w:p>
        </w:tc>
      </w:tr>
      <w:tr w:rsidR="002B2762" w:rsidRPr="002B2762" w:rsidTr="00633949">
        <w:trPr>
          <w:gridAfter w:val="1"/>
          <w:wAfter w:w="9" w:type="pct"/>
        </w:trPr>
        <w:tc>
          <w:tcPr>
            <w:tcW w:w="761" w:type="pct"/>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p>
        </w:tc>
        <w:tc>
          <w:tcPr>
            <w:tcW w:w="744"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故障一次性解决率</w:t>
            </w:r>
          </w:p>
        </w:tc>
        <w:tc>
          <w:tcPr>
            <w:tcW w:w="691"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100%/次</w:t>
            </w:r>
          </w:p>
        </w:tc>
        <w:tc>
          <w:tcPr>
            <w:tcW w:w="1819"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r w:rsidRPr="002B2762">
              <w:rPr>
                <w:rFonts w:ascii="宋体" w:hAnsi="宋体" w:cs="宋体"/>
                <w:sz w:val="24"/>
              </w:rPr>
              <w:t>同一台主机、场所或用户</w:t>
            </w:r>
          </w:p>
        </w:tc>
        <w:tc>
          <w:tcPr>
            <w:tcW w:w="977"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99%</w:t>
            </w:r>
          </w:p>
        </w:tc>
      </w:tr>
      <w:tr w:rsidR="002B2762" w:rsidRPr="002B2762" w:rsidTr="00633949">
        <w:trPr>
          <w:gridAfter w:val="1"/>
          <w:wAfter w:w="9" w:type="pct"/>
        </w:trPr>
        <w:tc>
          <w:tcPr>
            <w:tcW w:w="761" w:type="pct"/>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p>
        </w:tc>
        <w:tc>
          <w:tcPr>
            <w:tcW w:w="744"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首次安装服务）</w:t>
            </w:r>
          </w:p>
        </w:tc>
        <w:tc>
          <w:tcPr>
            <w:tcW w:w="691"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1小时/次</w:t>
            </w:r>
          </w:p>
        </w:tc>
        <w:tc>
          <w:tcPr>
            <w:tcW w:w="1819"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r w:rsidRPr="002B2762">
              <w:rPr>
                <w:rFonts w:ascii="宋体" w:hAnsi="宋体" w:cs="宋体"/>
                <w:sz w:val="24"/>
              </w:rPr>
              <w:t>安装常用软件</w:t>
            </w:r>
          </w:p>
        </w:tc>
        <w:tc>
          <w:tcPr>
            <w:tcW w:w="977"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1小时</w:t>
            </w:r>
          </w:p>
        </w:tc>
      </w:tr>
      <w:tr w:rsidR="002B2762" w:rsidRPr="002B2762" w:rsidTr="00633949">
        <w:trPr>
          <w:gridAfter w:val="1"/>
          <w:wAfter w:w="9" w:type="pct"/>
        </w:trPr>
        <w:tc>
          <w:tcPr>
            <w:tcW w:w="761" w:type="pct"/>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p>
        </w:tc>
        <w:tc>
          <w:tcPr>
            <w:tcW w:w="744"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简单故障处理</w:t>
            </w:r>
          </w:p>
        </w:tc>
        <w:tc>
          <w:tcPr>
            <w:tcW w:w="691"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30分钟/次</w:t>
            </w:r>
          </w:p>
        </w:tc>
        <w:tc>
          <w:tcPr>
            <w:tcW w:w="1819"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r w:rsidRPr="002B2762">
              <w:rPr>
                <w:rFonts w:ascii="宋体" w:hAnsi="宋体" w:cs="宋体"/>
                <w:sz w:val="24"/>
              </w:rPr>
              <w:t>驱动安装、软件重装等</w:t>
            </w:r>
          </w:p>
        </w:tc>
        <w:tc>
          <w:tcPr>
            <w:tcW w:w="977"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20-30分钟</w:t>
            </w:r>
          </w:p>
        </w:tc>
      </w:tr>
      <w:tr w:rsidR="002B2762" w:rsidRPr="002B2762" w:rsidTr="00633949">
        <w:trPr>
          <w:gridAfter w:val="1"/>
          <w:wAfter w:w="9" w:type="pct"/>
        </w:trPr>
        <w:tc>
          <w:tcPr>
            <w:tcW w:w="761" w:type="pct"/>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p>
        </w:tc>
        <w:tc>
          <w:tcPr>
            <w:tcW w:w="744"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严重故障处理</w:t>
            </w:r>
          </w:p>
        </w:tc>
        <w:tc>
          <w:tcPr>
            <w:tcW w:w="691"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60分钟/次</w:t>
            </w:r>
          </w:p>
        </w:tc>
        <w:tc>
          <w:tcPr>
            <w:tcW w:w="1819"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r w:rsidRPr="002B2762">
              <w:rPr>
                <w:rFonts w:ascii="宋体" w:hAnsi="宋体" w:cs="宋体"/>
                <w:sz w:val="24"/>
              </w:rPr>
              <w:t>重装系统</w:t>
            </w:r>
          </w:p>
        </w:tc>
        <w:tc>
          <w:tcPr>
            <w:tcW w:w="977"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50-60分钟</w:t>
            </w:r>
          </w:p>
        </w:tc>
      </w:tr>
      <w:tr w:rsidR="002B2762" w:rsidRPr="002B2762" w:rsidTr="00633949">
        <w:trPr>
          <w:gridAfter w:val="1"/>
          <w:wAfter w:w="9" w:type="pct"/>
        </w:trPr>
        <w:tc>
          <w:tcPr>
            <w:tcW w:w="761" w:type="pct"/>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p>
        </w:tc>
        <w:tc>
          <w:tcPr>
            <w:tcW w:w="744"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保内设备维修</w:t>
            </w:r>
          </w:p>
        </w:tc>
        <w:tc>
          <w:tcPr>
            <w:tcW w:w="691"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5天/次</w:t>
            </w:r>
          </w:p>
        </w:tc>
        <w:tc>
          <w:tcPr>
            <w:tcW w:w="1819"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r w:rsidRPr="002B2762">
              <w:rPr>
                <w:rFonts w:ascii="宋体" w:hAnsi="宋体" w:cs="宋体"/>
                <w:sz w:val="24"/>
              </w:rPr>
              <w:t>从设备到报修开始到设备修理完毕</w:t>
            </w:r>
          </w:p>
        </w:tc>
        <w:tc>
          <w:tcPr>
            <w:tcW w:w="977"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5个工作日</w:t>
            </w:r>
          </w:p>
        </w:tc>
      </w:tr>
    </w:tbl>
    <w:p w:rsidR="00325D14" w:rsidRPr="002B2762" w:rsidRDefault="00325D14" w:rsidP="00325D14">
      <w:pPr>
        <w:spacing w:after="0" w:line="360" w:lineRule="auto"/>
        <w:rPr>
          <w:rFonts w:ascii="宋体" w:hAnsi="宋体" w:cs="宋体"/>
          <w:sz w:val="24"/>
        </w:rPr>
      </w:pPr>
      <w:r w:rsidRPr="002B2762">
        <w:rPr>
          <w:rFonts w:ascii="宋体" w:hAnsi="宋体" w:cs="宋体" w:hint="eastAsia"/>
          <w:sz w:val="24"/>
        </w:rPr>
        <w:t>新入职干警笔记本发放、安装常用软件；</w:t>
      </w:r>
    </w:p>
    <w:p w:rsidR="00325D14" w:rsidRPr="002B2762" w:rsidRDefault="00325D14" w:rsidP="00325D14">
      <w:pPr>
        <w:spacing w:after="0" w:line="360" w:lineRule="auto"/>
        <w:rPr>
          <w:rFonts w:ascii="宋体" w:hAnsi="宋体" w:cs="宋体"/>
          <w:sz w:val="24"/>
        </w:rPr>
      </w:pPr>
      <w:r w:rsidRPr="002B2762">
        <w:rPr>
          <w:rFonts w:ascii="宋体" w:hAnsi="宋体" w:cs="宋体" w:hint="eastAsia"/>
          <w:sz w:val="24"/>
        </w:rPr>
        <w:t>重做系统，系统不能正常启动，不能进入系统、系统死机蓝屏，系统使用中相关问题；</w:t>
      </w:r>
    </w:p>
    <w:p w:rsidR="00325D14" w:rsidRPr="002B2762" w:rsidRDefault="00325D14" w:rsidP="00325D14">
      <w:pPr>
        <w:spacing w:after="0" w:line="360" w:lineRule="auto"/>
        <w:rPr>
          <w:rFonts w:ascii="宋体" w:hAnsi="宋体" w:cs="宋体"/>
          <w:sz w:val="24"/>
        </w:rPr>
      </w:pPr>
      <w:r w:rsidRPr="002B2762">
        <w:rPr>
          <w:rFonts w:ascii="宋体" w:hAnsi="宋体" w:cs="宋体" w:hint="eastAsia"/>
          <w:sz w:val="24"/>
        </w:rPr>
        <w:t>笔记本连接互联网注册；</w:t>
      </w:r>
    </w:p>
    <w:p w:rsidR="00325D14" w:rsidRPr="002B2762" w:rsidRDefault="00325D14" w:rsidP="00325D14">
      <w:pPr>
        <w:spacing w:after="0" w:line="360" w:lineRule="auto"/>
        <w:rPr>
          <w:rFonts w:ascii="宋体" w:hAnsi="宋体" w:cs="宋体"/>
          <w:sz w:val="24"/>
        </w:rPr>
      </w:pPr>
      <w:r w:rsidRPr="002B2762">
        <w:rPr>
          <w:rFonts w:ascii="宋体" w:hAnsi="宋体" w:cs="宋体" w:hint="eastAsia"/>
          <w:sz w:val="24"/>
        </w:rPr>
        <w:t>日常使用指导。</w:t>
      </w:r>
    </w:p>
    <w:p w:rsidR="00325D14" w:rsidRPr="002B2762" w:rsidRDefault="00325D14" w:rsidP="00325D14">
      <w:pPr>
        <w:adjustRightInd w:val="0"/>
        <w:spacing w:after="0" w:line="360" w:lineRule="auto"/>
        <w:rPr>
          <w:rFonts w:ascii="宋体" w:hAnsi="宋体" w:cs="宋体"/>
          <w:bCs/>
          <w:sz w:val="24"/>
        </w:rPr>
      </w:pPr>
      <w:r w:rsidRPr="002B2762">
        <w:rPr>
          <w:rFonts w:ascii="宋体" w:hAnsi="宋体" w:cs="宋体" w:hint="eastAsia"/>
          <w:bCs/>
          <w:sz w:val="24"/>
        </w:rPr>
        <w:t>（3）打印机、扫描机</w:t>
      </w:r>
    </w:p>
    <w:p w:rsidR="00325D14" w:rsidRPr="002B2762" w:rsidRDefault="00325D14" w:rsidP="00325D14">
      <w:pPr>
        <w:adjustRightInd w:val="0"/>
        <w:spacing w:after="0" w:line="360" w:lineRule="auto"/>
        <w:ind w:firstLineChars="200" w:firstLine="480"/>
        <w:rPr>
          <w:rFonts w:ascii="宋体" w:hAnsi="宋体" w:cs="宋体"/>
          <w:bCs/>
          <w:sz w:val="24"/>
        </w:rPr>
      </w:pPr>
      <w:r w:rsidRPr="002B2762">
        <w:rPr>
          <w:rFonts w:ascii="宋体" w:hAnsi="宋体" w:cs="宋体" w:hint="eastAsia"/>
          <w:bCs/>
          <w:sz w:val="24"/>
        </w:rPr>
        <w:t>本系统主要用于</w:t>
      </w:r>
      <w:r w:rsidRPr="002B2762">
        <w:rPr>
          <w:rFonts w:ascii="宋体" w:hAnsi="宋体" w:cs="宋体" w:hint="eastAsia"/>
          <w:sz w:val="24"/>
        </w:rPr>
        <w:t>北京市第四中级人民法院</w:t>
      </w:r>
      <w:r w:rsidRPr="002B2762">
        <w:rPr>
          <w:rFonts w:ascii="宋体" w:hAnsi="宋体" w:cs="宋体" w:hint="eastAsia"/>
          <w:bCs/>
          <w:sz w:val="24"/>
        </w:rPr>
        <w:t>各类审批业务的文档打印、各类审批判决印发、各类传真文件的传输，还有相关的重要资料打印。此类服务产品是法院内部文字材料印发传送的重要输出工具，为此全力保障服务产品顺利进行维护。法院内的打印机和扫描机主要为</w:t>
      </w:r>
      <w:r w:rsidRPr="002B2762">
        <w:rPr>
          <w:rFonts w:ascii="宋体" w:hAnsi="宋体" w:cs="宋体" w:hint="eastAsia"/>
          <w:sz w:val="24"/>
        </w:rPr>
        <w:t>北京市第四中级人民法院</w:t>
      </w:r>
      <w:r w:rsidRPr="002B2762">
        <w:rPr>
          <w:rFonts w:ascii="宋体" w:hAnsi="宋体" w:cs="宋体" w:hint="eastAsia"/>
          <w:bCs/>
          <w:sz w:val="24"/>
        </w:rPr>
        <w:t>的办公终端的重要组成部分。</w:t>
      </w:r>
    </w:p>
    <w:p w:rsidR="00325D14" w:rsidRPr="002B2762" w:rsidRDefault="00325D14" w:rsidP="00325D14">
      <w:pPr>
        <w:adjustRightInd w:val="0"/>
        <w:spacing w:after="0" w:line="360" w:lineRule="auto"/>
        <w:ind w:firstLineChars="200" w:firstLine="480"/>
        <w:rPr>
          <w:rFonts w:ascii="宋体" w:hAnsi="宋体" w:cs="宋体"/>
          <w:bCs/>
          <w:sz w:val="24"/>
        </w:rPr>
      </w:pPr>
      <w:r w:rsidRPr="002B2762">
        <w:rPr>
          <w:rFonts w:ascii="宋体" w:hAnsi="宋体" w:cs="宋体" w:hint="eastAsia"/>
          <w:bCs/>
          <w:sz w:val="24"/>
        </w:rPr>
        <w:t>提供各类打印机和扫描机技术服务保障，运维工程师按照8项运维服务规范，应完成相关维护工作。</w:t>
      </w:r>
    </w:p>
    <w:p w:rsidR="00325D14" w:rsidRPr="002B2762" w:rsidRDefault="00325D14" w:rsidP="00325D14">
      <w:pPr>
        <w:adjustRightInd w:val="0"/>
        <w:spacing w:after="0" w:line="360" w:lineRule="auto"/>
        <w:ind w:firstLineChars="200" w:firstLine="480"/>
        <w:rPr>
          <w:rFonts w:ascii="宋体" w:hAnsi="宋体" w:cs="宋体"/>
          <w:bCs/>
          <w:sz w:val="24"/>
        </w:rPr>
      </w:pPr>
      <w:r w:rsidRPr="002B2762">
        <w:rPr>
          <w:rFonts w:ascii="宋体" w:hAnsi="宋体" w:cs="宋体" w:hint="eastAsia"/>
          <w:bCs/>
          <w:sz w:val="24"/>
        </w:rPr>
        <w:t>现在法院内各类打印机和扫描机基本保持正常使用，工程师提供8小时的现场服务，并有24小时电话支持服务，出现故障问题保障5分钟响应，2小时内解决打印机</w:t>
      </w:r>
      <w:proofErr w:type="gramStart"/>
      <w:r w:rsidRPr="002B2762">
        <w:rPr>
          <w:rFonts w:ascii="宋体" w:hAnsi="宋体" w:cs="宋体" w:hint="eastAsia"/>
          <w:bCs/>
          <w:sz w:val="24"/>
        </w:rPr>
        <w:t>终端终端</w:t>
      </w:r>
      <w:proofErr w:type="gramEnd"/>
      <w:r w:rsidRPr="002B2762">
        <w:rPr>
          <w:rFonts w:ascii="宋体" w:hAnsi="宋体" w:cs="宋体" w:hint="eastAsia"/>
          <w:bCs/>
          <w:sz w:val="24"/>
        </w:rPr>
        <w:t>的所有故障，保修期内的打印机和多功能一体机硬件故障3个工作日解决故障。</w:t>
      </w:r>
    </w:p>
    <w:tbl>
      <w:tblPr>
        <w:tblW w:w="48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3"/>
        <w:gridCol w:w="1127"/>
        <w:gridCol w:w="1251"/>
        <w:gridCol w:w="2881"/>
        <w:gridCol w:w="1729"/>
      </w:tblGrid>
      <w:tr w:rsidR="002B2762" w:rsidRPr="002B2762" w:rsidTr="00545C3C">
        <w:trPr>
          <w:trHeight w:val="20"/>
        </w:trPr>
        <w:tc>
          <w:tcPr>
            <w:tcW w:w="760"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b/>
                <w:bCs/>
                <w:sz w:val="24"/>
              </w:rPr>
            </w:pPr>
            <w:r w:rsidRPr="002B2762">
              <w:rPr>
                <w:rFonts w:ascii="宋体" w:hAnsi="宋体" w:cs="宋体"/>
                <w:b/>
                <w:bCs/>
                <w:sz w:val="24"/>
              </w:rPr>
              <w:t>维护对像</w:t>
            </w:r>
          </w:p>
        </w:tc>
        <w:tc>
          <w:tcPr>
            <w:tcW w:w="4240" w:type="pct"/>
            <w:gridSpan w:val="4"/>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b/>
                <w:bCs/>
                <w:sz w:val="24"/>
              </w:rPr>
            </w:pPr>
            <w:r w:rsidRPr="002B2762">
              <w:rPr>
                <w:rFonts w:ascii="宋体" w:hAnsi="宋体" w:cs="宋体"/>
                <w:b/>
                <w:bCs/>
                <w:sz w:val="24"/>
              </w:rPr>
              <w:t>打印机和扫描机</w:t>
            </w:r>
          </w:p>
        </w:tc>
      </w:tr>
      <w:tr w:rsidR="002B2762" w:rsidRPr="002B2762" w:rsidTr="00545C3C">
        <w:trPr>
          <w:trHeight w:val="20"/>
        </w:trPr>
        <w:tc>
          <w:tcPr>
            <w:tcW w:w="760"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b/>
                <w:bCs/>
                <w:sz w:val="24"/>
              </w:rPr>
            </w:pPr>
            <w:r w:rsidRPr="002B2762">
              <w:rPr>
                <w:rFonts w:ascii="宋体" w:hAnsi="宋体" w:cs="宋体"/>
                <w:b/>
                <w:bCs/>
                <w:sz w:val="24"/>
              </w:rPr>
              <w:t>系统名称</w:t>
            </w:r>
          </w:p>
        </w:tc>
        <w:tc>
          <w:tcPr>
            <w:tcW w:w="684"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b/>
                <w:bCs/>
                <w:sz w:val="24"/>
              </w:rPr>
            </w:pPr>
            <w:r w:rsidRPr="002B2762">
              <w:rPr>
                <w:rFonts w:ascii="宋体" w:hAnsi="宋体" w:cs="宋体"/>
                <w:b/>
                <w:bCs/>
                <w:sz w:val="24"/>
              </w:rPr>
              <w:t>维护项目</w:t>
            </w:r>
          </w:p>
        </w:tc>
        <w:tc>
          <w:tcPr>
            <w:tcW w:w="759"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b/>
                <w:bCs/>
                <w:sz w:val="24"/>
              </w:rPr>
            </w:pPr>
            <w:r w:rsidRPr="002B2762">
              <w:rPr>
                <w:rFonts w:ascii="宋体" w:hAnsi="宋体" w:cs="宋体"/>
                <w:b/>
                <w:bCs/>
                <w:sz w:val="24"/>
              </w:rPr>
              <w:t>维护指标</w:t>
            </w:r>
          </w:p>
        </w:tc>
        <w:tc>
          <w:tcPr>
            <w:tcW w:w="1748"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b/>
                <w:bCs/>
                <w:sz w:val="24"/>
              </w:rPr>
            </w:pPr>
            <w:r w:rsidRPr="002B2762">
              <w:rPr>
                <w:rFonts w:ascii="宋体" w:hAnsi="宋体" w:cs="宋体"/>
                <w:b/>
                <w:bCs/>
                <w:sz w:val="24"/>
              </w:rPr>
              <w:t>维护项目描述</w:t>
            </w:r>
          </w:p>
        </w:tc>
        <w:tc>
          <w:tcPr>
            <w:tcW w:w="1048"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b/>
                <w:bCs/>
                <w:sz w:val="24"/>
              </w:rPr>
            </w:pPr>
            <w:r w:rsidRPr="002B2762">
              <w:rPr>
                <w:rFonts w:ascii="宋体" w:hAnsi="宋体" w:cs="宋体"/>
                <w:b/>
                <w:bCs/>
                <w:sz w:val="24"/>
              </w:rPr>
              <w:t>维护规范用时</w:t>
            </w:r>
          </w:p>
        </w:tc>
      </w:tr>
      <w:tr w:rsidR="002B2762" w:rsidRPr="002B2762" w:rsidTr="00545C3C">
        <w:trPr>
          <w:trHeight w:val="20"/>
        </w:trPr>
        <w:tc>
          <w:tcPr>
            <w:tcW w:w="760" w:type="pct"/>
            <w:vMerge w:val="restar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个人办公终端维护</w:t>
            </w:r>
          </w:p>
        </w:tc>
        <w:tc>
          <w:tcPr>
            <w:tcW w:w="684"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服务响应时间</w:t>
            </w:r>
          </w:p>
        </w:tc>
        <w:tc>
          <w:tcPr>
            <w:tcW w:w="759"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2分钟/次</w:t>
            </w:r>
          </w:p>
        </w:tc>
        <w:tc>
          <w:tcPr>
            <w:tcW w:w="1748"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r w:rsidRPr="002B2762">
              <w:rPr>
                <w:rFonts w:ascii="宋体" w:hAnsi="宋体" w:cs="宋体"/>
                <w:sz w:val="24"/>
              </w:rPr>
              <w:t>工程师接到电话后通知用户上门时间</w:t>
            </w:r>
          </w:p>
        </w:tc>
        <w:tc>
          <w:tcPr>
            <w:tcW w:w="1048"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1-2分钟</w:t>
            </w:r>
          </w:p>
        </w:tc>
      </w:tr>
      <w:tr w:rsidR="002B2762" w:rsidRPr="002B2762" w:rsidTr="00545C3C">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p>
        </w:tc>
        <w:tc>
          <w:tcPr>
            <w:tcW w:w="684"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服务上门时间</w:t>
            </w:r>
          </w:p>
        </w:tc>
        <w:tc>
          <w:tcPr>
            <w:tcW w:w="759"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10分钟/次</w:t>
            </w:r>
          </w:p>
        </w:tc>
        <w:tc>
          <w:tcPr>
            <w:tcW w:w="1748"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r w:rsidRPr="002B2762">
              <w:rPr>
                <w:rFonts w:ascii="宋体" w:hAnsi="宋体" w:cs="宋体"/>
                <w:sz w:val="24"/>
              </w:rPr>
              <w:t>工程师</w:t>
            </w:r>
            <w:proofErr w:type="gramStart"/>
            <w:r w:rsidRPr="002B2762">
              <w:rPr>
                <w:rFonts w:ascii="宋体" w:hAnsi="宋体" w:cs="宋体"/>
                <w:sz w:val="24"/>
              </w:rPr>
              <w:t>处理完上一个</w:t>
            </w:r>
            <w:proofErr w:type="gramEnd"/>
            <w:r w:rsidRPr="002B2762">
              <w:rPr>
                <w:rFonts w:ascii="宋体" w:hAnsi="宋体" w:cs="宋体"/>
                <w:sz w:val="24"/>
              </w:rPr>
              <w:t>问题后到达用户现场时间</w:t>
            </w:r>
          </w:p>
        </w:tc>
        <w:tc>
          <w:tcPr>
            <w:tcW w:w="1048"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5-10分钟</w:t>
            </w:r>
          </w:p>
        </w:tc>
      </w:tr>
      <w:tr w:rsidR="002B2762" w:rsidRPr="002B2762" w:rsidTr="00545C3C">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p>
        </w:tc>
        <w:tc>
          <w:tcPr>
            <w:tcW w:w="684"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故障一次性解决率</w:t>
            </w:r>
          </w:p>
        </w:tc>
        <w:tc>
          <w:tcPr>
            <w:tcW w:w="759"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100%/次</w:t>
            </w:r>
          </w:p>
        </w:tc>
        <w:tc>
          <w:tcPr>
            <w:tcW w:w="1748"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r w:rsidRPr="002B2762">
              <w:rPr>
                <w:rFonts w:ascii="宋体" w:hAnsi="宋体" w:cs="宋体"/>
                <w:sz w:val="24"/>
              </w:rPr>
              <w:t>同一台设备、场所或用户</w:t>
            </w:r>
          </w:p>
        </w:tc>
        <w:tc>
          <w:tcPr>
            <w:tcW w:w="1048"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100%</w:t>
            </w:r>
          </w:p>
        </w:tc>
      </w:tr>
      <w:tr w:rsidR="002B2762" w:rsidRPr="002B2762" w:rsidTr="00545C3C">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p>
        </w:tc>
        <w:tc>
          <w:tcPr>
            <w:tcW w:w="684"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首次安装服务</w:t>
            </w:r>
          </w:p>
        </w:tc>
        <w:tc>
          <w:tcPr>
            <w:tcW w:w="759"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2小时/次</w:t>
            </w:r>
          </w:p>
        </w:tc>
        <w:tc>
          <w:tcPr>
            <w:tcW w:w="1748"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r w:rsidRPr="002B2762">
              <w:rPr>
                <w:rFonts w:ascii="宋体" w:hAnsi="宋体" w:cs="宋体"/>
                <w:sz w:val="24"/>
              </w:rPr>
              <w:t>工作环境具备之后，设备安装及驱动</w:t>
            </w:r>
          </w:p>
        </w:tc>
        <w:tc>
          <w:tcPr>
            <w:tcW w:w="1048"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1-1.5小时</w:t>
            </w:r>
          </w:p>
        </w:tc>
      </w:tr>
      <w:tr w:rsidR="002B2762" w:rsidRPr="002B2762" w:rsidTr="00545C3C">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p>
        </w:tc>
        <w:tc>
          <w:tcPr>
            <w:tcW w:w="684"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工位调整服务</w:t>
            </w:r>
          </w:p>
        </w:tc>
        <w:tc>
          <w:tcPr>
            <w:tcW w:w="759"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1小时/次</w:t>
            </w:r>
          </w:p>
        </w:tc>
        <w:tc>
          <w:tcPr>
            <w:tcW w:w="1748"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r w:rsidRPr="002B2762">
              <w:rPr>
                <w:rFonts w:ascii="宋体" w:hAnsi="宋体" w:cs="宋体"/>
                <w:sz w:val="24"/>
              </w:rPr>
              <w:t>重新配置打印机</w:t>
            </w:r>
          </w:p>
        </w:tc>
        <w:tc>
          <w:tcPr>
            <w:tcW w:w="1048"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30-40分钟</w:t>
            </w:r>
          </w:p>
        </w:tc>
      </w:tr>
      <w:tr w:rsidR="002B2762" w:rsidRPr="002B2762" w:rsidTr="00545C3C">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p>
        </w:tc>
        <w:tc>
          <w:tcPr>
            <w:tcW w:w="684"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简单故障处理</w:t>
            </w:r>
          </w:p>
        </w:tc>
        <w:tc>
          <w:tcPr>
            <w:tcW w:w="759"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30分钟/次</w:t>
            </w:r>
          </w:p>
        </w:tc>
        <w:tc>
          <w:tcPr>
            <w:tcW w:w="1748"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r w:rsidRPr="002B2762">
              <w:rPr>
                <w:rFonts w:ascii="宋体" w:hAnsi="宋体" w:cs="宋体"/>
                <w:sz w:val="24"/>
              </w:rPr>
              <w:t>打印机卡纸，缺墨，无法传真等</w:t>
            </w:r>
          </w:p>
        </w:tc>
        <w:tc>
          <w:tcPr>
            <w:tcW w:w="1048"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2-15分钟</w:t>
            </w:r>
          </w:p>
        </w:tc>
      </w:tr>
      <w:tr w:rsidR="002B2762" w:rsidRPr="002B2762" w:rsidTr="00545C3C">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p>
        </w:tc>
        <w:tc>
          <w:tcPr>
            <w:tcW w:w="684"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保内设备维修</w:t>
            </w:r>
          </w:p>
        </w:tc>
        <w:tc>
          <w:tcPr>
            <w:tcW w:w="759"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3天/次</w:t>
            </w:r>
          </w:p>
        </w:tc>
        <w:tc>
          <w:tcPr>
            <w:tcW w:w="1748"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r w:rsidRPr="002B2762">
              <w:rPr>
                <w:rFonts w:ascii="宋体" w:hAnsi="宋体" w:cs="宋体"/>
                <w:sz w:val="24"/>
              </w:rPr>
              <w:t>硬件故障，从设备到报修开始到设备修理完毕</w:t>
            </w:r>
          </w:p>
        </w:tc>
        <w:tc>
          <w:tcPr>
            <w:tcW w:w="1048"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3个工作日</w:t>
            </w:r>
          </w:p>
        </w:tc>
      </w:tr>
      <w:tr w:rsidR="002B2762" w:rsidRPr="002B2762" w:rsidTr="00545C3C">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p>
        </w:tc>
        <w:tc>
          <w:tcPr>
            <w:tcW w:w="684"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硒鼓发放</w:t>
            </w:r>
          </w:p>
        </w:tc>
        <w:tc>
          <w:tcPr>
            <w:tcW w:w="759"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3分钟/次</w:t>
            </w:r>
          </w:p>
        </w:tc>
        <w:tc>
          <w:tcPr>
            <w:tcW w:w="1748"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r w:rsidRPr="002B2762">
              <w:rPr>
                <w:rFonts w:ascii="宋体" w:hAnsi="宋体" w:cs="宋体"/>
                <w:sz w:val="24"/>
              </w:rPr>
              <w:t>用户到信息中心领取硒鼓并做好登记</w:t>
            </w:r>
          </w:p>
        </w:tc>
        <w:tc>
          <w:tcPr>
            <w:tcW w:w="1048"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5分钟</w:t>
            </w:r>
          </w:p>
        </w:tc>
      </w:tr>
    </w:tbl>
    <w:p w:rsidR="00325D14" w:rsidRPr="002B2762" w:rsidRDefault="00325D14" w:rsidP="00325D14">
      <w:pPr>
        <w:spacing w:after="0" w:line="360" w:lineRule="auto"/>
        <w:rPr>
          <w:rFonts w:ascii="宋体" w:hAnsi="宋体" w:cs="宋体"/>
          <w:sz w:val="24"/>
        </w:rPr>
      </w:pPr>
      <w:r w:rsidRPr="002B2762">
        <w:rPr>
          <w:rFonts w:ascii="宋体" w:hAnsi="宋体" w:cs="宋体" w:hint="eastAsia"/>
          <w:sz w:val="24"/>
        </w:rPr>
        <w:t>打印机和扫描机的安装调试；</w:t>
      </w:r>
    </w:p>
    <w:p w:rsidR="00325D14" w:rsidRPr="002B2762" w:rsidRDefault="00325D14" w:rsidP="00325D14">
      <w:pPr>
        <w:spacing w:after="0" w:line="360" w:lineRule="auto"/>
        <w:rPr>
          <w:rFonts w:ascii="宋体" w:hAnsi="宋体" w:cs="宋体"/>
          <w:sz w:val="24"/>
        </w:rPr>
      </w:pPr>
      <w:r w:rsidRPr="002B2762">
        <w:rPr>
          <w:rFonts w:ascii="宋体" w:hAnsi="宋体" w:cs="宋体" w:hint="eastAsia"/>
          <w:sz w:val="24"/>
        </w:rPr>
        <w:t>需要</w:t>
      </w:r>
      <w:proofErr w:type="gramStart"/>
      <w:r w:rsidRPr="002B2762">
        <w:rPr>
          <w:rFonts w:ascii="宋体" w:hAnsi="宋体" w:cs="宋体" w:hint="eastAsia"/>
          <w:sz w:val="24"/>
        </w:rPr>
        <w:t>连接此</w:t>
      </w:r>
      <w:proofErr w:type="gramEnd"/>
      <w:r w:rsidRPr="002B2762">
        <w:rPr>
          <w:rFonts w:ascii="宋体" w:hAnsi="宋体" w:cs="宋体" w:hint="eastAsia"/>
          <w:sz w:val="24"/>
        </w:rPr>
        <w:t>打印机的用户安装驱动；</w:t>
      </w:r>
    </w:p>
    <w:p w:rsidR="00325D14" w:rsidRPr="002B2762" w:rsidRDefault="00325D14" w:rsidP="00325D14">
      <w:pPr>
        <w:spacing w:after="0" w:line="360" w:lineRule="auto"/>
        <w:rPr>
          <w:rFonts w:ascii="宋体" w:hAnsi="宋体" w:cs="宋体"/>
          <w:sz w:val="24"/>
        </w:rPr>
      </w:pPr>
      <w:r w:rsidRPr="002B2762">
        <w:rPr>
          <w:rFonts w:ascii="宋体" w:hAnsi="宋体" w:cs="宋体" w:hint="eastAsia"/>
          <w:sz w:val="24"/>
        </w:rPr>
        <w:t>办公环境工位调整，调整打印机位置或配置新打印机地址；</w:t>
      </w:r>
    </w:p>
    <w:p w:rsidR="00325D14" w:rsidRPr="002B2762" w:rsidRDefault="00325D14" w:rsidP="00325D14">
      <w:pPr>
        <w:spacing w:after="0" w:line="360" w:lineRule="auto"/>
        <w:rPr>
          <w:rFonts w:ascii="宋体" w:hAnsi="宋体" w:cs="宋体"/>
          <w:sz w:val="24"/>
        </w:rPr>
      </w:pPr>
      <w:r w:rsidRPr="002B2762">
        <w:rPr>
          <w:rFonts w:ascii="宋体" w:hAnsi="宋体" w:cs="宋体" w:hint="eastAsia"/>
          <w:sz w:val="24"/>
        </w:rPr>
        <w:t>打印机卡纸、更换硒鼓墨粉。</w:t>
      </w:r>
    </w:p>
    <w:p w:rsidR="00325D14" w:rsidRPr="002B2762" w:rsidRDefault="00325D14" w:rsidP="00325D14">
      <w:pPr>
        <w:autoSpaceDE w:val="0"/>
        <w:autoSpaceDN w:val="0"/>
        <w:adjustRightInd w:val="0"/>
        <w:spacing w:after="0" w:line="360" w:lineRule="auto"/>
        <w:rPr>
          <w:rFonts w:ascii="宋体" w:hAnsi="宋体" w:cs="宋体"/>
          <w:sz w:val="24"/>
        </w:rPr>
      </w:pPr>
      <w:r w:rsidRPr="002B2762">
        <w:rPr>
          <w:rFonts w:ascii="宋体" w:hAnsi="宋体" w:cs="宋体"/>
          <w:b/>
          <w:bCs/>
          <w:sz w:val="24"/>
        </w:rPr>
        <w:t>5</w:t>
      </w:r>
      <w:r w:rsidRPr="002B2762">
        <w:rPr>
          <w:rFonts w:ascii="宋体" w:hAnsi="宋体" w:cs="宋体" w:hint="eastAsia"/>
          <w:b/>
          <w:bCs/>
          <w:sz w:val="24"/>
        </w:rPr>
        <w:t>.2</w:t>
      </w:r>
      <w:r w:rsidRPr="002B2762">
        <w:rPr>
          <w:rFonts w:ascii="宋体" w:hAnsi="宋体" w:cs="宋体"/>
          <w:b/>
          <w:bCs/>
          <w:sz w:val="24"/>
        </w:rPr>
        <w:t xml:space="preserve"> </w:t>
      </w:r>
      <w:r w:rsidRPr="002B2762">
        <w:rPr>
          <w:rFonts w:ascii="宋体" w:hAnsi="宋体" w:cs="宋体" w:hint="eastAsia"/>
          <w:b/>
          <w:bCs/>
          <w:sz w:val="24"/>
        </w:rPr>
        <w:t>综合布线及电话录音系统维护</w:t>
      </w:r>
    </w:p>
    <w:p w:rsidR="00325D14" w:rsidRPr="002B2762" w:rsidRDefault="00325D14" w:rsidP="00325D14">
      <w:pPr>
        <w:spacing w:after="0" w:line="360" w:lineRule="auto"/>
        <w:rPr>
          <w:rFonts w:ascii="宋体" w:hAnsi="宋体" w:cs="宋体"/>
          <w:b/>
          <w:bCs/>
          <w:sz w:val="24"/>
        </w:rPr>
      </w:pPr>
      <w:r w:rsidRPr="002B2762">
        <w:rPr>
          <w:rFonts w:ascii="宋体" w:hAnsi="宋体" w:cs="宋体" w:hint="eastAsia"/>
          <w:b/>
          <w:bCs/>
          <w:sz w:val="24"/>
        </w:rPr>
        <w:t>【概况】</w:t>
      </w:r>
    </w:p>
    <w:p w:rsidR="00325D14" w:rsidRPr="002B2762" w:rsidRDefault="00325D14" w:rsidP="00325D14">
      <w:pPr>
        <w:spacing w:after="0" w:line="360" w:lineRule="auto"/>
        <w:ind w:firstLineChars="200" w:firstLine="480"/>
        <w:rPr>
          <w:rFonts w:ascii="宋体" w:hAnsi="宋体" w:cs="宋体"/>
          <w:sz w:val="24"/>
        </w:rPr>
      </w:pPr>
      <w:r w:rsidRPr="002B2762">
        <w:rPr>
          <w:rFonts w:ascii="宋体" w:hAnsi="宋体" w:cs="宋体" w:hint="eastAsia"/>
          <w:sz w:val="24"/>
        </w:rPr>
        <w:t>综合布线主要包括：网络线缆、光纤线缆，法院专线链路（北京市第四中级人民法院、石家庄铁路法院、天津铁路法院）。</w:t>
      </w:r>
      <w:proofErr w:type="gramStart"/>
      <w:r w:rsidRPr="002B2762">
        <w:rPr>
          <w:rFonts w:ascii="宋体" w:hAnsi="宋体" w:cs="宋体" w:hint="eastAsia"/>
          <w:sz w:val="24"/>
        </w:rPr>
        <w:t>维护大楼</w:t>
      </w:r>
      <w:proofErr w:type="gramEnd"/>
      <w:r w:rsidRPr="002B2762">
        <w:rPr>
          <w:rFonts w:ascii="宋体" w:hAnsi="宋体" w:cs="宋体" w:hint="eastAsia"/>
          <w:sz w:val="24"/>
        </w:rPr>
        <w:t>内的话音、数据、网络交换、电视会议和电话录音等设备，实现各法院之间的互联互通与维护 ，并实现上述设备之间及它们与外部通讯网络的物理连接链路。该项目所用到的备品备件的更换和耗材费用，另行支付。</w:t>
      </w:r>
    </w:p>
    <w:p w:rsidR="00325D14" w:rsidRPr="002B2762" w:rsidRDefault="00325D14" w:rsidP="00325D14">
      <w:pPr>
        <w:spacing w:after="0" w:line="360" w:lineRule="auto"/>
        <w:ind w:firstLineChars="200" w:firstLine="480"/>
        <w:rPr>
          <w:rFonts w:ascii="宋体" w:hAnsi="宋体" w:cs="宋体"/>
          <w:sz w:val="24"/>
        </w:rPr>
      </w:pPr>
      <w:r w:rsidRPr="002B2762">
        <w:rPr>
          <w:rFonts w:ascii="宋体" w:hAnsi="宋体" w:cs="宋体" w:hint="eastAsia"/>
          <w:sz w:val="24"/>
        </w:rPr>
        <w:t>针对法院办公楼内各类信息点的故障维修，及新增信息点的综合布线等服务，完成竖井至核心、竖井至终端的线路维护工作，包括线缆增加、调整等工作，做好线缆资源的管理。</w:t>
      </w:r>
    </w:p>
    <w:tbl>
      <w:tblPr>
        <w:tblW w:w="4906"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0"/>
        <w:gridCol w:w="1380"/>
        <w:gridCol w:w="1311"/>
        <w:gridCol w:w="2958"/>
        <w:gridCol w:w="1333"/>
      </w:tblGrid>
      <w:tr w:rsidR="002B2762" w:rsidRPr="002B2762" w:rsidTr="00545C3C">
        <w:tc>
          <w:tcPr>
            <w:tcW w:w="825"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b/>
                <w:bCs/>
                <w:sz w:val="24"/>
              </w:rPr>
            </w:pPr>
            <w:r w:rsidRPr="002B2762">
              <w:rPr>
                <w:rFonts w:ascii="宋体" w:hAnsi="宋体" w:cs="宋体"/>
                <w:b/>
                <w:bCs/>
                <w:sz w:val="24"/>
              </w:rPr>
              <w:t>维护对象</w:t>
            </w:r>
          </w:p>
        </w:tc>
        <w:tc>
          <w:tcPr>
            <w:tcW w:w="4175" w:type="pct"/>
            <w:gridSpan w:val="4"/>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b/>
                <w:bCs/>
                <w:sz w:val="24"/>
              </w:rPr>
            </w:pPr>
            <w:r w:rsidRPr="002B2762">
              <w:rPr>
                <w:rFonts w:ascii="宋体" w:hAnsi="宋体" w:cs="宋体"/>
                <w:b/>
                <w:bCs/>
                <w:sz w:val="24"/>
              </w:rPr>
              <w:t>综合布线系统及电话录音系统</w:t>
            </w:r>
          </w:p>
        </w:tc>
      </w:tr>
      <w:tr w:rsidR="002B2762" w:rsidRPr="002B2762" w:rsidTr="00545C3C">
        <w:tc>
          <w:tcPr>
            <w:tcW w:w="825"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b/>
                <w:bCs/>
                <w:sz w:val="24"/>
              </w:rPr>
              <w:t>系统名称</w:t>
            </w:r>
          </w:p>
        </w:tc>
        <w:tc>
          <w:tcPr>
            <w:tcW w:w="825"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b/>
                <w:bCs/>
                <w:sz w:val="24"/>
              </w:rPr>
              <w:t>维护项目</w:t>
            </w:r>
          </w:p>
        </w:tc>
        <w:tc>
          <w:tcPr>
            <w:tcW w:w="784"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b/>
                <w:bCs/>
                <w:sz w:val="24"/>
              </w:rPr>
              <w:t>维护指标</w:t>
            </w:r>
          </w:p>
        </w:tc>
        <w:tc>
          <w:tcPr>
            <w:tcW w:w="1769"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b/>
                <w:bCs/>
                <w:sz w:val="24"/>
              </w:rPr>
              <w:t>维护项目描述</w:t>
            </w:r>
          </w:p>
        </w:tc>
        <w:tc>
          <w:tcPr>
            <w:tcW w:w="797"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b/>
                <w:bCs/>
                <w:sz w:val="24"/>
              </w:rPr>
            </w:pPr>
            <w:r w:rsidRPr="002B2762">
              <w:rPr>
                <w:rFonts w:ascii="宋体" w:hAnsi="宋体" w:cs="宋体"/>
                <w:b/>
                <w:bCs/>
                <w:sz w:val="24"/>
              </w:rPr>
              <w:t>维护规范</w:t>
            </w:r>
          </w:p>
          <w:p w:rsidR="00325D14" w:rsidRPr="002B2762" w:rsidRDefault="00325D14" w:rsidP="00633949">
            <w:pPr>
              <w:spacing w:after="0" w:line="240" w:lineRule="auto"/>
              <w:jc w:val="center"/>
              <w:rPr>
                <w:rFonts w:ascii="宋体" w:hAnsi="宋体" w:cs="宋体"/>
                <w:b/>
                <w:bCs/>
                <w:sz w:val="24"/>
              </w:rPr>
            </w:pPr>
            <w:r w:rsidRPr="002B2762">
              <w:rPr>
                <w:rFonts w:ascii="宋体" w:hAnsi="宋体" w:cs="宋体"/>
                <w:b/>
                <w:bCs/>
                <w:sz w:val="24"/>
              </w:rPr>
              <w:t>用时</w:t>
            </w:r>
          </w:p>
        </w:tc>
      </w:tr>
      <w:tr w:rsidR="002B2762" w:rsidRPr="002B2762" w:rsidTr="00545C3C">
        <w:tc>
          <w:tcPr>
            <w:tcW w:w="825" w:type="pct"/>
            <w:vMerge w:val="restar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bCs/>
                <w:sz w:val="24"/>
              </w:rPr>
              <w:t>综合布线</w:t>
            </w:r>
          </w:p>
        </w:tc>
        <w:tc>
          <w:tcPr>
            <w:tcW w:w="825"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服务响应</w:t>
            </w:r>
          </w:p>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时间</w:t>
            </w:r>
          </w:p>
        </w:tc>
        <w:tc>
          <w:tcPr>
            <w:tcW w:w="784"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2分钟/次</w:t>
            </w:r>
          </w:p>
        </w:tc>
        <w:tc>
          <w:tcPr>
            <w:tcW w:w="1769"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rPr>
                <w:rFonts w:ascii="宋体" w:hAnsi="宋体" w:cs="宋体"/>
                <w:sz w:val="24"/>
              </w:rPr>
            </w:pPr>
            <w:r w:rsidRPr="002B2762">
              <w:rPr>
                <w:rFonts w:ascii="宋体" w:hAnsi="宋体" w:cs="宋体"/>
                <w:sz w:val="24"/>
              </w:rPr>
              <w:t>工程师接到电话后通知用户上门时间</w:t>
            </w:r>
          </w:p>
        </w:tc>
        <w:tc>
          <w:tcPr>
            <w:tcW w:w="797"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2分钟</w:t>
            </w:r>
          </w:p>
        </w:tc>
      </w:tr>
      <w:tr w:rsidR="002B2762" w:rsidRPr="002B2762" w:rsidTr="00545C3C">
        <w:tc>
          <w:tcPr>
            <w:tcW w:w="0" w:type="auto"/>
            <w:vMerge/>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rPr>
                <w:rFonts w:ascii="宋体" w:hAnsi="宋体" w:cs="宋体"/>
                <w:sz w:val="24"/>
              </w:rPr>
            </w:pPr>
          </w:p>
        </w:tc>
        <w:tc>
          <w:tcPr>
            <w:tcW w:w="825"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增加信息点</w:t>
            </w:r>
          </w:p>
        </w:tc>
        <w:tc>
          <w:tcPr>
            <w:tcW w:w="784"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根据具体情况/次</w:t>
            </w:r>
          </w:p>
        </w:tc>
        <w:tc>
          <w:tcPr>
            <w:tcW w:w="1769"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rPr>
                <w:rFonts w:ascii="宋体" w:hAnsi="宋体" w:cs="宋体"/>
                <w:sz w:val="24"/>
              </w:rPr>
            </w:pPr>
            <w:r w:rsidRPr="002B2762">
              <w:rPr>
                <w:rFonts w:ascii="宋体" w:hAnsi="宋体" w:cs="宋体"/>
                <w:sz w:val="24"/>
              </w:rPr>
              <w:t>根据客户需求增加网络、电话、有线电视等信息点并保证正常通信</w:t>
            </w:r>
          </w:p>
        </w:tc>
        <w:tc>
          <w:tcPr>
            <w:tcW w:w="797"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具体情况</w:t>
            </w:r>
          </w:p>
        </w:tc>
      </w:tr>
      <w:tr w:rsidR="002B2762" w:rsidRPr="002B2762" w:rsidTr="00545C3C">
        <w:tc>
          <w:tcPr>
            <w:tcW w:w="0" w:type="auto"/>
            <w:vMerge/>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rPr>
                <w:rFonts w:ascii="宋体" w:hAnsi="宋体" w:cs="宋体"/>
                <w:sz w:val="24"/>
              </w:rPr>
            </w:pPr>
          </w:p>
        </w:tc>
        <w:tc>
          <w:tcPr>
            <w:tcW w:w="825"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整理点位图</w:t>
            </w:r>
          </w:p>
        </w:tc>
        <w:tc>
          <w:tcPr>
            <w:tcW w:w="784"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1小时/次</w:t>
            </w:r>
          </w:p>
        </w:tc>
        <w:tc>
          <w:tcPr>
            <w:tcW w:w="1769"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rPr>
                <w:rFonts w:ascii="宋体" w:hAnsi="宋体" w:cs="宋体"/>
                <w:sz w:val="24"/>
              </w:rPr>
            </w:pPr>
            <w:r w:rsidRPr="002B2762">
              <w:rPr>
                <w:rFonts w:ascii="宋体" w:hAnsi="宋体" w:cs="宋体"/>
                <w:sz w:val="24"/>
              </w:rPr>
              <w:t>根据新增信息点的位置调整</w:t>
            </w:r>
          </w:p>
          <w:p w:rsidR="00325D14" w:rsidRPr="002B2762" w:rsidRDefault="00325D14" w:rsidP="00633949">
            <w:pPr>
              <w:spacing w:after="0" w:line="240" w:lineRule="auto"/>
              <w:rPr>
                <w:rFonts w:ascii="宋体" w:hAnsi="宋体" w:cs="宋体"/>
                <w:sz w:val="24"/>
              </w:rPr>
            </w:pPr>
            <w:r w:rsidRPr="002B2762">
              <w:rPr>
                <w:rFonts w:ascii="宋体" w:hAnsi="宋体" w:cs="宋体"/>
                <w:sz w:val="24"/>
              </w:rPr>
              <w:t>原有信息点位图进行调整</w:t>
            </w:r>
          </w:p>
        </w:tc>
        <w:tc>
          <w:tcPr>
            <w:tcW w:w="797"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1小时/次</w:t>
            </w:r>
          </w:p>
        </w:tc>
      </w:tr>
      <w:tr w:rsidR="002B2762" w:rsidRPr="002B2762" w:rsidTr="00545C3C">
        <w:tc>
          <w:tcPr>
            <w:tcW w:w="0" w:type="auto"/>
            <w:vMerge/>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rPr>
                <w:rFonts w:ascii="宋体" w:hAnsi="宋体" w:cs="宋体"/>
                <w:sz w:val="24"/>
              </w:rPr>
            </w:pPr>
          </w:p>
        </w:tc>
        <w:tc>
          <w:tcPr>
            <w:tcW w:w="825"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日常维护</w:t>
            </w:r>
          </w:p>
        </w:tc>
        <w:tc>
          <w:tcPr>
            <w:tcW w:w="784"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10分钟/次</w:t>
            </w:r>
          </w:p>
        </w:tc>
        <w:tc>
          <w:tcPr>
            <w:tcW w:w="1769"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rPr>
                <w:rFonts w:ascii="宋体" w:hAnsi="宋体" w:cs="宋体"/>
                <w:sz w:val="24"/>
              </w:rPr>
            </w:pPr>
            <w:r w:rsidRPr="002B2762">
              <w:rPr>
                <w:rFonts w:ascii="宋体" w:hAnsi="宋体" w:cs="宋体"/>
                <w:sz w:val="24"/>
              </w:rPr>
              <w:t>对办公区内信息点故障进行维修</w:t>
            </w:r>
          </w:p>
        </w:tc>
        <w:tc>
          <w:tcPr>
            <w:tcW w:w="797"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15分钟</w:t>
            </w:r>
          </w:p>
        </w:tc>
      </w:tr>
      <w:tr w:rsidR="002B2762" w:rsidRPr="002B2762" w:rsidTr="00545C3C">
        <w:tc>
          <w:tcPr>
            <w:tcW w:w="0" w:type="auto"/>
            <w:vMerge w:val="restart"/>
            <w:tcBorders>
              <w:top w:val="single" w:sz="4" w:space="0" w:color="000000"/>
              <w:left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bCs/>
                <w:sz w:val="24"/>
              </w:rPr>
              <w:lastRenderedPageBreak/>
              <w:t>电话录音系统</w:t>
            </w:r>
          </w:p>
        </w:tc>
        <w:tc>
          <w:tcPr>
            <w:tcW w:w="825"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服务响应时间</w:t>
            </w:r>
          </w:p>
        </w:tc>
        <w:tc>
          <w:tcPr>
            <w:tcW w:w="784"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2分钟/次</w:t>
            </w:r>
          </w:p>
        </w:tc>
        <w:tc>
          <w:tcPr>
            <w:tcW w:w="1769"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rPr>
                <w:rFonts w:ascii="宋体" w:hAnsi="宋体" w:cs="宋体"/>
                <w:sz w:val="24"/>
              </w:rPr>
            </w:pPr>
            <w:r w:rsidRPr="002B2762">
              <w:rPr>
                <w:rFonts w:ascii="宋体" w:hAnsi="宋体" w:cs="宋体"/>
                <w:sz w:val="24"/>
              </w:rPr>
              <w:t>工程师接到电话后通知用户上门时间</w:t>
            </w:r>
          </w:p>
        </w:tc>
        <w:tc>
          <w:tcPr>
            <w:tcW w:w="797"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2分钟</w:t>
            </w:r>
          </w:p>
        </w:tc>
      </w:tr>
      <w:tr w:rsidR="002B2762" w:rsidRPr="002B2762" w:rsidTr="00545C3C">
        <w:tc>
          <w:tcPr>
            <w:tcW w:w="0" w:type="auto"/>
            <w:vMerge/>
            <w:tcBorders>
              <w:left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bCs/>
                <w:sz w:val="24"/>
              </w:rPr>
            </w:pPr>
          </w:p>
        </w:tc>
        <w:tc>
          <w:tcPr>
            <w:tcW w:w="825"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故障解决</w:t>
            </w:r>
          </w:p>
        </w:tc>
        <w:tc>
          <w:tcPr>
            <w:tcW w:w="784"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根据具体情况/次</w:t>
            </w:r>
          </w:p>
        </w:tc>
        <w:tc>
          <w:tcPr>
            <w:tcW w:w="1769"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rPr>
                <w:rFonts w:ascii="宋体" w:hAnsi="宋体" w:cs="宋体"/>
                <w:sz w:val="24"/>
              </w:rPr>
            </w:pPr>
            <w:r w:rsidRPr="002B2762">
              <w:rPr>
                <w:rFonts w:ascii="宋体" w:hAnsi="宋体" w:cs="宋体"/>
                <w:sz w:val="24"/>
              </w:rPr>
              <w:t>根据日常维护情况、客户反应情况迅速定位故障原因并消除故障</w:t>
            </w:r>
          </w:p>
        </w:tc>
        <w:tc>
          <w:tcPr>
            <w:tcW w:w="797"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具体情况</w:t>
            </w:r>
          </w:p>
        </w:tc>
      </w:tr>
      <w:tr w:rsidR="002B2762" w:rsidRPr="002B2762" w:rsidTr="00545C3C">
        <w:tc>
          <w:tcPr>
            <w:tcW w:w="0" w:type="auto"/>
            <w:vMerge/>
            <w:tcBorders>
              <w:left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bCs/>
                <w:sz w:val="24"/>
              </w:rPr>
            </w:pPr>
          </w:p>
        </w:tc>
        <w:tc>
          <w:tcPr>
            <w:tcW w:w="825"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日常维护</w:t>
            </w:r>
          </w:p>
        </w:tc>
        <w:tc>
          <w:tcPr>
            <w:tcW w:w="784"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根据具体情况/次</w:t>
            </w:r>
          </w:p>
        </w:tc>
        <w:tc>
          <w:tcPr>
            <w:tcW w:w="1769"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rPr>
                <w:rFonts w:ascii="宋体" w:hAnsi="宋体" w:cs="宋体"/>
                <w:sz w:val="24"/>
              </w:rPr>
            </w:pPr>
            <w:r w:rsidRPr="002B2762">
              <w:rPr>
                <w:rFonts w:ascii="宋体" w:hAnsi="宋体" w:cs="宋体"/>
                <w:sz w:val="24"/>
              </w:rPr>
              <w:t>每天巡检电话录音系统服务器3次，保障录音系统正常运行</w:t>
            </w:r>
          </w:p>
        </w:tc>
        <w:tc>
          <w:tcPr>
            <w:tcW w:w="797"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具体情况</w:t>
            </w:r>
          </w:p>
        </w:tc>
      </w:tr>
      <w:tr w:rsidR="00325D14" w:rsidRPr="002B2762" w:rsidTr="00545C3C">
        <w:tc>
          <w:tcPr>
            <w:tcW w:w="0" w:type="auto"/>
            <w:vMerge/>
            <w:tcBorders>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bCs/>
                <w:sz w:val="24"/>
              </w:rPr>
            </w:pPr>
          </w:p>
        </w:tc>
        <w:tc>
          <w:tcPr>
            <w:tcW w:w="825"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信息更新</w:t>
            </w:r>
          </w:p>
        </w:tc>
        <w:tc>
          <w:tcPr>
            <w:tcW w:w="784"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根据具体情况/次</w:t>
            </w:r>
          </w:p>
        </w:tc>
        <w:tc>
          <w:tcPr>
            <w:tcW w:w="1769"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rPr>
                <w:rFonts w:ascii="宋体" w:hAnsi="宋体" w:cs="宋体"/>
                <w:sz w:val="24"/>
              </w:rPr>
            </w:pPr>
            <w:r w:rsidRPr="002B2762">
              <w:rPr>
                <w:rFonts w:ascii="宋体" w:hAnsi="宋体" w:cs="宋体"/>
                <w:sz w:val="24"/>
              </w:rPr>
              <w:t>根据客户终端ip地址同事调整</w:t>
            </w:r>
          </w:p>
        </w:tc>
        <w:tc>
          <w:tcPr>
            <w:tcW w:w="797" w:type="pct"/>
            <w:tcBorders>
              <w:top w:val="single" w:sz="4" w:space="0" w:color="000000"/>
              <w:left w:val="single" w:sz="4" w:space="0" w:color="000000"/>
              <w:bottom w:val="single" w:sz="4" w:space="0" w:color="000000"/>
              <w:right w:val="single" w:sz="4" w:space="0" w:color="000000"/>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具体情况</w:t>
            </w:r>
          </w:p>
        </w:tc>
      </w:tr>
    </w:tbl>
    <w:p w:rsidR="00325D14" w:rsidRPr="002B2762" w:rsidRDefault="00325D14" w:rsidP="00325D14">
      <w:pPr>
        <w:spacing w:after="0" w:line="360" w:lineRule="auto"/>
        <w:rPr>
          <w:rFonts w:ascii="宋体" w:hAnsi="宋体" w:cs="宋体"/>
          <w:sz w:val="24"/>
        </w:rPr>
      </w:pPr>
    </w:p>
    <w:p w:rsidR="00325D14" w:rsidRPr="002B2762" w:rsidRDefault="00325D14" w:rsidP="00325D14">
      <w:pPr>
        <w:spacing w:after="0" w:line="360" w:lineRule="auto"/>
        <w:rPr>
          <w:rFonts w:ascii="宋体" w:hAnsi="宋体" w:cs="宋体"/>
          <w:sz w:val="24"/>
        </w:rPr>
      </w:pPr>
      <w:r w:rsidRPr="002B2762">
        <w:rPr>
          <w:rFonts w:ascii="宋体" w:hAnsi="宋体" w:cs="宋体" w:hint="eastAsia"/>
          <w:b/>
          <w:bCs/>
          <w:sz w:val="24"/>
        </w:rPr>
        <w:t>【岗位要求】</w:t>
      </w:r>
      <w:r w:rsidRPr="002B2762">
        <w:rPr>
          <w:rFonts w:ascii="宋体" w:hAnsi="宋体" w:cs="宋体" w:hint="eastAsia"/>
          <w:sz w:val="24"/>
        </w:rPr>
        <w:t>拟定的岗位名称、岗位职责和详细的内容如下表，需要提供满足相应要求的服务工程师。</w:t>
      </w:r>
    </w:p>
    <w:p w:rsidR="00325D14" w:rsidRPr="002B2762" w:rsidRDefault="00325D14" w:rsidP="00325D14">
      <w:pPr>
        <w:spacing w:after="0" w:line="360" w:lineRule="auto"/>
        <w:jc w:val="center"/>
        <w:rPr>
          <w:rFonts w:ascii="宋体" w:hAnsi="宋体" w:cs="宋体"/>
          <w:b/>
          <w:sz w:val="24"/>
        </w:rPr>
      </w:pPr>
      <w:r w:rsidRPr="002B2762">
        <w:rPr>
          <w:rFonts w:ascii="宋体" w:hAnsi="宋体" w:cs="宋体" w:hint="eastAsia"/>
          <w:b/>
          <w:sz w:val="24"/>
        </w:rPr>
        <w:t>终端与布线及电话录音系统维护岗位表</w:t>
      </w:r>
    </w:p>
    <w:tbl>
      <w:tblPr>
        <w:tblW w:w="4906" w:type="pct"/>
        <w:tblInd w:w="113" w:type="dxa"/>
        <w:tblLook w:val="0000" w:firstRow="0" w:lastRow="0" w:firstColumn="0" w:lastColumn="0" w:noHBand="0" w:noVBand="0"/>
      </w:tblPr>
      <w:tblGrid>
        <w:gridCol w:w="1211"/>
        <w:gridCol w:w="2057"/>
        <w:gridCol w:w="5094"/>
      </w:tblGrid>
      <w:tr w:rsidR="002B2762" w:rsidRPr="002B2762" w:rsidTr="00545C3C">
        <w:trPr>
          <w:trHeight w:val="20"/>
          <w:tblHeader/>
        </w:trPr>
        <w:tc>
          <w:tcPr>
            <w:tcW w:w="724" w:type="pct"/>
            <w:tcBorders>
              <w:top w:val="single" w:sz="4" w:space="0" w:color="auto"/>
              <w:left w:val="single" w:sz="4" w:space="0" w:color="auto"/>
              <w:bottom w:val="single" w:sz="4" w:space="0" w:color="auto"/>
              <w:right w:val="single" w:sz="4" w:space="0" w:color="auto"/>
            </w:tcBorders>
            <w:noWrap/>
            <w:vAlign w:val="center"/>
          </w:tcPr>
          <w:p w:rsidR="00325D14" w:rsidRPr="002B2762" w:rsidRDefault="00325D14" w:rsidP="00633949">
            <w:pPr>
              <w:spacing w:after="0" w:line="240" w:lineRule="auto"/>
              <w:jc w:val="center"/>
              <w:rPr>
                <w:rFonts w:ascii="宋体" w:hAnsi="宋体" w:cs="宋体"/>
                <w:b/>
                <w:bCs/>
                <w:sz w:val="24"/>
              </w:rPr>
            </w:pPr>
            <w:r w:rsidRPr="002B2762">
              <w:rPr>
                <w:rFonts w:ascii="宋体" w:hAnsi="宋体" w:cs="宋体"/>
                <w:b/>
                <w:bCs/>
                <w:sz w:val="24"/>
              </w:rPr>
              <w:t>岗位名称</w:t>
            </w:r>
          </w:p>
        </w:tc>
        <w:tc>
          <w:tcPr>
            <w:tcW w:w="1230" w:type="pct"/>
            <w:tcBorders>
              <w:top w:val="single" w:sz="4" w:space="0" w:color="auto"/>
              <w:left w:val="nil"/>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b/>
                <w:bCs/>
                <w:sz w:val="24"/>
              </w:rPr>
            </w:pPr>
            <w:r w:rsidRPr="002B2762">
              <w:rPr>
                <w:rFonts w:ascii="宋体" w:hAnsi="宋体" w:cs="宋体"/>
                <w:b/>
                <w:bCs/>
                <w:sz w:val="24"/>
              </w:rPr>
              <w:t>岗位职责</w:t>
            </w:r>
          </w:p>
        </w:tc>
        <w:tc>
          <w:tcPr>
            <w:tcW w:w="3046" w:type="pct"/>
            <w:tcBorders>
              <w:top w:val="single" w:sz="4" w:space="0" w:color="auto"/>
              <w:left w:val="nil"/>
              <w:bottom w:val="single" w:sz="4" w:space="0" w:color="auto"/>
              <w:right w:val="single" w:sz="4" w:space="0" w:color="auto"/>
            </w:tcBorders>
            <w:noWrap/>
            <w:vAlign w:val="center"/>
          </w:tcPr>
          <w:p w:rsidR="00325D14" w:rsidRPr="002B2762" w:rsidRDefault="00325D14" w:rsidP="00633949">
            <w:pPr>
              <w:spacing w:after="0" w:line="240" w:lineRule="auto"/>
              <w:jc w:val="center"/>
              <w:rPr>
                <w:rFonts w:ascii="宋体" w:hAnsi="宋体" w:cs="宋体"/>
                <w:b/>
                <w:bCs/>
                <w:sz w:val="24"/>
              </w:rPr>
            </w:pPr>
            <w:r w:rsidRPr="002B2762">
              <w:rPr>
                <w:rFonts w:ascii="宋体" w:hAnsi="宋体" w:cs="宋体"/>
                <w:b/>
                <w:bCs/>
                <w:sz w:val="24"/>
              </w:rPr>
              <w:t>详细内容</w:t>
            </w:r>
          </w:p>
        </w:tc>
      </w:tr>
      <w:tr w:rsidR="002B2762" w:rsidRPr="002B2762" w:rsidTr="00545C3C">
        <w:trPr>
          <w:trHeight w:val="20"/>
        </w:trPr>
        <w:tc>
          <w:tcPr>
            <w:tcW w:w="724" w:type="pct"/>
            <w:vMerge w:val="restart"/>
            <w:tcBorders>
              <w:top w:val="nil"/>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终端运维工程师</w:t>
            </w:r>
          </w:p>
        </w:tc>
        <w:tc>
          <w:tcPr>
            <w:tcW w:w="1230" w:type="pct"/>
            <w:tcBorders>
              <w:top w:val="nil"/>
              <w:left w:val="nil"/>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办公区台式机</w:t>
            </w:r>
          </w:p>
        </w:tc>
        <w:tc>
          <w:tcPr>
            <w:tcW w:w="3046" w:type="pct"/>
            <w:tcBorders>
              <w:top w:val="nil"/>
              <w:left w:val="nil"/>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r w:rsidRPr="002B2762">
              <w:rPr>
                <w:rFonts w:ascii="宋体" w:hAnsi="宋体" w:cs="宋体"/>
                <w:sz w:val="24"/>
              </w:rPr>
              <w:t>上门服务、故障解决、设备安装、工位调整、技术支持、设备送修、定期汇报维护工作情况等</w:t>
            </w:r>
          </w:p>
        </w:tc>
      </w:tr>
      <w:tr w:rsidR="002B2762" w:rsidRPr="002B2762" w:rsidTr="00545C3C">
        <w:trPr>
          <w:trHeight w:val="20"/>
        </w:trPr>
        <w:tc>
          <w:tcPr>
            <w:tcW w:w="0" w:type="auto"/>
            <w:vMerge/>
            <w:tcBorders>
              <w:top w:val="nil"/>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p>
        </w:tc>
        <w:tc>
          <w:tcPr>
            <w:tcW w:w="1230" w:type="pct"/>
            <w:tcBorders>
              <w:top w:val="nil"/>
              <w:left w:val="nil"/>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公共区域台式机</w:t>
            </w:r>
          </w:p>
        </w:tc>
        <w:tc>
          <w:tcPr>
            <w:tcW w:w="3046" w:type="pct"/>
            <w:tcBorders>
              <w:top w:val="nil"/>
              <w:left w:val="nil"/>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r w:rsidRPr="002B2762">
              <w:rPr>
                <w:rFonts w:ascii="宋体" w:hAnsi="宋体" w:cs="宋体"/>
                <w:sz w:val="24"/>
              </w:rPr>
              <w:t>上门服务、故障解决、设备安装、技术支持、定期汇报维护工作情况等</w:t>
            </w:r>
          </w:p>
        </w:tc>
      </w:tr>
      <w:tr w:rsidR="002B2762" w:rsidRPr="002B2762" w:rsidTr="00545C3C">
        <w:trPr>
          <w:trHeight w:val="20"/>
        </w:trPr>
        <w:tc>
          <w:tcPr>
            <w:tcW w:w="0" w:type="auto"/>
            <w:vMerge/>
            <w:tcBorders>
              <w:top w:val="nil"/>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p>
        </w:tc>
        <w:tc>
          <w:tcPr>
            <w:tcW w:w="1230" w:type="pct"/>
            <w:tcBorders>
              <w:top w:val="nil"/>
              <w:left w:val="nil"/>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个人笔记本</w:t>
            </w:r>
          </w:p>
        </w:tc>
        <w:tc>
          <w:tcPr>
            <w:tcW w:w="3046" w:type="pct"/>
            <w:tcBorders>
              <w:top w:val="nil"/>
              <w:left w:val="nil"/>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r w:rsidRPr="002B2762">
              <w:rPr>
                <w:rFonts w:ascii="宋体" w:hAnsi="宋体" w:cs="宋体"/>
                <w:sz w:val="24"/>
              </w:rPr>
              <w:t>系统恢复、故障解决、设备安装、技术支持、设备送修、定期汇报维护工作情况等</w:t>
            </w:r>
          </w:p>
        </w:tc>
      </w:tr>
      <w:tr w:rsidR="002B2762" w:rsidRPr="002B2762" w:rsidTr="00545C3C">
        <w:trPr>
          <w:trHeight w:val="20"/>
        </w:trPr>
        <w:tc>
          <w:tcPr>
            <w:tcW w:w="0" w:type="auto"/>
            <w:vMerge/>
            <w:tcBorders>
              <w:top w:val="nil"/>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p>
        </w:tc>
        <w:tc>
          <w:tcPr>
            <w:tcW w:w="1230" w:type="pct"/>
            <w:tcBorders>
              <w:top w:val="nil"/>
              <w:left w:val="nil"/>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涉密笔记本</w:t>
            </w:r>
          </w:p>
        </w:tc>
        <w:tc>
          <w:tcPr>
            <w:tcW w:w="3046" w:type="pct"/>
            <w:tcBorders>
              <w:top w:val="nil"/>
              <w:left w:val="nil"/>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r w:rsidRPr="002B2762">
              <w:rPr>
                <w:rFonts w:ascii="宋体" w:hAnsi="宋体" w:cs="宋体"/>
                <w:sz w:val="24"/>
              </w:rPr>
              <w:t>系统恢复、故障解决、设备安装、技术支持、设备送修、涉密软件升级配合、定期汇报维护工作情况等</w:t>
            </w:r>
          </w:p>
        </w:tc>
      </w:tr>
      <w:tr w:rsidR="002B2762" w:rsidRPr="002B2762" w:rsidTr="00545C3C">
        <w:trPr>
          <w:trHeight w:val="20"/>
        </w:trPr>
        <w:tc>
          <w:tcPr>
            <w:tcW w:w="0" w:type="auto"/>
            <w:vMerge/>
            <w:tcBorders>
              <w:top w:val="nil"/>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p>
        </w:tc>
        <w:tc>
          <w:tcPr>
            <w:tcW w:w="1230" w:type="pct"/>
            <w:tcBorders>
              <w:top w:val="nil"/>
              <w:left w:val="nil"/>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办公区域终端（含电话）</w:t>
            </w:r>
          </w:p>
        </w:tc>
        <w:tc>
          <w:tcPr>
            <w:tcW w:w="3046" w:type="pct"/>
            <w:tcBorders>
              <w:top w:val="nil"/>
              <w:left w:val="nil"/>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r w:rsidRPr="002B2762">
              <w:rPr>
                <w:rFonts w:ascii="宋体" w:hAnsi="宋体" w:cs="宋体"/>
                <w:sz w:val="24"/>
              </w:rPr>
              <w:t>上门服务、故障解决、设备安装、工位调整、技术支持、设备送修、定期汇报维护工作情况等</w:t>
            </w:r>
          </w:p>
        </w:tc>
      </w:tr>
      <w:tr w:rsidR="002B2762" w:rsidRPr="002B2762" w:rsidTr="00545C3C">
        <w:trPr>
          <w:trHeight w:val="20"/>
        </w:trPr>
        <w:tc>
          <w:tcPr>
            <w:tcW w:w="724" w:type="pct"/>
            <w:vMerge w:val="restart"/>
            <w:tcBorders>
              <w:top w:val="single" w:sz="4" w:space="0" w:color="auto"/>
              <w:left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线缆及电话录音系统维护工程师</w:t>
            </w:r>
          </w:p>
        </w:tc>
        <w:tc>
          <w:tcPr>
            <w:tcW w:w="1230" w:type="pct"/>
            <w:tcBorders>
              <w:top w:val="single" w:sz="4" w:space="0" w:color="auto"/>
              <w:left w:val="nil"/>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电话线</w:t>
            </w:r>
          </w:p>
        </w:tc>
        <w:tc>
          <w:tcPr>
            <w:tcW w:w="3046" w:type="pct"/>
            <w:tcBorders>
              <w:top w:val="single" w:sz="4" w:space="0" w:color="auto"/>
              <w:left w:val="nil"/>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r w:rsidRPr="002B2762">
              <w:rPr>
                <w:rFonts w:ascii="宋体" w:hAnsi="宋体" w:cs="宋体"/>
                <w:sz w:val="24"/>
              </w:rPr>
              <w:t>上门服务、日常维护、线路故障调试、信息更新记录、定期汇报维护工作情况等</w:t>
            </w:r>
          </w:p>
        </w:tc>
      </w:tr>
      <w:tr w:rsidR="002B2762" w:rsidRPr="002B2762" w:rsidTr="00545C3C">
        <w:trPr>
          <w:trHeight w:val="20"/>
        </w:trPr>
        <w:tc>
          <w:tcPr>
            <w:tcW w:w="0" w:type="auto"/>
            <w:vMerge/>
            <w:tcBorders>
              <w:left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p>
        </w:tc>
        <w:tc>
          <w:tcPr>
            <w:tcW w:w="1230" w:type="pct"/>
            <w:tcBorders>
              <w:top w:val="single" w:sz="4" w:space="0" w:color="auto"/>
              <w:left w:val="nil"/>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网线、光纤</w:t>
            </w:r>
          </w:p>
        </w:tc>
        <w:tc>
          <w:tcPr>
            <w:tcW w:w="3046" w:type="pct"/>
            <w:tcBorders>
              <w:top w:val="single" w:sz="4" w:space="0" w:color="auto"/>
              <w:left w:val="nil"/>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r w:rsidRPr="002B2762">
              <w:rPr>
                <w:rFonts w:ascii="宋体" w:hAnsi="宋体" w:cs="宋体"/>
                <w:sz w:val="24"/>
              </w:rPr>
              <w:t>上门服务、日常维护、线路故障调试、信息更新记录、定期汇报维护工作情况等</w:t>
            </w:r>
          </w:p>
        </w:tc>
      </w:tr>
      <w:tr w:rsidR="002B2762" w:rsidRPr="002B2762" w:rsidTr="00545C3C">
        <w:trPr>
          <w:trHeight w:val="20"/>
        </w:trPr>
        <w:tc>
          <w:tcPr>
            <w:tcW w:w="0" w:type="auto"/>
            <w:vMerge/>
            <w:tcBorders>
              <w:left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p>
        </w:tc>
        <w:tc>
          <w:tcPr>
            <w:tcW w:w="1230" w:type="pct"/>
            <w:tcBorders>
              <w:top w:val="single" w:sz="4" w:space="0" w:color="auto"/>
              <w:left w:val="nil"/>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专线链路</w:t>
            </w:r>
          </w:p>
        </w:tc>
        <w:tc>
          <w:tcPr>
            <w:tcW w:w="3046" w:type="pct"/>
            <w:tcBorders>
              <w:top w:val="single" w:sz="4" w:space="0" w:color="auto"/>
              <w:left w:val="nil"/>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r w:rsidRPr="002B2762">
              <w:rPr>
                <w:rFonts w:ascii="宋体" w:hAnsi="宋体" w:cs="宋体"/>
                <w:sz w:val="24"/>
              </w:rPr>
              <w:t>法院专线（四中专线，天津铁路专线，石家庄铁路专线）上门服务、日常维护、线路故障调试、信息更新记录、定期汇报维护工作情况等</w:t>
            </w:r>
          </w:p>
        </w:tc>
      </w:tr>
      <w:tr w:rsidR="002B2762" w:rsidRPr="002B2762" w:rsidTr="00545C3C">
        <w:trPr>
          <w:trHeight w:val="20"/>
        </w:trPr>
        <w:tc>
          <w:tcPr>
            <w:tcW w:w="0" w:type="auto"/>
            <w:vMerge/>
            <w:tcBorders>
              <w:left w:val="single" w:sz="4" w:space="0" w:color="auto"/>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p>
        </w:tc>
        <w:tc>
          <w:tcPr>
            <w:tcW w:w="1230" w:type="pct"/>
            <w:tcBorders>
              <w:top w:val="single" w:sz="4" w:space="0" w:color="auto"/>
              <w:left w:val="nil"/>
              <w:bottom w:val="single" w:sz="4" w:space="0" w:color="auto"/>
              <w:right w:val="single" w:sz="4" w:space="0" w:color="auto"/>
            </w:tcBorders>
            <w:vAlign w:val="center"/>
          </w:tcPr>
          <w:p w:rsidR="00325D14" w:rsidRPr="002B2762" w:rsidRDefault="00325D14" w:rsidP="00633949">
            <w:pPr>
              <w:spacing w:after="0" w:line="240" w:lineRule="auto"/>
              <w:jc w:val="center"/>
              <w:rPr>
                <w:rFonts w:ascii="宋体" w:hAnsi="宋体" w:cs="宋体"/>
                <w:sz w:val="24"/>
              </w:rPr>
            </w:pPr>
            <w:r w:rsidRPr="002B2762">
              <w:rPr>
                <w:rFonts w:ascii="宋体" w:hAnsi="宋体" w:cs="宋体"/>
                <w:sz w:val="24"/>
              </w:rPr>
              <w:t>电话录音系统</w:t>
            </w:r>
          </w:p>
        </w:tc>
        <w:tc>
          <w:tcPr>
            <w:tcW w:w="3046" w:type="pct"/>
            <w:tcBorders>
              <w:top w:val="single" w:sz="4" w:space="0" w:color="auto"/>
              <w:left w:val="nil"/>
              <w:bottom w:val="single" w:sz="4" w:space="0" w:color="auto"/>
              <w:right w:val="single" w:sz="4" w:space="0" w:color="auto"/>
            </w:tcBorders>
            <w:vAlign w:val="center"/>
          </w:tcPr>
          <w:p w:rsidR="00325D14" w:rsidRPr="002B2762" w:rsidRDefault="00325D14" w:rsidP="00633949">
            <w:pPr>
              <w:spacing w:after="0" w:line="240" w:lineRule="auto"/>
              <w:rPr>
                <w:rFonts w:ascii="宋体" w:hAnsi="宋体" w:cs="宋体"/>
                <w:sz w:val="24"/>
              </w:rPr>
            </w:pPr>
            <w:r w:rsidRPr="002B2762">
              <w:rPr>
                <w:rFonts w:ascii="宋体" w:hAnsi="宋体" w:cs="宋体"/>
                <w:sz w:val="24"/>
              </w:rPr>
              <w:t>日常维护、故障解决、录音数据维护、信息更新记录、定期汇报维护工作情况等</w:t>
            </w:r>
          </w:p>
        </w:tc>
      </w:tr>
    </w:tbl>
    <w:p w:rsidR="00325D14" w:rsidRPr="002B2762" w:rsidRDefault="00325D14" w:rsidP="00325D14">
      <w:pPr>
        <w:autoSpaceDE w:val="0"/>
        <w:autoSpaceDN w:val="0"/>
        <w:adjustRightInd w:val="0"/>
        <w:spacing w:after="0" w:line="360" w:lineRule="auto"/>
        <w:outlineLvl w:val="2"/>
        <w:rPr>
          <w:rFonts w:ascii="宋体" w:hAnsi="宋体" w:cs="宋体"/>
          <w:b/>
          <w:sz w:val="24"/>
        </w:rPr>
      </w:pPr>
      <w:bookmarkStart w:id="684" w:name="_Toc446686685"/>
      <w:r w:rsidRPr="002B2762">
        <w:rPr>
          <w:rFonts w:ascii="宋体" w:hAnsi="宋体" w:cs="宋体"/>
          <w:b/>
          <w:sz w:val="24"/>
        </w:rPr>
        <w:t>6</w:t>
      </w:r>
      <w:r w:rsidRPr="002B2762">
        <w:rPr>
          <w:rFonts w:ascii="宋体" w:hAnsi="宋体" w:cs="宋体" w:hint="eastAsia"/>
          <w:b/>
          <w:sz w:val="24"/>
        </w:rPr>
        <w:t>.规范安全管理体系</w:t>
      </w:r>
      <w:bookmarkEnd w:id="684"/>
    </w:p>
    <w:p w:rsidR="00325D14" w:rsidRPr="002B2762" w:rsidRDefault="00325D14" w:rsidP="00325D14">
      <w:pPr>
        <w:spacing w:after="0" w:line="360" w:lineRule="auto"/>
        <w:rPr>
          <w:rFonts w:ascii="宋体" w:hAnsi="宋体" w:cs="宋体"/>
          <w:b/>
          <w:bCs/>
          <w:sz w:val="24"/>
        </w:rPr>
      </w:pPr>
      <w:r w:rsidRPr="002B2762">
        <w:rPr>
          <w:rFonts w:ascii="宋体" w:hAnsi="宋体" w:cs="宋体" w:hint="eastAsia"/>
          <w:b/>
          <w:bCs/>
          <w:sz w:val="24"/>
        </w:rPr>
        <w:t>【要求】</w:t>
      </w:r>
    </w:p>
    <w:p w:rsidR="00325D14" w:rsidRPr="002B2762" w:rsidRDefault="00325D14" w:rsidP="00325D14">
      <w:pPr>
        <w:spacing w:after="0" w:line="360" w:lineRule="auto"/>
        <w:ind w:firstLineChars="200" w:firstLine="480"/>
        <w:rPr>
          <w:rFonts w:ascii="宋体" w:hAnsi="宋体" w:cs="宋体"/>
          <w:sz w:val="24"/>
        </w:rPr>
      </w:pPr>
      <w:r w:rsidRPr="002B2762">
        <w:rPr>
          <w:rFonts w:ascii="宋体" w:hAnsi="宋体" w:cs="宋体" w:hint="eastAsia"/>
          <w:sz w:val="24"/>
        </w:rPr>
        <w:t>完善规范</w:t>
      </w:r>
      <w:proofErr w:type="gramStart"/>
      <w:r w:rsidRPr="002B2762">
        <w:rPr>
          <w:rFonts w:ascii="宋体" w:hAnsi="宋体" w:cs="宋体" w:hint="eastAsia"/>
          <w:sz w:val="24"/>
        </w:rPr>
        <w:t>安全运</w:t>
      </w:r>
      <w:proofErr w:type="gramEnd"/>
      <w:r w:rsidRPr="002B2762">
        <w:rPr>
          <w:rFonts w:ascii="宋体" w:hAnsi="宋体" w:cs="宋体" w:hint="eastAsia"/>
          <w:sz w:val="24"/>
        </w:rPr>
        <w:t>维体系。包括</w:t>
      </w:r>
      <w:proofErr w:type="gramStart"/>
      <w:r w:rsidRPr="002B2762">
        <w:rPr>
          <w:rFonts w:ascii="宋体" w:hAnsi="宋体" w:cs="宋体" w:hint="eastAsia"/>
          <w:sz w:val="24"/>
        </w:rPr>
        <w:t>安全运</w:t>
      </w:r>
      <w:proofErr w:type="gramEnd"/>
      <w:r w:rsidRPr="002B2762">
        <w:rPr>
          <w:rFonts w:ascii="宋体" w:hAnsi="宋体" w:cs="宋体" w:hint="eastAsia"/>
          <w:sz w:val="24"/>
        </w:rPr>
        <w:t>维的规范、流程和制度，以及进行相关</w:t>
      </w:r>
      <w:r w:rsidRPr="002B2762">
        <w:rPr>
          <w:rFonts w:ascii="宋体" w:hAnsi="宋体" w:cs="宋体" w:hint="eastAsia"/>
          <w:sz w:val="24"/>
        </w:rPr>
        <w:lastRenderedPageBreak/>
        <w:t>的安全技术培训、安全教育讲座，同时完成甲方委派的相关任务。主要包括（但不限于）以下工作：</w:t>
      </w:r>
    </w:p>
    <w:p w:rsidR="00325D14" w:rsidRPr="002B2762" w:rsidRDefault="00325D14" w:rsidP="00325D14">
      <w:pPr>
        <w:spacing w:after="0" w:line="360" w:lineRule="auto"/>
        <w:rPr>
          <w:rFonts w:ascii="宋体" w:hAnsi="宋体" w:cs="宋体"/>
          <w:sz w:val="24"/>
        </w:rPr>
      </w:pPr>
      <w:r w:rsidRPr="002B2762">
        <w:rPr>
          <w:rFonts w:ascii="宋体" w:hAnsi="宋体" w:cs="宋体" w:hint="eastAsia"/>
          <w:sz w:val="24"/>
        </w:rPr>
        <w:t>（1）完善提交并定期更新安全技术资料、设备资料、环境资料、系统图。</w:t>
      </w:r>
    </w:p>
    <w:p w:rsidR="00325D14" w:rsidRPr="002B2762" w:rsidRDefault="00325D14" w:rsidP="00325D14">
      <w:pPr>
        <w:spacing w:after="0" w:line="360" w:lineRule="auto"/>
        <w:rPr>
          <w:rFonts w:ascii="宋体" w:hAnsi="宋体" w:cs="宋体"/>
          <w:sz w:val="24"/>
        </w:rPr>
      </w:pPr>
      <w:r w:rsidRPr="002B2762">
        <w:rPr>
          <w:rFonts w:ascii="宋体" w:hAnsi="宋体" w:cs="宋体" w:hint="eastAsia"/>
          <w:sz w:val="24"/>
        </w:rPr>
        <w:t>（2）北京市第四中级人民法院信息安全服务与咨询。在法院开展安全培训、安全咨询服务。配合北京市第四中级人民法院完成上级机关的信息安全类检查与参观接待任务。</w:t>
      </w:r>
    </w:p>
    <w:p w:rsidR="00325D14" w:rsidRPr="002B2762" w:rsidRDefault="00325D14" w:rsidP="00325D14">
      <w:pPr>
        <w:spacing w:after="0" w:line="360" w:lineRule="auto"/>
        <w:rPr>
          <w:rFonts w:ascii="宋体" w:hAnsi="宋体" w:cs="宋体"/>
          <w:sz w:val="24"/>
        </w:rPr>
      </w:pPr>
      <w:r w:rsidRPr="002B2762">
        <w:rPr>
          <w:rFonts w:ascii="宋体" w:hAnsi="宋体" w:cs="宋体" w:hint="eastAsia"/>
          <w:sz w:val="24"/>
        </w:rPr>
        <w:t>（3）北京市第四中级人民法院信息安全应急响应与专项保障。制定北京市第四中级人民法院网络信息系统的安全应急响应方案，并组织实地演练，确保网络信息安全。</w:t>
      </w:r>
    </w:p>
    <w:p w:rsidR="00325D14" w:rsidRPr="002B2762" w:rsidRDefault="00325D14" w:rsidP="00325D14">
      <w:pPr>
        <w:spacing w:after="0" w:line="360" w:lineRule="auto"/>
        <w:rPr>
          <w:rFonts w:ascii="宋体" w:hAnsi="宋体" w:cs="宋体"/>
          <w:sz w:val="24"/>
        </w:rPr>
      </w:pPr>
      <w:r w:rsidRPr="002B2762">
        <w:rPr>
          <w:rFonts w:ascii="宋体" w:hAnsi="宋体" w:cs="宋体" w:hint="eastAsia"/>
          <w:sz w:val="24"/>
        </w:rPr>
        <w:t>（4）风险控制。每季度对北京市第四中级人民法院网络现有的安全措施、安全策略的有效性以及安全漏洞和隐患进行检查，提出相应的改进措施。每月提交北京市第四中级人民法院网络安全态势分析报告，以预防安全事故的发生。具体要求见下表:</w:t>
      </w:r>
    </w:p>
    <w:p w:rsidR="00325D14" w:rsidRPr="002B2762" w:rsidRDefault="00325D14" w:rsidP="00325D14">
      <w:pPr>
        <w:spacing w:after="0" w:line="360" w:lineRule="auto"/>
        <w:jc w:val="center"/>
        <w:rPr>
          <w:rFonts w:ascii="宋体" w:hAnsi="宋体" w:cs="宋体"/>
          <w:b/>
          <w:sz w:val="24"/>
        </w:rPr>
      </w:pPr>
      <w:r w:rsidRPr="002B2762">
        <w:rPr>
          <w:rFonts w:ascii="宋体" w:hAnsi="宋体" w:cs="宋体" w:hint="eastAsia"/>
          <w:b/>
          <w:sz w:val="24"/>
        </w:rPr>
        <w:t>安全管理体系要求表</w:t>
      </w:r>
    </w:p>
    <w:tbl>
      <w:tblPr>
        <w:tblW w:w="482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1525"/>
        <w:gridCol w:w="1525"/>
        <w:gridCol w:w="4322"/>
      </w:tblGrid>
      <w:tr w:rsidR="002B2762" w:rsidRPr="002B2762" w:rsidTr="008142CE">
        <w:trPr>
          <w:trHeight w:val="20"/>
        </w:trPr>
        <w:tc>
          <w:tcPr>
            <w:tcW w:w="514"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142CE">
            <w:pPr>
              <w:spacing w:after="0" w:line="240" w:lineRule="auto"/>
              <w:jc w:val="center"/>
              <w:rPr>
                <w:rFonts w:ascii="宋体" w:hAnsi="宋体" w:cs="宋体"/>
                <w:b/>
                <w:bCs/>
                <w:sz w:val="24"/>
              </w:rPr>
            </w:pPr>
            <w:r w:rsidRPr="002B2762">
              <w:rPr>
                <w:rFonts w:ascii="宋体" w:hAnsi="宋体" w:cs="宋体"/>
                <w:b/>
                <w:bCs/>
                <w:sz w:val="24"/>
              </w:rPr>
              <w:t>序号</w:t>
            </w:r>
          </w:p>
        </w:tc>
        <w:tc>
          <w:tcPr>
            <w:tcW w:w="928"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142CE">
            <w:pPr>
              <w:spacing w:after="0" w:line="240" w:lineRule="auto"/>
              <w:jc w:val="center"/>
              <w:rPr>
                <w:rFonts w:ascii="宋体" w:hAnsi="宋体" w:cs="宋体"/>
                <w:b/>
                <w:bCs/>
                <w:sz w:val="24"/>
              </w:rPr>
            </w:pPr>
            <w:r w:rsidRPr="002B2762">
              <w:rPr>
                <w:rFonts w:ascii="宋体" w:hAnsi="宋体" w:cs="宋体"/>
                <w:b/>
                <w:bCs/>
                <w:sz w:val="24"/>
              </w:rPr>
              <w:t>服务产品</w:t>
            </w:r>
          </w:p>
        </w:tc>
        <w:tc>
          <w:tcPr>
            <w:tcW w:w="928"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142CE">
            <w:pPr>
              <w:spacing w:after="0" w:line="240" w:lineRule="auto"/>
              <w:jc w:val="center"/>
              <w:rPr>
                <w:rFonts w:ascii="宋体" w:hAnsi="宋体" w:cs="宋体"/>
                <w:b/>
                <w:bCs/>
                <w:sz w:val="24"/>
              </w:rPr>
            </w:pPr>
            <w:r w:rsidRPr="002B2762">
              <w:rPr>
                <w:rFonts w:ascii="宋体" w:hAnsi="宋体" w:cs="宋体"/>
                <w:b/>
                <w:bCs/>
                <w:sz w:val="24"/>
              </w:rPr>
              <w:t>服务名称</w:t>
            </w:r>
          </w:p>
        </w:tc>
        <w:tc>
          <w:tcPr>
            <w:tcW w:w="2630"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142CE">
            <w:pPr>
              <w:spacing w:after="0" w:line="240" w:lineRule="auto"/>
              <w:jc w:val="center"/>
              <w:rPr>
                <w:rFonts w:ascii="宋体" w:hAnsi="宋体" w:cs="宋体"/>
                <w:b/>
                <w:bCs/>
                <w:sz w:val="24"/>
              </w:rPr>
            </w:pPr>
            <w:r w:rsidRPr="002B2762">
              <w:rPr>
                <w:rFonts w:ascii="宋体" w:hAnsi="宋体" w:cs="宋体"/>
                <w:b/>
                <w:bCs/>
                <w:sz w:val="24"/>
              </w:rPr>
              <w:t>服务内容</w:t>
            </w:r>
          </w:p>
        </w:tc>
      </w:tr>
      <w:tr w:rsidR="002B2762" w:rsidRPr="002B2762" w:rsidTr="008142CE">
        <w:trPr>
          <w:trHeight w:val="20"/>
        </w:trPr>
        <w:tc>
          <w:tcPr>
            <w:tcW w:w="514"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142CE">
            <w:pPr>
              <w:spacing w:after="0" w:line="240" w:lineRule="auto"/>
              <w:jc w:val="center"/>
              <w:rPr>
                <w:rFonts w:ascii="宋体" w:hAnsi="宋体" w:cs="宋体"/>
                <w:b/>
                <w:sz w:val="24"/>
              </w:rPr>
            </w:pPr>
            <w:r w:rsidRPr="002B2762">
              <w:rPr>
                <w:rFonts w:ascii="宋体" w:hAnsi="宋体" w:cs="宋体"/>
                <w:b/>
                <w:sz w:val="24"/>
              </w:rPr>
              <w:t>1</w:t>
            </w:r>
          </w:p>
        </w:tc>
        <w:tc>
          <w:tcPr>
            <w:tcW w:w="928"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142CE">
            <w:pPr>
              <w:spacing w:after="0" w:line="240" w:lineRule="auto"/>
              <w:jc w:val="center"/>
              <w:rPr>
                <w:rFonts w:ascii="宋体" w:hAnsi="宋体" w:cs="宋体"/>
                <w:sz w:val="24"/>
              </w:rPr>
            </w:pPr>
            <w:r w:rsidRPr="002B2762">
              <w:rPr>
                <w:rFonts w:ascii="宋体" w:hAnsi="宋体" w:cs="宋体"/>
                <w:sz w:val="24"/>
              </w:rPr>
              <w:t>安全制度</w:t>
            </w:r>
          </w:p>
        </w:tc>
        <w:tc>
          <w:tcPr>
            <w:tcW w:w="928"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142CE">
            <w:pPr>
              <w:spacing w:after="0" w:line="240" w:lineRule="auto"/>
              <w:jc w:val="center"/>
              <w:rPr>
                <w:rFonts w:ascii="宋体" w:hAnsi="宋体" w:cs="宋体"/>
                <w:sz w:val="24"/>
              </w:rPr>
            </w:pPr>
            <w:r w:rsidRPr="002B2762">
              <w:rPr>
                <w:rFonts w:ascii="宋体" w:hAnsi="宋体" w:cs="宋体"/>
                <w:sz w:val="24"/>
              </w:rPr>
              <w:t>安全制度</w:t>
            </w:r>
          </w:p>
        </w:tc>
        <w:tc>
          <w:tcPr>
            <w:tcW w:w="2630"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142CE">
            <w:pPr>
              <w:spacing w:after="0" w:line="240" w:lineRule="auto"/>
              <w:rPr>
                <w:rFonts w:ascii="宋体" w:hAnsi="宋体" w:cs="宋体"/>
                <w:sz w:val="24"/>
              </w:rPr>
            </w:pPr>
            <w:r w:rsidRPr="002B2762">
              <w:rPr>
                <w:rFonts w:ascii="宋体" w:hAnsi="宋体" w:cs="宋体"/>
                <w:sz w:val="24"/>
              </w:rPr>
              <w:t>安全制度修订、协助执行监管等</w:t>
            </w:r>
          </w:p>
        </w:tc>
      </w:tr>
      <w:tr w:rsidR="002B2762" w:rsidRPr="002B2762" w:rsidTr="008142CE">
        <w:trPr>
          <w:trHeight w:val="20"/>
        </w:trPr>
        <w:tc>
          <w:tcPr>
            <w:tcW w:w="514"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142CE">
            <w:pPr>
              <w:spacing w:after="0" w:line="240" w:lineRule="auto"/>
              <w:jc w:val="center"/>
              <w:rPr>
                <w:rFonts w:ascii="宋体" w:hAnsi="宋体" w:cs="宋体"/>
                <w:b/>
                <w:sz w:val="24"/>
              </w:rPr>
            </w:pPr>
            <w:r w:rsidRPr="002B2762">
              <w:rPr>
                <w:rFonts w:ascii="宋体" w:hAnsi="宋体" w:cs="宋体"/>
                <w:b/>
                <w:sz w:val="24"/>
              </w:rPr>
              <w:t>2</w:t>
            </w:r>
          </w:p>
        </w:tc>
        <w:tc>
          <w:tcPr>
            <w:tcW w:w="928"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142CE">
            <w:pPr>
              <w:spacing w:after="0" w:line="240" w:lineRule="auto"/>
              <w:jc w:val="center"/>
              <w:rPr>
                <w:rFonts w:ascii="宋体" w:hAnsi="宋体" w:cs="宋体"/>
                <w:sz w:val="24"/>
              </w:rPr>
            </w:pPr>
            <w:r w:rsidRPr="002B2762">
              <w:rPr>
                <w:rFonts w:ascii="宋体" w:hAnsi="宋体" w:cs="宋体"/>
                <w:sz w:val="24"/>
              </w:rPr>
              <w:t>安全检查</w:t>
            </w:r>
          </w:p>
        </w:tc>
        <w:tc>
          <w:tcPr>
            <w:tcW w:w="928"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142CE">
            <w:pPr>
              <w:spacing w:after="0" w:line="240" w:lineRule="auto"/>
              <w:jc w:val="center"/>
              <w:rPr>
                <w:rFonts w:ascii="宋体" w:hAnsi="宋体" w:cs="宋体"/>
                <w:sz w:val="24"/>
              </w:rPr>
            </w:pPr>
            <w:r w:rsidRPr="002B2762">
              <w:rPr>
                <w:rFonts w:ascii="宋体" w:hAnsi="宋体" w:cs="宋体"/>
                <w:sz w:val="24"/>
              </w:rPr>
              <w:t>安全检查</w:t>
            </w:r>
          </w:p>
        </w:tc>
        <w:tc>
          <w:tcPr>
            <w:tcW w:w="2630"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142CE">
            <w:pPr>
              <w:spacing w:after="0" w:line="240" w:lineRule="auto"/>
              <w:rPr>
                <w:rFonts w:ascii="宋体" w:hAnsi="宋体" w:cs="宋体"/>
                <w:sz w:val="24"/>
              </w:rPr>
            </w:pPr>
            <w:r w:rsidRPr="002B2762">
              <w:rPr>
                <w:rFonts w:ascii="宋体" w:hAnsi="宋体" w:cs="宋体"/>
                <w:sz w:val="24"/>
              </w:rPr>
              <w:t>涉密计算机检查、服务器安全检查、非涉密计算机安全检查等</w:t>
            </w:r>
          </w:p>
        </w:tc>
      </w:tr>
      <w:tr w:rsidR="002B2762" w:rsidRPr="002B2762" w:rsidTr="008142CE">
        <w:trPr>
          <w:trHeight w:val="20"/>
        </w:trPr>
        <w:tc>
          <w:tcPr>
            <w:tcW w:w="514" w:type="pct"/>
            <w:vMerge w:val="restar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142CE">
            <w:pPr>
              <w:spacing w:after="0" w:line="240" w:lineRule="auto"/>
              <w:jc w:val="center"/>
              <w:rPr>
                <w:rFonts w:ascii="宋体" w:hAnsi="宋体" w:cs="宋体"/>
                <w:b/>
                <w:sz w:val="24"/>
              </w:rPr>
            </w:pPr>
            <w:r w:rsidRPr="002B2762">
              <w:rPr>
                <w:rFonts w:ascii="宋体" w:hAnsi="宋体" w:cs="宋体"/>
                <w:b/>
                <w:sz w:val="24"/>
              </w:rPr>
              <w:t>3</w:t>
            </w:r>
          </w:p>
        </w:tc>
        <w:tc>
          <w:tcPr>
            <w:tcW w:w="928" w:type="pct"/>
            <w:vMerge w:val="restar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142CE">
            <w:pPr>
              <w:spacing w:after="0" w:line="240" w:lineRule="auto"/>
              <w:jc w:val="center"/>
              <w:rPr>
                <w:rFonts w:ascii="宋体" w:hAnsi="宋体" w:cs="宋体"/>
                <w:sz w:val="24"/>
              </w:rPr>
            </w:pPr>
            <w:r w:rsidRPr="002B2762">
              <w:rPr>
                <w:rFonts w:ascii="宋体" w:hAnsi="宋体" w:cs="宋体"/>
                <w:sz w:val="24"/>
              </w:rPr>
              <w:t>安全应急预案与演练</w:t>
            </w:r>
          </w:p>
        </w:tc>
        <w:tc>
          <w:tcPr>
            <w:tcW w:w="928"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142CE">
            <w:pPr>
              <w:spacing w:after="0" w:line="240" w:lineRule="auto"/>
              <w:jc w:val="center"/>
              <w:rPr>
                <w:rFonts w:ascii="宋体" w:hAnsi="宋体" w:cs="宋体"/>
                <w:sz w:val="24"/>
              </w:rPr>
            </w:pPr>
            <w:r w:rsidRPr="002B2762">
              <w:rPr>
                <w:rFonts w:ascii="宋体" w:hAnsi="宋体" w:cs="宋体"/>
                <w:sz w:val="24"/>
              </w:rPr>
              <w:t>安全应急</w:t>
            </w:r>
          </w:p>
          <w:p w:rsidR="00325D14" w:rsidRPr="002B2762" w:rsidRDefault="00325D14" w:rsidP="008142CE">
            <w:pPr>
              <w:spacing w:after="0" w:line="240" w:lineRule="auto"/>
              <w:jc w:val="center"/>
              <w:rPr>
                <w:rFonts w:ascii="宋体" w:hAnsi="宋体" w:cs="宋体"/>
                <w:sz w:val="24"/>
              </w:rPr>
            </w:pPr>
            <w:r w:rsidRPr="002B2762">
              <w:rPr>
                <w:rFonts w:ascii="宋体" w:hAnsi="宋体" w:cs="宋体"/>
                <w:sz w:val="24"/>
              </w:rPr>
              <w:t>预案制定</w:t>
            </w:r>
          </w:p>
        </w:tc>
        <w:tc>
          <w:tcPr>
            <w:tcW w:w="2630"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142CE">
            <w:pPr>
              <w:spacing w:after="0" w:line="240" w:lineRule="auto"/>
              <w:rPr>
                <w:rFonts w:ascii="宋体" w:hAnsi="宋体" w:cs="宋体"/>
                <w:sz w:val="24"/>
              </w:rPr>
            </w:pPr>
            <w:r w:rsidRPr="002B2762">
              <w:rPr>
                <w:rFonts w:ascii="宋体" w:hAnsi="宋体" w:cs="宋体"/>
                <w:sz w:val="24"/>
              </w:rPr>
              <w:t>病毒防护应急预案、网络入侵应急预案、拒绝服务应急预案</w:t>
            </w:r>
          </w:p>
        </w:tc>
      </w:tr>
      <w:tr w:rsidR="002B2762" w:rsidRPr="002B2762" w:rsidTr="008142CE">
        <w:trPr>
          <w:trHeight w:val="20"/>
        </w:trPr>
        <w:tc>
          <w:tcPr>
            <w:tcW w:w="514" w:type="pct"/>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142CE">
            <w:pPr>
              <w:spacing w:after="0" w:line="240" w:lineRule="auto"/>
              <w:rPr>
                <w:rFonts w:ascii="宋体" w:hAnsi="宋体" w:cs="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142CE">
            <w:pPr>
              <w:spacing w:after="0" w:line="240" w:lineRule="auto"/>
              <w:rPr>
                <w:rFonts w:ascii="宋体" w:hAnsi="宋体" w:cs="宋体"/>
                <w:sz w:val="24"/>
              </w:rPr>
            </w:pPr>
          </w:p>
        </w:tc>
        <w:tc>
          <w:tcPr>
            <w:tcW w:w="928"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142CE">
            <w:pPr>
              <w:spacing w:after="0" w:line="240" w:lineRule="auto"/>
              <w:jc w:val="center"/>
              <w:rPr>
                <w:rFonts w:ascii="宋体" w:hAnsi="宋体" w:cs="宋体"/>
                <w:sz w:val="24"/>
              </w:rPr>
            </w:pPr>
            <w:r w:rsidRPr="002B2762">
              <w:rPr>
                <w:rFonts w:ascii="宋体" w:hAnsi="宋体" w:cs="宋体"/>
                <w:sz w:val="24"/>
              </w:rPr>
              <w:t>安全应急预案审核</w:t>
            </w:r>
          </w:p>
        </w:tc>
        <w:tc>
          <w:tcPr>
            <w:tcW w:w="2630" w:type="pct"/>
            <w:tcBorders>
              <w:top w:val="single" w:sz="4" w:space="0" w:color="auto"/>
              <w:left w:val="single" w:sz="4" w:space="0" w:color="auto"/>
              <w:bottom w:val="single" w:sz="4" w:space="0" w:color="auto"/>
              <w:right w:val="single" w:sz="4" w:space="0" w:color="auto"/>
            </w:tcBorders>
            <w:vAlign w:val="center"/>
          </w:tcPr>
          <w:p w:rsidR="00325D14" w:rsidRPr="002B2762" w:rsidRDefault="00325D14" w:rsidP="008142CE">
            <w:pPr>
              <w:spacing w:after="0" w:line="240" w:lineRule="auto"/>
              <w:rPr>
                <w:rFonts w:ascii="宋体" w:hAnsi="宋体" w:cs="宋体"/>
                <w:sz w:val="24"/>
              </w:rPr>
            </w:pPr>
            <w:r w:rsidRPr="002B2762">
              <w:rPr>
                <w:rFonts w:ascii="宋体" w:hAnsi="宋体" w:cs="宋体"/>
                <w:sz w:val="24"/>
              </w:rPr>
              <w:t>其它系统应急预案审核</w:t>
            </w:r>
          </w:p>
        </w:tc>
      </w:tr>
    </w:tbl>
    <w:p w:rsidR="00F765B6" w:rsidRPr="002B2762" w:rsidRDefault="00F765B6" w:rsidP="002F6F08">
      <w:pPr>
        <w:spacing w:after="0" w:line="360" w:lineRule="auto"/>
        <w:ind w:firstLineChars="200" w:firstLine="480"/>
        <w:rPr>
          <w:rFonts w:asciiTheme="minorEastAsia" w:eastAsiaTheme="minorEastAsia" w:hAnsiTheme="minorEastAsia"/>
          <w:sz w:val="24"/>
        </w:rPr>
      </w:pPr>
    </w:p>
    <w:p w:rsidR="00F765B6" w:rsidRPr="002B2762" w:rsidRDefault="007B38FB">
      <w:pPr>
        <w:spacing w:after="0" w:line="360" w:lineRule="auto"/>
        <w:jc w:val="center"/>
        <w:outlineLvl w:val="0"/>
        <w:rPr>
          <w:rFonts w:ascii="宋体" w:hAnsi="宋体"/>
          <w:b/>
          <w:sz w:val="36"/>
          <w:szCs w:val="36"/>
        </w:rPr>
      </w:pPr>
      <w:r w:rsidRPr="002B2762">
        <w:rPr>
          <w:rFonts w:ascii="宋体" w:hAnsi="宋体"/>
          <w:b/>
          <w:sz w:val="36"/>
          <w:szCs w:val="36"/>
        </w:rPr>
        <w:br w:type="page"/>
      </w:r>
      <w:bookmarkStart w:id="685" w:name="_Toc97371946"/>
      <w:r w:rsidRPr="002B2762">
        <w:rPr>
          <w:rFonts w:ascii="宋体" w:hAnsi="宋体"/>
          <w:b/>
          <w:sz w:val="36"/>
          <w:szCs w:val="36"/>
        </w:rPr>
        <w:lastRenderedPageBreak/>
        <w:t>第五章   合同草案条款</w:t>
      </w:r>
      <w:bookmarkEnd w:id="685"/>
    </w:p>
    <w:p w:rsidR="003C60CB" w:rsidRPr="002B2762" w:rsidRDefault="003C60CB" w:rsidP="003C60CB">
      <w:pPr>
        <w:snapToGrid w:val="0"/>
        <w:spacing w:after="0" w:line="360" w:lineRule="auto"/>
        <w:jc w:val="center"/>
        <w:textAlignment w:val="baseline"/>
        <w:rPr>
          <w:rFonts w:ascii="宋体" w:hAnsi="宋体" w:cs="仿宋"/>
          <w:bCs/>
          <w:kern w:val="0"/>
          <w:sz w:val="24"/>
        </w:rPr>
      </w:pPr>
      <w:bookmarkStart w:id="686" w:name="page1"/>
      <w:bookmarkStart w:id="687" w:name="_Ref467379214"/>
      <w:bookmarkStart w:id="688" w:name="_Ref467379205"/>
      <w:bookmarkStart w:id="689" w:name="_Ref467379101"/>
      <w:bookmarkStart w:id="690" w:name="_Ref467378499"/>
      <w:bookmarkStart w:id="691" w:name="_Toc487900349"/>
      <w:bookmarkStart w:id="692" w:name="_Ref467379225"/>
      <w:bookmarkStart w:id="693" w:name="_Toc17744"/>
      <w:bookmarkStart w:id="694" w:name="_Toc74844060"/>
      <w:bookmarkStart w:id="695" w:name="_Ref467378463"/>
      <w:bookmarkStart w:id="696" w:name="_Toc74845098"/>
      <w:bookmarkStart w:id="697" w:name="_Toc495952024"/>
      <w:bookmarkStart w:id="698" w:name="_Ref467378404"/>
      <w:bookmarkStart w:id="699" w:name="_Toc310195732"/>
      <w:bookmarkStart w:id="700" w:name="_Toc74844149"/>
      <w:bookmarkStart w:id="701" w:name="_Ref467379094"/>
      <w:bookmarkStart w:id="702" w:name="_Ref467379195"/>
      <w:bookmarkStart w:id="703" w:name="_Toc496106195"/>
      <w:bookmarkStart w:id="704" w:name="_Ref467379109"/>
      <w:bookmarkStart w:id="705" w:name="_Toc111134033"/>
      <w:bookmarkStart w:id="706" w:name="_Toc97371947"/>
      <w:bookmarkEnd w:id="686"/>
    </w:p>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rsidR="00A95CCD" w:rsidRPr="002B2762" w:rsidRDefault="00A95CCD" w:rsidP="00A95CCD">
      <w:pPr>
        <w:spacing w:after="0" w:line="360" w:lineRule="auto"/>
        <w:ind w:left="2"/>
        <w:jc w:val="center"/>
        <w:rPr>
          <w:rFonts w:ascii="宋体" w:hAnsi="宋体" w:cs="宋体"/>
          <w:sz w:val="44"/>
          <w:szCs w:val="44"/>
        </w:rPr>
      </w:pPr>
      <w:r w:rsidRPr="002B2762">
        <w:rPr>
          <w:rFonts w:ascii="宋体" w:hAnsi="宋体" w:cs="宋体" w:hint="eastAsia"/>
          <w:sz w:val="44"/>
          <w:szCs w:val="44"/>
        </w:rPr>
        <w:t>政府采购合同</w:t>
      </w:r>
    </w:p>
    <w:p w:rsidR="00A95CCD" w:rsidRPr="002B2762" w:rsidRDefault="00A95CCD" w:rsidP="00A95CCD">
      <w:pPr>
        <w:spacing w:after="0" w:line="360" w:lineRule="auto"/>
        <w:ind w:left="2"/>
        <w:jc w:val="center"/>
        <w:rPr>
          <w:rFonts w:ascii="宋体" w:hAnsi="宋体" w:cs="宋体"/>
          <w:sz w:val="44"/>
          <w:szCs w:val="44"/>
        </w:rPr>
      </w:pPr>
      <w:r w:rsidRPr="002B2762">
        <w:rPr>
          <w:rFonts w:ascii="宋体" w:hAnsi="宋体" w:cs="宋体" w:hint="eastAsia"/>
          <w:sz w:val="44"/>
          <w:szCs w:val="44"/>
        </w:rPr>
        <w:t>（服务类）</w:t>
      </w:r>
    </w:p>
    <w:p w:rsidR="00A95CCD" w:rsidRPr="002B2762" w:rsidRDefault="00A95CCD" w:rsidP="00A95CCD">
      <w:pPr>
        <w:spacing w:after="0" w:line="360" w:lineRule="auto"/>
        <w:ind w:left="2"/>
        <w:jc w:val="center"/>
        <w:rPr>
          <w:rFonts w:ascii="宋体" w:hAnsi="宋体" w:cs="宋体"/>
          <w:sz w:val="44"/>
          <w:szCs w:val="44"/>
        </w:rPr>
      </w:pPr>
    </w:p>
    <w:p w:rsidR="00A95CCD" w:rsidRPr="002B2762" w:rsidRDefault="00A95CCD" w:rsidP="00A95CCD">
      <w:pPr>
        <w:spacing w:after="0" w:line="360" w:lineRule="auto"/>
        <w:ind w:left="2"/>
        <w:jc w:val="center"/>
        <w:rPr>
          <w:rFonts w:ascii="宋体" w:hAnsi="宋体" w:cs="宋体"/>
          <w:sz w:val="44"/>
          <w:szCs w:val="44"/>
        </w:rPr>
      </w:pPr>
    </w:p>
    <w:p w:rsidR="00A95CCD" w:rsidRPr="002B2762" w:rsidRDefault="00A95CCD" w:rsidP="00A95CCD">
      <w:pPr>
        <w:spacing w:after="0" w:line="360" w:lineRule="auto"/>
        <w:ind w:left="2"/>
        <w:jc w:val="center"/>
        <w:rPr>
          <w:rFonts w:ascii="宋体" w:hAnsi="宋体" w:cs="宋体"/>
          <w:b/>
          <w:sz w:val="28"/>
          <w:szCs w:val="44"/>
        </w:rPr>
      </w:pPr>
    </w:p>
    <w:p w:rsidR="00A95CCD" w:rsidRPr="002B2762" w:rsidRDefault="00A95CCD" w:rsidP="00A95CCD">
      <w:pPr>
        <w:spacing w:after="0" w:line="360" w:lineRule="auto"/>
        <w:ind w:left="2"/>
        <w:jc w:val="center"/>
        <w:rPr>
          <w:rFonts w:ascii="宋体" w:hAnsi="宋体" w:cs="宋体"/>
          <w:b/>
          <w:sz w:val="24"/>
        </w:rPr>
      </w:pPr>
    </w:p>
    <w:p w:rsidR="00A95CCD" w:rsidRPr="002B2762" w:rsidRDefault="00A95CCD" w:rsidP="00A95CCD">
      <w:pPr>
        <w:spacing w:beforeLines="50" w:before="156" w:afterLines="50" w:after="156" w:line="360" w:lineRule="auto"/>
        <w:rPr>
          <w:rFonts w:ascii="宋体" w:hAnsi="宋体" w:cs="宋体"/>
          <w:sz w:val="32"/>
          <w:szCs w:val="32"/>
          <w:u w:val="single"/>
        </w:rPr>
      </w:pPr>
      <w:r w:rsidRPr="002B2762">
        <w:rPr>
          <w:rFonts w:ascii="宋体" w:hAnsi="宋体" w:cs="宋体" w:hint="eastAsia"/>
          <w:sz w:val="32"/>
          <w:szCs w:val="32"/>
        </w:rPr>
        <w:t>合同编号：</w:t>
      </w:r>
      <w:r w:rsidRPr="002B2762">
        <w:rPr>
          <w:rFonts w:ascii="宋体" w:hAnsi="宋体" w:cs="宋体" w:hint="eastAsia"/>
          <w:sz w:val="32"/>
          <w:szCs w:val="32"/>
          <w:u w:val="single"/>
        </w:rPr>
        <w:t xml:space="preserve"> </w:t>
      </w:r>
      <w:r w:rsidRPr="002B2762">
        <w:rPr>
          <w:rFonts w:ascii="宋体" w:hAnsi="宋体" w:cs="宋体" w:hint="eastAsia"/>
          <w:sz w:val="30"/>
          <w:szCs w:val="30"/>
          <w:u w:val="single"/>
        </w:rPr>
        <w:t xml:space="preserve">                           </w:t>
      </w:r>
    </w:p>
    <w:p w:rsidR="00A95CCD" w:rsidRPr="002B2762" w:rsidRDefault="00A95CCD" w:rsidP="00A95CCD">
      <w:pPr>
        <w:spacing w:beforeLines="50" w:before="156" w:afterLines="50" w:after="156" w:line="360" w:lineRule="auto"/>
        <w:rPr>
          <w:rFonts w:ascii="宋体" w:hAnsi="宋体" w:cs="宋体"/>
          <w:sz w:val="32"/>
          <w:szCs w:val="32"/>
        </w:rPr>
      </w:pPr>
      <w:r w:rsidRPr="002B2762">
        <w:rPr>
          <w:rFonts w:ascii="宋体" w:hAnsi="宋体" w:cs="宋体" w:hint="eastAsia"/>
          <w:sz w:val="32"/>
          <w:szCs w:val="32"/>
        </w:rPr>
        <w:t>采购编号：</w:t>
      </w:r>
      <w:r w:rsidRPr="002B2762">
        <w:rPr>
          <w:rFonts w:ascii="宋体" w:hAnsi="宋体" w:cs="宋体" w:hint="eastAsia"/>
          <w:sz w:val="30"/>
          <w:szCs w:val="30"/>
          <w:u w:val="single"/>
        </w:rPr>
        <w:t xml:space="preserve">                            </w:t>
      </w:r>
    </w:p>
    <w:p w:rsidR="00A95CCD" w:rsidRPr="002B2762" w:rsidRDefault="00A95CCD" w:rsidP="00A95CCD">
      <w:pPr>
        <w:spacing w:beforeLines="50" w:before="156" w:afterLines="50" w:after="156" w:line="360" w:lineRule="auto"/>
        <w:ind w:rightChars="12" w:right="25"/>
        <w:jc w:val="left"/>
        <w:rPr>
          <w:rFonts w:ascii="宋体" w:hAnsi="宋体" w:cs="宋体"/>
          <w:sz w:val="32"/>
          <w:szCs w:val="32"/>
        </w:rPr>
      </w:pPr>
      <w:r w:rsidRPr="002B2762">
        <w:rPr>
          <w:rFonts w:ascii="宋体" w:hAnsi="宋体" w:cs="宋体" w:hint="eastAsia"/>
          <w:sz w:val="32"/>
          <w:szCs w:val="32"/>
        </w:rPr>
        <w:t>项目名称：</w:t>
      </w:r>
      <w:r w:rsidRPr="002B2762">
        <w:rPr>
          <w:rFonts w:ascii="宋体" w:hAnsi="宋体" w:cs="宋体" w:hint="eastAsia"/>
          <w:sz w:val="32"/>
          <w:szCs w:val="32"/>
          <w:u w:val="single"/>
        </w:rPr>
        <w:t xml:space="preserve">                          </w:t>
      </w:r>
    </w:p>
    <w:p w:rsidR="00A95CCD" w:rsidRPr="002B2762" w:rsidRDefault="00A95CCD" w:rsidP="00A95CCD">
      <w:pPr>
        <w:spacing w:beforeLines="50" w:before="156" w:afterLines="50" w:after="156" w:line="360" w:lineRule="auto"/>
        <w:rPr>
          <w:rFonts w:ascii="宋体" w:hAnsi="宋体" w:cs="宋体"/>
          <w:sz w:val="30"/>
          <w:szCs w:val="30"/>
          <w:u w:val="single"/>
        </w:rPr>
      </w:pPr>
      <w:r w:rsidRPr="002B2762">
        <w:rPr>
          <w:rFonts w:ascii="宋体" w:hAnsi="宋体" w:cs="宋体" w:hint="eastAsia"/>
          <w:sz w:val="30"/>
          <w:szCs w:val="30"/>
        </w:rPr>
        <w:t>服务</w:t>
      </w:r>
      <w:r w:rsidRPr="002B2762">
        <w:rPr>
          <w:rFonts w:ascii="宋体" w:hAnsi="宋体" w:cs="宋体"/>
          <w:sz w:val="30"/>
          <w:szCs w:val="30"/>
        </w:rPr>
        <w:t>名称：</w:t>
      </w:r>
      <w:r w:rsidRPr="002B2762">
        <w:rPr>
          <w:rFonts w:ascii="宋体" w:hAnsi="宋体" w:cs="宋体" w:hint="eastAsia"/>
          <w:sz w:val="30"/>
          <w:szCs w:val="30"/>
          <w:u w:val="single"/>
        </w:rPr>
        <w:t xml:space="preserve">                             </w:t>
      </w:r>
    </w:p>
    <w:p w:rsidR="00A95CCD" w:rsidRPr="002B2762" w:rsidRDefault="00A95CCD" w:rsidP="00A95CCD">
      <w:pPr>
        <w:spacing w:after="0" w:line="360" w:lineRule="auto"/>
        <w:ind w:firstLine="840"/>
        <w:rPr>
          <w:rFonts w:ascii="宋体" w:hAnsi="宋体" w:cs="宋体"/>
          <w:sz w:val="30"/>
          <w:szCs w:val="30"/>
        </w:rPr>
      </w:pPr>
      <w:r w:rsidRPr="002B2762">
        <w:rPr>
          <w:rFonts w:ascii="宋体" w:hAnsi="宋体" w:cs="宋体" w:hint="eastAsia"/>
          <w:sz w:val="30"/>
          <w:szCs w:val="30"/>
        </w:rPr>
        <w:t xml:space="preserve"> </w:t>
      </w:r>
    </w:p>
    <w:p w:rsidR="00A95CCD" w:rsidRPr="002B2762" w:rsidRDefault="00A95CCD" w:rsidP="00A95CCD">
      <w:pPr>
        <w:spacing w:after="0" w:line="360" w:lineRule="auto"/>
        <w:ind w:firstLineChars="200" w:firstLine="640"/>
        <w:rPr>
          <w:rFonts w:ascii="宋体" w:hAnsi="宋体" w:cs="宋体"/>
          <w:sz w:val="32"/>
          <w:szCs w:val="32"/>
        </w:rPr>
      </w:pPr>
    </w:p>
    <w:p w:rsidR="00A95CCD" w:rsidRPr="002B2762" w:rsidRDefault="00A95CCD" w:rsidP="00A95CCD">
      <w:pPr>
        <w:spacing w:after="0" w:line="360" w:lineRule="auto"/>
        <w:jc w:val="left"/>
        <w:rPr>
          <w:rFonts w:ascii="宋体" w:hAnsi="宋体" w:cs="宋体"/>
          <w:sz w:val="30"/>
          <w:szCs w:val="30"/>
        </w:rPr>
      </w:pPr>
      <w:r w:rsidRPr="002B2762">
        <w:rPr>
          <w:rFonts w:ascii="宋体" w:hAnsi="宋体" w:cs="宋体" w:hint="eastAsia"/>
          <w:sz w:val="32"/>
          <w:szCs w:val="32"/>
        </w:rPr>
        <w:t>甲方：</w:t>
      </w:r>
      <w:r w:rsidRPr="002B2762">
        <w:rPr>
          <w:rFonts w:ascii="宋体" w:hAnsi="宋体" w:cs="宋体" w:hint="eastAsia"/>
          <w:sz w:val="32"/>
          <w:szCs w:val="32"/>
          <w:u w:val="single"/>
        </w:rPr>
        <w:t xml:space="preserve"> </w:t>
      </w:r>
      <w:r w:rsidRPr="002B2762">
        <w:rPr>
          <w:rFonts w:ascii="宋体" w:hAnsi="宋体" w:cs="宋体"/>
          <w:sz w:val="32"/>
          <w:szCs w:val="32"/>
          <w:u w:val="single"/>
        </w:rPr>
        <w:t xml:space="preserve">                     </w:t>
      </w:r>
    </w:p>
    <w:p w:rsidR="00A95CCD" w:rsidRPr="002B2762" w:rsidRDefault="00A95CCD" w:rsidP="00A95CCD">
      <w:pPr>
        <w:spacing w:beforeLines="100" w:before="312" w:after="0" w:line="360" w:lineRule="auto"/>
        <w:jc w:val="left"/>
        <w:rPr>
          <w:rFonts w:ascii="宋体" w:hAnsi="宋体" w:cs="宋体"/>
          <w:sz w:val="32"/>
          <w:szCs w:val="32"/>
          <w:u w:val="single"/>
        </w:rPr>
      </w:pPr>
      <w:r w:rsidRPr="002B2762">
        <w:rPr>
          <w:rFonts w:ascii="宋体" w:hAnsi="宋体" w:cs="宋体" w:hint="eastAsia"/>
          <w:sz w:val="32"/>
          <w:szCs w:val="32"/>
        </w:rPr>
        <w:t>乙方：</w:t>
      </w:r>
      <w:r w:rsidRPr="002B2762">
        <w:rPr>
          <w:rFonts w:ascii="宋体" w:hAnsi="宋体" w:cs="宋体" w:hint="eastAsia"/>
          <w:sz w:val="32"/>
          <w:szCs w:val="32"/>
          <w:u w:val="single"/>
        </w:rPr>
        <w:t xml:space="preserve">                      </w:t>
      </w:r>
    </w:p>
    <w:p w:rsidR="00A95CCD" w:rsidRPr="002B2762" w:rsidRDefault="00A95CCD" w:rsidP="00A95CCD">
      <w:pPr>
        <w:spacing w:after="0" w:line="360" w:lineRule="auto"/>
        <w:jc w:val="right"/>
        <w:rPr>
          <w:rFonts w:ascii="宋体" w:hAnsi="宋体" w:cs="宋体"/>
          <w:sz w:val="24"/>
        </w:rPr>
      </w:pPr>
    </w:p>
    <w:p w:rsidR="00A95CCD" w:rsidRPr="002B2762" w:rsidRDefault="00A95CCD" w:rsidP="00A95CCD">
      <w:pPr>
        <w:spacing w:after="0" w:line="360" w:lineRule="auto"/>
        <w:rPr>
          <w:rFonts w:ascii="宋体" w:hAnsi="宋体" w:cs="宋体"/>
          <w:sz w:val="32"/>
          <w:szCs w:val="32"/>
          <w:u w:val="single"/>
        </w:rPr>
      </w:pPr>
      <w:r w:rsidRPr="002B2762">
        <w:rPr>
          <w:rFonts w:ascii="宋体" w:hAnsi="宋体" w:cs="宋体" w:hint="eastAsia"/>
          <w:sz w:val="32"/>
          <w:szCs w:val="32"/>
        </w:rPr>
        <w:t>签署日期：</w:t>
      </w:r>
      <w:r w:rsidRPr="002B2762">
        <w:rPr>
          <w:rFonts w:ascii="宋体" w:hAnsi="宋体" w:cs="宋体" w:hint="eastAsia"/>
          <w:sz w:val="32"/>
          <w:szCs w:val="32"/>
          <w:u w:val="single"/>
        </w:rPr>
        <w:t xml:space="preserve">      </w:t>
      </w:r>
      <w:r w:rsidRPr="002B2762">
        <w:rPr>
          <w:rFonts w:ascii="宋体" w:hAnsi="宋体" w:cs="宋体" w:hint="eastAsia"/>
          <w:sz w:val="32"/>
          <w:szCs w:val="32"/>
        </w:rPr>
        <w:t>年</w:t>
      </w:r>
      <w:r w:rsidRPr="002B2762">
        <w:rPr>
          <w:rFonts w:ascii="宋体" w:hAnsi="宋体" w:cs="宋体" w:hint="eastAsia"/>
          <w:sz w:val="32"/>
          <w:szCs w:val="32"/>
          <w:u w:val="single"/>
        </w:rPr>
        <w:t xml:space="preserve">    </w:t>
      </w:r>
      <w:r w:rsidRPr="002B2762">
        <w:rPr>
          <w:rFonts w:ascii="宋体" w:hAnsi="宋体" w:cs="宋体" w:hint="eastAsia"/>
          <w:sz w:val="32"/>
          <w:szCs w:val="32"/>
        </w:rPr>
        <w:t>月</w:t>
      </w:r>
      <w:r w:rsidRPr="002B2762">
        <w:rPr>
          <w:rFonts w:ascii="宋体" w:hAnsi="宋体" w:cs="宋体" w:hint="eastAsia"/>
          <w:sz w:val="32"/>
          <w:szCs w:val="32"/>
          <w:u w:val="single"/>
        </w:rPr>
        <w:t xml:space="preserve">    </w:t>
      </w:r>
      <w:r w:rsidRPr="002B2762">
        <w:rPr>
          <w:rFonts w:ascii="宋体" w:hAnsi="宋体" w:cs="宋体" w:hint="eastAsia"/>
          <w:sz w:val="32"/>
          <w:szCs w:val="32"/>
        </w:rPr>
        <w:t>日</w:t>
      </w:r>
    </w:p>
    <w:p w:rsidR="00A95CCD" w:rsidRPr="002B2762" w:rsidRDefault="00A95CCD" w:rsidP="00A95CCD">
      <w:pPr>
        <w:widowControl/>
        <w:adjustRightInd w:val="0"/>
        <w:snapToGrid w:val="0"/>
        <w:spacing w:after="0" w:line="360" w:lineRule="auto"/>
        <w:ind w:leftChars="228" w:left="1679" w:hangingChars="500" w:hanging="1200"/>
        <w:jc w:val="left"/>
        <w:rPr>
          <w:rFonts w:ascii="等线" w:hAnsi="等线"/>
          <w:sz w:val="24"/>
        </w:rPr>
        <w:sectPr w:rsidR="00A95CCD" w:rsidRPr="002B2762" w:rsidSect="00574303">
          <w:pgSz w:w="11906" w:h="16838"/>
          <w:pgMar w:top="1440" w:right="1800" w:bottom="1440" w:left="1800" w:header="851" w:footer="992" w:gutter="0"/>
          <w:cols w:space="720"/>
          <w:docGrid w:type="lines" w:linePitch="312"/>
        </w:sectPr>
      </w:pPr>
    </w:p>
    <w:p w:rsidR="00A95CCD" w:rsidRPr="002B2762" w:rsidRDefault="00A95CCD" w:rsidP="00A95CCD">
      <w:pPr>
        <w:widowControl/>
        <w:adjustRightInd w:val="0"/>
        <w:snapToGrid w:val="0"/>
        <w:spacing w:after="0" w:line="360" w:lineRule="auto"/>
        <w:ind w:leftChars="228" w:left="2085" w:hangingChars="500" w:hanging="1606"/>
        <w:jc w:val="center"/>
        <w:rPr>
          <w:rFonts w:ascii="宋体" w:hAnsi="宋体"/>
          <w:b/>
          <w:sz w:val="32"/>
        </w:rPr>
      </w:pPr>
      <w:r w:rsidRPr="002B2762">
        <w:rPr>
          <w:rFonts w:ascii="宋体" w:hAnsi="宋体" w:hint="eastAsia"/>
          <w:b/>
          <w:sz w:val="32"/>
        </w:rPr>
        <w:lastRenderedPageBreak/>
        <w:t>合  同  书</w:t>
      </w:r>
    </w:p>
    <w:p w:rsidR="00A95CCD" w:rsidRPr="002B2762" w:rsidRDefault="00A95CCD" w:rsidP="00A95CCD">
      <w:pPr>
        <w:spacing w:after="0" w:line="360" w:lineRule="auto"/>
        <w:rPr>
          <w:rFonts w:ascii="宋体" w:hAnsi="宋体" w:cs="宋体"/>
          <w:sz w:val="24"/>
        </w:rPr>
      </w:pPr>
    </w:p>
    <w:p w:rsidR="00A95CCD" w:rsidRPr="002B2762" w:rsidRDefault="00A95CCD" w:rsidP="00A95CCD">
      <w:pPr>
        <w:spacing w:after="0" w:line="360" w:lineRule="auto"/>
        <w:rPr>
          <w:rFonts w:ascii="宋体" w:hAnsi="宋体" w:cs="宋体"/>
          <w:sz w:val="24"/>
          <w:u w:val="single"/>
        </w:rPr>
      </w:pPr>
      <w:r w:rsidRPr="002B2762">
        <w:rPr>
          <w:rFonts w:ascii="宋体" w:hAnsi="宋体" w:cs="宋体" w:hint="eastAsia"/>
          <w:sz w:val="24"/>
        </w:rPr>
        <w:t>甲方：</w:t>
      </w:r>
      <w:r w:rsidRPr="002B2762">
        <w:rPr>
          <w:rFonts w:ascii="宋体" w:hAnsi="宋体" w:cs="宋体" w:hint="eastAsia"/>
          <w:sz w:val="24"/>
          <w:u w:val="single"/>
        </w:rPr>
        <w:t xml:space="preserve"> </w:t>
      </w:r>
      <w:r w:rsidRPr="002B2762">
        <w:rPr>
          <w:rFonts w:ascii="宋体" w:hAnsi="宋体" w:cs="宋体"/>
          <w:sz w:val="24"/>
          <w:u w:val="single"/>
        </w:rPr>
        <w:t xml:space="preserve"> </w:t>
      </w:r>
      <w:r w:rsidRPr="002B2762">
        <w:rPr>
          <w:rFonts w:ascii="宋体" w:hAnsi="宋体" w:cs="宋体" w:hint="eastAsia"/>
          <w:sz w:val="24"/>
          <w:u w:val="single"/>
        </w:rPr>
        <w:t xml:space="preserve">                       </w:t>
      </w:r>
      <w:r w:rsidRPr="002B2762">
        <w:rPr>
          <w:rFonts w:ascii="宋体" w:hAnsi="宋体" w:cs="宋体"/>
          <w:sz w:val="24"/>
          <w:u w:val="single"/>
        </w:rPr>
        <w:t xml:space="preserve">       </w:t>
      </w:r>
    </w:p>
    <w:p w:rsidR="00A95CCD" w:rsidRPr="002B2762" w:rsidRDefault="00A95CCD" w:rsidP="00A95CCD">
      <w:pPr>
        <w:spacing w:after="0" w:line="360" w:lineRule="auto"/>
        <w:rPr>
          <w:rFonts w:ascii="宋体" w:hAnsi="宋体" w:cs="宋体"/>
          <w:sz w:val="24"/>
          <w:u w:val="single"/>
        </w:rPr>
      </w:pPr>
      <w:r w:rsidRPr="002B2762">
        <w:rPr>
          <w:rFonts w:ascii="宋体" w:hAnsi="宋体" w:cs="宋体" w:hint="eastAsia"/>
          <w:sz w:val="24"/>
        </w:rPr>
        <w:t>乙方：</w:t>
      </w:r>
      <w:r w:rsidRPr="002B2762">
        <w:rPr>
          <w:rFonts w:ascii="宋体" w:hAnsi="宋体" w:cs="宋体" w:hint="eastAsia"/>
          <w:sz w:val="24"/>
          <w:u w:val="single"/>
        </w:rPr>
        <w:t xml:space="preserve">                               </w:t>
      </w:r>
    </w:p>
    <w:p w:rsidR="00A95CCD" w:rsidRPr="002B2762" w:rsidRDefault="00A95CCD" w:rsidP="00A95CCD">
      <w:pPr>
        <w:spacing w:after="0" w:line="360" w:lineRule="auto"/>
        <w:rPr>
          <w:rFonts w:ascii="宋体" w:hAnsi="宋体" w:cs="宋体"/>
          <w:sz w:val="24"/>
          <w:u w:val="single"/>
        </w:rPr>
      </w:pPr>
    </w:p>
    <w:p w:rsidR="00A95CCD" w:rsidRPr="002B2762" w:rsidRDefault="00A95CCD" w:rsidP="00A95CCD">
      <w:pPr>
        <w:spacing w:after="0" w:line="360" w:lineRule="auto"/>
        <w:ind w:firstLineChars="295" w:firstLine="708"/>
        <w:rPr>
          <w:rFonts w:ascii="宋体" w:hAnsi="宋体" w:cs="宋体"/>
          <w:sz w:val="24"/>
          <w:u w:val="single"/>
        </w:rPr>
      </w:pPr>
      <w:r w:rsidRPr="002B2762">
        <w:rPr>
          <w:rFonts w:ascii="宋体" w:hAnsi="宋体" w:cs="宋体" w:hint="eastAsia"/>
          <w:sz w:val="24"/>
          <w:u w:val="single"/>
        </w:rPr>
        <w:t xml:space="preserve">               </w:t>
      </w:r>
      <w:r w:rsidRPr="002B2762">
        <w:rPr>
          <w:rFonts w:ascii="宋体" w:hAnsi="宋体" w:cs="宋体" w:hint="eastAsia"/>
          <w:sz w:val="24"/>
        </w:rPr>
        <w:t xml:space="preserve"> 在</w:t>
      </w:r>
      <w:r w:rsidRPr="002B2762">
        <w:rPr>
          <w:rFonts w:ascii="宋体" w:hAnsi="宋体" w:cs="宋体" w:hint="eastAsia"/>
          <w:sz w:val="24"/>
          <w:u w:val="single"/>
        </w:rPr>
        <w:t xml:space="preserve">                </w:t>
      </w:r>
      <w:r w:rsidRPr="002B2762">
        <w:rPr>
          <w:rFonts w:ascii="宋体" w:hAnsi="宋体" w:cs="宋体" w:hint="eastAsia"/>
          <w:sz w:val="24"/>
        </w:rPr>
        <w:t>中所需</w:t>
      </w:r>
      <w:r w:rsidRPr="002B2762">
        <w:rPr>
          <w:rFonts w:ascii="宋体" w:hAnsi="宋体" w:cs="宋体" w:hint="eastAsia"/>
          <w:sz w:val="24"/>
          <w:u w:val="single"/>
        </w:rPr>
        <w:t xml:space="preserve">                </w:t>
      </w:r>
      <w:r w:rsidRPr="002B2762">
        <w:rPr>
          <w:rFonts w:ascii="宋体" w:hAnsi="宋体" w:cs="宋体" w:hint="eastAsia"/>
          <w:sz w:val="24"/>
        </w:rPr>
        <w:t>(服务名称)经</w:t>
      </w:r>
      <w:r w:rsidRPr="002B2762">
        <w:rPr>
          <w:rFonts w:ascii="宋体" w:hAnsi="宋体" w:cs="宋体" w:hint="eastAsia"/>
          <w:sz w:val="24"/>
          <w:u w:val="single"/>
        </w:rPr>
        <w:t xml:space="preserve">  </w:t>
      </w:r>
    </w:p>
    <w:p w:rsidR="00A95CCD" w:rsidRPr="002B2762" w:rsidRDefault="00A95CCD" w:rsidP="00A95CCD">
      <w:pPr>
        <w:spacing w:after="0" w:line="360" w:lineRule="auto"/>
        <w:rPr>
          <w:rFonts w:ascii="宋体" w:hAnsi="宋体" w:cs="宋体"/>
          <w:sz w:val="24"/>
        </w:rPr>
      </w:pPr>
      <w:r w:rsidRPr="002B2762">
        <w:rPr>
          <w:rFonts w:ascii="宋体" w:hAnsi="宋体" w:cs="宋体" w:hint="eastAsia"/>
          <w:sz w:val="24"/>
          <w:u w:val="single"/>
        </w:rPr>
        <w:t xml:space="preserve">              </w:t>
      </w:r>
      <w:r w:rsidRPr="002B2762">
        <w:rPr>
          <w:rFonts w:ascii="宋体" w:hAnsi="宋体" w:cs="宋体" w:hint="eastAsia"/>
          <w:sz w:val="24"/>
        </w:rPr>
        <w:t>（招标代理机构）以</w:t>
      </w:r>
      <w:r w:rsidRPr="002B2762">
        <w:rPr>
          <w:rFonts w:ascii="宋体" w:hAnsi="宋体" w:cs="宋体" w:hint="eastAsia"/>
          <w:sz w:val="24"/>
          <w:u w:val="single"/>
        </w:rPr>
        <w:t xml:space="preserve"> </w:t>
      </w:r>
      <w:r w:rsidRPr="002B2762">
        <w:rPr>
          <w:rFonts w:ascii="宋体" w:hAnsi="宋体" w:cs="宋体"/>
          <w:sz w:val="24"/>
          <w:u w:val="single"/>
        </w:rPr>
        <w:t xml:space="preserve"> </w:t>
      </w:r>
      <w:r w:rsidRPr="002B2762">
        <w:rPr>
          <w:rFonts w:ascii="宋体" w:hAnsi="宋体" w:cs="宋体" w:hint="eastAsia"/>
          <w:sz w:val="24"/>
          <w:u w:val="single"/>
        </w:rPr>
        <w:t xml:space="preserve">      </w:t>
      </w:r>
      <w:r w:rsidRPr="002B2762">
        <w:rPr>
          <w:rFonts w:ascii="宋体" w:hAnsi="宋体" w:cs="宋体"/>
          <w:sz w:val="24"/>
          <w:u w:val="single"/>
        </w:rPr>
        <w:t xml:space="preserve"> </w:t>
      </w:r>
      <w:r w:rsidRPr="002B2762">
        <w:rPr>
          <w:rFonts w:ascii="宋体" w:hAnsi="宋体" w:cs="宋体" w:hint="eastAsia"/>
          <w:sz w:val="24"/>
          <w:u w:val="single"/>
        </w:rPr>
        <w:t>（采购方式）</w:t>
      </w:r>
      <w:r w:rsidRPr="002B2762">
        <w:rPr>
          <w:rFonts w:ascii="宋体" w:hAnsi="宋体" w:cs="宋体" w:hint="eastAsia"/>
          <w:sz w:val="24"/>
        </w:rPr>
        <w:t>在国内进行采购。经评标委员会评定</w:t>
      </w:r>
      <w:r w:rsidRPr="002B2762">
        <w:rPr>
          <w:rFonts w:ascii="宋体" w:hAnsi="宋体" w:cs="宋体" w:hint="eastAsia"/>
          <w:sz w:val="24"/>
          <w:u w:val="single"/>
        </w:rPr>
        <w:t xml:space="preserve">         </w:t>
      </w:r>
      <w:r w:rsidRPr="002B2762">
        <w:rPr>
          <w:rFonts w:ascii="宋体" w:hAnsi="宋体" w:cs="宋体" w:hint="eastAsia"/>
          <w:sz w:val="24"/>
        </w:rPr>
        <w:t xml:space="preserve">为 </w:t>
      </w:r>
      <w:r w:rsidRPr="002B2762">
        <w:rPr>
          <w:rFonts w:ascii="宋体" w:hAnsi="宋体" w:cs="宋体" w:hint="eastAsia"/>
          <w:sz w:val="24"/>
          <w:u w:val="single"/>
        </w:rPr>
        <w:t xml:space="preserve">                     </w:t>
      </w:r>
      <w:r w:rsidRPr="002B2762">
        <w:rPr>
          <w:rFonts w:ascii="宋体" w:hAnsi="宋体" w:cs="宋体" w:hint="eastAsia"/>
          <w:sz w:val="24"/>
        </w:rPr>
        <w:t>（服务名称）的中标供应商。甲方、乙方双方依据《中华人民共和国政府采购法》《中华人民共和国民法典》，在平等自愿的基础上，同意按照下面的条款和条件，签署本合同。</w:t>
      </w:r>
    </w:p>
    <w:p w:rsidR="00A95CCD" w:rsidRPr="002B2762" w:rsidRDefault="00A95CCD" w:rsidP="00A95CCD">
      <w:pPr>
        <w:spacing w:after="0" w:line="360" w:lineRule="auto"/>
        <w:ind w:firstLineChars="200" w:firstLine="482"/>
        <w:outlineLvl w:val="0"/>
        <w:rPr>
          <w:rFonts w:ascii="宋体" w:hAnsi="宋体" w:cs="宋体"/>
          <w:b/>
          <w:sz w:val="24"/>
        </w:rPr>
      </w:pPr>
      <w:bookmarkStart w:id="707" w:name="_Toc96589107"/>
      <w:r w:rsidRPr="002B2762">
        <w:rPr>
          <w:rFonts w:ascii="宋体" w:hAnsi="宋体" w:cs="宋体" w:hint="eastAsia"/>
          <w:b/>
          <w:sz w:val="24"/>
        </w:rPr>
        <w:t>一、合同文件</w:t>
      </w:r>
      <w:bookmarkEnd w:id="707"/>
    </w:p>
    <w:p w:rsidR="00A95CCD" w:rsidRPr="002B2762" w:rsidRDefault="00A95CCD" w:rsidP="00A95CCD">
      <w:pPr>
        <w:spacing w:after="0" w:line="360" w:lineRule="auto"/>
        <w:ind w:firstLineChars="200" w:firstLine="480"/>
        <w:rPr>
          <w:rFonts w:ascii="宋体" w:hAnsi="宋体" w:cs="宋体"/>
          <w:sz w:val="24"/>
        </w:rPr>
      </w:pPr>
      <w:r w:rsidRPr="002B2762">
        <w:rPr>
          <w:rFonts w:ascii="宋体" w:hAnsi="宋体" w:cs="宋体" w:hint="eastAsia"/>
          <w:sz w:val="24"/>
        </w:rPr>
        <w:t>下列文件构成本合同的组成部分，应该认为是一个整体，彼此相互解释，相互补充。组成合同的多个文件的优先支配地位的次序如下：</w:t>
      </w:r>
    </w:p>
    <w:p w:rsidR="00A95CCD" w:rsidRPr="002B2762" w:rsidRDefault="00A95CCD" w:rsidP="00A95CCD">
      <w:pPr>
        <w:spacing w:after="0" w:line="360" w:lineRule="auto"/>
        <w:ind w:firstLineChars="200" w:firstLine="480"/>
        <w:rPr>
          <w:rFonts w:ascii="宋体" w:hAnsi="宋体" w:cs="宋体"/>
          <w:sz w:val="24"/>
        </w:rPr>
      </w:pPr>
      <w:r w:rsidRPr="002B2762">
        <w:rPr>
          <w:rFonts w:ascii="宋体" w:hAnsi="宋体" w:cs="宋体" w:hint="eastAsia"/>
          <w:sz w:val="24"/>
        </w:rPr>
        <w:t xml:space="preserve">a.本合同书；  </w:t>
      </w:r>
    </w:p>
    <w:p w:rsidR="00A95CCD" w:rsidRPr="002B2762" w:rsidRDefault="00A95CCD" w:rsidP="00A95CCD">
      <w:pPr>
        <w:spacing w:after="0" w:line="360" w:lineRule="auto"/>
        <w:ind w:firstLineChars="200" w:firstLine="480"/>
        <w:rPr>
          <w:rFonts w:ascii="宋体" w:hAnsi="宋体" w:cs="宋体"/>
          <w:sz w:val="24"/>
        </w:rPr>
      </w:pPr>
      <w:r w:rsidRPr="002B2762">
        <w:rPr>
          <w:rFonts w:ascii="宋体" w:hAnsi="宋体" w:cs="宋体" w:hint="eastAsia"/>
          <w:sz w:val="24"/>
        </w:rPr>
        <w:t xml:space="preserve">b.中标通知书；  </w:t>
      </w:r>
    </w:p>
    <w:p w:rsidR="00A95CCD" w:rsidRPr="002B2762" w:rsidRDefault="00A95CCD" w:rsidP="00A95CCD">
      <w:pPr>
        <w:spacing w:after="0" w:line="360" w:lineRule="auto"/>
        <w:ind w:firstLineChars="200" w:firstLine="480"/>
        <w:rPr>
          <w:rFonts w:ascii="宋体" w:hAnsi="宋体" w:cs="宋体"/>
          <w:sz w:val="24"/>
        </w:rPr>
      </w:pPr>
      <w:r w:rsidRPr="002B2762">
        <w:rPr>
          <w:rFonts w:ascii="宋体" w:hAnsi="宋体" w:cs="宋体" w:hint="eastAsia"/>
          <w:sz w:val="24"/>
        </w:rPr>
        <w:t>c.合同补充条款或协议（如有）；</w:t>
      </w:r>
    </w:p>
    <w:p w:rsidR="00A95CCD" w:rsidRPr="002B2762" w:rsidRDefault="00A95CCD" w:rsidP="00A95CCD">
      <w:pPr>
        <w:spacing w:after="0" w:line="360" w:lineRule="auto"/>
        <w:ind w:firstLineChars="200" w:firstLine="482"/>
        <w:rPr>
          <w:rFonts w:ascii="宋体" w:hAnsi="宋体" w:cs="宋体"/>
          <w:sz w:val="24"/>
        </w:rPr>
      </w:pPr>
      <w:r w:rsidRPr="002B2762">
        <w:rPr>
          <w:rFonts w:ascii="宋体" w:hAnsi="宋体" w:hint="eastAsia"/>
          <w:b/>
          <w:kern w:val="0"/>
          <w:sz w:val="24"/>
        </w:rPr>
        <w:t>二、服务期限与服务地点</w:t>
      </w:r>
    </w:p>
    <w:p w:rsidR="00A95CCD" w:rsidRPr="002B2762" w:rsidRDefault="00A95CCD" w:rsidP="00A95CCD">
      <w:pPr>
        <w:spacing w:after="0" w:line="360" w:lineRule="auto"/>
        <w:ind w:firstLineChars="200" w:firstLine="480"/>
        <w:rPr>
          <w:rFonts w:ascii="宋体" w:hAnsi="宋体" w:cs="宋体"/>
          <w:sz w:val="24"/>
        </w:rPr>
      </w:pPr>
      <w:r w:rsidRPr="002B2762">
        <w:rPr>
          <w:rFonts w:ascii="宋体" w:hAnsi="宋体" w:hint="eastAsia"/>
          <w:kern w:val="0"/>
          <w:sz w:val="24"/>
        </w:rPr>
        <w:t>1.服务期限</w:t>
      </w:r>
    </w:p>
    <w:p w:rsidR="00A95CCD" w:rsidRPr="002B2762" w:rsidRDefault="00A95CCD" w:rsidP="00A95CCD">
      <w:pPr>
        <w:spacing w:after="0" w:line="360" w:lineRule="auto"/>
        <w:ind w:firstLineChars="200" w:firstLine="480"/>
        <w:rPr>
          <w:rFonts w:ascii="宋体" w:hAnsi="宋体"/>
          <w:kern w:val="0"/>
          <w:sz w:val="24"/>
        </w:rPr>
      </w:pPr>
      <w:r w:rsidRPr="002B2762">
        <w:rPr>
          <w:rFonts w:ascii="宋体" w:hAnsi="宋体" w:hint="eastAsia"/>
          <w:kern w:val="0"/>
          <w:sz w:val="24"/>
        </w:rPr>
        <w:t>本合同约定的服务期为一年，自     年   月   日至    年   月   日。</w:t>
      </w:r>
    </w:p>
    <w:p w:rsidR="00A95CCD" w:rsidRPr="002B2762" w:rsidRDefault="00A95CCD" w:rsidP="00A95CCD">
      <w:pPr>
        <w:spacing w:after="0" w:line="360" w:lineRule="auto"/>
        <w:ind w:firstLineChars="200" w:firstLine="480"/>
        <w:rPr>
          <w:rFonts w:ascii="宋体" w:hAnsi="宋体" w:cs="宋体"/>
          <w:sz w:val="24"/>
        </w:rPr>
      </w:pPr>
      <w:r w:rsidRPr="002B2762">
        <w:rPr>
          <w:rFonts w:ascii="宋体" w:hAnsi="宋体" w:hint="eastAsia"/>
          <w:kern w:val="0"/>
          <w:sz w:val="24"/>
        </w:rPr>
        <w:t>2.服务地点</w:t>
      </w:r>
    </w:p>
    <w:p w:rsidR="00A95CCD" w:rsidRPr="002B2762" w:rsidRDefault="00A95CCD" w:rsidP="00A95CCD">
      <w:pPr>
        <w:spacing w:after="0" w:line="360" w:lineRule="auto"/>
        <w:ind w:firstLineChars="200" w:firstLine="480"/>
        <w:rPr>
          <w:rFonts w:ascii="宋体" w:hAnsi="宋体" w:cs="宋体"/>
          <w:sz w:val="24"/>
        </w:rPr>
      </w:pPr>
      <w:r w:rsidRPr="002B2762">
        <w:rPr>
          <w:rFonts w:ascii="宋体" w:hAnsi="宋体" w:hint="eastAsia"/>
          <w:kern w:val="0"/>
          <w:sz w:val="24"/>
        </w:rPr>
        <w:t>本合同约定的服务地点为:</w:t>
      </w:r>
      <w:r w:rsidRPr="002B2762">
        <w:rPr>
          <w:rFonts w:ascii="宋体" w:hAnsi="宋体" w:hint="eastAsia"/>
          <w:kern w:val="0"/>
          <w:sz w:val="24"/>
          <w:u w:val="single"/>
        </w:rPr>
        <w:t xml:space="preserve">                 </w:t>
      </w:r>
      <w:r w:rsidRPr="002B2762">
        <w:rPr>
          <w:rFonts w:ascii="宋体" w:hAnsi="宋体" w:hint="eastAsia"/>
          <w:kern w:val="0"/>
          <w:sz w:val="24"/>
        </w:rPr>
        <w:t>。</w:t>
      </w:r>
    </w:p>
    <w:p w:rsidR="00A95CCD" w:rsidRPr="002B2762" w:rsidRDefault="00A95CCD" w:rsidP="00A95CCD">
      <w:pPr>
        <w:spacing w:after="0" w:line="360" w:lineRule="auto"/>
        <w:ind w:firstLineChars="200" w:firstLine="482"/>
        <w:rPr>
          <w:rFonts w:ascii="宋体" w:hAnsi="宋体" w:cs="宋体"/>
          <w:sz w:val="24"/>
        </w:rPr>
      </w:pPr>
      <w:r w:rsidRPr="002B2762">
        <w:rPr>
          <w:rFonts w:ascii="宋体" w:hAnsi="宋体" w:hint="eastAsia"/>
          <w:b/>
          <w:kern w:val="0"/>
          <w:sz w:val="24"/>
        </w:rPr>
        <w:t>三、服务内容、方式和要求</w:t>
      </w:r>
    </w:p>
    <w:p w:rsidR="00A95CCD" w:rsidRPr="002B2762" w:rsidRDefault="00A95CCD" w:rsidP="00A95CCD">
      <w:pPr>
        <w:widowControl/>
        <w:adjustRightInd w:val="0"/>
        <w:snapToGrid w:val="0"/>
        <w:spacing w:after="0" w:line="360" w:lineRule="auto"/>
        <w:ind w:firstLineChars="200" w:firstLine="482"/>
        <w:jc w:val="left"/>
        <w:rPr>
          <w:rFonts w:ascii="宋体" w:hAnsi="宋体"/>
          <w:b/>
          <w:kern w:val="0"/>
          <w:sz w:val="24"/>
        </w:rPr>
      </w:pPr>
      <w:r w:rsidRPr="002B2762">
        <w:rPr>
          <w:rFonts w:ascii="宋体" w:hAnsi="宋体" w:hint="eastAsia"/>
          <w:b/>
          <w:kern w:val="0"/>
          <w:sz w:val="24"/>
        </w:rPr>
        <w:t>（一）服务方式</w:t>
      </w:r>
    </w:p>
    <w:p w:rsidR="00A95CCD" w:rsidRPr="002B2762" w:rsidRDefault="00A95CCD" w:rsidP="00A95CCD">
      <w:pPr>
        <w:spacing w:after="0" w:line="360" w:lineRule="auto"/>
        <w:ind w:firstLineChars="200" w:firstLine="480"/>
        <w:rPr>
          <w:rFonts w:ascii="宋体" w:hAnsi="宋体" w:cs="宋体"/>
          <w:sz w:val="24"/>
        </w:rPr>
      </w:pPr>
      <w:r w:rsidRPr="002B2762">
        <w:rPr>
          <w:rFonts w:ascii="宋体" w:hAnsi="宋体" w:cs="宋体" w:hint="eastAsia"/>
          <w:sz w:val="24"/>
        </w:rPr>
        <w:t>乙方采用驻场运维 + 7×24 小时技术支持 + 定期专项保障的服务方式，组建专业运维团队驻场提供现场服务，建立应急响应机制，按要求完成日常巡检、故障处理、定期报告及专项安全保障工作；关键设备备品备件做好日常维护管理，备品备件更换及耗材费用按实另行结算，甲方不承担本合同总价外的无约定费用。</w:t>
      </w:r>
    </w:p>
    <w:p w:rsidR="00A95CCD" w:rsidRPr="002B2762" w:rsidRDefault="00A95CCD" w:rsidP="00A95CCD">
      <w:pPr>
        <w:spacing w:after="0" w:line="360" w:lineRule="auto"/>
        <w:ind w:firstLineChars="200" w:firstLine="480"/>
        <w:rPr>
          <w:rFonts w:ascii="宋体" w:hAnsi="宋体" w:cs="宋体"/>
          <w:sz w:val="24"/>
        </w:rPr>
      </w:pPr>
      <w:r w:rsidRPr="002B2762">
        <w:rPr>
          <w:rFonts w:ascii="宋体" w:hAnsi="宋体" w:cs="宋体" w:hint="eastAsia"/>
          <w:sz w:val="24"/>
        </w:rPr>
        <w:t>（二）核心服务内容</w:t>
      </w:r>
    </w:p>
    <w:p w:rsidR="00A95CCD" w:rsidRPr="002B2762" w:rsidRDefault="00A95CCD" w:rsidP="00A95CCD">
      <w:pPr>
        <w:spacing w:after="0" w:line="360" w:lineRule="auto"/>
        <w:ind w:firstLineChars="200" w:firstLine="480"/>
        <w:rPr>
          <w:rFonts w:ascii="宋体" w:hAnsi="宋体" w:cs="宋体"/>
          <w:sz w:val="24"/>
        </w:rPr>
      </w:pPr>
      <w:r w:rsidRPr="002B2762">
        <w:rPr>
          <w:rFonts w:ascii="宋体" w:hAnsi="宋体" w:cs="宋体" w:hint="eastAsia"/>
          <w:sz w:val="24"/>
        </w:rPr>
        <w:lastRenderedPageBreak/>
        <w:t>乙方为甲方提供信息网络安全防护系统全</w:t>
      </w:r>
      <w:proofErr w:type="gramStart"/>
      <w:r w:rsidRPr="002B2762">
        <w:rPr>
          <w:rFonts w:ascii="宋体" w:hAnsi="宋体" w:cs="宋体" w:hint="eastAsia"/>
          <w:sz w:val="24"/>
        </w:rPr>
        <w:t>维度运维</w:t>
      </w:r>
      <w:proofErr w:type="gramEnd"/>
      <w:r w:rsidRPr="002B2762">
        <w:rPr>
          <w:rFonts w:ascii="宋体" w:hAnsi="宋体" w:cs="宋体" w:hint="eastAsia"/>
          <w:sz w:val="24"/>
        </w:rPr>
        <w:t>服务，具体包含以下六大核心内容，详细执行标准按招标文件及乙方投标文件约定执行：</w:t>
      </w:r>
    </w:p>
    <w:p w:rsidR="00A95CCD" w:rsidRPr="002B2762" w:rsidRDefault="00A95CCD" w:rsidP="00A95CCD">
      <w:pPr>
        <w:spacing w:after="0" w:line="360" w:lineRule="auto"/>
        <w:ind w:firstLineChars="200" w:firstLine="480"/>
        <w:rPr>
          <w:rFonts w:ascii="宋体" w:hAnsi="宋体" w:cs="宋体"/>
          <w:sz w:val="24"/>
        </w:rPr>
      </w:pPr>
      <w:r w:rsidRPr="002B2762">
        <w:rPr>
          <w:rFonts w:ascii="宋体" w:hAnsi="宋体" w:cs="宋体" w:hint="eastAsia"/>
          <w:sz w:val="24"/>
        </w:rPr>
        <w:t>网络系统运维服务：对甲方专网、互联网、</w:t>
      </w:r>
      <w:proofErr w:type="gramStart"/>
      <w:r w:rsidRPr="002B2762">
        <w:rPr>
          <w:rFonts w:ascii="宋体" w:hAnsi="宋体" w:cs="宋体" w:hint="eastAsia"/>
          <w:sz w:val="24"/>
        </w:rPr>
        <w:t>政务网</w:t>
      </w:r>
      <w:proofErr w:type="gramEnd"/>
      <w:r w:rsidRPr="002B2762">
        <w:rPr>
          <w:rFonts w:ascii="宋体" w:hAnsi="宋体" w:cs="宋体" w:hint="eastAsia"/>
          <w:sz w:val="24"/>
        </w:rPr>
        <w:t>三大网络系统的路由器、交换机等设备开展日志备份、状态监控、配置管理、故障处理等工作，做好设备资产管理及备品备件维护，确保网络不间断有效运行。</w:t>
      </w:r>
    </w:p>
    <w:p w:rsidR="00A95CCD" w:rsidRPr="002B2762" w:rsidRDefault="00A95CCD" w:rsidP="00A95CCD">
      <w:pPr>
        <w:spacing w:after="0" w:line="360" w:lineRule="auto"/>
        <w:ind w:firstLineChars="200" w:firstLine="480"/>
        <w:rPr>
          <w:rFonts w:ascii="宋体" w:hAnsi="宋体" w:cs="宋体"/>
          <w:sz w:val="24"/>
        </w:rPr>
      </w:pPr>
      <w:r w:rsidRPr="002B2762">
        <w:rPr>
          <w:rFonts w:ascii="宋体" w:hAnsi="宋体" w:cs="宋体" w:hint="eastAsia"/>
          <w:sz w:val="24"/>
        </w:rPr>
        <w:t>安全设备运维服务：对甲方内网、互联网安全防护子系统的防火墙、防毒墙、入侵检测、漏洞扫描等所有安全设备及系统开展日常监控、故障处理、升级维护、策略管理等工作，按要求完成安全审计、攻击防护等专项工作，保障网络安全防护体系有效运行。</w:t>
      </w:r>
    </w:p>
    <w:p w:rsidR="00A95CCD" w:rsidRPr="002B2762" w:rsidRDefault="00A95CCD" w:rsidP="00A95CCD">
      <w:pPr>
        <w:spacing w:after="0" w:line="360" w:lineRule="auto"/>
        <w:ind w:firstLineChars="200" w:firstLine="480"/>
        <w:rPr>
          <w:rFonts w:ascii="宋体" w:hAnsi="宋体" w:cs="宋体"/>
          <w:sz w:val="24"/>
        </w:rPr>
      </w:pPr>
      <w:r w:rsidRPr="002B2762">
        <w:rPr>
          <w:rFonts w:ascii="宋体" w:hAnsi="宋体" w:cs="宋体" w:hint="eastAsia"/>
          <w:sz w:val="24"/>
        </w:rPr>
        <w:t>安防监控设备运维服务：对甲方部署于专网的监控摄像头、视频巡查系统等安防设备开展状态监控、故障维修、资产信息管理等工作，确保监控设备不间断运行，满足甲方安防需求。</w:t>
      </w:r>
    </w:p>
    <w:p w:rsidR="00A95CCD" w:rsidRPr="002B2762" w:rsidRDefault="00A95CCD" w:rsidP="00A95CCD">
      <w:pPr>
        <w:spacing w:after="0" w:line="360" w:lineRule="auto"/>
        <w:ind w:firstLineChars="200" w:firstLine="480"/>
        <w:rPr>
          <w:rFonts w:ascii="宋体" w:hAnsi="宋体" w:cs="宋体"/>
          <w:sz w:val="24"/>
        </w:rPr>
      </w:pPr>
      <w:r w:rsidRPr="002B2762">
        <w:rPr>
          <w:rFonts w:ascii="宋体" w:hAnsi="宋体" w:cs="宋体" w:hint="eastAsia"/>
          <w:sz w:val="24"/>
        </w:rPr>
        <w:t>数据安全维护服务：针对甲方审判业务等核心数据，开展设备数据安全维护、数据库安全维护、终端数据安全维护及数据库制度维护工作，完成数据操作审计、终端准入控制、安全制度修订与监督落实等工作，保障数据完整性、保密性和可用性。</w:t>
      </w:r>
    </w:p>
    <w:p w:rsidR="00A95CCD" w:rsidRPr="002B2762" w:rsidRDefault="00A95CCD" w:rsidP="00A95CCD">
      <w:pPr>
        <w:spacing w:after="0" w:line="360" w:lineRule="auto"/>
        <w:ind w:firstLineChars="200" w:firstLine="480"/>
        <w:rPr>
          <w:rFonts w:ascii="宋体" w:hAnsi="宋体" w:cs="宋体"/>
          <w:sz w:val="24"/>
        </w:rPr>
      </w:pPr>
      <w:r w:rsidRPr="002B2762">
        <w:rPr>
          <w:rFonts w:ascii="宋体" w:hAnsi="宋体" w:cs="宋体" w:hint="eastAsia"/>
          <w:sz w:val="24"/>
        </w:rPr>
        <w:t>办公终端系统及综合布线、电话录音系统维护：对甲方台式机、笔记本、打印机等办公终端提供现场故障处理、设备安装、技术支持等服务；对网络线缆、光纤线缆及法院专线链路开展综合布线维护，对电话录音系统进行日常巡检、故障解决及数据维护，确保办公及通讯系统正常运行。</w:t>
      </w:r>
    </w:p>
    <w:p w:rsidR="00A95CCD" w:rsidRPr="002B2762" w:rsidRDefault="00A95CCD" w:rsidP="00A95CCD">
      <w:pPr>
        <w:spacing w:after="0" w:line="360" w:lineRule="auto"/>
        <w:ind w:firstLineChars="200" w:firstLine="480"/>
        <w:rPr>
          <w:rFonts w:ascii="宋体" w:hAnsi="宋体" w:cs="宋体"/>
          <w:sz w:val="24"/>
        </w:rPr>
      </w:pPr>
      <w:r w:rsidRPr="002B2762">
        <w:rPr>
          <w:rFonts w:ascii="宋体" w:hAnsi="宋体" w:cs="宋体" w:hint="eastAsia"/>
          <w:sz w:val="24"/>
        </w:rPr>
        <w:t>安全管理体系规范服务：完善甲方</w:t>
      </w:r>
      <w:proofErr w:type="gramStart"/>
      <w:r w:rsidRPr="002B2762">
        <w:rPr>
          <w:rFonts w:ascii="宋体" w:hAnsi="宋体" w:cs="宋体" w:hint="eastAsia"/>
          <w:sz w:val="24"/>
        </w:rPr>
        <w:t>安全运</w:t>
      </w:r>
      <w:proofErr w:type="gramEnd"/>
      <w:r w:rsidRPr="002B2762">
        <w:rPr>
          <w:rFonts w:ascii="宋体" w:hAnsi="宋体" w:cs="宋体" w:hint="eastAsia"/>
          <w:sz w:val="24"/>
        </w:rPr>
        <w:t>维体系的制度、流程与规范，开展安全技术培训、咨询服务；制定安全应急响应预案并组织演练，配合完成上级安全检查；按季度开展安全风险排查，每月提交网络安全态势分析报告，落实安全风险控制。</w:t>
      </w:r>
    </w:p>
    <w:p w:rsidR="00A95CCD" w:rsidRPr="002B2762" w:rsidRDefault="00A95CCD" w:rsidP="00A95CCD">
      <w:pPr>
        <w:spacing w:after="0" w:line="360" w:lineRule="auto"/>
        <w:ind w:firstLineChars="200" w:firstLine="480"/>
        <w:rPr>
          <w:rFonts w:ascii="宋体" w:hAnsi="宋体" w:cs="宋体"/>
          <w:sz w:val="24"/>
        </w:rPr>
      </w:pPr>
      <w:r w:rsidRPr="002B2762">
        <w:rPr>
          <w:rFonts w:ascii="宋体" w:hAnsi="宋体" w:cs="宋体" w:hint="eastAsia"/>
          <w:sz w:val="24"/>
        </w:rPr>
        <w:t>（三）服务质量要求</w:t>
      </w:r>
    </w:p>
    <w:p w:rsidR="00A95CCD" w:rsidRPr="002B2762" w:rsidRDefault="00A95CCD" w:rsidP="00A95CCD">
      <w:pPr>
        <w:spacing w:after="0" w:line="360" w:lineRule="auto"/>
        <w:ind w:firstLineChars="200" w:firstLine="480"/>
        <w:rPr>
          <w:rFonts w:ascii="宋体" w:hAnsi="宋体" w:cs="宋体"/>
          <w:sz w:val="24"/>
        </w:rPr>
      </w:pPr>
      <w:r w:rsidRPr="002B2762">
        <w:rPr>
          <w:rFonts w:ascii="宋体" w:hAnsi="宋体" w:cs="宋体" w:hint="eastAsia"/>
          <w:sz w:val="24"/>
        </w:rPr>
        <w:t>人员要求：乙方派驻的驻场运维团队应包含网络运维工程师、安全工程师、安防工程师、数据安全运维工程师、终端运维工程师等专业人员，人员资质及配备标准符合乙方投标文件承诺，未经甲方书面同意，不得擅自更换核心运维人员。</w:t>
      </w:r>
    </w:p>
    <w:p w:rsidR="00A95CCD" w:rsidRPr="002B2762" w:rsidRDefault="00A95CCD" w:rsidP="00A95CCD">
      <w:pPr>
        <w:spacing w:after="0" w:line="360" w:lineRule="auto"/>
        <w:ind w:firstLineChars="200" w:firstLine="480"/>
        <w:rPr>
          <w:rFonts w:ascii="宋体" w:hAnsi="宋体" w:cs="宋体"/>
          <w:sz w:val="24"/>
        </w:rPr>
      </w:pPr>
      <w:r w:rsidRPr="002B2762">
        <w:rPr>
          <w:rFonts w:ascii="宋体" w:hAnsi="宋体" w:cs="宋体" w:hint="eastAsia"/>
          <w:sz w:val="24"/>
        </w:rPr>
        <w:t>响应要求：办公终端故障报修后10 分钟内到达现场，各类故障均需按招标文件约定的响应时限、解决时限执行，确保故障一次性解决率符合投标承诺标准；</w:t>
      </w:r>
      <w:r w:rsidRPr="002B2762">
        <w:rPr>
          <w:rFonts w:ascii="宋体" w:hAnsi="宋体" w:cs="宋体" w:hint="eastAsia"/>
          <w:sz w:val="24"/>
        </w:rPr>
        <w:lastRenderedPageBreak/>
        <w:t>7×24 小时受理甲方应急故障报修，及时响应并处置。</w:t>
      </w:r>
    </w:p>
    <w:p w:rsidR="00A95CCD" w:rsidRPr="002B2762" w:rsidRDefault="00A95CCD" w:rsidP="00A95CCD">
      <w:pPr>
        <w:spacing w:after="0" w:line="360" w:lineRule="auto"/>
        <w:ind w:firstLineChars="200" w:firstLine="480"/>
        <w:rPr>
          <w:rFonts w:ascii="宋体" w:hAnsi="宋体" w:cs="宋体"/>
          <w:sz w:val="24"/>
        </w:rPr>
      </w:pPr>
      <w:r w:rsidRPr="002B2762">
        <w:rPr>
          <w:rFonts w:ascii="宋体" w:hAnsi="宋体" w:cs="宋体" w:hint="eastAsia"/>
          <w:sz w:val="24"/>
        </w:rPr>
        <w:t>巡检与报告要求：乙方按招标文件要求完成日常、每周、每月、每季度的设备巡检工作，及时记录巡检结果，按约定提交《网络安全周报》《信息化备份检查表》《安全态势分析报告》等各类文档，所有报告需做到真实、完整、可追溯。</w:t>
      </w:r>
    </w:p>
    <w:p w:rsidR="00A95CCD" w:rsidRPr="002B2762" w:rsidRDefault="00A95CCD" w:rsidP="00A95CCD">
      <w:pPr>
        <w:spacing w:after="0" w:line="360" w:lineRule="auto"/>
        <w:ind w:firstLineChars="200" w:firstLine="480"/>
        <w:rPr>
          <w:rFonts w:ascii="宋体" w:hAnsi="宋体" w:cs="宋体"/>
          <w:sz w:val="24"/>
        </w:rPr>
      </w:pPr>
      <w:r w:rsidRPr="002B2762">
        <w:rPr>
          <w:rFonts w:ascii="宋体" w:hAnsi="宋体" w:cs="宋体" w:hint="eastAsia"/>
          <w:sz w:val="24"/>
        </w:rPr>
        <w:t>合</w:t>
      </w:r>
      <w:proofErr w:type="gramStart"/>
      <w:r w:rsidRPr="002B2762">
        <w:rPr>
          <w:rFonts w:ascii="宋体" w:hAnsi="宋体" w:cs="宋体" w:hint="eastAsia"/>
          <w:sz w:val="24"/>
        </w:rPr>
        <w:t>规</w:t>
      </w:r>
      <w:proofErr w:type="gramEnd"/>
      <w:r w:rsidRPr="002B2762">
        <w:rPr>
          <w:rFonts w:ascii="宋体" w:hAnsi="宋体" w:cs="宋体" w:hint="eastAsia"/>
          <w:sz w:val="24"/>
        </w:rPr>
        <w:t>要求：乙方运</w:t>
      </w:r>
      <w:proofErr w:type="gramStart"/>
      <w:r w:rsidRPr="002B2762">
        <w:rPr>
          <w:rFonts w:ascii="宋体" w:hAnsi="宋体" w:cs="宋体" w:hint="eastAsia"/>
          <w:sz w:val="24"/>
        </w:rPr>
        <w:t>维工作</w:t>
      </w:r>
      <w:proofErr w:type="gramEnd"/>
      <w:r w:rsidRPr="002B2762">
        <w:rPr>
          <w:rFonts w:ascii="宋体" w:hAnsi="宋体" w:cs="宋体" w:hint="eastAsia"/>
          <w:sz w:val="24"/>
        </w:rPr>
        <w:t>需严格遵循国家信息安全等级保护标准、政府采购相关规定及甲方内部管理制度，所有安全策略调整、设备升级等工作需提前向甲方报备，经确认后实施并做好记录。</w:t>
      </w:r>
    </w:p>
    <w:p w:rsidR="00A95CCD" w:rsidRPr="002B2762" w:rsidRDefault="00A95CCD" w:rsidP="00A95CCD">
      <w:pPr>
        <w:spacing w:after="0" w:line="360" w:lineRule="auto"/>
        <w:ind w:firstLineChars="200" w:firstLine="480"/>
        <w:rPr>
          <w:rFonts w:ascii="宋体" w:hAnsi="宋体" w:cs="宋体"/>
          <w:sz w:val="24"/>
        </w:rPr>
      </w:pPr>
      <w:r w:rsidRPr="002B2762">
        <w:rPr>
          <w:rFonts w:ascii="宋体" w:hAnsi="宋体" w:cs="宋体" w:hint="eastAsia"/>
          <w:sz w:val="24"/>
        </w:rPr>
        <w:t>培训要求：乙方按甲方需求提供信息安全及设备操作相关培训，确保甲方相关人员能独立完成日常操作及基础问题处理，培训计划及内容提前与甲方沟通确认。</w:t>
      </w:r>
    </w:p>
    <w:p w:rsidR="00A95CCD" w:rsidRPr="002B2762" w:rsidRDefault="00A95CCD" w:rsidP="00A95CCD">
      <w:pPr>
        <w:spacing w:after="0" w:line="360" w:lineRule="auto"/>
        <w:ind w:firstLineChars="200" w:firstLine="482"/>
        <w:rPr>
          <w:rFonts w:ascii="宋体" w:hAnsi="宋体"/>
          <w:b/>
          <w:kern w:val="0"/>
          <w:sz w:val="24"/>
        </w:rPr>
      </w:pPr>
      <w:r w:rsidRPr="002B2762">
        <w:rPr>
          <w:rFonts w:ascii="宋体" w:hAnsi="宋体" w:hint="eastAsia"/>
          <w:b/>
          <w:kern w:val="0"/>
          <w:sz w:val="24"/>
        </w:rPr>
        <w:t>四、服务确认与验收</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1.服务人员</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甲乙双方指派专人组成本合同服务项目的管理小组，管理和实施本项目。管理小组成员名单和通讯方式见附件。双方可以根据具体情况更换本方管理小组的成员，但应当以书面方式通知另一方；如乙方重新指定的小组成员涉及到本项目的重要方面，应当事先征得甲方的同意。双方应当在合理和维护双方利益的基础上讨论人员更换事宜。参与项目的所有人员都应当受本合同第八条各条款的约束。</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2.服务确认</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（1）服务确认一般每月或者每季度进行一次。服务确认前，乙方应当根据附件中的检验规格和标准，对服务项目进行功能和运行检验。乙方应当在每次服务确认前</w:t>
      </w:r>
      <w:r w:rsidRPr="002B2762">
        <w:rPr>
          <w:rFonts w:ascii="宋体" w:hAnsi="宋体" w:hint="eastAsia"/>
          <w:kern w:val="0"/>
          <w:sz w:val="24"/>
          <w:u w:val="single"/>
        </w:rPr>
        <w:t xml:space="preserve">    </w:t>
      </w:r>
      <w:proofErr w:type="gramStart"/>
      <w:r w:rsidRPr="002B2762">
        <w:rPr>
          <w:rFonts w:ascii="宋体" w:hAnsi="宋体" w:hint="eastAsia"/>
          <w:kern w:val="0"/>
          <w:sz w:val="24"/>
        </w:rPr>
        <w:t>个</w:t>
      </w:r>
      <w:proofErr w:type="gramEnd"/>
      <w:r w:rsidRPr="002B2762">
        <w:rPr>
          <w:rFonts w:ascii="宋体" w:hAnsi="宋体" w:hint="eastAsia"/>
          <w:kern w:val="0"/>
          <w:sz w:val="24"/>
        </w:rPr>
        <w:t>工作日内，以书面方式提请甲方按照合同及其附件所约定的内容进行服务确认。服务内容发生后，乙方可以及时以书面方式提请甲方进行服务确认。提请对服务内容进行服务确认的，乙方还应当提交相应的服务说明，所提交的说明应当包括纸质版和电子版各一份。</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（2）甲方应当在接到乙方书面材料的</w:t>
      </w:r>
      <w:r w:rsidRPr="002B2762">
        <w:rPr>
          <w:rFonts w:ascii="宋体" w:hAnsi="宋体" w:hint="eastAsia"/>
          <w:kern w:val="0"/>
          <w:sz w:val="24"/>
          <w:u w:val="single"/>
        </w:rPr>
        <w:t xml:space="preserve">    </w:t>
      </w:r>
      <w:proofErr w:type="gramStart"/>
      <w:r w:rsidRPr="002B2762">
        <w:rPr>
          <w:rFonts w:ascii="宋体" w:hAnsi="宋体" w:hint="eastAsia"/>
          <w:kern w:val="0"/>
          <w:sz w:val="24"/>
        </w:rPr>
        <w:t>个</w:t>
      </w:r>
      <w:proofErr w:type="gramEnd"/>
      <w:r w:rsidRPr="002B2762">
        <w:rPr>
          <w:rFonts w:ascii="宋体" w:hAnsi="宋体" w:hint="eastAsia"/>
          <w:kern w:val="0"/>
          <w:sz w:val="24"/>
        </w:rPr>
        <w:t>工作日内进行服务确认。如甲方无正当理由而不进行服务确认，则视为甲方已经确认。双方对此另有约定的除外。</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3.验收</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（1）服务项目按合同规定完成后，甲方应当及时进行验收。乙方应当以书面方式向甲方递交服务项目验收通知书，甲方在收到验收通知书后的</w:t>
      </w:r>
      <w:r w:rsidRPr="002B2762">
        <w:rPr>
          <w:rFonts w:ascii="宋体" w:hAnsi="宋体" w:hint="eastAsia"/>
          <w:kern w:val="0"/>
          <w:sz w:val="24"/>
          <w:u w:val="single"/>
        </w:rPr>
        <w:t xml:space="preserve">     </w:t>
      </w:r>
      <w:proofErr w:type="gramStart"/>
      <w:r w:rsidRPr="002B2762">
        <w:rPr>
          <w:rFonts w:ascii="宋体" w:hAnsi="宋体" w:hint="eastAsia"/>
          <w:kern w:val="0"/>
          <w:sz w:val="24"/>
        </w:rPr>
        <w:t>个</w:t>
      </w:r>
      <w:proofErr w:type="gramEnd"/>
      <w:r w:rsidRPr="002B2762">
        <w:rPr>
          <w:rFonts w:ascii="宋体" w:hAnsi="宋体" w:hint="eastAsia"/>
          <w:kern w:val="0"/>
          <w:sz w:val="24"/>
        </w:rPr>
        <w:t>工</w:t>
      </w:r>
      <w:r w:rsidRPr="002B2762">
        <w:rPr>
          <w:rFonts w:ascii="宋体" w:hAnsi="宋体" w:hint="eastAsia"/>
          <w:kern w:val="0"/>
          <w:sz w:val="24"/>
        </w:rPr>
        <w:lastRenderedPageBreak/>
        <w:t>作日内，确定具体日期，由双方按照本合同规定的验收标准完成验收，验收标准见附件。甲方有权委托第三方机构进行验收，对此乙方应当配合。</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（2）如属于乙方原因致使服务项目未能通过验收，乙方应当自行调整，并自行承担相关费用，同时延长</w:t>
      </w:r>
      <w:r w:rsidRPr="002B2762">
        <w:rPr>
          <w:rFonts w:ascii="宋体" w:hAnsi="宋体" w:hint="eastAsia"/>
          <w:kern w:val="0"/>
          <w:sz w:val="24"/>
          <w:u w:val="single"/>
        </w:rPr>
        <w:t xml:space="preserve">     </w:t>
      </w:r>
      <w:proofErr w:type="gramStart"/>
      <w:r w:rsidRPr="002B2762">
        <w:rPr>
          <w:rFonts w:ascii="宋体" w:hAnsi="宋体" w:hint="eastAsia"/>
          <w:kern w:val="0"/>
          <w:sz w:val="24"/>
        </w:rPr>
        <w:t>个</w:t>
      </w:r>
      <w:proofErr w:type="gramEnd"/>
      <w:r w:rsidRPr="002B2762">
        <w:rPr>
          <w:rFonts w:ascii="宋体" w:hAnsi="宋体" w:hint="eastAsia"/>
          <w:kern w:val="0"/>
          <w:sz w:val="24"/>
        </w:rPr>
        <w:t>工作日，直至符合验收标准。</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（3）如由于甲方的原因致使服务项目未能通过验收，甲方应当在</w:t>
      </w:r>
      <w:r w:rsidRPr="002B2762">
        <w:rPr>
          <w:rFonts w:ascii="宋体" w:hAnsi="宋体" w:hint="eastAsia"/>
          <w:kern w:val="0"/>
          <w:sz w:val="24"/>
          <w:u w:val="single"/>
        </w:rPr>
        <w:t xml:space="preserve">    </w:t>
      </w:r>
      <w:proofErr w:type="gramStart"/>
      <w:r w:rsidRPr="002B2762">
        <w:rPr>
          <w:rFonts w:ascii="宋体" w:hAnsi="宋体" w:hint="eastAsia"/>
          <w:kern w:val="0"/>
          <w:sz w:val="24"/>
        </w:rPr>
        <w:t>个</w:t>
      </w:r>
      <w:proofErr w:type="gramEnd"/>
      <w:r w:rsidRPr="002B2762">
        <w:rPr>
          <w:rFonts w:ascii="宋体" w:hAnsi="宋体" w:hint="eastAsia"/>
          <w:kern w:val="0"/>
          <w:sz w:val="24"/>
        </w:rPr>
        <w:t>工作日内排除故障，</w:t>
      </w:r>
      <w:r w:rsidRPr="002B2762">
        <w:rPr>
          <w:rFonts w:ascii="宋体" w:hAnsi="宋体" w:hint="eastAsia"/>
          <w:kern w:val="0"/>
          <w:sz w:val="24"/>
          <w:u w:val="single"/>
        </w:rPr>
        <w:t xml:space="preserve">     </w:t>
      </w:r>
      <w:r w:rsidRPr="002B2762">
        <w:rPr>
          <w:rFonts w:ascii="宋体" w:hAnsi="宋体" w:hint="eastAsia"/>
          <w:kern w:val="0"/>
          <w:sz w:val="24"/>
        </w:rPr>
        <w:t>日内再次进行验收。</w:t>
      </w:r>
    </w:p>
    <w:p w:rsidR="00A95CCD" w:rsidRPr="002B2762" w:rsidRDefault="00A95CCD" w:rsidP="00A95CCD">
      <w:pPr>
        <w:widowControl/>
        <w:adjustRightInd w:val="0"/>
        <w:snapToGrid w:val="0"/>
        <w:spacing w:after="0" w:line="360" w:lineRule="auto"/>
        <w:ind w:firstLineChars="200" w:firstLine="482"/>
        <w:jc w:val="left"/>
        <w:rPr>
          <w:rFonts w:ascii="宋体" w:hAnsi="宋体"/>
          <w:b/>
          <w:kern w:val="0"/>
          <w:sz w:val="24"/>
        </w:rPr>
      </w:pPr>
      <w:r w:rsidRPr="002B2762">
        <w:rPr>
          <w:rFonts w:ascii="宋体" w:hAnsi="宋体" w:hint="eastAsia"/>
          <w:b/>
          <w:kern w:val="0"/>
          <w:sz w:val="24"/>
        </w:rPr>
        <w:t>五、价格与付款方式</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1.价格</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proofErr w:type="gramStart"/>
      <w:r w:rsidRPr="002B2762">
        <w:rPr>
          <w:rFonts w:ascii="宋体" w:hAnsi="宋体" w:hint="eastAsia"/>
          <w:kern w:val="0"/>
          <w:sz w:val="24"/>
        </w:rPr>
        <w:t>本服务</w:t>
      </w:r>
      <w:proofErr w:type="gramEnd"/>
      <w:r w:rsidRPr="002B2762">
        <w:rPr>
          <w:rFonts w:ascii="宋体" w:hAnsi="宋体" w:hint="eastAsia"/>
          <w:kern w:val="0"/>
          <w:sz w:val="24"/>
        </w:rPr>
        <w:t>项目的总价为</w:t>
      </w:r>
      <w:r w:rsidRPr="002B2762">
        <w:rPr>
          <w:rFonts w:ascii="宋体" w:hAnsi="宋体" w:hint="eastAsia"/>
          <w:kern w:val="0"/>
          <w:sz w:val="24"/>
          <w:u w:val="single"/>
        </w:rPr>
        <w:t xml:space="preserve">             </w:t>
      </w:r>
      <w:r w:rsidRPr="002B2762">
        <w:rPr>
          <w:rFonts w:ascii="宋体" w:hAnsi="宋体" w:hint="eastAsia"/>
          <w:kern w:val="0"/>
          <w:sz w:val="24"/>
        </w:rPr>
        <w:t>元。</w:t>
      </w:r>
    </w:p>
    <w:p w:rsidR="00A95CCD" w:rsidRPr="002B2762" w:rsidRDefault="00A95CCD" w:rsidP="00A95CCD">
      <w:pPr>
        <w:widowControl/>
        <w:adjustRightInd w:val="0"/>
        <w:snapToGrid w:val="0"/>
        <w:spacing w:after="0" w:line="360" w:lineRule="auto"/>
        <w:ind w:firstLineChars="200" w:firstLine="482"/>
        <w:jc w:val="left"/>
        <w:rPr>
          <w:rFonts w:ascii="宋体" w:hAnsi="宋体"/>
          <w:b/>
          <w:kern w:val="0"/>
          <w:sz w:val="24"/>
        </w:rPr>
      </w:pPr>
      <w:r w:rsidRPr="002B2762">
        <w:rPr>
          <w:rFonts w:ascii="宋体" w:hAnsi="宋体" w:hint="eastAsia"/>
          <w:b/>
          <w:kern w:val="0"/>
          <w:sz w:val="24"/>
        </w:rPr>
        <w:t>2.付款方式：</w:t>
      </w:r>
      <w:r w:rsidRPr="002B2762">
        <w:rPr>
          <w:rFonts w:ascii="宋体" w:hAnsi="宋体" w:hint="eastAsia"/>
          <w:sz w:val="24"/>
        </w:rPr>
        <w:t>分两期结算，每半</w:t>
      </w:r>
      <w:proofErr w:type="gramStart"/>
      <w:r w:rsidRPr="002B2762">
        <w:rPr>
          <w:rFonts w:ascii="宋体" w:hAnsi="宋体" w:hint="eastAsia"/>
          <w:sz w:val="24"/>
        </w:rPr>
        <w:t>年支付</w:t>
      </w:r>
      <w:proofErr w:type="gramEnd"/>
      <w:r w:rsidRPr="002B2762">
        <w:rPr>
          <w:rFonts w:ascii="宋体" w:hAnsi="宋体" w:hint="eastAsia"/>
          <w:sz w:val="24"/>
        </w:rPr>
        <w:t>合同金额的50%。乙方需提供等额发票，甲方于收到乙方发票后内向乙方支付服务费。</w:t>
      </w:r>
    </w:p>
    <w:p w:rsidR="00A95CCD" w:rsidRPr="002B2762" w:rsidRDefault="00A95CCD" w:rsidP="00A95CCD">
      <w:pPr>
        <w:widowControl/>
        <w:adjustRightInd w:val="0"/>
        <w:snapToGrid w:val="0"/>
        <w:spacing w:after="0" w:line="360" w:lineRule="auto"/>
        <w:ind w:firstLineChars="200" w:firstLine="482"/>
        <w:jc w:val="left"/>
        <w:rPr>
          <w:rFonts w:ascii="宋体" w:hAnsi="宋体"/>
          <w:sz w:val="24"/>
        </w:rPr>
      </w:pPr>
      <w:r w:rsidRPr="002B2762">
        <w:rPr>
          <w:rFonts w:ascii="宋体" w:hAnsi="宋体" w:hint="eastAsia"/>
          <w:b/>
          <w:kern w:val="0"/>
          <w:sz w:val="24"/>
        </w:rPr>
        <w:t>六、义务与责任</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1.甲方</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（1）甲方应当向乙方提供必要的工作条件，包括必要的技术资料、技术准备，协助乙方做好服务。</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（2）甲方应当保证其要求乙方服务的软件、硬件以及相关的文档未侵犯第三方知识产权。</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（3）甲方有权聘请第三方作为</w:t>
      </w:r>
      <w:proofErr w:type="gramStart"/>
      <w:r w:rsidRPr="002B2762">
        <w:rPr>
          <w:rFonts w:ascii="宋体" w:hAnsi="宋体" w:hint="eastAsia"/>
          <w:kern w:val="0"/>
          <w:sz w:val="24"/>
        </w:rPr>
        <w:t>本服务</w:t>
      </w:r>
      <w:proofErr w:type="gramEnd"/>
      <w:r w:rsidRPr="002B2762">
        <w:rPr>
          <w:rFonts w:ascii="宋体" w:hAnsi="宋体" w:hint="eastAsia"/>
          <w:kern w:val="0"/>
          <w:sz w:val="24"/>
        </w:rPr>
        <w:t>项目的监理，如甲方指定了第三方作为甲方的监理，依甲方的授权，该监理享有相关的、与甲方同等的、本合同中所约定的甲方权利，以监理本项目的进行。</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2.乙方</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（1）乙方保证服务工作的过程未侵犯第三方合法权益。</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 xml:space="preserve">（2）经乙方的服务，其任何部分如被依法认定为侵犯第三方合法权利，或者任何由乙方授予的权利被认定为侵权，乙方应当承担相应的责任，并尽力用相等人员或设备及软件进行替换，或者取得相关授权，以使甲方能够继续享有本合同所规定的各项权利，并且乙方应当赔偿甲方由此而造成的损失。 </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3）乙方所承担的服务项目的质量标准应当符合国家标准、行业标准或者制造企业的标准。若无国家标准、行业标准或者制造企业的标准的，以符合合同目的的其他标准作为质量标准。除此之外还应当符合北京市有关安全、环保、卫生等有关规定。</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lastRenderedPageBreak/>
        <w:t>（4）未经甲方同意，乙方不得将本合同项目的部分或者全部服务工作转包给第三方承担。经甲方同意，乙方可以将本合同项下的信息网络安全防护系统服务服务工作分包给具有相应资质的第三方实施。</w:t>
      </w:r>
    </w:p>
    <w:p w:rsidR="00A95CCD" w:rsidRPr="002B2762" w:rsidRDefault="00A95CCD" w:rsidP="00A95CCD">
      <w:pPr>
        <w:widowControl/>
        <w:adjustRightInd w:val="0"/>
        <w:snapToGrid w:val="0"/>
        <w:spacing w:after="0" w:line="360" w:lineRule="auto"/>
        <w:ind w:firstLineChars="200" w:firstLine="482"/>
        <w:jc w:val="left"/>
        <w:rPr>
          <w:rFonts w:ascii="宋体" w:hAnsi="宋体"/>
          <w:b/>
          <w:kern w:val="0"/>
          <w:sz w:val="24"/>
        </w:rPr>
      </w:pPr>
      <w:r w:rsidRPr="002B2762">
        <w:rPr>
          <w:rFonts w:ascii="宋体" w:hAnsi="宋体" w:hint="eastAsia"/>
          <w:b/>
          <w:kern w:val="0"/>
          <w:sz w:val="24"/>
        </w:rPr>
        <w:t>七、知识产权</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合同中所列应用服务的知识产权归甲方所有，另</w:t>
      </w:r>
      <w:proofErr w:type="gramStart"/>
      <w:r w:rsidRPr="002B2762">
        <w:rPr>
          <w:rFonts w:ascii="宋体" w:hAnsi="宋体" w:hint="eastAsia"/>
          <w:kern w:val="0"/>
          <w:sz w:val="24"/>
        </w:rPr>
        <w:t>一方非</w:t>
      </w:r>
      <w:proofErr w:type="gramEnd"/>
      <w:r w:rsidRPr="002B2762">
        <w:rPr>
          <w:rFonts w:ascii="宋体" w:hAnsi="宋体" w:hint="eastAsia"/>
          <w:kern w:val="0"/>
          <w:sz w:val="24"/>
        </w:rPr>
        <w:t>经对方同意，不得以任何方式向第三方披露、转让，除本项目服务需要外，不得以任何方式进行商业性利用。</w:t>
      </w:r>
    </w:p>
    <w:p w:rsidR="00A95CCD" w:rsidRPr="002B2762" w:rsidRDefault="00A95CCD" w:rsidP="00A95CCD">
      <w:pPr>
        <w:widowControl/>
        <w:adjustRightInd w:val="0"/>
        <w:snapToGrid w:val="0"/>
        <w:spacing w:after="0" w:line="360" w:lineRule="auto"/>
        <w:ind w:firstLineChars="200" w:firstLine="482"/>
        <w:jc w:val="left"/>
        <w:rPr>
          <w:rFonts w:ascii="宋体" w:hAnsi="宋体"/>
          <w:b/>
          <w:kern w:val="0"/>
          <w:sz w:val="24"/>
        </w:rPr>
      </w:pPr>
      <w:r w:rsidRPr="002B2762">
        <w:rPr>
          <w:rFonts w:ascii="宋体" w:hAnsi="宋体" w:hint="eastAsia"/>
          <w:b/>
          <w:kern w:val="0"/>
          <w:sz w:val="24"/>
        </w:rPr>
        <w:t>八、项目培训与服务</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乙方应根据项目实施的计划、进度和需要与客户的合理要求，及时安排对甲方的相关人员进行培训，培训目标为受训者能够完成其操作对象，实现依据本合同所规定的服务的目标和要求。</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客户培训分为:面向甲方管理人员的培训、咨询。</w:t>
      </w:r>
    </w:p>
    <w:p w:rsidR="00A95CCD" w:rsidRPr="002B2762" w:rsidRDefault="00A95CCD" w:rsidP="00A95CCD">
      <w:pPr>
        <w:widowControl/>
        <w:adjustRightInd w:val="0"/>
        <w:snapToGrid w:val="0"/>
        <w:spacing w:after="0" w:line="360" w:lineRule="auto"/>
        <w:ind w:firstLineChars="200" w:firstLine="482"/>
        <w:jc w:val="left"/>
        <w:rPr>
          <w:rFonts w:ascii="宋体" w:hAnsi="宋体"/>
          <w:kern w:val="0"/>
          <w:sz w:val="24"/>
        </w:rPr>
      </w:pPr>
      <w:r w:rsidRPr="002B2762">
        <w:rPr>
          <w:rFonts w:ascii="宋体" w:hAnsi="宋体" w:hint="eastAsia"/>
          <w:b/>
          <w:kern w:val="0"/>
          <w:sz w:val="24"/>
        </w:rPr>
        <w:t>九、保密</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1.信息传递</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在本合同的履行期内，任何一方可以获得与本项目相关的对方的保密信息，对此双方皆应谨慎接受并不得向第三方披露。</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2.信息披露</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获取对方保密信息的一方仅可将该信息用于履行其在本合同项下的义务，且只能由相关的技术人员使用。获取对方保密信息的一方应当采取适当有效的方式保护所获取的信息，未经授权不得使用、传播或者公开。除非有对方的书面许可，或者该信息已被拥有方认为不再是保密信息，或者已在社会上公开，该信息在</w:t>
      </w:r>
      <w:r w:rsidRPr="002B2762">
        <w:rPr>
          <w:rFonts w:ascii="宋体" w:hAnsi="宋体" w:hint="eastAsia"/>
          <w:kern w:val="0"/>
          <w:sz w:val="24"/>
          <w:u w:val="single"/>
        </w:rPr>
        <w:t xml:space="preserve">     </w:t>
      </w:r>
      <w:r w:rsidRPr="002B2762">
        <w:rPr>
          <w:rFonts w:ascii="宋体" w:hAnsi="宋体" w:hint="eastAsia"/>
          <w:kern w:val="0"/>
          <w:sz w:val="24"/>
        </w:rPr>
        <w:t xml:space="preserve">年内不得对外披露。 </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3.保密措施</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甲乙双方同意采取相应的安全措施，遵守和履行上述约定。经双方协商，一方可以检查对方所采取的安全措施是否符合上述约定。</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4.竞争限制</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甲乙双方承诺，在本合同履行过程中以及本合同履行完毕后的当年内，双方均不得使用在履行本项目过程中得到的对方保密信息，从事与对方有竞争性的业务，也不得采取任何方式聘用本项目中的对方相关技术或者管理人员。</w:t>
      </w:r>
    </w:p>
    <w:p w:rsidR="00A95CCD" w:rsidRPr="002B2762" w:rsidRDefault="00A95CCD" w:rsidP="00A95CCD">
      <w:pPr>
        <w:widowControl/>
        <w:adjustRightInd w:val="0"/>
        <w:snapToGrid w:val="0"/>
        <w:spacing w:after="0" w:line="360" w:lineRule="auto"/>
        <w:ind w:firstLineChars="200" w:firstLine="482"/>
        <w:jc w:val="left"/>
        <w:rPr>
          <w:rFonts w:ascii="宋体" w:hAnsi="宋体"/>
          <w:b/>
          <w:kern w:val="0"/>
          <w:sz w:val="24"/>
        </w:rPr>
      </w:pPr>
      <w:r w:rsidRPr="002B2762">
        <w:rPr>
          <w:rFonts w:ascii="宋体" w:hAnsi="宋体" w:hint="eastAsia"/>
          <w:b/>
          <w:kern w:val="0"/>
          <w:sz w:val="24"/>
        </w:rPr>
        <w:t>十、服务变更</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lastRenderedPageBreak/>
        <w:t>1.甲方如提出部分服务项目的变更建议，应当以书面形式提交给乙方。乙方应当在</w:t>
      </w:r>
      <w:r w:rsidRPr="002B2762">
        <w:rPr>
          <w:rFonts w:ascii="宋体" w:hAnsi="宋体" w:hint="eastAsia"/>
          <w:kern w:val="0"/>
          <w:sz w:val="24"/>
          <w:u w:val="single"/>
        </w:rPr>
        <w:t xml:space="preserve">   </w:t>
      </w:r>
      <w:proofErr w:type="gramStart"/>
      <w:r w:rsidRPr="002B2762">
        <w:rPr>
          <w:rFonts w:ascii="宋体" w:hAnsi="宋体" w:hint="eastAsia"/>
          <w:kern w:val="0"/>
          <w:sz w:val="24"/>
        </w:rPr>
        <w:t>个</w:t>
      </w:r>
      <w:proofErr w:type="gramEnd"/>
      <w:r w:rsidRPr="002B2762">
        <w:rPr>
          <w:rFonts w:ascii="宋体" w:hAnsi="宋体" w:hint="eastAsia"/>
          <w:kern w:val="0"/>
          <w:sz w:val="24"/>
        </w:rPr>
        <w:t>工作日内，对该变更后合同价格、服务内容、技术参数等可能发生的变化</w:t>
      </w:r>
      <w:proofErr w:type="gramStart"/>
      <w:r w:rsidRPr="002B2762">
        <w:rPr>
          <w:rFonts w:ascii="宋体" w:hAnsi="宋体" w:hint="eastAsia"/>
          <w:kern w:val="0"/>
          <w:sz w:val="24"/>
        </w:rPr>
        <w:t>作出</w:t>
      </w:r>
      <w:proofErr w:type="gramEnd"/>
      <w:r w:rsidRPr="002B2762">
        <w:rPr>
          <w:rFonts w:ascii="宋体" w:hAnsi="宋体" w:hint="eastAsia"/>
          <w:kern w:val="0"/>
          <w:sz w:val="24"/>
        </w:rPr>
        <w:t>预估，并书面回复甲方。</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2.甲方在收到乙方回复后，应当在</w:t>
      </w:r>
      <w:r w:rsidRPr="002B2762">
        <w:rPr>
          <w:rFonts w:ascii="宋体" w:hAnsi="宋体" w:hint="eastAsia"/>
          <w:kern w:val="0"/>
          <w:sz w:val="24"/>
          <w:u w:val="single"/>
        </w:rPr>
        <w:t xml:space="preserve">    </w:t>
      </w:r>
      <w:proofErr w:type="gramStart"/>
      <w:r w:rsidRPr="002B2762">
        <w:rPr>
          <w:rFonts w:ascii="宋体" w:hAnsi="宋体" w:hint="eastAsia"/>
          <w:kern w:val="0"/>
          <w:sz w:val="24"/>
        </w:rPr>
        <w:t>个</w:t>
      </w:r>
      <w:proofErr w:type="gramEnd"/>
      <w:r w:rsidRPr="002B2762">
        <w:rPr>
          <w:rFonts w:ascii="宋体" w:hAnsi="宋体" w:hint="eastAsia"/>
          <w:kern w:val="0"/>
          <w:sz w:val="24"/>
        </w:rPr>
        <w:t>工作日内，以书面方式通知乙方是否接受乙方回复。如甲方接受乙方回复，则双方可对该变更以书面形式予以确认，并按变更后的约定继续履行本合同。</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3.乙方如提出部分服务项目的变更建议，应当对该变更后合同价格、服务内容、技术参数等可能发生的变化</w:t>
      </w:r>
      <w:proofErr w:type="gramStart"/>
      <w:r w:rsidRPr="002B2762">
        <w:rPr>
          <w:rFonts w:ascii="宋体" w:hAnsi="宋体" w:hint="eastAsia"/>
          <w:kern w:val="0"/>
          <w:sz w:val="24"/>
        </w:rPr>
        <w:t>作出</w:t>
      </w:r>
      <w:proofErr w:type="gramEnd"/>
      <w:r w:rsidRPr="002B2762">
        <w:rPr>
          <w:rFonts w:ascii="宋体" w:hAnsi="宋体" w:hint="eastAsia"/>
          <w:kern w:val="0"/>
          <w:sz w:val="24"/>
        </w:rPr>
        <w:t>预估，并以书面形式提交给甲方。</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4.甲方在收到乙方的变更建议后，应当在</w:t>
      </w:r>
      <w:r w:rsidRPr="002B2762">
        <w:rPr>
          <w:rFonts w:ascii="宋体" w:hAnsi="宋体" w:hint="eastAsia"/>
          <w:kern w:val="0"/>
          <w:sz w:val="24"/>
          <w:u w:val="single"/>
        </w:rPr>
        <w:t xml:space="preserve">    </w:t>
      </w:r>
      <w:proofErr w:type="gramStart"/>
      <w:r w:rsidRPr="002B2762">
        <w:rPr>
          <w:rFonts w:ascii="宋体" w:hAnsi="宋体" w:hint="eastAsia"/>
          <w:kern w:val="0"/>
          <w:sz w:val="24"/>
        </w:rPr>
        <w:t>个</w:t>
      </w:r>
      <w:proofErr w:type="gramEnd"/>
      <w:r w:rsidRPr="002B2762">
        <w:rPr>
          <w:rFonts w:ascii="宋体" w:hAnsi="宋体" w:hint="eastAsia"/>
          <w:kern w:val="0"/>
          <w:sz w:val="24"/>
        </w:rPr>
        <w:t xml:space="preserve">工作日内，以书面方式通知乙方是否接受乙方的变更建议。如甲方接受乙方的变更建议，则双方可对该变更以书面形式予以确认，并按变更后的约定继续履行本合同。如甲方不同意乙方的变更建议，则乙方应当按原合同执行，但由此产生的风险以及其他相关风险由甲方承担。                                                                                                                                                                                                                                                                                                                                                                                                                                        </w:t>
      </w:r>
    </w:p>
    <w:p w:rsidR="00A95CCD" w:rsidRPr="002B2762" w:rsidRDefault="00A95CCD" w:rsidP="00A95CCD">
      <w:pPr>
        <w:widowControl/>
        <w:adjustRightInd w:val="0"/>
        <w:snapToGrid w:val="0"/>
        <w:spacing w:after="0" w:line="360" w:lineRule="auto"/>
        <w:ind w:firstLineChars="200" w:firstLine="482"/>
        <w:jc w:val="left"/>
        <w:rPr>
          <w:rFonts w:ascii="宋体" w:hAnsi="宋体"/>
          <w:b/>
          <w:kern w:val="0"/>
          <w:sz w:val="24"/>
        </w:rPr>
      </w:pPr>
      <w:r w:rsidRPr="002B2762">
        <w:rPr>
          <w:rFonts w:ascii="宋体" w:hAnsi="宋体" w:hint="eastAsia"/>
          <w:b/>
          <w:kern w:val="0"/>
          <w:sz w:val="24"/>
        </w:rPr>
        <w:t>十一、不可抗力</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1.由于台风、水灾、火灾、地震等不可抗力因素，直接影响本合同的履行或者不能按照合同的约定履行时，可以免除遇有不可抗力的一方的相关合同责任。但遇有不可抗力的一方应当及时通知对方，并在</w:t>
      </w:r>
      <w:r w:rsidRPr="002B2762">
        <w:rPr>
          <w:rFonts w:ascii="宋体" w:hAnsi="宋体" w:hint="eastAsia"/>
          <w:kern w:val="0"/>
          <w:sz w:val="24"/>
          <w:u w:val="single"/>
        </w:rPr>
        <w:t xml:space="preserve">   </w:t>
      </w:r>
      <w:r w:rsidRPr="002B2762">
        <w:rPr>
          <w:rFonts w:ascii="宋体" w:hAnsi="宋体" w:hint="eastAsia"/>
          <w:kern w:val="0"/>
          <w:sz w:val="24"/>
        </w:rPr>
        <w:t>日之内提供不可抗力的详细情况及合同不能履行或者部分不能履行或者需要延期履行的理由和有效的证明文件。甲乙双方根据不可抗力因素对合同履行的影响程度，协商决定是否解除合同，或者部分免除履行合同的义务，或者延期履行合同。</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2.遇有不可抗力的一方，应当尽可能地采取必要的措施减轻不可抗力对本合同的履行所造成的影响。由于未采取适当措施致使另一方损失扩大的，不得就扩大损失的部分要求免除本方责任；由于未采取适当措施致使本方损失扩大的，也不得向对方要求赔偿。</w:t>
      </w:r>
    </w:p>
    <w:p w:rsidR="00A95CCD" w:rsidRPr="002B2762" w:rsidRDefault="00A95CCD" w:rsidP="00A95CCD">
      <w:pPr>
        <w:spacing w:after="0" w:line="360" w:lineRule="auto"/>
        <w:ind w:firstLineChars="200" w:firstLine="480"/>
        <w:rPr>
          <w:rFonts w:ascii="宋体" w:hAnsi="宋体" w:cs="宋体"/>
          <w:sz w:val="24"/>
        </w:rPr>
      </w:pPr>
      <w:r w:rsidRPr="002B2762">
        <w:rPr>
          <w:rFonts w:ascii="宋体" w:hAnsi="宋体" w:cs="宋体" w:hint="eastAsia"/>
          <w:sz w:val="24"/>
        </w:rPr>
        <w:t>2</w:t>
      </w:r>
      <w:r w:rsidRPr="002B2762">
        <w:rPr>
          <w:rFonts w:ascii="宋体" w:hAnsi="宋体" w:cs="宋体"/>
          <w:sz w:val="24"/>
        </w:rPr>
        <w:t>.</w:t>
      </w:r>
      <w:r w:rsidRPr="002B2762">
        <w:rPr>
          <w:rFonts w:ascii="宋体" w:hAnsi="宋体" w:cs="宋体" w:hint="eastAsia"/>
          <w:sz w:val="24"/>
        </w:rPr>
        <w:t>履约保证金用于补偿甲方因乙方不能履行其合同义务而蒙受的损失。</w:t>
      </w:r>
    </w:p>
    <w:p w:rsidR="00A95CCD" w:rsidRPr="002B2762" w:rsidRDefault="00A95CCD" w:rsidP="00A95CCD">
      <w:pPr>
        <w:spacing w:after="0" w:line="360" w:lineRule="auto"/>
        <w:ind w:firstLineChars="200" w:firstLine="480"/>
        <w:rPr>
          <w:rFonts w:ascii="宋体" w:hAnsi="宋体" w:cs="宋体"/>
          <w:sz w:val="24"/>
        </w:rPr>
      </w:pPr>
      <w:r w:rsidRPr="002B2762">
        <w:rPr>
          <w:rFonts w:ascii="宋体" w:hAnsi="宋体" w:cs="宋体" w:hint="eastAsia"/>
          <w:sz w:val="24"/>
        </w:rPr>
        <w:t>3</w:t>
      </w:r>
      <w:r w:rsidRPr="002B2762">
        <w:rPr>
          <w:rFonts w:ascii="宋体" w:hAnsi="宋体" w:cs="宋体"/>
          <w:sz w:val="24"/>
        </w:rPr>
        <w:t>.</w:t>
      </w:r>
      <w:r w:rsidRPr="002B2762">
        <w:rPr>
          <w:rFonts w:ascii="宋体" w:hAnsi="宋体" w:cs="宋体" w:hint="eastAsia"/>
          <w:sz w:val="24"/>
        </w:rPr>
        <w:t>履约保证金应使用本合同货币（人民币），按下述方式之一提交：支票、汇票或现金。</w:t>
      </w:r>
    </w:p>
    <w:p w:rsidR="00A95CCD" w:rsidRPr="002B2762" w:rsidRDefault="00A95CCD" w:rsidP="00A95CCD">
      <w:pPr>
        <w:spacing w:after="0" w:line="360" w:lineRule="auto"/>
        <w:ind w:firstLineChars="200" w:firstLine="480"/>
        <w:rPr>
          <w:rFonts w:ascii="宋体" w:hAnsi="宋体" w:cs="宋体"/>
          <w:sz w:val="24"/>
        </w:rPr>
      </w:pPr>
      <w:r w:rsidRPr="002B2762">
        <w:rPr>
          <w:rFonts w:ascii="宋体" w:hAnsi="宋体" w:cs="宋体" w:hint="eastAsia"/>
          <w:sz w:val="24"/>
        </w:rPr>
        <w:t>4</w:t>
      </w:r>
      <w:r w:rsidRPr="002B2762">
        <w:rPr>
          <w:rFonts w:ascii="宋体" w:hAnsi="宋体" w:cs="宋体"/>
          <w:sz w:val="24"/>
        </w:rPr>
        <w:t>.</w:t>
      </w:r>
      <w:r w:rsidRPr="002B2762">
        <w:rPr>
          <w:rFonts w:ascii="宋体" w:hAnsi="宋体" w:cs="宋体" w:hint="eastAsia"/>
          <w:sz w:val="24"/>
        </w:rPr>
        <w:t>履约保证金在招标文件中规定的服务期限满前应完全有效。</w:t>
      </w:r>
    </w:p>
    <w:p w:rsidR="00A95CCD" w:rsidRPr="002B2762" w:rsidRDefault="00A95CCD" w:rsidP="00A95CCD">
      <w:pPr>
        <w:spacing w:after="0" w:line="360" w:lineRule="auto"/>
        <w:ind w:firstLineChars="200" w:firstLine="480"/>
        <w:rPr>
          <w:rFonts w:ascii="宋体" w:hAnsi="宋体" w:cs="宋体"/>
          <w:sz w:val="24"/>
        </w:rPr>
      </w:pPr>
      <w:r w:rsidRPr="002B2762">
        <w:rPr>
          <w:rFonts w:ascii="宋体" w:hAnsi="宋体" w:cs="宋体" w:hint="eastAsia"/>
          <w:sz w:val="24"/>
        </w:rPr>
        <w:t>5</w:t>
      </w:r>
      <w:r w:rsidRPr="002B2762">
        <w:rPr>
          <w:rFonts w:ascii="宋体" w:hAnsi="宋体" w:cs="宋体"/>
          <w:sz w:val="24"/>
        </w:rPr>
        <w:t>.</w:t>
      </w:r>
      <w:r w:rsidRPr="002B2762">
        <w:rPr>
          <w:rFonts w:ascii="宋体" w:hAnsi="宋体" w:cs="宋体" w:hint="eastAsia"/>
          <w:sz w:val="24"/>
        </w:rPr>
        <w:t>如果乙方未能按合同规定履行其义务，甲方有权依据第三方证明直接索赔，要求从履约保证金中取得补偿。</w:t>
      </w:r>
    </w:p>
    <w:p w:rsidR="00A95CCD" w:rsidRPr="002B2762" w:rsidRDefault="00A95CCD" w:rsidP="00A95CCD">
      <w:pPr>
        <w:spacing w:after="0" w:line="360" w:lineRule="auto"/>
        <w:ind w:firstLineChars="200" w:firstLine="480"/>
        <w:rPr>
          <w:rFonts w:ascii="宋体" w:hAnsi="宋体" w:cs="宋体"/>
          <w:sz w:val="24"/>
        </w:rPr>
      </w:pPr>
      <w:r w:rsidRPr="002B2762">
        <w:rPr>
          <w:rFonts w:ascii="宋体" w:hAnsi="宋体" w:cs="宋体" w:hint="eastAsia"/>
          <w:sz w:val="24"/>
        </w:rPr>
        <w:lastRenderedPageBreak/>
        <w:t>6</w:t>
      </w:r>
      <w:r w:rsidRPr="002B2762">
        <w:rPr>
          <w:rFonts w:ascii="宋体" w:hAnsi="宋体" w:cs="宋体"/>
          <w:sz w:val="24"/>
        </w:rPr>
        <w:t>.</w:t>
      </w:r>
      <w:r w:rsidRPr="002B2762">
        <w:rPr>
          <w:rFonts w:ascii="宋体" w:hAnsi="宋体" w:cs="宋体" w:hint="eastAsia"/>
          <w:sz w:val="24"/>
        </w:rPr>
        <w:t>服务完成验收后三十日内，如无扣除事项，甲方将质量保证金无息退还乙方。</w:t>
      </w:r>
    </w:p>
    <w:p w:rsidR="00A95CCD" w:rsidRPr="002B2762" w:rsidRDefault="00A95CCD" w:rsidP="00A95CCD">
      <w:pPr>
        <w:widowControl/>
        <w:adjustRightInd w:val="0"/>
        <w:snapToGrid w:val="0"/>
        <w:spacing w:after="0" w:line="360" w:lineRule="auto"/>
        <w:ind w:firstLineChars="200" w:firstLine="482"/>
        <w:jc w:val="left"/>
        <w:rPr>
          <w:rFonts w:ascii="宋体" w:hAnsi="宋体"/>
          <w:b/>
          <w:kern w:val="0"/>
          <w:sz w:val="24"/>
        </w:rPr>
      </w:pPr>
      <w:r w:rsidRPr="002B2762">
        <w:rPr>
          <w:rFonts w:ascii="宋体" w:hAnsi="宋体" w:hint="eastAsia"/>
          <w:b/>
          <w:kern w:val="0"/>
          <w:sz w:val="24"/>
        </w:rPr>
        <w:t xml:space="preserve">十二、违约责任                                                                                                                                                                                                                                                                       </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1.如乙方未按合同约定完成服务项目，除依照以下约定支付违约金外，甲方有权要求乙方赔偿损失。具体可按下列第</w:t>
      </w:r>
      <w:r w:rsidRPr="002B2762">
        <w:rPr>
          <w:rFonts w:ascii="宋体" w:hAnsi="宋体" w:hint="eastAsia"/>
          <w:kern w:val="0"/>
          <w:sz w:val="24"/>
          <w:u w:val="single"/>
        </w:rPr>
        <w:t xml:space="preserve">     </w:t>
      </w:r>
      <w:r w:rsidRPr="002B2762">
        <w:rPr>
          <w:rFonts w:ascii="宋体" w:hAnsi="宋体" w:hint="eastAsia"/>
          <w:kern w:val="0"/>
          <w:sz w:val="24"/>
        </w:rPr>
        <w:t>项执行:</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（1）每延期</w:t>
      </w:r>
      <w:r w:rsidRPr="002B2762">
        <w:rPr>
          <w:rFonts w:ascii="宋体" w:hAnsi="宋体" w:hint="eastAsia"/>
          <w:kern w:val="0"/>
          <w:sz w:val="24"/>
          <w:u w:val="single"/>
        </w:rPr>
        <w:t xml:space="preserve">    </w:t>
      </w:r>
      <w:r w:rsidRPr="002B2762">
        <w:rPr>
          <w:rFonts w:ascii="宋体" w:hAnsi="宋体" w:hint="eastAsia"/>
          <w:kern w:val="0"/>
          <w:sz w:val="24"/>
        </w:rPr>
        <w:t>日，乙方应当向甲方支付合同总价</w:t>
      </w:r>
      <w:r w:rsidRPr="002B2762">
        <w:rPr>
          <w:rFonts w:ascii="宋体" w:hAnsi="宋体" w:hint="eastAsia"/>
          <w:kern w:val="0"/>
          <w:sz w:val="24"/>
          <w:u w:val="single"/>
        </w:rPr>
        <w:t xml:space="preserve">     </w:t>
      </w:r>
      <w:r w:rsidRPr="002B2762">
        <w:rPr>
          <w:rFonts w:ascii="宋体" w:hAnsi="宋体" w:hint="eastAsia"/>
          <w:kern w:val="0"/>
          <w:sz w:val="24"/>
        </w:rPr>
        <w:t>%的违约金，但违约金的总数不超过合同总价的</w:t>
      </w:r>
      <w:r w:rsidRPr="002B2762">
        <w:rPr>
          <w:rFonts w:ascii="宋体" w:hAnsi="宋体" w:hint="eastAsia"/>
          <w:kern w:val="0"/>
          <w:sz w:val="24"/>
          <w:u w:val="single"/>
        </w:rPr>
        <w:t xml:space="preserve">   </w:t>
      </w:r>
      <w:r w:rsidRPr="002B2762">
        <w:rPr>
          <w:rFonts w:ascii="宋体" w:hAnsi="宋体" w:hint="eastAsia"/>
          <w:kern w:val="0"/>
          <w:sz w:val="24"/>
        </w:rPr>
        <w:t>%；</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（2）如延期超过</w:t>
      </w:r>
      <w:r w:rsidRPr="002B2762">
        <w:rPr>
          <w:rFonts w:ascii="宋体" w:hAnsi="宋体" w:hint="eastAsia"/>
          <w:kern w:val="0"/>
          <w:sz w:val="24"/>
          <w:u w:val="single"/>
        </w:rPr>
        <w:t xml:space="preserve">   </w:t>
      </w:r>
      <w:r w:rsidRPr="002B2762">
        <w:rPr>
          <w:rFonts w:ascii="宋体" w:hAnsi="宋体" w:hint="eastAsia"/>
          <w:kern w:val="0"/>
          <w:sz w:val="24"/>
        </w:rPr>
        <w:t>日或者延误服务确认</w:t>
      </w:r>
      <w:r w:rsidRPr="002B2762">
        <w:rPr>
          <w:rFonts w:ascii="宋体" w:hAnsi="宋体" w:hint="eastAsia"/>
          <w:kern w:val="0"/>
          <w:sz w:val="24"/>
          <w:u w:val="single"/>
        </w:rPr>
        <w:t xml:space="preserve">     </w:t>
      </w:r>
      <w:r w:rsidRPr="002B2762">
        <w:rPr>
          <w:rFonts w:ascii="宋体" w:hAnsi="宋体" w:hint="eastAsia"/>
          <w:kern w:val="0"/>
          <w:sz w:val="24"/>
        </w:rPr>
        <w:t>次，甲方有权解除合同，并要求乙方赔偿损失。</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2.如甲方未按合同约定的期限付款，每延期</w:t>
      </w:r>
      <w:r w:rsidRPr="002B2762">
        <w:rPr>
          <w:rFonts w:ascii="宋体" w:hAnsi="宋体" w:hint="eastAsia"/>
          <w:kern w:val="0"/>
          <w:sz w:val="24"/>
          <w:u w:val="single"/>
        </w:rPr>
        <w:t xml:space="preserve">  1  </w:t>
      </w:r>
      <w:r w:rsidRPr="002B2762">
        <w:rPr>
          <w:rFonts w:ascii="宋体" w:hAnsi="宋体" w:hint="eastAsia"/>
          <w:kern w:val="0"/>
          <w:sz w:val="24"/>
        </w:rPr>
        <w:t>日，甲方应当向乙方支付合同总价</w:t>
      </w:r>
      <w:r w:rsidRPr="002B2762">
        <w:rPr>
          <w:rFonts w:ascii="宋体" w:hAnsi="宋体" w:hint="eastAsia"/>
          <w:kern w:val="0"/>
          <w:sz w:val="24"/>
          <w:u w:val="single"/>
        </w:rPr>
        <w:t xml:space="preserve"> 0.05 </w:t>
      </w:r>
      <w:r w:rsidRPr="002B2762">
        <w:rPr>
          <w:rFonts w:ascii="宋体" w:hAnsi="宋体" w:hint="eastAsia"/>
          <w:kern w:val="0"/>
          <w:sz w:val="24"/>
        </w:rPr>
        <w:t>%的违约金，但违约金的总额不超过合同总价的</w:t>
      </w:r>
      <w:r w:rsidRPr="002B2762">
        <w:rPr>
          <w:rFonts w:ascii="宋体" w:hAnsi="宋体" w:hint="eastAsia"/>
          <w:kern w:val="0"/>
          <w:sz w:val="24"/>
          <w:u w:val="single"/>
        </w:rPr>
        <w:t xml:space="preserve">  </w:t>
      </w:r>
      <w:r w:rsidRPr="002B2762">
        <w:rPr>
          <w:rFonts w:ascii="宋体" w:hAnsi="宋体" w:hint="eastAsia"/>
          <w:kern w:val="0"/>
          <w:sz w:val="24"/>
        </w:rPr>
        <w:t>%；如延期付款超过</w:t>
      </w:r>
      <w:r w:rsidRPr="002B2762">
        <w:rPr>
          <w:rFonts w:ascii="宋体" w:hAnsi="宋体" w:hint="eastAsia"/>
          <w:kern w:val="0"/>
          <w:sz w:val="24"/>
          <w:u w:val="single"/>
        </w:rPr>
        <w:t xml:space="preserve">   </w:t>
      </w:r>
      <w:r w:rsidRPr="002B2762">
        <w:rPr>
          <w:rFonts w:ascii="宋体" w:hAnsi="宋体" w:hint="eastAsia"/>
          <w:kern w:val="0"/>
          <w:sz w:val="24"/>
        </w:rPr>
        <w:t>日，乙方有权解除合同，并要求甲方赔偿损失。</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3.任何一方违反合同约定的保密义务，违约方应当支付合同总价</w:t>
      </w:r>
      <w:r w:rsidRPr="002B2762">
        <w:rPr>
          <w:rFonts w:ascii="宋体" w:hAnsi="宋体" w:hint="eastAsia"/>
          <w:kern w:val="0"/>
          <w:sz w:val="24"/>
          <w:u w:val="single"/>
        </w:rPr>
        <w:t xml:space="preserve">    </w:t>
      </w:r>
      <w:r w:rsidRPr="002B2762">
        <w:rPr>
          <w:rFonts w:ascii="宋体" w:hAnsi="宋体" w:hint="eastAsia"/>
          <w:kern w:val="0"/>
          <w:sz w:val="24"/>
        </w:rPr>
        <w:t>%的违约金。如包括利润在内的实际损失超过违约金的，受损失一方有权要求对方赔偿超过部分。</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4.任何一方违反合同约定的知识产权保护条款，除立即停止违约行为外，还应当支付违约金</w:t>
      </w:r>
      <w:r w:rsidRPr="002B2762">
        <w:rPr>
          <w:rFonts w:ascii="宋体" w:hAnsi="宋体" w:hint="eastAsia"/>
          <w:kern w:val="0"/>
          <w:sz w:val="24"/>
          <w:u w:val="single"/>
        </w:rPr>
        <w:t xml:space="preserve">      </w:t>
      </w:r>
      <w:r w:rsidRPr="002B2762">
        <w:rPr>
          <w:rFonts w:ascii="宋体" w:hAnsi="宋体" w:hint="eastAsia"/>
          <w:kern w:val="0"/>
          <w:sz w:val="24"/>
        </w:rPr>
        <w:t>元。</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5.如发生违约事件，履约方要求违约方支付违约金时，应当以书面方式通知违约方，内容包括违约事件、违约金、支付时间和方式等。违约方在收到上述通知后，应当于</w:t>
      </w:r>
      <w:r w:rsidRPr="002B2762">
        <w:rPr>
          <w:rFonts w:ascii="宋体" w:hAnsi="宋体" w:hint="eastAsia"/>
          <w:kern w:val="0"/>
          <w:sz w:val="24"/>
          <w:u w:val="single"/>
        </w:rPr>
        <w:t xml:space="preserve">    </w:t>
      </w:r>
      <w:r w:rsidRPr="002B2762">
        <w:rPr>
          <w:rFonts w:ascii="宋体" w:hAnsi="宋体" w:hint="eastAsia"/>
          <w:kern w:val="0"/>
          <w:sz w:val="24"/>
        </w:rPr>
        <w:t>日内答复对方，并支付违约金。</w:t>
      </w:r>
    </w:p>
    <w:p w:rsidR="00A95CCD" w:rsidRPr="002B2762" w:rsidRDefault="00A95CCD" w:rsidP="00A95CCD">
      <w:pPr>
        <w:widowControl/>
        <w:adjustRightInd w:val="0"/>
        <w:snapToGrid w:val="0"/>
        <w:spacing w:after="0" w:line="360" w:lineRule="auto"/>
        <w:ind w:firstLineChars="200" w:firstLine="482"/>
        <w:jc w:val="left"/>
        <w:rPr>
          <w:rFonts w:ascii="宋体" w:hAnsi="宋体"/>
          <w:b/>
          <w:kern w:val="0"/>
          <w:sz w:val="24"/>
        </w:rPr>
      </w:pPr>
      <w:r w:rsidRPr="002B2762">
        <w:rPr>
          <w:rFonts w:ascii="宋体" w:hAnsi="宋体" w:hint="eastAsia"/>
          <w:b/>
          <w:kern w:val="0"/>
          <w:sz w:val="24"/>
        </w:rPr>
        <w:t>十三、合同争议的解决</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因合同履行中发生的争议，合同当事人双方可通过协商解决。协商不成的，可向甲方</w:t>
      </w:r>
      <w:r w:rsidRPr="002B2762">
        <w:rPr>
          <w:rFonts w:ascii="宋体" w:hAnsi="宋体"/>
          <w:kern w:val="0"/>
          <w:sz w:val="24"/>
        </w:rPr>
        <w:t>所在地</w:t>
      </w:r>
      <w:r w:rsidRPr="002B2762">
        <w:rPr>
          <w:rFonts w:ascii="宋体" w:hAnsi="宋体" w:hint="eastAsia"/>
          <w:kern w:val="0"/>
          <w:sz w:val="24"/>
        </w:rPr>
        <w:t>人民法院提起诉讼。</w:t>
      </w:r>
    </w:p>
    <w:p w:rsidR="00A95CCD" w:rsidRPr="002B2762" w:rsidRDefault="00A95CCD" w:rsidP="00A95CCD">
      <w:pPr>
        <w:widowControl/>
        <w:adjustRightInd w:val="0"/>
        <w:snapToGrid w:val="0"/>
        <w:spacing w:after="0" w:line="360" w:lineRule="auto"/>
        <w:ind w:firstLineChars="200" w:firstLine="482"/>
        <w:jc w:val="left"/>
        <w:rPr>
          <w:rFonts w:ascii="宋体" w:hAnsi="宋体"/>
          <w:b/>
          <w:kern w:val="0"/>
          <w:sz w:val="24"/>
        </w:rPr>
      </w:pPr>
      <w:r w:rsidRPr="002B2762">
        <w:rPr>
          <w:rFonts w:ascii="宋体" w:hAnsi="宋体" w:hint="eastAsia"/>
          <w:b/>
          <w:kern w:val="0"/>
          <w:sz w:val="24"/>
        </w:rPr>
        <w:t>十四、合同生效和</w:t>
      </w:r>
      <w:r w:rsidRPr="002B2762">
        <w:rPr>
          <w:rFonts w:ascii="宋体" w:hAnsi="宋体"/>
          <w:b/>
          <w:kern w:val="0"/>
          <w:sz w:val="24"/>
        </w:rPr>
        <w:t>其</w:t>
      </w:r>
      <w:r w:rsidRPr="002B2762">
        <w:rPr>
          <w:rFonts w:ascii="宋体" w:hAnsi="宋体" w:hint="eastAsia"/>
          <w:b/>
          <w:kern w:val="0"/>
          <w:sz w:val="24"/>
        </w:rPr>
        <w:t>它</w:t>
      </w:r>
    </w:p>
    <w:p w:rsidR="00A95CCD" w:rsidRPr="002B2762" w:rsidRDefault="00A95CCD" w:rsidP="00A95CCD">
      <w:pPr>
        <w:spacing w:after="0" w:line="360" w:lineRule="auto"/>
        <w:ind w:firstLineChars="200" w:firstLine="480"/>
        <w:rPr>
          <w:rFonts w:ascii="宋体" w:hAnsi="宋体" w:cs="宋体"/>
          <w:sz w:val="24"/>
        </w:rPr>
      </w:pPr>
      <w:r w:rsidRPr="002B2762">
        <w:rPr>
          <w:rFonts w:ascii="宋体" w:hAnsi="宋体" w:cs="宋体" w:hint="eastAsia"/>
          <w:sz w:val="24"/>
        </w:rPr>
        <w:t>1</w:t>
      </w:r>
      <w:r w:rsidRPr="002B2762">
        <w:rPr>
          <w:rFonts w:ascii="宋体" w:hAnsi="宋体" w:cs="宋体"/>
          <w:sz w:val="24"/>
        </w:rPr>
        <w:t>.</w:t>
      </w:r>
      <w:r w:rsidRPr="002B2762">
        <w:rPr>
          <w:rFonts w:ascii="宋体" w:hAnsi="宋体" w:cs="宋体" w:hint="eastAsia"/>
          <w:sz w:val="24"/>
        </w:rPr>
        <w:t>政府采购项目的采购合同内容的确定应以招标文件、投标文件、供应商澄清记录为基础，不得违背其实质性内容。政府采购项目的采购合同自签订之日起七个工作日内，甲方应当将合同</w:t>
      </w:r>
      <w:proofErr w:type="gramStart"/>
      <w:r w:rsidRPr="002B2762">
        <w:rPr>
          <w:rFonts w:ascii="宋体" w:hAnsi="宋体" w:cs="宋体" w:hint="eastAsia"/>
          <w:sz w:val="24"/>
        </w:rPr>
        <w:t>副本报</w:t>
      </w:r>
      <w:proofErr w:type="gramEnd"/>
      <w:r w:rsidRPr="002B2762">
        <w:rPr>
          <w:rFonts w:ascii="宋体" w:hAnsi="宋体" w:cs="宋体" w:hint="eastAsia"/>
          <w:sz w:val="24"/>
        </w:rPr>
        <w:t>同级政府采购监督管理部门和有关部门备案。合同将在双方签字盖章并由乙方递交履约保证金后开始生效。</w:t>
      </w:r>
    </w:p>
    <w:p w:rsidR="00A95CCD" w:rsidRPr="002B2762" w:rsidRDefault="00A95CCD" w:rsidP="00A95CCD">
      <w:pPr>
        <w:spacing w:after="0" w:line="360" w:lineRule="auto"/>
        <w:ind w:firstLineChars="200" w:firstLine="480"/>
        <w:rPr>
          <w:rFonts w:ascii="宋体" w:hAnsi="宋体" w:cs="宋体"/>
          <w:sz w:val="24"/>
        </w:rPr>
      </w:pPr>
      <w:r w:rsidRPr="002B2762">
        <w:rPr>
          <w:rFonts w:ascii="宋体" w:hAnsi="宋体" w:cs="宋体" w:hint="eastAsia"/>
          <w:sz w:val="24"/>
        </w:rPr>
        <w:t>2</w:t>
      </w:r>
      <w:r w:rsidRPr="002B2762">
        <w:rPr>
          <w:rFonts w:ascii="宋体" w:hAnsi="宋体" w:cs="宋体"/>
          <w:sz w:val="24"/>
        </w:rPr>
        <w:t>.</w:t>
      </w:r>
      <w:r w:rsidRPr="002B2762">
        <w:rPr>
          <w:rFonts w:ascii="宋体" w:hAnsi="宋体" w:cs="宋体" w:hint="eastAsia"/>
          <w:sz w:val="24"/>
        </w:rPr>
        <w:t>乙方有主动配合接受结果查究的义务。</w:t>
      </w:r>
    </w:p>
    <w:p w:rsidR="00A95CCD" w:rsidRPr="002B2762" w:rsidRDefault="00A95CCD" w:rsidP="00A95CCD">
      <w:pPr>
        <w:spacing w:after="0" w:line="360" w:lineRule="auto"/>
        <w:ind w:firstLineChars="200" w:firstLine="480"/>
        <w:rPr>
          <w:rFonts w:ascii="宋体" w:hAnsi="宋体" w:cs="宋体"/>
          <w:sz w:val="24"/>
        </w:rPr>
      </w:pPr>
      <w:r w:rsidRPr="002B2762">
        <w:rPr>
          <w:rFonts w:ascii="宋体" w:hAnsi="宋体" w:cs="宋体" w:hint="eastAsia"/>
          <w:sz w:val="24"/>
        </w:rPr>
        <w:t>3</w:t>
      </w:r>
      <w:r w:rsidRPr="002B2762">
        <w:rPr>
          <w:rFonts w:ascii="宋体" w:hAnsi="宋体" w:cs="宋体"/>
          <w:sz w:val="24"/>
        </w:rPr>
        <w:t>.</w:t>
      </w:r>
      <w:r w:rsidRPr="002B2762">
        <w:rPr>
          <w:rFonts w:ascii="宋体" w:hAnsi="宋体" w:cs="宋体" w:hint="eastAsia"/>
          <w:sz w:val="24"/>
        </w:rPr>
        <w:t>本合同一式</w:t>
      </w:r>
      <w:r w:rsidRPr="002B2762">
        <w:rPr>
          <w:rFonts w:ascii="宋体" w:hAnsi="宋体" w:cs="宋体"/>
          <w:sz w:val="24"/>
          <w:u w:val="single"/>
        </w:rPr>
        <w:t xml:space="preserve">  </w:t>
      </w:r>
      <w:r w:rsidRPr="002B2762">
        <w:rPr>
          <w:rFonts w:ascii="宋体" w:hAnsi="宋体" w:cs="宋体" w:hint="eastAsia"/>
          <w:sz w:val="24"/>
          <w:u w:val="single"/>
        </w:rPr>
        <w:t xml:space="preserve">  </w:t>
      </w:r>
      <w:r w:rsidRPr="002B2762">
        <w:rPr>
          <w:rFonts w:ascii="宋体" w:hAnsi="宋体" w:cs="宋体"/>
          <w:sz w:val="24"/>
          <w:u w:val="single"/>
        </w:rPr>
        <w:t xml:space="preserve"> </w:t>
      </w:r>
      <w:r w:rsidRPr="002B2762">
        <w:rPr>
          <w:rFonts w:ascii="宋体" w:hAnsi="宋体" w:cs="宋体" w:hint="eastAsia"/>
          <w:sz w:val="24"/>
        </w:rPr>
        <w:t>份，甲方</w:t>
      </w:r>
      <w:r w:rsidRPr="002B2762">
        <w:rPr>
          <w:rFonts w:ascii="宋体" w:hAnsi="宋体" w:cs="宋体" w:hint="eastAsia"/>
          <w:sz w:val="24"/>
          <w:u w:val="single"/>
        </w:rPr>
        <w:t xml:space="preserve">      </w:t>
      </w:r>
      <w:r w:rsidRPr="002B2762">
        <w:rPr>
          <w:rFonts w:ascii="宋体" w:hAnsi="宋体" w:cs="宋体" w:hint="eastAsia"/>
          <w:sz w:val="24"/>
        </w:rPr>
        <w:t>份</w:t>
      </w:r>
      <w:r w:rsidRPr="002B2762">
        <w:rPr>
          <w:rFonts w:ascii="宋体" w:hAnsi="宋体" w:cs="宋体"/>
          <w:sz w:val="24"/>
        </w:rPr>
        <w:t>，乙方</w:t>
      </w:r>
      <w:r w:rsidRPr="002B2762">
        <w:rPr>
          <w:rFonts w:ascii="宋体" w:hAnsi="宋体" w:cs="宋体" w:hint="eastAsia"/>
          <w:sz w:val="24"/>
          <w:u w:val="single"/>
        </w:rPr>
        <w:t xml:space="preserve">     </w:t>
      </w:r>
      <w:r w:rsidRPr="002B2762">
        <w:rPr>
          <w:rFonts w:ascii="宋体" w:hAnsi="宋体" w:cs="宋体" w:hint="eastAsia"/>
          <w:sz w:val="24"/>
        </w:rPr>
        <w:t>份</w:t>
      </w:r>
      <w:r w:rsidRPr="002B2762">
        <w:rPr>
          <w:rFonts w:ascii="宋体" w:hAnsi="宋体" w:cs="宋体"/>
          <w:sz w:val="24"/>
        </w:rPr>
        <w:t>，</w:t>
      </w:r>
      <w:r w:rsidRPr="002B2762">
        <w:rPr>
          <w:rFonts w:ascii="宋体" w:hAnsi="宋体" w:cs="宋体" w:hint="eastAsia"/>
          <w:sz w:val="24"/>
        </w:rPr>
        <w:t>以中文书写，具有同</w:t>
      </w:r>
      <w:r w:rsidRPr="002B2762">
        <w:rPr>
          <w:rFonts w:ascii="宋体" w:hAnsi="宋体" w:cs="宋体" w:hint="eastAsia"/>
          <w:sz w:val="24"/>
        </w:rPr>
        <w:lastRenderedPageBreak/>
        <w:t>等法律效力。</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cs="宋体" w:hint="eastAsia"/>
          <w:sz w:val="24"/>
        </w:rPr>
        <w:t>4</w:t>
      </w:r>
      <w:r w:rsidRPr="002B2762">
        <w:rPr>
          <w:rFonts w:ascii="宋体" w:hAnsi="宋体" w:cs="宋体"/>
          <w:sz w:val="24"/>
        </w:rPr>
        <w:t>.</w:t>
      </w:r>
      <w:r w:rsidRPr="002B2762">
        <w:rPr>
          <w:rFonts w:ascii="宋体" w:hAnsi="宋体" w:cs="宋体" w:hint="eastAsia"/>
          <w:sz w:val="24"/>
        </w:rPr>
        <w:t>如需修改或补充合同内容，经协商后双方应签署书面修改或补充协议，该协议将作为本合同的一个组成部分。</w:t>
      </w:r>
    </w:p>
    <w:p w:rsidR="00A95CCD" w:rsidRPr="002B2762" w:rsidRDefault="00A95CCD" w:rsidP="00A95CCD">
      <w:pPr>
        <w:widowControl/>
        <w:adjustRightInd w:val="0"/>
        <w:snapToGrid w:val="0"/>
        <w:spacing w:after="0" w:line="360" w:lineRule="auto"/>
        <w:ind w:firstLineChars="200" w:firstLine="482"/>
        <w:jc w:val="left"/>
        <w:rPr>
          <w:rFonts w:ascii="宋体" w:hAnsi="宋体"/>
          <w:b/>
          <w:kern w:val="0"/>
          <w:sz w:val="24"/>
        </w:rPr>
      </w:pPr>
      <w:r w:rsidRPr="002B2762">
        <w:rPr>
          <w:rFonts w:ascii="宋体" w:hAnsi="宋体" w:hint="eastAsia"/>
          <w:b/>
          <w:kern w:val="0"/>
          <w:sz w:val="24"/>
        </w:rPr>
        <w:t>十五、名词解释</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1.服务确认</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服务确认是指甲方对乙方依照合同对服务工作内容进行确认的行为。</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2.保密信息</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保密信息是指甲乙双方各自所拥有的不为公众所知的管理信息、方式方法、产品信息、计算机源代码、技术文档和技术资料等，或者由甲乙双方在履行本合同过程中明确指明为保密的合法信息。</w:t>
      </w:r>
    </w:p>
    <w:p w:rsidR="00A95CCD" w:rsidRPr="002B2762" w:rsidRDefault="00A95CCD" w:rsidP="00A95CCD">
      <w:pPr>
        <w:widowControl/>
        <w:adjustRightInd w:val="0"/>
        <w:snapToGrid w:val="0"/>
        <w:spacing w:after="0" w:line="360" w:lineRule="auto"/>
        <w:ind w:firstLineChars="200" w:firstLine="482"/>
        <w:jc w:val="left"/>
        <w:rPr>
          <w:rFonts w:ascii="宋体" w:hAnsi="宋体"/>
          <w:b/>
          <w:kern w:val="0"/>
          <w:sz w:val="24"/>
        </w:rPr>
      </w:pPr>
      <w:r w:rsidRPr="002B2762">
        <w:rPr>
          <w:rFonts w:ascii="宋体" w:hAnsi="宋体" w:hint="eastAsia"/>
          <w:b/>
          <w:kern w:val="0"/>
          <w:sz w:val="24"/>
        </w:rPr>
        <w:t>十六、其他</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1.如一方改变通讯地址，应当提前以书面方式通知另一方。</w:t>
      </w:r>
    </w:p>
    <w:p w:rsidR="00A95CCD" w:rsidRPr="002B2762" w:rsidRDefault="00A95CCD" w:rsidP="00A95CCD">
      <w:pPr>
        <w:widowControl/>
        <w:adjustRightInd w:val="0"/>
        <w:snapToGrid w:val="0"/>
        <w:spacing w:after="0" w:line="360" w:lineRule="auto"/>
        <w:ind w:firstLineChars="200" w:firstLine="480"/>
        <w:jc w:val="left"/>
        <w:rPr>
          <w:rFonts w:ascii="宋体" w:hAnsi="宋体"/>
          <w:kern w:val="0"/>
          <w:sz w:val="24"/>
        </w:rPr>
      </w:pPr>
      <w:r w:rsidRPr="002B2762">
        <w:rPr>
          <w:rFonts w:ascii="宋体" w:hAnsi="宋体" w:hint="eastAsia"/>
          <w:kern w:val="0"/>
          <w:sz w:val="24"/>
        </w:rPr>
        <w:t>2.本合同未尽事宜，双方可以另行协商，商定内容经授权代表签字并盖章后与本合同具有同等效力。</w:t>
      </w:r>
    </w:p>
    <w:p w:rsidR="00A95CCD" w:rsidRPr="002B2762" w:rsidRDefault="00A95CCD" w:rsidP="00A95CCD">
      <w:pPr>
        <w:widowControl/>
        <w:spacing w:after="0" w:line="360" w:lineRule="auto"/>
        <w:ind w:firstLineChars="200" w:firstLine="482"/>
        <w:jc w:val="left"/>
        <w:rPr>
          <w:rFonts w:ascii="宋体" w:hAnsi="宋体" w:cs="宋体"/>
          <w:sz w:val="24"/>
        </w:rPr>
      </w:pPr>
      <w:r w:rsidRPr="002B2762">
        <w:rPr>
          <w:rFonts w:ascii="宋体" w:hAnsi="宋体" w:hint="eastAsia"/>
          <w:b/>
          <w:kern w:val="0"/>
          <w:sz w:val="24"/>
        </w:rPr>
        <w:t>十七</w:t>
      </w:r>
      <w:r w:rsidRPr="002B2762">
        <w:rPr>
          <w:rFonts w:ascii="宋体" w:hAnsi="宋体"/>
          <w:b/>
          <w:kern w:val="0"/>
          <w:sz w:val="24"/>
        </w:rPr>
        <w:t>、</w:t>
      </w:r>
      <w:r w:rsidRPr="002B2762">
        <w:rPr>
          <w:rFonts w:ascii="宋体" w:hAnsi="宋体" w:hint="eastAsia"/>
          <w:b/>
          <w:kern w:val="0"/>
          <w:sz w:val="24"/>
        </w:rPr>
        <w:t>合同双方盖章及签字</w:t>
      </w:r>
    </w:p>
    <w:p w:rsidR="00A95CCD" w:rsidRPr="002B2762" w:rsidRDefault="00A95CCD" w:rsidP="00A95CCD">
      <w:pPr>
        <w:spacing w:after="0" w:line="360" w:lineRule="auto"/>
        <w:jc w:val="left"/>
        <w:rPr>
          <w:rFonts w:ascii="宋体" w:hAnsi="宋体" w:cs="宋体"/>
          <w:sz w:val="24"/>
          <w:u w:val="single"/>
        </w:rPr>
      </w:pPr>
      <w:r w:rsidRPr="002B2762">
        <w:rPr>
          <w:rFonts w:ascii="宋体" w:hAnsi="宋体" w:cs="宋体" w:hint="eastAsia"/>
          <w:sz w:val="24"/>
        </w:rPr>
        <w:t>甲方：</w:t>
      </w:r>
      <w:r w:rsidRPr="002B2762">
        <w:rPr>
          <w:rFonts w:ascii="宋体" w:hAnsi="宋体" w:cs="宋体" w:hint="eastAsia"/>
          <w:sz w:val="24"/>
          <w:u w:val="single"/>
        </w:rPr>
        <w:t xml:space="preserve">                         </w:t>
      </w:r>
      <w:r w:rsidRPr="002B2762">
        <w:rPr>
          <w:rFonts w:ascii="宋体" w:hAnsi="宋体" w:cs="宋体" w:hint="eastAsia"/>
          <w:sz w:val="24"/>
        </w:rPr>
        <w:t xml:space="preserve"> </w:t>
      </w:r>
      <w:r w:rsidRPr="002B2762">
        <w:rPr>
          <w:rFonts w:ascii="宋体" w:hAnsi="宋体" w:cs="宋体"/>
          <w:sz w:val="24"/>
        </w:rPr>
        <w:t xml:space="preserve">   </w:t>
      </w:r>
      <w:r w:rsidRPr="002B2762">
        <w:rPr>
          <w:rFonts w:ascii="宋体" w:hAnsi="宋体" w:cs="宋体" w:hint="eastAsia"/>
          <w:sz w:val="24"/>
        </w:rPr>
        <w:t xml:space="preserve">   乙方：</w:t>
      </w:r>
      <w:r w:rsidRPr="002B2762">
        <w:rPr>
          <w:rFonts w:ascii="宋体" w:hAnsi="宋体" w:cs="宋体" w:hint="eastAsia"/>
          <w:sz w:val="24"/>
          <w:u w:val="single"/>
        </w:rPr>
        <w:t xml:space="preserve">                         </w:t>
      </w:r>
    </w:p>
    <w:p w:rsidR="00A95CCD" w:rsidRPr="002B2762" w:rsidRDefault="00A95CCD" w:rsidP="00A95CCD">
      <w:pPr>
        <w:spacing w:after="0" w:line="360" w:lineRule="auto"/>
        <w:jc w:val="left"/>
        <w:rPr>
          <w:rFonts w:ascii="宋体" w:hAnsi="宋体" w:cs="宋体"/>
          <w:sz w:val="24"/>
        </w:rPr>
      </w:pPr>
      <w:r w:rsidRPr="002B2762">
        <w:rPr>
          <w:rFonts w:ascii="宋体" w:hAnsi="宋体" w:cs="宋体" w:hint="eastAsia"/>
          <w:sz w:val="24"/>
        </w:rPr>
        <w:t>(盖章)</w:t>
      </w:r>
      <w:proofErr w:type="gramStart"/>
      <w:r w:rsidRPr="002B2762">
        <w:rPr>
          <w:rFonts w:ascii="宋体" w:hAnsi="宋体" w:cs="宋体" w:hint="eastAsia"/>
          <w:sz w:val="24"/>
        </w:rPr>
        <w:t xml:space="preserve">　　　　　　</w:t>
      </w:r>
      <w:proofErr w:type="gramEnd"/>
      <w:r w:rsidRPr="002B2762">
        <w:rPr>
          <w:rFonts w:ascii="宋体" w:hAnsi="宋体" w:cs="宋体" w:hint="eastAsia"/>
          <w:sz w:val="24"/>
        </w:rPr>
        <w:t xml:space="preserve">                     (盖章)</w:t>
      </w:r>
    </w:p>
    <w:p w:rsidR="00A95CCD" w:rsidRPr="002B2762" w:rsidRDefault="00A95CCD" w:rsidP="00A95CCD">
      <w:pPr>
        <w:spacing w:after="0" w:line="360" w:lineRule="auto"/>
        <w:jc w:val="left"/>
        <w:rPr>
          <w:rFonts w:ascii="宋体" w:hAnsi="宋体" w:cs="宋体"/>
          <w:sz w:val="24"/>
          <w:u w:val="single"/>
        </w:rPr>
      </w:pPr>
      <w:r w:rsidRPr="002B2762">
        <w:rPr>
          <w:rFonts w:ascii="宋体" w:hAnsi="宋体" w:cs="宋体" w:hint="eastAsia"/>
          <w:kern w:val="0"/>
          <w:sz w:val="24"/>
        </w:rPr>
        <w:t>授权代表</w:t>
      </w:r>
      <w:r w:rsidRPr="002B2762">
        <w:rPr>
          <w:rFonts w:ascii="宋体" w:hAnsi="宋体" w:cs="宋体" w:hint="eastAsia"/>
          <w:sz w:val="24"/>
        </w:rPr>
        <w:t>(签字)：</w:t>
      </w:r>
      <w:r w:rsidRPr="002B2762">
        <w:rPr>
          <w:rFonts w:ascii="宋体" w:hAnsi="宋体" w:cs="宋体" w:hint="eastAsia"/>
          <w:sz w:val="24"/>
          <w:u w:val="single"/>
        </w:rPr>
        <w:t xml:space="preserve">　　      　　　</w:t>
      </w:r>
      <w:r w:rsidRPr="002B2762">
        <w:rPr>
          <w:rFonts w:ascii="宋体" w:hAnsi="宋体" w:cs="宋体" w:hint="eastAsia"/>
          <w:sz w:val="24"/>
        </w:rPr>
        <w:t xml:space="preserve">   </w:t>
      </w:r>
      <w:r w:rsidRPr="002B2762">
        <w:rPr>
          <w:rFonts w:ascii="宋体" w:hAnsi="宋体" w:cs="宋体"/>
          <w:sz w:val="24"/>
        </w:rPr>
        <w:t xml:space="preserve">    </w:t>
      </w:r>
      <w:r w:rsidRPr="002B2762">
        <w:rPr>
          <w:rFonts w:ascii="宋体" w:hAnsi="宋体" w:cs="宋体" w:hint="eastAsia"/>
          <w:kern w:val="0"/>
          <w:sz w:val="24"/>
        </w:rPr>
        <w:t>授权代表</w:t>
      </w:r>
      <w:r w:rsidRPr="002B2762">
        <w:rPr>
          <w:rFonts w:ascii="宋体" w:hAnsi="宋体" w:cs="宋体" w:hint="eastAsia"/>
          <w:sz w:val="24"/>
        </w:rPr>
        <w:t>(签字)：</w:t>
      </w:r>
      <w:r w:rsidRPr="002B2762">
        <w:rPr>
          <w:rFonts w:ascii="宋体" w:hAnsi="宋体" w:cs="宋体" w:hint="eastAsia"/>
          <w:sz w:val="24"/>
          <w:u w:val="single"/>
        </w:rPr>
        <w:t xml:space="preserve">                  </w:t>
      </w:r>
    </w:p>
    <w:p w:rsidR="00A95CCD" w:rsidRPr="002B2762" w:rsidRDefault="00A95CCD" w:rsidP="00A95CCD">
      <w:pPr>
        <w:spacing w:after="0" w:line="360" w:lineRule="auto"/>
        <w:jc w:val="left"/>
        <w:rPr>
          <w:rFonts w:ascii="宋体" w:hAnsi="宋体" w:cs="宋体"/>
          <w:sz w:val="24"/>
          <w:u w:val="single"/>
        </w:rPr>
      </w:pPr>
    </w:p>
    <w:p w:rsidR="00A95CCD" w:rsidRPr="002B2762" w:rsidRDefault="00A95CCD" w:rsidP="00A95CCD">
      <w:pPr>
        <w:spacing w:after="0" w:line="360" w:lineRule="auto"/>
        <w:jc w:val="left"/>
        <w:rPr>
          <w:rFonts w:ascii="宋体" w:hAnsi="宋体" w:cs="宋体"/>
          <w:sz w:val="24"/>
          <w:u w:val="single"/>
        </w:rPr>
      </w:pPr>
      <w:r w:rsidRPr="002B2762">
        <w:rPr>
          <w:rFonts w:ascii="宋体" w:hAnsi="宋体" w:cs="宋体" w:hint="eastAsia"/>
          <w:sz w:val="24"/>
        </w:rPr>
        <w:t xml:space="preserve">    　　　     　                      开户银行：</w:t>
      </w:r>
      <w:r w:rsidRPr="002B2762">
        <w:rPr>
          <w:rFonts w:ascii="宋体" w:hAnsi="宋体" w:cs="宋体" w:hint="eastAsia"/>
          <w:sz w:val="24"/>
          <w:u w:val="single"/>
        </w:rPr>
        <w:t xml:space="preserve">                                     </w:t>
      </w:r>
    </w:p>
    <w:p w:rsidR="003C60CB" w:rsidRPr="002B2762" w:rsidRDefault="00A95CCD" w:rsidP="00A95CCD">
      <w:pPr>
        <w:spacing w:after="0" w:line="360" w:lineRule="auto"/>
        <w:ind w:firstLineChars="1900" w:firstLine="4560"/>
        <w:jc w:val="left"/>
        <w:rPr>
          <w:rFonts w:ascii="宋体" w:hAnsi="宋体"/>
          <w:sz w:val="24"/>
        </w:rPr>
      </w:pPr>
      <w:r w:rsidRPr="002B2762">
        <w:rPr>
          <w:rFonts w:ascii="宋体" w:hAnsi="宋体" w:cs="宋体" w:hint="eastAsia"/>
          <w:sz w:val="24"/>
        </w:rPr>
        <w:t>账号：</w:t>
      </w:r>
      <w:r w:rsidRPr="002B2762">
        <w:rPr>
          <w:rFonts w:ascii="宋体" w:hAnsi="宋体" w:cs="宋体" w:hint="eastAsia"/>
          <w:sz w:val="24"/>
          <w:u w:val="single"/>
        </w:rPr>
        <w:t xml:space="preserve">                         </w:t>
      </w:r>
      <w:r w:rsidRPr="002B2762">
        <w:rPr>
          <w:rFonts w:ascii="宋体" w:hAnsi="宋体" w:cs="宋体"/>
          <w:sz w:val="24"/>
          <w:u w:val="single"/>
        </w:rPr>
        <w:t xml:space="preserve">  </w:t>
      </w:r>
      <w:r w:rsidRPr="002B2762">
        <w:rPr>
          <w:rFonts w:ascii="宋体" w:hAnsi="宋体" w:cs="宋体" w:hint="eastAsia"/>
          <w:sz w:val="24"/>
          <w:u w:val="single"/>
        </w:rPr>
        <w:t xml:space="preserve"> </w:t>
      </w:r>
      <w:r w:rsidRPr="002B2762">
        <w:rPr>
          <w:rFonts w:ascii="宋体" w:hAnsi="宋体" w:cs="宋体"/>
          <w:sz w:val="24"/>
          <w:u w:val="single"/>
        </w:rPr>
        <w:t xml:space="preserve"> </w:t>
      </w:r>
      <w:r w:rsidRPr="002B2762">
        <w:rPr>
          <w:rFonts w:ascii="宋体" w:hAnsi="宋体" w:cs="宋体" w:hint="eastAsia"/>
          <w:sz w:val="24"/>
          <w:u w:val="single"/>
        </w:rPr>
        <w:t xml:space="preserve">  </w:t>
      </w:r>
      <w:r w:rsidR="003C60CB" w:rsidRPr="002B2762">
        <w:rPr>
          <w:rFonts w:ascii="宋体" w:hAnsi="宋体" w:cs="宋体" w:hint="eastAsia"/>
          <w:sz w:val="24"/>
          <w:u w:val="single"/>
        </w:rPr>
        <w:t xml:space="preserve"> </w:t>
      </w:r>
    </w:p>
    <w:p w:rsidR="003C60CB" w:rsidRPr="002B2762" w:rsidRDefault="003C60CB" w:rsidP="003C60CB">
      <w:pPr>
        <w:autoSpaceDE w:val="0"/>
        <w:autoSpaceDN w:val="0"/>
        <w:adjustRightInd w:val="0"/>
        <w:spacing w:after="0" w:line="276" w:lineRule="auto"/>
        <w:ind w:firstLineChars="200" w:firstLine="480"/>
        <w:jc w:val="left"/>
        <w:rPr>
          <w:rFonts w:ascii="宋体" w:hAnsi="宋体" w:cs="FZSSK--GBK1-0"/>
          <w:kern w:val="0"/>
          <w:sz w:val="24"/>
        </w:rPr>
      </w:pPr>
    </w:p>
    <w:p w:rsidR="00F765B6" w:rsidRPr="002B2762" w:rsidRDefault="00F765B6" w:rsidP="00C6046A">
      <w:pPr>
        <w:widowControl/>
        <w:spacing w:after="0"/>
        <w:jc w:val="left"/>
        <w:rPr>
          <w:rFonts w:ascii="宋体" w:hAnsi="宋体"/>
          <w:b/>
          <w:sz w:val="36"/>
          <w:szCs w:val="36"/>
        </w:rPr>
      </w:pPr>
    </w:p>
    <w:p w:rsidR="00B239FE" w:rsidRPr="002B2762" w:rsidRDefault="00B239FE">
      <w:pPr>
        <w:widowControl/>
        <w:spacing w:after="0" w:line="240" w:lineRule="auto"/>
        <w:jc w:val="left"/>
        <w:rPr>
          <w:rFonts w:ascii="宋体" w:hAnsi="宋体"/>
          <w:b/>
          <w:sz w:val="36"/>
          <w:szCs w:val="36"/>
        </w:rPr>
      </w:pPr>
      <w:r w:rsidRPr="002B2762">
        <w:rPr>
          <w:rFonts w:ascii="宋体" w:hAnsi="宋体"/>
          <w:b/>
          <w:sz w:val="36"/>
          <w:szCs w:val="36"/>
        </w:rPr>
        <w:br w:type="page"/>
      </w:r>
    </w:p>
    <w:p w:rsidR="00F765B6" w:rsidRPr="002B2762" w:rsidRDefault="007B38FB">
      <w:pPr>
        <w:spacing w:after="0" w:line="360" w:lineRule="auto"/>
        <w:jc w:val="center"/>
        <w:outlineLvl w:val="0"/>
        <w:rPr>
          <w:rFonts w:ascii="宋体" w:hAnsi="宋体"/>
          <w:b/>
          <w:sz w:val="36"/>
          <w:szCs w:val="36"/>
        </w:rPr>
      </w:pPr>
      <w:r w:rsidRPr="002B2762">
        <w:rPr>
          <w:rFonts w:ascii="宋体" w:hAnsi="宋体"/>
          <w:b/>
          <w:sz w:val="36"/>
          <w:szCs w:val="36"/>
        </w:rPr>
        <w:lastRenderedPageBreak/>
        <w:t>第六章   响应文件格式</w:t>
      </w:r>
      <w:bookmarkEnd w:id="706"/>
    </w:p>
    <w:p w:rsidR="00F765B6" w:rsidRPr="002B2762" w:rsidRDefault="00F765B6">
      <w:pPr>
        <w:widowControl/>
        <w:spacing w:after="0" w:line="360" w:lineRule="auto"/>
        <w:jc w:val="left"/>
        <w:rPr>
          <w:rFonts w:ascii="宋体" w:hAnsi="宋体"/>
          <w:b/>
          <w:sz w:val="24"/>
        </w:rPr>
      </w:pPr>
    </w:p>
    <w:p w:rsidR="00F765B6" w:rsidRPr="002B2762" w:rsidRDefault="007B38FB">
      <w:pPr>
        <w:tabs>
          <w:tab w:val="left" w:pos="900"/>
          <w:tab w:val="left" w:pos="1980"/>
        </w:tabs>
        <w:snapToGrid w:val="0"/>
        <w:spacing w:after="0" w:line="360" w:lineRule="auto"/>
        <w:ind w:left="142"/>
        <w:rPr>
          <w:rFonts w:ascii="宋体" w:hAnsi="宋体"/>
          <w:b/>
          <w:kern w:val="0"/>
          <w:sz w:val="24"/>
        </w:rPr>
      </w:pPr>
      <w:r w:rsidRPr="002B2762">
        <w:rPr>
          <w:rFonts w:ascii="宋体" w:hAnsi="宋体"/>
          <w:b/>
          <w:kern w:val="0"/>
          <w:sz w:val="24"/>
        </w:rPr>
        <w:t>供应商编制文件须知</w:t>
      </w:r>
    </w:p>
    <w:p w:rsidR="00F765B6" w:rsidRPr="002B2762" w:rsidRDefault="007B38FB">
      <w:pPr>
        <w:tabs>
          <w:tab w:val="left" w:pos="900"/>
          <w:tab w:val="left" w:pos="1980"/>
        </w:tabs>
        <w:snapToGrid w:val="0"/>
        <w:spacing w:after="0" w:line="360" w:lineRule="auto"/>
        <w:ind w:left="142"/>
        <w:rPr>
          <w:rFonts w:ascii="宋体" w:hAnsi="宋体"/>
          <w:sz w:val="24"/>
        </w:rPr>
      </w:pPr>
      <w:r w:rsidRPr="002B2762">
        <w:rPr>
          <w:rFonts w:ascii="宋体" w:hAnsi="宋体"/>
          <w:sz w:val="24"/>
        </w:rPr>
        <w:t>1、供应</w:t>
      </w:r>
      <w:proofErr w:type="gramStart"/>
      <w:r w:rsidRPr="002B2762">
        <w:rPr>
          <w:rFonts w:ascii="宋体" w:hAnsi="宋体"/>
          <w:sz w:val="24"/>
        </w:rPr>
        <w:t>商按照</w:t>
      </w:r>
      <w:proofErr w:type="gramEnd"/>
      <w:r w:rsidRPr="002B2762">
        <w:rPr>
          <w:rFonts w:ascii="宋体" w:hAnsi="宋体"/>
          <w:sz w:val="24"/>
        </w:rPr>
        <w:t>本部分的顺序编制响应文件，编制中涉及格式资料的，应按照本部</w:t>
      </w:r>
      <w:proofErr w:type="gramStart"/>
      <w:r w:rsidRPr="002B2762">
        <w:rPr>
          <w:rFonts w:ascii="宋体" w:hAnsi="宋体"/>
          <w:sz w:val="24"/>
        </w:rPr>
        <w:t>分提供</w:t>
      </w:r>
      <w:proofErr w:type="gramEnd"/>
      <w:r w:rsidRPr="002B2762">
        <w:rPr>
          <w:rFonts w:ascii="宋体" w:hAnsi="宋体"/>
          <w:sz w:val="24"/>
        </w:rPr>
        <w:t>的内容和格式（所有表格的格式可扩展）填写提交。</w:t>
      </w:r>
    </w:p>
    <w:p w:rsidR="00F765B6" w:rsidRPr="002B2762" w:rsidRDefault="007B38FB">
      <w:pPr>
        <w:tabs>
          <w:tab w:val="left" w:pos="900"/>
          <w:tab w:val="left" w:pos="1980"/>
        </w:tabs>
        <w:snapToGrid w:val="0"/>
        <w:spacing w:after="0" w:line="360" w:lineRule="auto"/>
        <w:ind w:left="142"/>
        <w:rPr>
          <w:rFonts w:ascii="宋体" w:hAnsi="宋体"/>
          <w:kern w:val="0"/>
          <w:sz w:val="24"/>
        </w:rPr>
      </w:pPr>
      <w:r w:rsidRPr="002B2762">
        <w:rPr>
          <w:rFonts w:ascii="宋体" w:hAnsi="宋体"/>
          <w:sz w:val="24"/>
        </w:rPr>
        <w:t>2、</w:t>
      </w:r>
      <w:r w:rsidRPr="002B2762">
        <w:rPr>
          <w:rFonts w:ascii="宋体" w:hAnsi="宋体"/>
          <w:kern w:val="0"/>
          <w:sz w:val="24"/>
        </w:rPr>
        <w:t>对于竞争性磋商文件中标记了“实质性格式”文件的，供应商</w:t>
      </w:r>
      <w:r w:rsidRPr="002B2762">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sidRPr="002B2762">
        <w:rPr>
          <w:rFonts w:ascii="宋体" w:hAnsi="宋体"/>
          <w:sz w:val="24"/>
        </w:rPr>
        <w:t>不</w:t>
      </w:r>
      <w:proofErr w:type="gramEnd"/>
      <w:r w:rsidRPr="002B2762">
        <w:rPr>
          <w:rFonts w:ascii="宋体" w:hAnsi="宋体"/>
          <w:sz w:val="24"/>
        </w:rPr>
        <w:t>实质性响应，</w:t>
      </w:r>
      <w:r w:rsidRPr="002B2762">
        <w:rPr>
          <w:rFonts w:ascii="宋体" w:hAnsi="宋体"/>
          <w:b/>
          <w:kern w:val="0"/>
          <w:sz w:val="24"/>
        </w:rPr>
        <w:t>否则响应无效</w:t>
      </w:r>
      <w:r w:rsidRPr="002B2762">
        <w:rPr>
          <w:rFonts w:ascii="宋体" w:hAnsi="宋体"/>
          <w:kern w:val="0"/>
          <w:sz w:val="24"/>
        </w:rPr>
        <w:t>。未标记“实质性格式”的文件和竞争性磋商文件未提供格式的内容，可由供应商自行编写。</w:t>
      </w:r>
    </w:p>
    <w:p w:rsidR="00F765B6" w:rsidRPr="002B2762" w:rsidRDefault="007B38FB">
      <w:pPr>
        <w:tabs>
          <w:tab w:val="left" w:pos="900"/>
          <w:tab w:val="left" w:pos="1980"/>
        </w:tabs>
        <w:snapToGrid w:val="0"/>
        <w:spacing w:after="0" w:line="360" w:lineRule="auto"/>
        <w:ind w:left="142"/>
        <w:rPr>
          <w:rFonts w:ascii="宋体" w:hAnsi="宋体"/>
          <w:sz w:val="24"/>
        </w:rPr>
      </w:pPr>
      <w:r w:rsidRPr="002B2762">
        <w:rPr>
          <w:rFonts w:ascii="宋体" w:hAnsi="宋体"/>
          <w:sz w:val="24"/>
        </w:rPr>
        <w:t>3、全部声明和问题的回答及所附材料必须是真实的、准确的和完整的。</w:t>
      </w:r>
    </w:p>
    <w:p w:rsidR="00F765B6" w:rsidRPr="002B2762" w:rsidRDefault="00F765B6">
      <w:pPr>
        <w:tabs>
          <w:tab w:val="left" w:pos="900"/>
          <w:tab w:val="left" w:pos="1980"/>
        </w:tabs>
        <w:snapToGrid w:val="0"/>
        <w:spacing w:after="0" w:line="360" w:lineRule="auto"/>
        <w:ind w:left="142"/>
        <w:rPr>
          <w:rFonts w:ascii="宋体" w:hAnsi="宋体"/>
          <w:sz w:val="24"/>
        </w:rPr>
      </w:pPr>
    </w:p>
    <w:p w:rsidR="00F765B6" w:rsidRPr="002B2762" w:rsidRDefault="007B38FB">
      <w:pPr>
        <w:widowControl/>
        <w:spacing w:after="0"/>
        <w:jc w:val="left"/>
        <w:rPr>
          <w:rFonts w:ascii="宋体" w:hAnsi="宋体"/>
          <w:sz w:val="24"/>
        </w:rPr>
      </w:pPr>
      <w:r w:rsidRPr="002B2762">
        <w:rPr>
          <w:rFonts w:ascii="宋体" w:hAnsi="宋体"/>
          <w:sz w:val="24"/>
        </w:rPr>
        <w:br w:type="page"/>
      </w:r>
    </w:p>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rsidR="00F765B6" w:rsidRPr="002B2762" w:rsidRDefault="00F765B6">
      <w:pPr>
        <w:spacing w:after="0"/>
        <w:rPr>
          <w:rFonts w:ascii="宋体" w:hAnsi="宋体"/>
          <w:b/>
          <w:spacing w:val="20"/>
          <w:szCs w:val="21"/>
        </w:rPr>
      </w:pPr>
    </w:p>
    <w:p w:rsidR="00F765B6" w:rsidRPr="002B2762" w:rsidRDefault="007B38FB">
      <w:pPr>
        <w:spacing w:after="0"/>
        <w:rPr>
          <w:rFonts w:ascii="宋体" w:hAnsi="宋体"/>
          <w:b/>
          <w:sz w:val="24"/>
        </w:rPr>
      </w:pPr>
      <w:r w:rsidRPr="002B2762">
        <w:rPr>
          <w:rFonts w:ascii="宋体" w:hAnsi="宋体"/>
          <w:b/>
          <w:spacing w:val="20"/>
          <w:sz w:val="24"/>
        </w:rPr>
        <w:t>响应文件</w:t>
      </w:r>
      <w:r w:rsidRPr="002B2762">
        <w:rPr>
          <w:rFonts w:ascii="宋体" w:hAnsi="宋体"/>
          <w:b/>
          <w:sz w:val="24"/>
        </w:rPr>
        <w:t>封面（非实质性格式）</w:t>
      </w:r>
    </w:p>
    <w:p w:rsidR="00F765B6" w:rsidRPr="002B2762" w:rsidRDefault="00F765B6">
      <w:pPr>
        <w:spacing w:after="0"/>
        <w:jc w:val="center"/>
        <w:rPr>
          <w:rFonts w:ascii="宋体" w:hAnsi="宋体"/>
          <w:szCs w:val="21"/>
        </w:rPr>
      </w:pPr>
    </w:p>
    <w:p w:rsidR="00F765B6" w:rsidRPr="002B2762" w:rsidRDefault="007B38FB">
      <w:pPr>
        <w:spacing w:after="0"/>
        <w:jc w:val="center"/>
        <w:rPr>
          <w:rFonts w:ascii="宋体" w:hAnsi="宋体"/>
          <w:b/>
          <w:spacing w:val="60"/>
          <w:sz w:val="84"/>
          <w:szCs w:val="84"/>
        </w:rPr>
      </w:pPr>
      <w:r w:rsidRPr="002B2762">
        <w:rPr>
          <w:rFonts w:ascii="宋体" w:hAnsi="宋体"/>
          <w:b/>
          <w:spacing w:val="60"/>
          <w:sz w:val="84"/>
          <w:szCs w:val="84"/>
        </w:rPr>
        <w:t>响 应 文 件</w:t>
      </w:r>
    </w:p>
    <w:p w:rsidR="00F765B6" w:rsidRPr="002B2762" w:rsidRDefault="00F765B6">
      <w:pPr>
        <w:spacing w:after="0"/>
        <w:jc w:val="center"/>
        <w:rPr>
          <w:rFonts w:ascii="宋体" w:hAnsi="宋体"/>
          <w:b/>
          <w:spacing w:val="60"/>
          <w:sz w:val="52"/>
          <w:szCs w:val="52"/>
        </w:rPr>
      </w:pPr>
    </w:p>
    <w:p w:rsidR="00F765B6" w:rsidRPr="002B2762" w:rsidRDefault="00F765B6">
      <w:pPr>
        <w:spacing w:after="0"/>
        <w:ind w:firstLineChars="150" w:firstLine="542"/>
        <w:rPr>
          <w:rFonts w:ascii="宋体" w:hAnsi="宋体"/>
          <w:b/>
          <w:spacing w:val="20"/>
          <w:sz w:val="32"/>
          <w:szCs w:val="32"/>
        </w:rPr>
      </w:pPr>
    </w:p>
    <w:p w:rsidR="00F765B6" w:rsidRPr="002B2762" w:rsidRDefault="00F765B6">
      <w:pPr>
        <w:spacing w:after="0"/>
        <w:ind w:firstLineChars="150" w:firstLine="542"/>
        <w:rPr>
          <w:rFonts w:ascii="宋体" w:hAnsi="宋体"/>
          <w:b/>
          <w:spacing w:val="20"/>
          <w:sz w:val="32"/>
          <w:szCs w:val="32"/>
        </w:rPr>
      </w:pPr>
    </w:p>
    <w:p w:rsidR="00F765B6" w:rsidRPr="002B2762" w:rsidRDefault="007B38FB">
      <w:pPr>
        <w:spacing w:after="0"/>
        <w:ind w:firstLineChars="150" w:firstLine="542"/>
        <w:rPr>
          <w:rFonts w:ascii="宋体" w:hAnsi="宋体"/>
          <w:b/>
          <w:spacing w:val="20"/>
          <w:sz w:val="32"/>
          <w:szCs w:val="32"/>
        </w:rPr>
      </w:pPr>
      <w:r w:rsidRPr="002B2762">
        <w:rPr>
          <w:rFonts w:ascii="宋体" w:hAnsi="宋体"/>
          <w:b/>
          <w:spacing w:val="20"/>
          <w:sz w:val="32"/>
          <w:szCs w:val="32"/>
        </w:rPr>
        <w:t>项目名称:</w:t>
      </w:r>
    </w:p>
    <w:p w:rsidR="00F765B6" w:rsidRPr="002B2762" w:rsidRDefault="007B38FB">
      <w:pPr>
        <w:spacing w:after="0"/>
        <w:ind w:firstLineChars="150" w:firstLine="542"/>
        <w:rPr>
          <w:rFonts w:ascii="宋体" w:hAnsi="宋体"/>
          <w:b/>
          <w:spacing w:val="20"/>
          <w:sz w:val="32"/>
          <w:szCs w:val="32"/>
        </w:rPr>
      </w:pPr>
      <w:r w:rsidRPr="002B2762">
        <w:rPr>
          <w:rFonts w:ascii="宋体" w:hAnsi="宋体"/>
          <w:b/>
          <w:spacing w:val="20"/>
          <w:sz w:val="32"/>
          <w:szCs w:val="32"/>
        </w:rPr>
        <w:t>项目编号/包号：</w:t>
      </w:r>
    </w:p>
    <w:p w:rsidR="00F765B6" w:rsidRPr="002B2762" w:rsidRDefault="00F765B6">
      <w:pPr>
        <w:spacing w:after="0"/>
        <w:ind w:firstLineChars="150" w:firstLine="542"/>
        <w:rPr>
          <w:rFonts w:ascii="宋体" w:hAnsi="宋体"/>
          <w:b/>
          <w:spacing w:val="20"/>
          <w:sz w:val="32"/>
          <w:szCs w:val="32"/>
        </w:rPr>
      </w:pPr>
    </w:p>
    <w:p w:rsidR="00F765B6" w:rsidRPr="002B2762" w:rsidRDefault="00F765B6">
      <w:pPr>
        <w:spacing w:after="0"/>
        <w:ind w:firstLineChars="150" w:firstLine="542"/>
        <w:rPr>
          <w:rFonts w:ascii="宋体" w:hAnsi="宋体"/>
          <w:b/>
          <w:spacing w:val="20"/>
          <w:sz w:val="32"/>
          <w:szCs w:val="32"/>
        </w:rPr>
      </w:pPr>
    </w:p>
    <w:p w:rsidR="00F765B6" w:rsidRPr="002B2762" w:rsidRDefault="00F765B6">
      <w:pPr>
        <w:spacing w:after="0"/>
        <w:jc w:val="center"/>
        <w:rPr>
          <w:rFonts w:ascii="宋体" w:hAnsi="宋体"/>
          <w:b/>
          <w:sz w:val="32"/>
          <w:szCs w:val="32"/>
        </w:rPr>
      </w:pPr>
    </w:p>
    <w:p w:rsidR="00F765B6" w:rsidRPr="002B2762" w:rsidRDefault="00F765B6">
      <w:pPr>
        <w:spacing w:after="0"/>
        <w:jc w:val="center"/>
        <w:rPr>
          <w:rFonts w:ascii="宋体" w:hAnsi="宋体"/>
          <w:b/>
          <w:sz w:val="32"/>
          <w:szCs w:val="32"/>
        </w:rPr>
      </w:pPr>
    </w:p>
    <w:p w:rsidR="00F765B6" w:rsidRPr="002B2762" w:rsidRDefault="00F765B6">
      <w:pPr>
        <w:spacing w:after="0"/>
        <w:jc w:val="center"/>
        <w:rPr>
          <w:rFonts w:ascii="宋体" w:hAnsi="宋体"/>
          <w:b/>
          <w:sz w:val="32"/>
          <w:szCs w:val="32"/>
        </w:rPr>
      </w:pPr>
    </w:p>
    <w:p w:rsidR="00F765B6" w:rsidRPr="002B2762" w:rsidRDefault="00F765B6">
      <w:pPr>
        <w:spacing w:after="0"/>
        <w:jc w:val="center"/>
        <w:rPr>
          <w:rFonts w:ascii="宋体" w:hAnsi="宋体"/>
          <w:b/>
          <w:spacing w:val="20"/>
          <w:sz w:val="32"/>
          <w:szCs w:val="32"/>
        </w:rPr>
      </w:pPr>
    </w:p>
    <w:p w:rsidR="00F765B6" w:rsidRPr="002B2762" w:rsidRDefault="00F765B6">
      <w:pPr>
        <w:spacing w:after="0"/>
        <w:jc w:val="center"/>
        <w:rPr>
          <w:rFonts w:ascii="宋体" w:hAnsi="宋体"/>
          <w:b/>
          <w:spacing w:val="20"/>
          <w:sz w:val="32"/>
          <w:szCs w:val="32"/>
        </w:rPr>
      </w:pPr>
    </w:p>
    <w:p w:rsidR="00F765B6" w:rsidRPr="002B2762" w:rsidRDefault="00F765B6">
      <w:pPr>
        <w:spacing w:after="0"/>
        <w:jc w:val="center"/>
        <w:rPr>
          <w:rFonts w:ascii="宋体" w:hAnsi="宋体"/>
          <w:b/>
          <w:spacing w:val="20"/>
          <w:sz w:val="32"/>
          <w:szCs w:val="32"/>
        </w:rPr>
      </w:pPr>
    </w:p>
    <w:p w:rsidR="00F765B6" w:rsidRPr="002B2762" w:rsidRDefault="007B38FB">
      <w:pPr>
        <w:spacing w:after="0" w:line="360" w:lineRule="auto"/>
        <w:ind w:firstLineChars="400" w:firstLine="1445"/>
        <w:jc w:val="left"/>
        <w:rPr>
          <w:rFonts w:ascii="宋体" w:hAnsi="宋体"/>
          <w:b/>
          <w:spacing w:val="20"/>
          <w:sz w:val="32"/>
          <w:szCs w:val="32"/>
        </w:rPr>
      </w:pPr>
      <w:r w:rsidRPr="002B2762">
        <w:rPr>
          <w:rFonts w:ascii="宋体" w:hAnsi="宋体"/>
          <w:b/>
          <w:spacing w:val="20"/>
          <w:sz w:val="32"/>
          <w:szCs w:val="32"/>
        </w:rPr>
        <w:t>供应商名称：</w:t>
      </w:r>
    </w:p>
    <w:p w:rsidR="00F765B6" w:rsidRPr="002B2762" w:rsidRDefault="00F765B6">
      <w:pPr>
        <w:spacing w:after="0"/>
        <w:jc w:val="center"/>
        <w:rPr>
          <w:rFonts w:ascii="宋体" w:hAnsi="宋体"/>
          <w:b/>
          <w:sz w:val="32"/>
          <w:szCs w:val="32"/>
        </w:rPr>
      </w:pPr>
    </w:p>
    <w:p w:rsidR="00F765B6" w:rsidRPr="002B2762" w:rsidRDefault="007B38FB">
      <w:pPr>
        <w:spacing w:after="0"/>
        <w:rPr>
          <w:rFonts w:ascii="宋体" w:hAnsi="宋体"/>
          <w:b/>
        </w:rPr>
      </w:pPr>
      <w:r w:rsidRPr="002B2762">
        <w:rPr>
          <w:rFonts w:ascii="宋体" w:hAnsi="宋体"/>
          <w:b/>
          <w:spacing w:val="20"/>
          <w:sz w:val="32"/>
          <w:szCs w:val="32"/>
        </w:rPr>
        <w:br w:type="page"/>
      </w:r>
    </w:p>
    <w:p w:rsidR="00F765B6" w:rsidRPr="002B2762" w:rsidRDefault="007B38FB">
      <w:pPr>
        <w:tabs>
          <w:tab w:val="left" w:pos="360"/>
        </w:tabs>
        <w:snapToGrid w:val="0"/>
        <w:spacing w:after="0" w:line="360" w:lineRule="auto"/>
        <w:outlineLvl w:val="1"/>
        <w:rPr>
          <w:rFonts w:ascii="宋体" w:hAnsi="宋体"/>
          <w:sz w:val="24"/>
        </w:rPr>
      </w:pPr>
      <w:r w:rsidRPr="002B2762">
        <w:rPr>
          <w:rFonts w:ascii="宋体" w:hAnsi="宋体"/>
          <w:sz w:val="24"/>
        </w:rPr>
        <w:lastRenderedPageBreak/>
        <w:t>1 满足《中华人民共和国政府采购法》第二十二条规定</w:t>
      </w:r>
    </w:p>
    <w:p w:rsidR="00F765B6" w:rsidRPr="002B2762" w:rsidRDefault="007B38FB">
      <w:pPr>
        <w:spacing w:after="0" w:line="360" w:lineRule="auto"/>
        <w:outlineLvl w:val="2"/>
        <w:rPr>
          <w:rFonts w:ascii="宋体" w:hAnsi="宋体"/>
          <w:sz w:val="24"/>
        </w:rPr>
      </w:pPr>
      <w:r w:rsidRPr="002B2762">
        <w:rPr>
          <w:rFonts w:ascii="宋体" w:hAnsi="宋体"/>
          <w:sz w:val="24"/>
        </w:rPr>
        <w:t>1-1 营业执照等证明文件</w:t>
      </w:r>
    </w:p>
    <w:p w:rsidR="00F765B6" w:rsidRPr="002B2762" w:rsidRDefault="00F765B6">
      <w:pPr>
        <w:tabs>
          <w:tab w:val="left" w:pos="1080"/>
        </w:tabs>
        <w:snapToGrid w:val="0"/>
        <w:spacing w:after="0"/>
        <w:rPr>
          <w:rFonts w:ascii="宋体" w:hAnsi="宋体"/>
          <w:sz w:val="24"/>
        </w:rPr>
      </w:pPr>
    </w:p>
    <w:p w:rsidR="00F765B6" w:rsidRPr="002B2762" w:rsidRDefault="007B38FB">
      <w:pPr>
        <w:widowControl/>
        <w:spacing w:after="0"/>
        <w:jc w:val="left"/>
        <w:rPr>
          <w:rFonts w:ascii="宋体" w:hAnsi="宋体"/>
          <w:sz w:val="24"/>
          <w:szCs w:val="20"/>
        </w:rPr>
      </w:pPr>
      <w:r w:rsidRPr="002B2762">
        <w:rPr>
          <w:rFonts w:ascii="宋体" w:hAnsi="宋体"/>
          <w:sz w:val="24"/>
        </w:rPr>
        <w:br w:type="page"/>
      </w:r>
    </w:p>
    <w:p w:rsidR="00F765B6" w:rsidRPr="002B2762" w:rsidRDefault="007B38FB">
      <w:pPr>
        <w:pStyle w:val="33"/>
        <w:spacing w:after="0"/>
        <w:rPr>
          <w:rFonts w:hAnsi="宋体"/>
          <w:b w:val="0"/>
          <w:bCs/>
          <w:szCs w:val="24"/>
          <w:u w:val="none"/>
        </w:rPr>
      </w:pPr>
      <w:r w:rsidRPr="002B2762">
        <w:rPr>
          <w:rFonts w:hAnsi="宋体"/>
          <w:b w:val="0"/>
          <w:szCs w:val="24"/>
          <w:u w:val="none"/>
        </w:rPr>
        <w:lastRenderedPageBreak/>
        <w:t>1-2 供应商资格声明书</w:t>
      </w:r>
    </w:p>
    <w:p w:rsidR="00F765B6" w:rsidRPr="002B2762" w:rsidRDefault="007B38FB">
      <w:pPr>
        <w:spacing w:after="0"/>
        <w:jc w:val="center"/>
        <w:rPr>
          <w:rFonts w:ascii="宋体" w:hAnsi="宋体"/>
          <w:b/>
          <w:sz w:val="36"/>
          <w:szCs w:val="36"/>
        </w:rPr>
      </w:pPr>
      <w:r w:rsidRPr="002B2762">
        <w:rPr>
          <w:rFonts w:ascii="宋体" w:hAnsi="宋体"/>
          <w:b/>
          <w:sz w:val="36"/>
          <w:szCs w:val="36"/>
        </w:rPr>
        <w:t>供应商资格声明书</w:t>
      </w:r>
    </w:p>
    <w:p w:rsidR="00F765B6" w:rsidRPr="002B2762" w:rsidRDefault="00F765B6">
      <w:pPr>
        <w:tabs>
          <w:tab w:val="left" w:pos="5580"/>
        </w:tabs>
        <w:spacing w:after="0" w:line="360" w:lineRule="auto"/>
        <w:rPr>
          <w:rFonts w:ascii="宋体" w:hAnsi="宋体"/>
          <w:sz w:val="24"/>
        </w:rPr>
      </w:pPr>
    </w:p>
    <w:p w:rsidR="00F765B6" w:rsidRPr="002B2762" w:rsidRDefault="007B38FB">
      <w:pPr>
        <w:tabs>
          <w:tab w:val="left" w:pos="5580"/>
        </w:tabs>
        <w:spacing w:after="0" w:line="360" w:lineRule="auto"/>
        <w:rPr>
          <w:rFonts w:ascii="宋体" w:hAnsi="宋体"/>
          <w:sz w:val="24"/>
        </w:rPr>
      </w:pPr>
      <w:r w:rsidRPr="002B2762">
        <w:rPr>
          <w:rFonts w:ascii="宋体" w:hAnsi="宋体"/>
          <w:sz w:val="24"/>
        </w:rPr>
        <w:t>致：</w:t>
      </w:r>
      <w:r w:rsidRPr="002B2762">
        <w:rPr>
          <w:rFonts w:ascii="宋体" w:hAnsi="宋体"/>
          <w:sz w:val="24"/>
          <w:u w:val="single"/>
        </w:rPr>
        <w:t>采购人或采购代理机构</w:t>
      </w:r>
    </w:p>
    <w:p w:rsidR="00F765B6" w:rsidRPr="002B2762" w:rsidRDefault="007B38FB">
      <w:pPr>
        <w:spacing w:after="0" w:line="360" w:lineRule="auto"/>
        <w:ind w:firstLineChars="200" w:firstLine="480"/>
        <w:rPr>
          <w:rFonts w:ascii="宋体" w:hAnsi="宋体"/>
          <w:sz w:val="24"/>
        </w:rPr>
      </w:pPr>
      <w:r w:rsidRPr="002B2762">
        <w:rPr>
          <w:rFonts w:ascii="宋体" w:hAnsi="宋体"/>
          <w:sz w:val="24"/>
        </w:rPr>
        <w:t>在参与本次项目磋商中，我单位承诺：</w:t>
      </w:r>
    </w:p>
    <w:p w:rsidR="00F765B6" w:rsidRPr="002B2762" w:rsidRDefault="007B38FB">
      <w:pPr>
        <w:numPr>
          <w:ilvl w:val="0"/>
          <w:numId w:val="13"/>
        </w:numPr>
        <w:spacing w:after="0" w:line="360" w:lineRule="auto"/>
        <w:ind w:left="1134"/>
        <w:rPr>
          <w:rFonts w:ascii="宋体" w:hAnsi="宋体"/>
          <w:sz w:val="24"/>
          <w:szCs w:val="22"/>
        </w:rPr>
      </w:pPr>
      <w:r w:rsidRPr="002B2762">
        <w:rPr>
          <w:rFonts w:ascii="宋体" w:hAnsi="宋体"/>
          <w:sz w:val="24"/>
          <w:szCs w:val="22"/>
        </w:rPr>
        <w:t>具有良好的商业信誉和健全的财务会计制度；</w:t>
      </w:r>
    </w:p>
    <w:p w:rsidR="00F765B6" w:rsidRPr="002B2762" w:rsidRDefault="007B38FB">
      <w:pPr>
        <w:numPr>
          <w:ilvl w:val="0"/>
          <w:numId w:val="13"/>
        </w:numPr>
        <w:spacing w:after="0" w:line="360" w:lineRule="auto"/>
        <w:ind w:left="1134"/>
        <w:rPr>
          <w:rFonts w:ascii="宋体" w:hAnsi="宋体"/>
          <w:sz w:val="24"/>
          <w:szCs w:val="22"/>
        </w:rPr>
      </w:pPr>
      <w:r w:rsidRPr="002B2762">
        <w:rPr>
          <w:rFonts w:ascii="宋体" w:hAnsi="宋体"/>
          <w:sz w:val="24"/>
          <w:szCs w:val="22"/>
        </w:rPr>
        <w:t>具有履行合同所必需的设备和专业技术能力；</w:t>
      </w:r>
    </w:p>
    <w:p w:rsidR="00F765B6" w:rsidRPr="002B2762" w:rsidRDefault="007B38FB">
      <w:pPr>
        <w:numPr>
          <w:ilvl w:val="0"/>
          <w:numId w:val="13"/>
        </w:numPr>
        <w:spacing w:after="0" w:line="360" w:lineRule="auto"/>
        <w:ind w:left="1134"/>
        <w:rPr>
          <w:rFonts w:ascii="宋体" w:hAnsi="宋体"/>
          <w:sz w:val="24"/>
          <w:szCs w:val="22"/>
        </w:rPr>
      </w:pPr>
      <w:r w:rsidRPr="002B2762">
        <w:rPr>
          <w:rFonts w:ascii="宋体" w:hAnsi="宋体"/>
          <w:sz w:val="24"/>
          <w:szCs w:val="22"/>
        </w:rPr>
        <w:t>有依法缴纳税收和社会保障资金的良好记录；</w:t>
      </w:r>
    </w:p>
    <w:p w:rsidR="00F765B6" w:rsidRPr="002B2762" w:rsidRDefault="007B38FB">
      <w:pPr>
        <w:numPr>
          <w:ilvl w:val="0"/>
          <w:numId w:val="13"/>
        </w:numPr>
        <w:spacing w:after="0" w:line="360" w:lineRule="auto"/>
        <w:ind w:left="1134"/>
        <w:rPr>
          <w:rFonts w:ascii="宋体" w:hAnsi="宋体"/>
          <w:sz w:val="24"/>
          <w:szCs w:val="22"/>
        </w:rPr>
      </w:pPr>
      <w:r w:rsidRPr="002B2762">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F765B6" w:rsidRPr="002B2762" w:rsidRDefault="007B38FB">
      <w:pPr>
        <w:numPr>
          <w:ilvl w:val="0"/>
          <w:numId w:val="13"/>
        </w:numPr>
        <w:spacing w:after="0" w:line="360" w:lineRule="auto"/>
        <w:ind w:left="1134"/>
        <w:rPr>
          <w:rFonts w:ascii="宋体" w:hAnsi="宋体"/>
          <w:sz w:val="24"/>
          <w:szCs w:val="22"/>
        </w:rPr>
      </w:pPr>
      <w:r w:rsidRPr="002B2762">
        <w:rPr>
          <w:rFonts w:ascii="宋体" w:hAnsi="宋体"/>
          <w:sz w:val="24"/>
          <w:szCs w:val="22"/>
        </w:rPr>
        <w:t>我单位不属于政府采购法律、行政法规规定的公益一类事业单位、或使用事业编制且由财政拨款保障的群团组织（仅适用于政府购买服务项目）；</w:t>
      </w:r>
    </w:p>
    <w:p w:rsidR="00F765B6" w:rsidRPr="002B2762" w:rsidRDefault="007B38FB">
      <w:pPr>
        <w:numPr>
          <w:ilvl w:val="0"/>
          <w:numId w:val="13"/>
        </w:numPr>
        <w:spacing w:after="0" w:line="360" w:lineRule="auto"/>
        <w:ind w:left="1134"/>
        <w:rPr>
          <w:rFonts w:ascii="宋体" w:hAnsi="宋体"/>
          <w:sz w:val="24"/>
          <w:szCs w:val="22"/>
        </w:rPr>
      </w:pPr>
      <w:r w:rsidRPr="002B2762">
        <w:rPr>
          <w:rFonts w:ascii="宋体" w:hAnsi="宋体"/>
          <w:sz w:val="24"/>
          <w:szCs w:val="22"/>
        </w:rPr>
        <w:t>我单位不存在为采购项目提供整体设计、规范编制或者项目管理、监理、检测等服务后，再参加该采购项目的其他采购活动的情形（单一来源采购项目除外）；</w:t>
      </w:r>
    </w:p>
    <w:p w:rsidR="00F765B6" w:rsidRPr="002B2762" w:rsidRDefault="007B38FB">
      <w:pPr>
        <w:numPr>
          <w:ilvl w:val="0"/>
          <w:numId w:val="13"/>
        </w:numPr>
        <w:spacing w:after="0" w:line="360" w:lineRule="auto"/>
        <w:ind w:left="1134"/>
        <w:rPr>
          <w:rFonts w:ascii="宋体" w:hAnsi="宋体"/>
          <w:sz w:val="24"/>
          <w:szCs w:val="22"/>
        </w:rPr>
      </w:pPr>
      <w:r w:rsidRPr="002B2762">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2B2762" w:rsidRPr="002B2762">
        <w:trPr>
          <w:trHeight w:val="430"/>
          <w:jc w:val="center"/>
        </w:trPr>
        <w:tc>
          <w:tcPr>
            <w:tcW w:w="950" w:type="dxa"/>
            <w:vAlign w:val="center"/>
          </w:tcPr>
          <w:p w:rsidR="00F765B6" w:rsidRPr="002B2762" w:rsidRDefault="007B38FB">
            <w:pPr>
              <w:spacing w:after="0"/>
              <w:jc w:val="center"/>
              <w:rPr>
                <w:rFonts w:ascii="宋体" w:hAnsi="宋体"/>
                <w:sz w:val="24"/>
              </w:rPr>
            </w:pPr>
            <w:r w:rsidRPr="002B2762">
              <w:rPr>
                <w:rFonts w:ascii="宋体" w:hAnsi="宋体"/>
                <w:sz w:val="24"/>
              </w:rPr>
              <w:t>序号</w:t>
            </w:r>
          </w:p>
        </w:tc>
        <w:tc>
          <w:tcPr>
            <w:tcW w:w="4574" w:type="dxa"/>
            <w:vAlign w:val="center"/>
          </w:tcPr>
          <w:p w:rsidR="00F765B6" w:rsidRPr="002B2762" w:rsidRDefault="007B38FB">
            <w:pPr>
              <w:spacing w:after="0"/>
              <w:jc w:val="center"/>
              <w:rPr>
                <w:rFonts w:ascii="宋体" w:hAnsi="宋体"/>
                <w:sz w:val="24"/>
              </w:rPr>
            </w:pPr>
            <w:r w:rsidRPr="002B2762">
              <w:rPr>
                <w:rFonts w:ascii="宋体" w:hAnsi="宋体"/>
                <w:sz w:val="24"/>
              </w:rPr>
              <w:t>单位名称</w:t>
            </w:r>
          </w:p>
        </w:tc>
        <w:tc>
          <w:tcPr>
            <w:tcW w:w="2976" w:type="dxa"/>
            <w:vAlign w:val="center"/>
          </w:tcPr>
          <w:p w:rsidR="00F765B6" w:rsidRPr="002B2762" w:rsidRDefault="007B38FB">
            <w:pPr>
              <w:spacing w:after="0"/>
              <w:jc w:val="center"/>
              <w:rPr>
                <w:rFonts w:ascii="宋体" w:hAnsi="宋体"/>
                <w:sz w:val="24"/>
              </w:rPr>
            </w:pPr>
            <w:r w:rsidRPr="002B2762">
              <w:rPr>
                <w:rFonts w:ascii="宋体" w:hAnsi="宋体"/>
                <w:sz w:val="24"/>
              </w:rPr>
              <w:t>相互关系</w:t>
            </w:r>
          </w:p>
        </w:tc>
      </w:tr>
      <w:tr w:rsidR="002B2762" w:rsidRPr="002B2762">
        <w:trPr>
          <w:trHeight w:val="430"/>
          <w:jc w:val="center"/>
        </w:trPr>
        <w:tc>
          <w:tcPr>
            <w:tcW w:w="950" w:type="dxa"/>
            <w:vAlign w:val="center"/>
          </w:tcPr>
          <w:p w:rsidR="00F765B6" w:rsidRPr="002B2762" w:rsidRDefault="007B38FB">
            <w:pPr>
              <w:spacing w:after="0"/>
              <w:jc w:val="center"/>
              <w:rPr>
                <w:rFonts w:ascii="宋体" w:hAnsi="宋体"/>
                <w:sz w:val="24"/>
              </w:rPr>
            </w:pPr>
            <w:r w:rsidRPr="002B2762">
              <w:rPr>
                <w:rFonts w:ascii="宋体" w:hAnsi="宋体"/>
                <w:sz w:val="24"/>
              </w:rPr>
              <w:t>1</w:t>
            </w:r>
          </w:p>
        </w:tc>
        <w:tc>
          <w:tcPr>
            <w:tcW w:w="4574" w:type="dxa"/>
            <w:vAlign w:val="center"/>
          </w:tcPr>
          <w:p w:rsidR="00F765B6" w:rsidRPr="002B2762" w:rsidRDefault="00F765B6">
            <w:pPr>
              <w:spacing w:after="0"/>
              <w:jc w:val="center"/>
              <w:rPr>
                <w:rFonts w:ascii="宋体" w:hAnsi="宋体"/>
                <w:sz w:val="24"/>
              </w:rPr>
            </w:pPr>
          </w:p>
        </w:tc>
        <w:tc>
          <w:tcPr>
            <w:tcW w:w="2976" w:type="dxa"/>
            <w:vAlign w:val="center"/>
          </w:tcPr>
          <w:p w:rsidR="00F765B6" w:rsidRPr="002B2762" w:rsidRDefault="00F765B6">
            <w:pPr>
              <w:spacing w:after="0"/>
              <w:jc w:val="center"/>
              <w:rPr>
                <w:rFonts w:ascii="宋体" w:hAnsi="宋体"/>
                <w:sz w:val="24"/>
              </w:rPr>
            </w:pPr>
          </w:p>
        </w:tc>
      </w:tr>
      <w:tr w:rsidR="002B2762" w:rsidRPr="002B2762">
        <w:trPr>
          <w:trHeight w:val="430"/>
          <w:jc w:val="center"/>
        </w:trPr>
        <w:tc>
          <w:tcPr>
            <w:tcW w:w="950" w:type="dxa"/>
            <w:vAlign w:val="center"/>
          </w:tcPr>
          <w:p w:rsidR="00F765B6" w:rsidRPr="002B2762" w:rsidRDefault="007B38FB">
            <w:pPr>
              <w:spacing w:after="0"/>
              <w:jc w:val="center"/>
              <w:rPr>
                <w:rFonts w:ascii="宋体" w:hAnsi="宋体"/>
                <w:sz w:val="24"/>
              </w:rPr>
            </w:pPr>
            <w:r w:rsidRPr="002B2762">
              <w:rPr>
                <w:rFonts w:ascii="宋体" w:hAnsi="宋体"/>
                <w:sz w:val="24"/>
              </w:rPr>
              <w:t>2</w:t>
            </w:r>
          </w:p>
        </w:tc>
        <w:tc>
          <w:tcPr>
            <w:tcW w:w="4574" w:type="dxa"/>
            <w:vAlign w:val="center"/>
          </w:tcPr>
          <w:p w:rsidR="00F765B6" w:rsidRPr="002B2762" w:rsidRDefault="00F765B6">
            <w:pPr>
              <w:spacing w:after="0"/>
              <w:jc w:val="center"/>
              <w:rPr>
                <w:rFonts w:ascii="宋体" w:hAnsi="宋体"/>
                <w:sz w:val="24"/>
              </w:rPr>
            </w:pPr>
          </w:p>
        </w:tc>
        <w:tc>
          <w:tcPr>
            <w:tcW w:w="2976" w:type="dxa"/>
            <w:vAlign w:val="center"/>
          </w:tcPr>
          <w:p w:rsidR="00F765B6" w:rsidRPr="002B2762" w:rsidRDefault="00F765B6">
            <w:pPr>
              <w:spacing w:after="0"/>
              <w:jc w:val="center"/>
              <w:rPr>
                <w:rFonts w:ascii="宋体" w:hAnsi="宋体"/>
                <w:sz w:val="24"/>
              </w:rPr>
            </w:pPr>
          </w:p>
        </w:tc>
      </w:tr>
      <w:tr w:rsidR="002B2762" w:rsidRPr="002B2762">
        <w:trPr>
          <w:trHeight w:val="430"/>
          <w:jc w:val="center"/>
        </w:trPr>
        <w:tc>
          <w:tcPr>
            <w:tcW w:w="950" w:type="dxa"/>
            <w:vAlign w:val="center"/>
          </w:tcPr>
          <w:p w:rsidR="00F765B6" w:rsidRPr="002B2762" w:rsidRDefault="007B38FB">
            <w:pPr>
              <w:spacing w:after="0"/>
              <w:jc w:val="center"/>
              <w:rPr>
                <w:rFonts w:ascii="宋体" w:hAnsi="宋体"/>
                <w:sz w:val="24"/>
              </w:rPr>
            </w:pPr>
            <w:r w:rsidRPr="002B2762">
              <w:rPr>
                <w:rFonts w:ascii="宋体" w:hAnsi="宋体"/>
                <w:sz w:val="24"/>
              </w:rPr>
              <w:t>…</w:t>
            </w:r>
          </w:p>
        </w:tc>
        <w:tc>
          <w:tcPr>
            <w:tcW w:w="4574" w:type="dxa"/>
            <w:vAlign w:val="center"/>
          </w:tcPr>
          <w:p w:rsidR="00F765B6" w:rsidRPr="002B2762" w:rsidRDefault="00F765B6">
            <w:pPr>
              <w:spacing w:after="0"/>
              <w:jc w:val="center"/>
              <w:rPr>
                <w:rFonts w:ascii="宋体" w:hAnsi="宋体"/>
                <w:sz w:val="24"/>
              </w:rPr>
            </w:pPr>
          </w:p>
        </w:tc>
        <w:tc>
          <w:tcPr>
            <w:tcW w:w="2976" w:type="dxa"/>
            <w:vAlign w:val="center"/>
          </w:tcPr>
          <w:p w:rsidR="00F765B6" w:rsidRPr="002B2762" w:rsidRDefault="00F765B6">
            <w:pPr>
              <w:spacing w:after="0"/>
              <w:jc w:val="center"/>
              <w:rPr>
                <w:rFonts w:ascii="宋体" w:hAnsi="宋体"/>
                <w:sz w:val="24"/>
              </w:rPr>
            </w:pPr>
          </w:p>
        </w:tc>
      </w:tr>
    </w:tbl>
    <w:p w:rsidR="00F765B6" w:rsidRPr="002B2762" w:rsidRDefault="007B38FB">
      <w:pPr>
        <w:spacing w:after="0"/>
        <w:ind w:firstLineChars="200" w:firstLine="480"/>
        <w:rPr>
          <w:rFonts w:ascii="宋体" w:hAnsi="宋体"/>
          <w:sz w:val="24"/>
          <w:szCs w:val="22"/>
        </w:rPr>
      </w:pPr>
      <w:r w:rsidRPr="002B2762">
        <w:rPr>
          <w:rFonts w:ascii="宋体" w:hAnsi="宋体"/>
          <w:sz w:val="24"/>
        </w:rPr>
        <w:t>上述声明真实有效，否则我方负全部责任。</w:t>
      </w:r>
    </w:p>
    <w:p w:rsidR="00F765B6" w:rsidRPr="002B2762" w:rsidRDefault="007B38FB">
      <w:pPr>
        <w:autoSpaceDE w:val="0"/>
        <w:autoSpaceDN w:val="0"/>
        <w:adjustRightInd w:val="0"/>
        <w:snapToGrid w:val="0"/>
        <w:spacing w:before="25" w:after="0" w:line="360" w:lineRule="auto"/>
        <w:ind w:right="360"/>
        <w:jc w:val="right"/>
        <w:rPr>
          <w:rFonts w:ascii="宋体" w:hAnsi="宋体"/>
          <w:sz w:val="24"/>
          <w:lang w:val="zh-CN"/>
        </w:rPr>
      </w:pPr>
      <w:r w:rsidRPr="002B2762">
        <w:rPr>
          <w:rFonts w:ascii="宋体" w:hAnsi="宋体"/>
          <w:sz w:val="24"/>
        </w:rPr>
        <w:t>供应商名称（加盖公章）</w:t>
      </w:r>
      <w:r w:rsidRPr="002B2762">
        <w:rPr>
          <w:rFonts w:ascii="宋体" w:hAnsi="宋体"/>
          <w:sz w:val="24"/>
          <w:lang w:val="zh-CN"/>
        </w:rPr>
        <w:t>：</w:t>
      </w:r>
      <w:r w:rsidRPr="002B2762">
        <w:rPr>
          <w:rFonts w:ascii="宋体" w:hAnsi="宋体"/>
          <w:sz w:val="24"/>
        </w:rPr>
        <w:t>______</w:t>
      </w:r>
    </w:p>
    <w:p w:rsidR="00F765B6" w:rsidRPr="002B2762" w:rsidRDefault="007B38FB">
      <w:pPr>
        <w:spacing w:after="0" w:line="360" w:lineRule="auto"/>
        <w:ind w:right="360" w:firstLine="480"/>
        <w:jc w:val="right"/>
        <w:rPr>
          <w:rFonts w:ascii="宋体" w:hAnsi="宋体"/>
          <w:sz w:val="24"/>
        </w:rPr>
      </w:pPr>
      <w:r w:rsidRPr="002B2762">
        <w:rPr>
          <w:rFonts w:ascii="宋体" w:hAnsi="宋体"/>
          <w:sz w:val="24"/>
          <w:szCs w:val="20"/>
        </w:rPr>
        <w:t xml:space="preserve">日期：____年____月____日   </w:t>
      </w:r>
    </w:p>
    <w:p w:rsidR="00F765B6" w:rsidRPr="002B2762" w:rsidRDefault="007B38FB">
      <w:pPr>
        <w:spacing w:after="0" w:line="360" w:lineRule="auto"/>
        <w:rPr>
          <w:rFonts w:ascii="宋体" w:hAnsi="宋体"/>
          <w:sz w:val="24"/>
        </w:rPr>
      </w:pPr>
      <w:r w:rsidRPr="002B2762">
        <w:rPr>
          <w:rFonts w:ascii="宋体" w:hAnsi="宋体"/>
          <w:sz w:val="24"/>
        </w:rPr>
        <w:t>说明：供应商承诺不实的，依据《政府采购法》第七十七条“提供虚假材料谋取中标、成交的”有关规定予以处理。</w:t>
      </w:r>
    </w:p>
    <w:p w:rsidR="00F765B6" w:rsidRPr="002B2762" w:rsidRDefault="00F765B6">
      <w:pPr>
        <w:tabs>
          <w:tab w:val="left" w:pos="5580"/>
        </w:tabs>
        <w:spacing w:after="0" w:line="360" w:lineRule="auto"/>
        <w:rPr>
          <w:rFonts w:ascii="宋体" w:hAnsi="宋体"/>
          <w:sz w:val="24"/>
        </w:rPr>
        <w:sectPr w:rsidR="00F765B6" w:rsidRPr="002B2762" w:rsidSect="004E7ADA">
          <w:headerReference w:type="even" r:id="rId16"/>
          <w:footerReference w:type="even" r:id="rId17"/>
          <w:headerReference w:type="first" r:id="rId18"/>
          <w:footerReference w:type="first" r:id="rId19"/>
          <w:pgSz w:w="11907" w:h="16840"/>
          <w:pgMar w:top="1440" w:right="1800" w:bottom="1440" w:left="1800" w:header="851" w:footer="851" w:gutter="0"/>
          <w:cols w:space="720"/>
          <w:docGrid w:linePitch="462"/>
        </w:sectPr>
      </w:pPr>
    </w:p>
    <w:p w:rsidR="00F765B6" w:rsidRPr="002B2762" w:rsidRDefault="007B38FB">
      <w:pPr>
        <w:tabs>
          <w:tab w:val="left" w:pos="360"/>
        </w:tabs>
        <w:snapToGrid w:val="0"/>
        <w:spacing w:after="0" w:line="360" w:lineRule="auto"/>
        <w:outlineLvl w:val="1"/>
        <w:rPr>
          <w:rFonts w:ascii="宋体" w:hAnsi="宋体"/>
          <w:sz w:val="24"/>
        </w:rPr>
      </w:pPr>
      <w:r w:rsidRPr="002B2762">
        <w:rPr>
          <w:rFonts w:ascii="宋体" w:hAnsi="宋体"/>
          <w:sz w:val="24"/>
        </w:rPr>
        <w:lastRenderedPageBreak/>
        <w:t>2 落实政府采购政策需满足的资格要求（如有）</w:t>
      </w:r>
    </w:p>
    <w:p w:rsidR="00F765B6" w:rsidRPr="002B2762" w:rsidRDefault="007B38FB">
      <w:pPr>
        <w:spacing w:after="0" w:line="360" w:lineRule="auto"/>
        <w:outlineLvl w:val="2"/>
        <w:rPr>
          <w:rFonts w:ascii="宋体" w:hAnsi="宋体"/>
          <w:sz w:val="24"/>
          <w:szCs w:val="20"/>
        </w:rPr>
      </w:pPr>
      <w:r w:rsidRPr="002B2762">
        <w:rPr>
          <w:rFonts w:ascii="宋体" w:hAnsi="宋体"/>
          <w:sz w:val="24"/>
          <w:szCs w:val="20"/>
        </w:rPr>
        <w:t>2-1 中小企业</w:t>
      </w:r>
      <w:r w:rsidRPr="002B2762">
        <w:rPr>
          <w:rFonts w:ascii="宋体" w:hAnsi="宋体" w:hint="eastAsia"/>
          <w:sz w:val="24"/>
          <w:szCs w:val="20"/>
        </w:rPr>
        <w:t>政策</w:t>
      </w:r>
      <w:r w:rsidRPr="002B2762">
        <w:rPr>
          <w:rFonts w:ascii="宋体" w:hAnsi="宋体"/>
          <w:sz w:val="24"/>
          <w:szCs w:val="20"/>
        </w:rPr>
        <w:t>证明文件</w:t>
      </w:r>
    </w:p>
    <w:p w:rsidR="00F765B6" w:rsidRPr="002B2762" w:rsidRDefault="007B38FB">
      <w:pPr>
        <w:tabs>
          <w:tab w:val="left" w:pos="5580"/>
        </w:tabs>
        <w:spacing w:after="0" w:line="360" w:lineRule="auto"/>
        <w:rPr>
          <w:rFonts w:ascii="宋体" w:hAnsi="宋体"/>
          <w:sz w:val="24"/>
        </w:rPr>
      </w:pPr>
      <w:r w:rsidRPr="002B2762">
        <w:rPr>
          <w:rFonts w:ascii="宋体" w:hAnsi="宋体"/>
          <w:sz w:val="24"/>
        </w:rPr>
        <w:t>说明：</w:t>
      </w:r>
    </w:p>
    <w:p w:rsidR="00F765B6" w:rsidRPr="002B2762" w:rsidRDefault="007B38FB">
      <w:pPr>
        <w:tabs>
          <w:tab w:val="left" w:pos="5580"/>
        </w:tabs>
        <w:spacing w:after="0" w:line="360" w:lineRule="auto"/>
        <w:rPr>
          <w:rFonts w:ascii="宋体" w:hAnsi="宋体"/>
          <w:sz w:val="24"/>
        </w:rPr>
      </w:pPr>
      <w:r w:rsidRPr="002B2762">
        <w:rPr>
          <w:rFonts w:ascii="宋体" w:hAnsi="宋体"/>
          <w:sz w:val="24"/>
        </w:rPr>
        <w:t>（1）如本项目（包）</w:t>
      </w:r>
      <w:proofErr w:type="gramStart"/>
      <w:r w:rsidRPr="002B2762">
        <w:rPr>
          <w:rFonts w:ascii="宋体" w:hAnsi="宋体"/>
          <w:sz w:val="24"/>
        </w:rPr>
        <w:t>不</w:t>
      </w:r>
      <w:proofErr w:type="gramEnd"/>
      <w:r w:rsidRPr="002B2762">
        <w:rPr>
          <w:rFonts w:ascii="宋体" w:hAnsi="宋体"/>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rsidR="00F765B6" w:rsidRPr="002B2762" w:rsidRDefault="007B38FB">
      <w:pPr>
        <w:tabs>
          <w:tab w:val="left" w:pos="5580"/>
        </w:tabs>
        <w:spacing w:after="0" w:line="360" w:lineRule="auto"/>
        <w:rPr>
          <w:rFonts w:ascii="宋体" w:hAnsi="宋体"/>
          <w:sz w:val="24"/>
        </w:rPr>
      </w:pPr>
      <w:r w:rsidRPr="002B2762">
        <w:rPr>
          <w:rFonts w:ascii="宋体" w:hAnsi="宋体"/>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rsidR="00F765B6" w:rsidRPr="002B2762" w:rsidRDefault="007B38FB">
      <w:pPr>
        <w:tabs>
          <w:tab w:val="left" w:pos="5580"/>
        </w:tabs>
        <w:spacing w:after="0" w:line="360" w:lineRule="auto"/>
        <w:rPr>
          <w:rFonts w:ascii="宋体" w:hAnsi="宋体"/>
          <w:sz w:val="24"/>
        </w:rPr>
      </w:pPr>
      <w:r w:rsidRPr="002B2762">
        <w:rPr>
          <w:rFonts w:ascii="宋体" w:hAnsi="宋体"/>
          <w:sz w:val="24"/>
        </w:rPr>
        <w:t>（3）如本项目（包）预留部分采购项目预算专门面向中小企业采购，且要求获得采购合同的供应商将采购项目中的一定比例分包给一家或者多家中小企业或要求供应商以联合体形</w:t>
      </w:r>
      <w:proofErr w:type="gramStart"/>
      <w:r w:rsidRPr="002B2762">
        <w:rPr>
          <w:rFonts w:ascii="宋体" w:hAnsi="宋体"/>
          <w:sz w:val="24"/>
        </w:rPr>
        <w:t>式参加</w:t>
      </w:r>
      <w:proofErr w:type="gramEnd"/>
      <w:r w:rsidRPr="002B2762">
        <w:rPr>
          <w:rFonts w:ascii="宋体" w:hAnsi="宋体"/>
          <w:sz w:val="24"/>
        </w:rPr>
        <w:t>采购活动，响应文件中须提供《中小企业声明函》或《残疾人福利性单位声明函》或由省级以上监狱管理局、戒毒管理局（含新疆生产建设兵团）出具的属于监狱企业的证明文件。</w:t>
      </w:r>
    </w:p>
    <w:p w:rsidR="00F765B6" w:rsidRPr="002B2762" w:rsidRDefault="007B38FB">
      <w:pPr>
        <w:tabs>
          <w:tab w:val="left" w:pos="5580"/>
        </w:tabs>
        <w:spacing w:after="0" w:line="360" w:lineRule="auto"/>
        <w:rPr>
          <w:rFonts w:ascii="宋体" w:hAnsi="宋体"/>
          <w:sz w:val="24"/>
        </w:rPr>
      </w:pPr>
      <w:r w:rsidRPr="002B2762">
        <w:rPr>
          <w:rFonts w:ascii="宋体" w:hAnsi="宋体"/>
          <w:sz w:val="24"/>
        </w:rPr>
        <w:t>（4）中小企业声明函填写注意事项</w:t>
      </w:r>
    </w:p>
    <w:p w:rsidR="00F765B6" w:rsidRPr="002B2762" w:rsidRDefault="007B38FB">
      <w:pPr>
        <w:tabs>
          <w:tab w:val="left" w:pos="5580"/>
        </w:tabs>
        <w:spacing w:after="0" w:line="360" w:lineRule="auto"/>
        <w:rPr>
          <w:rFonts w:ascii="宋体" w:hAnsi="宋体"/>
          <w:sz w:val="24"/>
        </w:rPr>
      </w:pPr>
      <w:r w:rsidRPr="002B2762">
        <w:rPr>
          <w:rFonts w:ascii="宋体" w:hAnsi="宋体"/>
          <w:sz w:val="24"/>
        </w:rPr>
        <w:t>1）《中小企业声明函》由参加政府采购活动的供应商出具。联合体参与的，《中小企业声明函》可由牵头人出具。</w:t>
      </w:r>
    </w:p>
    <w:p w:rsidR="00F765B6" w:rsidRPr="002B2762" w:rsidRDefault="007B38FB">
      <w:pPr>
        <w:tabs>
          <w:tab w:val="left" w:pos="5580"/>
        </w:tabs>
        <w:spacing w:after="0" w:line="360" w:lineRule="auto"/>
        <w:rPr>
          <w:rFonts w:ascii="宋体" w:hAnsi="宋体"/>
          <w:sz w:val="24"/>
        </w:rPr>
      </w:pPr>
      <w:r w:rsidRPr="002B2762">
        <w:rPr>
          <w:rFonts w:ascii="宋体" w:hAnsi="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F765B6" w:rsidRPr="002B2762" w:rsidRDefault="007B38FB">
      <w:pPr>
        <w:tabs>
          <w:tab w:val="left" w:pos="5580"/>
        </w:tabs>
        <w:spacing w:after="0" w:line="360" w:lineRule="auto"/>
        <w:rPr>
          <w:rFonts w:ascii="宋体" w:hAnsi="宋体"/>
          <w:sz w:val="24"/>
        </w:rPr>
      </w:pPr>
      <w:r w:rsidRPr="002B2762">
        <w:rPr>
          <w:rFonts w:ascii="宋体" w:hAnsi="宋体"/>
          <w:sz w:val="24"/>
        </w:rPr>
        <w:t>3）对于多标的采购项目，供应商应充分、准确地了解所提供货物的制造企业、提供服务的承接企业信息。对相关情况了解不清楚的，不建议填报本声明函。</w:t>
      </w:r>
    </w:p>
    <w:p w:rsidR="00F765B6" w:rsidRPr="002B2762" w:rsidRDefault="007B38FB">
      <w:pPr>
        <w:tabs>
          <w:tab w:val="left" w:pos="5580"/>
        </w:tabs>
        <w:spacing w:after="0" w:line="360" w:lineRule="auto"/>
        <w:rPr>
          <w:rFonts w:ascii="宋体" w:hAnsi="宋体"/>
          <w:b/>
          <w:bCs/>
          <w:sz w:val="36"/>
          <w:szCs w:val="36"/>
        </w:rPr>
      </w:pPr>
      <w:r w:rsidRPr="002B2762">
        <w:rPr>
          <w:rFonts w:ascii="宋体" w:hAnsi="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w:t>
      </w:r>
      <w:r w:rsidRPr="002B2762">
        <w:rPr>
          <w:rFonts w:ascii="宋体" w:hAnsi="宋体" w:hint="eastAsia"/>
          <w:sz w:val="24"/>
        </w:rPr>
        <w:t>《金融业企业</w:t>
      </w:r>
      <w:r w:rsidRPr="002B2762">
        <w:rPr>
          <w:rFonts w:ascii="宋体" w:hAnsi="宋体" w:hint="eastAsia"/>
          <w:sz w:val="24"/>
        </w:rPr>
        <w:lastRenderedPageBreak/>
        <w:t>划型标准规定》（银发〔</w:t>
      </w:r>
      <w:r w:rsidRPr="002B2762">
        <w:rPr>
          <w:rFonts w:ascii="宋体" w:hAnsi="宋体"/>
          <w:sz w:val="24"/>
        </w:rPr>
        <w:t>2015</w:t>
      </w:r>
      <w:r w:rsidRPr="002B2762">
        <w:rPr>
          <w:rFonts w:ascii="宋体" w:hAnsi="宋体" w:hint="eastAsia"/>
          <w:sz w:val="24"/>
        </w:rPr>
        <w:t>〕</w:t>
      </w:r>
      <w:r w:rsidRPr="002B2762">
        <w:rPr>
          <w:rFonts w:ascii="宋体" w:hAnsi="宋体"/>
          <w:sz w:val="24"/>
        </w:rPr>
        <w:t xml:space="preserve">309 </w:t>
      </w:r>
      <w:r w:rsidRPr="002B2762">
        <w:rPr>
          <w:rFonts w:ascii="宋体" w:hAnsi="宋体" w:hint="eastAsia"/>
          <w:sz w:val="24"/>
        </w:rPr>
        <w:t>号）等国务院批准的中小企业划分标准执行</w:t>
      </w:r>
      <w:r w:rsidRPr="002B2762">
        <w:rPr>
          <w:rFonts w:ascii="宋体" w:hAnsi="宋体"/>
          <w:sz w:val="24"/>
        </w:rPr>
        <w:t>。</w:t>
      </w:r>
      <w:r w:rsidRPr="002B2762">
        <w:rPr>
          <w:rFonts w:ascii="宋体" w:hAnsi="宋体"/>
          <w:b/>
          <w:bCs/>
          <w:sz w:val="36"/>
          <w:szCs w:val="36"/>
        </w:rPr>
        <w:br w:type="page"/>
      </w:r>
    </w:p>
    <w:p w:rsidR="00F765B6" w:rsidRPr="002B2762" w:rsidRDefault="007B38FB">
      <w:pPr>
        <w:pStyle w:val="40"/>
        <w:spacing w:after="0"/>
        <w:rPr>
          <w:rFonts w:ascii="宋体" w:eastAsia="宋体" w:hAnsi="宋体"/>
          <w:sz w:val="24"/>
          <w:szCs w:val="24"/>
        </w:rPr>
      </w:pPr>
      <w:r w:rsidRPr="002B2762">
        <w:rPr>
          <w:rFonts w:ascii="宋体" w:eastAsia="宋体" w:hAnsi="宋体"/>
          <w:sz w:val="24"/>
          <w:szCs w:val="24"/>
        </w:rPr>
        <w:lastRenderedPageBreak/>
        <w:t>2-1-1 中小企业</w:t>
      </w:r>
      <w:r w:rsidRPr="002B2762">
        <w:rPr>
          <w:rFonts w:ascii="宋体" w:eastAsia="宋体" w:hAnsi="宋体" w:hint="eastAsia"/>
          <w:sz w:val="24"/>
          <w:szCs w:val="24"/>
        </w:rPr>
        <w:t>证明文件</w:t>
      </w:r>
    </w:p>
    <w:p w:rsidR="00F765B6" w:rsidRPr="002B2762" w:rsidRDefault="007B38FB">
      <w:pPr>
        <w:spacing w:beforeLines="100" w:before="240" w:afterLines="100" w:after="240" w:line="360" w:lineRule="auto"/>
        <w:jc w:val="center"/>
        <w:rPr>
          <w:rFonts w:ascii="宋体" w:hAnsi="宋体"/>
          <w:b/>
          <w:sz w:val="36"/>
          <w:szCs w:val="36"/>
        </w:rPr>
      </w:pPr>
      <w:r w:rsidRPr="002B2762">
        <w:rPr>
          <w:rFonts w:ascii="宋体" w:hAnsi="宋体"/>
          <w:b/>
          <w:bCs/>
          <w:sz w:val="36"/>
          <w:szCs w:val="36"/>
        </w:rPr>
        <w:t>中小企业声明函（货物）格式</w:t>
      </w:r>
    </w:p>
    <w:p w:rsidR="00F765B6" w:rsidRPr="002B2762" w:rsidRDefault="007B38FB">
      <w:pPr>
        <w:spacing w:after="0" w:line="360" w:lineRule="auto"/>
        <w:ind w:firstLine="504"/>
        <w:rPr>
          <w:rFonts w:ascii="宋体" w:hAnsi="宋体"/>
          <w:spacing w:val="6"/>
          <w:sz w:val="24"/>
        </w:rPr>
      </w:pPr>
      <w:r w:rsidRPr="002B2762">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rsidR="00F765B6" w:rsidRPr="002B2762" w:rsidRDefault="007B38FB">
      <w:pPr>
        <w:spacing w:after="0" w:line="360" w:lineRule="auto"/>
        <w:ind w:firstLine="504"/>
        <w:rPr>
          <w:rFonts w:ascii="宋体" w:hAnsi="宋体"/>
          <w:spacing w:val="6"/>
          <w:sz w:val="24"/>
        </w:rPr>
      </w:pPr>
      <w:r w:rsidRPr="002B2762">
        <w:rPr>
          <w:rFonts w:ascii="宋体" w:hAnsi="宋体"/>
          <w:spacing w:val="6"/>
          <w:sz w:val="24"/>
        </w:rPr>
        <w:t>1.</w:t>
      </w:r>
      <w:r w:rsidRPr="002B2762">
        <w:rPr>
          <w:rFonts w:ascii="宋体" w:hAnsi="宋体"/>
          <w:spacing w:val="6"/>
          <w:sz w:val="24"/>
          <w:u w:val="single"/>
        </w:rPr>
        <w:t xml:space="preserve"> （标的名称） </w:t>
      </w:r>
      <w:r w:rsidRPr="002B2762">
        <w:rPr>
          <w:rFonts w:ascii="宋体" w:hAnsi="宋体"/>
          <w:spacing w:val="6"/>
          <w:sz w:val="24"/>
        </w:rPr>
        <w:t>，属于</w:t>
      </w:r>
      <w:r w:rsidRPr="002B2762">
        <w:rPr>
          <w:rFonts w:ascii="宋体" w:hAnsi="宋体"/>
          <w:spacing w:val="6"/>
          <w:sz w:val="24"/>
          <w:u w:val="single"/>
        </w:rPr>
        <w:t>（采购文件中明确的所属行业）</w:t>
      </w:r>
      <w:r w:rsidRPr="002B2762">
        <w:rPr>
          <w:rFonts w:ascii="宋体" w:hAnsi="宋体"/>
          <w:spacing w:val="6"/>
          <w:sz w:val="24"/>
        </w:rPr>
        <w:t>行业；制造商为</w:t>
      </w:r>
      <w:r w:rsidRPr="002B2762">
        <w:rPr>
          <w:rFonts w:ascii="宋体" w:hAnsi="宋体"/>
          <w:spacing w:val="6"/>
          <w:sz w:val="24"/>
          <w:u w:val="single"/>
        </w:rPr>
        <w:t>（企业名称）</w:t>
      </w:r>
      <w:r w:rsidRPr="002B2762">
        <w:rPr>
          <w:rFonts w:ascii="宋体" w:hAnsi="宋体"/>
          <w:spacing w:val="6"/>
          <w:sz w:val="24"/>
        </w:rPr>
        <w:t>，从业人员______人，营业收入为______万元，资产总额为______万元</w:t>
      </w:r>
      <w:r w:rsidRPr="002B2762">
        <w:rPr>
          <w:rFonts w:ascii="宋体" w:hAnsi="宋体"/>
          <w:spacing w:val="6"/>
          <w:sz w:val="24"/>
          <w:vertAlign w:val="superscript"/>
        </w:rPr>
        <w:t>1</w:t>
      </w:r>
      <w:r w:rsidRPr="002B2762">
        <w:rPr>
          <w:rFonts w:ascii="宋体" w:hAnsi="宋体"/>
          <w:spacing w:val="6"/>
          <w:sz w:val="24"/>
        </w:rPr>
        <w:t>，属于</w:t>
      </w:r>
      <w:r w:rsidRPr="002B2762">
        <w:rPr>
          <w:rFonts w:ascii="宋体" w:hAnsi="宋体"/>
          <w:spacing w:val="6"/>
          <w:sz w:val="24"/>
          <w:u w:val="single"/>
        </w:rPr>
        <w:t>（中型企业、小型企业、微型企业）</w:t>
      </w:r>
      <w:r w:rsidRPr="002B2762">
        <w:rPr>
          <w:rFonts w:ascii="宋体" w:hAnsi="宋体"/>
          <w:spacing w:val="6"/>
          <w:sz w:val="24"/>
        </w:rPr>
        <w:t>；</w:t>
      </w:r>
    </w:p>
    <w:p w:rsidR="00F765B6" w:rsidRPr="002B2762" w:rsidRDefault="007B38FB">
      <w:pPr>
        <w:spacing w:after="0" w:line="360" w:lineRule="auto"/>
        <w:ind w:firstLine="504"/>
        <w:rPr>
          <w:rFonts w:ascii="宋体" w:hAnsi="宋体"/>
          <w:spacing w:val="6"/>
          <w:sz w:val="24"/>
        </w:rPr>
      </w:pPr>
      <w:r w:rsidRPr="002B2762">
        <w:rPr>
          <w:rFonts w:ascii="宋体" w:hAnsi="宋体"/>
          <w:spacing w:val="6"/>
          <w:sz w:val="24"/>
        </w:rPr>
        <w:t xml:space="preserve">2. </w:t>
      </w:r>
      <w:r w:rsidRPr="002B2762">
        <w:rPr>
          <w:rFonts w:ascii="宋体" w:hAnsi="宋体"/>
          <w:spacing w:val="6"/>
          <w:sz w:val="24"/>
          <w:u w:val="single"/>
        </w:rPr>
        <w:t xml:space="preserve">（标的名称） </w:t>
      </w:r>
      <w:r w:rsidRPr="002B2762">
        <w:rPr>
          <w:rFonts w:ascii="宋体" w:hAnsi="宋体"/>
          <w:spacing w:val="6"/>
          <w:sz w:val="24"/>
        </w:rPr>
        <w:t>，属于</w:t>
      </w:r>
      <w:r w:rsidRPr="002B2762">
        <w:rPr>
          <w:rFonts w:ascii="宋体" w:hAnsi="宋体"/>
          <w:spacing w:val="6"/>
          <w:sz w:val="24"/>
          <w:u w:val="single"/>
        </w:rPr>
        <w:t>（采购文件中明确的所属行业）</w:t>
      </w:r>
      <w:r w:rsidRPr="002B2762">
        <w:rPr>
          <w:rFonts w:ascii="宋体" w:hAnsi="宋体"/>
          <w:spacing w:val="6"/>
          <w:sz w:val="24"/>
        </w:rPr>
        <w:t>行业；制造商为</w:t>
      </w:r>
      <w:r w:rsidRPr="002B2762">
        <w:rPr>
          <w:rFonts w:ascii="宋体" w:hAnsi="宋体"/>
          <w:spacing w:val="6"/>
          <w:sz w:val="24"/>
          <w:u w:val="single"/>
        </w:rPr>
        <w:t>（企业名称）</w:t>
      </w:r>
      <w:r w:rsidRPr="002B2762">
        <w:rPr>
          <w:rFonts w:ascii="宋体" w:hAnsi="宋体"/>
          <w:spacing w:val="6"/>
          <w:sz w:val="24"/>
        </w:rPr>
        <w:t>，从业人员______人，营业收入为______万元，资产总额为______万元，属于</w:t>
      </w:r>
      <w:r w:rsidRPr="002B2762">
        <w:rPr>
          <w:rFonts w:ascii="宋体" w:hAnsi="宋体"/>
          <w:spacing w:val="6"/>
          <w:sz w:val="24"/>
          <w:u w:val="single"/>
        </w:rPr>
        <w:t>（中型企业、小型企业、微型企业）</w:t>
      </w:r>
      <w:r w:rsidRPr="002B2762">
        <w:rPr>
          <w:rFonts w:ascii="宋体" w:hAnsi="宋体"/>
          <w:spacing w:val="6"/>
          <w:sz w:val="24"/>
        </w:rPr>
        <w:t>；</w:t>
      </w:r>
    </w:p>
    <w:p w:rsidR="00F765B6" w:rsidRPr="002B2762" w:rsidRDefault="007B38FB">
      <w:pPr>
        <w:spacing w:after="0" w:line="360" w:lineRule="auto"/>
        <w:ind w:firstLine="504"/>
        <w:rPr>
          <w:rFonts w:ascii="宋体" w:hAnsi="宋体"/>
          <w:spacing w:val="6"/>
          <w:sz w:val="24"/>
        </w:rPr>
      </w:pPr>
      <w:r w:rsidRPr="002B2762">
        <w:rPr>
          <w:rFonts w:ascii="宋体" w:hAnsi="宋体"/>
          <w:spacing w:val="6"/>
          <w:sz w:val="24"/>
        </w:rPr>
        <w:t>……</w:t>
      </w:r>
    </w:p>
    <w:p w:rsidR="00F765B6" w:rsidRPr="002B2762" w:rsidRDefault="007B38FB">
      <w:pPr>
        <w:spacing w:after="0" w:line="360" w:lineRule="auto"/>
        <w:ind w:firstLine="504"/>
        <w:rPr>
          <w:rFonts w:ascii="宋体" w:hAnsi="宋体"/>
          <w:spacing w:val="6"/>
          <w:sz w:val="24"/>
        </w:rPr>
      </w:pPr>
      <w:r w:rsidRPr="002B2762">
        <w:rPr>
          <w:rFonts w:ascii="宋体" w:hAnsi="宋体"/>
          <w:spacing w:val="6"/>
          <w:sz w:val="24"/>
        </w:rPr>
        <w:t>以上企业，不属于大企业的分支机构，不存在控股股东为大企业的情形，也不存在与大企业的负责人为同一人的情形。</w:t>
      </w:r>
    </w:p>
    <w:p w:rsidR="00F765B6" w:rsidRPr="002B2762" w:rsidRDefault="007B38FB">
      <w:pPr>
        <w:spacing w:after="0" w:line="360" w:lineRule="auto"/>
        <w:ind w:firstLine="504"/>
        <w:rPr>
          <w:rFonts w:ascii="宋体" w:hAnsi="宋体"/>
          <w:spacing w:val="6"/>
          <w:sz w:val="24"/>
        </w:rPr>
      </w:pPr>
      <w:r w:rsidRPr="002B2762">
        <w:rPr>
          <w:rFonts w:ascii="宋体" w:hAnsi="宋体"/>
          <w:spacing w:val="6"/>
          <w:sz w:val="24"/>
        </w:rPr>
        <w:t>本企业对上述声明内容的真实性负责。如有虚假，将依法承担相应责任。</w:t>
      </w:r>
    </w:p>
    <w:p w:rsidR="00F765B6" w:rsidRPr="002B2762" w:rsidRDefault="00F765B6">
      <w:pPr>
        <w:spacing w:after="0" w:line="360" w:lineRule="auto"/>
        <w:ind w:firstLine="504"/>
        <w:rPr>
          <w:rFonts w:ascii="宋体" w:hAnsi="宋体"/>
          <w:spacing w:val="6"/>
          <w:sz w:val="24"/>
        </w:rPr>
      </w:pPr>
    </w:p>
    <w:p w:rsidR="00F765B6" w:rsidRPr="002B2762" w:rsidRDefault="007B38FB">
      <w:pPr>
        <w:spacing w:after="0" w:line="360" w:lineRule="auto"/>
        <w:ind w:right="360" w:firstLine="480"/>
        <w:jc w:val="right"/>
        <w:rPr>
          <w:rFonts w:ascii="宋体" w:hAnsi="宋体"/>
          <w:sz w:val="24"/>
        </w:rPr>
      </w:pPr>
      <w:r w:rsidRPr="002B2762">
        <w:rPr>
          <w:rFonts w:ascii="宋体" w:hAnsi="宋体"/>
          <w:sz w:val="24"/>
        </w:rPr>
        <w:t>企业名称（盖章）：______</w:t>
      </w:r>
    </w:p>
    <w:p w:rsidR="00F765B6" w:rsidRPr="002B2762" w:rsidRDefault="007B38FB">
      <w:pPr>
        <w:spacing w:after="0" w:line="360" w:lineRule="auto"/>
        <w:ind w:right="360" w:firstLine="480"/>
        <w:jc w:val="right"/>
        <w:rPr>
          <w:rFonts w:ascii="宋体" w:hAnsi="宋体"/>
          <w:sz w:val="24"/>
        </w:rPr>
      </w:pPr>
      <w:r w:rsidRPr="002B2762">
        <w:rPr>
          <w:rFonts w:ascii="宋体" w:hAnsi="宋体"/>
          <w:sz w:val="24"/>
        </w:rPr>
        <w:t>日 期：______</w:t>
      </w:r>
    </w:p>
    <w:p w:rsidR="00F765B6" w:rsidRPr="002B2762" w:rsidRDefault="00F765B6">
      <w:pPr>
        <w:spacing w:after="0" w:line="360" w:lineRule="auto"/>
        <w:ind w:right="360" w:firstLine="480"/>
        <w:jc w:val="right"/>
        <w:rPr>
          <w:rFonts w:ascii="宋体" w:hAnsi="宋体"/>
          <w:sz w:val="24"/>
        </w:rPr>
      </w:pPr>
    </w:p>
    <w:p w:rsidR="00F765B6" w:rsidRPr="002B2762" w:rsidRDefault="00F765B6">
      <w:pPr>
        <w:spacing w:after="0"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523"/>
      </w:tblGrid>
      <w:tr w:rsidR="00F765B6" w:rsidRPr="002B2762">
        <w:tc>
          <w:tcPr>
            <w:tcW w:w="8946" w:type="dxa"/>
          </w:tcPr>
          <w:p w:rsidR="00F765B6" w:rsidRPr="002B2762" w:rsidRDefault="007B38FB">
            <w:pPr>
              <w:adjustRightInd w:val="0"/>
              <w:snapToGrid w:val="0"/>
              <w:spacing w:after="0"/>
              <w:jc w:val="left"/>
              <w:rPr>
                <w:rFonts w:ascii="宋体" w:hAnsi="宋体"/>
                <w:szCs w:val="21"/>
              </w:rPr>
            </w:pPr>
            <w:r w:rsidRPr="002B2762">
              <w:rPr>
                <w:rFonts w:ascii="宋体" w:hAnsi="宋体"/>
                <w:szCs w:val="21"/>
                <w:vertAlign w:val="superscript"/>
              </w:rPr>
              <w:t>1</w:t>
            </w:r>
            <w:r w:rsidRPr="002B2762">
              <w:rPr>
                <w:rFonts w:ascii="宋体" w:hAnsi="宋体"/>
                <w:szCs w:val="21"/>
              </w:rPr>
              <w:t>从业人员、营业收入、资产总额填报上一年度数据，无上</w:t>
            </w:r>
            <w:proofErr w:type="gramStart"/>
            <w:r w:rsidRPr="002B2762">
              <w:rPr>
                <w:rFonts w:ascii="宋体" w:hAnsi="宋体"/>
                <w:szCs w:val="21"/>
              </w:rPr>
              <w:t>一</w:t>
            </w:r>
            <w:proofErr w:type="gramEnd"/>
            <w:r w:rsidRPr="002B2762">
              <w:rPr>
                <w:rFonts w:ascii="宋体" w:hAnsi="宋体"/>
                <w:szCs w:val="21"/>
              </w:rPr>
              <w:t>年度数据的新成立企业可不填报。</w:t>
            </w:r>
          </w:p>
        </w:tc>
      </w:tr>
    </w:tbl>
    <w:p w:rsidR="00F765B6" w:rsidRPr="002B2762" w:rsidRDefault="00F765B6">
      <w:pPr>
        <w:autoSpaceDE w:val="0"/>
        <w:autoSpaceDN w:val="0"/>
        <w:adjustRightInd w:val="0"/>
        <w:spacing w:after="0"/>
        <w:ind w:firstLine="420"/>
        <w:jc w:val="left"/>
        <w:rPr>
          <w:rFonts w:ascii="宋体" w:hAnsi="宋体"/>
          <w:sz w:val="24"/>
        </w:rPr>
      </w:pPr>
    </w:p>
    <w:p w:rsidR="00F765B6" w:rsidRPr="002B2762" w:rsidRDefault="00F765B6">
      <w:pPr>
        <w:spacing w:after="0" w:line="360" w:lineRule="auto"/>
        <w:rPr>
          <w:rFonts w:ascii="宋体" w:hAnsi="宋体"/>
          <w:sz w:val="24"/>
        </w:rPr>
      </w:pPr>
    </w:p>
    <w:p w:rsidR="00F765B6" w:rsidRPr="002B2762" w:rsidRDefault="007B38FB">
      <w:pPr>
        <w:spacing w:beforeLines="100" w:before="240" w:afterLines="100" w:after="240" w:line="360" w:lineRule="auto"/>
        <w:jc w:val="center"/>
        <w:rPr>
          <w:rFonts w:ascii="宋体" w:hAnsi="宋体"/>
          <w:b/>
          <w:bCs/>
          <w:sz w:val="36"/>
          <w:szCs w:val="36"/>
        </w:rPr>
      </w:pPr>
      <w:r w:rsidRPr="002B2762">
        <w:rPr>
          <w:rFonts w:ascii="宋体" w:hAnsi="宋体"/>
          <w:sz w:val="24"/>
        </w:rPr>
        <w:br w:type="page"/>
      </w:r>
      <w:r w:rsidRPr="002B2762">
        <w:rPr>
          <w:rFonts w:ascii="宋体" w:hAnsi="宋体"/>
          <w:b/>
          <w:bCs/>
          <w:sz w:val="36"/>
          <w:szCs w:val="36"/>
        </w:rPr>
        <w:lastRenderedPageBreak/>
        <w:t>中小企业声明函（工程、服务）格式</w:t>
      </w:r>
    </w:p>
    <w:p w:rsidR="00F765B6" w:rsidRPr="002B2762" w:rsidRDefault="007B38FB">
      <w:pPr>
        <w:spacing w:after="0" w:line="360" w:lineRule="auto"/>
        <w:ind w:firstLine="504"/>
        <w:rPr>
          <w:rFonts w:ascii="宋体" w:hAnsi="宋体"/>
          <w:spacing w:val="6"/>
          <w:sz w:val="24"/>
        </w:rPr>
      </w:pPr>
      <w:r w:rsidRPr="002B2762">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F765B6" w:rsidRPr="002B2762" w:rsidRDefault="007B38FB">
      <w:pPr>
        <w:spacing w:after="0" w:line="360" w:lineRule="auto"/>
        <w:ind w:firstLine="504"/>
        <w:rPr>
          <w:rFonts w:ascii="宋体" w:hAnsi="宋体"/>
          <w:spacing w:val="6"/>
          <w:sz w:val="24"/>
        </w:rPr>
      </w:pPr>
      <w:r w:rsidRPr="002B2762">
        <w:rPr>
          <w:rFonts w:ascii="宋体" w:hAnsi="宋体"/>
          <w:spacing w:val="6"/>
          <w:sz w:val="24"/>
        </w:rPr>
        <w:t>1.</w:t>
      </w:r>
      <w:r w:rsidRPr="002B2762">
        <w:rPr>
          <w:rFonts w:ascii="宋体" w:hAnsi="宋体"/>
          <w:spacing w:val="6"/>
          <w:sz w:val="24"/>
          <w:u w:val="single"/>
        </w:rPr>
        <w:t xml:space="preserve"> （标的名称） </w:t>
      </w:r>
      <w:r w:rsidRPr="002B2762">
        <w:rPr>
          <w:rFonts w:ascii="宋体" w:hAnsi="宋体"/>
          <w:spacing w:val="6"/>
          <w:sz w:val="24"/>
        </w:rPr>
        <w:t>，属于</w:t>
      </w:r>
      <w:r w:rsidRPr="002B2762">
        <w:rPr>
          <w:rFonts w:ascii="宋体" w:hAnsi="宋体"/>
          <w:spacing w:val="6"/>
          <w:sz w:val="24"/>
          <w:u w:val="single"/>
        </w:rPr>
        <w:t>（采购文件中明确的所属行业）</w:t>
      </w:r>
      <w:r w:rsidRPr="002B2762">
        <w:rPr>
          <w:rFonts w:ascii="宋体" w:hAnsi="宋体"/>
          <w:spacing w:val="6"/>
          <w:sz w:val="24"/>
        </w:rPr>
        <w:t>行业；承建（承接）企业为</w:t>
      </w:r>
      <w:r w:rsidRPr="002B2762">
        <w:rPr>
          <w:rFonts w:ascii="宋体" w:hAnsi="宋体"/>
          <w:spacing w:val="6"/>
          <w:sz w:val="24"/>
          <w:u w:val="single"/>
        </w:rPr>
        <w:t>（企业名称）</w:t>
      </w:r>
      <w:r w:rsidRPr="002B2762">
        <w:rPr>
          <w:rFonts w:ascii="宋体" w:hAnsi="宋体"/>
          <w:spacing w:val="6"/>
          <w:sz w:val="24"/>
        </w:rPr>
        <w:t>，从业人员</w:t>
      </w:r>
      <w:r w:rsidRPr="002B2762">
        <w:rPr>
          <w:rFonts w:ascii="宋体" w:hAnsi="宋体"/>
          <w:sz w:val="24"/>
        </w:rPr>
        <w:t>______</w:t>
      </w:r>
      <w:r w:rsidRPr="002B2762">
        <w:rPr>
          <w:rFonts w:ascii="宋体" w:hAnsi="宋体"/>
          <w:spacing w:val="6"/>
          <w:sz w:val="24"/>
        </w:rPr>
        <w:t>人，营业收入为</w:t>
      </w:r>
      <w:r w:rsidRPr="002B2762">
        <w:rPr>
          <w:rFonts w:ascii="宋体" w:hAnsi="宋体"/>
          <w:sz w:val="24"/>
        </w:rPr>
        <w:t>______</w:t>
      </w:r>
      <w:r w:rsidRPr="002B2762">
        <w:rPr>
          <w:rFonts w:ascii="宋体" w:hAnsi="宋体"/>
          <w:spacing w:val="6"/>
          <w:sz w:val="24"/>
        </w:rPr>
        <w:t>万元，资产总额为</w:t>
      </w:r>
      <w:r w:rsidRPr="002B2762">
        <w:rPr>
          <w:rFonts w:ascii="宋体" w:hAnsi="宋体"/>
          <w:sz w:val="24"/>
        </w:rPr>
        <w:t>______</w:t>
      </w:r>
      <w:r w:rsidRPr="002B2762">
        <w:rPr>
          <w:rFonts w:ascii="宋体" w:hAnsi="宋体"/>
          <w:spacing w:val="6"/>
          <w:sz w:val="24"/>
        </w:rPr>
        <w:t>万元</w:t>
      </w:r>
      <w:r w:rsidRPr="002B2762">
        <w:rPr>
          <w:rFonts w:ascii="宋体" w:hAnsi="宋体"/>
          <w:spacing w:val="6"/>
          <w:sz w:val="24"/>
          <w:vertAlign w:val="superscript"/>
        </w:rPr>
        <w:t>1</w:t>
      </w:r>
      <w:r w:rsidRPr="002B2762">
        <w:rPr>
          <w:rFonts w:ascii="宋体" w:hAnsi="宋体"/>
          <w:spacing w:val="6"/>
          <w:sz w:val="24"/>
        </w:rPr>
        <w:t>，属于（中型企业、小型企业、微型企业）；</w:t>
      </w:r>
    </w:p>
    <w:p w:rsidR="00F765B6" w:rsidRPr="002B2762" w:rsidRDefault="007B38FB">
      <w:pPr>
        <w:spacing w:after="0" w:line="360" w:lineRule="auto"/>
        <w:ind w:firstLine="504"/>
        <w:rPr>
          <w:rFonts w:ascii="宋体" w:hAnsi="宋体"/>
          <w:spacing w:val="6"/>
          <w:sz w:val="24"/>
        </w:rPr>
      </w:pPr>
      <w:r w:rsidRPr="002B2762">
        <w:rPr>
          <w:rFonts w:ascii="宋体" w:hAnsi="宋体"/>
          <w:spacing w:val="6"/>
          <w:sz w:val="24"/>
        </w:rPr>
        <w:t xml:space="preserve">2. </w:t>
      </w:r>
      <w:r w:rsidRPr="002B2762">
        <w:rPr>
          <w:rFonts w:ascii="宋体" w:hAnsi="宋体"/>
          <w:spacing w:val="6"/>
          <w:sz w:val="24"/>
          <w:u w:val="single"/>
        </w:rPr>
        <w:t xml:space="preserve">（标的名称） </w:t>
      </w:r>
      <w:r w:rsidRPr="002B2762">
        <w:rPr>
          <w:rFonts w:ascii="宋体" w:hAnsi="宋体"/>
          <w:spacing w:val="6"/>
          <w:sz w:val="24"/>
        </w:rPr>
        <w:t>，属于</w:t>
      </w:r>
      <w:r w:rsidRPr="002B2762">
        <w:rPr>
          <w:rFonts w:ascii="宋体" w:hAnsi="宋体"/>
          <w:spacing w:val="6"/>
          <w:sz w:val="24"/>
          <w:u w:val="single"/>
        </w:rPr>
        <w:t>（采购文件中明确的所属行业）</w:t>
      </w:r>
      <w:r w:rsidRPr="002B2762">
        <w:rPr>
          <w:rFonts w:ascii="宋体" w:hAnsi="宋体"/>
          <w:spacing w:val="6"/>
          <w:sz w:val="24"/>
        </w:rPr>
        <w:t>行业；承建（承接）企业为</w:t>
      </w:r>
      <w:r w:rsidRPr="002B2762">
        <w:rPr>
          <w:rFonts w:ascii="宋体" w:hAnsi="宋体"/>
          <w:spacing w:val="6"/>
          <w:sz w:val="24"/>
          <w:u w:val="single"/>
        </w:rPr>
        <w:t>（企业名称）</w:t>
      </w:r>
      <w:r w:rsidRPr="002B2762">
        <w:rPr>
          <w:rFonts w:ascii="宋体" w:hAnsi="宋体"/>
          <w:spacing w:val="6"/>
          <w:sz w:val="24"/>
        </w:rPr>
        <w:t>，从业人员</w:t>
      </w:r>
      <w:r w:rsidRPr="002B2762">
        <w:rPr>
          <w:rFonts w:ascii="宋体" w:hAnsi="宋体"/>
          <w:sz w:val="24"/>
        </w:rPr>
        <w:t>______</w:t>
      </w:r>
      <w:r w:rsidRPr="002B2762">
        <w:rPr>
          <w:rFonts w:ascii="宋体" w:hAnsi="宋体"/>
          <w:spacing w:val="6"/>
          <w:sz w:val="24"/>
        </w:rPr>
        <w:t>人，营业收入为</w:t>
      </w:r>
      <w:r w:rsidRPr="002B2762">
        <w:rPr>
          <w:rFonts w:ascii="宋体" w:hAnsi="宋体"/>
          <w:sz w:val="24"/>
        </w:rPr>
        <w:t>______</w:t>
      </w:r>
      <w:r w:rsidRPr="002B2762">
        <w:rPr>
          <w:rFonts w:ascii="宋体" w:hAnsi="宋体"/>
          <w:spacing w:val="6"/>
          <w:sz w:val="24"/>
        </w:rPr>
        <w:t>万元，资产总额为</w:t>
      </w:r>
      <w:r w:rsidRPr="002B2762">
        <w:rPr>
          <w:rFonts w:ascii="宋体" w:hAnsi="宋体"/>
          <w:sz w:val="24"/>
        </w:rPr>
        <w:t>______</w:t>
      </w:r>
      <w:r w:rsidRPr="002B2762">
        <w:rPr>
          <w:rFonts w:ascii="宋体" w:hAnsi="宋体"/>
          <w:spacing w:val="6"/>
          <w:sz w:val="24"/>
        </w:rPr>
        <w:t>万元，属于</w:t>
      </w:r>
      <w:r w:rsidRPr="002B2762">
        <w:rPr>
          <w:rFonts w:ascii="宋体" w:hAnsi="宋体"/>
          <w:spacing w:val="6"/>
          <w:sz w:val="24"/>
          <w:u w:val="single"/>
        </w:rPr>
        <w:t>（中型企业、小型企业、微型企业）</w:t>
      </w:r>
      <w:r w:rsidRPr="002B2762">
        <w:rPr>
          <w:rFonts w:ascii="宋体" w:hAnsi="宋体"/>
          <w:spacing w:val="6"/>
          <w:sz w:val="24"/>
        </w:rPr>
        <w:t>；</w:t>
      </w:r>
    </w:p>
    <w:p w:rsidR="00F765B6" w:rsidRPr="002B2762" w:rsidRDefault="00F765B6">
      <w:pPr>
        <w:spacing w:after="0" w:line="360" w:lineRule="auto"/>
        <w:ind w:firstLine="504"/>
        <w:rPr>
          <w:rFonts w:ascii="宋体" w:hAnsi="宋体"/>
          <w:spacing w:val="6"/>
          <w:sz w:val="24"/>
        </w:rPr>
      </w:pPr>
    </w:p>
    <w:p w:rsidR="00F765B6" w:rsidRPr="002B2762" w:rsidRDefault="007B38FB">
      <w:pPr>
        <w:spacing w:after="0" w:line="360" w:lineRule="auto"/>
        <w:ind w:firstLine="504"/>
        <w:rPr>
          <w:rFonts w:ascii="宋体" w:hAnsi="宋体"/>
          <w:spacing w:val="6"/>
          <w:sz w:val="24"/>
        </w:rPr>
      </w:pPr>
      <w:r w:rsidRPr="002B2762">
        <w:rPr>
          <w:rFonts w:ascii="宋体" w:hAnsi="宋体"/>
          <w:spacing w:val="6"/>
          <w:sz w:val="24"/>
        </w:rPr>
        <w:t>……</w:t>
      </w:r>
    </w:p>
    <w:p w:rsidR="00F765B6" w:rsidRPr="002B2762" w:rsidRDefault="007B38FB">
      <w:pPr>
        <w:spacing w:after="0" w:line="360" w:lineRule="auto"/>
        <w:ind w:firstLine="504"/>
        <w:rPr>
          <w:rFonts w:ascii="宋体" w:hAnsi="宋体"/>
          <w:spacing w:val="6"/>
          <w:sz w:val="24"/>
        </w:rPr>
      </w:pPr>
      <w:r w:rsidRPr="002B2762">
        <w:rPr>
          <w:rFonts w:ascii="宋体" w:hAnsi="宋体"/>
          <w:spacing w:val="6"/>
          <w:sz w:val="24"/>
        </w:rPr>
        <w:t>以上企业，不属于大企业的分支机构，不存在控股股东为大企业的情形，也不存在与大企业的负责人为同一人的情形。</w:t>
      </w:r>
    </w:p>
    <w:p w:rsidR="00F765B6" w:rsidRPr="002B2762" w:rsidRDefault="007B38FB">
      <w:pPr>
        <w:spacing w:after="0" w:line="360" w:lineRule="auto"/>
        <w:ind w:firstLine="504"/>
        <w:rPr>
          <w:rFonts w:ascii="宋体" w:hAnsi="宋体"/>
          <w:spacing w:val="6"/>
          <w:sz w:val="24"/>
        </w:rPr>
      </w:pPr>
      <w:r w:rsidRPr="002B2762">
        <w:rPr>
          <w:rFonts w:ascii="宋体" w:hAnsi="宋体"/>
          <w:spacing w:val="6"/>
          <w:sz w:val="24"/>
        </w:rPr>
        <w:t>本企业对上述声明内容的真实性负责。如有虚假，将依法承担相应责任。</w:t>
      </w:r>
    </w:p>
    <w:p w:rsidR="00F765B6" w:rsidRPr="002B2762" w:rsidRDefault="00F765B6">
      <w:pPr>
        <w:spacing w:after="0" w:line="360" w:lineRule="auto"/>
        <w:ind w:right="360" w:firstLine="480"/>
        <w:jc w:val="right"/>
        <w:rPr>
          <w:rFonts w:ascii="宋体" w:hAnsi="宋体"/>
          <w:sz w:val="24"/>
        </w:rPr>
      </w:pPr>
    </w:p>
    <w:p w:rsidR="00F765B6" w:rsidRPr="002B2762" w:rsidRDefault="007B38FB">
      <w:pPr>
        <w:spacing w:after="0" w:line="360" w:lineRule="auto"/>
        <w:ind w:right="360" w:firstLine="480"/>
        <w:jc w:val="right"/>
        <w:rPr>
          <w:rFonts w:ascii="宋体" w:hAnsi="宋体"/>
          <w:sz w:val="24"/>
        </w:rPr>
      </w:pPr>
      <w:r w:rsidRPr="002B2762">
        <w:rPr>
          <w:rFonts w:ascii="宋体" w:hAnsi="宋体"/>
          <w:sz w:val="24"/>
        </w:rPr>
        <w:t>企业名称（盖章）：______</w:t>
      </w:r>
    </w:p>
    <w:p w:rsidR="00F765B6" w:rsidRPr="002B2762" w:rsidRDefault="007B38FB">
      <w:pPr>
        <w:spacing w:after="0" w:line="360" w:lineRule="auto"/>
        <w:ind w:right="360" w:firstLine="480"/>
        <w:jc w:val="right"/>
        <w:rPr>
          <w:rFonts w:ascii="宋体" w:hAnsi="宋体"/>
          <w:sz w:val="24"/>
        </w:rPr>
      </w:pPr>
      <w:r w:rsidRPr="002B2762">
        <w:rPr>
          <w:rFonts w:ascii="宋体" w:hAnsi="宋体"/>
          <w:sz w:val="24"/>
        </w:rPr>
        <w:t>日 期：______</w:t>
      </w:r>
    </w:p>
    <w:p w:rsidR="00F765B6" w:rsidRPr="002B2762" w:rsidRDefault="00F765B6">
      <w:pPr>
        <w:adjustRightInd w:val="0"/>
        <w:snapToGrid w:val="0"/>
        <w:spacing w:after="0"/>
        <w:jc w:val="left"/>
        <w:rPr>
          <w:rFonts w:ascii="宋体" w:hAnsi="宋体"/>
          <w:sz w:val="24"/>
          <w:szCs w:val="21"/>
        </w:rPr>
      </w:pPr>
    </w:p>
    <w:p w:rsidR="00F765B6" w:rsidRPr="002B2762" w:rsidRDefault="00F765B6">
      <w:pPr>
        <w:adjustRightInd w:val="0"/>
        <w:snapToGrid w:val="0"/>
        <w:spacing w:after="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523"/>
      </w:tblGrid>
      <w:tr w:rsidR="00F765B6" w:rsidRPr="002B2762">
        <w:tc>
          <w:tcPr>
            <w:tcW w:w="8946" w:type="dxa"/>
          </w:tcPr>
          <w:p w:rsidR="00F765B6" w:rsidRPr="002B2762" w:rsidRDefault="007B38FB">
            <w:pPr>
              <w:adjustRightInd w:val="0"/>
              <w:snapToGrid w:val="0"/>
              <w:spacing w:after="0"/>
              <w:jc w:val="left"/>
              <w:rPr>
                <w:rFonts w:ascii="宋体" w:hAnsi="宋体"/>
                <w:szCs w:val="21"/>
              </w:rPr>
            </w:pPr>
            <w:r w:rsidRPr="002B2762">
              <w:rPr>
                <w:rFonts w:ascii="宋体" w:hAnsi="宋体"/>
                <w:szCs w:val="21"/>
                <w:vertAlign w:val="superscript"/>
              </w:rPr>
              <w:t>1</w:t>
            </w:r>
            <w:r w:rsidRPr="002B2762">
              <w:rPr>
                <w:rFonts w:ascii="宋体" w:hAnsi="宋体"/>
                <w:szCs w:val="21"/>
              </w:rPr>
              <w:t>从业人员、营业收入、资产总额填报上一年度数据，无上</w:t>
            </w:r>
            <w:proofErr w:type="gramStart"/>
            <w:r w:rsidRPr="002B2762">
              <w:rPr>
                <w:rFonts w:ascii="宋体" w:hAnsi="宋体"/>
                <w:szCs w:val="21"/>
              </w:rPr>
              <w:t>一</w:t>
            </w:r>
            <w:proofErr w:type="gramEnd"/>
            <w:r w:rsidRPr="002B2762">
              <w:rPr>
                <w:rFonts w:ascii="宋体" w:hAnsi="宋体"/>
                <w:szCs w:val="21"/>
              </w:rPr>
              <w:t>年度数据的新成立企业可不填报。</w:t>
            </w:r>
          </w:p>
        </w:tc>
      </w:tr>
    </w:tbl>
    <w:p w:rsidR="00F765B6" w:rsidRPr="002B2762" w:rsidRDefault="00F765B6">
      <w:pPr>
        <w:adjustRightInd w:val="0"/>
        <w:snapToGrid w:val="0"/>
        <w:spacing w:after="0"/>
        <w:jc w:val="left"/>
        <w:rPr>
          <w:rFonts w:ascii="宋体" w:hAnsi="宋体"/>
          <w:szCs w:val="21"/>
          <w:vertAlign w:val="superscript"/>
        </w:rPr>
      </w:pPr>
    </w:p>
    <w:p w:rsidR="00F765B6" w:rsidRPr="002B2762" w:rsidRDefault="00F765B6">
      <w:pPr>
        <w:spacing w:after="0" w:line="360" w:lineRule="auto"/>
        <w:ind w:right="360" w:firstLine="480"/>
        <w:jc w:val="right"/>
        <w:rPr>
          <w:rFonts w:ascii="宋体" w:hAnsi="宋体"/>
          <w:sz w:val="24"/>
        </w:rPr>
      </w:pPr>
    </w:p>
    <w:p w:rsidR="00F765B6" w:rsidRPr="002B2762" w:rsidRDefault="00F765B6">
      <w:pPr>
        <w:spacing w:after="0" w:line="360" w:lineRule="auto"/>
        <w:ind w:right="360" w:firstLine="480"/>
        <w:jc w:val="right"/>
        <w:rPr>
          <w:rFonts w:ascii="宋体" w:hAnsi="宋体"/>
          <w:sz w:val="24"/>
        </w:rPr>
      </w:pPr>
    </w:p>
    <w:p w:rsidR="00F765B6" w:rsidRPr="002B2762" w:rsidRDefault="007B38FB">
      <w:pPr>
        <w:spacing w:after="0" w:line="360" w:lineRule="auto"/>
        <w:ind w:right="360" w:firstLine="480"/>
        <w:jc w:val="right"/>
        <w:rPr>
          <w:rFonts w:ascii="宋体" w:hAnsi="宋体"/>
          <w:sz w:val="24"/>
          <w:szCs w:val="20"/>
        </w:rPr>
      </w:pPr>
      <w:r w:rsidRPr="002B2762">
        <w:rPr>
          <w:rFonts w:ascii="宋体" w:hAnsi="宋体"/>
          <w:sz w:val="24"/>
          <w:szCs w:val="20"/>
        </w:rPr>
        <w:br w:type="page"/>
      </w:r>
    </w:p>
    <w:p w:rsidR="00F765B6" w:rsidRPr="002B2762" w:rsidRDefault="007B38FB">
      <w:pPr>
        <w:spacing w:beforeLines="100" w:before="240" w:afterLines="100" w:after="240" w:line="360" w:lineRule="auto"/>
        <w:jc w:val="center"/>
        <w:rPr>
          <w:rFonts w:ascii="宋体" w:hAnsi="宋体"/>
          <w:b/>
          <w:sz w:val="36"/>
          <w:szCs w:val="36"/>
        </w:rPr>
      </w:pPr>
      <w:r w:rsidRPr="002B2762">
        <w:rPr>
          <w:rFonts w:ascii="宋体" w:hAnsi="宋体"/>
          <w:b/>
          <w:bCs/>
          <w:sz w:val="36"/>
          <w:szCs w:val="36"/>
        </w:rPr>
        <w:lastRenderedPageBreak/>
        <w:t>残疾人福利性单位声明函格式</w:t>
      </w:r>
      <w:r w:rsidRPr="002B2762">
        <w:rPr>
          <w:rFonts w:ascii="宋体" w:hAnsi="宋体"/>
          <w:b/>
          <w:sz w:val="36"/>
          <w:szCs w:val="36"/>
        </w:rPr>
        <w:t xml:space="preserve">       </w:t>
      </w:r>
    </w:p>
    <w:p w:rsidR="00F765B6" w:rsidRPr="002B2762" w:rsidRDefault="007B38FB">
      <w:pPr>
        <w:spacing w:after="0" w:line="588" w:lineRule="exact"/>
        <w:ind w:firstLine="504"/>
        <w:rPr>
          <w:rFonts w:ascii="宋体" w:hAnsi="宋体"/>
          <w:spacing w:val="6"/>
          <w:sz w:val="24"/>
        </w:rPr>
      </w:pPr>
      <w:r w:rsidRPr="002B2762">
        <w:rPr>
          <w:rFonts w:ascii="宋体" w:hAnsi="宋体"/>
          <w:spacing w:val="6"/>
          <w:sz w:val="24"/>
        </w:rPr>
        <w:t>本单位郑重声明，根据《财政部 民政部 中国残疾人联合会关于促进残疾人就业政府采购政策的通知》（财库</w:t>
      </w:r>
      <w:r w:rsidRPr="002B2762">
        <w:rPr>
          <w:rFonts w:ascii="宋体" w:hAnsi="宋体"/>
          <w:sz w:val="24"/>
        </w:rPr>
        <w:t>〔2017〕 141</w:t>
      </w:r>
      <w:r w:rsidRPr="002B2762">
        <w:rPr>
          <w:rFonts w:ascii="宋体" w:hAnsi="宋体"/>
          <w:spacing w:val="6"/>
          <w:sz w:val="24"/>
        </w:rPr>
        <w:t>号）的规定，本单位</w:t>
      </w:r>
      <w:r w:rsidRPr="002B2762">
        <w:rPr>
          <w:rFonts w:ascii="宋体" w:hAnsi="宋体"/>
          <w:b/>
          <w:sz w:val="24"/>
        </w:rPr>
        <w:t>（请进行选择）</w:t>
      </w:r>
      <w:r w:rsidRPr="002B2762">
        <w:rPr>
          <w:rFonts w:ascii="宋体" w:hAnsi="宋体"/>
          <w:spacing w:val="6"/>
          <w:sz w:val="24"/>
        </w:rPr>
        <w:t>：</w:t>
      </w:r>
    </w:p>
    <w:p w:rsidR="00F765B6" w:rsidRPr="002B2762" w:rsidRDefault="007B38FB">
      <w:pPr>
        <w:spacing w:after="0" w:line="588" w:lineRule="exact"/>
        <w:ind w:firstLine="482"/>
        <w:rPr>
          <w:rFonts w:ascii="宋体" w:hAnsi="宋体"/>
          <w:b/>
          <w:spacing w:val="6"/>
          <w:sz w:val="24"/>
        </w:rPr>
      </w:pPr>
      <w:r w:rsidRPr="002B2762">
        <w:rPr>
          <w:rFonts w:ascii="宋体" w:hAnsi="宋体"/>
          <w:b/>
          <w:sz w:val="24"/>
        </w:rPr>
        <w:t>□</w:t>
      </w:r>
      <w:r w:rsidRPr="002B2762">
        <w:rPr>
          <w:rFonts w:ascii="宋体" w:hAnsi="宋体"/>
          <w:b/>
          <w:spacing w:val="6"/>
          <w:sz w:val="24"/>
        </w:rPr>
        <w:t>不属于符合条件的残疾人福利性单位。</w:t>
      </w:r>
    </w:p>
    <w:p w:rsidR="00F765B6" w:rsidRPr="002B2762" w:rsidRDefault="007B38FB">
      <w:pPr>
        <w:spacing w:after="0" w:line="588" w:lineRule="exact"/>
        <w:ind w:firstLine="482"/>
        <w:rPr>
          <w:rFonts w:ascii="宋体" w:hAnsi="宋体"/>
          <w:spacing w:val="6"/>
          <w:sz w:val="24"/>
        </w:rPr>
      </w:pPr>
      <w:r w:rsidRPr="002B2762">
        <w:rPr>
          <w:rFonts w:ascii="宋体" w:hAnsi="宋体"/>
          <w:b/>
          <w:sz w:val="24"/>
        </w:rPr>
        <w:t>□</w:t>
      </w:r>
      <w:r w:rsidRPr="002B2762">
        <w:rPr>
          <w:rFonts w:ascii="宋体" w:hAnsi="宋体"/>
          <w:b/>
          <w:spacing w:val="6"/>
          <w:sz w:val="24"/>
        </w:rPr>
        <w:t>属于符合条件的残疾人福利性单位，</w:t>
      </w:r>
      <w:r w:rsidRPr="002B2762">
        <w:rPr>
          <w:rFonts w:ascii="宋体" w:hAnsi="宋体"/>
          <w:spacing w:val="6"/>
          <w:sz w:val="24"/>
        </w:rPr>
        <w:t>且本单位参加</w:t>
      </w:r>
      <w:r w:rsidRPr="002B2762">
        <w:rPr>
          <w:rFonts w:ascii="宋体" w:hAnsi="宋体"/>
          <w:sz w:val="24"/>
        </w:rPr>
        <w:t>______</w:t>
      </w:r>
      <w:r w:rsidRPr="002B2762">
        <w:rPr>
          <w:rFonts w:ascii="宋体" w:hAnsi="宋体"/>
          <w:spacing w:val="6"/>
          <w:sz w:val="24"/>
        </w:rPr>
        <w:t>单位的</w:t>
      </w:r>
      <w:r w:rsidRPr="002B2762">
        <w:rPr>
          <w:rFonts w:ascii="宋体" w:hAnsi="宋体"/>
          <w:sz w:val="24"/>
        </w:rPr>
        <w:t>______</w:t>
      </w:r>
      <w:r w:rsidRPr="002B2762">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rsidR="00F765B6" w:rsidRPr="002B2762" w:rsidRDefault="007B38FB">
      <w:pPr>
        <w:spacing w:after="0" w:line="588" w:lineRule="exact"/>
        <w:ind w:firstLineChars="200" w:firstLine="506"/>
        <w:rPr>
          <w:rFonts w:ascii="宋体" w:hAnsi="宋体"/>
          <w:spacing w:val="6"/>
          <w:sz w:val="24"/>
        </w:rPr>
      </w:pPr>
      <w:r w:rsidRPr="002B2762">
        <w:rPr>
          <w:rFonts w:ascii="宋体" w:hAnsi="宋体"/>
          <w:b/>
          <w:spacing w:val="6"/>
          <w:sz w:val="24"/>
        </w:rPr>
        <w:t>本单位对上述声明的真实性负责。如有虚假，将依法承担相应责任。</w:t>
      </w:r>
    </w:p>
    <w:p w:rsidR="00F765B6" w:rsidRPr="002B2762" w:rsidRDefault="00F765B6">
      <w:pPr>
        <w:spacing w:after="0" w:line="588" w:lineRule="exact"/>
        <w:ind w:firstLineChars="200" w:firstLine="504"/>
        <w:rPr>
          <w:rFonts w:ascii="宋体" w:hAnsi="宋体"/>
          <w:spacing w:val="6"/>
          <w:sz w:val="24"/>
        </w:rPr>
      </w:pPr>
    </w:p>
    <w:p w:rsidR="00F765B6" w:rsidRPr="002B2762" w:rsidRDefault="00F765B6">
      <w:pPr>
        <w:spacing w:after="0" w:line="588" w:lineRule="exact"/>
        <w:ind w:firstLineChars="200" w:firstLine="504"/>
        <w:rPr>
          <w:rFonts w:ascii="宋体" w:hAnsi="宋体"/>
          <w:spacing w:val="6"/>
          <w:sz w:val="24"/>
        </w:rPr>
      </w:pPr>
    </w:p>
    <w:p w:rsidR="00F765B6" w:rsidRPr="002B2762" w:rsidRDefault="007B38FB">
      <w:pPr>
        <w:tabs>
          <w:tab w:val="left" w:pos="4860"/>
        </w:tabs>
        <w:spacing w:after="0" w:line="588" w:lineRule="exact"/>
        <w:ind w:right="1560" w:firstLineChars="200" w:firstLine="504"/>
        <w:jc w:val="right"/>
        <w:rPr>
          <w:rFonts w:ascii="宋体" w:hAnsi="宋体"/>
          <w:spacing w:val="6"/>
          <w:sz w:val="24"/>
        </w:rPr>
      </w:pPr>
      <w:r w:rsidRPr="002B2762">
        <w:rPr>
          <w:rFonts w:ascii="宋体" w:hAnsi="宋体"/>
          <w:spacing w:val="6"/>
          <w:sz w:val="24"/>
        </w:rPr>
        <w:t xml:space="preserve">          单位名称（盖章）：</w:t>
      </w:r>
      <w:r w:rsidRPr="002B2762">
        <w:rPr>
          <w:rFonts w:ascii="宋体" w:hAnsi="宋体"/>
          <w:sz w:val="24"/>
        </w:rPr>
        <w:t>______</w:t>
      </w:r>
    </w:p>
    <w:p w:rsidR="00F765B6" w:rsidRPr="002B2762" w:rsidRDefault="007B38FB">
      <w:pPr>
        <w:tabs>
          <w:tab w:val="left" w:pos="4860"/>
        </w:tabs>
        <w:spacing w:after="0" w:line="588" w:lineRule="exact"/>
        <w:ind w:right="1560" w:firstLineChars="200" w:firstLine="504"/>
        <w:jc w:val="right"/>
        <w:rPr>
          <w:rFonts w:ascii="宋体" w:hAnsi="宋体"/>
          <w:spacing w:val="6"/>
          <w:sz w:val="24"/>
        </w:rPr>
      </w:pPr>
      <w:r w:rsidRPr="002B2762">
        <w:rPr>
          <w:rFonts w:ascii="宋体" w:hAnsi="宋体"/>
          <w:spacing w:val="6"/>
          <w:sz w:val="24"/>
        </w:rPr>
        <w:t xml:space="preserve">       日  期：</w:t>
      </w:r>
      <w:r w:rsidRPr="002B2762">
        <w:rPr>
          <w:rFonts w:ascii="宋体" w:hAnsi="宋体"/>
          <w:sz w:val="24"/>
        </w:rPr>
        <w:t>______</w:t>
      </w:r>
    </w:p>
    <w:p w:rsidR="00F765B6" w:rsidRPr="002B2762" w:rsidRDefault="007B38FB">
      <w:pPr>
        <w:widowControl/>
        <w:spacing w:after="0"/>
        <w:jc w:val="left"/>
        <w:rPr>
          <w:rFonts w:ascii="宋体" w:hAnsi="宋体"/>
          <w:sz w:val="24"/>
          <w:szCs w:val="20"/>
        </w:rPr>
      </w:pPr>
      <w:r w:rsidRPr="002B2762">
        <w:rPr>
          <w:rFonts w:ascii="宋体" w:hAnsi="宋体"/>
          <w:sz w:val="24"/>
          <w:szCs w:val="20"/>
        </w:rPr>
        <w:br w:type="page"/>
      </w:r>
    </w:p>
    <w:p w:rsidR="00F765B6" w:rsidRPr="002B2762" w:rsidRDefault="007B38FB">
      <w:pPr>
        <w:pStyle w:val="40"/>
        <w:spacing w:after="0"/>
        <w:rPr>
          <w:rFonts w:ascii="宋体" w:eastAsia="宋体" w:hAnsi="宋体"/>
          <w:b w:val="0"/>
          <w:sz w:val="24"/>
        </w:rPr>
      </w:pPr>
      <w:r w:rsidRPr="002B2762">
        <w:rPr>
          <w:rFonts w:ascii="宋体" w:eastAsia="宋体" w:hAnsi="宋体"/>
          <w:b w:val="0"/>
          <w:sz w:val="24"/>
        </w:rPr>
        <w:lastRenderedPageBreak/>
        <w:t>2-1-2 拟分包情况说明及分包意向协议</w:t>
      </w:r>
    </w:p>
    <w:p w:rsidR="00F765B6" w:rsidRPr="002B2762" w:rsidRDefault="007B38FB">
      <w:pPr>
        <w:tabs>
          <w:tab w:val="left" w:pos="5580"/>
        </w:tabs>
        <w:spacing w:after="0" w:line="360" w:lineRule="auto"/>
        <w:rPr>
          <w:rFonts w:ascii="宋体" w:hAnsi="宋体"/>
          <w:sz w:val="24"/>
        </w:rPr>
      </w:pPr>
      <w:r w:rsidRPr="002B2762">
        <w:rPr>
          <w:rFonts w:ascii="宋体" w:hAnsi="宋体"/>
          <w:sz w:val="24"/>
        </w:rPr>
        <w:t>说明：</w:t>
      </w:r>
    </w:p>
    <w:p w:rsidR="00F765B6" w:rsidRPr="002B2762" w:rsidRDefault="007B38FB">
      <w:pPr>
        <w:tabs>
          <w:tab w:val="left" w:pos="5580"/>
        </w:tabs>
        <w:spacing w:after="0" w:line="360" w:lineRule="auto"/>
        <w:rPr>
          <w:rFonts w:ascii="宋体" w:hAnsi="宋体"/>
          <w:sz w:val="24"/>
        </w:rPr>
      </w:pPr>
      <w:r w:rsidRPr="002B2762">
        <w:rPr>
          <w:rFonts w:ascii="宋体" w:hAnsi="宋体"/>
          <w:sz w:val="24"/>
        </w:rPr>
        <w:t>如本项目（包）允许分包，且供应商拟进行分包时</w:t>
      </w:r>
      <w:r w:rsidRPr="002B2762">
        <w:rPr>
          <w:rFonts w:ascii="宋体" w:hAnsi="宋体" w:hint="eastAsia"/>
          <w:sz w:val="24"/>
        </w:rPr>
        <w:t>：</w:t>
      </w:r>
    </w:p>
    <w:p w:rsidR="00F765B6" w:rsidRPr="002B2762" w:rsidRDefault="007B38FB">
      <w:pPr>
        <w:tabs>
          <w:tab w:val="left" w:pos="5580"/>
        </w:tabs>
        <w:spacing w:after="0" w:line="360" w:lineRule="auto"/>
        <w:rPr>
          <w:rFonts w:ascii="宋体" w:hAnsi="宋体"/>
          <w:sz w:val="24"/>
        </w:rPr>
      </w:pPr>
      <w:r w:rsidRPr="002B2762">
        <w:rPr>
          <w:rFonts w:ascii="宋体" w:hAnsi="宋体"/>
          <w:sz w:val="24"/>
        </w:rPr>
        <w:t>（1）响应文件中须提供《拟分包情况说明》，否则</w:t>
      </w:r>
      <w:r w:rsidRPr="002B2762">
        <w:rPr>
          <w:rFonts w:ascii="宋体" w:hAnsi="宋体"/>
          <w:b/>
          <w:sz w:val="24"/>
        </w:rPr>
        <w:t>响应无效</w:t>
      </w:r>
      <w:r w:rsidRPr="002B2762">
        <w:rPr>
          <w:rFonts w:ascii="宋体" w:hAnsi="宋体"/>
          <w:sz w:val="24"/>
        </w:rPr>
        <w:t>；</w:t>
      </w:r>
    </w:p>
    <w:p w:rsidR="00F765B6" w:rsidRPr="002B2762" w:rsidRDefault="007B38FB">
      <w:pPr>
        <w:tabs>
          <w:tab w:val="left" w:pos="5580"/>
        </w:tabs>
        <w:spacing w:after="0" w:line="360" w:lineRule="auto"/>
        <w:rPr>
          <w:rFonts w:ascii="宋体" w:hAnsi="宋体"/>
          <w:sz w:val="24"/>
        </w:rPr>
      </w:pPr>
      <w:r w:rsidRPr="002B2762">
        <w:rPr>
          <w:rFonts w:ascii="宋体" w:hAnsi="宋体"/>
          <w:sz w:val="24"/>
        </w:rPr>
        <w:t>（2）当同时符合下列情形时，响应文件还须提供《分包意向协议》，否则</w:t>
      </w:r>
      <w:r w:rsidRPr="002B2762">
        <w:rPr>
          <w:rFonts w:ascii="宋体" w:hAnsi="宋体"/>
          <w:b/>
          <w:sz w:val="24"/>
        </w:rPr>
        <w:t>响应无效</w:t>
      </w:r>
      <w:r w:rsidRPr="002B2762">
        <w:rPr>
          <w:rFonts w:ascii="宋体" w:hAnsi="宋体"/>
          <w:sz w:val="24"/>
        </w:rPr>
        <w:t>：</w:t>
      </w:r>
    </w:p>
    <w:p w:rsidR="00F765B6" w:rsidRPr="002B2762" w:rsidRDefault="007B38FB">
      <w:pPr>
        <w:tabs>
          <w:tab w:val="left" w:pos="5580"/>
        </w:tabs>
        <w:spacing w:after="0" w:line="360" w:lineRule="auto"/>
        <w:ind w:leftChars="270" w:left="567"/>
        <w:rPr>
          <w:rFonts w:ascii="宋体" w:hAnsi="宋体"/>
          <w:sz w:val="24"/>
        </w:rPr>
      </w:pPr>
      <w:r w:rsidRPr="002B2762">
        <w:rPr>
          <w:rFonts w:ascii="宋体" w:hAnsi="宋体"/>
          <w:sz w:val="24"/>
        </w:rPr>
        <w:t>A. 本项目（包）预留部分采购项目预算专门面向中小企业采购，且要求获得采购合同的供应商将采购项目中的一定比例分包给一家或者多家中小企业的；</w:t>
      </w:r>
    </w:p>
    <w:p w:rsidR="00F765B6" w:rsidRPr="002B2762" w:rsidRDefault="007B38FB">
      <w:pPr>
        <w:tabs>
          <w:tab w:val="left" w:pos="5580"/>
        </w:tabs>
        <w:spacing w:after="0" w:line="360" w:lineRule="auto"/>
        <w:ind w:leftChars="270" w:left="567"/>
        <w:rPr>
          <w:rFonts w:ascii="宋体" w:hAnsi="宋体"/>
          <w:sz w:val="24"/>
        </w:rPr>
      </w:pPr>
      <w:r w:rsidRPr="002B2762">
        <w:rPr>
          <w:rFonts w:ascii="宋体" w:hAnsi="宋体"/>
          <w:sz w:val="24"/>
        </w:rPr>
        <w:t>B. 供应商通过分包方式满足中小企业政策要求的。</w:t>
      </w:r>
    </w:p>
    <w:p w:rsidR="00F765B6" w:rsidRPr="002B2762" w:rsidRDefault="00F765B6">
      <w:pPr>
        <w:autoSpaceDE w:val="0"/>
        <w:autoSpaceDN w:val="0"/>
        <w:adjustRightInd w:val="0"/>
        <w:spacing w:after="0"/>
        <w:rPr>
          <w:rFonts w:ascii="宋体" w:hAnsi="宋体"/>
          <w:sz w:val="30"/>
          <w:szCs w:val="30"/>
        </w:rPr>
      </w:pPr>
    </w:p>
    <w:p w:rsidR="00F765B6" w:rsidRPr="002B2762" w:rsidRDefault="007B38FB">
      <w:pPr>
        <w:widowControl/>
        <w:spacing w:after="0"/>
        <w:jc w:val="left"/>
        <w:rPr>
          <w:rFonts w:ascii="宋体" w:hAnsi="宋体"/>
          <w:b/>
          <w:sz w:val="36"/>
          <w:szCs w:val="36"/>
        </w:rPr>
      </w:pPr>
      <w:r w:rsidRPr="002B2762">
        <w:rPr>
          <w:rFonts w:ascii="宋体" w:hAnsi="宋体"/>
          <w:b/>
          <w:sz w:val="36"/>
          <w:szCs w:val="36"/>
        </w:rPr>
        <w:br w:type="page"/>
      </w:r>
    </w:p>
    <w:p w:rsidR="00F765B6" w:rsidRPr="002B2762" w:rsidRDefault="007B38FB">
      <w:pPr>
        <w:autoSpaceDE w:val="0"/>
        <w:autoSpaceDN w:val="0"/>
        <w:adjustRightInd w:val="0"/>
        <w:spacing w:after="0" w:line="360" w:lineRule="auto"/>
        <w:jc w:val="center"/>
        <w:rPr>
          <w:rFonts w:ascii="宋体" w:hAnsi="宋体"/>
          <w:b/>
          <w:sz w:val="36"/>
          <w:szCs w:val="36"/>
        </w:rPr>
      </w:pPr>
      <w:r w:rsidRPr="002B2762">
        <w:rPr>
          <w:rFonts w:ascii="宋体" w:hAnsi="宋体"/>
          <w:b/>
          <w:sz w:val="36"/>
          <w:szCs w:val="36"/>
        </w:rPr>
        <w:lastRenderedPageBreak/>
        <w:t>拟分包情况说明</w:t>
      </w:r>
    </w:p>
    <w:p w:rsidR="00F765B6" w:rsidRPr="002B2762" w:rsidRDefault="007B38FB">
      <w:pPr>
        <w:tabs>
          <w:tab w:val="left" w:pos="5580"/>
        </w:tabs>
        <w:spacing w:after="0" w:line="360" w:lineRule="auto"/>
        <w:rPr>
          <w:rFonts w:ascii="宋体" w:hAnsi="宋体"/>
          <w:sz w:val="24"/>
        </w:rPr>
      </w:pPr>
      <w:r w:rsidRPr="002B2762">
        <w:rPr>
          <w:rFonts w:ascii="宋体" w:hAnsi="宋体"/>
          <w:sz w:val="24"/>
        </w:rPr>
        <w:t>致：</w:t>
      </w:r>
      <w:r w:rsidRPr="002B2762">
        <w:rPr>
          <w:rFonts w:ascii="宋体" w:hAnsi="宋体"/>
          <w:sz w:val="24"/>
          <w:u w:val="single"/>
        </w:rPr>
        <w:t>（采购人或采购代理机构）</w:t>
      </w:r>
    </w:p>
    <w:p w:rsidR="00F765B6" w:rsidRPr="002B2762" w:rsidRDefault="007B38FB">
      <w:pPr>
        <w:adjustRightInd w:val="0"/>
        <w:snapToGrid w:val="0"/>
        <w:spacing w:after="0" w:line="360" w:lineRule="auto"/>
        <w:ind w:firstLineChars="200" w:firstLine="480"/>
        <w:jc w:val="left"/>
        <w:rPr>
          <w:rFonts w:ascii="宋体" w:hAnsi="宋体"/>
          <w:sz w:val="24"/>
        </w:rPr>
      </w:pPr>
      <w:r w:rsidRPr="002B2762">
        <w:rPr>
          <w:rFonts w:ascii="宋体" w:hAnsi="宋体"/>
          <w:sz w:val="24"/>
        </w:rPr>
        <w:t>我单位参加贵单位组织采购的项目编号为______的______项目（填写采购项目名称）中______包（填写包号）的磋商。</w:t>
      </w:r>
      <w:proofErr w:type="gramStart"/>
      <w:r w:rsidRPr="002B2762">
        <w:rPr>
          <w:rFonts w:ascii="宋体" w:hAnsi="宋体"/>
          <w:sz w:val="24"/>
        </w:rPr>
        <w:t>拟签订</w:t>
      </w:r>
      <w:proofErr w:type="gramEnd"/>
      <w:r w:rsidRPr="002B2762">
        <w:rPr>
          <w:rFonts w:ascii="宋体" w:hAnsi="宋体"/>
          <w:sz w:val="24"/>
        </w:rPr>
        <w:t>分包合同的单位情况如下表所示，我单位承诺一旦在该项目中获得采购合同将按下表所列情况进行分包，同时承诺分包承担主体</w:t>
      </w:r>
      <w:proofErr w:type="gramStart"/>
      <w:r w:rsidRPr="002B2762">
        <w:rPr>
          <w:rFonts w:ascii="宋体" w:hAnsi="宋体"/>
          <w:sz w:val="24"/>
        </w:rPr>
        <w:t>不</w:t>
      </w:r>
      <w:proofErr w:type="gramEnd"/>
      <w:r w:rsidRPr="002B2762">
        <w:rPr>
          <w:rFonts w:ascii="宋体" w:hAnsi="宋体"/>
          <w:sz w:val="24"/>
        </w:rPr>
        <w:t>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2B2762" w:rsidRPr="002B2762">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7B38FB">
            <w:pPr>
              <w:pStyle w:val="TableParagraph"/>
              <w:spacing w:after="0"/>
              <w:jc w:val="center"/>
              <w:rPr>
                <w:rFonts w:cs="Times New Roman"/>
                <w:sz w:val="24"/>
              </w:rPr>
            </w:pPr>
            <w:r w:rsidRPr="002B2762">
              <w:rPr>
                <w:rFonts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7B38FB">
            <w:pPr>
              <w:pStyle w:val="TableParagraph"/>
              <w:spacing w:after="0"/>
              <w:jc w:val="center"/>
              <w:rPr>
                <w:rFonts w:cs="Times New Roman"/>
                <w:sz w:val="24"/>
              </w:rPr>
            </w:pPr>
            <w:r w:rsidRPr="002B2762">
              <w:rPr>
                <w:rFonts w:cs="Times New Roman"/>
                <w:sz w:val="24"/>
              </w:rPr>
              <w:t>分包承担</w:t>
            </w:r>
          </w:p>
          <w:p w:rsidR="00F765B6" w:rsidRPr="002B2762" w:rsidRDefault="007B38FB">
            <w:pPr>
              <w:pStyle w:val="TableParagraph"/>
              <w:spacing w:after="0"/>
              <w:jc w:val="center"/>
              <w:rPr>
                <w:rFonts w:cs="Times New Roman"/>
                <w:sz w:val="24"/>
              </w:rPr>
            </w:pPr>
            <w:r w:rsidRPr="002B2762">
              <w:rPr>
                <w:rFonts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7B38FB">
            <w:pPr>
              <w:pStyle w:val="TableParagraph"/>
              <w:spacing w:after="0"/>
              <w:jc w:val="center"/>
              <w:rPr>
                <w:rFonts w:cs="Times New Roman"/>
                <w:sz w:val="24"/>
                <w:lang w:eastAsia="zh-CN"/>
              </w:rPr>
            </w:pPr>
            <w:r w:rsidRPr="002B2762">
              <w:rPr>
                <w:rFonts w:cs="Times New Roman"/>
                <w:sz w:val="24"/>
                <w:lang w:eastAsia="zh-CN"/>
              </w:rPr>
              <w:t>分包承担</w:t>
            </w:r>
          </w:p>
          <w:p w:rsidR="00F765B6" w:rsidRPr="002B2762" w:rsidRDefault="007B38FB">
            <w:pPr>
              <w:pStyle w:val="TableParagraph"/>
              <w:spacing w:after="0"/>
              <w:jc w:val="center"/>
              <w:rPr>
                <w:rFonts w:cs="Times New Roman"/>
                <w:sz w:val="24"/>
                <w:lang w:eastAsia="zh-CN"/>
              </w:rPr>
            </w:pPr>
            <w:r w:rsidRPr="002B2762">
              <w:rPr>
                <w:rFonts w:cs="Times New Roman"/>
                <w:sz w:val="24"/>
                <w:lang w:eastAsia="zh-CN"/>
              </w:rPr>
              <w:t>主体类型</w:t>
            </w:r>
          </w:p>
          <w:p w:rsidR="00F765B6" w:rsidRPr="002B2762" w:rsidRDefault="007B38FB">
            <w:pPr>
              <w:pStyle w:val="TableParagraph"/>
              <w:spacing w:after="0"/>
              <w:jc w:val="center"/>
              <w:rPr>
                <w:rFonts w:cs="Times New Roman"/>
                <w:sz w:val="24"/>
                <w:lang w:eastAsia="zh-CN"/>
              </w:rPr>
            </w:pPr>
            <w:r w:rsidRPr="002B2762">
              <w:rPr>
                <w:rFonts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7B38FB">
            <w:pPr>
              <w:pStyle w:val="TableParagraph"/>
              <w:spacing w:after="0"/>
              <w:jc w:val="center"/>
              <w:rPr>
                <w:rFonts w:cs="Times New Roman"/>
                <w:sz w:val="24"/>
              </w:rPr>
            </w:pPr>
            <w:r w:rsidRPr="002B2762">
              <w:rPr>
                <w:rFonts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7B38FB">
            <w:pPr>
              <w:pStyle w:val="TableParagraph"/>
              <w:spacing w:after="0"/>
              <w:jc w:val="center"/>
              <w:rPr>
                <w:rFonts w:cs="Times New Roman"/>
                <w:sz w:val="24"/>
              </w:rPr>
            </w:pPr>
            <w:r w:rsidRPr="002B2762">
              <w:rPr>
                <w:rFonts w:cs="Times New Roman"/>
                <w:sz w:val="24"/>
              </w:rPr>
              <w:t>拟分包</w:t>
            </w:r>
          </w:p>
          <w:p w:rsidR="00F765B6" w:rsidRPr="002B2762" w:rsidRDefault="007B38FB">
            <w:pPr>
              <w:pStyle w:val="TableParagraph"/>
              <w:spacing w:after="0"/>
              <w:jc w:val="center"/>
              <w:rPr>
                <w:rFonts w:cs="Times New Roman"/>
                <w:sz w:val="24"/>
              </w:rPr>
            </w:pPr>
            <w:r w:rsidRPr="002B2762">
              <w:rPr>
                <w:rFonts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7B38FB">
            <w:pPr>
              <w:pStyle w:val="TableParagraph"/>
              <w:spacing w:after="0"/>
              <w:jc w:val="center"/>
              <w:rPr>
                <w:rFonts w:cs="Times New Roman"/>
                <w:sz w:val="24"/>
                <w:lang w:eastAsia="zh-CN"/>
              </w:rPr>
            </w:pPr>
            <w:r w:rsidRPr="002B2762">
              <w:rPr>
                <w:rFonts w:cs="Times New Roman"/>
                <w:sz w:val="24"/>
                <w:lang w:eastAsia="zh-CN"/>
              </w:rPr>
              <w:t>拟分包</w:t>
            </w:r>
          </w:p>
          <w:p w:rsidR="00F765B6" w:rsidRPr="002B2762" w:rsidRDefault="007B38FB">
            <w:pPr>
              <w:pStyle w:val="TableParagraph"/>
              <w:spacing w:after="0"/>
              <w:jc w:val="center"/>
              <w:rPr>
                <w:rFonts w:cs="Times New Roman"/>
                <w:sz w:val="24"/>
                <w:lang w:eastAsia="zh-CN"/>
              </w:rPr>
            </w:pPr>
            <w:r w:rsidRPr="002B2762">
              <w:rPr>
                <w:rFonts w:cs="Times New Roman"/>
                <w:sz w:val="24"/>
                <w:lang w:eastAsia="zh-CN"/>
              </w:rPr>
              <w:t>合同金额</w:t>
            </w:r>
          </w:p>
          <w:p w:rsidR="00F765B6" w:rsidRPr="002B2762" w:rsidRDefault="007B38FB">
            <w:pPr>
              <w:pStyle w:val="TableParagraph"/>
              <w:spacing w:after="0"/>
              <w:jc w:val="center"/>
              <w:rPr>
                <w:rFonts w:cs="Times New Roman"/>
                <w:sz w:val="24"/>
                <w:lang w:eastAsia="zh-CN"/>
              </w:rPr>
            </w:pPr>
            <w:r w:rsidRPr="002B2762">
              <w:rPr>
                <w:rFonts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7B38FB">
            <w:pPr>
              <w:pStyle w:val="TableParagraph"/>
              <w:spacing w:after="0"/>
              <w:jc w:val="center"/>
              <w:rPr>
                <w:rFonts w:cs="Times New Roman"/>
                <w:sz w:val="24"/>
                <w:lang w:eastAsia="zh-CN"/>
              </w:rPr>
            </w:pPr>
            <w:r w:rsidRPr="002B2762">
              <w:rPr>
                <w:rFonts w:cs="Times New Roman"/>
                <w:sz w:val="24"/>
                <w:lang w:eastAsia="zh-CN"/>
              </w:rPr>
              <w:t>占该采购包</w:t>
            </w:r>
          </w:p>
          <w:p w:rsidR="00F765B6" w:rsidRPr="002B2762" w:rsidRDefault="007B38FB">
            <w:pPr>
              <w:pStyle w:val="TableParagraph"/>
              <w:spacing w:after="0"/>
              <w:jc w:val="center"/>
              <w:rPr>
                <w:rFonts w:cs="Times New Roman"/>
                <w:b/>
                <w:sz w:val="24"/>
                <w:lang w:eastAsia="zh-CN"/>
              </w:rPr>
            </w:pPr>
            <w:r w:rsidRPr="002B2762">
              <w:rPr>
                <w:rFonts w:cs="Times New Roman"/>
                <w:b/>
                <w:sz w:val="24"/>
                <w:lang w:eastAsia="zh-CN"/>
              </w:rPr>
              <w:t>合同金额的</w:t>
            </w:r>
          </w:p>
          <w:p w:rsidR="00F765B6" w:rsidRPr="002B2762" w:rsidRDefault="007B38FB">
            <w:pPr>
              <w:pStyle w:val="TableParagraph"/>
              <w:spacing w:after="0"/>
              <w:jc w:val="center"/>
              <w:rPr>
                <w:rFonts w:cs="Times New Roman"/>
                <w:sz w:val="24"/>
                <w:lang w:eastAsia="zh-CN"/>
              </w:rPr>
            </w:pPr>
            <w:r w:rsidRPr="002B2762">
              <w:rPr>
                <w:rFonts w:cs="Times New Roman"/>
                <w:sz w:val="24"/>
                <w:lang w:eastAsia="zh-CN"/>
              </w:rPr>
              <w:t>比例（%）</w:t>
            </w:r>
          </w:p>
        </w:tc>
      </w:tr>
      <w:tr w:rsidR="002B2762" w:rsidRPr="002B2762">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7B38FB">
            <w:pPr>
              <w:pStyle w:val="TableParagraph"/>
              <w:spacing w:after="0"/>
              <w:jc w:val="center"/>
              <w:rPr>
                <w:rFonts w:cs="Times New Roman"/>
                <w:sz w:val="24"/>
              </w:rPr>
            </w:pPr>
            <w:r w:rsidRPr="002B2762">
              <w:rPr>
                <w:rFonts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F765B6">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7B38FB">
            <w:pPr>
              <w:pStyle w:val="TableParagraph"/>
              <w:tabs>
                <w:tab w:val="left" w:pos="235"/>
              </w:tabs>
              <w:spacing w:after="0"/>
              <w:ind w:leftChars="-43" w:left="1" w:hangingChars="38" w:hanging="91"/>
              <w:jc w:val="center"/>
              <w:rPr>
                <w:rFonts w:cs="Times New Roman"/>
                <w:sz w:val="24"/>
                <w:lang w:eastAsia="zh-CN"/>
              </w:rPr>
            </w:pPr>
            <w:r w:rsidRPr="002B2762">
              <w:rPr>
                <w:rFonts w:cs="Times New Roman"/>
                <w:sz w:val="24"/>
                <w:lang w:eastAsia="zh-CN"/>
              </w:rPr>
              <w:t>□中型企业</w:t>
            </w:r>
          </w:p>
          <w:p w:rsidR="00F765B6" w:rsidRPr="002B2762" w:rsidRDefault="007B38FB">
            <w:pPr>
              <w:pStyle w:val="TableParagraph"/>
              <w:tabs>
                <w:tab w:val="left" w:pos="235"/>
              </w:tabs>
              <w:spacing w:after="0"/>
              <w:ind w:leftChars="-43" w:left="1" w:hangingChars="38" w:hanging="91"/>
              <w:jc w:val="center"/>
              <w:rPr>
                <w:rFonts w:cs="Times New Roman"/>
                <w:sz w:val="24"/>
                <w:lang w:eastAsia="zh-CN"/>
              </w:rPr>
            </w:pPr>
            <w:r w:rsidRPr="002B2762">
              <w:rPr>
                <w:rFonts w:cs="Times New Roman"/>
                <w:sz w:val="24"/>
                <w:lang w:eastAsia="zh-CN"/>
              </w:rPr>
              <w:t>□小微企业</w:t>
            </w:r>
          </w:p>
          <w:p w:rsidR="00F765B6" w:rsidRPr="002B2762" w:rsidRDefault="007B38FB">
            <w:pPr>
              <w:pStyle w:val="TableParagraph"/>
              <w:tabs>
                <w:tab w:val="left" w:pos="235"/>
              </w:tabs>
              <w:spacing w:after="0"/>
              <w:ind w:leftChars="-43" w:left="1" w:hangingChars="38" w:hanging="91"/>
              <w:jc w:val="center"/>
              <w:rPr>
                <w:rFonts w:cs="Times New Roman"/>
                <w:sz w:val="24"/>
                <w:lang w:eastAsia="zh-CN"/>
              </w:rPr>
            </w:pPr>
            <w:r w:rsidRPr="002B2762">
              <w:rPr>
                <w:rFonts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F765B6">
            <w:pPr>
              <w:pStyle w:val="TableParagraph"/>
              <w:spacing w:after="0"/>
              <w:jc w:val="center"/>
              <w:rPr>
                <w:rFonts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F765B6">
            <w:pPr>
              <w:pStyle w:val="TableParagraph"/>
              <w:spacing w:after="0"/>
              <w:jc w:val="center"/>
              <w:rPr>
                <w:rFonts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F765B6">
            <w:pPr>
              <w:pStyle w:val="TableParagraph"/>
              <w:spacing w:after="0"/>
              <w:jc w:val="center"/>
              <w:rPr>
                <w:rFonts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F765B6">
            <w:pPr>
              <w:pStyle w:val="TableParagraph"/>
              <w:spacing w:after="0"/>
              <w:jc w:val="center"/>
              <w:rPr>
                <w:rFonts w:cs="Times New Roman"/>
                <w:sz w:val="30"/>
                <w:lang w:eastAsia="zh-CN"/>
              </w:rPr>
            </w:pPr>
          </w:p>
        </w:tc>
      </w:tr>
      <w:tr w:rsidR="002B2762" w:rsidRPr="002B2762">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7B38FB">
            <w:pPr>
              <w:pStyle w:val="TableParagraph"/>
              <w:spacing w:after="0"/>
              <w:jc w:val="center"/>
              <w:rPr>
                <w:rFonts w:cs="Times New Roman"/>
                <w:sz w:val="24"/>
                <w:lang w:eastAsia="zh-CN"/>
              </w:rPr>
            </w:pPr>
            <w:r w:rsidRPr="002B2762">
              <w:rPr>
                <w:rFonts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F765B6">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7B38FB">
            <w:pPr>
              <w:pStyle w:val="TableParagraph"/>
              <w:tabs>
                <w:tab w:val="left" w:pos="235"/>
              </w:tabs>
              <w:spacing w:after="0"/>
              <w:ind w:leftChars="-43" w:left="1" w:hangingChars="38" w:hanging="91"/>
              <w:jc w:val="center"/>
              <w:rPr>
                <w:rFonts w:cs="Times New Roman"/>
                <w:sz w:val="24"/>
                <w:lang w:eastAsia="zh-CN"/>
              </w:rPr>
            </w:pPr>
            <w:r w:rsidRPr="002B2762">
              <w:rPr>
                <w:rFonts w:cs="Times New Roman"/>
                <w:sz w:val="24"/>
                <w:lang w:eastAsia="zh-CN"/>
              </w:rPr>
              <w:t>□中型企业</w:t>
            </w:r>
          </w:p>
          <w:p w:rsidR="00F765B6" w:rsidRPr="002B2762" w:rsidRDefault="007B38FB">
            <w:pPr>
              <w:pStyle w:val="TableParagraph"/>
              <w:tabs>
                <w:tab w:val="left" w:pos="235"/>
              </w:tabs>
              <w:spacing w:after="0"/>
              <w:ind w:leftChars="-43" w:left="1" w:hangingChars="38" w:hanging="91"/>
              <w:jc w:val="center"/>
              <w:rPr>
                <w:rFonts w:cs="Times New Roman"/>
                <w:sz w:val="24"/>
                <w:lang w:eastAsia="zh-CN"/>
              </w:rPr>
            </w:pPr>
            <w:r w:rsidRPr="002B2762">
              <w:rPr>
                <w:rFonts w:cs="Times New Roman"/>
                <w:sz w:val="24"/>
                <w:lang w:eastAsia="zh-CN"/>
              </w:rPr>
              <w:t>□小微企业</w:t>
            </w:r>
          </w:p>
          <w:p w:rsidR="00F765B6" w:rsidRPr="002B2762" w:rsidRDefault="007B38FB">
            <w:pPr>
              <w:pStyle w:val="TableParagraph"/>
              <w:tabs>
                <w:tab w:val="left" w:pos="235"/>
              </w:tabs>
              <w:spacing w:after="0"/>
              <w:ind w:leftChars="-43" w:left="1" w:hangingChars="38" w:hanging="91"/>
              <w:jc w:val="center"/>
              <w:rPr>
                <w:rFonts w:cs="Times New Roman"/>
                <w:sz w:val="24"/>
                <w:lang w:eastAsia="zh-CN"/>
              </w:rPr>
            </w:pPr>
            <w:r w:rsidRPr="002B2762">
              <w:rPr>
                <w:rFonts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F765B6">
            <w:pPr>
              <w:pStyle w:val="TableParagraph"/>
              <w:spacing w:after="0"/>
              <w:jc w:val="center"/>
              <w:rPr>
                <w:rFonts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F765B6">
            <w:pPr>
              <w:pStyle w:val="TableParagraph"/>
              <w:spacing w:after="0"/>
              <w:jc w:val="center"/>
              <w:rPr>
                <w:rFonts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F765B6">
            <w:pPr>
              <w:pStyle w:val="TableParagraph"/>
              <w:spacing w:after="0"/>
              <w:jc w:val="center"/>
              <w:rPr>
                <w:rFonts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F765B6">
            <w:pPr>
              <w:pStyle w:val="TableParagraph"/>
              <w:spacing w:after="0"/>
              <w:jc w:val="center"/>
              <w:rPr>
                <w:rFonts w:cs="Times New Roman"/>
                <w:sz w:val="30"/>
                <w:lang w:eastAsia="zh-CN"/>
              </w:rPr>
            </w:pPr>
          </w:p>
        </w:tc>
      </w:tr>
      <w:tr w:rsidR="002B2762" w:rsidRPr="002B2762">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7B38FB">
            <w:pPr>
              <w:pStyle w:val="TableParagraph"/>
              <w:spacing w:after="0"/>
              <w:jc w:val="center"/>
              <w:rPr>
                <w:rFonts w:cs="Times New Roman"/>
                <w:sz w:val="24"/>
                <w:lang w:eastAsia="zh-CN"/>
              </w:rPr>
            </w:pPr>
            <w:r w:rsidRPr="002B2762">
              <w:rPr>
                <w:rFonts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F765B6">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F765B6">
            <w:pPr>
              <w:pStyle w:val="TableParagraph"/>
              <w:tabs>
                <w:tab w:val="left" w:pos="235"/>
              </w:tabs>
              <w:spacing w:after="0"/>
              <w:jc w:val="center"/>
              <w:rPr>
                <w:rFonts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F765B6">
            <w:pPr>
              <w:pStyle w:val="TableParagraph"/>
              <w:spacing w:after="0"/>
              <w:jc w:val="center"/>
              <w:rPr>
                <w:rFonts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F765B6">
            <w:pPr>
              <w:pStyle w:val="TableParagraph"/>
              <w:spacing w:after="0"/>
              <w:jc w:val="center"/>
              <w:rPr>
                <w:rFonts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F765B6">
            <w:pPr>
              <w:pStyle w:val="TableParagraph"/>
              <w:spacing w:after="0"/>
              <w:jc w:val="center"/>
              <w:rPr>
                <w:rFonts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F765B6">
            <w:pPr>
              <w:pStyle w:val="TableParagraph"/>
              <w:spacing w:after="0"/>
              <w:jc w:val="center"/>
              <w:rPr>
                <w:rFonts w:cs="Times New Roman"/>
                <w:sz w:val="30"/>
              </w:rPr>
            </w:pPr>
          </w:p>
        </w:tc>
      </w:tr>
      <w:tr w:rsidR="00F765B6" w:rsidRPr="002B2762">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F765B6" w:rsidRPr="002B2762" w:rsidRDefault="007B38FB">
            <w:pPr>
              <w:pStyle w:val="TableParagraph"/>
              <w:spacing w:after="0"/>
              <w:ind w:rightChars="27" w:right="57"/>
              <w:jc w:val="right"/>
              <w:rPr>
                <w:rFonts w:cs="Times New Roman"/>
                <w:sz w:val="24"/>
                <w:lang w:eastAsia="zh-CN"/>
              </w:rPr>
            </w:pPr>
            <w:r w:rsidRPr="002B2762">
              <w:rPr>
                <w:rFonts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F765B6">
            <w:pPr>
              <w:pStyle w:val="TableParagraph"/>
              <w:spacing w:after="0"/>
              <w:jc w:val="center"/>
              <w:rPr>
                <w:rFonts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F765B6">
            <w:pPr>
              <w:pStyle w:val="TableParagraph"/>
              <w:spacing w:after="0"/>
              <w:jc w:val="center"/>
              <w:rPr>
                <w:rFonts w:cs="Times New Roman"/>
                <w:sz w:val="30"/>
              </w:rPr>
            </w:pPr>
          </w:p>
        </w:tc>
      </w:tr>
    </w:tbl>
    <w:p w:rsidR="00F765B6" w:rsidRPr="002B2762" w:rsidRDefault="00F765B6">
      <w:pPr>
        <w:adjustRightInd w:val="0"/>
        <w:snapToGrid w:val="0"/>
        <w:spacing w:after="0" w:line="360" w:lineRule="auto"/>
        <w:jc w:val="left"/>
        <w:rPr>
          <w:rFonts w:ascii="宋体" w:hAnsi="宋体"/>
          <w:sz w:val="24"/>
        </w:rPr>
      </w:pPr>
    </w:p>
    <w:p w:rsidR="00F765B6" w:rsidRPr="002B2762" w:rsidRDefault="007B38FB">
      <w:pPr>
        <w:autoSpaceDE w:val="0"/>
        <w:autoSpaceDN w:val="0"/>
        <w:adjustRightInd w:val="0"/>
        <w:snapToGrid w:val="0"/>
        <w:spacing w:before="25" w:after="0" w:line="360" w:lineRule="auto"/>
        <w:jc w:val="right"/>
        <w:rPr>
          <w:rFonts w:ascii="宋体" w:hAnsi="宋体"/>
          <w:sz w:val="24"/>
          <w:lang w:val="zh-CN"/>
        </w:rPr>
      </w:pPr>
      <w:r w:rsidRPr="002B2762">
        <w:rPr>
          <w:rFonts w:ascii="宋体" w:hAnsi="宋体"/>
          <w:sz w:val="24"/>
        </w:rPr>
        <w:t>供应商名称（加盖公章）</w:t>
      </w:r>
      <w:r w:rsidRPr="002B2762">
        <w:rPr>
          <w:rFonts w:ascii="宋体" w:hAnsi="宋体"/>
          <w:sz w:val="24"/>
          <w:lang w:val="zh-CN"/>
        </w:rPr>
        <w:t>：</w:t>
      </w:r>
      <w:r w:rsidRPr="002B2762">
        <w:rPr>
          <w:rFonts w:ascii="宋体" w:hAnsi="宋体"/>
          <w:sz w:val="24"/>
        </w:rPr>
        <w:t>______</w:t>
      </w:r>
    </w:p>
    <w:p w:rsidR="00F765B6" w:rsidRPr="002B2762" w:rsidRDefault="007B38FB">
      <w:pPr>
        <w:spacing w:after="0" w:line="360" w:lineRule="auto"/>
        <w:ind w:right="-57" w:firstLine="480"/>
        <w:jc w:val="right"/>
        <w:rPr>
          <w:rFonts w:ascii="宋体" w:hAnsi="宋体"/>
          <w:sz w:val="24"/>
        </w:rPr>
      </w:pPr>
      <w:r w:rsidRPr="002B2762">
        <w:rPr>
          <w:rFonts w:ascii="宋体" w:hAnsi="宋体"/>
          <w:sz w:val="24"/>
          <w:szCs w:val="20"/>
        </w:rPr>
        <w:t>日期：</w:t>
      </w:r>
      <w:r w:rsidRPr="002B2762">
        <w:rPr>
          <w:rFonts w:ascii="宋体" w:hAnsi="宋体"/>
          <w:sz w:val="24"/>
        </w:rPr>
        <w:t>___</w:t>
      </w:r>
      <w:r w:rsidRPr="002B2762">
        <w:rPr>
          <w:rFonts w:ascii="宋体" w:hAnsi="宋体"/>
          <w:sz w:val="24"/>
          <w:szCs w:val="20"/>
        </w:rPr>
        <w:t>年</w:t>
      </w:r>
      <w:r w:rsidRPr="002B2762">
        <w:rPr>
          <w:rFonts w:ascii="宋体" w:hAnsi="宋体"/>
          <w:sz w:val="24"/>
        </w:rPr>
        <w:t>___</w:t>
      </w:r>
      <w:r w:rsidRPr="002B2762">
        <w:rPr>
          <w:rFonts w:ascii="宋体" w:hAnsi="宋体"/>
          <w:sz w:val="24"/>
          <w:szCs w:val="20"/>
        </w:rPr>
        <w:t>月</w:t>
      </w:r>
      <w:r w:rsidRPr="002B2762">
        <w:rPr>
          <w:rFonts w:ascii="宋体" w:hAnsi="宋体"/>
          <w:sz w:val="24"/>
        </w:rPr>
        <w:t>___</w:t>
      </w:r>
      <w:r w:rsidRPr="002B2762">
        <w:rPr>
          <w:rFonts w:ascii="宋体" w:hAnsi="宋体"/>
          <w:sz w:val="24"/>
          <w:szCs w:val="20"/>
        </w:rPr>
        <w:t>日</w:t>
      </w:r>
    </w:p>
    <w:p w:rsidR="00F765B6" w:rsidRPr="002B2762" w:rsidRDefault="007B38FB">
      <w:pPr>
        <w:adjustRightInd w:val="0"/>
        <w:snapToGrid w:val="0"/>
        <w:spacing w:after="0" w:line="360" w:lineRule="auto"/>
        <w:jc w:val="left"/>
        <w:rPr>
          <w:rFonts w:ascii="宋体" w:hAnsi="宋体"/>
          <w:sz w:val="24"/>
        </w:rPr>
      </w:pPr>
      <w:r w:rsidRPr="002B2762">
        <w:rPr>
          <w:rFonts w:ascii="宋体" w:hAnsi="宋体"/>
          <w:sz w:val="24"/>
        </w:rPr>
        <w:t>注：</w:t>
      </w:r>
    </w:p>
    <w:p w:rsidR="00F765B6" w:rsidRPr="002B2762" w:rsidRDefault="007B38FB">
      <w:pPr>
        <w:adjustRightInd w:val="0"/>
        <w:snapToGrid w:val="0"/>
        <w:spacing w:after="0" w:line="360" w:lineRule="auto"/>
        <w:jc w:val="left"/>
        <w:rPr>
          <w:rFonts w:ascii="宋体" w:hAnsi="宋体"/>
          <w:sz w:val="24"/>
        </w:rPr>
      </w:pPr>
      <w:r w:rsidRPr="002B2762">
        <w:rPr>
          <w:rFonts w:ascii="宋体" w:hAnsi="宋体"/>
          <w:sz w:val="24"/>
        </w:rPr>
        <w:t>（1）当供应</w:t>
      </w:r>
      <w:proofErr w:type="gramStart"/>
      <w:r w:rsidRPr="002B2762">
        <w:rPr>
          <w:rFonts w:ascii="宋体" w:hAnsi="宋体"/>
          <w:sz w:val="24"/>
        </w:rPr>
        <w:t>商属于本部分说明</w:t>
      </w:r>
      <w:proofErr w:type="gramEnd"/>
      <w:r w:rsidRPr="002B2762">
        <w:rPr>
          <w:rFonts w:ascii="宋体" w:hAnsi="宋体"/>
          <w:sz w:val="24"/>
        </w:rPr>
        <w:t>中第（1）类情形，如未提供《拟分包情况说明》，或提供了《拟分包情况说明》但未填写分包承担主体名称、拟分包合同内容、拟分包合同金额，其</w:t>
      </w:r>
      <w:r w:rsidRPr="002B2762">
        <w:rPr>
          <w:rFonts w:ascii="宋体" w:hAnsi="宋体"/>
          <w:b/>
          <w:sz w:val="24"/>
        </w:rPr>
        <w:t>响应无效</w:t>
      </w:r>
      <w:r w:rsidRPr="002B2762">
        <w:rPr>
          <w:rFonts w:ascii="宋体" w:hAnsi="宋体"/>
          <w:sz w:val="24"/>
        </w:rPr>
        <w:t>；</w:t>
      </w:r>
    </w:p>
    <w:p w:rsidR="00F765B6" w:rsidRPr="002B2762" w:rsidRDefault="007B38FB">
      <w:pPr>
        <w:adjustRightInd w:val="0"/>
        <w:snapToGrid w:val="0"/>
        <w:spacing w:after="0" w:line="360" w:lineRule="auto"/>
        <w:jc w:val="left"/>
        <w:rPr>
          <w:rFonts w:ascii="宋体" w:hAnsi="宋体"/>
          <w:sz w:val="24"/>
        </w:rPr>
      </w:pPr>
      <w:r w:rsidRPr="002B2762">
        <w:rPr>
          <w:rFonts w:ascii="宋体" w:hAnsi="宋体"/>
          <w:sz w:val="24"/>
        </w:rPr>
        <w:t>（2）当供应</w:t>
      </w:r>
      <w:proofErr w:type="gramStart"/>
      <w:r w:rsidRPr="002B2762">
        <w:rPr>
          <w:rFonts w:ascii="宋体" w:hAnsi="宋体"/>
          <w:sz w:val="24"/>
        </w:rPr>
        <w:t>商属于本部分说明</w:t>
      </w:r>
      <w:proofErr w:type="gramEnd"/>
      <w:r w:rsidRPr="002B2762">
        <w:rPr>
          <w:rFonts w:ascii="宋体" w:hAnsi="宋体"/>
          <w:sz w:val="24"/>
        </w:rPr>
        <w:t>中第（2）类情形，如未提供《拟分包情况说明》，或提供了《拟分包情况说明》但未填写分包承担主体名称、分包承担主体类型、拟分包合同内容、拟分包合同金额，其</w:t>
      </w:r>
      <w:r w:rsidRPr="002B2762">
        <w:rPr>
          <w:rFonts w:ascii="宋体" w:hAnsi="宋体"/>
          <w:b/>
          <w:sz w:val="24"/>
        </w:rPr>
        <w:t>响应无效</w:t>
      </w:r>
      <w:r w:rsidRPr="002B2762">
        <w:rPr>
          <w:rFonts w:ascii="宋体" w:hAnsi="宋体"/>
          <w:sz w:val="24"/>
        </w:rPr>
        <w:t>；</w:t>
      </w:r>
    </w:p>
    <w:p w:rsidR="00F765B6" w:rsidRPr="002B2762" w:rsidRDefault="007B38FB">
      <w:pPr>
        <w:adjustRightInd w:val="0"/>
        <w:snapToGrid w:val="0"/>
        <w:spacing w:after="0" w:line="360" w:lineRule="auto"/>
        <w:jc w:val="left"/>
        <w:rPr>
          <w:rFonts w:ascii="宋体" w:hAnsi="宋体"/>
          <w:sz w:val="24"/>
        </w:rPr>
      </w:pPr>
      <w:r w:rsidRPr="002B2762">
        <w:rPr>
          <w:rFonts w:ascii="宋体" w:hAnsi="宋体"/>
          <w:sz w:val="24"/>
        </w:rPr>
        <w:t>（3）如本采购文件《供应商须知资料表》载明本项目分包承担主体应具备的相应资质条件，则供应商须在本表中列明分包承担主体的资质等级，并后附资质证书</w:t>
      </w:r>
      <w:r w:rsidR="008B4AED" w:rsidRPr="002B2762">
        <w:rPr>
          <w:rFonts w:ascii="宋体" w:hAnsi="宋体"/>
          <w:sz w:val="24"/>
        </w:rPr>
        <w:t>复印件</w:t>
      </w:r>
      <w:r w:rsidRPr="002B2762">
        <w:rPr>
          <w:rFonts w:ascii="宋体" w:hAnsi="宋体"/>
          <w:sz w:val="24"/>
        </w:rPr>
        <w:t>，否则</w:t>
      </w:r>
      <w:r w:rsidRPr="002B2762">
        <w:rPr>
          <w:rFonts w:ascii="宋体" w:hAnsi="宋体"/>
          <w:b/>
          <w:sz w:val="24"/>
        </w:rPr>
        <w:t>响应无效</w:t>
      </w:r>
      <w:r w:rsidRPr="002B2762">
        <w:rPr>
          <w:rFonts w:ascii="宋体" w:hAnsi="宋体"/>
          <w:sz w:val="24"/>
        </w:rPr>
        <w:t>。</w:t>
      </w:r>
    </w:p>
    <w:p w:rsidR="00F765B6" w:rsidRPr="002B2762" w:rsidRDefault="007B38FB">
      <w:pPr>
        <w:autoSpaceDE w:val="0"/>
        <w:autoSpaceDN w:val="0"/>
        <w:adjustRightInd w:val="0"/>
        <w:spacing w:after="0" w:line="360" w:lineRule="auto"/>
        <w:jc w:val="center"/>
        <w:rPr>
          <w:rFonts w:ascii="宋体" w:hAnsi="宋体"/>
          <w:b/>
          <w:sz w:val="36"/>
          <w:szCs w:val="36"/>
        </w:rPr>
      </w:pPr>
      <w:r w:rsidRPr="002B2762">
        <w:rPr>
          <w:rFonts w:ascii="宋体" w:hAnsi="宋体"/>
          <w:sz w:val="30"/>
          <w:szCs w:val="30"/>
        </w:rPr>
        <w:br w:type="page"/>
      </w:r>
      <w:r w:rsidRPr="002B2762">
        <w:rPr>
          <w:rFonts w:ascii="宋体" w:hAnsi="宋体"/>
          <w:b/>
          <w:sz w:val="36"/>
          <w:szCs w:val="36"/>
        </w:rPr>
        <w:lastRenderedPageBreak/>
        <w:t>分包意向协议</w:t>
      </w:r>
    </w:p>
    <w:p w:rsidR="00F765B6" w:rsidRPr="002B2762" w:rsidRDefault="007B38FB">
      <w:pPr>
        <w:adjustRightInd w:val="0"/>
        <w:snapToGrid w:val="0"/>
        <w:spacing w:after="0" w:line="360" w:lineRule="auto"/>
        <w:ind w:firstLineChars="200" w:firstLine="480"/>
        <w:jc w:val="left"/>
        <w:rPr>
          <w:rFonts w:ascii="宋体" w:hAnsi="宋体"/>
          <w:sz w:val="24"/>
        </w:rPr>
      </w:pPr>
      <w:r w:rsidRPr="002B2762">
        <w:rPr>
          <w:rFonts w:ascii="宋体" w:hAnsi="宋体"/>
          <w:sz w:val="24"/>
        </w:rPr>
        <w:t>甲方（供应商）：______</w:t>
      </w:r>
    </w:p>
    <w:p w:rsidR="00F765B6" w:rsidRPr="002B2762" w:rsidRDefault="007B38FB">
      <w:pPr>
        <w:adjustRightInd w:val="0"/>
        <w:snapToGrid w:val="0"/>
        <w:spacing w:after="0" w:line="360" w:lineRule="auto"/>
        <w:ind w:firstLineChars="200" w:firstLine="480"/>
        <w:jc w:val="left"/>
        <w:rPr>
          <w:rFonts w:ascii="宋体" w:hAnsi="宋体"/>
          <w:sz w:val="24"/>
        </w:rPr>
      </w:pPr>
      <w:r w:rsidRPr="002B2762">
        <w:rPr>
          <w:rFonts w:ascii="宋体" w:hAnsi="宋体"/>
          <w:sz w:val="24"/>
        </w:rPr>
        <w:t>乙方（拟分包单位）：______</w:t>
      </w:r>
    </w:p>
    <w:p w:rsidR="00F765B6" w:rsidRPr="002B2762" w:rsidRDefault="007B38FB">
      <w:pPr>
        <w:adjustRightInd w:val="0"/>
        <w:snapToGrid w:val="0"/>
        <w:spacing w:after="0" w:line="360" w:lineRule="auto"/>
        <w:ind w:firstLineChars="200" w:firstLine="480"/>
        <w:jc w:val="left"/>
        <w:rPr>
          <w:rFonts w:ascii="宋体" w:hAnsi="宋体"/>
          <w:sz w:val="24"/>
        </w:rPr>
      </w:pPr>
      <w:r w:rsidRPr="002B2762">
        <w:rPr>
          <w:rFonts w:ascii="宋体" w:hAnsi="宋体"/>
          <w:sz w:val="24"/>
        </w:rPr>
        <w:t>甲方承诺，一旦在______（采购项目名称）（项目编号/</w:t>
      </w:r>
      <w:proofErr w:type="gramStart"/>
      <w:r w:rsidRPr="002B2762">
        <w:rPr>
          <w:rFonts w:ascii="宋体" w:hAnsi="宋体"/>
          <w:sz w:val="24"/>
        </w:rPr>
        <w:t>包号为</w:t>
      </w:r>
      <w:proofErr w:type="gramEnd"/>
      <w:r w:rsidRPr="002B2762">
        <w:rPr>
          <w:rFonts w:ascii="宋体" w:hAnsi="宋体"/>
          <w:sz w:val="24"/>
        </w:rPr>
        <w:t>：______）采购项目中获得采购合同，将按照下述约定将合同项下部分内容分包给乙方：</w:t>
      </w:r>
    </w:p>
    <w:p w:rsidR="00F765B6" w:rsidRPr="002B2762" w:rsidRDefault="007B38FB">
      <w:pPr>
        <w:adjustRightInd w:val="0"/>
        <w:snapToGrid w:val="0"/>
        <w:spacing w:after="0" w:line="360" w:lineRule="auto"/>
        <w:ind w:firstLineChars="200" w:firstLine="480"/>
        <w:jc w:val="left"/>
        <w:rPr>
          <w:rFonts w:ascii="宋体" w:hAnsi="宋体"/>
          <w:sz w:val="24"/>
        </w:rPr>
      </w:pPr>
      <w:r w:rsidRPr="002B2762">
        <w:rPr>
          <w:rFonts w:ascii="宋体" w:hAnsi="宋体"/>
          <w:sz w:val="24"/>
        </w:rPr>
        <w:t>1.分包内容：______。</w:t>
      </w:r>
    </w:p>
    <w:p w:rsidR="00F765B6" w:rsidRPr="002B2762" w:rsidRDefault="007B38FB">
      <w:pPr>
        <w:adjustRightInd w:val="0"/>
        <w:snapToGrid w:val="0"/>
        <w:spacing w:after="0" w:line="360" w:lineRule="auto"/>
        <w:ind w:firstLineChars="200" w:firstLine="480"/>
        <w:jc w:val="left"/>
        <w:rPr>
          <w:rFonts w:ascii="宋体" w:hAnsi="宋体"/>
          <w:sz w:val="24"/>
        </w:rPr>
      </w:pPr>
      <w:r w:rsidRPr="002B2762">
        <w:rPr>
          <w:rFonts w:ascii="宋体" w:hAnsi="宋体"/>
          <w:sz w:val="24"/>
        </w:rPr>
        <w:t>2.分包金额：______，该金额占该采购包合同金额的比例为______%。</w:t>
      </w:r>
    </w:p>
    <w:p w:rsidR="00F765B6" w:rsidRPr="002B2762" w:rsidRDefault="007B38FB">
      <w:pPr>
        <w:adjustRightInd w:val="0"/>
        <w:snapToGrid w:val="0"/>
        <w:spacing w:after="0" w:line="360" w:lineRule="auto"/>
        <w:ind w:firstLineChars="200" w:firstLine="480"/>
        <w:jc w:val="left"/>
        <w:rPr>
          <w:rFonts w:ascii="宋体" w:hAnsi="宋体"/>
          <w:bCs/>
          <w:sz w:val="24"/>
        </w:rPr>
      </w:pPr>
      <w:r w:rsidRPr="002B2762">
        <w:rPr>
          <w:rFonts w:ascii="宋体" w:hAnsi="宋体"/>
          <w:sz w:val="24"/>
        </w:rPr>
        <w:t>乙方承诺将在上述情况下与甲方签订分包合同。</w:t>
      </w:r>
    </w:p>
    <w:p w:rsidR="00F765B6" w:rsidRPr="002B2762" w:rsidRDefault="007B38FB">
      <w:pPr>
        <w:adjustRightInd w:val="0"/>
        <w:snapToGrid w:val="0"/>
        <w:spacing w:after="0" w:line="360" w:lineRule="auto"/>
        <w:ind w:firstLineChars="200" w:firstLine="480"/>
        <w:jc w:val="left"/>
        <w:rPr>
          <w:rFonts w:ascii="宋体" w:hAnsi="宋体"/>
          <w:sz w:val="24"/>
        </w:rPr>
      </w:pPr>
      <w:r w:rsidRPr="002B2762">
        <w:rPr>
          <w:rFonts w:ascii="宋体" w:hAnsi="宋体"/>
          <w:sz w:val="24"/>
        </w:rPr>
        <w:t>本协议自各方盖章之日起生效，如甲方未在该项目（采购包）成交，本协议自动终止。</w:t>
      </w:r>
    </w:p>
    <w:p w:rsidR="00F765B6" w:rsidRPr="002B2762" w:rsidRDefault="00F765B6">
      <w:pPr>
        <w:spacing w:after="0" w:line="360" w:lineRule="auto"/>
        <w:ind w:firstLine="471"/>
        <w:rPr>
          <w:rFonts w:ascii="宋体" w:hAnsi="宋体"/>
          <w:b/>
          <w:sz w:val="24"/>
        </w:rPr>
      </w:pPr>
    </w:p>
    <w:p w:rsidR="00F765B6" w:rsidRPr="002B2762" w:rsidRDefault="007B38FB">
      <w:pPr>
        <w:spacing w:after="0" w:line="360" w:lineRule="auto"/>
        <w:ind w:firstLine="471"/>
        <w:rPr>
          <w:rFonts w:ascii="宋体" w:hAnsi="宋体"/>
          <w:b/>
          <w:sz w:val="24"/>
        </w:rPr>
      </w:pPr>
      <w:r w:rsidRPr="002B2762">
        <w:rPr>
          <w:rFonts w:ascii="宋体" w:hAnsi="宋体"/>
          <w:sz w:val="24"/>
        </w:rPr>
        <w:t>甲方（盖章）：______                     乙方（盖章）：______</w:t>
      </w:r>
    </w:p>
    <w:p w:rsidR="00F765B6" w:rsidRPr="002B2762" w:rsidRDefault="00F765B6">
      <w:pPr>
        <w:spacing w:after="0" w:line="360" w:lineRule="auto"/>
        <w:ind w:left="480"/>
        <w:jc w:val="right"/>
        <w:rPr>
          <w:rFonts w:ascii="宋体" w:hAnsi="宋体"/>
          <w:sz w:val="24"/>
        </w:rPr>
      </w:pPr>
    </w:p>
    <w:p w:rsidR="00F765B6" w:rsidRPr="002B2762" w:rsidRDefault="007B38FB">
      <w:pPr>
        <w:wordWrap w:val="0"/>
        <w:spacing w:after="0" w:line="360" w:lineRule="auto"/>
        <w:ind w:left="480"/>
        <w:jc w:val="right"/>
        <w:rPr>
          <w:rFonts w:ascii="宋体" w:hAnsi="宋体"/>
          <w:b/>
          <w:sz w:val="24"/>
        </w:rPr>
      </w:pPr>
      <w:r w:rsidRPr="002B2762">
        <w:rPr>
          <w:rFonts w:ascii="宋体" w:hAnsi="宋体"/>
          <w:sz w:val="24"/>
          <w:szCs w:val="20"/>
        </w:rPr>
        <w:t>日期：</w:t>
      </w:r>
      <w:r w:rsidRPr="002B2762">
        <w:rPr>
          <w:rFonts w:ascii="宋体" w:hAnsi="宋体"/>
          <w:sz w:val="24"/>
        </w:rPr>
        <w:t>______</w:t>
      </w:r>
      <w:r w:rsidRPr="002B2762">
        <w:rPr>
          <w:rFonts w:ascii="宋体" w:hAnsi="宋体"/>
          <w:sz w:val="24"/>
          <w:szCs w:val="20"/>
        </w:rPr>
        <w:t>年</w:t>
      </w:r>
      <w:r w:rsidRPr="002B2762">
        <w:rPr>
          <w:rFonts w:ascii="宋体" w:hAnsi="宋体"/>
          <w:sz w:val="24"/>
        </w:rPr>
        <w:t>______</w:t>
      </w:r>
      <w:r w:rsidRPr="002B2762">
        <w:rPr>
          <w:rFonts w:ascii="宋体" w:hAnsi="宋体"/>
          <w:sz w:val="24"/>
          <w:szCs w:val="20"/>
        </w:rPr>
        <w:t>月</w:t>
      </w:r>
      <w:r w:rsidRPr="002B2762">
        <w:rPr>
          <w:rFonts w:ascii="宋体" w:hAnsi="宋体"/>
          <w:sz w:val="24"/>
        </w:rPr>
        <w:t>______</w:t>
      </w:r>
      <w:r w:rsidRPr="002B2762">
        <w:rPr>
          <w:rFonts w:ascii="宋体" w:hAnsi="宋体"/>
          <w:sz w:val="24"/>
          <w:szCs w:val="20"/>
        </w:rPr>
        <w:t xml:space="preserve">日   </w:t>
      </w:r>
    </w:p>
    <w:p w:rsidR="00F765B6" w:rsidRPr="002B2762" w:rsidRDefault="00F765B6">
      <w:pPr>
        <w:tabs>
          <w:tab w:val="left" w:pos="8280"/>
        </w:tabs>
        <w:spacing w:after="0" w:line="360" w:lineRule="auto"/>
        <w:ind w:firstLine="480"/>
        <w:rPr>
          <w:rFonts w:ascii="宋体" w:hAnsi="宋体"/>
          <w:sz w:val="24"/>
        </w:rPr>
      </w:pPr>
    </w:p>
    <w:p w:rsidR="00F765B6" w:rsidRPr="002B2762" w:rsidRDefault="007B38FB">
      <w:pPr>
        <w:tabs>
          <w:tab w:val="left" w:pos="8280"/>
        </w:tabs>
        <w:spacing w:after="0" w:line="360" w:lineRule="auto"/>
        <w:rPr>
          <w:rFonts w:ascii="宋体" w:hAnsi="宋体"/>
          <w:sz w:val="24"/>
        </w:rPr>
      </w:pPr>
      <w:r w:rsidRPr="002B2762">
        <w:rPr>
          <w:rFonts w:ascii="宋体" w:hAnsi="宋体"/>
          <w:sz w:val="24"/>
        </w:rPr>
        <w:t>注：</w:t>
      </w:r>
    </w:p>
    <w:p w:rsidR="00F765B6" w:rsidRPr="002B2762" w:rsidRDefault="007B38FB">
      <w:pPr>
        <w:tabs>
          <w:tab w:val="left" w:pos="8280"/>
        </w:tabs>
        <w:spacing w:after="0" w:line="360" w:lineRule="auto"/>
        <w:rPr>
          <w:rFonts w:ascii="宋体" w:hAnsi="宋体"/>
          <w:sz w:val="24"/>
        </w:rPr>
      </w:pPr>
      <w:r w:rsidRPr="002B2762">
        <w:rPr>
          <w:rFonts w:ascii="宋体" w:hAnsi="宋体"/>
          <w:sz w:val="24"/>
        </w:rPr>
        <w:t>（1）当供应</w:t>
      </w:r>
      <w:proofErr w:type="gramStart"/>
      <w:r w:rsidRPr="002B2762">
        <w:rPr>
          <w:rFonts w:ascii="宋体" w:hAnsi="宋体"/>
          <w:sz w:val="24"/>
        </w:rPr>
        <w:t>商属于本部分说明</w:t>
      </w:r>
      <w:proofErr w:type="gramEnd"/>
      <w:r w:rsidRPr="002B2762">
        <w:rPr>
          <w:rFonts w:ascii="宋体" w:hAnsi="宋体"/>
          <w:sz w:val="24"/>
        </w:rPr>
        <w:t>中第（2）类情形，必须提供，否则</w:t>
      </w:r>
      <w:r w:rsidRPr="002B2762">
        <w:rPr>
          <w:rFonts w:ascii="宋体" w:hAnsi="宋体"/>
          <w:b/>
          <w:sz w:val="24"/>
        </w:rPr>
        <w:t>响应无效；</w:t>
      </w:r>
      <w:r w:rsidRPr="002B2762">
        <w:rPr>
          <w:rFonts w:ascii="宋体" w:hAnsi="宋体"/>
          <w:sz w:val="24"/>
        </w:rPr>
        <w:t xml:space="preserve">其他情形无须提供； </w:t>
      </w:r>
    </w:p>
    <w:p w:rsidR="00F765B6" w:rsidRPr="002B2762" w:rsidRDefault="007B38FB">
      <w:pPr>
        <w:tabs>
          <w:tab w:val="left" w:pos="8280"/>
        </w:tabs>
        <w:spacing w:after="0" w:line="360" w:lineRule="auto"/>
        <w:rPr>
          <w:rFonts w:ascii="宋体" w:hAnsi="宋体"/>
          <w:sz w:val="24"/>
        </w:rPr>
      </w:pPr>
      <w:r w:rsidRPr="002B2762">
        <w:rPr>
          <w:rFonts w:ascii="宋体" w:hAnsi="宋体"/>
          <w:sz w:val="24"/>
        </w:rPr>
        <w:t>（2）供应商须与所有拟分包单位分别签订《分包意向协议》，每单位签订一份，并在响应文件中提交全部协议原件的</w:t>
      </w:r>
      <w:r w:rsidR="008B4AED" w:rsidRPr="002B2762">
        <w:rPr>
          <w:rFonts w:ascii="宋体" w:hAnsi="宋体"/>
          <w:sz w:val="24"/>
        </w:rPr>
        <w:t>复印件</w:t>
      </w:r>
      <w:r w:rsidRPr="002B2762">
        <w:rPr>
          <w:rFonts w:ascii="宋体" w:hAnsi="宋体"/>
          <w:sz w:val="24"/>
        </w:rPr>
        <w:t>，否则</w:t>
      </w:r>
      <w:r w:rsidRPr="002B2762">
        <w:rPr>
          <w:rFonts w:ascii="宋体" w:hAnsi="宋体"/>
          <w:b/>
          <w:sz w:val="24"/>
        </w:rPr>
        <w:t>响应无效</w:t>
      </w:r>
      <w:r w:rsidRPr="002B2762">
        <w:rPr>
          <w:rFonts w:ascii="宋体" w:hAnsi="宋体"/>
          <w:sz w:val="24"/>
        </w:rPr>
        <w:t>。</w:t>
      </w:r>
    </w:p>
    <w:p w:rsidR="00F765B6" w:rsidRPr="002B2762" w:rsidRDefault="00F765B6">
      <w:pPr>
        <w:tabs>
          <w:tab w:val="left" w:pos="8280"/>
        </w:tabs>
        <w:spacing w:after="0" w:line="360" w:lineRule="auto"/>
        <w:rPr>
          <w:rFonts w:ascii="宋体" w:hAnsi="宋体"/>
          <w:sz w:val="24"/>
        </w:rPr>
        <w:sectPr w:rsidR="00F765B6" w:rsidRPr="002B2762" w:rsidSect="004E7ADA">
          <w:headerReference w:type="even" r:id="rId20"/>
          <w:footerReference w:type="even" r:id="rId21"/>
          <w:headerReference w:type="first" r:id="rId22"/>
          <w:footerReference w:type="first" r:id="rId23"/>
          <w:pgSz w:w="11907" w:h="16840"/>
          <w:pgMar w:top="1440" w:right="1800" w:bottom="1440" w:left="1800" w:header="851" w:footer="851" w:gutter="0"/>
          <w:cols w:space="720"/>
          <w:docGrid w:linePitch="462"/>
        </w:sectPr>
      </w:pPr>
    </w:p>
    <w:p w:rsidR="00F765B6" w:rsidRPr="002B2762" w:rsidRDefault="007B38FB">
      <w:pPr>
        <w:spacing w:after="0" w:line="360" w:lineRule="auto"/>
        <w:outlineLvl w:val="2"/>
        <w:rPr>
          <w:rFonts w:ascii="宋体" w:hAnsi="宋体"/>
          <w:sz w:val="24"/>
          <w:szCs w:val="20"/>
        </w:rPr>
      </w:pPr>
      <w:r w:rsidRPr="002B2762">
        <w:rPr>
          <w:rFonts w:ascii="宋体" w:hAnsi="宋体"/>
          <w:sz w:val="24"/>
          <w:szCs w:val="20"/>
        </w:rPr>
        <w:lastRenderedPageBreak/>
        <w:t xml:space="preserve">2-2 </w:t>
      </w:r>
      <w:r w:rsidRPr="002B2762">
        <w:rPr>
          <w:rFonts w:ascii="宋体" w:hAnsi="宋体"/>
          <w:sz w:val="24"/>
        </w:rPr>
        <w:t>其它落实政府采购政策的资格要求</w:t>
      </w:r>
      <w:r w:rsidRPr="002B2762">
        <w:rPr>
          <w:rFonts w:ascii="宋体" w:hAnsi="宋体"/>
          <w:sz w:val="24"/>
          <w:szCs w:val="20"/>
        </w:rPr>
        <w:t>（如有）</w:t>
      </w:r>
    </w:p>
    <w:p w:rsidR="00F765B6" w:rsidRPr="002B2762" w:rsidRDefault="00F765B6">
      <w:pPr>
        <w:widowControl/>
        <w:spacing w:after="0"/>
        <w:jc w:val="left"/>
        <w:rPr>
          <w:rFonts w:ascii="宋体" w:hAnsi="宋体"/>
          <w:sz w:val="24"/>
        </w:rPr>
      </w:pPr>
    </w:p>
    <w:p w:rsidR="00F765B6" w:rsidRPr="002B2762" w:rsidRDefault="007B38FB">
      <w:pPr>
        <w:widowControl/>
        <w:spacing w:after="0"/>
        <w:jc w:val="left"/>
        <w:rPr>
          <w:rFonts w:ascii="宋体" w:hAnsi="宋体"/>
          <w:sz w:val="24"/>
        </w:rPr>
      </w:pPr>
      <w:r w:rsidRPr="002B2762">
        <w:rPr>
          <w:rFonts w:ascii="宋体" w:hAnsi="宋体"/>
          <w:sz w:val="24"/>
        </w:rPr>
        <w:br w:type="page"/>
      </w:r>
    </w:p>
    <w:p w:rsidR="00F765B6" w:rsidRPr="002B2762" w:rsidRDefault="007B38FB">
      <w:pPr>
        <w:tabs>
          <w:tab w:val="left" w:pos="360"/>
        </w:tabs>
        <w:snapToGrid w:val="0"/>
        <w:spacing w:after="0" w:line="360" w:lineRule="auto"/>
        <w:outlineLvl w:val="1"/>
        <w:rPr>
          <w:rFonts w:ascii="宋体" w:hAnsi="宋体"/>
          <w:sz w:val="24"/>
        </w:rPr>
      </w:pPr>
      <w:r w:rsidRPr="002B2762">
        <w:rPr>
          <w:rFonts w:ascii="宋体" w:hAnsi="宋体"/>
          <w:sz w:val="24"/>
        </w:rPr>
        <w:lastRenderedPageBreak/>
        <w:t>3 本项目的特定资格要求（如有）</w:t>
      </w:r>
    </w:p>
    <w:p w:rsidR="00F765B6" w:rsidRPr="002B2762" w:rsidRDefault="007B38FB">
      <w:pPr>
        <w:spacing w:after="0" w:line="360" w:lineRule="auto"/>
        <w:outlineLvl w:val="2"/>
        <w:rPr>
          <w:rFonts w:ascii="宋体" w:hAnsi="宋体"/>
          <w:sz w:val="24"/>
          <w:szCs w:val="20"/>
        </w:rPr>
      </w:pPr>
      <w:r w:rsidRPr="002B2762">
        <w:rPr>
          <w:rFonts w:ascii="宋体" w:hAnsi="宋体"/>
          <w:sz w:val="24"/>
          <w:szCs w:val="20"/>
        </w:rPr>
        <w:t>3-1 联合协议（如有）</w:t>
      </w:r>
    </w:p>
    <w:p w:rsidR="00F765B6" w:rsidRPr="002B2762" w:rsidRDefault="007B38FB">
      <w:pPr>
        <w:autoSpaceDE w:val="0"/>
        <w:autoSpaceDN w:val="0"/>
        <w:adjustRightInd w:val="0"/>
        <w:spacing w:after="0" w:line="360" w:lineRule="auto"/>
        <w:jc w:val="center"/>
        <w:rPr>
          <w:rFonts w:ascii="宋体" w:hAnsi="宋体"/>
          <w:b/>
          <w:sz w:val="36"/>
          <w:szCs w:val="36"/>
        </w:rPr>
      </w:pPr>
      <w:r w:rsidRPr="002B2762">
        <w:rPr>
          <w:rFonts w:ascii="宋体" w:hAnsi="宋体"/>
          <w:b/>
          <w:sz w:val="36"/>
          <w:szCs w:val="36"/>
        </w:rPr>
        <w:t>联合协议</w:t>
      </w:r>
    </w:p>
    <w:p w:rsidR="00F765B6" w:rsidRPr="002B2762" w:rsidRDefault="007B38FB">
      <w:pPr>
        <w:spacing w:after="0" w:line="360" w:lineRule="auto"/>
        <w:ind w:firstLineChars="345" w:firstLine="828"/>
        <w:rPr>
          <w:rFonts w:ascii="宋体" w:hAnsi="宋体"/>
          <w:bCs/>
        </w:rPr>
      </w:pPr>
      <w:r w:rsidRPr="002B2762">
        <w:rPr>
          <w:rFonts w:ascii="宋体" w:hAnsi="宋体"/>
          <w:sz w:val="24"/>
        </w:rPr>
        <w:t>______</w:t>
      </w:r>
      <w:r w:rsidRPr="002B2762">
        <w:rPr>
          <w:rFonts w:ascii="宋体" w:hAnsi="宋体"/>
          <w:bCs/>
          <w:sz w:val="24"/>
        </w:rPr>
        <w:t xml:space="preserve"> 、</w:t>
      </w:r>
      <w:r w:rsidRPr="002B2762">
        <w:rPr>
          <w:rFonts w:ascii="宋体" w:hAnsi="宋体"/>
          <w:sz w:val="24"/>
        </w:rPr>
        <w:t>______</w:t>
      </w:r>
      <w:r w:rsidRPr="002B2762">
        <w:rPr>
          <w:rFonts w:ascii="宋体" w:hAnsi="宋体"/>
          <w:bCs/>
          <w:sz w:val="24"/>
        </w:rPr>
        <w:t>及</w:t>
      </w:r>
      <w:r w:rsidRPr="002B2762">
        <w:rPr>
          <w:rFonts w:ascii="宋体" w:hAnsi="宋体"/>
          <w:sz w:val="24"/>
        </w:rPr>
        <w:t>______</w:t>
      </w:r>
      <w:r w:rsidRPr="002B2762">
        <w:rPr>
          <w:rFonts w:ascii="宋体" w:hAnsi="宋体"/>
          <w:bCs/>
          <w:sz w:val="24"/>
        </w:rPr>
        <w:t>就“</w:t>
      </w:r>
      <w:r w:rsidRPr="002B2762">
        <w:rPr>
          <w:rFonts w:ascii="宋体" w:hAnsi="宋体"/>
          <w:sz w:val="24"/>
        </w:rPr>
        <w:t>______</w:t>
      </w:r>
      <w:r w:rsidRPr="002B2762">
        <w:rPr>
          <w:rFonts w:ascii="宋体" w:hAnsi="宋体"/>
          <w:bCs/>
          <w:sz w:val="24"/>
        </w:rPr>
        <w:t>（项目名称）</w:t>
      </w:r>
      <w:r w:rsidRPr="002B2762">
        <w:rPr>
          <w:rFonts w:ascii="宋体" w:hAnsi="宋体"/>
          <w:sz w:val="24"/>
        </w:rPr>
        <w:t>” ______包</w:t>
      </w:r>
      <w:r w:rsidRPr="002B2762">
        <w:rPr>
          <w:rFonts w:ascii="宋体" w:hAnsi="宋体"/>
          <w:bCs/>
          <w:sz w:val="24"/>
        </w:rPr>
        <w:t>采购项目的磋商事宜，经各方充分协商一致，达成如下协议：</w:t>
      </w:r>
    </w:p>
    <w:p w:rsidR="00F765B6" w:rsidRPr="002B2762" w:rsidRDefault="007B38FB">
      <w:pPr>
        <w:numPr>
          <w:ilvl w:val="0"/>
          <w:numId w:val="14"/>
        </w:numPr>
        <w:spacing w:after="0" w:line="360" w:lineRule="auto"/>
        <w:rPr>
          <w:rFonts w:ascii="宋体" w:hAnsi="宋体"/>
          <w:bCs/>
          <w:sz w:val="24"/>
        </w:rPr>
      </w:pPr>
      <w:r w:rsidRPr="002B2762">
        <w:rPr>
          <w:rFonts w:ascii="宋体" w:hAnsi="宋体"/>
          <w:bCs/>
          <w:sz w:val="24"/>
        </w:rPr>
        <w:t>由</w:t>
      </w:r>
      <w:r w:rsidRPr="002B2762">
        <w:rPr>
          <w:rFonts w:ascii="宋体" w:hAnsi="宋体"/>
          <w:sz w:val="24"/>
        </w:rPr>
        <w:t>____</w:t>
      </w:r>
      <w:r w:rsidRPr="002B2762">
        <w:rPr>
          <w:rFonts w:ascii="宋体" w:hAnsi="宋体"/>
          <w:bCs/>
          <w:sz w:val="24"/>
        </w:rPr>
        <w:t>__</w:t>
      </w:r>
      <w:r w:rsidRPr="002B2762">
        <w:rPr>
          <w:rFonts w:ascii="宋体" w:hAnsi="宋体"/>
          <w:sz w:val="24"/>
        </w:rPr>
        <w:t>__</w:t>
      </w:r>
      <w:r w:rsidRPr="002B2762">
        <w:rPr>
          <w:rFonts w:ascii="宋体" w:hAnsi="宋体"/>
          <w:bCs/>
          <w:sz w:val="24"/>
        </w:rPr>
        <w:t>牵头，</w:t>
      </w:r>
      <w:r w:rsidRPr="002B2762">
        <w:rPr>
          <w:rFonts w:ascii="宋体" w:hAnsi="宋体"/>
          <w:sz w:val="24"/>
        </w:rPr>
        <w:t>___</w:t>
      </w:r>
      <w:r w:rsidRPr="002B2762">
        <w:rPr>
          <w:rFonts w:ascii="宋体" w:hAnsi="宋体"/>
          <w:bCs/>
          <w:sz w:val="24"/>
        </w:rPr>
        <w:t>__</w:t>
      </w:r>
      <w:r w:rsidRPr="002B2762">
        <w:rPr>
          <w:rFonts w:ascii="宋体" w:hAnsi="宋体"/>
          <w:sz w:val="24"/>
        </w:rPr>
        <w:t>___</w:t>
      </w:r>
      <w:r w:rsidRPr="002B2762">
        <w:rPr>
          <w:rFonts w:ascii="宋体" w:hAnsi="宋体"/>
          <w:bCs/>
          <w:sz w:val="24"/>
        </w:rPr>
        <w:t>、</w:t>
      </w:r>
      <w:r w:rsidRPr="002B2762">
        <w:rPr>
          <w:rFonts w:ascii="宋体" w:hAnsi="宋体"/>
          <w:sz w:val="24"/>
        </w:rPr>
        <w:t>___</w:t>
      </w:r>
      <w:r w:rsidRPr="002B2762">
        <w:rPr>
          <w:rFonts w:ascii="宋体" w:hAnsi="宋体"/>
          <w:bCs/>
          <w:sz w:val="24"/>
        </w:rPr>
        <w:t>__</w:t>
      </w:r>
      <w:r w:rsidRPr="002B2762">
        <w:rPr>
          <w:rFonts w:ascii="宋体" w:hAnsi="宋体"/>
          <w:sz w:val="24"/>
        </w:rPr>
        <w:t>___</w:t>
      </w:r>
      <w:r w:rsidRPr="002B2762">
        <w:rPr>
          <w:rFonts w:ascii="宋体" w:hAnsi="宋体"/>
          <w:bCs/>
          <w:sz w:val="24"/>
        </w:rPr>
        <w:t>参加，组成联合体共同进行采购项目的磋商工作。</w:t>
      </w:r>
    </w:p>
    <w:p w:rsidR="00F765B6" w:rsidRPr="002B2762" w:rsidRDefault="007B38FB">
      <w:pPr>
        <w:numPr>
          <w:ilvl w:val="0"/>
          <w:numId w:val="14"/>
        </w:numPr>
        <w:spacing w:after="0" w:line="360" w:lineRule="auto"/>
        <w:rPr>
          <w:rFonts w:ascii="宋体" w:hAnsi="宋体"/>
          <w:bCs/>
          <w:sz w:val="24"/>
        </w:rPr>
      </w:pPr>
      <w:r w:rsidRPr="002B2762">
        <w:rPr>
          <w:rFonts w:ascii="宋体" w:hAnsi="宋体"/>
          <w:bCs/>
          <w:sz w:val="24"/>
        </w:rPr>
        <w:t>联合体成交后，联合体各方共同与采购人签订合同，就</w:t>
      </w:r>
      <w:r w:rsidRPr="002B2762">
        <w:rPr>
          <w:rFonts w:ascii="宋体" w:hAnsi="宋体"/>
          <w:sz w:val="24"/>
          <w:szCs w:val="20"/>
        </w:rPr>
        <w:t>采购合同约定的事项</w:t>
      </w:r>
      <w:r w:rsidRPr="002B2762">
        <w:rPr>
          <w:rFonts w:ascii="宋体" w:hAnsi="宋体"/>
          <w:bCs/>
          <w:sz w:val="24"/>
        </w:rPr>
        <w:t>对采购人承担连带责任。</w:t>
      </w:r>
    </w:p>
    <w:p w:rsidR="00F765B6" w:rsidRPr="002B2762" w:rsidRDefault="007B38FB">
      <w:pPr>
        <w:numPr>
          <w:ilvl w:val="0"/>
          <w:numId w:val="14"/>
        </w:numPr>
        <w:spacing w:after="0" w:line="360" w:lineRule="auto"/>
        <w:rPr>
          <w:rFonts w:ascii="宋体" w:hAnsi="宋体"/>
          <w:bCs/>
          <w:sz w:val="24"/>
        </w:rPr>
      </w:pPr>
      <w:r w:rsidRPr="002B2762">
        <w:rPr>
          <w:rFonts w:ascii="宋体" w:hAnsi="宋体"/>
          <w:bCs/>
          <w:sz w:val="24"/>
        </w:rPr>
        <w:t>联合体各方均同意由牵头人代表其他联合体成员单位按竞争性磋商文件要求出具《授权委托书》。</w:t>
      </w:r>
    </w:p>
    <w:p w:rsidR="00F765B6" w:rsidRPr="002B2762" w:rsidRDefault="007B38FB">
      <w:pPr>
        <w:numPr>
          <w:ilvl w:val="0"/>
          <w:numId w:val="14"/>
        </w:numPr>
        <w:spacing w:after="0" w:line="360" w:lineRule="auto"/>
        <w:rPr>
          <w:rFonts w:ascii="宋体" w:hAnsi="宋体"/>
          <w:bCs/>
          <w:sz w:val="24"/>
        </w:rPr>
      </w:pPr>
      <w:r w:rsidRPr="002B2762">
        <w:rPr>
          <w:rFonts w:ascii="宋体" w:hAnsi="宋体"/>
          <w:bCs/>
          <w:sz w:val="24"/>
        </w:rPr>
        <w:t>牵头</w:t>
      </w:r>
      <w:proofErr w:type="gramStart"/>
      <w:r w:rsidRPr="002B2762">
        <w:rPr>
          <w:rFonts w:ascii="宋体" w:hAnsi="宋体"/>
          <w:bCs/>
          <w:sz w:val="24"/>
        </w:rPr>
        <w:t>人为项目</w:t>
      </w:r>
      <w:proofErr w:type="gramEnd"/>
      <w:r w:rsidRPr="002B2762">
        <w:rPr>
          <w:rFonts w:ascii="宋体" w:hAnsi="宋体"/>
          <w:bCs/>
          <w:sz w:val="24"/>
        </w:rPr>
        <w:t>的总负责单位；组织各参加方进行项目实施工作。</w:t>
      </w:r>
    </w:p>
    <w:p w:rsidR="00F765B6" w:rsidRPr="002B2762" w:rsidRDefault="007B38FB">
      <w:pPr>
        <w:numPr>
          <w:ilvl w:val="0"/>
          <w:numId w:val="14"/>
        </w:numPr>
        <w:spacing w:after="0" w:line="360" w:lineRule="auto"/>
        <w:rPr>
          <w:rFonts w:ascii="宋体" w:hAnsi="宋体"/>
          <w:bCs/>
          <w:sz w:val="24"/>
        </w:rPr>
      </w:pPr>
      <w:r w:rsidRPr="002B2762">
        <w:rPr>
          <w:rFonts w:ascii="宋体" w:hAnsi="宋体"/>
          <w:sz w:val="24"/>
        </w:rPr>
        <w:t>______</w:t>
      </w:r>
      <w:r w:rsidRPr="002B2762">
        <w:rPr>
          <w:rFonts w:ascii="宋体" w:hAnsi="宋体"/>
          <w:bCs/>
          <w:sz w:val="24"/>
        </w:rPr>
        <w:t>负责</w:t>
      </w:r>
      <w:r w:rsidRPr="002B2762">
        <w:rPr>
          <w:rFonts w:ascii="宋体" w:hAnsi="宋体"/>
          <w:sz w:val="24"/>
        </w:rPr>
        <w:t>______</w:t>
      </w:r>
      <w:r w:rsidRPr="002B2762">
        <w:rPr>
          <w:rFonts w:ascii="宋体" w:hAnsi="宋体"/>
          <w:bCs/>
          <w:sz w:val="24"/>
        </w:rPr>
        <w:t>，具体工作范围、内容以响应文件及合同为准。</w:t>
      </w:r>
    </w:p>
    <w:p w:rsidR="00F765B6" w:rsidRPr="002B2762" w:rsidRDefault="007B38FB">
      <w:pPr>
        <w:numPr>
          <w:ilvl w:val="0"/>
          <w:numId w:val="14"/>
        </w:numPr>
        <w:spacing w:after="0" w:line="360" w:lineRule="auto"/>
        <w:rPr>
          <w:rFonts w:ascii="宋体" w:hAnsi="宋体"/>
          <w:bCs/>
          <w:sz w:val="24"/>
        </w:rPr>
      </w:pPr>
      <w:r w:rsidRPr="002B2762">
        <w:rPr>
          <w:rFonts w:ascii="宋体" w:hAnsi="宋体"/>
          <w:sz w:val="24"/>
        </w:rPr>
        <w:t>______</w:t>
      </w:r>
      <w:r w:rsidRPr="002B2762">
        <w:rPr>
          <w:rFonts w:ascii="宋体" w:hAnsi="宋体"/>
          <w:bCs/>
          <w:sz w:val="24"/>
        </w:rPr>
        <w:t>负责</w:t>
      </w:r>
      <w:r w:rsidRPr="002B2762">
        <w:rPr>
          <w:rFonts w:ascii="宋体" w:hAnsi="宋体"/>
          <w:sz w:val="24"/>
        </w:rPr>
        <w:t>______</w:t>
      </w:r>
      <w:r w:rsidRPr="002B2762">
        <w:rPr>
          <w:rFonts w:ascii="宋体" w:hAnsi="宋体"/>
          <w:bCs/>
          <w:sz w:val="24"/>
        </w:rPr>
        <w:t>，具体工作范围、内容以响应文件及合同为准。</w:t>
      </w:r>
    </w:p>
    <w:p w:rsidR="00F765B6" w:rsidRPr="002B2762" w:rsidRDefault="007B38FB">
      <w:pPr>
        <w:numPr>
          <w:ilvl w:val="0"/>
          <w:numId w:val="14"/>
        </w:numPr>
        <w:spacing w:after="0" w:line="360" w:lineRule="auto"/>
        <w:rPr>
          <w:rFonts w:ascii="宋体" w:hAnsi="宋体"/>
          <w:bCs/>
          <w:sz w:val="24"/>
        </w:rPr>
      </w:pPr>
      <w:r w:rsidRPr="002B2762">
        <w:rPr>
          <w:rFonts w:ascii="宋体" w:hAnsi="宋体"/>
          <w:sz w:val="24"/>
        </w:rPr>
        <w:t>______</w:t>
      </w:r>
      <w:r w:rsidRPr="002B2762">
        <w:rPr>
          <w:rFonts w:ascii="宋体" w:hAnsi="宋体"/>
          <w:bCs/>
          <w:sz w:val="24"/>
        </w:rPr>
        <w:t>负责</w:t>
      </w:r>
      <w:r w:rsidRPr="002B2762">
        <w:rPr>
          <w:rFonts w:ascii="宋体" w:hAnsi="宋体"/>
          <w:sz w:val="24"/>
        </w:rPr>
        <w:t>______</w:t>
      </w:r>
      <w:r w:rsidRPr="002B2762">
        <w:rPr>
          <w:rFonts w:ascii="宋体" w:hAnsi="宋体"/>
          <w:bCs/>
          <w:sz w:val="24"/>
        </w:rPr>
        <w:t>（如有），具体工作范围、内容以响应文件及合同为准。</w:t>
      </w:r>
    </w:p>
    <w:p w:rsidR="00F765B6" w:rsidRPr="002B2762" w:rsidRDefault="007B38FB">
      <w:pPr>
        <w:numPr>
          <w:ilvl w:val="0"/>
          <w:numId w:val="14"/>
        </w:numPr>
        <w:spacing w:after="0" w:line="360" w:lineRule="auto"/>
        <w:rPr>
          <w:rFonts w:ascii="宋体" w:hAnsi="宋体"/>
          <w:sz w:val="24"/>
        </w:rPr>
      </w:pPr>
      <w:r w:rsidRPr="002B2762">
        <w:rPr>
          <w:rFonts w:ascii="宋体" w:hAnsi="宋体"/>
          <w:sz w:val="24"/>
        </w:rPr>
        <w:t>本项目联合协议合同总额为______元，联合体各成员按照如下比例分摊（按联合体成员分别列明）：</w:t>
      </w:r>
    </w:p>
    <w:p w:rsidR="00F765B6" w:rsidRPr="002B2762" w:rsidRDefault="007B38FB">
      <w:pPr>
        <w:tabs>
          <w:tab w:val="left" w:pos="720"/>
          <w:tab w:val="left" w:pos="900"/>
        </w:tabs>
        <w:spacing w:after="0" w:line="360" w:lineRule="auto"/>
        <w:ind w:left="851"/>
        <w:rPr>
          <w:rFonts w:ascii="宋体" w:hAnsi="宋体"/>
          <w:sz w:val="24"/>
          <w:szCs w:val="20"/>
        </w:rPr>
      </w:pPr>
      <w:r w:rsidRPr="002B2762">
        <w:rPr>
          <w:rFonts w:ascii="宋体" w:hAnsi="宋体"/>
          <w:sz w:val="24"/>
          <w:szCs w:val="20"/>
        </w:rPr>
        <w:t>（1）</w:t>
      </w:r>
      <w:r w:rsidRPr="002B2762">
        <w:rPr>
          <w:rFonts w:ascii="宋体" w:hAnsi="宋体"/>
          <w:sz w:val="24"/>
        </w:rPr>
        <w:t>______</w:t>
      </w:r>
      <w:r w:rsidRPr="002B2762">
        <w:rPr>
          <w:rFonts w:ascii="宋体" w:hAnsi="宋体"/>
          <w:sz w:val="24"/>
          <w:szCs w:val="20"/>
        </w:rPr>
        <w:t>为□大型企业□中型企业、□小微企业（包含监狱企业、残疾人福利性单位）、□其他，合同金额为</w:t>
      </w:r>
      <w:r w:rsidRPr="002B2762">
        <w:rPr>
          <w:rFonts w:ascii="宋体" w:hAnsi="宋体"/>
          <w:sz w:val="24"/>
        </w:rPr>
        <w:t>______</w:t>
      </w:r>
      <w:r w:rsidRPr="002B2762">
        <w:rPr>
          <w:rFonts w:ascii="宋体" w:hAnsi="宋体"/>
          <w:sz w:val="24"/>
          <w:szCs w:val="20"/>
        </w:rPr>
        <w:t>元；</w:t>
      </w:r>
    </w:p>
    <w:p w:rsidR="00F765B6" w:rsidRPr="002B2762" w:rsidRDefault="007B38FB">
      <w:pPr>
        <w:tabs>
          <w:tab w:val="left" w:pos="720"/>
          <w:tab w:val="left" w:pos="900"/>
        </w:tabs>
        <w:spacing w:after="0" w:line="360" w:lineRule="auto"/>
        <w:ind w:left="851"/>
        <w:rPr>
          <w:rFonts w:ascii="宋体" w:hAnsi="宋体"/>
          <w:sz w:val="24"/>
          <w:szCs w:val="20"/>
        </w:rPr>
      </w:pPr>
      <w:r w:rsidRPr="002B2762">
        <w:rPr>
          <w:rFonts w:ascii="宋体" w:hAnsi="宋体"/>
          <w:sz w:val="24"/>
          <w:szCs w:val="20"/>
        </w:rPr>
        <w:t>（2）</w:t>
      </w:r>
      <w:r w:rsidRPr="002B2762">
        <w:rPr>
          <w:rFonts w:ascii="宋体" w:hAnsi="宋体"/>
          <w:sz w:val="24"/>
        </w:rPr>
        <w:t>______</w:t>
      </w:r>
      <w:r w:rsidRPr="002B2762">
        <w:rPr>
          <w:rFonts w:ascii="宋体" w:hAnsi="宋体"/>
          <w:sz w:val="24"/>
          <w:szCs w:val="20"/>
        </w:rPr>
        <w:t>为□大型企业□中型企业、□小微企业（包含监狱企业、残疾人福利性单位）、□其他，合同金额为</w:t>
      </w:r>
      <w:r w:rsidRPr="002B2762">
        <w:rPr>
          <w:rFonts w:ascii="宋体" w:hAnsi="宋体"/>
          <w:sz w:val="24"/>
        </w:rPr>
        <w:t>______</w:t>
      </w:r>
      <w:r w:rsidRPr="002B2762">
        <w:rPr>
          <w:rFonts w:ascii="宋体" w:hAnsi="宋体"/>
          <w:sz w:val="24"/>
          <w:szCs w:val="20"/>
        </w:rPr>
        <w:t>元；</w:t>
      </w:r>
    </w:p>
    <w:p w:rsidR="00F765B6" w:rsidRPr="002B2762" w:rsidRDefault="007B38FB">
      <w:pPr>
        <w:tabs>
          <w:tab w:val="left" w:pos="720"/>
          <w:tab w:val="left" w:pos="900"/>
        </w:tabs>
        <w:spacing w:after="0" w:line="360" w:lineRule="auto"/>
        <w:ind w:left="851"/>
        <w:rPr>
          <w:rFonts w:ascii="宋体" w:hAnsi="宋体"/>
          <w:sz w:val="24"/>
          <w:szCs w:val="20"/>
        </w:rPr>
      </w:pPr>
      <w:r w:rsidRPr="002B2762">
        <w:rPr>
          <w:rFonts w:ascii="宋体" w:hAnsi="宋体"/>
          <w:sz w:val="24"/>
          <w:szCs w:val="20"/>
        </w:rPr>
        <w:t>（…）</w:t>
      </w:r>
      <w:r w:rsidRPr="002B2762">
        <w:rPr>
          <w:rFonts w:ascii="宋体" w:hAnsi="宋体"/>
          <w:sz w:val="24"/>
        </w:rPr>
        <w:t>______</w:t>
      </w:r>
      <w:r w:rsidRPr="002B2762">
        <w:rPr>
          <w:rFonts w:ascii="宋体" w:hAnsi="宋体"/>
          <w:sz w:val="24"/>
          <w:szCs w:val="20"/>
        </w:rPr>
        <w:t>为□大型企业□中型企业、□小微企业（包含监狱企业、残疾人福利性单位）、□其他，合同金额为</w:t>
      </w:r>
      <w:r w:rsidRPr="002B2762">
        <w:rPr>
          <w:rFonts w:ascii="宋体" w:hAnsi="宋体"/>
          <w:sz w:val="24"/>
        </w:rPr>
        <w:t>______</w:t>
      </w:r>
      <w:r w:rsidRPr="002B2762">
        <w:rPr>
          <w:rFonts w:ascii="宋体" w:hAnsi="宋体"/>
          <w:sz w:val="24"/>
          <w:szCs w:val="20"/>
        </w:rPr>
        <w:t>元。</w:t>
      </w:r>
    </w:p>
    <w:p w:rsidR="00F765B6" w:rsidRPr="002B2762" w:rsidRDefault="007B38FB">
      <w:pPr>
        <w:numPr>
          <w:ilvl w:val="0"/>
          <w:numId w:val="14"/>
        </w:numPr>
        <w:tabs>
          <w:tab w:val="left" w:pos="993"/>
        </w:tabs>
        <w:spacing w:after="0" w:line="360" w:lineRule="auto"/>
        <w:rPr>
          <w:rFonts w:ascii="宋体" w:hAnsi="宋体"/>
          <w:bCs/>
          <w:sz w:val="24"/>
        </w:rPr>
      </w:pPr>
      <w:r w:rsidRPr="002B2762">
        <w:rPr>
          <w:rFonts w:ascii="宋体" w:hAnsi="宋体"/>
          <w:sz w:val="24"/>
          <w:szCs w:val="20"/>
        </w:rPr>
        <w:t>以联合体形</w:t>
      </w:r>
      <w:proofErr w:type="gramStart"/>
      <w:r w:rsidRPr="002B2762">
        <w:rPr>
          <w:rFonts w:ascii="宋体" w:hAnsi="宋体"/>
          <w:sz w:val="24"/>
          <w:szCs w:val="20"/>
        </w:rPr>
        <w:t>式参加</w:t>
      </w:r>
      <w:proofErr w:type="gramEnd"/>
      <w:r w:rsidRPr="002B2762">
        <w:rPr>
          <w:rFonts w:ascii="宋体" w:hAnsi="宋体"/>
          <w:sz w:val="24"/>
          <w:szCs w:val="20"/>
        </w:rPr>
        <w:t>政府采购活动的，联合体各方不得再单独参加或者与其</w:t>
      </w:r>
      <w:proofErr w:type="gramStart"/>
      <w:r w:rsidRPr="002B2762">
        <w:rPr>
          <w:rFonts w:ascii="宋体" w:hAnsi="宋体"/>
          <w:sz w:val="24"/>
          <w:szCs w:val="20"/>
        </w:rPr>
        <w:t>他供应</w:t>
      </w:r>
      <w:proofErr w:type="gramEnd"/>
      <w:r w:rsidRPr="002B2762">
        <w:rPr>
          <w:rFonts w:ascii="宋体" w:hAnsi="宋体"/>
          <w:sz w:val="24"/>
          <w:szCs w:val="20"/>
        </w:rPr>
        <w:t>商另外组成联合体参加同一合同项下的政府采购活动。</w:t>
      </w:r>
    </w:p>
    <w:p w:rsidR="00F765B6" w:rsidRPr="002B2762" w:rsidRDefault="007B38FB">
      <w:pPr>
        <w:numPr>
          <w:ilvl w:val="0"/>
          <w:numId w:val="14"/>
        </w:numPr>
        <w:spacing w:after="0" w:line="360" w:lineRule="auto"/>
        <w:rPr>
          <w:rFonts w:ascii="宋体" w:hAnsi="宋体"/>
          <w:bCs/>
          <w:sz w:val="24"/>
        </w:rPr>
      </w:pPr>
      <w:r w:rsidRPr="002B2762">
        <w:rPr>
          <w:rFonts w:ascii="宋体" w:hAnsi="宋体"/>
          <w:bCs/>
          <w:sz w:val="24"/>
        </w:rPr>
        <w:t>其他约定（如有）：</w:t>
      </w:r>
      <w:r w:rsidRPr="002B2762">
        <w:rPr>
          <w:rFonts w:ascii="宋体" w:hAnsi="宋体"/>
          <w:sz w:val="24"/>
        </w:rPr>
        <w:t>______。</w:t>
      </w:r>
    </w:p>
    <w:p w:rsidR="00F765B6" w:rsidRPr="002B2762" w:rsidRDefault="007B38FB">
      <w:pPr>
        <w:tabs>
          <w:tab w:val="left" w:pos="780"/>
        </w:tabs>
        <w:spacing w:after="0" w:line="360" w:lineRule="auto"/>
        <w:ind w:left="180" w:firstLineChars="200" w:firstLine="480"/>
        <w:rPr>
          <w:rFonts w:ascii="宋体" w:hAnsi="宋体"/>
          <w:sz w:val="24"/>
        </w:rPr>
      </w:pPr>
      <w:r w:rsidRPr="002B2762">
        <w:rPr>
          <w:rFonts w:ascii="宋体" w:hAnsi="宋体"/>
          <w:bCs/>
          <w:sz w:val="24"/>
        </w:rPr>
        <w:t>本协议自各方盖章后生效，采购合同履行完毕后自动失效。如未成交，本协议自动终止。</w:t>
      </w:r>
      <w:r w:rsidRPr="002B2762">
        <w:rPr>
          <w:rFonts w:ascii="宋体" w:hAnsi="宋体"/>
          <w:sz w:val="24"/>
        </w:rPr>
        <w:br w:type="page"/>
      </w:r>
    </w:p>
    <w:p w:rsidR="00F765B6" w:rsidRPr="002B2762" w:rsidRDefault="007B38FB">
      <w:pPr>
        <w:spacing w:after="0" w:line="360" w:lineRule="auto"/>
        <w:ind w:firstLine="471"/>
        <w:rPr>
          <w:rFonts w:ascii="宋体" w:hAnsi="宋体"/>
          <w:sz w:val="24"/>
        </w:rPr>
      </w:pPr>
      <w:r w:rsidRPr="002B2762">
        <w:rPr>
          <w:rFonts w:ascii="宋体" w:hAnsi="宋体"/>
          <w:sz w:val="24"/>
        </w:rPr>
        <w:lastRenderedPageBreak/>
        <w:t>联合体牵头人名称：</w:t>
      </w:r>
      <w:r w:rsidRPr="002B2762">
        <w:rPr>
          <w:rFonts w:ascii="宋体" w:hAnsi="宋体"/>
          <w:sz w:val="24"/>
          <w:szCs w:val="20"/>
        </w:rPr>
        <w:t>______</w:t>
      </w:r>
      <w:r w:rsidRPr="002B2762">
        <w:rPr>
          <w:rFonts w:ascii="宋体" w:hAnsi="宋体"/>
          <w:sz w:val="24"/>
        </w:rPr>
        <w:tab/>
      </w:r>
      <w:r w:rsidRPr="002B2762">
        <w:rPr>
          <w:rFonts w:ascii="宋体" w:hAnsi="宋体"/>
          <w:sz w:val="24"/>
        </w:rPr>
        <w:tab/>
      </w:r>
      <w:r w:rsidRPr="002B2762">
        <w:rPr>
          <w:rFonts w:ascii="宋体" w:hAnsi="宋体"/>
          <w:sz w:val="24"/>
        </w:rPr>
        <w:tab/>
      </w:r>
      <w:r w:rsidRPr="002B2762">
        <w:rPr>
          <w:rFonts w:ascii="宋体" w:hAnsi="宋体"/>
          <w:sz w:val="24"/>
        </w:rPr>
        <w:tab/>
      </w:r>
      <w:r w:rsidRPr="002B2762">
        <w:rPr>
          <w:rFonts w:ascii="宋体" w:hAnsi="宋体"/>
          <w:sz w:val="24"/>
        </w:rPr>
        <w:tab/>
        <w:t xml:space="preserve"> 联合体成员名称：</w:t>
      </w:r>
      <w:r w:rsidRPr="002B2762">
        <w:rPr>
          <w:rFonts w:ascii="宋体" w:hAnsi="宋体"/>
          <w:sz w:val="24"/>
          <w:szCs w:val="20"/>
        </w:rPr>
        <w:t>______</w:t>
      </w:r>
    </w:p>
    <w:p w:rsidR="00F765B6" w:rsidRPr="002B2762" w:rsidRDefault="007B38FB">
      <w:pPr>
        <w:spacing w:after="0" w:line="360" w:lineRule="auto"/>
        <w:ind w:firstLine="471"/>
        <w:rPr>
          <w:rFonts w:ascii="宋体" w:hAnsi="宋体"/>
          <w:sz w:val="24"/>
        </w:rPr>
      </w:pPr>
      <w:r w:rsidRPr="002B2762">
        <w:rPr>
          <w:rFonts w:ascii="宋体" w:hAnsi="宋体"/>
          <w:sz w:val="24"/>
        </w:rPr>
        <w:t>盖章：</w:t>
      </w:r>
      <w:r w:rsidRPr="002B2762">
        <w:rPr>
          <w:rFonts w:ascii="宋体" w:hAnsi="宋体"/>
          <w:sz w:val="24"/>
          <w:szCs w:val="20"/>
        </w:rPr>
        <w:t>______</w:t>
      </w:r>
      <w:r w:rsidRPr="002B2762">
        <w:rPr>
          <w:rFonts w:ascii="宋体" w:hAnsi="宋体"/>
          <w:sz w:val="24"/>
        </w:rPr>
        <w:t xml:space="preserve">                           盖章：</w:t>
      </w:r>
      <w:r w:rsidRPr="002B2762">
        <w:rPr>
          <w:rFonts w:ascii="宋体" w:hAnsi="宋体"/>
          <w:sz w:val="24"/>
          <w:szCs w:val="20"/>
        </w:rPr>
        <w:t>______</w:t>
      </w:r>
    </w:p>
    <w:p w:rsidR="00F765B6" w:rsidRPr="002B2762" w:rsidRDefault="00F765B6">
      <w:pPr>
        <w:spacing w:after="0" w:line="360" w:lineRule="auto"/>
        <w:ind w:firstLine="471"/>
        <w:rPr>
          <w:rFonts w:ascii="宋体" w:hAnsi="宋体"/>
          <w:sz w:val="24"/>
        </w:rPr>
      </w:pPr>
    </w:p>
    <w:p w:rsidR="00F765B6" w:rsidRPr="002B2762" w:rsidRDefault="00F765B6">
      <w:pPr>
        <w:spacing w:after="0" w:line="360" w:lineRule="auto"/>
        <w:ind w:firstLine="471"/>
        <w:rPr>
          <w:rFonts w:ascii="宋体" w:hAnsi="宋体"/>
          <w:sz w:val="24"/>
        </w:rPr>
      </w:pPr>
    </w:p>
    <w:p w:rsidR="00F765B6" w:rsidRPr="002B2762" w:rsidRDefault="007B38FB">
      <w:pPr>
        <w:spacing w:after="0" w:line="360" w:lineRule="auto"/>
        <w:ind w:firstLine="471"/>
        <w:rPr>
          <w:rFonts w:ascii="宋体" w:hAnsi="宋体"/>
          <w:sz w:val="24"/>
        </w:rPr>
      </w:pPr>
      <w:r w:rsidRPr="002B2762">
        <w:rPr>
          <w:rFonts w:ascii="宋体" w:hAnsi="宋体"/>
          <w:sz w:val="24"/>
        </w:rPr>
        <w:t>联合体成员名称：</w:t>
      </w:r>
      <w:r w:rsidRPr="002B2762">
        <w:rPr>
          <w:rFonts w:ascii="宋体" w:hAnsi="宋体"/>
          <w:sz w:val="24"/>
          <w:szCs w:val="20"/>
        </w:rPr>
        <w:t>______</w:t>
      </w:r>
    </w:p>
    <w:p w:rsidR="00F765B6" w:rsidRPr="002B2762" w:rsidRDefault="007B38FB">
      <w:pPr>
        <w:widowControl/>
        <w:spacing w:after="0"/>
        <w:ind w:firstLineChars="200" w:firstLine="480"/>
        <w:jc w:val="left"/>
        <w:rPr>
          <w:rFonts w:ascii="宋体" w:hAnsi="宋体"/>
          <w:sz w:val="24"/>
        </w:rPr>
      </w:pPr>
      <w:r w:rsidRPr="002B2762">
        <w:rPr>
          <w:rFonts w:ascii="宋体" w:hAnsi="宋体"/>
          <w:sz w:val="24"/>
        </w:rPr>
        <w:t>盖章：</w:t>
      </w:r>
      <w:r w:rsidRPr="002B2762">
        <w:rPr>
          <w:rFonts w:ascii="宋体" w:hAnsi="宋体"/>
          <w:sz w:val="24"/>
          <w:szCs w:val="20"/>
        </w:rPr>
        <w:t>______</w:t>
      </w:r>
      <w:r w:rsidRPr="002B2762">
        <w:rPr>
          <w:rFonts w:ascii="宋体" w:hAnsi="宋体"/>
          <w:sz w:val="24"/>
        </w:rPr>
        <w:t xml:space="preserve">         </w:t>
      </w:r>
    </w:p>
    <w:p w:rsidR="00F765B6" w:rsidRPr="002B2762" w:rsidRDefault="00F765B6">
      <w:pPr>
        <w:spacing w:after="0" w:line="360" w:lineRule="auto"/>
        <w:ind w:left="480"/>
        <w:jc w:val="right"/>
        <w:rPr>
          <w:rFonts w:ascii="宋体" w:hAnsi="宋体"/>
          <w:sz w:val="24"/>
        </w:rPr>
      </w:pPr>
    </w:p>
    <w:p w:rsidR="00F765B6" w:rsidRPr="002B2762" w:rsidRDefault="007B38FB">
      <w:pPr>
        <w:spacing w:after="0" w:line="360" w:lineRule="auto"/>
        <w:ind w:left="480"/>
        <w:jc w:val="right"/>
        <w:rPr>
          <w:rFonts w:ascii="宋体" w:hAnsi="宋体"/>
          <w:sz w:val="24"/>
        </w:rPr>
      </w:pPr>
      <w:r w:rsidRPr="002B2762">
        <w:rPr>
          <w:rFonts w:ascii="宋体" w:hAnsi="宋体"/>
          <w:sz w:val="24"/>
          <w:szCs w:val="20"/>
        </w:rPr>
        <w:t>日期：</w:t>
      </w:r>
      <w:r w:rsidRPr="002B2762">
        <w:rPr>
          <w:rFonts w:ascii="宋体" w:hAnsi="宋体"/>
          <w:sz w:val="24"/>
        </w:rPr>
        <w:t>______</w:t>
      </w:r>
      <w:r w:rsidRPr="002B2762">
        <w:rPr>
          <w:rFonts w:ascii="宋体" w:hAnsi="宋体"/>
          <w:sz w:val="24"/>
          <w:szCs w:val="20"/>
        </w:rPr>
        <w:t>年</w:t>
      </w:r>
      <w:r w:rsidRPr="002B2762">
        <w:rPr>
          <w:rFonts w:ascii="宋体" w:hAnsi="宋体"/>
          <w:sz w:val="24"/>
        </w:rPr>
        <w:t>______</w:t>
      </w:r>
      <w:r w:rsidRPr="002B2762">
        <w:rPr>
          <w:rFonts w:ascii="宋体" w:hAnsi="宋体"/>
          <w:sz w:val="24"/>
          <w:szCs w:val="20"/>
        </w:rPr>
        <w:t>月</w:t>
      </w:r>
      <w:r w:rsidRPr="002B2762">
        <w:rPr>
          <w:rFonts w:ascii="宋体" w:hAnsi="宋体"/>
          <w:sz w:val="24"/>
        </w:rPr>
        <w:t>______</w:t>
      </w:r>
      <w:r w:rsidRPr="002B2762">
        <w:rPr>
          <w:rFonts w:ascii="宋体" w:hAnsi="宋体"/>
          <w:sz w:val="24"/>
          <w:szCs w:val="20"/>
        </w:rPr>
        <w:t>日</w:t>
      </w:r>
    </w:p>
    <w:p w:rsidR="00F765B6" w:rsidRPr="002B2762" w:rsidRDefault="00F765B6">
      <w:pPr>
        <w:spacing w:after="0" w:line="360" w:lineRule="auto"/>
        <w:ind w:left="480"/>
        <w:jc w:val="right"/>
        <w:rPr>
          <w:rFonts w:ascii="宋体" w:hAnsi="宋体"/>
          <w:b/>
          <w:sz w:val="24"/>
        </w:rPr>
      </w:pPr>
    </w:p>
    <w:p w:rsidR="00F765B6" w:rsidRPr="002B2762" w:rsidRDefault="00F765B6">
      <w:pPr>
        <w:tabs>
          <w:tab w:val="left" w:pos="8280"/>
        </w:tabs>
        <w:spacing w:after="0" w:line="360" w:lineRule="auto"/>
        <w:ind w:firstLine="480"/>
        <w:rPr>
          <w:rFonts w:ascii="宋体" w:hAnsi="宋体"/>
          <w:sz w:val="24"/>
        </w:rPr>
      </w:pPr>
    </w:p>
    <w:p w:rsidR="00F765B6" w:rsidRPr="002B2762" w:rsidRDefault="00F765B6">
      <w:pPr>
        <w:tabs>
          <w:tab w:val="left" w:pos="8280"/>
        </w:tabs>
        <w:spacing w:after="0" w:line="360" w:lineRule="auto"/>
        <w:ind w:firstLine="480"/>
        <w:rPr>
          <w:rFonts w:ascii="宋体" w:hAnsi="宋体"/>
          <w:sz w:val="24"/>
        </w:rPr>
      </w:pPr>
    </w:p>
    <w:p w:rsidR="00F765B6" w:rsidRPr="002B2762" w:rsidRDefault="007B38FB">
      <w:pPr>
        <w:spacing w:after="0" w:line="360" w:lineRule="auto"/>
        <w:ind w:leftChars="228" w:left="719" w:hangingChars="100" w:hanging="240"/>
        <w:rPr>
          <w:rFonts w:ascii="宋体" w:hAnsi="宋体"/>
          <w:sz w:val="24"/>
        </w:rPr>
      </w:pPr>
      <w:r w:rsidRPr="002B2762">
        <w:rPr>
          <w:rFonts w:ascii="宋体" w:hAnsi="宋体"/>
          <w:sz w:val="24"/>
        </w:rPr>
        <w:t>注：</w:t>
      </w:r>
    </w:p>
    <w:p w:rsidR="00F765B6" w:rsidRPr="002B2762" w:rsidRDefault="007B38FB">
      <w:pPr>
        <w:spacing w:after="0" w:line="360" w:lineRule="auto"/>
        <w:ind w:leftChars="228" w:left="719" w:hangingChars="100" w:hanging="240"/>
        <w:rPr>
          <w:rFonts w:ascii="宋体" w:hAnsi="宋体"/>
          <w:sz w:val="24"/>
        </w:rPr>
      </w:pPr>
      <w:r w:rsidRPr="002B2762">
        <w:rPr>
          <w:rFonts w:ascii="宋体" w:hAnsi="宋体"/>
          <w:sz w:val="24"/>
        </w:rPr>
        <w:t>1. 如本项目（包）接受供应商以联合体形</w:t>
      </w:r>
      <w:proofErr w:type="gramStart"/>
      <w:r w:rsidRPr="002B2762">
        <w:rPr>
          <w:rFonts w:ascii="宋体" w:hAnsi="宋体"/>
          <w:sz w:val="24"/>
        </w:rPr>
        <w:t>式参加</w:t>
      </w:r>
      <w:proofErr w:type="gramEnd"/>
      <w:r w:rsidRPr="002B2762">
        <w:rPr>
          <w:rFonts w:ascii="宋体" w:hAnsi="宋体"/>
          <w:sz w:val="24"/>
        </w:rPr>
        <w:t>采购活动，且供应商以联合体形</w:t>
      </w:r>
      <w:proofErr w:type="gramStart"/>
      <w:r w:rsidRPr="002B2762">
        <w:rPr>
          <w:rFonts w:ascii="宋体" w:hAnsi="宋体"/>
          <w:sz w:val="24"/>
        </w:rPr>
        <w:t>式参与</w:t>
      </w:r>
      <w:proofErr w:type="gramEnd"/>
      <w:r w:rsidRPr="002B2762">
        <w:rPr>
          <w:rFonts w:ascii="宋体" w:hAnsi="宋体"/>
          <w:sz w:val="24"/>
        </w:rPr>
        <w:t>时，须提供《联合协议》，否则</w:t>
      </w:r>
      <w:r w:rsidRPr="002B2762">
        <w:rPr>
          <w:rFonts w:ascii="宋体" w:hAnsi="宋体"/>
          <w:b/>
          <w:sz w:val="24"/>
        </w:rPr>
        <w:t>响应无效</w:t>
      </w:r>
      <w:r w:rsidRPr="002B2762">
        <w:rPr>
          <w:rFonts w:ascii="宋体" w:hAnsi="宋体"/>
          <w:sz w:val="24"/>
        </w:rPr>
        <w:t>。</w:t>
      </w:r>
    </w:p>
    <w:p w:rsidR="00F765B6" w:rsidRPr="002B2762" w:rsidRDefault="007B38FB">
      <w:pPr>
        <w:spacing w:after="0" w:line="360" w:lineRule="auto"/>
        <w:ind w:leftChars="228" w:left="719" w:hangingChars="100" w:hanging="240"/>
        <w:rPr>
          <w:rFonts w:ascii="宋体" w:hAnsi="宋体"/>
          <w:sz w:val="24"/>
        </w:rPr>
      </w:pPr>
      <w:r w:rsidRPr="002B2762">
        <w:rPr>
          <w:rFonts w:ascii="宋体" w:hAnsi="宋体"/>
          <w:sz w:val="24"/>
        </w:rPr>
        <w:t>2. 联合体各方成员</w:t>
      </w:r>
      <w:r w:rsidRPr="002B2762">
        <w:rPr>
          <w:rFonts w:ascii="宋体" w:hAnsi="宋体" w:hint="eastAsia"/>
          <w:sz w:val="24"/>
        </w:rPr>
        <w:t>须</w:t>
      </w:r>
      <w:r w:rsidRPr="002B2762">
        <w:rPr>
          <w:rFonts w:ascii="宋体" w:hAnsi="宋体"/>
          <w:sz w:val="24"/>
        </w:rPr>
        <w:t>在本协议上共同盖章。</w:t>
      </w:r>
    </w:p>
    <w:p w:rsidR="00F765B6" w:rsidRPr="002B2762" w:rsidRDefault="007B38FB">
      <w:pPr>
        <w:widowControl/>
        <w:spacing w:after="0"/>
        <w:jc w:val="left"/>
        <w:rPr>
          <w:rFonts w:ascii="宋体" w:hAnsi="宋体"/>
          <w:sz w:val="24"/>
        </w:rPr>
      </w:pPr>
      <w:r w:rsidRPr="002B2762">
        <w:rPr>
          <w:rFonts w:ascii="宋体" w:hAnsi="宋体"/>
          <w:sz w:val="24"/>
        </w:rPr>
        <w:br w:type="page"/>
      </w:r>
    </w:p>
    <w:p w:rsidR="00F765B6" w:rsidRPr="002B2762" w:rsidRDefault="007B38FB">
      <w:pPr>
        <w:spacing w:after="0" w:line="360" w:lineRule="auto"/>
        <w:outlineLvl w:val="2"/>
        <w:rPr>
          <w:rFonts w:ascii="宋体" w:hAnsi="宋体"/>
          <w:sz w:val="24"/>
          <w:szCs w:val="20"/>
        </w:rPr>
      </w:pPr>
      <w:r w:rsidRPr="002B2762">
        <w:rPr>
          <w:rFonts w:ascii="宋体" w:hAnsi="宋体"/>
          <w:sz w:val="24"/>
          <w:szCs w:val="20"/>
        </w:rPr>
        <w:lastRenderedPageBreak/>
        <w:t>3-2 其他特定资格要求</w:t>
      </w:r>
    </w:p>
    <w:p w:rsidR="00F765B6" w:rsidRPr="002B2762" w:rsidRDefault="00F765B6">
      <w:pPr>
        <w:tabs>
          <w:tab w:val="left" w:pos="5580"/>
        </w:tabs>
        <w:spacing w:after="0" w:line="360" w:lineRule="auto"/>
        <w:rPr>
          <w:rFonts w:ascii="宋体" w:hAnsi="宋体"/>
          <w:sz w:val="24"/>
        </w:rPr>
      </w:pPr>
    </w:p>
    <w:p w:rsidR="00F765B6" w:rsidRPr="002B2762" w:rsidRDefault="007B38FB">
      <w:pPr>
        <w:widowControl/>
        <w:spacing w:after="0"/>
        <w:jc w:val="left"/>
        <w:rPr>
          <w:rFonts w:ascii="宋体" w:hAnsi="宋体"/>
          <w:sz w:val="24"/>
          <w:szCs w:val="20"/>
        </w:rPr>
      </w:pPr>
      <w:r w:rsidRPr="002B2762">
        <w:rPr>
          <w:rFonts w:ascii="宋体" w:hAnsi="宋体"/>
          <w:sz w:val="24"/>
          <w:szCs w:val="20"/>
        </w:rPr>
        <w:br w:type="page"/>
      </w:r>
    </w:p>
    <w:p w:rsidR="00F765B6" w:rsidRPr="002B2762" w:rsidRDefault="007B38FB">
      <w:pPr>
        <w:tabs>
          <w:tab w:val="left" w:pos="360"/>
        </w:tabs>
        <w:snapToGrid w:val="0"/>
        <w:spacing w:after="0" w:line="360" w:lineRule="auto"/>
        <w:outlineLvl w:val="1"/>
        <w:rPr>
          <w:rFonts w:ascii="宋体" w:hAnsi="宋体"/>
          <w:sz w:val="24"/>
        </w:rPr>
      </w:pPr>
      <w:r w:rsidRPr="002B2762">
        <w:rPr>
          <w:rFonts w:ascii="宋体" w:hAnsi="宋体"/>
          <w:sz w:val="24"/>
        </w:rPr>
        <w:lastRenderedPageBreak/>
        <w:t>4 磋商保证金凭证/交款单据</w:t>
      </w:r>
      <w:r w:rsidR="008B4AED" w:rsidRPr="002B2762">
        <w:rPr>
          <w:rFonts w:ascii="宋体" w:hAnsi="宋体"/>
          <w:sz w:val="24"/>
        </w:rPr>
        <w:t>复印件</w:t>
      </w:r>
    </w:p>
    <w:p w:rsidR="00F765B6" w:rsidRPr="002B2762" w:rsidRDefault="007B38FB">
      <w:pPr>
        <w:widowControl/>
        <w:spacing w:after="0"/>
        <w:jc w:val="left"/>
        <w:rPr>
          <w:rFonts w:ascii="宋体" w:hAnsi="宋体"/>
          <w:kern w:val="0"/>
          <w:sz w:val="24"/>
          <w:szCs w:val="20"/>
        </w:rPr>
      </w:pPr>
      <w:r w:rsidRPr="002B2762">
        <w:rPr>
          <w:rFonts w:ascii="宋体" w:hAnsi="宋体"/>
          <w:b/>
          <w:sz w:val="24"/>
        </w:rPr>
        <w:br w:type="page"/>
      </w:r>
    </w:p>
    <w:p w:rsidR="00F765B6" w:rsidRPr="002B2762" w:rsidRDefault="007B38FB">
      <w:pPr>
        <w:tabs>
          <w:tab w:val="left" w:pos="360"/>
        </w:tabs>
        <w:snapToGrid w:val="0"/>
        <w:spacing w:after="0" w:line="360" w:lineRule="auto"/>
        <w:outlineLvl w:val="1"/>
        <w:rPr>
          <w:rFonts w:ascii="宋体" w:hAnsi="宋体"/>
          <w:sz w:val="24"/>
        </w:rPr>
      </w:pPr>
      <w:bookmarkStart w:id="708" w:name="_Hlt520343000"/>
      <w:bookmarkStart w:id="709" w:name="_Hlt520274121"/>
      <w:bookmarkStart w:id="710" w:name="_Hlt520355504"/>
      <w:bookmarkStart w:id="711" w:name="_Hlt520273711"/>
      <w:bookmarkStart w:id="712" w:name="_Hlt520350918"/>
      <w:bookmarkStart w:id="713" w:name="_Hlt520274407"/>
      <w:bookmarkStart w:id="714" w:name="_Hlt520274065"/>
      <w:bookmarkStart w:id="715" w:name="_Hlt520271212"/>
      <w:bookmarkStart w:id="716" w:name="_Hlt520274393"/>
      <w:bookmarkStart w:id="717" w:name="_Hlt520343392"/>
      <w:bookmarkStart w:id="718" w:name="_Ref467988698"/>
      <w:bookmarkStart w:id="719" w:name="_Toc480942349"/>
      <w:bookmarkStart w:id="720" w:name="_Toc226337252"/>
      <w:bookmarkStart w:id="721" w:name="_Toc142311058"/>
      <w:bookmarkStart w:id="722" w:name="_Toc150480794"/>
      <w:bookmarkStart w:id="723" w:name="_Toc520356217"/>
      <w:bookmarkStart w:id="724" w:name="_Toc127151556"/>
      <w:bookmarkStart w:id="725" w:name="_Toc226309800"/>
      <w:bookmarkStart w:id="726" w:name="_Toc195842921"/>
      <w:bookmarkStart w:id="727" w:name="_Toc226965746"/>
      <w:bookmarkStart w:id="728" w:name="_Toc150774761"/>
      <w:bookmarkStart w:id="729" w:name="_Toc226965829"/>
      <w:bookmarkEnd w:id="708"/>
      <w:bookmarkEnd w:id="709"/>
      <w:bookmarkEnd w:id="710"/>
      <w:bookmarkEnd w:id="711"/>
      <w:bookmarkEnd w:id="712"/>
      <w:bookmarkEnd w:id="713"/>
      <w:bookmarkEnd w:id="714"/>
      <w:bookmarkEnd w:id="715"/>
      <w:bookmarkEnd w:id="716"/>
      <w:bookmarkEnd w:id="717"/>
      <w:r w:rsidRPr="002B2762">
        <w:rPr>
          <w:rFonts w:ascii="宋体" w:hAnsi="宋体"/>
          <w:sz w:val="24"/>
        </w:rPr>
        <w:lastRenderedPageBreak/>
        <w:t xml:space="preserve">5  </w:t>
      </w:r>
      <w:bookmarkEnd w:id="718"/>
      <w:bookmarkEnd w:id="719"/>
      <w:r w:rsidRPr="002B2762">
        <w:rPr>
          <w:rFonts w:ascii="宋体" w:hAnsi="宋体"/>
          <w:sz w:val="24"/>
        </w:rPr>
        <w:t>响应书</w:t>
      </w:r>
      <w:bookmarkEnd w:id="720"/>
      <w:bookmarkEnd w:id="721"/>
      <w:bookmarkEnd w:id="722"/>
      <w:bookmarkEnd w:id="723"/>
      <w:bookmarkEnd w:id="724"/>
      <w:bookmarkEnd w:id="725"/>
      <w:bookmarkEnd w:id="726"/>
      <w:bookmarkEnd w:id="727"/>
      <w:bookmarkEnd w:id="728"/>
      <w:bookmarkEnd w:id="729"/>
      <w:r w:rsidRPr="002B2762">
        <w:rPr>
          <w:rFonts w:ascii="宋体" w:hAnsi="宋体"/>
          <w:sz w:val="24"/>
        </w:rPr>
        <w:t>（实质性格式）</w:t>
      </w:r>
    </w:p>
    <w:p w:rsidR="00F765B6" w:rsidRPr="002B2762" w:rsidRDefault="00F765B6">
      <w:pPr>
        <w:tabs>
          <w:tab w:val="left" w:pos="5580"/>
        </w:tabs>
        <w:spacing w:after="0" w:line="360" w:lineRule="auto"/>
        <w:rPr>
          <w:rFonts w:ascii="宋体" w:hAnsi="宋体"/>
          <w:sz w:val="24"/>
        </w:rPr>
      </w:pPr>
    </w:p>
    <w:p w:rsidR="00F765B6" w:rsidRPr="002B2762" w:rsidRDefault="007B38FB">
      <w:pPr>
        <w:spacing w:after="0" w:line="360" w:lineRule="auto"/>
        <w:jc w:val="center"/>
        <w:rPr>
          <w:rFonts w:ascii="宋体" w:hAnsi="宋体"/>
          <w:b/>
          <w:sz w:val="36"/>
          <w:szCs w:val="36"/>
        </w:rPr>
      </w:pPr>
      <w:r w:rsidRPr="002B2762">
        <w:rPr>
          <w:rFonts w:ascii="宋体" w:hAnsi="宋体"/>
          <w:b/>
          <w:sz w:val="36"/>
          <w:szCs w:val="36"/>
        </w:rPr>
        <w:t>响应书</w:t>
      </w:r>
    </w:p>
    <w:p w:rsidR="00F765B6" w:rsidRPr="002B2762" w:rsidRDefault="007B38FB">
      <w:pPr>
        <w:tabs>
          <w:tab w:val="left" w:pos="5580"/>
        </w:tabs>
        <w:spacing w:after="0" w:line="360" w:lineRule="auto"/>
        <w:rPr>
          <w:rFonts w:ascii="宋体" w:hAnsi="宋体"/>
          <w:sz w:val="24"/>
        </w:rPr>
      </w:pPr>
      <w:r w:rsidRPr="002B2762">
        <w:rPr>
          <w:rFonts w:ascii="宋体" w:hAnsi="宋体"/>
          <w:sz w:val="24"/>
        </w:rPr>
        <w:t>致：</w:t>
      </w:r>
      <w:r w:rsidRPr="002B2762">
        <w:rPr>
          <w:rFonts w:ascii="宋体" w:hAnsi="宋体"/>
          <w:sz w:val="24"/>
          <w:u w:val="single"/>
        </w:rPr>
        <w:t>（采购人或采购代理机构）</w:t>
      </w:r>
    </w:p>
    <w:p w:rsidR="00F765B6" w:rsidRPr="002B2762" w:rsidRDefault="00F765B6">
      <w:pPr>
        <w:tabs>
          <w:tab w:val="left" w:pos="5580"/>
        </w:tabs>
        <w:spacing w:after="0" w:line="360" w:lineRule="auto"/>
        <w:rPr>
          <w:rFonts w:ascii="宋体" w:hAnsi="宋体"/>
          <w:sz w:val="24"/>
          <w:szCs w:val="20"/>
        </w:rPr>
      </w:pPr>
    </w:p>
    <w:p w:rsidR="00F765B6" w:rsidRPr="002B2762" w:rsidRDefault="007B38FB">
      <w:pPr>
        <w:tabs>
          <w:tab w:val="left" w:pos="5580"/>
        </w:tabs>
        <w:spacing w:after="0" w:line="360" w:lineRule="auto"/>
        <w:ind w:firstLine="408"/>
        <w:rPr>
          <w:rFonts w:ascii="宋体" w:hAnsi="宋体"/>
          <w:sz w:val="24"/>
          <w:szCs w:val="20"/>
        </w:rPr>
      </w:pPr>
      <w:r w:rsidRPr="002B2762">
        <w:rPr>
          <w:rFonts w:ascii="宋体" w:hAnsi="宋体"/>
          <w:sz w:val="24"/>
          <w:szCs w:val="20"/>
        </w:rPr>
        <w:t>我方参加你方就</w:t>
      </w:r>
      <w:r w:rsidRPr="002B2762">
        <w:rPr>
          <w:rFonts w:ascii="宋体" w:hAnsi="宋体"/>
          <w:sz w:val="24"/>
        </w:rPr>
        <w:t>______</w:t>
      </w:r>
      <w:r w:rsidRPr="002B2762">
        <w:rPr>
          <w:rFonts w:ascii="宋体" w:hAnsi="宋体"/>
          <w:sz w:val="24"/>
          <w:szCs w:val="20"/>
        </w:rPr>
        <w:t>（项目名称，项目编号/包号）组织的采购活动，并对此项目进行磋商。</w:t>
      </w:r>
    </w:p>
    <w:p w:rsidR="00F765B6" w:rsidRPr="002B2762" w:rsidRDefault="007B38FB">
      <w:pPr>
        <w:tabs>
          <w:tab w:val="left" w:pos="5580"/>
        </w:tabs>
        <w:spacing w:after="0" w:line="360" w:lineRule="auto"/>
        <w:ind w:firstLine="408"/>
        <w:rPr>
          <w:rFonts w:ascii="宋体" w:hAnsi="宋体"/>
          <w:sz w:val="24"/>
          <w:szCs w:val="20"/>
        </w:rPr>
      </w:pPr>
      <w:r w:rsidRPr="002B2762">
        <w:rPr>
          <w:rFonts w:ascii="宋体" w:hAnsi="宋体"/>
          <w:sz w:val="24"/>
          <w:szCs w:val="20"/>
        </w:rPr>
        <w:t>1. 我方</w:t>
      </w:r>
      <w:r w:rsidRPr="002B2762">
        <w:rPr>
          <w:rFonts w:ascii="宋体" w:hAnsi="宋体"/>
          <w:sz w:val="24"/>
        </w:rPr>
        <w:t>已详细审查全部竞争性磋商文件</w:t>
      </w:r>
      <w:r w:rsidRPr="002B2762">
        <w:rPr>
          <w:rFonts w:ascii="宋体" w:hAnsi="宋体"/>
          <w:sz w:val="24"/>
          <w:szCs w:val="20"/>
        </w:rPr>
        <w:t>，自愿参与磋商并承诺如下：</w:t>
      </w:r>
    </w:p>
    <w:p w:rsidR="00F765B6" w:rsidRPr="002B2762" w:rsidRDefault="007B38FB">
      <w:pPr>
        <w:tabs>
          <w:tab w:val="left" w:pos="720"/>
          <w:tab w:val="left" w:pos="900"/>
        </w:tabs>
        <w:spacing w:after="0" w:line="360" w:lineRule="auto"/>
        <w:ind w:left="360" w:firstLineChars="30" w:firstLine="72"/>
        <w:rPr>
          <w:rFonts w:ascii="宋体" w:hAnsi="宋体"/>
          <w:sz w:val="24"/>
          <w:szCs w:val="20"/>
        </w:rPr>
      </w:pPr>
      <w:r w:rsidRPr="002B2762">
        <w:rPr>
          <w:rFonts w:ascii="宋体" w:hAnsi="宋体"/>
          <w:sz w:val="24"/>
          <w:szCs w:val="20"/>
        </w:rPr>
        <w:t>（1）本响应有效期为自响应文件提交截止之日起</w:t>
      </w:r>
      <w:r w:rsidRPr="002B2762">
        <w:rPr>
          <w:rFonts w:ascii="宋体" w:hAnsi="宋体"/>
          <w:sz w:val="24"/>
        </w:rPr>
        <w:t>______</w:t>
      </w:r>
      <w:proofErr w:type="gramStart"/>
      <w:r w:rsidRPr="002B2762">
        <w:rPr>
          <w:rFonts w:ascii="宋体" w:hAnsi="宋体"/>
          <w:sz w:val="24"/>
          <w:szCs w:val="20"/>
        </w:rPr>
        <w:t>个</w:t>
      </w:r>
      <w:proofErr w:type="gramEnd"/>
      <w:r w:rsidRPr="002B2762">
        <w:rPr>
          <w:rFonts w:ascii="宋体" w:hAnsi="宋体"/>
          <w:sz w:val="24"/>
          <w:szCs w:val="20"/>
        </w:rPr>
        <w:t>日历日。</w:t>
      </w:r>
    </w:p>
    <w:p w:rsidR="00F765B6" w:rsidRPr="002B2762" w:rsidRDefault="007B38FB">
      <w:pPr>
        <w:tabs>
          <w:tab w:val="left" w:pos="720"/>
          <w:tab w:val="left" w:pos="900"/>
        </w:tabs>
        <w:spacing w:after="0" w:line="360" w:lineRule="auto"/>
        <w:ind w:left="360" w:firstLineChars="30" w:firstLine="72"/>
        <w:rPr>
          <w:rFonts w:ascii="宋体" w:hAnsi="宋体"/>
          <w:sz w:val="24"/>
          <w:szCs w:val="20"/>
        </w:rPr>
      </w:pPr>
      <w:r w:rsidRPr="002B2762">
        <w:rPr>
          <w:rFonts w:ascii="宋体" w:hAnsi="宋体"/>
          <w:sz w:val="24"/>
          <w:szCs w:val="20"/>
        </w:rPr>
        <w:t>（2）除合同条款及采购需求偏离表列出的偏离外，我方响应竞争性磋商文件的全部要求。</w:t>
      </w:r>
    </w:p>
    <w:p w:rsidR="00F765B6" w:rsidRPr="002B2762" w:rsidRDefault="007B38FB">
      <w:pPr>
        <w:tabs>
          <w:tab w:val="left" w:pos="5580"/>
        </w:tabs>
        <w:spacing w:after="0" w:line="360" w:lineRule="auto"/>
        <w:ind w:firstLineChars="175" w:firstLine="420"/>
        <w:rPr>
          <w:rFonts w:ascii="宋体" w:hAnsi="宋体"/>
          <w:sz w:val="24"/>
          <w:szCs w:val="20"/>
        </w:rPr>
      </w:pPr>
      <w:r w:rsidRPr="002B2762">
        <w:rPr>
          <w:rFonts w:ascii="宋体" w:hAnsi="宋体"/>
          <w:sz w:val="24"/>
          <w:szCs w:val="20"/>
        </w:rPr>
        <w:t>（3）我方已提供的全部文件资料是真实、准确的，并对此承担一切法律后果。</w:t>
      </w:r>
    </w:p>
    <w:p w:rsidR="00F765B6" w:rsidRPr="002B2762" w:rsidRDefault="007B38FB">
      <w:pPr>
        <w:tabs>
          <w:tab w:val="left" w:pos="5580"/>
        </w:tabs>
        <w:spacing w:after="0" w:line="360" w:lineRule="auto"/>
        <w:ind w:firstLineChars="175" w:firstLine="420"/>
        <w:rPr>
          <w:rFonts w:ascii="宋体" w:hAnsi="宋体"/>
          <w:sz w:val="24"/>
        </w:rPr>
      </w:pPr>
      <w:r w:rsidRPr="002B2762">
        <w:rPr>
          <w:rFonts w:ascii="宋体" w:hAnsi="宋体"/>
          <w:sz w:val="24"/>
          <w:szCs w:val="20"/>
        </w:rPr>
        <w:t>（4）如我方成交，我方将在法律规定的期限内与你方签订合同，按照竞争性磋商文件要求提交履约保证金，并在合同约定的期限内完成合同规定的全部义务。</w:t>
      </w:r>
    </w:p>
    <w:p w:rsidR="00F765B6" w:rsidRPr="002B2762" w:rsidRDefault="007B38FB">
      <w:pPr>
        <w:spacing w:after="0" w:line="360" w:lineRule="auto"/>
        <w:ind w:left="420"/>
        <w:rPr>
          <w:rFonts w:ascii="宋体" w:hAnsi="宋体"/>
          <w:sz w:val="24"/>
        </w:rPr>
      </w:pPr>
      <w:r w:rsidRPr="002B2762">
        <w:rPr>
          <w:rFonts w:ascii="宋体" w:hAnsi="宋体"/>
          <w:sz w:val="24"/>
        </w:rPr>
        <w:t>2. 其他补充条款（如有）：______。</w:t>
      </w:r>
    </w:p>
    <w:p w:rsidR="00F765B6" w:rsidRPr="002B2762" w:rsidRDefault="007B38FB">
      <w:pPr>
        <w:spacing w:after="0" w:line="360" w:lineRule="auto"/>
        <w:ind w:firstLineChars="200" w:firstLine="480"/>
        <w:rPr>
          <w:rFonts w:ascii="宋体" w:hAnsi="宋体"/>
          <w:sz w:val="24"/>
        </w:rPr>
      </w:pPr>
      <w:r w:rsidRPr="002B2762">
        <w:rPr>
          <w:rFonts w:ascii="宋体" w:hAnsi="宋体"/>
          <w:sz w:val="24"/>
        </w:rPr>
        <w:t>与本磋商有关的一切正式往来信函请寄：</w:t>
      </w:r>
    </w:p>
    <w:p w:rsidR="00F765B6" w:rsidRPr="002B2762" w:rsidRDefault="00F765B6">
      <w:pPr>
        <w:tabs>
          <w:tab w:val="left" w:pos="5580"/>
        </w:tabs>
        <w:spacing w:after="0" w:line="360" w:lineRule="auto"/>
        <w:ind w:left="420"/>
        <w:rPr>
          <w:rFonts w:ascii="宋体" w:hAnsi="宋体"/>
          <w:sz w:val="24"/>
          <w:szCs w:val="20"/>
        </w:rPr>
      </w:pPr>
    </w:p>
    <w:p w:rsidR="00F765B6" w:rsidRPr="002B2762" w:rsidRDefault="007B38FB">
      <w:pPr>
        <w:tabs>
          <w:tab w:val="left" w:pos="5580"/>
        </w:tabs>
        <w:spacing w:after="0" w:line="360" w:lineRule="auto"/>
        <w:ind w:left="420"/>
        <w:rPr>
          <w:rFonts w:ascii="宋体" w:hAnsi="宋体"/>
          <w:sz w:val="24"/>
          <w:szCs w:val="20"/>
        </w:rPr>
      </w:pPr>
      <w:r w:rsidRPr="002B2762">
        <w:rPr>
          <w:rFonts w:ascii="宋体" w:hAnsi="宋体"/>
          <w:sz w:val="24"/>
          <w:szCs w:val="20"/>
        </w:rPr>
        <w:t>地址</w:t>
      </w:r>
      <w:r w:rsidRPr="002B2762">
        <w:rPr>
          <w:rFonts w:ascii="宋体" w:hAnsi="宋体"/>
          <w:bCs/>
          <w:sz w:val="24"/>
        </w:rPr>
        <w:t>_________________________</w:t>
      </w:r>
      <w:r w:rsidRPr="002B2762">
        <w:rPr>
          <w:rFonts w:ascii="宋体" w:hAnsi="宋体"/>
          <w:sz w:val="24"/>
          <w:szCs w:val="20"/>
        </w:rPr>
        <w:t xml:space="preserve">      传   真</w:t>
      </w:r>
      <w:r w:rsidRPr="002B2762">
        <w:rPr>
          <w:rFonts w:ascii="宋体" w:hAnsi="宋体"/>
          <w:bCs/>
          <w:sz w:val="24"/>
        </w:rPr>
        <w:t>_________________________</w:t>
      </w:r>
    </w:p>
    <w:p w:rsidR="00F765B6" w:rsidRPr="002B2762" w:rsidRDefault="007B38FB">
      <w:pPr>
        <w:tabs>
          <w:tab w:val="left" w:pos="5580"/>
        </w:tabs>
        <w:spacing w:after="0" w:line="360" w:lineRule="auto"/>
        <w:ind w:left="420"/>
        <w:rPr>
          <w:rFonts w:ascii="宋体" w:hAnsi="宋体"/>
          <w:sz w:val="24"/>
          <w:szCs w:val="20"/>
        </w:rPr>
      </w:pPr>
      <w:r w:rsidRPr="002B2762">
        <w:rPr>
          <w:rFonts w:ascii="宋体" w:hAnsi="宋体"/>
          <w:sz w:val="24"/>
          <w:szCs w:val="20"/>
        </w:rPr>
        <w:t>电话</w:t>
      </w:r>
      <w:r w:rsidRPr="002B2762">
        <w:rPr>
          <w:rFonts w:ascii="宋体" w:hAnsi="宋体"/>
          <w:bCs/>
          <w:sz w:val="24"/>
        </w:rPr>
        <w:t>_________________________</w:t>
      </w:r>
      <w:r w:rsidRPr="002B2762">
        <w:rPr>
          <w:rFonts w:ascii="宋体" w:hAnsi="宋体"/>
          <w:sz w:val="24"/>
          <w:szCs w:val="20"/>
        </w:rPr>
        <w:t xml:space="preserve">      电子函件</w:t>
      </w:r>
      <w:r w:rsidRPr="002B2762">
        <w:rPr>
          <w:rFonts w:ascii="宋体" w:hAnsi="宋体"/>
          <w:bCs/>
          <w:sz w:val="24"/>
        </w:rPr>
        <w:t>_________________________</w:t>
      </w:r>
    </w:p>
    <w:p w:rsidR="00F765B6" w:rsidRPr="002B2762" w:rsidRDefault="00F765B6">
      <w:pPr>
        <w:tabs>
          <w:tab w:val="left" w:pos="5580"/>
        </w:tabs>
        <w:spacing w:after="0" w:line="360" w:lineRule="auto"/>
        <w:ind w:left="420"/>
        <w:rPr>
          <w:rFonts w:ascii="宋体" w:hAnsi="宋体"/>
          <w:sz w:val="24"/>
          <w:szCs w:val="20"/>
        </w:rPr>
      </w:pPr>
    </w:p>
    <w:p w:rsidR="00F765B6" w:rsidRPr="002B2762" w:rsidRDefault="00F765B6">
      <w:pPr>
        <w:tabs>
          <w:tab w:val="left" w:pos="5580"/>
        </w:tabs>
        <w:spacing w:after="0" w:line="360" w:lineRule="auto"/>
        <w:ind w:left="420"/>
        <w:rPr>
          <w:rFonts w:ascii="宋体" w:hAnsi="宋体"/>
          <w:sz w:val="24"/>
          <w:szCs w:val="20"/>
        </w:rPr>
      </w:pPr>
    </w:p>
    <w:p w:rsidR="00F765B6" w:rsidRPr="002B2762" w:rsidRDefault="00F765B6">
      <w:pPr>
        <w:tabs>
          <w:tab w:val="left" w:pos="5580"/>
        </w:tabs>
        <w:spacing w:after="0" w:line="360" w:lineRule="auto"/>
        <w:ind w:left="420"/>
        <w:rPr>
          <w:rFonts w:ascii="宋体" w:hAnsi="宋体"/>
          <w:sz w:val="24"/>
          <w:szCs w:val="20"/>
        </w:rPr>
      </w:pPr>
    </w:p>
    <w:p w:rsidR="00F765B6" w:rsidRPr="002B2762" w:rsidRDefault="007B38FB">
      <w:pPr>
        <w:autoSpaceDE w:val="0"/>
        <w:autoSpaceDN w:val="0"/>
        <w:adjustRightInd w:val="0"/>
        <w:snapToGrid w:val="0"/>
        <w:spacing w:before="25" w:after="0" w:line="360" w:lineRule="auto"/>
        <w:ind w:right="360" w:firstLineChars="150" w:firstLine="360"/>
        <w:rPr>
          <w:rFonts w:ascii="宋体" w:hAnsi="宋体"/>
          <w:sz w:val="24"/>
          <w:lang w:val="zh-CN"/>
        </w:rPr>
      </w:pPr>
      <w:r w:rsidRPr="002B2762">
        <w:rPr>
          <w:rFonts w:ascii="宋体" w:hAnsi="宋体"/>
          <w:sz w:val="24"/>
        </w:rPr>
        <w:t>供应商名称（加盖公章）</w:t>
      </w:r>
      <w:r w:rsidRPr="002B2762">
        <w:rPr>
          <w:rFonts w:ascii="宋体" w:hAnsi="宋体"/>
          <w:sz w:val="24"/>
          <w:lang w:val="zh-CN"/>
        </w:rPr>
        <w:t>：</w:t>
      </w:r>
      <w:r w:rsidRPr="002B2762">
        <w:rPr>
          <w:rFonts w:ascii="宋体" w:hAnsi="宋体"/>
          <w:sz w:val="24"/>
        </w:rPr>
        <w:t>______</w:t>
      </w:r>
    </w:p>
    <w:p w:rsidR="00F765B6" w:rsidRPr="002B2762" w:rsidRDefault="007B38FB">
      <w:pPr>
        <w:tabs>
          <w:tab w:val="left" w:pos="5580"/>
        </w:tabs>
        <w:spacing w:after="0" w:line="360" w:lineRule="auto"/>
        <w:ind w:firstLineChars="150" w:firstLine="360"/>
        <w:rPr>
          <w:rFonts w:ascii="宋体" w:hAnsi="宋体"/>
          <w:sz w:val="24"/>
          <w:szCs w:val="20"/>
        </w:rPr>
      </w:pPr>
      <w:r w:rsidRPr="002B2762">
        <w:rPr>
          <w:rFonts w:ascii="宋体" w:hAnsi="宋体"/>
          <w:sz w:val="24"/>
          <w:szCs w:val="20"/>
        </w:rPr>
        <w:t xml:space="preserve">日期：____年____月____日  </w:t>
      </w:r>
    </w:p>
    <w:p w:rsidR="00F765B6" w:rsidRPr="002B2762" w:rsidRDefault="007B38FB">
      <w:pPr>
        <w:widowControl/>
        <w:spacing w:after="0"/>
        <w:jc w:val="left"/>
        <w:rPr>
          <w:rFonts w:ascii="宋体" w:hAnsi="宋体"/>
          <w:b/>
          <w:sz w:val="24"/>
          <w:szCs w:val="20"/>
        </w:rPr>
      </w:pPr>
      <w:r w:rsidRPr="002B2762">
        <w:rPr>
          <w:rFonts w:ascii="宋体" w:hAnsi="宋体"/>
          <w:b/>
          <w:sz w:val="24"/>
          <w:szCs w:val="20"/>
        </w:rPr>
        <w:br w:type="page"/>
      </w:r>
    </w:p>
    <w:p w:rsidR="00F765B6" w:rsidRPr="002B2762" w:rsidRDefault="007B38FB">
      <w:pPr>
        <w:tabs>
          <w:tab w:val="left" w:pos="360"/>
        </w:tabs>
        <w:snapToGrid w:val="0"/>
        <w:spacing w:after="0" w:line="360" w:lineRule="auto"/>
        <w:outlineLvl w:val="1"/>
        <w:rPr>
          <w:rFonts w:ascii="宋体" w:hAnsi="宋体"/>
          <w:sz w:val="24"/>
        </w:rPr>
      </w:pPr>
      <w:bookmarkStart w:id="730" w:name="_Hlt520356243"/>
      <w:bookmarkStart w:id="731" w:name="_Hlt520355938"/>
      <w:bookmarkStart w:id="732" w:name="_Toc305158899"/>
      <w:bookmarkStart w:id="733" w:name="_Toc480942350"/>
      <w:bookmarkStart w:id="734" w:name="_Toc195842922"/>
      <w:bookmarkStart w:id="735" w:name="_Toc226337253"/>
      <w:bookmarkStart w:id="736" w:name="_Toc305158825"/>
      <w:bookmarkStart w:id="737" w:name="_Toc142311059"/>
      <w:bookmarkStart w:id="738" w:name="_Toc226309801"/>
      <w:bookmarkStart w:id="739" w:name="_Toc150480795"/>
      <w:bookmarkStart w:id="740" w:name="_Toc520356218"/>
      <w:bookmarkStart w:id="741" w:name="_Toc265228395"/>
      <w:bookmarkStart w:id="742" w:name="_Toc226965830"/>
      <w:bookmarkStart w:id="743" w:name="_Toc150774762"/>
      <w:bookmarkStart w:id="744" w:name="_Toc127151557"/>
      <w:bookmarkStart w:id="745" w:name="_Toc226965747"/>
      <w:bookmarkStart w:id="746" w:name="_Toc264969247"/>
      <w:bookmarkStart w:id="747" w:name="_Ref467988705"/>
      <w:bookmarkEnd w:id="730"/>
      <w:bookmarkEnd w:id="731"/>
      <w:r w:rsidRPr="002B2762">
        <w:rPr>
          <w:rFonts w:ascii="宋体" w:hAnsi="宋体"/>
          <w:sz w:val="24"/>
        </w:rPr>
        <w:lastRenderedPageBreak/>
        <w:t>6  授权委托书（实质性格式）</w:t>
      </w:r>
    </w:p>
    <w:p w:rsidR="00F765B6" w:rsidRPr="002B2762" w:rsidRDefault="007B38FB">
      <w:pPr>
        <w:autoSpaceDE w:val="0"/>
        <w:autoSpaceDN w:val="0"/>
        <w:adjustRightInd w:val="0"/>
        <w:spacing w:after="0" w:line="360" w:lineRule="auto"/>
        <w:jc w:val="center"/>
        <w:rPr>
          <w:rFonts w:ascii="宋体" w:hAnsi="宋体"/>
          <w:b/>
          <w:sz w:val="36"/>
          <w:szCs w:val="36"/>
        </w:rPr>
      </w:pPr>
      <w:r w:rsidRPr="002B2762">
        <w:rPr>
          <w:rFonts w:ascii="宋体" w:hAnsi="宋体"/>
          <w:b/>
          <w:sz w:val="36"/>
          <w:szCs w:val="36"/>
        </w:rPr>
        <w:t>授权委托书</w:t>
      </w:r>
    </w:p>
    <w:p w:rsidR="00F765B6" w:rsidRPr="002B2762" w:rsidRDefault="007B38FB">
      <w:pPr>
        <w:spacing w:after="0" w:line="360" w:lineRule="auto"/>
        <w:ind w:firstLine="420"/>
        <w:rPr>
          <w:rFonts w:ascii="宋体" w:hAnsi="宋体"/>
          <w:sz w:val="24"/>
          <w:szCs w:val="20"/>
        </w:rPr>
      </w:pPr>
      <w:r w:rsidRPr="002B2762">
        <w:rPr>
          <w:rFonts w:ascii="宋体" w:hAnsi="宋体"/>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rsidR="00F765B6" w:rsidRPr="002B2762" w:rsidRDefault="007B38FB">
      <w:pPr>
        <w:spacing w:after="0" w:line="360" w:lineRule="auto"/>
        <w:ind w:firstLine="420"/>
        <w:rPr>
          <w:rFonts w:ascii="宋体" w:hAnsi="宋体"/>
          <w:sz w:val="24"/>
          <w:szCs w:val="20"/>
        </w:rPr>
      </w:pPr>
      <w:r w:rsidRPr="002B2762">
        <w:rPr>
          <w:rFonts w:ascii="宋体" w:hAnsi="宋体"/>
          <w:sz w:val="24"/>
          <w:szCs w:val="20"/>
        </w:rPr>
        <w:t>委托期限：自本授权委托书签署之日起至响应有效期届满之日止。</w:t>
      </w:r>
    </w:p>
    <w:p w:rsidR="00F765B6" w:rsidRPr="002B2762" w:rsidRDefault="007B38FB">
      <w:pPr>
        <w:spacing w:after="0" w:line="360" w:lineRule="auto"/>
        <w:ind w:firstLine="420"/>
        <w:rPr>
          <w:rFonts w:ascii="宋体" w:hAnsi="宋体"/>
          <w:sz w:val="24"/>
          <w:szCs w:val="20"/>
        </w:rPr>
      </w:pPr>
      <w:r w:rsidRPr="002B2762">
        <w:rPr>
          <w:rFonts w:ascii="宋体" w:hAnsi="宋体"/>
          <w:sz w:val="24"/>
          <w:szCs w:val="20"/>
        </w:rPr>
        <w:t>代理人无转委托权。</w:t>
      </w:r>
      <w:r w:rsidRPr="002B2762">
        <w:rPr>
          <w:rFonts w:ascii="宋体" w:hAnsi="宋体"/>
          <w:sz w:val="24"/>
          <w:szCs w:val="20"/>
        </w:rPr>
        <w:cr/>
      </w:r>
    </w:p>
    <w:p w:rsidR="00F765B6" w:rsidRPr="002B2762" w:rsidRDefault="007B38FB">
      <w:pPr>
        <w:spacing w:after="0" w:line="360" w:lineRule="auto"/>
        <w:rPr>
          <w:rFonts w:ascii="宋体" w:hAnsi="宋体"/>
          <w:sz w:val="24"/>
          <w:lang w:val="zh-CN"/>
        </w:rPr>
      </w:pPr>
      <w:r w:rsidRPr="002B2762">
        <w:rPr>
          <w:rFonts w:ascii="宋体" w:hAnsi="宋体"/>
          <w:sz w:val="24"/>
        </w:rPr>
        <w:t>供应商名称（加盖公章）</w:t>
      </w:r>
      <w:r w:rsidRPr="002B2762">
        <w:rPr>
          <w:rFonts w:ascii="宋体" w:hAnsi="宋体"/>
          <w:sz w:val="24"/>
          <w:lang w:val="zh-CN"/>
        </w:rPr>
        <w:t>：</w:t>
      </w:r>
      <w:r w:rsidRPr="002B2762">
        <w:rPr>
          <w:rFonts w:ascii="宋体" w:hAnsi="宋体"/>
          <w:sz w:val="24"/>
          <w:szCs w:val="20"/>
        </w:rPr>
        <w:t>______________</w:t>
      </w:r>
    </w:p>
    <w:p w:rsidR="00F765B6" w:rsidRPr="002B2762" w:rsidRDefault="007B38FB">
      <w:pPr>
        <w:spacing w:after="0" w:line="360" w:lineRule="auto"/>
        <w:rPr>
          <w:rFonts w:ascii="宋体" w:hAnsi="宋体"/>
          <w:sz w:val="24"/>
          <w:szCs w:val="20"/>
        </w:rPr>
      </w:pPr>
      <w:r w:rsidRPr="002B2762">
        <w:rPr>
          <w:rFonts w:ascii="宋体" w:hAnsi="宋体"/>
          <w:sz w:val="24"/>
          <w:szCs w:val="20"/>
        </w:rPr>
        <w:t>法定代表人（单位负责人）（签字或签章）：______________</w:t>
      </w:r>
    </w:p>
    <w:p w:rsidR="00F765B6" w:rsidRPr="002B2762" w:rsidRDefault="007B38FB">
      <w:pPr>
        <w:autoSpaceDE w:val="0"/>
        <w:autoSpaceDN w:val="0"/>
        <w:adjustRightInd w:val="0"/>
        <w:snapToGrid w:val="0"/>
        <w:spacing w:after="0" w:line="360" w:lineRule="auto"/>
        <w:rPr>
          <w:rFonts w:ascii="宋体" w:hAnsi="宋体"/>
          <w:sz w:val="24"/>
          <w:lang w:val="zh-CN"/>
        </w:rPr>
      </w:pPr>
      <w:r w:rsidRPr="002B2762">
        <w:rPr>
          <w:rFonts w:ascii="宋体" w:hAnsi="宋体"/>
          <w:sz w:val="24"/>
        </w:rPr>
        <w:t>委托代理人（签字</w:t>
      </w:r>
      <w:r w:rsidRPr="002B2762">
        <w:rPr>
          <w:rFonts w:ascii="宋体" w:hAnsi="宋体"/>
          <w:sz w:val="24"/>
          <w:szCs w:val="20"/>
        </w:rPr>
        <w:t>或签章</w:t>
      </w:r>
      <w:r w:rsidRPr="002B2762">
        <w:rPr>
          <w:rFonts w:ascii="宋体" w:hAnsi="宋体"/>
          <w:sz w:val="24"/>
        </w:rPr>
        <w:t>）：</w:t>
      </w:r>
      <w:r w:rsidRPr="002B2762">
        <w:rPr>
          <w:rFonts w:ascii="宋体" w:hAnsi="宋体"/>
          <w:sz w:val="24"/>
          <w:szCs w:val="20"/>
        </w:rPr>
        <w:t>______________</w:t>
      </w:r>
      <w:r w:rsidRPr="002B2762">
        <w:rPr>
          <w:rFonts w:ascii="宋体" w:hAnsi="宋体"/>
          <w:sz w:val="24"/>
          <w:lang w:val="zh-CN"/>
        </w:rPr>
        <w:t xml:space="preserve">        </w:t>
      </w:r>
    </w:p>
    <w:p w:rsidR="00F765B6" w:rsidRPr="002B2762" w:rsidRDefault="007B38FB">
      <w:pPr>
        <w:autoSpaceDE w:val="0"/>
        <w:autoSpaceDN w:val="0"/>
        <w:adjustRightInd w:val="0"/>
        <w:snapToGrid w:val="0"/>
        <w:spacing w:after="0" w:line="360" w:lineRule="auto"/>
        <w:rPr>
          <w:rFonts w:ascii="宋体" w:hAnsi="宋体"/>
          <w:sz w:val="24"/>
          <w:lang w:val="zh-CN"/>
        </w:rPr>
      </w:pPr>
      <w:r w:rsidRPr="002B2762">
        <w:rPr>
          <w:rFonts w:ascii="宋体" w:hAnsi="宋体"/>
          <w:sz w:val="24"/>
        </w:rPr>
        <w:t>日期：</w:t>
      </w:r>
      <w:r w:rsidRPr="002B2762">
        <w:rPr>
          <w:rFonts w:ascii="宋体" w:hAnsi="宋体"/>
          <w:sz w:val="24"/>
          <w:szCs w:val="20"/>
        </w:rPr>
        <w:t>____</w:t>
      </w:r>
      <w:r w:rsidRPr="002B2762">
        <w:rPr>
          <w:rFonts w:ascii="宋体" w:hAnsi="宋体"/>
          <w:sz w:val="24"/>
        </w:rPr>
        <w:t>年</w:t>
      </w:r>
      <w:r w:rsidRPr="002B2762">
        <w:rPr>
          <w:rFonts w:ascii="宋体" w:hAnsi="宋体"/>
          <w:sz w:val="24"/>
          <w:szCs w:val="20"/>
        </w:rPr>
        <w:t>____</w:t>
      </w:r>
      <w:r w:rsidRPr="002B2762">
        <w:rPr>
          <w:rFonts w:ascii="宋体" w:hAnsi="宋体"/>
          <w:sz w:val="24"/>
        </w:rPr>
        <w:t>月</w:t>
      </w:r>
      <w:r w:rsidRPr="002B2762">
        <w:rPr>
          <w:rFonts w:ascii="宋体" w:hAnsi="宋体"/>
          <w:sz w:val="24"/>
          <w:szCs w:val="20"/>
        </w:rPr>
        <w:t>____</w:t>
      </w:r>
      <w:r w:rsidRPr="002B2762">
        <w:rPr>
          <w:rFonts w:ascii="宋体" w:hAnsi="宋体"/>
          <w:sz w:val="24"/>
        </w:rPr>
        <w:t>日</w:t>
      </w:r>
    </w:p>
    <w:p w:rsidR="00F765B6" w:rsidRPr="002B2762" w:rsidRDefault="00F765B6">
      <w:pPr>
        <w:tabs>
          <w:tab w:val="left" w:pos="5580"/>
        </w:tabs>
        <w:spacing w:after="0" w:line="360" w:lineRule="auto"/>
        <w:ind w:firstLineChars="200" w:firstLine="480"/>
        <w:rPr>
          <w:rFonts w:ascii="宋体" w:hAnsi="宋体"/>
          <w:sz w:val="24"/>
          <w:szCs w:val="20"/>
        </w:rPr>
      </w:pPr>
    </w:p>
    <w:p w:rsidR="00F765B6" w:rsidRPr="002B2762" w:rsidRDefault="007B38FB">
      <w:pPr>
        <w:tabs>
          <w:tab w:val="left" w:pos="5580"/>
        </w:tabs>
        <w:spacing w:after="0" w:line="360" w:lineRule="auto"/>
        <w:rPr>
          <w:rFonts w:ascii="宋体" w:hAnsi="宋体"/>
          <w:sz w:val="24"/>
          <w:szCs w:val="20"/>
        </w:rPr>
      </w:pPr>
      <w:r w:rsidRPr="002B2762">
        <w:rPr>
          <w:rFonts w:ascii="宋体" w:hAnsi="宋体" w:hint="eastAsia"/>
          <w:sz w:val="24"/>
          <w:szCs w:val="20"/>
        </w:rPr>
        <w:t>附：</w:t>
      </w:r>
      <w:r w:rsidRPr="002B2762">
        <w:rPr>
          <w:rFonts w:ascii="宋体" w:hAnsi="宋体"/>
          <w:sz w:val="24"/>
          <w:szCs w:val="20"/>
        </w:rPr>
        <w:t>法定代表人</w:t>
      </w:r>
      <w:r w:rsidRPr="002B2762">
        <w:rPr>
          <w:rFonts w:ascii="宋体" w:hAnsi="宋体" w:hint="eastAsia"/>
          <w:sz w:val="24"/>
          <w:szCs w:val="20"/>
        </w:rPr>
        <w:t>（单位负责人）</w:t>
      </w:r>
      <w:r w:rsidRPr="002B2762">
        <w:rPr>
          <w:rFonts w:ascii="宋体" w:hAnsi="宋体"/>
          <w:sz w:val="24"/>
          <w:szCs w:val="20"/>
        </w:rPr>
        <w:t>及委托代理人身份证明文件</w:t>
      </w:r>
      <w:r w:rsidR="008B4AED" w:rsidRPr="002B2762">
        <w:rPr>
          <w:rFonts w:ascii="宋体" w:hAnsi="宋体"/>
          <w:sz w:val="24"/>
          <w:szCs w:val="20"/>
        </w:rPr>
        <w:t>复印件</w:t>
      </w:r>
      <w:r w:rsidRPr="002B2762">
        <w:rPr>
          <w:rFonts w:ascii="宋体" w:hAnsi="宋体"/>
          <w:sz w:val="24"/>
          <w:szCs w:val="20"/>
        </w:rPr>
        <w:t>：</w:t>
      </w:r>
    </w:p>
    <w:p w:rsidR="00F765B6" w:rsidRPr="002B2762" w:rsidRDefault="00F765B6">
      <w:pPr>
        <w:tabs>
          <w:tab w:val="left" w:pos="5580"/>
        </w:tabs>
        <w:spacing w:after="0" w:line="360" w:lineRule="auto"/>
        <w:jc w:val="left"/>
        <w:rPr>
          <w:rFonts w:ascii="宋体" w:hAnsi="宋体"/>
          <w:sz w:val="24"/>
          <w:szCs w:val="20"/>
        </w:rPr>
      </w:pPr>
    </w:p>
    <w:p w:rsidR="00F765B6" w:rsidRPr="002B2762" w:rsidRDefault="00F765B6">
      <w:pPr>
        <w:tabs>
          <w:tab w:val="left" w:pos="5580"/>
        </w:tabs>
        <w:spacing w:after="0" w:line="360" w:lineRule="auto"/>
        <w:jc w:val="left"/>
        <w:rPr>
          <w:rFonts w:ascii="宋体" w:hAnsi="宋体"/>
          <w:sz w:val="24"/>
          <w:szCs w:val="20"/>
        </w:rPr>
      </w:pPr>
    </w:p>
    <w:p w:rsidR="00F765B6" w:rsidRPr="002B2762" w:rsidRDefault="00F765B6">
      <w:pPr>
        <w:tabs>
          <w:tab w:val="left" w:pos="5580"/>
        </w:tabs>
        <w:spacing w:after="0" w:line="360" w:lineRule="auto"/>
        <w:jc w:val="left"/>
        <w:rPr>
          <w:rFonts w:ascii="宋体" w:hAnsi="宋体"/>
          <w:sz w:val="24"/>
          <w:szCs w:val="20"/>
        </w:rPr>
      </w:pPr>
    </w:p>
    <w:p w:rsidR="00F765B6" w:rsidRPr="002B2762" w:rsidRDefault="00F765B6">
      <w:pPr>
        <w:tabs>
          <w:tab w:val="left" w:pos="5580"/>
        </w:tabs>
        <w:spacing w:after="0" w:line="360" w:lineRule="auto"/>
        <w:jc w:val="left"/>
        <w:rPr>
          <w:rFonts w:ascii="宋体" w:hAnsi="宋体"/>
          <w:sz w:val="24"/>
          <w:szCs w:val="20"/>
        </w:rPr>
      </w:pPr>
    </w:p>
    <w:p w:rsidR="00F765B6" w:rsidRPr="002B2762" w:rsidRDefault="007B38FB">
      <w:pPr>
        <w:tabs>
          <w:tab w:val="left" w:pos="5580"/>
        </w:tabs>
        <w:spacing w:after="0" w:line="360" w:lineRule="auto"/>
        <w:jc w:val="left"/>
        <w:rPr>
          <w:rFonts w:ascii="宋体" w:hAnsi="宋体"/>
          <w:sz w:val="24"/>
          <w:szCs w:val="20"/>
        </w:rPr>
      </w:pPr>
      <w:r w:rsidRPr="002B2762">
        <w:rPr>
          <w:rFonts w:ascii="宋体" w:hAnsi="宋体"/>
          <w:sz w:val="24"/>
          <w:szCs w:val="20"/>
        </w:rPr>
        <w:t>说明：</w:t>
      </w:r>
    </w:p>
    <w:p w:rsidR="00F765B6" w:rsidRPr="002B2762" w:rsidRDefault="007B38FB">
      <w:pPr>
        <w:tabs>
          <w:tab w:val="left" w:pos="5580"/>
        </w:tabs>
        <w:spacing w:after="0" w:line="360" w:lineRule="auto"/>
        <w:jc w:val="left"/>
        <w:rPr>
          <w:rFonts w:ascii="宋体" w:hAnsi="宋体"/>
          <w:sz w:val="24"/>
          <w:szCs w:val="20"/>
        </w:rPr>
      </w:pPr>
      <w:r w:rsidRPr="002B2762">
        <w:rPr>
          <w:rFonts w:ascii="宋体" w:hAnsi="宋体"/>
          <w:sz w:val="24"/>
          <w:szCs w:val="20"/>
        </w:rPr>
        <w:t>1.若供应商为事业单位或其他组织或分支机构，则法定代表人（单位负责人）处的签署人可为单位负责人。</w:t>
      </w:r>
    </w:p>
    <w:p w:rsidR="00F765B6" w:rsidRPr="002B2762" w:rsidRDefault="007B38FB">
      <w:pPr>
        <w:tabs>
          <w:tab w:val="left" w:pos="5580"/>
        </w:tabs>
        <w:spacing w:after="0" w:line="360" w:lineRule="auto"/>
        <w:jc w:val="left"/>
        <w:rPr>
          <w:rFonts w:ascii="宋体" w:hAnsi="宋体"/>
          <w:sz w:val="24"/>
          <w:szCs w:val="20"/>
        </w:rPr>
      </w:pPr>
      <w:r w:rsidRPr="002B2762">
        <w:rPr>
          <w:rFonts w:ascii="宋体" w:hAnsi="宋体"/>
          <w:sz w:val="24"/>
          <w:szCs w:val="20"/>
        </w:rPr>
        <w:t>2.若响应文件中签字之处均为法定代表人（单位负责人）本人签署，则可不提供本《授权委托书》，但须提供《法定代表人（单位负责人）身份证明》；否则，不需要提供《法定代表人（单位负责人）身份证明》。</w:t>
      </w:r>
    </w:p>
    <w:p w:rsidR="00F765B6" w:rsidRPr="002B2762" w:rsidRDefault="007B38FB">
      <w:pPr>
        <w:tabs>
          <w:tab w:val="left" w:pos="5580"/>
        </w:tabs>
        <w:spacing w:after="0" w:line="360" w:lineRule="auto"/>
        <w:jc w:val="left"/>
        <w:rPr>
          <w:rFonts w:ascii="宋体" w:hAnsi="宋体"/>
          <w:sz w:val="24"/>
          <w:szCs w:val="20"/>
        </w:rPr>
      </w:pPr>
      <w:r w:rsidRPr="002B2762">
        <w:rPr>
          <w:rFonts w:ascii="宋体" w:hAnsi="宋体"/>
          <w:sz w:val="24"/>
          <w:szCs w:val="20"/>
        </w:rPr>
        <w:t>3.供应商为自然人的情形，可不提供本《授权委托书》。</w:t>
      </w:r>
    </w:p>
    <w:p w:rsidR="00F765B6" w:rsidRPr="002B2762" w:rsidRDefault="007B38FB">
      <w:pPr>
        <w:tabs>
          <w:tab w:val="left" w:pos="5580"/>
        </w:tabs>
        <w:spacing w:after="0" w:line="360" w:lineRule="auto"/>
        <w:jc w:val="left"/>
        <w:rPr>
          <w:rFonts w:ascii="宋体" w:hAnsi="宋体"/>
          <w:sz w:val="30"/>
          <w:szCs w:val="30"/>
        </w:rPr>
      </w:pPr>
      <w:r w:rsidRPr="002B2762">
        <w:rPr>
          <w:rFonts w:ascii="宋体" w:hAnsi="宋体"/>
          <w:sz w:val="24"/>
          <w:szCs w:val="20"/>
        </w:rPr>
        <w:t>4.供应商应随本《授权委托书》同时提供法定代表人（单位负责人）及委托代理人的有效的身份证</w:t>
      </w:r>
      <w:r w:rsidRPr="002B2762">
        <w:rPr>
          <w:rFonts w:ascii="宋体" w:hAnsi="宋体" w:hint="eastAsia"/>
          <w:sz w:val="24"/>
          <w:szCs w:val="20"/>
        </w:rPr>
        <w:t>或</w:t>
      </w:r>
      <w:r w:rsidRPr="002B2762">
        <w:rPr>
          <w:rFonts w:ascii="宋体" w:hAnsi="宋体"/>
          <w:sz w:val="24"/>
          <w:szCs w:val="20"/>
        </w:rPr>
        <w:t>护照等身份证明文件</w:t>
      </w:r>
      <w:r w:rsidR="008B4AED" w:rsidRPr="002B2762">
        <w:rPr>
          <w:rFonts w:ascii="宋体" w:hAnsi="宋体"/>
          <w:sz w:val="24"/>
          <w:szCs w:val="20"/>
        </w:rPr>
        <w:t>复印件</w:t>
      </w:r>
      <w:r w:rsidRPr="002B2762">
        <w:rPr>
          <w:rFonts w:ascii="宋体" w:hAnsi="宋体"/>
          <w:sz w:val="24"/>
          <w:szCs w:val="20"/>
        </w:rPr>
        <w:t>。提供身份证的，应同时提供身份证</w:t>
      </w:r>
      <w:r w:rsidRPr="002B2762">
        <w:rPr>
          <w:rFonts w:ascii="宋体" w:hAnsi="宋体"/>
          <w:b/>
          <w:sz w:val="24"/>
          <w:szCs w:val="20"/>
        </w:rPr>
        <w:t>双面</w:t>
      </w:r>
      <w:r w:rsidR="008B4AED" w:rsidRPr="002B2762">
        <w:rPr>
          <w:rFonts w:ascii="宋体" w:hAnsi="宋体"/>
          <w:sz w:val="24"/>
          <w:szCs w:val="20"/>
        </w:rPr>
        <w:t>复印件</w:t>
      </w:r>
      <w:r w:rsidRPr="002B2762">
        <w:rPr>
          <w:rFonts w:ascii="宋体" w:hAnsi="宋体"/>
          <w:sz w:val="24"/>
          <w:szCs w:val="20"/>
        </w:rPr>
        <w:t>。</w:t>
      </w:r>
      <w:r w:rsidRPr="002B2762">
        <w:rPr>
          <w:rFonts w:ascii="宋体" w:hAnsi="宋体"/>
          <w:sz w:val="30"/>
          <w:szCs w:val="30"/>
        </w:rPr>
        <w:br w:type="page"/>
      </w:r>
    </w:p>
    <w:p w:rsidR="00F765B6" w:rsidRPr="002B2762" w:rsidRDefault="007B38FB">
      <w:pPr>
        <w:autoSpaceDE w:val="0"/>
        <w:autoSpaceDN w:val="0"/>
        <w:adjustRightInd w:val="0"/>
        <w:spacing w:after="0" w:line="360" w:lineRule="auto"/>
        <w:jc w:val="center"/>
        <w:rPr>
          <w:rFonts w:ascii="宋体" w:hAnsi="宋体"/>
          <w:b/>
          <w:sz w:val="36"/>
          <w:szCs w:val="36"/>
        </w:rPr>
      </w:pPr>
      <w:r w:rsidRPr="002B2762">
        <w:rPr>
          <w:rFonts w:ascii="宋体" w:hAnsi="宋体"/>
          <w:b/>
          <w:sz w:val="36"/>
          <w:szCs w:val="36"/>
        </w:rPr>
        <w:lastRenderedPageBreak/>
        <w:t>法定代表人（单位负责人）身份证明</w:t>
      </w:r>
    </w:p>
    <w:p w:rsidR="00F765B6" w:rsidRPr="002B2762" w:rsidRDefault="00F765B6">
      <w:pPr>
        <w:kinsoku w:val="0"/>
        <w:overflowPunct w:val="0"/>
        <w:spacing w:after="0" w:line="200" w:lineRule="exact"/>
        <w:rPr>
          <w:rFonts w:ascii="宋体" w:hAnsi="宋体"/>
          <w:sz w:val="20"/>
          <w:szCs w:val="20"/>
        </w:rPr>
      </w:pPr>
    </w:p>
    <w:p w:rsidR="00F765B6" w:rsidRPr="002B2762" w:rsidRDefault="007B38FB">
      <w:pPr>
        <w:tabs>
          <w:tab w:val="left" w:pos="5580"/>
        </w:tabs>
        <w:spacing w:after="0" w:line="360" w:lineRule="auto"/>
        <w:rPr>
          <w:rFonts w:ascii="宋体" w:hAnsi="宋体"/>
          <w:sz w:val="24"/>
        </w:rPr>
      </w:pPr>
      <w:r w:rsidRPr="002B2762">
        <w:rPr>
          <w:rFonts w:ascii="宋体" w:hAnsi="宋体"/>
          <w:sz w:val="24"/>
        </w:rPr>
        <w:t>致：</w:t>
      </w:r>
      <w:r w:rsidRPr="002B2762">
        <w:rPr>
          <w:rFonts w:ascii="宋体" w:hAnsi="宋体"/>
          <w:sz w:val="24"/>
          <w:szCs w:val="20"/>
        </w:rPr>
        <w:t>____</w:t>
      </w:r>
      <w:r w:rsidRPr="002B2762">
        <w:rPr>
          <w:rFonts w:ascii="宋体" w:hAnsi="宋体"/>
          <w:sz w:val="24"/>
        </w:rPr>
        <w:t>（采购人或采购代理机构）</w:t>
      </w:r>
    </w:p>
    <w:p w:rsidR="00F765B6" w:rsidRPr="002B2762" w:rsidRDefault="007B38FB">
      <w:pPr>
        <w:pStyle w:val="af1"/>
        <w:tabs>
          <w:tab w:val="left" w:pos="2412"/>
          <w:tab w:val="left" w:pos="3883"/>
          <w:tab w:val="left" w:pos="5352"/>
          <w:tab w:val="left" w:pos="6821"/>
        </w:tabs>
        <w:kinsoku w:val="0"/>
        <w:overflowPunct w:val="0"/>
        <w:spacing w:after="0" w:line="335" w:lineRule="exact"/>
        <w:ind w:firstLineChars="200" w:firstLine="480"/>
      </w:pPr>
      <w:r w:rsidRPr="002B2762">
        <w:t>兹证明，</w:t>
      </w:r>
    </w:p>
    <w:p w:rsidR="00F765B6" w:rsidRPr="002B2762" w:rsidRDefault="007B38FB">
      <w:pPr>
        <w:pStyle w:val="af1"/>
        <w:tabs>
          <w:tab w:val="left" w:pos="1690"/>
          <w:tab w:val="left" w:pos="3400"/>
          <w:tab w:val="left" w:pos="5110"/>
          <w:tab w:val="left" w:pos="6821"/>
        </w:tabs>
        <w:kinsoku w:val="0"/>
        <w:overflowPunct w:val="0"/>
        <w:spacing w:after="0" w:line="335" w:lineRule="exact"/>
      </w:pPr>
      <w:r w:rsidRPr="002B2762">
        <w:t>姓名：</w:t>
      </w:r>
      <w:r w:rsidRPr="002B2762">
        <w:rPr>
          <w:szCs w:val="20"/>
        </w:rPr>
        <w:t>____</w:t>
      </w:r>
      <w:r w:rsidRPr="002B2762">
        <w:t>性别：</w:t>
      </w:r>
      <w:r w:rsidRPr="002B2762">
        <w:rPr>
          <w:szCs w:val="20"/>
        </w:rPr>
        <w:t>____</w:t>
      </w:r>
      <w:r w:rsidRPr="002B2762">
        <w:t>年龄：</w:t>
      </w:r>
      <w:r w:rsidRPr="002B2762">
        <w:rPr>
          <w:szCs w:val="20"/>
        </w:rPr>
        <w:t>____</w:t>
      </w:r>
      <w:r w:rsidRPr="002B2762">
        <w:t>职务：</w:t>
      </w:r>
      <w:r w:rsidRPr="002B2762">
        <w:rPr>
          <w:szCs w:val="20"/>
        </w:rPr>
        <w:t>____</w:t>
      </w:r>
    </w:p>
    <w:p w:rsidR="00F765B6" w:rsidRPr="002B2762" w:rsidRDefault="00F765B6">
      <w:pPr>
        <w:pStyle w:val="af1"/>
        <w:tabs>
          <w:tab w:val="left" w:pos="2412"/>
          <w:tab w:val="left" w:pos="3883"/>
          <w:tab w:val="left" w:pos="5352"/>
          <w:tab w:val="left" w:pos="6821"/>
        </w:tabs>
        <w:kinsoku w:val="0"/>
        <w:overflowPunct w:val="0"/>
        <w:spacing w:after="0" w:line="335" w:lineRule="exact"/>
      </w:pPr>
    </w:p>
    <w:p w:rsidR="00F765B6" w:rsidRPr="002B2762" w:rsidRDefault="007B38FB">
      <w:pPr>
        <w:pStyle w:val="af1"/>
        <w:tabs>
          <w:tab w:val="clear" w:pos="567"/>
          <w:tab w:val="left" w:pos="2250"/>
          <w:tab w:val="left" w:pos="2412"/>
          <w:tab w:val="left" w:pos="3883"/>
          <w:tab w:val="left" w:pos="5352"/>
          <w:tab w:val="left" w:pos="6821"/>
        </w:tabs>
        <w:kinsoku w:val="0"/>
        <w:overflowPunct w:val="0"/>
        <w:spacing w:after="0" w:line="335" w:lineRule="exact"/>
      </w:pPr>
      <w:r w:rsidRPr="002B2762">
        <w:t>系</w:t>
      </w:r>
      <w:r w:rsidRPr="002B2762">
        <w:rPr>
          <w:szCs w:val="20"/>
        </w:rPr>
        <w:t>__________</w:t>
      </w:r>
      <w:r w:rsidRPr="002B2762">
        <w:t>（供应商名称）的法定代表人（单位负责人）。</w:t>
      </w:r>
    </w:p>
    <w:p w:rsidR="00F765B6" w:rsidRPr="002B2762" w:rsidRDefault="00F765B6">
      <w:pPr>
        <w:pStyle w:val="af1"/>
        <w:tabs>
          <w:tab w:val="left" w:pos="2412"/>
          <w:tab w:val="left" w:pos="3883"/>
          <w:tab w:val="left" w:pos="5352"/>
          <w:tab w:val="left" w:pos="6821"/>
        </w:tabs>
        <w:kinsoku w:val="0"/>
        <w:overflowPunct w:val="0"/>
        <w:spacing w:after="0" w:line="335" w:lineRule="exact"/>
      </w:pPr>
    </w:p>
    <w:p w:rsidR="00F765B6" w:rsidRPr="002B2762" w:rsidRDefault="00F765B6">
      <w:pPr>
        <w:pStyle w:val="af1"/>
        <w:tabs>
          <w:tab w:val="left" w:pos="2412"/>
          <w:tab w:val="left" w:pos="3883"/>
          <w:tab w:val="left" w:pos="5352"/>
          <w:tab w:val="left" w:pos="6821"/>
        </w:tabs>
        <w:kinsoku w:val="0"/>
        <w:overflowPunct w:val="0"/>
        <w:spacing w:after="0" w:line="335" w:lineRule="exact"/>
      </w:pPr>
    </w:p>
    <w:p w:rsidR="00F765B6" w:rsidRPr="002B2762" w:rsidRDefault="007B38FB">
      <w:pPr>
        <w:pStyle w:val="af1"/>
        <w:kinsoku w:val="0"/>
        <w:overflowPunct w:val="0"/>
        <w:spacing w:after="0" w:line="583" w:lineRule="auto"/>
        <w:ind w:right="-46"/>
        <w:rPr>
          <w:szCs w:val="20"/>
        </w:rPr>
      </w:pPr>
      <w:r w:rsidRPr="002B2762">
        <w:rPr>
          <w:rFonts w:hint="eastAsia"/>
          <w:szCs w:val="20"/>
        </w:rPr>
        <w:t>附：</w:t>
      </w:r>
      <w:r w:rsidRPr="002B2762">
        <w:rPr>
          <w:szCs w:val="20"/>
        </w:rPr>
        <w:t>法定代表人</w:t>
      </w:r>
      <w:r w:rsidRPr="002B2762">
        <w:rPr>
          <w:rFonts w:hint="eastAsia"/>
          <w:szCs w:val="20"/>
        </w:rPr>
        <w:t>（单位负责人）</w:t>
      </w:r>
      <w:r w:rsidRPr="002B2762">
        <w:rPr>
          <w:szCs w:val="20"/>
        </w:rPr>
        <w:t>身份证</w:t>
      </w:r>
      <w:r w:rsidRPr="002B2762">
        <w:rPr>
          <w:rFonts w:hint="eastAsia"/>
          <w:szCs w:val="20"/>
        </w:rPr>
        <w:t>或</w:t>
      </w:r>
      <w:r w:rsidRPr="002B2762">
        <w:rPr>
          <w:szCs w:val="20"/>
        </w:rPr>
        <w:t>护照等身份证明文件</w:t>
      </w:r>
      <w:r w:rsidR="008B4AED" w:rsidRPr="002B2762">
        <w:rPr>
          <w:szCs w:val="20"/>
        </w:rPr>
        <w:t>复印件</w:t>
      </w:r>
      <w:r w:rsidRPr="002B2762">
        <w:rPr>
          <w:szCs w:val="20"/>
        </w:rPr>
        <w:t>：</w:t>
      </w:r>
    </w:p>
    <w:p w:rsidR="00F765B6" w:rsidRPr="002B2762" w:rsidRDefault="00F765B6">
      <w:pPr>
        <w:pStyle w:val="af1"/>
        <w:kinsoku w:val="0"/>
        <w:overflowPunct w:val="0"/>
        <w:spacing w:after="0" w:line="583" w:lineRule="auto"/>
        <w:ind w:right="4305"/>
        <w:rPr>
          <w:spacing w:val="-3"/>
        </w:rPr>
      </w:pPr>
    </w:p>
    <w:p w:rsidR="00F765B6" w:rsidRPr="002B2762" w:rsidRDefault="007B38FB">
      <w:pPr>
        <w:autoSpaceDE w:val="0"/>
        <w:autoSpaceDN w:val="0"/>
        <w:adjustRightInd w:val="0"/>
        <w:snapToGrid w:val="0"/>
        <w:spacing w:after="0" w:line="360" w:lineRule="auto"/>
        <w:rPr>
          <w:rFonts w:ascii="宋体" w:hAnsi="宋体"/>
          <w:sz w:val="24"/>
          <w:lang w:val="zh-CN"/>
        </w:rPr>
      </w:pPr>
      <w:r w:rsidRPr="002B2762">
        <w:rPr>
          <w:rFonts w:ascii="宋体" w:hAnsi="宋体"/>
          <w:sz w:val="24"/>
        </w:rPr>
        <w:t>供应商名称（加盖公章）</w:t>
      </w:r>
      <w:r w:rsidRPr="002B2762">
        <w:rPr>
          <w:rFonts w:ascii="宋体" w:hAnsi="宋体"/>
          <w:sz w:val="24"/>
          <w:lang w:val="zh-CN"/>
        </w:rPr>
        <w:t>：</w:t>
      </w:r>
      <w:r w:rsidRPr="002B2762">
        <w:rPr>
          <w:rFonts w:ascii="宋体" w:hAnsi="宋体"/>
          <w:sz w:val="24"/>
        </w:rPr>
        <w:t>______</w:t>
      </w:r>
    </w:p>
    <w:p w:rsidR="00F765B6" w:rsidRPr="002B2762" w:rsidRDefault="007B38FB">
      <w:pPr>
        <w:autoSpaceDE w:val="0"/>
        <w:autoSpaceDN w:val="0"/>
        <w:adjustRightInd w:val="0"/>
        <w:snapToGrid w:val="0"/>
        <w:spacing w:after="0" w:line="360" w:lineRule="auto"/>
        <w:rPr>
          <w:rFonts w:ascii="宋体" w:hAnsi="宋体"/>
          <w:sz w:val="24"/>
          <w:lang w:val="zh-CN"/>
        </w:rPr>
      </w:pPr>
      <w:r w:rsidRPr="002B2762">
        <w:rPr>
          <w:rFonts w:ascii="宋体" w:hAnsi="宋体"/>
          <w:spacing w:val="-3"/>
          <w:sz w:val="24"/>
        </w:rPr>
        <w:t>法定代表人（</w:t>
      </w:r>
      <w:r w:rsidRPr="002B2762">
        <w:rPr>
          <w:rFonts w:ascii="宋体" w:hAnsi="宋体"/>
          <w:sz w:val="24"/>
        </w:rPr>
        <w:t>单位负责人</w:t>
      </w:r>
      <w:r w:rsidRPr="002B2762">
        <w:rPr>
          <w:rFonts w:ascii="宋体" w:hAnsi="宋体"/>
          <w:spacing w:val="-3"/>
          <w:sz w:val="24"/>
        </w:rPr>
        <w:t>）（签字</w:t>
      </w:r>
      <w:r w:rsidRPr="002B2762">
        <w:rPr>
          <w:rFonts w:ascii="宋体" w:hAnsi="宋体"/>
          <w:sz w:val="24"/>
          <w:szCs w:val="20"/>
        </w:rPr>
        <w:t>或签章</w:t>
      </w:r>
      <w:r w:rsidRPr="002B2762">
        <w:rPr>
          <w:rFonts w:ascii="宋体" w:hAnsi="宋体"/>
          <w:spacing w:val="-3"/>
          <w:sz w:val="24"/>
        </w:rPr>
        <w:t>）：</w:t>
      </w:r>
      <w:r w:rsidRPr="002B2762">
        <w:rPr>
          <w:rFonts w:ascii="宋体" w:hAnsi="宋体"/>
          <w:sz w:val="24"/>
        </w:rPr>
        <w:t>______</w:t>
      </w:r>
    </w:p>
    <w:p w:rsidR="00F765B6" w:rsidRPr="002B2762" w:rsidRDefault="007B38FB">
      <w:pPr>
        <w:autoSpaceDE w:val="0"/>
        <w:autoSpaceDN w:val="0"/>
        <w:adjustRightInd w:val="0"/>
        <w:snapToGrid w:val="0"/>
        <w:spacing w:after="0" w:line="360" w:lineRule="auto"/>
        <w:rPr>
          <w:rFonts w:ascii="宋体" w:hAnsi="宋体"/>
          <w:sz w:val="24"/>
          <w:lang w:val="zh-CN"/>
        </w:rPr>
      </w:pPr>
      <w:r w:rsidRPr="002B2762">
        <w:rPr>
          <w:rFonts w:ascii="宋体" w:hAnsi="宋体"/>
          <w:sz w:val="24"/>
        </w:rPr>
        <w:t>日期：</w:t>
      </w:r>
      <w:r w:rsidRPr="002B2762">
        <w:rPr>
          <w:rFonts w:ascii="宋体" w:hAnsi="宋体"/>
          <w:sz w:val="24"/>
          <w:szCs w:val="20"/>
        </w:rPr>
        <w:t>____年____月____日</w:t>
      </w:r>
    </w:p>
    <w:p w:rsidR="00F765B6" w:rsidRPr="002B2762" w:rsidRDefault="00F765B6">
      <w:pPr>
        <w:widowControl/>
        <w:spacing w:after="0"/>
        <w:jc w:val="left"/>
        <w:rPr>
          <w:rFonts w:ascii="宋体" w:hAnsi="宋体"/>
          <w:i/>
          <w:sz w:val="24"/>
          <w:szCs w:val="20"/>
          <w:u w:val="single"/>
        </w:rPr>
      </w:pPr>
    </w:p>
    <w:p w:rsidR="00F765B6" w:rsidRPr="002B2762" w:rsidRDefault="007B38FB">
      <w:pPr>
        <w:widowControl/>
        <w:spacing w:after="0"/>
        <w:jc w:val="left"/>
        <w:rPr>
          <w:rFonts w:ascii="宋体" w:hAnsi="宋体"/>
          <w:sz w:val="24"/>
          <w:szCs w:val="20"/>
        </w:rPr>
      </w:pPr>
      <w:r w:rsidRPr="002B2762">
        <w:rPr>
          <w:rFonts w:ascii="宋体" w:hAnsi="宋体"/>
          <w:sz w:val="24"/>
          <w:szCs w:val="20"/>
        </w:rPr>
        <w:br w:type="page"/>
      </w:r>
    </w:p>
    <w:p w:rsidR="00F765B6" w:rsidRPr="002B2762" w:rsidRDefault="007B38FB">
      <w:pPr>
        <w:tabs>
          <w:tab w:val="left" w:pos="360"/>
        </w:tabs>
        <w:snapToGrid w:val="0"/>
        <w:spacing w:after="0" w:line="360" w:lineRule="auto"/>
        <w:outlineLvl w:val="1"/>
        <w:rPr>
          <w:rFonts w:ascii="宋体" w:hAnsi="宋体"/>
          <w:sz w:val="24"/>
        </w:rPr>
      </w:pPr>
      <w:r w:rsidRPr="002B2762">
        <w:rPr>
          <w:rFonts w:ascii="宋体" w:hAnsi="宋体"/>
          <w:sz w:val="24"/>
        </w:rPr>
        <w:lastRenderedPageBreak/>
        <w:t>7  报价一览表</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rsidR="00F765B6" w:rsidRPr="002B2762" w:rsidRDefault="007B38FB">
      <w:pPr>
        <w:spacing w:after="0" w:line="360" w:lineRule="exact"/>
        <w:jc w:val="center"/>
        <w:rPr>
          <w:rFonts w:ascii="宋体" w:hAnsi="宋体"/>
          <w:b/>
          <w:sz w:val="36"/>
          <w:szCs w:val="36"/>
        </w:rPr>
      </w:pPr>
      <w:bookmarkStart w:id="748" w:name="_Toc265228396"/>
      <w:bookmarkStart w:id="749" w:name="_Toc164608672"/>
      <w:bookmarkStart w:id="750" w:name="_Toc164608827"/>
      <w:bookmarkStart w:id="751" w:name="_Toc226965831"/>
      <w:bookmarkStart w:id="752" w:name="_Toc195842923"/>
      <w:bookmarkStart w:id="753" w:name="_Toc305158826"/>
      <w:bookmarkStart w:id="754" w:name="_Toc264969248"/>
      <w:bookmarkStart w:id="755" w:name="_Toc226965748"/>
      <w:bookmarkStart w:id="756" w:name="_Toc226337254"/>
      <w:bookmarkStart w:id="757" w:name="_Toc226309802"/>
      <w:bookmarkStart w:id="758" w:name="_Toc305158900"/>
      <w:r w:rsidRPr="002B2762">
        <w:rPr>
          <w:rFonts w:ascii="宋体" w:hAnsi="宋体"/>
          <w:b/>
          <w:sz w:val="36"/>
          <w:szCs w:val="36"/>
        </w:rPr>
        <w:t>报价一览表</w:t>
      </w:r>
      <w:bookmarkEnd w:id="748"/>
      <w:bookmarkEnd w:id="749"/>
      <w:bookmarkEnd w:id="750"/>
      <w:bookmarkEnd w:id="751"/>
      <w:bookmarkEnd w:id="752"/>
      <w:bookmarkEnd w:id="753"/>
      <w:bookmarkEnd w:id="754"/>
      <w:bookmarkEnd w:id="755"/>
      <w:bookmarkEnd w:id="756"/>
      <w:bookmarkEnd w:id="757"/>
      <w:bookmarkEnd w:id="758"/>
    </w:p>
    <w:p w:rsidR="00F765B6" w:rsidRPr="002B2762" w:rsidRDefault="00F765B6">
      <w:pPr>
        <w:tabs>
          <w:tab w:val="left" w:pos="1800"/>
          <w:tab w:val="left" w:pos="5580"/>
        </w:tabs>
        <w:spacing w:after="0" w:line="360" w:lineRule="auto"/>
        <w:jc w:val="left"/>
        <w:rPr>
          <w:rFonts w:ascii="宋体" w:hAnsi="宋体"/>
          <w:sz w:val="24"/>
        </w:rPr>
      </w:pPr>
    </w:p>
    <w:p w:rsidR="00F765B6" w:rsidRPr="002B2762" w:rsidRDefault="00F765B6">
      <w:pPr>
        <w:tabs>
          <w:tab w:val="left" w:pos="1800"/>
          <w:tab w:val="left" w:pos="5580"/>
        </w:tabs>
        <w:spacing w:after="0" w:line="360" w:lineRule="auto"/>
        <w:jc w:val="left"/>
        <w:rPr>
          <w:rFonts w:ascii="宋体" w:hAnsi="宋体"/>
          <w:i/>
          <w:sz w:val="24"/>
        </w:rPr>
      </w:pPr>
    </w:p>
    <w:p w:rsidR="00F765B6" w:rsidRPr="002B2762" w:rsidRDefault="007B38FB">
      <w:pPr>
        <w:tabs>
          <w:tab w:val="left" w:pos="1800"/>
          <w:tab w:val="left" w:pos="5580"/>
        </w:tabs>
        <w:spacing w:after="0" w:line="360" w:lineRule="auto"/>
        <w:ind w:firstLineChars="100" w:firstLine="240"/>
        <w:jc w:val="left"/>
        <w:rPr>
          <w:rFonts w:ascii="宋体" w:hAnsi="宋体"/>
          <w:sz w:val="24"/>
          <w:u w:val="single"/>
        </w:rPr>
      </w:pPr>
      <w:r w:rsidRPr="002B2762">
        <w:rPr>
          <w:rFonts w:ascii="宋体" w:hAnsi="宋体"/>
          <w:sz w:val="24"/>
        </w:rPr>
        <w:t>项目编号：___________     项目名称：___________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3"/>
        <w:gridCol w:w="2934"/>
        <w:gridCol w:w="1855"/>
        <w:gridCol w:w="1952"/>
      </w:tblGrid>
      <w:tr w:rsidR="002B2762" w:rsidRPr="002B2762">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F765B6" w:rsidRPr="002B2762" w:rsidRDefault="007B38FB">
            <w:pPr>
              <w:tabs>
                <w:tab w:val="left" w:pos="5580"/>
              </w:tabs>
              <w:spacing w:after="0"/>
              <w:jc w:val="center"/>
              <w:rPr>
                <w:rFonts w:ascii="宋体" w:hAnsi="宋体"/>
                <w:b/>
                <w:sz w:val="24"/>
              </w:rPr>
            </w:pPr>
            <w:proofErr w:type="gramStart"/>
            <w:r w:rsidRPr="002B2762">
              <w:rPr>
                <w:rFonts w:ascii="宋体" w:hAnsi="宋体"/>
                <w:b/>
                <w:sz w:val="24"/>
              </w:rPr>
              <w:t>包号</w:t>
            </w:r>
            <w:proofErr w:type="gramEnd"/>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F765B6" w:rsidRPr="002B2762" w:rsidRDefault="007B38FB">
            <w:pPr>
              <w:tabs>
                <w:tab w:val="left" w:pos="5580"/>
              </w:tabs>
              <w:spacing w:after="0"/>
              <w:jc w:val="center"/>
              <w:rPr>
                <w:rFonts w:ascii="宋体" w:hAnsi="宋体"/>
                <w:b/>
                <w:sz w:val="24"/>
              </w:rPr>
            </w:pPr>
            <w:r w:rsidRPr="002B2762">
              <w:rPr>
                <w:rFonts w:ascii="宋体" w:hAnsi="宋体"/>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F765B6" w:rsidRPr="002B2762" w:rsidRDefault="007B38FB">
            <w:pPr>
              <w:tabs>
                <w:tab w:val="left" w:pos="5580"/>
              </w:tabs>
              <w:spacing w:after="0"/>
              <w:jc w:val="center"/>
              <w:rPr>
                <w:rFonts w:ascii="宋体" w:hAnsi="宋体"/>
                <w:b/>
                <w:sz w:val="24"/>
              </w:rPr>
            </w:pPr>
            <w:r w:rsidRPr="002B2762">
              <w:rPr>
                <w:rFonts w:ascii="宋体" w:hAnsi="宋体"/>
                <w:b/>
                <w:sz w:val="24"/>
              </w:rPr>
              <w:t>报价</w:t>
            </w:r>
          </w:p>
        </w:tc>
      </w:tr>
      <w:tr w:rsidR="002B2762" w:rsidRPr="002B2762">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765B6" w:rsidRPr="002B2762" w:rsidRDefault="00F765B6">
            <w:pPr>
              <w:widowControl/>
              <w:spacing w:after="0"/>
              <w:jc w:val="left"/>
              <w:rPr>
                <w:rFonts w:ascii="宋体" w:hAnsi="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765B6" w:rsidRPr="002B2762" w:rsidRDefault="00F765B6">
            <w:pPr>
              <w:widowControl/>
              <w:spacing w:after="0"/>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F765B6" w:rsidRPr="002B2762" w:rsidRDefault="007B38FB">
            <w:pPr>
              <w:tabs>
                <w:tab w:val="left" w:pos="5580"/>
              </w:tabs>
              <w:spacing w:after="0"/>
              <w:jc w:val="center"/>
              <w:rPr>
                <w:rFonts w:ascii="宋体" w:hAnsi="宋体"/>
                <w:b/>
                <w:sz w:val="24"/>
              </w:rPr>
            </w:pPr>
            <w:r w:rsidRPr="002B2762">
              <w:rPr>
                <w:rFonts w:ascii="宋体" w:hAnsi="宋体"/>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F765B6" w:rsidRPr="002B2762" w:rsidRDefault="007B38FB">
            <w:pPr>
              <w:tabs>
                <w:tab w:val="left" w:pos="5580"/>
              </w:tabs>
              <w:spacing w:after="0"/>
              <w:jc w:val="center"/>
              <w:rPr>
                <w:rFonts w:ascii="宋体" w:hAnsi="宋体"/>
                <w:b/>
                <w:sz w:val="24"/>
              </w:rPr>
            </w:pPr>
            <w:r w:rsidRPr="002B2762">
              <w:rPr>
                <w:rFonts w:ascii="宋体" w:hAnsi="宋体"/>
                <w:b/>
                <w:sz w:val="24"/>
              </w:rPr>
              <w:t>小写</w:t>
            </w:r>
          </w:p>
        </w:tc>
      </w:tr>
      <w:tr w:rsidR="00F765B6" w:rsidRPr="002B2762">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F765B6" w:rsidRPr="002B2762" w:rsidRDefault="00F765B6">
            <w:pPr>
              <w:tabs>
                <w:tab w:val="left" w:pos="5580"/>
              </w:tabs>
              <w:spacing w:after="0"/>
              <w:jc w:val="center"/>
              <w:rPr>
                <w:rFonts w:ascii="宋体" w:hAnsi="宋体"/>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F765B6" w:rsidRPr="002B2762" w:rsidRDefault="00F765B6">
            <w:pPr>
              <w:tabs>
                <w:tab w:val="left" w:pos="5580"/>
              </w:tabs>
              <w:spacing w:after="0"/>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F765B6" w:rsidRPr="002B2762" w:rsidRDefault="00F765B6">
            <w:pPr>
              <w:tabs>
                <w:tab w:val="left" w:pos="5580"/>
              </w:tabs>
              <w:spacing w:after="0"/>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F765B6" w:rsidRPr="002B2762" w:rsidRDefault="00F765B6">
            <w:pPr>
              <w:tabs>
                <w:tab w:val="left" w:pos="5580"/>
              </w:tabs>
              <w:spacing w:after="0"/>
              <w:jc w:val="center"/>
              <w:rPr>
                <w:rFonts w:ascii="宋体" w:hAnsi="宋体"/>
                <w:sz w:val="24"/>
              </w:rPr>
            </w:pPr>
          </w:p>
        </w:tc>
      </w:tr>
    </w:tbl>
    <w:p w:rsidR="00F765B6" w:rsidRPr="002B2762" w:rsidRDefault="00F765B6">
      <w:pPr>
        <w:autoSpaceDE w:val="0"/>
        <w:autoSpaceDN w:val="0"/>
        <w:adjustRightInd w:val="0"/>
        <w:spacing w:after="0"/>
        <w:jc w:val="left"/>
        <w:rPr>
          <w:rFonts w:ascii="宋体" w:hAnsi="宋体"/>
          <w:kern w:val="0"/>
          <w:sz w:val="24"/>
        </w:rPr>
      </w:pPr>
    </w:p>
    <w:p w:rsidR="00F765B6" w:rsidRPr="002B2762" w:rsidRDefault="007B38FB">
      <w:pPr>
        <w:autoSpaceDE w:val="0"/>
        <w:autoSpaceDN w:val="0"/>
        <w:adjustRightInd w:val="0"/>
        <w:spacing w:after="0"/>
        <w:jc w:val="left"/>
        <w:rPr>
          <w:rFonts w:ascii="宋体" w:hAnsi="宋体"/>
          <w:sz w:val="24"/>
          <w:szCs w:val="20"/>
        </w:rPr>
      </w:pPr>
      <w:r w:rsidRPr="002B2762">
        <w:rPr>
          <w:rFonts w:ascii="宋体" w:hAnsi="宋体"/>
          <w:kern w:val="0"/>
          <w:sz w:val="24"/>
        </w:rPr>
        <w:t>注：1</w:t>
      </w:r>
      <w:r w:rsidRPr="002B2762">
        <w:rPr>
          <w:rFonts w:ascii="宋体" w:hAnsi="宋体"/>
          <w:sz w:val="24"/>
          <w:szCs w:val="20"/>
        </w:rPr>
        <w:t>.此表中，每包的报价应和《分项报价表》中的总价相一致。</w:t>
      </w:r>
    </w:p>
    <w:p w:rsidR="00F765B6" w:rsidRPr="002B2762" w:rsidRDefault="007B38FB">
      <w:pPr>
        <w:tabs>
          <w:tab w:val="left" w:pos="5580"/>
        </w:tabs>
        <w:spacing w:after="0"/>
        <w:ind w:firstLineChars="200" w:firstLine="480"/>
        <w:rPr>
          <w:rFonts w:ascii="宋体" w:hAnsi="宋体"/>
          <w:sz w:val="24"/>
          <w:szCs w:val="20"/>
        </w:rPr>
      </w:pPr>
      <w:r w:rsidRPr="002B2762">
        <w:rPr>
          <w:rFonts w:ascii="宋体" w:hAnsi="宋体"/>
          <w:sz w:val="24"/>
          <w:szCs w:val="20"/>
        </w:rPr>
        <w:t>2.本表必须</w:t>
      </w:r>
      <w:proofErr w:type="gramStart"/>
      <w:r w:rsidRPr="002B2762">
        <w:rPr>
          <w:rFonts w:ascii="宋体" w:hAnsi="宋体"/>
          <w:sz w:val="24"/>
          <w:szCs w:val="20"/>
        </w:rPr>
        <w:t>按包分别</w:t>
      </w:r>
      <w:proofErr w:type="gramEnd"/>
      <w:r w:rsidRPr="002B2762">
        <w:rPr>
          <w:rFonts w:ascii="宋体" w:hAnsi="宋体"/>
          <w:sz w:val="24"/>
          <w:szCs w:val="20"/>
        </w:rPr>
        <w:t>填写。</w:t>
      </w:r>
    </w:p>
    <w:p w:rsidR="00F765B6" w:rsidRPr="002B2762" w:rsidRDefault="00F765B6">
      <w:pPr>
        <w:tabs>
          <w:tab w:val="left" w:pos="5580"/>
        </w:tabs>
        <w:spacing w:after="0"/>
        <w:ind w:firstLineChars="200" w:firstLine="480"/>
        <w:rPr>
          <w:rFonts w:ascii="宋体" w:hAnsi="宋体"/>
          <w:sz w:val="24"/>
          <w:szCs w:val="20"/>
        </w:rPr>
      </w:pPr>
    </w:p>
    <w:p w:rsidR="00F765B6" w:rsidRPr="002B2762" w:rsidRDefault="00F765B6">
      <w:pPr>
        <w:autoSpaceDE w:val="0"/>
        <w:autoSpaceDN w:val="0"/>
        <w:adjustRightInd w:val="0"/>
        <w:snapToGrid w:val="0"/>
        <w:spacing w:before="25" w:after="0" w:line="360" w:lineRule="auto"/>
        <w:rPr>
          <w:rFonts w:ascii="宋体" w:hAnsi="宋体"/>
          <w:sz w:val="24"/>
          <w:lang w:val="zh-CN"/>
        </w:rPr>
      </w:pPr>
    </w:p>
    <w:p w:rsidR="00F765B6" w:rsidRPr="002B2762" w:rsidRDefault="007B38FB">
      <w:pPr>
        <w:autoSpaceDE w:val="0"/>
        <w:autoSpaceDN w:val="0"/>
        <w:adjustRightInd w:val="0"/>
        <w:snapToGrid w:val="0"/>
        <w:spacing w:before="25" w:after="0" w:line="360" w:lineRule="auto"/>
        <w:rPr>
          <w:rFonts w:ascii="宋体" w:hAnsi="宋体"/>
          <w:sz w:val="24"/>
          <w:lang w:val="zh-CN"/>
        </w:rPr>
      </w:pPr>
      <w:r w:rsidRPr="002B2762">
        <w:rPr>
          <w:rFonts w:ascii="宋体" w:hAnsi="宋体"/>
          <w:sz w:val="24"/>
          <w:lang w:val="zh-CN"/>
        </w:rPr>
        <w:t xml:space="preserve">   </w:t>
      </w:r>
    </w:p>
    <w:p w:rsidR="00F765B6" w:rsidRPr="002B2762" w:rsidRDefault="007B38FB">
      <w:pPr>
        <w:autoSpaceDE w:val="0"/>
        <w:autoSpaceDN w:val="0"/>
        <w:adjustRightInd w:val="0"/>
        <w:snapToGrid w:val="0"/>
        <w:spacing w:before="25" w:after="0" w:line="360" w:lineRule="auto"/>
        <w:rPr>
          <w:rFonts w:ascii="宋体" w:hAnsi="宋体"/>
          <w:sz w:val="24"/>
          <w:lang w:val="zh-CN"/>
        </w:rPr>
      </w:pPr>
      <w:r w:rsidRPr="002B2762">
        <w:rPr>
          <w:rFonts w:ascii="宋体" w:hAnsi="宋体"/>
          <w:sz w:val="24"/>
        </w:rPr>
        <w:t>供应商名称（加盖公章）</w:t>
      </w:r>
      <w:r w:rsidRPr="002B2762">
        <w:rPr>
          <w:rFonts w:ascii="宋体" w:hAnsi="宋体"/>
          <w:sz w:val="24"/>
          <w:lang w:val="zh-CN"/>
        </w:rPr>
        <w:t>：</w:t>
      </w:r>
      <w:r w:rsidRPr="002B2762">
        <w:rPr>
          <w:rFonts w:ascii="宋体" w:hAnsi="宋体"/>
          <w:sz w:val="24"/>
        </w:rPr>
        <w:t>___________</w:t>
      </w:r>
    </w:p>
    <w:p w:rsidR="00F765B6" w:rsidRPr="002B2762" w:rsidRDefault="007B38FB">
      <w:pPr>
        <w:autoSpaceDE w:val="0"/>
        <w:autoSpaceDN w:val="0"/>
        <w:adjustRightInd w:val="0"/>
        <w:snapToGrid w:val="0"/>
        <w:spacing w:after="0" w:line="360" w:lineRule="auto"/>
        <w:rPr>
          <w:rFonts w:ascii="宋体" w:hAnsi="宋体"/>
          <w:sz w:val="24"/>
          <w:lang w:val="zh-CN"/>
        </w:rPr>
      </w:pPr>
      <w:r w:rsidRPr="002B2762">
        <w:rPr>
          <w:rFonts w:ascii="宋体" w:hAnsi="宋体"/>
          <w:sz w:val="24"/>
        </w:rPr>
        <w:t>日期：</w:t>
      </w:r>
      <w:r w:rsidRPr="002B2762">
        <w:rPr>
          <w:rFonts w:ascii="宋体" w:hAnsi="宋体"/>
          <w:sz w:val="24"/>
          <w:szCs w:val="20"/>
        </w:rPr>
        <w:t>____年____月____日</w:t>
      </w:r>
    </w:p>
    <w:p w:rsidR="00F765B6" w:rsidRPr="002B2762" w:rsidRDefault="007B38FB">
      <w:pPr>
        <w:autoSpaceDE w:val="0"/>
        <w:autoSpaceDN w:val="0"/>
        <w:adjustRightInd w:val="0"/>
        <w:snapToGrid w:val="0"/>
        <w:spacing w:before="25" w:after="0" w:line="360" w:lineRule="auto"/>
        <w:rPr>
          <w:rFonts w:ascii="宋体" w:hAnsi="宋体"/>
          <w:sz w:val="24"/>
          <w:lang w:val="zh-CN"/>
        </w:rPr>
      </w:pPr>
      <w:r w:rsidRPr="002B2762">
        <w:rPr>
          <w:rFonts w:ascii="宋体" w:hAnsi="宋体"/>
          <w:sz w:val="24"/>
          <w:szCs w:val="20"/>
        </w:rPr>
        <w:t xml:space="preserve">  </w:t>
      </w:r>
    </w:p>
    <w:p w:rsidR="00F765B6" w:rsidRPr="002B2762" w:rsidRDefault="00F765B6">
      <w:pPr>
        <w:tabs>
          <w:tab w:val="left" w:pos="360"/>
        </w:tabs>
        <w:snapToGrid w:val="0"/>
        <w:spacing w:after="0" w:line="360" w:lineRule="auto"/>
        <w:outlineLvl w:val="1"/>
        <w:rPr>
          <w:rFonts w:ascii="宋体" w:hAnsi="宋体"/>
          <w:sz w:val="24"/>
        </w:rPr>
        <w:sectPr w:rsidR="00F765B6" w:rsidRPr="002B2762" w:rsidSect="004E7ADA">
          <w:headerReference w:type="even" r:id="rId24"/>
          <w:footerReference w:type="even" r:id="rId25"/>
          <w:headerReference w:type="first" r:id="rId26"/>
          <w:footerReference w:type="first" r:id="rId27"/>
          <w:pgSz w:w="11907" w:h="16840"/>
          <w:pgMar w:top="1440" w:right="1800" w:bottom="1440" w:left="1800" w:header="851" w:footer="851" w:gutter="0"/>
          <w:cols w:space="720"/>
          <w:docGrid w:linePitch="462"/>
        </w:sectPr>
      </w:pPr>
      <w:bookmarkStart w:id="759" w:name="_Toc226337255"/>
      <w:bookmarkStart w:id="760" w:name="_Toc305158827"/>
      <w:bookmarkStart w:id="761" w:name="_Toc142311060"/>
      <w:bookmarkStart w:id="762" w:name="_Toc127151558"/>
      <w:bookmarkStart w:id="763" w:name="_Toc305158901"/>
      <w:bookmarkStart w:id="764" w:name="_Toc226309803"/>
      <w:bookmarkStart w:id="765" w:name="_Toc226965749"/>
      <w:bookmarkStart w:id="766" w:name="_Toc150480796"/>
      <w:bookmarkStart w:id="767" w:name="_Toc265228397"/>
      <w:bookmarkStart w:id="768" w:name="_Toc264969249"/>
      <w:bookmarkStart w:id="769" w:name="_Toc226965832"/>
      <w:bookmarkStart w:id="770" w:name="_Toc195842924"/>
      <w:bookmarkStart w:id="771" w:name="_Toc150774763"/>
    </w:p>
    <w:p w:rsidR="00F765B6" w:rsidRPr="002B2762" w:rsidRDefault="007B38FB">
      <w:pPr>
        <w:tabs>
          <w:tab w:val="left" w:pos="360"/>
        </w:tabs>
        <w:snapToGrid w:val="0"/>
        <w:spacing w:after="0" w:line="360" w:lineRule="auto"/>
        <w:outlineLvl w:val="1"/>
        <w:rPr>
          <w:rFonts w:ascii="宋体" w:hAnsi="宋体"/>
          <w:sz w:val="24"/>
        </w:rPr>
      </w:pPr>
      <w:r w:rsidRPr="002B2762">
        <w:rPr>
          <w:rFonts w:ascii="宋体" w:hAnsi="宋体"/>
          <w:sz w:val="24"/>
        </w:rPr>
        <w:lastRenderedPageBreak/>
        <w:t>8  分项报价表</w:t>
      </w:r>
      <w:bookmarkEnd w:id="759"/>
      <w:bookmarkEnd w:id="760"/>
      <w:bookmarkEnd w:id="761"/>
      <w:bookmarkEnd w:id="762"/>
      <w:bookmarkEnd w:id="763"/>
      <w:bookmarkEnd w:id="764"/>
      <w:bookmarkEnd w:id="765"/>
      <w:bookmarkEnd w:id="766"/>
      <w:bookmarkEnd w:id="767"/>
      <w:bookmarkEnd w:id="768"/>
      <w:bookmarkEnd w:id="769"/>
      <w:bookmarkEnd w:id="770"/>
      <w:bookmarkEnd w:id="771"/>
    </w:p>
    <w:p w:rsidR="00F765B6" w:rsidRPr="002B2762" w:rsidRDefault="007B38FB">
      <w:pPr>
        <w:spacing w:after="0" w:line="360" w:lineRule="exact"/>
        <w:jc w:val="center"/>
        <w:rPr>
          <w:rFonts w:ascii="宋体" w:hAnsi="宋体"/>
          <w:b/>
          <w:sz w:val="36"/>
          <w:szCs w:val="36"/>
        </w:rPr>
      </w:pPr>
      <w:r w:rsidRPr="002B2762">
        <w:rPr>
          <w:rFonts w:ascii="宋体" w:hAnsi="宋体"/>
          <w:b/>
          <w:sz w:val="36"/>
          <w:szCs w:val="36"/>
        </w:rPr>
        <w:t>分项报价表</w:t>
      </w:r>
    </w:p>
    <w:p w:rsidR="00F765B6" w:rsidRPr="002B2762" w:rsidRDefault="00F765B6">
      <w:pPr>
        <w:spacing w:after="0" w:line="260" w:lineRule="exact"/>
        <w:jc w:val="center"/>
        <w:rPr>
          <w:rFonts w:ascii="宋体" w:hAnsi="宋体"/>
          <w:sz w:val="36"/>
          <w:szCs w:val="36"/>
        </w:rPr>
      </w:pPr>
    </w:p>
    <w:p w:rsidR="00F765B6" w:rsidRPr="002B2762" w:rsidRDefault="007B38FB">
      <w:pPr>
        <w:adjustRightInd w:val="0"/>
        <w:snapToGrid w:val="0"/>
        <w:spacing w:beforeLines="100" w:before="240" w:afterLines="100" w:after="240"/>
        <w:jc w:val="left"/>
        <w:rPr>
          <w:rFonts w:ascii="宋体" w:hAnsi="宋体"/>
          <w:b/>
          <w:i/>
          <w:sz w:val="24"/>
        </w:rPr>
      </w:pPr>
      <w:r w:rsidRPr="002B2762">
        <w:rPr>
          <w:rFonts w:ascii="宋体" w:hAnsi="宋体"/>
          <w:b/>
          <w:i/>
          <w:sz w:val="24"/>
        </w:rPr>
        <w:t>（格式示例</w:t>
      </w:r>
      <w:r w:rsidRPr="002B2762">
        <w:rPr>
          <w:rFonts w:ascii="宋体" w:hAnsi="宋体" w:hint="eastAsia"/>
          <w:b/>
          <w:i/>
          <w:sz w:val="24"/>
        </w:rPr>
        <w:t>二</w:t>
      </w:r>
      <w:r w:rsidRPr="002B2762">
        <w:rPr>
          <w:rFonts w:ascii="宋体" w:hAnsi="宋体"/>
          <w:b/>
          <w:i/>
          <w:sz w:val="24"/>
        </w:rPr>
        <w:t>，适用于服务类项目）</w:t>
      </w:r>
    </w:p>
    <w:p w:rsidR="00F765B6" w:rsidRPr="002B2762" w:rsidRDefault="007B38FB">
      <w:pPr>
        <w:tabs>
          <w:tab w:val="left" w:pos="1800"/>
          <w:tab w:val="left" w:pos="5580"/>
        </w:tabs>
        <w:spacing w:after="0"/>
        <w:rPr>
          <w:rFonts w:ascii="宋体" w:hAnsi="宋体"/>
          <w:sz w:val="24"/>
        </w:rPr>
      </w:pPr>
      <w:r w:rsidRPr="002B2762">
        <w:rPr>
          <w:rFonts w:ascii="宋体" w:hAnsi="宋体"/>
          <w:sz w:val="24"/>
        </w:rPr>
        <w:t>项目编号/包号：_________ 项目名称：_________报价单位：人民币元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695"/>
        <w:gridCol w:w="1236"/>
        <w:gridCol w:w="1234"/>
        <w:gridCol w:w="1234"/>
        <w:gridCol w:w="1567"/>
      </w:tblGrid>
      <w:tr w:rsidR="002B2762" w:rsidRPr="002B2762">
        <w:trPr>
          <w:trHeight w:val="20"/>
        </w:trPr>
        <w:tc>
          <w:tcPr>
            <w:tcW w:w="327" w:type="pct"/>
            <w:vAlign w:val="center"/>
          </w:tcPr>
          <w:p w:rsidR="00F765B6" w:rsidRPr="002B2762" w:rsidRDefault="007B38FB">
            <w:pPr>
              <w:adjustRightInd w:val="0"/>
              <w:snapToGrid w:val="0"/>
              <w:spacing w:after="0"/>
              <w:jc w:val="left"/>
              <w:rPr>
                <w:rFonts w:ascii="宋体" w:hAnsi="宋体"/>
                <w:b/>
                <w:sz w:val="24"/>
              </w:rPr>
            </w:pPr>
            <w:r w:rsidRPr="002B2762">
              <w:rPr>
                <w:rFonts w:ascii="宋体" w:hAnsi="宋体"/>
                <w:b/>
                <w:sz w:val="24"/>
              </w:rPr>
              <w:t>序号</w:t>
            </w:r>
          </w:p>
        </w:tc>
        <w:tc>
          <w:tcPr>
            <w:tcW w:w="1581" w:type="pct"/>
            <w:vAlign w:val="center"/>
          </w:tcPr>
          <w:p w:rsidR="00F765B6" w:rsidRPr="002B2762" w:rsidRDefault="007B38FB">
            <w:pPr>
              <w:adjustRightInd w:val="0"/>
              <w:snapToGrid w:val="0"/>
              <w:spacing w:after="0"/>
              <w:jc w:val="center"/>
              <w:rPr>
                <w:rFonts w:ascii="宋体" w:hAnsi="宋体"/>
                <w:b/>
                <w:sz w:val="24"/>
              </w:rPr>
            </w:pPr>
            <w:r w:rsidRPr="002B2762">
              <w:rPr>
                <w:rFonts w:ascii="宋体" w:hAnsi="宋体"/>
                <w:b/>
                <w:sz w:val="24"/>
              </w:rPr>
              <w:t>分项名称</w:t>
            </w:r>
          </w:p>
        </w:tc>
        <w:tc>
          <w:tcPr>
            <w:tcW w:w="725" w:type="pct"/>
            <w:vAlign w:val="center"/>
          </w:tcPr>
          <w:p w:rsidR="00F765B6" w:rsidRPr="002B2762" w:rsidRDefault="007B38FB">
            <w:pPr>
              <w:adjustRightInd w:val="0"/>
              <w:snapToGrid w:val="0"/>
              <w:spacing w:after="0"/>
              <w:jc w:val="center"/>
              <w:rPr>
                <w:rFonts w:ascii="宋体" w:hAnsi="宋体"/>
                <w:b/>
                <w:sz w:val="24"/>
              </w:rPr>
            </w:pPr>
            <w:r w:rsidRPr="002B2762">
              <w:rPr>
                <w:rFonts w:ascii="宋体" w:hAnsi="宋体"/>
                <w:b/>
                <w:sz w:val="24"/>
              </w:rPr>
              <w:t>单价（元）</w:t>
            </w:r>
          </w:p>
        </w:tc>
        <w:tc>
          <w:tcPr>
            <w:tcW w:w="724" w:type="pct"/>
            <w:vAlign w:val="center"/>
          </w:tcPr>
          <w:p w:rsidR="00F765B6" w:rsidRPr="002B2762" w:rsidRDefault="007B38FB">
            <w:pPr>
              <w:adjustRightInd w:val="0"/>
              <w:snapToGrid w:val="0"/>
              <w:spacing w:after="0"/>
              <w:jc w:val="center"/>
              <w:rPr>
                <w:rFonts w:ascii="宋体" w:hAnsi="宋体"/>
                <w:b/>
                <w:sz w:val="24"/>
              </w:rPr>
            </w:pPr>
            <w:r w:rsidRPr="002B2762">
              <w:rPr>
                <w:rFonts w:ascii="宋体" w:hAnsi="宋体"/>
                <w:b/>
                <w:sz w:val="24"/>
              </w:rPr>
              <w:t>数量</w:t>
            </w:r>
          </w:p>
        </w:tc>
        <w:tc>
          <w:tcPr>
            <w:tcW w:w="724" w:type="pct"/>
            <w:vAlign w:val="center"/>
          </w:tcPr>
          <w:p w:rsidR="00F765B6" w:rsidRPr="002B2762" w:rsidRDefault="007B38FB">
            <w:pPr>
              <w:adjustRightInd w:val="0"/>
              <w:snapToGrid w:val="0"/>
              <w:spacing w:after="0"/>
              <w:jc w:val="center"/>
              <w:rPr>
                <w:rFonts w:ascii="宋体" w:hAnsi="宋体"/>
                <w:b/>
                <w:sz w:val="24"/>
              </w:rPr>
            </w:pPr>
            <w:r w:rsidRPr="002B2762">
              <w:rPr>
                <w:rFonts w:ascii="宋体" w:hAnsi="宋体"/>
                <w:b/>
                <w:sz w:val="24"/>
              </w:rPr>
              <w:t>合价（元）</w:t>
            </w:r>
          </w:p>
        </w:tc>
        <w:tc>
          <w:tcPr>
            <w:tcW w:w="919" w:type="pct"/>
            <w:vAlign w:val="center"/>
          </w:tcPr>
          <w:p w:rsidR="00F765B6" w:rsidRPr="002B2762" w:rsidRDefault="007B38FB">
            <w:pPr>
              <w:adjustRightInd w:val="0"/>
              <w:snapToGrid w:val="0"/>
              <w:spacing w:after="0"/>
              <w:jc w:val="center"/>
              <w:rPr>
                <w:rFonts w:ascii="宋体" w:hAnsi="宋体"/>
                <w:b/>
                <w:sz w:val="24"/>
              </w:rPr>
            </w:pPr>
            <w:r w:rsidRPr="002B2762">
              <w:rPr>
                <w:rFonts w:ascii="宋体" w:hAnsi="宋体"/>
                <w:b/>
                <w:sz w:val="24"/>
              </w:rPr>
              <w:t>备注/说明</w:t>
            </w:r>
          </w:p>
        </w:tc>
      </w:tr>
      <w:tr w:rsidR="002B2762" w:rsidRPr="002B2762">
        <w:trPr>
          <w:trHeight w:val="509"/>
        </w:trPr>
        <w:tc>
          <w:tcPr>
            <w:tcW w:w="327" w:type="pct"/>
            <w:vAlign w:val="center"/>
          </w:tcPr>
          <w:p w:rsidR="00F765B6" w:rsidRPr="002B2762" w:rsidRDefault="007B38FB">
            <w:pPr>
              <w:adjustRightInd w:val="0"/>
              <w:snapToGrid w:val="0"/>
              <w:spacing w:after="0"/>
              <w:jc w:val="center"/>
              <w:rPr>
                <w:rFonts w:ascii="宋体" w:hAnsi="宋体"/>
                <w:sz w:val="24"/>
              </w:rPr>
            </w:pPr>
            <w:r w:rsidRPr="002B2762">
              <w:rPr>
                <w:rFonts w:ascii="宋体" w:hAnsi="宋体"/>
                <w:sz w:val="24"/>
              </w:rPr>
              <w:t>1</w:t>
            </w:r>
          </w:p>
        </w:tc>
        <w:tc>
          <w:tcPr>
            <w:tcW w:w="1581" w:type="pct"/>
            <w:vAlign w:val="center"/>
          </w:tcPr>
          <w:p w:rsidR="00F765B6" w:rsidRPr="002B2762" w:rsidRDefault="00F765B6">
            <w:pPr>
              <w:adjustRightInd w:val="0"/>
              <w:snapToGrid w:val="0"/>
              <w:spacing w:after="0"/>
              <w:jc w:val="left"/>
              <w:rPr>
                <w:rFonts w:ascii="宋体" w:hAnsi="宋体"/>
                <w:sz w:val="24"/>
              </w:rPr>
            </w:pPr>
          </w:p>
        </w:tc>
        <w:tc>
          <w:tcPr>
            <w:tcW w:w="725" w:type="pct"/>
            <w:vAlign w:val="center"/>
          </w:tcPr>
          <w:p w:rsidR="00F765B6" w:rsidRPr="002B2762" w:rsidRDefault="00F765B6">
            <w:pPr>
              <w:adjustRightInd w:val="0"/>
              <w:snapToGrid w:val="0"/>
              <w:spacing w:after="0"/>
              <w:jc w:val="left"/>
              <w:rPr>
                <w:rFonts w:ascii="宋体" w:hAnsi="宋体"/>
                <w:sz w:val="24"/>
              </w:rPr>
            </w:pPr>
          </w:p>
        </w:tc>
        <w:tc>
          <w:tcPr>
            <w:tcW w:w="724" w:type="pct"/>
            <w:vAlign w:val="center"/>
          </w:tcPr>
          <w:p w:rsidR="00F765B6" w:rsidRPr="002B2762" w:rsidRDefault="00F765B6">
            <w:pPr>
              <w:adjustRightInd w:val="0"/>
              <w:snapToGrid w:val="0"/>
              <w:spacing w:after="0"/>
              <w:jc w:val="center"/>
              <w:rPr>
                <w:rFonts w:ascii="宋体" w:hAnsi="宋体"/>
                <w:sz w:val="24"/>
              </w:rPr>
            </w:pPr>
          </w:p>
        </w:tc>
        <w:tc>
          <w:tcPr>
            <w:tcW w:w="724" w:type="pct"/>
            <w:vAlign w:val="center"/>
          </w:tcPr>
          <w:p w:rsidR="00F765B6" w:rsidRPr="002B2762" w:rsidRDefault="00F765B6">
            <w:pPr>
              <w:adjustRightInd w:val="0"/>
              <w:snapToGrid w:val="0"/>
              <w:spacing w:after="0"/>
              <w:jc w:val="left"/>
              <w:rPr>
                <w:rFonts w:ascii="宋体" w:hAnsi="宋体"/>
                <w:sz w:val="24"/>
              </w:rPr>
            </w:pPr>
          </w:p>
        </w:tc>
        <w:tc>
          <w:tcPr>
            <w:tcW w:w="919" w:type="pct"/>
            <w:vAlign w:val="center"/>
          </w:tcPr>
          <w:p w:rsidR="00F765B6" w:rsidRPr="002B2762" w:rsidRDefault="00F765B6">
            <w:pPr>
              <w:adjustRightInd w:val="0"/>
              <w:snapToGrid w:val="0"/>
              <w:spacing w:after="0"/>
              <w:jc w:val="left"/>
              <w:rPr>
                <w:rFonts w:ascii="宋体" w:hAnsi="宋体"/>
                <w:sz w:val="24"/>
              </w:rPr>
            </w:pPr>
          </w:p>
        </w:tc>
      </w:tr>
      <w:tr w:rsidR="002B2762" w:rsidRPr="002B2762">
        <w:trPr>
          <w:trHeight w:val="415"/>
        </w:trPr>
        <w:tc>
          <w:tcPr>
            <w:tcW w:w="327" w:type="pct"/>
            <w:vAlign w:val="center"/>
          </w:tcPr>
          <w:p w:rsidR="00F765B6" w:rsidRPr="002B2762" w:rsidRDefault="007B38FB">
            <w:pPr>
              <w:adjustRightInd w:val="0"/>
              <w:snapToGrid w:val="0"/>
              <w:spacing w:after="0"/>
              <w:jc w:val="center"/>
              <w:rPr>
                <w:rFonts w:ascii="宋体" w:hAnsi="宋体"/>
                <w:sz w:val="24"/>
              </w:rPr>
            </w:pPr>
            <w:r w:rsidRPr="002B2762">
              <w:rPr>
                <w:rFonts w:ascii="宋体" w:hAnsi="宋体"/>
                <w:sz w:val="24"/>
              </w:rPr>
              <w:t>2</w:t>
            </w:r>
          </w:p>
        </w:tc>
        <w:tc>
          <w:tcPr>
            <w:tcW w:w="1581" w:type="pct"/>
            <w:vAlign w:val="center"/>
          </w:tcPr>
          <w:p w:rsidR="00F765B6" w:rsidRPr="002B2762" w:rsidRDefault="00F765B6">
            <w:pPr>
              <w:adjustRightInd w:val="0"/>
              <w:snapToGrid w:val="0"/>
              <w:spacing w:after="0"/>
              <w:jc w:val="left"/>
              <w:rPr>
                <w:rFonts w:ascii="宋体" w:hAnsi="宋体"/>
                <w:sz w:val="24"/>
              </w:rPr>
            </w:pPr>
          </w:p>
        </w:tc>
        <w:tc>
          <w:tcPr>
            <w:tcW w:w="725" w:type="pct"/>
            <w:vAlign w:val="center"/>
          </w:tcPr>
          <w:p w:rsidR="00F765B6" w:rsidRPr="002B2762" w:rsidRDefault="00F765B6">
            <w:pPr>
              <w:adjustRightInd w:val="0"/>
              <w:snapToGrid w:val="0"/>
              <w:spacing w:after="0"/>
              <w:jc w:val="left"/>
              <w:rPr>
                <w:rFonts w:ascii="宋体" w:hAnsi="宋体"/>
                <w:sz w:val="24"/>
              </w:rPr>
            </w:pPr>
          </w:p>
        </w:tc>
        <w:tc>
          <w:tcPr>
            <w:tcW w:w="724" w:type="pct"/>
            <w:vAlign w:val="center"/>
          </w:tcPr>
          <w:p w:rsidR="00F765B6" w:rsidRPr="002B2762" w:rsidRDefault="00F765B6">
            <w:pPr>
              <w:adjustRightInd w:val="0"/>
              <w:snapToGrid w:val="0"/>
              <w:spacing w:after="0"/>
              <w:jc w:val="center"/>
              <w:rPr>
                <w:rFonts w:ascii="宋体" w:hAnsi="宋体"/>
                <w:sz w:val="24"/>
              </w:rPr>
            </w:pPr>
          </w:p>
        </w:tc>
        <w:tc>
          <w:tcPr>
            <w:tcW w:w="724" w:type="pct"/>
            <w:vAlign w:val="center"/>
          </w:tcPr>
          <w:p w:rsidR="00F765B6" w:rsidRPr="002B2762" w:rsidRDefault="00F765B6">
            <w:pPr>
              <w:adjustRightInd w:val="0"/>
              <w:snapToGrid w:val="0"/>
              <w:spacing w:after="0"/>
              <w:jc w:val="left"/>
              <w:rPr>
                <w:rFonts w:ascii="宋体" w:hAnsi="宋体"/>
                <w:sz w:val="24"/>
              </w:rPr>
            </w:pPr>
          </w:p>
        </w:tc>
        <w:tc>
          <w:tcPr>
            <w:tcW w:w="919" w:type="pct"/>
            <w:vAlign w:val="center"/>
          </w:tcPr>
          <w:p w:rsidR="00F765B6" w:rsidRPr="002B2762" w:rsidRDefault="00F765B6">
            <w:pPr>
              <w:adjustRightInd w:val="0"/>
              <w:snapToGrid w:val="0"/>
              <w:spacing w:after="0"/>
              <w:jc w:val="left"/>
              <w:rPr>
                <w:rFonts w:ascii="宋体" w:hAnsi="宋体"/>
                <w:sz w:val="24"/>
              </w:rPr>
            </w:pPr>
          </w:p>
        </w:tc>
      </w:tr>
      <w:tr w:rsidR="002B2762" w:rsidRPr="002B2762">
        <w:trPr>
          <w:trHeight w:val="407"/>
        </w:trPr>
        <w:tc>
          <w:tcPr>
            <w:tcW w:w="327" w:type="pct"/>
            <w:vAlign w:val="center"/>
          </w:tcPr>
          <w:p w:rsidR="00F765B6" w:rsidRPr="002B2762" w:rsidRDefault="007B38FB">
            <w:pPr>
              <w:adjustRightInd w:val="0"/>
              <w:snapToGrid w:val="0"/>
              <w:spacing w:after="0"/>
              <w:jc w:val="center"/>
              <w:rPr>
                <w:rFonts w:ascii="宋体" w:hAnsi="宋体"/>
                <w:sz w:val="24"/>
              </w:rPr>
            </w:pPr>
            <w:r w:rsidRPr="002B2762">
              <w:rPr>
                <w:rFonts w:ascii="宋体" w:hAnsi="宋体"/>
                <w:sz w:val="24"/>
              </w:rPr>
              <w:t>3</w:t>
            </w:r>
          </w:p>
        </w:tc>
        <w:tc>
          <w:tcPr>
            <w:tcW w:w="1581" w:type="pct"/>
            <w:vAlign w:val="center"/>
          </w:tcPr>
          <w:p w:rsidR="00F765B6" w:rsidRPr="002B2762" w:rsidRDefault="007B38FB">
            <w:pPr>
              <w:adjustRightInd w:val="0"/>
              <w:snapToGrid w:val="0"/>
              <w:spacing w:after="0"/>
              <w:jc w:val="left"/>
              <w:rPr>
                <w:rFonts w:ascii="宋体" w:hAnsi="宋体"/>
                <w:sz w:val="24"/>
              </w:rPr>
            </w:pPr>
            <w:r w:rsidRPr="002B2762">
              <w:rPr>
                <w:rFonts w:ascii="宋体" w:hAnsi="宋体"/>
                <w:sz w:val="24"/>
              </w:rPr>
              <w:t>…</w:t>
            </w:r>
          </w:p>
        </w:tc>
        <w:tc>
          <w:tcPr>
            <w:tcW w:w="725" w:type="pct"/>
            <w:vAlign w:val="center"/>
          </w:tcPr>
          <w:p w:rsidR="00F765B6" w:rsidRPr="002B2762" w:rsidRDefault="00F765B6">
            <w:pPr>
              <w:adjustRightInd w:val="0"/>
              <w:snapToGrid w:val="0"/>
              <w:spacing w:after="0"/>
              <w:jc w:val="left"/>
              <w:rPr>
                <w:rFonts w:ascii="宋体" w:hAnsi="宋体"/>
                <w:sz w:val="24"/>
              </w:rPr>
            </w:pPr>
          </w:p>
        </w:tc>
        <w:tc>
          <w:tcPr>
            <w:tcW w:w="724" w:type="pct"/>
            <w:vAlign w:val="center"/>
          </w:tcPr>
          <w:p w:rsidR="00F765B6" w:rsidRPr="002B2762" w:rsidRDefault="00F765B6">
            <w:pPr>
              <w:adjustRightInd w:val="0"/>
              <w:snapToGrid w:val="0"/>
              <w:spacing w:after="0"/>
              <w:jc w:val="center"/>
              <w:rPr>
                <w:rFonts w:ascii="宋体" w:hAnsi="宋体"/>
                <w:sz w:val="24"/>
              </w:rPr>
            </w:pPr>
          </w:p>
        </w:tc>
        <w:tc>
          <w:tcPr>
            <w:tcW w:w="724" w:type="pct"/>
            <w:vAlign w:val="center"/>
          </w:tcPr>
          <w:p w:rsidR="00F765B6" w:rsidRPr="002B2762" w:rsidRDefault="00F765B6">
            <w:pPr>
              <w:adjustRightInd w:val="0"/>
              <w:snapToGrid w:val="0"/>
              <w:spacing w:after="0"/>
              <w:jc w:val="left"/>
              <w:rPr>
                <w:rFonts w:ascii="宋体" w:hAnsi="宋体"/>
                <w:sz w:val="24"/>
              </w:rPr>
            </w:pPr>
          </w:p>
        </w:tc>
        <w:tc>
          <w:tcPr>
            <w:tcW w:w="919" w:type="pct"/>
            <w:vAlign w:val="center"/>
          </w:tcPr>
          <w:p w:rsidR="00F765B6" w:rsidRPr="002B2762" w:rsidRDefault="00F765B6">
            <w:pPr>
              <w:adjustRightInd w:val="0"/>
              <w:snapToGrid w:val="0"/>
              <w:spacing w:after="0"/>
              <w:jc w:val="left"/>
              <w:rPr>
                <w:rFonts w:ascii="宋体" w:hAnsi="宋体"/>
                <w:sz w:val="24"/>
              </w:rPr>
            </w:pPr>
          </w:p>
        </w:tc>
      </w:tr>
      <w:tr w:rsidR="00F765B6" w:rsidRPr="002B2762">
        <w:trPr>
          <w:trHeight w:val="407"/>
        </w:trPr>
        <w:tc>
          <w:tcPr>
            <w:tcW w:w="3357" w:type="pct"/>
            <w:gridSpan w:val="4"/>
            <w:vAlign w:val="center"/>
          </w:tcPr>
          <w:p w:rsidR="00F765B6" w:rsidRPr="002B2762" w:rsidRDefault="007B38FB">
            <w:pPr>
              <w:adjustRightInd w:val="0"/>
              <w:snapToGrid w:val="0"/>
              <w:spacing w:after="0"/>
              <w:jc w:val="right"/>
              <w:rPr>
                <w:rFonts w:ascii="宋体" w:hAnsi="宋体"/>
                <w:b/>
                <w:bCs/>
                <w:sz w:val="24"/>
              </w:rPr>
            </w:pPr>
            <w:r w:rsidRPr="002B2762">
              <w:rPr>
                <w:rFonts w:ascii="宋体" w:hAnsi="宋体" w:hint="eastAsia"/>
                <w:b/>
                <w:bCs/>
                <w:sz w:val="24"/>
              </w:rPr>
              <w:t>总价（元）</w:t>
            </w:r>
          </w:p>
        </w:tc>
        <w:tc>
          <w:tcPr>
            <w:tcW w:w="724" w:type="pct"/>
            <w:vAlign w:val="center"/>
          </w:tcPr>
          <w:p w:rsidR="00F765B6" w:rsidRPr="002B2762" w:rsidRDefault="00F765B6">
            <w:pPr>
              <w:adjustRightInd w:val="0"/>
              <w:snapToGrid w:val="0"/>
              <w:spacing w:after="0"/>
              <w:jc w:val="left"/>
              <w:rPr>
                <w:rFonts w:ascii="宋体" w:hAnsi="宋体"/>
                <w:sz w:val="24"/>
              </w:rPr>
            </w:pPr>
          </w:p>
        </w:tc>
        <w:tc>
          <w:tcPr>
            <w:tcW w:w="919" w:type="pct"/>
            <w:vAlign w:val="center"/>
          </w:tcPr>
          <w:p w:rsidR="00F765B6" w:rsidRPr="002B2762" w:rsidRDefault="00F765B6">
            <w:pPr>
              <w:adjustRightInd w:val="0"/>
              <w:snapToGrid w:val="0"/>
              <w:spacing w:after="0"/>
              <w:jc w:val="left"/>
              <w:rPr>
                <w:rFonts w:ascii="宋体" w:hAnsi="宋体"/>
                <w:sz w:val="24"/>
              </w:rPr>
            </w:pPr>
          </w:p>
        </w:tc>
      </w:tr>
    </w:tbl>
    <w:p w:rsidR="00F765B6" w:rsidRPr="002B2762" w:rsidRDefault="00F765B6">
      <w:pPr>
        <w:tabs>
          <w:tab w:val="left" w:pos="1800"/>
          <w:tab w:val="left" w:pos="5580"/>
        </w:tabs>
        <w:spacing w:after="0"/>
        <w:jc w:val="left"/>
        <w:rPr>
          <w:rFonts w:ascii="宋体" w:hAnsi="宋体"/>
          <w:sz w:val="24"/>
        </w:rPr>
      </w:pPr>
    </w:p>
    <w:p w:rsidR="00F765B6" w:rsidRPr="002B2762" w:rsidRDefault="00F765B6">
      <w:pPr>
        <w:tabs>
          <w:tab w:val="left" w:pos="1800"/>
          <w:tab w:val="left" w:pos="5580"/>
        </w:tabs>
        <w:spacing w:after="0"/>
        <w:jc w:val="left"/>
        <w:rPr>
          <w:rFonts w:ascii="宋体" w:hAnsi="宋体"/>
          <w:sz w:val="24"/>
        </w:rPr>
      </w:pPr>
    </w:p>
    <w:p w:rsidR="00F765B6" w:rsidRPr="002B2762" w:rsidRDefault="007B38FB">
      <w:pPr>
        <w:tabs>
          <w:tab w:val="left" w:pos="1800"/>
          <w:tab w:val="left" w:pos="5580"/>
        </w:tabs>
        <w:spacing w:after="0"/>
        <w:jc w:val="left"/>
        <w:rPr>
          <w:rFonts w:ascii="宋体" w:hAnsi="宋体"/>
          <w:b/>
          <w:i/>
          <w:sz w:val="24"/>
        </w:rPr>
      </w:pPr>
      <w:r w:rsidRPr="002B2762">
        <w:rPr>
          <w:rFonts w:ascii="宋体" w:hAnsi="宋体"/>
          <w:b/>
          <w:i/>
          <w:sz w:val="24"/>
        </w:rPr>
        <w:t>（</w:t>
      </w:r>
      <w:r w:rsidRPr="002B2762">
        <w:rPr>
          <w:rFonts w:ascii="宋体" w:hAnsi="宋体"/>
          <w:i/>
          <w:sz w:val="24"/>
        </w:rPr>
        <w:t>采用工程量清单计价方式的采购项目，应在本部分放置清单计价表格</w:t>
      </w:r>
      <w:r w:rsidRPr="002B2762">
        <w:rPr>
          <w:rFonts w:ascii="宋体" w:hAnsi="宋体"/>
          <w:b/>
          <w:i/>
          <w:sz w:val="24"/>
        </w:rPr>
        <w:t>）</w:t>
      </w:r>
    </w:p>
    <w:p w:rsidR="00F765B6" w:rsidRPr="002B2762" w:rsidRDefault="00F765B6">
      <w:pPr>
        <w:tabs>
          <w:tab w:val="left" w:pos="1800"/>
          <w:tab w:val="left" w:pos="5580"/>
        </w:tabs>
        <w:spacing w:after="0"/>
        <w:jc w:val="left"/>
        <w:rPr>
          <w:rFonts w:ascii="宋体" w:hAnsi="宋体"/>
          <w:sz w:val="24"/>
        </w:rPr>
      </w:pPr>
    </w:p>
    <w:p w:rsidR="00F765B6" w:rsidRPr="002B2762" w:rsidRDefault="00F765B6">
      <w:pPr>
        <w:tabs>
          <w:tab w:val="left" w:pos="1800"/>
          <w:tab w:val="left" w:pos="5580"/>
        </w:tabs>
        <w:spacing w:after="0"/>
        <w:jc w:val="left"/>
        <w:rPr>
          <w:rFonts w:ascii="宋体" w:hAnsi="宋体"/>
          <w:sz w:val="24"/>
        </w:rPr>
      </w:pPr>
    </w:p>
    <w:p w:rsidR="00F765B6" w:rsidRPr="002B2762" w:rsidRDefault="007B38FB">
      <w:pPr>
        <w:tabs>
          <w:tab w:val="left" w:pos="1800"/>
          <w:tab w:val="left" w:pos="5580"/>
        </w:tabs>
        <w:spacing w:after="0"/>
        <w:jc w:val="left"/>
        <w:rPr>
          <w:rFonts w:ascii="宋体" w:hAnsi="宋体"/>
          <w:sz w:val="24"/>
        </w:rPr>
      </w:pPr>
      <w:r w:rsidRPr="002B2762">
        <w:rPr>
          <w:rFonts w:ascii="宋体" w:hAnsi="宋体"/>
          <w:sz w:val="24"/>
        </w:rPr>
        <w:t>注：1.本表应</w:t>
      </w:r>
      <w:proofErr w:type="gramStart"/>
      <w:r w:rsidRPr="002B2762">
        <w:rPr>
          <w:rFonts w:ascii="宋体" w:hAnsi="宋体"/>
          <w:sz w:val="24"/>
        </w:rPr>
        <w:t>按包分别</w:t>
      </w:r>
      <w:proofErr w:type="gramEnd"/>
      <w:r w:rsidRPr="002B2762">
        <w:rPr>
          <w:rFonts w:ascii="宋体" w:hAnsi="宋体"/>
          <w:sz w:val="24"/>
        </w:rPr>
        <w:t>填写。</w:t>
      </w:r>
    </w:p>
    <w:p w:rsidR="00F765B6" w:rsidRPr="002B2762" w:rsidRDefault="007B38FB">
      <w:pPr>
        <w:tabs>
          <w:tab w:val="left" w:pos="1800"/>
          <w:tab w:val="left" w:pos="5580"/>
        </w:tabs>
        <w:spacing w:after="0"/>
        <w:ind w:firstLineChars="200" w:firstLine="480"/>
        <w:jc w:val="left"/>
        <w:rPr>
          <w:rFonts w:ascii="宋体" w:hAnsi="宋体"/>
          <w:sz w:val="24"/>
        </w:rPr>
      </w:pPr>
      <w:r w:rsidRPr="002B2762">
        <w:rPr>
          <w:rFonts w:ascii="宋体" w:hAnsi="宋体"/>
          <w:sz w:val="24"/>
        </w:rPr>
        <w:t>2.上述各项的详细规格（如有），可另页描述。</w:t>
      </w:r>
    </w:p>
    <w:p w:rsidR="00F765B6" w:rsidRPr="002B2762" w:rsidRDefault="007B38FB">
      <w:pPr>
        <w:tabs>
          <w:tab w:val="left" w:pos="1800"/>
          <w:tab w:val="left" w:pos="5580"/>
        </w:tabs>
        <w:spacing w:after="0"/>
        <w:ind w:firstLineChars="200" w:firstLine="480"/>
        <w:jc w:val="left"/>
        <w:rPr>
          <w:rFonts w:ascii="宋体" w:hAnsi="宋体"/>
          <w:sz w:val="24"/>
        </w:rPr>
      </w:pPr>
      <w:r w:rsidRPr="002B2762">
        <w:rPr>
          <w:rFonts w:ascii="宋体" w:hAnsi="宋体"/>
          <w:sz w:val="24"/>
        </w:rPr>
        <w:t>3.制造商</w:t>
      </w:r>
      <w:proofErr w:type="gramStart"/>
      <w:r w:rsidRPr="002B2762">
        <w:rPr>
          <w:rFonts w:ascii="宋体" w:hAnsi="宋体"/>
          <w:sz w:val="24"/>
        </w:rPr>
        <w:t>规模列应填写</w:t>
      </w:r>
      <w:bookmarkStart w:id="772" w:name="_Hlk168432512"/>
      <w:proofErr w:type="gramEnd"/>
      <w:r w:rsidRPr="002B2762">
        <w:rPr>
          <w:rFonts w:ascii="宋体" w:hAnsi="宋体" w:hint="eastAsia"/>
          <w:sz w:val="24"/>
        </w:rPr>
        <w:t>“大型”、</w:t>
      </w:r>
      <w:bookmarkEnd w:id="772"/>
      <w:r w:rsidRPr="002B2762">
        <w:rPr>
          <w:rFonts w:ascii="宋体" w:hAnsi="宋体"/>
          <w:sz w:val="24"/>
        </w:rPr>
        <w:t>“中型”、“小型”</w:t>
      </w:r>
      <w:r w:rsidRPr="002B2762">
        <w:rPr>
          <w:rFonts w:ascii="宋体" w:hAnsi="宋体" w:hint="eastAsia"/>
          <w:sz w:val="24"/>
        </w:rPr>
        <w:t>、</w:t>
      </w:r>
      <w:r w:rsidRPr="002B2762">
        <w:rPr>
          <w:rFonts w:ascii="宋体" w:hAnsi="宋体"/>
          <w:sz w:val="24"/>
        </w:rPr>
        <w:t>“微型”或“其他”，且不应与《中小企业声明函》或《拟分包情况说明》中内容矛盾。</w:t>
      </w:r>
      <w:bookmarkStart w:id="773" w:name="_Hlk167094566"/>
      <w:r w:rsidRPr="002B2762">
        <w:rPr>
          <w:rFonts w:ascii="宋体" w:hAnsi="宋体" w:hint="eastAsia"/>
          <w:sz w:val="24"/>
        </w:rPr>
        <w:t>制造商所属性别请填写“男”或“女”，指拥有制造商</w:t>
      </w:r>
      <w:r w:rsidRPr="002B2762">
        <w:rPr>
          <w:rFonts w:ascii="宋体" w:hAnsi="宋体"/>
          <w:sz w:val="24"/>
        </w:rPr>
        <w:t>51%</w:t>
      </w:r>
      <w:r w:rsidRPr="002B2762">
        <w:rPr>
          <w:rFonts w:ascii="宋体" w:hAnsi="宋体" w:hint="eastAsia"/>
          <w:sz w:val="24"/>
        </w:rPr>
        <w:t>以上绝对所有权的性别；绝对所有权拥有者可以是一个人，也可以是多人合计计算。外商投资类型请填写“外商单独投资”、“外商部分投资”或“内资”。</w:t>
      </w:r>
    </w:p>
    <w:bookmarkEnd w:id="773"/>
    <w:p w:rsidR="00F765B6" w:rsidRPr="002B2762" w:rsidRDefault="00F765B6">
      <w:pPr>
        <w:tabs>
          <w:tab w:val="left" w:pos="1800"/>
          <w:tab w:val="left" w:pos="5580"/>
        </w:tabs>
        <w:spacing w:after="0"/>
        <w:ind w:firstLineChars="200" w:firstLine="480"/>
        <w:jc w:val="left"/>
        <w:rPr>
          <w:rFonts w:ascii="宋体" w:hAnsi="宋体"/>
          <w:sz w:val="24"/>
        </w:rPr>
      </w:pPr>
    </w:p>
    <w:p w:rsidR="00F765B6" w:rsidRPr="002B2762" w:rsidRDefault="00F765B6">
      <w:pPr>
        <w:autoSpaceDE w:val="0"/>
        <w:autoSpaceDN w:val="0"/>
        <w:adjustRightInd w:val="0"/>
        <w:snapToGrid w:val="0"/>
        <w:spacing w:before="25" w:after="0" w:line="360" w:lineRule="auto"/>
        <w:rPr>
          <w:rFonts w:ascii="宋体" w:hAnsi="宋体"/>
          <w:sz w:val="24"/>
        </w:rPr>
      </w:pPr>
    </w:p>
    <w:p w:rsidR="00F765B6" w:rsidRPr="002B2762" w:rsidRDefault="00F765B6">
      <w:pPr>
        <w:autoSpaceDE w:val="0"/>
        <w:autoSpaceDN w:val="0"/>
        <w:adjustRightInd w:val="0"/>
        <w:snapToGrid w:val="0"/>
        <w:spacing w:before="25" w:after="0" w:line="360" w:lineRule="auto"/>
        <w:rPr>
          <w:rFonts w:ascii="宋体" w:hAnsi="宋体"/>
          <w:sz w:val="24"/>
        </w:rPr>
      </w:pPr>
    </w:p>
    <w:p w:rsidR="00F765B6" w:rsidRPr="002B2762" w:rsidRDefault="007B38FB">
      <w:pPr>
        <w:autoSpaceDE w:val="0"/>
        <w:autoSpaceDN w:val="0"/>
        <w:adjustRightInd w:val="0"/>
        <w:snapToGrid w:val="0"/>
        <w:spacing w:before="25" w:after="0" w:line="360" w:lineRule="auto"/>
        <w:ind w:right="360"/>
        <w:jc w:val="left"/>
        <w:rPr>
          <w:rFonts w:ascii="宋体" w:hAnsi="宋体"/>
          <w:sz w:val="24"/>
          <w:lang w:val="zh-CN"/>
        </w:rPr>
      </w:pPr>
      <w:r w:rsidRPr="002B2762">
        <w:rPr>
          <w:rFonts w:ascii="宋体" w:hAnsi="宋体"/>
          <w:sz w:val="24"/>
        </w:rPr>
        <w:t>供应商名称（加盖公章）</w:t>
      </w:r>
      <w:r w:rsidRPr="002B2762">
        <w:rPr>
          <w:rFonts w:ascii="宋体" w:hAnsi="宋体"/>
          <w:sz w:val="24"/>
          <w:lang w:val="zh-CN"/>
        </w:rPr>
        <w:t>：</w:t>
      </w:r>
      <w:r w:rsidRPr="002B2762">
        <w:rPr>
          <w:rFonts w:ascii="宋体" w:hAnsi="宋体"/>
          <w:sz w:val="24"/>
        </w:rPr>
        <w:t>______</w:t>
      </w:r>
    </w:p>
    <w:p w:rsidR="00F765B6" w:rsidRPr="002B2762" w:rsidRDefault="007B38FB">
      <w:pPr>
        <w:autoSpaceDE w:val="0"/>
        <w:autoSpaceDN w:val="0"/>
        <w:adjustRightInd w:val="0"/>
        <w:snapToGrid w:val="0"/>
        <w:spacing w:before="25" w:after="0" w:line="360" w:lineRule="auto"/>
        <w:rPr>
          <w:rFonts w:ascii="宋体" w:hAnsi="宋体"/>
          <w:sz w:val="24"/>
          <w:lang w:val="zh-CN"/>
        </w:rPr>
      </w:pPr>
      <w:r w:rsidRPr="002B2762">
        <w:rPr>
          <w:rFonts w:ascii="宋体" w:hAnsi="宋体"/>
          <w:sz w:val="24"/>
          <w:szCs w:val="20"/>
        </w:rPr>
        <w:t xml:space="preserve">日期：____年____月____日  </w:t>
      </w:r>
    </w:p>
    <w:p w:rsidR="00F765B6" w:rsidRPr="002B2762" w:rsidRDefault="00F765B6">
      <w:pPr>
        <w:tabs>
          <w:tab w:val="left" w:pos="360"/>
        </w:tabs>
        <w:snapToGrid w:val="0"/>
        <w:spacing w:after="0" w:line="360" w:lineRule="auto"/>
        <w:outlineLvl w:val="1"/>
        <w:rPr>
          <w:rFonts w:ascii="宋体" w:hAnsi="宋体"/>
          <w:sz w:val="24"/>
        </w:rPr>
        <w:sectPr w:rsidR="00F765B6" w:rsidRPr="002B2762" w:rsidSect="004E7ADA">
          <w:pgSz w:w="11907" w:h="16840"/>
          <w:pgMar w:top="1440" w:right="1800" w:bottom="1440" w:left="1800" w:header="851" w:footer="851" w:gutter="0"/>
          <w:cols w:space="720"/>
          <w:docGrid w:linePitch="462"/>
        </w:sectPr>
      </w:pPr>
      <w:bookmarkStart w:id="774" w:name="_Toc265228400"/>
      <w:bookmarkStart w:id="775" w:name="_Toc226965835"/>
      <w:bookmarkStart w:id="776" w:name="_Toc150480798"/>
      <w:bookmarkStart w:id="777" w:name="_Toc226309806"/>
      <w:bookmarkStart w:id="778" w:name="_Toc305158830"/>
      <w:bookmarkStart w:id="779" w:name="_Toc142311062"/>
      <w:bookmarkStart w:id="780" w:name="_Toc226337258"/>
      <w:bookmarkStart w:id="781" w:name="_Toc195842927"/>
      <w:bookmarkStart w:id="782" w:name="_Toc264969252"/>
      <w:bookmarkStart w:id="783" w:name="_Toc150774765"/>
      <w:bookmarkStart w:id="784" w:name="_Toc226965752"/>
      <w:bookmarkStart w:id="785" w:name="_Toc305158904"/>
      <w:bookmarkStart w:id="786" w:name="_Toc127151562"/>
      <w:bookmarkStart w:id="787" w:name="_Toc195842926"/>
      <w:bookmarkStart w:id="788" w:name="_Toc127151561"/>
      <w:bookmarkStart w:id="789" w:name="_Toc265228399"/>
      <w:bookmarkStart w:id="790" w:name="_Toc264969251"/>
      <w:bookmarkStart w:id="791" w:name="_Toc226965751"/>
      <w:bookmarkStart w:id="792" w:name="_Toc150774764"/>
      <w:bookmarkStart w:id="793" w:name="_Toc226337257"/>
      <w:bookmarkStart w:id="794" w:name="_Toc226965834"/>
      <w:bookmarkStart w:id="795" w:name="_Toc150480797"/>
      <w:bookmarkStart w:id="796" w:name="_Toc226309805"/>
      <w:bookmarkStart w:id="797" w:name="_Toc142311061"/>
      <w:bookmarkStart w:id="798" w:name="_Toc305158903"/>
      <w:bookmarkStart w:id="799" w:name="_Toc305158829"/>
    </w:p>
    <w:p w:rsidR="00F765B6" w:rsidRPr="002B2762" w:rsidRDefault="007B38FB">
      <w:pPr>
        <w:tabs>
          <w:tab w:val="left" w:pos="360"/>
        </w:tabs>
        <w:snapToGrid w:val="0"/>
        <w:spacing w:after="0" w:line="360" w:lineRule="auto"/>
        <w:outlineLvl w:val="1"/>
        <w:rPr>
          <w:rFonts w:ascii="宋体" w:hAnsi="宋体"/>
          <w:sz w:val="24"/>
          <w:szCs w:val="20"/>
        </w:rPr>
      </w:pPr>
      <w:r w:rsidRPr="002B2762">
        <w:rPr>
          <w:rFonts w:ascii="宋体" w:hAnsi="宋体"/>
          <w:sz w:val="24"/>
        </w:rPr>
        <w:lastRenderedPageBreak/>
        <w:t>9  合同条款偏离表</w:t>
      </w:r>
      <w:bookmarkEnd w:id="774"/>
      <w:bookmarkEnd w:id="775"/>
      <w:bookmarkEnd w:id="776"/>
      <w:bookmarkEnd w:id="777"/>
      <w:bookmarkEnd w:id="778"/>
      <w:bookmarkEnd w:id="779"/>
      <w:bookmarkEnd w:id="780"/>
      <w:bookmarkEnd w:id="781"/>
      <w:bookmarkEnd w:id="782"/>
      <w:bookmarkEnd w:id="783"/>
      <w:bookmarkEnd w:id="784"/>
      <w:bookmarkEnd w:id="785"/>
      <w:bookmarkEnd w:id="786"/>
      <w:r w:rsidRPr="002B2762">
        <w:rPr>
          <w:rFonts w:ascii="宋体" w:hAnsi="宋体"/>
          <w:sz w:val="24"/>
        </w:rPr>
        <w:t>（实质性格式）</w:t>
      </w:r>
    </w:p>
    <w:p w:rsidR="00F765B6" w:rsidRPr="002B2762" w:rsidRDefault="00F765B6">
      <w:pPr>
        <w:spacing w:after="0" w:line="360" w:lineRule="auto"/>
        <w:rPr>
          <w:rFonts w:ascii="宋体" w:hAnsi="宋体"/>
          <w:sz w:val="24"/>
          <w:szCs w:val="20"/>
        </w:rPr>
      </w:pPr>
    </w:p>
    <w:p w:rsidR="00F765B6" w:rsidRPr="002B2762" w:rsidRDefault="007B38FB">
      <w:pPr>
        <w:tabs>
          <w:tab w:val="left" w:pos="2775"/>
          <w:tab w:val="center" w:pos="4153"/>
        </w:tabs>
        <w:autoSpaceDE w:val="0"/>
        <w:autoSpaceDN w:val="0"/>
        <w:adjustRightInd w:val="0"/>
        <w:spacing w:after="0" w:line="360" w:lineRule="auto"/>
        <w:jc w:val="left"/>
        <w:rPr>
          <w:rFonts w:ascii="宋体" w:hAnsi="宋体"/>
          <w:b/>
          <w:sz w:val="36"/>
          <w:szCs w:val="36"/>
        </w:rPr>
      </w:pPr>
      <w:r w:rsidRPr="002B2762">
        <w:rPr>
          <w:rFonts w:ascii="宋体" w:hAnsi="宋体"/>
          <w:sz w:val="36"/>
          <w:szCs w:val="36"/>
        </w:rPr>
        <w:tab/>
      </w:r>
      <w:r w:rsidRPr="002B2762">
        <w:rPr>
          <w:rFonts w:ascii="宋体" w:hAnsi="宋体"/>
          <w:b/>
          <w:sz w:val="36"/>
          <w:szCs w:val="36"/>
        </w:rPr>
        <w:tab/>
        <w:t>合同条款偏离表</w:t>
      </w:r>
    </w:p>
    <w:p w:rsidR="00F765B6" w:rsidRPr="002B2762" w:rsidRDefault="00F765B6">
      <w:pPr>
        <w:spacing w:after="0" w:line="360" w:lineRule="auto"/>
        <w:rPr>
          <w:rFonts w:ascii="宋体" w:hAnsi="宋体"/>
          <w:sz w:val="24"/>
          <w:szCs w:val="20"/>
        </w:rPr>
      </w:pPr>
    </w:p>
    <w:p w:rsidR="00F765B6" w:rsidRPr="002B2762" w:rsidRDefault="007B38FB">
      <w:pPr>
        <w:tabs>
          <w:tab w:val="left" w:pos="1800"/>
          <w:tab w:val="left" w:pos="5580"/>
        </w:tabs>
        <w:spacing w:after="0" w:line="360" w:lineRule="auto"/>
        <w:ind w:firstLineChars="150" w:firstLine="360"/>
        <w:jc w:val="left"/>
        <w:rPr>
          <w:rFonts w:ascii="宋体" w:hAnsi="宋体"/>
          <w:sz w:val="24"/>
        </w:rPr>
      </w:pPr>
      <w:r w:rsidRPr="002B2762">
        <w:rPr>
          <w:rFonts w:ascii="宋体" w:hAnsi="宋体"/>
          <w:sz w:val="24"/>
        </w:rPr>
        <w:t>项目编号/包号：_______________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1456"/>
        <w:gridCol w:w="1616"/>
        <w:gridCol w:w="1617"/>
        <w:gridCol w:w="1974"/>
        <w:gridCol w:w="917"/>
      </w:tblGrid>
      <w:tr w:rsidR="002B2762" w:rsidRPr="002B2762">
        <w:trPr>
          <w:trHeight w:val="930"/>
          <w:jc w:val="center"/>
        </w:trPr>
        <w:tc>
          <w:tcPr>
            <w:tcW w:w="898" w:type="dxa"/>
            <w:vAlign w:val="center"/>
          </w:tcPr>
          <w:p w:rsidR="00F765B6" w:rsidRPr="002B2762" w:rsidRDefault="007B38FB">
            <w:pPr>
              <w:adjustRightInd w:val="0"/>
              <w:snapToGrid w:val="0"/>
              <w:spacing w:after="0"/>
              <w:jc w:val="center"/>
              <w:rPr>
                <w:rFonts w:ascii="宋体" w:hAnsi="宋体"/>
                <w:sz w:val="24"/>
              </w:rPr>
            </w:pPr>
            <w:r w:rsidRPr="002B2762">
              <w:rPr>
                <w:rFonts w:ascii="宋体" w:hAnsi="宋体"/>
                <w:sz w:val="24"/>
              </w:rPr>
              <w:t>序号</w:t>
            </w:r>
          </w:p>
        </w:tc>
        <w:tc>
          <w:tcPr>
            <w:tcW w:w="1394" w:type="dxa"/>
            <w:vAlign w:val="center"/>
          </w:tcPr>
          <w:p w:rsidR="00F765B6" w:rsidRPr="002B2762" w:rsidRDefault="007B38FB">
            <w:pPr>
              <w:adjustRightInd w:val="0"/>
              <w:snapToGrid w:val="0"/>
              <w:spacing w:after="0"/>
              <w:jc w:val="center"/>
              <w:rPr>
                <w:rFonts w:ascii="宋体" w:hAnsi="宋体"/>
                <w:sz w:val="24"/>
              </w:rPr>
            </w:pPr>
            <w:r w:rsidRPr="002B2762">
              <w:rPr>
                <w:rFonts w:ascii="宋体" w:hAnsi="宋体"/>
                <w:sz w:val="24"/>
                <w:szCs w:val="21"/>
              </w:rPr>
              <w:t>竞争性磋商文件</w:t>
            </w:r>
            <w:r w:rsidRPr="002B2762">
              <w:rPr>
                <w:rFonts w:ascii="宋体" w:hAnsi="宋体"/>
                <w:sz w:val="24"/>
              </w:rPr>
              <w:t>条目号（页码）</w:t>
            </w:r>
          </w:p>
        </w:tc>
        <w:tc>
          <w:tcPr>
            <w:tcW w:w="1808" w:type="dxa"/>
            <w:vAlign w:val="center"/>
          </w:tcPr>
          <w:p w:rsidR="00F765B6" w:rsidRPr="002B2762" w:rsidRDefault="007B38FB">
            <w:pPr>
              <w:adjustRightInd w:val="0"/>
              <w:snapToGrid w:val="0"/>
              <w:spacing w:after="0"/>
              <w:jc w:val="center"/>
              <w:rPr>
                <w:rFonts w:ascii="宋体" w:hAnsi="宋体"/>
                <w:sz w:val="24"/>
              </w:rPr>
            </w:pPr>
            <w:r w:rsidRPr="002B2762">
              <w:rPr>
                <w:rFonts w:ascii="宋体" w:hAnsi="宋体"/>
                <w:sz w:val="24"/>
                <w:szCs w:val="21"/>
              </w:rPr>
              <w:t>竞争性磋商文件</w:t>
            </w:r>
            <w:r w:rsidRPr="002B2762">
              <w:rPr>
                <w:rFonts w:ascii="宋体" w:hAnsi="宋体"/>
                <w:sz w:val="24"/>
              </w:rPr>
              <w:t>要求</w:t>
            </w:r>
          </w:p>
        </w:tc>
        <w:tc>
          <w:tcPr>
            <w:tcW w:w="1809" w:type="dxa"/>
            <w:vAlign w:val="center"/>
          </w:tcPr>
          <w:p w:rsidR="00F765B6" w:rsidRPr="002B2762" w:rsidRDefault="007B38FB">
            <w:pPr>
              <w:adjustRightInd w:val="0"/>
              <w:snapToGrid w:val="0"/>
              <w:spacing w:after="0"/>
              <w:jc w:val="center"/>
              <w:rPr>
                <w:rFonts w:ascii="宋体" w:hAnsi="宋体"/>
                <w:sz w:val="24"/>
              </w:rPr>
            </w:pPr>
            <w:r w:rsidRPr="002B2762">
              <w:rPr>
                <w:rFonts w:ascii="宋体" w:hAnsi="宋体"/>
                <w:sz w:val="24"/>
              </w:rPr>
              <w:t>响应文件内容</w:t>
            </w:r>
          </w:p>
        </w:tc>
        <w:tc>
          <w:tcPr>
            <w:tcW w:w="2290" w:type="dxa"/>
            <w:vAlign w:val="center"/>
          </w:tcPr>
          <w:p w:rsidR="00F765B6" w:rsidRPr="002B2762" w:rsidRDefault="007B38FB">
            <w:pPr>
              <w:adjustRightInd w:val="0"/>
              <w:snapToGrid w:val="0"/>
              <w:spacing w:after="0"/>
              <w:jc w:val="center"/>
              <w:rPr>
                <w:rFonts w:ascii="宋体" w:hAnsi="宋体"/>
                <w:sz w:val="24"/>
              </w:rPr>
            </w:pPr>
            <w:r w:rsidRPr="002B2762">
              <w:rPr>
                <w:rFonts w:ascii="宋体" w:hAnsi="宋体"/>
                <w:sz w:val="24"/>
              </w:rPr>
              <w:t>偏离情况</w:t>
            </w:r>
          </w:p>
        </w:tc>
        <w:tc>
          <w:tcPr>
            <w:tcW w:w="863" w:type="dxa"/>
            <w:vAlign w:val="center"/>
          </w:tcPr>
          <w:p w:rsidR="00F765B6" w:rsidRPr="002B2762" w:rsidRDefault="007B38FB">
            <w:pPr>
              <w:adjustRightInd w:val="0"/>
              <w:snapToGrid w:val="0"/>
              <w:spacing w:after="0"/>
              <w:jc w:val="center"/>
              <w:rPr>
                <w:rFonts w:ascii="宋体" w:hAnsi="宋体"/>
                <w:sz w:val="24"/>
              </w:rPr>
            </w:pPr>
            <w:r w:rsidRPr="002B2762">
              <w:rPr>
                <w:rFonts w:ascii="宋体" w:hAnsi="宋体"/>
                <w:sz w:val="24"/>
              </w:rPr>
              <w:t>说明</w:t>
            </w:r>
          </w:p>
        </w:tc>
      </w:tr>
      <w:tr w:rsidR="002B2762" w:rsidRPr="002B2762">
        <w:trPr>
          <w:trHeight w:val="930"/>
          <w:jc w:val="center"/>
        </w:trPr>
        <w:tc>
          <w:tcPr>
            <w:tcW w:w="0" w:type="auto"/>
            <w:gridSpan w:val="6"/>
            <w:vAlign w:val="center"/>
          </w:tcPr>
          <w:p w:rsidR="00F765B6" w:rsidRPr="002B2762" w:rsidRDefault="007B38FB">
            <w:pPr>
              <w:adjustRightInd w:val="0"/>
              <w:snapToGrid w:val="0"/>
              <w:spacing w:after="0"/>
              <w:jc w:val="left"/>
              <w:rPr>
                <w:rFonts w:ascii="宋体" w:hAnsi="宋体"/>
                <w:b/>
                <w:sz w:val="24"/>
              </w:rPr>
            </w:pPr>
            <w:r w:rsidRPr="002B2762">
              <w:rPr>
                <w:rFonts w:ascii="宋体" w:hAnsi="宋体"/>
                <w:b/>
                <w:sz w:val="24"/>
              </w:rPr>
              <w:t>对本项目合同条款的偏离情况（</w:t>
            </w:r>
            <w:r w:rsidRPr="002B2762">
              <w:rPr>
                <w:rFonts w:ascii="宋体" w:hAnsi="宋体" w:hint="eastAsia"/>
                <w:bCs/>
                <w:sz w:val="24"/>
              </w:rPr>
              <w:t>应</w:t>
            </w:r>
            <w:r w:rsidRPr="002B2762">
              <w:rPr>
                <w:rFonts w:ascii="宋体" w:hAnsi="宋体"/>
                <w:bCs/>
                <w:sz w:val="24"/>
              </w:rPr>
              <w:t>进行选择</w:t>
            </w:r>
            <w:r w:rsidRPr="002B2762">
              <w:rPr>
                <w:rFonts w:ascii="宋体" w:hAnsi="宋体" w:hint="eastAsia"/>
                <w:bCs/>
                <w:sz w:val="24"/>
              </w:rPr>
              <w:t>，未选择</w:t>
            </w:r>
            <w:r w:rsidRPr="002B2762">
              <w:rPr>
                <w:rFonts w:ascii="宋体" w:hAnsi="宋体" w:hint="eastAsia"/>
                <w:b/>
                <w:sz w:val="24"/>
              </w:rPr>
              <w:t>响应无效</w:t>
            </w:r>
            <w:r w:rsidRPr="002B2762">
              <w:rPr>
                <w:rFonts w:ascii="宋体" w:hAnsi="宋体"/>
                <w:b/>
                <w:sz w:val="24"/>
              </w:rPr>
              <w:t>）：</w:t>
            </w:r>
          </w:p>
          <w:p w:rsidR="00F765B6" w:rsidRPr="002B2762" w:rsidRDefault="007B38FB">
            <w:pPr>
              <w:adjustRightInd w:val="0"/>
              <w:snapToGrid w:val="0"/>
              <w:spacing w:after="0"/>
              <w:jc w:val="left"/>
              <w:rPr>
                <w:rFonts w:ascii="宋体" w:hAnsi="宋体"/>
                <w:b/>
                <w:sz w:val="24"/>
              </w:rPr>
            </w:pPr>
            <w:r w:rsidRPr="002B2762">
              <w:rPr>
                <w:rFonts w:ascii="宋体" w:hAnsi="宋体"/>
                <w:b/>
                <w:sz w:val="24"/>
              </w:rPr>
              <w:t>□无偏离</w:t>
            </w:r>
            <w:r w:rsidRPr="002B2762">
              <w:rPr>
                <w:rFonts w:ascii="宋体" w:hAnsi="宋体"/>
                <w:sz w:val="24"/>
              </w:rPr>
              <w:t>（</w:t>
            </w:r>
            <w:r w:rsidRPr="002B2762">
              <w:rPr>
                <w:rFonts w:ascii="宋体" w:hAnsi="宋体"/>
                <w:sz w:val="24"/>
                <w:szCs w:val="21"/>
              </w:rPr>
              <w:t>如无偏离，仅选择无偏离即可</w:t>
            </w:r>
            <w:r w:rsidRPr="002B2762">
              <w:rPr>
                <w:rFonts w:ascii="宋体" w:hAnsi="宋体" w:hint="eastAsia"/>
                <w:sz w:val="24"/>
                <w:szCs w:val="21"/>
              </w:rPr>
              <w:t>；</w:t>
            </w:r>
            <w:r w:rsidRPr="002B2762">
              <w:rPr>
                <w:rFonts w:ascii="宋体" w:hAnsi="宋体" w:hint="eastAsia"/>
                <w:bCs/>
                <w:sz w:val="24"/>
              </w:rPr>
              <w:t>无偏离即为</w:t>
            </w:r>
            <w:r w:rsidRPr="002B2762">
              <w:rPr>
                <w:rFonts w:ascii="宋体" w:hAnsi="宋体"/>
                <w:sz w:val="24"/>
              </w:rPr>
              <w:t>对合同条款中的所有要求</w:t>
            </w:r>
            <w:r w:rsidRPr="002B2762">
              <w:rPr>
                <w:rFonts w:ascii="宋体" w:hAnsi="宋体" w:hint="eastAsia"/>
                <w:sz w:val="24"/>
              </w:rPr>
              <w:t>，</w:t>
            </w:r>
            <w:r w:rsidRPr="002B2762">
              <w:rPr>
                <w:rFonts w:ascii="宋体" w:hAnsi="宋体"/>
                <w:sz w:val="24"/>
              </w:rPr>
              <w:t>均视作供应商已对之理解和响应。）</w:t>
            </w:r>
          </w:p>
          <w:p w:rsidR="00F765B6" w:rsidRPr="002B2762" w:rsidRDefault="007B38FB">
            <w:pPr>
              <w:adjustRightInd w:val="0"/>
              <w:snapToGrid w:val="0"/>
              <w:spacing w:after="0"/>
              <w:jc w:val="left"/>
              <w:rPr>
                <w:rFonts w:ascii="宋体" w:hAnsi="宋体"/>
                <w:sz w:val="24"/>
              </w:rPr>
            </w:pPr>
            <w:r w:rsidRPr="002B2762">
              <w:rPr>
                <w:rFonts w:ascii="宋体" w:hAnsi="宋体"/>
                <w:b/>
                <w:sz w:val="24"/>
              </w:rPr>
              <w:t>□有偏离</w:t>
            </w:r>
            <w:r w:rsidRPr="002B2762">
              <w:rPr>
                <w:rFonts w:ascii="宋体" w:hAnsi="宋体"/>
                <w:sz w:val="24"/>
              </w:rPr>
              <w:t>（</w:t>
            </w:r>
            <w:r w:rsidRPr="002B2762">
              <w:rPr>
                <w:rFonts w:ascii="宋体" w:hAnsi="宋体"/>
                <w:sz w:val="24"/>
                <w:szCs w:val="21"/>
              </w:rPr>
              <w:t>如有偏离，</w:t>
            </w:r>
            <w:r w:rsidRPr="002B2762">
              <w:rPr>
                <w:rFonts w:ascii="宋体" w:hAnsi="宋体"/>
                <w:sz w:val="24"/>
              </w:rPr>
              <w:t>则</w:t>
            </w:r>
            <w:r w:rsidRPr="002B2762">
              <w:rPr>
                <w:rFonts w:ascii="宋体" w:hAnsi="宋体" w:hint="eastAsia"/>
                <w:sz w:val="24"/>
              </w:rPr>
              <w:t>应</w:t>
            </w:r>
            <w:r w:rsidRPr="002B2762">
              <w:rPr>
                <w:rFonts w:ascii="宋体" w:hAnsi="宋体"/>
                <w:sz w:val="24"/>
              </w:rPr>
              <w:t>在本表中对负偏离项逐一列明</w:t>
            </w:r>
            <w:r w:rsidRPr="002B2762">
              <w:rPr>
                <w:rFonts w:ascii="宋体" w:hAnsi="宋体" w:hint="eastAsia"/>
                <w:sz w:val="24"/>
              </w:rPr>
              <w:t>，否则</w:t>
            </w:r>
            <w:r w:rsidRPr="002B2762">
              <w:rPr>
                <w:rFonts w:ascii="宋体" w:hAnsi="宋体" w:hint="eastAsia"/>
                <w:b/>
                <w:bCs/>
                <w:sz w:val="24"/>
              </w:rPr>
              <w:t>响应无效</w:t>
            </w:r>
            <w:r w:rsidRPr="002B2762">
              <w:rPr>
                <w:rFonts w:ascii="宋体" w:hAnsi="宋体"/>
                <w:sz w:val="24"/>
              </w:rPr>
              <w:t>；对合同条款中的所有要求，除本表列明的偏离外，均视作供应商已对之理解和响应。）</w:t>
            </w:r>
          </w:p>
        </w:tc>
      </w:tr>
      <w:tr w:rsidR="002B2762" w:rsidRPr="002B2762">
        <w:trPr>
          <w:trHeight w:val="930"/>
          <w:jc w:val="center"/>
        </w:trPr>
        <w:tc>
          <w:tcPr>
            <w:tcW w:w="898" w:type="dxa"/>
            <w:vAlign w:val="center"/>
          </w:tcPr>
          <w:p w:rsidR="00F765B6" w:rsidRPr="002B2762" w:rsidRDefault="00F765B6">
            <w:pPr>
              <w:adjustRightInd w:val="0"/>
              <w:snapToGrid w:val="0"/>
              <w:spacing w:after="0"/>
              <w:jc w:val="center"/>
              <w:rPr>
                <w:rFonts w:ascii="宋体" w:hAnsi="宋体"/>
                <w:sz w:val="24"/>
              </w:rPr>
            </w:pPr>
          </w:p>
        </w:tc>
        <w:tc>
          <w:tcPr>
            <w:tcW w:w="1394" w:type="dxa"/>
            <w:vAlign w:val="center"/>
          </w:tcPr>
          <w:p w:rsidR="00F765B6" w:rsidRPr="002B2762" w:rsidRDefault="00F765B6">
            <w:pPr>
              <w:adjustRightInd w:val="0"/>
              <w:snapToGrid w:val="0"/>
              <w:spacing w:after="0"/>
              <w:jc w:val="center"/>
              <w:rPr>
                <w:rFonts w:ascii="宋体" w:hAnsi="宋体"/>
                <w:sz w:val="24"/>
              </w:rPr>
            </w:pPr>
          </w:p>
        </w:tc>
        <w:tc>
          <w:tcPr>
            <w:tcW w:w="1808" w:type="dxa"/>
            <w:vAlign w:val="center"/>
          </w:tcPr>
          <w:p w:rsidR="00F765B6" w:rsidRPr="002B2762" w:rsidRDefault="00F765B6">
            <w:pPr>
              <w:adjustRightInd w:val="0"/>
              <w:snapToGrid w:val="0"/>
              <w:spacing w:after="0"/>
              <w:jc w:val="center"/>
              <w:rPr>
                <w:rFonts w:ascii="宋体" w:hAnsi="宋体"/>
                <w:sz w:val="24"/>
              </w:rPr>
            </w:pPr>
          </w:p>
        </w:tc>
        <w:tc>
          <w:tcPr>
            <w:tcW w:w="1809" w:type="dxa"/>
            <w:vAlign w:val="center"/>
          </w:tcPr>
          <w:p w:rsidR="00F765B6" w:rsidRPr="002B2762" w:rsidRDefault="00F765B6">
            <w:pPr>
              <w:adjustRightInd w:val="0"/>
              <w:snapToGrid w:val="0"/>
              <w:spacing w:after="0"/>
              <w:jc w:val="center"/>
              <w:rPr>
                <w:rFonts w:ascii="宋体" w:hAnsi="宋体"/>
                <w:sz w:val="24"/>
              </w:rPr>
            </w:pPr>
          </w:p>
        </w:tc>
        <w:tc>
          <w:tcPr>
            <w:tcW w:w="2290" w:type="dxa"/>
            <w:vAlign w:val="center"/>
          </w:tcPr>
          <w:p w:rsidR="00F765B6" w:rsidRPr="002B2762" w:rsidRDefault="00F765B6">
            <w:pPr>
              <w:adjustRightInd w:val="0"/>
              <w:snapToGrid w:val="0"/>
              <w:spacing w:after="0"/>
              <w:jc w:val="center"/>
              <w:rPr>
                <w:rFonts w:ascii="宋体" w:hAnsi="宋体"/>
                <w:sz w:val="24"/>
              </w:rPr>
            </w:pPr>
          </w:p>
        </w:tc>
        <w:tc>
          <w:tcPr>
            <w:tcW w:w="863" w:type="dxa"/>
            <w:vAlign w:val="center"/>
          </w:tcPr>
          <w:p w:rsidR="00F765B6" w:rsidRPr="002B2762" w:rsidRDefault="00F765B6">
            <w:pPr>
              <w:adjustRightInd w:val="0"/>
              <w:snapToGrid w:val="0"/>
              <w:spacing w:after="0"/>
              <w:jc w:val="center"/>
              <w:rPr>
                <w:rFonts w:ascii="宋体" w:hAnsi="宋体"/>
                <w:sz w:val="24"/>
              </w:rPr>
            </w:pPr>
          </w:p>
        </w:tc>
      </w:tr>
      <w:tr w:rsidR="002B2762" w:rsidRPr="002B2762">
        <w:trPr>
          <w:trHeight w:val="930"/>
          <w:jc w:val="center"/>
        </w:trPr>
        <w:tc>
          <w:tcPr>
            <w:tcW w:w="898" w:type="dxa"/>
            <w:vAlign w:val="center"/>
          </w:tcPr>
          <w:p w:rsidR="00F765B6" w:rsidRPr="002B2762" w:rsidRDefault="00F765B6">
            <w:pPr>
              <w:adjustRightInd w:val="0"/>
              <w:snapToGrid w:val="0"/>
              <w:spacing w:after="0"/>
              <w:jc w:val="center"/>
              <w:rPr>
                <w:rFonts w:ascii="宋体" w:hAnsi="宋体"/>
                <w:sz w:val="24"/>
              </w:rPr>
            </w:pPr>
          </w:p>
        </w:tc>
        <w:tc>
          <w:tcPr>
            <w:tcW w:w="1394" w:type="dxa"/>
            <w:vAlign w:val="center"/>
          </w:tcPr>
          <w:p w:rsidR="00F765B6" w:rsidRPr="002B2762" w:rsidRDefault="00F765B6">
            <w:pPr>
              <w:adjustRightInd w:val="0"/>
              <w:snapToGrid w:val="0"/>
              <w:spacing w:after="0"/>
              <w:jc w:val="center"/>
              <w:rPr>
                <w:rFonts w:ascii="宋体" w:hAnsi="宋体"/>
                <w:sz w:val="24"/>
              </w:rPr>
            </w:pPr>
          </w:p>
        </w:tc>
        <w:tc>
          <w:tcPr>
            <w:tcW w:w="1808" w:type="dxa"/>
            <w:vAlign w:val="center"/>
          </w:tcPr>
          <w:p w:rsidR="00F765B6" w:rsidRPr="002B2762" w:rsidRDefault="00F765B6">
            <w:pPr>
              <w:adjustRightInd w:val="0"/>
              <w:snapToGrid w:val="0"/>
              <w:spacing w:after="0"/>
              <w:jc w:val="center"/>
              <w:rPr>
                <w:rFonts w:ascii="宋体" w:hAnsi="宋体"/>
                <w:sz w:val="24"/>
              </w:rPr>
            </w:pPr>
          </w:p>
        </w:tc>
        <w:tc>
          <w:tcPr>
            <w:tcW w:w="1809" w:type="dxa"/>
            <w:vAlign w:val="center"/>
          </w:tcPr>
          <w:p w:rsidR="00F765B6" w:rsidRPr="002B2762" w:rsidRDefault="00F765B6">
            <w:pPr>
              <w:adjustRightInd w:val="0"/>
              <w:snapToGrid w:val="0"/>
              <w:spacing w:after="0"/>
              <w:jc w:val="center"/>
              <w:rPr>
                <w:rFonts w:ascii="宋体" w:hAnsi="宋体"/>
                <w:sz w:val="24"/>
              </w:rPr>
            </w:pPr>
          </w:p>
        </w:tc>
        <w:tc>
          <w:tcPr>
            <w:tcW w:w="2290" w:type="dxa"/>
            <w:vAlign w:val="center"/>
          </w:tcPr>
          <w:p w:rsidR="00F765B6" w:rsidRPr="002B2762" w:rsidRDefault="00F765B6">
            <w:pPr>
              <w:adjustRightInd w:val="0"/>
              <w:snapToGrid w:val="0"/>
              <w:spacing w:after="0"/>
              <w:jc w:val="center"/>
              <w:rPr>
                <w:rFonts w:ascii="宋体" w:hAnsi="宋体"/>
                <w:sz w:val="24"/>
              </w:rPr>
            </w:pPr>
          </w:p>
        </w:tc>
        <w:tc>
          <w:tcPr>
            <w:tcW w:w="863" w:type="dxa"/>
            <w:vAlign w:val="center"/>
          </w:tcPr>
          <w:p w:rsidR="00F765B6" w:rsidRPr="002B2762" w:rsidRDefault="00F765B6">
            <w:pPr>
              <w:adjustRightInd w:val="0"/>
              <w:snapToGrid w:val="0"/>
              <w:spacing w:after="0"/>
              <w:jc w:val="center"/>
              <w:rPr>
                <w:rFonts w:ascii="宋体" w:hAnsi="宋体"/>
                <w:sz w:val="24"/>
              </w:rPr>
            </w:pPr>
          </w:p>
        </w:tc>
      </w:tr>
      <w:tr w:rsidR="002B2762" w:rsidRPr="002B2762">
        <w:trPr>
          <w:trHeight w:val="930"/>
          <w:jc w:val="center"/>
        </w:trPr>
        <w:tc>
          <w:tcPr>
            <w:tcW w:w="898" w:type="dxa"/>
            <w:vAlign w:val="center"/>
          </w:tcPr>
          <w:p w:rsidR="00F765B6" w:rsidRPr="002B2762" w:rsidRDefault="00F765B6">
            <w:pPr>
              <w:adjustRightInd w:val="0"/>
              <w:snapToGrid w:val="0"/>
              <w:spacing w:after="0"/>
              <w:jc w:val="center"/>
              <w:rPr>
                <w:rFonts w:ascii="宋体" w:hAnsi="宋体"/>
                <w:sz w:val="24"/>
              </w:rPr>
            </w:pPr>
          </w:p>
        </w:tc>
        <w:tc>
          <w:tcPr>
            <w:tcW w:w="1394" w:type="dxa"/>
            <w:vAlign w:val="center"/>
          </w:tcPr>
          <w:p w:rsidR="00F765B6" w:rsidRPr="002B2762" w:rsidRDefault="00F765B6">
            <w:pPr>
              <w:adjustRightInd w:val="0"/>
              <w:snapToGrid w:val="0"/>
              <w:spacing w:after="0"/>
              <w:jc w:val="center"/>
              <w:rPr>
                <w:rFonts w:ascii="宋体" w:hAnsi="宋体"/>
                <w:sz w:val="24"/>
              </w:rPr>
            </w:pPr>
          </w:p>
        </w:tc>
        <w:tc>
          <w:tcPr>
            <w:tcW w:w="1808" w:type="dxa"/>
            <w:vAlign w:val="center"/>
          </w:tcPr>
          <w:p w:rsidR="00F765B6" w:rsidRPr="002B2762" w:rsidRDefault="00F765B6">
            <w:pPr>
              <w:adjustRightInd w:val="0"/>
              <w:snapToGrid w:val="0"/>
              <w:spacing w:after="0"/>
              <w:jc w:val="center"/>
              <w:rPr>
                <w:rFonts w:ascii="宋体" w:hAnsi="宋体"/>
                <w:sz w:val="24"/>
              </w:rPr>
            </w:pPr>
          </w:p>
        </w:tc>
        <w:tc>
          <w:tcPr>
            <w:tcW w:w="1809" w:type="dxa"/>
            <w:vAlign w:val="center"/>
          </w:tcPr>
          <w:p w:rsidR="00F765B6" w:rsidRPr="002B2762" w:rsidRDefault="00F765B6">
            <w:pPr>
              <w:adjustRightInd w:val="0"/>
              <w:snapToGrid w:val="0"/>
              <w:spacing w:after="0"/>
              <w:jc w:val="center"/>
              <w:rPr>
                <w:rFonts w:ascii="宋体" w:hAnsi="宋体"/>
                <w:sz w:val="24"/>
              </w:rPr>
            </w:pPr>
          </w:p>
        </w:tc>
        <w:tc>
          <w:tcPr>
            <w:tcW w:w="2290" w:type="dxa"/>
            <w:vAlign w:val="center"/>
          </w:tcPr>
          <w:p w:rsidR="00F765B6" w:rsidRPr="002B2762" w:rsidRDefault="00F765B6">
            <w:pPr>
              <w:adjustRightInd w:val="0"/>
              <w:snapToGrid w:val="0"/>
              <w:spacing w:after="0"/>
              <w:jc w:val="center"/>
              <w:rPr>
                <w:rFonts w:ascii="宋体" w:hAnsi="宋体"/>
                <w:sz w:val="24"/>
              </w:rPr>
            </w:pPr>
          </w:p>
        </w:tc>
        <w:tc>
          <w:tcPr>
            <w:tcW w:w="863" w:type="dxa"/>
            <w:vAlign w:val="center"/>
          </w:tcPr>
          <w:p w:rsidR="00F765B6" w:rsidRPr="002B2762" w:rsidRDefault="00F765B6">
            <w:pPr>
              <w:adjustRightInd w:val="0"/>
              <w:snapToGrid w:val="0"/>
              <w:spacing w:after="0"/>
              <w:jc w:val="center"/>
              <w:rPr>
                <w:rFonts w:ascii="宋体" w:hAnsi="宋体"/>
                <w:sz w:val="24"/>
              </w:rPr>
            </w:pPr>
          </w:p>
        </w:tc>
      </w:tr>
      <w:tr w:rsidR="002B2762" w:rsidRPr="002B2762">
        <w:trPr>
          <w:trHeight w:val="930"/>
          <w:jc w:val="center"/>
        </w:trPr>
        <w:tc>
          <w:tcPr>
            <w:tcW w:w="898" w:type="dxa"/>
            <w:vAlign w:val="center"/>
          </w:tcPr>
          <w:p w:rsidR="00F765B6" w:rsidRPr="002B2762" w:rsidRDefault="00F765B6">
            <w:pPr>
              <w:adjustRightInd w:val="0"/>
              <w:snapToGrid w:val="0"/>
              <w:spacing w:after="0"/>
              <w:jc w:val="center"/>
              <w:rPr>
                <w:rFonts w:ascii="宋体" w:hAnsi="宋体"/>
                <w:sz w:val="24"/>
              </w:rPr>
            </w:pPr>
          </w:p>
        </w:tc>
        <w:tc>
          <w:tcPr>
            <w:tcW w:w="1394" w:type="dxa"/>
            <w:vAlign w:val="center"/>
          </w:tcPr>
          <w:p w:rsidR="00F765B6" w:rsidRPr="002B2762" w:rsidRDefault="00F765B6">
            <w:pPr>
              <w:adjustRightInd w:val="0"/>
              <w:snapToGrid w:val="0"/>
              <w:spacing w:after="0"/>
              <w:jc w:val="center"/>
              <w:rPr>
                <w:rFonts w:ascii="宋体" w:hAnsi="宋体"/>
                <w:sz w:val="24"/>
              </w:rPr>
            </w:pPr>
          </w:p>
        </w:tc>
        <w:tc>
          <w:tcPr>
            <w:tcW w:w="1808" w:type="dxa"/>
            <w:vAlign w:val="center"/>
          </w:tcPr>
          <w:p w:rsidR="00F765B6" w:rsidRPr="002B2762" w:rsidRDefault="00F765B6">
            <w:pPr>
              <w:adjustRightInd w:val="0"/>
              <w:snapToGrid w:val="0"/>
              <w:spacing w:after="0"/>
              <w:jc w:val="center"/>
              <w:rPr>
                <w:rFonts w:ascii="宋体" w:hAnsi="宋体"/>
                <w:sz w:val="24"/>
              </w:rPr>
            </w:pPr>
          </w:p>
        </w:tc>
        <w:tc>
          <w:tcPr>
            <w:tcW w:w="1809" w:type="dxa"/>
            <w:vAlign w:val="center"/>
          </w:tcPr>
          <w:p w:rsidR="00F765B6" w:rsidRPr="002B2762" w:rsidRDefault="00F765B6">
            <w:pPr>
              <w:adjustRightInd w:val="0"/>
              <w:snapToGrid w:val="0"/>
              <w:spacing w:after="0"/>
              <w:jc w:val="center"/>
              <w:rPr>
                <w:rFonts w:ascii="宋体" w:hAnsi="宋体"/>
                <w:sz w:val="24"/>
              </w:rPr>
            </w:pPr>
          </w:p>
        </w:tc>
        <w:tc>
          <w:tcPr>
            <w:tcW w:w="2290" w:type="dxa"/>
            <w:vAlign w:val="center"/>
          </w:tcPr>
          <w:p w:rsidR="00F765B6" w:rsidRPr="002B2762" w:rsidRDefault="00F765B6">
            <w:pPr>
              <w:adjustRightInd w:val="0"/>
              <w:snapToGrid w:val="0"/>
              <w:spacing w:after="0"/>
              <w:jc w:val="center"/>
              <w:rPr>
                <w:rFonts w:ascii="宋体" w:hAnsi="宋体"/>
                <w:sz w:val="24"/>
              </w:rPr>
            </w:pPr>
          </w:p>
        </w:tc>
        <w:tc>
          <w:tcPr>
            <w:tcW w:w="863" w:type="dxa"/>
            <w:vAlign w:val="center"/>
          </w:tcPr>
          <w:p w:rsidR="00F765B6" w:rsidRPr="002B2762" w:rsidRDefault="00F765B6">
            <w:pPr>
              <w:adjustRightInd w:val="0"/>
              <w:snapToGrid w:val="0"/>
              <w:spacing w:after="0"/>
              <w:jc w:val="center"/>
              <w:rPr>
                <w:rFonts w:ascii="宋体" w:hAnsi="宋体"/>
                <w:sz w:val="24"/>
              </w:rPr>
            </w:pPr>
          </w:p>
        </w:tc>
      </w:tr>
      <w:tr w:rsidR="00F765B6" w:rsidRPr="002B2762">
        <w:trPr>
          <w:trHeight w:val="930"/>
          <w:jc w:val="center"/>
        </w:trPr>
        <w:tc>
          <w:tcPr>
            <w:tcW w:w="898" w:type="dxa"/>
            <w:vAlign w:val="center"/>
          </w:tcPr>
          <w:p w:rsidR="00F765B6" w:rsidRPr="002B2762" w:rsidRDefault="00F765B6">
            <w:pPr>
              <w:adjustRightInd w:val="0"/>
              <w:snapToGrid w:val="0"/>
              <w:spacing w:after="0"/>
              <w:jc w:val="center"/>
              <w:rPr>
                <w:rFonts w:ascii="宋体" w:hAnsi="宋体"/>
                <w:sz w:val="24"/>
              </w:rPr>
            </w:pPr>
          </w:p>
        </w:tc>
        <w:tc>
          <w:tcPr>
            <w:tcW w:w="1394" w:type="dxa"/>
            <w:vAlign w:val="center"/>
          </w:tcPr>
          <w:p w:rsidR="00F765B6" w:rsidRPr="002B2762" w:rsidRDefault="00F765B6">
            <w:pPr>
              <w:adjustRightInd w:val="0"/>
              <w:snapToGrid w:val="0"/>
              <w:spacing w:after="0"/>
              <w:jc w:val="center"/>
              <w:rPr>
                <w:rFonts w:ascii="宋体" w:hAnsi="宋体"/>
                <w:sz w:val="24"/>
              </w:rPr>
            </w:pPr>
          </w:p>
        </w:tc>
        <w:tc>
          <w:tcPr>
            <w:tcW w:w="1808" w:type="dxa"/>
            <w:vAlign w:val="center"/>
          </w:tcPr>
          <w:p w:rsidR="00F765B6" w:rsidRPr="002B2762" w:rsidRDefault="00F765B6">
            <w:pPr>
              <w:adjustRightInd w:val="0"/>
              <w:snapToGrid w:val="0"/>
              <w:spacing w:after="0"/>
              <w:jc w:val="center"/>
              <w:rPr>
                <w:rFonts w:ascii="宋体" w:hAnsi="宋体"/>
                <w:sz w:val="24"/>
              </w:rPr>
            </w:pPr>
          </w:p>
        </w:tc>
        <w:tc>
          <w:tcPr>
            <w:tcW w:w="1809" w:type="dxa"/>
            <w:vAlign w:val="center"/>
          </w:tcPr>
          <w:p w:rsidR="00F765B6" w:rsidRPr="002B2762" w:rsidRDefault="00F765B6">
            <w:pPr>
              <w:adjustRightInd w:val="0"/>
              <w:snapToGrid w:val="0"/>
              <w:spacing w:after="0"/>
              <w:jc w:val="center"/>
              <w:rPr>
                <w:rFonts w:ascii="宋体" w:hAnsi="宋体"/>
                <w:sz w:val="24"/>
              </w:rPr>
            </w:pPr>
          </w:p>
        </w:tc>
        <w:tc>
          <w:tcPr>
            <w:tcW w:w="2290" w:type="dxa"/>
            <w:vAlign w:val="center"/>
          </w:tcPr>
          <w:p w:rsidR="00F765B6" w:rsidRPr="002B2762" w:rsidRDefault="00F765B6">
            <w:pPr>
              <w:adjustRightInd w:val="0"/>
              <w:snapToGrid w:val="0"/>
              <w:spacing w:after="0"/>
              <w:jc w:val="center"/>
              <w:rPr>
                <w:rFonts w:ascii="宋体" w:hAnsi="宋体"/>
                <w:sz w:val="24"/>
              </w:rPr>
            </w:pPr>
          </w:p>
        </w:tc>
        <w:tc>
          <w:tcPr>
            <w:tcW w:w="863" w:type="dxa"/>
            <w:vAlign w:val="center"/>
          </w:tcPr>
          <w:p w:rsidR="00F765B6" w:rsidRPr="002B2762" w:rsidRDefault="00F765B6">
            <w:pPr>
              <w:adjustRightInd w:val="0"/>
              <w:snapToGrid w:val="0"/>
              <w:spacing w:after="0"/>
              <w:jc w:val="center"/>
              <w:rPr>
                <w:rFonts w:ascii="宋体" w:hAnsi="宋体"/>
                <w:sz w:val="24"/>
              </w:rPr>
            </w:pPr>
          </w:p>
        </w:tc>
      </w:tr>
    </w:tbl>
    <w:p w:rsidR="00F765B6" w:rsidRPr="002B2762" w:rsidRDefault="00F765B6">
      <w:pPr>
        <w:tabs>
          <w:tab w:val="left" w:pos="1800"/>
          <w:tab w:val="left" w:pos="5580"/>
        </w:tabs>
        <w:spacing w:after="0"/>
        <w:jc w:val="left"/>
        <w:rPr>
          <w:rFonts w:ascii="宋体" w:hAnsi="宋体"/>
          <w:sz w:val="24"/>
        </w:rPr>
      </w:pPr>
    </w:p>
    <w:p w:rsidR="00F765B6" w:rsidRPr="002B2762" w:rsidRDefault="007B38FB">
      <w:pPr>
        <w:tabs>
          <w:tab w:val="left" w:pos="1800"/>
          <w:tab w:val="left" w:pos="5580"/>
        </w:tabs>
        <w:spacing w:after="0"/>
        <w:jc w:val="left"/>
        <w:rPr>
          <w:rFonts w:ascii="宋体" w:hAnsi="宋体"/>
          <w:sz w:val="24"/>
        </w:rPr>
      </w:pPr>
      <w:r w:rsidRPr="002B2762">
        <w:rPr>
          <w:rFonts w:ascii="宋体" w:hAnsi="宋体"/>
          <w:sz w:val="24"/>
        </w:rPr>
        <w:t xml:space="preserve">注： </w:t>
      </w:r>
      <w:proofErr w:type="gramStart"/>
      <w:r w:rsidRPr="002B2762">
        <w:rPr>
          <w:rFonts w:ascii="宋体" w:hAnsi="宋体"/>
          <w:sz w:val="24"/>
        </w:rPr>
        <w:t>“偏离情况”列应据实</w:t>
      </w:r>
      <w:proofErr w:type="gramEnd"/>
      <w:r w:rsidRPr="002B2762">
        <w:rPr>
          <w:rFonts w:ascii="宋体" w:hAnsi="宋体"/>
          <w:sz w:val="24"/>
        </w:rPr>
        <w:t>填写“正偏离”或“负偏离”。</w:t>
      </w:r>
    </w:p>
    <w:p w:rsidR="00F765B6" w:rsidRPr="002B2762" w:rsidRDefault="00F765B6">
      <w:pPr>
        <w:spacing w:after="0" w:line="360" w:lineRule="auto"/>
        <w:rPr>
          <w:rFonts w:ascii="宋体" w:hAnsi="宋体"/>
          <w:sz w:val="24"/>
          <w:szCs w:val="20"/>
        </w:rPr>
      </w:pPr>
    </w:p>
    <w:p w:rsidR="00F765B6" w:rsidRPr="002B2762" w:rsidRDefault="007B38FB">
      <w:pPr>
        <w:autoSpaceDE w:val="0"/>
        <w:autoSpaceDN w:val="0"/>
        <w:adjustRightInd w:val="0"/>
        <w:snapToGrid w:val="0"/>
        <w:spacing w:before="25" w:after="0" w:line="360" w:lineRule="auto"/>
        <w:rPr>
          <w:rFonts w:ascii="宋体" w:hAnsi="宋体"/>
          <w:sz w:val="24"/>
          <w:lang w:val="zh-CN"/>
        </w:rPr>
      </w:pPr>
      <w:r w:rsidRPr="002B2762">
        <w:rPr>
          <w:rFonts w:ascii="宋体" w:hAnsi="宋体"/>
          <w:sz w:val="24"/>
        </w:rPr>
        <w:t>供应商名称（加盖公章）</w:t>
      </w:r>
      <w:r w:rsidRPr="002B2762">
        <w:rPr>
          <w:rFonts w:ascii="宋体" w:hAnsi="宋体"/>
          <w:sz w:val="24"/>
          <w:lang w:val="zh-CN"/>
        </w:rPr>
        <w:t>：</w:t>
      </w:r>
      <w:r w:rsidRPr="002B2762">
        <w:rPr>
          <w:rFonts w:ascii="宋体" w:hAnsi="宋体"/>
          <w:sz w:val="24"/>
        </w:rPr>
        <w:t>_______________</w:t>
      </w:r>
    </w:p>
    <w:p w:rsidR="00F765B6" w:rsidRPr="002B2762" w:rsidRDefault="007B38FB">
      <w:pPr>
        <w:autoSpaceDE w:val="0"/>
        <w:autoSpaceDN w:val="0"/>
        <w:adjustRightInd w:val="0"/>
        <w:snapToGrid w:val="0"/>
        <w:spacing w:before="25" w:after="0" w:line="360" w:lineRule="auto"/>
        <w:rPr>
          <w:rFonts w:ascii="宋体" w:hAnsi="宋体"/>
          <w:sz w:val="24"/>
          <w:lang w:val="zh-CN"/>
        </w:rPr>
      </w:pPr>
      <w:r w:rsidRPr="002B2762">
        <w:rPr>
          <w:rFonts w:ascii="宋体" w:hAnsi="宋体"/>
          <w:sz w:val="24"/>
          <w:szCs w:val="20"/>
        </w:rPr>
        <w:t xml:space="preserve">日期：____年____月____日    </w:t>
      </w:r>
    </w:p>
    <w:p w:rsidR="00F765B6" w:rsidRPr="002B2762" w:rsidRDefault="007B38FB">
      <w:pPr>
        <w:tabs>
          <w:tab w:val="left" w:pos="360"/>
        </w:tabs>
        <w:snapToGrid w:val="0"/>
        <w:spacing w:after="0" w:line="360" w:lineRule="auto"/>
        <w:outlineLvl w:val="1"/>
        <w:rPr>
          <w:rFonts w:ascii="宋体" w:hAnsi="宋体"/>
          <w:sz w:val="24"/>
          <w:szCs w:val="20"/>
        </w:rPr>
      </w:pPr>
      <w:r w:rsidRPr="002B2762">
        <w:rPr>
          <w:rFonts w:ascii="宋体" w:hAnsi="宋体"/>
          <w:sz w:val="24"/>
          <w:szCs w:val="20"/>
        </w:rPr>
        <w:br w:type="page"/>
      </w:r>
      <w:r w:rsidRPr="002B2762">
        <w:rPr>
          <w:rFonts w:ascii="宋体" w:hAnsi="宋体"/>
          <w:sz w:val="24"/>
        </w:rPr>
        <w:lastRenderedPageBreak/>
        <w:t xml:space="preserve">10  </w:t>
      </w:r>
      <w:bookmarkEnd w:id="787"/>
      <w:bookmarkEnd w:id="788"/>
      <w:bookmarkEnd w:id="789"/>
      <w:bookmarkEnd w:id="790"/>
      <w:bookmarkEnd w:id="791"/>
      <w:bookmarkEnd w:id="792"/>
      <w:bookmarkEnd w:id="793"/>
      <w:bookmarkEnd w:id="794"/>
      <w:bookmarkEnd w:id="795"/>
      <w:bookmarkEnd w:id="796"/>
      <w:bookmarkEnd w:id="797"/>
      <w:bookmarkEnd w:id="798"/>
      <w:bookmarkEnd w:id="799"/>
      <w:r w:rsidRPr="002B2762">
        <w:rPr>
          <w:rFonts w:ascii="宋体" w:hAnsi="宋体"/>
          <w:sz w:val="24"/>
        </w:rPr>
        <w:t>采购需求偏离表（实质性格式）</w:t>
      </w:r>
    </w:p>
    <w:p w:rsidR="00F765B6" w:rsidRPr="002B2762" w:rsidRDefault="007B38FB">
      <w:pPr>
        <w:autoSpaceDE w:val="0"/>
        <w:autoSpaceDN w:val="0"/>
        <w:adjustRightInd w:val="0"/>
        <w:spacing w:after="0" w:line="360" w:lineRule="auto"/>
        <w:jc w:val="center"/>
        <w:rPr>
          <w:rFonts w:ascii="宋体" w:hAnsi="宋体"/>
          <w:b/>
          <w:sz w:val="36"/>
          <w:szCs w:val="36"/>
        </w:rPr>
      </w:pPr>
      <w:r w:rsidRPr="002B2762">
        <w:rPr>
          <w:rFonts w:ascii="宋体" w:hAnsi="宋体"/>
          <w:b/>
          <w:sz w:val="36"/>
          <w:szCs w:val="36"/>
        </w:rPr>
        <w:t>采购需求偏离表</w:t>
      </w:r>
    </w:p>
    <w:p w:rsidR="00F765B6" w:rsidRPr="002B2762" w:rsidRDefault="007B38FB">
      <w:pPr>
        <w:tabs>
          <w:tab w:val="left" w:pos="1800"/>
          <w:tab w:val="left" w:pos="5580"/>
        </w:tabs>
        <w:spacing w:after="0" w:line="360" w:lineRule="auto"/>
        <w:ind w:firstLineChars="150" w:firstLine="360"/>
        <w:jc w:val="left"/>
        <w:rPr>
          <w:rFonts w:ascii="宋体" w:hAnsi="宋体"/>
          <w:sz w:val="24"/>
        </w:rPr>
      </w:pPr>
      <w:r w:rsidRPr="002B2762">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2B2762" w:rsidRPr="002B2762">
        <w:trPr>
          <w:trHeight w:val="1053"/>
          <w:jc w:val="center"/>
        </w:trPr>
        <w:tc>
          <w:tcPr>
            <w:tcW w:w="775" w:type="dxa"/>
            <w:vAlign w:val="center"/>
          </w:tcPr>
          <w:p w:rsidR="00F765B6" w:rsidRPr="002B2762" w:rsidRDefault="007B38FB">
            <w:pPr>
              <w:adjustRightInd w:val="0"/>
              <w:snapToGrid w:val="0"/>
              <w:spacing w:after="0"/>
              <w:jc w:val="center"/>
              <w:rPr>
                <w:rFonts w:ascii="宋体" w:hAnsi="宋体"/>
                <w:sz w:val="24"/>
              </w:rPr>
            </w:pPr>
            <w:r w:rsidRPr="002B2762">
              <w:rPr>
                <w:rFonts w:ascii="宋体" w:hAnsi="宋体"/>
                <w:sz w:val="24"/>
              </w:rPr>
              <w:t>序号</w:t>
            </w:r>
          </w:p>
        </w:tc>
        <w:tc>
          <w:tcPr>
            <w:tcW w:w="1482" w:type="dxa"/>
            <w:vAlign w:val="center"/>
          </w:tcPr>
          <w:p w:rsidR="00F765B6" w:rsidRPr="002B2762" w:rsidRDefault="007B38FB">
            <w:pPr>
              <w:adjustRightInd w:val="0"/>
              <w:snapToGrid w:val="0"/>
              <w:spacing w:after="0"/>
              <w:jc w:val="center"/>
              <w:rPr>
                <w:rFonts w:ascii="宋体" w:hAnsi="宋体"/>
                <w:sz w:val="24"/>
              </w:rPr>
            </w:pPr>
            <w:r w:rsidRPr="002B2762">
              <w:rPr>
                <w:rFonts w:ascii="宋体" w:hAnsi="宋体"/>
                <w:sz w:val="24"/>
              </w:rPr>
              <w:t>竞争性磋商文件条目号(页码)</w:t>
            </w:r>
          </w:p>
        </w:tc>
        <w:tc>
          <w:tcPr>
            <w:tcW w:w="2384" w:type="dxa"/>
            <w:vAlign w:val="center"/>
          </w:tcPr>
          <w:p w:rsidR="00F765B6" w:rsidRPr="002B2762" w:rsidRDefault="007B38FB">
            <w:pPr>
              <w:adjustRightInd w:val="0"/>
              <w:snapToGrid w:val="0"/>
              <w:spacing w:after="0"/>
              <w:jc w:val="center"/>
              <w:rPr>
                <w:rFonts w:ascii="宋体" w:hAnsi="宋体"/>
                <w:sz w:val="24"/>
              </w:rPr>
            </w:pPr>
            <w:r w:rsidRPr="002B2762">
              <w:rPr>
                <w:rFonts w:ascii="宋体" w:hAnsi="宋体"/>
                <w:sz w:val="24"/>
              </w:rPr>
              <w:t>竞争性磋商文件要求</w:t>
            </w:r>
          </w:p>
        </w:tc>
        <w:tc>
          <w:tcPr>
            <w:tcW w:w="2126" w:type="dxa"/>
            <w:vAlign w:val="center"/>
          </w:tcPr>
          <w:p w:rsidR="00F765B6" w:rsidRPr="002B2762" w:rsidRDefault="007B38FB">
            <w:pPr>
              <w:adjustRightInd w:val="0"/>
              <w:snapToGrid w:val="0"/>
              <w:spacing w:after="0"/>
              <w:jc w:val="center"/>
              <w:rPr>
                <w:rFonts w:ascii="宋体" w:hAnsi="宋体"/>
                <w:sz w:val="24"/>
              </w:rPr>
            </w:pPr>
            <w:r w:rsidRPr="002B2762">
              <w:rPr>
                <w:rFonts w:ascii="宋体" w:hAnsi="宋体"/>
                <w:sz w:val="24"/>
              </w:rPr>
              <w:t>响应内容</w:t>
            </w:r>
          </w:p>
        </w:tc>
        <w:tc>
          <w:tcPr>
            <w:tcW w:w="1875" w:type="dxa"/>
            <w:vAlign w:val="center"/>
          </w:tcPr>
          <w:p w:rsidR="00F765B6" w:rsidRPr="002B2762" w:rsidRDefault="007B38FB">
            <w:pPr>
              <w:adjustRightInd w:val="0"/>
              <w:snapToGrid w:val="0"/>
              <w:spacing w:after="0"/>
              <w:jc w:val="center"/>
              <w:rPr>
                <w:rFonts w:ascii="宋体" w:hAnsi="宋体"/>
                <w:sz w:val="24"/>
              </w:rPr>
            </w:pPr>
            <w:r w:rsidRPr="002B2762">
              <w:rPr>
                <w:rFonts w:ascii="宋体" w:hAnsi="宋体"/>
                <w:sz w:val="24"/>
              </w:rPr>
              <w:t>偏离情况</w:t>
            </w:r>
          </w:p>
        </w:tc>
        <w:tc>
          <w:tcPr>
            <w:tcW w:w="1009" w:type="dxa"/>
            <w:vAlign w:val="center"/>
          </w:tcPr>
          <w:p w:rsidR="00F765B6" w:rsidRPr="002B2762" w:rsidRDefault="007B38FB">
            <w:pPr>
              <w:adjustRightInd w:val="0"/>
              <w:snapToGrid w:val="0"/>
              <w:spacing w:after="0"/>
              <w:jc w:val="center"/>
              <w:rPr>
                <w:rFonts w:ascii="宋体" w:hAnsi="宋体"/>
                <w:sz w:val="24"/>
              </w:rPr>
            </w:pPr>
            <w:r w:rsidRPr="002B2762">
              <w:rPr>
                <w:rFonts w:ascii="宋体" w:hAnsi="宋体"/>
                <w:sz w:val="24"/>
              </w:rPr>
              <w:t>说明</w:t>
            </w:r>
          </w:p>
        </w:tc>
      </w:tr>
      <w:tr w:rsidR="002B2762" w:rsidRPr="002B2762">
        <w:trPr>
          <w:trHeight w:val="930"/>
          <w:jc w:val="center"/>
        </w:trPr>
        <w:tc>
          <w:tcPr>
            <w:tcW w:w="775" w:type="dxa"/>
            <w:vAlign w:val="center"/>
          </w:tcPr>
          <w:p w:rsidR="00F765B6" w:rsidRPr="002B2762" w:rsidRDefault="00F765B6">
            <w:pPr>
              <w:adjustRightInd w:val="0"/>
              <w:snapToGrid w:val="0"/>
              <w:spacing w:after="0"/>
              <w:jc w:val="center"/>
              <w:rPr>
                <w:rFonts w:ascii="宋体" w:hAnsi="宋体"/>
                <w:sz w:val="24"/>
              </w:rPr>
            </w:pPr>
          </w:p>
        </w:tc>
        <w:tc>
          <w:tcPr>
            <w:tcW w:w="1482" w:type="dxa"/>
            <w:vAlign w:val="center"/>
          </w:tcPr>
          <w:p w:rsidR="00F765B6" w:rsidRPr="002B2762" w:rsidRDefault="00F765B6">
            <w:pPr>
              <w:adjustRightInd w:val="0"/>
              <w:snapToGrid w:val="0"/>
              <w:spacing w:after="0"/>
              <w:jc w:val="center"/>
              <w:rPr>
                <w:rFonts w:ascii="宋体" w:hAnsi="宋体"/>
                <w:sz w:val="24"/>
              </w:rPr>
            </w:pPr>
          </w:p>
        </w:tc>
        <w:tc>
          <w:tcPr>
            <w:tcW w:w="2384" w:type="dxa"/>
            <w:vAlign w:val="center"/>
          </w:tcPr>
          <w:p w:rsidR="00F765B6" w:rsidRPr="002B2762" w:rsidRDefault="00F765B6">
            <w:pPr>
              <w:adjustRightInd w:val="0"/>
              <w:snapToGrid w:val="0"/>
              <w:spacing w:after="0"/>
              <w:jc w:val="center"/>
              <w:rPr>
                <w:rFonts w:ascii="宋体" w:hAnsi="宋体"/>
                <w:sz w:val="24"/>
              </w:rPr>
            </w:pPr>
          </w:p>
        </w:tc>
        <w:tc>
          <w:tcPr>
            <w:tcW w:w="2126" w:type="dxa"/>
            <w:vAlign w:val="center"/>
          </w:tcPr>
          <w:p w:rsidR="00F765B6" w:rsidRPr="002B2762" w:rsidRDefault="00F765B6">
            <w:pPr>
              <w:adjustRightInd w:val="0"/>
              <w:snapToGrid w:val="0"/>
              <w:spacing w:after="0"/>
              <w:jc w:val="center"/>
              <w:rPr>
                <w:rFonts w:ascii="宋体" w:hAnsi="宋体"/>
                <w:sz w:val="24"/>
              </w:rPr>
            </w:pPr>
          </w:p>
        </w:tc>
        <w:tc>
          <w:tcPr>
            <w:tcW w:w="1875" w:type="dxa"/>
            <w:vAlign w:val="center"/>
          </w:tcPr>
          <w:p w:rsidR="00F765B6" w:rsidRPr="002B2762" w:rsidRDefault="00F765B6">
            <w:pPr>
              <w:adjustRightInd w:val="0"/>
              <w:snapToGrid w:val="0"/>
              <w:spacing w:after="0"/>
              <w:jc w:val="center"/>
              <w:rPr>
                <w:rFonts w:ascii="宋体" w:hAnsi="宋体"/>
                <w:sz w:val="24"/>
              </w:rPr>
            </w:pPr>
          </w:p>
        </w:tc>
        <w:tc>
          <w:tcPr>
            <w:tcW w:w="1009" w:type="dxa"/>
            <w:vAlign w:val="center"/>
          </w:tcPr>
          <w:p w:rsidR="00F765B6" w:rsidRPr="002B2762" w:rsidRDefault="00F765B6">
            <w:pPr>
              <w:adjustRightInd w:val="0"/>
              <w:snapToGrid w:val="0"/>
              <w:spacing w:after="0"/>
              <w:jc w:val="center"/>
              <w:rPr>
                <w:rFonts w:ascii="宋体" w:hAnsi="宋体"/>
                <w:sz w:val="24"/>
              </w:rPr>
            </w:pPr>
          </w:p>
        </w:tc>
      </w:tr>
      <w:tr w:rsidR="002B2762" w:rsidRPr="002B2762">
        <w:trPr>
          <w:trHeight w:val="930"/>
          <w:jc w:val="center"/>
        </w:trPr>
        <w:tc>
          <w:tcPr>
            <w:tcW w:w="775" w:type="dxa"/>
            <w:vAlign w:val="center"/>
          </w:tcPr>
          <w:p w:rsidR="00F765B6" w:rsidRPr="002B2762" w:rsidRDefault="00F765B6">
            <w:pPr>
              <w:adjustRightInd w:val="0"/>
              <w:snapToGrid w:val="0"/>
              <w:spacing w:after="0"/>
              <w:jc w:val="center"/>
              <w:rPr>
                <w:rFonts w:ascii="宋体" w:hAnsi="宋体"/>
                <w:sz w:val="24"/>
              </w:rPr>
            </w:pPr>
          </w:p>
        </w:tc>
        <w:tc>
          <w:tcPr>
            <w:tcW w:w="1482" w:type="dxa"/>
            <w:vAlign w:val="center"/>
          </w:tcPr>
          <w:p w:rsidR="00F765B6" w:rsidRPr="002B2762" w:rsidRDefault="00F765B6">
            <w:pPr>
              <w:adjustRightInd w:val="0"/>
              <w:snapToGrid w:val="0"/>
              <w:spacing w:after="0"/>
              <w:jc w:val="center"/>
              <w:rPr>
                <w:rFonts w:ascii="宋体" w:hAnsi="宋体"/>
                <w:sz w:val="24"/>
              </w:rPr>
            </w:pPr>
          </w:p>
        </w:tc>
        <w:tc>
          <w:tcPr>
            <w:tcW w:w="2384" w:type="dxa"/>
            <w:vAlign w:val="center"/>
          </w:tcPr>
          <w:p w:rsidR="00F765B6" w:rsidRPr="002B2762" w:rsidRDefault="00F765B6">
            <w:pPr>
              <w:adjustRightInd w:val="0"/>
              <w:snapToGrid w:val="0"/>
              <w:spacing w:after="0"/>
              <w:jc w:val="center"/>
              <w:rPr>
                <w:rFonts w:ascii="宋体" w:hAnsi="宋体"/>
                <w:sz w:val="24"/>
              </w:rPr>
            </w:pPr>
          </w:p>
        </w:tc>
        <w:tc>
          <w:tcPr>
            <w:tcW w:w="2126" w:type="dxa"/>
            <w:vAlign w:val="center"/>
          </w:tcPr>
          <w:p w:rsidR="00F765B6" w:rsidRPr="002B2762" w:rsidRDefault="00F765B6">
            <w:pPr>
              <w:adjustRightInd w:val="0"/>
              <w:snapToGrid w:val="0"/>
              <w:spacing w:after="0"/>
              <w:jc w:val="center"/>
              <w:rPr>
                <w:rFonts w:ascii="宋体" w:hAnsi="宋体"/>
                <w:sz w:val="24"/>
              </w:rPr>
            </w:pPr>
          </w:p>
        </w:tc>
        <w:tc>
          <w:tcPr>
            <w:tcW w:w="1875" w:type="dxa"/>
            <w:vAlign w:val="center"/>
          </w:tcPr>
          <w:p w:rsidR="00F765B6" w:rsidRPr="002B2762" w:rsidRDefault="00F765B6">
            <w:pPr>
              <w:adjustRightInd w:val="0"/>
              <w:snapToGrid w:val="0"/>
              <w:spacing w:after="0"/>
              <w:jc w:val="center"/>
              <w:rPr>
                <w:rFonts w:ascii="宋体" w:hAnsi="宋体"/>
                <w:sz w:val="24"/>
              </w:rPr>
            </w:pPr>
          </w:p>
        </w:tc>
        <w:tc>
          <w:tcPr>
            <w:tcW w:w="1009" w:type="dxa"/>
            <w:vAlign w:val="center"/>
          </w:tcPr>
          <w:p w:rsidR="00F765B6" w:rsidRPr="002B2762" w:rsidRDefault="00F765B6">
            <w:pPr>
              <w:adjustRightInd w:val="0"/>
              <w:snapToGrid w:val="0"/>
              <w:spacing w:after="0"/>
              <w:jc w:val="center"/>
              <w:rPr>
                <w:rFonts w:ascii="宋体" w:hAnsi="宋体"/>
                <w:sz w:val="24"/>
              </w:rPr>
            </w:pPr>
          </w:p>
        </w:tc>
      </w:tr>
      <w:tr w:rsidR="002B2762" w:rsidRPr="002B2762">
        <w:trPr>
          <w:trHeight w:val="930"/>
          <w:jc w:val="center"/>
        </w:trPr>
        <w:tc>
          <w:tcPr>
            <w:tcW w:w="775" w:type="dxa"/>
            <w:vAlign w:val="center"/>
          </w:tcPr>
          <w:p w:rsidR="00F765B6" w:rsidRPr="002B2762" w:rsidRDefault="00F765B6">
            <w:pPr>
              <w:adjustRightInd w:val="0"/>
              <w:snapToGrid w:val="0"/>
              <w:spacing w:after="0"/>
              <w:jc w:val="center"/>
              <w:rPr>
                <w:rFonts w:ascii="宋体" w:hAnsi="宋体"/>
                <w:sz w:val="24"/>
              </w:rPr>
            </w:pPr>
          </w:p>
        </w:tc>
        <w:tc>
          <w:tcPr>
            <w:tcW w:w="1482" w:type="dxa"/>
            <w:vAlign w:val="center"/>
          </w:tcPr>
          <w:p w:rsidR="00F765B6" w:rsidRPr="002B2762" w:rsidRDefault="00F765B6">
            <w:pPr>
              <w:adjustRightInd w:val="0"/>
              <w:snapToGrid w:val="0"/>
              <w:spacing w:after="0"/>
              <w:jc w:val="center"/>
              <w:rPr>
                <w:rFonts w:ascii="宋体" w:hAnsi="宋体"/>
                <w:sz w:val="24"/>
              </w:rPr>
            </w:pPr>
          </w:p>
        </w:tc>
        <w:tc>
          <w:tcPr>
            <w:tcW w:w="2384" w:type="dxa"/>
            <w:vAlign w:val="center"/>
          </w:tcPr>
          <w:p w:rsidR="00F765B6" w:rsidRPr="002B2762" w:rsidRDefault="00F765B6">
            <w:pPr>
              <w:adjustRightInd w:val="0"/>
              <w:snapToGrid w:val="0"/>
              <w:spacing w:after="0"/>
              <w:jc w:val="center"/>
              <w:rPr>
                <w:rFonts w:ascii="宋体" w:hAnsi="宋体"/>
                <w:sz w:val="24"/>
              </w:rPr>
            </w:pPr>
          </w:p>
        </w:tc>
        <w:tc>
          <w:tcPr>
            <w:tcW w:w="2126" w:type="dxa"/>
            <w:vAlign w:val="center"/>
          </w:tcPr>
          <w:p w:rsidR="00F765B6" w:rsidRPr="002B2762" w:rsidRDefault="00F765B6">
            <w:pPr>
              <w:adjustRightInd w:val="0"/>
              <w:snapToGrid w:val="0"/>
              <w:spacing w:after="0"/>
              <w:jc w:val="center"/>
              <w:rPr>
                <w:rFonts w:ascii="宋体" w:hAnsi="宋体"/>
                <w:sz w:val="24"/>
              </w:rPr>
            </w:pPr>
          </w:p>
        </w:tc>
        <w:tc>
          <w:tcPr>
            <w:tcW w:w="1875" w:type="dxa"/>
            <w:vAlign w:val="center"/>
          </w:tcPr>
          <w:p w:rsidR="00F765B6" w:rsidRPr="002B2762" w:rsidRDefault="00F765B6">
            <w:pPr>
              <w:adjustRightInd w:val="0"/>
              <w:snapToGrid w:val="0"/>
              <w:spacing w:after="0"/>
              <w:jc w:val="center"/>
              <w:rPr>
                <w:rFonts w:ascii="宋体" w:hAnsi="宋体"/>
                <w:sz w:val="24"/>
              </w:rPr>
            </w:pPr>
          </w:p>
        </w:tc>
        <w:tc>
          <w:tcPr>
            <w:tcW w:w="1009" w:type="dxa"/>
            <w:vAlign w:val="center"/>
          </w:tcPr>
          <w:p w:rsidR="00F765B6" w:rsidRPr="002B2762" w:rsidRDefault="00F765B6">
            <w:pPr>
              <w:adjustRightInd w:val="0"/>
              <w:snapToGrid w:val="0"/>
              <w:spacing w:after="0"/>
              <w:jc w:val="center"/>
              <w:rPr>
                <w:rFonts w:ascii="宋体" w:hAnsi="宋体"/>
                <w:sz w:val="24"/>
              </w:rPr>
            </w:pPr>
          </w:p>
        </w:tc>
      </w:tr>
      <w:tr w:rsidR="002B2762" w:rsidRPr="002B2762">
        <w:trPr>
          <w:trHeight w:val="930"/>
          <w:jc w:val="center"/>
        </w:trPr>
        <w:tc>
          <w:tcPr>
            <w:tcW w:w="775" w:type="dxa"/>
            <w:vAlign w:val="center"/>
          </w:tcPr>
          <w:p w:rsidR="00F765B6" w:rsidRPr="002B2762" w:rsidRDefault="00F765B6">
            <w:pPr>
              <w:adjustRightInd w:val="0"/>
              <w:snapToGrid w:val="0"/>
              <w:spacing w:after="0"/>
              <w:jc w:val="center"/>
              <w:rPr>
                <w:rFonts w:ascii="宋体" w:hAnsi="宋体"/>
                <w:sz w:val="24"/>
              </w:rPr>
            </w:pPr>
          </w:p>
        </w:tc>
        <w:tc>
          <w:tcPr>
            <w:tcW w:w="1482" w:type="dxa"/>
            <w:vAlign w:val="center"/>
          </w:tcPr>
          <w:p w:rsidR="00F765B6" w:rsidRPr="002B2762" w:rsidRDefault="00F765B6">
            <w:pPr>
              <w:adjustRightInd w:val="0"/>
              <w:snapToGrid w:val="0"/>
              <w:spacing w:after="0"/>
              <w:jc w:val="center"/>
              <w:rPr>
                <w:rFonts w:ascii="宋体" w:hAnsi="宋体"/>
                <w:sz w:val="24"/>
              </w:rPr>
            </w:pPr>
          </w:p>
        </w:tc>
        <w:tc>
          <w:tcPr>
            <w:tcW w:w="2384" w:type="dxa"/>
            <w:vAlign w:val="center"/>
          </w:tcPr>
          <w:p w:rsidR="00F765B6" w:rsidRPr="002B2762" w:rsidRDefault="00F765B6">
            <w:pPr>
              <w:adjustRightInd w:val="0"/>
              <w:snapToGrid w:val="0"/>
              <w:spacing w:after="0"/>
              <w:jc w:val="center"/>
              <w:rPr>
                <w:rFonts w:ascii="宋体" w:hAnsi="宋体"/>
                <w:sz w:val="24"/>
              </w:rPr>
            </w:pPr>
          </w:p>
        </w:tc>
        <w:tc>
          <w:tcPr>
            <w:tcW w:w="2126" w:type="dxa"/>
            <w:vAlign w:val="center"/>
          </w:tcPr>
          <w:p w:rsidR="00F765B6" w:rsidRPr="002B2762" w:rsidRDefault="00F765B6">
            <w:pPr>
              <w:adjustRightInd w:val="0"/>
              <w:snapToGrid w:val="0"/>
              <w:spacing w:after="0"/>
              <w:jc w:val="center"/>
              <w:rPr>
                <w:rFonts w:ascii="宋体" w:hAnsi="宋体"/>
                <w:sz w:val="24"/>
              </w:rPr>
            </w:pPr>
          </w:p>
        </w:tc>
        <w:tc>
          <w:tcPr>
            <w:tcW w:w="1875" w:type="dxa"/>
            <w:vAlign w:val="center"/>
          </w:tcPr>
          <w:p w:rsidR="00F765B6" w:rsidRPr="002B2762" w:rsidRDefault="00F765B6">
            <w:pPr>
              <w:adjustRightInd w:val="0"/>
              <w:snapToGrid w:val="0"/>
              <w:spacing w:after="0"/>
              <w:jc w:val="center"/>
              <w:rPr>
                <w:rFonts w:ascii="宋体" w:hAnsi="宋体"/>
                <w:sz w:val="24"/>
              </w:rPr>
            </w:pPr>
          </w:p>
        </w:tc>
        <w:tc>
          <w:tcPr>
            <w:tcW w:w="1009" w:type="dxa"/>
            <w:vAlign w:val="center"/>
          </w:tcPr>
          <w:p w:rsidR="00F765B6" w:rsidRPr="002B2762" w:rsidRDefault="00F765B6">
            <w:pPr>
              <w:adjustRightInd w:val="0"/>
              <w:snapToGrid w:val="0"/>
              <w:spacing w:after="0"/>
              <w:jc w:val="center"/>
              <w:rPr>
                <w:rFonts w:ascii="宋体" w:hAnsi="宋体"/>
                <w:sz w:val="24"/>
              </w:rPr>
            </w:pPr>
          </w:p>
        </w:tc>
      </w:tr>
      <w:tr w:rsidR="002B2762" w:rsidRPr="002B2762">
        <w:trPr>
          <w:trHeight w:val="930"/>
          <w:jc w:val="center"/>
        </w:trPr>
        <w:tc>
          <w:tcPr>
            <w:tcW w:w="775" w:type="dxa"/>
            <w:vAlign w:val="center"/>
          </w:tcPr>
          <w:p w:rsidR="00F765B6" w:rsidRPr="002B2762" w:rsidRDefault="00F765B6">
            <w:pPr>
              <w:adjustRightInd w:val="0"/>
              <w:snapToGrid w:val="0"/>
              <w:spacing w:after="0"/>
              <w:jc w:val="center"/>
              <w:rPr>
                <w:rFonts w:ascii="宋体" w:hAnsi="宋体"/>
                <w:sz w:val="24"/>
              </w:rPr>
            </w:pPr>
          </w:p>
        </w:tc>
        <w:tc>
          <w:tcPr>
            <w:tcW w:w="1482" w:type="dxa"/>
            <w:vAlign w:val="center"/>
          </w:tcPr>
          <w:p w:rsidR="00F765B6" w:rsidRPr="002B2762" w:rsidRDefault="00F765B6">
            <w:pPr>
              <w:adjustRightInd w:val="0"/>
              <w:snapToGrid w:val="0"/>
              <w:spacing w:after="0"/>
              <w:jc w:val="center"/>
              <w:rPr>
                <w:rFonts w:ascii="宋体" w:hAnsi="宋体"/>
                <w:sz w:val="24"/>
              </w:rPr>
            </w:pPr>
          </w:p>
        </w:tc>
        <w:tc>
          <w:tcPr>
            <w:tcW w:w="2384" w:type="dxa"/>
            <w:vAlign w:val="center"/>
          </w:tcPr>
          <w:p w:rsidR="00F765B6" w:rsidRPr="002B2762" w:rsidRDefault="00F765B6">
            <w:pPr>
              <w:adjustRightInd w:val="0"/>
              <w:snapToGrid w:val="0"/>
              <w:spacing w:after="0"/>
              <w:jc w:val="center"/>
              <w:rPr>
                <w:rFonts w:ascii="宋体" w:hAnsi="宋体"/>
                <w:sz w:val="24"/>
              </w:rPr>
            </w:pPr>
          </w:p>
        </w:tc>
        <w:tc>
          <w:tcPr>
            <w:tcW w:w="2126" w:type="dxa"/>
            <w:vAlign w:val="center"/>
          </w:tcPr>
          <w:p w:rsidR="00F765B6" w:rsidRPr="002B2762" w:rsidRDefault="00F765B6">
            <w:pPr>
              <w:adjustRightInd w:val="0"/>
              <w:snapToGrid w:val="0"/>
              <w:spacing w:after="0"/>
              <w:jc w:val="center"/>
              <w:rPr>
                <w:rFonts w:ascii="宋体" w:hAnsi="宋体"/>
                <w:sz w:val="24"/>
              </w:rPr>
            </w:pPr>
          </w:p>
        </w:tc>
        <w:tc>
          <w:tcPr>
            <w:tcW w:w="1875" w:type="dxa"/>
            <w:vAlign w:val="center"/>
          </w:tcPr>
          <w:p w:rsidR="00F765B6" w:rsidRPr="002B2762" w:rsidRDefault="00F765B6">
            <w:pPr>
              <w:adjustRightInd w:val="0"/>
              <w:snapToGrid w:val="0"/>
              <w:spacing w:after="0"/>
              <w:jc w:val="center"/>
              <w:rPr>
                <w:rFonts w:ascii="宋体" w:hAnsi="宋体"/>
                <w:sz w:val="24"/>
              </w:rPr>
            </w:pPr>
          </w:p>
        </w:tc>
        <w:tc>
          <w:tcPr>
            <w:tcW w:w="1009" w:type="dxa"/>
            <w:vAlign w:val="center"/>
          </w:tcPr>
          <w:p w:rsidR="00F765B6" w:rsidRPr="002B2762" w:rsidRDefault="00F765B6">
            <w:pPr>
              <w:adjustRightInd w:val="0"/>
              <w:snapToGrid w:val="0"/>
              <w:spacing w:after="0"/>
              <w:jc w:val="center"/>
              <w:rPr>
                <w:rFonts w:ascii="宋体" w:hAnsi="宋体"/>
                <w:sz w:val="24"/>
              </w:rPr>
            </w:pPr>
          </w:p>
        </w:tc>
      </w:tr>
      <w:tr w:rsidR="00F765B6" w:rsidRPr="002B2762">
        <w:trPr>
          <w:trHeight w:val="930"/>
          <w:jc w:val="center"/>
        </w:trPr>
        <w:tc>
          <w:tcPr>
            <w:tcW w:w="775" w:type="dxa"/>
            <w:vAlign w:val="center"/>
          </w:tcPr>
          <w:p w:rsidR="00F765B6" w:rsidRPr="002B2762" w:rsidRDefault="00F765B6">
            <w:pPr>
              <w:adjustRightInd w:val="0"/>
              <w:snapToGrid w:val="0"/>
              <w:spacing w:after="0"/>
              <w:jc w:val="center"/>
              <w:rPr>
                <w:rFonts w:ascii="宋体" w:hAnsi="宋体"/>
                <w:sz w:val="24"/>
              </w:rPr>
            </w:pPr>
          </w:p>
        </w:tc>
        <w:tc>
          <w:tcPr>
            <w:tcW w:w="1482" w:type="dxa"/>
            <w:vAlign w:val="center"/>
          </w:tcPr>
          <w:p w:rsidR="00F765B6" w:rsidRPr="002B2762" w:rsidRDefault="00F765B6">
            <w:pPr>
              <w:adjustRightInd w:val="0"/>
              <w:snapToGrid w:val="0"/>
              <w:spacing w:after="0"/>
              <w:jc w:val="center"/>
              <w:rPr>
                <w:rFonts w:ascii="宋体" w:hAnsi="宋体"/>
                <w:sz w:val="24"/>
              </w:rPr>
            </w:pPr>
          </w:p>
        </w:tc>
        <w:tc>
          <w:tcPr>
            <w:tcW w:w="2384" w:type="dxa"/>
            <w:vAlign w:val="center"/>
          </w:tcPr>
          <w:p w:rsidR="00F765B6" w:rsidRPr="002B2762" w:rsidRDefault="00F765B6">
            <w:pPr>
              <w:adjustRightInd w:val="0"/>
              <w:snapToGrid w:val="0"/>
              <w:spacing w:after="0"/>
              <w:jc w:val="center"/>
              <w:rPr>
                <w:rFonts w:ascii="宋体" w:hAnsi="宋体"/>
                <w:sz w:val="24"/>
              </w:rPr>
            </w:pPr>
          </w:p>
        </w:tc>
        <w:tc>
          <w:tcPr>
            <w:tcW w:w="2126" w:type="dxa"/>
            <w:vAlign w:val="center"/>
          </w:tcPr>
          <w:p w:rsidR="00F765B6" w:rsidRPr="002B2762" w:rsidRDefault="00F765B6">
            <w:pPr>
              <w:adjustRightInd w:val="0"/>
              <w:snapToGrid w:val="0"/>
              <w:spacing w:after="0"/>
              <w:jc w:val="center"/>
              <w:rPr>
                <w:rFonts w:ascii="宋体" w:hAnsi="宋体"/>
                <w:sz w:val="24"/>
              </w:rPr>
            </w:pPr>
          </w:p>
        </w:tc>
        <w:tc>
          <w:tcPr>
            <w:tcW w:w="1875" w:type="dxa"/>
            <w:vAlign w:val="center"/>
          </w:tcPr>
          <w:p w:rsidR="00F765B6" w:rsidRPr="002B2762" w:rsidRDefault="00F765B6">
            <w:pPr>
              <w:adjustRightInd w:val="0"/>
              <w:snapToGrid w:val="0"/>
              <w:spacing w:after="0"/>
              <w:jc w:val="center"/>
              <w:rPr>
                <w:rFonts w:ascii="宋体" w:hAnsi="宋体"/>
                <w:sz w:val="24"/>
              </w:rPr>
            </w:pPr>
          </w:p>
        </w:tc>
        <w:tc>
          <w:tcPr>
            <w:tcW w:w="1009" w:type="dxa"/>
            <w:vAlign w:val="center"/>
          </w:tcPr>
          <w:p w:rsidR="00F765B6" w:rsidRPr="002B2762" w:rsidRDefault="00F765B6">
            <w:pPr>
              <w:adjustRightInd w:val="0"/>
              <w:snapToGrid w:val="0"/>
              <w:spacing w:after="0"/>
              <w:jc w:val="center"/>
              <w:rPr>
                <w:rFonts w:ascii="宋体" w:hAnsi="宋体"/>
                <w:sz w:val="24"/>
              </w:rPr>
            </w:pPr>
          </w:p>
        </w:tc>
      </w:tr>
    </w:tbl>
    <w:p w:rsidR="00F765B6" w:rsidRPr="002B2762" w:rsidRDefault="00F765B6">
      <w:pPr>
        <w:tabs>
          <w:tab w:val="left" w:pos="1800"/>
          <w:tab w:val="left" w:pos="5580"/>
        </w:tabs>
        <w:spacing w:after="0" w:line="360" w:lineRule="auto"/>
        <w:ind w:firstLineChars="150" w:firstLine="360"/>
        <w:jc w:val="left"/>
        <w:rPr>
          <w:rFonts w:ascii="宋体" w:hAnsi="宋体"/>
          <w:sz w:val="24"/>
          <w:u w:val="single"/>
        </w:rPr>
      </w:pPr>
    </w:p>
    <w:p w:rsidR="00F765B6" w:rsidRPr="002B2762" w:rsidRDefault="00F765B6">
      <w:pPr>
        <w:tabs>
          <w:tab w:val="left" w:pos="1800"/>
          <w:tab w:val="left" w:pos="5580"/>
        </w:tabs>
        <w:spacing w:after="0" w:line="360" w:lineRule="auto"/>
        <w:ind w:firstLineChars="150" w:firstLine="360"/>
        <w:jc w:val="left"/>
        <w:rPr>
          <w:rFonts w:ascii="宋体" w:hAnsi="宋体"/>
          <w:sz w:val="24"/>
          <w:u w:val="single"/>
        </w:rPr>
      </w:pPr>
    </w:p>
    <w:p w:rsidR="00F765B6" w:rsidRPr="002B2762" w:rsidRDefault="007B38FB">
      <w:pPr>
        <w:tabs>
          <w:tab w:val="left" w:pos="1800"/>
          <w:tab w:val="left" w:pos="5580"/>
        </w:tabs>
        <w:spacing w:after="0"/>
        <w:jc w:val="left"/>
        <w:rPr>
          <w:rFonts w:ascii="宋体" w:hAnsi="宋体"/>
          <w:sz w:val="24"/>
        </w:rPr>
      </w:pPr>
      <w:r w:rsidRPr="002B2762">
        <w:rPr>
          <w:rFonts w:ascii="宋体" w:hAnsi="宋体"/>
          <w:sz w:val="24"/>
        </w:rPr>
        <w:t>注：</w:t>
      </w:r>
    </w:p>
    <w:p w:rsidR="00F765B6" w:rsidRPr="002B2762" w:rsidRDefault="007B38FB">
      <w:pPr>
        <w:tabs>
          <w:tab w:val="left" w:pos="1800"/>
          <w:tab w:val="left" w:pos="5580"/>
        </w:tabs>
        <w:spacing w:after="0"/>
        <w:jc w:val="left"/>
        <w:rPr>
          <w:rFonts w:ascii="宋体" w:hAnsi="宋体"/>
          <w:sz w:val="24"/>
        </w:rPr>
      </w:pPr>
      <w:r w:rsidRPr="002B2762">
        <w:rPr>
          <w:rFonts w:ascii="宋体" w:hAnsi="宋体"/>
          <w:sz w:val="24"/>
        </w:rPr>
        <w:t>1. 对竞争性磋商文件中的所有商务、技术要求，除本表所列明的所有偏离外，均视作供应商已对之理解和响应。此表中若无任何文字说明，内容为空白的，</w:t>
      </w:r>
      <w:r w:rsidRPr="002B2762">
        <w:rPr>
          <w:rFonts w:ascii="宋体" w:hAnsi="宋体"/>
          <w:b/>
          <w:sz w:val="24"/>
        </w:rPr>
        <w:t>响应无效</w:t>
      </w:r>
      <w:r w:rsidRPr="002B2762">
        <w:rPr>
          <w:rFonts w:ascii="宋体" w:hAnsi="宋体"/>
          <w:sz w:val="24"/>
        </w:rPr>
        <w:t>。</w:t>
      </w:r>
    </w:p>
    <w:p w:rsidR="00F765B6" w:rsidRPr="002B2762" w:rsidRDefault="007B38FB">
      <w:pPr>
        <w:tabs>
          <w:tab w:val="left" w:pos="1800"/>
          <w:tab w:val="left" w:pos="5580"/>
        </w:tabs>
        <w:spacing w:after="0"/>
        <w:jc w:val="left"/>
        <w:rPr>
          <w:rFonts w:ascii="宋体" w:hAnsi="宋体"/>
          <w:sz w:val="24"/>
        </w:rPr>
      </w:pPr>
      <w:r w:rsidRPr="002B2762">
        <w:rPr>
          <w:rFonts w:ascii="宋体" w:hAnsi="宋体"/>
          <w:sz w:val="24"/>
        </w:rPr>
        <w:t>2.</w:t>
      </w:r>
      <w:proofErr w:type="gramStart"/>
      <w:r w:rsidRPr="002B2762">
        <w:rPr>
          <w:rFonts w:ascii="宋体" w:hAnsi="宋体"/>
          <w:sz w:val="24"/>
        </w:rPr>
        <w:t>“偏离情况”列应据实</w:t>
      </w:r>
      <w:proofErr w:type="gramEnd"/>
      <w:r w:rsidRPr="002B2762">
        <w:rPr>
          <w:rFonts w:ascii="宋体" w:hAnsi="宋体"/>
          <w:sz w:val="24"/>
        </w:rPr>
        <w:t>填写“无偏离”、“正偏离”或“负偏离”。</w:t>
      </w:r>
    </w:p>
    <w:p w:rsidR="00F765B6" w:rsidRPr="002B2762" w:rsidRDefault="00F765B6">
      <w:pPr>
        <w:tabs>
          <w:tab w:val="left" w:pos="1800"/>
          <w:tab w:val="left" w:pos="5580"/>
        </w:tabs>
        <w:spacing w:after="0"/>
        <w:jc w:val="left"/>
        <w:rPr>
          <w:rFonts w:ascii="宋体" w:hAnsi="宋体"/>
          <w:sz w:val="24"/>
        </w:rPr>
      </w:pPr>
    </w:p>
    <w:p w:rsidR="00F765B6" w:rsidRPr="002B2762" w:rsidRDefault="00F765B6">
      <w:pPr>
        <w:spacing w:after="0"/>
        <w:rPr>
          <w:rFonts w:ascii="宋体" w:hAnsi="宋体"/>
          <w:sz w:val="24"/>
          <w:szCs w:val="20"/>
        </w:rPr>
      </w:pPr>
    </w:p>
    <w:p w:rsidR="00F765B6" w:rsidRPr="002B2762" w:rsidRDefault="007B38FB">
      <w:pPr>
        <w:autoSpaceDE w:val="0"/>
        <w:autoSpaceDN w:val="0"/>
        <w:adjustRightInd w:val="0"/>
        <w:snapToGrid w:val="0"/>
        <w:spacing w:before="25" w:after="0" w:line="360" w:lineRule="auto"/>
        <w:ind w:right="360"/>
        <w:jc w:val="left"/>
        <w:rPr>
          <w:rFonts w:ascii="宋体" w:hAnsi="宋体"/>
          <w:sz w:val="24"/>
          <w:lang w:val="zh-CN"/>
        </w:rPr>
      </w:pPr>
      <w:r w:rsidRPr="002B2762">
        <w:rPr>
          <w:rFonts w:ascii="宋体" w:hAnsi="宋体"/>
          <w:sz w:val="24"/>
        </w:rPr>
        <w:t>供应商名称（加盖公章）</w:t>
      </w:r>
      <w:r w:rsidRPr="002B2762">
        <w:rPr>
          <w:rFonts w:ascii="宋体" w:hAnsi="宋体"/>
          <w:sz w:val="24"/>
          <w:lang w:val="zh-CN"/>
        </w:rPr>
        <w:t>：</w:t>
      </w:r>
      <w:r w:rsidRPr="002B2762">
        <w:rPr>
          <w:rFonts w:ascii="宋体" w:hAnsi="宋体"/>
          <w:sz w:val="24"/>
        </w:rPr>
        <w:t>______</w:t>
      </w:r>
    </w:p>
    <w:p w:rsidR="00F765B6" w:rsidRPr="002B2762" w:rsidRDefault="007B38FB">
      <w:pPr>
        <w:autoSpaceDE w:val="0"/>
        <w:autoSpaceDN w:val="0"/>
        <w:adjustRightInd w:val="0"/>
        <w:snapToGrid w:val="0"/>
        <w:spacing w:before="25" w:after="0" w:line="360" w:lineRule="auto"/>
        <w:ind w:right="360"/>
        <w:jc w:val="left"/>
        <w:rPr>
          <w:rFonts w:ascii="宋体" w:hAnsi="宋体"/>
          <w:sz w:val="24"/>
          <w:szCs w:val="20"/>
        </w:rPr>
      </w:pPr>
      <w:r w:rsidRPr="002B2762">
        <w:rPr>
          <w:rFonts w:ascii="宋体" w:hAnsi="宋体"/>
          <w:sz w:val="24"/>
          <w:szCs w:val="20"/>
        </w:rPr>
        <w:t xml:space="preserve">日期：____年____月____日 </w:t>
      </w:r>
    </w:p>
    <w:p w:rsidR="00F765B6" w:rsidRPr="002B2762" w:rsidRDefault="007B38FB">
      <w:pPr>
        <w:tabs>
          <w:tab w:val="left" w:pos="360"/>
        </w:tabs>
        <w:snapToGrid w:val="0"/>
        <w:spacing w:after="0" w:line="360" w:lineRule="auto"/>
        <w:outlineLvl w:val="1"/>
        <w:rPr>
          <w:rFonts w:ascii="宋体" w:hAnsi="宋体"/>
          <w:sz w:val="24"/>
          <w:szCs w:val="20"/>
        </w:rPr>
      </w:pPr>
      <w:r w:rsidRPr="002B2762">
        <w:rPr>
          <w:rFonts w:ascii="宋体" w:hAnsi="宋体"/>
          <w:sz w:val="24"/>
          <w:szCs w:val="20"/>
        </w:rPr>
        <w:br w:type="page"/>
      </w:r>
      <w:r w:rsidRPr="002B2762">
        <w:rPr>
          <w:rFonts w:ascii="宋体" w:hAnsi="宋体"/>
          <w:sz w:val="24"/>
        </w:rPr>
        <w:lastRenderedPageBreak/>
        <w:t xml:space="preserve">11  </w:t>
      </w:r>
      <w:r w:rsidRPr="002B2762">
        <w:rPr>
          <w:rFonts w:ascii="宋体" w:hAnsi="宋体" w:hint="eastAsia"/>
          <w:sz w:val="24"/>
          <w:szCs w:val="20"/>
        </w:rPr>
        <w:t>本国产品标准证明文件</w:t>
      </w:r>
    </w:p>
    <w:p w:rsidR="00F765B6" w:rsidRPr="002B2762" w:rsidRDefault="007B38FB">
      <w:pPr>
        <w:pStyle w:val="aff"/>
        <w:shd w:val="clear" w:color="auto" w:fill="FFFFFF"/>
        <w:spacing w:before="30" w:beforeAutospacing="0" w:after="0" w:afterAutospacing="0"/>
        <w:jc w:val="center"/>
        <w:rPr>
          <w:sz w:val="36"/>
          <w:szCs w:val="36"/>
        </w:rPr>
      </w:pPr>
      <w:r w:rsidRPr="002B2762">
        <w:rPr>
          <w:rStyle w:val="aff5"/>
          <w:rFonts w:hint="eastAsia"/>
          <w:sz w:val="36"/>
          <w:szCs w:val="36"/>
          <w:shd w:val="clear" w:color="auto" w:fill="FFFFFF"/>
        </w:rPr>
        <w:t>关于符合本国产品标准的声明函</w:t>
      </w:r>
    </w:p>
    <w:p w:rsidR="00F765B6" w:rsidRPr="002B2762" w:rsidRDefault="00F765B6">
      <w:pPr>
        <w:pStyle w:val="aff"/>
        <w:shd w:val="clear" w:color="auto" w:fill="FFFFFF"/>
        <w:spacing w:before="30" w:beforeAutospacing="0" w:after="0" w:afterAutospacing="0"/>
        <w:ind w:firstLine="420"/>
      </w:pPr>
    </w:p>
    <w:p w:rsidR="00F765B6" w:rsidRPr="002B2762" w:rsidRDefault="007B38FB">
      <w:pPr>
        <w:pStyle w:val="aff"/>
        <w:shd w:val="clear" w:color="auto" w:fill="FFFFFF"/>
        <w:spacing w:before="0" w:beforeAutospacing="0" w:after="0" w:afterAutospacing="0" w:line="360" w:lineRule="auto"/>
        <w:ind w:firstLineChars="200" w:firstLine="480"/>
      </w:pPr>
      <w:r w:rsidRPr="002B2762">
        <w:rPr>
          <w:rFonts w:hint="eastAsia"/>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F765B6" w:rsidRPr="002B2762" w:rsidRDefault="007B38FB">
      <w:pPr>
        <w:pStyle w:val="aff"/>
        <w:shd w:val="clear" w:color="auto" w:fill="FFFFFF"/>
        <w:spacing w:before="0" w:beforeAutospacing="0" w:after="0" w:afterAutospacing="0" w:line="360" w:lineRule="auto"/>
        <w:ind w:firstLineChars="200" w:firstLine="480"/>
      </w:pPr>
      <w:r w:rsidRPr="002B2762">
        <w:rPr>
          <w:rFonts w:hint="eastAsia"/>
          <w:shd w:val="clear" w:color="auto" w:fill="FFFFFF"/>
        </w:rPr>
        <w:t>1.</w:t>
      </w:r>
      <w:r w:rsidRPr="002B2762">
        <w:rPr>
          <w:rStyle w:val="aff8"/>
          <w:rFonts w:hint="eastAsia"/>
          <w:color w:val="auto"/>
          <w:u w:val="single"/>
          <w:shd w:val="clear" w:color="auto" w:fill="FFFFFF"/>
        </w:rPr>
        <w:t>（产品名称1）</w:t>
      </w:r>
      <w:r w:rsidRPr="002B2762">
        <w:rPr>
          <w:rStyle w:val="aff8"/>
          <w:rFonts w:hint="eastAsia"/>
          <w:color w:val="auto"/>
          <w:shd w:val="clear" w:color="auto" w:fill="FFFFFF"/>
          <w:vertAlign w:val="superscript"/>
        </w:rPr>
        <w:t>1</w:t>
      </w:r>
      <w:r w:rsidRPr="002B2762">
        <w:rPr>
          <w:rFonts w:hint="eastAsia"/>
          <w:shd w:val="clear" w:color="auto" w:fill="FFFFFF"/>
        </w:rPr>
        <w:t>，生产厂为</w:t>
      </w:r>
      <w:r w:rsidRPr="002B2762">
        <w:rPr>
          <w:rStyle w:val="aff8"/>
          <w:rFonts w:hint="eastAsia"/>
          <w:color w:val="auto"/>
          <w:u w:val="single"/>
          <w:shd w:val="clear" w:color="auto" w:fill="FFFFFF"/>
        </w:rPr>
        <w:t>（厂名）</w:t>
      </w:r>
      <w:r w:rsidRPr="002B2762">
        <w:rPr>
          <w:rStyle w:val="aff8"/>
          <w:rFonts w:hint="eastAsia"/>
          <w:color w:val="auto"/>
          <w:shd w:val="clear" w:color="auto" w:fill="FFFFFF"/>
          <w:vertAlign w:val="superscript"/>
        </w:rPr>
        <w:t>2</w:t>
      </w:r>
      <w:r w:rsidRPr="002B2762">
        <w:rPr>
          <w:rFonts w:hint="eastAsia"/>
          <w:shd w:val="clear" w:color="auto" w:fill="FFFFFF"/>
        </w:rPr>
        <w:t>，厂址为</w:t>
      </w:r>
      <w:r w:rsidRPr="002B2762">
        <w:rPr>
          <w:rStyle w:val="aff8"/>
          <w:rFonts w:hint="eastAsia"/>
          <w:color w:val="auto"/>
          <w:u w:val="single"/>
          <w:shd w:val="clear" w:color="auto" w:fill="FFFFFF"/>
        </w:rPr>
        <w:t>（生产厂址）</w:t>
      </w:r>
      <w:r w:rsidRPr="002B2762">
        <w:rPr>
          <w:rFonts w:hint="eastAsia"/>
          <w:shd w:val="clear" w:color="auto" w:fill="FFFFFF"/>
        </w:rPr>
        <w:t>。</w:t>
      </w:r>
      <w:r w:rsidRPr="002B2762">
        <w:rPr>
          <w:rStyle w:val="aff8"/>
          <w:rFonts w:hint="eastAsia"/>
          <w:color w:val="auto"/>
          <w:u w:val="single"/>
          <w:shd w:val="clear" w:color="auto" w:fill="FFFFFF"/>
        </w:rPr>
        <w:t>（产品名称1）</w:t>
      </w:r>
      <w:r w:rsidRPr="002B2762">
        <w:rPr>
          <w:rFonts w:hint="eastAsia"/>
          <w:shd w:val="clear" w:color="auto" w:fill="FFFFFF"/>
        </w:rPr>
        <w:t>的中国境内生产的组件成本占比≥</w:t>
      </w:r>
      <w:r w:rsidRPr="002B2762">
        <w:rPr>
          <w:rStyle w:val="aff8"/>
          <w:rFonts w:hint="eastAsia"/>
          <w:color w:val="auto"/>
          <w:u w:val="single"/>
          <w:shd w:val="clear" w:color="auto" w:fill="FFFFFF"/>
        </w:rPr>
        <w:t>（规定比例）</w:t>
      </w:r>
      <w:r w:rsidRPr="002B2762">
        <w:rPr>
          <w:rStyle w:val="aff8"/>
          <w:rFonts w:hint="eastAsia"/>
          <w:color w:val="auto"/>
          <w:shd w:val="clear" w:color="auto" w:fill="FFFFFF"/>
          <w:vertAlign w:val="superscript"/>
        </w:rPr>
        <w:t>3</w:t>
      </w:r>
      <w:r w:rsidRPr="002B2762">
        <w:rPr>
          <w:rFonts w:hint="eastAsia"/>
          <w:shd w:val="clear" w:color="auto" w:fill="FFFFFF"/>
        </w:rPr>
        <w:t>。</w:t>
      </w:r>
      <w:r w:rsidRPr="002B2762">
        <w:rPr>
          <w:rStyle w:val="aff8"/>
          <w:rFonts w:hint="eastAsia"/>
          <w:color w:val="auto"/>
          <w:u w:val="single"/>
          <w:shd w:val="clear" w:color="auto" w:fill="FFFFFF"/>
        </w:rPr>
        <w:t>（产品名称1）</w:t>
      </w:r>
      <w:r w:rsidRPr="002B2762">
        <w:rPr>
          <w:rFonts w:hint="eastAsia"/>
          <w:shd w:val="clear" w:color="auto" w:fill="FFFFFF"/>
        </w:rPr>
        <w:t>的</w:t>
      </w:r>
      <w:r w:rsidRPr="002B2762">
        <w:rPr>
          <w:rStyle w:val="aff8"/>
          <w:rFonts w:hint="eastAsia"/>
          <w:color w:val="auto"/>
          <w:u w:val="single"/>
          <w:shd w:val="clear" w:color="auto" w:fill="FFFFFF"/>
        </w:rPr>
        <w:t>（关键组件）</w:t>
      </w:r>
      <w:r w:rsidRPr="002B2762">
        <w:rPr>
          <w:rStyle w:val="aff8"/>
          <w:rFonts w:hint="eastAsia"/>
          <w:color w:val="auto"/>
          <w:shd w:val="clear" w:color="auto" w:fill="FFFFFF"/>
          <w:vertAlign w:val="superscript"/>
        </w:rPr>
        <w:t>4</w:t>
      </w:r>
      <w:r w:rsidRPr="002B2762">
        <w:rPr>
          <w:rFonts w:hint="eastAsia"/>
          <w:shd w:val="clear" w:color="auto" w:fill="FFFFFF"/>
        </w:rPr>
        <w:t>在中国境内生产。</w:t>
      </w:r>
      <w:r w:rsidRPr="002B2762">
        <w:rPr>
          <w:rStyle w:val="aff8"/>
          <w:rFonts w:hint="eastAsia"/>
          <w:color w:val="auto"/>
          <w:u w:val="single"/>
          <w:shd w:val="clear" w:color="auto" w:fill="FFFFFF"/>
        </w:rPr>
        <w:t>（产品名称1）</w:t>
      </w:r>
      <w:r w:rsidRPr="002B2762">
        <w:rPr>
          <w:rFonts w:hint="eastAsia"/>
          <w:shd w:val="clear" w:color="auto" w:fill="FFFFFF"/>
        </w:rPr>
        <w:t>的</w:t>
      </w:r>
      <w:r w:rsidRPr="002B2762">
        <w:rPr>
          <w:rStyle w:val="aff8"/>
          <w:rFonts w:hint="eastAsia"/>
          <w:color w:val="auto"/>
          <w:u w:val="single"/>
          <w:shd w:val="clear" w:color="auto" w:fill="FFFFFF"/>
        </w:rPr>
        <w:t>（关键工序）</w:t>
      </w:r>
      <w:r w:rsidRPr="002B2762">
        <w:rPr>
          <w:rStyle w:val="aff8"/>
          <w:rFonts w:hint="eastAsia"/>
          <w:color w:val="auto"/>
          <w:shd w:val="clear" w:color="auto" w:fill="FFFFFF"/>
          <w:vertAlign w:val="superscript"/>
        </w:rPr>
        <w:t>5</w:t>
      </w:r>
      <w:r w:rsidRPr="002B2762">
        <w:rPr>
          <w:rFonts w:hint="eastAsia"/>
          <w:shd w:val="clear" w:color="auto" w:fill="FFFFFF"/>
        </w:rPr>
        <w:t>在中国境内完成。</w:t>
      </w:r>
    </w:p>
    <w:p w:rsidR="00F765B6" w:rsidRPr="002B2762" w:rsidRDefault="007B38FB">
      <w:pPr>
        <w:pStyle w:val="aff"/>
        <w:shd w:val="clear" w:color="auto" w:fill="FFFFFF"/>
        <w:spacing w:before="0" w:beforeAutospacing="0" w:after="0" w:afterAutospacing="0" w:line="360" w:lineRule="auto"/>
        <w:ind w:firstLineChars="200" w:firstLine="480"/>
      </w:pPr>
      <w:r w:rsidRPr="002B2762">
        <w:rPr>
          <w:rFonts w:hint="eastAsia"/>
          <w:shd w:val="clear" w:color="auto" w:fill="FFFFFF"/>
        </w:rPr>
        <w:t>2.</w:t>
      </w:r>
      <w:r w:rsidRPr="002B2762">
        <w:rPr>
          <w:rStyle w:val="aff8"/>
          <w:rFonts w:hint="eastAsia"/>
          <w:color w:val="auto"/>
          <w:u w:val="single"/>
          <w:shd w:val="clear" w:color="auto" w:fill="FFFFFF"/>
        </w:rPr>
        <w:t>（产品名称2）</w:t>
      </w:r>
      <w:r w:rsidRPr="002B2762">
        <w:rPr>
          <w:rFonts w:hint="eastAsia"/>
          <w:shd w:val="clear" w:color="auto" w:fill="FFFFFF"/>
        </w:rPr>
        <w:t>，生产厂为</w:t>
      </w:r>
      <w:r w:rsidRPr="002B2762">
        <w:rPr>
          <w:rStyle w:val="aff8"/>
          <w:rFonts w:hint="eastAsia"/>
          <w:color w:val="auto"/>
          <w:u w:val="single"/>
          <w:shd w:val="clear" w:color="auto" w:fill="FFFFFF"/>
        </w:rPr>
        <w:t>（厂名）</w:t>
      </w:r>
      <w:r w:rsidRPr="002B2762">
        <w:rPr>
          <w:rFonts w:hint="eastAsia"/>
          <w:shd w:val="clear" w:color="auto" w:fill="FFFFFF"/>
        </w:rPr>
        <w:t>，厂址为</w:t>
      </w:r>
      <w:r w:rsidRPr="002B2762">
        <w:rPr>
          <w:rStyle w:val="aff8"/>
          <w:rFonts w:hint="eastAsia"/>
          <w:color w:val="auto"/>
          <w:u w:val="single"/>
          <w:shd w:val="clear" w:color="auto" w:fill="FFFFFF"/>
        </w:rPr>
        <w:t>（生产厂址）</w:t>
      </w:r>
      <w:r w:rsidRPr="002B2762">
        <w:rPr>
          <w:rFonts w:hint="eastAsia"/>
          <w:shd w:val="clear" w:color="auto" w:fill="FFFFFF"/>
        </w:rPr>
        <w:t>。</w:t>
      </w:r>
      <w:r w:rsidRPr="002B2762">
        <w:rPr>
          <w:rStyle w:val="aff8"/>
          <w:rFonts w:hint="eastAsia"/>
          <w:color w:val="auto"/>
          <w:u w:val="single"/>
          <w:shd w:val="clear" w:color="auto" w:fill="FFFFFF"/>
        </w:rPr>
        <w:t>（产品名称2）</w:t>
      </w:r>
      <w:r w:rsidRPr="002B2762">
        <w:rPr>
          <w:rFonts w:hint="eastAsia"/>
          <w:shd w:val="clear" w:color="auto" w:fill="FFFFFF"/>
        </w:rPr>
        <w:t>的中国境内生产的组件成本占比≥</w:t>
      </w:r>
      <w:r w:rsidRPr="002B2762">
        <w:rPr>
          <w:rStyle w:val="aff8"/>
          <w:rFonts w:hint="eastAsia"/>
          <w:color w:val="auto"/>
          <w:u w:val="single"/>
          <w:shd w:val="clear" w:color="auto" w:fill="FFFFFF"/>
        </w:rPr>
        <w:t>（规定比例）</w:t>
      </w:r>
      <w:r w:rsidRPr="002B2762">
        <w:rPr>
          <w:rFonts w:hint="eastAsia"/>
          <w:shd w:val="clear" w:color="auto" w:fill="FFFFFF"/>
        </w:rPr>
        <w:t>。</w:t>
      </w:r>
      <w:r w:rsidRPr="002B2762">
        <w:rPr>
          <w:rStyle w:val="aff8"/>
          <w:rFonts w:hint="eastAsia"/>
          <w:color w:val="auto"/>
          <w:u w:val="single"/>
          <w:shd w:val="clear" w:color="auto" w:fill="FFFFFF"/>
        </w:rPr>
        <w:t>（产品名称2）</w:t>
      </w:r>
      <w:r w:rsidRPr="002B2762">
        <w:rPr>
          <w:rFonts w:hint="eastAsia"/>
          <w:shd w:val="clear" w:color="auto" w:fill="FFFFFF"/>
        </w:rPr>
        <w:t>的</w:t>
      </w:r>
      <w:r w:rsidRPr="002B2762">
        <w:rPr>
          <w:rStyle w:val="aff8"/>
          <w:rFonts w:hint="eastAsia"/>
          <w:color w:val="auto"/>
          <w:u w:val="single"/>
          <w:shd w:val="clear" w:color="auto" w:fill="FFFFFF"/>
        </w:rPr>
        <w:t>（关键组件）</w:t>
      </w:r>
      <w:r w:rsidRPr="002B2762">
        <w:rPr>
          <w:rFonts w:hint="eastAsia"/>
          <w:shd w:val="clear" w:color="auto" w:fill="FFFFFF"/>
        </w:rPr>
        <w:t>在中国境内生产。</w:t>
      </w:r>
      <w:r w:rsidRPr="002B2762">
        <w:rPr>
          <w:rStyle w:val="aff8"/>
          <w:rFonts w:hint="eastAsia"/>
          <w:color w:val="auto"/>
          <w:u w:val="single"/>
          <w:shd w:val="clear" w:color="auto" w:fill="FFFFFF"/>
        </w:rPr>
        <w:t>（产品名称2）</w:t>
      </w:r>
      <w:r w:rsidRPr="002B2762">
        <w:rPr>
          <w:rFonts w:hint="eastAsia"/>
          <w:shd w:val="clear" w:color="auto" w:fill="FFFFFF"/>
        </w:rPr>
        <w:t>的</w:t>
      </w:r>
      <w:r w:rsidRPr="002B2762">
        <w:rPr>
          <w:rStyle w:val="aff8"/>
          <w:rFonts w:hint="eastAsia"/>
          <w:color w:val="auto"/>
          <w:u w:val="single"/>
          <w:shd w:val="clear" w:color="auto" w:fill="FFFFFF"/>
        </w:rPr>
        <w:t>（关键工序）</w:t>
      </w:r>
      <w:r w:rsidRPr="002B2762">
        <w:rPr>
          <w:rFonts w:hint="eastAsia"/>
          <w:shd w:val="clear" w:color="auto" w:fill="FFFFFF"/>
        </w:rPr>
        <w:t>在中国境内完成。</w:t>
      </w:r>
    </w:p>
    <w:p w:rsidR="00F765B6" w:rsidRPr="002B2762" w:rsidRDefault="007B38FB">
      <w:pPr>
        <w:pStyle w:val="aff"/>
        <w:shd w:val="clear" w:color="auto" w:fill="FFFFFF"/>
        <w:spacing w:before="0" w:beforeAutospacing="0" w:after="0" w:afterAutospacing="0" w:line="360" w:lineRule="auto"/>
        <w:ind w:firstLineChars="200" w:firstLine="480"/>
      </w:pPr>
      <w:r w:rsidRPr="002B2762">
        <w:rPr>
          <w:rFonts w:hint="eastAsia"/>
          <w:shd w:val="clear" w:color="auto" w:fill="FFFFFF"/>
        </w:rPr>
        <w:t>……</w:t>
      </w:r>
    </w:p>
    <w:p w:rsidR="00F765B6" w:rsidRPr="002B2762" w:rsidRDefault="007B38FB">
      <w:pPr>
        <w:pStyle w:val="aff"/>
        <w:shd w:val="clear" w:color="auto" w:fill="FFFFFF"/>
        <w:spacing w:before="0" w:beforeAutospacing="0" w:after="0" w:afterAutospacing="0" w:line="360" w:lineRule="auto"/>
        <w:ind w:firstLineChars="200" w:firstLine="480"/>
      </w:pPr>
      <w:r w:rsidRPr="002B2762">
        <w:rPr>
          <w:rFonts w:hint="eastAsia"/>
          <w:shd w:val="clear" w:color="auto" w:fill="FFFFFF"/>
        </w:rPr>
        <w:t>本公司（单位）对上述声明内容的真实性负责。如有虚假，愿承担相应法律责任。</w:t>
      </w:r>
    </w:p>
    <w:p w:rsidR="00F765B6" w:rsidRPr="002B2762" w:rsidRDefault="00F765B6">
      <w:pPr>
        <w:pStyle w:val="aff"/>
        <w:shd w:val="clear" w:color="auto" w:fill="FFFFFF"/>
        <w:spacing w:before="0" w:beforeAutospacing="0" w:after="0" w:afterAutospacing="0" w:line="360" w:lineRule="auto"/>
      </w:pPr>
    </w:p>
    <w:p w:rsidR="00F765B6" w:rsidRPr="002B2762" w:rsidRDefault="00F765B6">
      <w:pPr>
        <w:pStyle w:val="aff"/>
        <w:shd w:val="clear" w:color="auto" w:fill="FFFFFF"/>
        <w:spacing w:before="0" w:beforeAutospacing="0" w:after="0" w:afterAutospacing="0" w:line="360" w:lineRule="auto"/>
        <w:jc w:val="right"/>
        <w:rPr>
          <w:shd w:val="clear" w:color="auto" w:fill="FFFFFF"/>
        </w:rPr>
      </w:pPr>
    </w:p>
    <w:p w:rsidR="00F765B6" w:rsidRPr="002B2762" w:rsidRDefault="007B38FB">
      <w:pPr>
        <w:pStyle w:val="aff"/>
        <w:shd w:val="clear" w:color="auto" w:fill="FFFFFF"/>
        <w:spacing w:before="0" w:beforeAutospacing="0" w:after="0" w:afterAutospacing="0" w:line="360" w:lineRule="auto"/>
        <w:jc w:val="right"/>
      </w:pPr>
      <w:r w:rsidRPr="002B2762">
        <w:rPr>
          <w:rFonts w:hint="eastAsia"/>
          <w:shd w:val="clear" w:color="auto" w:fill="FFFFFF"/>
        </w:rPr>
        <w:t>公司（单位）名称（盖章）：　        </w:t>
      </w:r>
    </w:p>
    <w:p w:rsidR="00F765B6" w:rsidRPr="002B2762" w:rsidRDefault="007B38FB">
      <w:pPr>
        <w:pStyle w:val="aff"/>
        <w:shd w:val="clear" w:color="auto" w:fill="FFFFFF"/>
        <w:spacing w:before="0" w:beforeAutospacing="0" w:after="0" w:afterAutospacing="0" w:line="360" w:lineRule="auto"/>
        <w:jc w:val="right"/>
      </w:pPr>
      <w:r w:rsidRPr="002B2762">
        <w:rPr>
          <w:rFonts w:hint="eastAsia"/>
          <w:shd w:val="clear" w:color="auto" w:fill="FFFFFF"/>
        </w:rPr>
        <w:t>日期：　     年　  月　  日         </w:t>
      </w:r>
    </w:p>
    <w:p w:rsidR="00F765B6" w:rsidRPr="002B2762" w:rsidRDefault="00F765B6">
      <w:pPr>
        <w:pStyle w:val="aff"/>
        <w:shd w:val="clear" w:color="auto" w:fill="FFFFFF"/>
        <w:spacing w:before="0" w:beforeAutospacing="0" w:after="0" w:afterAutospacing="0" w:line="360" w:lineRule="auto"/>
        <w:rPr>
          <w:shd w:val="clear" w:color="auto" w:fill="FFFFFF"/>
        </w:rPr>
      </w:pPr>
    </w:p>
    <w:p w:rsidR="00F765B6" w:rsidRPr="002B2762" w:rsidRDefault="00F765B6">
      <w:pPr>
        <w:pStyle w:val="aff"/>
        <w:shd w:val="clear" w:color="auto" w:fill="FFFFFF"/>
        <w:spacing w:before="0" w:beforeAutospacing="0" w:after="0" w:afterAutospacing="0" w:line="360" w:lineRule="auto"/>
        <w:rPr>
          <w:shd w:val="clear" w:color="auto" w:fill="FFFFFF"/>
        </w:rPr>
      </w:pPr>
    </w:p>
    <w:p w:rsidR="00F765B6" w:rsidRPr="002B2762" w:rsidRDefault="007B38FB">
      <w:pPr>
        <w:spacing w:after="0" w:line="360" w:lineRule="auto"/>
        <w:ind w:leftChars="1" w:left="424" w:hangingChars="201" w:hanging="422"/>
        <w:rPr>
          <w:rFonts w:ascii="宋体" w:hAnsi="宋体"/>
          <w:szCs w:val="21"/>
          <w:shd w:val="clear" w:color="auto" w:fill="FFFFFF"/>
        </w:rPr>
      </w:pPr>
      <w:r w:rsidRPr="002B2762">
        <w:rPr>
          <w:rFonts w:ascii="宋体" w:hAnsi="宋体" w:hint="eastAsia"/>
          <w:szCs w:val="21"/>
          <w:shd w:val="clear" w:color="auto" w:fill="FFFFFF"/>
        </w:rPr>
        <w:t>注：</w:t>
      </w:r>
      <w:r w:rsidRPr="002B2762">
        <w:rPr>
          <w:rFonts w:ascii="宋体" w:hAnsi="宋体"/>
          <w:szCs w:val="21"/>
          <w:shd w:val="clear" w:color="auto" w:fill="FFFFFF"/>
        </w:rPr>
        <w:t>1.</w:t>
      </w:r>
      <w:r w:rsidRPr="002B2762">
        <w:rPr>
          <w:rFonts w:ascii="宋体" w:hAnsi="宋体" w:hint="eastAsia"/>
          <w:szCs w:val="21"/>
          <w:shd w:val="clear" w:color="auto" w:fill="FFFFFF"/>
        </w:rPr>
        <w:t>产品如有型号，请在</w:t>
      </w:r>
      <w:r w:rsidRPr="002B2762">
        <w:rPr>
          <w:rFonts w:ascii="宋体" w:hAnsi="宋体"/>
          <w:szCs w:val="21"/>
          <w:shd w:val="clear" w:color="auto" w:fill="FFFFFF"/>
        </w:rPr>
        <w:t>“</w:t>
      </w:r>
      <w:r w:rsidRPr="002B2762">
        <w:rPr>
          <w:rFonts w:ascii="宋体" w:hAnsi="宋体" w:hint="eastAsia"/>
          <w:szCs w:val="21"/>
          <w:shd w:val="clear" w:color="auto" w:fill="FFFFFF"/>
        </w:rPr>
        <w:t>产品名称</w:t>
      </w:r>
      <w:r w:rsidRPr="002B2762">
        <w:rPr>
          <w:rFonts w:ascii="宋体" w:hAnsi="宋体"/>
          <w:szCs w:val="21"/>
          <w:shd w:val="clear" w:color="auto" w:fill="FFFFFF"/>
        </w:rPr>
        <w:t>”</w:t>
      </w:r>
      <w:r w:rsidRPr="002B2762">
        <w:rPr>
          <w:rFonts w:ascii="宋体" w:hAnsi="宋体" w:hint="eastAsia"/>
          <w:szCs w:val="21"/>
          <w:shd w:val="clear" w:color="auto" w:fill="FFFFFF"/>
        </w:rPr>
        <w:t>栏一并填写。</w:t>
      </w:r>
    </w:p>
    <w:p w:rsidR="00F765B6" w:rsidRPr="002B2762" w:rsidRDefault="007B38FB">
      <w:pPr>
        <w:spacing w:after="0" w:line="360" w:lineRule="auto"/>
        <w:ind w:leftChars="200" w:left="420"/>
        <w:rPr>
          <w:rFonts w:ascii="宋体" w:hAnsi="宋体"/>
          <w:szCs w:val="21"/>
          <w:shd w:val="clear" w:color="auto" w:fill="FFFFFF"/>
        </w:rPr>
      </w:pPr>
      <w:r w:rsidRPr="002B2762">
        <w:rPr>
          <w:rFonts w:ascii="宋体" w:hAnsi="宋体"/>
          <w:szCs w:val="21"/>
          <w:shd w:val="clear" w:color="auto" w:fill="FFFFFF"/>
        </w:rPr>
        <w:t>2.</w:t>
      </w:r>
      <w:r w:rsidRPr="002B2762">
        <w:rPr>
          <w:rFonts w:ascii="宋体" w:hAnsi="宋体" w:hint="eastAsia"/>
          <w:szCs w:val="21"/>
          <w:shd w:val="clear" w:color="auto" w:fill="FFFFFF"/>
        </w:rPr>
        <w:t>生产厂名与厂址应与生产厂营业执照载明的相关信息保持一致。</w:t>
      </w:r>
    </w:p>
    <w:p w:rsidR="00F765B6" w:rsidRPr="002B2762" w:rsidRDefault="007B38FB">
      <w:pPr>
        <w:spacing w:after="0" w:line="360" w:lineRule="auto"/>
        <w:ind w:leftChars="200" w:left="420"/>
        <w:rPr>
          <w:rFonts w:ascii="宋体" w:hAnsi="宋体"/>
          <w:szCs w:val="21"/>
          <w:shd w:val="clear" w:color="auto" w:fill="FFFFFF"/>
        </w:rPr>
      </w:pPr>
      <w:r w:rsidRPr="002B2762">
        <w:rPr>
          <w:rFonts w:ascii="宋体" w:hAnsi="宋体"/>
          <w:szCs w:val="21"/>
          <w:shd w:val="clear" w:color="auto" w:fill="FFFFFF"/>
        </w:rPr>
        <w:t>3.</w:t>
      </w:r>
      <w:r w:rsidRPr="002B2762">
        <w:rPr>
          <w:rFonts w:ascii="宋体" w:hAnsi="宋体" w:hint="eastAsia"/>
          <w:szCs w:val="21"/>
          <w:shd w:val="clear" w:color="auto" w:fill="FFFFFF"/>
        </w:rPr>
        <w:t>该产品的中国境内生产的组件成本占比相关要求实施前，</w:t>
      </w:r>
      <w:r w:rsidRPr="002B2762">
        <w:rPr>
          <w:rFonts w:ascii="宋体" w:hAnsi="宋体"/>
          <w:szCs w:val="21"/>
          <w:shd w:val="clear" w:color="auto" w:fill="FFFFFF"/>
        </w:rPr>
        <w:t>“</w:t>
      </w:r>
      <w:r w:rsidRPr="002B2762">
        <w:rPr>
          <w:rFonts w:ascii="宋体" w:hAnsi="宋体" w:hint="eastAsia"/>
          <w:szCs w:val="21"/>
          <w:shd w:val="clear" w:color="auto" w:fill="FFFFFF"/>
        </w:rPr>
        <w:t>规定比例</w:t>
      </w:r>
      <w:r w:rsidRPr="002B2762">
        <w:rPr>
          <w:rFonts w:ascii="宋体" w:hAnsi="宋体"/>
          <w:szCs w:val="21"/>
          <w:shd w:val="clear" w:color="auto" w:fill="FFFFFF"/>
        </w:rPr>
        <w:t>”</w:t>
      </w:r>
      <w:r w:rsidRPr="002B2762">
        <w:rPr>
          <w:rFonts w:ascii="宋体" w:hAnsi="宋体" w:hint="eastAsia"/>
          <w:szCs w:val="21"/>
          <w:shd w:val="clear" w:color="auto" w:fill="FFFFFF"/>
        </w:rPr>
        <w:t>栏可不填。</w:t>
      </w:r>
    </w:p>
    <w:p w:rsidR="00F765B6" w:rsidRPr="002B2762" w:rsidRDefault="007B38FB">
      <w:pPr>
        <w:spacing w:after="0" w:line="360" w:lineRule="auto"/>
        <w:ind w:leftChars="200" w:left="420"/>
        <w:rPr>
          <w:rFonts w:ascii="宋体" w:hAnsi="宋体"/>
          <w:szCs w:val="21"/>
          <w:shd w:val="clear" w:color="auto" w:fill="FFFFFF"/>
        </w:rPr>
      </w:pPr>
      <w:r w:rsidRPr="002B2762">
        <w:rPr>
          <w:rFonts w:ascii="宋体" w:hAnsi="宋体"/>
          <w:szCs w:val="21"/>
          <w:shd w:val="clear" w:color="auto" w:fill="FFFFFF"/>
        </w:rPr>
        <w:t>4.</w:t>
      </w:r>
      <w:r w:rsidRPr="002B2762">
        <w:rPr>
          <w:rFonts w:ascii="宋体" w:hAnsi="宋体" w:hint="eastAsia"/>
          <w:szCs w:val="21"/>
          <w:shd w:val="clear" w:color="auto" w:fill="FFFFFF"/>
        </w:rPr>
        <w:t>该产品的关键组件要求实施前，</w:t>
      </w:r>
      <w:r w:rsidRPr="002B2762">
        <w:rPr>
          <w:rFonts w:ascii="宋体" w:hAnsi="宋体"/>
          <w:szCs w:val="21"/>
          <w:shd w:val="clear" w:color="auto" w:fill="FFFFFF"/>
        </w:rPr>
        <w:t>“</w:t>
      </w:r>
      <w:r w:rsidRPr="002B2762">
        <w:rPr>
          <w:rFonts w:ascii="宋体" w:hAnsi="宋体" w:hint="eastAsia"/>
          <w:szCs w:val="21"/>
          <w:shd w:val="clear" w:color="auto" w:fill="FFFFFF"/>
        </w:rPr>
        <w:t>关键组件</w:t>
      </w:r>
      <w:r w:rsidRPr="002B2762">
        <w:rPr>
          <w:rFonts w:ascii="宋体" w:hAnsi="宋体"/>
          <w:szCs w:val="21"/>
          <w:shd w:val="clear" w:color="auto" w:fill="FFFFFF"/>
        </w:rPr>
        <w:t>”</w:t>
      </w:r>
      <w:r w:rsidRPr="002B2762">
        <w:rPr>
          <w:rFonts w:ascii="宋体" w:hAnsi="宋体" w:hint="eastAsia"/>
          <w:szCs w:val="21"/>
          <w:shd w:val="clear" w:color="auto" w:fill="FFFFFF"/>
        </w:rPr>
        <w:t>栏可不填。</w:t>
      </w:r>
    </w:p>
    <w:p w:rsidR="00F765B6" w:rsidRPr="002B2762" w:rsidRDefault="007B38FB">
      <w:pPr>
        <w:spacing w:after="0" w:line="360" w:lineRule="auto"/>
        <w:ind w:leftChars="200" w:left="420"/>
        <w:rPr>
          <w:rFonts w:ascii="宋体" w:hAnsi="宋体"/>
          <w:szCs w:val="21"/>
          <w:shd w:val="clear" w:color="auto" w:fill="FFFFFF"/>
        </w:rPr>
      </w:pPr>
      <w:r w:rsidRPr="002B2762">
        <w:rPr>
          <w:rFonts w:ascii="宋体" w:hAnsi="宋体"/>
          <w:szCs w:val="21"/>
          <w:shd w:val="clear" w:color="auto" w:fill="FFFFFF"/>
        </w:rPr>
        <w:t>5.</w:t>
      </w:r>
      <w:r w:rsidRPr="002B2762">
        <w:rPr>
          <w:rFonts w:ascii="宋体" w:hAnsi="宋体" w:hint="eastAsia"/>
          <w:szCs w:val="21"/>
          <w:shd w:val="clear" w:color="auto" w:fill="FFFFFF"/>
        </w:rPr>
        <w:t>该产品的关键工序要求实施前，</w:t>
      </w:r>
      <w:r w:rsidRPr="002B2762">
        <w:rPr>
          <w:rFonts w:ascii="宋体" w:hAnsi="宋体"/>
          <w:szCs w:val="21"/>
          <w:shd w:val="clear" w:color="auto" w:fill="FFFFFF"/>
        </w:rPr>
        <w:t>“</w:t>
      </w:r>
      <w:r w:rsidRPr="002B2762">
        <w:rPr>
          <w:rFonts w:ascii="宋体" w:hAnsi="宋体" w:hint="eastAsia"/>
          <w:szCs w:val="21"/>
          <w:shd w:val="clear" w:color="auto" w:fill="FFFFFF"/>
        </w:rPr>
        <w:t>关键工序</w:t>
      </w:r>
      <w:r w:rsidRPr="002B2762">
        <w:rPr>
          <w:rFonts w:ascii="宋体" w:hAnsi="宋体"/>
          <w:szCs w:val="21"/>
          <w:shd w:val="clear" w:color="auto" w:fill="FFFFFF"/>
        </w:rPr>
        <w:t>”</w:t>
      </w:r>
      <w:r w:rsidRPr="002B2762">
        <w:rPr>
          <w:rFonts w:ascii="宋体" w:hAnsi="宋体" w:hint="eastAsia"/>
          <w:szCs w:val="21"/>
          <w:shd w:val="clear" w:color="auto" w:fill="FFFFFF"/>
        </w:rPr>
        <w:t>栏可不填。</w:t>
      </w:r>
    </w:p>
    <w:p w:rsidR="00F765B6" w:rsidRPr="002B2762" w:rsidRDefault="007B38FB">
      <w:pPr>
        <w:widowControl/>
        <w:spacing w:after="0"/>
        <w:jc w:val="left"/>
        <w:rPr>
          <w:rFonts w:ascii="宋体" w:hAnsi="宋体"/>
          <w:szCs w:val="21"/>
          <w:shd w:val="clear" w:color="auto" w:fill="FFFFFF"/>
        </w:rPr>
      </w:pPr>
      <w:r w:rsidRPr="002B2762">
        <w:rPr>
          <w:rFonts w:ascii="宋体" w:hAnsi="宋体"/>
          <w:szCs w:val="21"/>
          <w:shd w:val="clear" w:color="auto" w:fill="FFFFFF"/>
        </w:rPr>
        <w:br w:type="page"/>
      </w:r>
    </w:p>
    <w:p w:rsidR="00F765B6" w:rsidRPr="002B2762" w:rsidRDefault="007B38FB">
      <w:pPr>
        <w:pStyle w:val="aff"/>
        <w:shd w:val="clear" w:color="auto" w:fill="FFFFFF"/>
        <w:spacing w:before="30" w:beforeAutospacing="0" w:after="0" w:afterAutospacing="0"/>
        <w:jc w:val="center"/>
        <w:rPr>
          <w:rStyle w:val="aff5"/>
          <w:sz w:val="36"/>
          <w:szCs w:val="36"/>
        </w:rPr>
      </w:pPr>
      <w:r w:rsidRPr="002B2762">
        <w:rPr>
          <w:rStyle w:val="aff5"/>
          <w:rFonts w:hint="eastAsia"/>
          <w:sz w:val="36"/>
          <w:szCs w:val="36"/>
        </w:rPr>
        <w:lastRenderedPageBreak/>
        <w:t>产品成本占比承诺函</w:t>
      </w:r>
    </w:p>
    <w:p w:rsidR="00F765B6" w:rsidRPr="002B2762" w:rsidRDefault="00F765B6">
      <w:pPr>
        <w:pStyle w:val="aff"/>
        <w:shd w:val="clear" w:color="auto" w:fill="FFFFFF"/>
        <w:spacing w:before="30" w:beforeAutospacing="0" w:after="0" w:afterAutospacing="0"/>
        <w:rPr>
          <w:rStyle w:val="aff5"/>
          <w:sz w:val="36"/>
          <w:szCs w:val="36"/>
        </w:rPr>
      </w:pPr>
    </w:p>
    <w:p w:rsidR="00F765B6" w:rsidRPr="002B2762" w:rsidRDefault="007B38FB">
      <w:pPr>
        <w:widowControl/>
        <w:spacing w:after="0" w:line="360" w:lineRule="auto"/>
        <w:ind w:firstLineChars="200" w:firstLine="480"/>
        <w:jc w:val="left"/>
        <w:rPr>
          <w:rFonts w:ascii="宋体" w:hAnsi="宋体"/>
          <w:sz w:val="24"/>
          <w:shd w:val="clear" w:color="auto" w:fill="FFFFFF"/>
        </w:rPr>
      </w:pPr>
      <w:r w:rsidRPr="002B2762">
        <w:rPr>
          <w:rFonts w:ascii="宋体" w:hAnsi="宋体" w:hint="eastAsia"/>
          <w:sz w:val="24"/>
          <w:shd w:val="clear" w:color="auto" w:fill="FFFFFF"/>
        </w:rPr>
        <w:t>我公司（单位）郑重承诺，我公司已阅读并理解《国务院办公厅关于在政府采购中实施本国产品标准及相关政策的通知》（国办发〔</w:t>
      </w:r>
      <w:r w:rsidRPr="002B2762">
        <w:rPr>
          <w:rFonts w:ascii="宋体" w:hAnsi="宋体"/>
          <w:sz w:val="24"/>
          <w:shd w:val="clear" w:color="auto" w:fill="FFFFFF"/>
        </w:rPr>
        <w:t>2025</w:t>
      </w:r>
      <w:r w:rsidRPr="002B2762">
        <w:rPr>
          <w:rFonts w:ascii="宋体" w:hAnsi="宋体" w:hint="eastAsia"/>
          <w:sz w:val="24"/>
          <w:shd w:val="clear" w:color="auto" w:fill="FFFFFF"/>
        </w:rPr>
        <w:t>〕</w:t>
      </w:r>
      <w:r w:rsidRPr="002B2762">
        <w:rPr>
          <w:rFonts w:ascii="宋体" w:hAnsi="宋体"/>
          <w:sz w:val="24"/>
          <w:shd w:val="clear" w:color="auto" w:fill="FFFFFF"/>
        </w:rPr>
        <w:t>34</w:t>
      </w:r>
      <w:r w:rsidRPr="002B2762">
        <w:rPr>
          <w:rFonts w:ascii="宋体" w:hAnsi="宋体" w:hint="eastAsia"/>
          <w:sz w:val="24"/>
          <w:shd w:val="clear" w:color="auto" w:fill="FFFFFF"/>
        </w:rPr>
        <w:t>号）的规定。据此承诺如下：</w:t>
      </w:r>
    </w:p>
    <w:p w:rsidR="00F765B6" w:rsidRPr="002B2762" w:rsidRDefault="007B38FB">
      <w:pPr>
        <w:widowControl/>
        <w:spacing w:after="0" w:line="360" w:lineRule="auto"/>
        <w:ind w:firstLineChars="200" w:firstLine="480"/>
        <w:jc w:val="left"/>
        <w:rPr>
          <w:rFonts w:ascii="宋体" w:hAnsi="宋体"/>
          <w:spacing w:val="6"/>
          <w:sz w:val="24"/>
        </w:rPr>
      </w:pPr>
      <w:r w:rsidRPr="002B2762">
        <w:rPr>
          <w:rFonts w:ascii="宋体" w:hAnsi="宋体" w:hint="eastAsia"/>
          <w:sz w:val="24"/>
          <w:shd w:val="clear" w:color="auto" w:fill="FFFFFF"/>
        </w:rPr>
        <w:t>为本采购项目或者采购包提供的符合本国产品标准的产品成本之和占提供的全部产品成本之和的比例为</w:t>
      </w:r>
      <w:r w:rsidRPr="002B2762">
        <w:rPr>
          <w:rFonts w:ascii="宋体" w:hAnsi="宋体"/>
          <w:spacing w:val="6"/>
          <w:sz w:val="24"/>
        </w:rPr>
        <w:t>______%</w:t>
      </w:r>
      <w:r w:rsidRPr="002B2762">
        <w:rPr>
          <w:rFonts w:ascii="宋体" w:hAnsi="宋体" w:hint="eastAsia"/>
          <w:spacing w:val="6"/>
          <w:sz w:val="24"/>
        </w:rPr>
        <w:t>。</w:t>
      </w:r>
    </w:p>
    <w:p w:rsidR="00F765B6" w:rsidRPr="002B2762" w:rsidRDefault="00F765B6">
      <w:pPr>
        <w:widowControl/>
        <w:spacing w:after="0" w:line="360" w:lineRule="auto"/>
        <w:ind w:firstLineChars="200" w:firstLine="480"/>
        <w:jc w:val="left"/>
        <w:rPr>
          <w:rFonts w:ascii="宋体" w:hAnsi="宋体"/>
          <w:sz w:val="24"/>
        </w:rPr>
      </w:pPr>
    </w:p>
    <w:p w:rsidR="00F765B6" w:rsidRPr="002B2762" w:rsidRDefault="007B38FB">
      <w:pPr>
        <w:pStyle w:val="aff"/>
        <w:shd w:val="clear" w:color="auto" w:fill="FFFFFF"/>
        <w:spacing w:before="0" w:beforeAutospacing="0" w:after="0" w:afterAutospacing="0" w:line="360" w:lineRule="auto"/>
        <w:jc w:val="right"/>
      </w:pPr>
      <w:r w:rsidRPr="002B2762">
        <w:rPr>
          <w:rFonts w:hint="eastAsia"/>
          <w:shd w:val="clear" w:color="auto" w:fill="FFFFFF"/>
        </w:rPr>
        <w:t>公司（单位）名称（盖章）：　        </w:t>
      </w:r>
    </w:p>
    <w:p w:rsidR="00F765B6" w:rsidRPr="002B2762" w:rsidRDefault="007B38FB">
      <w:pPr>
        <w:widowControl/>
        <w:spacing w:after="0" w:line="360" w:lineRule="auto"/>
        <w:ind w:firstLineChars="200" w:firstLine="480"/>
        <w:jc w:val="right"/>
        <w:rPr>
          <w:rFonts w:ascii="宋体" w:hAnsi="宋体"/>
          <w:sz w:val="24"/>
        </w:rPr>
      </w:pPr>
      <w:r w:rsidRPr="002B2762">
        <w:rPr>
          <w:rFonts w:ascii="宋体" w:hAnsi="宋体" w:hint="eastAsia"/>
          <w:sz w:val="24"/>
          <w:shd w:val="clear" w:color="auto" w:fill="FFFFFF"/>
        </w:rPr>
        <w:t>日期：　     </w:t>
      </w:r>
      <w:r w:rsidRPr="002B2762">
        <w:rPr>
          <w:rFonts w:ascii="宋体" w:hAnsi="宋体" w:cs="宋体" w:hint="eastAsia"/>
          <w:sz w:val="24"/>
          <w:shd w:val="clear" w:color="auto" w:fill="FFFFFF"/>
        </w:rPr>
        <w:t xml:space="preserve">年　</w:t>
      </w:r>
      <w:r w:rsidRPr="002B2762">
        <w:rPr>
          <w:rFonts w:ascii="宋体" w:hAnsi="宋体" w:hint="eastAsia"/>
          <w:sz w:val="24"/>
          <w:shd w:val="clear" w:color="auto" w:fill="FFFFFF"/>
        </w:rPr>
        <w:t>  </w:t>
      </w:r>
      <w:r w:rsidRPr="002B2762">
        <w:rPr>
          <w:rFonts w:ascii="宋体" w:hAnsi="宋体" w:cs="宋体" w:hint="eastAsia"/>
          <w:sz w:val="24"/>
          <w:shd w:val="clear" w:color="auto" w:fill="FFFFFF"/>
        </w:rPr>
        <w:t xml:space="preserve">月　</w:t>
      </w:r>
      <w:r w:rsidRPr="002B2762">
        <w:rPr>
          <w:rFonts w:ascii="宋体" w:hAnsi="宋体" w:hint="eastAsia"/>
          <w:sz w:val="24"/>
          <w:shd w:val="clear" w:color="auto" w:fill="FFFFFF"/>
        </w:rPr>
        <w:t>  </w:t>
      </w:r>
      <w:r w:rsidRPr="002B2762">
        <w:rPr>
          <w:rFonts w:ascii="宋体" w:hAnsi="宋体" w:cs="宋体" w:hint="eastAsia"/>
          <w:sz w:val="24"/>
          <w:shd w:val="clear" w:color="auto" w:fill="FFFFFF"/>
        </w:rPr>
        <w:t>日</w:t>
      </w:r>
      <w:r w:rsidRPr="002B2762">
        <w:rPr>
          <w:rFonts w:ascii="宋体" w:hAnsi="宋体" w:hint="eastAsia"/>
          <w:sz w:val="24"/>
          <w:shd w:val="clear" w:color="auto" w:fill="FFFFFF"/>
        </w:rPr>
        <w:t>     </w:t>
      </w:r>
    </w:p>
    <w:p w:rsidR="00F765B6" w:rsidRPr="002B2762" w:rsidRDefault="00F765B6">
      <w:pPr>
        <w:widowControl/>
        <w:spacing w:after="0" w:line="360" w:lineRule="auto"/>
        <w:jc w:val="left"/>
        <w:rPr>
          <w:rFonts w:ascii="宋体" w:hAnsi="宋体"/>
          <w:sz w:val="24"/>
        </w:rPr>
      </w:pPr>
    </w:p>
    <w:p w:rsidR="00F765B6" w:rsidRPr="002B2762" w:rsidRDefault="00F765B6">
      <w:pPr>
        <w:widowControl/>
        <w:spacing w:after="0" w:line="360" w:lineRule="auto"/>
        <w:jc w:val="left"/>
        <w:rPr>
          <w:rFonts w:ascii="宋体" w:hAnsi="宋体"/>
          <w:sz w:val="24"/>
        </w:rPr>
      </w:pPr>
    </w:p>
    <w:p w:rsidR="00F765B6" w:rsidRPr="002B2762" w:rsidRDefault="007B38FB">
      <w:pPr>
        <w:spacing w:after="0" w:line="360" w:lineRule="auto"/>
        <w:rPr>
          <w:rFonts w:ascii="宋体" w:hAnsi="宋体"/>
          <w:sz w:val="22"/>
          <w:szCs w:val="22"/>
        </w:rPr>
      </w:pPr>
      <w:r w:rsidRPr="002B2762">
        <w:rPr>
          <w:rFonts w:ascii="宋体" w:hAnsi="宋体" w:hint="eastAsia"/>
          <w:sz w:val="22"/>
          <w:szCs w:val="22"/>
        </w:rPr>
        <w:t>注：</w:t>
      </w:r>
    </w:p>
    <w:p w:rsidR="00F765B6" w:rsidRPr="002B2762" w:rsidRDefault="007B38FB">
      <w:pPr>
        <w:spacing w:after="0" w:line="360" w:lineRule="auto"/>
        <w:rPr>
          <w:rFonts w:ascii="宋体" w:hAnsi="宋体"/>
          <w:szCs w:val="21"/>
          <w:shd w:val="clear" w:color="auto" w:fill="FFFFFF"/>
        </w:rPr>
      </w:pPr>
      <w:r w:rsidRPr="002B2762">
        <w:rPr>
          <w:rFonts w:ascii="宋体" w:hAnsi="宋体"/>
          <w:szCs w:val="21"/>
          <w:shd w:val="clear" w:color="auto" w:fill="FFFFFF"/>
        </w:rPr>
        <w:t xml:space="preserve">1. </w:t>
      </w:r>
      <w:proofErr w:type="gramStart"/>
      <w:r w:rsidRPr="002B2762">
        <w:rPr>
          <w:rFonts w:ascii="宋体" w:hAnsi="宋体" w:hint="eastAsia"/>
          <w:szCs w:val="21"/>
          <w:shd w:val="clear" w:color="auto" w:fill="FFFFFF"/>
        </w:rPr>
        <w:t>本承诺函应按包分别</w:t>
      </w:r>
      <w:proofErr w:type="gramEnd"/>
      <w:r w:rsidRPr="002B2762">
        <w:rPr>
          <w:rFonts w:ascii="宋体" w:hAnsi="宋体" w:hint="eastAsia"/>
          <w:szCs w:val="21"/>
          <w:shd w:val="clear" w:color="auto" w:fill="FFFFFF"/>
        </w:rPr>
        <w:t>提供。</w:t>
      </w:r>
    </w:p>
    <w:p w:rsidR="00F765B6" w:rsidRPr="002B2762" w:rsidRDefault="007B38FB">
      <w:pPr>
        <w:spacing w:after="0" w:line="360" w:lineRule="auto"/>
        <w:rPr>
          <w:rFonts w:ascii="宋体" w:hAnsi="宋体"/>
          <w:szCs w:val="21"/>
          <w:shd w:val="clear" w:color="auto" w:fill="FFFFFF"/>
        </w:rPr>
      </w:pPr>
      <w:r w:rsidRPr="002B2762">
        <w:rPr>
          <w:rFonts w:ascii="宋体" w:hAnsi="宋体"/>
          <w:szCs w:val="21"/>
          <w:shd w:val="clear" w:color="auto" w:fill="FFFFFF"/>
        </w:rPr>
        <w:t xml:space="preserve">2. </w:t>
      </w:r>
      <w:r w:rsidRPr="002B2762">
        <w:rPr>
          <w:rFonts w:ascii="宋体" w:hAnsi="宋体" w:hint="eastAsia"/>
          <w:szCs w:val="21"/>
          <w:shd w:val="clear" w:color="auto" w:fill="FFFFFF"/>
        </w:rPr>
        <w:t>单一产品采购无须提供</w:t>
      </w:r>
      <w:proofErr w:type="gramStart"/>
      <w:r w:rsidRPr="002B2762">
        <w:rPr>
          <w:rFonts w:ascii="宋体" w:hAnsi="宋体" w:hint="eastAsia"/>
          <w:szCs w:val="21"/>
          <w:shd w:val="clear" w:color="auto" w:fill="FFFFFF"/>
        </w:rPr>
        <w:t>本承诺</w:t>
      </w:r>
      <w:proofErr w:type="gramEnd"/>
      <w:r w:rsidRPr="002B2762">
        <w:rPr>
          <w:rFonts w:ascii="宋体" w:hAnsi="宋体" w:hint="eastAsia"/>
          <w:szCs w:val="21"/>
          <w:shd w:val="clear" w:color="auto" w:fill="FFFFFF"/>
        </w:rPr>
        <w:t>函；供应商提供产品全部为本国产品，且提供了《关于符合本国产品标准的声明函》时，无须提供</w:t>
      </w:r>
      <w:proofErr w:type="gramStart"/>
      <w:r w:rsidRPr="002B2762">
        <w:rPr>
          <w:rFonts w:ascii="宋体" w:hAnsi="宋体" w:hint="eastAsia"/>
          <w:szCs w:val="21"/>
          <w:shd w:val="clear" w:color="auto" w:fill="FFFFFF"/>
        </w:rPr>
        <w:t>本承诺</w:t>
      </w:r>
      <w:proofErr w:type="gramEnd"/>
      <w:r w:rsidRPr="002B2762">
        <w:rPr>
          <w:rFonts w:ascii="宋体" w:hAnsi="宋体" w:hint="eastAsia"/>
          <w:szCs w:val="21"/>
          <w:shd w:val="clear" w:color="auto" w:fill="FFFFFF"/>
        </w:rPr>
        <w:t>函。</w:t>
      </w:r>
    </w:p>
    <w:p w:rsidR="00F765B6" w:rsidRPr="002B2762" w:rsidRDefault="007B38FB">
      <w:pPr>
        <w:spacing w:after="0" w:line="360" w:lineRule="auto"/>
        <w:rPr>
          <w:rFonts w:ascii="宋体" w:hAnsi="宋体"/>
          <w:szCs w:val="21"/>
          <w:shd w:val="clear" w:color="auto" w:fill="FFFFFF"/>
        </w:rPr>
      </w:pPr>
      <w:r w:rsidRPr="002B2762">
        <w:rPr>
          <w:rFonts w:ascii="宋体" w:hAnsi="宋体"/>
          <w:szCs w:val="21"/>
          <w:shd w:val="clear" w:color="auto" w:fill="FFFFFF"/>
        </w:rPr>
        <w:t xml:space="preserve">3. </w:t>
      </w:r>
      <w:r w:rsidRPr="002B2762">
        <w:rPr>
          <w:rFonts w:ascii="宋体" w:hAnsi="宋体" w:hint="eastAsia"/>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sidRPr="002B2762">
        <w:rPr>
          <w:rFonts w:ascii="宋体" w:hAnsi="宋体" w:hint="eastAsia"/>
          <w:szCs w:val="21"/>
          <w:shd w:val="clear" w:color="auto" w:fill="FFFFFF"/>
        </w:rPr>
        <w:t>本承诺</w:t>
      </w:r>
      <w:proofErr w:type="gramEnd"/>
      <w:r w:rsidRPr="002B2762">
        <w:rPr>
          <w:rFonts w:ascii="宋体" w:hAnsi="宋体" w:hint="eastAsia"/>
          <w:szCs w:val="21"/>
          <w:shd w:val="clear" w:color="auto" w:fill="FFFFFF"/>
        </w:rPr>
        <w:t>函；否则，不享受</w:t>
      </w:r>
      <w:r w:rsidRPr="002B2762">
        <w:rPr>
          <w:rFonts w:ascii="宋体" w:hAnsi="宋体" w:hint="eastAsia"/>
        </w:rPr>
        <w:t>价格评审优惠</w:t>
      </w:r>
      <w:r w:rsidRPr="002B2762">
        <w:rPr>
          <w:rFonts w:ascii="宋体" w:hAnsi="宋体" w:hint="eastAsia"/>
          <w:szCs w:val="21"/>
          <w:shd w:val="clear" w:color="auto" w:fill="FFFFFF"/>
        </w:rPr>
        <w:t>。</w:t>
      </w:r>
    </w:p>
    <w:p w:rsidR="00F765B6" w:rsidRPr="002B2762" w:rsidRDefault="00F765B6">
      <w:pPr>
        <w:spacing w:after="0" w:line="360" w:lineRule="auto"/>
        <w:ind w:leftChars="200" w:left="420"/>
        <w:rPr>
          <w:rFonts w:ascii="宋体" w:hAnsi="宋体"/>
          <w:szCs w:val="21"/>
          <w:shd w:val="clear" w:color="auto" w:fill="FFFFFF"/>
        </w:rPr>
      </w:pPr>
    </w:p>
    <w:p w:rsidR="00F765B6" w:rsidRPr="002B2762" w:rsidRDefault="007B38FB">
      <w:pPr>
        <w:widowControl/>
        <w:spacing w:after="0"/>
        <w:jc w:val="left"/>
        <w:rPr>
          <w:rFonts w:ascii="宋体" w:hAnsi="宋体"/>
          <w:sz w:val="24"/>
        </w:rPr>
      </w:pPr>
      <w:r w:rsidRPr="002B2762">
        <w:rPr>
          <w:rFonts w:ascii="宋体" w:hAnsi="宋体"/>
          <w:sz w:val="24"/>
        </w:rPr>
        <w:br w:type="page"/>
      </w:r>
    </w:p>
    <w:p w:rsidR="00F765B6" w:rsidRPr="002B2762" w:rsidRDefault="007B38FB">
      <w:pPr>
        <w:tabs>
          <w:tab w:val="left" w:pos="360"/>
        </w:tabs>
        <w:snapToGrid w:val="0"/>
        <w:spacing w:after="0" w:line="360" w:lineRule="auto"/>
        <w:outlineLvl w:val="1"/>
        <w:rPr>
          <w:rFonts w:ascii="宋体" w:hAnsi="宋体"/>
          <w:sz w:val="24"/>
          <w:szCs w:val="20"/>
        </w:rPr>
      </w:pPr>
      <w:r w:rsidRPr="002B2762">
        <w:rPr>
          <w:rFonts w:ascii="宋体" w:hAnsi="宋体"/>
          <w:sz w:val="24"/>
        </w:rPr>
        <w:lastRenderedPageBreak/>
        <w:t>12  竞争性磋商文件要求提供或供应商认为应附的其他材料</w:t>
      </w:r>
    </w:p>
    <w:p w:rsidR="00F765B6" w:rsidRPr="002B2762" w:rsidRDefault="00F765B6">
      <w:pPr>
        <w:widowControl/>
        <w:spacing w:after="0"/>
        <w:jc w:val="left"/>
        <w:rPr>
          <w:rFonts w:ascii="宋体" w:hAnsi="宋体"/>
          <w:b/>
          <w:sz w:val="36"/>
          <w:szCs w:val="36"/>
        </w:rPr>
      </w:pPr>
    </w:p>
    <w:p w:rsidR="00F765B6" w:rsidRPr="002B2762" w:rsidRDefault="007B38FB">
      <w:pPr>
        <w:widowControl/>
        <w:spacing w:after="0"/>
        <w:jc w:val="left"/>
        <w:rPr>
          <w:rFonts w:ascii="宋体" w:hAnsi="宋体"/>
          <w:sz w:val="24"/>
          <w:szCs w:val="20"/>
        </w:rPr>
      </w:pPr>
      <w:bookmarkStart w:id="800" w:name="_Hlk167094858"/>
      <w:r w:rsidRPr="002B2762">
        <w:rPr>
          <w:rFonts w:ascii="宋体" w:hAnsi="宋体" w:hint="eastAsia"/>
          <w:sz w:val="24"/>
          <w:szCs w:val="20"/>
        </w:rPr>
        <w:t>1</w:t>
      </w:r>
      <w:r w:rsidRPr="002B2762">
        <w:rPr>
          <w:rFonts w:ascii="宋体" w:hAnsi="宋体"/>
          <w:sz w:val="24"/>
          <w:szCs w:val="20"/>
        </w:rPr>
        <w:t>2-1</w:t>
      </w:r>
      <w:r w:rsidRPr="002B2762">
        <w:rPr>
          <w:rFonts w:ascii="宋体" w:hAnsi="宋体" w:hint="eastAsia"/>
          <w:sz w:val="24"/>
          <w:szCs w:val="20"/>
        </w:rPr>
        <w:t>供应商信息采集表</w:t>
      </w:r>
    </w:p>
    <w:tbl>
      <w:tblPr>
        <w:tblStyle w:val="aff4"/>
        <w:tblW w:w="5000" w:type="pct"/>
        <w:tblLook w:val="04A0" w:firstRow="1" w:lastRow="0" w:firstColumn="1" w:lastColumn="0" w:noHBand="0" w:noVBand="1"/>
      </w:tblPr>
      <w:tblGrid>
        <w:gridCol w:w="2841"/>
        <w:gridCol w:w="2842"/>
        <w:gridCol w:w="2840"/>
      </w:tblGrid>
      <w:tr w:rsidR="002B2762" w:rsidRPr="002B2762">
        <w:trPr>
          <w:trHeight w:val="380"/>
        </w:trPr>
        <w:tc>
          <w:tcPr>
            <w:tcW w:w="1667" w:type="pct"/>
          </w:tcPr>
          <w:p w:rsidR="00F765B6" w:rsidRPr="002B2762" w:rsidRDefault="007B38FB">
            <w:pPr>
              <w:spacing w:after="0"/>
              <w:rPr>
                <w:rFonts w:ascii="宋体" w:hAnsi="宋体"/>
                <w:sz w:val="24"/>
              </w:rPr>
            </w:pPr>
            <w:r w:rsidRPr="002B2762">
              <w:rPr>
                <w:rFonts w:ascii="宋体" w:hAnsi="宋体" w:hint="eastAsia"/>
                <w:sz w:val="24"/>
              </w:rPr>
              <w:t>供应商名称</w:t>
            </w:r>
          </w:p>
        </w:tc>
        <w:tc>
          <w:tcPr>
            <w:tcW w:w="1667" w:type="pct"/>
          </w:tcPr>
          <w:p w:rsidR="00F765B6" w:rsidRPr="002B2762" w:rsidRDefault="007B38FB">
            <w:pPr>
              <w:spacing w:after="0"/>
              <w:rPr>
                <w:rFonts w:ascii="宋体" w:hAnsi="宋体"/>
                <w:sz w:val="24"/>
              </w:rPr>
            </w:pPr>
            <w:r w:rsidRPr="002B2762">
              <w:rPr>
                <w:rFonts w:ascii="宋体" w:hAnsi="宋体" w:hint="eastAsia"/>
                <w:sz w:val="24"/>
              </w:rPr>
              <w:t>供应商所属性别</w:t>
            </w:r>
          </w:p>
        </w:tc>
        <w:tc>
          <w:tcPr>
            <w:tcW w:w="1667" w:type="pct"/>
          </w:tcPr>
          <w:p w:rsidR="00F765B6" w:rsidRPr="002B2762" w:rsidRDefault="007B38FB">
            <w:pPr>
              <w:spacing w:after="0"/>
              <w:rPr>
                <w:rFonts w:ascii="宋体" w:hAnsi="宋体"/>
                <w:sz w:val="24"/>
              </w:rPr>
            </w:pPr>
            <w:r w:rsidRPr="002B2762">
              <w:rPr>
                <w:rFonts w:ascii="宋体" w:hAnsi="宋体" w:hint="eastAsia"/>
                <w:sz w:val="24"/>
              </w:rPr>
              <w:t>外商投资类型</w:t>
            </w:r>
          </w:p>
        </w:tc>
      </w:tr>
      <w:tr w:rsidR="002B2762" w:rsidRPr="002B2762">
        <w:trPr>
          <w:trHeight w:val="414"/>
        </w:trPr>
        <w:tc>
          <w:tcPr>
            <w:tcW w:w="1667" w:type="pct"/>
          </w:tcPr>
          <w:p w:rsidR="00F765B6" w:rsidRPr="002B2762" w:rsidRDefault="00F765B6">
            <w:pPr>
              <w:spacing w:after="0"/>
              <w:rPr>
                <w:rFonts w:ascii="宋体" w:hAnsi="宋体"/>
                <w:sz w:val="24"/>
              </w:rPr>
            </w:pPr>
          </w:p>
        </w:tc>
        <w:tc>
          <w:tcPr>
            <w:tcW w:w="1667" w:type="pct"/>
          </w:tcPr>
          <w:p w:rsidR="00F765B6" w:rsidRPr="002B2762" w:rsidRDefault="00F765B6">
            <w:pPr>
              <w:spacing w:after="0"/>
              <w:rPr>
                <w:rFonts w:ascii="宋体" w:hAnsi="宋体"/>
                <w:sz w:val="24"/>
              </w:rPr>
            </w:pPr>
          </w:p>
        </w:tc>
        <w:tc>
          <w:tcPr>
            <w:tcW w:w="1667" w:type="pct"/>
          </w:tcPr>
          <w:p w:rsidR="00F765B6" w:rsidRPr="002B2762" w:rsidRDefault="00F765B6">
            <w:pPr>
              <w:spacing w:after="0"/>
              <w:rPr>
                <w:rFonts w:ascii="宋体" w:hAnsi="宋体"/>
                <w:sz w:val="24"/>
              </w:rPr>
            </w:pPr>
          </w:p>
        </w:tc>
      </w:tr>
      <w:tr w:rsidR="002B2762" w:rsidRPr="002B2762">
        <w:trPr>
          <w:trHeight w:val="419"/>
        </w:trPr>
        <w:tc>
          <w:tcPr>
            <w:tcW w:w="1667" w:type="pct"/>
          </w:tcPr>
          <w:p w:rsidR="00F765B6" w:rsidRPr="002B2762" w:rsidRDefault="00F765B6">
            <w:pPr>
              <w:spacing w:after="0"/>
              <w:rPr>
                <w:rFonts w:ascii="宋体" w:hAnsi="宋体"/>
              </w:rPr>
            </w:pPr>
          </w:p>
        </w:tc>
        <w:tc>
          <w:tcPr>
            <w:tcW w:w="1667" w:type="pct"/>
          </w:tcPr>
          <w:p w:rsidR="00F765B6" w:rsidRPr="002B2762" w:rsidRDefault="00F765B6">
            <w:pPr>
              <w:spacing w:after="0"/>
              <w:rPr>
                <w:rFonts w:ascii="宋体" w:hAnsi="宋体"/>
              </w:rPr>
            </w:pPr>
          </w:p>
        </w:tc>
        <w:tc>
          <w:tcPr>
            <w:tcW w:w="1667" w:type="pct"/>
          </w:tcPr>
          <w:p w:rsidR="00F765B6" w:rsidRPr="002B2762" w:rsidRDefault="00F765B6">
            <w:pPr>
              <w:spacing w:after="0"/>
              <w:rPr>
                <w:rFonts w:ascii="宋体" w:hAnsi="宋体"/>
              </w:rPr>
            </w:pPr>
          </w:p>
        </w:tc>
      </w:tr>
      <w:tr w:rsidR="002B2762" w:rsidRPr="002B2762">
        <w:trPr>
          <w:trHeight w:val="411"/>
        </w:trPr>
        <w:tc>
          <w:tcPr>
            <w:tcW w:w="1667" w:type="pct"/>
          </w:tcPr>
          <w:p w:rsidR="00F765B6" w:rsidRPr="002B2762" w:rsidRDefault="00F765B6">
            <w:pPr>
              <w:spacing w:after="0"/>
              <w:rPr>
                <w:rFonts w:ascii="宋体" w:hAnsi="宋体"/>
              </w:rPr>
            </w:pPr>
          </w:p>
        </w:tc>
        <w:tc>
          <w:tcPr>
            <w:tcW w:w="1667" w:type="pct"/>
          </w:tcPr>
          <w:p w:rsidR="00F765B6" w:rsidRPr="002B2762" w:rsidRDefault="00F765B6">
            <w:pPr>
              <w:spacing w:after="0"/>
              <w:rPr>
                <w:rFonts w:ascii="宋体" w:hAnsi="宋体"/>
              </w:rPr>
            </w:pPr>
          </w:p>
        </w:tc>
        <w:tc>
          <w:tcPr>
            <w:tcW w:w="1667" w:type="pct"/>
          </w:tcPr>
          <w:p w:rsidR="00F765B6" w:rsidRPr="002B2762" w:rsidRDefault="00F765B6">
            <w:pPr>
              <w:spacing w:after="0"/>
              <w:rPr>
                <w:rFonts w:ascii="宋体" w:hAnsi="宋体"/>
              </w:rPr>
            </w:pPr>
          </w:p>
        </w:tc>
      </w:tr>
      <w:tr w:rsidR="002B2762" w:rsidRPr="002B2762">
        <w:trPr>
          <w:trHeight w:val="274"/>
        </w:trPr>
        <w:tc>
          <w:tcPr>
            <w:tcW w:w="1667" w:type="pct"/>
          </w:tcPr>
          <w:p w:rsidR="00F765B6" w:rsidRPr="002B2762" w:rsidRDefault="00F765B6">
            <w:pPr>
              <w:spacing w:after="0"/>
              <w:rPr>
                <w:rFonts w:ascii="宋体" w:hAnsi="宋体"/>
              </w:rPr>
            </w:pPr>
          </w:p>
        </w:tc>
        <w:tc>
          <w:tcPr>
            <w:tcW w:w="1667" w:type="pct"/>
          </w:tcPr>
          <w:p w:rsidR="00F765B6" w:rsidRPr="002B2762" w:rsidRDefault="00F765B6">
            <w:pPr>
              <w:spacing w:after="0"/>
              <w:rPr>
                <w:rFonts w:ascii="宋体" w:hAnsi="宋体"/>
              </w:rPr>
            </w:pPr>
          </w:p>
        </w:tc>
        <w:tc>
          <w:tcPr>
            <w:tcW w:w="1667" w:type="pct"/>
          </w:tcPr>
          <w:p w:rsidR="00F765B6" w:rsidRPr="002B2762" w:rsidRDefault="00F765B6">
            <w:pPr>
              <w:spacing w:after="0"/>
              <w:rPr>
                <w:rFonts w:ascii="宋体" w:hAnsi="宋体"/>
              </w:rPr>
            </w:pPr>
          </w:p>
        </w:tc>
      </w:tr>
    </w:tbl>
    <w:p w:rsidR="00F765B6" w:rsidRPr="002B2762" w:rsidRDefault="007B38FB">
      <w:pPr>
        <w:tabs>
          <w:tab w:val="left" w:pos="1800"/>
          <w:tab w:val="left" w:pos="5580"/>
        </w:tabs>
        <w:spacing w:after="0"/>
        <w:jc w:val="left"/>
        <w:rPr>
          <w:rFonts w:ascii="宋体" w:hAnsi="宋体"/>
          <w:sz w:val="24"/>
        </w:rPr>
      </w:pPr>
      <w:r w:rsidRPr="002B2762">
        <w:rPr>
          <w:rFonts w:ascii="宋体" w:hAnsi="宋体" w:hint="eastAsia"/>
          <w:sz w:val="24"/>
        </w:rPr>
        <w:t>注：1.供应商如为联合体，则应填写联合体各成员信息。</w:t>
      </w:r>
    </w:p>
    <w:p w:rsidR="00F765B6" w:rsidRPr="002B2762" w:rsidRDefault="007B38FB">
      <w:pPr>
        <w:tabs>
          <w:tab w:val="left" w:pos="1800"/>
          <w:tab w:val="left" w:pos="5580"/>
        </w:tabs>
        <w:spacing w:after="0"/>
        <w:ind w:firstLineChars="200" w:firstLine="480"/>
        <w:jc w:val="left"/>
        <w:rPr>
          <w:rFonts w:ascii="宋体" w:hAnsi="宋体"/>
          <w:sz w:val="24"/>
        </w:rPr>
      </w:pPr>
      <w:r w:rsidRPr="002B2762">
        <w:rPr>
          <w:rFonts w:ascii="宋体" w:hAnsi="宋体" w:hint="eastAsia"/>
          <w:sz w:val="24"/>
        </w:rPr>
        <w:t>2.供应商所属性别请填写“男”或“女”，指拥有供应商</w:t>
      </w:r>
      <w:r w:rsidRPr="002B2762">
        <w:rPr>
          <w:rFonts w:ascii="宋体" w:hAnsi="宋体"/>
          <w:sz w:val="24"/>
        </w:rPr>
        <w:t>51%</w:t>
      </w:r>
      <w:r w:rsidRPr="002B2762">
        <w:rPr>
          <w:rFonts w:ascii="宋体" w:hAnsi="宋体" w:hint="eastAsia"/>
          <w:sz w:val="24"/>
        </w:rPr>
        <w:t>以上绝对所有权的性别；绝对所有权拥有者可以是一个人，也可以是多人合计计算。</w:t>
      </w:r>
    </w:p>
    <w:p w:rsidR="00F765B6" w:rsidRPr="002B2762" w:rsidRDefault="007B38FB">
      <w:pPr>
        <w:tabs>
          <w:tab w:val="left" w:pos="1800"/>
          <w:tab w:val="left" w:pos="5580"/>
        </w:tabs>
        <w:spacing w:after="0"/>
        <w:ind w:firstLineChars="200" w:firstLine="480"/>
        <w:jc w:val="left"/>
        <w:rPr>
          <w:rFonts w:ascii="宋体" w:hAnsi="宋体"/>
          <w:sz w:val="24"/>
        </w:rPr>
      </w:pPr>
      <w:r w:rsidRPr="002B2762">
        <w:rPr>
          <w:rFonts w:ascii="宋体" w:hAnsi="宋体" w:hint="eastAsia"/>
          <w:sz w:val="24"/>
        </w:rPr>
        <w:t>3.外商投资类型请填写“外商单独投资”、“外商部分投资”或“内资”。</w:t>
      </w:r>
    </w:p>
    <w:bookmarkEnd w:id="800"/>
    <w:p w:rsidR="00F765B6" w:rsidRPr="002B2762" w:rsidRDefault="007B38FB">
      <w:pPr>
        <w:widowControl/>
        <w:spacing w:after="0"/>
        <w:jc w:val="left"/>
        <w:rPr>
          <w:rFonts w:ascii="宋体" w:hAnsi="宋体"/>
          <w:b/>
          <w:sz w:val="36"/>
          <w:szCs w:val="36"/>
        </w:rPr>
      </w:pPr>
      <w:r w:rsidRPr="002B2762">
        <w:rPr>
          <w:rFonts w:ascii="宋体" w:hAnsi="宋体"/>
          <w:b/>
          <w:sz w:val="36"/>
          <w:szCs w:val="36"/>
        </w:rPr>
        <w:br w:type="page"/>
      </w:r>
    </w:p>
    <w:p w:rsidR="00F765B6" w:rsidRPr="002B2762" w:rsidRDefault="007B38FB">
      <w:pPr>
        <w:tabs>
          <w:tab w:val="left" w:pos="360"/>
        </w:tabs>
        <w:snapToGrid w:val="0"/>
        <w:spacing w:after="0" w:line="360" w:lineRule="auto"/>
        <w:outlineLvl w:val="1"/>
        <w:rPr>
          <w:rFonts w:ascii="宋体" w:hAnsi="宋体"/>
          <w:sz w:val="24"/>
        </w:rPr>
      </w:pPr>
      <w:r w:rsidRPr="002B2762">
        <w:rPr>
          <w:rFonts w:ascii="宋体" w:hAnsi="宋体"/>
          <w:sz w:val="24"/>
        </w:rPr>
        <w:lastRenderedPageBreak/>
        <w:t>13  最后报价一览表（实质性格式，磋商后提交）</w:t>
      </w:r>
    </w:p>
    <w:p w:rsidR="00F765B6" w:rsidRPr="002B2762" w:rsidRDefault="00F765B6">
      <w:pPr>
        <w:widowControl/>
        <w:spacing w:after="0"/>
        <w:jc w:val="left"/>
        <w:rPr>
          <w:rFonts w:ascii="宋体" w:hAnsi="宋体"/>
          <w:kern w:val="0"/>
          <w:sz w:val="24"/>
          <w:szCs w:val="20"/>
        </w:rPr>
      </w:pPr>
    </w:p>
    <w:p w:rsidR="00F765B6" w:rsidRPr="002B2762" w:rsidRDefault="007B38FB">
      <w:pPr>
        <w:spacing w:after="0" w:line="360" w:lineRule="exact"/>
        <w:ind w:firstLine="720"/>
        <w:jc w:val="center"/>
        <w:rPr>
          <w:rFonts w:ascii="宋体" w:hAnsi="宋体"/>
          <w:b/>
          <w:sz w:val="36"/>
          <w:szCs w:val="36"/>
        </w:rPr>
      </w:pPr>
      <w:r w:rsidRPr="002B2762">
        <w:rPr>
          <w:rFonts w:ascii="宋体" w:hAnsi="宋体"/>
          <w:b/>
          <w:sz w:val="36"/>
          <w:szCs w:val="36"/>
        </w:rPr>
        <w:t>最后报价一览表</w:t>
      </w:r>
    </w:p>
    <w:p w:rsidR="00F765B6" w:rsidRPr="002B2762" w:rsidRDefault="00F765B6">
      <w:pPr>
        <w:tabs>
          <w:tab w:val="left" w:pos="1800"/>
          <w:tab w:val="left" w:pos="5580"/>
        </w:tabs>
        <w:spacing w:after="0" w:line="360" w:lineRule="auto"/>
        <w:jc w:val="left"/>
        <w:rPr>
          <w:rFonts w:ascii="宋体" w:hAnsi="宋体"/>
          <w:sz w:val="24"/>
        </w:rPr>
      </w:pPr>
    </w:p>
    <w:p w:rsidR="00F765B6" w:rsidRPr="002B2762" w:rsidRDefault="007B38FB">
      <w:pPr>
        <w:tabs>
          <w:tab w:val="left" w:pos="1800"/>
          <w:tab w:val="left" w:pos="5580"/>
        </w:tabs>
        <w:spacing w:after="0" w:line="360" w:lineRule="auto"/>
        <w:ind w:firstLineChars="150" w:firstLine="360"/>
        <w:jc w:val="left"/>
        <w:rPr>
          <w:rFonts w:ascii="宋体" w:hAnsi="宋体"/>
          <w:sz w:val="24"/>
        </w:rPr>
      </w:pPr>
      <w:r w:rsidRPr="002B2762">
        <w:rPr>
          <w:rFonts w:ascii="宋体" w:hAnsi="宋体"/>
          <w:sz w:val="24"/>
        </w:rPr>
        <w:t>项目编号/包号：_______________     项目名称：_______________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0"/>
        <w:gridCol w:w="2110"/>
        <w:gridCol w:w="1569"/>
        <w:gridCol w:w="1398"/>
        <w:gridCol w:w="1337"/>
      </w:tblGrid>
      <w:tr w:rsidR="002B2762" w:rsidRPr="002B2762">
        <w:trPr>
          <w:trHeight w:val="531"/>
          <w:jc w:val="center"/>
        </w:trPr>
        <w:tc>
          <w:tcPr>
            <w:tcW w:w="447" w:type="pct"/>
            <w:vMerge w:val="restart"/>
            <w:vAlign w:val="center"/>
          </w:tcPr>
          <w:p w:rsidR="00F765B6" w:rsidRPr="002B2762" w:rsidRDefault="007B38FB">
            <w:pPr>
              <w:tabs>
                <w:tab w:val="left" w:pos="5580"/>
              </w:tabs>
              <w:spacing w:after="0"/>
              <w:jc w:val="center"/>
              <w:rPr>
                <w:rFonts w:ascii="宋体" w:hAnsi="宋体"/>
                <w:b/>
                <w:sz w:val="24"/>
              </w:rPr>
            </w:pPr>
            <w:r w:rsidRPr="002B2762">
              <w:rPr>
                <w:rFonts w:ascii="宋体" w:hAnsi="宋体"/>
                <w:b/>
                <w:sz w:val="24"/>
              </w:rPr>
              <w:t>序号</w:t>
            </w:r>
          </w:p>
        </w:tc>
        <w:tc>
          <w:tcPr>
            <w:tcW w:w="1498" w:type="pct"/>
            <w:vMerge w:val="restart"/>
            <w:vAlign w:val="center"/>
          </w:tcPr>
          <w:p w:rsidR="00F765B6" w:rsidRPr="002B2762" w:rsidRDefault="007B38FB">
            <w:pPr>
              <w:tabs>
                <w:tab w:val="left" w:pos="5580"/>
              </w:tabs>
              <w:spacing w:after="0"/>
              <w:jc w:val="center"/>
              <w:rPr>
                <w:rFonts w:ascii="宋体" w:hAnsi="宋体"/>
                <w:b/>
                <w:sz w:val="24"/>
              </w:rPr>
            </w:pPr>
            <w:r w:rsidRPr="002B2762">
              <w:rPr>
                <w:rFonts w:ascii="宋体" w:hAnsi="宋体"/>
                <w:b/>
                <w:sz w:val="24"/>
              </w:rPr>
              <w:t>供应商名称</w:t>
            </w:r>
          </w:p>
        </w:tc>
        <w:tc>
          <w:tcPr>
            <w:tcW w:w="2106" w:type="pct"/>
            <w:gridSpan w:val="2"/>
            <w:vAlign w:val="center"/>
          </w:tcPr>
          <w:p w:rsidR="00F765B6" w:rsidRPr="002B2762" w:rsidRDefault="007B38FB">
            <w:pPr>
              <w:tabs>
                <w:tab w:val="left" w:pos="5580"/>
              </w:tabs>
              <w:spacing w:after="0"/>
              <w:jc w:val="center"/>
              <w:rPr>
                <w:rFonts w:ascii="宋体" w:hAnsi="宋体"/>
                <w:b/>
                <w:sz w:val="24"/>
              </w:rPr>
            </w:pPr>
            <w:r w:rsidRPr="002B2762">
              <w:rPr>
                <w:rFonts w:ascii="宋体" w:hAnsi="宋体"/>
                <w:b/>
                <w:sz w:val="24"/>
              </w:rPr>
              <w:t>最后报价</w:t>
            </w:r>
          </w:p>
        </w:tc>
        <w:tc>
          <w:tcPr>
            <w:tcW w:w="949" w:type="pct"/>
            <w:vMerge w:val="restart"/>
            <w:vAlign w:val="center"/>
          </w:tcPr>
          <w:p w:rsidR="00F765B6" w:rsidRPr="002B2762" w:rsidRDefault="007B38FB">
            <w:pPr>
              <w:tabs>
                <w:tab w:val="left" w:pos="5580"/>
              </w:tabs>
              <w:spacing w:after="0"/>
              <w:jc w:val="center"/>
              <w:rPr>
                <w:rFonts w:ascii="宋体" w:hAnsi="宋体"/>
                <w:b/>
                <w:sz w:val="24"/>
              </w:rPr>
            </w:pPr>
            <w:r w:rsidRPr="002B2762">
              <w:rPr>
                <w:rFonts w:ascii="宋体" w:hAnsi="宋体"/>
                <w:b/>
                <w:sz w:val="24"/>
              </w:rPr>
              <w:t>其他</w:t>
            </w:r>
          </w:p>
          <w:p w:rsidR="00F765B6" w:rsidRPr="002B2762" w:rsidRDefault="007B38FB">
            <w:pPr>
              <w:tabs>
                <w:tab w:val="left" w:pos="5580"/>
              </w:tabs>
              <w:spacing w:after="0"/>
              <w:jc w:val="center"/>
              <w:rPr>
                <w:rFonts w:ascii="宋体" w:hAnsi="宋体"/>
                <w:b/>
                <w:sz w:val="24"/>
              </w:rPr>
            </w:pPr>
            <w:r w:rsidRPr="002B2762">
              <w:rPr>
                <w:rFonts w:ascii="宋体" w:hAnsi="宋体"/>
                <w:b/>
                <w:sz w:val="24"/>
              </w:rPr>
              <w:t>声明</w:t>
            </w:r>
          </w:p>
        </w:tc>
      </w:tr>
      <w:tr w:rsidR="002B2762" w:rsidRPr="002B2762">
        <w:trPr>
          <w:trHeight w:val="674"/>
          <w:jc w:val="center"/>
        </w:trPr>
        <w:tc>
          <w:tcPr>
            <w:tcW w:w="447" w:type="pct"/>
            <w:vMerge/>
            <w:vAlign w:val="center"/>
          </w:tcPr>
          <w:p w:rsidR="00F765B6" w:rsidRPr="002B2762" w:rsidRDefault="00F765B6">
            <w:pPr>
              <w:tabs>
                <w:tab w:val="left" w:pos="5580"/>
              </w:tabs>
              <w:spacing w:after="0"/>
              <w:jc w:val="center"/>
              <w:rPr>
                <w:rFonts w:ascii="宋体" w:hAnsi="宋体"/>
                <w:sz w:val="24"/>
              </w:rPr>
            </w:pPr>
          </w:p>
        </w:tc>
        <w:tc>
          <w:tcPr>
            <w:tcW w:w="1498" w:type="pct"/>
            <w:vMerge/>
            <w:vAlign w:val="center"/>
          </w:tcPr>
          <w:p w:rsidR="00F765B6" w:rsidRPr="002B2762" w:rsidRDefault="00F765B6">
            <w:pPr>
              <w:tabs>
                <w:tab w:val="left" w:pos="5580"/>
              </w:tabs>
              <w:spacing w:after="0"/>
              <w:jc w:val="center"/>
              <w:rPr>
                <w:rFonts w:ascii="宋体" w:hAnsi="宋体"/>
                <w:sz w:val="24"/>
              </w:rPr>
            </w:pPr>
          </w:p>
        </w:tc>
        <w:tc>
          <w:tcPr>
            <w:tcW w:w="1114" w:type="pct"/>
            <w:vAlign w:val="center"/>
          </w:tcPr>
          <w:p w:rsidR="00F765B6" w:rsidRPr="002B2762" w:rsidRDefault="007B38FB">
            <w:pPr>
              <w:tabs>
                <w:tab w:val="left" w:pos="5580"/>
              </w:tabs>
              <w:spacing w:after="0"/>
              <w:jc w:val="center"/>
              <w:rPr>
                <w:rFonts w:ascii="宋体" w:hAnsi="宋体"/>
                <w:b/>
                <w:sz w:val="24"/>
              </w:rPr>
            </w:pPr>
            <w:r w:rsidRPr="002B2762">
              <w:rPr>
                <w:rFonts w:ascii="宋体" w:hAnsi="宋体"/>
                <w:b/>
                <w:sz w:val="24"/>
              </w:rPr>
              <w:t>大写</w:t>
            </w:r>
          </w:p>
        </w:tc>
        <w:tc>
          <w:tcPr>
            <w:tcW w:w="992" w:type="pct"/>
            <w:vAlign w:val="center"/>
          </w:tcPr>
          <w:p w:rsidR="00F765B6" w:rsidRPr="002B2762" w:rsidRDefault="007B38FB">
            <w:pPr>
              <w:tabs>
                <w:tab w:val="left" w:pos="5580"/>
              </w:tabs>
              <w:spacing w:after="0"/>
              <w:jc w:val="center"/>
              <w:rPr>
                <w:rFonts w:ascii="宋体" w:hAnsi="宋体"/>
                <w:b/>
                <w:sz w:val="24"/>
              </w:rPr>
            </w:pPr>
            <w:r w:rsidRPr="002B2762">
              <w:rPr>
                <w:rFonts w:ascii="宋体" w:hAnsi="宋体"/>
                <w:b/>
                <w:sz w:val="24"/>
              </w:rPr>
              <w:t>小写</w:t>
            </w:r>
          </w:p>
        </w:tc>
        <w:tc>
          <w:tcPr>
            <w:tcW w:w="949" w:type="pct"/>
            <w:vMerge/>
            <w:vAlign w:val="center"/>
          </w:tcPr>
          <w:p w:rsidR="00F765B6" w:rsidRPr="002B2762" w:rsidRDefault="00F765B6">
            <w:pPr>
              <w:tabs>
                <w:tab w:val="left" w:pos="5580"/>
              </w:tabs>
              <w:spacing w:after="0"/>
              <w:ind w:firstLine="482"/>
              <w:jc w:val="center"/>
              <w:rPr>
                <w:rFonts w:ascii="宋体" w:hAnsi="宋体"/>
                <w:b/>
                <w:sz w:val="24"/>
              </w:rPr>
            </w:pPr>
          </w:p>
        </w:tc>
      </w:tr>
      <w:tr w:rsidR="00F765B6" w:rsidRPr="002B2762">
        <w:trPr>
          <w:trHeight w:val="976"/>
          <w:jc w:val="center"/>
        </w:trPr>
        <w:tc>
          <w:tcPr>
            <w:tcW w:w="447" w:type="pct"/>
            <w:vAlign w:val="center"/>
          </w:tcPr>
          <w:p w:rsidR="00F765B6" w:rsidRPr="002B2762" w:rsidRDefault="00F765B6">
            <w:pPr>
              <w:tabs>
                <w:tab w:val="left" w:pos="5580"/>
              </w:tabs>
              <w:spacing w:after="0"/>
              <w:jc w:val="center"/>
              <w:rPr>
                <w:rFonts w:ascii="宋体" w:hAnsi="宋体"/>
                <w:sz w:val="24"/>
              </w:rPr>
            </w:pPr>
          </w:p>
        </w:tc>
        <w:tc>
          <w:tcPr>
            <w:tcW w:w="1498" w:type="pct"/>
            <w:vAlign w:val="center"/>
          </w:tcPr>
          <w:p w:rsidR="00F765B6" w:rsidRPr="002B2762" w:rsidRDefault="00F765B6">
            <w:pPr>
              <w:tabs>
                <w:tab w:val="left" w:pos="5580"/>
              </w:tabs>
              <w:spacing w:after="0"/>
              <w:jc w:val="center"/>
              <w:rPr>
                <w:rFonts w:ascii="宋体" w:hAnsi="宋体"/>
                <w:sz w:val="24"/>
              </w:rPr>
            </w:pPr>
          </w:p>
        </w:tc>
        <w:tc>
          <w:tcPr>
            <w:tcW w:w="1114" w:type="pct"/>
            <w:vAlign w:val="center"/>
          </w:tcPr>
          <w:p w:rsidR="00F765B6" w:rsidRPr="002B2762" w:rsidRDefault="00F765B6">
            <w:pPr>
              <w:tabs>
                <w:tab w:val="left" w:pos="5580"/>
              </w:tabs>
              <w:spacing w:after="0"/>
              <w:jc w:val="center"/>
              <w:rPr>
                <w:rFonts w:ascii="宋体" w:hAnsi="宋体"/>
                <w:sz w:val="24"/>
              </w:rPr>
            </w:pPr>
          </w:p>
        </w:tc>
        <w:tc>
          <w:tcPr>
            <w:tcW w:w="992" w:type="pct"/>
            <w:vAlign w:val="center"/>
          </w:tcPr>
          <w:p w:rsidR="00F765B6" w:rsidRPr="002B2762" w:rsidRDefault="00F765B6">
            <w:pPr>
              <w:tabs>
                <w:tab w:val="left" w:pos="5580"/>
              </w:tabs>
              <w:spacing w:after="0"/>
              <w:jc w:val="center"/>
              <w:rPr>
                <w:rFonts w:ascii="宋体" w:hAnsi="宋体"/>
                <w:sz w:val="24"/>
              </w:rPr>
            </w:pPr>
          </w:p>
        </w:tc>
        <w:tc>
          <w:tcPr>
            <w:tcW w:w="949" w:type="pct"/>
            <w:vAlign w:val="center"/>
          </w:tcPr>
          <w:p w:rsidR="00F765B6" w:rsidRPr="002B2762" w:rsidRDefault="00F765B6">
            <w:pPr>
              <w:tabs>
                <w:tab w:val="left" w:pos="5580"/>
              </w:tabs>
              <w:spacing w:after="0"/>
              <w:jc w:val="center"/>
              <w:rPr>
                <w:rFonts w:ascii="宋体" w:hAnsi="宋体"/>
                <w:sz w:val="24"/>
              </w:rPr>
            </w:pPr>
          </w:p>
        </w:tc>
      </w:tr>
    </w:tbl>
    <w:p w:rsidR="00F765B6" w:rsidRPr="002B2762" w:rsidRDefault="00F765B6">
      <w:pPr>
        <w:autoSpaceDE w:val="0"/>
        <w:autoSpaceDN w:val="0"/>
        <w:adjustRightInd w:val="0"/>
        <w:spacing w:after="0"/>
        <w:jc w:val="left"/>
        <w:rPr>
          <w:rFonts w:ascii="宋体" w:hAnsi="宋体"/>
          <w:kern w:val="0"/>
          <w:sz w:val="24"/>
        </w:rPr>
      </w:pPr>
    </w:p>
    <w:p w:rsidR="00F765B6" w:rsidRPr="002B2762" w:rsidRDefault="00F765B6">
      <w:pPr>
        <w:autoSpaceDE w:val="0"/>
        <w:autoSpaceDN w:val="0"/>
        <w:adjustRightInd w:val="0"/>
        <w:spacing w:after="0"/>
        <w:jc w:val="left"/>
        <w:rPr>
          <w:rFonts w:ascii="宋体" w:hAnsi="宋体"/>
          <w:kern w:val="0"/>
          <w:sz w:val="24"/>
        </w:rPr>
      </w:pPr>
    </w:p>
    <w:p w:rsidR="00F765B6" w:rsidRPr="002B2762" w:rsidRDefault="00F765B6">
      <w:pPr>
        <w:autoSpaceDE w:val="0"/>
        <w:autoSpaceDN w:val="0"/>
        <w:adjustRightInd w:val="0"/>
        <w:spacing w:after="0"/>
        <w:jc w:val="left"/>
        <w:rPr>
          <w:rFonts w:ascii="宋体" w:hAnsi="宋体"/>
          <w:kern w:val="0"/>
          <w:sz w:val="24"/>
        </w:rPr>
      </w:pPr>
    </w:p>
    <w:p w:rsidR="00F765B6" w:rsidRPr="002B2762" w:rsidRDefault="00F765B6">
      <w:pPr>
        <w:autoSpaceDE w:val="0"/>
        <w:autoSpaceDN w:val="0"/>
        <w:adjustRightInd w:val="0"/>
        <w:spacing w:after="0"/>
        <w:jc w:val="left"/>
        <w:rPr>
          <w:rFonts w:ascii="宋体" w:hAnsi="宋体"/>
          <w:kern w:val="0"/>
          <w:sz w:val="24"/>
        </w:rPr>
      </w:pPr>
    </w:p>
    <w:p w:rsidR="00F765B6" w:rsidRPr="002B2762" w:rsidRDefault="007B38FB">
      <w:pPr>
        <w:autoSpaceDE w:val="0"/>
        <w:autoSpaceDN w:val="0"/>
        <w:adjustRightInd w:val="0"/>
        <w:spacing w:after="0"/>
        <w:jc w:val="left"/>
        <w:rPr>
          <w:rFonts w:ascii="宋体" w:hAnsi="宋体"/>
          <w:sz w:val="24"/>
          <w:szCs w:val="20"/>
        </w:rPr>
      </w:pPr>
      <w:r w:rsidRPr="002B2762">
        <w:rPr>
          <w:rFonts w:ascii="宋体" w:hAnsi="宋体"/>
          <w:kern w:val="0"/>
          <w:sz w:val="24"/>
        </w:rPr>
        <w:t>注：1</w:t>
      </w:r>
      <w:r w:rsidRPr="002B2762">
        <w:rPr>
          <w:rFonts w:ascii="宋体" w:hAnsi="宋体"/>
          <w:sz w:val="24"/>
          <w:szCs w:val="20"/>
        </w:rPr>
        <w:t>.此表中，每包的最后报价应和《最后分项报价表》中的总价相一致。</w:t>
      </w:r>
    </w:p>
    <w:p w:rsidR="00F765B6" w:rsidRPr="002B2762" w:rsidRDefault="007B38FB">
      <w:pPr>
        <w:tabs>
          <w:tab w:val="left" w:pos="5580"/>
        </w:tabs>
        <w:spacing w:after="0"/>
        <w:ind w:firstLineChars="200" w:firstLine="480"/>
        <w:rPr>
          <w:rFonts w:ascii="宋体" w:hAnsi="宋体"/>
          <w:sz w:val="24"/>
          <w:szCs w:val="20"/>
        </w:rPr>
      </w:pPr>
      <w:r w:rsidRPr="002B2762">
        <w:rPr>
          <w:rFonts w:ascii="宋体" w:hAnsi="宋体"/>
          <w:sz w:val="24"/>
          <w:szCs w:val="20"/>
        </w:rPr>
        <w:t>2.本表必须</w:t>
      </w:r>
      <w:proofErr w:type="gramStart"/>
      <w:r w:rsidRPr="002B2762">
        <w:rPr>
          <w:rFonts w:ascii="宋体" w:hAnsi="宋体"/>
          <w:sz w:val="24"/>
          <w:szCs w:val="20"/>
        </w:rPr>
        <w:t>按包分别</w:t>
      </w:r>
      <w:proofErr w:type="gramEnd"/>
      <w:r w:rsidRPr="002B2762">
        <w:rPr>
          <w:rFonts w:ascii="宋体" w:hAnsi="宋体"/>
          <w:sz w:val="24"/>
          <w:szCs w:val="20"/>
        </w:rPr>
        <w:t>填写。</w:t>
      </w:r>
    </w:p>
    <w:p w:rsidR="00F765B6" w:rsidRPr="002B2762" w:rsidRDefault="007B38FB">
      <w:pPr>
        <w:pStyle w:val="afffa"/>
        <w:spacing w:after="0"/>
        <w:ind w:leftChars="227" w:left="643" w:hangingChars="69" w:hanging="166"/>
        <w:rPr>
          <w:color w:val="auto"/>
          <w:sz w:val="24"/>
          <w:szCs w:val="24"/>
        </w:rPr>
      </w:pPr>
      <w:r w:rsidRPr="002B2762">
        <w:rPr>
          <w:color w:val="auto"/>
          <w:sz w:val="24"/>
          <w:szCs w:val="24"/>
        </w:rPr>
        <w:t>3.</w:t>
      </w:r>
      <w:bookmarkStart w:id="801" w:name="_Hlk137145809"/>
      <w:r w:rsidRPr="002B2762">
        <w:rPr>
          <w:color w:val="auto"/>
          <w:sz w:val="24"/>
          <w:szCs w:val="24"/>
        </w:rPr>
        <w:t>此表无需在响应文件中提交，磋商后供应商按磋商小组要求提交。</w:t>
      </w:r>
      <w:bookmarkEnd w:id="801"/>
    </w:p>
    <w:p w:rsidR="00F765B6" w:rsidRPr="002B2762" w:rsidRDefault="00F765B6">
      <w:pPr>
        <w:tabs>
          <w:tab w:val="left" w:pos="5580"/>
        </w:tabs>
        <w:spacing w:after="0"/>
        <w:ind w:firstLineChars="200" w:firstLine="480"/>
        <w:rPr>
          <w:rFonts w:ascii="宋体" w:hAnsi="宋体"/>
          <w:sz w:val="24"/>
          <w:szCs w:val="20"/>
        </w:rPr>
      </w:pPr>
    </w:p>
    <w:p w:rsidR="00F765B6" w:rsidRPr="002B2762" w:rsidRDefault="00F765B6">
      <w:pPr>
        <w:autoSpaceDE w:val="0"/>
        <w:autoSpaceDN w:val="0"/>
        <w:adjustRightInd w:val="0"/>
        <w:snapToGrid w:val="0"/>
        <w:spacing w:before="25" w:after="0" w:line="360" w:lineRule="auto"/>
        <w:rPr>
          <w:rFonts w:ascii="宋体" w:hAnsi="宋体"/>
          <w:sz w:val="24"/>
          <w:lang w:val="zh-CN"/>
        </w:rPr>
      </w:pPr>
    </w:p>
    <w:p w:rsidR="00F765B6" w:rsidRPr="002B2762" w:rsidRDefault="007B38FB">
      <w:pPr>
        <w:autoSpaceDE w:val="0"/>
        <w:autoSpaceDN w:val="0"/>
        <w:adjustRightInd w:val="0"/>
        <w:snapToGrid w:val="0"/>
        <w:spacing w:before="25" w:after="0" w:line="360" w:lineRule="auto"/>
        <w:rPr>
          <w:rFonts w:ascii="宋体" w:hAnsi="宋体"/>
          <w:sz w:val="24"/>
          <w:lang w:val="zh-CN"/>
        </w:rPr>
      </w:pPr>
      <w:r w:rsidRPr="002B2762">
        <w:rPr>
          <w:rFonts w:ascii="宋体" w:hAnsi="宋体"/>
          <w:sz w:val="24"/>
          <w:lang w:val="zh-CN"/>
        </w:rPr>
        <w:t xml:space="preserve">      </w:t>
      </w:r>
    </w:p>
    <w:p w:rsidR="00F765B6" w:rsidRPr="002B2762" w:rsidRDefault="007B38FB">
      <w:pPr>
        <w:autoSpaceDE w:val="0"/>
        <w:autoSpaceDN w:val="0"/>
        <w:adjustRightInd w:val="0"/>
        <w:snapToGrid w:val="0"/>
        <w:spacing w:before="25" w:after="0" w:line="360" w:lineRule="auto"/>
        <w:rPr>
          <w:rFonts w:ascii="宋体" w:hAnsi="宋体"/>
          <w:sz w:val="24"/>
          <w:lang w:val="zh-CN"/>
        </w:rPr>
      </w:pPr>
      <w:r w:rsidRPr="002B2762">
        <w:rPr>
          <w:rFonts w:ascii="宋体" w:hAnsi="宋体"/>
          <w:sz w:val="24"/>
        </w:rPr>
        <w:t>供应商授权代表签字（或加盖供应商公章）</w:t>
      </w:r>
      <w:r w:rsidRPr="002B2762">
        <w:rPr>
          <w:rFonts w:ascii="宋体" w:hAnsi="宋体"/>
          <w:sz w:val="24"/>
          <w:lang w:val="zh-CN"/>
        </w:rPr>
        <w:t xml:space="preserve">：___________ </w:t>
      </w:r>
    </w:p>
    <w:p w:rsidR="00F765B6" w:rsidRPr="002B2762" w:rsidRDefault="007B38FB">
      <w:pPr>
        <w:widowControl/>
        <w:spacing w:after="0"/>
        <w:jc w:val="left"/>
        <w:rPr>
          <w:rFonts w:ascii="宋体" w:hAnsi="宋体"/>
          <w:sz w:val="24"/>
          <w:szCs w:val="20"/>
        </w:rPr>
      </w:pPr>
      <w:r w:rsidRPr="002B2762">
        <w:rPr>
          <w:rFonts w:ascii="宋体" w:hAnsi="宋体"/>
          <w:sz w:val="24"/>
          <w:szCs w:val="20"/>
        </w:rPr>
        <w:t xml:space="preserve">日期：____年____月____日   </w:t>
      </w:r>
    </w:p>
    <w:p w:rsidR="00F765B6" w:rsidRPr="002B2762" w:rsidRDefault="00F765B6">
      <w:pPr>
        <w:widowControl/>
        <w:spacing w:after="0"/>
        <w:jc w:val="left"/>
        <w:rPr>
          <w:rFonts w:ascii="宋体" w:hAnsi="宋体"/>
          <w:sz w:val="24"/>
          <w:szCs w:val="20"/>
        </w:rPr>
      </w:pPr>
    </w:p>
    <w:p w:rsidR="00F765B6" w:rsidRPr="002B2762" w:rsidRDefault="00F765B6">
      <w:pPr>
        <w:tabs>
          <w:tab w:val="left" w:pos="360"/>
        </w:tabs>
        <w:snapToGrid w:val="0"/>
        <w:spacing w:after="0" w:line="360" w:lineRule="auto"/>
        <w:outlineLvl w:val="1"/>
        <w:rPr>
          <w:rFonts w:ascii="宋体" w:hAnsi="宋体"/>
          <w:sz w:val="24"/>
        </w:rPr>
        <w:sectPr w:rsidR="00F765B6" w:rsidRPr="002B2762" w:rsidSect="004E7ADA">
          <w:pgSz w:w="11907" w:h="16840"/>
          <w:pgMar w:top="1440" w:right="1800" w:bottom="1440" w:left="1800" w:header="851" w:footer="851" w:gutter="0"/>
          <w:cols w:space="720"/>
          <w:docGrid w:linePitch="462"/>
        </w:sectPr>
      </w:pPr>
    </w:p>
    <w:p w:rsidR="00F765B6" w:rsidRPr="002B2762" w:rsidRDefault="007B38FB">
      <w:pPr>
        <w:tabs>
          <w:tab w:val="left" w:pos="360"/>
        </w:tabs>
        <w:snapToGrid w:val="0"/>
        <w:spacing w:after="0" w:line="360" w:lineRule="auto"/>
        <w:outlineLvl w:val="1"/>
        <w:rPr>
          <w:rFonts w:ascii="宋体" w:hAnsi="宋体"/>
          <w:sz w:val="24"/>
        </w:rPr>
      </w:pPr>
      <w:r w:rsidRPr="002B2762">
        <w:rPr>
          <w:rFonts w:ascii="宋体" w:hAnsi="宋体"/>
          <w:sz w:val="24"/>
        </w:rPr>
        <w:lastRenderedPageBreak/>
        <w:t>14  最后分项报价表（实质性格式</w:t>
      </w:r>
      <w:r w:rsidRPr="002B2762">
        <w:rPr>
          <w:rFonts w:ascii="宋体" w:hAnsi="宋体" w:hint="eastAsia"/>
          <w:sz w:val="24"/>
        </w:rPr>
        <w:t>，磋商后提交</w:t>
      </w:r>
      <w:r w:rsidRPr="002B2762">
        <w:rPr>
          <w:rFonts w:ascii="宋体" w:hAnsi="宋体"/>
          <w:sz w:val="24"/>
        </w:rPr>
        <w:t>）</w:t>
      </w:r>
    </w:p>
    <w:p w:rsidR="00F765B6" w:rsidRPr="002B2762" w:rsidRDefault="007B38FB">
      <w:pPr>
        <w:spacing w:after="0" w:line="360" w:lineRule="exact"/>
        <w:jc w:val="center"/>
        <w:rPr>
          <w:rFonts w:ascii="宋体" w:hAnsi="宋体"/>
          <w:sz w:val="36"/>
          <w:szCs w:val="36"/>
        </w:rPr>
      </w:pPr>
      <w:r w:rsidRPr="002B2762">
        <w:rPr>
          <w:rFonts w:ascii="宋体" w:hAnsi="宋体"/>
          <w:sz w:val="36"/>
          <w:szCs w:val="36"/>
        </w:rPr>
        <w:t>最后分项报价表</w:t>
      </w:r>
    </w:p>
    <w:p w:rsidR="00F765B6" w:rsidRPr="002B2762" w:rsidRDefault="00F765B6">
      <w:pPr>
        <w:spacing w:after="0" w:line="260" w:lineRule="exact"/>
        <w:jc w:val="center"/>
        <w:rPr>
          <w:rFonts w:ascii="宋体" w:hAnsi="宋体"/>
          <w:sz w:val="36"/>
          <w:szCs w:val="36"/>
        </w:rPr>
      </w:pPr>
    </w:p>
    <w:p w:rsidR="00F765B6" w:rsidRPr="002B2762" w:rsidRDefault="007B38FB">
      <w:pPr>
        <w:adjustRightInd w:val="0"/>
        <w:snapToGrid w:val="0"/>
        <w:spacing w:beforeLines="100" w:before="240" w:afterLines="100" w:after="240"/>
        <w:jc w:val="left"/>
        <w:rPr>
          <w:rFonts w:ascii="宋体" w:hAnsi="宋体"/>
          <w:b/>
          <w:i/>
          <w:sz w:val="24"/>
        </w:rPr>
      </w:pPr>
      <w:r w:rsidRPr="002B2762">
        <w:rPr>
          <w:rFonts w:ascii="宋体" w:hAnsi="宋体"/>
          <w:b/>
          <w:i/>
          <w:sz w:val="24"/>
        </w:rPr>
        <w:t>（格式示例</w:t>
      </w:r>
      <w:r w:rsidRPr="002B2762">
        <w:rPr>
          <w:rFonts w:ascii="宋体" w:hAnsi="宋体" w:hint="eastAsia"/>
          <w:b/>
          <w:i/>
          <w:sz w:val="24"/>
        </w:rPr>
        <w:t>二</w:t>
      </w:r>
      <w:r w:rsidRPr="002B2762">
        <w:rPr>
          <w:rFonts w:ascii="宋体" w:hAnsi="宋体"/>
          <w:b/>
          <w:i/>
          <w:sz w:val="24"/>
        </w:rPr>
        <w:t>，适用于服务类项目）</w:t>
      </w:r>
    </w:p>
    <w:p w:rsidR="00F765B6" w:rsidRPr="002B2762" w:rsidRDefault="007B38FB">
      <w:pPr>
        <w:tabs>
          <w:tab w:val="left" w:pos="1800"/>
          <w:tab w:val="left" w:pos="5580"/>
        </w:tabs>
        <w:spacing w:after="0"/>
        <w:rPr>
          <w:rFonts w:ascii="宋体" w:hAnsi="宋体"/>
          <w:sz w:val="24"/>
        </w:rPr>
      </w:pPr>
      <w:r w:rsidRPr="002B2762">
        <w:rPr>
          <w:rFonts w:ascii="宋体" w:hAnsi="宋体"/>
          <w:sz w:val="24"/>
        </w:rPr>
        <w:t>项目编号/包号：_________ 项目名称：_________报价单位：人民币元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695"/>
        <w:gridCol w:w="1236"/>
        <w:gridCol w:w="1234"/>
        <w:gridCol w:w="1234"/>
        <w:gridCol w:w="1567"/>
      </w:tblGrid>
      <w:tr w:rsidR="002B2762" w:rsidRPr="002B2762">
        <w:trPr>
          <w:trHeight w:val="20"/>
        </w:trPr>
        <w:tc>
          <w:tcPr>
            <w:tcW w:w="327" w:type="pct"/>
            <w:vAlign w:val="center"/>
          </w:tcPr>
          <w:p w:rsidR="00F765B6" w:rsidRPr="002B2762" w:rsidRDefault="007B38FB">
            <w:pPr>
              <w:adjustRightInd w:val="0"/>
              <w:snapToGrid w:val="0"/>
              <w:spacing w:after="0"/>
              <w:jc w:val="left"/>
              <w:rPr>
                <w:rFonts w:ascii="宋体" w:hAnsi="宋体"/>
                <w:b/>
                <w:sz w:val="24"/>
              </w:rPr>
            </w:pPr>
            <w:r w:rsidRPr="002B2762">
              <w:rPr>
                <w:rFonts w:ascii="宋体" w:hAnsi="宋体"/>
                <w:b/>
                <w:sz w:val="24"/>
              </w:rPr>
              <w:t>序号</w:t>
            </w:r>
          </w:p>
        </w:tc>
        <w:tc>
          <w:tcPr>
            <w:tcW w:w="1581" w:type="pct"/>
            <w:vAlign w:val="center"/>
          </w:tcPr>
          <w:p w:rsidR="00F765B6" w:rsidRPr="002B2762" w:rsidRDefault="007B38FB">
            <w:pPr>
              <w:adjustRightInd w:val="0"/>
              <w:snapToGrid w:val="0"/>
              <w:spacing w:after="0"/>
              <w:jc w:val="center"/>
              <w:rPr>
                <w:rFonts w:ascii="宋体" w:hAnsi="宋体"/>
                <w:b/>
                <w:sz w:val="24"/>
              </w:rPr>
            </w:pPr>
            <w:r w:rsidRPr="002B2762">
              <w:rPr>
                <w:rFonts w:ascii="宋体" w:hAnsi="宋体"/>
                <w:b/>
                <w:sz w:val="24"/>
              </w:rPr>
              <w:t>分项名称</w:t>
            </w:r>
          </w:p>
        </w:tc>
        <w:tc>
          <w:tcPr>
            <w:tcW w:w="725" w:type="pct"/>
            <w:vAlign w:val="center"/>
          </w:tcPr>
          <w:p w:rsidR="00F765B6" w:rsidRPr="002B2762" w:rsidRDefault="007B38FB">
            <w:pPr>
              <w:adjustRightInd w:val="0"/>
              <w:snapToGrid w:val="0"/>
              <w:spacing w:after="0"/>
              <w:jc w:val="center"/>
              <w:rPr>
                <w:rFonts w:ascii="宋体" w:hAnsi="宋体"/>
                <w:b/>
                <w:sz w:val="24"/>
              </w:rPr>
            </w:pPr>
            <w:r w:rsidRPr="002B2762">
              <w:rPr>
                <w:rFonts w:ascii="宋体" w:hAnsi="宋体"/>
                <w:b/>
                <w:sz w:val="24"/>
              </w:rPr>
              <w:t>单价（元）</w:t>
            </w:r>
          </w:p>
        </w:tc>
        <w:tc>
          <w:tcPr>
            <w:tcW w:w="724" w:type="pct"/>
            <w:vAlign w:val="center"/>
          </w:tcPr>
          <w:p w:rsidR="00F765B6" w:rsidRPr="002B2762" w:rsidRDefault="007B38FB">
            <w:pPr>
              <w:adjustRightInd w:val="0"/>
              <w:snapToGrid w:val="0"/>
              <w:spacing w:after="0"/>
              <w:jc w:val="center"/>
              <w:rPr>
                <w:rFonts w:ascii="宋体" w:hAnsi="宋体"/>
                <w:b/>
                <w:sz w:val="24"/>
              </w:rPr>
            </w:pPr>
            <w:r w:rsidRPr="002B2762">
              <w:rPr>
                <w:rFonts w:ascii="宋体" w:hAnsi="宋体"/>
                <w:b/>
                <w:sz w:val="24"/>
              </w:rPr>
              <w:t>数量</w:t>
            </w:r>
          </w:p>
        </w:tc>
        <w:tc>
          <w:tcPr>
            <w:tcW w:w="724" w:type="pct"/>
            <w:vAlign w:val="center"/>
          </w:tcPr>
          <w:p w:rsidR="00F765B6" w:rsidRPr="002B2762" w:rsidRDefault="007B38FB">
            <w:pPr>
              <w:adjustRightInd w:val="0"/>
              <w:snapToGrid w:val="0"/>
              <w:spacing w:after="0"/>
              <w:jc w:val="center"/>
              <w:rPr>
                <w:rFonts w:ascii="宋体" w:hAnsi="宋体"/>
                <w:b/>
                <w:sz w:val="24"/>
              </w:rPr>
            </w:pPr>
            <w:r w:rsidRPr="002B2762">
              <w:rPr>
                <w:rFonts w:ascii="宋体" w:hAnsi="宋体"/>
                <w:b/>
                <w:sz w:val="24"/>
              </w:rPr>
              <w:t>合价（元）</w:t>
            </w:r>
          </w:p>
        </w:tc>
        <w:tc>
          <w:tcPr>
            <w:tcW w:w="919" w:type="pct"/>
            <w:vAlign w:val="center"/>
          </w:tcPr>
          <w:p w:rsidR="00F765B6" w:rsidRPr="002B2762" w:rsidRDefault="007B38FB">
            <w:pPr>
              <w:adjustRightInd w:val="0"/>
              <w:snapToGrid w:val="0"/>
              <w:spacing w:after="0"/>
              <w:jc w:val="center"/>
              <w:rPr>
                <w:rFonts w:ascii="宋体" w:hAnsi="宋体"/>
                <w:b/>
                <w:sz w:val="24"/>
              </w:rPr>
            </w:pPr>
            <w:r w:rsidRPr="002B2762">
              <w:rPr>
                <w:rFonts w:ascii="宋体" w:hAnsi="宋体"/>
                <w:b/>
                <w:sz w:val="24"/>
              </w:rPr>
              <w:t>备注/说明</w:t>
            </w:r>
          </w:p>
        </w:tc>
      </w:tr>
      <w:tr w:rsidR="002B2762" w:rsidRPr="002B2762">
        <w:trPr>
          <w:trHeight w:val="509"/>
        </w:trPr>
        <w:tc>
          <w:tcPr>
            <w:tcW w:w="327" w:type="pct"/>
            <w:vAlign w:val="center"/>
          </w:tcPr>
          <w:p w:rsidR="00F765B6" w:rsidRPr="002B2762" w:rsidRDefault="007B38FB">
            <w:pPr>
              <w:adjustRightInd w:val="0"/>
              <w:snapToGrid w:val="0"/>
              <w:spacing w:after="0"/>
              <w:jc w:val="center"/>
              <w:rPr>
                <w:rFonts w:ascii="宋体" w:hAnsi="宋体"/>
                <w:sz w:val="24"/>
              </w:rPr>
            </w:pPr>
            <w:r w:rsidRPr="002B2762">
              <w:rPr>
                <w:rFonts w:ascii="宋体" w:hAnsi="宋体"/>
                <w:sz w:val="24"/>
              </w:rPr>
              <w:t>1</w:t>
            </w:r>
          </w:p>
        </w:tc>
        <w:tc>
          <w:tcPr>
            <w:tcW w:w="1581" w:type="pct"/>
            <w:vAlign w:val="center"/>
          </w:tcPr>
          <w:p w:rsidR="00F765B6" w:rsidRPr="002B2762" w:rsidRDefault="00F765B6">
            <w:pPr>
              <w:adjustRightInd w:val="0"/>
              <w:snapToGrid w:val="0"/>
              <w:spacing w:after="0"/>
              <w:jc w:val="left"/>
              <w:rPr>
                <w:rFonts w:ascii="宋体" w:hAnsi="宋体"/>
                <w:sz w:val="24"/>
              </w:rPr>
            </w:pPr>
          </w:p>
        </w:tc>
        <w:tc>
          <w:tcPr>
            <w:tcW w:w="725" w:type="pct"/>
            <w:vAlign w:val="center"/>
          </w:tcPr>
          <w:p w:rsidR="00F765B6" w:rsidRPr="002B2762" w:rsidRDefault="00F765B6">
            <w:pPr>
              <w:adjustRightInd w:val="0"/>
              <w:snapToGrid w:val="0"/>
              <w:spacing w:after="0"/>
              <w:jc w:val="left"/>
              <w:rPr>
                <w:rFonts w:ascii="宋体" w:hAnsi="宋体"/>
                <w:sz w:val="24"/>
              </w:rPr>
            </w:pPr>
          </w:p>
        </w:tc>
        <w:tc>
          <w:tcPr>
            <w:tcW w:w="724" w:type="pct"/>
            <w:vAlign w:val="center"/>
          </w:tcPr>
          <w:p w:rsidR="00F765B6" w:rsidRPr="002B2762" w:rsidRDefault="00F765B6">
            <w:pPr>
              <w:adjustRightInd w:val="0"/>
              <w:snapToGrid w:val="0"/>
              <w:spacing w:after="0"/>
              <w:jc w:val="center"/>
              <w:rPr>
                <w:rFonts w:ascii="宋体" w:hAnsi="宋体"/>
                <w:sz w:val="24"/>
              </w:rPr>
            </w:pPr>
          </w:p>
        </w:tc>
        <w:tc>
          <w:tcPr>
            <w:tcW w:w="724" w:type="pct"/>
            <w:vAlign w:val="center"/>
          </w:tcPr>
          <w:p w:rsidR="00F765B6" w:rsidRPr="002B2762" w:rsidRDefault="00F765B6">
            <w:pPr>
              <w:adjustRightInd w:val="0"/>
              <w:snapToGrid w:val="0"/>
              <w:spacing w:after="0"/>
              <w:jc w:val="left"/>
              <w:rPr>
                <w:rFonts w:ascii="宋体" w:hAnsi="宋体"/>
                <w:sz w:val="24"/>
              </w:rPr>
            </w:pPr>
          </w:p>
        </w:tc>
        <w:tc>
          <w:tcPr>
            <w:tcW w:w="919" w:type="pct"/>
            <w:vAlign w:val="center"/>
          </w:tcPr>
          <w:p w:rsidR="00F765B6" w:rsidRPr="002B2762" w:rsidRDefault="00F765B6">
            <w:pPr>
              <w:adjustRightInd w:val="0"/>
              <w:snapToGrid w:val="0"/>
              <w:spacing w:after="0"/>
              <w:jc w:val="left"/>
              <w:rPr>
                <w:rFonts w:ascii="宋体" w:hAnsi="宋体"/>
                <w:sz w:val="24"/>
              </w:rPr>
            </w:pPr>
          </w:p>
        </w:tc>
      </w:tr>
      <w:tr w:rsidR="002B2762" w:rsidRPr="002B2762">
        <w:trPr>
          <w:trHeight w:val="415"/>
        </w:trPr>
        <w:tc>
          <w:tcPr>
            <w:tcW w:w="327" w:type="pct"/>
            <w:vAlign w:val="center"/>
          </w:tcPr>
          <w:p w:rsidR="00F765B6" w:rsidRPr="002B2762" w:rsidRDefault="007B38FB">
            <w:pPr>
              <w:adjustRightInd w:val="0"/>
              <w:snapToGrid w:val="0"/>
              <w:spacing w:after="0"/>
              <w:jc w:val="center"/>
              <w:rPr>
                <w:rFonts w:ascii="宋体" w:hAnsi="宋体"/>
                <w:sz w:val="24"/>
              </w:rPr>
            </w:pPr>
            <w:r w:rsidRPr="002B2762">
              <w:rPr>
                <w:rFonts w:ascii="宋体" w:hAnsi="宋体"/>
                <w:sz w:val="24"/>
              </w:rPr>
              <w:t>2</w:t>
            </w:r>
          </w:p>
        </w:tc>
        <w:tc>
          <w:tcPr>
            <w:tcW w:w="1581" w:type="pct"/>
            <w:vAlign w:val="center"/>
          </w:tcPr>
          <w:p w:rsidR="00F765B6" w:rsidRPr="002B2762" w:rsidRDefault="00F765B6">
            <w:pPr>
              <w:adjustRightInd w:val="0"/>
              <w:snapToGrid w:val="0"/>
              <w:spacing w:after="0"/>
              <w:jc w:val="left"/>
              <w:rPr>
                <w:rFonts w:ascii="宋体" w:hAnsi="宋体"/>
                <w:sz w:val="24"/>
              </w:rPr>
            </w:pPr>
          </w:p>
        </w:tc>
        <w:tc>
          <w:tcPr>
            <w:tcW w:w="725" w:type="pct"/>
            <w:vAlign w:val="center"/>
          </w:tcPr>
          <w:p w:rsidR="00F765B6" w:rsidRPr="002B2762" w:rsidRDefault="00F765B6">
            <w:pPr>
              <w:adjustRightInd w:val="0"/>
              <w:snapToGrid w:val="0"/>
              <w:spacing w:after="0"/>
              <w:jc w:val="left"/>
              <w:rPr>
                <w:rFonts w:ascii="宋体" w:hAnsi="宋体"/>
                <w:sz w:val="24"/>
              </w:rPr>
            </w:pPr>
          </w:p>
        </w:tc>
        <w:tc>
          <w:tcPr>
            <w:tcW w:w="724" w:type="pct"/>
            <w:vAlign w:val="center"/>
          </w:tcPr>
          <w:p w:rsidR="00F765B6" w:rsidRPr="002B2762" w:rsidRDefault="00F765B6">
            <w:pPr>
              <w:adjustRightInd w:val="0"/>
              <w:snapToGrid w:val="0"/>
              <w:spacing w:after="0"/>
              <w:jc w:val="center"/>
              <w:rPr>
                <w:rFonts w:ascii="宋体" w:hAnsi="宋体"/>
                <w:sz w:val="24"/>
              </w:rPr>
            </w:pPr>
          </w:p>
        </w:tc>
        <w:tc>
          <w:tcPr>
            <w:tcW w:w="724" w:type="pct"/>
            <w:vAlign w:val="center"/>
          </w:tcPr>
          <w:p w:rsidR="00F765B6" w:rsidRPr="002B2762" w:rsidRDefault="00F765B6">
            <w:pPr>
              <w:adjustRightInd w:val="0"/>
              <w:snapToGrid w:val="0"/>
              <w:spacing w:after="0"/>
              <w:jc w:val="left"/>
              <w:rPr>
                <w:rFonts w:ascii="宋体" w:hAnsi="宋体"/>
                <w:sz w:val="24"/>
              </w:rPr>
            </w:pPr>
          </w:p>
        </w:tc>
        <w:tc>
          <w:tcPr>
            <w:tcW w:w="919" w:type="pct"/>
            <w:vAlign w:val="center"/>
          </w:tcPr>
          <w:p w:rsidR="00F765B6" w:rsidRPr="002B2762" w:rsidRDefault="00F765B6">
            <w:pPr>
              <w:adjustRightInd w:val="0"/>
              <w:snapToGrid w:val="0"/>
              <w:spacing w:after="0"/>
              <w:jc w:val="left"/>
              <w:rPr>
                <w:rFonts w:ascii="宋体" w:hAnsi="宋体"/>
                <w:sz w:val="24"/>
              </w:rPr>
            </w:pPr>
          </w:p>
        </w:tc>
      </w:tr>
      <w:tr w:rsidR="002B2762" w:rsidRPr="002B2762">
        <w:trPr>
          <w:trHeight w:val="407"/>
        </w:trPr>
        <w:tc>
          <w:tcPr>
            <w:tcW w:w="327" w:type="pct"/>
            <w:vAlign w:val="center"/>
          </w:tcPr>
          <w:p w:rsidR="00F765B6" w:rsidRPr="002B2762" w:rsidRDefault="007B38FB">
            <w:pPr>
              <w:adjustRightInd w:val="0"/>
              <w:snapToGrid w:val="0"/>
              <w:spacing w:after="0"/>
              <w:jc w:val="center"/>
              <w:rPr>
                <w:rFonts w:ascii="宋体" w:hAnsi="宋体"/>
                <w:sz w:val="24"/>
              </w:rPr>
            </w:pPr>
            <w:r w:rsidRPr="002B2762">
              <w:rPr>
                <w:rFonts w:ascii="宋体" w:hAnsi="宋体"/>
                <w:sz w:val="24"/>
              </w:rPr>
              <w:t>3</w:t>
            </w:r>
          </w:p>
        </w:tc>
        <w:tc>
          <w:tcPr>
            <w:tcW w:w="1581" w:type="pct"/>
            <w:vAlign w:val="center"/>
          </w:tcPr>
          <w:p w:rsidR="00F765B6" w:rsidRPr="002B2762" w:rsidRDefault="007B38FB">
            <w:pPr>
              <w:adjustRightInd w:val="0"/>
              <w:snapToGrid w:val="0"/>
              <w:spacing w:after="0"/>
              <w:jc w:val="left"/>
              <w:rPr>
                <w:rFonts w:ascii="宋体" w:hAnsi="宋体"/>
                <w:sz w:val="24"/>
              </w:rPr>
            </w:pPr>
            <w:r w:rsidRPr="002B2762">
              <w:rPr>
                <w:rFonts w:ascii="宋体" w:hAnsi="宋体"/>
                <w:sz w:val="24"/>
              </w:rPr>
              <w:t>…</w:t>
            </w:r>
          </w:p>
        </w:tc>
        <w:tc>
          <w:tcPr>
            <w:tcW w:w="725" w:type="pct"/>
            <w:vAlign w:val="center"/>
          </w:tcPr>
          <w:p w:rsidR="00F765B6" w:rsidRPr="002B2762" w:rsidRDefault="00F765B6">
            <w:pPr>
              <w:adjustRightInd w:val="0"/>
              <w:snapToGrid w:val="0"/>
              <w:spacing w:after="0"/>
              <w:jc w:val="left"/>
              <w:rPr>
                <w:rFonts w:ascii="宋体" w:hAnsi="宋体"/>
                <w:sz w:val="24"/>
              </w:rPr>
            </w:pPr>
          </w:p>
        </w:tc>
        <w:tc>
          <w:tcPr>
            <w:tcW w:w="724" w:type="pct"/>
            <w:vAlign w:val="center"/>
          </w:tcPr>
          <w:p w:rsidR="00F765B6" w:rsidRPr="002B2762" w:rsidRDefault="00F765B6">
            <w:pPr>
              <w:adjustRightInd w:val="0"/>
              <w:snapToGrid w:val="0"/>
              <w:spacing w:after="0"/>
              <w:jc w:val="center"/>
              <w:rPr>
                <w:rFonts w:ascii="宋体" w:hAnsi="宋体"/>
                <w:sz w:val="24"/>
              </w:rPr>
            </w:pPr>
          </w:p>
        </w:tc>
        <w:tc>
          <w:tcPr>
            <w:tcW w:w="724" w:type="pct"/>
            <w:vAlign w:val="center"/>
          </w:tcPr>
          <w:p w:rsidR="00F765B6" w:rsidRPr="002B2762" w:rsidRDefault="00F765B6">
            <w:pPr>
              <w:adjustRightInd w:val="0"/>
              <w:snapToGrid w:val="0"/>
              <w:spacing w:after="0"/>
              <w:jc w:val="left"/>
              <w:rPr>
                <w:rFonts w:ascii="宋体" w:hAnsi="宋体"/>
                <w:sz w:val="24"/>
              </w:rPr>
            </w:pPr>
          </w:p>
        </w:tc>
        <w:tc>
          <w:tcPr>
            <w:tcW w:w="919" w:type="pct"/>
            <w:vAlign w:val="center"/>
          </w:tcPr>
          <w:p w:rsidR="00F765B6" w:rsidRPr="002B2762" w:rsidRDefault="00F765B6">
            <w:pPr>
              <w:adjustRightInd w:val="0"/>
              <w:snapToGrid w:val="0"/>
              <w:spacing w:after="0"/>
              <w:jc w:val="left"/>
              <w:rPr>
                <w:rFonts w:ascii="宋体" w:hAnsi="宋体"/>
                <w:sz w:val="24"/>
              </w:rPr>
            </w:pPr>
          </w:p>
        </w:tc>
      </w:tr>
      <w:tr w:rsidR="00F765B6" w:rsidRPr="002B2762">
        <w:trPr>
          <w:trHeight w:val="407"/>
        </w:trPr>
        <w:tc>
          <w:tcPr>
            <w:tcW w:w="3357" w:type="pct"/>
            <w:gridSpan w:val="4"/>
            <w:vAlign w:val="center"/>
          </w:tcPr>
          <w:p w:rsidR="00F765B6" w:rsidRPr="002B2762" w:rsidRDefault="007B38FB">
            <w:pPr>
              <w:adjustRightInd w:val="0"/>
              <w:snapToGrid w:val="0"/>
              <w:spacing w:after="0"/>
              <w:jc w:val="right"/>
              <w:rPr>
                <w:rFonts w:ascii="宋体" w:hAnsi="宋体"/>
                <w:sz w:val="24"/>
              </w:rPr>
            </w:pPr>
            <w:r w:rsidRPr="002B2762">
              <w:rPr>
                <w:rFonts w:ascii="宋体" w:hAnsi="宋体"/>
                <w:b/>
                <w:bCs/>
                <w:sz w:val="24"/>
              </w:rPr>
              <w:t>总价（元）</w:t>
            </w:r>
          </w:p>
        </w:tc>
        <w:tc>
          <w:tcPr>
            <w:tcW w:w="724" w:type="pct"/>
            <w:vAlign w:val="center"/>
          </w:tcPr>
          <w:p w:rsidR="00F765B6" w:rsidRPr="002B2762" w:rsidRDefault="00F765B6">
            <w:pPr>
              <w:adjustRightInd w:val="0"/>
              <w:snapToGrid w:val="0"/>
              <w:spacing w:after="0"/>
              <w:jc w:val="left"/>
              <w:rPr>
                <w:rFonts w:ascii="宋体" w:hAnsi="宋体"/>
                <w:sz w:val="24"/>
              </w:rPr>
            </w:pPr>
          </w:p>
        </w:tc>
        <w:tc>
          <w:tcPr>
            <w:tcW w:w="919" w:type="pct"/>
            <w:vAlign w:val="center"/>
          </w:tcPr>
          <w:p w:rsidR="00F765B6" w:rsidRPr="002B2762" w:rsidRDefault="00F765B6">
            <w:pPr>
              <w:adjustRightInd w:val="0"/>
              <w:snapToGrid w:val="0"/>
              <w:spacing w:after="0"/>
              <w:jc w:val="left"/>
              <w:rPr>
                <w:rFonts w:ascii="宋体" w:hAnsi="宋体"/>
                <w:sz w:val="24"/>
              </w:rPr>
            </w:pPr>
          </w:p>
        </w:tc>
      </w:tr>
    </w:tbl>
    <w:p w:rsidR="00F765B6" w:rsidRPr="002B2762" w:rsidRDefault="00F765B6">
      <w:pPr>
        <w:tabs>
          <w:tab w:val="left" w:pos="1800"/>
          <w:tab w:val="left" w:pos="5580"/>
        </w:tabs>
        <w:spacing w:after="0"/>
        <w:jc w:val="left"/>
        <w:rPr>
          <w:rFonts w:ascii="宋体" w:hAnsi="宋体"/>
          <w:sz w:val="24"/>
        </w:rPr>
      </w:pPr>
    </w:p>
    <w:p w:rsidR="00F765B6" w:rsidRPr="002B2762" w:rsidRDefault="00F765B6">
      <w:pPr>
        <w:tabs>
          <w:tab w:val="left" w:pos="1800"/>
          <w:tab w:val="left" w:pos="5580"/>
        </w:tabs>
        <w:spacing w:after="0"/>
        <w:jc w:val="left"/>
        <w:rPr>
          <w:rFonts w:ascii="宋体" w:hAnsi="宋体"/>
          <w:sz w:val="24"/>
        </w:rPr>
      </w:pPr>
    </w:p>
    <w:p w:rsidR="00F765B6" w:rsidRPr="002B2762" w:rsidRDefault="00F765B6">
      <w:pPr>
        <w:tabs>
          <w:tab w:val="left" w:pos="1800"/>
          <w:tab w:val="left" w:pos="5580"/>
        </w:tabs>
        <w:spacing w:after="0"/>
        <w:jc w:val="left"/>
        <w:rPr>
          <w:rFonts w:ascii="宋体" w:hAnsi="宋体"/>
          <w:sz w:val="24"/>
        </w:rPr>
      </w:pPr>
    </w:p>
    <w:p w:rsidR="00F765B6" w:rsidRPr="002B2762" w:rsidRDefault="007B38FB">
      <w:pPr>
        <w:tabs>
          <w:tab w:val="left" w:pos="1800"/>
          <w:tab w:val="left" w:pos="5580"/>
        </w:tabs>
        <w:spacing w:after="0"/>
        <w:jc w:val="left"/>
        <w:rPr>
          <w:rFonts w:ascii="宋体" w:hAnsi="宋体"/>
          <w:sz w:val="24"/>
        </w:rPr>
      </w:pPr>
      <w:r w:rsidRPr="002B2762">
        <w:rPr>
          <w:rFonts w:ascii="宋体" w:hAnsi="宋体"/>
          <w:sz w:val="24"/>
        </w:rPr>
        <w:t>注：1.本表应</w:t>
      </w:r>
      <w:proofErr w:type="gramStart"/>
      <w:r w:rsidRPr="002B2762">
        <w:rPr>
          <w:rFonts w:ascii="宋体" w:hAnsi="宋体"/>
          <w:sz w:val="24"/>
        </w:rPr>
        <w:t>按包分别</w:t>
      </w:r>
      <w:proofErr w:type="gramEnd"/>
      <w:r w:rsidRPr="002B2762">
        <w:rPr>
          <w:rFonts w:ascii="宋体" w:hAnsi="宋体"/>
          <w:sz w:val="24"/>
        </w:rPr>
        <w:t>填写。</w:t>
      </w:r>
    </w:p>
    <w:p w:rsidR="00F765B6" w:rsidRPr="002B2762" w:rsidRDefault="007B38FB">
      <w:pPr>
        <w:tabs>
          <w:tab w:val="left" w:pos="1800"/>
          <w:tab w:val="left" w:pos="5580"/>
        </w:tabs>
        <w:spacing w:after="0"/>
        <w:ind w:firstLineChars="200" w:firstLine="480"/>
        <w:jc w:val="left"/>
        <w:rPr>
          <w:rFonts w:ascii="宋体" w:hAnsi="宋体"/>
          <w:sz w:val="24"/>
        </w:rPr>
      </w:pPr>
      <w:r w:rsidRPr="002B2762">
        <w:rPr>
          <w:rFonts w:ascii="宋体" w:hAnsi="宋体"/>
          <w:sz w:val="24"/>
        </w:rPr>
        <w:t>2.上述各项的详细规格（如有），可另页描述。</w:t>
      </w:r>
    </w:p>
    <w:p w:rsidR="00F765B6" w:rsidRPr="002B2762" w:rsidRDefault="007B38FB">
      <w:pPr>
        <w:tabs>
          <w:tab w:val="left" w:pos="1800"/>
          <w:tab w:val="left" w:pos="5580"/>
        </w:tabs>
        <w:spacing w:after="0"/>
        <w:ind w:firstLineChars="200" w:firstLine="480"/>
        <w:jc w:val="left"/>
        <w:rPr>
          <w:rFonts w:ascii="宋体" w:hAnsi="宋体"/>
          <w:sz w:val="24"/>
        </w:rPr>
      </w:pPr>
      <w:r w:rsidRPr="002B2762">
        <w:rPr>
          <w:rFonts w:ascii="宋体" w:hAnsi="宋体"/>
          <w:sz w:val="24"/>
        </w:rPr>
        <w:t>3.此表无需在响应文件中提交，磋商后供应商按磋商小组要求提交。</w:t>
      </w:r>
    </w:p>
    <w:p w:rsidR="00F765B6" w:rsidRPr="002B2762" w:rsidRDefault="007B38FB">
      <w:pPr>
        <w:tabs>
          <w:tab w:val="left" w:pos="1800"/>
          <w:tab w:val="left" w:pos="5580"/>
        </w:tabs>
        <w:spacing w:after="0"/>
        <w:ind w:firstLineChars="200" w:firstLine="480"/>
        <w:jc w:val="left"/>
        <w:rPr>
          <w:rFonts w:ascii="宋体" w:hAnsi="宋体"/>
          <w:sz w:val="24"/>
        </w:rPr>
      </w:pPr>
      <w:r w:rsidRPr="002B2762">
        <w:rPr>
          <w:rFonts w:ascii="宋体" w:hAnsi="宋体"/>
          <w:sz w:val="24"/>
        </w:rPr>
        <w:t>4.制造商</w:t>
      </w:r>
      <w:proofErr w:type="gramStart"/>
      <w:r w:rsidRPr="002B2762">
        <w:rPr>
          <w:rFonts w:ascii="宋体" w:hAnsi="宋体"/>
          <w:sz w:val="24"/>
        </w:rPr>
        <w:t>规模列应填写</w:t>
      </w:r>
      <w:bookmarkStart w:id="802" w:name="_Hlk168431865"/>
      <w:proofErr w:type="gramEnd"/>
      <w:r w:rsidRPr="002B2762">
        <w:rPr>
          <w:rFonts w:ascii="宋体" w:hAnsi="宋体" w:hint="eastAsia"/>
          <w:sz w:val="24"/>
        </w:rPr>
        <w:t>“大型”、</w:t>
      </w:r>
      <w:bookmarkEnd w:id="802"/>
      <w:r w:rsidRPr="002B2762">
        <w:rPr>
          <w:rFonts w:ascii="宋体" w:hAnsi="宋体"/>
          <w:sz w:val="24"/>
        </w:rPr>
        <w:t>“中型”、“小型”</w:t>
      </w:r>
      <w:r w:rsidRPr="002B2762">
        <w:rPr>
          <w:rFonts w:ascii="宋体" w:hAnsi="宋体" w:hint="eastAsia"/>
          <w:sz w:val="24"/>
        </w:rPr>
        <w:t>、</w:t>
      </w:r>
      <w:r w:rsidRPr="002B2762">
        <w:rPr>
          <w:rFonts w:ascii="宋体" w:hAnsi="宋体"/>
          <w:sz w:val="24"/>
        </w:rPr>
        <w:t>“微型”或“其他”，且不应与《中小企业声明函》或《拟分包情况说明》中内容矛盾。</w:t>
      </w:r>
      <w:r w:rsidRPr="002B2762">
        <w:rPr>
          <w:rFonts w:ascii="宋体" w:hAnsi="宋体" w:hint="eastAsia"/>
          <w:sz w:val="24"/>
        </w:rPr>
        <w:t>制造商所属性别请填写“男”或“女”，指拥有制造商</w:t>
      </w:r>
      <w:r w:rsidRPr="002B2762">
        <w:rPr>
          <w:rFonts w:ascii="宋体" w:hAnsi="宋体"/>
          <w:sz w:val="24"/>
        </w:rPr>
        <w:t>51%</w:t>
      </w:r>
      <w:r w:rsidRPr="002B2762">
        <w:rPr>
          <w:rFonts w:ascii="宋体" w:hAnsi="宋体" w:hint="eastAsia"/>
          <w:sz w:val="24"/>
        </w:rPr>
        <w:t>以上绝对所有权的性别；绝对所有权拥有者可以是一个人，也可以是多人合计计算。外商投资类型请填写“外商单独投资”、“外商部分投资”或“内资”。</w:t>
      </w:r>
    </w:p>
    <w:p w:rsidR="00F765B6" w:rsidRPr="002B2762" w:rsidRDefault="00F765B6">
      <w:pPr>
        <w:tabs>
          <w:tab w:val="left" w:pos="1800"/>
          <w:tab w:val="left" w:pos="5580"/>
        </w:tabs>
        <w:spacing w:after="0"/>
        <w:ind w:firstLineChars="200" w:firstLine="480"/>
        <w:jc w:val="left"/>
        <w:rPr>
          <w:rFonts w:ascii="宋体" w:hAnsi="宋体"/>
          <w:sz w:val="24"/>
        </w:rPr>
      </w:pPr>
    </w:p>
    <w:p w:rsidR="00F765B6" w:rsidRPr="002B2762" w:rsidRDefault="00F765B6">
      <w:pPr>
        <w:autoSpaceDE w:val="0"/>
        <w:autoSpaceDN w:val="0"/>
        <w:adjustRightInd w:val="0"/>
        <w:snapToGrid w:val="0"/>
        <w:spacing w:before="25" w:after="0" w:line="360" w:lineRule="auto"/>
        <w:rPr>
          <w:rFonts w:ascii="宋体" w:hAnsi="宋体"/>
          <w:sz w:val="24"/>
          <w:lang w:val="zh-CN"/>
        </w:rPr>
      </w:pPr>
    </w:p>
    <w:p w:rsidR="00F765B6" w:rsidRPr="002B2762" w:rsidRDefault="007B38FB">
      <w:pPr>
        <w:autoSpaceDE w:val="0"/>
        <w:autoSpaceDN w:val="0"/>
        <w:adjustRightInd w:val="0"/>
        <w:snapToGrid w:val="0"/>
        <w:spacing w:before="25" w:after="0" w:line="360" w:lineRule="auto"/>
        <w:rPr>
          <w:rFonts w:ascii="宋体" w:hAnsi="宋体"/>
          <w:sz w:val="24"/>
          <w:lang w:val="zh-CN"/>
        </w:rPr>
      </w:pPr>
      <w:r w:rsidRPr="002B2762">
        <w:rPr>
          <w:rFonts w:ascii="宋体" w:hAnsi="宋体"/>
          <w:kern w:val="0"/>
          <w:sz w:val="24"/>
        </w:rPr>
        <w:t>供应商授权代表签字（或加盖供应商公章）</w:t>
      </w:r>
      <w:r w:rsidRPr="002B2762">
        <w:rPr>
          <w:rFonts w:ascii="宋体" w:hAnsi="宋体"/>
          <w:sz w:val="24"/>
          <w:lang w:val="zh-CN"/>
        </w:rPr>
        <w:t xml:space="preserve">：____________ </w:t>
      </w:r>
    </w:p>
    <w:p w:rsidR="00F765B6" w:rsidRPr="002B2762" w:rsidRDefault="007B38FB">
      <w:pPr>
        <w:autoSpaceDE w:val="0"/>
        <w:autoSpaceDN w:val="0"/>
        <w:adjustRightInd w:val="0"/>
        <w:snapToGrid w:val="0"/>
        <w:spacing w:before="25" w:after="0" w:line="360" w:lineRule="auto"/>
        <w:rPr>
          <w:rFonts w:ascii="宋体" w:hAnsi="宋体"/>
          <w:sz w:val="24"/>
          <w:lang w:val="zh-CN"/>
        </w:rPr>
      </w:pPr>
      <w:r w:rsidRPr="002B2762">
        <w:rPr>
          <w:rFonts w:ascii="宋体" w:hAnsi="宋体"/>
          <w:sz w:val="24"/>
          <w:szCs w:val="20"/>
        </w:rPr>
        <w:t xml:space="preserve">日期：____年____月____日   </w:t>
      </w:r>
    </w:p>
    <w:p w:rsidR="00F765B6" w:rsidRPr="002B2762" w:rsidRDefault="007B38FB">
      <w:pPr>
        <w:widowControl/>
        <w:spacing w:after="0"/>
        <w:jc w:val="left"/>
        <w:rPr>
          <w:rFonts w:ascii="宋体" w:hAnsi="宋体"/>
          <w:b/>
          <w:sz w:val="36"/>
          <w:szCs w:val="36"/>
        </w:rPr>
      </w:pPr>
      <w:r w:rsidRPr="002B2762">
        <w:rPr>
          <w:rFonts w:ascii="宋体" w:hAnsi="宋体"/>
          <w:b/>
          <w:sz w:val="36"/>
          <w:szCs w:val="36"/>
        </w:rPr>
        <w:br w:type="page"/>
      </w:r>
    </w:p>
    <w:p w:rsidR="00F765B6" w:rsidRPr="002B2762" w:rsidRDefault="007B38FB">
      <w:pPr>
        <w:tabs>
          <w:tab w:val="left" w:pos="360"/>
        </w:tabs>
        <w:snapToGrid w:val="0"/>
        <w:spacing w:after="0" w:line="360" w:lineRule="auto"/>
        <w:outlineLvl w:val="1"/>
        <w:rPr>
          <w:rFonts w:ascii="宋体" w:hAnsi="宋体"/>
          <w:sz w:val="24"/>
        </w:rPr>
      </w:pPr>
      <w:r w:rsidRPr="002B2762">
        <w:rPr>
          <w:rFonts w:ascii="宋体" w:hAnsi="宋体"/>
          <w:sz w:val="24"/>
        </w:rPr>
        <w:lastRenderedPageBreak/>
        <w:t>15  最后报价构成表（</w:t>
      </w:r>
      <w:r w:rsidRPr="002B2762">
        <w:rPr>
          <w:rFonts w:ascii="宋体" w:hAnsi="宋体" w:hint="eastAsia"/>
          <w:sz w:val="24"/>
        </w:rPr>
        <w:t>如有，磋商后提交</w:t>
      </w:r>
      <w:r w:rsidRPr="002B2762">
        <w:rPr>
          <w:rFonts w:ascii="宋体" w:hAnsi="宋体"/>
          <w:sz w:val="24"/>
        </w:rPr>
        <w:t>）</w:t>
      </w:r>
    </w:p>
    <w:p w:rsidR="00F765B6" w:rsidRPr="002B2762" w:rsidRDefault="007B38FB">
      <w:pPr>
        <w:tabs>
          <w:tab w:val="left" w:pos="1800"/>
          <w:tab w:val="left" w:pos="5580"/>
        </w:tabs>
        <w:spacing w:after="0"/>
        <w:jc w:val="left"/>
        <w:rPr>
          <w:rFonts w:ascii="宋体" w:hAnsi="宋体"/>
          <w:sz w:val="24"/>
        </w:rPr>
      </w:pPr>
      <w:r w:rsidRPr="002B2762">
        <w:rPr>
          <w:rFonts w:ascii="宋体" w:hAnsi="宋体"/>
          <w:sz w:val="24"/>
        </w:rPr>
        <w:t>15-1 最终报价中分包情况说明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2B2762" w:rsidRPr="002B2762">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7B38FB">
            <w:pPr>
              <w:pStyle w:val="TableParagraph"/>
              <w:spacing w:after="0"/>
              <w:jc w:val="center"/>
              <w:rPr>
                <w:rFonts w:cs="Times New Roman"/>
                <w:sz w:val="24"/>
              </w:rPr>
            </w:pPr>
            <w:r w:rsidRPr="002B2762">
              <w:rPr>
                <w:rFonts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7B38FB">
            <w:pPr>
              <w:pStyle w:val="TableParagraph"/>
              <w:spacing w:after="0"/>
              <w:jc w:val="center"/>
              <w:rPr>
                <w:rFonts w:cs="Times New Roman"/>
                <w:sz w:val="24"/>
              </w:rPr>
            </w:pPr>
            <w:r w:rsidRPr="002B2762">
              <w:rPr>
                <w:rFonts w:cs="Times New Roman"/>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7B38FB">
            <w:pPr>
              <w:pStyle w:val="TableParagraph"/>
              <w:spacing w:after="0"/>
              <w:jc w:val="center"/>
              <w:rPr>
                <w:rFonts w:cs="Times New Roman"/>
                <w:sz w:val="24"/>
                <w:lang w:eastAsia="zh-CN"/>
              </w:rPr>
            </w:pPr>
            <w:r w:rsidRPr="002B2762">
              <w:rPr>
                <w:rFonts w:cs="Times New Roman"/>
                <w:sz w:val="24"/>
                <w:lang w:eastAsia="zh-CN"/>
              </w:rPr>
              <w:t>分包承担主体类型</w:t>
            </w:r>
          </w:p>
          <w:p w:rsidR="00F765B6" w:rsidRPr="002B2762" w:rsidRDefault="007B38FB">
            <w:pPr>
              <w:pStyle w:val="TableParagraph"/>
              <w:spacing w:after="0"/>
              <w:jc w:val="center"/>
              <w:rPr>
                <w:rFonts w:cs="Times New Roman"/>
                <w:sz w:val="24"/>
                <w:lang w:eastAsia="zh-CN"/>
              </w:rPr>
            </w:pPr>
            <w:r w:rsidRPr="002B2762">
              <w:rPr>
                <w:rFonts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7B38FB">
            <w:pPr>
              <w:pStyle w:val="TableParagraph"/>
              <w:spacing w:after="0"/>
              <w:jc w:val="center"/>
              <w:rPr>
                <w:rFonts w:cs="Times New Roman"/>
                <w:sz w:val="24"/>
                <w:lang w:eastAsia="zh-CN"/>
              </w:rPr>
            </w:pPr>
            <w:r w:rsidRPr="002B2762">
              <w:rPr>
                <w:rFonts w:cs="Times New Roman"/>
                <w:sz w:val="24"/>
                <w:lang w:eastAsia="zh-CN"/>
              </w:rPr>
              <w:t>拟分包合同金额</w:t>
            </w:r>
          </w:p>
          <w:p w:rsidR="00F765B6" w:rsidRPr="002B2762" w:rsidRDefault="007B38FB">
            <w:pPr>
              <w:pStyle w:val="TableParagraph"/>
              <w:spacing w:after="0"/>
              <w:jc w:val="center"/>
              <w:rPr>
                <w:rFonts w:cs="Times New Roman"/>
                <w:sz w:val="24"/>
                <w:lang w:eastAsia="zh-CN"/>
              </w:rPr>
            </w:pPr>
            <w:r w:rsidRPr="002B2762">
              <w:rPr>
                <w:rFonts w:cs="Times New Roman"/>
                <w:sz w:val="24"/>
                <w:lang w:eastAsia="zh-CN"/>
              </w:rPr>
              <w:t>（人民币元）</w:t>
            </w:r>
          </w:p>
        </w:tc>
      </w:tr>
      <w:tr w:rsidR="002B2762" w:rsidRPr="002B2762">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7B38FB">
            <w:pPr>
              <w:pStyle w:val="TableParagraph"/>
              <w:spacing w:after="0"/>
              <w:jc w:val="center"/>
              <w:rPr>
                <w:rFonts w:cs="Times New Roman"/>
                <w:sz w:val="24"/>
              </w:rPr>
            </w:pPr>
            <w:r w:rsidRPr="002B2762">
              <w:rPr>
                <w:rFonts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F765B6">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7B38FB">
            <w:pPr>
              <w:pStyle w:val="TableParagraph"/>
              <w:tabs>
                <w:tab w:val="left" w:pos="235"/>
              </w:tabs>
              <w:spacing w:after="0"/>
              <w:ind w:leftChars="-43" w:left="1" w:hangingChars="38" w:hanging="91"/>
              <w:jc w:val="center"/>
              <w:rPr>
                <w:rFonts w:cs="Times New Roman"/>
                <w:sz w:val="24"/>
                <w:lang w:eastAsia="zh-CN"/>
              </w:rPr>
            </w:pPr>
            <w:r w:rsidRPr="002B2762">
              <w:rPr>
                <w:rFonts w:cs="Times New Roman"/>
                <w:sz w:val="24"/>
                <w:lang w:eastAsia="zh-CN"/>
              </w:rPr>
              <w:t>□中型企业</w:t>
            </w:r>
          </w:p>
          <w:p w:rsidR="00F765B6" w:rsidRPr="002B2762" w:rsidRDefault="007B38FB">
            <w:pPr>
              <w:pStyle w:val="TableParagraph"/>
              <w:tabs>
                <w:tab w:val="left" w:pos="235"/>
              </w:tabs>
              <w:spacing w:after="0"/>
              <w:ind w:leftChars="-43" w:left="1" w:hangingChars="38" w:hanging="91"/>
              <w:jc w:val="center"/>
              <w:rPr>
                <w:rFonts w:cs="Times New Roman"/>
                <w:sz w:val="24"/>
                <w:lang w:eastAsia="zh-CN"/>
              </w:rPr>
            </w:pPr>
            <w:r w:rsidRPr="002B2762">
              <w:rPr>
                <w:rFonts w:cs="Times New Roman"/>
                <w:sz w:val="24"/>
                <w:lang w:eastAsia="zh-CN"/>
              </w:rPr>
              <w:t>□小微企业</w:t>
            </w:r>
          </w:p>
          <w:p w:rsidR="00F765B6" w:rsidRPr="002B2762" w:rsidRDefault="007B38FB">
            <w:pPr>
              <w:pStyle w:val="TableParagraph"/>
              <w:tabs>
                <w:tab w:val="left" w:pos="235"/>
              </w:tabs>
              <w:spacing w:after="0"/>
              <w:ind w:leftChars="-43" w:left="1" w:hangingChars="38" w:hanging="91"/>
              <w:jc w:val="center"/>
              <w:rPr>
                <w:rFonts w:cs="Times New Roman"/>
                <w:sz w:val="24"/>
                <w:lang w:eastAsia="zh-CN"/>
              </w:rPr>
            </w:pPr>
            <w:r w:rsidRPr="002B2762">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F765B6">
            <w:pPr>
              <w:pStyle w:val="TableParagraph"/>
              <w:spacing w:after="0"/>
              <w:jc w:val="center"/>
              <w:rPr>
                <w:rFonts w:cs="Times New Roman"/>
                <w:sz w:val="30"/>
                <w:lang w:eastAsia="zh-CN"/>
              </w:rPr>
            </w:pPr>
          </w:p>
        </w:tc>
      </w:tr>
      <w:tr w:rsidR="002B2762" w:rsidRPr="002B2762">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7B38FB">
            <w:pPr>
              <w:pStyle w:val="TableParagraph"/>
              <w:spacing w:after="0"/>
              <w:jc w:val="center"/>
              <w:rPr>
                <w:rFonts w:cs="Times New Roman"/>
                <w:sz w:val="24"/>
                <w:lang w:eastAsia="zh-CN"/>
              </w:rPr>
            </w:pPr>
            <w:r w:rsidRPr="002B2762">
              <w:rPr>
                <w:rFonts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F765B6">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7B38FB">
            <w:pPr>
              <w:pStyle w:val="TableParagraph"/>
              <w:tabs>
                <w:tab w:val="left" w:pos="235"/>
              </w:tabs>
              <w:spacing w:after="0"/>
              <w:ind w:leftChars="-43" w:left="1" w:hangingChars="38" w:hanging="91"/>
              <w:jc w:val="center"/>
              <w:rPr>
                <w:rFonts w:cs="Times New Roman"/>
                <w:sz w:val="24"/>
                <w:lang w:eastAsia="zh-CN"/>
              </w:rPr>
            </w:pPr>
            <w:r w:rsidRPr="002B2762">
              <w:rPr>
                <w:rFonts w:cs="Times New Roman"/>
                <w:sz w:val="24"/>
                <w:lang w:eastAsia="zh-CN"/>
              </w:rPr>
              <w:t>□中型企业</w:t>
            </w:r>
          </w:p>
          <w:p w:rsidR="00F765B6" w:rsidRPr="002B2762" w:rsidRDefault="007B38FB">
            <w:pPr>
              <w:pStyle w:val="TableParagraph"/>
              <w:tabs>
                <w:tab w:val="left" w:pos="235"/>
              </w:tabs>
              <w:spacing w:after="0"/>
              <w:ind w:leftChars="-43" w:left="1" w:hangingChars="38" w:hanging="91"/>
              <w:jc w:val="center"/>
              <w:rPr>
                <w:rFonts w:cs="Times New Roman"/>
                <w:sz w:val="24"/>
                <w:lang w:eastAsia="zh-CN"/>
              </w:rPr>
            </w:pPr>
            <w:r w:rsidRPr="002B2762">
              <w:rPr>
                <w:rFonts w:cs="Times New Roman"/>
                <w:sz w:val="24"/>
                <w:lang w:eastAsia="zh-CN"/>
              </w:rPr>
              <w:t>□小微企业</w:t>
            </w:r>
          </w:p>
          <w:p w:rsidR="00F765B6" w:rsidRPr="002B2762" w:rsidRDefault="007B38FB">
            <w:pPr>
              <w:pStyle w:val="TableParagraph"/>
              <w:tabs>
                <w:tab w:val="left" w:pos="235"/>
              </w:tabs>
              <w:spacing w:after="0"/>
              <w:ind w:leftChars="-43" w:left="1" w:hangingChars="38" w:hanging="91"/>
              <w:jc w:val="center"/>
              <w:rPr>
                <w:rFonts w:cs="Times New Roman"/>
                <w:sz w:val="24"/>
                <w:lang w:eastAsia="zh-CN"/>
              </w:rPr>
            </w:pPr>
            <w:r w:rsidRPr="002B2762">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F765B6">
            <w:pPr>
              <w:pStyle w:val="TableParagraph"/>
              <w:spacing w:after="0"/>
              <w:jc w:val="center"/>
              <w:rPr>
                <w:rFonts w:cs="Times New Roman"/>
                <w:sz w:val="30"/>
                <w:lang w:eastAsia="zh-CN"/>
              </w:rPr>
            </w:pPr>
          </w:p>
        </w:tc>
      </w:tr>
      <w:tr w:rsidR="002B2762" w:rsidRPr="002B2762">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7B38FB">
            <w:pPr>
              <w:pStyle w:val="TableParagraph"/>
              <w:spacing w:after="0"/>
              <w:jc w:val="center"/>
              <w:rPr>
                <w:rFonts w:cs="Times New Roman"/>
                <w:sz w:val="24"/>
                <w:lang w:eastAsia="zh-CN"/>
              </w:rPr>
            </w:pPr>
            <w:r w:rsidRPr="002B2762">
              <w:rPr>
                <w:rFonts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F765B6">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F765B6">
            <w:pPr>
              <w:pStyle w:val="TableParagraph"/>
              <w:tabs>
                <w:tab w:val="left" w:pos="235"/>
              </w:tabs>
              <w:spacing w:after="0"/>
              <w:jc w:val="center"/>
              <w:rPr>
                <w:rFonts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F765B6">
            <w:pPr>
              <w:pStyle w:val="TableParagraph"/>
              <w:spacing w:after="0"/>
              <w:jc w:val="center"/>
              <w:rPr>
                <w:rFonts w:cs="Times New Roman"/>
                <w:sz w:val="30"/>
              </w:rPr>
            </w:pPr>
          </w:p>
        </w:tc>
      </w:tr>
      <w:tr w:rsidR="00F765B6" w:rsidRPr="002B2762">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F765B6" w:rsidRPr="002B2762" w:rsidRDefault="007B38FB">
            <w:pPr>
              <w:pStyle w:val="TableParagraph"/>
              <w:tabs>
                <w:tab w:val="left" w:pos="235"/>
              </w:tabs>
              <w:spacing w:after="0"/>
              <w:jc w:val="center"/>
              <w:rPr>
                <w:rFonts w:cs="Times New Roman"/>
                <w:sz w:val="24"/>
                <w:lang w:eastAsia="zh-CN"/>
              </w:rPr>
            </w:pPr>
            <w:r w:rsidRPr="002B2762">
              <w:rPr>
                <w:rFonts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F765B6">
            <w:pPr>
              <w:pStyle w:val="TableParagraph"/>
              <w:spacing w:after="0"/>
              <w:jc w:val="center"/>
              <w:rPr>
                <w:rFonts w:cs="Times New Roman"/>
                <w:sz w:val="30"/>
              </w:rPr>
            </w:pPr>
          </w:p>
        </w:tc>
      </w:tr>
    </w:tbl>
    <w:p w:rsidR="00F765B6" w:rsidRPr="002B2762" w:rsidRDefault="00F765B6">
      <w:pPr>
        <w:tabs>
          <w:tab w:val="left" w:pos="1800"/>
          <w:tab w:val="left" w:pos="5580"/>
        </w:tabs>
        <w:spacing w:after="0"/>
        <w:jc w:val="left"/>
        <w:rPr>
          <w:rFonts w:ascii="宋体" w:hAnsi="宋体"/>
          <w:sz w:val="24"/>
        </w:rPr>
      </w:pPr>
    </w:p>
    <w:p w:rsidR="00F765B6" w:rsidRPr="002B2762" w:rsidRDefault="007B38FB">
      <w:pPr>
        <w:tabs>
          <w:tab w:val="left" w:pos="1800"/>
          <w:tab w:val="left" w:pos="5580"/>
        </w:tabs>
        <w:spacing w:after="0"/>
        <w:jc w:val="left"/>
        <w:rPr>
          <w:rFonts w:ascii="宋体" w:hAnsi="宋体"/>
          <w:sz w:val="24"/>
        </w:rPr>
      </w:pPr>
      <w:r w:rsidRPr="002B2762">
        <w:rPr>
          <w:rFonts w:ascii="宋体" w:hAnsi="宋体"/>
          <w:sz w:val="24"/>
        </w:rPr>
        <w:t>15-2 联合体最终报价情况说明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2B2762" w:rsidRPr="002B2762">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7B38FB">
            <w:pPr>
              <w:pStyle w:val="TableParagraph"/>
              <w:spacing w:after="0"/>
              <w:jc w:val="center"/>
              <w:rPr>
                <w:rFonts w:cs="Times New Roman"/>
                <w:sz w:val="24"/>
              </w:rPr>
            </w:pPr>
            <w:r w:rsidRPr="002B2762">
              <w:rPr>
                <w:rFonts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7B38FB">
            <w:pPr>
              <w:pStyle w:val="TableParagraph"/>
              <w:spacing w:after="0"/>
              <w:jc w:val="center"/>
              <w:rPr>
                <w:rFonts w:cs="Times New Roman"/>
                <w:sz w:val="24"/>
              </w:rPr>
            </w:pPr>
            <w:r w:rsidRPr="002B2762">
              <w:rPr>
                <w:rFonts w:cs="Times New Roman"/>
                <w:sz w:val="24"/>
                <w:lang w:eastAsia="zh-CN"/>
              </w:rPr>
              <w:t>联合体成员</w:t>
            </w:r>
            <w:r w:rsidRPr="002B2762">
              <w:rPr>
                <w:rFonts w:cs="Times New Roman"/>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7B38FB">
            <w:pPr>
              <w:pStyle w:val="TableParagraph"/>
              <w:spacing w:after="0"/>
              <w:jc w:val="center"/>
              <w:rPr>
                <w:rFonts w:cs="Times New Roman"/>
                <w:sz w:val="24"/>
                <w:lang w:eastAsia="zh-CN"/>
              </w:rPr>
            </w:pPr>
            <w:r w:rsidRPr="002B2762">
              <w:rPr>
                <w:rFonts w:cs="Times New Roman"/>
                <w:sz w:val="24"/>
                <w:lang w:eastAsia="zh-CN"/>
              </w:rPr>
              <w:t>联合体成员类型</w:t>
            </w:r>
          </w:p>
          <w:p w:rsidR="00F765B6" w:rsidRPr="002B2762" w:rsidRDefault="007B38FB">
            <w:pPr>
              <w:pStyle w:val="TableParagraph"/>
              <w:spacing w:after="0"/>
              <w:jc w:val="center"/>
              <w:rPr>
                <w:rFonts w:cs="Times New Roman"/>
                <w:sz w:val="24"/>
                <w:lang w:eastAsia="zh-CN"/>
              </w:rPr>
            </w:pPr>
            <w:r w:rsidRPr="002B2762">
              <w:rPr>
                <w:rFonts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7B38FB">
            <w:pPr>
              <w:pStyle w:val="TableParagraph"/>
              <w:spacing w:after="0"/>
              <w:jc w:val="center"/>
              <w:rPr>
                <w:rFonts w:cs="Times New Roman"/>
                <w:sz w:val="24"/>
                <w:lang w:eastAsia="zh-CN"/>
              </w:rPr>
            </w:pPr>
            <w:r w:rsidRPr="002B2762">
              <w:rPr>
                <w:rFonts w:cs="Times New Roman"/>
                <w:sz w:val="24"/>
                <w:lang w:eastAsia="zh-CN"/>
              </w:rPr>
              <w:t>合同金额</w:t>
            </w:r>
          </w:p>
          <w:p w:rsidR="00F765B6" w:rsidRPr="002B2762" w:rsidRDefault="007B38FB">
            <w:pPr>
              <w:pStyle w:val="TableParagraph"/>
              <w:spacing w:after="0"/>
              <w:jc w:val="center"/>
              <w:rPr>
                <w:rFonts w:cs="Times New Roman"/>
                <w:sz w:val="24"/>
                <w:lang w:eastAsia="zh-CN"/>
              </w:rPr>
            </w:pPr>
            <w:r w:rsidRPr="002B2762">
              <w:rPr>
                <w:rFonts w:cs="Times New Roman"/>
                <w:sz w:val="24"/>
                <w:lang w:eastAsia="zh-CN"/>
              </w:rPr>
              <w:t>（人民币元）</w:t>
            </w:r>
          </w:p>
        </w:tc>
      </w:tr>
      <w:tr w:rsidR="002B2762" w:rsidRPr="002B2762">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7B38FB">
            <w:pPr>
              <w:pStyle w:val="TableParagraph"/>
              <w:spacing w:after="0"/>
              <w:jc w:val="center"/>
              <w:rPr>
                <w:rFonts w:cs="Times New Roman"/>
                <w:sz w:val="24"/>
              </w:rPr>
            </w:pPr>
            <w:r w:rsidRPr="002B2762">
              <w:rPr>
                <w:rFonts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F765B6">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7B38FB">
            <w:pPr>
              <w:pStyle w:val="TableParagraph"/>
              <w:tabs>
                <w:tab w:val="left" w:pos="235"/>
              </w:tabs>
              <w:spacing w:after="0"/>
              <w:ind w:leftChars="-43" w:left="1" w:hangingChars="38" w:hanging="91"/>
              <w:jc w:val="center"/>
              <w:rPr>
                <w:rFonts w:cs="Times New Roman"/>
                <w:sz w:val="24"/>
                <w:lang w:eastAsia="zh-CN"/>
              </w:rPr>
            </w:pPr>
            <w:r w:rsidRPr="002B2762">
              <w:rPr>
                <w:rFonts w:cs="Times New Roman"/>
                <w:sz w:val="24"/>
                <w:lang w:eastAsia="zh-CN"/>
              </w:rPr>
              <w:t>□中型企业</w:t>
            </w:r>
          </w:p>
          <w:p w:rsidR="00F765B6" w:rsidRPr="002B2762" w:rsidRDefault="007B38FB">
            <w:pPr>
              <w:pStyle w:val="TableParagraph"/>
              <w:tabs>
                <w:tab w:val="left" w:pos="235"/>
              </w:tabs>
              <w:spacing w:after="0"/>
              <w:ind w:leftChars="-43" w:left="1" w:hangingChars="38" w:hanging="91"/>
              <w:jc w:val="center"/>
              <w:rPr>
                <w:rFonts w:cs="Times New Roman"/>
                <w:sz w:val="24"/>
                <w:lang w:eastAsia="zh-CN"/>
              </w:rPr>
            </w:pPr>
            <w:r w:rsidRPr="002B2762">
              <w:rPr>
                <w:rFonts w:cs="Times New Roman"/>
                <w:sz w:val="24"/>
                <w:lang w:eastAsia="zh-CN"/>
              </w:rPr>
              <w:t>□小微企业</w:t>
            </w:r>
          </w:p>
          <w:p w:rsidR="00F765B6" w:rsidRPr="002B2762" w:rsidRDefault="007B38FB">
            <w:pPr>
              <w:pStyle w:val="TableParagraph"/>
              <w:tabs>
                <w:tab w:val="left" w:pos="235"/>
              </w:tabs>
              <w:spacing w:after="0"/>
              <w:ind w:leftChars="-43" w:left="1" w:hangingChars="38" w:hanging="91"/>
              <w:jc w:val="center"/>
              <w:rPr>
                <w:rFonts w:cs="Times New Roman"/>
                <w:sz w:val="24"/>
                <w:lang w:eastAsia="zh-CN"/>
              </w:rPr>
            </w:pPr>
            <w:r w:rsidRPr="002B2762">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F765B6">
            <w:pPr>
              <w:pStyle w:val="TableParagraph"/>
              <w:spacing w:after="0"/>
              <w:jc w:val="center"/>
              <w:rPr>
                <w:rFonts w:cs="Times New Roman"/>
                <w:sz w:val="30"/>
                <w:lang w:eastAsia="zh-CN"/>
              </w:rPr>
            </w:pPr>
          </w:p>
        </w:tc>
      </w:tr>
      <w:tr w:rsidR="002B2762" w:rsidRPr="002B2762">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7B38FB">
            <w:pPr>
              <w:pStyle w:val="TableParagraph"/>
              <w:spacing w:after="0"/>
              <w:jc w:val="center"/>
              <w:rPr>
                <w:rFonts w:cs="Times New Roman"/>
                <w:sz w:val="24"/>
                <w:lang w:eastAsia="zh-CN"/>
              </w:rPr>
            </w:pPr>
            <w:r w:rsidRPr="002B2762">
              <w:rPr>
                <w:rFonts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F765B6">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7B38FB">
            <w:pPr>
              <w:pStyle w:val="TableParagraph"/>
              <w:tabs>
                <w:tab w:val="left" w:pos="235"/>
              </w:tabs>
              <w:spacing w:after="0"/>
              <w:ind w:leftChars="-43" w:left="1" w:hangingChars="38" w:hanging="91"/>
              <w:jc w:val="center"/>
              <w:rPr>
                <w:rFonts w:cs="Times New Roman"/>
                <w:sz w:val="24"/>
                <w:lang w:eastAsia="zh-CN"/>
              </w:rPr>
            </w:pPr>
            <w:r w:rsidRPr="002B2762">
              <w:rPr>
                <w:rFonts w:cs="Times New Roman"/>
                <w:sz w:val="24"/>
                <w:lang w:eastAsia="zh-CN"/>
              </w:rPr>
              <w:t>□中型企业</w:t>
            </w:r>
          </w:p>
          <w:p w:rsidR="00F765B6" w:rsidRPr="002B2762" w:rsidRDefault="007B38FB">
            <w:pPr>
              <w:pStyle w:val="TableParagraph"/>
              <w:tabs>
                <w:tab w:val="left" w:pos="235"/>
              </w:tabs>
              <w:spacing w:after="0"/>
              <w:ind w:leftChars="-43" w:left="1" w:hangingChars="38" w:hanging="91"/>
              <w:jc w:val="center"/>
              <w:rPr>
                <w:rFonts w:cs="Times New Roman"/>
                <w:sz w:val="24"/>
                <w:lang w:eastAsia="zh-CN"/>
              </w:rPr>
            </w:pPr>
            <w:r w:rsidRPr="002B2762">
              <w:rPr>
                <w:rFonts w:cs="Times New Roman"/>
                <w:sz w:val="24"/>
                <w:lang w:eastAsia="zh-CN"/>
              </w:rPr>
              <w:t>□小微企业</w:t>
            </w:r>
          </w:p>
          <w:p w:rsidR="00F765B6" w:rsidRPr="002B2762" w:rsidRDefault="007B38FB">
            <w:pPr>
              <w:pStyle w:val="TableParagraph"/>
              <w:tabs>
                <w:tab w:val="left" w:pos="235"/>
              </w:tabs>
              <w:spacing w:after="0"/>
              <w:ind w:leftChars="-43" w:left="1" w:hangingChars="38" w:hanging="91"/>
              <w:jc w:val="center"/>
              <w:rPr>
                <w:rFonts w:cs="Times New Roman"/>
                <w:sz w:val="24"/>
                <w:lang w:eastAsia="zh-CN"/>
              </w:rPr>
            </w:pPr>
            <w:r w:rsidRPr="002B2762">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F765B6">
            <w:pPr>
              <w:pStyle w:val="TableParagraph"/>
              <w:spacing w:after="0"/>
              <w:jc w:val="center"/>
              <w:rPr>
                <w:rFonts w:cs="Times New Roman"/>
                <w:sz w:val="30"/>
                <w:lang w:eastAsia="zh-CN"/>
              </w:rPr>
            </w:pPr>
          </w:p>
        </w:tc>
      </w:tr>
      <w:tr w:rsidR="002B2762" w:rsidRPr="002B2762">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7B38FB">
            <w:pPr>
              <w:pStyle w:val="TableParagraph"/>
              <w:spacing w:after="0"/>
              <w:jc w:val="center"/>
              <w:rPr>
                <w:rFonts w:cs="Times New Roman"/>
                <w:sz w:val="24"/>
                <w:lang w:eastAsia="zh-CN"/>
              </w:rPr>
            </w:pPr>
            <w:r w:rsidRPr="002B2762">
              <w:rPr>
                <w:rFonts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F765B6">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F765B6">
            <w:pPr>
              <w:pStyle w:val="TableParagraph"/>
              <w:tabs>
                <w:tab w:val="left" w:pos="235"/>
              </w:tabs>
              <w:spacing w:after="0"/>
              <w:jc w:val="center"/>
              <w:rPr>
                <w:rFonts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F765B6">
            <w:pPr>
              <w:pStyle w:val="TableParagraph"/>
              <w:spacing w:after="0"/>
              <w:jc w:val="center"/>
              <w:rPr>
                <w:rFonts w:cs="Times New Roman"/>
                <w:sz w:val="30"/>
              </w:rPr>
            </w:pPr>
          </w:p>
        </w:tc>
      </w:tr>
      <w:tr w:rsidR="00F765B6" w:rsidRPr="002B2762">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F765B6" w:rsidRPr="002B2762" w:rsidRDefault="007B38FB">
            <w:pPr>
              <w:pStyle w:val="TableParagraph"/>
              <w:tabs>
                <w:tab w:val="left" w:pos="235"/>
              </w:tabs>
              <w:spacing w:after="0"/>
              <w:jc w:val="center"/>
              <w:rPr>
                <w:rFonts w:cs="Times New Roman"/>
                <w:sz w:val="24"/>
                <w:lang w:eastAsia="zh-CN"/>
              </w:rPr>
            </w:pPr>
            <w:r w:rsidRPr="002B2762">
              <w:rPr>
                <w:rFonts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2B2762" w:rsidRDefault="00F765B6">
            <w:pPr>
              <w:pStyle w:val="TableParagraph"/>
              <w:spacing w:after="0"/>
              <w:jc w:val="center"/>
              <w:rPr>
                <w:rFonts w:cs="Times New Roman"/>
                <w:sz w:val="30"/>
              </w:rPr>
            </w:pPr>
          </w:p>
        </w:tc>
      </w:tr>
    </w:tbl>
    <w:p w:rsidR="00F765B6" w:rsidRPr="002B2762" w:rsidRDefault="00F765B6">
      <w:pPr>
        <w:tabs>
          <w:tab w:val="left" w:pos="1800"/>
          <w:tab w:val="left" w:pos="5580"/>
        </w:tabs>
        <w:spacing w:after="0"/>
        <w:jc w:val="left"/>
        <w:rPr>
          <w:rFonts w:ascii="宋体" w:hAnsi="宋体"/>
          <w:sz w:val="24"/>
        </w:rPr>
      </w:pPr>
    </w:p>
    <w:p w:rsidR="00F765B6" w:rsidRPr="002B2762" w:rsidRDefault="00F765B6">
      <w:pPr>
        <w:tabs>
          <w:tab w:val="left" w:pos="1800"/>
          <w:tab w:val="left" w:pos="5580"/>
        </w:tabs>
        <w:spacing w:after="0"/>
        <w:jc w:val="left"/>
        <w:rPr>
          <w:rFonts w:ascii="宋体" w:hAnsi="宋体"/>
          <w:sz w:val="24"/>
        </w:rPr>
      </w:pPr>
    </w:p>
    <w:p w:rsidR="00F765B6" w:rsidRPr="002B2762" w:rsidRDefault="007B38FB">
      <w:pPr>
        <w:tabs>
          <w:tab w:val="left" w:pos="1800"/>
          <w:tab w:val="left" w:pos="5580"/>
        </w:tabs>
        <w:spacing w:after="0"/>
        <w:jc w:val="left"/>
        <w:rPr>
          <w:rFonts w:ascii="宋体" w:hAnsi="宋体"/>
          <w:sz w:val="24"/>
        </w:rPr>
      </w:pPr>
      <w:r w:rsidRPr="002B2762">
        <w:rPr>
          <w:rFonts w:ascii="宋体" w:hAnsi="宋体"/>
          <w:sz w:val="24"/>
        </w:rPr>
        <w:t xml:space="preserve">注： </w:t>
      </w:r>
    </w:p>
    <w:p w:rsidR="00F765B6" w:rsidRPr="002B2762" w:rsidRDefault="007B38FB">
      <w:pPr>
        <w:tabs>
          <w:tab w:val="left" w:pos="1800"/>
          <w:tab w:val="left" w:pos="5580"/>
        </w:tabs>
        <w:spacing w:after="0"/>
        <w:jc w:val="left"/>
        <w:rPr>
          <w:rFonts w:ascii="宋体" w:hAnsi="宋体"/>
          <w:sz w:val="24"/>
        </w:rPr>
      </w:pPr>
      <w:r w:rsidRPr="002B2762">
        <w:rPr>
          <w:rFonts w:ascii="宋体" w:hAnsi="宋体"/>
          <w:sz w:val="24"/>
        </w:rPr>
        <w:t>1.</w:t>
      </w:r>
      <w:r w:rsidRPr="002B2762">
        <w:rPr>
          <w:rFonts w:ascii="宋体" w:hAnsi="宋体" w:hint="eastAsia"/>
          <w:sz w:val="24"/>
        </w:rPr>
        <w:t xml:space="preserve"> </w:t>
      </w:r>
      <w:bookmarkStart w:id="803" w:name="_Hlk176775226"/>
      <w:r w:rsidRPr="002B2762">
        <w:rPr>
          <w:rFonts w:ascii="宋体" w:hAnsi="宋体" w:hint="eastAsia"/>
          <w:sz w:val="24"/>
        </w:rPr>
        <w:t>如供应商为联合体或拟进行合同分包，则必须选择一种表格填报，否则</w:t>
      </w:r>
      <w:r w:rsidRPr="002B2762">
        <w:rPr>
          <w:rFonts w:ascii="宋体" w:hAnsi="宋体" w:hint="eastAsia"/>
          <w:b/>
          <w:bCs/>
          <w:sz w:val="24"/>
        </w:rPr>
        <w:t>响应无效</w:t>
      </w:r>
      <w:bookmarkEnd w:id="803"/>
      <w:r w:rsidRPr="002B2762">
        <w:rPr>
          <w:rFonts w:ascii="宋体" w:hAnsi="宋体" w:hint="eastAsia"/>
          <w:sz w:val="24"/>
        </w:rPr>
        <w:t>。</w:t>
      </w:r>
    </w:p>
    <w:p w:rsidR="00F765B6" w:rsidRPr="002B2762" w:rsidRDefault="007B38FB">
      <w:pPr>
        <w:tabs>
          <w:tab w:val="left" w:pos="1800"/>
          <w:tab w:val="left" w:pos="5580"/>
        </w:tabs>
        <w:spacing w:after="0"/>
        <w:ind w:firstLineChars="200" w:firstLine="480"/>
        <w:jc w:val="left"/>
        <w:rPr>
          <w:rFonts w:ascii="宋体" w:hAnsi="宋体"/>
          <w:sz w:val="24"/>
        </w:rPr>
      </w:pPr>
      <w:r w:rsidRPr="002B2762">
        <w:rPr>
          <w:rFonts w:ascii="宋体" w:hAnsi="宋体"/>
          <w:sz w:val="24"/>
        </w:rPr>
        <w:t>2.本表应</w:t>
      </w:r>
      <w:proofErr w:type="gramStart"/>
      <w:r w:rsidRPr="002B2762">
        <w:rPr>
          <w:rFonts w:ascii="宋体" w:hAnsi="宋体"/>
          <w:sz w:val="24"/>
        </w:rPr>
        <w:t>按包分别</w:t>
      </w:r>
      <w:proofErr w:type="gramEnd"/>
      <w:r w:rsidRPr="002B2762">
        <w:rPr>
          <w:rFonts w:ascii="宋体" w:hAnsi="宋体"/>
          <w:sz w:val="24"/>
        </w:rPr>
        <w:t>填写。</w:t>
      </w:r>
    </w:p>
    <w:p w:rsidR="00F765B6" w:rsidRPr="002B2762" w:rsidRDefault="007B38FB">
      <w:pPr>
        <w:tabs>
          <w:tab w:val="left" w:pos="1800"/>
          <w:tab w:val="left" w:pos="5580"/>
        </w:tabs>
        <w:spacing w:after="0"/>
        <w:ind w:firstLineChars="200" w:firstLine="480"/>
        <w:jc w:val="left"/>
        <w:rPr>
          <w:rFonts w:ascii="宋体" w:hAnsi="宋体"/>
          <w:sz w:val="24"/>
        </w:rPr>
      </w:pPr>
      <w:r w:rsidRPr="002B2762">
        <w:rPr>
          <w:rFonts w:ascii="宋体" w:hAnsi="宋体"/>
          <w:sz w:val="24"/>
        </w:rPr>
        <w:t>3.此表无需在响应文件中提交，磋商后供应商按磋商小组要求提交。</w:t>
      </w:r>
    </w:p>
    <w:p w:rsidR="00F765B6" w:rsidRPr="002B2762" w:rsidRDefault="00F765B6">
      <w:pPr>
        <w:tabs>
          <w:tab w:val="left" w:pos="1800"/>
          <w:tab w:val="left" w:pos="5580"/>
        </w:tabs>
        <w:spacing w:after="0"/>
        <w:jc w:val="left"/>
        <w:rPr>
          <w:rFonts w:ascii="宋体" w:hAnsi="宋体"/>
          <w:sz w:val="24"/>
        </w:rPr>
      </w:pPr>
    </w:p>
    <w:p w:rsidR="00F765B6" w:rsidRPr="002B2762" w:rsidRDefault="007B38FB">
      <w:pPr>
        <w:autoSpaceDE w:val="0"/>
        <w:autoSpaceDN w:val="0"/>
        <w:adjustRightInd w:val="0"/>
        <w:snapToGrid w:val="0"/>
        <w:spacing w:before="25" w:after="0" w:line="360" w:lineRule="auto"/>
        <w:rPr>
          <w:rFonts w:ascii="宋体" w:hAnsi="宋体"/>
          <w:sz w:val="24"/>
          <w:lang w:val="zh-CN"/>
        </w:rPr>
      </w:pPr>
      <w:r w:rsidRPr="002B2762">
        <w:rPr>
          <w:rFonts w:ascii="宋体" w:hAnsi="宋体"/>
          <w:kern w:val="0"/>
          <w:sz w:val="24"/>
        </w:rPr>
        <w:t>供应商授权代表签字（或加盖供应商公章）</w:t>
      </w:r>
      <w:r w:rsidRPr="002B2762">
        <w:rPr>
          <w:rFonts w:ascii="宋体" w:hAnsi="宋体"/>
          <w:sz w:val="24"/>
          <w:lang w:val="zh-CN"/>
        </w:rPr>
        <w:t xml:space="preserve">：____________ </w:t>
      </w:r>
    </w:p>
    <w:p w:rsidR="00F765B6" w:rsidRPr="002B2762" w:rsidRDefault="007B38FB">
      <w:pPr>
        <w:autoSpaceDE w:val="0"/>
        <w:autoSpaceDN w:val="0"/>
        <w:adjustRightInd w:val="0"/>
        <w:snapToGrid w:val="0"/>
        <w:spacing w:before="25" w:after="0" w:line="360" w:lineRule="auto"/>
        <w:rPr>
          <w:rFonts w:ascii="宋体" w:hAnsi="宋体"/>
          <w:sz w:val="24"/>
        </w:rPr>
      </w:pPr>
      <w:r w:rsidRPr="002B2762">
        <w:rPr>
          <w:rFonts w:ascii="宋体" w:hAnsi="宋体"/>
          <w:sz w:val="24"/>
          <w:szCs w:val="20"/>
        </w:rPr>
        <w:t xml:space="preserve">日期：____年____月____日   </w:t>
      </w:r>
    </w:p>
    <w:sectPr w:rsidR="00F765B6" w:rsidRPr="002B2762" w:rsidSect="004E7ADA">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0E8" w:rsidRDefault="005A20E8">
      <w:pPr>
        <w:spacing w:line="240" w:lineRule="auto"/>
      </w:pPr>
      <w:r>
        <w:separator/>
      </w:r>
    </w:p>
  </w:endnote>
  <w:endnote w:type="continuationSeparator" w:id="0">
    <w:p w:rsidR="005A20E8" w:rsidRDefault="005A20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
    <w:altName w:val="华文中宋"/>
    <w:charset w:val="00"/>
    <w:family w:val="roman"/>
    <w:pitch w:val="default"/>
    <w:sig w:usb0="00000000" w:usb1="00000000" w:usb2="00000000" w:usb3="00000000" w:csb0="00040001" w:csb1="00000000"/>
  </w:font>
  <w:font w:name="Helvetica">
    <w:panose1 w:val="020B0504020202020204"/>
    <w:charset w:val="00"/>
    <w:family w:val="swiss"/>
    <w:pitch w:val="variable"/>
    <w:sig w:usb0="00000003" w:usb1="00000000" w:usb2="00000000" w:usb3="00000000" w:csb0="00000001" w:csb1="00000000"/>
  </w:font>
  <w:font w:name="ヒラギノ角ゴ Pro W3">
    <w:altName w:val="DejaVu Math TeX Gyre"/>
    <w:charset w:val="00"/>
    <w:family w:val="auto"/>
    <w:pitch w:val="default"/>
    <w:sig w:usb0="00000000" w:usb1="00000000" w:usb2="00000012" w:usb3="00000000" w:csb0="0002000D" w:csb1="00000000"/>
  </w:font>
  <w:font w:name="Helvetica-Black">
    <w:altName w:val="DejaVu Math TeX Gyre"/>
    <w:charset w:val="00"/>
    <w:family w:val="auto"/>
    <w:pitch w:val="default"/>
    <w:sig w:usb0="00000000" w:usb1="00000000" w:usb2="00000000" w:usb3="00000000" w:csb0="0000019F" w:csb1="00000000"/>
  </w:font>
  <w:font w:name="五">
    <w:altName w:val="仿宋_GB2312"/>
    <w:charset w:val="86"/>
    <w:family w:val="auto"/>
    <w:pitch w:val="default"/>
    <w:sig w:usb0="00000000" w:usb1="00000000" w:usb2="00000010" w:usb3="00000000" w:csb0="00040000" w:csb1="00000000"/>
  </w:font>
  <w:font w:name="Futura Bk">
    <w:altName w:val="DejaVu Math TeX Gyre"/>
    <w:charset w:val="00"/>
    <w:family w:val="swiss"/>
    <w:pitch w:val="default"/>
    <w:sig w:usb0="00000000" w:usb1="00000000"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FKai-SB">
    <w:charset w:val="88"/>
    <w:family w:val="script"/>
    <w:pitch w:val="default"/>
    <w:sig w:usb0="00000003" w:usb1="082E0000" w:usb2="00000016" w:usb3="00000000" w:csb0="00100001" w:csb1="00000000"/>
  </w:font>
  <w:font w:name="Frutiger 55 Roman">
    <w:altName w:val="DejaVu Math TeX Gyre"/>
    <w:charset w:val="00"/>
    <w:family w:val="auto"/>
    <w:pitch w:val="default"/>
    <w:sig w:usb0="00000000"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FZSSK--GBK1-0">
    <w:altName w:val="微软雅黑"/>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b"/>
      <w:framePr w:wrap="around" w:vAnchor="text" w:hAnchor="margin" w:xAlign="center" w:y="1"/>
      <w:rPr>
        <w:rStyle w:val="aff6"/>
      </w:rPr>
    </w:pPr>
    <w:r>
      <w:fldChar w:fldCharType="begin"/>
    </w:r>
    <w:r>
      <w:rPr>
        <w:rStyle w:val="aff6"/>
      </w:rPr>
      <w:instrText xml:space="preserve">PAGE  </w:instrText>
    </w:r>
    <w:r>
      <w:fldChar w:fldCharType="end"/>
    </w:r>
  </w:p>
  <w:p w:rsidR="005A20E8" w:rsidRDefault="005A20E8">
    <w:pPr>
      <w:pStyle w:val="afb"/>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b"/>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rsidR="005A20E8" w:rsidRDefault="005A20E8">
    <w:pPr>
      <w:pStyle w:val="afb"/>
      <w:ind w:right="360"/>
    </w:pPr>
  </w:p>
  <w:p w:rsidR="005A20E8" w:rsidRDefault="005A20E8"/>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b"/>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b"/>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9740931"/>
    </w:sdtPr>
    <w:sdtEndPr>
      <w:rPr>
        <w:rFonts w:ascii="Times New Roman"/>
      </w:rPr>
    </w:sdtEndPr>
    <w:sdtContent>
      <w:p w:rsidR="005A20E8" w:rsidRDefault="005A20E8">
        <w:pPr>
          <w:pStyle w:val="afb"/>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83</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440998"/>
    </w:sdtPr>
    <w:sdtEndPr/>
    <w:sdtContent>
      <w:p w:rsidR="005A20E8" w:rsidRDefault="005A20E8">
        <w:pPr>
          <w:pStyle w:val="afb"/>
          <w:jc w:val="center"/>
        </w:pPr>
        <w:r>
          <w:fldChar w:fldCharType="begin"/>
        </w:r>
        <w:r>
          <w:instrText>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b"/>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rsidR="005A20E8" w:rsidRDefault="005A20E8">
    <w:pPr>
      <w:pStyle w:val="afb"/>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b"/>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b"/>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rsidR="005A20E8" w:rsidRDefault="005A20E8">
    <w:pPr>
      <w:pStyle w:val="afb"/>
      <w:ind w:right="360"/>
    </w:pPr>
  </w:p>
  <w:p w:rsidR="005A20E8" w:rsidRDefault="005A20E8"/>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0E8" w:rsidRDefault="005A20E8">
      <w:pPr>
        <w:spacing w:after="0"/>
      </w:pPr>
      <w:r>
        <w:separator/>
      </w:r>
    </w:p>
  </w:footnote>
  <w:footnote w:type="continuationSeparator" w:id="0">
    <w:p w:rsidR="005A20E8" w:rsidRDefault="005A20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d"/>
    </w:pPr>
  </w:p>
  <w:p w:rsidR="005A20E8" w:rsidRDefault="005A20E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d"/>
    </w:pPr>
  </w:p>
  <w:p w:rsidR="005A20E8" w:rsidRDefault="005A20E8"/>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japaneseCounting"/>
      <w:pStyle w:val="Bulletwithtext1"/>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14"/>
    <w:multiLevelType w:val="multilevel"/>
    <w:tmpl w:val="00000014"/>
    <w:lvl w:ilvl="0">
      <w:start w:val="1"/>
      <w:numFmt w:val="decimal"/>
      <w:pStyle w:val="11"/>
      <w:lvlText w:val="%1"/>
      <w:lvlJc w:val="left"/>
      <w:pPr>
        <w:tabs>
          <w:tab w:val="num" w:pos="900"/>
        </w:tabs>
        <w:ind w:left="900" w:hanging="900"/>
      </w:pPr>
      <w:rPr>
        <w:rFonts w:hint="eastAsia"/>
      </w:rPr>
    </w:lvl>
    <w:lvl w:ilvl="1">
      <w:start w:val="1"/>
      <w:numFmt w:val="decimal"/>
      <w:pStyle w:val="2"/>
      <w:lvlText w:val="%1.%2"/>
      <w:lvlJc w:val="left"/>
      <w:pPr>
        <w:tabs>
          <w:tab w:val="num" w:pos="900"/>
        </w:tabs>
        <w:ind w:left="900" w:hanging="900"/>
      </w:pPr>
      <w:rPr>
        <w:rFonts w:hint="eastAsia"/>
      </w:rPr>
    </w:lvl>
    <w:lvl w:ilvl="2">
      <w:start w:val="1"/>
      <w:numFmt w:val="decimal"/>
      <w:pStyle w:val="30"/>
      <w:lvlText w:val="%1.%2.%3"/>
      <w:lvlJc w:val="left"/>
      <w:pPr>
        <w:tabs>
          <w:tab w:val="num" w:pos="900"/>
        </w:tabs>
        <w:ind w:left="90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5" w15:restartNumberingAfterBreak="0">
    <w:nsid w:val="00000017"/>
    <w:multiLevelType w:val="multilevel"/>
    <w:tmpl w:val="00000017"/>
    <w:lvl w:ilvl="0">
      <w:start w:val="1"/>
      <w:numFmt w:val="decimal"/>
      <w:pStyle w:val="Bullets2"/>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000001A"/>
    <w:multiLevelType w:val="multilevel"/>
    <w:tmpl w:val="0000001A"/>
    <w:lvl w:ilvl="0">
      <w:start w:val="24"/>
      <w:numFmt w:val="decimal"/>
      <w:lvlText w:val="%1"/>
      <w:lvlJc w:val="left"/>
      <w:pPr>
        <w:tabs>
          <w:tab w:val="num" w:pos="480"/>
        </w:tabs>
        <w:ind w:left="480" w:hanging="480"/>
      </w:pPr>
      <w:rPr>
        <w:rFonts w:hint="eastAsia"/>
        <w:color w:val="000000"/>
      </w:rPr>
    </w:lvl>
    <w:lvl w:ilvl="1">
      <w:start w:val="2"/>
      <w:numFmt w:val="decimal"/>
      <w:lvlText w:val="%1.%2"/>
      <w:lvlJc w:val="left"/>
      <w:pPr>
        <w:tabs>
          <w:tab w:val="num" w:pos="480"/>
        </w:tabs>
        <w:ind w:left="480" w:hanging="480"/>
      </w:pPr>
      <w:rPr>
        <w:rFonts w:hint="eastAsia"/>
        <w:color w:val="000000"/>
      </w:rPr>
    </w:lvl>
    <w:lvl w:ilvl="2">
      <w:start w:val="1"/>
      <w:numFmt w:val="decimal"/>
      <w:lvlText w:val="%1.%2.%3"/>
      <w:lvlJc w:val="left"/>
      <w:pPr>
        <w:tabs>
          <w:tab w:val="num" w:pos="720"/>
        </w:tabs>
        <w:ind w:left="720" w:hanging="720"/>
      </w:pPr>
      <w:rPr>
        <w:rFonts w:hint="eastAsia"/>
        <w:color w:val="000000"/>
      </w:rPr>
    </w:lvl>
    <w:lvl w:ilvl="3">
      <w:start w:val="1"/>
      <w:numFmt w:val="decimal"/>
      <w:lvlText w:val="%1.%2.%3.%4"/>
      <w:lvlJc w:val="left"/>
      <w:pPr>
        <w:tabs>
          <w:tab w:val="num" w:pos="1080"/>
        </w:tabs>
        <w:ind w:left="1080" w:hanging="1080"/>
      </w:pPr>
      <w:rPr>
        <w:rFonts w:hint="eastAsia"/>
        <w:color w:val="000000"/>
      </w:rPr>
    </w:lvl>
    <w:lvl w:ilvl="4">
      <w:start w:val="1"/>
      <w:numFmt w:val="decimal"/>
      <w:lvlText w:val="%1.%2.%3.%4.%5"/>
      <w:lvlJc w:val="left"/>
      <w:pPr>
        <w:tabs>
          <w:tab w:val="num" w:pos="1080"/>
        </w:tabs>
        <w:ind w:left="1080" w:hanging="1080"/>
      </w:pPr>
      <w:rPr>
        <w:rFonts w:hint="eastAsia"/>
        <w:color w:val="000000"/>
      </w:rPr>
    </w:lvl>
    <w:lvl w:ilvl="5">
      <w:start w:val="1"/>
      <w:numFmt w:val="decimal"/>
      <w:lvlText w:val="%1.%2.%3.%4.%5.%6"/>
      <w:lvlJc w:val="left"/>
      <w:pPr>
        <w:tabs>
          <w:tab w:val="num" w:pos="1440"/>
        </w:tabs>
        <w:ind w:left="1440" w:hanging="1440"/>
      </w:pPr>
      <w:rPr>
        <w:rFonts w:hint="eastAsia"/>
        <w:color w:val="000000"/>
      </w:rPr>
    </w:lvl>
    <w:lvl w:ilvl="6">
      <w:start w:val="1"/>
      <w:numFmt w:val="decimal"/>
      <w:lvlText w:val="%1.%2.%3.%4.%5.%6.%7"/>
      <w:lvlJc w:val="left"/>
      <w:pPr>
        <w:tabs>
          <w:tab w:val="num" w:pos="1800"/>
        </w:tabs>
        <w:ind w:left="1800" w:hanging="1800"/>
      </w:pPr>
      <w:rPr>
        <w:rFonts w:hint="eastAsia"/>
        <w:color w:val="000000"/>
      </w:rPr>
    </w:lvl>
    <w:lvl w:ilvl="7">
      <w:start w:val="1"/>
      <w:numFmt w:val="decimal"/>
      <w:lvlText w:val="%1.%2.%3.%4.%5.%6.%7.%8"/>
      <w:lvlJc w:val="left"/>
      <w:pPr>
        <w:tabs>
          <w:tab w:val="num" w:pos="1800"/>
        </w:tabs>
        <w:ind w:left="1800" w:hanging="1800"/>
      </w:pPr>
      <w:rPr>
        <w:rFonts w:hint="eastAsia"/>
        <w:color w:val="000000"/>
      </w:rPr>
    </w:lvl>
    <w:lvl w:ilvl="8">
      <w:start w:val="1"/>
      <w:numFmt w:val="decimal"/>
      <w:lvlText w:val="%1.%2.%3.%4.%5.%6.%7.%8.%9"/>
      <w:lvlJc w:val="left"/>
      <w:pPr>
        <w:tabs>
          <w:tab w:val="num" w:pos="2160"/>
        </w:tabs>
        <w:ind w:left="2160" w:hanging="2160"/>
      </w:pPr>
      <w:rPr>
        <w:rFonts w:hint="eastAsia"/>
        <w:color w:val="000000"/>
      </w:rPr>
    </w:lvl>
  </w:abstractNum>
  <w:abstractNum w:abstractNumId="7" w15:restartNumberingAfterBreak="0">
    <w:nsid w:val="00000021"/>
    <w:multiLevelType w:val="multilevel"/>
    <w:tmpl w:val="00000021"/>
    <w:lvl w:ilvl="0">
      <w:start w:val="1"/>
      <w:numFmt w:val="japaneseCounting"/>
      <w:pStyle w:val="ItemListinTable"/>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8" w15:restartNumberingAfterBreak="0">
    <w:nsid w:val="00000023"/>
    <w:multiLevelType w:val="multilevel"/>
    <w:tmpl w:val="00000023"/>
    <w:lvl w:ilvl="0">
      <w:start w:val="1"/>
      <w:numFmt w:val="japaneseCounting"/>
      <w:pStyle w:val="Style1"/>
      <w:lvlText w:val="%1、"/>
      <w:lvlJc w:val="left"/>
      <w:pPr>
        <w:ind w:left="720" w:hanging="72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0"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0"/>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0000002F"/>
    <w:multiLevelType w:val="multilevel"/>
    <w:tmpl w:val="0000002F"/>
    <w:lvl w:ilvl="0">
      <w:start w:val="1"/>
      <w:numFmt w:val="decimal"/>
      <w:pStyle w:val="21"/>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4" w15:restartNumberingAfterBreak="0">
    <w:nsid w:val="06BB51CF"/>
    <w:multiLevelType w:val="multilevel"/>
    <w:tmpl w:val="06BB51CF"/>
    <w:lvl w:ilvl="0">
      <w:start w:val="1"/>
      <w:numFmt w:val="decimal"/>
      <w:lvlText w:val="%1."/>
      <w:lvlJc w:val="left"/>
      <w:pPr>
        <w:ind w:left="900" w:hanging="360"/>
      </w:pPr>
      <w:rPr>
        <w:color w:val="auto"/>
      </w:rPr>
    </w:lvl>
    <w:lvl w:ilvl="1">
      <w:start w:val="1"/>
      <w:numFmt w:val="lowerLetter"/>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15" w15:restartNumberingAfterBreak="0">
    <w:nsid w:val="08205829"/>
    <w:multiLevelType w:val="multilevel"/>
    <w:tmpl w:val="08205829"/>
    <w:lvl w:ilvl="0">
      <w:start w:val="1"/>
      <w:numFmt w:val="bullet"/>
      <w:pStyle w:val="22"/>
      <w:lvlText w:val=""/>
      <w:lvlJc w:val="left"/>
      <w:pPr>
        <w:tabs>
          <w:tab w:val="num" w:pos="2008"/>
        </w:tabs>
        <w:ind w:left="2008" w:hanging="420"/>
      </w:pPr>
      <w:rPr>
        <w:rFonts w:ascii="Wingdings" w:hAnsi="Wingdings" w:hint="default"/>
      </w:rPr>
    </w:lvl>
    <w:lvl w:ilvl="1">
      <w:start w:val="1"/>
      <w:numFmt w:val="bullet"/>
      <w:lvlText w:val=""/>
      <w:lvlJc w:val="left"/>
      <w:pPr>
        <w:tabs>
          <w:tab w:val="num" w:pos="2428"/>
        </w:tabs>
        <w:ind w:left="2428" w:hanging="420"/>
      </w:pPr>
      <w:rPr>
        <w:rFonts w:ascii="Wingdings" w:hAnsi="Wingdings" w:hint="default"/>
      </w:rPr>
    </w:lvl>
    <w:lvl w:ilvl="2">
      <w:start w:val="1"/>
      <w:numFmt w:val="bullet"/>
      <w:lvlText w:val=""/>
      <w:lvlJc w:val="left"/>
      <w:pPr>
        <w:tabs>
          <w:tab w:val="num" w:pos="2848"/>
        </w:tabs>
        <w:ind w:left="2848" w:hanging="420"/>
      </w:pPr>
      <w:rPr>
        <w:rFonts w:ascii="Wingdings" w:hAnsi="Wingdings" w:hint="default"/>
      </w:rPr>
    </w:lvl>
    <w:lvl w:ilvl="3">
      <w:start w:val="1"/>
      <w:numFmt w:val="bullet"/>
      <w:lvlText w:val=""/>
      <w:lvlJc w:val="left"/>
      <w:pPr>
        <w:tabs>
          <w:tab w:val="num" w:pos="3268"/>
        </w:tabs>
        <w:ind w:left="3268" w:hanging="420"/>
      </w:pPr>
      <w:rPr>
        <w:rFonts w:ascii="Wingdings" w:hAnsi="Wingdings" w:hint="default"/>
      </w:rPr>
    </w:lvl>
    <w:lvl w:ilvl="4">
      <w:start w:val="1"/>
      <w:numFmt w:val="bullet"/>
      <w:lvlText w:val=""/>
      <w:lvlJc w:val="left"/>
      <w:pPr>
        <w:tabs>
          <w:tab w:val="num" w:pos="3688"/>
        </w:tabs>
        <w:ind w:left="3688" w:hanging="420"/>
      </w:pPr>
      <w:rPr>
        <w:rFonts w:ascii="Wingdings" w:hAnsi="Wingdings" w:hint="default"/>
      </w:rPr>
    </w:lvl>
    <w:lvl w:ilvl="5">
      <w:start w:val="1"/>
      <w:numFmt w:val="bullet"/>
      <w:lvlText w:val=""/>
      <w:lvlJc w:val="left"/>
      <w:pPr>
        <w:tabs>
          <w:tab w:val="num" w:pos="4108"/>
        </w:tabs>
        <w:ind w:left="4108" w:hanging="420"/>
      </w:pPr>
      <w:rPr>
        <w:rFonts w:ascii="Wingdings" w:hAnsi="Wingdings" w:hint="default"/>
      </w:rPr>
    </w:lvl>
    <w:lvl w:ilvl="6">
      <w:start w:val="1"/>
      <w:numFmt w:val="bullet"/>
      <w:lvlText w:val=""/>
      <w:lvlJc w:val="left"/>
      <w:pPr>
        <w:tabs>
          <w:tab w:val="num" w:pos="4528"/>
        </w:tabs>
        <w:ind w:left="4528" w:hanging="420"/>
      </w:pPr>
      <w:rPr>
        <w:rFonts w:ascii="Wingdings" w:hAnsi="Wingdings" w:hint="default"/>
      </w:rPr>
    </w:lvl>
    <w:lvl w:ilvl="7">
      <w:start w:val="1"/>
      <w:numFmt w:val="bullet"/>
      <w:lvlText w:val=""/>
      <w:lvlJc w:val="left"/>
      <w:pPr>
        <w:tabs>
          <w:tab w:val="num" w:pos="4948"/>
        </w:tabs>
        <w:ind w:left="4948" w:hanging="420"/>
      </w:pPr>
      <w:rPr>
        <w:rFonts w:ascii="Wingdings" w:hAnsi="Wingdings" w:hint="default"/>
      </w:rPr>
    </w:lvl>
    <w:lvl w:ilvl="8">
      <w:start w:val="1"/>
      <w:numFmt w:val="bullet"/>
      <w:lvlText w:val=""/>
      <w:lvlJc w:val="left"/>
      <w:pPr>
        <w:tabs>
          <w:tab w:val="num" w:pos="5368"/>
        </w:tabs>
        <w:ind w:left="5368" w:hanging="420"/>
      </w:pPr>
      <w:rPr>
        <w:rFonts w:ascii="Wingdings" w:hAnsi="Wingdings" w:hint="default"/>
      </w:rPr>
    </w:lvl>
  </w:abstractNum>
  <w:abstractNum w:abstractNumId="16" w15:restartNumberingAfterBreak="0">
    <w:nsid w:val="0B9A500B"/>
    <w:multiLevelType w:val="multilevel"/>
    <w:tmpl w:val="0B9A500B"/>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720"/>
        </w:tabs>
        <w:ind w:left="720" w:hanging="720"/>
      </w:pPr>
      <w:rPr>
        <w:rFonts w:hint="eastAsia"/>
        <w:u w:val="none"/>
        <w:lang w:val="en-US"/>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17" w15:restartNumberingAfterBreak="0">
    <w:nsid w:val="0CDC056D"/>
    <w:multiLevelType w:val="multilevel"/>
    <w:tmpl w:val="0CDC05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9" w15:restartNumberingAfterBreak="0">
    <w:nsid w:val="10872DAA"/>
    <w:multiLevelType w:val="multilevel"/>
    <w:tmpl w:val="10872DAA"/>
    <w:lvl w:ilvl="0">
      <w:start w:val="1"/>
      <w:numFmt w:val="decimal"/>
      <w:pStyle w:val="CharCharChar1CharCharCharChar"/>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pStyle w:val="22Heading2HiddenHeading2CCBSheading2H2h2"/>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pStyle w:val="31"/>
      <w:lvlText w:val="%1.%2"/>
      <w:lvlJc w:val="left"/>
      <w:pPr>
        <w:tabs>
          <w:tab w:val="left" w:pos="1589"/>
        </w:tabs>
        <w:ind w:left="1468" w:hanging="900"/>
      </w:pPr>
      <w:rPr>
        <w:rFonts w:ascii="Times New Roman" w:hAnsi="Times New Roman" w:cs="Times New Roman" w:hint="default"/>
        <w:sz w:val="24"/>
        <w:szCs w:val="24"/>
      </w:rPr>
    </w:lvl>
    <w:lvl w:ilvl="2">
      <w:start w:val="1"/>
      <w:numFmt w:val="decimal"/>
      <w:pStyle w:val="4"/>
      <w:lvlText w:val="%1.%2.%3"/>
      <w:lvlJc w:val="left"/>
      <w:pPr>
        <w:tabs>
          <w:tab w:val="left" w:pos="1980"/>
        </w:tabs>
        <w:ind w:left="1980" w:hanging="900"/>
      </w:pPr>
      <w:rPr>
        <w:rFonts w:hint="eastAsia"/>
      </w:rPr>
    </w:lvl>
    <w:lvl w:ilvl="3">
      <w:start w:val="1"/>
      <w:numFmt w:val="decimal"/>
      <w:pStyle w:val="5"/>
      <w:lvlText w:val="%1.%2.%3.%4"/>
      <w:lvlJc w:val="left"/>
      <w:pPr>
        <w:tabs>
          <w:tab w:val="left" w:pos="900"/>
        </w:tabs>
        <w:ind w:left="900" w:hanging="900"/>
      </w:pPr>
      <w:rPr>
        <w:rFonts w:hint="eastAsia"/>
      </w:rPr>
    </w:lvl>
    <w:lvl w:ilvl="4">
      <w:start w:val="1"/>
      <w:numFmt w:val="decimal"/>
      <w:pStyle w:val="a6"/>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1A0145B8"/>
    <w:multiLevelType w:val="multilevel"/>
    <w:tmpl w:val="1A0145B8"/>
    <w:lvl w:ilvl="0">
      <w:start w:val="1"/>
      <w:numFmt w:val="bullet"/>
      <w:lvlText w:val=""/>
      <w:lvlJc w:val="left"/>
      <w:pPr>
        <w:tabs>
          <w:tab w:val="num" w:pos="420"/>
        </w:tabs>
        <w:ind w:left="420" w:hanging="420"/>
      </w:pPr>
      <w:rPr>
        <w:rFonts w:ascii="Wingdings" w:hAnsi="Wingdings" w:hint="default"/>
        <w:color w:val="000080"/>
        <w:sz w:val="15"/>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27814CDF"/>
    <w:multiLevelType w:val="multilevel"/>
    <w:tmpl w:val="27814CDF"/>
    <w:lvl w:ilvl="0">
      <w:start w:val="1"/>
      <w:numFmt w:val="chineseCountingThousand"/>
      <w:pStyle w:val="zw"/>
      <w:isLgl/>
      <w:lvlText w:val="第%1章."/>
      <w:lvlJc w:val="left"/>
      <w:pPr>
        <w:tabs>
          <w:tab w:val="num" w:pos="5400"/>
        </w:tabs>
        <w:ind w:left="4385" w:hanging="425"/>
      </w:pPr>
      <w:rPr>
        <w:rFonts w:hint="eastAsia"/>
      </w:rPr>
    </w:lvl>
    <w:lvl w:ilvl="1">
      <w:start w:val="1"/>
      <w:numFmt w:val="decimal"/>
      <w:isLgl/>
      <w:lvlText w:val="%1.%2."/>
      <w:lvlJc w:val="left"/>
      <w:pPr>
        <w:tabs>
          <w:tab w:val="num" w:pos="1134"/>
        </w:tabs>
        <w:ind w:left="1134" w:hanging="709"/>
      </w:pPr>
      <w:rPr>
        <w:rFonts w:hint="eastAsia"/>
      </w:rPr>
    </w:lvl>
    <w:lvl w:ilvl="2">
      <w:start w:val="1"/>
      <w:numFmt w:val="decimal"/>
      <w:isLgl/>
      <w:lvlText w:val="%1.%2.%3."/>
      <w:lvlJc w:val="left"/>
      <w:pPr>
        <w:tabs>
          <w:tab w:val="num" w:pos="1304"/>
        </w:tabs>
        <w:ind w:left="1134" w:hanging="709"/>
      </w:pPr>
      <w:rPr>
        <w:rFonts w:hint="eastAsia"/>
      </w:rPr>
    </w:lvl>
    <w:lvl w:ilvl="3">
      <w:start w:val="1"/>
      <w:numFmt w:val="decimal"/>
      <w:isLgl/>
      <w:lvlText w:val="%1.%2.%3.%4."/>
      <w:lvlJc w:val="left"/>
      <w:pPr>
        <w:tabs>
          <w:tab w:val="num" w:pos="1474"/>
        </w:tabs>
        <w:ind w:left="1134" w:hanging="709"/>
      </w:pPr>
      <w:rPr>
        <w:rFonts w:hint="eastAsia"/>
      </w:rPr>
    </w:lvl>
    <w:lvl w:ilvl="4">
      <w:start w:val="1"/>
      <w:numFmt w:val="decimal"/>
      <w:isLgl/>
      <w:lvlText w:val="%1.%2.%3.%4.%5."/>
      <w:lvlJc w:val="left"/>
      <w:pPr>
        <w:tabs>
          <w:tab w:val="num" w:pos="1644"/>
        </w:tabs>
        <w:ind w:left="1134" w:hanging="709"/>
      </w:pPr>
      <w:rPr>
        <w:rFonts w:hint="eastAsia"/>
      </w:rPr>
    </w:lvl>
    <w:lvl w:ilvl="5">
      <w:start w:val="1"/>
      <w:numFmt w:val="decimal"/>
      <w:lvlText w:val="1.%2.%3.%4.%5.%6."/>
      <w:lvlJc w:val="left"/>
      <w:pPr>
        <w:tabs>
          <w:tab w:val="num" w:pos="1985"/>
        </w:tabs>
        <w:ind w:left="1134" w:hanging="709"/>
      </w:pPr>
      <w:rPr>
        <w:rFonts w:hint="eastAsia"/>
      </w:rPr>
    </w:lvl>
    <w:lvl w:ilvl="6">
      <w:start w:val="1"/>
      <w:numFmt w:val="decimal"/>
      <w:lvlText w:val="1.%2.%3.%4.%5.%6.%7."/>
      <w:lvlJc w:val="left"/>
      <w:pPr>
        <w:tabs>
          <w:tab w:val="num" w:pos="1701"/>
        </w:tabs>
        <w:ind w:left="1701" w:hanging="1276"/>
      </w:pPr>
      <w:rPr>
        <w:rFonts w:hint="eastAsia"/>
      </w:rPr>
    </w:lvl>
    <w:lvl w:ilvl="7">
      <w:start w:val="1"/>
      <w:numFmt w:val="decimal"/>
      <w:lvlText w:val="1.%2.%3.%4.%5.%6.%7.%8."/>
      <w:lvlJc w:val="left"/>
      <w:pPr>
        <w:tabs>
          <w:tab w:val="num" w:pos="1843"/>
        </w:tabs>
        <w:ind w:left="1843" w:hanging="1418"/>
      </w:pPr>
      <w:rPr>
        <w:rFonts w:hint="eastAsia"/>
      </w:rPr>
    </w:lvl>
    <w:lvl w:ilvl="8">
      <w:start w:val="1"/>
      <w:numFmt w:val="decimal"/>
      <w:lvlRestart w:val="2"/>
      <w:lvlText w:val="1.%2.%3.%4.%5.%6.%7.%8.%9."/>
      <w:lvlJc w:val="left"/>
      <w:pPr>
        <w:tabs>
          <w:tab w:val="num" w:pos="1984"/>
        </w:tabs>
        <w:ind w:left="1984" w:hanging="1559"/>
      </w:pPr>
      <w:rPr>
        <w:rFonts w:hint="eastAsia"/>
      </w:rPr>
    </w:lvl>
  </w:abstractNum>
  <w:abstractNum w:abstractNumId="2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pStyle w:val="ITSV"/>
      <w:lvlText w:val="%2)"/>
      <w:lvlJc w:val="left"/>
      <w:pPr>
        <w:ind w:left="1680" w:hanging="420"/>
      </w:pPr>
    </w:lvl>
    <w:lvl w:ilvl="2">
      <w:start w:val="1"/>
      <w:numFmt w:val="lowerRoman"/>
      <w:pStyle w:val="ITSV0"/>
      <w:lvlText w:val="%3."/>
      <w:lvlJc w:val="right"/>
      <w:pPr>
        <w:ind w:left="2100" w:hanging="420"/>
      </w:pPr>
    </w:lvl>
    <w:lvl w:ilvl="3">
      <w:start w:val="1"/>
      <w:numFmt w:val="decimal"/>
      <w:pStyle w:val="ITSV1"/>
      <w:lvlText w:val="%4."/>
      <w:lvlJc w:val="left"/>
      <w:pPr>
        <w:ind w:left="2520" w:hanging="420"/>
      </w:pPr>
    </w:lvl>
    <w:lvl w:ilvl="4">
      <w:start w:val="1"/>
      <w:numFmt w:val="lowerLetter"/>
      <w:pStyle w:val="ITSV2"/>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43CB098F"/>
    <w:multiLevelType w:val="multilevel"/>
    <w:tmpl w:val="43CB098F"/>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9225435"/>
    <w:multiLevelType w:val="multilevel"/>
    <w:tmpl w:val="49225435"/>
    <w:lvl w:ilvl="0">
      <w:start w:val="1"/>
      <w:numFmt w:val="bullet"/>
      <w:lvlText w:val=""/>
      <w:lvlJc w:val="left"/>
      <w:pPr>
        <w:tabs>
          <w:tab w:val="num" w:pos="902"/>
        </w:tabs>
        <w:ind w:left="902" w:hanging="420"/>
      </w:pPr>
      <w:rPr>
        <w:rFonts w:ascii="Wingdings" w:hAnsi="Wingdings" w:hint="default"/>
      </w:rPr>
    </w:lvl>
    <w:lvl w:ilvl="1">
      <w:start w:val="1"/>
      <w:numFmt w:val="bullet"/>
      <w:lvlText w:val=""/>
      <w:lvlJc w:val="left"/>
      <w:pPr>
        <w:tabs>
          <w:tab w:val="num" w:pos="1322"/>
        </w:tabs>
        <w:ind w:left="1322" w:hanging="420"/>
      </w:pPr>
      <w:rPr>
        <w:rFonts w:ascii="Wingdings" w:hAnsi="Wingdings" w:hint="default"/>
      </w:rPr>
    </w:lvl>
    <w:lvl w:ilvl="2">
      <w:start w:val="1"/>
      <w:numFmt w:val="bullet"/>
      <w:lvlText w:val=""/>
      <w:lvlJc w:val="left"/>
      <w:pPr>
        <w:tabs>
          <w:tab w:val="num" w:pos="1742"/>
        </w:tabs>
        <w:ind w:left="1742" w:hanging="420"/>
      </w:pPr>
      <w:rPr>
        <w:rFonts w:ascii="Wingdings" w:hAnsi="Wingdings" w:hint="default"/>
      </w:rPr>
    </w:lvl>
    <w:lvl w:ilvl="3">
      <w:start w:val="1"/>
      <w:numFmt w:val="bullet"/>
      <w:lvlText w:val=""/>
      <w:lvlJc w:val="left"/>
      <w:pPr>
        <w:tabs>
          <w:tab w:val="num" w:pos="2162"/>
        </w:tabs>
        <w:ind w:left="2162" w:hanging="420"/>
      </w:pPr>
      <w:rPr>
        <w:rFonts w:ascii="Wingdings" w:hAnsi="Wingdings" w:hint="default"/>
      </w:rPr>
    </w:lvl>
    <w:lvl w:ilvl="4">
      <w:start w:val="1"/>
      <w:numFmt w:val="bullet"/>
      <w:lvlText w:val=""/>
      <w:lvlJc w:val="left"/>
      <w:pPr>
        <w:tabs>
          <w:tab w:val="num" w:pos="2582"/>
        </w:tabs>
        <w:ind w:left="2582" w:hanging="420"/>
      </w:pPr>
      <w:rPr>
        <w:rFonts w:ascii="Wingdings" w:hAnsi="Wingdings" w:hint="default"/>
      </w:rPr>
    </w:lvl>
    <w:lvl w:ilvl="5">
      <w:start w:val="1"/>
      <w:numFmt w:val="bullet"/>
      <w:lvlText w:val=""/>
      <w:lvlJc w:val="left"/>
      <w:pPr>
        <w:tabs>
          <w:tab w:val="num" w:pos="3002"/>
        </w:tabs>
        <w:ind w:left="3002" w:hanging="420"/>
      </w:pPr>
      <w:rPr>
        <w:rFonts w:ascii="Wingdings" w:hAnsi="Wingdings" w:hint="default"/>
      </w:rPr>
    </w:lvl>
    <w:lvl w:ilvl="6">
      <w:start w:val="1"/>
      <w:numFmt w:val="bullet"/>
      <w:lvlText w:val=""/>
      <w:lvlJc w:val="left"/>
      <w:pPr>
        <w:tabs>
          <w:tab w:val="num" w:pos="3422"/>
        </w:tabs>
        <w:ind w:left="3422" w:hanging="420"/>
      </w:pPr>
      <w:rPr>
        <w:rFonts w:ascii="Wingdings" w:hAnsi="Wingdings" w:hint="default"/>
      </w:rPr>
    </w:lvl>
    <w:lvl w:ilvl="7">
      <w:start w:val="1"/>
      <w:numFmt w:val="bullet"/>
      <w:lvlText w:val=""/>
      <w:lvlJc w:val="left"/>
      <w:pPr>
        <w:tabs>
          <w:tab w:val="num" w:pos="3842"/>
        </w:tabs>
        <w:ind w:left="3842" w:hanging="420"/>
      </w:pPr>
      <w:rPr>
        <w:rFonts w:ascii="Wingdings" w:hAnsi="Wingdings" w:hint="default"/>
      </w:rPr>
    </w:lvl>
    <w:lvl w:ilvl="8">
      <w:start w:val="1"/>
      <w:numFmt w:val="bullet"/>
      <w:lvlText w:val=""/>
      <w:lvlJc w:val="left"/>
      <w:pPr>
        <w:tabs>
          <w:tab w:val="num" w:pos="4262"/>
        </w:tabs>
        <w:ind w:left="4262" w:hanging="420"/>
      </w:pPr>
      <w:rPr>
        <w:rFonts w:ascii="Wingdings" w:hAnsi="Wingdings" w:hint="default"/>
      </w:rPr>
    </w:lvl>
  </w:abstractNum>
  <w:abstractNum w:abstractNumId="27" w15:restartNumberingAfterBreak="0">
    <w:nsid w:val="4972674D"/>
    <w:multiLevelType w:val="singleLevel"/>
    <w:tmpl w:val="4972674D"/>
    <w:lvl w:ilvl="0">
      <w:start w:val="1"/>
      <w:numFmt w:val="japaneseCounting"/>
      <w:pStyle w:val="lzq"/>
      <w:lvlText w:val="%1、"/>
      <w:lvlJc w:val="left"/>
      <w:pPr>
        <w:tabs>
          <w:tab w:val="left" w:pos="780"/>
        </w:tabs>
        <w:ind w:left="780" w:hanging="600"/>
      </w:pPr>
      <w:rPr>
        <w:rFonts w:hint="eastAsia"/>
        <w:b w:val="0"/>
      </w:rPr>
    </w:lvl>
  </w:abstractNum>
  <w:abstractNum w:abstractNumId="28" w15:restartNumberingAfterBreak="0">
    <w:nsid w:val="4AF31D51"/>
    <w:multiLevelType w:val="multilevel"/>
    <w:tmpl w:val="4AF31D51"/>
    <w:lvl w:ilvl="0">
      <w:start w:val="1"/>
      <w:numFmt w:val="bullet"/>
      <w:pStyle w:val="Bullets1"/>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29" w15:restartNumberingAfterBreak="0">
    <w:nsid w:val="5B9E78A8"/>
    <w:multiLevelType w:val="multilevel"/>
    <w:tmpl w:val="5B9E78A8"/>
    <w:lvl w:ilvl="0">
      <w:start w:val="1"/>
      <w:numFmt w:val="bullet"/>
      <w:lvlText w:val=""/>
      <w:lvlJc w:val="left"/>
      <w:pPr>
        <w:tabs>
          <w:tab w:val="num" w:pos="842"/>
        </w:tabs>
        <w:ind w:left="842" w:hanging="420"/>
      </w:pPr>
      <w:rPr>
        <w:rFonts w:ascii="Wingdings" w:hAnsi="Wingdings" w:hint="default"/>
      </w:rPr>
    </w:lvl>
    <w:lvl w:ilvl="1">
      <w:start w:val="1"/>
      <w:numFmt w:val="bullet"/>
      <w:lvlText w:val=""/>
      <w:lvlJc w:val="left"/>
      <w:pPr>
        <w:tabs>
          <w:tab w:val="num" w:pos="1262"/>
        </w:tabs>
        <w:ind w:left="1262" w:hanging="420"/>
      </w:pPr>
      <w:rPr>
        <w:rFonts w:ascii="Wingdings" w:hAnsi="Wingdings" w:hint="default"/>
      </w:rPr>
    </w:lvl>
    <w:lvl w:ilvl="2">
      <w:start w:val="1"/>
      <w:numFmt w:val="bullet"/>
      <w:lvlText w:val=""/>
      <w:lvlJc w:val="left"/>
      <w:pPr>
        <w:tabs>
          <w:tab w:val="num" w:pos="1682"/>
        </w:tabs>
        <w:ind w:left="1682" w:hanging="420"/>
      </w:pPr>
      <w:rPr>
        <w:rFonts w:ascii="Wingdings" w:hAnsi="Wingdings" w:hint="default"/>
      </w:rPr>
    </w:lvl>
    <w:lvl w:ilvl="3">
      <w:start w:val="1"/>
      <w:numFmt w:val="bullet"/>
      <w:lvlText w:val=""/>
      <w:lvlJc w:val="left"/>
      <w:pPr>
        <w:tabs>
          <w:tab w:val="num" w:pos="2102"/>
        </w:tabs>
        <w:ind w:left="2102" w:hanging="420"/>
      </w:pPr>
      <w:rPr>
        <w:rFonts w:ascii="Wingdings" w:hAnsi="Wingdings" w:hint="default"/>
      </w:rPr>
    </w:lvl>
    <w:lvl w:ilvl="4">
      <w:start w:val="1"/>
      <w:numFmt w:val="bullet"/>
      <w:pStyle w:val="ITSV3"/>
      <w:lvlText w:val=""/>
      <w:lvlJc w:val="left"/>
      <w:pPr>
        <w:tabs>
          <w:tab w:val="num" w:pos="2522"/>
        </w:tabs>
        <w:ind w:left="2522" w:hanging="420"/>
      </w:pPr>
      <w:rPr>
        <w:rFonts w:ascii="Wingdings" w:hAnsi="Wingdings" w:hint="default"/>
      </w:rPr>
    </w:lvl>
    <w:lvl w:ilvl="5">
      <w:start w:val="1"/>
      <w:numFmt w:val="bullet"/>
      <w:lvlText w:val=""/>
      <w:lvlJc w:val="left"/>
      <w:pPr>
        <w:tabs>
          <w:tab w:val="num" w:pos="2942"/>
        </w:tabs>
        <w:ind w:left="2942" w:hanging="420"/>
      </w:pPr>
      <w:rPr>
        <w:rFonts w:ascii="Wingdings" w:hAnsi="Wingdings" w:hint="default"/>
      </w:rPr>
    </w:lvl>
    <w:lvl w:ilvl="6">
      <w:start w:val="1"/>
      <w:numFmt w:val="bullet"/>
      <w:lvlText w:val=""/>
      <w:lvlJc w:val="left"/>
      <w:pPr>
        <w:tabs>
          <w:tab w:val="num" w:pos="3362"/>
        </w:tabs>
        <w:ind w:left="3362" w:hanging="420"/>
      </w:pPr>
      <w:rPr>
        <w:rFonts w:ascii="Wingdings" w:hAnsi="Wingdings" w:hint="default"/>
      </w:rPr>
    </w:lvl>
    <w:lvl w:ilvl="7">
      <w:start w:val="1"/>
      <w:numFmt w:val="bullet"/>
      <w:lvlText w:val=""/>
      <w:lvlJc w:val="left"/>
      <w:pPr>
        <w:tabs>
          <w:tab w:val="num" w:pos="3782"/>
        </w:tabs>
        <w:ind w:left="3782" w:hanging="420"/>
      </w:pPr>
      <w:rPr>
        <w:rFonts w:ascii="Wingdings" w:hAnsi="Wingdings" w:hint="default"/>
      </w:rPr>
    </w:lvl>
    <w:lvl w:ilvl="8">
      <w:start w:val="1"/>
      <w:numFmt w:val="bullet"/>
      <w:lvlText w:val=""/>
      <w:lvlJc w:val="left"/>
      <w:pPr>
        <w:tabs>
          <w:tab w:val="num" w:pos="4202"/>
        </w:tabs>
        <w:ind w:left="4202" w:hanging="420"/>
      </w:pPr>
      <w:rPr>
        <w:rFonts w:ascii="Wingdings" w:hAnsi="Wingdings" w:hint="default"/>
      </w:rPr>
    </w:lvl>
  </w:abstractNum>
  <w:abstractNum w:abstractNumId="30" w15:restartNumberingAfterBreak="0">
    <w:nsid w:val="5C185EE2"/>
    <w:multiLevelType w:val="multilevel"/>
    <w:tmpl w:val="5C185EE2"/>
    <w:lvl w:ilvl="0">
      <w:start w:val="1"/>
      <w:numFmt w:val="chineseCountingThousand"/>
      <w:lvlText w:val="%1."/>
      <w:lvlJc w:val="left"/>
      <w:pPr>
        <w:tabs>
          <w:tab w:val="num" w:pos="360"/>
        </w:tabs>
        <w:ind w:left="0" w:firstLine="0"/>
      </w:pPr>
      <w:rPr>
        <w:rFonts w:hint="eastAsia"/>
      </w:rPr>
    </w:lvl>
    <w:lvl w:ilvl="1">
      <w:start w:val="1"/>
      <w:numFmt w:val="upperLetter"/>
      <w:lvlText w:val="%2."/>
      <w:lvlJc w:val="left"/>
      <w:pPr>
        <w:tabs>
          <w:tab w:val="num" w:pos="1276"/>
        </w:tabs>
        <w:ind w:left="851" w:firstLine="0"/>
      </w:pPr>
      <w:rPr>
        <w:rFonts w:hint="eastAsia"/>
      </w:rPr>
    </w:lvl>
    <w:lvl w:ilvl="2">
      <w:start w:val="1"/>
      <w:numFmt w:val="decimal"/>
      <w:lvlText w:val="%3."/>
      <w:lvlJc w:val="left"/>
      <w:pPr>
        <w:tabs>
          <w:tab w:val="num" w:pos="2126"/>
        </w:tabs>
        <w:ind w:left="1701" w:firstLine="0"/>
      </w:pPr>
      <w:rPr>
        <w:rFonts w:hint="eastAsia"/>
      </w:rPr>
    </w:lvl>
    <w:lvl w:ilvl="3">
      <w:start w:val="1"/>
      <w:numFmt w:val="lowerLetter"/>
      <w:lvlText w:val="%4)"/>
      <w:lvlJc w:val="left"/>
      <w:pPr>
        <w:tabs>
          <w:tab w:val="num" w:pos="2976"/>
        </w:tabs>
        <w:ind w:left="2551" w:firstLine="0"/>
      </w:pPr>
      <w:rPr>
        <w:rFonts w:hint="eastAsia"/>
      </w:rPr>
    </w:lvl>
    <w:lvl w:ilvl="4">
      <w:start w:val="1"/>
      <w:numFmt w:val="decimal"/>
      <w:lvlText w:val="(%5)"/>
      <w:lvlJc w:val="left"/>
      <w:pPr>
        <w:tabs>
          <w:tab w:val="num" w:pos="3827"/>
        </w:tabs>
        <w:ind w:left="3402" w:firstLine="0"/>
      </w:pPr>
      <w:rPr>
        <w:rFonts w:hint="eastAsia"/>
      </w:rPr>
    </w:lvl>
    <w:lvl w:ilvl="5">
      <w:start w:val="1"/>
      <w:numFmt w:val="lowerLetter"/>
      <w:lvlText w:val="(%6)"/>
      <w:lvlJc w:val="left"/>
      <w:pPr>
        <w:tabs>
          <w:tab w:val="num" w:pos="4677"/>
        </w:tabs>
        <w:ind w:left="4252" w:firstLine="0"/>
      </w:pPr>
      <w:rPr>
        <w:rFonts w:hint="eastAsia"/>
      </w:rPr>
    </w:lvl>
    <w:lvl w:ilvl="6">
      <w:start w:val="1"/>
      <w:numFmt w:val="lowerRoman"/>
      <w:lvlText w:val="(%7)"/>
      <w:lvlJc w:val="left"/>
      <w:pPr>
        <w:tabs>
          <w:tab w:val="num" w:pos="5528"/>
        </w:tabs>
        <w:ind w:left="5102" w:firstLine="0"/>
      </w:pPr>
      <w:rPr>
        <w:rFonts w:hint="eastAsia"/>
      </w:rPr>
    </w:lvl>
    <w:lvl w:ilvl="7">
      <w:start w:val="1"/>
      <w:numFmt w:val="lowerLetter"/>
      <w:lvlText w:val="(%8)"/>
      <w:lvlJc w:val="left"/>
      <w:pPr>
        <w:tabs>
          <w:tab w:val="num" w:pos="6378"/>
        </w:tabs>
        <w:ind w:left="5953" w:firstLine="0"/>
      </w:pPr>
      <w:rPr>
        <w:rFonts w:hint="eastAsia"/>
      </w:rPr>
    </w:lvl>
    <w:lvl w:ilvl="8">
      <w:start w:val="1"/>
      <w:numFmt w:val="lowerRoman"/>
      <w:lvlText w:val="(%9)"/>
      <w:lvlJc w:val="left"/>
      <w:pPr>
        <w:tabs>
          <w:tab w:val="num" w:pos="7228"/>
        </w:tabs>
        <w:ind w:left="6803" w:firstLine="0"/>
      </w:pPr>
      <w:rPr>
        <w:rFonts w:hint="eastAsia"/>
      </w:rPr>
    </w:lvl>
  </w:abstractNum>
  <w:abstractNum w:abstractNumId="31" w15:restartNumberingAfterBreak="0">
    <w:nsid w:val="5D42030A"/>
    <w:multiLevelType w:val="multilevel"/>
    <w:tmpl w:val="5D42030A"/>
    <w:lvl w:ilvl="0">
      <w:start w:val="1"/>
      <w:numFmt w:val="decimal"/>
      <w:pStyle w:val="12"/>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1.%2.%3.%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2" w15:restartNumberingAfterBreak="0">
    <w:nsid w:val="5F185E3C"/>
    <w:multiLevelType w:val="multilevel"/>
    <w:tmpl w:val="5F185E3C"/>
    <w:lvl w:ilvl="0">
      <w:start w:val="11"/>
      <w:numFmt w:val="decimal"/>
      <w:pStyle w:val="13"/>
      <w:lvlText w:val="%1"/>
      <w:lvlJc w:val="left"/>
      <w:pPr>
        <w:tabs>
          <w:tab w:val="num" w:pos="425"/>
        </w:tabs>
        <w:ind w:left="425" w:hanging="425"/>
      </w:pPr>
      <w:rPr>
        <w:rFonts w:hint="eastAsia"/>
      </w:rPr>
    </w:lvl>
    <w:lvl w:ilvl="1">
      <w:start w:val="5"/>
      <w:numFmt w:val="decimal"/>
      <w:isLg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3" w15:restartNumberingAfterBreak="0">
    <w:nsid w:val="603C328F"/>
    <w:multiLevelType w:val="multilevel"/>
    <w:tmpl w:val="603C328F"/>
    <w:lvl w:ilvl="0">
      <w:start w:val="1"/>
      <w:numFmt w:val="chineseCountingThousand"/>
      <w:pStyle w:val="14"/>
      <w:suff w:val="nothing"/>
      <w:lvlText w:val="第%1部分"/>
      <w:lvlJc w:val="left"/>
      <w:pPr>
        <w:ind w:left="578" w:hanging="180"/>
      </w:pPr>
      <w:rPr>
        <w:rFonts w:hint="eastAsia"/>
      </w:rPr>
    </w:lvl>
    <w:lvl w:ilvl="1">
      <w:start w:val="1"/>
      <w:numFmt w:val="decimal"/>
      <w:suff w:val="nothing"/>
      <w:lvlText w:val="%1.%2 "/>
      <w:lvlJc w:val="left"/>
      <w:pPr>
        <w:ind w:left="938" w:firstLine="0"/>
      </w:pPr>
      <w:rPr>
        <w:rFonts w:hint="eastAsia"/>
      </w:rPr>
    </w:lvl>
    <w:lvl w:ilvl="2">
      <w:start w:val="1"/>
      <w:numFmt w:val="decimal"/>
      <w:suff w:val="nothing"/>
      <w:lvlText w:val="%1.%2.%3 "/>
      <w:lvlJc w:val="left"/>
      <w:pPr>
        <w:ind w:left="938" w:firstLine="0"/>
      </w:pPr>
      <w:rPr>
        <w:rFonts w:hint="eastAsia"/>
      </w:rPr>
    </w:lvl>
    <w:lvl w:ilvl="3">
      <w:start w:val="1"/>
      <w:numFmt w:val="decimal"/>
      <w:suff w:val="nothing"/>
      <w:lvlText w:val="%1.%2.%3.%4 "/>
      <w:lvlJc w:val="left"/>
      <w:pPr>
        <w:ind w:left="938" w:firstLine="0"/>
      </w:pPr>
      <w:rPr>
        <w:rFonts w:hint="eastAsia"/>
      </w:rPr>
    </w:lvl>
    <w:lvl w:ilvl="4">
      <w:start w:val="1"/>
      <w:numFmt w:val="decimal"/>
      <w:suff w:val="nothing"/>
      <w:lvlText w:val="%5、"/>
      <w:lvlJc w:val="left"/>
      <w:pPr>
        <w:ind w:left="938" w:firstLine="0"/>
      </w:pPr>
      <w:rPr>
        <w:rFonts w:hint="eastAsia"/>
      </w:rPr>
    </w:lvl>
    <w:lvl w:ilvl="5">
      <w:start w:val="1"/>
      <w:numFmt w:val="none"/>
      <w:suff w:val="nothing"/>
      <w:lvlText w:val=""/>
      <w:lvlJc w:val="left"/>
      <w:pPr>
        <w:ind w:left="398" w:firstLine="0"/>
      </w:pPr>
      <w:rPr>
        <w:rFonts w:hint="eastAsia"/>
      </w:rPr>
    </w:lvl>
    <w:lvl w:ilvl="6">
      <w:start w:val="1"/>
      <w:numFmt w:val="none"/>
      <w:suff w:val="nothing"/>
      <w:lvlText w:val=""/>
      <w:lvlJc w:val="left"/>
      <w:pPr>
        <w:ind w:left="398" w:firstLine="0"/>
      </w:pPr>
      <w:rPr>
        <w:rFonts w:hint="eastAsia"/>
      </w:rPr>
    </w:lvl>
    <w:lvl w:ilvl="7">
      <w:start w:val="1"/>
      <w:numFmt w:val="none"/>
      <w:suff w:val="nothing"/>
      <w:lvlText w:val=""/>
      <w:lvlJc w:val="left"/>
      <w:pPr>
        <w:ind w:left="398" w:firstLine="0"/>
      </w:pPr>
      <w:rPr>
        <w:rFonts w:hint="eastAsia"/>
      </w:rPr>
    </w:lvl>
    <w:lvl w:ilvl="8">
      <w:start w:val="1"/>
      <w:numFmt w:val="none"/>
      <w:suff w:val="nothing"/>
      <w:lvlText w:val=""/>
      <w:lvlJc w:val="left"/>
      <w:pPr>
        <w:ind w:left="398" w:firstLine="0"/>
      </w:pPr>
      <w:rPr>
        <w:rFonts w:hint="eastAsia"/>
      </w:rPr>
    </w:lvl>
  </w:abstractNum>
  <w:abstractNum w:abstractNumId="34" w15:restartNumberingAfterBreak="0">
    <w:nsid w:val="62B923A6"/>
    <w:multiLevelType w:val="multilevel"/>
    <w:tmpl w:val="62B923A6"/>
    <w:lvl w:ilvl="0">
      <w:start w:val="1"/>
      <w:numFmt w:val="bullet"/>
      <w:lvlText w:val=""/>
      <w:lvlJc w:val="left"/>
      <w:pPr>
        <w:tabs>
          <w:tab w:val="num" w:pos="360"/>
        </w:tabs>
        <w:ind w:left="288" w:hanging="288"/>
      </w:pPr>
      <w:rPr>
        <w:rFonts w:ascii="Symbol" w:hAnsi="Symbol" w:hint="default"/>
        <w:color w:val="B38C0A"/>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4D0415"/>
    <w:multiLevelType w:val="multilevel"/>
    <w:tmpl w:val="654D0415"/>
    <w:lvl w:ilvl="0">
      <w:start w:val="1"/>
      <w:numFmt w:val="chineseCountingThousand"/>
      <w:pStyle w:val="23"/>
      <w:lvlText w:val="%1."/>
      <w:lvlJc w:val="left"/>
      <w:pPr>
        <w:tabs>
          <w:tab w:val="num" w:pos="1041"/>
        </w:tabs>
        <w:ind w:left="681" w:firstLine="0"/>
      </w:pPr>
      <w:rPr>
        <w:rFonts w:hint="eastAsia"/>
      </w:rPr>
    </w:lvl>
    <w:lvl w:ilvl="1">
      <w:start w:val="1"/>
      <w:numFmt w:val="decimal"/>
      <w:suff w:val="space"/>
      <w:lvlText w:val="%2."/>
      <w:lvlJc w:val="left"/>
      <w:pPr>
        <w:ind w:left="908" w:firstLine="0"/>
      </w:pPr>
      <w:rPr>
        <w:rFonts w:hint="eastAsia"/>
      </w:rPr>
    </w:lvl>
    <w:lvl w:ilvl="2">
      <w:start w:val="1"/>
      <w:numFmt w:val="decimal"/>
      <w:suff w:val="space"/>
      <w:lvlText w:val="%2.%3."/>
      <w:lvlJc w:val="left"/>
      <w:pPr>
        <w:ind w:left="1135" w:firstLine="0"/>
      </w:pPr>
      <w:rPr>
        <w:rFonts w:hint="eastAsia"/>
      </w:rPr>
    </w:lvl>
    <w:lvl w:ilvl="3">
      <w:start w:val="1"/>
      <w:numFmt w:val="decimal"/>
      <w:suff w:val="space"/>
      <w:lvlText w:val="%2.%3.%4."/>
      <w:lvlJc w:val="left"/>
      <w:pPr>
        <w:ind w:left="681" w:firstLine="680"/>
      </w:pPr>
      <w:rPr>
        <w:rFonts w:hint="eastAsia"/>
      </w:rPr>
    </w:lvl>
    <w:lvl w:ilvl="4">
      <w:start w:val="1"/>
      <w:numFmt w:val="decimal"/>
      <w:suff w:val="space"/>
      <w:lvlText w:val="%2.%3.%4.%5."/>
      <w:lvlJc w:val="left"/>
      <w:pPr>
        <w:ind w:left="681" w:firstLine="907"/>
      </w:pPr>
      <w:rPr>
        <w:rFonts w:hint="eastAsia"/>
      </w:rPr>
    </w:lvl>
    <w:lvl w:ilvl="5">
      <w:start w:val="1"/>
      <w:numFmt w:val="lowerLetter"/>
      <w:lvlText w:val="(%6)"/>
      <w:lvlJc w:val="left"/>
      <w:pPr>
        <w:tabs>
          <w:tab w:val="num" w:pos="5358"/>
        </w:tabs>
        <w:ind w:left="4933" w:firstLine="0"/>
      </w:pPr>
      <w:rPr>
        <w:rFonts w:hint="eastAsia"/>
      </w:rPr>
    </w:lvl>
    <w:lvl w:ilvl="6">
      <w:start w:val="1"/>
      <w:numFmt w:val="lowerRoman"/>
      <w:lvlText w:val="(%7)"/>
      <w:lvlJc w:val="left"/>
      <w:pPr>
        <w:tabs>
          <w:tab w:val="num" w:pos="6209"/>
        </w:tabs>
        <w:ind w:left="5783" w:firstLine="0"/>
      </w:pPr>
      <w:rPr>
        <w:rFonts w:hint="eastAsia"/>
      </w:rPr>
    </w:lvl>
    <w:lvl w:ilvl="7">
      <w:start w:val="1"/>
      <w:numFmt w:val="lowerLetter"/>
      <w:lvlText w:val="(%8)"/>
      <w:lvlJc w:val="left"/>
      <w:pPr>
        <w:tabs>
          <w:tab w:val="num" w:pos="7059"/>
        </w:tabs>
        <w:ind w:left="6634" w:firstLine="0"/>
      </w:pPr>
      <w:rPr>
        <w:rFonts w:hint="eastAsia"/>
      </w:rPr>
    </w:lvl>
    <w:lvl w:ilvl="8">
      <w:start w:val="1"/>
      <w:numFmt w:val="lowerRoman"/>
      <w:lvlText w:val="(%9)"/>
      <w:lvlJc w:val="left"/>
      <w:pPr>
        <w:tabs>
          <w:tab w:val="num" w:pos="7909"/>
        </w:tabs>
        <w:ind w:left="7484" w:firstLine="0"/>
      </w:pPr>
      <w:rPr>
        <w:rFonts w:hint="eastAsia"/>
      </w:rPr>
    </w:lvl>
  </w:abstractNum>
  <w:abstractNum w:abstractNumId="36" w15:restartNumberingAfterBreak="0">
    <w:nsid w:val="7175544B"/>
    <w:multiLevelType w:val="singleLevel"/>
    <w:tmpl w:val="7175544B"/>
    <w:lvl w:ilvl="0">
      <w:start w:val="1"/>
      <w:numFmt w:val="bullet"/>
      <w:pStyle w:val="15"/>
      <w:lvlText w:val=""/>
      <w:lvlJc w:val="left"/>
      <w:pPr>
        <w:tabs>
          <w:tab w:val="num" w:pos="454"/>
        </w:tabs>
        <w:ind w:left="454" w:hanging="454"/>
      </w:pPr>
      <w:rPr>
        <w:rFonts w:ascii="Wingdings" w:hAnsi="Wingdings" w:hint="default"/>
      </w:rPr>
    </w:lvl>
  </w:abstractNum>
  <w:abstractNum w:abstractNumId="37" w15:restartNumberingAfterBreak="0">
    <w:nsid w:val="7C6339BD"/>
    <w:multiLevelType w:val="multilevel"/>
    <w:tmpl w:val="7C6339BD"/>
    <w:lvl w:ilvl="0">
      <w:start w:val="1"/>
      <w:numFmt w:val="decimal"/>
      <w:lvlText w:val="%1."/>
      <w:lvlJc w:val="left"/>
      <w:pPr>
        <w:ind w:left="90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pStyle w:val="32"/>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12"/>
  </w:num>
  <w:num w:numId="3">
    <w:abstractNumId w:val="1"/>
  </w:num>
  <w:num w:numId="4">
    <w:abstractNumId w:val="10"/>
  </w:num>
  <w:num w:numId="5">
    <w:abstractNumId w:val="3"/>
  </w:num>
  <w:num w:numId="6">
    <w:abstractNumId w:val="2"/>
  </w:num>
  <w:num w:numId="7">
    <w:abstractNumId w:val="18"/>
  </w:num>
  <w:num w:numId="8">
    <w:abstractNumId w:val="11"/>
  </w:num>
  <w:num w:numId="9">
    <w:abstractNumId w:val="21"/>
  </w:num>
  <w:num w:numId="10">
    <w:abstractNumId w:val="0"/>
  </w:num>
  <w:num w:numId="11">
    <w:abstractNumId w:val="19"/>
  </w:num>
  <w:num w:numId="12">
    <w:abstractNumId w:val="20"/>
  </w:num>
  <w:num w:numId="13">
    <w:abstractNumId w:val="24"/>
  </w:num>
  <w:num w:numId="14">
    <w:abstractNumId w:val="27"/>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35"/>
  </w:num>
  <w:num w:numId="18">
    <w:abstractNumId w:val="29"/>
  </w:num>
  <w:num w:numId="19">
    <w:abstractNumId w:val="28"/>
  </w:num>
  <w:num w:numId="20">
    <w:abstractNumId w:val="5"/>
  </w:num>
  <w:num w:numId="21">
    <w:abstractNumId w:val="23"/>
  </w:num>
  <w:num w:numId="22">
    <w:abstractNumId w:val="33"/>
  </w:num>
  <w:num w:numId="23">
    <w:abstractNumId w:val="31"/>
  </w:num>
  <w:num w:numId="24">
    <w:abstractNumId w:val="15"/>
  </w:num>
  <w:num w:numId="25">
    <w:abstractNumId w:val="8"/>
  </w:num>
  <w:num w:numId="26">
    <w:abstractNumId w:val="32"/>
  </w:num>
  <w:num w:numId="27">
    <w:abstractNumId w:val="7"/>
  </w:num>
  <w:num w:numId="28">
    <w:abstractNumId w:val="4"/>
  </w:num>
  <w:num w:numId="29">
    <w:abstractNumId w:val="25"/>
  </w:num>
  <w:num w:numId="30">
    <w:abstractNumId w:val="16"/>
  </w:num>
  <w:num w:numId="31">
    <w:abstractNumId w:val="34"/>
  </w:num>
  <w:num w:numId="32">
    <w:abstractNumId w:val="30"/>
  </w:num>
  <w:num w:numId="33">
    <w:abstractNumId w:val="6"/>
  </w:num>
  <w:num w:numId="34">
    <w:abstractNumId w:val="26"/>
  </w:num>
  <w:num w:numId="35">
    <w:abstractNumId w:val="22"/>
  </w:num>
  <w:num w:numId="36">
    <w:abstractNumId w:val="13"/>
  </w:num>
  <w:num w:numId="37">
    <w:abstractNumId w:val="17"/>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M2UyNzlkNWM0MDRlODI3NWU3YzIzNjE1N2I2ZGExNzUifQ=="/>
    <w:docVar w:name="VTCASE" w:val="4"/>
    <w:docVar w:name="VTCommandPending" w:val="NONE"/>
  </w:docVars>
  <w:rsids>
    <w:rsidRoot w:val="00172A27"/>
    <w:rsid w:val="BE9B761B"/>
    <w:rsid w:val="EFC7E059"/>
    <w:rsid w:val="00000277"/>
    <w:rsid w:val="000002C4"/>
    <w:rsid w:val="00000368"/>
    <w:rsid w:val="00000432"/>
    <w:rsid w:val="00000448"/>
    <w:rsid w:val="00000703"/>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997"/>
    <w:rsid w:val="00002D16"/>
    <w:rsid w:val="00002F3D"/>
    <w:rsid w:val="00002FE1"/>
    <w:rsid w:val="000031CE"/>
    <w:rsid w:val="00003279"/>
    <w:rsid w:val="0000356A"/>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A56"/>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4F25"/>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362"/>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0E81"/>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028"/>
    <w:rsid w:val="00082322"/>
    <w:rsid w:val="0008234E"/>
    <w:rsid w:val="00082377"/>
    <w:rsid w:val="00082994"/>
    <w:rsid w:val="000832F9"/>
    <w:rsid w:val="00083393"/>
    <w:rsid w:val="0008358E"/>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87"/>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BD"/>
    <w:rsid w:val="000B0FDB"/>
    <w:rsid w:val="000B1128"/>
    <w:rsid w:val="000B1135"/>
    <w:rsid w:val="000B1156"/>
    <w:rsid w:val="000B131D"/>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D71"/>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30"/>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5D3F"/>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B40"/>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2A"/>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8A"/>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6A1"/>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82"/>
    <w:rsid w:val="00130499"/>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2B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A15"/>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3E37"/>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1F13"/>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23"/>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68"/>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4F8F"/>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1A4"/>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A3"/>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3DA"/>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4DE5"/>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4C"/>
    <w:rsid w:val="002033CB"/>
    <w:rsid w:val="002034C2"/>
    <w:rsid w:val="00203726"/>
    <w:rsid w:val="00203A4A"/>
    <w:rsid w:val="00203BF8"/>
    <w:rsid w:val="00203DAD"/>
    <w:rsid w:val="00203E7F"/>
    <w:rsid w:val="00204574"/>
    <w:rsid w:val="002046D9"/>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758"/>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CD0"/>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AA8"/>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B3C"/>
    <w:rsid w:val="00281CA3"/>
    <w:rsid w:val="00281D67"/>
    <w:rsid w:val="00281D8B"/>
    <w:rsid w:val="00281E86"/>
    <w:rsid w:val="00282390"/>
    <w:rsid w:val="002826C3"/>
    <w:rsid w:val="002828C2"/>
    <w:rsid w:val="00282F4A"/>
    <w:rsid w:val="00283031"/>
    <w:rsid w:val="002832A6"/>
    <w:rsid w:val="002834E4"/>
    <w:rsid w:val="002837B1"/>
    <w:rsid w:val="002838A8"/>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3F75"/>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762"/>
    <w:rsid w:val="002B284E"/>
    <w:rsid w:val="002B285A"/>
    <w:rsid w:val="002B29B3"/>
    <w:rsid w:val="002B29D1"/>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865"/>
    <w:rsid w:val="002B789E"/>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2C"/>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6C"/>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52"/>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6F08"/>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079E"/>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B47"/>
    <w:rsid w:val="00324CE3"/>
    <w:rsid w:val="00325398"/>
    <w:rsid w:val="00325455"/>
    <w:rsid w:val="00325751"/>
    <w:rsid w:val="00325A09"/>
    <w:rsid w:val="00325D14"/>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63A"/>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6E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CA"/>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69"/>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11"/>
    <w:rsid w:val="003729BC"/>
    <w:rsid w:val="00372A01"/>
    <w:rsid w:val="00372D34"/>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6FE1"/>
    <w:rsid w:val="003871C9"/>
    <w:rsid w:val="003872CF"/>
    <w:rsid w:val="00387682"/>
    <w:rsid w:val="00387694"/>
    <w:rsid w:val="003877C9"/>
    <w:rsid w:val="0038786A"/>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4A"/>
    <w:rsid w:val="00395373"/>
    <w:rsid w:val="003954B1"/>
    <w:rsid w:val="003955B5"/>
    <w:rsid w:val="00395876"/>
    <w:rsid w:val="00395967"/>
    <w:rsid w:val="00395B6B"/>
    <w:rsid w:val="00395C2B"/>
    <w:rsid w:val="00395CAE"/>
    <w:rsid w:val="00395D02"/>
    <w:rsid w:val="00395E4B"/>
    <w:rsid w:val="00395FF5"/>
    <w:rsid w:val="00396080"/>
    <w:rsid w:val="0039612B"/>
    <w:rsid w:val="0039619B"/>
    <w:rsid w:val="00396532"/>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BE6"/>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BD3"/>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0CB"/>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7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C6C"/>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B17"/>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59B"/>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775"/>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6B"/>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4B"/>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AA"/>
    <w:rsid w:val="00486EC6"/>
    <w:rsid w:val="0048714A"/>
    <w:rsid w:val="00487276"/>
    <w:rsid w:val="004877DB"/>
    <w:rsid w:val="00487893"/>
    <w:rsid w:val="004879A9"/>
    <w:rsid w:val="00487BE6"/>
    <w:rsid w:val="004900F7"/>
    <w:rsid w:val="00490150"/>
    <w:rsid w:val="004901C5"/>
    <w:rsid w:val="004901EC"/>
    <w:rsid w:val="00490208"/>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0A2"/>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4E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6F1"/>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78D"/>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1E"/>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6E1"/>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6C4"/>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A"/>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DA6"/>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1B1"/>
    <w:rsid w:val="004F75F7"/>
    <w:rsid w:val="004F7691"/>
    <w:rsid w:val="004F78C8"/>
    <w:rsid w:val="004F7A5D"/>
    <w:rsid w:val="004F7B83"/>
    <w:rsid w:val="004F7D30"/>
    <w:rsid w:val="004F7DAE"/>
    <w:rsid w:val="004F7FC7"/>
    <w:rsid w:val="0050023C"/>
    <w:rsid w:val="00500AC9"/>
    <w:rsid w:val="00500CB0"/>
    <w:rsid w:val="00500DA9"/>
    <w:rsid w:val="00500FA8"/>
    <w:rsid w:val="005013E9"/>
    <w:rsid w:val="005015E0"/>
    <w:rsid w:val="00501649"/>
    <w:rsid w:val="00501682"/>
    <w:rsid w:val="005016C9"/>
    <w:rsid w:val="005017FC"/>
    <w:rsid w:val="00501942"/>
    <w:rsid w:val="00501BD4"/>
    <w:rsid w:val="00501E75"/>
    <w:rsid w:val="00501EE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54A"/>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BA2"/>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2"/>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445"/>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5"/>
    <w:rsid w:val="00565AB3"/>
    <w:rsid w:val="00565CD0"/>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621"/>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0E8"/>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6EF"/>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A0F"/>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712"/>
    <w:rsid w:val="005C3973"/>
    <w:rsid w:val="005C3BDD"/>
    <w:rsid w:val="005C3F31"/>
    <w:rsid w:val="005C4021"/>
    <w:rsid w:val="005C404B"/>
    <w:rsid w:val="005C45C0"/>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1C6"/>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7A"/>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17BDB"/>
    <w:rsid w:val="00620093"/>
    <w:rsid w:val="006202D7"/>
    <w:rsid w:val="006203E2"/>
    <w:rsid w:val="00620414"/>
    <w:rsid w:val="0062047E"/>
    <w:rsid w:val="0062051B"/>
    <w:rsid w:val="006206D0"/>
    <w:rsid w:val="006207AE"/>
    <w:rsid w:val="006207FC"/>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949"/>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0E"/>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96"/>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B58"/>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7DC"/>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B61"/>
    <w:rsid w:val="00692FB1"/>
    <w:rsid w:val="00693048"/>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B"/>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D5"/>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71"/>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23"/>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396"/>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ED"/>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40"/>
    <w:rsid w:val="00765567"/>
    <w:rsid w:val="007655FE"/>
    <w:rsid w:val="00765A17"/>
    <w:rsid w:val="00765C2F"/>
    <w:rsid w:val="00765C6A"/>
    <w:rsid w:val="00765E00"/>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1CC"/>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5C9F"/>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268"/>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8FB"/>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892"/>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38"/>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DFD"/>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D7E"/>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30"/>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3F"/>
    <w:rsid w:val="008133C1"/>
    <w:rsid w:val="008135FE"/>
    <w:rsid w:val="00813756"/>
    <w:rsid w:val="008137B4"/>
    <w:rsid w:val="00813BE7"/>
    <w:rsid w:val="00813C24"/>
    <w:rsid w:val="00813F08"/>
    <w:rsid w:val="00813F36"/>
    <w:rsid w:val="0081414B"/>
    <w:rsid w:val="008142CE"/>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EE"/>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2F2"/>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CDC"/>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2FF"/>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2F0"/>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2A3"/>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3E0"/>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292"/>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A2B"/>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2F26"/>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AED"/>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74"/>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CD4"/>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375"/>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2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419"/>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4DC2"/>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2BC"/>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515"/>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2F9"/>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414"/>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12"/>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0F"/>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42F"/>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93A"/>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4F"/>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E7ED8"/>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38B"/>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0F"/>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449"/>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6BEB"/>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162"/>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16C"/>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403"/>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D69"/>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07C"/>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CCD"/>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140"/>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8F"/>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11"/>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1C05"/>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9B6"/>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322"/>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549"/>
    <w:rsid w:val="00AF46C4"/>
    <w:rsid w:val="00AF46C7"/>
    <w:rsid w:val="00AF4717"/>
    <w:rsid w:val="00AF471C"/>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B2E"/>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9FE"/>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CE"/>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0DFD"/>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D53"/>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227"/>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8C3"/>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802"/>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0A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2E64"/>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72"/>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A46"/>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219"/>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6E5"/>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88"/>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01"/>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C9F"/>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45"/>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2F7"/>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58E"/>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B11"/>
    <w:rsid w:val="00C56E1F"/>
    <w:rsid w:val="00C5707C"/>
    <w:rsid w:val="00C572B3"/>
    <w:rsid w:val="00C57632"/>
    <w:rsid w:val="00C576D9"/>
    <w:rsid w:val="00C5776B"/>
    <w:rsid w:val="00C578FE"/>
    <w:rsid w:val="00C5797D"/>
    <w:rsid w:val="00C57BE1"/>
    <w:rsid w:val="00C57F1F"/>
    <w:rsid w:val="00C57F4B"/>
    <w:rsid w:val="00C60013"/>
    <w:rsid w:val="00C60015"/>
    <w:rsid w:val="00C60042"/>
    <w:rsid w:val="00C6046A"/>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19A"/>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154"/>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0F77"/>
    <w:rsid w:val="00CA1363"/>
    <w:rsid w:val="00CA13E0"/>
    <w:rsid w:val="00CA1414"/>
    <w:rsid w:val="00CA1505"/>
    <w:rsid w:val="00CA16B4"/>
    <w:rsid w:val="00CA17E9"/>
    <w:rsid w:val="00CA1851"/>
    <w:rsid w:val="00CA189C"/>
    <w:rsid w:val="00CA18FF"/>
    <w:rsid w:val="00CA1C56"/>
    <w:rsid w:val="00CA1EBD"/>
    <w:rsid w:val="00CA1FE9"/>
    <w:rsid w:val="00CA22DA"/>
    <w:rsid w:val="00CA29B4"/>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3AE"/>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02"/>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D8A"/>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6DB"/>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0DC"/>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3D"/>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0C6"/>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696"/>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9AE"/>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0D9"/>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2D"/>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B7E9D"/>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6D7C"/>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4FC"/>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1D1"/>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2D4"/>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3CD"/>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143"/>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003"/>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A94"/>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29B"/>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A51"/>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73D"/>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26B"/>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7DA"/>
    <w:rsid w:val="00EC1993"/>
    <w:rsid w:val="00EC19AE"/>
    <w:rsid w:val="00EC2123"/>
    <w:rsid w:val="00EC2364"/>
    <w:rsid w:val="00EC25F1"/>
    <w:rsid w:val="00EC266E"/>
    <w:rsid w:val="00EC29CF"/>
    <w:rsid w:val="00EC2C48"/>
    <w:rsid w:val="00EC306F"/>
    <w:rsid w:val="00EC32DA"/>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698"/>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4B"/>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DE"/>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B92"/>
    <w:rsid w:val="00EF3C12"/>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0E"/>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915"/>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711"/>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CFC"/>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4F9"/>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57FD1"/>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74E"/>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32"/>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5B6"/>
    <w:rsid w:val="00F7665A"/>
    <w:rsid w:val="00F76928"/>
    <w:rsid w:val="00F76AAF"/>
    <w:rsid w:val="00F76E93"/>
    <w:rsid w:val="00F76F8A"/>
    <w:rsid w:val="00F773CE"/>
    <w:rsid w:val="00F77499"/>
    <w:rsid w:val="00F77542"/>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87F32"/>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113"/>
    <w:rsid w:val="00F94214"/>
    <w:rsid w:val="00F94221"/>
    <w:rsid w:val="00F943B5"/>
    <w:rsid w:val="00F9455B"/>
    <w:rsid w:val="00F94563"/>
    <w:rsid w:val="00F94AC4"/>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C16"/>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77"/>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ABB"/>
    <w:rsid w:val="00FF7D03"/>
    <w:rsid w:val="0B660C1A"/>
    <w:rsid w:val="17F93E0B"/>
    <w:rsid w:val="1C455CA5"/>
    <w:rsid w:val="1D2C69D2"/>
    <w:rsid w:val="239E00B4"/>
    <w:rsid w:val="251E74A4"/>
    <w:rsid w:val="27843CE5"/>
    <w:rsid w:val="32EB653A"/>
    <w:rsid w:val="3BCB6780"/>
    <w:rsid w:val="3F9651BD"/>
    <w:rsid w:val="42CD0A98"/>
    <w:rsid w:val="431A0C09"/>
    <w:rsid w:val="46FD0086"/>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FF42E04-1F11-4D36-B1E3-26700990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table of authorities" w:uiPriority="99" w:qFormat="1"/>
    <w:lsdException w:name="toa heading" w:uiPriority="99" w:qFormat="1"/>
    <w:lsdException w:name="List" w:uiPriority="99" w:qFormat="1"/>
    <w:lsdException w:name="List 2" w:qFormat="1"/>
    <w:lsdException w:name="List 3" w:qFormat="1"/>
    <w:lsdException w:name="List 4" w:qFormat="1"/>
    <w:lsdException w:name="List 5" w:qFormat="1"/>
    <w:lsdException w:name="List Bullet 3" w:uiPriority="99" w:qFormat="1"/>
    <w:lsdException w:name="List Number 2" w:qFormat="1"/>
    <w:lsdException w:name="Title" w:qFormat="1"/>
    <w:lsdException w:name="Signature" w:qFormat="1"/>
    <w:lsdException w:name="Default Paragraph Font" w:semiHidden="1" w:uiPriority="1" w:unhideWhenUsed="1"/>
    <w:lsdException w:name="Body Text" w:qFormat="1"/>
    <w:lsdException w:name="Body Text Indent" w:uiPriority="99" w:qFormat="1"/>
    <w:lsdException w:name="List Continue 2" w:qFormat="1"/>
    <w:lsdException w:name="List Continue 5" w:qFormat="1"/>
    <w:lsdException w:name="Subtitle" w:qFormat="1"/>
    <w:lsdException w:name="Salutation"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7">
    <w:name w:val="Normal"/>
    <w:qFormat/>
    <w:pPr>
      <w:widowControl w:val="0"/>
      <w:spacing w:after="160" w:line="278" w:lineRule="auto"/>
      <w:jc w:val="both"/>
    </w:pPr>
    <w:rPr>
      <w:kern w:val="2"/>
      <w:sz w:val="21"/>
      <w:szCs w:val="24"/>
    </w:rPr>
  </w:style>
  <w:style w:type="paragraph" w:styleId="16">
    <w:name w:val="heading 1"/>
    <w:basedOn w:val="a7"/>
    <w:next w:val="a7"/>
    <w:link w:val="17"/>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4">
    <w:name w:val="heading 2"/>
    <w:basedOn w:val="a7"/>
    <w:next w:val="a8"/>
    <w:link w:val="25"/>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3">
    <w:name w:val="heading 3"/>
    <w:basedOn w:val="a7"/>
    <w:next w:val="a8"/>
    <w:link w:val="34"/>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7"/>
    <w:next w:val="a7"/>
    <w:link w:val="41"/>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7"/>
    <w:next w:val="a7"/>
    <w:link w:val="51"/>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7"/>
    <w:next w:val="a7"/>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7"/>
    <w:next w:val="a7"/>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7"/>
    <w:next w:val="a7"/>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7"/>
    <w:next w:val="a7"/>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Normal Indent"/>
    <w:basedOn w:val="a7"/>
    <w:link w:val="ac"/>
    <w:uiPriority w:val="99"/>
    <w:qFormat/>
    <w:pPr>
      <w:autoSpaceDE w:val="0"/>
      <w:autoSpaceDN w:val="0"/>
      <w:adjustRightInd w:val="0"/>
      <w:ind w:firstLine="420"/>
      <w:jc w:val="left"/>
    </w:pPr>
    <w:rPr>
      <w:rFonts w:ascii="宋体"/>
      <w:sz w:val="24"/>
    </w:rPr>
  </w:style>
  <w:style w:type="paragraph" w:styleId="TOC7">
    <w:name w:val="toc 7"/>
    <w:basedOn w:val="a7"/>
    <w:next w:val="a7"/>
    <w:uiPriority w:val="39"/>
    <w:qFormat/>
    <w:pPr>
      <w:ind w:leftChars="1200" w:left="2520"/>
    </w:pPr>
  </w:style>
  <w:style w:type="paragraph" w:styleId="ad">
    <w:name w:val="caption"/>
    <w:basedOn w:val="a7"/>
    <w:next w:val="a7"/>
    <w:qFormat/>
    <w:pPr>
      <w:spacing w:line="480" w:lineRule="auto"/>
    </w:pPr>
    <w:rPr>
      <w:rFonts w:ascii="华文中宋" w:eastAsia="华文中宋" w:hAnsi="华文中宋"/>
      <w:sz w:val="36"/>
      <w:szCs w:val="20"/>
    </w:rPr>
  </w:style>
  <w:style w:type="paragraph" w:styleId="ae">
    <w:name w:val="Document Map"/>
    <w:basedOn w:val="a7"/>
    <w:link w:val="af"/>
    <w:qFormat/>
    <w:pPr>
      <w:shd w:val="clear" w:color="auto" w:fill="000080"/>
    </w:pPr>
  </w:style>
  <w:style w:type="paragraph" w:styleId="af0">
    <w:name w:val="annotation text"/>
    <w:basedOn w:val="a7"/>
    <w:link w:val="18"/>
    <w:qFormat/>
    <w:pPr>
      <w:jc w:val="left"/>
    </w:pPr>
  </w:style>
  <w:style w:type="paragraph" w:styleId="35">
    <w:name w:val="Body Text 3"/>
    <w:basedOn w:val="a7"/>
    <w:link w:val="36"/>
    <w:qFormat/>
    <w:pPr>
      <w:spacing w:after="120"/>
    </w:pPr>
    <w:rPr>
      <w:sz w:val="16"/>
      <w:szCs w:val="16"/>
    </w:rPr>
  </w:style>
  <w:style w:type="paragraph" w:styleId="af1">
    <w:name w:val="Body Text"/>
    <w:basedOn w:val="a7"/>
    <w:link w:val="af2"/>
    <w:qFormat/>
    <w:pPr>
      <w:tabs>
        <w:tab w:val="left" w:pos="567"/>
      </w:tabs>
      <w:spacing w:before="120" w:line="22" w:lineRule="atLeast"/>
    </w:pPr>
    <w:rPr>
      <w:rFonts w:ascii="宋体" w:hAnsi="宋体"/>
      <w:sz w:val="24"/>
    </w:rPr>
  </w:style>
  <w:style w:type="paragraph" w:styleId="af3">
    <w:name w:val="Body Text Indent"/>
    <w:basedOn w:val="a7"/>
    <w:link w:val="af4"/>
    <w:uiPriority w:val="99"/>
    <w:qFormat/>
    <w:pPr>
      <w:spacing w:line="360" w:lineRule="auto"/>
      <w:ind w:firstLine="570"/>
    </w:pPr>
    <w:rPr>
      <w:sz w:val="24"/>
    </w:rPr>
  </w:style>
  <w:style w:type="paragraph" w:styleId="26">
    <w:name w:val="List 2"/>
    <w:basedOn w:val="a7"/>
    <w:qFormat/>
    <w:pPr>
      <w:ind w:leftChars="200" w:left="100" w:hangingChars="200" w:hanging="200"/>
    </w:pPr>
  </w:style>
  <w:style w:type="paragraph" w:styleId="af5">
    <w:name w:val="Block Text"/>
    <w:basedOn w:val="a7"/>
    <w:qFormat/>
    <w:pPr>
      <w:widowControl/>
      <w:ind w:left="480" w:right="-341" w:firstLine="513"/>
    </w:pPr>
    <w:rPr>
      <w:kern w:val="0"/>
      <w:sz w:val="24"/>
      <w:szCs w:val="20"/>
    </w:rPr>
  </w:style>
  <w:style w:type="paragraph" w:styleId="TOC5">
    <w:name w:val="toc 5"/>
    <w:basedOn w:val="a7"/>
    <w:next w:val="a7"/>
    <w:uiPriority w:val="39"/>
    <w:qFormat/>
    <w:pPr>
      <w:ind w:leftChars="800" w:left="1680"/>
    </w:pPr>
  </w:style>
  <w:style w:type="paragraph" w:styleId="TOC3">
    <w:name w:val="toc 3"/>
    <w:basedOn w:val="a7"/>
    <w:next w:val="a7"/>
    <w:uiPriority w:val="39"/>
    <w:qFormat/>
    <w:pPr>
      <w:ind w:leftChars="400" w:left="840"/>
    </w:pPr>
  </w:style>
  <w:style w:type="paragraph" w:styleId="af6">
    <w:name w:val="Plain Text"/>
    <w:basedOn w:val="a7"/>
    <w:link w:val="27"/>
    <w:qFormat/>
    <w:rPr>
      <w:rFonts w:ascii="宋体" w:hAnsi="Courier New" w:hint="eastAsia"/>
      <w:szCs w:val="20"/>
    </w:rPr>
  </w:style>
  <w:style w:type="paragraph" w:styleId="TOC8">
    <w:name w:val="toc 8"/>
    <w:basedOn w:val="a7"/>
    <w:next w:val="a7"/>
    <w:uiPriority w:val="39"/>
    <w:qFormat/>
    <w:pPr>
      <w:ind w:leftChars="1400" w:left="2940"/>
    </w:pPr>
  </w:style>
  <w:style w:type="paragraph" w:styleId="af7">
    <w:name w:val="Date"/>
    <w:basedOn w:val="a7"/>
    <w:next w:val="a7"/>
    <w:link w:val="af8"/>
    <w:qFormat/>
    <w:pPr>
      <w:ind w:leftChars="2500" w:left="100"/>
    </w:pPr>
    <w:rPr>
      <w:rFonts w:ascii="仿宋_GB2312" w:eastAsia="仿宋_GB2312" w:hAnsi="宋体"/>
      <w:color w:val="000000"/>
      <w:sz w:val="24"/>
    </w:rPr>
  </w:style>
  <w:style w:type="paragraph" w:styleId="28">
    <w:name w:val="Body Text Indent 2"/>
    <w:basedOn w:val="a7"/>
    <w:link w:val="29"/>
    <w:qFormat/>
    <w:pPr>
      <w:ind w:firstLineChars="200" w:firstLine="480"/>
    </w:pPr>
    <w:rPr>
      <w:rFonts w:ascii="仿宋_GB2312" w:eastAsia="仿宋_GB2312"/>
      <w:sz w:val="24"/>
    </w:rPr>
  </w:style>
  <w:style w:type="paragraph" w:styleId="af9">
    <w:name w:val="Balloon Text"/>
    <w:basedOn w:val="a7"/>
    <w:link w:val="afa"/>
    <w:uiPriority w:val="99"/>
    <w:qFormat/>
    <w:rPr>
      <w:sz w:val="18"/>
      <w:szCs w:val="18"/>
    </w:rPr>
  </w:style>
  <w:style w:type="paragraph" w:styleId="afb">
    <w:name w:val="footer"/>
    <w:basedOn w:val="a7"/>
    <w:link w:val="afc"/>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d">
    <w:name w:val="header"/>
    <w:basedOn w:val="a7"/>
    <w:link w:val="af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7"/>
    <w:next w:val="a7"/>
    <w:uiPriority w:val="39"/>
    <w:qFormat/>
    <w:pPr>
      <w:tabs>
        <w:tab w:val="left" w:pos="1050"/>
        <w:tab w:val="right" w:leader="dot" w:pos="8937"/>
      </w:tabs>
      <w:spacing w:line="300" w:lineRule="auto"/>
    </w:pPr>
    <w:rPr>
      <w:rFonts w:ascii="宋体" w:hAnsi="宋体"/>
      <w:b/>
      <w:sz w:val="24"/>
    </w:rPr>
  </w:style>
  <w:style w:type="paragraph" w:styleId="TOC4">
    <w:name w:val="toc 4"/>
    <w:basedOn w:val="a7"/>
    <w:next w:val="a7"/>
    <w:uiPriority w:val="39"/>
    <w:qFormat/>
    <w:pPr>
      <w:ind w:leftChars="600" w:left="1260"/>
    </w:pPr>
  </w:style>
  <w:style w:type="paragraph" w:styleId="TOC6">
    <w:name w:val="toc 6"/>
    <w:basedOn w:val="a7"/>
    <w:next w:val="a7"/>
    <w:uiPriority w:val="39"/>
    <w:qFormat/>
    <w:pPr>
      <w:ind w:leftChars="1000" w:left="2100"/>
    </w:pPr>
  </w:style>
  <w:style w:type="paragraph" w:styleId="37">
    <w:name w:val="Body Text Indent 3"/>
    <w:basedOn w:val="a7"/>
    <w:link w:val="38"/>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7"/>
    <w:next w:val="a7"/>
    <w:uiPriority w:val="39"/>
    <w:qFormat/>
    <w:pPr>
      <w:tabs>
        <w:tab w:val="right" w:leader="dot" w:pos="8937"/>
      </w:tabs>
      <w:spacing w:line="312" w:lineRule="auto"/>
      <w:ind w:leftChars="200" w:left="420"/>
    </w:pPr>
  </w:style>
  <w:style w:type="paragraph" w:styleId="TOC9">
    <w:name w:val="toc 9"/>
    <w:basedOn w:val="a7"/>
    <w:next w:val="a7"/>
    <w:uiPriority w:val="39"/>
    <w:qFormat/>
    <w:pPr>
      <w:ind w:leftChars="1600" w:left="3360"/>
    </w:pPr>
  </w:style>
  <w:style w:type="paragraph" w:styleId="HTML">
    <w:name w:val="HTML Preformatted"/>
    <w:basedOn w:val="a7"/>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
    <w:name w:val="Normal (Web)"/>
    <w:basedOn w:val="a7"/>
    <w:uiPriority w:val="99"/>
    <w:unhideWhenUsed/>
    <w:qFormat/>
    <w:pPr>
      <w:widowControl/>
      <w:spacing w:before="100" w:beforeAutospacing="1" w:after="100" w:afterAutospacing="1"/>
      <w:jc w:val="left"/>
    </w:pPr>
    <w:rPr>
      <w:rFonts w:ascii="宋体" w:hAnsi="宋体" w:cs="宋体"/>
      <w:kern w:val="0"/>
      <w:sz w:val="24"/>
    </w:rPr>
  </w:style>
  <w:style w:type="paragraph" w:styleId="19">
    <w:name w:val="index 1"/>
    <w:basedOn w:val="a7"/>
    <w:next w:val="a7"/>
    <w:qFormat/>
    <w:rPr>
      <w:szCs w:val="20"/>
    </w:rPr>
  </w:style>
  <w:style w:type="paragraph" w:styleId="aff0">
    <w:name w:val="Title"/>
    <w:basedOn w:val="a7"/>
    <w:link w:val="aff1"/>
    <w:qFormat/>
    <w:pPr>
      <w:jc w:val="center"/>
      <w:outlineLvl w:val="0"/>
    </w:pPr>
    <w:rPr>
      <w:b/>
      <w:sz w:val="32"/>
      <w:szCs w:val="20"/>
    </w:rPr>
  </w:style>
  <w:style w:type="paragraph" w:styleId="aff2">
    <w:name w:val="annotation subject"/>
    <w:basedOn w:val="af0"/>
    <w:next w:val="af0"/>
    <w:link w:val="aff3"/>
    <w:qFormat/>
    <w:rPr>
      <w:b/>
      <w:bCs/>
    </w:rPr>
  </w:style>
  <w:style w:type="paragraph" w:styleId="2a">
    <w:name w:val="Body Text First Indent 2"/>
    <w:basedOn w:val="af3"/>
    <w:link w:val="2b"/>
    <w:uiPriority w:val="99"/>
    <w:qFormat/>
    <w:pPr>
      <w:spacing w:after="120" w:line="480" w:lineRule="exact"/>
      <w:ind w:leftChars="200" w:left="420" w:firstLineChars="200" w:firstLine="420"/>
    </w:pPr>
    <w:rPr>
      <w:szCs w:val="20"/>
    </w:rPr>
  </w:style>
  <w:style w:type="table" w:styleId="aff4">
    <w:name w:val="Table Grid"/>
    <w:basedOn w:val="aa"/>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qFormat/>
    <w:rPr>
      <w:b/>
      <w:bCs/>
    </w:rPr>
  </w:style>
  <w:style w:type="character" w:styleId="aff6">
    <w:name w:val="page number"/>
    <w:basedOn w:val="a9"/>
    <w:qFormat/>
  </w:style>
  <w:style w:type="character" w:styleId="aff7">
    <w:name w:val="FollowedHyperlink"/>
    <w:uiPriority w:val="99"/>
    <w:qFormat/>
    <w:rPr>
      <w:color w:val="800080"/>
      <w:u w:val="single"/>
    </w:rPr>
  </w:style>
  <w:style w:type="character" w:styleId="aff8">
    <w:name w:val="Emphasis"/>
    <w:qFormat/>
    <w:rPr>
      <w:color w:val="CC0033"/>
    </w:rPr>
  </w:style>
  <w:style w:type="character" w:styleId="aff9">
    <w:name w:val="Hyperlink"/>
    <w:uiPriority w:val="99"/>
    <w:qFormat/>
    <w:rPr>
      <w:color w:val="0000FF"/>
      <w:u w:val="single"/>
    </w:rPr>
  </w:style>
  <w:style w:type="character" w:styleId="affa">
    <w:name w:val="annotation reference"/>
    <w:qFormat/>
    <w:rPr>
      <w:sz w:val="21"/>
      <w:szCs w:val="21"/>
    </w:rPr>
  </w:style>
  <w:style w:type="character" w:styleId="HTML1">
    <w:name w:val="HTML Cite"/>
    <w:qFormat/>
    <w:rPr>
      <w:i/>
      <w:iCs/>
    </w:rPr>
  </w:style>
  <w:style w:type="character" w:customStyle="1" w:styleId="25">
    <w:name w:val="标题 2 字符"/>
    <w:link w:val="24"/>
    <w:uiPriority w:val="9"/>
    <w:qFormat/>
    <w:rPr>
      <w:rFonts w:ascii="Arial" w:eastAsia="黑体" w:hAnsi="Arial"/>
      <w:b/>
      <w:sz w:val="30"/>
      <w:lang w:val="en-US" w:eastAsia="zh-CN" w:bidi="ar-SA"/>
    </w:rPr>
  </w:style>
  <w:style w:type="character" w:customStyle="1" w:styleId="34">
    <w:name w:val="标题 3 字符"/>
    <w:link w:val="33"/>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9"/>
    <w:qFormat/>
  </w:style>
  <w:style w:type="character" w:customStyle="1" w:styleId="locality">
    <w:name w:val="locality"/>
    <w:basedOn w:val="a9"/>
    <w:qFormat/>
  </w:style>
  <w:style w:type="character" w:customStyle="1" w:styleId="ac">
    <w:name w:val="正文缩进 字符"/>
    <w:link w:val="a8"/>
    <w:uiPriority w:val="99"/>
    <w:qFormat/>
    <w:rPr>
      <w:rFonts w:ascii="宋体" w:eastAsia="宋体"/>
      <w:kern w:val="2"/>
      <w:sz w:val="24"/>
      <w:szCs w:val="24"/>
      <w:lang w:val="en-US" w:eastAsia="zh-CN" w:bidi="ar-SA"/>
    </w:rPr>
  </w:style>
  <w:style w:type="character" w:customStyle="1" w:styleId="Char1">
    <w:name w:val="正文文本缩进 Char1"/>
    <w:link w:val="1a"/>
    <w:qFormat/>
    <w:rPr>
      <w:rFonts w:ascii="宋体" w:eastAsia="宋体" w:hAnsi="宋体"/>
      <w:sz w:val="24"/>
      <w:szCs w:val="24"/>
      <w:lang w:bidi="ar-SA"/>
    </w:rPr>
  </w:style>
  <w:style w:type="paragraph" w:customStyle="1" w:styleId="1a">
    <w:name w:val="正文文本缩进1"/>
    <w:basedOn w:val="a7"/>
    <w:link w:val="Char1"/>
    <w:uiPriority w:val="99"/>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9"/>
    <w:qFormat/>
  </w:style>
  <w:style w:type="character" w:customStyle="1" w:styleId="af4">
    <w:name w:val="正文文本缩进 字符"/>
    <w:link w:val="af3"/>
    <w:uiPriority w:val="99"/>
    <w:qFormat/>
    <w:rPr>
      <w:rFonts w:eastAsia="宋体"/>
      <w:kern w:val="2"/>
      <w:sz w:val="24"/>
      <w:szCs w:val="24"/>
      <w:lang w:val="en-US" w:eastAsia="zh-CN" w:bidi="ar-SA"/>
    </w:rPr>
  </w:style>
  <w:style w:type="character" w:customStyle="1" w:styleId="CharChar">
    <w:name w:val="正文缩进 Char Char"/>
    <w:link w:val="1b"/>
    <w:qFormat/>
    <w:rPr>
      <w:rFonts w:ascii="宋体" w:eastAsia="宋体"/>
      <w:snapToGrid w:val="0"/>
      <w:color w:val="000000"/>
      <w:kern w:val="28"/>
      <w:sz w:val="28"/>
      <w:lang w:bidi="ar-SA"/>
    </w:rPr>
  </w:style>
  <w:style w:type="paragraph" w:customStyle="1" w:styleId="1b">
    <w:name w:val="正文缩进1"/>
    <w:basedOn w:val="a7"/>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表段落 字符"/>
    <w:link w:val="affc"/>
    <w:uiPriority w:val="34"/>
    <w:qFormat/>
    <w:rPr>
      <w:rFonts w:ascii="Calibri" w:eastAsia="宋体" w:hAnsi="Calibri"/>
      <w:kern w:val="2"/>
      <w:sz w:val="21"/>
      <w:szCs w:val="22"/>
      <w:lang w:val="en-US" w:eastAsia="zh-CN" w:bidi="ar-SA"/>
    </w:rPr>
  </w:style>
  <w:style w:type="paragraph" w:styleId="affc">
    <w:name w:val="List Paragraph"/>
    <w:basedOn w:val="a7"/>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e">
    <w:name w:val="页眉 字符"/>
    <w:link w:val="afd"/>
    <w:uiPriority w:val="99"/>
    <w:qFormat/>
    <w:rPr>
      <w:rFonts w:eastAsia="宋体"/>
      <w:kern w:val="2"/>
      <w:sz w:val="18"/>
      <w:szCs w:val="18"/>
      <w:lang w:val="en-US" w:eastAsia="zh-CN" w:bidi="ar-SA"/>
    </w:rPr>
  </w:style>
  <w:style w:type="character" w:customStyle="1" w:styleId="chanpin">
    <w:name w:val="chanpin拷贝"/>
    <w:basedOn w:val="a9"/>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0"/>
    <w:next w:val="a7"/>
    <w:qFormat/>
    <w:pPr>
      <w:numPr>
        <w:numId w:val="0"/>
      </w:numPr>
      <w:ind w:hanging="840"/>
      <w:outlineLvl w:val="2"/>
    </w:pPr>
    <w:rPr>
      <w:rFonts w:ascii="宋体" w:eastAsia="宋体"/>
      <w:b w:val="0"/>
    </w:rPr>
  </w:style>
  <w:style w:type="paragraph" w:customStyle="1" w:styleId="a0">
    <w:name w:val="一级条标题"/>
    <w:basedOn w:val="a"/>
    <w:next w:val="a7"/>
    <w:qFormat/>
    <w:pPr>
      <w:numPr>
        <w:ilvl w:val="1"/>
      </w:numPr>
      <w:tabs>
        <w:tab w:val="left" w:pos="360"/>
        <w:tab w:val="left" w:pos="840"/>
      </w:tabs>
      <w:ind w:left="0" w:hanging="840"/>
      <w:outlineLvl w:val="1"/>
    </w:pPr>
  </w:style>
  <w:style w:type="paragraph" w:customStyle="1" w:styleId="a">
    <w:name w:val="章标题"/>
    <w:next w:val="a7"/>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7"/>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7"/>
    <w:qFormat/>
    <w:rPr>
      <w:rFonts w:ascii="Tahoma" w:hAnsi="Tahoma"/>
      <w:sz w:val="24"/>
      <w:szCs w:val="20"/>
    </w:rPr>
  </w:style>
  <w:style w:type="paragraph" w:customStyle="1" w:styleId="Char3CharCharChar">
    <w:name w:val="Char3 Char Char Char"/>
    <w:basedOn w:val="a7"/>
    <w:qFormat/>
    <w:rPr>
      <w:rFonts w:ascii="Tahoma" w:hAnsi="Tahoma"/>
      <w:sz w:val="24"/>
      <w:szCs w:val="20"/>
    </w:rPr>
  </w:style>
  <w:style w:type="paragraph" w:customStyle="1" w:styleId="font6">
    <w:name w:val="font6"/>
    <w:basedOn w:val="a7"/>
    <w:qFormat/>
    <w:pPr>
      <w:widowControl/>
      <w:spacing w:before="100" w:beforeAutospacing="1" w:after="100" w:afterAutospacing="1"/>
      <w:jc w:val="left"/>
    </w:pPr>
    <w:rPr>
      <w:rFonts w:ascii="宋体" w:hAnsi="宋体" w:cs="宋体"/>
      <w:kern w:val="0"/>
      <w:sz w:val="20"/>
      <w:szCs w:val="20"/>
    </w:rPr>
  </w:style>
  <w:style w:type="paragraph" w:customStyle="1" w:styleId="21">
    <w:name w:val="项目编号2"/>
    <w:basedOn w:val="1"/>
    <w:qFormat/>
    <w:pPr>
      <w:numPr>
        <w:numId w:val="2"/>
      </w:numPr>
    </w:pPr>
  </w:style>
  <w:style w:type="paragraph" w:customStyle="1" w:styleId="1">
    <w:name w:val="项目编号1"/>
    <w:basedOn w:val="a7"/>
    <w:qFormat/>
    <w:pPr>
      <w:numPr>
        <w:numId w:val="3"/>
      </w:numPr>
      <w:spacing w:before="100" w:beforeAutospacing="1" w:after="100" w:afterAutospacing="1" w:line="360" w:lineRule="auto"/>
    </w:pPr>
    <w:rPr>
      <w:sz w:val="24"/>
    </w:rPr>
  </w:style>
  <w:style w:type="paragraph" w:customStyle="1" w:styleId="afff">
    <w:name w:val="图中文字"/>
    <w:basedOn w:val="a7"/>
    <w:qFormat/>
    <w:pPr>
      <w:adjustRightInd w:val="0"/>
      <w:snapToGrid w:val="0"/>
      <w:spacing w:line="0" w:lineRule="atLeast"/>
      <w:jc w:val="center"/>
    </w:pPr>
    <w:rPr>
      <w:sz w:val="24"/>
      <w:szCs w:val="20"/>
    </w:rPr>
  </w:style>
  <w:style w:type="paragraph" w:customStyle="1" w:styleId="xl46">
    <w:name w:val="xl46"/>
    <w:basedOn w:val="a7"/>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7"/>
    <w:qFormat/>
    <w:rPr>
      <w:rFonts w:ascii="Tahoma" w:hAnsi="Tahoma"/>
      <w:sz w:val="24"/>
      <w:szCs w:val="20"/>
    </w:rPr>
  </w:style>
  <w:style w:type="paragraph" w:customStyle="1" w:styleId="xl35">
    <w:name w:val="xl35"/>
    <w:basedOn w:val="a7"/>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7"/>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7"/>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xl38">
    <w:name w:val="xl3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7"/>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7"/>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7"/>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7"/>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7"/>
    <w:qFormat/>
    <w:pPr>
      <w:widowControl/>
      <w:spacing w:before="100" w:beforeAutospacing="1" w:after="100" w:afterAutospacing="1"/>
      <w:jc w:val="left"/>
    </w:pPr>
    <w:rPr>
      <w:kern w:val="0"/>
      <w:sz w:val="36"/>
      <w:szCs w:val="36"/>
    </w:rPr>
  </w:style>
  <w:style w:type="paragraph" w:customStyle="1" w:styleId="Char">
    <w:name w:val="Char"/>
    <w:basedOn w:val="a7"/>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7"/>
    <w:qFormat/>
    <w:pPr>
      <w:widowControl/>
      <w:spacing w:line="240" w:lineRule="exact"/>
      <w:jc w:val="center"/>
    </w:pPr>
    <w:rPr>
      <w:rFonts w:ascii="宋体" w:hAnsi="宋体"/>
      <w:b/>
      <w:kern w:val="0"/>
      <w:sz w:val="30"/>
      <w:szCs w:val="30"/>
      <w:lang w:eastAsia="en-US"/>
    </w:rPr>
  </w:style>
  <w:style w:type="paragraph" w:customStyle="1" w:styleId="xl45">
    <w:name w:val="xl45"/>
    <w:basedOn w:val="a7"/>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7"/>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7"/>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7"/>
    <w:qFormat/>
    <w:pPr>
      <w:adjustRightInd w:val="0"/>
      <w:jc w:val="left"/>
      <w:textAlignment w:val="baseline"/>
    </w:pPr>
    <w:rPr>
      <w:rFonts w:ascii="宋体" w:hAnsi="宋体"/>
      <w:kern w:val="0"/>
      <w:szCs w:val="20"/>
    </w:rPr>
  </w:style>
  <w:style w:type="paragraph" w:customStyle="1" w:styleId="Char1CharCharChar1">
    <w:name w:val="Char1 Char Char Char1"/>
    <w:basedOn w:val="a7"/>
    <w:qFormat/>
    <w:rPr>
      <w:rFonts w:ascii="Tahoma" w:hAnsi="Tahoma" w:cs="仿宋_GB2312"/>
      <w:sz w:val="24"/>
      <w:szCs w:val="28"/>
    </w:rPr>
  </w:style>
  <w:style w:type="paragraph" w:customStyle="1" w:styleId="a2">
    <w:name w:val="四级条标题"/>
    <w:basedOn w:val="a1"/>
    <w:next w:val="a7"/>
    <w:qFormat/>
    <w:pPr>
      <w:numPr>
        <w:ilvl w:val="4"/>
      </w:numPr>
      <w:ind w:left="0" w:hanging="840"/>
      <w:outlineLvl w:val="4"/>
    </w:pPr>
  </w:style>
  <w:style w:type="paragraph" w:customStyle="1" w:styleId="a1">
    <w:name w:val="三级条标题"/>
    <w:basedOn w:val="affd"/>
    <w:next w:val="a7"/>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0">
    <w:name w:val="样式 标题 2 + 宋体 五号 行距: 单倍行距"/>
    <w:basedOn w:val="24"/>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7"/>
    <w:qFormat/>
    <w:pPr>
      <w:ind w:firstLineChars="200" w:firstLine="420"/>
    </w:pPr>
    <w:rPr>
      <w:rFonts w:ascii="Calibri" w:hAnsi="Calibri"/>
      <w:szCs w:val="22"/>
    </w:rPr>
  </w:style>
  <w:style w:type="paragraph" w:customStyle="1" w:styleId="1c">
    <w:name w:val="项目符号1"/>
    <w:basedOn w:val="afff3"/>
    <w:qFormat/>
    <w:pPr>
      <w:ind w:left="-25" w:firstLine="0"/>
    </w:pPr>
  </w:style>
  <w:style w:type="paragraph" w:customStyle="1" w:styleId="afff3">
    <w:name w:val="正文文本样式"/>
    <w:basedOn w:val="a7"/>
    <w:qFormat/>
    <w:pPr>
      <w:spacing w:line="360" w:lineRule="auto"/>
      <w:ind w:firstLine="482"/>
    </w:pPr>
    <w:rPr>
      <w:rFonts w:cs="宋体"/>
      <w:sz w:val="24"/>
      <w:szCs w:val="20"/>
    </w:rPr>
  </w:style>
  <w:style w:type="paragraph" w:customStyle="1" w:styleId="xl27">
    <w:name w:val="xl27"/>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7"/>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7"/>
    <w:qFormat/>
    <w:pPr>
      <w:numPr>
        <w:ilvl w:val="5"/>
      </w:numPr>
      <w:ind w:left="0" w:hanging="840"/>
      <w:outlineLvl w:val="5"/>
    </w:pPr>
  </w:style>
  <w:style w:type="paragraph" w:customStyle="1" w:styleId="xl49">
    <w:name w:val="xl4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7"/>
    <w:qFormat/>
    <w:pPr>
      <w:snapToGrid w:val="0"/>
      <w:spacing w:before="120" w:after="120" w:line="180" w:lineRule="auto"/>
    </w:pPr>
    <w:rPr>
      <w:rFonts w:ascii="Arial" w:hAnsi="Arial"/>
      <w:szCs w:val="20"/>
    </w:rPr>
  </w:style>
  <w:style w:type="paragraph" w:customStyle="1" w:styleId="xl33">
    <w:name w:val="xl3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7"/>
    <w:qFormat/>
    <w:rPr>
      <w:rFonts w:ascii="Tahoma" w:hAnsi="Tahoma"/>
      <w:sz w:val="24"/>
      <w:szCs w:val="20"/>
    </w:rPr>
  </w:style>
  <w:style w:type="paragraph" w:customStyle="1" w:styleId="xl44">
    <w:name w:val="xl44"/>
    <w:basedOn w:val="a7"/>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7"/>
    <w:qFormat/>
    <w:pPr>
      <w:numPr>
        <w:numId w:val="5"/>
      </w:numPr>
      <w:spacing w:before="120"/>
    </w:pPr>
    <w:rPr>
      <w:rFonts w:ascii="宋体"/>
      <w:sz w:val="28"/>
      <w:szCs w:val="20"/>
    </w:rPr>
  </w:style>
  <w:style w:type="paragraph" w:customStyle="1" w:styleId="font9">
    <w:name w:val="font9"/>
    <w:basedOn w:val="a7"/>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7"/>
    <w:qFormat/>
    <w:rPr>
      <w:rFonts w:ascii="Tahoma" w:hAnsi="Tahoma"/>
      <w:sz w:val="24"/>
      <w:szCs w:val="20"/>
    </w:rPr>
  </w:style>
  <w:style w:type="paragraph" w:customStyle="1" w:styleId="CharCharCharCharCharCharCharCharCharChar">
    <w:name w:val="Char Char Char Char Char Char Char Char Char Char"/>
    <w:basedOn w:val="a7"/>
    <w:qFormat/>
  </w:style>
  <w:style w:type="paragraph" w:customStyle="1" w:styleId="CharChar1CharCharCharCharCharCharCharChar">
    <w:name w:val="Char Char1 Char Char Char Char Char Char Char Char"/>
    <w:basedOn w:val="a7"/>
    <w:qFormat/>
    <w:pPr>
      <w:widowControl/>
      <w:spacing w:line="240" w:lineRule="exact"/>
      <w:jc w:val="left"/>
    </w:pPr>
    <w:rPr>
      <w:rFonts w:ascii="Verdana" w:hAnsi="Verdana"/>
      <w:kern w:val="0"/>
      <w:sz w:val="20"/>
      <w:szCs w:val="20"/>
      <w:lang w:eastAsia="en-US"/>
    </w:rPr>
  </w:style>
  <w:style w:type="paragraph" w:customStyle="1" w:styleId="Char11">
    <w:name w:val="Char1"/>
    <w:basedOn w:val="a7"/>
    <w:uiPriority w:val="99"/>
    <w:qFormat/>
    <w:pPr>
      <w:tabs>
        <w:tab w:val="left" w:pos="360"/>
      </w:tabs>
    </w:pPr>
    <w:rPr>
      <w:sz w:val="24"/>
    </w:rPr>
  </w:style>
  <w:style w:type="paragraph" w:customStyle="1" w:styleId="a4">
    <w:name w:val="正文列项_字母"/>
    <w:basedOn w:val="a7"/>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7"/>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7"/>
    <w:qFormat/>
    <w:rPr>
      <w:rFonts w:ascii="Arial" w:hAnsi="Arial" w:cs="Arial"/>
      <w:szCs w:val="21"/>
    </w:rPr>
  </w:style>
  <w:style w:type="paragraph" w:customStyle="1" w:styleId="xl48">
    <w:name w:val="xl4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7"/>
    <w:qFormat/>
    <w:rPr>
      <w:rFonts w:ascii="Tahoma" w:hAnsi="Tahoma"/>
      <w:sz w:val="24"/>
      <w:szCs w:val="20"/>
    </w:rPr>
  </w:style>
  <w:style w:type="paragraph" w:customStyle="1" w:styleId="xl50">
    <w:name w:val="xl5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7"/>
    <w:qFormat/>
    <w:pPr>
      <w:autoSpaceDE w:val="0"/>
      <w:autoSpaceDN w:val="0"/>
      <w:adjustRightInd w:val="0"/>
      <w:jc w:val="left"/>
    </w:pPr>
    <w:rPr>
      <w:kern w:val="0"/>
      <w:sz w:val="24"/>
    </w:rPr>
  </w:style>
  <w:style w:type="paragraph" w:customStyle="1" w:styleId="CharCharChar1">
    <w:name w:val="Char Char Char1"/>
    <w:basedOn w:val="a7"/>
    <w:qFormat/>
    <w:rPr>
      <w:rFonts w:ascii="Tahoma" w:hAnsi="Tahoma"/>
      <w:sz w:val="24"/>
      <w:szCs w:val="20"/>
    </w:r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xl51">
    <w:name w:val="xl5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9"/>
    <w:link w:val="2Char"/>
    <w:qFormat/>
    <w:pPr>
      <w:spacing w:line="360" w:lineRule="auto"/>
      <w:jc w:val="center"/>
    </w:pPr>
    <w:rPr>
      <w:sz w:val="24"/>
    </w:rPr>
  </w:style>
  <w:style w:type="paragraph" w:customStyle="1" w:styleId="xl24">
    <w:name w:val="xl2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7"/>
    <w:qFormat/>
    <w:pPr>
      <w:widowControl/>
      <w:jc w:val="left"/>
    </w:pPr>
    <w:rPr>
      <w:rFonts w:ascii="楷体_GB2312" w:eastAsia="楷体_GB2312" w:cs="Arial"/>
      <w:kern w:val="0"/>
      <w:sz w:val="24"/>
    </w:rPr>
  </w:style>
  <w:style w:type="paragraph" w:customStyle="1" w:styleId="xl34">
    <w:name w:val="xl3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7"/>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d">
    <w:name w:val="列出段落1"/>
    <w:basedOn w:val="a7"/>
    <w:uiPriority w:val="34"/>
    <w:qFormat/>
    <w:pPr>
      <w:ind w:firstLineChars="200" w:firstLine="420"/>
    </w:pPr>
    <w:rPr>
      <w:rFonts w:ascii="Calibri" w:hAnsi="Calibri"/>
      <w:szCs w:val="22"/>
    </w:rPr>
  </w:style>
  <w:style w:type="paragraph" w:customStyle="1" w:styleId="default0">
    <w:name w:val="default"/>
    <w:basedOn w:val="a7"/>
    <w:qFormat/>
    <w:pPr>
      <w:widowControl/>
      <w:spacing w:before="100" w:beforeAutospacing="1" w:after="100" w:afterAutospacing="1"/>
      <w:jc w:val="left"/>
    </w:pPr>
    <w:rPr>
      <w:rFonts w:ascii="宋体" w:hAnsi="宋体" w:cs="宋体"/>
      <w:kern w:val="0"/>
      <w:sz w:val="24"/>
    </w:rPr>
  </w:style>
  <w:style w:type="paragraph" w:customStyle="1" w:styleId="1e">
    <w:name w:val="字元 字元1"/>
    <w:basedOn w:val="a7"/>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3"/>
    <w:qFormat/>
    <w:pPr>
      <w:numPr>
        <w:numId w:val="6"/>
      </w:numPr>
    </w:pPr>
  </w:style>
  <w:style w:type="paragraph" w:customStyle="1" w:styleId="Char21">
    <w:name w:val="Char21"/>
    <w:basedOn w:val="a7"/>
    <w:qFormat/>
    <w:rPr>
      <w:rFonts w:ascii="Tahoma" w:hAnsi="Tahoma"/>
      <w:sz w:val="24"/>
      <w:szCs w:val="20"/>
    </w:rPr>
  </w:style>
  <w:style w:type="paragraph" w:customStyle="1" w:styleId="afff6">
    <w:name w:val="表格文字"/>
    <w:basedOn w:val="af3"/>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7"/>
    <w:qFormat/>
    <w:rPr>
      <w:rFonts w:ascii="宋体" w:hAnsi="宋体" w:cs="Courier New"/>
      <w:sz w:val="32"/>
      <w:szCs w:val="32"/>
    </w:rPr>
  </w:style>
  <w:style w:type="paragraph" w:customStyle="1" w:styleId="afff7">
    <w:name w:val="正文文本样式 加粗"/>
    <w:basedOn w:val="afff3"/>
    <w:qFormat/>
    <w:rPr>
      <w:b/>
    </w:rPr>
  </w:style>
  <w:style w:type="paragraph" w:customStyle="1" w:styleId="Char2CharCharCharCharCharChar">
    <w:name w:val="Char2 Char Char Char Char Char Char"/>
    <w:basedOn w:val="a7"/>
    <w:qFormat/>
    <w:pPr>
      <w:widowControl/>
      <w:spacing w:line="400" w:lineRule="exact"/>
      <w:jc w:val="center"/>
    </w:pPr>
  </w:style>
  <w:style w:type="character" w:customStyle="1" w:styleId="afc">
    <w:name w:val="页脚 字符"/>
    <w:link w:val="afb"/>
    <w:uiPriority w:val="99"/>
    <w:qFormat/>
    <w:rPr>
      <w:rFonts w:ascii="宋体" w:eastAsia="宋体"/>
      <w:sz w:val="18"/>
      <w:lang w:val="en-US" w:eastAsia="zh-CN" w:bidi="ar-SA"/>
    </w:rPr>
  </w:style>
  <w:style w:type="paragraph" w:customStyle="1" w:styleId="CharChar4">
    <w:name w:val="Char Char4"/>
    <w:basedOn w:val="a7"/>
    <w:qFormat/>
    <w:pPr>
      <w:widowControl/>
      <w:spacing w:line="400" w:lineRule="exact"/>
      <w:jc w:val="center"/>
    </w:pPr>
  </w:style>
  <w:style w:type="paragraph" w:customStyle="1" w:styleId="Char3CharCharChar1">
    <w:name w:val="Char3 Char Char Char1"/>
    <w:basedOn w:val="a7"/>
    <w:qFormat/>
    <w:rPr>
      <w:rFonts w:ascii="Tahoma" w:hAnsi="Tahoma"/>
      <w:sz w:val="24"/>
      <w:szCs w:val="20"/>
    </w:rPr>
  </w:style>
  <w:style w:type="paragraph" w:styleId="afff8">
    <w:name w:val="No Spacing"/>
    <w:uiPriority w:val="1"/>
    <w:qFormat/>
    <w:pPr>
      <w:widowControl w:val="0"/>
      <w:spacing w:after="160" w:line="278" w:lineRule="auto"/>
      <w:jc w:val="both"/>
    </w:pPr>
    <w:rPr>
      <w:kern w:val="2"/>
      <w:sz w:val="21"/>
      <w:szCs w:val="24"/>
    </w:rPr>
  </w:style>
  <w:style w:type="paragraph" w:customStyle="1" w:styleId="22222222222222">
    <w:name w:val="22222222222222"/>
    <w:basedOn w:val="a7"/>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
    <w:qFormat/>
    <w:rPr>
      <w:kern w:val="2"/>
      <w:sz w:val="21"/>
      <w:szCs w:val="24"/>
      <w:lang w:val="zh-CN" w:eastAsia="zh-CN"/>
    </w:rPr>
  </w:style>
  <w:style w:type="paragraph" w:customStyle="1" w:styleId="1f">
    <w:name w:val="1"/>
    <w:link w:val="1-2Char"/>
    <w:qFormat/>
    <w:pPr>
      <w:spacing w:after="160" w:line="278" w:lineRule="auto"/>
    </w:pPr>
    <w:rPr>
      <w:kern w:val="2"/>
      <w:sz w:val="21"/>
      <w:szCs w:val="24"/>
      <w:lang w:val="zh-CN"/>
    </w:rPr>
  </w:style>
  <w:style w:type="paragraph" w:customStyle="1" w:styleId="afff9">
    <w:name w:val="图文"/>
    <w:basedOn w:val="a7"/>
    <w:qFormat/>
    <w:pPr>
      <w:adjustRightInd w:val="0"/>
      <w:snapToGrid w:val="0"/>
      <w:spacing w:after="50" w:line="360" w:lineRule="auto"/>
    </w:pPr>
    <w:rPr>
      <w:sz w:val="24"/>
    </w:rPr>
  </w:style>
  <w:style w:type="paragraph" w:customStyle="1" w:styleId="xl23">
    <w:name w:val="xl23"/>
    <w:basedOn w:val="a7"/>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7"/>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7"/>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character" w:customStyle="1" w:styleId="18">
    <w:name w:val="批注文字 字符1"/>
    <w:link w:val="af0"/>
    <w:uiPriority w:val="99"/>
    <w:qFormat/>
    <w:rPr>
      <w:kern w:val="2"/>
      <w:sz w:val="21"/>
      <w:szCs w:val="24"/>
    </w:rPr>
  </w:style>
  <w:style w:type="paragraph" w:customStyle="1" w:styleId="1-">
    <w:name w:val="标题1-附件"/>
    <w:basedOn w:val="16"/>
    <w:qFormat/>
    <w:pPr>
      <w:jc w:val="left"/>
    </w:pPr>
    <w:rPr>
      <w:sz w:val="24"/>
      <w:szCs w:val="24"/>
    </w:rPr>
  </w:style>
  <w:style w:type="paragraph" w:customStyle="1" w:styleId="afffc">
    <w:name w:val="正文小标题"/>
    <w:basedOn w:val="a7"/>
    <w:next w:val="a8"/>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8"/>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character" w:customStyle="1" w:styleId="aff1">
    <w:name w:val="标题 字符"/>
    <w:link w:val="aff0"/>
    <w:qFormat/>
    <w:rPr>
      <w:b/>
      <w:kern w:val="2"/>
      <w:sz w:val="32"/>
    </w:rPr>
  </w:style>
  <w:style w:type="paragraph" w:customStyle="1" w:styleId="afffe">
    <w:name w:val="注释"/>
    <w:basedOn w:val="a7"/>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7"/>
    <w:next w:val="a7"/>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7"/>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7"/>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批注文字 字符"/>
    <w:qFormat/>
    <w:rPr>
      <w:rFonts w:ascii="Times New Roman" w:eastAsia="宋体" w:hAnsi="Times New Roman" w:cs="Times New Roman"/>
      <w:sz w:val="24"/>
      <w:lang w:val="en-US" w:eastAsia="zh-CN" w:bidi="ar-SA"/>
    </w:rPr>
  </w:style>
  <w:style w:type="character" w:customStyle="1" w:styleId="affff0">
    <w:name w:val="纯文本 字符"/>
    <w:qFormat/>
    <w:rPr>
      <w:rFonts w:ascii="宋体" w:eastAsia="宋体" w:hAnsi="Courier New" w:cs="Times New Roman"/>
      <w:kern w:val="2"/>
      <w:sz w:val="21"/>
      <w:szCs w:val="21"/>
      <w:lang w:val="en-US" w:eastAsia="zh-CN" w:bidi="ar-SA"/>
    </w:rPr>
  </w:style>
  <w:style w:type="paragraph" w:customStyle="1" w:styleId="1f0">
    <w:name w:val="表格1"/>
    <w:basedOn w:val="a7"/>
    <w:qFormat/>
    <w:pPr>
      <w:ind w:firstLineChars="200" w:firstLine="480"/>
      <w:jc w:val="center"/>
    </w:pPr>
    <w:rPr>
      <w:sz w:val="24"/>
      <w:szCs w:val="20"/>
    </w:rPr>
  </w:style>
  <w:style w:type="character" w:customStyle="1" w:styleId="1f1">
    <w:name w:val="纯文本 字符1"/>
    <w:qFormat/>
    <w:rPr>
      <w:rFonts w:ascii="宋体" w:hAnsi="Courier New"/>
    </w:rPr>
  </w:style>
  <w:style w:type="character" w:customStyle="1" w:styleId="bjh-p">
    <w:name w:val="bjh-p"/>
    <w:qFormat/>
  </w:style>
  <w:style w:type="paragraph" w:customStyle="1" w:styleId="affff1">
    <w:name w:val="无标题条"/>
    <w:next w:val="a7"/>
    <w:qFormat/>
    <w:pPr>
      <w:spacing w:after="160" w:line="278" w:lineRule="auto"/>
      <w:jc w:val="both"/>
    </w:pPr>
    <w:rPr>
      <w:sz w:val="21"/>
    </w:rPr>
  </w:style>
  <w:style w:type="character" w:customStyle="1" w:styleId="Char7">
    <w:name w:val="正文格式 Char"/>
    <w:link w:val="affff2"/>
    <w:qFormat/>
    <w:locked/>
    <w:rPr>
      <w:rFonts w:ascii="宋体" w:hAnsi="宋体"/>
      <w:sz w:val="24"/>
      <w:szCs w:val="24"/>
      <w:lang w:val="en-GB"/>
    </w:rPr>
  </w:style>
  <w:style w:type="paragraph" w:customStyle="1" w:styleId="affff2">
    <w:name w:val="正文格式"/>
    <w:basedOn w:val="a7"/>
    <w:link w:val="Char7"/>
    <w:qFormat/>
    <w:pPr>
      <w:spacing w:beforeLines="50" w:line="360" w:lineRule="auto"/>
      <w:ind w:firstLineChars="200" w:firstLine="480"/>
    </w:pPr>
    <w:rPr>
      <w:rFonts w:ascii="宋体" w:hAnsi="宋体"/>
      <w:kern w:val="0"/>
      <w:sz w:val="24"/>
      <w:lang w:val="en-GB"/>
    </w:rPr>
  </w:style>
  <w:style w:type="character" w:customStyle="1" w:styleId="27">
    <w:name w:val="纯文本 字符2"/>
    <w:basedOn w:val="a9"/>
    <w:link w:val="af6"/>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uiPriority w:val="99"/>
    <w:qFormat/>
    <w:rPr>
      <w:rFonts w:eastAsia="宋体"/>
      <w:kern w:val="2"/>
      <w:sz w:val="18"/>
      <w:szCs w:val="18"/>
      <w:lang w:val="en-US" w:eastAsia="zh-CN" w:bidi="ar-SA"/>
    </w:rPr>
  </w:style>
  <w:style w:type="character" w:customStyle="1" w:styleId="2Char0">
    <w:name w:val="标题 2 Char"/>
    <w:qFormat/>
    <w:rPr>
      <w:rFonts w:ascii="Arial" w:eastAsia="黑体" w:hAnsi="Arial"/>
      <w:b/>
      <w:sz w:val="30"/>
      <w:lang w:val="en-US" w:eastAsia="zh-CN" w:bidi="ar-SA"/>
    </w:rPr>
  </w:style>
  <w:style w:type="paragraph" w:customStyle="1" w:styleId="2d">
    <w:name w:val="字元 字元2"/>
    <w:basedOn w:val="a7"/>
    <w:qFormat/>
    <w:rPr>
      <w:rFonts w:ascii="Tahoma" w:hAnsi="Tahoma"/>
      <w:sz w:val="24"/>
      <w:szCs w:val="20"/>
    </w:rPr>
  </w:style>
  <w:style w:type="paragraph" w:customStyle="1" w:styleId="Char3CharCharChar2">
    <w:name w:val="Char3 Char Char Char2"/>
    <w:basedOn w:val="a7"/>
    <w:qFormat/>
    <w:rPr>
      <w:rFonts w:ascii="Tahoma" w:hAnsi="Tahoma"/>
      <w:sz w:val="24"/>
      <w:szCs w:val="20"/>
    </w:rPr>
  </w:style>
  <w:style w:type="paragraph" w:customStyle="1" w:styleId="2e">
    <w:name w:val="正文文本缩进2"/>
    <w:basedOn w:val="a7"/>
    <w:qFormat/>
    <w:pPr>
      <w:spacing w:line="480" w:lineRule="exact"/>
      <w:ind w:firstLineChars="200" w:firstLine="480"/>
    </w:pPr>
    <w:rPr>
      <w:rFonts w:ascii="宋体" w:hAnsi="宋体"/>
      <w:kern w:val="0"/>
      <w:sz w:val="24"/>
      <w:lang w:val="zh-CN"/>
    </w:rPr>
  </w:style>
  <w:style w:type="paragraph" w:customStyle="1" w:styleId="Char30">
    <w:name w:val="Char3"/>
    <w:basedOn w:val="a7"/>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7"/>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7"/>
    <w:qFormat/>
    <w:pPr>
      <w:widowControl/>
      <w:spacing w:line="240" w:lineRule="exact"/>
      <w:jc w:val="left"/>
    </w:pPr>
    <w:rPr>
      <w:rFonts w:ascii="Verdana" w:eastAsia="仿宋_GB2312" w:hAnsi="Verdana"/>
      <w:kern w:val="0"/>
      <w:sz w:val="24"/>
      <w:szCs w:val="20"/>
      <w:lang w:eastAsia="en-US"/>
    </w:rPr>
  </w:style>
  <w:style w:type="paragraph" w:customStyle="1" w:styleId="2f">
    <w:name w:val="列出段落2"/>
    <w:basedOn w:val="a7"/>
    <w:qFormat/>
    <w:pPr>
      <w:ind w:firstLineChars="200" w:firstLine="420"/>
    </w:pPr>
    <w:rPr>
      <w:rFonts w:ascii="Calibri" w:hAnsi="Calibri"/>
      <w:szCs w:val="22"/>
    </w:rPr>
  </w:style>
  <w:style w:type="paragraph" w:customStyle="1" w:styleId="CharCharChar1Char2">
    <w:name w:val="Char Char Char1 Char2"/>
    <w:basedOn w:val="a7"/>
    <w:qFormat/>
    <w:rPr>
      <w:rFonts w:ascii="Tahoma" w:hAnsi="Tahoma"/>
      <w:sz w:val="24"/>
      <w:szCs w:val="20"/>
    </w:rPr>
  </w:style>
  <w:style w:type="paragraph" w:customStyle="1" w:styleId="CharCharChar2">
    <w:name w:val="Char Char Char2"/>
    <w:basedOn w:val="a7"/>
    <w:qFormat/>
    <w:rPr>
      <w:rFonts w:ascii="Tahoma" w:hAnsi="Tahoma"/>
      <w:sz w:val="24"/>
      <w:szCs w:val="20"/>
    </w:rPr>
  </w:style>
  <w:style w:type="paragraph" w:customStyle="1" w:styleId="CharCharCharCharCharCharChar2">
    <w:name w:val="Char Char Char Char Char Char Char2"/>
    <w:basedOn w:val="a7"/>
    <w:qFormat/>
    <w:pPr>
      <w:snapToGrid w:val="0"/>
      <w:spacing w:line="360" w:lineRule="auto"/>
      <w:ind w:firstLineChars="200" w:firstLine="200"/>
    </w:pPr>
    <w:rPr>
      <w:rFonts w:eastAsia="仿宋_GB2312"/>
      <w:sz w:val="24"/>
    </w:rPr>
  </w:style>
  <w:style w:type="paragraph" w:customStyle="1" w:styleId="2f0">
    <w:name w:val="正文缩进2"/>
    <w:basedOn w:val="a7"/>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2">
    <w:name w:val="修订1"/>
    <w:uiPriority w:val="99"/>
    <w:qFormat/>
    <w:pPr>
      <w:spacing w:after="160" w:line="278" w:lineRule="auto"/>
    </w:pPr>
    <w:rPr>
      <w:kern w:val="2"/>
      <w:sz w:val="21"/>
      <w:szCs w:val="24"/>
    </w:rPr>
  </w:style>
  <w:style w:type="paragraph" w:customStyle="1" w:styleId="Char22">
    <w:name w:val="Char22"/>
    <w:basedOn w:val="a7"/>
    <w:qFormat/>
    <w:rPr>
      <w:rFonts w:ascii="Tahoma" w:hAnsi="Tahoma"/>
      <w:sz w:val="24"/>
      <w:szCs w:val="20"/>
    </w:rPr>
  </w:style>
  <w:style w:type="paragraph" w:customStyle="1" w:styleId="CharCharCharCharCharCharCharCharCharChar2">
    <w:name w:val="Char Char Char Char Char Char Char Char Char Char2"/>
    <w:basedOn w:val="a7"/>
    <w:qFormat/>
    <w:rPr>
      <w:rFonts w:ascii="宋体" w:hAnsi="宋体" w:cs="Courier New"/>
      <w:sz w:val="32"/>
      <w:szCs w:val="32"/>
    </w:rPr>
  </w:style>
  <w:style w:type="paragraph" w:customStyle="1" w:styleId="Char2CharCharCharCharCharChar1">
    <w:name w:val="Char2 Char Char Char Char Char Char1"/>
    <w:basedOn w:val="a7"/>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7"/>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uiPriority w:val="10"/>
    <w:qFormat/>
    <w:rPr>
      <w:b/>
      <w:kern w:val="2"/>
      <w:sz w:val="32"/>
    </w:rPr>
  </w:style>
  <w:style w:type="character" w:customStyle="1" w:styleId="17">
    <w:name w:val="标题 1 字符"/>
    <w:basedOn w:val="a9"/>
    <w:link w:val="16"/>
    <w:qFormat/>
    <w:rPr>
      <w:rFonts w:ascii="宋体"/>
      <w:b/>
      <w:kern w:val="44"/>
      <w:sz w:val="32"/>
    </w:rPr>
  </w:style>
  <w:style w:type="character" w:customStyle="1" w:styleId="41">
    <w:name w:val="标题 4 字符"/>
    <w:basedOn w:val="a9"/>
    <w:link w:val="40"/>
    <w:qFormat/>
    <w:rPr>
      <w:rFonts w:ascii="Arial" w:eastAsia="黑体" w:hAnsi="Arial"/>
      <w:b/>
      <w:sz w:val="28"/>
    </w:rPr>
  </w:style>
  <w:style w:type="character" w:customStyle="1" w:styleId="51">
    <w:name w:val="标题 5 字符"/>
    <w:basedOn w:val="a9"/>
    <w:link w:val="50"/>
    <w:qFormat/>
    <w:rPr>
      <w:b/>
      <w:sz w:val="28"/>
    </w:rPr>
  </w:style>
  <w:style w:type="character" w:customStyle="1" w:styleId="60">
    <w:name w:val="标题 6 字符"/>
    <w:basedOn w:val="a9"/>
    <w:link w:val="6"/>
    <w:qFormat/>
    <w:rPr>
      <w:rFonts w:ascii="Arial" w:eastAsia="黑体" w:hAnsi="Arial"/>
      <w:b/>
      <w:sz w:val="24"/>
    </w:rPr>
  </w:style>
  <w:style w:type="character" w:customStyle="1" w:styleId="70">
    <w:name w:val="标题 7 字符"/>
    <w:basedOn w:val="a9"/>
    <w:link w:val="7"/>
    <w:qFormat/>
    <w:rPr>
      <w:b/>
      <w:sz w:val="24"/>
    </w:rPr>
  </w:style>
  <w:style w:type="character" w:customStyle="1" w:styleId="80">
    <w:name w:val="标题 8 字符"/>
    <w:basedOn w:val="a9"/>
    <w:link w:val="8"/>
    <w:qFormat/>
    <w:rPr>
      <w:rFonts w:ascii="Arial" w:eastAsia="黑体" w:hAnsi="Arial"/>
      <w:sz w:val="24"/>
    </w:rPr>
  </w:style>
  <w:style w:type="character" w:customStyle="1" w:styleId="90">
    <w:name w:val="标题 9 字符"/>
    <w:basedOn w:val="a9"/>
    <w:link w:val="9"/>
    <w:qFormat/>
    <w:rPr>
      <w:rFonts w:ascii="Arial" w:eastAsia="黑体" w:hAnsi="Arial"/>
      <w:sz w:val="21"/>
    </w:rPr>
  </w:style>
  <w:style w:type="character" w:customStyle="1" w:styleId="af">
    <w:name w:val="文档结构图 字符"/>
    <w:basedOn w:val="a9"/>
    <w:link w:val="ae"/>
    <w:qFormat/>
    <w:rPr>
      <w:kern w:val="2"/>
      <w:sz w:val="21"/>
      <w:szCs w:val="24"/>
      <w:shd w:val="clear" w:color="auto" w:fill="000080"/>
    </w:rPr>
  </w:style>
  <w:style w:type="character" w:customStyle="1" w:styleId="36">
    <w:name w:val="正文文本 3 字符"/>
    <w:basedOn w:val="a9"/>
    <w:link w:val="35"/>
    <w:qFormat/>
    <w:rPr>
      <w:kern w:val="2"/>
      <w:sz w:val="16"/>
      <w:szCs w:val="16"/>
    </w:rPr>
  </w:style>
  <w:style w:type="character" w:customStyle="1" w:styleId="af2">
    <w:name w:val="正文文本 字符"/>
    <w:basedOn w:val="a9"/>
    <w:link w:val="af1"/>
    <w:qFormat/>
    <w:rPr>
      <w:rFonts w:ascii="宋体" w:hAnsi="宋体"/>
      <w:kern w:val="2"/>
      <w:sz w:val="24"/>
      <w:szCs w:val="24"/>
    </w:rPr>
  </w:style>
  <w:style w:type="character" w:customStyle="1" w:styleId="af8">
    <w:name w:val="日期 字符"/>
    <w:basedOn w:val="a9"/>
    <w:link w:val="af7"/>
    <w:qFormat/>
    <w:rPr>
      <w:rFonts w:ascii="仿宋_GB2312" w:eastAsia="仿宋_GB2312" w:hAnsi="宋体"/>
      <w:color w:val="000000"/>
      <w:kern w:val="2"/>
      <w:sz w:val="24"/>
      <w:szCs w:val="24"/>
    </w:rPr>
  </w:style>
  <w:style w:type="character" w:customStyle="1" w:styleId="29">
    <w:name w:val="正文文本缩进 2 字符"/>
    <w:basedOn w:val="a9"/>
    <w:link w:val="28"/>
    <w:qFormat/>
    <w:rPr>
      <w:rFonts w:ascii="仿宋_GB2312" w:eastAsia="仿宋_GB2312"/>
      <w:kern w:val="2"/>
      <w:sz w:val="24"/>
      <w:szCs w:val="24"/>
    </w:rPr>
  </w:style>
  <w:style w:type="character" w:customStyle="1" w:styleId="afa">
    <w:name w:val="批注框文本 字符"/>
    <w:basedOn w:val="a9"/>
    <w:link w:val="af9"/>
    <w:uiPriority w:val="99"/>
    <w:qFormat/>
    <w:rPr>
      <w:kern w:val="2"/>
      <w:sz w:val="18"/>
      <w:szCs w:val="18"/>
    </w:rPr>
  </w:style>
  <w:style w:type="character" w:customStyle="1" w:styleId="38">
    <w:name w:val="正文文本缩进 3 字符"/>
    <w:basedOn w:val="a9"/>
    <w:link w:val="37"/>
    <w:qFormat/>
    <w:rPr>
      <w:rFonts w:ascii="宋体"/>
      <w:sz w:val="24"/>
    </w:rPr>
  </w:style>
  <w:style w:type="character" w:customStyle="1" w:styleId="HTML0">
    <w:name w:val="HTML 预设格式 字符"/>
    <w:basedOn w:val="a9"/>
    <w:link w:val="HTML"/>
    <w:qFormat/>
    <w:rPr>
      <w:rFonts w:ascii="宋体" w:hAnsi="宋体" w:cs="宋体"/>
      <w:sz w:val="24"/>
      <w:szCs w:val="24"/>
    </w:rPr>
  </w:style>
  <w:style w:type="character" w:customStyle="1" w:styleId="aff3">
    <w:name w:val="批注主题 字符"/>
    <w:basedOn w:val="affff"/>
    <w:link w:val="aff2"/>
    <w:qFormat/>
    <w:rPr>
      <w:rFonts w:ascii="Times New Roman" w:eastAsia="宋体" w:hAnsi="Times New Roman" w:cs="Times New Roman"/>
      <w:b/>
      <w:bCs/>
      <w:kern w:val="2"/>
      <w:sz w:val="21"/>
      <w:szCs w:val="24"/>
      <w:lang w:val="en-US" w:eastAsia="zh-CN" w:bidi="ar-SA"/>
    </w:rPr>
  </w:style>
  <w:style w:type="character" w:customStyle="1" w:styleId="2b">
    <w:name w:val="正文文本首行缩进 2 字符"/>
    <w:basedOn w:val="af4"/>
    <w:link w:val="2a"/>
    <w:uiPriority w:val="99"/>
    <w:qFormat/>
    <w:rPr>
      <w:rFonts w:eastAsia="宋体"/>
      <w:kern w:val="2"/>
      <w:sz w:val="24"/>
      <w:szCs w:val="24"/>
      <w:lang w:val="en-US" w:eastAsia="zh-CN" w:bidi="ar-SA"/>
    </w:rPr>
  </w:style>
  <w:style w:type="paragraph" w:customStyle="1" w:styleId="affff3">
    <w:name w:val="图例"/>
    <w:basedOn w:val="a7"/>
    <w:qFormat/>
    <w:pPr>
      <w:spacing w:before="120" w:after="120" w:line="360" w:lineRule="auto"/>
      <w:jc w:val="center"/>
    </w:pPr>
    <w:rPr>
      <w:rFonts w:eastAsia="仿宋_GB2312"/>
      <w:b/>
      <w:sz w:val="24"/>
      <w:szCs w:val="20"/>
    </w:rPr>
  </w:style>
  <w:style w:type="paragraph" w:customStyle="1" w:styleId="TableParagraph">
    <w:name w:val="Table Paragraph"/>
    <w:basedOn w:val="a7"/>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7"/>
    <w:qFormat/>
    <w:pPr>
      <w:widowControl/>
      <w:spacing w:before="100" w:beforeAutospacing="1" w:after="100" w:afterAutospacing="1"/>
      <w:jc w:val="left"/>
    </w:pPr>
    <w:rPr>
      <w:rFonts w:ascii="宋体" w:hAnsi="宋体" w:cs="宋体"/>
      <w:kern w:val="0"/>
      <w:sz w:val="24"/>
    </w:rPr>
  </w:style>
  <w:style w:type="paragraph" w:styleId="2f1">
    <w:name w:val="Body Text 2"/>
    <w:basedOn w:val="a7"/>
    <w:link w:val="2f2"/>
    <w:qFormat/>
    <w:rsid w:val="00C6046A"/>
    <w:pPr>
      <w:spacing w:after="120" w:line="480" w:lineRule="auto"/>
    </w:pPr>
  </w:style>
  <w:style w:type="character" w:customStyle="1" w:styleId="2f2">
    <w:name w:val="正文文本 2 字符"/>
    <w:basedOn w:val="a9"/>
    <w:link w:val="2f1"/>
    <w:qFormat/>
    <w:rsid w:val="00C6046A"/>
    <w:rPr>
      <w:kern w:val="2"/>
      <w:sz w:val="21"/>
      <w:szCs w:val="24"/>
    </w:rPr>
  </w:style>
  <w:style w:type="paragraph" w:styleId="39">
    <w:name w:val="List 3"/>
    <w:basedOn w:val="a7"/>
    <w:qFormat/>
    <w:rsid w:val="00325D14"/>
    <w:pPr>
      <w:spacing w:after="0" w:line="240" w:lineRule="auto"/>
      <w:ind w:leftChars="400" w:left="100" w:hangingChars="200" w:hanging="200"/>
    </w:pPr>
    <w:rPr>
      <w:szCs w:val="20"/>
    </w:rPr>
  </w:style>
  <w:style w:type="paragraph" w:styleId="2f3">
    <w:name w:val="List Number 2"/>
    <w:basedOn w:val="a7"/>
    <w:qFormat/>
    <w:rsid w:val="00325D14"/>
    <w:pPr>
      <w:tabs>
        <w:tab w:val="left" w:pos="840"/>
      </w:tabs>
      <w:spacing w:after="0" w:line="360" w:lineRule="auto"/>
      <w:ind w:left="840" w:hanging="420"/>
    </w:pPr>
    <w:rPr>
      <w:sz w:val="24"/>
    </w:rPr>
  </w:style>
  <w:style w:type="paragraph" w:styleId="affff4">
    <w:name w:val="table of authorities"/>
    <w:basedOn w:val="a7"/>
    <w:next w:val="a7"/>
    <w:uiPriority w:val="99"/>
    <w:qFormat/>
    <w:rsid w:val="00325D14"/>
    <w:pPr>
      <w:spacing w:after="0" w:line="240" w:lineRule="auto"/>
      <w:ind w:leftChars="200" w:left="420"/>
    </w:pPr>
  </w:style>
  <w:style w:type="paragraph" w:styleId="affff5">
    <w:name w:val="toa heading"/>
    <w:basedOn w:val="a7"/>
    <w:next w:val="a7"/>
    <w:uiPriority w:val="99"/>
    <w:qFormat/>
    <w:rsid w:val="00325D14"/>
    <w:pPr>
      <w:spacing w:before="120" w:after="0" w:line="240" w:lineRule="auto"/>
    </w:pPr>
    <w:rPr>
      <w:rFonts w:ascii="Arial" w:hAnsi="Arial" w:cs="Arial"/>
      <w:sz w:val="24"/>
    </w:rPr>
  </w:style>
  <w:style w:type="paragraph" w:styleId="affff6">
    <w:name w:val="Salutation"/>
    <w:basedOn w:val="a7"/>
    <w:next w:val="a7"/>
    <w:link w:val="affff7"/>
    <w:qFormat/>
    <w:rsid w:val="00325D14"/>
    <w:pPr>
      <w:spacing w:after="0" w:line="240" w:lineRule="auto"/>
    </w:pPr>
    <w:rPr>
      <w:rFonts w:ascii="仿宋_GB2312" w:eastAsia="仿宋_GB2312"/>
      <w:sz w:val="28"/>
      <w:szCs w:val="20"/>
      <w:lang w:val="zh-CN"/>
    </w:rPr>
  </w:style>
  <w:style w:type="character" w:customStyle="1" w:styleId="affff7">
    <w:name w:val="称呼 字符"/>
    <w:basedOn w:val="a9"/>
    <w:link w:val="affff6"/>
    <w:qFormat/>
    <w:rsid w:val="00325D14"/>
    <w:rPr>
      <w:rFonts w:ascii="仿宋_GB2312" w:eastAsia="仿宋_GB2312"/>
      <w:kern w:val="2"/>
      <w:sz w:val="28"/>
      <w:lang w:val="zh-CN"/>
    </w:rPr>
  </w:style>
  <w:style w:type="paragraph" w:styleId="3a">
    <w:name w:val="List Bullet 3"/>
    <w:basedOn w:val="a7"/>
    <w:uiPriority w:val="99"/>
    <w:qFormat/>
    <w:rsid w:val="00325D14"/>
    <w:pPr>
      <w:tabs>
        <w:tab w:val="left" w:pos="720"/>
      </w:tabs>
      <w:spacing w:after="0" w:line="240" w:lineRule="auto"/>
      <w:ind w:left="720" w:hanging="720"/>
      <w:outlineLvl w:val="0"/>
    </w:pPr>
    <w:rPr>
      <w:color w:val="0000FF"/>
      <w:sz w:val="24"/>
      <w:szCs w:val="20"/>
    </w:rPr>
  </w:style>
  <w:style w:type="character" w:customStyle="1" w:styleId="3b">
    <w:name w:val="纯文本 字符3"/>
    <w:qFormat/>
    <w:rsid w:val="00325D14"/>
    <w:rPr>
      <w:rFonts w:ascii="宋体" w:eastAsia="宋体" w:hAnsi="Courier New" w:cs="宋体" w:hint="eastAsia"/>
      <w:kern w:val="2"/>
      <w:sz w:val="21"/>
    </w:rPr>
  </w:style>
  <w:style w:type="paragraph" w:styleId="52">
    <w:name w:val="List Continue 5"/>
    <w:basedOn w:val="a7"/>
    <w:qFormat/>
    <w:rsid w:val="00325D14"/>
    <w:pPr>
      <w:spacing w:after="120" w:line="240" w:lineRule="auto"/>
      <w:ind w:leftChars="1000" w:left="2100"/>
    </w:pPr>
    <w:rPr>
      <w:szCs w:val="20"/>
    </w:rPr>
  </w:style>
  <w:style w:type="paragraph" w:styleId="affff8">
    <w:name w:val="Signature"/>
    <w:basedOn w:val="a7"/>
    <w:link w:val="affff9"/>
    <w:qFormat/>
    <w:rsid w:val="00325D14"/>
    <w:pPr>
      <w:adjustRightInd w:val="0"/>
      <w:spacing w:after="600" w:line="312" w:lineRule="atLeast"/>
      <w:jc w:val="center"/>
      <w:textAlignment w:val="baseline"/>
    </w:pPr>
    <w:rPr>
      <w:rFonts w:eastAsia="仿宋_GB2312"/>
      <w:kern w:val="0"/>
      <w:sz w:val="24"/>
      <w:szCs w:val="20"/>
      <w:lang w:val="zh-CN"/>
    </w:rPr>
  </w:style>
  <w:style w:type="character" w:customStyle="1" w:styleId="affff9">
    <w:name w:val="签名 字符"/>
    <w:basedOn w:val="a9"/>
    <w:link w:val="affff8"/>
    <w:qFormat/>
    <w:rsid w:val="00325D14"/>
    <w:rPr>
      <w:rFonts w:eastAsia="仿宋_GB2312"/>
      <w:sz w:val="24"/>
      <w:lang w:val="zh-CN"/>
    </w:rPr>
  </w:style>
  <w:style w:type="paragraph" w:styleId="affffa">
    <w:name w:val="List"/>
    <w:basedOn w:val="a7"/>
    <w:uiPriority w:val="99"/>
    <w:qFormat/>
    <w:rsid w:val="00325D14"/>
    <w:pPr>
      <w:spacing w:after="0" w:line="240" w:lineRule="auto"/>
      <w:ind w:left="200" w:hangingChars="200" w:hanging="200"/>
    </w:pPr>
    <w:rPr>
      <w:szCs w:val="20"/>
    </w:rPr>
  </w:style>
  <w:style w:type="paragraph" w:styleId="affffb">
    <w:name w:val="footnote text"/>
    <w:basedOn w:val="a7"/>
    <w:link w:val="affffc"/>
    <w:unhideWhenUsed/>
    <w:qFormat/>
    <w:rsid w:val="00325D14"/>
    <w:pPr>
      <w:widowControl/>
      <w:spacing w:after="0" w:line="240" w:lineRule="auto"/>
      <w:jc w:val="left"/>
    </w:pPr>
    <w:rPr>
      <w:kern w:val="0"/>
      <w:sz w:val="20"/>
      <w:szCs w:val="20"/>
      <w:lang w:val="de-DE"/>
    </w:rPr>
  </w:style>
  <w:style w:type="character" w:customStyle="1" w:styleId="affffc">
    <w:name w:val="脚注文本 字符"/>
    <w:basedOn w:val="a9"/>
    <w:link w:val="affffb"/>
    <w:qFormat/>
    <w:rsid w:val="00325D14"/>
    <w:rPr>
      <w:lang w:val="de-DE"/>
    </w:rPr>
  </w:style>
  <w:style w:type="paragraph" w:styleId="53">
    <w:name w:val="List 5"/>
    <w:basedOn w:val="a7"/>
    <w:qFormat/>
    <w:rsid w:val="00325D14"/>
    <w:pPr>
      <w:spacing w:after="0" w:line="240" w:lineRule="auto"/>
      <w:ind w:leftChars="800" w:left="100" w:hangingChars="200" w:hanging="200"/>
    </w:pPr>
    <w:rPr>
      <w:szCs w:val="20"/>
    </w:rPr>
  </w:style>
  <w:style w:type="paragraph" w:styleId="42">
    <w:name w:val="List 4"/>
    <w:basedOn w:val="a7"/>
    <w:qFormat/>
    <w:rsid w:val="00325D14"/>
    <w:pPr>
      <w:spacing w:after="0" w:line="240" w:lineRule="auto"/>
      <w:ind w:leftChars="600" w:left="100" w:hangingChars="200" w:hanging="200"/>
    </w:pPr>
    <w:rPr>
      <w:szCs w:val="20"/>
    </w:rPr>
  </w:style>
  <w:style w:type="paragraph" w:styleId="2f4">
    <w:name w:val="List Continue 2"/>
    <w:basedOn w:val="a7"/>
    <w:qFormat/>
    <w:rsid w:val="00325D14"/>
    <w:pPr>
      <w:spacing w:after="120" w:line="240" w:lineRule="auto"/>
      <w:ind w:leftChars="400" w:left="840"/>
    </w:pPr>
    <w:rPr>
      <w:szCs w:val="20"/>
    </w:rPr>
  </w:style>
  <w:style w:type="paragraph" w:styleId="affffd">
    <w:name w:val="Body Text First Indent"/>
    <w:basedOn w:val="af1"/>
    <w:link w:val="affffe"/>
    <w:qFormat/>
    <w:rsid w:val="00325D14"/>
    <w:pPr>
      <w:tabs>
        <w:tab w:val="clear" w:pos="567"/>
      </w:tabs>
      <w:spacing w:before="0" w:after="120" w:line="240" w:lineRule="auto"/>
      <w:ind w:firstLineChars="100" w:firstLine="420"/>
    </w:pPr>
    <w:rPr>
      <w:rFonts w:ascii="Times New Roman" w:hAnsi="Times New Roman"/>
      <w:sz w:val="21"/>
      <w:szCs w:val="20"/>
      <w:lang w:val="zh-CN"/>
    </w:rPr>
  </w:style>
  <w:style w:type="character" w:customStyle="1" w:styleId="affffe">
    <w:name w:val="正文文本首行缩进 字符"/>
    <w:basedOn w:val="af2"/>
    <w:link w:val="affffd"/>
    <w:qFormat/>
    <w:rsid w:val="00325D14"/>
    <w:rPr>
      <w:rFonts w:ascii="宋体" w:hAnsi="宋体"/>
      <w:kern w:val="2"/>
      <w:sz w:val="21"/>
      <w:szCs w:val="24"/>
      <w:lang w:val="zh-CN"/>
    </w:rPr>
  </w:style>
  <w:style w:type="character" w:customStyle="1" w:styleId="210">
    <w:name w:val="正文文本首行缩进 2 字符1"/>
    <w:qFormat/>
    <w:rsid w:val="00325D14"/>
    <w:rPr>
      <w:rFonts w:eastAsia="宋体"/>
      <w:kern w:val="2"/>
      <w:sz w:val="24"/>
      <w:szCs w:val="24"/>
      <w:lang w:val="en-US" w:eastAsia="zh-CN" w:bidi="ar-SA"/>
    </w:rPr>
  </w:style>
  <w:style w:type="character" w:customStyle="1" w:styleId="1f3">
    <w:name w:val="正文文本 字符1"/>
    <w:qFormat/>
    <w:rsid w:val="00325D14"/>
    <w:rPr>
      <w:rFonts w:ascii="宋体" w:eastAsia="宋体" w:hAnsi="宋体" w:cs="宋体" w:hint="eastAsia"/>
      <w:sz w:val="24"/>
      <w:szCs w:val="24"/>
      <w:lang w:eastAsia="en-US"/>
    </w:rPr>
  </w:style>
  <w:style w:type="character" w:customStyle="1" w:styleId="1f4">
    <w:name w:val="列表段落 字符1"/>
    <w:uiPriority w:val="34"/>
    <w:qFormat/>
    <w:rsid w:val="00325D14"/>
    <w:rPr>
      <w:rFonts w:ascii="Calibri" w:eastAsia="宋体" w:hAnsi="Calibri"/>
      <w:kern w:val="2"/>
      <w:sz w:val="21"/>
      <w:szCs w:val="22"/>
      <w:lang w:val="en-US" w:eastAsia="zh-CN" w:bidi="ar-SA"/>
    </w:rPr>
  </w:style>
  <w:style w:type="character" w:customStyle="1" w:styleId="Anrede1IhrZeichen">
    <w:name w:val="Anrede1IhrZeichen"/>
    <w:qFormat/>
    <w:rsid w:val="00325D14"/>
    <w:rPr>
      <w:rFonts w:ascii="Arial" w:hAnsi="Arial" w:cs="Arial" w:hint="default"/>
      <w:sz w:val="20"/>
    </w:rPr>
  </w:style>
  <w:style w:type="character" w:customStyle="1" w:styleId="ec431051805-23112007">
    <w:name w:val="ec_431051805-23112007"/>
    <w:qFormat/>
    <w:rsid w:val="00325D14"/>
  </w:style>
  <w:style w:type="character" w:customStyle="1" w:styleId="NormalCharacter">
    <w:name w:val="NormalCharacter"/>
    <w:qFormat/>
    <w:rsid w:val="00325D14"/>
  </w:style>
  <w:style w:type="paragraph" w:customStyle="1" w:styleId="H-TextFormat">
    <w:name w:val="H-TextFormat"/>
    <w:qFormat/>
    <w:rsid w:val="00325D14"/>
    <w:pPr>
      <w:autoSpaceDE w:val="0"/>
      <w:autoSpaceDN w:val="0"/>
      <w:adjustRightInd w:val="0"/>
    </w:pPr>
    <w:rPr>
      <w:rFonts w:ascii="Arial" w:hAnsi="Arial" w:cs="Arial"/>
      <w:sz w:val="22"/>
      <w:szCs w:val="22"/>
      <w:lang w:eastAsia="en-US"/>
    </w:rPr>
  </w:style>
  <w:style w:type="character" w:customStyle="1" w:styleId="2Char">
    <w:name w:val="样式2 Char"/>
    <w:link w:val="2c"/>
    <w:qFormat/>
    <w:rsid w:val="00325D14"/>
    <w:rPr>
      <w:kern w:val="2"/>
      <w:sz w:val="24"/>
    </w:rPr>
  </w:style>
  <w:style w:type="paragraph" w:customStyle="1" w:styleId="msonormal0">
    <w:name w:val="msonormal"/>
    <w:basedOn w:val="a7"/>
    <w:qFormat/>
    <w:rsid w:val="00325D14"/>
    <w:pPr>
      <w:widowControl/>
      <w:spacing w:before="100" w:after="100" w:line="240" w:lineRule="auto"/>
      <w:jc w:val="left"/>
    </w:pPr>
    <w:rPr>
      <w:rFonts w:ascii="Arial Unicode MS" w:eastAsia="Arial Unicode MS" w:hAnsi="Arial Unicode MS"/>
      <w:color w:val="000000"/>
      <w:kern w:val="0"/>
      <w:sz w:val="24"/>
      <w:szCs w:val="20"/>
    </w:rPr>
  </w:style>
  <w:style w:type="paragraph" w:customStyle="1" w:styleId="AbsatzTableFormat">
    <w:name w:val="AbsatzTableFormat"/>
    <w:basedOn w:val="a7"/>
    <w:qFormat/>
    <w:rsid w:val="00325D14"/>
    <w:pPr>
      <w:widowControl/>
      <w:spacing w:after="0" w:line="240" w:lineRule="auto"/>
      <w:jc w:val="left"/>
    </w:pPr>
    <w:rPr>
      <w:bCs/>
      <w:kern w:val="0"/>
      <w:sz w:val="22"/>
      <w:szCs w:val="20"/>
      <w:lang w:val="pt-BR" w:eastAsia="en-US"/>
    </w:rPr>
  </w:style>
  <w:style w:type="paragraph" w:customStyle="1" w:styleId="TOC11">
    <w:name w:val="TOC 11"/>
    <w:basedOn w:val="a7"/>
    <w:next w:val="a7"/>
    <w:semiHidden/>
    <w:qFormat/>
    <w:rsid w:val="00325D14"/>
    <w:pPr>
      <w:adjustRightInd w:val="0"/>
      <w:spacing w:before="120" w:after="120" w:line="312" w:lineRule="atLeast"/>
      <w:jc w:val="left"/>
      <w:textAlignment w:val="baseline"/>
    </w:pPr>
    <w:rPr>
      <w:b/>
      <w:caps/>
      <w:kern w:val="0"/>
      <w:szCs w:val="20"/>
    </w:rPr>
  </w:style>
  <w:style w:type="paragraph" w:customStyle="1" w:styleId="2f5">
    <w:name w:val="修订2"/>
    <w:uiPriority w:val="99"/>
    <w:semiHidden/>
    <w:qFormat/>
    <w:rsid w:val="00325D14"/>
    <w:rPr>
      <w:kern w:val="2"/>
      <w:sz w:val="21"/>
    </w:rPr>
  </w:style>
  <w:style w:type="paragraph" w:customStyle="1" w:styleId="BalloonText1">
    <w:name w:val="Balloon Text1"/>
    <w:basedOn w:val="a7"/>
    <w:semiHidden/>
    <w:qFormat/>
    <w:rsid w:val="00325D14"/>
    <w:pPr>
      <w:spacing w:after="0" w:line="240" w:lineRule="auto"/>
    </w:pPr>
    <w:rPr>
      <w:sz w:val="18"/>
      <w:szCs w:val="18"/>
    </w:rPr>
  </w:style>
  <w:style w:type="paragraph" w:customStyle="1" w:styleId="Char1CharChar">
    <w:name w:val="Char1 Char Char"/>
    <w:basedOn w:val="a7"/>
    <w:qFormat/>
    <w:rsid w:val="00325D14"/>
    <w:pPr>
      <w:adjustRightInd w:val="0"/>
      <w:spacing w:after="0" w:line="360" w:lineRule="auto"/>
    </w:pPr>
    <w:rPr>
      <w:kern w:val="0"/>
      <w:sz w:val="24"/>
      <w:szCs w:val="20"/>
    </w:rPr>
  </w:style>
  <w:style w:type="paragraph" w:customStyle="1" w:styleId="CharChar0">
    <w:name w:val="批注框文本 Char Char"/>
    <w:basedOn w:val="a7"/>
    <w:qFormat/>
    <w:rsid w:val="00325D14"/>
    <w:pPr>
      <w:spacing w:after="0" w:line="240" w:lineRule="auto"/>
    </w:pPr>
    <w:rPr>
      <w:sz w:val="18"/>
      <w:szCs w:val="20"/>
    </w:rPr>
  </w:style>
  <w:style w:type="paragraph" w:customStyle="1" w:styleId="BodyTextIndent">
    <w:name w:val="BodyTextIndent"/>
    <w:basedOn w:val="a7"/>
    <w:qFormat/>
    <w:rsid w:val="00325D14"/>
    <w:pPr>
      <w:widowControl/>
      <w:spacing w:after="0" w:line="480" w:lineRule="atLeast"/>
      <w:ind w:firstLine="540"/>
      <w:textAlignment w:val="baseline"/>
    </w:pPr>
    <w:rPr>
      <w:kern w:val="0"/>
      <w:sz w:val="28"/>
      <w:szCs w:val="20"/>
    </w:rPr>
  </w:style>
  <w:style w:type="paragraph" w:customStyle="1" w:styleId="110">
    <w:name w:val="索引 11"/>
    <w:basedOn w:val="a7"/>
    <w:next w:val="a7"/>
    <w:qFormat/>
    <w:rsid w:val="00325D14"/>
    <w:pPr>
      <w:widowControl/>
      <w:spacing w:after="0" w:line="240" w:lineRule="auto"/>
      <w:jc w:val="left"/>
    </w:pPr>
    <w:rPr>
      <w:rFonts w:ascii="Calibri" w:hAnsi="Calibri"/>
      <w:kern w:val="0"/>
      <w:sz w:val="24"/>
      <w:szCs w:val="20"/>
    </w:rPr>
  </w:style>
  <w:style w:type="paragraph" w:customStyle="1" w:styleId="xl92">
    <w:name w:val="xl92"/>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93">
    <w:name w:val="xl93"/>
    <w:basedOn w:val="a7"/>
    <w:qFormat/>
    <w:rsid w:val="00325D14"/>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94">
    <w:name w:val="xl94"/>
    <w:basedOn w:val="a7"/>
    <w:qFormat/>
    <w:rsid w:val="00325D14"/>
    <w:pPr>
      <w:widowControl/>
      <w:spacing w:before="100" w:beforeAutospacing="1" w:after="100" w:afterAutospacing="1" w:line="240" w:lineRule="auto"/>
      <w:jc w:val="center"/>
    </w:pPr>
    <w:rPr>
      <w:rFonts w:ascii="宋体" w:hAnsi="宋体" w:cs="宋体"/>
      <w:color w:val="000000"/>
      <w:kern w:val="0"/>
      <w:sz w:val="20"/>
      <w:szCs w:val="20"/>
    </w:rPr>
  </w:style>
  <w:style w:type="paragraph" w:customStyle="1" w:styleId="xl95">
    <w:name w:val="xl95"/>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kern w:val="0"/>
      <w:sz w:val="20"/>
      <w:szCs w:val="20"/>
    </w:rPr>
  </w:style>
  <w:style w:type="paragraph" w:customStyle="1" w:styleId="xl96">
    <w:name w:val="xl96"/>
    <w:basedOn w:val="a7"/>
    <w:qFormat/>
    <w:rsid w:val="00325D14"/>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97">
    <w:name w:val="xl97"/>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98">
    <w:name w:val="xl98"/>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99">
    <w:name w:val="xl99"/>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color w:val="000000"/>
      <w:kern w:val="0"/>
      <w:sz w:val="20"/>
      <w:szCs w:val="20"/>
    </w:rPr>
  </w:style>
  <w:style w:type="paragraph" w:customStyle="1" w:styleId="xl100">
    <w:name w:val="xl100"/>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01">
    <w:name w:val="xl101"/>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kern w:val="0"/>
      <w:sz w:val="20"/>
      <w:szCs w:val="20"/>
    </w:rPr>
  </w:style>
  <w:style w:type="paragraph" w:customStyle="1" w:styleId="xl102">
    <w:name w:val="xl102"/>
    <w:basedOn w:val="a7"/>
    <w:qFormat/>
    <w:rsid w:val="00325D14"/>
    <w:pPr>
      <w:widowControl/>
      <w:spacing w:before="100" w:beforeAutospacing="1" w:after="100" w:afterAutospacing="1" w:line="240" w:lineRule="auto"/>
      <w:jc w:val="center"/>
    </w:pPr>
    <w:rPr>
      <w:rFonts w:ascii="宋体" w:hAnsi="宋体" w:cs="宋体"/>
      <w:kern w:val="0"/>
      <w:sz w:val="20"/>
      <w:szCs w:val="20"/>
    </w:rPr>
  </w:style>
  <w:style w:type="paragraph" w:customStyle="1" w:styleId="xl103">
    <w:name w:val="xl103"/>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kern w:val="0"/>
      <w:sz w:val="20"/>
      <w:szCs w:val="20"/>
    </w:rPr>
  </w:style>
  <w:style w:type="paragraph" w:customStyle="1" w:styleId="xl104">
    <w:name w:val="xl104"/>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color w:val="000000"/>
      <w:kern w:val="0"/>
      <w:sz w:val="20"/>
      <w:szCs w:val="20"/>
    </w:rPr>
  </w:style>
  <w:style w:type="paragraph" w:customStyle="1" w:styleId="xl105">
    <w:name w:val="xl105"/>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06">
    <w:name w:val="xl106"/>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kern w:val="0"/>
      <w:sz w:val="20"/>
      <w:szCs w:val="20"/>
    </w:rPr>
  </w:style>
  <w:style w:type="paragraph" w:customStyle="1" w:styleId="font10">
    <w:name w:val="font10"/>
    <w:basedOn w:val="a7"/>
    <w:qFormat/>
    <w:rsid w:val="00325D14"/>
    <w:pPr>
      <w:widowControl/>
      <w:spacing w:before="100" w:beforeAutospacing="1" w:after="100" w:afterAutospacing="1" w:line="240" w:lineRule="auto"/>
      <w:jc w:val="left"/>
    </w:pPr>
    <w:rPr>
      <w:rFonts w:ascii="宋体" w:hAnsi="宋体" w:cs="宋体"/>
      <w:kern w:val="0"/>
      <w:sz w:val="20"/>
      <w:szCs w:val="20"/>
    </w:rPr>
  </w:style>
  <w:style w:type="paragraph" w:customStyle="1" w:styleId="font11">
    <w:name w:val="font11"/>
    <w:basedOn w:val="a7"/>
    <w:qFormat/>
    <w:rsid w:val="00325D14"/>
    <w:pPr>
      <w:widowControl/>
      <w:spacing w:before="100" w:beforeAutospacing="1" w:after="100" w:afterAutospacing="1" w:line="240" w:lineRule="auto"/>
      <w:jc w:val="left"/>
    </w:pPr>
    <w:rPr>
      <w:rFonts w:ascii="宋体" w:hAnsi="宋体" w:cs="宋体"/>
      <w:b/>
      <w:bCs/>
      <w:kern w:val="0"/>
      <w:sz w:val="20"/>
      <w:szCs w:val="20"/>
    </w:rPr>
  </w:style>
  <w:style w:type="paragraph" w:customStyle="1" w:styleId="font12">
    <w:name w:val="font12"/>
    <w:basedOn w:val="a7"/>
    <w:qFormat/>
    <w:rsid w:val="00325D14"/>
    <w:pPr>
      <w:widowControl/>
      <w:spacing w:before="100" w:beforeAutospacing="1" w:after="100" w:afterAutospacing="1" w:line="240" w:lineRule="auto"/>
      <w:jc w:val="left"/>
    </w:pPr>
    <w:rPr>
      <w:rFonts w:ascii="宋体" w:hAnsi="宋体" w:cs="宋体"/>
      <w:b/>
      <w:bCs/>
      <w:color w:val="FF0000"/>
      <w:kern w:val="0"/>
      <w:sz w:val="20"/>
      <w:szCs w:val="20"/>
    </w:rPr>
  </w:style>
  <w:style w:type="paragraph" w:customStyle="1" w:styleId="font13">
    <w:name w:val="font13"/>
    <w:basedOn w:val="a7"/>
    <w:qFormat/>
    <w:rsid w:val="00325D14"/>
    <w:pPr>
      <w:widowControl/>
      <w:spacing w:before="100" w:beforeAutospacing="1" w:after="100" w:afterAutospacing="1" w:line="240" w:lineRule="auto"/>
      <w:jc w:val="left"/>
    </w:pPr>
    <w:rPr>
      <w:rFonts w:ascii="宋体" w:hAnsi="宋体" w:cs="宋体"/>
      <w:b/>
      <w:bCs/>
      <w:color w:val="FF0000"/>
      <w:kern w:val="0"/>
      <w:sz w:val="20"/>
      <w:szCs w:val="20"/>
    </w:rPr>
  </w:style>
  <w:style w:type="paragraph" w:customStyle="1" w:styleId="xl107">
    <w:name w:val="xl107"/>
    <w:basedOn w:val="a7"/>
    <w:qFormat/>
    <w:rsid w:val="00325D14"/>
    <w:pPr>
      <w:widowControl/>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宋体" w:hAnsi="宋体" w:cs="宋体"/>
      <w:color w:val="000000"/>
      <w:kern w:val="0"/>
      <w:sz w:val="20"/>
      <w:szCs w:val="20"/>
    </w:rPr>
  </w:style>
  <w:style w:type="paragraph" w:customStyle="1" w:styleId="xl108">
    <w:name w:val="xl108"/>
    <w:basedOn w:val="a7"/>
    <w:qFormat/>
    <w:rsid w:val="00325D14"/>
    <w:pPr>
      <w:widowControl/>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宋体" w:hAnsi="宋体" w:cs="宋体"/>
      <w:color w:val="000000"/>
      <w:kern w:val="0"/>
      <w:sz w:val="20"/>
      <w:szCs w:val="20"/>
    </w:rPr>
  </w:style>
  <w:style w:type="paragraph" w:customStyle="1" w:styleId="xl109">
    <w:name w:val="xl109"/>
    <w:basedOn w:val="a7"/>
    <w:qFormat/>
    <w:rsid w:val="00325D14"/>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110">
    <w:name w:val="xl110"/>
    <w:basedOn w:val="a7"/>
    <w:qFormat/>
    <w:rsid w:val="00325D1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宋体" w:hAnsi="宋体" w:cs="宋体"/>
      <w:color w:val="000000"/>
      <w:kern w:val="0"/>
      <w:sz w:val="20"/>
      <w:szCs w:val="20"/>
    </w:rPr>
  </w:style>
  <w:style w:type="paragraph" w:customStyle="1" w:styleId="xl111">
    <w:name w:val="xl111"/>
    <w:basedOn w:val="a7"/>
    <w:qFormat/>
    <w:rsid w:val="00325D14"/>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112">
    <w:name w:val="xl112"/>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color w:val="000000"/>
      <w:kern w:val="0"/>
      <w:sz w:val="20"/>
      <w:szCs w:val="20"/>
    </w:rPr>
  </w:style>
  <w:style w:type="paragraph" w:customStyle="1" w:styleId="xl113">
    <w:name w:val="xl113"/>
    <w:basedOn w:val="a7"/>
    <w:qFormat/>
    <w:rsid w:val="00325D1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宋体" w:hAnsi="宋体" w:cs="宋体"/>
      <w:color w:val="000000"/>
      <w:kern w:val="0"/>
      <w:sz w:val="20"/>
      <w:szCs w:val="20"/>
    </w:rPr>
  </w:style>
  <w:style w:type="paragraph" w:customStyle="1" w:styleId="xl114">
    <w:name w:val="xl114"/>
    <w:basedOn w:val="a7"/>
    <w:qFormat/>
    <w:rsid w:val="00325D1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115">
    <w:name w:val="xl115"/>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16">
    <w:name w:val="xl116"/>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17">
    <w:name w:val="xl117"/>
    <w:basedOn w:val="a7"/>
    <w:qFormat/>
    <w:rsid w:val="00325D14"/>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宋体" w:hAnsi="宋体" w:cs="宋体"/>
      <w:color w:val="000000"/>
      <w:kern w:val="0"/>
      <w:sz w:val="20"/>
      <w:szCs w:val="20"/>
    </w:rPr>
  </w:style>
  <w:style w:type="paragraph" w:customStyle="1" w:styleId="xl118">
    <w:name w:val="xl118"/>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19">
    <w:name w:val="xl119"/>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color w:val="FF0000"/>
      <w:kern w:val="0"/>
      <w:sz w:val="20"/>
      <w:szCs w:val="20"/>
    </w:rPr>
  </w:style>
  <w:style w:type="paragraph" w:customStyle="1" w:styleId="xl120">
    <w:name w:val="xl120"/>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121">
    <w:name w:val="xl121"/>
    <w:basedOn w:val="a7"/>
    <w:qFormat/>
    <w:rsid w:val="00325D14"/>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hAnsi="宋体" w:cs="宋体"/>
      <w:b/>
      <w:bCs/>
      <w:color w:val="000000"/>
      <w:kern w:val="0"/>
      <w:sz w:val="20"/>
      <w:szCs w:val="20"/>
    </w:rPr>
  </w:style>
  <w:style w:type="paragraph" w:customStyle="1" w:styleId="xl122">
    <w:name w:val="xl122"/>
    <w:basedOn w:val="a7"/>
    <w:qFormat/>
    <w:rsid w:val="00325D14"/>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color w:val="000000"/>
      <w:kern w:val="0"/>
      <w:sz w:val="20"/>
      <w:szCs w:val="20"/>
    </w:rPr>
  </w:style>
  <w:style w:type="paragraph" w:customStyle="1" w:styleId="xl123">
    <w:name w:val="xl123"/>
    <w:basedOn w:val="a7"/>
    <w:qFormat/>
    <w:rsid w:val="00325D14"/>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pPr>
    <w:rPr>
      <w:rFonts w:ascii="宋体" w:hAnsi="宋体" w:cs="宋体"/>
      <w:color w:val="000000"/>
      <w:kern w:val="0"/>
      <w:sz w:val="20"/>
      <w:szCs w:val="20"/>
    </w:rPr>
  </w:style>
  <w:style w:type="paragraph" w:customStyle="1" w:styleId="xl124">
    <w:name w:val="xl124"/>
    <w:basedOn w:val="a7"/>
    <w:qFormat/>
    <w:rsid w:val="00325D14"/>
    <w:pPr>
      <w:widowControl/>
      <w:pBdr>
        <w:top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25">
    <w:name w:val="xl125"/>
    <w:basedOn w:val="a7"/>
    <w:qFormat/>
    <w:rsid w:val="00325D14"/>
    <w:pPr>
      <w:widowControl/>
      <w:pBdr>
        <w:top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kern w:val="0"/>
      <w:sz w:val="20"/>
      <w:szCs w:val="20"/>
    </w:rPr>
  </w:style>
  <w:style w:type="paragraph" w:customStyle="1" w:styleId="xl126">
    <w:name w:val="xl126"/>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27">
    <w:name w:val="xl127"/>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28">
    <w:name w:val="xl128"/>
    <w:basedOn w:val="a7"/>
    <w:qFormat/>
    <w:rsid w:val="00325D1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宋体" w:hAnsi="宋体" w:cs="宋体"/>
      <w:b/>
      <w:bCs/>
      <w:kern w:val="0"/>
      <w:sz w:val="20"/>
      <w:szCs w:val="20"/>
    </w:rPr>
  </w:style>
  <w:style w:type="paragraph" w:customStyle="1" w:styleId="xl129">
    <w:name w:val="xl129"/>
    <w:basedOn w:val="a7"/>
    <w:qFormat/>
    <w:rsid w:val="00325D1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宋体" w:hAnsi="宋体" w:cs="宋体"/>
      <w:b/>
      <w:bCs/>
      <w:kern w:val="0"/>
      <w:sz w:val="20"/>
      <w:szCs w:val="20"/>
    </w:rPr>
  </w:style>
  <w:style w:type="paragraph" w:customStyle="1" w:styleId="xl130">
    <w:name w:val="xl130"/>
    <w:basedOn w:val="a7"/>
    <w:qFormat/>
    <w:rsid w:val="00325D14"/>
    <w:pPr>
      <w:widowControl/>
      <w:pBdr>
        <w:top w:val="single" w:sz="4" w:space="0" w:color="auto"/>
        <w:left w:val="single" w:sz="4" w:space="0" w:color="auto"/>
        <w:bottom w:val="single" w:sz="4" w:space="0" w:color="auto"/>
      </w:pBdr>
      <w:shd w:val="clear" w:color="auto" w:fill="FF0000"/>
      <w:spacing w:before="100" w:beforeAutospacing="1" w:after="100" w:afterAutospacing="1" w:line="240" w:lineRule="auto"/>
      <w:jc w:val="center"/>
    </w:pPr>
    <w:rPr>
      <w:rFonts w:ascii="宋体" w:hAnsi="宋体" w:cs="宋体"/>
      <w:b/>
      <w:bCs/>
      <w:color w:val="000000"/>
      <w:kern w:val="0"/>
      <w:sz w:val="20"/>
      <w:szCs w:val="20"/>
    </w:rPr>
  </w:style>
  <w:style w:type="paragraph" w:customStyle="1" w:styleId="xl131">
    <w:name w:val="xl131"/>
    <w:basedOn w:val="a7"/>
    <w:qFormat/>
    <w:rsid w:val="00325D14"/>
    <w:pPr>
      <w:widowControl/>
      <w:pBdr>
        <w:top w:val="single" w:sz="4"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宋体" w:hAnsi="宋体" w:cs="宋体"/>
      <w:b/>
      <w:bCs/>
      <w:color w:val="000000"/>
      <w:kern w:val="0"/>
      <w:sz w:val="20"/>
      <w:szCs w:val="20"/>
    </w:rPr>
  </w:style>
  <w:style w:type="paragraph" w:customStyle="1" w:styleId="xl132">
    <w:name w:val="xl132"/>
    <w:basedOn w:val="a7"/>
    <w:qFormat/>
    <w:rsid w:val="00325D14"/>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xl133">
    <w:name w:val="xl133"/>
    <w:basedOn w:val="a7"/>
    <w:qFormat/>
    <w:rsid w:val="00325D14"/>
    <w:pPr>
      <w:widowControl/>
      <w:pBdr>
        <w:top w:val="single" w:sz="4" w:space="0" w:color="auto"/>
        <w:bottom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xl134">
    <w:name w:val="xl134"/>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kern w:val="0"/>
      <w:sz w:val="20"/>
      <w:szCs w:val="20"/>
    </w:rPr>
  </w:style>
  <w:style w:type="paragraph" w:customStyle="1" w:styleId="xl135">
    <w:name w:val="xl135"/>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kern w:val="0"/>
      <w:sz w:val="20"/>
      <w:szCs w:val="20"/>
    </w:rPr>
  </w:style>
  <w:style w:type="paragraph" w:customStyle="1" w:styleId="xl136">
    <w:name w:val="xl136"/>
    <w:basedOn w:val="a7"/>
    <w:qFormat/>
    <w:rsid w:val="00325D14"/>
    <w:pPr>
      <w:widowControl/>
      <w:pBdr>
        <w:top w:val="single" w:sz="4" w:space="0" w:color="auto"/>
        <w:left w:val="single" w:sz="4" w:space="0" w:color="auto"/>
        <w:bottom w:val="single" w:sz="4" w:space="0" w:color="auto"/>
      </w:pBdr>
      <w:shd w:val="clear" w:color="auto" w:fill="FFFFFF"/>
      <w:spacing w:before="100" w:beforeAutospacing="1" w:after="100" w:afterAutospacing="1" w:line="240" w:lineRule="auto"/>
      <w:jc w:val="left"/>
    </w:pPr>
    <w:rPr>
      <w:rFonts w:ascii="宋体" w:hAnsi="宋体" w:cs="宋体"/>
      <w:b/>
      <w:bCs/>
      <w:kern w:val="0"/>
      <w:sz w:val="20"/>
      <w:szCs w:val="20"/>
    </w:rPr>
  </w:style>
  <w:style w:type="paragraph" w:customStyle="1" w:styleId="xl137">
    <w:name w:val="xl137"/>
    <w:basedOn w:val="a7"/>
    <w:qFormat/>
    <w:rsid w:val="00325D14"/>
    <w:pPr>
      <w:widowControl/>
      <w:pBdr>
        <w:top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宋体" w:hAnsi="宋体" w:cs="宋体"/>
      <w:b/>
      <w:bCs/>
      <w:kern w:val="0"/>
      <w:sz w:val="20"/>
      <w:szCs w:val="20"/>
    </w:rPr>
  </w:style>
  <w:style w:type="character" w:customStyle="1" w:styleId="Char20">
    <w:name w:val="标题 Char2"/>
    <w:uiPriority w:val="10"/>
    <w:qFormat/>
    <w:rsid w:val="00325D14"/>
    <w:rPr>
      <w:rFonts w:ascii="Calibri Light" w:hAnsi="Calibri Light" w:cs="Times New Roman" w:hint="default"/>
      <w:b/>
      <w:bCs/>
      <w:kern w:val="2"/>
      <w:sz w:val="32"/>
      <w:szCs w:val="32"/>
    </w:rPr>
  </w:style>
  <w:style w:type="character" w:customStyle="1" w:styleId="1f5">
    <w:name w:val="页码1"/>
    <w:qFormat/>
    <w:rsid w:val="00325D14"/>
  </w:style>
  <w:style w:type="character" w:customStyle="1" w:styleId="cf01">
    <w:name w:val="cf01"/>
    <w:qFormat/>
    <w:rsid w:val="00325D14"/>
    <w:rPr>
      <w:rFonts w:ascii="Microsoft YaHei UI" w:eastAsia="Microsoft YaHei UI" w:hAnsi="Microsoft YaHei UI" w:hint="eastAsia"/>
      <w:b/>
      <w:bCs/>
      <w:sz w:val="18"/>
      <w:szCs w:val="18"/>
      <w:u w:val="single"/>
    </w:rPr>
  </w:style>
  <w:style w:type="paragraph" w:customStyle="1" w:styleId="3c">
    <w:name w:val="修订3"/>
    <w:uiPriority w:val="99"/>
    <w:semiHidden/>
    <w:qFormat/>
    <w:rsid w:val="00325D14"/>
    <w:rPr>
      <w:rFonts w:ascii="Calibri" w:hAnsi="Calibri"/>
      <w:kern w:val="2"/>
      <w:sz w:val="21"/>
      <w:szCs w:val="22"/>
    </w:rPr>
  </w:style>
  <w:style w:type="paragraph" w:customStyle="1" w:styleId="2f6">
    <w:name w:val="样式 标题 2 + 宋体 五号 非加粗 黑色"/>
    <w:basedOn w:val="24"/>
    <w:qFormat/>
    <w:rsid w:val="00325D14"/>
    <w:pPr>
      <w:autoSpaceDE/>
      <w:autoSpaceDN/>
      <w:spacing w:before="260" w:after="260" w:line="416" w:lineRule="atLeast"/>
      <w:ind w:left="240"/>
      <w:jc w:val="left"/>
      <w:textAlignment w:val="baseline"/>
    </w:pPr>
    <w:rPr>
      <w:rFonts w:ascii="宋体" w:eastAsia="宋体" w:hAnsi="宋体"/>
      <w:b w:val="0"/>
      <w:color w:val="000000"/>
      <w:sz w:val="21"/>
      <w:szCs w:val="32"/>
      <w:lang w:val="zh-CN"/>
    </w:rPr>
  </w:style>
  <w:style w:type="paragraph" w:customStyle="1" w:styleId="1f6">
    <w:name w:val="样式1"/>
    <w:basedOn w:val="a7"/>
    <w:qFormat/>
    <w:rsid w:val="00325D14"/>
    <w:pPr>
      <w:spacing w:after="0" w:line="240" w:lineRule="auto"/>
    </w:pPr>
    <w:rPr>
      <w:sz w:val="24"/>
      <w:szCs w:val="20"/>
    </w:rPr>
  </w:style>
  <w:style w:type="character" w:customStyle="1" w:styleId="font71">
    <w:name w:val="font71"/>
    <w:qFormat/>
    <w:rsid w:val="00325D14"/>
    <w:rPr>
      <w:rFonts w:ascii="宋体" w:eastAsia="宋体" w:hAnsi="宋体" w:cs="宋体" w:hint="eastAsia"/>
      <w:color w:val="FF0000"/>
      <w:sz w:val="18"/>
      <w:szCs w:val="18"/>
      <w:u w:val="none"/>
    </w:rPr>
  </w:style>
  <w:style w:type="character" w:customStyle="1" w:styleId="font51">
    <w:name w:val="font51"/>
    <w:qFormat/>
    <w:rsid w:val="00325D14"/>
    <w:rPr>
      <w:rFonts w:ascii="宋体" w:eastAsia="宋体" w:hAnsi="宋体" w:cs="宋体" w:hint="eastAsia"/>
      <w:color w:val="000000"/>
      <w:sz w:val="18"/>
      <w:szCs w:val="18"/>
      <w:u w:val="none"/>
    </w:rPr>
  </w:style>
  <w:style w:type="paragraph" w:customStyle="1" w:styleId="xl67">
    <w:name w:val="xl67"/>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NormalIndent1">
    <w:name w:val="Normal Indent1"/>
    <w:basedOn w:val="a7"/>
    <w:qFormat/>
    <w:rsid w:val="00325D14"/>
    <w:pPr>
      <w:autoSpaceDE w:val="0"/>
      <w:autoSpaceDN w:val="0"/>
      <w:adjustRightInd w:val="0"/>
      <w:spacing w:after="0" w:line="240" w:lineRule="auto"/>
      <w:ind w:firstLine="420"/>
      <w:jc w:val="left"/>
    </w:pPr>
    <w:rPr>
      <w:rFonts w:ascii="宋体" w:hAnsi="宋体" w:hint="eastAsia"/>
      <w:kern w:val="0"/>
      <w:sz w:val="24"/>
      <w:szCs w:val="22"/>
    </w:rPr>
  </w:style>
  <w:style w:type="table" w:customStyle="1" w:styleId="1f7">
    <w:name w:val="网格型1"/>
    <w:basedOn w:val="aa"/>
    <w:uiPriority w:val="99"/>
    <w:qFormat/>
    <w:rsid w:val="00325D14"/>
    <w:pPr>
      <w:widowControl w:val="0"/>
      <w:suppressAutoHyphens/>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0">
    <w:name w:val="普通文字 Char Char Char"/>
    <w:qFormat/>
    <w:rsid w:val="00325D14"/>
    <w:rPr>
      <w:rFonts w:ascii="宋体" w:eastAsia="宋体" w:hAnsi="Courier New"/>
      <w:kern w:val="2"/>
      <w:sz w:val="21"/>
      <w:lang w:val="en-US" w:eastAsia="zh-CN" w:bidi="ar-SA"/>
    </w:rPr>
  </w:style>
  <w:style w:type="character" w:customStyle="1" w:styleId="fl11">
    <w:name w:val="fl11"/>
    <w:qFormat/>
    <w:rsid w:val="00325D14"/>
    <w:rPr>
      <w:rFonts w:ascii="??" w:hAnsi="??" w:hint="default"/>
      <w:sz w:val="24"/>
      <w:szCs w:val="24"/>
    </w:rPr>
  </w:style>
  <w:style w:type="character" w:customStyle="1" w:styleId="1f8">
    <w:name w:val="已访问的超链接1"/>
    <w:uiPriority w:val="99"/>
    <w:unhideWhenUsed/>
    <w:qFormat/>
    <w:rsid w:val="00325D14"/>
    <w:rPr>
      <w:color w:val="800080"/>
      <w:u w:val="single"/>
    </w:rPr>
  </w:style>
  <w:style w:type="character" w:customStyle="1" w:styleId="FontStyle14">
    <w:name w:val="Font Style14"/>
    <w:uiPriority w:val="99"/>
    <w:qFormat/>
    <w:rsid w:val="00325D14"/>
    <w:rPr>
      <w:rFonts w:ascii="宋体" w:eastAsia="宋体" w:hAnsi="宋体" w:cs="宋体"/>
      <w:spacing w:val="10"/>
      <w:sz w:val="18"/>
      <w:szCs w:val="18"/>
    </w:rPr>
  </w:style>
  <w:style w:type="character" w:customStyle="1" w:styleId="ca-9">
    <w:name w:val="ca-9"/>
    <w:qFormat/>
    <w:rsid w:val="00325D14"/>
  </w:style>
  <w:style w:type="character" w:customStyle="1" w:styleId="tpccontent1">
    <w:name w:val="tpc_content1"/>
    <w:qFormat/>
    <w:rsid w:val="00325D14"/>
    <w:rPr>
      <w:sz w:val="15"/>
    </w:rPr>
  </w:style>
  <w:style w:type="character" w:customStyle="1" w:styleId="ca-1">
    <w:name w:val="ca-1"/>
    <w:qFormat/>
    <w:rsid w:val="00325D14"/>
  </w:style>
  <w:style w:type="character" w:customStyle="1" w:styleId="tit1">
    <w:name w:val="tit1"/>
    <w:qFormat/>
    <w:rsid w:val="00325D14"/>
    <w:rPr>
      <w:rFonts w:ascii="宋体" w:eastAsia="宋体" w:hAnsi="宋体" w:hint="eastAsia"/>
      <w:b/>
      <w:bCs/>
      <w:color w:val="000000"/>
      <w:sz w:val="18"/>
      <w:szCs w:val="18"/>
    </w:rPr>
  </w:style>
  <w:style w:type="character" w:customStyle="1" w:styleId="Char12">
    <w:name w:val="页眉 Char1"/>
    <w:uiPriority w:val="99"/>
    <w:semiHidden/>
    <w:qFormat/>
    <w:rsid w:val="00325D14"/>
    <w:rPr>
      <w:kern w:val="2"/>
      <w:sz w:val="18"/>
      <w:szCs w:val="18"/>
    </w:rPr>
  </w:style>
  <w:style w:type="character" w:customStyle="1" w:styleId="5Char">
    <w:name w:val="正文 5 Char"/>
    <w:link w:val="54"/>
    <w:qFormat/>
    <w:rsid w:val="00325D14"/>
    <w:rPr>
      <w:rFonts w:ascii="Helvetica" w:eastAsia="ヒラギノ角ゴ Pro W3" w:hAnsi="Helvetica"/>
      <w:color w:val="000000"/>
      <w:sz w:val="22"/>
    </w:rPr>
  </w:style>
  <w:style w:type="paragraph" w:customStyle="1" w:styleId="54">
    <w:name w:val="正文 5"/>
    <w:link w:val="5Char"/>
    <w:qFormat/>
    <w:rsid w:val="00325D14"/>
    <w:pPr>
      <w:spacing w:line="300" w:lineRule="auto"/>
    </w:pPr>
    <w:rPr>
      <w:rFonts w:ascii="Helvetica" w:eastAsia="ヒラギノ角ゴ Pro W3" w:hAnsi="Helvetica"/>
      <w:color w:val="000000"/>
      <w:sz w:val="22"/>
    </w:rPr>
  </w:style>
  <w:style w:type="character" w:customStyle="1" w:styleId="h31">
    <w:name w:val="h31"/>
    <w:qFormat/>
    <w:rsid w:val="00325D14"/>
    <w:rPr>
      <w:sz w:val="21"/>
    </w:rPr>
  </w:style>
  <w:style w:type="character" w:customStyle="1" w:styleId="05Char">
    <w:name w:val="05 表列 Char"/>
    <w:link w:val="05"/>
    <w:qFormat/>
    <w:rsid w:val="00325D14"/>
    <w:rPr>
      <w:rFonts w:eastAsia="黑体"/>
      <w:sz w:val="24"/>
      <w:szCs w:val="24"/>
    </w:rPr>
  </w:style>
  <w:style w:type="paragraph" w:customStyle="1" w:styleId="05">
    <w:name w:val="05 表列"/>
    <w:basedOn w:val="04"/>
    <w:link w:val="05Char"/>
    <w:qFormat/>
    <w:rsid w:val="00325D14"/>
    <w:rPr>
      <w:rFonts w:eastAsia="黑体"/>
      <w:kern w:val="0"/>
      <w:lang w:val="en-US"/>
    </w:rPr>
  </w:style>
  <w:style w:type="paragraph" w:customStyle="1" w:styleId="04">
    <w:name w:val="04 表格内容"/>
    <w:basedOn w:val="a7"/>
    <w:link w:val="04Char"/>
    <w:qFormat/>
    <w:rsid w:val="00325D14"/>
    <w:pPr>
      <w:spacing w:after="0" w:line="240" w:lineRule="auto"/>
      <w:jc w:val="center"/>
    </w:pPr>
    <w:rPr>
      <w:sz w:val="24"/>
      <w:lang w:val="zh-CN"/>
    </w:rPr>
  </w:style>
  <w:style w:type="character" w:customStyle="1" w:styleId="04Char">
    <w:name w:val="04 表格内容 Char"/>
    <w:link w:val="04"/>
    <w:qFormat/>
    <w:rsid w:val="00325D14"/>
    <w:rPr>
      <w:kern w:val="2"/>
      <w:sz w:val="24"/>
      <w:szCs w:val="24"/>
      <w:lang w:val="zh-CN"/>
    </w:rPr>
  </w:style>
  <w:style w:type="character" w:customStyle="1" w:styleId="p11">
    <w:name w:val="p11"/>
    <w:qFormat/>
    <w:rsid w:val="00325D14"/>
    <w:rPr>
      <w:rFonts w:ascii="Verdana" w:hAnsi="Verdana" w:hint="default"/>
      <w:color w:val="666666"/>
      <w:sz w:val="18"/>
      <w:szCs w:val="18"/>
      <w:u w:val="none"/>
    </w:rPr>
  </w:style>
  <w:style w:type="character" w:customStyle="1" w:styleId="lh15s">
    <w:name w:val="lh15 s"/>
    <w:qFormat/>
    <w:rsid w:val="00325D14"/>
  </w:style>
  <w:style w:type="character" w:customStyle="1" w:styleId="ca-8">
    <w:name w:val="ca-8"/>
    <w:qFormat/>
    <w:rsid w:val="00325D14"/>
  </w:style>
  <w:style w:type="character" w:customStyle="1" w:styleId="ca-2">
    <w:name w:val="ca-2"/>
    <w:qFormat/>
    <w:rsid w:val="00325D14"/>
  </w:style>
  <w:style w:type="character" w:customStyle="1" w:styleId="p9bk1">
    <w:name w:val="p9bk1"/>
    <w:qFormat/>
    <w:rsid w:val="00325D14"/>
    <w:rPr>
      <w:rFonts w:ascii="Arial" w:hAnsi="Arial" w:cs="Arial"/>
      <w:color w:val="000000"/>
      <w:spacing w:val="31680"/>
      <w:sz w:val="18"/>
      <w:szCs w:val="18"/>
      <w:u w:val="none"/>
    </w:rPr>
  </w:style>
  <w:style w:type="character" w:customStyle="1" w:styleId="3Char1">
    <w:name w:val="标题 3 Char1"/>
    <w:qFormat/>
    <w:rsid w:val="00325D14"/>
    <w:rPr>
      <w:rFonts w:ascii="宋体" w:hAnsi="Arial"/>
      <w:b/>
      <w:snapToGrid/>
      <w:color w:val="000000"/>
      <w:kern w:val="2"/>
      <w:sz w:val="28"/>
    </w:rPr>
  </w:style>
  <w:style w:type="character" w:customStyle="1" w:styleId="emailstyle17">
    <w:name w:val="emailstyle17"/>
    <w:qFormat/>
    <w:rsid w:val="00325D14"/>
    <w:rPr>
      <w:rFonts w:ascii="Arial" w:hAnsi="Arial" w:hint="default"/>
      <w:color w:val="auto"/>
      <w:sz w:val="20"/>
    </w:rPr>
  </w:style>
  <w:style w:type="character" w:customStyle="1" w:styleId="htd0">
    <w:name w:val="htd0"/>
    <w:qFormat/>
    <w:rsid w:val="00325D14"/>
  </w:style>
  <w:style w:type="character" w:customStyle="1" w:styleId="CharCharChar10">
    <w:name w:val="普通文字 Char Char Char1"/>
    <w:qFormat/>
    <w:locked/>
    <w:rsid w:val="00325D14"/>
    <w:rPr>
      <w:rFonts w:ascii="宋体" w:eastAsia="宋体" w:hAnsi="Courier New"/>
      <w:kern w:val="2"/>
      <w:sz w:val="21"/>
      <w:lang w:val="en-US" w:eastAsia="zh-CN" w:bidi="ar-SA"/>
    </w:rPr>
  </w:style>
  <w:style w:type="character" w:customStyle="1" w:styleId="CharChar14">
    <w:name w:val="Char Char14"/>
    <w:qFormat/>
    <w:rsid w:val="00325D14"/>
    <w:rPr>
      <w:rFonts w:ascii="Times New Roman" w:hAnsi="Times New Roman"/>
      <w:b/>
      <w:bCs/>
      <w:kern w:val="2"/>
      <w:sz w:val="32"/>
      <w:szCs w:val="32"/>
    </w:rPr>
  </w:style>
  <w:style w:type="character" w:customStyle="1" w:styleId="Char13">
    <w:name w:val="页脚 Char1"/>
    <w:uiPriority w:val="99"/>
    <w:semiHidden/>
    <w:qFormat/>
    <w:rsid w:val="00325D14"/>
    <w:rPr>
      <w:kern w:val="2"/>
      <w:sz w:val="18"/>
      <w:szCs w:val="18"/>
    </w:rPr>
  </w:style>
  <w:style w:type="character" w:customStyle="1" w:styleId="f14p1">
    <w:name w:val="f14p1"/>
    <w:qFormat/>
    <w:rsid w:val="00325D14"/>
    <w:rPr>
      <w:sz w:val="25"/>
      <w:szCs w:val="25"/>
    </w:rPr>
  </w:style>
  <w:style w:type="character" w:customStyle="1" w:styleId="Char14">
    <w:name w:val="正文缩进 Char1"/>
    <w:qFormat/>
    <w:rsid w:val="00325D14"/>
    <w:rPr>
      <w:rFonts w:ascii="宋体"/>
      <w:sz w:val="24"/>
    </w:rPr>
  </w:style>
  <w:style w:type="character" w:customStyle="1" w:styleId="Charf">
    <w:name w:val="普通正文 Char"/>
    <w:link w:val="afffff"/>
    <w:qFormat/>
    <w:rsid w:val="00325D14"/>
    <w:rPr>
      <w:rFonts w:ascii="Arial" w:hAnsi="Arial"/>
      <w:sz w:val="24"/>
      <w:szCs w:val="24"/>
    </w:rPr>
  </w:style>
  <w:style w:type="paragraph" w:customStyle="1" w:styleId="afffff">
    <w:name w:val="普通正文"/>
    <w:basedOn w:val="a7"/>
    <w:link w:val="Charf"/>
    <w:qFormat/>
    <w:rsid w:val="00325D14"/>
    <w:pPr>
      <w:adjustRightInd w:val="0"/>
      <w:spacing w:before="120" w:after="120" w:line="360" w:lineRule="auto"/>
      <w:ind w:firstLine="480"/>
      <w:jc w:val="left"/>
      <w:textAlignment w:val="baseline"/>
    </w:pPr>
    <w:rPr>
      <w:rFonts w:ascii="Arial" w:hAnsi="Arial"/>
      <w:kern w:val="0"/>
      <w:sz w:val="24"/>
    </w:rPr>
  </w:style>
  <w:style w:type="character" w:customStyle="1" w:styleId="Charf0">
    <w:name w:val="表内正文 Char"/>
    <w:link w:val="afffff0"/>
    <w:qFormat/>
    <w:rsid w:val="00325D14"/>
    <w:rPr>
      <w:rFonts w:ascii="Arial" w:hAnsi="Arial"/>
    </w:rPr>
  </w:style>
  <w:style w:type="paragraph" w:customStyle="1" w:styleId="afffff0">
    <w:name w:val="表内正文"/>
    <w:link w:val="Charf0"/>
    <w:qFormat/>
    <w:rsid w:val="00325D14"/>
    <w:pPr>
      <w:wordWrap w:val="0"/>
      <w:snapToGrid w:val="0"/>
      <w:jc w:val="both"/>
      <w:textAlignment w:val="baseline"/>
    </w:pPr>
    <w:rPr>
      <w:rFonts w:ascii="Arial" w:hAnsi="Arial"/>
    </w:rPr>
  </w:style>
  <w:style w:type="character" w:customStyle="1" w:styleId="ZW4LP152WChar">
    <w:name w:val="ZW 4L P1.5 2W Char"/>
    <w:link w:val="ZW4LP152W"/>
    <w:qFormat/>
    <w:rsid w:val="00325D14"/>
    <w:rPr>
      <w:rFonts w:cs="宋体"/>
      <w:sz w:val="24"/>
    </w:rPr>
  </w:style>
  <w:style w:type="paragraph" w:customStyle="1" w:styleId="ZW4LP152W">
    <w:name w:val="ZW 4L P1.5 2W"/>
    <w:basedOn w:val="a7"/>
    <w:link w:val="ZW4LP152WChar"/>
    <w:qFormat/>
    <w:rsid w:val="00325D14"/>
    <w:pPr>
      <w:spacing w:after="0" w:line="360" w:lineRule="auto"/>
      <w:ind w:firstLine="480"/>
    </w:pPr>
    <w:rPr>
      <w:rFonts w:cs="宋体"/>
      <w:kern w:val="0"/>
      <w:sz w:val="24"/>
      <w:szCs w:val="20"/>
    </w:rPr>
  </w:style>
  <w:style w:type="character" w:customStyle="1" w:styleId="black">
    <w:name w:val="black"/>
    <w:qFormat/>
    <w:rsid w:val="00325D14"/>
  </w:style>
  <w:style w:type="character" w:customStyle="1" w:styleId="014Char">
    <w:name w:val="014 带编号 Char"/>
    <w:link w:val="014"/>
    <w:qFormat/>
    <w:rsid w:val="00325D14"/>
    <w:rPr>
      <w:bCs/>
      <w:sz w:val="24"/>
      <w:szCs w:val="21"/>
    </w:rPr>
  </w:style>
  <w:style w:type="paragraph" w:customStyle="1" w:styleId="014">
    <w:name w:val="014 带编号"/>
    <w:basedOn w:val="a7"/>
    <w:link w:val="014Char"/>
    <w:qFormat/>
    <w:rsid w:val="00325D14"/>
    <w:pPr>
      <w:spacing w:after="0" w:line="360" w:lineRule="auto"/>
    </w:pPr>
    <w:rPr>
      <w:bCs/>
      <w:kern w:val="0"/>
      <w:sz w:val="24"/>
      <w:szCs w:val="21"/>
    </w:rPr>
  </w:style>
  <w:style w:type="character" w:customStyle="1" w:styleId="04Char0">
    <w:name w:val="04 段标 Char"/>
    <w:link w:val="040"/>
    <w:qFormat/>
    <w:rsid w:val="00325D14"/>
    <w:rPr>
      <w:bCs/>
      <w:sz w:val="24"/>
      <w:szCs w:val="24"/>
    </w:rPr>
  </w:style>
  <w:style w:type="paragraph" w:customStyle="1" w:styleId="040">
    <w:name w:val="04 段标"/>
    <w:basedOn w:val="a7"/>
    <w:link w:val="04Char0"/>
    <w:qFormat/>
    <w:rsid w:val="00325D14"/>
    <w:pPr>
      <w:spacing w:beforeLines="50" w:after="0" w:line="360" w:lineRule="auto"/>
      <w:ind w:leftChars="-204" w:left="-427" w:hanging="1"/>
    </w:pPr>
    <w:rPr>
      <w:bCs/>
      <w:kern w:val="0"/>
      <w:sz w:val="24"/>
    </w:rPr>
  </w:style>
  <w:style w:type="character" w:customStyle="1" w:styleId="btn-lnk-alignl2">
    <w:name w:val="btn-lnk-alignl2"/>
    <w:qFormat/>
    <w:rsid w:val="00325D14"/>
  </w:style>
  <w:style w:type="character" w:customStyle="1" w:styleId="font61">
    <w:name w:val="font61"/>
    <w:qFormat/>
    <w:rsid w:val="00325D14"/>
    <w:rPr>
      <w:rFonts w:ascii="宋体" w:eastAsia="宋体" w:hAnsi="宋体" w:cs="宋体" w:hint="eastAsia"/>
      <w:color w:val="000000"/>
      <w:sz w:val="20"/>
      <w:szCs w:val="20"/>
      <w:u w:val="none"/>
    </w:rPr>
  </w:style>
  <w:style w:type="character" w:customStyle="1" w:styleId="apple-converted-space">
    <w:name w:val="apple-converted-space"/>
    <w:qFormat/>
    <w:rsid w:val="00325D14"/>
  </w:style>
  <w:style w:type="paragraph" w:customStyle="1" w:styleId="CharCharChar1CharCharChar">
    <w:name w:val="Char Char Char1 Char Char Char"/>
    <w:basedOn w:val="a7"/>
    <w:qFormat/>
    <w:rsid w:val="00325D14"/>
    <w:pPr>
      <w:spacing w:after="0" w:line="240" w:lineRule="auto"/>
    </w:pPr>
    <w:rPr>
      <w:rFonts w:ascii="Tahoma" w:hAnsi="Tahoma"/>
      <w:sz w:val="24"/>
      <w:szCs w:val="20"/>
    </w:rPr>
  </w:style>
  <w:style w:type="paragraph" w:customStyle="1" w:styleId="xl88">
    <w:name w:val="xl88"/>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color w:val="FF0000"/>
      <w:kern w:val="0"/>
      <w:sz w:val="18"/>
      <w:szCs w:val="18"/>
    </w:rPr>
  </w:style>
  <w:style w:type="paragraph" w:customStyle="1" w:styleId="itemlist1">
    <w:name w:val="itemlist1"/>
    <w:basedOn w:val="a7"/>
    <w:qFormat/>
    <w:rsid w:val="00325D14"/>
    <w:pPr>
      <w:widowControl/>
      <w:spacing w:after="120" w:line="300" w:lineRule="atLeast"/>
      <w:jc w:val="left"/>
    </w:pPr>
    <w:rPr>
      <w:rFonts w:ascii="宋体" w:hAnsi="宋体" w:cs="宋体"/>
      <w:kern w:val="0"/>
      <w:sz w:val="18"/>
      <w:szCs w:val="18"/>
    </w:rPr>
  </w:style>
  <w:style w:type="paragraph" w:customStyle="1" w:styleId="xl87">
    <w:name w:val="xl87"/>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18"/>
      <w:szCs w:val="18"/>
    </w:rPr>
  </w:style>
  <w:style w:type="paragraph" w:customStyle="1" w:styleId="a20">
    <w:name w:val="a2"/>
    <w:basedOn w:val="a7"/>
    <w:qFormat/>
    <w:rsid w:val="00325D14"/>
    <w:pPr>
      <w:widowControl/>
      <w:spacing w:before="100" w:beforeAutospacing="1" w:after="100" w:afterAutospacing="1" w:line="240" w:lineRule="auto"/>
      <w:jc w:val="left"/>
    </w:pPr>
    <w:rPr>
      <w:rFonts w:ascii="宋体" w:hAnsi="宋体" w:cs="宋体"/>
      <w:kern w:val="0"/>
      <w:sz w:val="24"/>
    </w:rPr>
  </w:style>
  <w:style w:type="paragraph" w:customStyle="1" w:styleId="a21">
    <w:name w:val="a21"/>
    <w:basedOn w:val="a7"/>
    <w:qFormat/>
    <w:rsid w:val="00325D14"/>
    <w:pPr>
      <w:widowControl/>
      <w:spacing w:after="120" w:line="300" w:lineRule="atLeast"/>
      <w:jc w:val="left"/>
    </w:pPr>
    <w:rPr>
      <w:rFonts w:ascii="宋体" w:hAnsi="宋体" w:cs="宋体"/>
      <w:kern w:val="0"/>
      <w:sz w:val="18"/>
      <w:szCs w:val="18"/>
    </w:rPr>
  </w:style>
  <w:style w:type="paragraph" w:customStyle="1" w:styleId="3h3H3sect12366">
    <w:name w:val="样式 标题 3h3H3sect1.2.3 + 五号 段前: 6 磅 段后: 6 磅 行距: 单倍行距"/>
    <w:basedOn w:val="33"/>
    <w:qFormat/>
    <w:rsid w:val="00325D14"/>
    <w:pPr>
      <w:autoSpaceDE/>
      <w:autoSpaceDN/>
      <w:spacing w:before="120" w:line="240" w:lineRule="auto"/>
      <w:textAlignment w:val="baseline"/>
    </w:pPr>
    <w:rPr>
      <w:rFonts w:ascii="Times New Roman" w:cs="宋体"/>
      <w:bCs/>
      <w:sz w:val="21"/>
      <w:u w:val="none"/>
      <w:lang w:val="zh-CN"/>
    </w:rPr>
  </w:style>
  <w:style w:type="paragraph" w:customStyle="1" w:styleId="Titel2">
    <w:name w:val="Titel 2"/>
    <w:basedOn w:val="a7"/>
    <w:qFormat/>
    <w:rsid w:val="00325D14"/>
    <w:pPr>
      <w:tabs>
        <w:tab w:val="decimal" w:leader="underscore" w:pos="8504"/>
        <w:tab w:val="right" w:pos="9923"/>
      </w:tabs>
      <w:autoSpaceDE w:val="0"/>
      <w:autoSpaceDN w:val="0"/>
      <w:spacing w:after="0" w:line="240" w:lineRule="auto"/>
      <w:jc w:val="left"/>
    </w:pPr>
    <w:rPr>
      <w:rFonts w:ascii="Helvetica-Black" w:hAnsi="Helvetica-Black"/>
      <w:b/>
      <w:kern w:val="0"/>
      <w:sz w:val="28"/>
      <w:szCs w:val="20"/>
      <w:lang w:eastAsia="en-US"/>
    </w:rPr>
  </w:style>
  <w:style w:type="paragraph" w:customStyle="1" w:styleId="pa-16">
    <w:name w:val="pa-16"/>
    <w:basedOn w:val="a7"/>
    <w:qFormat/>
    <w:rsid w:val="00325D14"/>
    <w:pPr>
      <w:widowControl/>
      <w:spacing w:before="150" w:after="150" w:line="240" w:lineRule="auto"/>
      <w:jc w:val="left"/>
    </w:pPr>
    <w:rPr>
      <w:rFonts w:ascii="宋体" w:hAnsi="宋体" w:cs="宋体"/>
      <w:kern w:val="0"/>
      <w:sz w:val="24"/>
    </w:rPr>
  </w:style>
  <w:style w:type="paragraph" w:customStyle="1" w:styleId="CharCharCharCharCharCharCharCharCharCharCharChar1Char">
    <w:name w:val="Char Char Char Char Char Char Char Char Char Char Char Char1 Char"/>
    <w:basedOn w:val="a7"/>
    <w:qFormat/>
    <w:rsid w:val="00325D14"/>
    <w:pPr>
      <w:snapToGrid w:val="0"/>
      <w:spacing w:after="0" w:line="360" w:lineRule="auto"/>
      <w:ind w:firstLineChars="200" w:firstLine="200"/>
    </w:pPr>
    <w:rPr>
      <w:rFonts w:eastAsia="仿宋_GB2312"/>
      <w:sz w:val="24"/>
    </w:rPr>
  </w:style>
  <w:style w:type="paragraph" w:customStyle="1" w:styleId="xl79">
    <w:name w:val="xl79"/>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color w:val="000000"/>
      <w:kern w:val="0"/>
      <w:sz w:val="24"/>
    </w:rPr>
  </w:style>
  <w:style w:type="paragraph" w:customStyle="1" w:styleId="a6">
    <w:name w:val="特性罗列"/>
    <w:next w:val="a7"/>
    <w:qFormat/>
    <w:rsid w:val="00325D14"/>
    <w:pPr>
      <w:numPr>
        <w:ilvl w:val="4"/>
        <w:numId w:val="9"/>
      </w:numPr>
      <w:tabs>
        <w:tab w:val="left" w:pos="2848"/>
      </w:tabs>
      <w:adjustRightInd w:val="0"/>
      <w:spacing w:line="360" w:lineRule="auto"/>
      <w:ind w:left="2848" w:hanging="420"/>
    </w:pPr>
    <w:rPr>
      <w:rFonts w:ascii="Arial" w:hAnsi="Arial"/>
      <w:sz w:val="24"/>
    </w:rPr>
  </w:style>
  <w:style w:type="paragraph" w:customStyle="1" w:styleId="CharCharCharCharChar">
    <w:name w:val="Char Char Char Char Char"/>
    <w:basedOn w:val="a7"/>
    <w:qFormat/>
    <w:rsid w:val="00325D14"/>
    <w:pPr>
      <w:spacing w:after="0" w:line="240" w:lineRule="auto"/>
    </w:pPr>
    <w:rPr>
      <w:rFonts w:ascii="Tahoma" w:hAnsi="Tahoma"/>
      <w:sz w:val="24"/>
      <w:szCs w:val="20"/>
    </w:rPr>
  </w:style>
  <w:style w:type="paragraph" w:customStyle="1" w:styleId="flType">
    <w:name w:val="flType"/>
    <w:basedOn w:val="flName"/>
    <w:qFormat/>
    <w:rsid w:val="00325D14"/>
    <w:pPr>
      <w:spacing w:after="284"/>
    </w:pPr>
    <w:rPr>
      <w:rFonts w:eastAsia="宋体"/>
      <w:b w:val="0"/>
    </w:rPr>
  </w:style>
  <w:style w:type="paragraph" w:customStyle="1" w:styleId="flName">
    <w:name w:val="flName"/>
    <w:basedOn w:val="flNote"/>
    <w:qFormat/>
    <w:rsid w:val="00325D14"/>
    <w:pPr>
      <w:spacing w:before="0" w:line="113" w:lineRule="atLeast"/>
    </w:pPr>
  </w:style>
  <w:style w:type="paragraph" w:customStyle="1" w:styleId="flNote">
    <w:name w:val="flNote"/>
    <w:basedOn w:val="a7"/>
    <w:qFormat/>
    <w:rsid w:val="00325D14"/>
    <w:pPr>
      <w:tabs>
        <w:tab w:val="left" w:pos="720"/>
      </w:tabs>
      <w:adjustRightInd w:val="0"/>
      <w:spacing w:before="567" w:after="0" w:line="360" w:lineRule="atLeast"/>
      <w:jc w:val="center"/>
      <w:textAlignment w:val="baseline"/>
    </w:pPr>
    <w:rPr>
      <w:rFonts w:eastAsia="黑体"/>
      <w:b/>
      <w:kern w:val="0"/>
      <w:sz w:val="24"/>
      <w:szCs w:val="20"/>
    </w:rPr>
  </w:style>
  <w:style w:type="paragraph" w:customStyle="1" w:styleId="xl68">
    <w:name w:val="xl68"/>
    <w:basedOn w:val="a7"/>
    <w:qFormat/>
    <w:rsid w:val="00325D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7"/>
    <w:qFormat/>
    <w:rsid w:val="00325D14"/>
    <w:pPr>
      <w:spacing w:after="0" w:line="240" w:lineRule="auto"/>
    </w:pPr>
    <w:rPr>
      <w:rFonts w:ascii="Tahoma" w:hAnsi="Tahoma"/>
      <w:sz w:val="24"/>
      <w:szCs w:val="20"/>
    </w:rPr>
  </w:style>
  <w:style w:type="paragraph" w:customStyle="1" w:styleId="xl90">
    <w:name w:val="xl90"/>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kern w:val="0"/>
      <w:sz w:val="18"/>
      <w:szCs w:val="18"/>
    </w:rPr>
  </w:style>
  <w:style w:type="paragraph" w:customStyle="1" w:styleId="xl72">
    <w:name w:val="xl72"/>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4"/>
    </w:rPr>
  </w:style>
  <w:style w:type="paragraph" w:customStyle="1" w:styleId="afffff1">
    <w:name w:val="项目符号，一级"/>
    <w:basedOn w:val="affff2"/>
    <w:next w:val="affff2"/>
    <w:qFormat/>
    <w:rsid w:val="00325D14"/>
    <w:pPr>
      <w:framePr w:hSpace="180" w:wrap="around" w:vAnchor="text" w:hAnchor="text" w:y="1"/>
      <w:widowControl/>
      <w:tabs>
        <w:tab w:val="left" w:pos="2232"/>
      </w:tabs>
      <w:adjustRightInd w:val="0"/>
      <w:snapToGrid w:val="0"/>
      <w:spacing w:beforeLines="25" w:after="0" w:line="240" w:lineRule="atLeast"/>
      <w:ind w:leftChars="179" w:left="376" w:rightChars="-664" w:right="-1394" w:firstLineChars="0" w:firstLine="0"/>
      <w:jc w:val="left"/>
      <w:textAlignment w:val="baseline"/>
    </w:pPr>
    <w:rPr>
      <w:color w:val="000000"/>
      <w:sz w:val="21"/>
      <w:lang w:val="en-US"/>
    </w:rPr>
  </w:style>
  <w:style w:type="paragraph" w:customStyle="1" w:styleId="c">
    <w:name w:val="c_"/>
    <w:qFormat/>
    <w:rsid w:val="00325D14"/>
    <w:pPr>
      <w:widowControl w:val="0"/>
      <w:autoSpaceDE w:val="0"/>
      <w:autoSpaceDN w:val="0"/>
      <w:adjustRightInd w:val="0"/>
      <w:jc w:val="both"/>
    </w:pPr>
    <w:rPr>
      <w:rFonts w:ascii="五" w:eastAsia="五"/>
      <w:szCs w:val="24"/>
    </w:rPr>
  </w:style>
  <w:style w:type="paragraph" w:customStyle="1" w:styleId="GB23120">
    <w:name w:val="标题 + 仿宋_GB2312"/>
    <w:basedOn w:val="a7"/>
    <w:qFormat/>
    <w:rsid w:val="00325D14"/>
    <w:pPr>
      <w:tabs>
        <w:tab w:val="left" w:pos="4084"/>
      </w:tabs>
      <w:spacing w:before="120" w:after="0" w:line="360" w:lineRule="auto"/>
      <w:ind w:left="4084" w:hanging="1200"/>
    </w:pPr>
    <w:rPr>
      <w:rFonts w:ascii="仿宋_GB2312" w:eastAsia="仿宋_GB2312" w:hAnsi="宋体"/>
      <w:b/>
      <w:color w:val="000000"/>
      <w:sz w:val="24"/>
      <w:szCs w:val="20"/>
    </w:rPr>
  </w:style>
  <w:style w:type="paragraph" w:customStyle="1" w:styleId="43">
    <w:name w:val="标题4，章节第四层"/>
    <w:basedOn w:val="a7"/>
    <w:next w:val="a7"/>
    <w:qFormat/>
    <w:rsid w:val="00325D14"/>
    <w:pPr>
      <w:tabs>
        <w:tab w:val="left" w:pos="0"/>
      </w:tabs>
      <w:spacing w:after="0" w:line="360" w:lineRule="auto"/>
      <w:outlineLvl w:val="3"/>
    </w:pPr>
    <w:rPr>
      <w:rFonts w:ascii="宋体" w:hAnsi="宋体"/>
      <w:b/>
      <w:sz w:val="24"/>
    </w:rPr>
  </w:style>
  <w:style w:type="paragraph" w:customStyle="1" w:styleId="pa-19">
    <w:name w:val="pa-19"/>
    <w:basedOn w:val="a7"/>
    <w:qFormat/>
    <w:rsid w:val="00325D14"/>
    <w:pPr>
      <w:widowControl/>
      <w:spacing w:before="150" w:after="150" w:line="240" w:lineRule="auto"/>
      <w:jc w:val="left"/>
    </w:pPr>
    <w:rPr>
      <w:rFonts w:ascii="宋体" w:hAnsi="宋体" w:cs="宋体"/>
      <w:kern w:val="0"/>
      <w:sz w:val="24"/>
    </w:rPr>
  </w:style>
  <w:style w:type="paragraph" w:customStyle="1" w:styleId="Afffff2">
    <w:name w:val="正文 A"/>
    <w:qFormat/>
    <w:rsid w:val="00325D14"/>
    <w:pPr>
      <w:widowControl w:val="0"/>
      <w:jc w:val="both"/>
    </w:pPr>
    <w:rPr>
      <w:rFonts w:eastAsia="ヒラギノ角ゴ Pro W3"/>
      <w:color w:val="000000"/>
      <w:kern w:val="2"/>
      <w:sz w:val="21"/>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7"/>
    <w:qFormat/>
    <w:rsid w:val="00325D14"/>
    <w:pPr>
      <w:spacing w:after="0" w:line="240" w:lineRule="auto"/>
    </w:pPr>
    <w:rPr>
      <w:rFonts w:ascii="Tahoma" w:hAnsi="Tahoma"/>
      <w:sz w:val="24"/>
      <w:szCs w:val="20"/>
    </w:rPr>
  </w:style>
  <w:style w:type="paragraph" w:customStyle="1" w:styleId="Style10">
    <w:name w:val="Style10"/>
    <w:basedOn w:val="a7"/>
    <w:uiPriority w:val="99"/>
    <w:qFormat/>
    <w:rsid w:val="00325D14"/>
    <w:pPr>
      <w:autoSpaceDE w:val="0"/>
      <w:autoSpaceDN w:val="0"/>
      <w:spacing w:after="0" w:line="240" w:lineRule="auto"/>
    </w:pPr>
    <w:rPr>
      <w:rFonts w:ascii="Calibri" w:hAnsi="Calibri" w:cs="Calibri"/>
      <w:szCs w:val="21"/>
    </w:rPr>
  </w:style>
  <w:style w:type="paragraph" w:customStyle="1" w:styleId="Bulletwithtext1">
    <w:name w:val="Bullet with text 1"/>
    <w:basedOn w:val="a7"/>
    <w:qFormat/>
    <w:rsid w:val="00325D14"/>
    <w:pPr>
      <w:widowControl/>
      <w:numPr>
        <w:numId w:val="10"/>
      </w:numPr>
      <w:tabs>
        <w:tab w:val="left" w:pos="840"/>
      </w:tabs>
      <w:spacing w:after="0" w:line="360" w:lineRule="auto"/>
      <w:jc w:val="left"/>
    </w:pPr>
    <w:rPr>
      <w:rFonts w:ascii="Futura Bk" w:hAnsi="Futura Bk"/>
      <w:kern w:val="0"/>
      <w:sz w:val="20"/>
      <w:szCs w:val="20"/>
      <w:lang w:val="en-GB"/>
    </w:rPr>
  </w:style>
  <w:style w:type="paragraph" w:customStyle="1" w:styleId="2Char1">
    <w:name w:val="正文 首行缩进:  2 字符 Char"/>
    <w:basedOn w:val="a7"/>
    <w:qFormat/>
    <w:rsid w:val="00325D14"/>
    <w:pPr>
      <w:spacing w:after="0" w:line="360" w:lineRule="auto"/>
      <w:ind w:firstLine="480"/>
    </w:pPr>
    <w:rPr>
      <w:rFonts w:cs="宋体"/>
      <w:sz w:val="24"/>
      <w:szCs w:val="20"/>
    </w:rPr>
  </w:style>
  <w:style w:type="paragraph" w:customStyle="1" w:styleId="CharCharChar1CharCharCharChar">
    <w:name w:val="Char Char Char1 Char Char Char Char"/>
    <w:basedOn w:val="a7"/>
    <w:qFormat/>
    <w:rsid w:val="00325D14"/>
    <w:pPr>
      <w:numPr>
        <w:numId w:val="11"/>
      </w:numPr>
      <w:spacing w:after="0" w:line="240" w:lineRule="auto"/>
      <w:ind w:left="0" w:firstLine="0"/>
    </w:pPr>
    <w:rPr>
      <w:rFonts w:ascii="Tahoma" w:hAnsi="Tahoma"/>
      <w:sz w:val="24"/>
      <w:szCs w:val="20"/>
    </w:rPr>
  </w:style>
  <w:style w:type="paragraph" w:customStyle="1" w:styleId="455">
    <w:name w:val="样式 标题 4 + 段前: 5 磅 段后: 5 磅 行距: 单倍行距"/>
    <w:basedOn w:val="40"/>
    <w:qFormat/>
    <w:rsid w:val="00325D14"/>
    <w:pPr>
      <w:tabs>
        <w:tab w:val="left" w:pos="851"/>
      </w:tabs>
      <w:spacing w:before="100" w:after="100" w:line="240" w:lineRule="auto"/>
      <w:ind w:left="851" w:hanging="851"/>
      <w:jc w:val="left"/>
    </w:pPr>
    <w:rPr>
      <w:rFonts w:cs="宋体"/>
      <w:bCs/>
      <w:lang w:val="zh-CN"/>
    </w:rPr>
  </w:style>
  <w:style w:type="paragraph" w:customStyle="1" w:styleId="xl82">
    <w:name w:val="xl82"/>
    <w:basedOn w:val="a7"/>
    <w:qFormat/>
    <w:rsid w:val="00325D14"/>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color w:val="000000"/>
      <w:kern w:val="0"/>
      <w:sz w:val="18"/>
      <w:szCs w:val="18"/>
    </w:rPr>
  </w:style>
  <w:style w:type="paragraph" w:customStyle="1" w:styleId="tabletext">
    <w:name w:val="tabletext"/>
    <w:basedOn w:val="a7"/>
    <w:qFormat/>
    <w:rsid w:val="00325D14"/>
    <w:pPr>
      <w:widowControl/>
      <w:spacing w:before="100" w:beforeAutospacing="1" w:after="100" w:afterAutospacing="1" w:line="240" w:lineRule="auto"/>
      <w:jc w:val="left"/>
    </w:pPr>
    <w:rPr>
      <w:rFonts w:ascii="宋体" w:hAnsi="宋体" w:cs="宋体"/>
      <w:kern w:val="0"/>
      <w:sz w:val="24"/>
    </w:rPr>
  </w:style>
  <w:style w:type="paragraph" w:customStyle="1" w:styleId="xl80">
    <w:name w:val="xl80"/>
    <w:basedOn w:val="a7"/>
    <w:qFormat/>
    <w:rsid w:val="00325D14"/>
    <w:pPr>
      <w:widowControl/>
      <w:spacing w:before="100" w:beforeAutospacing="1" w:after="100" w:afterAutospacing="1" w:line="240" w:lineRule="auto"/>
      <w:jc w:val="center"/>
    </w:pPr>
    <w:rPr>
      <w:rFonts w:ascii="宋体" w:hAnsi="宋体" w:cs="宋体"/>
      <w:kern w:val="0"/>
      <w:sz w:val="24"/>
    </w:rPr>
  </w:style>
  <w:style w:type="paragraph" w:customStyle="1" w:styleId="05051">
    <w:name w:val="样式 加点正文 + 段前: 0.5 行 段后: 0.5 行1"/>
    <w:basedOn w:val="a7"/>
    <w:qFormat/>
    <w:rsid w:val="00325D14"/>
    <w:pPr>
      <w:tabs>
        <w:tab w:val="left" w:pos="1268"/>
      </w:tabs>
      <w:spacing w:beforeLines="50" w:afterLines="50" w:after="0" w:line="300" w:lineRule="auto"/>
      <w:ind w:left="1268" w:hanging="420"/>
    </w:pPr>
    <w:rPr>
      <w:sz w:val="24"/>
      <w:szCs w:val="20"/>
    </w:rPr>
  </w:style>
  <w:style w:type="paragraph" w:customStyle="1" w:styleId="Charf1">
    <w:name w:val="标准小四 Char"/>
    <w:basedOn w:val="a7"/>
    <w:qFormat/>
    <w:rsid w:val="00325D14"/>
    <w:pPr>
      <w:spacing w:after="0" w:line="360" w:lineRule="auto"/>
      <w:ind w:firstLineChars="200" w:firstLine="480"/>
    </w:pPr>
    <w:rPr>
      <w:rFonts w:ascii="Arial" w:hAnsi="Arial"/>
      <w:sz w:val="24"/>
      <w:szCs w:val="21"/>
    </w:rPr>
  </w:style>
  <w:style w:type="paragraph" w:customStyle="1" w:styleId="1CharCharCharCharCharCharCharCharCharChar">
    <w:name w:val="1 Char Char Char Char Char Char Char Char Char Char"/>
    <w:basedOn w:val="a7"/>
    <w:qFormat/>
    <w:rsid w:val="00325D14"/>
    <w:pPr>
      <w:spacing w:after="0" w:line="240" w:lineRule="auto"/>
    </w:pPr>
    <w:rPr>
      <w:rFonts w:ascii="Tahoma" w:hAnsi="Tahoma"/>
      <w:sz w:val="24"/>
      <w:szCs w:val="20"/>
    </w:rPr>
  </w:style>
  <w:style w:type="paragraph" w:customStyle="1" w:styleId="xl75">
    <w:name w:val="xl75"/>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CharChar2">
    <w:name w:val="技术报告正文 Char Char"/>
    <w:basedOn w:val="a7"/>
    <w:qFormat/>
    <w:rsid w:val="00325D14"/>
    <w:pPr>
      <w:spacing w:beforeLines="50" w:after="0" w:line="440" w:lineRule="exact"/>
      <w:ind w:firstLineChars="200" w:firstLine="200"/>
    </w:pPr>
    <w:rPr>
      <w:rFonts w:cs="Arial"/>
      <w:sz w:val="28"/>
    </w:rPr>
  </w:style>
  <w:style w:type="paragraph" w:customStyle="1" w:styleId="1CharCharChar">
    <w:name w:val="1 Char Char Char"/>
    <w:basedOn w:val="a7"/>
    <w:qFormat/>
    <w:rsid w:val="00325D14"/>
    <w:pPr>
      <w:spacing w:after="0" w:line="240" w:lineRule="auto"/>
    </w:pPr>
    <w:rPr>
      <w:rFonts w:ascii="Tahoma" w:hAnsi="Tahoma"/>
      <w:sz w:val="24"/>
      <w:szCs w:val="20"/>
    </w:rPr>
  </w:style>
  <w:style w:type="paragraph" w:customStyle="1" w:styleId="afffff3">
    <w:name w:val="段"/>
    <w:qFormat/>
    <w:rsid w:val="00325D14"/>
    <w:pPr>
      <w:autoSpaceDE w:val="0"/>
      <w:autoSpaceDN w:val="0"/>
      <w:ind w:firstLineChars="200" w:firstLine="200"/>
      <w:jc w:val="both"/>
    </w:pPr>
    <w:rPr>
      <w:rFonts w:ascii="宋体"/>
      <w:sz w:val="21"/>
    </w:rPr>
  </w:style>
  <w:style w:type="paragraph" w:customStyle="1" w:styleId="150">
    <w:name w:val="行距: 1.5 倍行距"/>
    <w:basedOn w:val="a7"/>
    <w:qFormat/>
    <w:rsid w:val="00325D14"/>
    <w:pPr>
      <w:spacing w:after="0" w:line="360" w:lineRule="auto"/>
      <w:ind w:firstLineChars="200" w:firstLine="420"/>
    </w:pPr>
  </w:style>
  <w:style w:type="paragraph" w:customStyle="1" w:styleId="CharChar3">
    <w:name w:val="Char Char"/>
    <w:basedOn w:val="a7"/>
    <w:qFormat/>
    <w:rsid w:val="00325D14"/>
    <w:pPr>
      <w:spacing w:after="0" w:line="240" w:lineRule="auto"/>
    </w:pPr>
    <w:rPr>
      <w:rFonts w:ascii="Tahoma" w:hAnsi="Tahoma"/>
      <w:sz w:val="24"/>
      <w:szCs w:val="20"/>
    </w:rPr>
  </w:style>
  <w:style w:type="paragraph" w:customStyle="1" w:styleId="xl85">
    <w:name w:val="xl85"/>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xl83">
    <w:name w:val="xl83"/>
    <w:basedOn w:val="a7"/>
    <w:qFormat/>
    <w:rsid w:val="00325D14"/>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color w:val="000000"/>
      <w:kern w:val="0"/>
      <w:sz w:val="18"/>
      <w:szCs w:val="18"/>
    </w:rPr>
  </w:style>
  <w:style w:type="paragraph" w:customStyle="1" w:styleId="22h222Heading2HiddenHead">
    <w:name w:val="样式 标题 2市检方案标题2第一层条h22章标题节标题第一章 标题 2Heading 2 HiddenHead..."/>
    <w:basedOn w:val="24"/>
    <w:qFormat/>
    <w:rsid w:val="00325D14"/>
    <w:pPr>
      <w:autoSpaceDE/>
      <w:autoSpaceDN/>
      <w:adjustRightInd/>
      <w:spacing w:after="120" w:line="264" w:lineRule="auto"/>
      <w:jc w:val="left"/>
    </w:pPr>
    <w:rPr>
      <w:rFonts w:ascii="Times New Roman" w:hAnsi="Times New Roman" w:cs="宋体"/>
      <w:b w:val="0"/>
      <w:kern w:val="2"/>
      <w:sz w:val="36"/>
      <w:szCs w:val="36"/>
    </w:rPr>
  </w:style>
  <w:style w:type="paragraph" w:customStyle="1" w:styleId="CharCharCharCharCharCharCharCharChar">
    <w:name w:val="Char Char Char Char Char Char Char Char Char"/>
    <w:basedOn w:val="a7"/>
    <w:qFormat/>
    <w:rsid w:val="00325D14"/>
    <w:pPr>
      <w:tabs>
        <w:tab w:val="left" w:pos="360"/>
      </w:tabs>
      <w:spacing w:after="0" w:line="240" w:lineRule="auto"/>
      <w:ind w:left="360" w:hangingChars="200" w:hanging="360"/>
    </w:pPr>
    <w:rPr>
      <w:sz w:val="24"/>
    </w:rPr>
  </w:style>
  <w:style w:type="paragraph" w:customStyle="1" w:styleId="CharCharCharCharCharCharCharChar1">
    <w:name w:val="Char Char Char Char Char Char Char Char1"/>
    <w:basedOn w:val="a7"/>
    <w:qFormat/>
    <w:rsid w:val="00325D14"/>
    <w:pPr>
      <w:spacing w:after="0" w:line="240" w:lineRule="auto"/>
    </w:pPr>
    <w:rPr>
      <w:rFonts w:ascii="Tahoma" w:hAnsi="Tahoma"/>
      <w:sz w:val="24"/>
      <w:szCs w:val="20"/>
    </w:rPr>
  </w:style>
  <w:style w:type="paragraph" w:customStyle="1" w:styleId="1f9">
    <w:name w:val="部分1"/>
    <w:basedOn w:val="a7"/>
    <w:qFormat/>
    <w:rsid w:val="00325D14"/>
    <w:pPr>
      <w:keepNext/>
      <w:pageBreakBefore/>
      <w:tabs>
        <w:tab w:val="left" w:pos="780"/>
      </w:tabs>
      <w:spacing w:after="0" w:line="360" w:lineRule="auto"/>
      <w:jc w:val="center"/>
      <w:outlineLvl w:val="0"/>
    </w:pPr>
    <w:rPr>
      <w:rFonts w:eastAsia="黑体"/>
      <w:b/>
      <w:kern w:val="44"/>
      <w:sz w:val="36"/>
      <w:szCs w:val="20"/>
    </w:rPr>
  </w:style>
  <w:style w:type="paragraph" w:customStyle="1" w:styleId="xl139">
    <w:name w:val="xl139"/>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Test2">
    <w:name w:val="Test2"/>
    <w:basedOn w:val="24"/>
    <w:qFormat/>
    <w:rsid w:val="00325D14"/>
    <w:pPr>
      <w:widowControl/>
      <w:tabs>
        <w:tab w:val="left" w:pos="720"/>
      </w:tabs>
      <w:autoSpaceDE/>
      <w:autoSpaceDN/>
      <w:snapToGrid w:val="0"/>
      <w:spacing w:beforeLines="50" w:afterLines="50" w:after="0" w:line="480" w:lineRule="exact"/>
    </w:pPr>
    <w:rPr>
      <w:rFonts w:ascii="黑体"/>
      <w:bCs/>
      <w:snapToGrid w:val="0"/>
      <w:sz w:val="24"/>
      <w:szCs w:val="24"/>
    </w:rPr>
  </w:style>
  <w:style w:type="paragraph" w:customStyle="1" w:styleId="Char1CharCharChar">
    <w:name w:val="Char1 Char Char Char"/>
    <w:basedOn w:val="a7"/>
    <w:qFormat/>
    <w:rsid w:val="00325D14"/>
    <w:pPr>
      <w:spacing w:after="0" w:line="240" w:lineRule="auto"/>
    </w:pPr>
    <w:rPr>
      <w:rFonts w:ascii="Tahoma" w:hAnsi="Tahoma"/>
      <w:sz w:val="24"/>
      <w:szCs w:val="20"/>
    </w:rPr>
  </w:style>
  <w:style w:type="paragraph" w:customStyle="1" w:styleId="pa-13">
    <w:name w:val="pa-13"/>
    <w:basedOn w:val="a7"/>
    <w:qFormat/>
    <w:rsid w:val="00325D14"/>
    <w:pPr>
      <w:widowControl/>
      <w:spacing w:before="150" w:after="150" w:line="240" w:lineRule="auto"/>
      <w:jc w:val="left"/>
    </w:pPr>
    <w:rPr>
      <w:rFonts w:ascii="宋体" w:hAnsi="宋体" w:cs="宋体"/>
      <w:kern w:val="0"/>
      <w:sz w:val="24"/>
    </w:rPr>
  </w:style>
  <w:style w:type="paragraph" w:customStyle="1" w:styleId="22Heading2HiddenHeading2CCBSheading2H2h2">
    <w:name w:val="样式 标题 2第一章 标题 2Heading 2 HiddenHeading 2 CCBSheading 2H2h2..."/>
    <w:basedOn w:val="24"/>
    <w:qFormat/>
    <w:rsid w:val="00325D14"/>
    <w:pPr>
      <w:keepLines w:val="0"/>
      <w:numPr>
        <w:ilvl w:val="4"/>
        <w:numId w:val="12"/>
      </w:numPr>
      <w:tabs>
        <w:tab w:val="left" w:pos="2100"/>
        <w:tab w:val="left" w:pos="2232"/>
      </w:tabs>
      <w:autoSpaceDE/>
      <w:autoSpaceDN/>
      <w:spacing w:beforeLines="50" w:afterLines="50" w:after="0" w:line="240" w:lineRule="auto"/>
      <w:ind w:left="2232" w:hanging="432"/>
      <w:textAlignment w:val="baseline"/>
    </w:pPr>
    <w:rPr>
      <w:rFonts w:ascii="黑体" w:hAnsi="Times New Roman" w:cs="宋体"/>
      <w:b w:val="0"/>
      <w:sz w:val="32"/>
    </w:rPr>
  </w:style>
  <w:style w:type="paragraph" w:customStyle="1" w:styleId="CharCharCharCharCharChar">
    <w:name w:val="Char Char Char Char Char Char"/>
    <w:basedOn w:val="a7"/>
    <w:qFormat/>
    <w:rsid w:val="00325D14"/>
    <w:pPr>
      <w:spacing w:after="0" w:line="240" w:lineRule="auto"/>
    </w:pPr>
    <w:rPr>
      <w:rFonts w:ascii="Tahoma" w:hAnsi="Tahoma"/>
      <w:sz w:val="24"/>
      <w:szCs w:val="20"/>
    </w:rPr>
  </w:style>
  <w:style w:type="paragraph" w:customStyle="1" w:styleId="a10">
    <w:name w:val="a1"/>
    <w:basedOn w:val="a7"/>
    <w:qFormat/>
    <w:rsid w:val="00325D14"/>
    <w:pPr>
      <w:widowControl/>
      <w:spacing w:after="80" w:line="200" w:lineRule="atLeast"/>
      <w:jc w:val="left"/>
    </w:pPr>
    <w:rPr>
      <w:rFonts w:ascii="宋体" w:hAnsi="宋体" w:cs="宋体"/>
      <w:kern w:val="0"/>
      <w:sz w:val="12"/>
      <w:szCs w:val="12"/>
    </w:rPr>
  </w:style>
  <w:style w:type="paragraph" w:customStyle="1" w:styleId="1fa">
    <w:name w:val="编号 1"/>
    <w:basedOn w:val="a7"/>
    <w:qFormat/>
    <w:rsid w:val="00325D14"/>
    <w:pPr>
      <w:tabs>
        <w:tab w:val="left" w:pos="340"/>
        <w:tab w:val="left" w:pos="842"/>
        <w:tab w:val="left" w:pos="1320"/>
      </w:tabs>
      <w:spacing w:before="100" w:beforeAutospacing="1" w:after="100" w:afterAutospacing="1" w:line="360" w:lineRule="auto"/>
      <w:ind w:left="842" w:hanging="420"/>
    </w:pPr>
    <w:rPr>
      <w:rFonts w:ascii="宋体"/>
      <w:sz w:val="24"/>
    </w:rPr>
  </w:style>
  <w:style w:type="paragraph" w:customStyle="1" w:styleId="ITSV">
    <w:name w:val="ITSV标题三"/>
    <w:basedOn w:val="33"/>
    <w:qFormat/>
    <w:rsid w:val="00325D14"/>
    <w:pPr>
      <w:keepNext w:val="0"/>
      <w:numPr>
        <w:ilvl w:val="1"/>
        <w:numId w:val="13"/>
      </w:numPr>
      <w:tabs>
        <w:tab w:val="left" w:pos="1304"/>
      </w:tabs>
      <w:autoSpaceDE/>
      <w:autoSpaceDN/>
      <w:spacing w:before="190" w:after="190" w:line="240" w:lineRule="auto"/>
      <w:jc w:val="both"/>
      <w:textAlignment w:val="baseline"/>
    </w:pPr>
    <w:rPr>
      <w:rFonts w:ascii="Arial" w:hAnsi="Arial"/>
      <w:bCs/>
      <w:sz w:val="30"/>
      <w:szCs w:val="30"/>
      <w:u w:val="none"/>
      <w:lang w:val="zh-CN"/>
    </w:rPr>
  </w:style>
  <w:style w:type="paragraph" w:customStyle="1" w:styleId="lzq">
    <w:name w:val="正文lzq"/>
    <w:basedOn w:val="a7"/>
    <w:qFormat/>
    <w:rsid w:val="00325D14"/>
    <w:pPr>
      <w:numPr>
        <w:numId w:val="14"/>
      </w:numPr>
      <w:adjustRightInd w:val="0"/>
      <w:spacing w:after="0" w:line="360" w:lineRule="auto"/>
      <w:ind w:left="0" w:firstLine="480"/>
      <w:textAlignment w:val="baseline"/>
    </w:pPr>
    <w:rPr>
      <w:kern w:val="0"/>
      <w:sz w:val="24"/>
      <w:szCs w:val="20"/>
    </w:rPr>
  </w:style>
  <w:style w:type="paragraph" w:customStyle="1" w:styleId="1fb">
    <w:name w:val="标题1，章节第一层"/>
    <w:basedOn w:val="affff2"/>
    <w:next w:val="affff2"/>
    <w:qFormat/>
    <w:rsid w:val="00325D14"/>
    <w:pPr>
      <w:widowControl/>
      <w:tabs>
        <w:tab w:val="left" w:pos="693"/>
      </w:tabs>
      <w:adjustRightInd w:val="0"/>
      <w:snapToGrid w:val="0"/>
      <w:spacing w:beforeLines="0" w:after="0"/>
      <w:ind w:left="482" w:rightChars="-664" w:right="-1394" w:firstLineChars="0" w:firstLine="420"/>
      <w:jc w:val="left"/>
      <w:textAlignment w:val="baseline"/>
      <w:outlineLvl w:val="0"/>
    </w:pPr>
    <w:rPr>
      <w:bCs/>
      <w:color w:val="000000"/>
      <w:lang w:val="en-US"/>
    </w:rPr>
  </w:style>
  <w:style w:type="paragraph" w:customStyle="1" w:styleId="--">
    <w:name w:val="正文--表格内正文"/>
    <w:basedOn w:val="a7"/>
    <w:qFormat/>
    <w:rsid w:val="00325D14"/>
    <w:pPr>
      <w:spacing w:beforeLines="50" w:after="0" w:line="0" w:lineRule="atLeast"/>
      <w:jc w:val="center"/>
    </w:pPr>
    <w:rPr>
      <w:rFonts w:ascii="宋体" w:hAnsi="宋体"/>
      <w:color w:val="000000"/>
      <w:sz w:val="24"/>
    </w:rPr>
  </w:style>
  <w:style w:type="paragraph" w:customStyle="1" w:styleId="pa-18">
    <w:name w:val="pa-18"/>
    <w:basedOn w:val="a7"/>
    <w:qFormat/>
    <w:rsid w:val="00325D14"/>
    <w:pPr>
      <w:widowControl/>
      <w:spacing w:before="150" w:after="150" w:line="240" w:lineRule="auto"/>
      <w:jc w:val="left"/>
    </w:pPr>
    <w:rPr>
      <w:rFonts w:ascii="宋体" w:hAnsi="宋体" w:cs="宋体"/>
      <w:kern w:val="0"/>
      <w:sz w:val="24"/>
    </w:rPr>
  </w:style>
  <w:style w:type="paragraph" w:customStyle="1" w:styleId="CharCharChar1CharCharCharCharCharChar2CharCharCharChar">
    <w:name w:val="Char Char Char1 Char Char Char Char Char Char2 Char Char Char Char"/>
    <w:basedOn w:val="a7"/>
    <w:qFormat/>
    <w:rsid w:val="00325D14"/>
    <w:pPr>
      <w:spacing w:after="0" w:line="240" w:lineRule="auto"/>
    </w:pPr>
    <w:rPr>
      <w:rFonts w:ascii="Tahoma" w:hAnsi="Tahoma"/>
      <w:sz w:val="24"/>
      <w:szCs w:val="20"/>
    </w:rPr>
  </w:style>
  <w:style w:type="paragraph" w:customStyle="1" w:styleId="32">
    <w:name w:val="样式3"/>
    <w:basedOn w:val="a7"/>
    <w:next w:val="a7"/>
    <w:qFormat/>
    <w:rsid w:val="00325D14"/>
    <w:pPr>
      <w:numPr>
        <w:ilvl w:val="4"/>
        <w:numId w:val="15"/>
      </w:numPr>
      <w:spacing w:after="0" w:line="360" w:lineRule="auto"/>
      <w:ind w:left="0" w:firstLine="0"/>
    </w:pPr>
    <w:rPr>
      <w:szCs w:val="20"/>
    </w:rPr>
  </w:style>
  <w:style w:type="paragraph" w:customStyle="1" w:styleId="211">
    <w:name w:val="正文文本 21"/>
    <w:basedOn w:val="a7"/>
    <w:qFormat/>
    <w:rsid w:val="00325D14"/>
    <w:pPr>
      <w:widowControl/>
      <w:overflowPunct w:val="0"/>
      <w:autoSpaceDE w:val="0"/>
      <w:autoSpaceDN w:val="0"/>
      <w:adjustRightInd w:val="0"/>
      <w:spacing w:after="0" w:line="240" w:lineRule="auto"/>
      <w:ind w:left="720" w:hanging="720"/>
      <w:textAlignment w:val="baseline"/>
    </w:pPr>
    <w:rPr>
      <w:kern w:val="0"/>
      <w:sz w:val="24"/>
      <w:szCs w:val="20"/>
      <w:lang w:val="en-GB"/>
    </w:rPr>
  </w:style>
  <w:style w:type="paragraph" w:customStyle="1" w:styleId="xl71">
    <w:name w:val="xl71"/>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4"/>
    </w:rPr>
  </w:style>
  <w:style w:type="paragraph" w:customStyle="1" w:styleId="15">
    <w:name w:val="1.正文"/>
    <w:basedOn w:val="a7"/>
    <w:qFormat/>
    <w:rsid w:val="00325D14"/>
    <w:pPr>
      <w:numPr>
        <w:ilvl w:val="2"/>
        <w:numId w:val="16"/>
      </w:numPr>
      <w:spacing w:after="0" w:line="360" w:lineRule="auto"/>
      <w:ind w:leftChars="225" w:left="540" w:firstLineChars="225" w:firstLine="540"/>
    </w:pPr>
    <w:rPr>
      <w:sz w:val="24"/>
    </w:rPr>
  </w:style>
  <w:style w:type="paragraph" w:customStyle="1" w:styleId="xl86">
    <w:name w:val="xl86"/>
    <w:basedOn w:val="a7"/>
    <w:qFormat/>
    <w:rsid w:val="00325D14"/>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color w:val="000000"/>
      <w:kern w:val="0"/>
      <w:sz w:val="18"/>
      <w:szCs w:val="18"/>
    </w:rPr>
  </w:style>
  <w:style w:type="paragraph" w:customStyle="1" w:styleId="Style11">
    <w:name w:val="Style11"/>
    <w:basedOn w:val="a7"/>
    <w:uiPriority w:val="99"/>
    <w:qFormat/>
    <w:rsid w:val="00325D14"/>
    <w:pPr>
      <w:autoSpaceDE w:val="0"/>
      <w:autoSpaceDN w:val="0"/>
      <w:spacing w:after="0" w:line="240" w:lineRule="auto"/>
    </w:pPr>
    <w:rPr>
      <w:rFonts w:ascii="Calibri" w:hAnsi="Calibri" w:cs="Calibri"/>
      <w:szCs w:val="21"/>
    </w:rPr>
  </w:style>
  <w:style w:type="paragraph" w:customStyle="1" w:styleId="23">
    <w:name w:val="标题2，章节第二层"/>
    <w:basedOn w:val="a7"/>
    <w:next w:val="affff2"/>
    <w:qFormat/>
    <w:rsid w:val="00325D14"/>
    <w:pPr>
      <w:numPr>
        <w:numId w:val="17"/>
      </w:numPr>
      <w:tabs>
        <w:tab w:val="left" w:pos="630"/>
        <w:tab w:val="left" w:pos="992"/>
      </w:tabs>
      <w:adjustRightInd w:val="0"/>
      <w:snapToGrid w:val="0"/>
      <w:spacing w:beforeLines="100" w:afterLines="100" w:after="0" w:line="300" w:lineRule="auto"/>
      <w:ind w:left="992" w:hanging="567"/>
      <w:outlineLvl w:val="1"/>
    </w:pPr>
    <w:rPr>
      <w:rFonts w:ascii="Arial" w:eastAsia="黑体" w:hAnsi="Arial"/>
      <w:sz w:val="32"/>
    </w:rPr>
  </w:style>
  <w:style w:type="paragraph" w:customStyle="1" w:styleId="BodyCopy">
    <w:name w:val="Body Copy"/>
    <w:basedOn w:val="a7"/>
    <w:qFormat/>
    <w:rsid w:val="00325D14"/>
    <w:pPr>
      <w:widowControl/>
      <w:spacing w:before="40" w:after="40" w:line="200" w:lineRule="exact"/>
      <w:jc w:val="left"/>
    </w:pPr>
    <w:rPr>
      <w:rFonts w:ascii="Arial Narrow" w:eastAsia="Times New Roman" w:hAnsi="Arial Narrow"/>
      <w:spacing w:val="10"/>
      <w:kern w:val="0"/>
      <w:sz w:val="18"/>
      <w:lang w:eastAsia="en-US"/>
    </w:rPr>
  </w:style>
  <w:style w:type="paragraph" w:customStyle="1" w:styleId="CharCharChar1CharCharChar1">
    <w:name w:val="Char Char Char1 Char Char Char1"/>
    <w:basedOn w:val="a7"/>
    <w:qFormat/>
    <w:rsid w:val="00325D14"/>
    <w:pPr>
      <w:spacing w:after="0" w:line="240" w:lineRule="auto"/>
    </w:pPr>
    <w:rPr>
      <w:rFonts w:ascii="Tahoma" w:hAnsi="Tahoma"/>
      <w:sz w:val="24"/>
      <w:szCs w:val="20"/>
    </w:rPr>
  </w:style>
  <w:style w:type="paragraph" w:customStyle="1" w:styleId="xl76">
    <w:name w:val="xl76"/>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ITSV3">
    <w:name w:val="ITSV标题五"/>
    <w:basedOn w:val="50"/>
    <w:qFormat/>
    <w:rsid w:val="00325D14"/>
    <w:pPr>
      <w:keepNext w:val="0"/>
      <w:numPr>
        <w:ilvl w:val="4"/>
        <w:numId w:val="18"/>
      </w:numPr>
      <w:tabs>
        <w:tab w:val="left" w:pos="2781"/>
      </w:tabs>
      <w:spacing w:before="190" w:after="190" w:line="240" w:lineRule="auto"/>
      <w:jc w:val="left"/>
    </w:pPr>
    <w:rPr>
      <w:rFonts w:ascii="Arial" w:hAnsi="Arial"/>
      <w:b w:val="0"/>
      <w:bCs/>
      <w:sz w:val="24"/>
      <w:szCs w:val="24"/>
    </w:rPr>
  </w:style>
  <w:style w:type="paragraph" w:customStyle="1" w:styleId="CharCharCharCharCharChar1CharCharCharChar">
    <w:name w:val="Char Char Char Char Char Char1 Char Char Char Char"/>
    <w:uiPriority w:val="99"/>
    <w:qFormat/>
    <w:rsid w:val="00325D14"/>
    <w:pPr>
      <w:shd w:val="clear" w:color="auto" w:fill="000080"/>
    </w:pPr>
    <w:rPr>
      <w:rFonts w:ascii="Tahoma" w:hAnsi="Tahoma" w:cs="Tahoma"/>
      <w:kern w:val="2"/>
      <w:sz w:val="24"/>
      <w:szCs w:val="24"/>
    </w:rPr>
  </w:style>
  <w:style w:type="paragraph" w:customStyle="1" w:styleId="55">
    <w:name w:val="标题5，章节第五层"/>
    <w:basedOn w:val="a7"/>
    <w:next w:val="a7"/>
    <w:qFormat/>
    <w:rsid w:val="00325D14"/>
    <w:pPr>
      <w:tabs>
        <w:tab w:val="left" w:pos="1050"/>
        <w:tab w:val="left" w:pos="2100"/>
      </w:tabs>
      <w:spacing w:before="78" w:after="0" w:line="240" w:lineRule="auto"/>
      <w:ind w:left="2100" w:hanging="420"/>
      <w:outlineLvl w:val="4"/>
    </w:pPr>
    <w:rPr>
      <w:rFonts w:ascii="Arial" w:eastAsia="华文细黑" w:hAnsi="Arial"/>
      <w:sz w:val="30"/>
    </w:rPr>
  </w:style>
  <w:style w:type="paragraph" w:customStyle="1" w:styleId="3d">
    <w:name w:val="标题3，章节第三层"/>
    <w:basedOn w:val="a7"/>
    <w:next w:val="affff2"/>
    <w:qFormat/>
    <w:rsid w:val="00325D14"/>
    <w:pPr>
      <w:adjustRightInd w:val="0"/>
      <w:snapToGrid w:val="0"/>
      <w:spacing w:before="78" w:after="0" w:line="300" w:lineRule="auto"/>
      <w:outlineLvl w:val="2"/>
    </w:pPr>
    <w:rPr>
      <w:rFonts w:ascii="Arial" w:eastAsia="华文细黑" w:hAnsi="Arial"/>
      <w:sz w:val="30"/>
    </w:rPr>
  </w:style>
  <w:style w:type="paragraph" w:customStyle="1" w:styleId="Charf2">
    <w:name w:val="段 Char"/>
    <w:qFormat/>
    <w:rsid w:val="00325D14"/>
    <w:pPr>
      <w:autoSpaceDE w:val="0"/>
      <w:autoSpaceDN w:val="0"/>
      <w:ind w:firstLineChars="200" w:firstLine="200"/>
      <w:jc w:val="both"/>
    </w:pPr>
    <w:rPr>
      <w:rFonts w:ascii="宋体"/>
      <w:sz w:val="21"/>
    </w:rPr>
  </w:style>
  <w:style w:type="paragraph" w:customStyle="1" w:styleId="Bullets2">
    <w:name w:val="Bullets 2"/>
    <w:basedOn w:val="Bullets1"/>
    <w:qFormat/>
    <w:rsid w:val="00325D14"/>
    <w:pPr>
      <w:numPr>
        <w:numId w:val="20"/>
      </w:numPr>
      <w:tabs>
        <w:tab w:val="left" w:pos="900"/>
      </w:tabs>
    </w:pPr>
    <w:rPr>
      <w:rFonts w:eastAsia="宋体"/>
    </w:rPr>
  </w:style>
  <w:style w:type="paragraph" w:customStyle="1" w:styleId="Bullets1">
    <w:name w:val="Bullets 1"/>
    <w:basedOn w:val="BodyCopy"/>
    <w:qFormat/>
    <w:rsid w:val="00325D14"/>
    <w:pPr>
      <w:numPr>
        <w:numId w:val="19"/>
      </w:numPr>
      <w:tabs>
        <w:tab w:val="left" w:pos="1680"/>
      </w:tabs>
      <w:spacing w:before="0" w:after="0"/>
    </w:pPr>
    <w:rPr>
      <w:bCs/>
    </w:rPr>
  </w:style>
  <w:style w:type="paragraph" w:customStyle="1" w:styleId="1fc">
    <w:name w:val="无间隔1"/>
    <w:uiPriority w:val="99"/>
    <w:qFormat/>
    <w:rsid w:val="00325D14"/>
    <w:pPr>
      <w:widowControl w:val="0"/>
      <w:jc w:val="both"/>
    </w:pPr>
    <w:rPr>
      <w:rFonts w:ascii="Calibri" w:hAnsi="Calibri" w:cs="Calibri"/>
      <w:kern w:val="2"/>
      <w:sz w:val="21"/>
      <w:szCs w:val="21"/>
    </w:rPr>
  </w:style>
  <w:style w:type="paragraph" w:customStyle="1" w:styleId="3H3sect123BOD0Heading3-oldh3l3CTLevel3Head">
    <w:name w:val="样式 标题 3H3sect1.2.3BOD 0Heading 3 - oldh3l3CTLevel 3 Head..."/>
    <w:basedOn w:val="33"/>
    <w:qFormat/>
    <w:rsid w:val="00325D14"/>
    <w:pPr>
      <w:tabs>
        <w:tab w:val="left" w:pos="720"/>
      </w:tabs>
      <w:autoSpaceDE/>
      <w:autoSpaceDN/>
      <w:adjustRightInd/>
      <w:spacing w:beforeLines="50" w:afterLines="50" w:line="240" w:lineRule="auto"/>
      <w:ind w:left="720" w:hanging="432"/>
    </w:pPr>
    <w:rPr>
      <w:rFonts w:ascii="Times New Roman" w:cs="宋体"/>
      <w:bCs/>
      <w:kern w:val="2"/>
      <w:sz w:val="30"/>
      <w:u w:val="none"/>
      <w:lang w:val="zh-CN"/>
    </w:rPr>
  </w:style>
  <w:style w:type="paragraph" w:customStyle="1" w:styleId="CharCharChar1CharCharCharCharCharChar2Char">
    <w:name w:val="Char Char Char1 Char Char Char Char Char Char2 Char"/>
    <w:basedOn w:val="a7"/>
    <w:qFormat/>
    <w:rsid w:val="00325D14"/>
    <w:pPr>
      <w:spacing w:after="0" w:line="240" w:lineRule="auto"/>
    </w:pPr>
    <w:rPr>
      <w:rFonts w:ascii="Tahoma" w:hAnsi="Tahoma"/>
      <w:sz w:val="24"/>
      <w:szCs w:val="20"/>
    </w:rPr>
  </w:style>
  <w:style w:type="paragraph" w:customStyle="1" w:styleId="zw">
    <w:name w:val="zw"/>
    <w:basedOn w:val="a7"/>
    <w:qFormat/>
    <w:rsid w:val="00325D14"/>
    <w:pPr>
      <w:widowControl/>
      <w:numPr>
        <w:numId w:val="21"/>
      </w:numPr>
      <w:spacing w:after="0" w:line="360" w:lineRule="auto"/>
      <w:ind w:left="0" w:firstLineChars="200" w:firstLine="480"/>
      <w:jc w:val="left"/>
    </w:pPr>
    <w:rPr>
      <w:rFonts w:ascii="宋体" w:hAnsi="宋体"/>
      <w:bCs/>
      <w:kern w:val="0"/>
      <w:sz w:val="24"/>
      <w:szCs w:val="20"/>
    </w:rPr>
  </w:style>
  <w:style w:type="paragraph" w:customStyle="1" w:styleId="CharCharChar1CharCharCharCharCharChar">
    <w:name w:val="Char Char Char1 Char Char Char Char Char Char"/>
    <w:basedOn w:val="a7"/>
    <w:qFormat/>
    <w:rsid w:val="00325D14"/>
    <w:pPr>
      <w:spacing w:after="0" w:line="240" w:lineRule="auto"/>
    </w:pPr>
    <w:rPr>
      <w:rFonts w:ascii="Tahoma" w:hAnsi="Tahoma"/>
      <w:sz w:val="24"/>
      <w:szCs w:val="20"/>
    </w:rPr>
  </w:style>
  <w:style w:type="paragraph" w:customStyle="1" w:styleId="afffff4">
    <w:name w:val="正文表标题"/>
    <w:next w:val="afffff3"/>
    <w:qFormat/>
    <w:rsid w:val="00325D14"/>
    <w:pPr>
      <w:tabs>
        <w:tab w:val="left" w:pos="900"/>
      </w:tabs>
      <w:ind w:left="900" w:hanging="420"/>
      <w:jc w:val="center"/>
    </w:pPr>
    <w:rPr>
      <w:rFonts w:ascii="黑体" w:eastAsia="黑体"/>
      <w:sz w:val="21"/>
    </w:rPr>
  </w:style>
  <w:style w:type="paragraph" w:customStyle="1" w:styleId="afffff5">
    <w:name w:val="样式"/>
    <w:basedOn w:val="a7"/>
    <w:qFormat/>
    <w:rsid w:val="00325D14"/>
    <w:pPr>
      <w:autoSpaceDE w:val="0"/>
      <w:autoSpaceDN w:val="0"/>
      <w:snapToGrid w:val="0"/>
      <w:spacing w:before="120" w:after="120" w:line="360" w:lineRule="auto"/>
    </w:pPr>
    <w:rPr>
      <w:rFonts w:ascii="宋体"/>
      <w:sz w:val="24"/>
      <w:szCs w:val="20"/>
    </w:rPr>
  </w:style>
  <w:style w:type="paragraph" w:customStyle="1" w:styleId="14">
    <w:name w:val="正文符号1"/>
    <w:basedOn w:val="a7"/>
    <w:qFormat/>
    <w:rsid w:val="00325D14"/>
    <w:pPr>
      <w:numPr>
        <w:numId w:val="22"/>
      </w:numPr>
      <w:tabs>
        <w:tab w:val="left" w:pos="768"/>
        <w:tab w:val="left" w:pos="1080"/>
      </w:tabs>
      <w:spacing w:before="100" w:beforeAutospacing="1" w:after="100" w:afterAutospacing="1" w:line="240" w:lineRule="auto"/>
    </w:pPr>
    <w:rPr>
      <w:rFonts w:eastAsia="楷体_GB2312"/>
      <w:kern w:val="0"/>
      <w:sz w:val="28"/>
    </w:rPr>
  </w:style>
  <w:style w:type="paragraph" w:customStyle="1" w:styleId="paramtit">
    <w:name w:val="param_tit"/>
    <w:basedOn w:val="a7"/>
    <w:qFormat/>
    <w:rsid w:val="00325D14"/>
    <w:pPr>
      <w:widowControl/>
      <w:spacing w:before="100" w:beforeAutospacing="1" w:after="100" w:afterAutospacing="1" w:line="240" w:lineRule="auto"/>
      <w:jc w:val="left"/>
    </w:pPr>
    <w:rPr>
      <w:rFonts w:ascii="宋体" w:hAnsi="宋体" w:cs="宋体"/>
      <w:kern w:val="0"/>
      <w:sz w:val="24"/>
    </w:rPr>
  </w:style>
  <w:style w:type="paragraph" w:customStyle="1" w:styleId="xl77">
    <w:name w:val="xl77"/>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kern w:val="0"/>
      <w:sz w:val="24"/>
    </w:rPr>
  </w:style>
  <w:style w:type="paragraph" w:customStyle="1" w:styleId="CharCharChar1CharCharCharCharCharChar1">
    <w:name w:val="Char Char Char1 Char Char Char Char Char Char1"/>
    <w:basedOn w:val="a7"/>
    <w:qFormat/>
    <w:rsid w:val="00325D14"/>
    <w:pPr>
      <w:spacing w:after="0" w:line="240" w:lineRule="auto"/>
    </w:pPr>
    <w:rPr>
      <w:rFonts w:ascii="Tahoma" w:hAnsi="Tahoma"/>
      <w:sz w:val="24"/>
      <w:szCs w:val="20"/>
    </w:rPr>
  </w:style>
  <w:style w:type="paragraph" w:customStyle="1" w:styleId="pa-5">
    <w:name w:val="pa-5"/>
    <w:basedOn w:val="a7"/>
    <w:qFormat/>
    <w:rsid w:val="00325D14"/>
    <w:pPr>
      <w:widowControl/>
      <w:spacing w:before="150" w:after="150" w:line="240" w:lineRule="auto"/>
      <w:jc w:val="left"/>
    </w:pPr>
    <w:rPr>
      <w:rFonts w:ascii="宋体" w:hAnsi="宋体" w:cs="宋体"/>
      <w:kern w:val="0"/>
      <w:sz w:val="24"/>
    </w:rPr>
  </w:style>
  <w:style w:type="paragraph" w:customStyle="1" w:styleId="pa-20">
    <w:name w:val="pa-20"/>
    <w:basedOn w:val="a7"/>
    <w:qFormat/>
    <w:rsid w:val="00325D14"/>
    <w:pPr>
      <w:widowControl/>
      <w:spacing w:before="150" w:after="150" w:line="240" w:lineRule="auto"/>
      <w:jc w:val="left"/>
    </w:pPr>
    <w:rPr>
      <w:rFonts w:ascii="宋体" w:hAnsi="宋体" w:cs="宋体"/>
      <w:kern w:val="0"/>
      <w:sz w:val="24"/>
    </w:rPr>
  </w:style>
  <w:style w:type="paragraph" w:customStyle="1" w:styleId="0741505">
    <w:name w:val="样式 样式 首行缩进:  0.74 厘米 行距: 1.5 倍行距 + 段后: 0.5 行"/>
    <w:basedOn w:val="a7"/>
    <w:qFormat/>
    <w:rsid w:val="00325D14"/>
    <w:pPr>
      <w:spacing w:after="0" w:line="360" w:lineRule="auto"/>
      <w:ind w:firstLine="420"/>
    </w:pPr>
    <w:rPr>
      <w:rFonts w:ascii="楷体_GB2312" w:eastAsia="楷体_GB2312"/>
      <w:bCs/>
      <w:sz w:val="24"/>
      <w:szCs w:val="20"/>
    </w:rPr>
  </w:style>
  <w:style w:type="paragraph" w:customStyle="1" w:styleId="pa-21">
    <w:name w:val="pa-21"/>
    <w:basedOn w:val="a7"/>
    <w:qFormat/>
    <w:rsid w:val="00325D14"/>
    <w:pPr>
      <w:widowControl/>
      <w:spacing w:before="150" w:after="150" w:line="240" w:lineRule="auto"/>
      <w:jc w:val="left"/>
    </w:pPr>
    <w:rPr>
      <w:rFonts w:ascii="宋体" w:hAnsi="宋体" w:cs="宋体"/>
      <w:kern w:val="0"/>
      <w:sz w:val="24"/>
    </w:rPr>
  </w:style>
  <w:style w:type="paragraph" w:customStyle="1" w:styleId="afffff6">
    <w:name w:val="表格内容"/>
    <w:basedOn w:val="a7"/>
    <w:qFormat/>
    <w:rsid w:val="00325D14"/>
    <w:pPr>
      <w:widowControl/>
      <w:autoSpaceDE w:val="0"/>
      <w:autoSpaceDN w:val="0"/>
      <w:adjustRightInd w:val="0"/>
      <w:spacing w:before="60" w:after="0" w:line="300" w:lineRule="auto"/>
      <w:jc w:val="center"/>
      <w:textAlignment w:val="bottom"/>
    </w:pPr>
    <w:rPr>
      <w:kern w:val="0"/>
      <w:szCs w:val="20"/>
    </w:rPr>
  </w:style>
  <w:style w:type="paragraph" w:customStyle="1" w:styleId="Preformatted">
    <w:name w:val="Preformatted"/>
    <w:basedOn w:val="a7"/>
    <w:qFormat/>
    <w:rsid w:val="00325D1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spacing w:after="0" w:line="240" w:lineRule="auto"/>
      <w:jc w:val="left"/>
    </w:pPr>
    <w:rPr>
      <w:rFonts w:ascii="Courier New" w:hAnsi="Courier New"/>
      <w:kern w:val="1"/>
      <w:sz w:val="20"/>
      <w:szCs w:val="20"/>
    </w:rPr>
  </w:style>
  <w:style w:type="paragraph" w:customStyle="1" w:styleId="4Char">
    <w:name w:val="样式4 Char"/>
    <w:basedOn w:val="a7"/>
    <w:qFormat/>
    <w:rsid w:val="00325D14"/>
    <w:pPr>
      <w:widowControl/>
      <w:spacing w:after="0" w:line="360" w:lineRule="auto"/>
      <w:ind w:firstLine="480"/>
      <w:jc w:val="left"/>
    </w:pPr>
    <w:rPr>
      <w:rFonts w:cs="宋体"/>
      <w:color w:val="000000"/>
      <w:kern w:val="0"/>
      <w:sz w:val="24"/>
    </w:rPr>
  </w:style>
  <w:style w:type="paragraph" w:customStyle="1" w:styleId="afffff7">
    <w:name w:val="方案设计正文"/>
    <w:basedOn w:val="a7"/>
    <w:qFormat/>
    <w:rsid w:val="00325D14"/>
    <w:pPr>
      <w:widowControl/>
      <w:overflowPunct w:val="0"/>
      <w:autoSpaceDE w:val="0"/>
      <w:autoSpaceDN w:val="0"/>
      <w:adjustRightInd w:val="0"/>
      <w:spacing w:after="0" w:line="300" w:lineRule="auto"/>
      <w:jc w:val="left"/>
      <w:textAlignment w:val="bottom"/>
    </w:pPr>
    <w:rPr>
      <w:rFonts w:eastAsia="楷体"/>
      <w:kern w:val="0"/>
      <w:sz w:val="24"/>
      <w:szCs w:val="20"/>
    </w:rPr>
  </w:style>
  <w:style w:type="paragraph" w:customStyle="1" w:styleId="afffff8">
    <w:name w:val="文字"/>
    <w:basedOn w:val="a7"/>
    <w:qFormat/>
    <w:rsid w:val="00325D14"/>
    <w:pPr>
      <w:tabs>
        <w:tab w:val="left" w:pos="8520"/>
      </w:tabs>
      <w:spacing w:after="0" w:line="312" w:lineRule="auto"/>
      <w:ind w:right="-210" w:firstLine="556"/>
    </w:pPr>
    <w:rPr>
      <w:rFonts w:ascii="宋体"/>
      <w:sz w:val="28"/>
      <w:szCs w:val="20"/>
    </w:rPr>
  </w:style>
  <w:style w:type="paragraph" w:customStyle="1" w:styleId="215">
    <w:name w:val="样式 样式 首行缩进:  2 字符 + 行距: 1.5 倍行距"/>
    <w:basedOn w:val="a7"/>
    <w:qFormat/>
    <w:rsid w:val="00325D14"/>
    <w:pPr>
      <w:spacing w:after="0" w:line="360" w:lineRule="auto"/>
      <w:ind w:firstLineChars="196" w:firstLine="470"/>
    </w:pPr>
    <w:rPr>
      <w:sz w:val="24"/>
      <w:szCs w:val="20"/>
    </w:rPr>
  </w:style>
  <w:style w:type="paragraph" w:customStyle="1" w:styleId="xl81">
    <w:name w:val="xl81"/>
    <w:basedOn w:val="a7"/>
    <w:qFormat/>
    <w:rsid w:val="00325D14"/>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color w:val="000000"/>
      <w:kern w:val="0"/>
      <w:sz w:val="18"/>
      <w:szCs w:val="18"/>
    </w:rPr>
  </w:style>
  <w:style w:type="paragraph" w:customStyle="1" w:styleId="1fd">
    <w:name w:val="正文1"/>
    <w:basedOn w:val="a7"/>
    <w:next w:val="a7"/>
    <w:qFormat/>
    <w:rsid w:val="00325D14"/>
    <w:pPr>
      <w:spacing w:before="156" w:after="0" w:line="360" w:lineRule="auto"/>
      <w:ind w:firstLineChars="200" w:firstLine="510"/>
    </w:pPr>
    <w:rPr>
      <w:sz w:val="24"/>
      <w:szCs w:val="20"/>
    </w:rPr>
  </w:style>
  <w:style w:type="paragraph" w:customStyle="1" w:styleId="afffff9">
    <w:name w:val="正文 居中"/>
    <w:basedOn w:val="a7"/>
    <w:qFormat/>
    <w:rsid w:val="00325D14"/>
    <w:pPr>
      <w:spacing w:after="0" w:line="360" w:lineRule="auto"/>
      <w:jc w:val="center"/>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7"/>
    <w:qFormat/>
    <w:rsid w:val="00325D14"/>
    <w:pPr>
      <w:spacing w:after="0" w:line="240" w:lineRule="auto"/>
    </w:pPr>
    <w:rPr>
      <w:rFonts w:ascii="Tahoma" w:hAnsi="Tahoma"/>
      <w:sz w:val="24"/>
      <w:szCs w:val="20"/>
    </w:rPr>
  </w:style>
  <w:style w:type="paragraph" w:customStyle="1" w:styleId="xl66">
    <w:name w:val="xl66"/>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xl69">
    <w:name w:val="xl69"/>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4">
    <w:name w:val="模板标题4"/>
    <w:basedOn w:val="a7"/>
    <w:next w:val="a7"/>
    <w:qFormat/>
    <w:rsid w:val="00325D14"/>
    <w:pPr>
      <w:numPr>
        <w:ilvl w:val="2"/>
        <w:numId w:val="9"/>
      </w:numPr>
      <w:spacing w:after="0" w:line="360" w:lineRule="auto"/>
      <w:ind w:left="681" w:firstLine="680"/>
      <w:outlineLvl w:val="3"/>
    </w:pPr>
    <w:rPr>
      <w:b/>
      <w:sz w:val="28"/>
    </w:rPr>
  </w:style>
  <w:style w:type="paragraph" w:customStyle="1" w:styleId="xl84">
    <w:name w:val="xl84"/>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color w:val="000000"/>
      <w:kern w:val="0"/>
      <w:sz w:val="18"/>
      <w:szCs w:val="18"/>
    </w:rPr>
  </w:style>
  <w:style w:type="paragraph" w:customStyle="1" w:styleId="afffffa">
    <w:name w:val="大标题"/>
    <w:basedOn w:val="a7"/>
    <w:next w:val="a7"/>
    <w:qFormat/>
    <w:rsid w:val="00325D14"/>
    <w:pPr>
      <w:pageBreakBefore/>
      <w:tabs>
        <w:tab w:val="left" w:pos="900"/>
      </w:tabs>
      <w:spacing w:after="0" w:line="360" w:lineRule="auto"/>
      <w:ind w:firstLineChars="200" w:hanging="420"/>
      <w:outlineLvl w:val="0"/>
    </w:pPr>
    <w:rPr>
      <w:b/>
      <w:iCs/>
      <w:sz w:val="44"/>
    </w:rPr>
  </w:style>
  <w:style w:type="paragraph" w:customStyle="1" w:styleId="2f7">
    <w:name w:val="题目 2"/>
    <w:next w:val="a7"/>
    <w:qFormat/>
    <w:rsid w:val="00325D14"/>
    <w:pPr>
      <w:keepNext/>
      <w:outlineLvl w:val="1"/>
    </w:pPr>
    <w:rPr>
      <w:rFonts w:ascii="Helvetica" w:eastAsia="ヒラギノ角ゴ Pro W3" w:hAnsi="Helvetica"/>
      <w:b/>
      <w:color w:val="000000"/>
      <w:sz w:val="24"/>
    </w:rPr>
  </w:style>
  <w:style w:type="paragraph" w:customStyle="1" w:styleId="31">
    <w:name w:val="模板标题3"/>
    <w:basedOn w:val="a7"/>
    <w:next w:val="a7"/>
    <w:qFormat/>
    <w:rsid w:val="00325D14"/>
    <w:pPr>
      <w:numPr>
        <w:ilvl w:val="1"/>
        <w:numId w:val="9"/>
      </w:numPr>
      <w:spacing w:after="0" w:line="360" w:lineRule="auto"/>
      <w:ind w:left="1135"/>
      <w:outlineLvl w:val="2"/>
    </w:pPr>
    <w:rPr>
      <w:b/>
      <w:sz w:val="30"/>
    </w:rPr>
  </w:style>
  <w:style w:type="paragraph" w:customStyle="1" w:styleId="1fe">
    <w:name w:val="条1"/>
    <w:basedOn w:val="a7"/>
    <w:qFormat/>
    <w:rsid w:val="00325D14"/>
    <w:pPr>
      <w:tabs>
        <w:tab w:val="left" w:pos="900"/>
      </w:tabs>
      <w:spacing w:before="156" w:after="0" w:line="360" w:lineRule="auto"/>
      <w:ind w:left="900" w:hanging="420"/>
    </w:pPr>
    <w:rPr>
      <w:rFonts w:eastAsia="黑体"/>
      <w:sz w:val="24"/>
      <w:szCs w:val="20"/>
    </w:rPr>
  </w:style>
  <w:style w:type="paragraph" w:customStyle="1" w:styleId="xl91">
    <w:name w:val="xl91"/>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18"/>
      <w:szCs w:val="18"/>
    </w:rPr>
  </w:style>
  <w:style w:type="paragraph" w:customStyle="1" w:styleId="xl70">
    <w:name w:val="xl70"/>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4"/>
    </w:rPr>
  </w:style>
  <w:style w:type="paragraph" w:customStyle="1" w:styleId="12">
    <w:name w:val="模板标题1"/>
    <w:basedOn w:val="a7"/>
    <w:next w:val="a7"/>
    <w:qFormat/>
    <w:rsid w:val="00325D14"/>
    <w:pPr>
      <w:numPr>
        <w:numId w:val="23"/>
      </w:numPr>
      <w:tabs>
        <w:tab w:val="left" w:pos="360"/>
      </w:tabs>
      <w:spacing w:after="0" w:line="360" w:lineRule="auto"/>
      <w:outlineLvl w:val="0"/>
    </w:pPr>
    <w:rPr>
      <w:b/>
      <w:sz w:val="36"/>
    </w:rPr>
  </w:style>
  <w:style w:type="paragraph" w:customStyle="1" w:styleId="CharCharCharCharCharCharCharCharCharCharCharCharCharChar">
    <w:name w:val="Char Char Char Char Char Char Char Char Char Char Char Char Char Char"/>
    <w:basedOn w:val="a7"/>
    <w:qFormat/>
    <w:rsid w:val="00325D14"/>
    <w:pPr>
      <w:spacing w:after="0" w:line="240" w:lineRule="auto"/>
    </w:pPr>
    <w:rPr>
      <w:rFonts w:ascii="Tahoma" w:hAnsi="Tahoma"/>
      <w:sz w:val="24"/>
      <w:szCs w:val="20"/>
    </w:rPr>
  </w:style>
  <w:style w:type="paragraph" w:customStyle="1" w:styleId="xl89">
    <w:name w:val="xl89"/>
    <w:basedOn w:val="a7"/>
    <w:qFormat/>
    <w:rsid w:val="00325D14"/>
    <w:pPr>
      <w:widowControl/>
      <w:spacing w:before="100" w:beforeAutospacing="1" w:after="100" w:afterAutospacing="1" w:line="240" w:lineRule="auto"/>
      <w:jc w:val="center"/>
    </w:pPr>
    <w:rPr>
      <w:rFonts w:ascii="宋体" w:hAnsi="宋体" w:cs="宋体"/>
      <w:kern w:val="0"/>
      <w:sz w:val="24"/>
    </w:rPr>
  </w:style>
  <w:style w:type="paragraph" w:customStyle="1" w:styleId="Char110">
    <w:name w:val="Char11"/>
    <w:basedOn w:val="a7"/>
    <w:qFormat/>
    <w:rsid w:val="00325D14"/>
    <w:pPr>
      <w:spacing w:after="0" w:line="240" w:lineRule="auto"/>
    </w:pPr>
    <w:rPr>
      <w:rFonts w:ascii="仿宋_GB2312" w:eastAsia="仿宋_GB2312"/>
      <w:b/>
      <w:sz w:val="32"/>
      <w:szCs w:val="32"/>
    </w:rPr>
  </w:style>
  <w:style w:type="paragraph" w:customStyle="1" w:styleId="325">
    <w:name w:val="样式 标题 3 + 非加粗 行距: 固定值 25 磅"/>
    <w:basedOn w:val="33"/>
    <w:qFormat/>
    <w:rsid w:val="00325D14"/>
    <w:pPr>
      <w:keepNext w:val="0"/>
      <w:keepLines w:val="0"/>
      <w:autoSpaceDE/>
      <w:autoSpaceDN/>
      <w:adjustRightInd/>
      <w:spacing w:before="0" w:after="0" w:line="360" w:lineRule="auto"/>
      <w:jc w:val="both"/>
      <w:outlineLvl w:val="9"/>
    </w:pPr>
    <w:rPr>
      <w:rFonts w:ascii="Times New Roman"/>
      <w:b w:val="0"/>
      <w:kern w:val="2"/>
      <w:sz w:val="28"/>
      <w:szCs w:val="28"/>
      <w:u w:val="none"/>
      <w:lang w:val="zh-CN"/>
    </w:rPr>
  </w:style>
  <w:style w:type="paragraph" w:customStyle="1" w:styleId="xl78">
    <w:name w:val="xl78"/>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color w:val="000000"/>
      <w:kern w:val="0"/>
      <w:sz w:val="24"/>
    </w:rPr>
  </w:style>
  <w:style w:type="paragraph" w:customStyle="1" w:styleId="241">
    <w:name w:val="样式 首行缩进:  24.1 磅"/>
    <w:basedOn w:val="a7"/>
    <w:qFormat/>
    <w:rsid w:val="00325D14"/>
    <w:pPr>
      <w:widowControl/>
      <w:spacing w:after="0" w:line="360" w:lineRule="auto"/>
    </w:pPr>
    <w:rPr>
      <w:rFonts w:cs="宋体"/>
      <w:sz w:val="24"/>
      <w:szCs w:val="20"/>
    </w:rPr>
  </w:style>
  <w:style w:type="paragraph" w:customStyle="1" w:styleId="afffffb">
    <w:name w:val="技术报告小节标题"/>
    <w:basedOn w:val="a7"/>
    <w:next w:val="a7"/>
    <w:qFormat/>
    <w:rsid w:val="00325D14"/>
    <w:pPr>
      <w:spacing w:beforeLines="50" w:afterLines="50" w:after="0" w:line="360" w:lineRule="auto"/>
      <w:ind w:left="1156"/>
      <w:outlineLvl w:val="2"/>
    </w:pPr>
    <w:rPr>
      <w:rFonts w:ascii="宋体" w:hAnsi="宋体" w:cs="Arial"/>
      <w:b/>
      <w:bCs/>
      <w:color w:val="000000"/>
      <w:sz w:val="28"/>
      <w:szCs w:val="28"/>
    </w:rPr>
  </w:style>
  <w:style w:type="paragraph" w:customStyle="1" w:styleId="Style5">
    <w:name w:val="Style5"/>
    <w:basedOn w:val="a7"/>
    <w:uiPriority w:val="99"/>
    <w:qFormat/>
    <w:rsid w:val="00325D14"/>
    <w:pPr>
      <w:autoSpaceDE w:val="0"/>
      <w:autoSpaceDN w:val="0"/>
      <w:spacing w:after="0" w:line="240" w:lineRule="auto"/>
    </w:pPr>
    <w:rPr>
      <w:rFonts w:ascii="Calibri" w:hAnsi="Calibri" w:cs="Calibri"/>
      <w:szCs w:val="21"/>
    </w:rPr>
  </w:style>
  <w:style w:type="paragraph" w:customStyle="1" w:styleId="3e">
    <w:name w:val="_标题3"/>
    <w:basedOn w:val="33"/>
    <w:next w:val="a7"/>
    <w:qFormat/>
    <w:rsid w:val="00325D14"/>
    <w:pPr>
      <w:widowControl/>
      <w:autoSpaceDE/>
      <w:autoSpaceDN/>
      <w:adjustRightInd/>
      <w:spacing w:before="60" w:after="60" w:line="360" w:lineRule="auto"/>
    </w:pPr>
    <w:rPr>
      <w:rFonts w:ascii="Arial" w:eastAsia="黑体" w:hAnsi="Arial"/>
      <w:b w:val="0"/>
      <w:bCs/>
      <w:kern w:val="2"/>
      <w:sz w:val="30"/>
      <w:szCs w:val="32"/>
      <w:u w:val="none"/>
      <w:lang w:val="zh-CN"/>
    </w:rPr>
  </w:style>
  <w:style w:type="paragraph" w:customStyle="1" w:styleId="CharChar1CharCharCharCharCharCharCharCharChar">
    <w:name w:val="Char Char1 Char Char Char Char Char Char Char Char Char"/>
    <w:basedOn w:val="a7"/>
    <w:qFormat/>
    <w:rsid w:val="00325D14"/>
    <w:pPr>
      <w:spacing w:after="0" w:line="240" w:lineRule="auto"/>
    </w:pPr>
    <w:rPr>
      <w:rFonts w:ascii="宋体" w:hAnsi="宋体"/>
      <w:sz w:val="24"/>
    </w:rPr>
  </w:style>
  <w:style w:type="paragraph" w:customStyle="1" w:styleId="afffffc">
    <w:name w:val="项目符号：一级"/>
    <w:basedOn w:val="affff2"/>
    <w:next w:val="affff2"/>
    <w:qFormat/>
    <w:rsid w:val="00325D14"/>
    <w:pPr>
      <w:widowControl/>
      <w:adjustRightInd w:val="0"/>
      <w:snapToGrid w:val="0"/>
      <w:spacing w:beforeLines="0" w:after="0"/>
      <w:ind w:rightChars="-64" w:right="-134" w:firstLineChars="0" w:firstLine="420"/>
      <w:jc w:val="left"/>
      <w:textAlignment w:val="baseline"/>
    </w:pPr>
    <w:rPr>
      <w:sz w:val="21"/>
      <w:szCs w:val="21"/>
      <w:lang w:val="en-US"/>
    </w:rPr>
  </w:style>
  <w:style w:type="paragraph" w:customStyle="1" w:styleId="tableheading">
    <w:name w:val="tableheading"/>
    <w:basedOn w:val="a7"/>
    <w:qFormat/>
    <w:rsid w:val="00325D14"/>
    <w:pPr>
      <w:widowControl/>
      <w:spacing w:after="0" w:line="300" w:lineRule="atLeast"/>
      <w:jc w:val="left"/>
    </w:pPr>
    <w:rPr>
      <w:rFonts w:ascii="宋体" w:hAnsi="宋体" w:cs="宋体"/>
      <w:kern w:val="0"/>
      <w:sz w:val="18"/>
      <w:szCs w:val="18"/>
    </w:rPr>
  </w:style>
  <w:style w:type="paragraph" w:customStyle="1" w:styleId="CharCharCharChar">
    <w:name w:val="Char Char Char Char"/>
    <w:basedOn w:val="a7"/>
    <w:qFormat/>
    <w:rsid w:val="00325D14"/>
    <w:pPr>
      <w:widowControl/>
      <w:spacing w:line="240" w:lineRule="exact"/>
      <w:jc w:val="center"/>
    </w:pPr>
    <w:rPr>
      <w:rFonts w:ascii="黑体" w:eastAsia="黑体" w:hAnsi="Verdana"/>
      <w:kern w:val="0"/>
      <w:sz w:val="32"/>
      <w:szCs w:val="32"/>
      <w:lang w:eastAsia="en-US"/>
    </w:rPr>
  </w:style>
  <w:style w:type="paragraph" w:customStyle="1" w:styleId="Style2">
    <w:name w:val="_Style 2"/>
    <w:basedOn w:val="a7"/>
    <w:next w:val="a7"/>
    <w:qFormat/>
    <w:rsid w:val="00325D14"/>
    <w:pPr>
      <w:adjustRightInd w:val="0"/>
      <w:spacing w:after="0" w:line="360" w:lineRule="auto"/>
      <w:ind w:firstLineChars="200" w:firstLine="420"/>
      <w:jc w:val="left"/>
      <w:textAlignment w:val="baseline"/>
    </w:pPr>
    <w:rPr>
      <w:rFonts w:ascii="Calibri" w:hAnsi="Calibri"/>
      <w:sz w:val="28"/>
      <w:szCs w:val="22"/>
    </w:rPr>
  </w:style>
  <w:style w:type="paragraph" w:customStyle="1" w:styleId="22">
    <w:name w:val="模板标题2"/>
    <w:basedOn w:val="a7"/>
    <w:next w:val="a7"/>
    <w:qFormat/>
    <w:rsid w:val="00325D14"/>
    <w:pPr>
      <w:numPr>
        <w:numId w:val="24"/>
      </w:numPr>
      <w:spacing w:after="0" w:line="360" w:lineRule="auto"/>
      <w:ind w:left="908"/>
      <w:outlineLvl w:val="1"/>
    </w:pPr>
    <w:rPr>
      <w:b/>
      <w:sz w:val="32"/>
    </w:rPr>
  </w:style>
  <w:style w:type="paragraph" w:customStyle="1" w:styleId="2CharChar0">
    <w:name w:val="正文 首行缩进:  2 字符 Char Char"/>
    <w:basedOn w:val="a7"/>
    <w:qFormat/>
    <w:rsid w:val="00325D14"/>
    <w:pPr>
      <w:spacing w:after="0" w:line="360" w:lineRule="auto"/>
      <w:ind w:firstLine="480"/>
    </w:pPr>
    <w:rPr>
      <w:rFonts w:ascii="楷体_GB2312" w:eastAsia="楷体_GB2312"/>
      <w:bCs/>
      <w:sz w:val="24"/>
    </w:rPr>
  </w:style>
  <w:style w:type="paragraph" w:customStyle="1" w:styleId="CharCharCharCharCharCharCharChar">
    <w:name w:val="Char Char Char Char Char Char Char Char"/>
    <w:basedOn w:val="a7"/>
    <w:qFormat/>
    <w:rsid w:val="00325D14"/>
    <w:pPr>
      <w:spacing w:after="0" w:line="240" w:lineRule="auto"/>
    </w:pPr>
    <w:rPr>
      <w:rFonts w:ascii="Tahoma" w:hAnsi="Tahoma"/>
      <w:sz w:val="24"/>
      <w:szCs w:val="20"/>
    </w:rPr>
  </w:style>
  <w:style w:type="paragraph" w:customStyle="1" w:styleId="xl138">
    <w:name w:val="xl138"/>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宋体"/>
      <w:kern w:val="0"/>
      <w:sz w:val="20"/>
      <w:szCs w:val="20"/>
    </w:rPr>
  </w:style>
  <w:style w:type="paragraph" w:customStyle="1" w:styleId="212">
    <w:name w:val="列出段落21"/>
    <w:basedOn w:val="a7"/>
    <w:uiPriority w:val="34"/>
    <w:qFormat/>
    <w:rsid w:val="00325D14"/>
    <w:pPr>
      <w:adjustRightInd w:val="0"/>
      <w:spacing w:after="0" w:line="360" w:lineRule="auto"/>
      <w:ind w:firstLineChars="200" w:firstLine="420"/>
      <w:jc w:val="left"/>
      <w:textAlignment w:val="baseline"/>
    </w:pPr>
    <w:rPr>
      <w:rFonts w:ascii="Arial" w:hAnsi="Arial"/>
      <w:sz w:val="28"/>
      <w:szCs w:val="20"/>
    </w:rPr>
  </w:style>
  <w:style w:type="paragraph" w:customStyle="1" w:styleId="afffffd">
    <w:name w:val="a"/>
    <w:basedOn w:val="a7"/>
    <w:qFormat/>
    <w:rsid w:val="00325D14"/>
    <w:pPr>
      <w:widowControl/>
      <w:spacing w:before="100" w:beforeAutospacing="1" w:after="100" w:afterAutospacing="1" w:line="240" w:lineRule="auto"/>
      <w:jc w:val="left"/>
    </w:pPr>
    <w:rPr>
      <w:rFonts w:ascii="宋体" w:hAnsi="宋体" w:cs="宋体"/>
      <w:kern w:val="0"/>
      <w:sz w:val="24"/>
    </w:rPr>
  </w:style>
  <w:style w:type="paragraph" w:customStyle="1" w:styleId="CharCharCharCharCharCharCharCharCharCharChar">
    <w:name w:val="Char Char Char Char Char Char Char Char Char Char Char"/>
    <w:basedOn w:val="a7"/>
    <w:qFormat/>
    <w:rsid w:val="00325D14"/>
    <w:pPr>
      <w:spacing w:after="0" w:line="240" w:lineRule="auto"/>
    </w:pPr>
    <w:rPr>
      <w:rFonts w:ascii="Tahoma" w:hAnsi="Tahoma"/>
      <w:sz w:val="24"/>
      <w:szCs w:val="20"/>
    </w:rPr>
  </w:style>
  <w:style w:type="paragraph" w:customStyle="1" w:styleId="xl73">
    <w:name w:val="xl73"/>
    <w:basedOn w:val="a7"/>
    <w:qFormat/>
    <w:rsid w:val="00325D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4"/>
    </w:rPr>
  </w:style>
  <w:style w:type="paragraph" w:customStyle="1" w:styleId="Style1">
    <w:name w:val="Style1"/>
    <w:basedOn w:val="a7"/>
    <w:qFormat/>
    <w:rsid w:val="00325D14"/>
    <w:pPr>
      <w:widowControl/>
      <w:numPr>
        <w:numId w:val="25"/>
      </w:numPr>
      <w:tabs>
        <w:tab w:val="left" w:pos="480"/>
        <w:tab w:val="left" w:pos="1260"/>
      </w:tabs>
      <w:spacing w:after="0" w:line="240" w:lineRule="auto"/>
      <w:jc w:val="left"/>
    </w:pPr>
    <w:rPr>
      <w:kern w:val="0"/>
      <w:sz w:val="28"/>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a7"/>
    <w:qFormat/>
    <w:rsid w:val="00325D14"/>
    <w:pPr>
      <w:spacing w:after="0" w:line="240" w:lineRule="auto"/>
    </w:pPr>
    <w:rPr>
      <w:rFonts w:ascii="Tahoma" w:hAnsi="Tahoma"/>
      <w:sz w:val="24"/>
      <w:szCs w:val="20"/>
    </w:rPr>
  </w:style>
  <w:style w:type="paragraph" w:customStyle="1" w:styleId="xl74">
    <w:name w:val="xl74"/>
    <w:basedOn w:val="a7"/>
    <w:qFormat/>
    <w:rsid w:val="00325D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4"/>
    </w:rPr>
  </w:style>
  <w:style w:type="paragraph" w:customStyle="1" w:styleId="5">
    <w:name w:val="模板标题5"/>
    <w:basedOn w:val="a7"/>
    <w:qFormat/>
    <w:rsid w:val="00325D14"/>
    <w:pPr>
      <w:numPr>
        <w:ilvl w:val="3"/>
        <w:numId w:val="9"/>
      </w:numPr>
      <w:spacing w:after="0" w:line="360" w:lineRule="auto"/>
      <w:ind w:firstLine="907"/>
    </w:pPr>
    <w:rPr>
      <w:b/>
      <w:sz w:val="24"/>
    </w:rPr>
  </w:style>
  <w:style w:type="paragraph" w:customStyle="1" w:styleId="afffffe">
    <w:name w:val="项目符号，二级"/>
    <w:basedOn w:val="affff2"/>
    <w:next w:val="affff2"/>
    <w:qFormat/>
    <w:rsid w:val="00325D14"/>
    <w:pPr>
      <w:widowControl/>
      <w:tabs>
        <w:tab w:val="left" w:pos="1211"/>
        <w:tab w:val="left" w:pos="1337"/>
      </w:tabs>
      <w:adjustRightInd w:val="0"/>
      <w:snapToGrid w:val="0"/>
      <w:spacing w:beforeLines="25" w:after="0"/>
      <w:ind w:left="1337" w:rightChars="-664" w:right="-27" w:firstLineChars="0" w:firstLine="0"/>
      <w:jc w:val="left"/>
      <w:textAlignment w:val="baseline"/>
    </w:pPr>
    <w:rPr>
      <w:color w:val="000000"/>
      <w:lang w:val="en-US"/>
    </w:rPr>
  </w:style>
  <w:style w:type="paragraph" w:customStyle="1" w:styleId="CharCharCharCharCharCharCharCharCharCharCharCharCharCharCharCharCharCharCharChar">
    <w:name w:val="Char Char Char Char Char Char Char Char Char Char Char Char Char Char Char Char Char Char Char Char"/>
    <w:basedOn w:val="a7"/>
    <w:qFormat/>
    <w:rsid w:val="00325D14"/>
    <w:pPr>
      <w:spacing w:after="0" w:line="240" w:lineRule="auto"/>
    </w:pPr>
    <w:rPr>
      <w:rFonts w:ascii="Tahoma" w:hAnsi="Tahoma"/>
      <w:sz w:val="24"/>
      <w:szCs w:val="20"/>
    </w:rPr>
  </w:style>
  <w:style w:type="paragraph" w:customStyle="1" w:styleId="GB2312015GBCharChar">
    <w:name w:val="样式 样式 正文文本缩进 + 仿宋_GB2312 小四 首行缩进:  0 厘米 行距: 1.5 倍行距 + (中文) 仿宋_GB... Char Char"/>
    <w:basedOn w:val="a7"/>
    <w:qFormat/>
    <w:rsid w:val="00325D14"/>
    <w:pPr>
      <w:spacing w:after="0" w:line="360" w:lineRule="auto"/>
      <w:ind w:firstLineChars="200" w:firstLine="480"/>
    </w:pPr>
    <w:rPr>
      <w:rFonts w:ascii="仿宋_GB2312" w:eastAsia="新宋体"/>
      <w:sz w:val="24"/>
      <w:szCs w:val="20"/>
    </w:rPr>
  </w:style>
  <w:style w:type="paragraph" w:customStyle="1" w:styleId="2f8">
    <w:name w:val="正文2"/>
    <w:basedOn w:val="a7"/>
    <w:qFormat/>
    <w:rsid w:val="00325D14"/>
    <w:pPr>
      <w:spacing w:before="156" w:after="0" w:line="360" w:lineRule="auto"/>
      <w:ind w:firstLineChars="200" w:firstLine="510"/>
    </w:pPr>
    <w:rPr>
      <w:sz w:val="24"/>
      <w:szCs w:val="20"/>
    </w:rPr>
  </w:style>
  <w:style w:type="paragraph" w:customStyle="1" w:styleId="TOC10">
    <w:name w:val="TOC 标题1"/>
    <w:basedOn w:val="16"/>
    <w:next w:val="a7"/>
    <w:uiPriority w:val="39"/>
    <w:qFormat/>
    <w:rsid w:val="00325D14"/>
    <w:pPr>
      <w:widowControl/>
      <w:autoSpaceDE/>
      <w:autoSpaceDN/>
      <w:adjustRightInd/>
      <w:spacing w:before="480" w:after="0" w:line="276" w:lineRule="auto"/>
      <w:ind w:left="510" w:hanging="510"/>
      <w:jc w:val="left"/>
      <w:outlineLvl w:val="9"/>
    </w:pPr>
    <w:rPr>
      <w:rFonts w:ascii="Cambria" w:hAnsi="Cambria"/>
      <w:bCs/>
      <w:color w:val="365F91"/>
      <w:kern w:val="0"/>
      <w:sz w:val="28"/>
      <w:szCs w:val="28"/>
    </w:rPr>
  </w:style>
  <w:style w:type="paragraph" w:customStyle="1" w:styleId="affffff">
    <w:name w:val="标准小四"/>
    <w:basedOn w:val="a7"/>
    <w:qFormat/>
    <w:rsid w:val="00325D14"/>
    <w:pPr>
      <w:spacing w:after="0" w:line="360" w:lineRule="auto"/>
      <w:ind w:firstLineChars="200" w:firstLine="480"/>
    </w:pPr>
    <w:rPr>
      <w:rFonts w:ascii="Arial" w:hAnsi="Arial"/>
      <w:sz w:val="24"/>
      <w:szCs w:val="21"/>
    </w:rPr>
  </w:style>
  <w:style w:type="paragraph" w:customStyle="1" w:styleId="affffff0">
    <w:name w:val="首行缩进"/>
    <w:basedOn w:val="a7"/>
    <w:qFormat/>
    <w:rsid w:val="00325D14"/>
    <w:pPr>
      <w:spacing w:after="120" w:line="360" w:lineRule="auto"/>
      <w:ind w:firstLineChars="200" w:firstLine="200"/>
    </w:pPr>
    <w:rPr>
      <w:rFonts w:ascii="宋体"/>
      <w:sz w:val="24"/>
    </w:rPr>
  </w:style>
  <w:style w:type="paragraph" w:customStyle="1" w:styleId="3H3sect123BOD0Heading3-oldh3l3CTLevel3Head0">
    <w:name w:val="样式 样式 标题 3H3sect1.2.3BOD 0Heading 3 - oldh3l3CTLevel 3 Head... +..."/>
    <w:basedOn w:val="a7"/>
    <w:qFormat/>
    <w:rsid w:val="00325D14"/>
    <w:pPr>
      <w:keepNext/>
      <w:keepLines/>
      <w:spacing w:beforeLines="50" w:afterLines="50" w:after="0" w:line="240" w:lineRule="auto"/>
      <w:jc w:val="left"/>
      <w:outlineLvl w:val="2"/>
    </w:pPr>
    <w:rPr>
      <w:rFonts w:cs="宋体"/>
      <w:b/>
      <w:bCs/>
      <w:sz w:val="24"/>
      <w:szCs w:val="20"/>
    </w:rPr>
  </w:style>
  <w:style w:type="paragraph" w:customStyle="1" w:styleId="3f">
    <w:name w:val="招标标题3"/>
    <w:basedOn w:val="33"/>
    <w:qFormat/>
    <w:rsid w:val="00325D14"/>
    <w:pPr>
      <w:autoSpaceDE/>
      <w:autoSpaceDN/>
      <w:adjustRightInd/>
      <w:spacing w:before="260" w:after="260" w:line="360" w:lineRule="auto"/>
      <w:jc w:val="both"/>
    </w:pPr>
    <w:rPr>
      <w:rFonts w:hAnsi="宋体"/>
      <w:bCs/>
      <w:kern w:val="2"/>
      <w:szCs w:val="32"/>
      <w:u w:val="none"/>
      <w:lang w:val="zh-CN"/>
    </w:rPr>
  </w:style>
  <w:style w:type="paragraph" w:customStyle="1" w:styleId="tabletextchar">
    <w:name w:val="tabletextchar"/>
    <w:basedOn w:val="a7"/>
    <w:qFormat/>
    <w:rsid w:val="00325D14"/>
    <w:pPr>
      <w:widowControl/>
      <w:spacing w:after="0" w:line="300" w:lineRule="atLeast"/>
      <w:jc w:val="left"/>
    </w:pPr>
    <w:rPr>
      <w:rFonts w:ascii="宋体" w:hAnsi="宋体" w:cs="宋体"/>
      <w:kern w:val="0"/>
      <w:sz w:val="18"/>
      <w:szCs w:val="18"/>
    </w:rPr>
  </w:style>
  <w:style w:type="paragraph" w:customStyle="1" w:styleId="af17cgridlangnp1033langf">
    <w:name w:val="af17cgridlangnp1033langf"/>
    <w:qFormat/>
    <w:rsid w:val="00325D14"/>
    <w:pPr>
      <w:widowControl w:val="0"/>
      <w:autoSpaceDE w:val="0"/>
      <w:autoSpaceDN w:val="0"/>
      <w:adjustRightInd w:val="0"/>
      <w:spacing w:before="156" w:line="360" w:lineRule="atLeast"/>
      <w:ind w:left="567" w:firstLine="510"/>
      <w:jc w:val="both"/>
    </w:pPr>
  </w:style>
  <w:style w:type="paragraph" w:customStyle="1" w:styleId="13">
    <w:name w:val="標題1內文"/>
    <w:basedOn w:val="a7"/>
    <w:next w:val="a7"/>
    <w:qFormat/>
    <w:rsid w:val="00325D14"/>
    <w:pPr>
      <w:keepNext/>
      <w:numPr>
        <w:numId w:val="26"/>
      </w:numPr>
      <w:adjustRightInd w:val="0"/>
      <w:snapToGrid w:val="0"/>
      <w:spacing w:before="60" w:after="200" w:line="360" w:lineRule="auto"/>
      <w:ind w:left="1400" w:rightChars="-3" w:right="-8" w:firstLineChars="200" w:firstLine="560"/>
    </w:pPr>
    <w:rPr>
      <w:rFonts w:eastAsia="DFKai-SB"/>
      <w:color w:val="000000"/>
      <w:kern w:val="16"/>
      <w:sz w:val="28"/>
      <w:szCs w:val="32"/>
      <w:lang w:eastAsia="zh-TW"/>
    </w:rPr>
  </w:style>
  <w:style w:type="paragraph" w:customStyle="1" w:styleId="ITSV2">
    <w:name w:val="ITSV标题二"/>
    <w:basedOn w:val="24"/>
    <w:qFormat/>
    <w:rsid w:val="00325D14"/>
    <w:pPr>
      <w:keepNext w:val="0"/>
      <w:numPr>
        <w:ilvl w:val="4"/>
        <w:numId w:val="13"/>
      </w:numPr>
      <w:tabs>
        <w:tab w:val="left" w:pos="1134"/>
      </w:tabs>
      <w:autoSpaceDE/>
      <w:autoSpaceDN/>
      <w:spacing w:before="190" w:after="190" w:line="240" w:lineRule="auto"/>
      <w:jc w:val="both"/>
      <w:textAlignment w:val="baseline"/>
    </w:pPr>
    <w:rPr>
      <w:rFonts w:eastAsia="宋体"/>
      <w:sz w:val="28"/>
      <w:szCs w:val="28"/>
    </w:rPr>
  </w:style>
  <w:style w:type="paragraph" w:customStyle="1" w:styleId="ITSV0">
    <w:name w:val="ITSV标题四"/>
    <w:basedOn w:val="40"/>
    <w:qFormat/>
    <w:rsid w:val="00325D14"/>
    <w:pPr>
      <w:keepNext w:val="0"/>
      <w:numPr>
        <w:ilvl w:val="2"/>
        <w:numId w:val="13"/>
      </w:numPr>
      <w:tabs>
        <w:tab w:val="left" w:pos="851"/>
        <w:tab w:val="left" w:pos="1474"/>
      </w:tabs>
      <w:spacing w:before="190" w:after="190" w:line="240" w:lineRule="auto"/>
      <w:jc w:val="left"/>
    </w:pPr>
    <w:rPr>
      <w:rFonts w:eastAsia="宋体"/>
      <w:bCs/>
      <w:szCs w:val="28"/>
    </w:rPr>
  </w:style>
  <w:style w:type="paragraph" w:customStyle="1" w:styleId="ITSV1">
    <w:name w:val="ITSV标题一"/>
    <w:basedOn w:val="16"/>
    <w:qFormat/>
    <w:rsid w:val="00325D14"/>
    <w:pPr>
      <w:keepNext w:val="0"/>
      <w:keepLines w:val="0"/>
      <w:pageBreakBefore/>
      <w:numPr>
        <w:ilvl w:val="3"/>
        <w:numId w:val="13"/>
      </w:numPr>
      <w:tabs>
        <w:tab w:val="left" w:pos="3360"/>
      </w:tabs>
      <w:autoSpaceDE/>
      <w:autoSpaceDN/>
      <w:spacing w:before="500" w:after="500" w:line="320" w:lineRule="atLeast"/>
      <w:ind w:left="3360" w:hanging="1095"/>
      <w:jc w:val="left"/>
      <w:textAlignment w:val="baseline"/>
    </w:pPr>
    <w:rPr>
      <w:rFonts w:ascii="Arial" w:hAnsi="Arial"/>
      <w:sz w:val="28"/>
      <w:szCs w:val="28"/>
    </w:rPr>
  </w:style>
  <w:style w:type="table" w:customStyle="1" w:styleId="111">
    <w:name w:val="网格型11"/>
    <w:basedOn w:val="aa"/>
    <w:uiPriority w:val="59"/>
    <w:qFormat/>
    <w:rsid w:val="00325D14"/>
    <w:rPr>
      <w:rFonts w:ascii="Calibri" w:eastAsia="Times New Roman"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Y">
    <w:name w:val="TRY"/>
    <w:basedOn w:val="a7"/>
    <w:next w:val="a7"/>
    <w:qFormat/>
    <w:rsid w:val="00325D14"/>
    <w:pPr>
      <w:spacing w:after="0" w:line="240" w:lineRule="auto"/>
      <w:ind w:left="1680"/>
      <w:jc w:val="left"/>
    </w:pPr>
    <w:rPr>
      <w:sz w:val="18"/>
      <w:szCs w:val="18"/>
    </w:rPr>
  </w:style>
  <w:style w:type="character" w:customStyle="1" w:styleId="1ff">
    <w:name w:val="标题 字符1"/>
    <w:uiPriority w:val="10"/>
    <w:qFormat/>
    <w:rsid w:val="00325D14"/>
    <w:rPr>
      <w:rFonts w:ascii="Calibri Light" w:eastAsia="宋体" w:hAnsi="Calibri Light" w:cs="Times New Roman"/>
      <w:b/>
      <w:bCs/>
      <w:kern w:val="2"/>
      <w:sz w:val="32"/>
      <w:szCs w:val="32"/>
    </w:rPr>
  </w:style>
  <w:style w:type="character" w:customStyle="1" w:styleId="213">
    <w:name w:val="标题 2 字符1"/>
    <w:uiPriority w:val="9"/>
    <w:qFormat/>
    <w:rsid w:val="00325D14"/>
    <w:rPr>
      <w:rFonts w:ascii="Arial" w:eastAsia="黑体" w:hAnsi="Arial"/>
      <w:b/>
      <w:sz w:val="30"/>
      <w:lang w:val="zh-CN" w:eastAsia="zh-CN"/>
    </w:rPr>
  </w:style>
  <w:style w:type="paragraph" w:customStyle="1" w:styleId="affffff1">
    <w:name w:val="表格正文"/>
    <w:basedOn w:val="a7"/>
    <w:link w:val="Charf3"/>
    <w:qFormat/>
    <w:rsid w:val="00325D14"/>
    <w:pPr>
      <w:widowControl/>
      <w:spacing w:before="120" w:after="0" w:line="360" w:lineRule="auto"/>
    </w:pPr>
    <w:rPr>
      <w:rFonts w:eastAsia="仿宋"/>
      <w:sz w:val="24"/>
      <w:szCs w:val="21"/>
    </w:rPr>
  </w:style>
  <w:style w:type="character" w:customStyle="1" w:styleId="Charf3">
    <w:name w:val="表格正文 Char"/>
    <w:link w:val="affffff1"/>
    <w:qFormat/>
    <w:rsid w:val="00325D14"/>
    <w:rPr>
      <w:rFonts w:eastAsia="仿宋"/>
      <w:kern w:val="2"/>
      <w:sz w:val="24"/>
      <w:szCs w:val="21"/>
    </w:rPr>
  </w:style>
  <w:style w:type="table" w:customStyle="1" w:styleId="2f9">
    <w:name w:val="网格型2"/>
    <w:basedOn w:val="aa"/>
    <w:uiPriority w:val="99"/>
    <w:qFormat/>
    <w:locked/>
    <w:rsid w:val="00325D1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uiPriority w:val="99"/>
    <w:semiHidden/>
    <w:qFormat/>
    <w:rsid w:val="00325D14"/>
    <w:rPr>
      <w:rFonts w:ascii="宋体" w:hAnsi="Courier New" w:cs="Courier New"/>
      <w:szCs w:val="21"/>
    </w:rPr>
  </w:style>
  <w:style w:type="paragraph" w:customStyle="1" w:styleId="22ndlevelh22Header2l22Heading2HiddenHea">
    <w:name w:val="样式 标题 22nd levelh22Header 2l2第一章 标题 2Heading 2 HiddenHea..."/>
    <w:basedOn w:val="24"/>
    <w:uiPriority w:val="99"/>
    <w:qFormat/>
    <w:rsid w:val="00325D14"/>
    <w:pPr>
      <w:tabs>
        <w:tab w:val="left" w:pos="992"/>
      </w:tabs>
      <w:autoSpaceDE/>
      <w:autoSpaceDN/>
      <w:adjustRightInd/>
      <w:spacing w:before="260" w:after="260" w:line="240" w:lineRule="auto"/>
      <w:ind w:left="992" w:hanging="567"/>
      <w:jc w:val="both"/>
    </w:pPr>
    <w:rPr>
      <w:rFonts w:cs="宋体"/>
      <w:bCs/>
      <w:kern w:val="2"/>
      <w:sz w:val="24"/>
      <w:szCs w:val="24"/>
    </w:rPr>
  </w:style>
  <w:style w:type="paragraph" w:customStyle="1" w:styleId="22ndlevelh22Header2l22Heading2HiddenHea1">
    <w:name w:val="样式 标题 22nd levelh22Header 2l2第一章 标题 2Heading 2 HiddenHea...1"/>
    <w:basedOn w:val="24"/>
    <w:uiPriority w:val="99"/>
    <w:qFormat/>
    <w:rsid w:val="00325D14"/>
    <w:pPr>
      <w:tabs>
        <w:tab w:val="left" w:pos="992"/>
      </w:tabs>
      <w:autoSpaceDE/>
      <w:autoSpaceDN/>
      <w:adjustRightInd/>
      <w:spacing w:before="260" w:after="260" w:line="240" w:lineRule="auto"/>
      <w:ind w:left="992" w:hanging="567"/>
      <w:jc w:val="both"/>
    </w:pPr>
    <w:rPr>
      <w:rFonts w:cs="宋体"/>
      <w:bCs/>
      <w:kern w:val="2"/>
      <w:sz w:val="28"/>
    </w:rPr>
  </w:style>
  <w:style w:type="paragraph" w:customStyle="1" w:styleId="2H2UNDERRUBRIK1-2Underrubrik1prop2Heading2HiddenH">
    <w:name w:val="样式 标题 2H2UNDERRUBRIK 1-2Underrubrik1prop2Heading 2 HiddenH..."/>
    <w:basedOn w:val="24"/>
    <w:uiPriority w:val="99"/>
    <w:qFormat/>
    <w:rsid w:val="00325D14"/>
    <w:pPr>
      <w:keepLines w:val="0"/>
      <w:widowControl/>
      <w:tabs>
        <w:tab w:val="left" w:pos="992"/>
      </w:tabs>
      <w:autoSpaceDE/>
      <w:autoSpaceDN/>
      <w:adjustRightInd/>
      <w:spacing w:before="240" w:after="240" w:line="240" w:lineRule="auto"/>
      <w:ind w:left="992" w:hanging="567"/>
      <w:jc w:val="both"/>
    </w:pPr>
    <w:rPr>
      <w:b w:val="0"/>
      <w:kern w:val="2"/>
      <w:szCs w:val="24"/>
    </w:rPr>
  </w:style>
  <w:style w:type="paragraph" w:customStyle="1" w:styleId="TableText0">
    <w:name w:val="Table Text"/>
    <w:uiPriority w:val="99"/>
    <w:qFormat/>
    <w:rsid w:val="00325D14"/>
    <w:pPr>
      <w:snapToGrid w:val="0"/>
      <w:spacing w:before="80" w:after="80"/>
    </w:pPr>
    <w:rPr>
      <w:rFonts w:ascii="Arial" w:hAnsi="Arial" w:cs="Arial"/>
      <w:kern w:val="2"/>
      <w:sz w:val="18"/>
      <w:szCs w:val="18"/>
    </w:rPr>
  </w:style>
  <w:style w:type="character" w:customStyle="1" w:styleId="TableTextChar1">
    <w:name w:val="Table Text Char1"/>
    <w:uiPriority w:val="99"/>
    <w:qFormat/>
    <w:rsid w:val="00325D14"/>
    <w:rPr>
      <w:rFonts w:ascii="Arial" w:eastAsia="宋体" w:hAnsi="Arial"/>
      <w:kern w:val="2"/>
      <w:sz w:val="18"/>
      <w:lang w:val="en-US" w:eastAsia="zh-CN"/>
    </w:rPr>
  </w:style>
  <w:style w:type="paragraph" w:customStyle="1" w:styleId="TableTextCharChar">
    <w:name w:val="Table Text Char Char"/>
    <w:uiPriority w:val="99"/>
    <w:qFormat/>
    <w:rsid w:val="00325D14"/>
    <w:pPr>
      <w:snapToGrid w:val="0"/>
      <w:spacing w:before="80" w:after="80"/>
    </w:pPr>
    <w:rPr>
      <w:rFonts w:ascii="Arial" w:hAnsi="Arial" w:cs="Arial"/>
      <w:kern w:val="2"/>
      <w:sz w:val="18"/>
      <w:szCs w:val="21"/>
    </w:rPr>
  </w:style>
  <w:style w:type="character" w:customStyle="1" w:styleId="TableTextCharCharChar">
    <w:name w:val="Table Text Char Char Char"/>
    <w:uiPriority w:val="99"/>
    <w:qFormat/>
    <w:rsid w:val="00325D14"/>
    <w:rPr>
      <w:rFonts w:ascii="Arial" w:eastAsia="宋体" w:hAnsi="Arial"/>
      <w:kern w:val="2"/>
      <w:sz w:val="21"/>
      <w:lang w:val="en-US" w:eastAsia="zh-CN"/>
    </w:rPr>
  </w:style>
  <w:style w:type="paragraph" w:customStyle="1" w:styleId="TableDescription">
    <w:name w:val="Table Description"/>
    <w:next w:val="a7"/>
    <w:uiPriority w:val="99"/>
    <w:qFormat/>
    <w:rsid w:val="00325D14"/>
    <w:pPr>
      <w:keepNext/>
      <w:snapToGrid w:val="0"/>
      <w:spacing w:before="160" w:after="80"/>
      <w:ind w:left="1134"/>
      <w:jc w:val="center"/>
    </w:pPr>
    <w:rPr>
      <w:rFonts w:ascii="Arial" w:eastAsia="黑体" w:hAnsi="Arial" w:cs="Arial"/>
      <w:kern w:val="2"/>
      <w:sz w:val="18"/>
      <w:szCs w:val="18"/>
    </w:rPr>
  </w:style>
  <w:style w:type="paragraph" w:customStyle="1" w:styleId="FigureDescription">
    <w:name w:val="Figure Description"/>
    <w:next w:val="a7"/>
    <w:uiPriority w:val="99"/>
    <w:qFormat/>
    <w:rsid w:val="00325D14"/>
    <w:pPr>
      <w:snapToGrid w:val="0"/>
      <w:spacing w:before="80" w:after="320"/>
      <w:ind w:left="1134"/>
      <w:jc w:val="center"/>
    </w:pPr>
    <w:rPr>
      <w:rFonts w:ascii="Arial" w:eastAsia="黑体" w:hAnsi="Arial" w:cs="Arial"/>
      <w:sz w:val="18"/>
      <w:szCs w:val="18"/>
    </w:rPr>
  </w:style>
  <w:style w:type="paragraph" w:customStyle="1" w:styleId="ItemList">
    <w:name w:val="Item List"/>
    <w:uiPriority w:val="99"/>
    <w:qFormat/>
    <w:rsid w:val="00325D14"/>
    <w:pPr>
      <w:tabs>
        <w:tab w:val="left" w:pos="870"/>
      </w:tabs>
      <w:spacing w:line="300" w:lineRule="auto"/>
      <w:ind w:left="870" w:hanging="510"/>
      <w:jc w:val="both"/>
    </w:pPr>
    <w:rPr>
      <w:rFonts w:ascii="Arial" w:hAnsi="Arial" w:cs="Arial"/>
      <w:kern w:val="2"/>
      <w:sz w:val="21"/>
      <w:szCs w:val="21"/>
    </w:rPr>
  </w:style>
  <w:style w:type="paragraph" w:customStyle="1" w:styleId="TableTextChar0">
    <w:name w:val="Table Text Char"/>
    <w:uiPriority w:val="99"/>
    <w:qFormat/>
    <w:rsid w:val="00325D14"/>
    <w:pPr>
      <w:snapToGrid w:val="0"/>
      <w:spacing w:before="80" w:after="80"/>
    </w:pPr>
    <w:rPr>
      <w:rFonts w:ascii="Arial" w:hAnsi="Arial" w:cs="Arial"/>
      <w:sz w:val="18"/>
      <w:szCs w:val="18"/>
    </w:rPr>
  </w:style>
  <w:style w:type="paragraph" w:customStyle="1" w:styleId="ParaCharCharCharCharCharCharCharCharChar1">
    <w:name w:val="默认段落字体 Para Char Char Char Char Char Char Char Char Char1"/>
    <w:basedOn w:val="a7"/>
    <w:uiPriority w:val="99"/>
    <w:qFormat/>
    <w:rsid w:val="00325D14"/>
    <w:pPr>
      <w:spacing w:after="0" w:line="240" w:lineRule="auto"/>
    </w:pPr>
    <w:rPr>
      <w:rFonts w:ascii="Tahoma" w:hAnsi="Tahoma"/>
      <w:sz w:val="24"/>
      <w:szCs w:val="20"/>
    </w:rPr>
  </w:style>
  <w:style w:type="paragraph" w:customStyle="1" w:styleId="ItemStepinTable">
    <w:name w:val="Item Step in Table"/>
    <w:uiPriority w:val="99"/>
    <w:qFormat/>
    <w:rsid w:val="00325D14"/>
    <w:pPr>
      <w:tabs>
        <w:tab w:val="left" w:pos="397"/>
      </w:tabs>
      <w:spacing w:before="40" w:after="40"/>
      <w:ind w:left="397" w:hanging="397"/>
      <w:jc w:val="both"/>
    </w:pPr>
    <w:rPr>
      <w:rFonts w:ascii="Arial" w:hAnsi="Arial"/>
      <w:sz w:val="18"/>
    </w:rPr>
  </w:style>
  <w:style w:type="paragraph" w:customStyle="1" w:styleId="11212">
    <w:name w:val="样式 标题 1 + 四号 居中 段前: 12 磅 段后: 12 磅 行距: 单倍行距"/>
    <w:basedOn w:val="16"/>
    <w:uiPriority w:val="99"/>
    <w:qFormat/>
    <w:rsid w:val="00325D14"/>
    <w:pPr>
      <w:tabs>
        <w:tab w:val="left" w:pos="425"/>
      </w:tabs>
      <w:autoSpaceDE/>
      <w:autoSpaceDN/>
      <w:spacing w:after="240" w:line="240" w:lineRule="auto"/>
      <w:ind w:left="425" w:hanging="425"/>
      <w:textAlignment w:val="baseline"/>
    </w:pPr>
    <w:rPr>
      <w:rFonts w:ascii="Times New Roman"/>
      <w:sz w:val="28"/>
    </w:rPr>
  </w:style>
  <w:style w:type="paragraph" w:customStyle="1" w:styleId="Char1CharCharCharCharCharChar">
    <w:name w:val="Char1 Char Char Char Char Char Char"/>
    <w:basedOn w:val="a7"/>
    <w:uiPriority w:val="99"/>
    <w:qFormat/>
    <w:rsid w:val="00325D14"/>
    <w:pPr>
      <w:spacing w:after="0" w:line="240" w:lineRule="auto"/>
    </w:pPr>
    <w:rPr>
      <w:rFonts w:ascii="Tahoma" w:hAnsi="Tahoma"/>
      <w:sz w:val="24"/>
      <w:szCs w:val="20"/>
    </w:rPr>
  </w:style>
  <w:style w:type="paragraph" w:customStyle="1" w:styleId="CharCharCharChar1">
    <w:name w:val="Char Char Char Char1"/>
    <w:basedOn w:val="a7"/>
    <w:uiPriority w:val="99"/>
    <w:qFormat/>
    <w:rsid w:val="00325D14"/>
    <w:pPr>
      <w:tabs>
        <w:tab w:val="left" w:pos="360"/>
      </w:tabs>
      <w:spacing w:after="0" w:line="240" w:lineRule="auto"/>
      <w:ind w:firstLineChars="150" w:firstLine="420"/>
    </w:pPr>
    <w:rPr>
      <w:rFonts w:ascii="Arial" w:hAnsi="Arial" w:cs="Arial"/>
      <w:sz w:val="20"/>
      <w:szCs w:val="20"/>
    </w:rPr>
  </w:style>
  <w:style w:type="paragraph" w:customStyle="1" w:styleId="affffff2">
    <w:name w:val="样式 宋体 五号 两端对齐 行距: 单倍行距"/>
    <w:basedOn w:val="a7"/>
    <w:uiPriority w:val="99"/>
    <w:qFormat/>
    <w:rsid w:val="00325D14"/>
    <w:pPr>
      <w:adjustRightInd w:val="0"/>
      <w:spacing w:after="0" w:line="240" w:lineRule="auto"/>
      <w:textAlignment w:val="baseline"/>
    </w:pPr>
    <w:rPr>
      <w:rFonts w:ascii="宋体" w:hAnsi="宋体"/>
      <w:kern w:val="0"/>
      <w:szCs w:val="20"/>
    </w:rPr>
  </w:style>
  <w:style w:type="paragraph" w:customStyle="1" w:styleId="affffff3">
    <w:name w:val="缩进项目"/>
    <w:basedOn w:val="a7"/>
    <w:uiPriority w:val="99"/>
    <w:qFormat/>
    <w:rsid w:val="00325D14"/>
    <w:pPr>
      <w:widowControl/>
      <w:tabs>
        <w:tab w:val="left" w:pos="425"/>
        <w:tab w:val="left" w:pos="1924"/>
      </w:tabs>
      <w:spacing w:after="0" w:line="400" w:lineRule="exact"/>
      <w:ind w:left="1924" w:hanging="425"/>
      <w:jc w:val="left"/>
      <w:outlineLvl w:val="0"/>
    </w:pPr>
    <w:rPr>
      <w:rFonts w:ascii="宋体"/>
      <w:color w:val="0000FF"/>
      <w:kern w:val="0"/>
      <w:sz w:val="24"/>
      <w:szCs w:val="20"/>
    </w:rPr>
  </w:style>
  <w:style w:type="paragraph" w:customStyle="1" w:styleId="NICMANBodyText">
    <w:name w:val="NICMAN Body Text"/>
    <w:basedOn w:val="a7"/>
    <w:next w:val="af1"/>
    <w:uiPriority w:val="99"/>
    <w:qFormat/>
    <w:rsid w:val="00325D14"/>
    <w:pPr>
      <w:spacing w:after="120" w:line="400" w:lineRule="exact"/>
      <w:ind w:firstLine="454"/>
    </w:pPr>
    <w:rPr>
      <w:sz w:val="24"/>
      <w:szCs w:val="20"/>
    </w:rPr>
  </w:style>
  <w:style w:type="paragraph" w:customStyle="1" w:styleId="2fa">
    <w:name w:val="正文首行缩进:  2 字符"/>
    <w:basedOn w:val="a7"/>
    <w:uiPriority w:val="99"/>
    <w:qFormat/>
    <w:rsid w:val="00325D14"/>
    <w:pPr>
      <w:widowControl/>
      <w:spacing w:after="0" w:line="360" w:lineRule="auto"/>
      <w:ind w:firstLineChars="200" w:firstLine="482"/>
      <w:jc w:val="left"/>
    </w:pPr>
    <w:rPr>
      <w:rFonts w:ascii="Arial" w:hAnsi="Arial" w:cs="宋体"/>
      <w:kern w:val="0"/>
      <w:sz w:val="24"/>
      <w:szCs w:val="20"/>
    </w:rPr>
  </w:style>
  <w:style w:type="paragraph" w:customStyle="1" w:styleId="CharChar5">
    <w:name w:val="正文首行缩进两字符 Char Char"/>
    <w:basedOn w:val="a7"/>
    <w:uiPriority w:val="99"/>
    <w:qFormat/>
    <w:rsid w:val="00325D14"/>
    <w:pPr>
      <w:spacing w:after="0" w:line="360" w:lineRule="auto"/>
      <w:ind w:firstLineChars="200" w:firstLine="200"/>
    </w:pPr>
    <w:rPr>
      <w:sz w:val="24"/>
    </w:rPr>
  </w:style>
  <w:style w:type="paragraph" w:customStyle="1" w:styleId="123">
    <w:name w:val="123"/>
    <w:basedOn w:val="a7"/>
    <w:uiPriority w:val="99"/>
    <w:qFormat/>
    <w:rsid w:val="00325D14"/>
    <w:pPr>
      <w:spacing w:before="120" w:after="0" w:line="240" w:lineRule="auto"/>
      <w:ind w:firstLine="425"/>
    </w:pPr>
    <w:rPr>
      <w:szCs w:val="20"/>
    </w:rPr>
  </w:style>
  <w:style w:type="paragraph" w:customStyle="1" w:styleId="affffff4">
    <w:name w:val="表格文字（大）"/>
    <w:basedOn w:val="a7"/>
    <w:uiPriority w:val="99"/>
    <w:qFormat/>
    <w:rsid w:val="00325D14"/>
    <w:pPr>
      <w:spacing w:before="20" w:after="20" w:line="240" w:lineRule="auto"/>
    </w:pPr>
    <w:rPr>
      <w:rFonts w:ascii="Century Gothic" w:hAnsi="Century Gothic"/>
      <w:sz w:val="24"/>
      <w:szCs w:val="20"/>
    </w:rPr>
  </w:style>
  <w:style w:type="paragraph" w:customStyle="1" w:styleId="ItemListinTable">
    <w:name w:val="Item List in Table"/>
    <w:basedOn w:val="a7"/>
    <w:uiPriority w:val="99"/>
    <w:qFormat/>
    <w:rsid w:val="00325D14"/>
    <w:pPr>
      <w:numPr>
        <w:numId w:val="27"/>
      </w:numPr>
      <w:tabs>
        <w:tab w:val="left" w:pos="420"/>
      </w:tabs>
      <w:spacing w:after="0" w:line="240" w:lineRule="auto"/>
      <w:jc w:val="left"/>
    </w:pPr>
  </w:style>
  <w:style w:type="paragraph" w:customStyle="1" w:styleId="44">
    <w:name w:val="样式4"/>
    <w:basedOn w:val="a7"/>
    <w:uiPriority w:val="99"/>
    <w:qFormat/>
    <w:rsid w:val="00325D14"/>
    <w:pPr>
      <w:spacing w:after="0" w:line="240" w:lineRule="auto"/>
      <w:jc w:val="center"/>
      <w:outlineLvl w:val="0"/>
    </w:pPr>
    <w:rPr>
      <w:b/>
      <w:sz w:val="32"/>
      <w:szCs w:val="20"/>
    </w:rPr>
  </w:style>
  <w:style w:type="character" w:customStyle="1" w:styleId="blacksmm">
    <w:name w:val="blacksmm"/>
    <w:uiPriority w:val="99"/>
    <w:qFormat/>
    <w:rsid w:val="00325D14"/>
    <w:rPr>
      <w:rFonts w:cs="Times New Roman"/>
    </w:rPr>
  </w:style>
  <w:style w:type="character" w:customStyle="1" w:styleId="blacksm">
    <w:name w:val="blacksm"/>
    <w:uiPriority w:val="99"/>
    <w:qFormat/>
    <w:rsid w:val="00325D14"/>
    <w:rPr>
      <w:rFonts w:cs="Times New Roman"/>
    </w:rPr>
  </w:style>
  <w:style w:type="paragraph" w:customStyle="1" w:styleId="X11">
    <w:name w:val="标题X.1.1"/>
    <w:basedOn w:val="a7"/>
    <w:next w:val="af1"/>
    <w:uiPriority w:val="99"/>
    <w:qFormat/>
    <w:rsid w:val="00325D14"/>
    <w:pPr>
      <w:tabs>
        <w:tab w:val="left" w:pos="540"/>
        <w:tab w:val="left" w:pos="5985"/>
      </w:tabs>
      <w:spacing w:beforeLines="150" w:after="0" w:line="400" w:lineRule="exact"/>
      <w:outlineLvl w:val="2"/>
    </w:pPr>
    <w:rPr>
      <w:rFonts w:ascii="宋体" w:hAnsi="宋体"/>
      <w:b/>
      <w:sz w:val="30"/>
      <w:szCs w:val="30"/>
    </w:rPr>
  </w:style>
  <w:style w:type="character" w:customStyle="1" w:styleId="navhead1">
    <w:name w:val="navhead1"/>
    <w:uiPriority w:val="99"/>
    <w:qFormat/>
    <w:rsid w:val="00325D14"/>
    <w:rPr>
      <w:rFonts w:ascii="Verdana" w:hAnsi="Verdana"/>
      <w:b/>
      <w:color w:val="000066"/>
      <w:sz w:val="22"/>
      <w:u w:val="none"/>
      <w:shd w:val="clear" w:color="auto" w:fill="FFFFFF"/>
    </w:rPr>
  </w:style>
  <w:style w:type="character" w:customStyle="1" w:styleId="boldheader1">
    <w:name w:val="boldheader1"/>
    <w:uiPriority w:val="99"/>
    <w:qFormat/>
    <w:rsid w:val="00325D14"/>
    <w:rPr>
      <w:rFonts w:ascii="Verdana" w:hAnsi="Verdana"/>
      <w:b/>
      <w:color w:val="000066"/>
      <w:sz w:val="22"/>
      <w:u w:val="none"/>
    </w:rPr>
  </w:style>
  <w:style w:type="character" w:customStyle="1" w:styleId="style110">
    <w:name w:val="style11"/>
    <w:uiPriority w:val="99"/>
    <w:qFormat/>
    <w:rsid w:val="00325D14"/>
    <w:rPr>
      <w:b/>
      <w:color w:val="669900"/>
    </w:rPr>
  </w:style>
  <w:style w:type="paragraph" w:customStyle="1" w:styleId="SecC">
    <w:name w:val="SecC"/>
    <w:uiPriority w:val="99"/>
    <w:qFormat/>
    <w:rsid w:val="00325D14"/>
    <w:pPr>
      <w:tabs>
        <w:tab w:val="left" w:pos="1701"/>
        <w:tab w:val="left" w:pos="2126"/>
        <w:tab w:val="left" w:pos="2552"/>
        <w:tab w:val="left" w:pos="3969"/>
        <w:tab w:val="left" w:pos="5670"/>
        <w:tab w:val="right" w:pos="7938"/>
      </w:tabs>
      <w:ind w:left="1701" w:hanging="1701"/>
      <w:jc w:val="both"/>
    </w:pPr>
    <w:rPr>
      <w:rFonts w:ascii="Frutiger 55 Roman" w:hAnsi="Frutiger 55 Roman"/>
      <w:sz w:val="22"/>
      <w:lang w:val="en-GB"/>
    </w:rPr>
  </w:style>
  <w:style w:type="character" w:customStyle="1" w:styleId="parameter">
    <w:name w:val="parameter"/>
    <w:uiPriority w:val="99"/>
    <w:qFormat/>
    <w:rsid w:val="00325D14"/>
    <w:rPr>
      <w:rFonts w:cs="Times New Roman"/>
    </w:rPr>
  </w:style>
  <w:style w:type="character" w:customStyle="1" w:styleId="style12">
    <w:name w:val="style1"/>
    <w:uiPriority w:val="99"/>
    <w:qFormat/>
    <w:rsid w:val="00325D14"/>
    <w:rPr>
      <w:rFonts w:cs="Times New Roman"/>
    </w:rPr>
  </w:style>
  <w:style w:type="paragraph" w:customStyle="1" w:styleId="CharCharCharCharCharChar1Char">
    <w:name w:val="Char Char Char Char Char Char1 Char"/>
    <w:basedOn w:val="a7"/>
    <w:uiPriority w:val="99"/>
    <w:qFormat/>
    <w:rsid w:val="00325D14"/>
    <w:pPr>
      <w:widowControl/>
      <w:spacing w:line="240" w:lineRule="exact"/>
      <w:jc w:val="left"/>
    </w:pPr>
    <w:rPr>
      <w:rFonts w:ascii="Verdana" w:hAnsi="Verdana"/>
      <w:kern w:val="0"/>
      <w:szCs w:val="20"/>
      <w:lang w:eastAsia="en-US"/>
    </w:rPr>
  </w:style>
  <w:style w:type="paragraph" w:customStyle="1" w:styleId="affffff5">
    <w:name w:val=".."/>
    <w:basedOn w:val="Default"/>
    <w:next w:val="Default"/>
    <w:uiPriority w:val="99"/>
    <w:qFormat/>
    <w:rsid w:val="00325D14"/>
    <w:pPr>
      <w:spacing w:after="0" w:line="240" w:lineRule="auto"/>
    </w:pPr>
    <w:rPr>
      <w:rFonts w:ascii="宋体" w:hAnsi="Times New Roman" w:cs="Times New Roman"/>
      <w:color w:val="auto"/>
    </w:rPr>
  </w:style>
  <w:style w:type="paragraph" w:customStyle="1" w:styleId="3f0">
    <w:name w:val="标题3"/>
    <w:basedOn w:val="33"/>
    <w:uiPriority w:val="99"/>
    <w:qFormat/>
    <w:rsid w:val="00325D14"/>
    <w:pPr>
      <w:autoSpaceDE/>
      <w:autoSpaceDN/>
      <w:adjustRightInd/>
      <w:spacing w:before="260" w:after="260" w:line="416" w:lineRule="auto"/>
      <w:jc w:val="both"/>
    </w:pPr>
    <w:rPr>
      <w:rFonts w:hAnsi="宋体"/>
      <w:bCs/>
      <w:kern w:val="2"/>
      <w:sz w:val="28"/>
      <w:szCs w:val="28"/>
      <w:u w:val="none"/>
    </w:rPr>
  </w:style>
  <w:style w:type="character" w:customStyle="1" w:styleId="t31">
    <w:name w:val="t31"/>
    <w:uiPriority w:val="99"/>
    <w:qFormat/>
    <w:rsid w:val="00325D14"/>
    <w:rPr>
      <w:color w:val="000000"/>
      <w:sz w:val="21"/>
      <w:u w:val="none"/>
    </w:rPr>
  </w:style>
  <w:style w:type="character" w:customStyle="1" w:styleId="11pt">
    <w:name w:val="11pt"/>
    <w:uiPriority w:val="99"/>
    <w:qFormat/>
    <w:rsid w:val="00325D14"/>
    <w:rPr>
      <w:rFonts w:cs="Times New Roman"/>
    </w:rPr>
  </w:style>
  <w:style w:type="paragraph" w:customStyle="1" w:styleId="CharCharCharChar2">
    <w:name w:val="Char Char Char Char2"/>
    <w:basedOn w:val="a7"/>
    <w:uiPriority w:val="99"/>
    <w:qFormat/>
    <w:rsid w:val="00325D14"/>
    <w:pPr>
      <w:tabs>
        <w:tab w:val="left" w:pos="360"/>
      </w:tabs>
      <w:spacing w:after="0" w:line="240" w:lineRule="auto"/>
      <w:ind w:firstLineChars="150" w:firstLine="420"/>
    </w:pPr>
    <w:rPr>
      <w:rFonts w:ascii="Arial" w:hAnsi="Arial" w:cs="Arial"/>
      <w:sz w:val="20"/>
      <w:szCs w:val="20"/>
    </w:rPr>
  </w:style>
  <w:style w:type="character" w:customStyle="1" w:styleId="textlineheight201">
    <w:name w:val="text_line_height_201"/>
    <w:uiPriority w:val="99"/>
    <w:qFormat/>
    <w:rsid w:val="00325D14"/>
    <w:rPr>
      <w:rFonts w:cs="Times New Roman"/>
    </w:rPr>
  </w:style>
  <w:style w:type="paragraph" w:customStyle="1" w:styleId="Char1CharCharChar2">
    <w:name w:val="Char1 Char Char Char2"/>
    <w:basedOn w:val="a7"/>
    <w:uiPriority w:val="99"/>
    <w:semiHidden/>
    <w:qFormat/>
    <w:rsid w:val="00325D14"/>
    <w:pPr>
      <w:spacing w:after="0" w:line="240" w:lineRule="auto"/>
    </w:pPr>
    <w:rPr>
      <w:rFonts w:ascii="Tahoma" w:hAnsi="Tahoma" w:cs="仿宋_GB2312"/>
      <w:sz w:val="24"/>
      <w:szCs w:val="28"/>
    </w:rPr>
  </w:style>
  <w:style w:type="paragraph" w:customStyle="1" w:styleId="260">
    <w:name w:val="样式 样式 样式 样式 标题 2 + 宋体 五号 非加粗 黑色 + 段前: 6 磅 段后: 0 磅 行距: 单倍行距 + 段前:..."/>
    <w:basedOn w:val="a7"/>
    <w:uiPriority w:val="99"/>
    <w:qFormat/>
    <w:rsid w:val="00325D14"/>
    <w:pPr>
      <w:keepNext/>
      <w:keepLines/>
      <w:adjustRightInd w:val="0"/>
      <w:spacing w:before="240" w:after="0" w:line="240" w:lineRule="auto"/>
      <w:ind w:left="254"/>
      <w:jc w:val="left"/>
      <w:textAlignment w:val="baseline"/>
      <w:outlineLvl w:val="1"/>
    </w:pPr>
    <w:rPr>
      <w:rFonts w:ascii="宋体" w:hAnsi="宋体" w:cs="宋体"/>
      <w:b/>
      <w:bCs/>
      <w:color w:val="000000"/>
      <w:kern w:val="0"/>
      <w:szCs w:val="20"/>
    </w:rPr>
  </w:style>
  <w:style w:type="paragraph" w:customStyle="1" w:styleId="3f1">
    <w:name w:val="修订3"/>
    <w:uiPriority w:val="99"/>
    <w:semiHidden/>
    <w:qFormat/>
    <w:rsid w:val="00325D14"/>
    <w:rPr>
      <w:rFonts w:ascii="Calibri" w:hAnsi="Calibri"/>
      <w:kern w:val="2"/>
      <w:sz w:val="21"/>
      <w:szCs w:val="22"/>
    </w:rPr>
  </w:style>
  <w:style w:type="paragraph" w:customStyle="1" w:styleId="214">
    <w:name w:val="正文文本首行缩进 21"/>
    <w:basedOn w:val="af3"/>
    <w:next w:val="2a"/>
    <w:uiPriority w:val="99"/>
    <w:unhideWhenUsed/>
    <w:qFormat/>
    <w:rsid w:val="00325D14"/>
    <w:pPr>
      <w:spacing w:after="120" w:line="240" w:lineRule="auto"/>
      <w:ind w:leftChars="200" w:left="420" w:firstLineChars="200" w:firstLine="420"/>
    </w:pPr>
    <w:rPr>
      <w:rFonts w:ascii="Calibri" w:hAnsi="Calibri"/>
      <w:sz w:val="21"/>
      <w:szCs w:val="22"/>
    </w:rPr>
  </w:style>
  <w:style w:type="paragraph" w:customStyle="1" w:styleId="affffff6">
    <w:name w:val="￥正文"/>
    <w:basedOn w:val="a7"/>
    <w:qFormat/>
    <w:rsid w:val="00325D14"/>
    <w:pPr>
      <w:spacing w:before="100" w:beforeAutospacing="1" w:after="100" w:afterAutospacing="1" w:line="360" w:lineRule="auto"/>
      <w:ind w:firstLineChars="200" w:firstLine="200"/>
    </w:pPr>
    <w:rPr>
      <w:rFonts w:ascii="Calibri" w:eastAsia="楷体" w:hAnsi="Calibri"/>
      <w:sz w:val="24"/>
      <w:szCs w:val="20"/>
    </w:rPr>
  </w:style>
  <w:style w:type="paragraph" w:customStyle="1" w:styleId="11">
    <w:name w:val="合同1级"/>
    <w:next w:val="a7"/>
    <w:qFormat/>
    <w:rsid w:val="00325D14"/>
    <w:pPr>
      <w:numPr>
        <w:numId w:val="28"/>
      </w:numPr>
      <w:spacing w:line="480" w:lineRule="auto"/>
      <w:outlineLvl w:val="0"/>
    </w:pPr>
    <w:rPr>
      <w:rFonts w:ascii="宋体" w:hAnsi="宋体"/>
      <w:b/>
      <w:bCs/>
      <w:kern w:val="2"/>
      <w:sz w:val="18"/>
      <w:szCs w:val="32"/>
    </w:rPr>
  </w:style>
  <w:style w:type="paragraph" w:customStyle="1" w:styleId="2">
    <w:name w:val="合同2级"/>
    <w:basedOn w:val="11"/>
    <w:link w:val="2fb"/>
    <w:qFormat/>
    <w:rsid w:val="00325D14"/>
    <w:pPr>
      <w:numPr>
        <w:ilvl w:val="1"/>
      </w:numPr>
      <w:snapToGrid w:val="0"/>
      <w:ind w:left="426" w:hangingChars="213" w:hanging="426"/>
      <w:outlineLvl w:val="1"/>
    </w:pPr>
    <w:rPr>
      <w:b w:val="0"/>
      <w:sz w:val="20"/>
    </w:rPr>
  </w:style>
  <w:style w:type="character" w:customStyle="1" w:styleId="2fb">
    <w:name w:val="合同2级 字符"/>
    <w:link w:val="2"/>
    <w:qFormat/>
    <w:rsid w:val="00325D14"/>
    <w:rPr>
      <w:rFonts w:ascii="宋体" w:hAnsi="宋体"/>
      <w:bCs/>
      <w:kern w:val="2"/>
      <w:szCs w:val="32"/>
    </w:rPr>
  </w:style>
  <w:style w:type="paragraph" w:customStyle="1" w:styleId="30">
    <w:name w:val="合同3级"/>
    <w:basedOn w:val="2"/>
    <w:qFormat/>
    <w:rsid w:val="00325D14"/>
    <w:pPr>
      <w:numPr>
        <w:ilvl w:val="2"/>
      </w:numPr>
      <w:tabs>
        <w:tab w:val="left" w:pos="780"/>
      </w:tabs>
      <w:ind w:left="250" w:hangingChars="250" w:hanging="25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94</Pages>
  <Words>7674</Words>
  <Characters>43743</Characters>
  <Application>Microsoft Office Word</Application>
  <DocSecurity>0</DocSecurity>
  <Lines>364</Lines>
  <Paragraphs>102</Paragraphs>
  <ScaleCrop>false</ScaleCrop>
  <Company>China</Company>
  <LinksUpToDate>false</LinksUpToDate>
  <CharactersWithSpaces>51315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cp:lastModifiedBy>
  <cp:revision>318</cp:revision>
  <cp:lastPrinted>2026-01-30T09:20:00Z</cp:lastPrinted>
  <dcterms:created xsi:type="dcterms:W3CDTF">2024-06-05T14:21:00Z</dcterms:created>
  <dcterms:modified xsi:type="dcterms:W3CDTF">2026-04-01T12:08:00Z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B196972313054D4789BB25DBD05B5736</vt:lpwstr>
  </property>
</Properties>
</file>