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256AB9" w14:textId="77777777" w:rsidR="00723C0D" w:rsidRDefault="00723C0D">
      <w:pPr>
        <w:spacing w:line="360" w:lineRule="auto"/>
        <w:ind w:firstLineChars="50" w:firstLine="300"/>
        <w:rPr>
          <w:sz w:val="60"/>
          <w:szCs w:val="60"/>
        </w:rPr>
      </w:pPr>
    </w:p>
    <w:p w14:paraId="797C0349" w14:textId="77777777" w:rsidR="00723C0D" w:rsidRDefault="00723C0D">
      <w:pPr>
        <w:spacing w:line="360" w:lineRule="auto"/>
        <w:ind w:firstLineChars="50" w:firstLine="300"/>
        <w:rPr>
          <w:sz w:val="60"/>
          <w:szCs w:val="60"/>
        </w:rPr>
      </w:pPr>
    </w:p>
    <w:p w14:paraId="2596FDAF" w14:textId="77777777" w:rsidR="00723C0D" w:rsidRDefault="0063549A">
      <w:pPr>
        <w:jc w:val="center"/>
        <w:rPr>
          <w:b/>
          <w:bCs/>
          <w:sz w:val="60"/>
          <w:szCs w:val="60"/>
        </w:rPr>
      </w:pPr>
      <w:r>
        <w:rPr>
          <w:b/>
          <w:bCs/>
          <w:sz w:val="60"/>
          <w:szCs w:val="60"/>
        </w:rPr>
        <w:t>北京市政府采购项目</w:t>
      </w:r>
    </w:p>
    <w:p w14:paraId="2C8EE749" w14:textId="5F5B9FB7" w:rsidR="00F91DBF" w:rsidRDefault="0063549A" w:rsidP="00F91DBF">
      <w:pPr>
        <w:jc w:val="center"/>
        <w:rPr>
          <w:b/>
          <w:bCs/>
          <w:sz w:val="60"/>
          <w:szCs w:val="60"/>
        </w:rPr>
      </w:pPr>
      <w:r>
        <w:rPr>
          <w:b/>
          <w:bCs/>
          <w:sz w:val="60"/>
          <w:szCs w:val="60"/>
        </w:rPr>
        <w:t>公开招标文件</w:t>
      </w:r>
    </w:p>
    <w:p w14:paraId="014BA4A7" w14:textId="066F1289" w:rsidR="00723C0D" w:rsidRDefault="00723C0D">
      <w:pPr>
        <w:jc w:val="center"/>
        <w:rPr>
          <w:b/>
          <w:bCs/>
          <w:sz w:val="60"/>
          <w:szCs w:val="60"/>
        </w:rPr>
      </w:pPr>
    </w:p>
    <w:p w14:paraId="4DF858EF" w14:textId="77777777" w:rsidR="00723C0D" w:rsidRDefault="00723C0D">
      <w:pPr>
        <w:spacing w:line="360" w:lineRule="auto"/>
        <w:jc w:val="center"/>
        <w:rPr>
          <w:sz w:val="60"/>
          <w:szCs w:val="60"/>
        </w:rPr>
      </w:pPr>
    </w:p>
    <w:p w14:paraId="4B78A07E" w14:textId="462EFFAE" w:rsidR="00723C0D" w:rsidRDefault="0063549A">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F91DBF" w:rsidRPr="00F91DBF">
        <w:rPr>
          <w:rFonts w:hint="eastAsia"/>
          <w:bCs/>
          <w:sz w:val="36"/>
          <w:szCs w:val="36"/>
        </w:rPr>
        <w:t>北京市气象局气象综合探测系统委托服务采购项目（</w:t>
      </w:r>
      <w:r w:rsidR="00F91DBF" w:rsidRPr="00F91DBF">
        <w:rPr>
          <w:rFonts w:hint="eastAsia"/>
          <w:bCs/>
          <w:sz w:val="36"/>
          <w:szCs w:val="36"/>
        </w:rPr>
        <w:t>2026</w:t>
      </w:r>
      <w:r w:rsidR="00F91DBF" w:rsidRPr="00F91DBF">
        <w:rPr>
          <w:rFonts w:hint="eastAsia"/>
          <w:bCs/>
          <w:sz w:val="36"/>
          <w:szCs w:val="36"/>
        </w:rPr>
        <w:t>年）</w:t>
      </w:r>
    </w:p>
    <w:p w14:paraId="6DB1D4A4" w14:textId="70B1430D" w:rsidR="00723C0D" w:rsidRDefault="0063549A">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F91DBF" w:rsidRPr="00F91DBF">
        <w:rPr>
          <w:bCs/>
          <w:sz w:val="36"/>
          <w:szCs w:val="36"/>
        </w:rPr>
        <w:t>OITC-G260881424</w:t>
      </w:r>
    </w:p>
    <w:p w14:paraId="5A3793BC" w14:textId="55BD67B8" w:rsidR="00723C0D" w:rsidRDefault="0063549A">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F91DBF" w:rsidRPr="00F91DBF">
        <w:rPr>
          <w:rFonts w:hint="eastAsia"/>
          <w:bCs/>
          <w:sz w:val="36"/>
          <w:szCs w:val="36"/>
        </w:rPr>
        <w:t>北京市气象探测中心</w:t>
      </w:r>
    </w:p>
    <w:p w14:paraId="212B6C64" w14:textId="165D9EF0" w:rsidR="00723C0D" w:rsidRDefault="0063549A">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sidR="00F91DBF" w:rsidRPr="00F91DBF">
        <w:rPr>
          <w:rFonts w:hint="eastAsia"/>
          <w:bCs/>
          <w:sz w:val="36"/>
          <w:szCs w:val="36"/>
        </w:rPr>
        <w:t>东方国际招标有限责任公司</w:t>
      </w:r>
    </w:p>
    <w:p w14:paraId="19E9EAAF" w14:textId="77777777" w:rsidR="00723C0D" w:rsidRDefault="0063549A">
      <w:pPr>
        <w:widowControl/>
        <w:jc w:val="left"/>
        <w:rPr>
          <w:b/>
          <w:bCs/>
          <w:sz w:val="44"/>
        </w:rPr>
      </w:pPr>
      <w:r>
        <w:rPr>
          <w:b/>
          <w:bCs/>
          <w:sz w:val="44"/>
        </w:rPr>
        <w:br w:type="page"/>
      </w:r>
    </w:p>
    <w:p w14:paraId="2B13840C" w14:textId="77777777" w:rsidR="00723C0D" w:rsidRDefault="00723C0D">
      <w:pPr>
        <w:spacing w:line="360" w:lineRule="auto"/>
        <w:ind w:firstLineChars="1000" w:firstLine="7228"/>
        <w:rPr>
          <w:b/>
          <w:sz w:val="72"/>
        </w:rPr>
        <w:sectPr w:rsidR="00723C0D">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26BD7A22" w14:textId="77777777" w:rsidR="00723C0D" w:rsidRDefault="0063549A">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4E031F8D" w14:textId="77777777" w:rsidR="00723C0D" w:rsidRDefault="00723C0D"/>
    <w:p w14:paraId="68DE3CB6" w14:textId="77777777" w:rsidR="00723C0D" w:rsidRDefault="00723C0D"/>
    <w:p w14:paraId="30CBFFD0" w14:textId="77777777" w:rsidR="00723C0D" w:rsidRDefault="00723C0D"/>
    <w:p w14:paraId="1D21A568" w14:textId="77777777" w:rsidR="00723C0D" w:rsidRDefault="0063549A">
      <w:pPr>
        <w:pStyle w:val="TOC1"/>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ED34E44" w14:textId="77777777" w:rsidR="00723C0D" w:rsidRDefault="0063549A">
      <w:pPr>
        <w:pStyle w:val="TOC1"/>
        <w:spacing w:line="360" w:lineRule="auto"/>
        <w:rPr>
          <w:rFonts w:ascii="Times New Roman" w:eastAsiaTheme="minorEastAsia" w:hAnsi="Times New Roman"/>
          <w:b w:val="0"/>
          <w:sz w:val="21"/>
          <w:szCs w:val="22"/>
        </w:rPr>
      </w:pPr>
      <w:hyperlink w:anchor="_Toc99301419" w:history="1">
        <w:r>
          <w:rPr>
            <w:rStyle w:val="aff8"/>
            <w:rFonts w:ascii="Times New Roman" w:hAnsi="Times New Roman"/>
          </w:rPr>
          <w:t>第一章</w:t>
        </w:r>
        <w:r>
          <w:rPr>
            <w:rStyle w:val="aff8"/>
            <w:rFonts w:ascii="Times New Roman" w:hAnsi="Times New Roman"/>
          </w:rPr>
          <w:t xml:space="preserve">   </w:t>
        </w:r>
        <w:r>
          <w:rPr>
            <w:rStyle w:val="aff8"/>
            <w:rFonts w:ascii="Times New Roman" w:hAnsi="Times New Roman"/>
          </w:rPr>
          <w:t>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B6E451D" w14:textId="77777777" w:rsidR="00723C0D" w:rsidRDefault="0063549A">
      <w:pPr>
        <w:pStyle w:val="TOC1"/>
        <w:spacing w:line="360" w:lineRule="auto"/>
        <w:rPr>
          <w:rFonts w:ascii="Times New Roman" w:eastAsiaTheme="minorEastAsia" w:hAnsi="Times New Roman"/>
          <w:b w:val="0"/>
          <w:sz w:val="21"/>
          <w:szCs w:val="22"/>
        </w:rPr>
      </w:pPr>
      <w:hyperlink w:anchor="_Toc99301420" w:history="1">
        <w:r>
          <w:rPr>
            <w:rStyle w:val="aff8"/>
            <w:rFonts w:ascii="Times New Roman" w:hAnsi="Times New Roman"/>
          </w:rPr>
          <w:t>第二章</w:t>
        </w:r>
        <w:r>
          <w:rPr>
            <w:rStyle w:val="aff8"/>
            <w:rFonts w:ascii="Times New Roman" w:hAnsi="Times New Roman"/>
          </w:rPr>
          <w:t xml:space="preserve">   </w:t>
        </w:r>
        <w:r>
          <w:rPr>
            <w:rStyle w:val="aff8"/>
            <w:rFonts w:ascii="Times New Roman" w:hAnsi="Times New Roman"/>
          </w:rPr>
          <w:t>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05E7580" w14:textId="77777777" w:rsidR="00723C0D" w:rsidRDefault="0063549A">
      <w:pPr>
        <w:pStyle w:val="TOC1"/>
        <w:spacing w:line="360" w:lineRule="auto"/>
        <w:rPr>
          <w:rFonts w:ascii="Times New Roman" w:eastAsiaTheme="minorEastAsia" w:hAnsi="Times New Roman"/>
          <w:b w:val="0"/>
          <w:sz w:val="21"/>
          <w:szCs w:val="22"/>
        </w:rPr>
      </w:pPr>
      <w:hyperlink w:anchor="_Toc99301421" w:history="1">
        <w:r>
          <w:rPr>
            <w:rStyle w:val="aff8"/>
            <w:rFonts w:ascii="Times New Roman" w:hAnsi="Times New Roman"/>
          </w:rPr>
          <w:t>第三章</w:t>
        </w:r>
        <w:r>
          <w:rPr>
            <w:rStyle w:val="aff8"/>
            <w:rFonts w:ascii="Times New Roman" w:hAnsi="Times New Roman"/>
          </w:rPr>
          <w:t xml:space="preserve">   </w:t>
        </w:r>
        <w:r>
          <w:rPr>
            <w:rStyle w:val="aff8"/>
            <w:rFonts w:ascii="Times New Roman" w:hAnsi="Times New Roman"/>
          </w:rPr>
          <w:t>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r>
        <w:r>
          <w:rPr>
            <w:rFonts w:ascii="Times New Roman" w:hAnsi="Times New Roman"/>
          </w:rPr>
          <w:fldChar w:fldCharType="separate"/>
        </w:r>
        <w:r>
          <w:rPr>
            <w:rFonts w:ascii="Times New Roman" w:hAnsi="Times New Roman"/>
          </w:rPr>
          <w:t>20</w:t>
        </w:r>
        <w:r>
          <w:rPr>
            <w:rFonts w:ascii="Times New Roman" w:hAnsi="Times New Roman"/>
          </w:rPr>
          <w:fldChar w:fldCharType="end"/>
        </w:r>
      </w:hyperlink>
    </w:p>
    <w:p w14:paraId="52CE9507" w14:textId="77777777" w:rsidR="00723C0D" w:rsidRDefault="0063549A">
      <w:pPr>
        <w:pStyle w:val="TOC1"/>
        <w:spacing w:line="360" w:lineRule="auto"/>
        <w:rPr>
          <w:rFonts w:ascii="Times New Roman" w:eastAsiaTheme="minorEastAsia" w:hAnsi="Times New Roman"/>
          <w:b w:val="0"/>
          <w:sz w:val="21"/>
          <w:szCs w:val="22"/>
        </w:rPr>
      </w:pPr>
      <w:hyperlink w:anchor="_Toc99301423" w:history="1">
        <w:r>
          <w:rPr>
            <w:rStyle w:val="aff8"/>
            <w:rFonts w:ascii="Times New Roman" w:hAnsi="Times New Roman"/>
          </w:rPr>
          <w:t>第四章</w:t>
        </w:r>
        <w:r>
          <w:rPr>
            <w:rStyle w:val="aff8"/>
            <w:rFonts w:ascii="Times New Roman" w:hAnsi="Times New Roman"/>
          </w:rPr>
          <w:t xml:space="preserve">   </w:t>
        </w:r>
        <w:r>
          <w:rPr>
            <w:rStyle w:val="aff8"/>
            <w:rFonts w:ascii="Times New Roman" w:hAnsi="Times New Roman"/>
          </w:rPr>
          <w:t>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r>
        <w:r>
          <w:rPr>
            <w:rFonts w:ascii="Times New Roman" w:hAnsi="Times New Roman"/>
          </w:rPr>
          <w:fldChar w:fldCharType="separate"/>
        </w:r>
        <w:r>
          <w:rPr>
            <w:rFonts w:ascii="Times New Roman" w:hAnsi="Times New Roman"/>
          </w:rPr>
          <w:t>24</w:t>
        </w:r>
        <w:r>
          <w:rPr>
            <w:rFonts w:ascii="Times New Roman" w:hAnsi="Times New Roman"/>
          </w:rPr>
          <w:fldChar w:fldCharType="end"/>
        </w:r>
      </w:hyperlink>
    </w:p>
    <w:p w14:paraId="5A380C1A" w14:textId="77777777" w:rsidR="00723C0D" w:rsidRDefault="0063549A">
      <w:pPr>
        <w:pStyle w:val="TOC1"/>
        <w:spacing w:line="360" w:lineRule="auto"/>
        <w:rPr>
          <w:rFonts w:ascii="Times New Roman" w:eastAsiaTheme="minorEastAsia" w:hAnsi="Times New Roman"/>
          <w:b w:val="0"/>
          <w:sz w:val="21"/>
          <w:szCs w:val="22"/>
        </w:rPr>
      </w:pPr>
      <w:hyperlink w:anchor="_Toc99301424" w:history="1">
        <w:r>
          <w:rPr>
            <w:rStyle w:val="aff8"/>
            <w:rFonts w:ascii="Times New Roman" w:hAnsi="Times New Roman"/>
          </w:rPr>
          <w:t>第五章</w:t>
        </w:r>
        <w:r>
          <w:rPr>
            <w:rStyle w:val="aff8"/>
            <w:rFonts w:ascii="Times New Roman" w:hAnsi="Times New Roman"/>
          </w:rPr>
          <w:t xml:space="preserve">   </w:t>
        </w:r>
        <w:r>
          <w:rPr>
            <w:rStyle w:val="aff8"/>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hyperlink>
    </w:p>
    <w:p w14:paraId="33352421" w14:textId="77777777" w:rsidR="00723C0D" w:rsidRDefault="0063549A">
      <w:pPr>
        <w:pStyle w:val="TOC1"/>
        <w:spacing w:line="360" w:lineRule="auto"/>
        <w:rPr>
          <w:rFonts w:ascii="Times New Roman" w:eastAsiaTheme="minorEastAsia" w:hAnsi="Times New Roman"/>
          <w:b w:val="0"/>
          <w:sz w:val="21"/>
          <w:szCs w:val="22"/>
        </w:rPr>
      </w:pPr>
      <w:hyperlink w:anchor="_Toc99301425" w:history="1">
        <w:r>
          <w:rPr>
            <w:rStyle w:val="aff8"/>
            <w:rFonts w:ascii="Times New Roman" w:hAnsi="Times New Roman"/>
          </w:rPr>
          <w:t>第六章</w:t>
        </w:r>
        <w:r>
          <w:rPr>
            <w:rStyle w:val="aff8"/>
            <w:rFonts w:ascii="Times New Roman" w:hAnsi="Times New Roman"/>
          </w:rPr>
          <w:t xml:space="preserve">   </w:t>
        </w:r>
        <w:r>
          <w:rPr>
            <w:rStyle w:val="aff8"/>
            <w:rFonts w:ascii="Times New Roman" w:hAnsi="Times New Roman"/>
          </w:rPr>
          <w:t>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r>
        <w:r>
          <w:rPr>
            <w:rFonts w:ascii="Times New Roman" w:hAnsi="Times New Roman"/>
          </w:rPr>
          <w:fldChar w:fldCharType="separate"/>
        </w:r>
        <w:r>
          <w:rPr>
            <w:rFonts w:ascii="Times New Roman" w:hAnsi="Times New Roman"/>
          </w:rPr>
          <w:t>33</w:t>
        </w:r>
        <w:r>
          <w:rPr>
            <w:rFonts w:ascii="Times New Roman" w:hAnsi="Times New Roman"/>
          </w:rPr>
          <w:fldChar w:fldCharType="end"/>
        </w:r>
      </w:hyperlink>
    </w:p>
    <w:p w14:paraId="18B7C1EF" w14:textId="77777777" w:rsidR="00723C0D" w:rsidRDefault="0063549A">
      <w:pPr>
        <w:pStyle w:val="TOC1"/>
        <w:spacing w:line="360" w:lineRule="auto"/>
        <w:rPr>
          <w:rFonts w:ascii="Times New Roman" w:eastAsiaTheme="minorEastAsia" w:hAnsi="Times New Roman"/>
          <w:b w:val="0"/>
          <w:sz w:val="21"/>
          <w:szCs w:val="22"/>
        </w:rPr>
      </w:pPr>
      <w:hyperlink w:anchor="_Toc99301426" w:history="1">
        <w:r>
          <w:rPr>
            <w:rStyle w:val="aff8"/>
            <w:rFonts w:ascii="Times New Roman" w:hAnsi="Times New Roman"/>
          </w:rPr>
          <w:t>第七章</w:t>
        </w:r>
        <w:r>
          <w:rPr>
            <w:rStyle w:val="aff8"/>
            <w:rFonts w:ascii="Times New Roman" w:hAnsi="Times New Roman"/>
          </w:rPr>
          <w:t xml:space="preserve">   </w:t>
        </w:r>
        <w:r>
          <w:rPr>
            <w:rStyle w:val="aff8"/>
            <w:rFonts w:ascii="Times New Roman" w:hAnsi="Times New Roman"/>
          </w:rPr>
          <w:t>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r>
        <w:r>
          <w:rPr>
            <w:rFonts w:ascii="Times New Roman" w:hAnsi="Times New Roman"/>
          </w:rPr>
          <w:fldChar w:fldCharType="separate"/>
        </w:r>
        <w:r>
          <w:rPr>
            <w:rFonts w:ascii="Times New Roman" w:hAnsi="Times New Roman"/>
          </w:rPr>
          <w:t>35</w:t>
        </w:r>
        <w:r>
          <w:rPr>
            <w:rFonts w:ascii="Times New Roman" w:hAnsi="Times New Roman"/>
          </w:rPr>
          <w:fldChar w:fldCharType="end"/>
        </w:r>
      </w:hyperlink>
    </w:p>
    <w:p w14:paraId="5C97AD49" w14:textId="77777777" w:rsidR="00723C0D" w:rsidRDefault="0063549A">
      <w:pPr>
        <w:pStyle w:val="TOC1"/>
        <w:spacing w:line="480" w:lineRule="auto"/>
        <w:rPr>
          <w:rFonts w:ascii="Times New Roman" w:eastAsiaTheme="minorEastAsia" w:hAnsi="Times New Roman"/>
          <w:b w:val="0"/>
        </w:rPr>
      </w:pPr>
      <w:r>
        <w:rPr>
          <w:rFonts w:ascii="Times New Roman" w:hAnsi="Times New Roman"/>
          <w:b w:val="0"/>
        </w:rPr>
        <w:fldChar w:fldCharType="end"/>
      </w:r>
    </w:p>
    <w:p w14:paraId="41DFC3F4" w14:textId="77777777" w:rsidR="00723C0D" w:rsidRDefault="00723C0D"/>
    <w:p w14:paraId="406D39D6" w14:textId="77777777" w:rsidR="00723C0D" w:rsidRDefault="0063549A">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950AA8C" w14:textId="77777777" w:rsidR="00723C0D" w:rsidRDefault="00723C0D">
      <w:pPr>
        <w:pStyle w:val="TOC1"/>
        <w:spacing w:line="360" w:lineRule="auto"/>
        <w:rPr>
          <w:rFonts w:ascii="Times New Roman" w:hAnsi="Times New Roman"/>
          <w:b w:val="0"/>
        </w:rPr>
      </w:pPr>
    </w:p>
    <w:p w14:paraId="66AB9499" w14:textId="77777777" w:rsidR="00723C0D" w:rsidRDefault="0063549A">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5F70A652" w14:textId="77777777" w:rsidR="00723C0D" w:rsidRDefault="00723C0D">
      <w:pPr>
        <w:spacing w:line="360" w:lineRule="auto"/>
        <w:ind w:firstLineChars="200" w:firstLine="640"/>
        <w:rPr>
          <w:sz w:val="32"/>
          <w:szCs w:val="32"/>
        </w:rPr>
      </w:pPr>
    </w:p>
    <w:p w14:paraId="7FA9717A" w14:textId="77777777" w:rsidR="00723C0D" w:rsidRDefault="0063549A">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22733F6C" w14:textId="5EA91631" w:rsidR="00723C0D" w:rsidRDefault="0063549A">
      <w:pPr>
        <w:spacing w:line="360" w:lineRule="auto"/>
        <w:ind w:firstLineChars="200" w:firstLine="480"/>
        <w:rPr>
          <w:sz w:val="24"/>
        </w:rPr>
      </w:pPr>
      <w:r>
        <w:rPr>
          <w:sz w:val="24"/>
        </w:rPr>
        <w:t>1.</w:t>
      </w:r>
      <w:r>
        <w:rPr>
          <w:sz w:val="24"/>
        </w:rPr>
        <w:t>项目编号：</w:t>
      </w:r>
      <w:r>
        <w:rPr>
          <w:sz w:val="24"/>
        </w:rPr>
        <w:t>_</w:t>
      </w:r>
      <w:r w:rsidR="00F91DBF" w:rsidRPr="00F91DBF">
        <w:t xml:space="preserve"> </w:t>
      </w:r>
      <w:r w:rsidR="00F91DBF" w:rsidRPr="00F91DBF">
        <w:rPr>
          <w:sz w:val="24"/>
          <w:u w:val="single"/>
        </w:rPr>
        <w:t>OITC-G260881424</w:t>
      </w:r>
      <w:r>
        <w:rPr>
          <w:sz w:val="24"/>
        </w:rPr>
        <w:t>_</w:t>
      </w:r>
    </w:p>
    <w:p w14:paraId="3A54CD81" w14:textId="51D01FBB" w:rsidR="00723C0D" w:rsidRDefault="0063549A">
      <w:pPr>
        <w:spacing w:line="360" w:lineRule="auto"/>
        <w:ind w:firstLineChars="200" w:firstLine="480"/>
        <w:rPr>
          <w:sz w:val="24"/>
        </w:rPr>
      </w:pPr>
      <w:r>
        <w:rPr>
          <w:sz w:val="24"/>
        </w:rPr>
        <w:t>2.</w:t>
      </w:r>
      <w:r>
        <w:rPr>
          <w:sz w:val="24"/>
        </w:rPr>
        <w:t>项目名称：</w:t>
      </w:r>
      <w:r>
        <w:rPr>
          <w:sz w:val="24"/>
        </w:rPr>
        <w:t>_</w:t>
      </w:r>
      <w:r w:rsidR="00F91DBF" w:rsidRPr="00F91DBF">
        <w:rPr>
          <w:rFonts w:hint="eastAsia"/>
          <w:sz w:val="24"/>
          <w:u w:val="single"/>
        </w:rPr>
        <w:t>北京市气象局气象综合探测系统委托服务采购项目（</w:t>
      </w:r>
      <w:r w:rsidR="00F91DBF" w:rsidRPr="00F91DBF">
        <w:rPr>
          <w:rFonts w:hint="eastAsia"/>
          <w:sz w:val="24"/>
          <w:u w:val="single"/>
        </w:rPr>
        <w:t>2026</w:t>
      </w:r>
      <w:r w:rsidR="00F91DBF" w:rsidRPr="00F91DBF">
        <w:rPr>
          <w:rFonts w:hint="eastAsia"/>
          <w:sz w:val="24"/>
          <w:u w:val="single"/>
        </w:rPr>
        <w:t>年）</w:t>
      </w:r>
      <w:r>
        <w:rPr>
          <w:sz w:val="24"/>
        </w:rPr>
        <w:t>_</w:t>
      </w:r>
    </w:p>
    <w:bookmarkEnd w:id="6"/>
    <w:p w14:paraId="625C9B56" w14:textId="3FEC030E" w:rsidR="00723C0D" w:rsidRDefault="0063549A">
      <w:pPr>
        <w:spacing w:line="360" w:lineRule="auto"/>
        <w:ind w:firstLineChars="200" w:firstLine="480"/>
        <w:rPr>
          <w:sz w:val="24"/>
        </w:rPr>
      </w:pPr>
      <w:r>
        <w:rPr>
          <w:sz w:val="24"/>
        </w:rPr>
        <w:t>3.</w:t>
      </w:r>
      <w:r>
        <w:rPr>
          <w:sz w:val="24"/>
        </w:rPr>
        <w:t>项目预算金额：</w:t>
      </w:r>
      <w:r>
        <w:rPr>
          <w:sz w:val="24"/>
        </w:rPr>
        <w:t>__</w:t>
      </w:r>
      <w:r w:rsidR="00F91DBF" w:rsidRPr="00F91DBF">
        <w:rPr>
          <w:rFonts w:hint="eastAsia"/>
          <w:sz w:val="24"/>
          <w:u w:val="single"/>
        </w:rPr>
        <w:t>765.27</w:t>
      </w:r>
      <w:r>
        <w:rPr>
          <w:sz w:val="24"/>
        </w:rPr>
        <w:t>__</w:t>
      </w:r>
      <w:r>
        <w:rPr>
          <w:sz w:val="24"/>
        </w:rPr>
        <w:t>万元、项目最高限价（如有）：</w:t>
      </w:r>
      <w:r>
        <w:rPr>
          <w:sz w:val="24"/>
        </w:rPr>
        <w:t>____</w:t>
      </w:r>
      <w:r>
        <w:rPr>
          <w:sz w:val="24"/>
        </w:rPr>
        <w:t>万元</w:t>
      </w:r>
    </w:p>
    <w:p w14:paraId="15C02B67" w14:textId="77777777" w:rsidR="00723C0D" w:rsidRDefault="0063549A">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985"/>
        <w:gridCol w:w="1418"/>
        <w:gridCol w:w="1417"/>
        <w:gridCol w:w="1503"/>
      </w:tblGrid>
      <w:tr w:rsidR="00723C0D" w14:paraId="2C004D20" w14:textId="77777777" w:rsidTr="00F91DBF">
        <w:trPr>
          <w:trHeight w:val="454"/>
        </w:trPr>
        <w:tc>
          <w:tcPr>
            <w:tcW w:w="382" w:type="pct"/>
            <w:vAlign w:val="center"/>
          </w:tcPr>
          <w:p w14:paraId="084DDD3F" w14:textId="77777777" w:rsidR="00723C0D" w:rsidRDefault="0063549A">
            <w:pPr>
              <w:jc w:val="center"/>
              <w:rPr>
                <w:bCs/>
                <w:szCs w:val="21"/>
              </w:rPr>
            </w:pPr>
            <w:proofErr w:type="gramStart"/>
            <w:r>
              <w:rPr>
                <w:bCs/>
                <w:szCs w:val="21"/>
              </w:rPr>
              <w:t>包号</w:t>
            </w:r>
            <w:proofErr w:type="gramEnd"/>
          </w:p>
        </w:tc>
        <w:tc>
          <w:tcPr>
            <w:tcW w:w="2211" w:type="pct"/>
            <w:vAlign w:val="center"/>
          </w:tcPr>
          <w:p w14:paraId="2E2D70A9" w14:textId="77777777" w:rsidR="00723C0D" w:rsidRDefault="0063549A">
            <w:pPr>
              <w:jc w:val="center"/>
              <w:rPr>
                <w:bCs/>
                <w:szCs w:val="21"/>
              </w:rPr>
            </w:pPr>
            <w:r>
              <w:rPr>
                <w:bCs/>
                <w:szCs w:val="21"/>
              </w:rPr>
              <w:t>标的名称</w:t>
            </w:r>
          </w:p>
        </w:tc>
        <w:tc>
          <w:tcPr>
            <w:tcW w:w="787" w:type="pct"/>
            <w:vAlign w:val="center"/>
          </w:tcPr>
          <w:p w14:paraId="2047D4C5" w14:textId="77777777" w:rsidR="00723C0D" w:rsidRDefault="0063549A">
            <w:pPr>
              <w:jc w:val="center"/>
              <w:rPr>
                <w:bCs/>
                <w:szCs w:val="21"/>
              </w:rPr>
            </w:pPr>
            <w:r>
              <w:rPr>
                <w:bCs/>
                <w:szCs w:val="21"/>
              </w:rPr>
              <w:t>采购包</w:t>
            </w:r>
          </w:p>
          <w:p w14:paraId="7EBA4714" w14:textId="77777777" w:rsidR="00723C0D" w:rsidRDefault="0063549A">
            <w:pPr>
              <w:jc w:val="center"/>
              <w:rPr>
                <w:bCs/>
                <w:szCs w:val="21"/>
              </w:rPr>
            </w:pPr>
            <w:r>
              <w:rPr>
                <w:bCs/>
                <w:szCs w:val="21"/>
              </w:rPr>
              <w:t>预算金额</w:t>
            </w:r>
          </w:p>
          <w:p w14:paraId="4B45CF57" w14:textId="77777777" w:rsidR="00723C0D" w:rsidRDefault="0063549A">
            <w:pPr>
              <w:jc w:val="center"/>
              <w:rPr>
                <w:bCs/>
                <w:szCs w:val="21"/>
              </w:rPr>
            </w:pPr>
            <w:r>
              <w:rPr>
                <w:bCs/>
                <w:szCs w:val="21"/>
              </w:rPr>
              <w:t>（万元）</w:t>
            </w:r>
          </w:p>
        </w:tc>
        <w:tc>
          <w:tcPr>
            <w:tcW w:w="786" w:type="pct"/>
            <w:vAlign w:val="center"/>
          </w:tcPr>
          <w:p w14:paraId="503006DC" w14:textId="0887F2FD" w:rsidR="00723C0D" w:rsidRDefault="00F91DBF">
            <w:pPr>
              <w:jc w:val="center"/>
              <w:rPr>
                <w:bCs/>
                <w:szCs w:val="21"/>
              </w:rPr>
            </w:pPr>
            <w:r w:rsidRPr="00F91DBF">
              <w:rPr>
                <w:rFonts w:hint="eastAsia"/>
                <w:bCs/>
                <w:szCs w:val="21"/>
              </w:rPr>
              <w:t>服务期</w:t>
            </w:r>
          </w:p>
        </w:tc>
        <w:tc>
          <w:tcPr>
            <w:tcW w:w="834" w:type="pct"/>
            <w:vAlign w:val="center"/>
          </w:tcPr>
          <w:p w14:paraId="5D83FFFC" w14:textId="77777777" w:rsidR="00723C0D" w:rsidRDefault="0063549A">
            <w:pPr>
              <w:jc w:val="center"/>
              <w:rPr>
                <w:szCs w:val="21"/>
              </w:rPr>
            </w:pPr>
            <w:r>
              <w:rPr>
                <w:szCs w:val="21"/>
              </w:rPr>
              <w:t>简要技术需求或服务要求</w:t>
            </w:r>
          </w:p>
        </w:tc>
      </w:tr>
      <w:tr w:rsidR="00F91DBF" w14:paraId="3F605C2C" w14:textId="77777777" w:rsidTr="00F91DBF">
        <w:trPr>
          <w:trHeight w:val="454"/>
        </w:trPr>
        <w:tc>
          <w:tcPr>
            <w:tcW w:w="382" w:type="pct"/>
            <w:vAlign w:val="center"/>
          </w:tcPr>
          <w:p w14:paraId="229B91A7" w14:textId="77777777" w:rsidR="00F91DBF" w:rsidRDefault="00F91DBF" w:rsidP="00F91DBF">
            <w:pPr>
              <w:jc w:val="center"/>
              <w:rPr>
                <w:bCs/>
                <w:szCs w:val="21"/>
              </w:rPr>
            </w:pPr>
            <w:r>
              <w:rPr>
                <w:bCs/>
                <w:szCs w:val="21"/>
              </w:rPr>
              <w:t>01</w:t>
            </w:r>
          </w:p>
        </w:tc>
        <w:tc>
          <w:tcPr>
            <w:tcW w:w="2211" w:type="pct"/>
          </w:tcPr>
          <w:p w14:paraId="452F8304" w14:textId="14BC03BE" w:rsidR="00F91DBF" w:rsidRDefault="00F91DBF" w:rsidP="00F91DBF">
            <w:pPr>
              <w:jc w:val="center"/>
              <w:rPr>
                <w:bCs/>
                <w:szCs w:val="21"/>
              </w:rPr>
            </w:pPr>
            <w:r w:rsidRPr="00F91DBF">
              <w:rPr>
                <w:rFonts w:hint="eastAsia"/>
                <w:bCs/>
                <w:szCs w:val="21"/>
              </w:rPr>
              <w:t>服务包含北京市</w:t>
            </w:r>
            <w:r w:rsidRPr="00F91DBF">
              <w:rPr>
                <w:bCs/>
                <w:szCs w:val="21"/>
              </w:rPr>
              <w:t>586</w:t>
            </w:r>
            <w:r w:rsidRPr="00F91DBF">
              <w:rPr>
                <w:rFonts w:hint="eastAsia"/>
                <w:bCs/>
                <w:szCs w:val="21"/>
              </w:rPr>
              <w:t>个区域自动气象站、</w:t>
            </w:r>
            <w:r w:rsidRPr="00F91DBF">
              <w:rPr>
                <w:bCs/>
                <w:szCs w:val="21"/>
              </w:rPr>
              <w:t>35</w:t>
            </w:r>
            <w:r w:rsidRPr="00F91DBF">
              <w:rPr>
                <w:rFonts w:hint="eastAsia"/>
                <w:bCs/>
                <w:szCs w:val="21"/>
              </w:rPr>
              <w:t>个</w:t>
            </w:r>
            <w:r w:rsidRPr="00F91DBF">
              <w:rPr>
                <w:rFonts w:hint="eastAsia"/>
                <w:bCs/>
                <w:szCs w:val="21"/>
              </w:rPr>
              <w:t>G</w:t>
            </w:r>
            <w:r w:rsidRPr="00F91DBF">
              <w:rPr>
                <w:bCs/>
                <w:szCs w:val="21"/>
              </w:rPr>
              <w:t>NS</w:t>
            </w:r>
            <w:r w:rsidRPr="00F91DBF">
              <w:rPr>
                <w:rFonts w:hint="eastAsia"/>
                <w:bCs/>
                <w:szCs w:val="21"/>
              </w:rPr>
              <w:t>S-MET</w:t>
            </w:r>
            <w:r w:rsidRPr="00F91DBF">
              <w:rPr>
                <w:rFonts w:hint="eastAsia"/>
                <w:bCs/>
                <w:szCs w:val="21"/>
              </w:rPr>
              <w:t>站、</w:t>
            </w:r>
            <w:r w:rsidRPr="00F91DBF">
              <w:rPr>
                <w:bCs/>
                <w:szCs w:val="21"/>
              </w:rPr>
              <w:t>19</w:t>
            </w:r>
            <w:r w:rsidRPr="00F91DBF">
              <w:rPr>
                <w:rFonts w:hint="eastAsia"/>
                <w:bCs/>
                <w:szCs w:val="21"/>
              </w:rPr>
              <w:t>个道面气象站、</w:t>
            </w:r>
            <w:r w:rsidRPr="00F91DBF">
              <w:rPr>
                <w:rFonts w:hint="eastAsia"/>
                <w:bCs/>
                <w:szCs w:val="21"/>
              </w:rPr>
              <w:t>53</w:t>
            </w:r>
            <w:r w:rsidRPr="00F91DBF">
              <w:rPr>
                <w:rFonts w:hint="eastAsia"/>
                <w:bCs/>
                <w:szCs w:val="21"/>
              </w:rPr>
              <w:t>个土壤水分站；服务内容主要为设备的维护、维修、备件更换服务。</w:t>
            </w:r>
          </w:p>
        </w:tc>
        <w:tc>
          <w:tcPr>
            <w:tcW w:w="787" w:type="pct"/>
          </w:tcPr>
          <w:p w14:paraId="4AC21801" w14:textId="12D21602" w:rsidR="00F91DBF" w:rsidRDefault="00F91DBF" w:rsidP="00F91DBF">
            <w:pPr>
              <w:jc w:val="center"/>
              <w:rPr>
                <w:bCs/>
                <w:szCs w:val="21"/>
              </w:rPr>
            </w:pPr>
            <w:r>
              <w:rPr>
                <w:rFonts w:ascii="仿宋" w:eastAsia="仿宋" w:hAnsi="仿宋"/>
                <w:sz w:val="24"/>
              </w:rPr>
              <w:t>495.15</w:t>
            </w:r>
          </w:p>
        </w:tc>
        <w:tc>
          <w:tcPr>
            <w:tcW w:w="786" w:type="pct"/>
          </w:tcPr>
          <w:p w14:paraId="131FB941" w14:textId="1B604D20" w:rsidR="00F91DBF" w:rsidRDefault="00F91DBF" w:rsidP="00F91DBF">
            <w:pPr>
              <w:jc w:val="center"/>
              <w:rPr>
                <w:bCs/>
                <w:szCs w:val="21"/>
              </w:rPr>
            </w:pPr>
            <w:r w:rsidRPr="00197401">
              <w:rPr>
                <w:rFonts w:ascii="仿宋" w:eastAsia="仿宋" w:hAnsi="仿宋" w:hint="eastAsia"/>
                <w:color w:val="000000" w:themeColor="text1"/>
                <w:sz w:val="24"/>
              </w:rPr>
              <w:t>202</w:t>
            </w:r>
            <w:r>
              <w:rPr>
                <w:rFonts w:ascii="仿宋" w:eastAsia="仿宋" w:hAnsi="仿宋"/>
                <w:color w:val="000000" w:themeColor="text1"/>
                <w:sz w:val="24"/>
              </w:rPr>
              <w:t>6</w:t>
            </w:r>
            <w:r w:rsidRPr="00197401">
              <w:rPr>
                <w:rFonts w:ascii="仿宋" w:eastAsia="仿宋" w:hAnsi="仿宋" w:hint="eastAsia"/>
                <w:color w:val="000000" w:themeColor="text1"/>
                <w:sz w:val="24"/>
              </w:rPr>
              <w:t>年6月2</w:t>
            </w:r>
            <w:r>
              <w:rPr>
                <w:rFonts w:ascii="仿宋" w:eastAsia="仿宋" w:hAnsi="仿宋"/>
                <w:color w:val="000000" w:themeColor="text1"/>
                <w:sz w:val="24"/>
              </w:rPr>
              <w:t>3</w:t>
            </w:r>
            <w:r w:rsidRPr="00197401">
              <w:rPr>
                <w:rFonts w:ascii="仿宋" w:eastAsia="仿宋" w:hAnsi="仿宋" w:hint="eastAsia"/>
                <w:color w:val="000000" w:themeColor="text1"/>
                <w:sz w:val="24"/>
              </w:rPr>
              <w:t>日至202</w:t>
            </w:r>
            <w:r>
              <w:rPr>
                <w:rFonts w:ascii="仿宋" w:eastAsia="仿宋" w:hAnsi="仿宋"/>
                <w:color w:val="000000" w:themeColor="text1"/>
                <w:sz w:val="24"/>
              </w:rPr>
              <w:t>7</w:t>
            </w:r>
            <w:r w:rsidRPr="00197401">
              <w:rPr>
                <w:rFonts w:ascii="仿宋" w:eastAsia="仿宋" w:hAnsi="仿宋" w:hint="eastAsia"/>
                <w:color w:val="000000" w:themeColor="text1"/>
                <w:sz w:val="24"/>
              </w:rPr>
              <w:t>年6月22日</w:t>
            </w:r>
          </w:p>
        </w:tc>
        <w:tc>
          <w:tcPr>
            <w:tcW w:w="834" w:type="pct"/>
            <w:vMerge w:val="restart"/>
            <w:vAlign w:val="center"/>
          </w:tcPr>
          <w:p w14:paraId="4312B2C1" w14:textId="11EFDF38" w:rsidR="00F91DBF" w:rsidRDefault="00F91DBF" w:rsidP="00F91DBF">
            <w:pPr>
              <w:jc w:val="center"/>
              <w:rPr>
                <w:kern w:val="0"/>
                <w:szCs w:val="21"/>
              </w:rPr>
            </w:pPr>
            <w:r w:rsidRPr="00F91DBF">
              <w:rPr>
                <w:rFonts w:hint="eastAsia"/>
                <w:kern w:val="0"/>
                <w:szCs w:val="21"/>
              </w:rPr>
              <w:t>详见第五章采购需求</w:t>
            </w:r>
          </w:p>
        </w:tc>
      </w:tr>
      <w:tr w:rsidR="00F91DBF" w14:paraId="66DE5E7F" w14:textId="77777777" w:rsidTr="00F91DBF">
        <w:trPr>
          <w:trHeight w:val="454"/>
        </w:trPr>
        <w:tc>
          <w:tcPr>
            <w:tcW w:w="382" w:type="pct"/>
            <w:vAlign w:val="center"/>
          </w:tcPr>
          <w:p w14:paraId="6EBCD774" w14:textId="77777777" w:rsidR="00F91DBF" w:rsidRDefault="00F91DBF" w:rsidP="00F91DBF">
            <w:pPr>
              <w:jc w:val="center"/>
              <w:rPr>
                <w:bCs/>
                <w:szCs w:val="21"/>
              </w:rPr>
            </w:pPr>
            <w:r>
              <w:rPr>
                <w:bCs/>
                <w:szCs w:val="21"/>
              </w:rPr>
              <w:t>02</w:t>
            </w:r>
          </w:p>
        </w:tc>
        <w:tc>
          <w:tcPr>
            <w:tcW w:w="2211" w:type="pct"/>
          </w:tcPr>
          <w:p w14:paraId="5DA26451" w14:textId="0BE8576F" w:rsidR="00F91DBF" w:rsidRDefault="00F91DBF" w:rsidP="00F91DBF">
            <w:pPr>
              <w:jc w:val="center"/>
              <w:rPr>
                <w:bCs/>
                <w:szCs w:val="21"/>
              </w:rPr>
            </w:pPr>
            <w:r w:rsidRPr="00F91DBF">
              <w:rPr>
                <w:rFonts w:hint="eastAsia"/>
                <w:bCs/>
                <w:szCs w:val="21"/>
              </w:rPr>
              <w:t>服务包含观象台、海淀、霞云岭和怀柔四部</w:t>
            </w:r>
            <w:r w:rsidRPr="00F91DBF">
              <w:rPr>
                <w:rFonts w:hint="eastAsia"/>
                <w:bCs/>
                <w:szCs w:val="21"/>
              </w:rPr>
              <w:t>L</w:t>
            </w:r>
            <w:r w:rsidRPr="00F91DBF">
              <w:rPr>
                <w:rFonts w:hint="eastAsia"/>
                <w:bCs/>
                <w:szCs w:val="21"/>
              </w:rPr>
              <w:t>波段低对流层风廓线雷达系统（含雷达系统设备、机房</w:t>
            </w:r>
            <w:r w:rsidRPr="00F91DBF">
              <w:rPr>
                <w:rFonts w:hint="eastAsia"/>
                <w:bCs/>
                <w:szCs w:val="21"/>
              </w:rPr>
              <w:t>UPS</w:t>
            </w:r>
            <w:r w:rsidRPr="00F91DBF">
              <w:rPr>
                <w:rFonts w:hint="eastAsia"/>
                <w:bCs/>
                <w:szCs w:val="21"/>
              </w:rPr>
              <w:t>系统、机房空调和室外天线阵围网）的巡查、维护维修和备件更换服务，并免费提供维护、维修所需各类备件；各雷达站避雷系统年检测和雷达系统性能月标定工作。</w:t>
            </w:r>
          </w:p>
        </w:tc>
        <w:tc>
          <w:tcPr>
            <w:tcW w:w="787" w:type="pct"/>
          </w:tcPr>
          <w:p w14:paraId="39EF55E9" w14:textId="20A31881" w:rsidR="00F91DBF" w:rsidRDefault="00F91DBF" w:rsidP="00F91DBF">
            <w:pPr>
              <w:jc w:val="center"/>
              <w:rPr>
                <w:bCs/>
                <w:szCs w:val="21"/>
              </w:rPr>
            </w:pPr>
            <w:r>
              <w:rPr>
                <w:rFonts w:ascii="仿宋" w:eastAsia="仿宋" w:hAnsi="仿宋"/>
                <w:sz w:val="24"/>
              </w:rPr>
              <w:t xml:space="preserve">86.52 </w:t>
            </w:r>
          </w:p>
        </w:tc>
        <w:tc>
          <w:tcPr>
            <w:tcW w:w="786" w:type="pct"/>
          </w:tcPr>
          <w:p w14:paraId="2DBFA75C" w14:textId="587B9446" w:rsidR="00F91DBF" w:rsidRDefault="00F91DBF" w:rsidP="00F91DBF">
            <w:pPr>
              <w:jc w:val="center"/>
              <w:rPr>
                <w:bCs/>
                <w:szCs w:val="21"/>
              </w:rPr>
            </w:pPr>
            <w:r w:rsidRPr="00197401">
              <w:rPr>
                <w:rFonts w:ascii="仿宋" w:eastAsia="仿宋" w:hAnsi="仿宋" w:hint="eastAsia"/>
                <w:color w:val="000000" w:themeColor="text1"/>
                <w:sz w:val="24"/>
              </w:rPr>
              <w:t>202</w:t>
            </w:r>
            <w:r>
              <w:rPr>
                <w:rFonts w:ascii="仿宋" w:eastAsia="仿宋" w:hAnsi="仿宋"/>
                <w:color w:val="000000" w:themeColor="text1"/>
                <w:sz w:val="24"/>
              </w:rPr>
              <w:t>6</w:t>
            </w:r>
            <w:r w:rsidRPr="00197401">
              <w:rPr>
                <w:rFonts w:ascii="仿宋" w:eastAsia="仿宋" w:hAnsi="仿宋" w:hint="eastAsia"/>
                <w:color w:val="000000" w:themeColor="text1"/>
                <w:sz w:val="24"/>
              </w:rPr>
              <w:t>年</w:t>
            </w:r>
            <w:r w:rsidRPr="00197401">
              <w:rPr>
                <w:rFonts w:ascii="仿宋" w:eastAsia="仿宋" w:hAnsi="仿宋"/>
                <w:color w:val="000000" w:themeColor="text1"/>
                <w:sz w:val="24"/>
              </w:rPr>
              <w:t>6</w:t>
            </w:r>
            <w:r w:rsidRPr="00197401">
              <w:rPr>
                <w:rFonts w:ascii="仿宋" w:eastAsia="仿宋" w:hAnsi="仿宋" w:hint="eastAsia"/>
                <w:color w:val="000000" w:themeColor="text1"/>
                <w:sz w:val="24"/>
              </w:rPr>
              <w:t>月13日至202</w:t>
            </w:r>
            <w:r>
              <w:rPr>
                <w:rFonts w:ascii="仿宋" w:eastAsia="仿宋" w:hAnsi="仿宋"/>
                <w:color w:val="000000" w:themeColor="text1"/>
                <w:sz w:val="24"/>
              </w:rPr>
              <w:t>7</w:t>
            </w:r>
            <w:r w:rsidRPr="00197401">
              <w:rPr>
                <w:rFonts w:ascii="仿宋" w:eastAsia="仿宋" w:hAnsi="仿宋" w:hint="eastAsia"/>
                <w:color w:val="000000" w:themeColor="text1"/>
                <w:sz w:val="24"/>
              </w:rPr>
              <w:t>年6月12日</w:t>
            </w:r>
          </w:p>
        </w:tc>
        <w:tc>
          <w:tcPr>
            <w:tcW w:w="834" w:type="pct"/>
            <w:vMerge/>
            <w:vAlign w:val="center"/>
          </w:tcPr>
          <w:p w14:paraId="2C84347D" w14:textId="77777777" w:rsidR="00F91DBF" w:rsidRDefault="00F91DBF" w:rsidP="00F91DBF">
            <w:pPr>
              <w:jc w:val="center"/>
              <w:rPr>
                <w:kern w:val="0"/>
                <w:szCs w:val="21"/>
              </w:rPr>
            </w:pPr>
          </w:p>
        </w:tc>
      </w:tr>
      <w:tr w:rsidR="00F91DBF" w14:paraId="5466A818" w14:textId="77777777" w:rsidTr="00F91DBF">
        <w:trPr>
          <w:trHeight w:val="454"/>
        </w:trPr>
        <w:tc>
          <w:tcPr>
            <w:tcW w:w="382" w:type="pct"/>
            <w:vAlign w:val="center"/>
          </w:tcPr>
          <w:p w14:paraId="7BDC2C16" w14:textId="7CF8D219" w:rsidR="00F91DBF" w:rsidRDefault="00F91DBF" w:rsidP="00F91DBF">
            <w:pPr>
              <w:jc w:val="center"/>
              <w:rPr>
                <w:bCs/>
                <w:szCs w:val="21"/>
              </w:rPr>
            </w:pPr>
            <w:r>
              <w:rPr>
                <w:rFonts w:hint="eastAsia"/>
                <w:bCs/>
                <w:szCs w:val="21"/>
              </w:rPr>
              <w:t>03</w:t>
            </w:r>
          </w:p>
        </w:tc>
        <w:tc>
          <w:tcPr>
            <w:tcW w:w="2211" w:type="pct"/>
          </w:tcPr>
          <w:p w14:paraId="48945528" w14:textId="6B6EF4C5" w:rsidR="00F91DBF" w:rsidRDefault="00F91DBF" w:rsidP="00F91DBF">
            <w:pPr>
              <w:jc w:val="center"/>
              <w:rPr>
                <w:bCs/>
                <w:szCs w:val="21"/>
              </w:rPr>
            </w:pPr>
            <w:r w:rsidRPr="00F91DBF">
              <w:rPr>
                <w:rFonts w:hint="eastAsia"/>
                <w:bCs/>
                <w:szCs w:val="21"/>
              </w:rPr>
              <w:t>服务包含</w:t>
            </w:r>
            <w:r w:rsidRPr="00F91DBF">
              <w:rPr>
                <w:bCs/>
                <w:szCs w:val="21"/>
              </w:rPr>
              <w:t>房山、昌平、顺义、通州、门头沟、怀柔</w:t>
            </w:r>
            <w:r w:rsidRPr="00F91DBF">
              <w:rPr>
                <w:rFonts w:hint="eastAsia"/>
                <w:bCs/>
                <w:szCs w:val="21"/>
              </w:rPr>
              <w:t>、</w:t>
            </w:r>
            <w:r w:rsidRPr="00F91DBF">
              <w:rPr>
                <w:bCs/>
                <w:szCs w:val="21"/>
              </w:rPr>
              <w:t>密云</w:t>
            </w:r>
            <w:r w:rsidRPr="00F91DBF">
              <w:rPr>
                <w:rFonts w:hint="eastAsia"/>
                <w:bCs/>
                <w:szCs w:val="21"/>
              </w:rPr>
              <w:t>、平谷和延庆等九</w:t>
            </w:r>
            <w:r w:rsidRPr="00F91DBF">
              <w:rPr>
                <w:bCs/>
                <w:szCs w:val="21"/>
              </w:rPr>
              <w:t>部</w:t>
            </w:r>
            <w:r w:rsidRPr="00F91DBF">
              <w:rPr>
                <w:rFonts w:hint="eastAsia"/>
                <w:bCs/>
                <w:szCs w:val="21"/>
              </w:rPr>
              <w:t>X</w:t>
            </w:r>
            <w:proofErr w:type="gramStart"/>
            <w:r w:rsidRPr="00F91DBF">
              <w:rPr>
                <w:rFonts w:hint="eastAsia"/>
                <w:bCs/>
                <w:szCs w:val="21"/>
              </w:rPr>
              <w:t>波段双</w:t>
            </w:r>
            <w:proofErr w:type="gramEnd"/>
            <w:r w:rsidRPr="00F91DBF">
              <w:rPr>
                <w:rFonts w:hint="eastAsia"/>
                <w:bCs/>
                <w:szCs w:val="21"/>
              </w:rPr>
              <w:t>偏振天气雷达系统（含雷达系统设备、机房</w:t>
            </w:r>
            <w:r w:rsidRPr="00F91DBF">
              <w:rPr>
                <w:rFonts w:hint="eastAsia"/>
                <w:bCs/>
                <w:szCs w:val="21"/>
              </w:rPr>
              <w:t>UPS</w:t>
            </w:r>
            <w:r w:rsidRPr="00F91DBF">
              <w:rPr>
                <w:rFonts w:hint="eastAsia"/>
                <w:bCs/>
                <w:szCs w:val="21"/>
              </w:rPr>
              <w:t>系统、机房空调和雷达铁塔）的维护、维修、备件更换服务，各雷达站避雷系统年检测和雷达系统性能</w:t>
            </w:r>
            <w:proofErr w:type="gramStart"/>
            <w:r w:rsidRPr="00F91DBF">
              <w:rPr>
                <w:rFonts w:hint="eastAsia"/>
                <w:bCs/>
                <w:szCs w:val="21"/>
              </w:rPr>
              <w:t>月维护</w:t>
            </w:r>
            <w:proofErr w:type="gramEnd"/>
            <w:r w:rsidRPr="00F91DBF">
              <w:rPr>
                <w:rFonts w:hint="eastAsia"/>
                <w:bCs/>
                <w:szCs w:val="21"/>
              </w:rPr>
              <w:t>工作。</w:t>
            </w:r>
          </w:p>
        </w:tc>
        <w:tc>
          <w:tcPr>
            <w:tcW w:w="787" w:type="pct"/>
          </w:tcPr>
          <w:p w14:paraId="7D93C176" w14:textId="2BEFD52C" w:rsidR="00F91DBF" w:rsidRDefault="00F91DBF" w:rsidP="00F91DBF">
            <w:pPr>
              <w:jc w:val="center"/>
              <w:rPr>
                <w:bCs/>
                <w:szCs w:val="21"/>
              </w:rPr>
            </w:pPr>
            <w:r>
              <w:rPr>
                <w:rFonts w:ascii="仿宋" w:eastAsia="仿宋" w:hAnsi="仿宋"/>
                <w:sz w:val="24"/>
              </w:rPr>
              <w:t>183.6</w:t>
            </w:r>
          </w:p>
        </w:tc>
        <w:tc>
          <w:tcPr>
            <w:tcW w:w="786" w:type="pct"/>
          </w:tcPr>
          <w:p w14:paraId="2871B538" w14:textId="195E0830" w:rsidR="00F91DBF" w:rsidRPr="0063549A" w:rsidRDefault="0063549A" w:rsidP="00F91DBF">
            <w:pPr>
              <w:jc w:val="center"/>
              <w:rPr>
                <w:bCs/>
                <w:szCs w:val="21"/>
              </w:rPr>
            </w:pPr>
            <w:r w:rsidRPr="00C173B1">
              <w:rPr>
                <w:rFonts w:hint="eastAsia"/>
                <w:color w:val="000000" w:themeColor="text1"/>
                <w:sz w:val="24"/>
              </w:rPr>
              <w:t>202</w:t>
            </w:r>
            <w:r w:rsidRPr="00C173B1">
              <w:rPr>
                <w:color w:val="000000" w:themeColor="text1"/>
                <w:sz w:val="24"/>
              </w:rPr>
              <w:t>6</w:t>
            </w:r>
            <w:r w:rsidRPr="00C173B1">
              <w:rPr>
                <w:rFonts w:hint="eastAsia"/>
                <w:color w:val="000000" w:themeColor="text1"/>
                <w:sz w:val="24"/>
              </w:rPr>
              <w:t>年</w:t>
            </w:r>
            <w:r w:rsidRPr="00C173B1">
              <w:rPr>
                <w:color w:val="000000" w:themeColor="text1"/>
                <w:sz w:val="24"/>
              </w:rPr>
              <w:t>6</w:t>
            </w:r>
            <w:r w:rsidRPr="00C173B1">
              <w:rPr>
                <w:rFonts w:hint="eastAsia"/>
                <w:color w:val="000000" w:themeColor="text1"/>
                <w:sz w:val="24"/>
              </w:rPr>
              <w:t>月</w:t>
            </w:r>
            <w:r w:rsidRPr="00C173B1">
              <w:rPr>
                <w:rFonts w:hint="eastAsia"/>
                <w:color w:val="000000" w:themeColor="text1"/>
                <w:sz w:val="24"/>
              </w:rPr>
              <w:t>13</w:t>
            </w:r>
            <w:r w:rsidRPr="00C173B1">
              <w:rPr>
                <w:rFonts w:hint="eastAsia"/>
                <w:color w:val="000000" w:themeColor="text1"/>
                <w:sz w:val="24"/>
              </w:rPr>
              <w:t>日至</w:t>
            </w:r>
            <w:r w:rsidRPr="00C173B1">
              <w:rPr>
                <w:rFonts w:hint="eastAsia"/>
                <w:color w:val="000000" w:themeColor="text1"/>
                <w:sz w:val="24"/>
              </w:rPr>
              <w:t>20</w:t>
            </w:r>
            <w:r w:rsidRPr="00C173B1">
              <w:rPr>
                <w:color w:val="000000" w:themeColor="text1"/>
                <w:sz w:val="24"/>
              </w:rPr>
              <w:t>27</w:t>
            </w:r>
            <w:r w:rsidRPr="00C173B1">
              <w:rPr>
                <w:rFonts w:hint="eastAsia"/>
                <w:color w:val="000000" w:themeColor="text1"/>
                <w:sz w:val="24"/>
              </w:rPr>
              <w:t>年</w:t>
            </w:r>
            <w:r w:rsidRPr="00C173B1">
              <w:rPr>
                <w:rFonts w:hint="eastAsia"/>
                <w:color w:val="000000" w:themeColor="text1"/>
                <w:sz w:val="24"/>
              </w:rPr>
              <w:t>6</w:t>
            </w:r>
            <w:r w:rsidRPr="00C173B1">
              <w:rPr>
                <w:rFonts w:hint="eastAsia"/>
                <w:color w:val="000000" w:themeColor="text1"/>
                <w:sz w:val="24"/>
              </w:rPr>
              <w:t>月</w:t>
            </w:r>
            <w:r w:rsidRPr="00C173B1">
              <w:rPr>
                <w:rFonts w:hint="eastAsia"/>
                <w:color w:val="000000" w:themeColor="text1"/>
                <w:sz w:val="24"/>
              </w:rPr>
              <w:t>12</w:t>
            </w:r>
            <w:r w:rsidRPr="00C173B1">
              <w:rPr>
                <w:rFonts w:hint="eastAsia"/>
                <w:color w:val="000000" w:themeColor="text1"/>
                <w:sz w:val="24"/>
              </w:rPr>
              <w:t>日（延庆与和平谷服务起始日期分别为</w:t>
            </w:r>
            <w:r w:rsidRPr="00C173B1">
              <w:rPr>
                <w:rFonts w:hint="eastAsia"/>
                <w:color w:val="000000" w:themeColor="text1"/>
                <w:sz w:val="24"/>
              </w:rPr>
              <w:t>2026</w:t>
            </w:r>
            <w:r w:rsidRPr="00C173B1">
              <w:rPr>
                <w:rFonts w:hint="eastAsia"/>
                <w:color w:val="000000" w:themeColor="text1"/>
                <w:sz w:val="24"/>
              </w:rPr>
              <w:t>年</w:t>
            </w:r>
            <w:r w:rsidRPr="00C173B1">
              <w:rPr>
                <w:rFonts w:hint="eastAsia"/>
                <w:color w:val="000000" w:themeColor="text1"/>
                <w:sz w:val="24"/>
              </w:rPr>
              <w:t>9</w:t>
            </w:r>
            <w:r w:rsidRPr="00C173B1">
              <w:rPr>
                <w:rFonts w:hint="eastAsia"/>
                <w:color w:val="000000" w:themeColor="text1"/>
                <w:sz w:val="24"/>
              </w:rPr>
              <w:t>月</w:t>
            </w:r>
            <w:r w:rsidRPr="00C173B1">
              <w:rPr>
                <w:rFonts w:hint="eastAsia"/>
                <w:color w:val="000000" w:themeColor="text1"/>
                <w:sz w:val="24"/>
              </w:rPr>
              <w:t>11</w:t>
            </w:r>
            <w:r w:rsidRPr="00C173B1">
              <w:rPr>
                <w:rFonts w:hint="eastAsia"/>
                <w:color w:val="000000" w:themeColor="text1"/>
                <w:sz w:val="24"/>
              </w:rPr>
              <w:t>日</w:t>
            </w:r>
            <w:r w:rsidRPr="00C173B1">
              <w:rPr>
                <w:rFonts w:hint="eastAsia"/>
                <w:color w:val="000000" w:themeColor="text1"/>
                <w:sz w:val="24"/>
              </w:rPr>
              <w:lastRenderedPageBreak/>
              <w:t>与</w:t>
            </w:r>
            <w:r w:rsidRPr="00C173B1">
              <w:rPr>
                <w:rFonts w:hint="eastAsia"/>
                <w:color w:val="000000" w:themeColor="text1"/>
                <w:sz w:val="24"/>
              </w:rPr>
              <w:t>2026</w:t>
            </w:r>
            <w:r w:rsidRPr="00C173B1">
              <w:rPr>
                <w:rFonts w:hint="eastAsia"/>
                <w:color w:val="000000" w:themeColor="text1"/>
                <w:sz w:val="24"/>
              </w:rPr>
              <w:t>年</w:t>
            </w:r>
            <w:r w:rsidRPr="00C173B1">
              <w:rPr>
                <w:rFonts w:hint="eastAsia"/>
                <w:color w:val="000000" w:themeColor="text1"/>
                <w:sz w:val="24"/>
              </w:rPr>
              <w:t>10</w:t>
            </w:r>
            <w:r w:rsidRPr="00C173B1">
              <w:rPr>
                <w:rFonts w:hint="eastAsia"/>
                <w:color w:val="000000" w:themeColor="text1"/>
                <w:sz w:val="24"/>
              </w:rPr>
              <w:t>月</w:t>
            </w:r>
            <w:r w:rsidRPr="00C173B1">
              <w:rPr>
                <w:rFonts w:hint="eastAsia"/>
                <w:color w:val="000000" w:themeColor="text1"/>
                <w:sz w:val="24"/>
              </w:rPr>
              <w:t>21</w:t>
            </w:r>
            <w:r w:rsidRPr="00C173B1">
              <w:rPr>
                <w:rFonts w:hint="eastAsia"/>
                <w:color w:val="000000" w:themeColor="text1"/>
                <w:sz w:val="24"/>
              </w:rPr>
              <w:t>日）</w:t>
            </w:r>
          </w:p>
        </w:tc>
        <w:tc>
          <w:tcPr>
            <w:tcW w:w="834" w:type="pct"/>
            <w:vMerge/>
            <w:vAlign w:val="center"/>
          </w:tcPr>
          <w:p w14:paraId="2D41E7CE" w14:textId="77777777" w:rsidR="00F91DBF" w:rsidRDefault="00F91DBF" w:rsidP="00F91DBF">
            <w:pPr>
              <w:jc w:val="center"/>
              <w:rPr>
                <w:szCs w:val="21"/>
              </w:rPr>
            </w:pPr>
          </w:p>
        </w:tc>
      </w:tr>
    </w:tbl>
    <w:p w14:paraId="014B8DE5" w14:textId="7E10B18D" w:rsidR="00723C0D" w:rsidRDefault="0063549A">
      <w:pPr>
        <w:spacing w:line="360" w:lineRule="auto"/>
        <w:ind w:firstLineChars="200" w:firstLine="480"/>
        <w:rPr>
          <w:sz w:val="24"/>
          <w:u w:val="single"/>
        </w:rPr>
      </w:pPr>
      <w:r>
        <w:rPr>
          <w:sz w:val="24"/>
        </w:rPr>
        <w:t>5.</w:t>
      </w:r>
      <w:r>
        <w:rPr>
          <w:sz w:val="24"/>
        </w:rPr>
        <w:t>合同履行期限：</w:t>
      </w:r>
      <w:r>
        <w:rPr>
          <w:sz w:val="24"/>
        </w:rPr>
        <w:t>__</w:t>
      </w:r>
      <w:r w:rsidR="00F91DBF" w:rsidRPr="00F91DBF">
        <w:rPr>
          <w:rFonts w:hint="eastAsia"/>
          <w:sz w:val="24"/>
          <w:u w:val="single"/>
        </w:rPr>
        <w:t>见采购需求</w:t>
      </w:r>
      <w:r>
        <w:rPr>
          <w:sz w:val="24"/>
        </w:rPr>
        <w:t>__</w:t>
      </w:r>
    </w:p>
    <w:p w14:paraId="4A8F3041" w14:textId="17EF68AF" w:rsidR="00723C0D" w:rsidRDefault="0063549A">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00F91DBF">
        <w:rPr>
          <w:rFonts w:eastAsiaTheme="minorEastAsia"/>
          <w:sz w:val="24"/>
        </w:rPr>
        <w:t>■</w:t>
      </w:r>
      <w:r>
        <w:rPr>
          <w:sz w:val="24"/>
        </w:rPr>
        <w:t>否。</w:t>
      </w:r>
    </w:p>
    <w:p w14:paraId="723B11F1" w14:textId="77777777" w:rsidR="00723C0D" w:rsidRDefault="00723C0D">
      <w:pPr>
        <w:spacing w:line="360" w:lineRule="auto"/>
        <w:ind w:firstLineChars="200" w:firstLine="480"/>
        <w:rPr>
          <w:sz w:val="24"/>
        </w:rPr>
      </w:pPr>
    </w:p>
    <w:p w14:paraId="5F2C382B" w14:textId="77777777" w:rsidR="00723C0D" w:rsidRDefault="0063549A">
      <w:pPr>
        <w:pStyle w:val="21"/>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14:paraId="3E73BFEF" w14:textId="77777777" w:rsidR="00723C0D" w:rsidRDefault="0063549A">
      <w:pPr>
        <w:spacing w:line="360" w:lineRule="auto"/>
        <w:ind w:firstLineChars="200" w:firstLine="480"/>
        <w:rPr>
          <w:sz w:val="24"/>
        </w:rPr>
      </w:pPr>
      <w:r>
        <w:rPr>
          <w:sz w:val="24"/>
        </w:rPr>
        <w:t>1.</w:t>
      </w:r>
      <w:r>
        <w:rPr>
          <w:sz w:val="24"/>
        </w:rPr>
        <w:t>满足《中华人民共和国政府采购法》第二十二条规定；</w:t>
      </w:r>
    </w:p>
    <w:p w14:paraId="79970664" w14:textId="77777777" w:rsidR="00723C0D" w:rsidRDefault="0063549A">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31DD30FA" w14:textId="77777777" w:rsidR="00723C0D" w:rsidRDefault="0063549A">
      <w:pPr>
        <w:spacing w:line="360" w:lineRule="auto"/>
        <w:ind w:firstLineChars="200" w:firstLine="480"/>
        <w:rPr>
          <w:sz w:val="24"/>
        </w:rPr>
      </w:pPr>
      <w:r>
        <w:rPr>
          <w:sz w:val="24"/>
        </w:rPr>
        <w:t xml:space="preserve">2.1 </w:t>
      </w:r>
      <w:r>
        <w:rPr>
          <w:sz w:val="24"/>
        </w:rPr>
        <w:t>中小企业政策</w:t>
      </w:r>
    </w:p>
    <w:p w14:paraId="77C49BEF" w14:textId="77777777" w:rsidR="00F91DBF" w:rsidRPr="00F91DBF" w:rsidRDefault="00F91DBF" w:rsidP="00F91DBF">
      <w:pPr>
        <w:spacing w:line="360" w:lineRule="auto"/>
        <w:ind w:firstLineChars="200" w:firstLine="480"/>
        <w:rPr>
          <w:sz w:val="24"/>
        </w:rPr>
      </w:pPr>
      <w:r w:rsidRPr="00F91DBF">
        <w:rPr>
          <w:rFonts w:hint="eastAsia"/>
          <w:sz w:val="24"/>
        </w:rPr>
        <w:t xml:space="preserve">2.1.1 </w:t>
      </w:r>
      <w:r w:rsidRPr="00F91DBF">
        <w:rPr>
          <w:rFonts w:hint="eastAsia"/>
          <w:sz w:val="24"/>
        </w:rPr>
        <w:t>本项目第</w:t>
      </w:r>
      <w:r w:rsidRPr="00F91DBF">
        <w:rPr>
          <w:rFonts w:hint="eastAsia"/>
          <w:sz w:val="24"/>
        </w:rPr>
        <w:t>1</w:t>
      </w:r>
      <w:r w:rsidRPr="00F91DBF">
        <w:rPr>
          <w:rFonts w:hint="eastAsia"/>
          <w:sz w:val="24"/>
        </w:rPr>
        <w:t>包专门面向小</w:t>
      </w:r>
      <w:proofErr w:type="gramStart"/>
      <w:r w:rsidRPr="00F91DBF">
        <w:rPr>
          <w:rFonts w:hint="eastAsia"/>
          <w:sz w:val="24"/>
        </w:rPr>
        <w:t>微企业</w:t>
      </w:r>
      <w:proofErr w:type="gramEnd"/>
      <w:r w:rsidRPr="00F91DBF">
        <w:rPr>
          <w:rFonts w:hint="eastAsia"/>
          <w:sz w:val="24"/>
        </w:rPr>
        <w:t>预留采购份额。</w:t>
      </w:r>
    </w:p>
    <w:p w14:paraId="4C9F1DB4" w14:textId="77777777" w:rsidR="00F91DBF" w:rsidRPr="00F91DBF" w:rsidRDefault="00F91DBF" w:rsidP="00F91DBF">
      <w:pPr>
        <w:spacing w:line="360" w:lineRule="auto"/>
        <w:ind w:firstLineChars="200" w:firstLine="480"/>
        <w:rPr>
          <w:sz w:val="24"/>
        </w:rPr>
      </w:pPr>
      <w:r w:rsidRPr="00F91DBF">
        <w:rPr>
          <w:rFonts w:hint="eastAsia"/>
          <w:sz w:val="24"/>
        </w:rPr>
        <w:t xml:space="preserve">2.1.2 </w:t>
      </w:r>
      <w:r w:rsidRPr="00F91DBF">
        <w:rPr>
          <w:rFonts w:hint="eastAsia"/>
          <w:sz w:val="24"/>
        </w:rPr>
        <w:t>本项目第</w:t>
      </w:r>
      <w:r w:rsidRPr="00F91DBF">
        <w:rPr>
          <w:rFonts w:hint="eastAsia"/>
          <w:sz w:val="24"/>
        </w:rPr>
        <w:t>2</w:t>
      </w:r>
      <w:r w:rsidRPr="00F91DBF">
        <w:rPr>
          <w:rFonts w:hint="eastAsia"/>
          <w:sz w:val="24"/>
        </w:rPr>
        <w:t>包专门面向中小企业预留采购份额。</w:t>
      </w:r>
    </w:p>
    <w:p w14:paraId="0F43623A" w14:textId="77777777" w:rsidR="00F91DBF" w:rsidRPr="00F91DBF" w:rsidRDefault="00F91DBF" w:rsidP="00F91DBF">
      <w:pPr>
        <w:spacing w:line="360" w:lineRule="auto"/>
        <w:ind w:firstLineChars="200" w:firstLine="480"/>
        <w:rPr>
          <w:sz w:val="24"/>
        </w:rPr>
      </w:pPr>
      <w:r w:rsidRPr="00F91DBF">
        <w:rPr>
          <w:rFonts w:hint="eastAsia"/>
          <w:sz w:val="24"/>
        </w:rPr>
        <w:t xml:space="preserve">2.1.3 </w:t>
      </w:r>
      <w:r w:rsidRPr="00F91DBF">
        <w:rPr>
          <w:rFonts w:hint="eastAsia"/>
          <w:sz w:val="24"/>
        </w:rPr>
        <w:t>本项目第</w:t>
      </w:r>
      <w:r w:rsidRPr="00F91DBF">
        <w:rPr>
          <w:rFonts w:hint="eastAsia"/>
          <w:sz w:val="24"/>
        </w:rPr>
        <w:t>3</w:t>
      </w:r>
      <w:r w:rsidRPr="00F91DBF">
        <w:rPr>
          <w:rFonts w:hint="eastAsia"/>
          <w:sz w:val="24"/>
        </w:rPr>
        <w:t>包专门面向小</w:t>
      </w:r>
      <w:proofErr w:type="gramStart"/>
      <w:r w:rsidRPr="00F91DBF">
        <w:rPr>
          <w:rFonts w:hint="eastAsia"/>
          <w:sz w:val="24"/>
        </w:rPr>
        <w:t>微企业</w:t>
      </w:r>
      <w:proofErr w:type="gramEnd"/>
      <w:r w:rsidRPr="00F91DBF">
        <w:rPr>
          <w:rFonts w:hint="eastAsia"/>
          <w:sz w:val="24"/>
        </w:rPr>
        <w:t>预留采购份额。</w:t>
      </w:r>
    </w:p>
    <w:p w14:paraId="10BAAB97" w14:textId="271C0AC3" w:rsidR="00723C0D" w:rsidRDefault="00F91DBF" w:rsidP="00F91DBF">
      <w:pPr>
        <w:spacing w:line="360" w:lineRule="auto"/>
        <w:ind w:firstLineChars="200" w:firstLine="480"/>
        <w:rPr>
          <w:sz w:val="24"/>
        </w:rPr>
      </w:pPr>
      <w:r w:rsidRPr="00F91DBF">
        <w:rPr>
          <w:rFonts w:hint="eastAsia"/>
          <w:sz w:val="24"/>
        </w:rPr>
        <w:t xml:space="preserve">2.1.4 </w:t>
      </w:r>
      <w:r w:rsidRPr="00F91DBF">
        <w:rPr>
          <w:rFonts w:hint="eastAsia"/>
          <w:sz w:val="24"/>
        </w:rPr>
        <w:t>本项目采购标的对应的中小企业划分标准所属行业：工业</w:t>
      </w:r>
    </w:p>
    <w:p w14:paraId="645569AA" w14:textId="480B171C" w:rsidR="00723C0D" w:rsidRDefault="0063549A">
      <w:pPr>
        <w:spacing w:line="360" w:lineRule="auto"/>
        <w:ind w:firstLineChars="200" w:firstLine="480"/>
        <w:rPr>
          <w:sz w:val="24"/>
        </w:rPr>
      </w:pPr>
      <w:r>
        <w:rPr>
          <w:sz w:val="24"/>
        </w:rPr>
        <w:t xml:space="preserve">2.2 </w:t>
      </w:r>
      <w:r>
        <w:rPr>
          <w:sz w:val="24"/>
        </w:rPr>
        <w:t>其它落实政府采购政策的资格要求（如有）：</w:t>
      </w:r>
      <w:r>
        <w:rPr>
          <w:sz w:val="24"/>
        </w:rPr>
        <w:t>__</w:t>
      </w:r>
      <w:r w:rsidR="00F91DBF" w:rsidRPr="00F91DBF">
        <w:rPr>
          <w:rFonts w:hint="eastAsia"/>
          <w:sz w:val="24"/>
          <w:u w:val="single"/>
        </w:rPr>
        <w:t>无</w:t>
      </w:r>
      <w:r>
        <w:rPr>
          <w:sz w:val="24"/>
        </w:rPr>
        <w:t>__</w:t>
      </w:r>
      <w:r>
        <w:rPr>
          <w:sz w:val="24"/>
        </w:rPr>
        <w:t>。</w:t>
      </w:r>
    </w:p>
    <w:p w14:paraId="3BC3863C" w14:textId="77777777" w:rsidR="00723C0D" w:rsidRDefault="0063549A">
      <w:pPr>
        <w:spacing w:line="360" w:lineRule="auto"/>
        <w:ind w:firstLineChars="200" w:firstLine="480"/>
        <w:rPr>
          <w:i/>
          <w:iCs/>
          <w:sz w:val="24"/>
          <w:u w:val="single"/>
        </w:rPr>
      </w:pPr>
      <w:r>
        <w:rPr>
          <w:sz w:val="24"/>
        </w:rPr>
        <w:t>3.</w:t>
      </w:r>
      <w:r>
        <w:rPr>
          <w:sz w:val="24"/>
        </w:rPr>
        <w:t>本项目的特定资格要求：</w:t>
      </w:r>
    </w:p>
    <w:p w14:paraId="57017FB7" w14:textId="77777777" w:rsidR="00723C0D" w:rsidRDefault="0063549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F8D7A1A" w14:textId="77777777" w:rsidR="00723C0D" w:rsidRDefault="0063549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2192237E" w14:textId="73D53BF0" w:rsidR="00723C0D" w:rsidRDefault="00F91DBF">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是，公益一类事业单位、使用事业编制且由财政拨款保障的群团组织，不得作为承接主体；</w:t>
      </w:r>
    </w:p>
    <w:p w14:paraId="7E686FE9" w14:textId="32A0E193" w:rsidR="00723C0D" w:rsidRDefault="0063549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p>
    <w:p w14:paraId="53E4CA6D" w14:textId="77777777" w:rsidR="00F91DBF" w:rsidRPr="00F91DBF" w:rsidRDefault="00F91DBF" w:rsidP="00F91DBF">
      <w:pPr>
        <w:tabs>
          <w:tab w:val="left" w:pos="900"/>
          <w:tab w:val="left" w:pos="1134"/>
          <w:tab w:val="left" w:pos="1589"/>
          <w:tab w:val="left" w:pos="5521"/>
        </w:tabs>
        <w:snapToGrid w:val="0"/>
        <w:spacing w:line="360" w:lineRule="auto"/>
        <w:ind w:firstLineChars="200" w:firstLine="480"/>
        <w:rPr>
          <w:sz w:val="24"/>
        </w:rPr>
      </w:pPr>
      <w:r w:rsidRPr="00F91DBF">
        <w:rPr>
          <w:rFonts w:hint="eastAsia"/>
          <w:sz w:val="24"/>
        </w:rPr>
        <w:t>（</w:t>
      </w:r>
      <w:r w:rsidRPr="00F91DBF">
        <w:rPr>
          <w:rFonts w:hint="eastAsia"/>
          <w:sz w:val="24"/>
        </w:rPr>
        <w:t>1</w:t>
      </w:r>
      <w:r w:rsidRPr="00F91DBF">
        <w:rPr>
          <w:rFonts w:hint="eastAsia"/>
          <w:sz w:val="24"/>
        </w:rPr>
        <w:t>）在中华人民共和国境内依法注册的，具有独立承担民事责任能力，遵守国家法律法规，具有良好信誉，具有履行合同能力和良好的履行合同的记录，具有良好资金、财务状况的法人实体；</w:t>
      </w:r>
    </w:p>
    <w:p w14:paraId="0B368F6B" w14:textId="77777777" w:rsidR="00F91DBF" w:rsidRPr="00F91DBF" w:rsidRDefault="00F91DBF" w:rsidP="00F91DBF">
      <w:pPr>
        <w:tabs>
          <w:tab w:val="left" w:pos="900"/>
          <w:tab w:val="left" w:pos="1134"/>
          <w:tab w:val="left" w:pos="1589"/>
          <w:tab w:val="left" w:pos="5521"/>
        </w:tabs>
        <w:snapToGrid w:val="0"/>
        <w:spacing w:line="360" w:lineRule="auto"/>
        <w:ind w:firstLineChars="200" w:firstLine="480"/>
        <w:rPr>
          <w:sz w:val="24"/>
        </w:rPr>
      </w:pPr>
      <w:r w:rsidRPr="00F91DBF">
        <w:rPr>
          <w:rFonts w:hint="eastAsia"/>
          <w:sz w:val="24"/>
        </w:rPr>
        <w:lastRenderedPageBreak/>
        <w:t>（</w:t>
      </w:r>
      <w:r w:rsidRPr="00F91DBF">
        <w:rPr>
          <w:rFonts w:hint="eastAsia"/>
          <w:sz w:val="24"/>
        </w:rPr>
        <w:t>2</w:t>
      </w:r>
      <w:r w:rsidRPr="00F91DBF">
        <w:rPr>
          <w:rFonts w:hint="eastAsia"/>
          <w:sz w:val="24"/>
        </w:rPr>
        <w:t>）投标人按照本招标邀请的规定获取招标文件；</w:t>
      </w:r>
    </w:p>
    <w:p w14:paraId="4728AADA" w14:textId="77777777" w:rsidR="00F91DBF" w:rsidRPr="00F91DBF" w:rsidRDefault="00F91DBF" w:rsidP="00F91DBF">
      <w:pPr>
        <w:tabs>
          <w:tab w:val="left" w:pos="900"/>
          <w:tab w:val="left" w:pos="1134"/>
          <w:tab w:val="left" w:pos="1589"/>
          <w:tab w:val="left" w:pos="5521"/>
        </w:tabs>
        <w:snapToGrid w:val="0"/>
        <w:spacing w:line="360" w:lineRule="auto"/>
        <w:ind w:firstLineChars="200" w:firstLine="480"/>
        <w:rPr>
          <w:sz w:val="24"/>
        </w:rPr>
      </w:pPr>
      <w:r w:rsidRPr="00F91DBF">
        <w:rPr>
          <w:rFonts w:hint="eastAsia"/>
          <w:sz w:val="24"/>
        </w:rPr>
        <w:t>（</w:t>
      </w:r>
      <w:r w:rsidRPr="00F91DBF">
        <w:rPr>
          <w:rFonts w:hint="eastAsia"/>
          <w:sz w:val="24"/>
        </w:rPr>
        <w:t>3</w:t>
      </w:r>
      <w:r w:rsidRPr="00F91DBF">
        <w:rPr>
          <w:rFonts w:hint="eastAsia"/>
          <w:sz w:val="24"/>
        </w:rPr>
        <w:t>）投标人不得为“信用中国”网站（</w:t>
      </w:r>
      <w:r w:rsidRPr="00F91DBF">
        <w:rPr>
          <w:rFonts w:hint="eastAsia"/>
          <w:sz w:val="24"/>
        </w:rPr>
        <w:t>www.creditchina.gov.cn</w:t>
      </w:r>
      <w:r w:rsidRPr="00F91DBF">
        <w:rPr>
          <w:rFonts w:hint="eastAsia"/>
          <w:sz w:val="24"/>
        </w:rPr>
        <w:t>）中列入失信被执行人和重大税收违法案件当事人名单的供应商，不得为中国政府采购网（</w:t>
      </w:r>
      <w:r w:rsidRPr="00F91DBF">
        <w:rPr>
          <w:rFonts w:hint="eastAsia"/>
          <w:sz w:val="24"/>
        </w:rPr>
        <w:t>www.ccgp.gov.cn</w:t>
      </w:r>
      <w:r w:rsidRPr="00F91DBF">
        <w:rPr>
          <w:rFonts w:hint="eastAsia"/>
          <w:sz w:val="24"/>
        </w:rPr>
        <w:t>）政府采购严重违法失信行为记录名单中被财政部门禁止参加政府采购活动的供应商（处罚决定规定的时间和地域范围内）；</w:t>
      </w:r>
    </w:p>
    <w:p w14:paraId="7E2F42C3" w14:textId="77777777" w:rsidR="00F91DBF" w:rsidRPr="00F91DBF" w:rsidRDefault="00F91DBF" w:rsidP="00F91DBF">
      <w:pPr>
        <w:tabs>
          <w:tab w:val="left" w:pos="900"/>
          <w:tab w:val="left" w:pos="1134"/>
          <w:tab w:val="left" w:pos="1589"/>
          <w:tab w:val="left" w:pos="5521"/>
        </w:tabs>
        <w:snapToGrid w:val="0"/>
        <w:spacing w:line="360" w:lineRule="auto"/>
        <w:ind w:firstLineChars="200" w:firstLine="480"/>
        <w:rPr>
          <w:sz w:val="24"/>
        </w:rPr>
      </w:pPr>
      <w:r w:rsidRPr="00F91DBF">
        <w:rPr>
          <w:rFonts w:hint="eastAsia"/>
          <w:sz w:val="24"/>
        </w:rPr>
        <w:t>（</w:t>
      </w:r>
      <w:r w:rsidRPr="00F91DBF">
        <w:rPr>
          <w:rFonts w:hint="eastAsia"/>
          <w:sz w:val="24"/>
        </w:rPr>
        <w:t>4</w:t>
      </w:r>
      <w:r w:rsidRPr="00F91DBF">
        <w:rPr>
          <w:rFonts w:hint="eastAsia"/>
          <w:sz w:val="24"/>
        </w:rPr>
        <w:t>）为本项目提供整体设计、规范编制或者项目管理、监理、检测等服务的供应商，不得参加本项目投标；</w:t>
      </w:r>
    </w:p>
    <w:p w14:paraId="76211D4F" w14:textId="77777777" w:rsidR="00F91DBF" w:rsidRPr="00F91DBF" w:rsidRDefault="00F91DBF" w:rsidP="00F91DBF">
      <w:pPr>
        <w:tabs>
          <w:tab w:val="left" w:pos="900"/>
          <w:tab w:val="left" w:pos="1134"/>
          <w:tab w:val="left" w:pos="1589"/>
          <w:tab w:val="left" w:pos="5521"/>
        </w:tabs>
        <w:snapToGrid w:val="0"/>
        <w:spacing w:line="360" w:lineRule="auto"/>
        <w:ind w:firstLineChars="200" w:firstLine="480"/>
        <w:rPr>
          <w:sz w:val="24"/>
        </w:rPr>
      </w:pPr>
      <w:r w:rsidRPr="00F91DBF">
        <w:rPr>
          <w:rFonts w:hint="eastAsia"/>
          <w:sz w:val="24"/>
        </w:rPr>
        <w:t>（</w:t>
      </w:r>
      <w:r w:rsidRPr="00F91DBF">
        <w:rPr>
          <w:rFonts w:hint="eastAsia"/>
          <w:sz w:val="24"/>
        </w:rPr>
        <w:t>5</w:t>
      </w:r>
      <w:r w:rsidRPr="00F91DBF">
        <w:rPr>
          <w:rFonts w:hint="eastAsia"/>
          <w:sz w:val="24"/>
        </w:rPr>
        <w:t>）投标单位负责人为同一人或者存在直接控股、管理关系的不同供应商，不得参加同一合同项下的政府采购活动；</w:t>
      </w:r>
    </w:p>
    <w:p w14:paraId="06E960FB" w14:textId="6F6E643F" w:rsidR="00F91DBF" w:rsidRDefault="00F91DBF" w:rsidP="00F91DBF">
      <w:pPr>
        <w:tabs>
          <w:tab w:val="left" w:pos="900"/>
          <w:tab w:val="left" w:pos="1134"/>
          <w:tab w:val="left" w:pos="1589"/>
          <w:tab w:val="left" w:pos="5521"/>
        </w:tabs>
        <w:snapToGrid w:val="0"/>
        <w:spacing w:line="360" w:lineRule="auto"/>
        <w:ind w:firstLineChars="200" w:firstLine="480"/>
        <w:rPr>
          <w:sz w:val="24"/>
        </w:rPr>
      </w:pPr>
      <w:r w:rsidRPr="00F91DBF">
        <w:rPr>
          <w:rFonts w:hint="eastAsia"/>
          <w:sz w:val="24"/>
        </w:rPr>
        <w:t>（</w:t>
      </w:r>
      <w:r w:rsidRPr="00F91DBF">
        <w:rPr>
          <w:rFonts w:hint="eastAsia"/>
          <w:sz w:val="24"/>
        </w:rPr>
        <w:t>6</w:t>
      </w:r>
      <w:r w:rsidRPr="00F91DBF">
        <w:rPr>
          <w:rFonts w:hint="eastAsia"/>
          <w:sz w:val="24"/>
        </w:rPr>
        <w:t>）本项目不接受联合体投标。</w:t>
      </w:r>
    </w:p>
    <w:p w14:paraId="079A475E" w14:textId="77777777" w:rsidR="00723C0D" w:rsidRDefault="00723C0D">
      <w:pPr>
        <w:spacing w:line="360" w:lineRule="auto"/>
        <w:ind w:firstLineChars="200" w:firstLine="480"/>
        <w:rPr>
          <w:i/>
          <w:iCs/>
          <w:sz w:val="24"/>
          <w:u w:val="single"/>
        </w:rPr>
      </w:pPr>
    </w:p>
    <w:p w14:paraId="44B08F3B" w14:textId="77777777" w:rsidR="00723C0D" w:rsidRDefault="0063549A">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14:paraId="4473991C" w14:textId="4EFCFD5C" w:rsidR="00723C0D" w:rsidRPr="00815F60" w:rsidRDefault="0063549A">
      <w:pPr>
        <w:adjustRightInd w:val="0"/>
        <w:snapToGrid w:val="0"/>
        <w:spacing w:line="360" w:lineRule="auto"/>
        <w:ind w:firstLineChars="200" w:firstLine="480"/>
        <w:rPr>
          <w:sz w:val="24"/>
          <w:lang w:bidi="ar"/>
        </w:rPr>
      </w:pPr>
      <w:r>
        <w:rPr>
          <w:sz w:val="24"/>
          <w:lang w:bidi="ar"/>
        </w:rPr>
        <w:t>1.</w:t>
      </w:r>
      <w:r>
        <w:rPr>
          <w:sz w:val="24"/>
          <w:lang w:bidi="ar"/>
        </w:rPr>
        <w:t>时</w:t>
      </w:r>
      <w:r w:rsidRPr="00815F60">
        <w:rPr>
          <w:sz w:val="24"/>
          <w:lang w:bidi="ar"/>
        </w:rPr>
        <w:t>间：</w:t>
      </w:r>
      <w:r w:rsidR="00815F60" w:rsidRPr="00815F60">
        <w:rPr>
          <w:rFonts w:hint="eastAsia"/>
          <w:sz w:val="24"/>
          <w:lang w:bidi="ar"/>
        </w:rPr>
        <w:t>2026</w:t>
      </w:r>
      <w:r w:rsidRPr="00815F60">
        <w:rPr>
          <w:sz w:val="24"/>
          <w:lang w:bidi="ar"/>
        </w:rPr>
        <w:t>年</w:t>
      </w:r>
      <w:r w:rsidR="00815F60" w:rsidRPr="00815F60">
        <w:rPr>
          <w:rFonts w:hint="eastAsia"/>
          <w:sz w:val="24"/>
          <w:lang w:bidi="ar"/>
        </w:rPr>
        <w:t>4</w:t>
      </w:r>
      <w:r w:rsidRPr="00815F60">
        <w:rPr>
          <w:sz w:val="24"/>
          <w:lang w:bidi="ar"/>
        </w:rPr>
        <w:t>月</w:t>
      </w:r>
      <w:r w:rsidR="004E792B">
        <w:rPr>
          <w:rFonts w:hint="eastAsia"/>
          <w:sz w:val="24"/>
          <w:lang w:bidi="ar"/>
        </w:rPr>
        <w:t>3</w:t>
      </w:r>
      <w:r w:rsidRPr="00815F60">
        <w:rPr>
          <w:sz w:val="24"/>
          <w:lang w:bidi="ar"/>
        </w:rPr>
        <w:t>日至</w:t>
      </w:r>
      <w:r w:rsidR="00815F60" w:rsidRPr="00815F60">
        <w:rPr>
          <w:rFonts w:hint="eastAsia"/>
          <w:sz w:val="24"/>
          <w:lang w:bidi="ar"/>
        </w:rPr>
        <w:t>2026</w:t>
      </w:r>
      <w:r w:rsidRPr="00815F60">
        <w:rPr>
          <w:sz w:val="24"/>
          <w:lang w:bidi="ar"/>
        </w:rPr>
        <w:t>年</w:t>
      </w:r>
      <w:r w:rsidR="00815F60" w:rsidRPr="00815F60">
        <w:rPr>
          <w:rFonts w:hint="eastAsia"/>
          <w:sz w:val="24"/>
          <w:lang w:bidi="ar"/>
        </w:rPr>
        <w:t>4</w:t>
      </w:r>
      <w:r w:rsidRPr="00815F60">
        <w:rPr>
          <w:sz w:val="24"/>
          <w:lang w:bidi="ar"/>
        </w:rPr>
        <w:t>月</w:t>
      </w:r>
      <w:r w:rsidR="004E792B">
        <w:rPr>
          <w:rFonts w:hint="eastAsia"/>
          <w:sz w:val="24"/>
          <w:lang w:bidi="ar"/>
        </w:rPr>
        <w:t>13</w:t>
      </w:r>
      <w:r w:rsidRPr="00815F60">
        <w:rPr>
          <w:sz w:val="24"/>
          <w:lang w:bidi="ar"/>
        </w:rPr>
        <w:t>日，每天上午</w:t>
      </w:r>
      <w:r w:rsidR="00815F60" w:rsidRPr="00815F60">
        <w:rPr>
          <w:rFonts w:hint="eastAsia"/>
          <w:sz w:val="24"/>
          <w:lang w:bidi="ar"/>
        </w:rPr>
        <w:t>9</w:t>
      </w:r>
      <w:r w:rsidR="00815F60" w:rsidRPr="00815F60">
        <w:rPr>
          <w:rFonts w:hint="eastAsia"/>
          <w:sz w:val="24"/>
          <w:lang w:bidi="ar"/>
        </w:rPr>
        <w:t>：</w:t>
      </w:r>
      <w:r w:rsidR="00815F60" w:rsidRPr="00815F60">
        <w:rPr>
          <w:rFonts w:hint="eastAsia"/>
          <w:sz w:val="24"/>
          <w:lang w:bidi="ar"/>
        </w:rPr>
        <w:t>00</w:t>
      </w:r>
      <w:r w:rsidRPr="00815F60">
        <w:rPr>
          <w:sz w:val="24"/>
          <w:lang w:bidi="ar"/>
        </w:rPr>
        <w:t>至</w:t>
      </w:r>
      <w:r w:rsidR="00815F60" w:rsidRPr="00815F60">
        <w:rPr>
          <w:rFonts w:hint="eastAsia"/>
          <w:sz w:val="24"/>
          <w:lang w:bidi="ar"/>
        </w:rPr>
        <w:t>11</w:t>
      </w:r>
      <w:r w:rsidR="00815F60" w:rsidRPr="00815F60">
        <w:rPr>
          <w:rFonts w:hint="eastAsia"/>
          <w:sz w:val="24"/>
          <w:lang w:bidi="ar"/>
        </w:rPr>
        <w:t>：</w:t>
      </w:r>
      <w:r w:rsidR="00815F60" w:rsidRPr="00815F60">
        <w:rPr>
          <w:rFonts w:hint="eastAsia"/>
          <w:sz w:val="24"/>
          <w:lang w:bidi="ar"/>
        </w:rPr>
        <w:t>00</w:t>
      </w:r>
      <w:r w:rsidRPr="00815F60">
        <w:rPr>
          <w:sz w:val="24"/>
          <w:lang w:bidi="ar"/>
        </w:rPr>
        <w:t>，下午</w:t>
      </w:r>
      <w:r w:rsidR="00815F60" w:rsidRPr="00815F60">
        <w:rPr>
          <w:rFonts w:hint="eastAsia"/>
          <w:sz w:val="24"/>
          <w:lang w:bidi="ar"/>
        </w:rPr>
        <w:t>13</w:t>
      </w:r>
      <w:r w:rsidR="00815F60" w:rsidRPr="00815F60">
        <w:rPr>
          <w:rFonts w:hint="eastAsia"/>
          <w:sz w:val="24"/>
          <w:lang w:bidi="ar"/>
        </w:rPr>
        <w:t>：</w:t>
      </w:r>
      <w:r w:rsidR="00815F60" w:rsidRPr="00815F60">
        <w:rPr>
          <w:rFonts w:hint="eastAsia"/>
          <w:sz w:val="24"/>
          <w:lang w:bidi="ar"/>
        </w:rPr>
        <w:t>00</w:t>
      </w:r>
      <w:r w:rsidRPr="00815F60">
        <w:rPr>
          <w:sz w:val="24"/>
          <w:lang w:bidi="ar"/>
        </w:rPr>
        <w:t>至</w:t>
      </w:r>
      <w:r w:rsidR="00815F60" w:rsidRPr="00815F60">
        <w:rPr>
          <w:rFonts w:hint="eastAsia"/>
          <w:sz w:val="24"/>
          <w:lang w:bidi="ar"/>
        </w:rPr>
        <w:t>17</w:t>
      </w:r>
      <w:r w:rsidR="00815F60" w:rsidRPr="00815F60">
        <w:rPr>
          <w:rFonts w:hint="eastAsia"/>
          <w:sz w:val="24"/>
          <w:lang w:bidi="ar"/>
        </w:rPr>
        <w:t>：</w:t>
      </w:r>
      <w:r w:rsidR="00815F60" w:rsidRPr="00815F60">
        <w:rPr>
          <w:rFonts w:hint="eastAsia"/>
          <w:sz w:val="24"/>
          <w:lang w:bidi="ar"/>
        </w:rPr>
        <w:t>00</w:t>
      </w:r>
      <w:r w:rsidRPr="00815F60">
        <w:rPr>
          <w:sz w:val="24"/>
          <w:lang w:bidi="ar"/>
        </w:rPr>
        <w:t>（北京时间，法定节假日除外）。</w:t>
      </w:r>
    </w:p>
    <w:p w14:paraId="21C59660" w14:textId="77777777" w:rsidR="00723C0D" w:rsidRPr="00815F60" w:rsidRDefault="0063549A">
      <w:pPr>
        <w:adjustRightInd w:val="0"/>
        <w:snapToGrid w:val="0"/>
        <w:spacing w:line="360" w:lineRule="auto"/>
        <w:ind w:firstLineChars="200" w:firstLine="480"/>
        <w:rPr>
          <w:sz w:val="24"/>
        </w:rPr>
      </w:pPr>
      <w:r w:rsidRPr="00815F60">
        <w:rPr>
          <w:sz w:val="24"/>
          <w:lang w:bidi="ar"/>
        </w:rPr>
        <w:t>2.</w:t>
      </w:r>
      <w:r w:rsidRPr="00815F60">
        <w:rPr>
          <w:sz w:val="24"/>
          <w:lang w:bidi="ar"/>
        </w:rPr>
        <w:t>地点：北京市政府采购电子交易平台</w:t>
      </w:r>
    </w:p>
    <w:p w14:paraId="34269421" w14:textId="77777777" w:rsidR="00723C0D" w:rsidRDefault="0063549A">
      <w:pPr>
        <w:widowControl/>
        <w:adjustRightInd w:val="0"/>
        <w:snapToGrid w:val="0"/>
        <w:spacing w:line="360" w:lineRule="auto"/>
        <w:ind w:firstLineChars="200" w:firstLine="480"/>
        <w:jc w:val="left"/>
        <w:rPr>
          <w:sz w:val="24"/>
          <w:lang w:bidi="ar"/>
        </w:rPr>
      </w:pPr>
      <w:r w:rsidRPr="00815F60">
        <w:rPr>
          <w:sz w:val="24"/>
          <w:lang w:bidi="ar"/>
        </w:rPr>
        <w:t>3.</w:t>
      </w:r>
      <w:r w:rsidRPr="00815F60">
        <w:rPr>
          <w:sz w:val="24"/>
          <w:lang w:bidi="ar"/>
        </w:rPr>
        <w:t>方式：供应商使用</w:t>
      </w:r>
      <w:r w:rsidRPr="00815F60">
        <w:rPr>
          <w:sz w:val="24"/>
          <w:lang w:bidi="ar"/>
        </w:rPr>
        <w:t>CA</w:t>
      </w:r>
      <w:r w:rsidRPr="00815F60">
        <w:rPr>
          <w:sz w:val="24"/>
          <w:lang w:bidi="ar"/>
        </w:rPr>
        <w:t>数字证书或电子营业执照登录北京市</w:t>
      </w:r>
      <w:r>
        <w:rPr>
          <w:sz w:val="24"/>
          <w:lang w:bidi="ar"/>
        </w:rPr>
        <w:t>政府采购电子交易平台（</w:t>
      </w:r>
      <w:r>
        <w:rPr>
          <w:sz w:val="24"/>
          <w:lang w:bidi="ar"/>
        </w:rPr>
        <w:t>http://zbcg-bjzc.zhongcy.com/bjczj-portal-site/index.html#/home</w:t>
      </w:r>
      <w:r>
        <w:rPr>
          <w:sz w:val="24"/>
          <w:lang w:bidi="ar"/>
        </w:rPr>
        <w:t>）获取电子版招标文件。</w:t>
      </w:r>
    </w:p>
    <w:p w14:paraId="470D72C1" w14:textId="77777777" w:rsidR="00723C0D" w:rsidRDefault="0063549A">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9F83BDD" w14:textId="77777777" w:rsidR="00723C0D" w:rsidRDefault="00723C0D">
      <w:pPr>
        <w:tabs>
          <w:tab w:val="left" w:pos="900"/>
          <w:tab w:val="left" w:pos="1980"/>
        </w:tabs>
        <w:snapToGrid w:val="0"/>
        <w:spacing w:line="360" w:lineRule="auto"/>
        <w:ind w:left="840"/>
        <w:rPr>
          <w:sz w:val="24"/>
        </w:rPr>
      </w:pPr>
    </w:p>
    <w:p w14:paraId="731D80BF" w14:textId="77777777" w:rsidR="00723C0D" w:rsidRPr="00815F60" w:rsidRDefault="0063549A">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815F60">
        <w:rPr>
          <w:rFonts w:ascii="Times New Roman" w:eastAsia="宋体" w:hAnsi="Times New Roman"/>
          <w:sz w:val="24"/>
          <w:szCs w:val="24"/>
        </w:rPr>
        <w:t>四、提交投标文件</w:t>
      </w:r>
      <w:bookmarkEnd w:id="15"/>
      <w:bookmarkEnd w:id="16"/>
      <w:r w:rsidRPr="00815F60">
        <w:rPr>
          <w:rFonts w:ascii="Times New Roman" w:eastAsia="宋体" w:hAnsi="Times New Roman"/>
          <w:sz w:val="24"/>
          <w:szCs w:val="24"/>
        </w:rPr>
        <w:t>截止时间、开标时间和地点</w:t>
      </w:r>
      <w:bookmarkEnd w:id="17"/>
      <w:bookmarkEnd w:id="18"/>
    </w:p>
    <w:p w14:paraId="4DE11C11" w14:textId="5C70F00B" w:rsidR="00723C0D" w:rsidRDefault="0063549A">
      <w:pPr>
        <w:spacing w:line="360" w:lineRule="auto"/>
        <w:ind w:firstLineChars="200" w:firstLine="480"/>
        <w:rPr>
          <w:bCs/>
          <w:sz w:val="24"/>
          <w:u w:val="single"/>
        </w:rPr>
      </w:pPr>
      <w:r w:rsidRPr="00815F60">
        <w:rPr>
          <w:sz w:val="24"/>
          <w:lang w:bidi="ar"/>
        </w:rPr>
        <w:t>投标截止时间、开标时间：</w:t>
      </w:r>
      <w:r w:rsidR="00815F60" w:rsidRPr="00815F60">
        <w:rPr>
          <w:rFonts w:hint="eastAsia"/>
          <w:sz w:val="24"/>
          <w:lang w:bidi="ar"/>
        </w:rPr>
        <w:t>2026</w:t>
      </w:r>
      <w:r w:rsidRPr="00815F60">
        <w:rPr>
          <w:sz w:val="24"/>
          <w:lang w:bidi="ar"/>
        </w:rPr>
        <w:t>年</w:t>
      </w:r>
      <w:r w:rsidR="00815F60" w:rsidRPr="00815F60">
        <w:rPr>
          <w:rFonts w:hint="eastAsia"/>
          <w:sz w:val="24"/>
          <w:lang w:bidi="ar"/>
        </w:rPr>
        <w:t>4</w:t>
      </w:r>
      <w:r w:rsidRPr="00815F60">
        <w:rPr>
          <w:sz w:val="24"/>
          <w:lang w:bidi="ar"/>
        </w:rPr>
        <w:t>月</w:t>
      </w:r>
      <w:r w:rsidR="00815F60" w:rsidRPr="00815F60">
        <w:rPr>
          <w:rFonts w:hint="eastAsia"/>
          <w:sz w:val="24"/>
          <w:lang w:bidi="ar"/>
        </w:rPr>
        <w:t>2</w:t>
      </w:r>
      <w:r w:rsidR="004E792B">
        <w:rPr>
          <w:rFonts w:hint="eastAsia"/>
          <w:sz w:val="24"/>
          <w:lang w:bidi="ar"/>
        </w:rPr>
        <w:t>4</w:t>
      </w:r>
      <w:r w:rsidRPr="00815F60">
        <w:rPr>
          <w:sz w:val="24"/>
          <w:lang w:bidi="ar"/>
        </w:rPr>
        <w:t>日</w:t>
      </w:r>
      <w:r w:rsidR="004E792B">
        <w:rPr>
          <w:rFonts w:hint="eastAsia"/>
          <w:sz w:val="24"/>
          <w:lang w:bidi="ar"/>
        </w:rPr>
        <w:t>09</w:t>
      </w:r>
      <w:r w:rsidRPr="00815F60">
        <w:rPr>
          <w:sz w:val="24"/>
          <w:lang w:bidi="ar"/>
        </w:rPr>
        <w:t>点</w:t>
      </w:r>
      <w:r w:rsidR="00815F60" w:rsidRPr="00815F60">
        <w:rPr>
          <w:rFonts w:hint="eastAsia"/>
          <w:sz w:val="24"/>
          <w:lang w:bidi="ar"/>
        </w:rPr>
        <w:t>30</w:t>
      </w:r>
      <w:r w:rsidRPr="00815F60">
        <w:rPr>
          <w:sz w:val="24"/>
          <w:lang w:bidi="ar"/>
        </w:rPr>
        <w:t>分</w:t>
      </w:r>
      <w:r w:rsidRPr="00815F60">
        <w:rPr>
          <w:bCs/>
          <w:sz w:val="24"/>
          <w:lang w:bidi="ar"/>
        </w:rPr>
        <w:t>（北京时间</w:t>
      </w:r>
      <w:r>
        <w:rPr>
          <w:bCs/>
          <w:sz w:val="24"/>
          <w:lang w:bidi="ar"/>
        </w:rPr>
        <w:t>）</w:t>
      </w:r>
      <w:r>
        <w:rPr>
          <w:iCs/>
          <w:sz w:val="24"/>
          <w:lang w:bidi="ar"/>
        </w:rPr>
        <w:t>。</w:t>
      </w:r>
    </w:p>
    <w:p w14:paraId="4FFE9B9B" w14:textId="77777777" w:rsidR="00723C0D" w:rsidRDefault="0063549A">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75A46491" w14:textId="77777777" w:rsidR="00723C0D" w:rsidRDefault="00723C0D">
      <w:pPr>
        <w:spacing w:line="360" w:lineRule="auto"/>
        <w:ind w:firstLineChars="200" w:firstLine="480"/>
        <w:rPr>
          <w:bCs/>
          <w:sz w:val="24"/>
          <w:u w:val="single"/>
        </w:rPr>
      </w:pPr>
    </w:p>
    <w:p w14:paraId="3EB31805" w14:textId="77777777" w:rsidR="00723C0D" w:rsidRDefault="0063549A">
      <w:pPr>
        <w:pStyle w:val="21"/>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Pr>
          <w:rFonts w:ascii="Times New Roman" w:eastAsia="宋体" w:hAnsi="Times New Roman"/>
          <w:sz w:val="24"/>
          <w:szCs w:val="24"/>
        </w:rPr>
        <w:lastRenderedPageBreak/>
        <w:t>五、公告期限</w:t>
      </w:r>
      <w:bookmarkEnd w:id="19"/>
      <w:bookmarkEnd w:id="20"/>
      <w:bookmarkEnd w:id="21"/>
      <w:bookmarkEnd w:id="22"/>
    </w:p>
    <w:p w14:paraId="77AD4FB4" w14:textId="77777777" w:rsidR="00723C0D" w:rsidRDefault="0063549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ED7AF11" w14:textId="77777777" w:rsidR="00723C0D" w:rsidRDefault="00723C0D">
      <w:pPr>
        <w:spacing w:line="360" w:lineRule="auto"/>
        <w:ind w:firstLineChars="200" w:firstLine="480"/>
        <w:rPr>
          <w:kern w:val="0"/>
          <w:sz w:val="24"/>
        </w:rPr>
      </w:pPr>
    </w:p>
    <w:p w14:paraId="4363F09F" w14:textId="77777777" w:rsidR="00723C0D" w:rsidRDefault="0063549A">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14:paraId="5C9320C8" w14:textId="77777777" w:rsidR="005037F5" w:rsidRDefault="0063549A">
      <w:pPr>
        <w:spacing w:line="360" w:lineRule="auto"/>
        <w:ind w:firstLineChars="200" w:firstLine="480"/>
        <w:rPr>
          <w:sz w:val="24"/>
          <w:lang w:bidi="ar"/>
        </w:rPr>
      </w:pPr>
      <w:r>
        <w:rPr>
          <w:sz w:val="24"/>
        </w:rPr>
        <w:t>1.</w:t>
      </w:r>
      <w:r>
        <w:rPr>
          <w:sz w:val="24"/>
        </w:rPr>
        <w:t>本项目需要落实的政府采购政策：</w:t>
      </w:r>
    </w:p>
    <w:p w14:paraId="135D7FE9" w14:textId="77777777" w:rsidR="005037F5" w:rsidRDefault="005037F5" w:rsidP="005037F5">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t>（1）政府采购促进中小企业发展</w:t>
      </w:r>
    </w:p>
    <w:p w14:paraId="0500CCAA" w14:textId="77777777" w:rsidR="005037F5" w:rsidRDefault="005037F5" w:rsidP="005037F5">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t>（2）政府采购支持监狱企业发展</w:t>
      </w:r>
    </w:p>
    <w:p w14:paraId="0AB84005" w14:textId="77777777" w:rsidR="005037F5" w:rsidRDefault="005037F5" w:rsidP="005037F5">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t>（3）政府采购促进残疾人就业</w:t>
      </w:r>
    </w:p>
    <w:p w14:paraId="597CC460" w14:textId="77777777" w:rsidR="005037F5" w:rsidRDefault="005037F5" w:rsidP="005037F5">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t>（4）政府采购鼓励采购节能环保产品</w:t>
      </w:r>
    </w:p>
    <w:p w14:paraId="2286786F" w14:textId="77777777" w:rsidR="005037F5" w:rsidRPr="001F7FD4" w:rsidRDefault="005037F5" w:rsidP="005037F5">
      <w:pPr>
        <w:widowControl/>
        <w:adjustRightInd w:val="0"/>
        <w:spacing w:line="360" w:lineRule="auto"/>
        <w:textAlignment w:val="bottom"/>
        <w:rPr>
          <w:rFonts w:ascii="宋体" w:hAnsi="宋体" w:cs="宋体" w:hint="eastAsia"/>
          <w:kern w:val="0"/>
          <w:sz w:val="24"/>
        </w:rPr>
      </w:pPr>
      <w:r w:rsidRPr="001F7FD4">
        <w:rPr>
          <w:rFonts w:ascii="宋体" w:hAnsi="宋体" w:cs="宋体" w:hint="eastAsia"/>
          <w:kern w:val="0"/>
          <w:sz w:val="24"/>
        </w:rPr>
        <w:t>（5）扶持不发达地区和少数民族地区</w:t>
      </w:r>
    </w:p>
    <w:p w14:paraId="6C12EE9B" w14:textId="6B5B301A" w:rsidR="00723C0D" w:rsidRPr="005037F5" w:rsidRDefault="005037F5" w:rsidP="005037F5">
      <w:pPr>
        <w:widowControl/>
        <w:adjustRightInd w:val="0"/>
        <w:spacing w:line="360" w:lineRule="auto"/>
        <w:textAlignment w:val="bottom"/>
        <w:rPr>
          <w:rFonts w:ascii="宋体" w:hAnsi="宋体" w:cs="宋体" w:hint="eastAsia"/>
          <w:kern w:val="0"/>
          <w:sz w:val="24"/>
        </w:rPr>
      </w:pPr>
      <w:r w:rsidRPr="001F7FD4">
        <w:rPr>
          <w:rFonts w:ascii="宋体" w:hAnsi="宋体" w:cs="宋体" w:hint="eastAsia"/>
          <w:kern w:val="0"/>
          <w:sz w:val="24"/>
        </w:rPr>
        <w:t>（6）政府采购支持本国产品</w:t>
      </w:r>
      <w:r>
        <w:rPr>
          <w:sz w:val="24"/>
        </w:rPr>
        <w:t xml:space="preserve"> </w:t>
      </w:r>
    </w:p>
    <w:p w14:paraId="3E95220B" w14:textId="629A21ED" w:rsidR="00723C0D" w:rsidRDefault="005037F5">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A47DD81" w14:textId="77777777" w:rsidR="00723C0D" w:rsidRDefault="0063549A">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2099214" w14:textId="77777777" w:rsidR="00723C0D" w:rsidRDefault="0063549A">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435D89E" w14:textId="77777777" w:rsidR="00723C0D" w:rsidRDefault="0063549A">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0C3E697" w14:textId="028EE5B6" w:rsidR="00723C0D" w:rsidRDefault="005037F5">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4671E361" w14:textId="77777777" w:rsidR="00723C0D" w:rsidRDefault="0063549A">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A2CE6BE" w14:textId="42F345A1" w:rsidR="00723C0D" w:rsidRDefault="005037F5">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479CCD15" w14:textId="77777777" w:rsidR="00723C0D" w:rsidRDefault="0063549A">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5747219" w14:textId="17BC480A" w:rsidR="00723C0D" w:rsidRDefault="005037F5">
      <w:pPr>
        <w:widowControl/>
        <w:adjustRightInd w:val="0"/>
        <w:snapToGrid w:val="0"/>
        <w:spacing w:line="360" w:lineRule="auto"/>
        <w:ind w:firstLineChars="200" w:firstLine="480"/>
        <w:jc w:val="left"/>
        <w:rPr>
          <w:sz w:val="24"/>
          <w:lang w:bidi="ar"/>
        </w:rPr>
      </w:pPr>
      <w:r>
        <w:rPr>
          <w:rFonts w:hint="eastAsia"/>
          <w:sz w:val="24"/>
          <w:lang w:bidi="ar"/>
        </w:rPr>
        <w:lastRenderedPageBreak/>
        <w:t>2</w:t>
      </w:r>
      <w:r>
        <w:rPr>
          <w:sz w:val="24"/>
          <w:lang w:bidi="ar"/>
        </w:rPr>
        <w:t>.3</w:t>
      </w:r>
      <w:r>
        <w:rPr>
          <w:sz w:val="24"/>
          <w:lang w:bidi="ar"/>
        </w:rPr>
        <w:t>驱动、客户端下载</w:t>
      </w:r>
    </w:p>
    <w:p w14:paraId="3F4A1042" w14:textId="77777777" w:rsidR="00723C0D" w:rsidRDefault="0063549A">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75E9264" w14:textId="77777777" w:rsidR="00723C0D" w:rsidRDefault="0063549A">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222B4B6" w14:textId="685A80BC" w:rsidR="00723C0D" w:rsidRDefault="005037F5">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287B6E4E" w14:textId="77777777" w:rsidR="00723C0D" w:rsidRDefault="0063549A">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2243650E" w14:textId="77777777" w:rsidR="00723C0D" w:rsidRDefault="0063549A">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E887ED7" w14:textId="54E0BF89" w:rsidR="00723C0D" w:rsidRDefault="005037F5">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2576ACCA" w14:textId="77777777" w:rsidR="00723C0D" w:rsidRDefault="0063549A">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4CF7B14" w14:textId="7BE174D3" w:rsidR="00723C0D" w:rsidRDefault="005037F5">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36B182DC" w14:textId="77777777" w:rsidR="00723C0D" w:rsidRDefault="0063549A">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2F60E88" w14:textId="5C9BDC03" w:rsidR="00723C0D" w:rsidRDefault="005037F5">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449864BA" w14:textId="77777777" w:rsidR="00723C0D" w:rsidRDefault="0063549A">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255D0DF0" w14:textId="77777777" w:rsidR="00723C0D" w:rsidRDefault="00723C0D">
      <w:pPr>
        <w:spacing w:line="360" w:lineRule="auto"/>
        <w:ind w:firstLineChars="200" w:firstLine="480"/>
        <w:rPr>
          <w:sz w:val="24"/>
        </w:rPr>
      </w:pPr>
    </w:p>
    <w:p w14:paraId="7DEC65E8" w14:textId="77777777" w:rsidR="00723C0D" w:rsidRDefault="0063549A">
      <w:pPr>
        <w:pStyle w:val="21"/>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14:paraId="710E7E8C" w14:textId="77777777" w:rsidR="00723C0D" w:rsidRDefault="0063549A">
      <w:pPr>
        <w:spacing w:line="360" w:lineRule="auto"/>
        <w:ind w:leftChars="371" w:left="1080" w:hangingChars="125" w:hanging="301"/>
        <w:jc w:val="left"/>
        <w:rPr>
          <w:b/>
          <w:sz w:val="24"/>
        </w:rPr>
      </w:pPr>
      <w:r>
        <w:rPr>
          <w:b/>
          <w:sz w:val="24"/>
        </w:rPr>
        <w:t>1.</w:t>
      </w:r>
      <w:r>
        <w:rPr>
          <w:b/>
          <w:sz w:val="24"/>
        </w:rPr>
        <w:t>采购人信息</w:t>
      </w:r>
    </w:p>
    <w:p w14:paraId="5419B812" w14:textId="304E1F8B" w:rsidR="00723C0D" w:rsidRDefault="0063549A">
      <w:pPr>
        <w:spacing w:line="360" w:lineRule="auto"/>
        <w:ind w:leftChars="371" w:left="1079" w:hangingChars="125" w:hanging="300"/>
        <w:jc w:val="left"/>
        <w:rPr>
          <w:sz w:val="24"/>
        </w:rPr>
      </w:pPr>
      <w:bookmarkStart w:id="29" w:name="_Toc28359086"/>
      <w:bookmarkStart w:id="30" w:name="_Toc28359009"/>
      <w:r>
        <w:rPr>
          <w:sz w:val="24"/>
        </w:rPr>
        <w:lastRenderedPageBreak/>
        <w:t>名</w:t>
      </w:r>
      <w:r>
        <w:rPr>
          <w:sz w:val="24"/>
        </w:rPr>
        <w:t xml:space="preserve">    </w:t>
      </w:r>
      <w:r>
        <w:rPr>
          <w:sz w:val="24"/>
        </w:rPr>
        <w:t>称：</w:t>
      </w:r>
      <w:r>
        <w:rPr>
          <w:sz w:val="24"/>
        </w:rPr>
        <w:t>_</w:t>
      </w:r>
      <w:r w:rsidR="005037F5" w:rsidRPr="005037F5">
        <w:rPr>
          <w:rFonts w:hint="eastAsia"/>
          <w:sz w:val="24"/>
          <w:u w:val="single"/>
        </w:rPr>
        <w:t>北京市气象探测中心</w:t>
      </w:r>
      <w:r>
        <w:rPr>
          <w:sz w:val="24"/>
        </w:rPr>
        <w:t>_</w:t>
      </w:r>
    </w:p>
    <w:p w14:paraId="79B76413" w14:textId="5B9F4388" w:rsidR="00723C0D" w:rsidRDefault="0063549A">
      <w:pPr>
        <w:spacing w:line="360" w:lineRule="auto"/>
        <w:ind w:leftChars="371" w:left="1079" w:hangingChars="125" w:hanging="300"/>
        <w:jc w:val="left"/>
        <w:rPr>
          <w:sz w:val="24"/>
        </w:rPr>
      </w:pPr>
      <w:r>
        <w:rPr>
          <w:sz w:val="24"/>
        </w:rPr>
        <w:t>地</w:t>
      </w:r>
      <w:r>
        <w:rPr>
          <w:sz w:val="24"/>
        </w:rPr>
        <w:t xml:space="preserve">    </w:t>
      </w:r>
      <w:r>
        <w:rPr>
          <w:sz w:val="24"/>
        </w:rPr>
        <w:t>址：</w:t>
      </w:r>
      <w:r>
        <w:rPr>
          <w:sz w:val="24"/>
        </w:rPr>
        <w:t>_</w:t>
      </w:r>
      <w:r w:rsidR="005037F5" w:rsidRPr="005037F5">
        <w:rPr>
          <w:rFonts w:hint="eastAsia"/>
          <w:sz w:val="24"/>
          <w:u w:val="single"/>
        </w:rPr>
        <w:t>北京市</w:t>
      </w:r>
      <w:proofErr w:type="gramStart"/>
      <w:r w:rsidR="005037F5" w:rsidRPr="005037F5">
        <w:rPr>
          <w:rFonts w:hint="eastAsia"/>
          <w:sz w:val="24"/>
          <w:u w:val="single"/>
        </w:rPr>
        <w:t>大兴区</w:t>
      </w:r>
      <w:proofErr w:type="gramEnd"/>
      <w:r w:rsidR="005037F5" w:rsidRPr="005037F5">
        <w:rPr>
          <w:rFonts w:hint="eastAsia"/>
          <w:sz w:val="24"/>
          <w:u w:val="single"/>
        </w:rPr>
        <w:t>三台山路亦庄段</w:t>
      </w:r>
      <w:r w:rsidR="005037F5" w:rsidRPr="005037F5">
        <w:rPr>
          <w:rFonts w:hint="eastAsia"/>
          <w:sz w:val="24"/>
          <w:u w:val="single"/>
        </w:rPr>
        <w:t>10</w:t>
      </w:r>
      <w:r w:rsidR="005037F5" w:rsidRPr="005037F5">
        <w:rPr>
          <w:rFonts w:hint="eastAsia"/>
          <w:sz w:val="24"/>
          <w:u w:val="single"/>
        </w:rPr>
        <w:t>号北京市观象台</w:t>
      </w:r>
      <w:r>
        <w:rPr>
          <w:sz w:val="24"/>
        </w:rPr>
        <w:t>_</w:t>
      </w:r>
    </w:p>
    <w:p w14:paraId="0B872F6E" w14:textId="6F851EC5" w:rsidR="00723C0D" w:rsidRDefault="0063549A">
      <w:pPr>
        <w:spacing w:line="360" w:lineRule="auto"/>
        <w:ind w:leftChars="371" w:left="1079" w:hangingChars="125" w:hanging="300"/>
        <w:jc w:val="left"/>
        <w:rPr>
          <w:sz w:val="24"/>
          <w:u w:val="single"/>
        </w:rPr>
      </w:pPr>
      <w:r>
        <w:rPr>
          <w:sz w:val="24"/>
        </w:rPr>
        <w:t>联系方式：</w:t>
      </w:r>
      <w:r>
        <w:rPr>
          <w:sz w:val="24"/>
        </w:rPr>
        <w:t>_</w:t>
      </w:r>
      <w:r w:rsidR="005037F5" w:rsidRPr="005037F5">
        <w:rPr>
          <w:sz w:val="24"/>
          <w:u w:val="single"/>
        </w:rPr>
        <w:t>010-68400781</w:t>
      </w:r>
      <w:r>
        <w:rPr>
          <w:sz w:val="24"/>
        </w:rPr>
        <w:t>_</w:t>
      </w:r>
    </w:p>
    <w:p w14:paraId="5C33529F" w14:textId="77777777" w:rsidR="00723C0D" w:rsidRDefault="006354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37F5786D" w14:textId="6DF3D986" w:rsidR="00723C0D" w:rsidRDefault="0063549A">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sz w:val="24"/>
        </w:rPr>
        <w:t>_</w:t>
      </w:r>
      <w:r w:rsidR="005037F5" w:rsidRPr="005037F5">
        <w:rPr>
          <w:rFonts w:hint="eastAsia"/>
          <w:sz w:val="24"/>
          <w:u w:val="single"/>
        </w:rPr>
        <w:t>东方国际招标有限责任公司</w:t>
      </w:r>
      <w:r>
        <w:rPr>
          <w:sz w:val="24"/>
        </w:rPr>
        <w:t>_</w:t>
      </w:r>
    </w:p>
    <w:p w14:paraId="5F19BF31" w14:textId="63BDDA70" w:rsidR="00723C0D" w:rsidRDefault="0063549A">
      <w:pPr>
        <w:spacing w:line="360" w:lineRule="auto"/>
        <w:ind w:leftChars="371" w:left="1079" w:hangingChars="125" w:hanging="300"/>
        <w:jc w:val="left"/>
        <w:rPr>
          <w:sz w:val="24"/>
        </w:rPr>
      </w:pPr>
      <w:r>
        <w:rPr>
          <w:sz w:val="24"/>
        </w:rPr>
        <w:t>地</w:t>
      </w:r>
      <w:r>
        <w:rPr>
          <w:sz w:val="24"/>
        </w:rPr>
        <w:t xml:space="preserve">    </w:t>
      </w:r>
      <w:r>
        <w:rPr>
          <w:sz w:val="24"/>
        </w:rPr>
        <w:t>址：</w:t>
      </w:r>
      <w:r>
        <w:rPr>
          <w:sz w:val="24"/>
        </w:rPr>
        <w:t>_</w:t>
      </w:r>
      <w:r w:rsidR="005037F5" w:rsidRPr="005037F5">
        <w:rPr>
          <w:rFonts w:hint="eastAsia"/>
          <w:sz w:val="24"/>
          <w:u w:val="single"/>
        </w:rPr>
        <w:t>北京市海淀区丹棱街</w:t>
      </w:r>
      <w:r w:rsidR="005037F5" w:rsidRPr="005037F5">
        <w:rPr>
          <w:rFonts w:hint="eastAsia"/>
          <w:sz w:val="24"/>
          <w:u w:val="single"/>
        </w:rPr>
        <w:t>1</w:t>
      </w:r>
      <w:r w:rsidR="005037F5" w:rsidRPr="005037F5">
        <w:rPr>
          <w:rFonts w:hint="eastAsia"/>
          <w:sz w:val="24"/>
          <w:u w:val="single"/>
        </w:rPr>
        <w:t>号互联网金融中心</w:t>
      </w:r>
      <w:r w:rsidR="005037F5" w:rsidRPr="005037F5">
        <w:rPr>
          <w:rFonts w:hint="eastAsia"/>
          <w:sz w:val="24"/>
          <w:u w:val="single"/>
        </w:rPr>
        <w:t>20</w:t>
      </w:r>
      <w:r w:rsidR="005037F5" w:rsidRPr="005037F5">
        <w:rPr>
          <w:rFonts w:hint="eastAsia"/>
          <w:sz w:val="24"/>
          <w:u w:val="single"/>
        </w:rPr>
        <w:t>层</w:t>
      </w:r>
      <w:r>
        <w:rPr>
          <w:sz w:val="24"/>
        </w:rPr>
        <w:t>_</w:t>
      </w:r>
    </w:p>
    <w:p w14:paraId="79C8B395" w14:textId="3B4B25BD" w:rsidR="00723C0D" w:rsidRDefault="0063549A">
      <w:pPr>
        <w:spacing w:line="360" w:lineRule="auto"/>
        <w:ind w:leftChars="371" w:left="1079" w:hangingChars="125" w:hanging="300"/>
        <w:jc w:val="left"/>
        <w:rPr>
          <w:sz w:val="24"/>
          <w:u w:val="single"/>
        </w:rPr>
      </w:pPr>
      <w:r>
        <w:rPr>
          <w:sz w:val="24"/>
        </w:rPr>
        <w:t>联系方式：</w:t>
      </w:r>
      <w:r>
        <w:rPr>
          <w:sz w:val="24"/>
        </w:rPr>
        <w:t>_</w:t>
      </w:r>
      <w:r w:rsidR="005037F5" w:rsidRPr="005037F5">
        <w:t xml:space="preserve"> </w:t>
      </w:r>
      <w:r w:rsidR="005037F5" w:rsidRPr="005037F5">
        <w:rPr>
          <w:sz w:val="24"/>
          <w:u w:val="single"/>
        </w:rPr>
        <w:t>ytfeng@oitc.com.cn</w:t>
      </w:r>
      <w:r w:rsidR="005037F5" w:rsidRPr="005037F5">
        <w:rPr>
          <w:sz w:val="24"/>
        </w:rPr>
        <w:t xml:space="preserve"> </w:t>
      </w:r>
      <w:r>
        <w:rPr>
          <w:sz w:val="24"/>
        </w:rPr>
        <w:t>_</w:t>
      </w:r>
    </w:p>
    <w:p w14:paraId="239E53D7" w14:textId="77777777" w:rsidR="00723C0D" w:rsidRDefault="0063549A">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0C032A90" w14:textId="48C463E9" w:rsidR="00723C0D" w:rsidRDefault="0063549A">
      <w:pPr>
        <w:spacing w:line="360" w:lineRule="auto"/>
        <w:ind w:leftChars="371" w:left="1079" w:hangingChars="125" w:hanging="300"/>
        <w:jc w:val="left"/>
        <w:rPr>
          <w:sz w:val="24"/>
        </w:rPr>
      </w:pPr>
      <w:r>
        <w:rPr>
          <w:sz w:val="24"/>
        </w:rPr>
        <w:t>项目联系人：</w:t>
      </w:r>
      <w:r>
        <w:rPr>
          <w:sz w:val="24"/>
        </w:rPr>
        <w:t>_</w:t>
      </w:r>
      <w:r w:rsidR="005037F5" w:rsidRPr="005037F5">
        <w:rPr>
          <w:rFonts w:hint="eastAsia"/>
          <w:sz w:val="24"/>
          <w:u w:val="single"/>
        </w:rPr>
        <w:t>冯宇图</w:t>
      </w:r>
      <w:r w:rsidR="005037F5" w:rsidRPr="005037F5">
        <w:rPr>
          <w:rFonts w:hint="eastAsia"/>
          <w:sz w:val="24"/>
          <w:u w:val="single"/>
        </w:rPr>
        <w:t xml:space="preserve">  </w:t>
      </w:r>
      <w:proofErr w:type="gramStart"/>
      <w:r w:rsidR="005037F5" w:rsidRPr="005037F5">
        <w:rPr>
          <w:rFonts w:hint="eastAsia"/>
          <w:sz w:val="24"/>
          <w:u w:val="single"/>
        </w:rPr>
        <w:t>吴旭</w:t>
      </w:r>
      <w:r w:rsidR="005037F5" w:rsidRPr="005037F5">
        <w:rPr>
          <w:rFonts w:hint="eastAsia"/>
          <w:sz w:val="24"/>
          <w:u w:val="single"/>
        </w:rPr>
        <w:t xml:space="preserve">  </w:t>
      </w:r>
      <w:r w:rsidR="005037F5" w:rsidRPr="005037F5">
        <w:rPr>
          <w:rFonts w:hint="eastAsia"/>
          <w:sz w:val="24"/>
          <w:u w:val="single"/>
        </w:rPr>
        <w:t>唐添慧</w:t>
      </w:r>
      <w:proofErr w:type="gramEnd"/>
      <w:r>
        <w:rPr>
          <w:sz w:val="24"/>
        </w:rPr>
        <w:t>_</w:t>
      </w:r>
    </w:p>
    <w:p w14:paraId="7084866A" w14:textId="557B587D" w:rsidR="00723C0D" w:rsidRDefault="0063549A">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_</w:t>
      </w:r>
      <w:r w:rsidR="005037F5" w:rsidRPr="005037F5">
        <w:rPr>
          <w:rFonts w:hint="eastAsia"/>
          <w:sz w:val="24"/>
          <w:u w:val="single"/>
        </w:rPr>
        <w:t>010-68290550</w:t>
      </w:r>
      <w:r w:rsidR="005037F5" w:rsidRPr="005037F5">
        <w:rPr>
          <w:rFonts w:hint="eastAsia"/>
          <w:sz w:val="24"/>
          <w:u w:val="single"/>
        </w:rPr>
        <w:t>、</w:t>
      </w:r>
      <w:r w:rsidR="005037F5" w:rsidRPr="005037F5">
        <w:rPr>
          <w:rFonts w:hint="eastAsia"/>
          <w:sz w:val="24"/>
          <w:u w:val="single"/>
        </w:rPr>
        <w:t>010-68290510</w:t>
      </w:r>
      <w:r w:rsidR="005037F5" w:rsidRPr="005037F5">
        <w:rPr>
          <w:rFonts w:hint="eastAsia"/>
          <w:sz w:val="24"/>
          <w:u w:val="single"/>
        </w:rPr>
        <w:t>、</w:t>
      </w:r>
      <w:r w:rsidR="005037F5" w:rsidRPr="005037F5">
        <w:rPr>
          <w:rFonts w:hint="eastAsia"/>
          <w:sz w:val="24"/>
          <w:u w:val="single"/>
        </w:rPr>
        <w:t>010-68290526</w:t>
      </w:r>
      <w:r>
        <w:rPr>
          <w:sz w:val="24"/>
        </w:rPr>
        <w:t>_</w:t>
      </w:r>
    </w:p>
    <w:p w14:paraId="272581E0" w14:textId="77777777" w:rsidR="00723C0D" w:rsidRDefault="00723C0D">
      <w:pPr>
        <w:spacing w:line="360" w:lineRule="auto"/>
        <w:ind w:firstLineChars="2450" w:firstLine="5880"/>
        <w:jc w:val="right"/>
        <w:rPr>
          <w:sz w:val="24"/>
        </w:rPr>
      </w:pPr>
    </w:p>
    <w:p w14:paraId="64F44178" w14:textId="77777777" w:rsidR="00723C0D" w:rsidRDefault="0063549A">
      <w:pPr>
        <w:spacing w:line="360" w:lineRule="auto"/>
        <w:jc w:val="center"/>
        <w:outlineLvl w:val="0"/>
        <w:rPr>
          <w:b/>
          <w:sz w:val="32"/>
          <w:szCs w:val="32"/>
        </w:rPr>
      </w:pPr>
      <w:r>
        <w:rPr>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980834C" w14:textId="77777777" w:rsidR="00723C0D" w:rsidRDefault="0063549A">
      <w:pPr>
        <w:pStyle w:val="21"/>
        <w:tabs>
          <w:tab w:val="center" w:pos="4592"/>
          <w:tab w:val="left" w:pos="7860"/>
        </w:tabs>
        <w:spacing w:before="0" w:line="360" w:lineRule="auto"/>
        <w:rPr>
          <w:rFonts w:ascii="Times New Roman" w:eastAsia="宋体" w:hAnsi="Times New Roman"/>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Pr>
          <w:rFonts w:ascii="Times New Roman" w:eastAsia="宋体" w:hAnsi="Times New Roman"/>
          <w:sz w:val="28"/>
        </w:rPr>
        <w:t>投标人须知资料表</w:t>
      </w:r>
    </w:p>
    <w:p w14:paraId="2239A0E6" w14:textId="77777777" w:rsidR="00723C0D" w:rsidRDefault="00723C0D">
      <w:pPr>
        <w:jc w:val="center"/>
        <w:rPr>
          <w:b/>
          <w:sz w:val="28"/>
          <w:szCs w:val="28"/>
        </w:rPr>
      </w:pPr>
    </w:p>
    <w:p w14:paraId="17DE6A6E" w14:textId="77777777" w:rsidR="00723C0D" w:rsidRDefault="0063549A">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23C0D" w14:paraId="0B4047D7" w14:textId="77777777">
        <w:trPr>
          <w:trHeight w:val="594"/>
          <w:tblHeader/>
          <w:jc w:val="center"/>
        </w:trPr>
        <w:tc>
          <w:tcPr>
            <w:tcW w:w="988" w:type="dxa"/>
            <w:vAlign w:val="center"/>
          </w:tcPr>
          <w:p w14:paraId="4AA5AD64" w14:textId="77777777" w:rsidR="00723C0D" w:rsidRDefault="0063549A">
            <w:pPr>
              <w:jc w:val="center"/>
              <w:rPr>
                <w:b/>
                <w:bCs/>
                <w:sz w:val="24"/>
              </w:rPr>
            </w:pPr>
            <w:r>
              <w:rPr>
                <w:b/>
                <w:sz w:val="24"/>
              </w:rPr>
              <w:t>条款号</w:t>
            </w:r>
          </w:p>
        </w:tc>
        <w:tc>
          <w:tcPr>
            <w:tcW w:w="1701" w:type="dxa"/>
            <w:vAlign w:val="center"/>
          </w:tcPr>
          <w:p w14:paraId="50F9AE58" w14:textId="77777777" w:rsidR="00723C0D" w:rsidRDefault="0063549A">
            <w:pPr>
              <w:jc w:val="center"/>
              <w:rPr>
                <w:b/>
                <w:bCs/>
                <w:sz w:val="24"/>
              </w:rPr>
            </w:pPr>
            <w:r>
              <w:rPr>
                <w:b/>
                <w:bCs/>
                <w:sz w:val="24"/>
              </w:rPr>
              <w:t>条目</w:t>
            </w:r>
          </w:p>
        </w:tc>
        <w:tc>
          <w:tcPr>
            <w:tcW w:w="7540" w:type="dxa"/>
            <w:vAlign w:val="center"/>
          </w:tcPr>
          <w:p w14:paraId="15A237B8" w14:textId="77777777" w:rsidR="00723C0D" w:rsidRDefault="0063549A">
            <w:pPr>
              <w:jc w:val="center"/>
              <w:rPr>
                <w:b/>
                <w:bCs/>
                <w:sz w:val="24"/>
              </w:rPr>
            </w:pPr>
            <w:r>
              <w:rPr>
                <w:b/>
                <w:bCs/>
                <w:sz w:val="24"/>
              </w:rPr>
              <w:t>内容</w:t>
            </w:r>
          </w:p>
        </w:tc>
      </w:tr>
      <w:tr w:rsidR="00723C0D" w14:paraId="0419C0BC" w14:textId="77777777">
        <w:trPr>
          <w:trHeight w:val="20"/>
          <w:jc w:val="center"/>
        </w:trPr>
        <w:tc>
          <w:tcPr>
            <w:tcW w:w="988" w:type="dxa"/>
            <w:vAlign w:val="center"/>
          </w:tcPr>
          <w:p w14:paraId="3C10CD36"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6B9D5CBE" w14:textId="77777777" w:rsidR="00723C0D" w:rsidRDefault="0063549A">
            <w:pPr>
              <w:jc w:val="center"/>
              <w:rPr>
                <w:sz w:val="24"/>
              </w:rPr>
            </w:pPr>
            <w:r>
              <w:rPr>
                <w:sz w:val="24"/>
              </w:rPr>
              <w:t>项目属性</w:t>
            </w:r>
          </w:p>
        </w:tc>
        <w:tc>
          <w:tcPr>
            <w:tcW w:w="7540" w:type="dxa"/>
            <w:vAlign w:val="center"/>
          </w:tcPr>
          <w:p w14:paraId="0EFBD3D9" w14:textId="77777777" w:rsidR="00723C0D" w:rsidRDefault="0063549A">
            <w:pPr>
              <w:jc w:val="left"/>
              <w:rPr>
                <w:sz w:val="24"/>
              </w:rPr>
            </w:pPr>
            <w:r>
              <w:rPr>
                <w:sz w:val="24"/>
              </w:rPr>
              <w:t>项目属性：</w:t>
            </w:r>
          </w:p>
          <w:p w14:paraId="6DFAD1D1" w14:textId="2ADB7E1C" w:rsidR="00723C0D" w:rsidRDefault="005037F5">
            <w:pPr>
              <w:jc w:val="left"/>
              <w:rPr>
                <w:sz w:val="24"/>
              </w:rPr>
            </w:pPr>
            <w:r>
              <w:rPr>
                <w:rFonts w:eastAsiaTheme="minorEastAsia"/>
                <w:sz w:val="24"/>
              </w:rPr>
              <w:t>■</w:t>
            </w:r>
            <w:r>
              <w:rPr>
                <w:sz w:val="24"/>
              </w:rPr>
              <w:t>服务</w:t>
            </w:r>
          </w:p>
          <w:p w14:paraId="4A5042A6" w14:textId="77777777" w:rsidR="00723C0D" w:rsidRDefault="0063549A">
            <w:pPr>
              <w:jc w:val="left"/>
              <w:rPr>
                <w:sz w:val="24"/>
              </w:rPr>
            </w:pPr>
            <w:r>
              <w:rPr>
                <w:sz w:val="24"/>
              </w:rPr>
              <w:t>□</w:t>
            </w:r>
            <w:r>
              <w:rPr>
                <w:sz w:val="24"/>
              </w:rPr>
              <w:t>货物</w:t>
            </w:r>
          </w:p>
        </w:tc>
      </w:tr>
      <w:tr w:rsidR="00723C0D" w14:paraId="50D71A02" w14:textId="77777777">
        <w:trPr>
          <w:trHeight w:val="20"/>
          <w:jc w:val="center"/>
        </w:trPr>
        <w:tc>
          <w:tcPr>
            <w:tcW w:w="988" w:type="dxa"/>
            <w:vAlign w:val="center"/>
          </w:tcPr>
          <w:p w14:paraId="6B03AB62"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06D2CC8F" w14:textId="77777777" w:rsidR="00723C0D" w:rsidRDefault="0063549A">
            <w:pPr>
              <w:jc w:val="center"/>
              <w:rPr>
                <w:sz w:val="24"/>
              </w:rPr>
            </w:pPr>
            <w:r>
              <w:rPr>
                <w:sz w:val="24"/>
              </w:rPr>
              <w:t>科研仪器设备</w:t>
            </w:r>
          </w:p>
        </w:tc>
        <w:tc>
          <w:tcPr>
            <w:tcW w:w="7540" w:type="dxa"/>
            <w:vAlign w:val="center"/>
          </w:tcPr>
          <w:p w14:paraId="5FFE4A76" w14:textId="77777777" w:rsidR="00723C0D" w:rsidRDefault="0063549A">
            <w:pPr>
              <w:jc w:val="left"/>
              <w:rPr>
                <w:sz w:val="24"/>
              </w:rPr>
            </w:pPr>
            <w:r>
              <w:rPr>
                <w:sz w:val="24"/>
              </w:rPr>
              <w:t>是否属于科研仪器设备采购项目：</w:t>
            </w:r>
          </w:p>
          <w:p w14:paraId="397B79C4" w14:textId="77777777" w:rsidR="00723C0D" w:rsidRDefault="0063549A">
            <w:pPr>
              <w:jc w:val="left"/>
              <w:rPr>
                <w:sz w:val="24"/>
              </w:rPr>
            </w:pPr>
            <w:r>
              <w:rPr>
                <w:sz w:val="24"/>
              </w:rPr>
              <w:t>□</w:t>
            </w:r>
            <w:r>
              <w:rPr>
                <w:sz w:val="24"/>
              </w:rPr>
              <w:t>是</w:t>
            </w:r>
          </w:p>
          <w:p w14:paraId="50FB396E" w14:textId="281B6009" w:rsidR="00723C0D" w:rsidRDefault="005037F5">
            <w:pPr>
              <w:jc w:val="left"/>
              <w:rPr>
                <w:sz w:val="24"/>
              </w:rPr>
            </w:pPr>
            <w:r>
              <w:rPr>
                <w:rFonts w:eastAsiaTheme="minorEastAsia"/>
                <w:sz w:val="24"/>
              </w:rPr>
              <w:t>■</w:t>
            </w:r>
            <w:r>
              <w:rPr>
                <w:sz w:val="24"/>
              </w:rPr>
              <w:t>否</w:t>
            </w:r>
          </w:p>
        </w:tc>
      </w:tr>
      <w:tr w:rsidR="00723C0D" w14:paraId="5B8F059E" w14:textId="77777777">
        <w:trPr>
          <w:trHeight w:val="20"/>
          <w:jc w:val="center"/>
        </w:trPr>
        <w:tc>
          <w:tcPr>
            <w:tcW w:w="988" w:type="dxa"/>
            <w:vAlign w:val="center"/>
          </w:tcPr>
          <w:p w14:paraId="670DB1E4"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36E58A3" w14:textId="77777777" w:rsidR="00723C0D" w:rsidRDefault="0063549A">
            <w:pPr>
              <w:jc w:val="center"/>
              <w:rPr>
                <w:sz w:val="24"/>
              </w:rPr>
            </w:pPr>
            <w:r>
              <w:rPr>
                <w:sz w:val="24"/>
              </w:rPr>
              <w:t>核心产品</w:t>
            </w:r>
          </w:p>
        </w:tc>
        <w:tc>
          <w:tcPr>
            <w:tcW w:w="7540" w:type="dxa"/>
            <w:vAlign w:val="center"/>
          </w:tcPr>
          <w:p w14:paraId="0B4B32C5" w14:textId="6AFE75A5" w:rsidR="00723C0D" w:rsidRDefault="005037F5">
            <w:pPr>
              <w:pStyle w:val="af5"/>
              <w:adjustRightInd w:val="0"/>
              <w:snapToGrid w:val="0"/>
              <w:rPr>
                <w:rFonts w:ascii="Times New Roman" w:hAnsi="Times New Roman" w:hint="default"/>
                <w:sz w:val="24"/>
                <w:szCs w:val="24"/>
              </w:rPr>
            </w:pPr>
            <w:r w:rsidRPr="005037F5">
              <w:rPr>
                <w:rFonts w:ascii="Times New Roman" w:eastAsiaTheme="minorEastAsia"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w:t>
            </w:r>
            <w:r w:rsidRPr="005037F5">
              <w:rPr>
                <w:rFonts w:ascii="Times New Roman" w:hAnsi="Times New Roman"/>
                <w:sz w:val="24"/>
                <w:szCs w:val="24"/>
                <w:u w:val="single"/>
              </w:rPr>
              <w:t>1</w:t>
            </w:r>
            <w:r w:rsidRPr="005037F5">
              <w:rPr>
                <w:rFonts w:ascii="Times New Roman" w:hAnsi="Times New Roman"/>
                <w:sz w:val="24"/>
                <w:szCs w:val="24"/>
                <w:u w:val="single"/>
              </w:rPr>
              <w:t>、</w:t>
            </w:r>
            <w:r w:rsidRPr="005037F5">
              <w:rPr>
                <w:rFonts w:ascii="Times New Roman" w:hAnsi="Times New Roman"/>
                <w:sz w:val="24"/>
                <w:szCs w:val="24"/>
                <w:u w:val="single"/>
              </w:rPr>
              <w:t>2</w:t>
            </w:r>
            <w:r w:rsidRPr="005037F5">
              <w:rPr>
                <w:rFonts w:ascii="Times New Roman" w:hAnsi="Times New Roman"/>
                <w:sz w:val="24"/>
                <w:szCs w:val="24"/>
                <w:u w:val="single"/>
              </w:rPr>
              <w:t>、</w:t>
            </w:r>
            <w:r w:rsidRPr="005037F5">
              <w:rPr>
                <w:rFonts w:ascii="Times New Roman" w:hAnsi="Times New Roman"/>
                <w:sz w:val="24"/>
                <w:szCs w:val="24"/>
                <w:u w:val="single"/>
              </w:rPr>
              <w:t>3</w:t>
            </w:r>
            <w:r>
              <w:rPr>
                <w:rFonts w:ascii="Times New Roman" w:hAnsi="Times New Roman" w:hint="default"/>
                <w:sz w:val="24"/>
                <w:szCs w:val="24"/>
              </w:rPr>
              <w:t>_</w:t>
            </w:r>
            <w:r>
              <w:rPr>
                <w:rFonts w:ascii="Times New Roman" w:hAnsi="Times New Roman" w:hint="default"/>
                <w:sz w:val="24"/>
                <w:szCs w:val="24"/>
              </w:rPr>
              <w:t>包不适用。</w:t>
            </w:r>
          </w:p>
          <w:p w14:paraId="5EE762F7" w14:textId="77777777" w:rsidR="00723C0D" w:rsidRDefault="0063549A">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6DCC8ECB" w14:textId="77777777" w:rsidR="00723C0D" w:rsidRDefault="0063549A">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723C0D" w14:paraId="0497708C" w14:textId="77777777">
        <w:trPr>
          <w:trHeight w:val="20"/>
          <w:jc w:val="center"/>
        </w:trPr>
        <w:tc>
          <w:tcPr>
            <w:tcW w:w="988" w:type="dxa"/>
            <w:vMerge w:val="restart"/>
            <w:vAlign w:val="center"/>
          </w:tcPr>
          <w:p w14:paraId="18D7729D"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C54C050" w14:textId="77777777" w:rsidR="00723C0D" w:rsidRDefault="0063549A">
            <w:pPr>
              <w:jc w:val="center"/>
              <w:rPr>
                <w:sz w:val="24"/>
              </w:rPr>
            </w:pPr>
            <w:r>
              <w:rPr>
                <w:sz w:val="24"/>
              </w:rPr>
              <w:t>现场考察</w:t>
            </w:r>
          </w:p>
        </w:tc>
        <w:tc>
          <w:tcPr>
            <w:tcW w:w="7540" w:type="dxa"/>
            <w:vAlign w:val="center"/>
          </w:tcPr>
          <w:p w14:paraId="7A627747" w14:textId="2600B144" w:rsidR="00723C0D" w:rsidRDefault="005037F5">
            <w:pPr>
              <w:jc w:val="left"/>
              <w:rPr>
                <w:sz w:val="24"/>
              </w:rPr>
            </w:pPr>
            <w:r>
              <w:rPr>
                <w:rFonts w:eastAsiaTheme="minorEastAsia"/>
                <w:sz w:val="24"/>
              </w:rPr>
              <w:t>■</w:t>
            </w:r>
            <w:r>
              <w:rPr>
                <w:sz w:val="24"/>
              </w:rPr>
              <w:t>不组织</w:t>
            </w:r>
          </w:p>
          <w:p w14:paraId="2E86E42B" w14:textId="77777777" w:rsidR="00723C0D" w:rsidRDefault="0063549A">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7EC0564" w14:textId="77777777" w:rsidR="00723C0D" w:rsidRDefault="0063549A">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723C0D" w14:paraId="63FB84BC" w14:textId="77777777">
        <w:trPr>
          <w:trHeight w:val="20"/>
          <w:jc w:val="center"/>
        </w:trPr>
        <w:tc>
          <w:tcPr>
            <w:tcW w:w="988" w:type="dxa"/>
            <w:vMerge/>
            <w:vAlign w:val="center"/>
          </w:tcPr>
          <w:p w14:paraId="40C56C92" w14:textId="77777777" w:rsidR="00723C0D" w:rsidRDefault="00723C0D">
            <w:pPr>
              <w:pStyle w:val="af5"/>
              <w:adjustRightInd w:val="0"/>
              <w:snapToGrid w:val="0"/>
              <w:jc w:val="center"/>
              <w:rPr>
                <w:rFonts w:ascii="Times New Roman" w:hAnsi="Times New Roman" w:hint="default"/>
                <w:sz w:val="24"/>
                <w:szCs w:val="24"/>
              </w:rPr>
            </w:pPr>
          </w:p>
        </w:tc>
        <w:tc>
          <w:tcPr>
            <w:tcW w:w="1701" w:type="dxa"/>
            <w:vAlign w:val="center"/>
          </w:tcPr>
          <w:p w14:paraId="70E30257" w14:textId="77777777" w:rsidR="00723C0D" w:rsidRDefault="0063549A">
            <w:pPr>
              <w:jc w:val="center"/>
              <w:rPr>
                <w:sz w:val="24"/>
              </w:rPr>
            </w:pPr>
            <w:r>
              <w:rPr>
                <w:sz w:val="24"/>
              </w:rPr>
              <w:t>开标前答疑会</w:t>
            </w:r>
          </w:p>
        </w:tc>
        <w:tc>
          <w:tcPr>
            <w:tcW w:w="7540" w:type="dxa"/>
            <w:vAlign w:val="center"/>
          </w:tcPr>
          <w:p w14:paraId="4FDDB39F" w14:textId="422C4F99" w:rsidR="00723C0D" w:rsidRDefault="005037F5">
            <w:pPr>
              <w:jc w:val="left"/>
              <w:rPr>
                <w:sz w:val="24"/>
              </w:rPr>
            </w:pPr>
            <w:r>
              <w:rPr>
                <w:rFonts w:eastAsiaTheme="minorEastAsia"/>
                <w:sz w:val="24"/>
              </w:rPr>
              <w:t>■</w:t>
            </w:r>
            <w:r>
              <w:rPr>
                <w:sz w:val="24"/>
              </w:rPr>
              <w:t>不召开</w:t>
            </w:r>
          </w:p>
          <w:p w14:paraId="0740C9E2" w14:textId="77777777" w:rsidR="00723C0D" w:rsidRDefault="0063549A">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B8DA4E3" w14:textId="77777777" w:rsidR="00723C0D" w:rsidRDefault="0063549A">
            <w:pPr>
              <w:jc w:val="left"/>
              <w:rPr>
                <w:sz w:val="24"/>
              </w:rPr>
            </w:pPr>
            <w:r>
              <w:rPr>
                <w:sz w:val="24"/>
              </w:rPr>
              <w:t>召开地点：</w:t>
            </w:r>
            <w:r>
              <w:rPr>
                <w:sz w:val="24"/>
              </w:rPr>
              <w:t>____________</w:t>
            </w:r>
            <w:r>
              <w:rPr>
                <w:sz w:val="24"/>
              </w:rPr>
              <w:t>。</w:t>
            </w:r>
          </w:p>
        </w:tc>
      </w:tr>
      <w:tr w:rsidR="00723C0D" w14:paraId="7D6D863A" w14:textId="77777777">
        <w:trPr>
          <w:trHeight w:val="20"/>
          <w:jc w:val="center"/>
        </w:trPr>
        <w:tc>
          <w:tcPr>
            <w:tcW w:w="988" w:type="dxa"/>
            <w:vAlign w:val="center"/>
          </w:tcPr>
          <w:p w14:paraId="43200C32"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3F80A338" w14:textId="77777777" w:rsidR="00723C0D" w:rsidRDefault="0063549A">
            <w:pPr>
              <w:jc w:val="center"/>
              <w:rPr>
                <w:sz w:val="24"/>
              </w:rPr>
            </w:pPr>
            <w:r>
              <w:rPr>
                <w:sz w:val="24"/>
              </w:rPr>
              <w:t>样品</w:t>
            </w:r>
          </w:p>
        </w:tc>
        <w:tc>
          <w:tcPr>
            <w:tcW w:w="7540" w:type="dxa"/>
            <w:vAlign w:val="center"/>
          </w:tcPr>
          <w:p w14:paraId="45027901" w14:textId="77777777" w:rsidR="00723C0D" w:rsidRDefault="0063549A">
            <w:pPr>
              <w:jc w:val="left"/>
              <w:rPr>
                <w:sz w:val="24"/>
              </w:rPr>
            </w:pPr>
            <w:r>
              <w:rPr>
                <w:sz w:val="24"/>
              </w:rPr>
              <w:t>投标样品递交：</w:t>
            </w:r>
          </w:p>
          <w:p w14:paraId="0AE8F727" w14:textId="60311085" w:rsidR="00723C0D" w:rsidRDefault="005037F5">
            <w:pPr>
              <w:jc w:val="left"/>
              <w:rPr>
                <w:sz w:val="24"/>
              </w:rPr>
            </w:pPr>
            <w:r>
              <w:rPr>
                <w:rFonts w:eastAsiaTheme="minorEastAsia"/>
                <w:sz w:val="24"/>
              </w:rPr>
              <w:t>■</w:t>
            </w:r>
            <w:r>
              <w:rPr>
                <w:sz w:val="24"/>
              </w:rPr>
              <w:t>不需要</w:t>
            </w:r>
          </w:p>
          <w:p w14:paraId="265E5A34" w14:textId="77777777" w:rsidR="00723C0D" w:rsidRDefault="0063549A">
            <w:pPr>
              <w:jc w:val="left"/>
              <w:rPr>
                <w:sz w:val="24"/>
              </w:rPr>
            </w:pPr>
            <w:r>
              <w:rPr>
                <w:sz w:val="24"/>
              </w:rPr>
              <w:t>□</w:t>
            </w:r>
            <w:r>
              <w:rPr>
                <w:sz w:val="24"/>
              </w:rPr>
              <w:t>需要，具体要求如下：</w:t>
            </w:r>
          </w:p>
          <w:p w14:paraId="0CB737DD" w14:textId="77777777" w:rsidR="00723C0D" w:rsidRDefault="0063549A">
            <w:pPr>
              <w:jc w:val="left"/>
              <w:rPr>
                <w:sz w:val="24"/>
                <w:u w:val="single"/>
              </w:rPr>
            </w:pPr>
            <w:r>
              <w:rPr>
                <w:sz w:val="24"/>
              </w:rPr>
              <w:t>（</w:t>
            </w:r>
            <w:r>
              <w:rPr>
                <w:sz w:val="24"/>
              </w:rPr>
              <w:t>1</w:t>
            </w:r>
            <w:r>
              <w:rPr>
                <w:sz w:val="24"/>
              </w:rPr>
              <w:t>）样品制作的标准和要求：</w:t>
            </w:r>
            <w:r>
              <w:rPr>
                <w:sz w:val="24"/>
              </w:rPr>
              <w:t>_________</w:t>
            </w:r>
            <w:r>
              <w:rPr>
                <w:sz w:val="24"/>
              </w:rPr>
              <w:t>；</w:t>
            </w:r>
          </w:p>
          <w:p w14:paraId="6BE6CAE3" w14:textId="77777777" w:rsidR="00723C0D" w:rsidRDefault="0063549A">
            <w:pPr>
              <w:jc w:val="left"/>
              <w:rPr>
                <w:sz w:val="24"/>
              </w:rPr>
            </w:pPr>
            <w:r>
              <w:rPr>
                <w:sz w:val="24"/>
              </w:rPr>
              <w:t>（</w:t>
            </w:r>
            <w:r>
              <w:rPr>
                <w:sz w:val="24"/>
              </w:rPr>
              <w:t>2</w:t>
            </w:r>
            <w:r>
              <w:rPr>
                <w:sz w:val="24"/>
              </w:rPr>
              <w:t>）是否需要随样品提交相关检测报告：</w:t>
            </w:r>
          </w:p>
          <w:p w14:paraId="100249C0" w14:textId="77777777" w:rsidR="00723C0D" w:rsidRDefault="0063549A">
            <w:pPr>
              <w:ind w:firstLineChars="250" w:firstLine="600"/>
              <w:jc w:val="left"/>
              <w:rPr>
                <w:sz w:val="24"/>
              </w:rPr>
            </w:pPr>
            <w:r>
              <w:rPr>
                <w:sz w:val="24"/>
              </w:rPr>
              <w:lastRenderedPageBreak/>
              <w:t>□</w:t>
            </w:r>
            <w:r>
              <w:rPr>
                <w:sz w:val="24"/>
              </w:rPr>
              <w:t>不需要</w:t>
            </w:r>
          </w:p>
          <w:p w14:paraId="42D3F1CA" w14:textId="77777777" w:rsidR="00723C0D" w:rsidRDefault="0063549A">
            <w:pPr>
              <w:ind w:firstLineChars="250" w:firstLine="600"/>
              <w:jc w:val="left"/>
              <w:rPr>
                <w:sz w:val="24"/>
              </w:rPr>
            </w:pPr>
            <w:r>
              <w:rPr>
                <w:sz w:val="24"/>
              </w:rPr>
              <w:t>□</w:t>
            </w:r>
            <w:r>
              <w:rPr>
                <w:sz w:val="24"/>
              </w:rPr>
              <w:t>需要</w:t>
            </w:r>
          </w:p>
          <w:p w14:paraId="57EF9E36" w14:textId="77777777" w:rsidR="00723C0D" w:rsidRDefault="0063549A">
            <w:pPr>
              <w:jc w:val="left"/>
              <w:rPr>
                <w:sz w:val="24"/>
              </w:rPr>
            </w:pPr>
            <w:r>
              <w:rPr>
                <w:sz w:val="24"/>
              </w:rPr>
              <w:t>（</w:t>
            </w:r>
            <w:r>
              <w:rPr>
                <w:sz w:val="24"/>
              </w:rPr>
              <w:t>3</w:t>
            </w:r>
            <w:r>
              <w:rPr>
                <w:sz w:val="24"/>
              </w:rPr>
              <w:t>）样品递交要求：</w:t>
            </w:r>
            <w:r>
              <w:rPr>
                <w:sz w:val="24"/>
              </w:rPr>
              <w:t>_________</w:t>
            </w:r>
            <w:r>
              <w:rPr>
                <w:sz w:val="24"/>
              </w:rPr>
              <w:t>；</w:t>
            </w:r>
          </w:p>
          <w:p w14:paraId="1E955091" w14:textId="77777777" w:rsidR="00723C0D" w:rsidRDefault="0063549A">
            <w:pPr>
              <w:jc w:val="left"/>
              <w:rPr>
                <w:sz w:val="24"/>
              </w:rPr>
            </w:pPr>
            <w:r>
              <w:rPr>
                <w:sz w:val="24"/>
              </w:rPr>
              <w:t>（</w:t>
            </w:r>
            <w:r>
              <w:rPr>
                <w:sz w:val="24"/>
              </w:rPr>
              <w:t>4</w:t>
            </w:r>
            <w:r>
              <w:rPr>
                <w:sz w:val="24"/>
              </w:rPr>
              <w:t>）未中标人样品退还：</w:t>
            </w:r>
            <w:r>
              <w:rPr>
                <w:sz w:val="24"/>
              </w:rPr>
              <w:t>_________</w:t>
            </w:r>
            <w:r>
              <w:rPr>
                <w:sz w:val="24"/>
              </w:rPr>
              <w:t>；</w:t>
            </w:r>
          </w:p>
          <w:p w14:paraId="61408112" w14:textId="77777777" w:rsidR="00723C0D" w:rsidRDefault="0063549A">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02A48ACD" w14:textId="77777777" w:rsidR="00723C0D" w:rsidRDefault="0063549A">
            <w:pPr>
              <w:jc w:val="left"/>
              <w:rPr>
                <w:sz w:val="24"/>
              </w:rPr>
            </w:pPr>
            <w:r>
              <w:rPr>
                <w:sz w:val="24"/>
              </w:rPr>
              <w:t>（</w:t>
            </w:r>
            <w:r>
              <w:rPr>
                <w:sz w:val="24"/>
              </w:rPr>
              <w:t>6</w:t>
            </w:r>
            <w:r>
              <w:rPr>
                <w:sz w:val="24"/>
              </w:rPr>
              <w:t>）其他要求（如有）：</w:t>
            </w:r>
            <w:r>
              <w:rPr>
                <w:sz w:val="24"/>
              </w:rPr>
              <w:t>_________</w:t>
            </w:r>
            <w:r>
              <w:rPr>
                <w:sz w:val="24"/>
              </w:rPr>
              <w:t>。</w:t>
            </w:r>
          </w:p>
        </w:tc>
      </w:tr>
      <w:tr w:rsidR="00723C0D" w14:paraId="55BB30DE" w14:textId="77777777">
        <w:trPr>
          <w:trHeight w:val="1535"/>
          <w:jc w:val="center"/>
        </w:trPr>
        <w:tc>
          <w:tcPr>
            <w:tcW w:w="988" w:type="dxa"/>
            <w:vAlign w:val="center"/>
          </w:tcPr>
          <w:p w14:paraId="6DC36245"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5.3.5</w:t>
            </w:r>
          </w:p>
        </w:tc>
        <w:tc>
          <w:tcPr>
            <w:tcW w:w="1701" w:type="dxa"/>
            <w:vAlign w:val="center"/>
          </w:tcPr>
          <w:p w14:paraId="7B9DE3EE" w14:textId="77777777" w:rsidR="00723C0D" w:rsidRDefault="0063549A">
            <w:pPr>
              <w:jc w:val="center"/>
              <w:rPr>
                <w:sz w:val="24"/>
              </w:rPr>
            </w:pPr>
            <w:r>
              <w:rPr>
                <w:sz w:val="24"/>
              </w:rPr>
              <w:t>标的所属行业</w:t>
            </w:r>
          </w:p>
        </w:tc>
        <w:tc>
          <w:tcPr>
            <w:tcW w:w="7540" w:type="dxa"/>
            <w:vAlign w:val="center"/>
          </w:tcPr>
          <w:p w14:paraId="733E0CD5" w14:textId="77777777" w:rsidR="00723C0D" w:rsidRDefault="0063549A">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723C0D" w14:paraId="6EC209FF" w14:textId="77777777" w:rsidTr="005037F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E7F2C75" w14:textId="77777777" w:rsidR="00723C0D" w:rsidRDefault="0063549A">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5FD95FB1" w14:textId="77777777" w:rsidR="00723C0D" w:rsidRDefault="0063549A">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3138E550" w14:textId="77777777" w:rsidR="00723C0D" w:rsidRDefault="0063549A">
                  <w:pPr>
                    <w:jc w:val="center"/>
                    <w:rPr>
                      <w:rFonts w:eastAsiaTheme="minorEastAsia"/>
                      <w:sz w:val="24"/>
                    </w:rPr>
                  </w:pPr>
                  <w:r>
                    <w:rPr>
                      <w:rFonts w:eastAsiaTheme="minorEastAsia"/>
                      <w:sz w:val="24"/>
                    </w:rPr>
                    <w:t>中小企业划分标准所属行业</w:t>
                  </w:r>
                </w:p>
              </w:tc>
            </w:tr>
            <w:tr w:rsidR="005037F5" w14:paraId="4C6F1567" w14:textId="77777777" w:rsidTr="0063549A">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50676F8" w14:textId="06624148" w:rsidR="005037F5" w:rsidRDefault="005037F5" w:rsidP="005037F5">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tcPr>
                <w:p w14:paraId="040EE156" w14:textId="0A59850D" w:rsidR="005037F5" w:rsidRDefault="005037F5" w:rsidP="005037F5">
                  <w:pPr>
                    <w:jc w:val="center"/>
                    <w:rPr>
                      <w:rFonts w:eastAsiaTheme="minorEastAsia"/>
                      <w:bCs/>
                      <w:sz w:val="24"/>
                    </w:rPr>
                  </w:pPr>
                  <w:r w:rsidRPr="0017384E">
                    <w:rPr>
                      <w:rFonts w:hint="eastAsia"/>
                    </w:rPr>
                    <w:t>服务包含北京市</w:t>
                  </w:r>
                  <w:r w:rsidRPr="0017384E">
                    <w:rPr>
                      <w:rFonts w:hint="eastAsia"/>
                    </w:rPr>
                    <w:t>586</w:t>
                  </w:r>
                  <w:r w:rsidRPr="0017384E">
                    <w:rPr>
                      <w:rFonts w:hint="eastAsia"/>
                    </w:rPr>
                    <w:t>个区域自动气象站、</w:t>
                  </w:r>
                  <w:r w:rsidRPr="0017384E">
                    <w:rPr>
                      <w:rFonts w:hint="eastAsia"/>
                    </w:rPr>
                    <w:t>35</w:t>
                  </w:r>
                  <w:r w:rsidRPr="0017384E">
                    <w:rPr>
                      <w:rFonts w:hint="eastAsia"/>
                    </w:rPr>
                    <w:t>个</w:t>
                  </w:r>
                  <w:r w:rsidRPr="0017384E">
                    <w:rPr>
                      <w:rFonts w:hint="eastAsia"/>
                    </w:rPr>
                    <w:t>GNSS-MET</w:t>
                  </w:r>
                  <w:r w:rsidRPr="0017384E">
                    <w:rPr>
                      <w:rFonts w:hint="eastAsia"/>
                    </w:rPr>
                    <w:t>站、</w:t>
                  </w:r>
                  <w:r w:rsidRPr="0017384E">
                    <w:rPr>
                      <w:rFonts w:hint="eastAsia"/>
                    </w:rPr>
                    <w:t>19</w:t>
                  </w:r>
                  <w:r w:rsidRPr="0017384E">
                    <w:rPr>
                      <w:rFonts w:hint="eastAsia"/>
                    </w:rPr>
                    <w:t>个道面气象站、</w:t>
                  </w:r>
                  <w:r w:rsidRPr="0017384E">
                    <w:rPr>
                      <w:rFonts w:hint="eastAsia"/>
                    </w:rPr>
                    <w:t>53</w:t>
                  </w:r>
                  <w:r w:rsidRPr="0017384E">
                    <w:rPr>
                      <w:rFonts w:hint="eastAsia"/>
                    </w:rPr>
                    <w:t>个土壤水分站；服务内容主要为设备的维护、维修、备件更换服务。</w:t>
                  </w:r>
                </w:p>
              </w:tc>
              <w:tc>
                <w:tcPr>
                  <w:tcW w:w="2381" w:type="pct"/>
                  <w:tcBorders>
                    <w:top w:val="single" w:sz="4" w:space="0" w:color="auto"/>
                    <w:left w:val="single" w:sz="4" w:space="0" w:color="auto"/>
                    <w:bottom w:val="single" w:sz="4" w:space="0" w:color="auto"/>
                    <w:right w:val="single" w:sz="4" w:space="0" w:color="auto"/>
                  </w:tcBorders>
                  <w:vAlign w:val="center"/>
                </w:tcPr>
                <w:p w14:paraId="49E76088" w14:textId="3628DC19" w:rsidR="005037F5" w:rsidRDefault="005037F5" w:rsidP="005037F5">
                  <w:pPr>
                    <w:jc w:val="center"/>
                    <w:rPr>
                      <w:rFonts w:eastAsiaTheme="minorEastAsia"/>
                      <w:kern w:val="0"/>
                      <w:sz w:val="24"/>
                    </w:rPr>
                  </w:pPr>
                  <w:r>
                    <w:rPr>
                      <w:rFonts w:eastAsiaTheme="minorEastAsia" w:hint="eastAsia"/>
                      <w:kern w:val="0"/>
                      <w:sz w:val="24"/>
                    </w:rPr>
                    <w:t>工业</w:t>
                  </w:r>
                </w:p>
              </w:tc>
            </w:tr>
            <w:tr w:rsidR="005037F5" w14:paraId="7AF7A4EB" w14:textId="77777777" w:rsidTr="0063549A">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2E9F3F3" w14:textId="68DDC4D3" w:rsidR="005037F5" w:rsidRDefault="005037F5" w:rsidP="005037F5">
                  <w:pPr>
                    <w:jc w:val="center"/>
                    <w:rPr>
                      <w:rFonts w:eastAsiaTheme="minorEastAsia"/>
                      <w:bCs/>
                      <w:sz w:val="24"/>
                    </w:rPr>
                  </w:pPr>
                  <w:r>
                    <w:rPr>
                      <w:rFonts w:eastAsiaTheme="minorEastAsia" w:hint="eastAsia"/>
                      <w:bCs/>
                      <w:sz w:val="24"/>
                    </w:rPr>
                    <w:t>02</w:t>
                  </w:r>
                </w:p>
              </w:tc>
              <w:tc>
                <w:tcPr>
                  <w:tcW w:w="2058" w:type="pct"/>
                  <w:tcBorders>
                    <w:top w:val="single" w:sz="4" w:space="0" w:color="auto"/>
                    <w:left w:val="single" w:sz="4" w:space="0" w:color="auto"/>
                    <w:bottom w:val="single" w:sz="4" w:space="0" w:color="auto"/>
                    <w:right w:val="single" w:sz="4" w:space="0" w:color="auto"/>
                  </w:tcBorders>
                </w:tcPr>
                <w:p w14:paraId="1440AAD0" w14:textId="27520151" w:rsidR="005037F5" w:rsidRDefault="005037F5" w:rsidP="005037F5">
                  <w:pPr>
                    <w:jc w:val="center"/>
                    <w:rPr>
                      <w:rFonts w:eastAsiaTheme="minorEastAsia"/>
                      <w:bCs/>
                      <w:sz w:val="24"/>
                    </w:rPr>
                  </w:pPr>
                  <w:r w:rsidRPr="0017384E">
                    <w:rPr>
                      <w:rFonts w:hint="eastAsia"/>
                    </w:rPr>
                    <w:t>服务包含观象台、海淀、霞云岭和怀柔四部</w:t>
                  </w:r>
                  <w:r w:rsidRPr="0017384E">
                    <w:rPr>
                      <w:rFonts w:hint="eastAsia"/>
                    </w:rPr>
                    <w:t>L</w:t>
                  </w:r>
                  <w:r w:rsidRPr="0017384E">
                    <w:rPr>
                      <w:rFonts w:hint="eastAsia"/>
                    </w:rPr>
                    <w:t>波段低对流层风廓线雷达系统（含雷达系统设备、机房</w:t>
                  </w:r>
                  <w:r w:rsidRPr="0017384E">
                    <w:rPr>
                      <w:rFonts w:hint="eastAsia"/>
                    </w:rPr>
                    <w:t>UPS</w:t>
                  </w:r>
                  <w:r w:rsidRPr="0017384E">
                    <w:rPr>
                      <w:rFonts w:hint="eastAsia"/>
                    </w:rPr>
                    <w:t>系统、机房空调和室外天线阵围网）的巡查、维护维修和备件更换服务，并免费提供维护、维修所需各类备件；各雷达站避雷系统年检测和雷达系统性能月标定工作。</w:t>
                  </w:r>
                </w:p>
              </w:tc>
              <w:tc>
                <w:tcPr>
                  <w:tcW w:w="2381" w:type="pct"/>
                  <w:tcBorders>
                    <w:top w:val="single" w:sz="4" w:space="0" w:color="auto"/>
                    <w:left w:val="single" w:sz="4" w:space="0" w:color="auto"/>
                    <w:bottom w:val="single" w:sz="4" w:space="0" w:color="auto"/>
                    <w:right w:val="single" w:sz="4" w:space="0" w:color="auto"/>
                  </w:tcBorders>
                  <w:vAlign w:val="center"/>
                </w:tcPr>
                <w:p w14:paraId="0FE5B905" w14:textId="7447E264" w:rsidR="005037F5" w:rsidRDefault="005037F5" w:rsidP="005037F5">
                  <w:pPr>
                    <w:jc w:val="center"/>
                    <w:rPr>
                      <w:rFonts w:eastAsiaTheme="minorEastAsia"/>
                      <w:kern w:val="0"/>
                      <w:sz w:val="24"/>
                    </w:rPr>
                  </w:pPr>
                  <w:r>
                    <w:rPr>
                      <w:rFonts w:eastAsiaTheme="minorEastAsia" w:hint="eastAsia"/>
                      <w:kern w:val="0"/>
                      <w:sz w:val="24"/>
                    </w:rPr>
                    <w:t>工业</w:t>
                  </w:r>
                </w:p>
              </w:tc>
            </w:tr>
            <w:tr w:rsidR="005037F5" w14:paraId="1C54FDED" w14:textId="77777777" w:rsidTr="0063549A">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41B6F37" w14:textId="634E4863" w:rsidR="005037F5" w:rsidRDefault="005037F5" w:rsidP="005037F5">
                  <w:pPr>
                    <w:jc w:val="center"/>
                    <w:rPr>
                      <w:rFonts w:eastAsiaTheme="minorEastAsia"/>
                      <w:bCs/>
                      <w:sz w:val="24"/>
                    </w:rPr>
                  </w:pPr>
                  <w:r>
                    <w:rPr>
                      <w:rFonts w:eastAsiaTheme="minorEastAsia" w:hint="eastAsia"/>
                      <w:bCs/>
                      <w:sz w:val="24"/>
                    </w:rPr>
                    <w:t>03</w:t>
                  </w:r>
                </w:p>
              </w:tc>
              <w:tc>
                <w:tcPr>
                  <w:tcW w:w="2058" w:type="pct"/>
                  <w:tcBorders>
                    <w:top w:val="single" w:sz="4" w:space="0" w:color="auto"/>
                    <w:left w:val="single" w:sz="4" w:space="0" w:color="auto"/>
                    <w:bottom w:val="single" w:sz="4" w:space="0" w:color="auto"/>
                    <w:right w:val="single" w:sz="4" w:space="0" w:color="auto"/>
                  </w:tcBorders>
                </w:tcPr>
                <w:p w14:paraId="4B8663DA" w14:textId="10093FBE" w:rsidR="005037F5" w:rsidRDefault="005037F5" w:rsidP="005037F5">
                  <w:pPr>
                    <w:jc w:val="center"/>
                    <w:rPr>
                      <w:rFonts w:eastAsiaTheme="minorEastAsia"/>
                      <w:bCs/>
                      <w:sz w:val="24"/>
                    </w:rPr>
                  </w:pPr>
                  <w:r w:rsidRPr="0017384E">
                    <w:rPr>
                      <w:rFonts w:hint="eastAsia"/>
                    </w:rPr>
                    <w:t>服务包含房山、昌平、顺义、通州、门头沟、怀柔、密云、平谷和延庆等九部</w:t>
                  </w:r>
                  <w:r w:rsidRPr="0017384E">
                    <w:rPr>
                      <w:rFonts w:hint="eastAsia"/>
                    </w:rPr>
                    <w:t>X</w:t>
                  </w:r>
                  <w:proofErr w:type="gramStart"/>
                  <w:r w:rsidRPr="0017384E">
                    <w:rPr>
                      <w:rFonts w:hint="eastAsia"/>
                    </w:rPr>
                    <w:t>波段双</w:t>
                  </w:r>
                  <w:proofErr w:type="gramEnd"/>
                  <w:r w:rsidRPr="0017384E">
                    <w:rPr>
                      <w:rFonts w:hint="eastAsia"/>
                    </w:rPr>
                    <w:t>偏振天气雷达系统（含雷达系统设备、机房</w:t>
                  </w:r>
                  <w:r w:rsidRPr="0017384E">
                    <w:rPr>
                      <w:rFonts w:hint="eastAsia"/>
                    </w:rPr>
                    <w:t>UPS</w:t>
                  </w:r>
                  <w:r w:rsidRPr="0017384E">
                    <w:rPr>
                      <w:rFonts w:hint="eastAsia"/>
                    </w:rPr>
                    <w:t>系统、机房空调和雷达铁塔）的维护、维修、备件更换服务，各雷达站避雷系统年检测和雷达系统性能</w:t>
                  </w:r>
                  <w:proofErr w:type="gramStart"/>
                  <w:r w:rsidRPr="0017384E">
                    <w:rPr>
                      <w:rFonts w:hint="eastAsia"/>
                    </w:rPr>
                    <w:t>月维护</w:t>
                  </w:r>
                  <w:proofErr w:type="gramEnd"/>
                  <w:r w:rsidRPr="0017384E">
                    <w:rPr>
                      <w:rFonts w:hint="eastAsia"/>
                    </w:rPr>
                    <w:t>工作。</w:t>
                  </w:r>
                </w:p>
              </w:tc>
              <w:tc>
                <w:tcPr>
                  <w:tcW w:w="2381" w:type="pct"/>
                  <w:tcBorders>
                    <w:top w:val="single" w:sz="4" w:space="0" w:color="auto"/>
                    <w:left w:val="single" w:sz="4" w:space="0" w:color="auto"/>
                    <w:bottom w:val="single" w:sz="4" w:space="0" w:color="auto"/>
                    <w:right w:val="single" w:sz="4" w:space="0" w:color="auto"/>
                  </w:tcBorders>
                  <w:vAlign w:val="center"/>
                </w:tcPr>
                <w:p w14:paraId="7DB177FC" w14:textId="52DEE0C7" w:rsidR="005037F5" w:rsidRDefault="005037F5" w:rsidP="005037F5">
                  <w:pPr>
                    <w:jc w:val="center"/>
                    <w:rPr>
                      <w:rFonts w:eastAsiaTheme="minorEastAsia"/>
                      <w:kern w:val="0"/>
                      <w:sz w:val="24"/>
                    </w:rPr>
                  </w:pPr>
                  <w:r>
                    <w:rPr>
                      <w:rFonts w:eastAsiaTheme="minorEastAsia" w:hint="eastAsia"/>
                      <w:kern w:val="0"/>
                      <w:sz w:val="24"/>
                    </w:rPr>
                    <w:t>工业</w:t>
                  </w:r>
                </w:p>
              </w:tc>
            </w:tr>
          </w:tbl>
          <w:p w14:paraId="5C94DBA5" w14:textId="77777777" w:rsidR="00723C0D" w:rsidRDefault="00723C0D">
            <w:pPr>
              <w:jc w:val="left"/>
              <w:rPr>
                <w:sz w:val="24"/>
              </w:rPr>
            </w:pPr>
          </w:p>
        </w:tc>
      </w:tr>
      <w:tr w:rsidR="00723C0D" w14:paraId="6C810AD0" w14:textId="77777777">
        <w:trPr>
          <w:trHeight w:val="841"/>
          <w:jc w:val="center"/>
        </w:trPr>
        <w:tc>
          <w:tcPr>
            <w:tcW w:w="988" w:type="dxa"/>
            <w:vAlign w:val="center"/>
          </w:tcPr>
          <w:p w14:paraId="094E8C05"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255E475A" w14:textId="77777777" w:rsidR="00723C0D" w:rsidRDefault="0063549A">
            <w:pPr>
              <w:jc w:val="center"/>
              <w:rPr>
                <w:sz w:val="24"/>
              </w:rPr>
            </w:pPr>
            <w:r>
              <w:rPr>
                <w:sz w:val="24"/>
              </w:rPr>
              <w:t>投标报价</w:t>
            </w:r>
          </w:p>
        </w:tc>
        <w:tc>
          <w:tcPr>
            <w:tcW w:w="7540" w:type="dxa"/>
            <w:vAlign w:val="center"/>
          </w:tcPr>
          <w:p w14:paraId="2CE40FA1" w14:textId="77777777" w:rsidR="00723C0D" w:rsidRDefault="0063549A">
            <w:pPr>
              <w:jc w:val="left"/>
              <w:rPr>
                <w:sz w:val="24"/>
              </w:rPr>
            </w:pPr>
            <w:r>
              <w:rPr>
                <w:sz w:val="24"/>
              </w:rPr>
              <w:t>投标报价的特殊规定：</w:t>
            </w:r>
          </w:p>
          <w:p w14:paraId="4438555A" w14:textId="61169F99" w:rsidR="00723C0D" w:rsidRDefault="005037F5">
            <w:pPr>
              <w:jc w:val="left"/>
              <w:rPr>
                <w:sz w:val="24"/>
              </w:rPr>
            </w:pPr>
            <w:r>
              <w:rPr>
                <w:rFonts w:eastAsiaTheme="minorEastAsia"/>
                <w:sz w:val="24"/>
              </w:rPr>
              <w:t>■</w:t>
            </w:r>
            <w:r>
              <w:rPr>
                <w:sz w:val="24"/>
              </w:rPr>
              <w:t>无</w:t>
            </w:r>
          </w:p>
          <w:p w14:paraId="402F2A92" w14:textId="77777777" w:rsidR="00723C0D" w:rsidRDefault="0063549A">
            <w:pPr>
              <w:jc w:val="left"/>
              <w:rPr>
                <w:sz w:val="24"/>
              </w:rPr>
            </w:pPr>
            <w:r>
              <w:rPr>
                <w:sz w:val="24"/>
              </w:rPr>
              <w:t>□</w:t>
            </w:r>
            <w:r>
              <w:rPr>
                <w:sz w:val="24"/>
              </w:rPr>
              <w:t>有，具体情形：</w:t>
            </w:r>
            <w:r>
              <w:rPr>
                <w:sz w:val="24"/>
              </w:rPr>
              <w:t>_____</w:t>
            </w:r>
            <w:r>
              <w:rPr>
                <w:sz w:val="24"/>
              </w:rPr>
              <w:t>。</w:t>
            </w:r>
          </w:p>
        </w:tc>
      </w:tr>
      <w:tr w:rsidR="00723C0D" w14:paraId="180A9EF8" w14:textId="77777777">
        <w:trPr>
          <w:trHeight w:val="807"/>
          <w:jc w:val="center"/>
        </w:trPr>
        <w:tc>
          <w:tcPr>
            <w:tcW w:w="988" w:type="dxa"/>
            <w:vAlign w:val="center"/>
          </w:tcPr>
          <w:p w14:paraId="2D88BD5B"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71D52632" w14:textId="77777777" w:rsidR="00723C0D" w:rsidRDefault="0063549A">
            <w:pPr>
              <w:jc w:val="center"/>
              <w:rPr>
                <w:sz w:val="24"/>
              </w:rPr>
            </w:pPr>
            <w:r>
              <w:rPr>
                <w:sz w:val="24"/>
              </w:rPr>
              <w:t>投标保证金</w:t>
            </w:r>
          </w:p>
        </w:tc>
        <w:tc>
          <w:tcPr>
            <w:tcW w:w="7540" w:type="dxa"/>
            <w:vAlign w:val="center"/>
          </w:tcPr>
          <w:p w14:paraId="192739B6" w14:textId="77777777" w:rsidR="00723C0D" w:rsidRDefault="0063549A">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0867FABB" w14:textId="3C89795C" w:rsidR="00723C0D" w:rsidRDefault="005037F5">
            <w:pPr>
              <w:jc w:val="left"/>
              <w:rPr>
                <w:sz w:val="24"/>
              </w:rPr>
            </w:pPr>
            <w:r>
              <w:rPr>
                <w:rFonts w:hint="eastAsia"/>
                <w:sz w:val="24"/>
              </w:rPr>
              <w:t>本项目不收取投标保证金。</w:t>
            </w:r>
          </w:p>
        </w:tc>
      </w:tr>
      <w:tr w:rsidR="00723C0D" w14:paraId="1A1B47B5" w14:textId="77777777">
        <w:trPr>
          <w:trHeight w:val="20"/>
          <w:jc w:val="center"/>
        </w:trPr>
        <w:tc>
          <w:tcPr>
            <w:tcW w:w="988" w:type="dxa"/>
            <w:vAlign w:val="center"/>
          </w:tcPr>
          <w:p w14:paraId="6A814B0F"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7D297CC6" w14:textId="77777777" w:rsidR="00723C0D" w:rsidRDefault="00723C0D">
            <w:pPr>
              <w:jc w:val="center"/>
              <w:rPr>
                <w:sz w:val="24"/>
              </w:rPr>
            </w:pPr>
          </w:p>
        </w:tc>
        <w:tc>
          <w:tcPr>
            <w:tcW w:w="7540" w:type="dxa"/>
            <w:vAlign w:val="center"/>
          </w:tcPr>
          <w:p w14:paraId="3BA4C193" w14:textId="77777777" w:rsidR="00723C0D" w:rsidRDefault="0063549A">
            <w:pPr>
              <w:jc w:val="left"/>
              <w:rPr>
                <w:sz w:val="24"/>
              </w:rPr>
            </w:pPr>
            <w:r>
              <w:rPr>
                <w:sz w:val="24"/>
              </w:rPr>
              <w:t>投标保证金可以不予退还的其他情形：</w:t>
            </w:r>
          </w:p>
          <w:p w14:paraId="3AA2F1CE" w14:textId="333E4AE7" w:rsidR="00723C0D" w:rsidRDefault="005037F5">
            <w:pPr>
              <w:jc w:val="left"/>
              <w:rPr>
                <w:sz w:val="24"/>
              </w:rPr>
            </w:pPr>
            <w:r>
              <w:rPr>
                <w:rFonts w:eastAsiaTheme="minorEastAsia"/>
                <w:sz w:val="24"/>
              </w:rPr>
              <w:t>■</w:t>
            </w:r>
            <w:r>
              <w:rPr>
                <w:sz w:val="24"/>
              </w:rPr>
              <w:t>无</w:t>
            </w:r>
          </w:p>
          <w:p w14:paraId="182337AB" w14:textId="77777777" w:rsidR="00723C0D" w:rsidRDefault="0063549A">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rFonts w:ascii="Times New Roman" w:hAnsi="Times New Roman" w:hint="default"/>
                <w:sz w:val="24"/>
              </w:rPr>
              <w:t>。</w:t>
            </w:r>
          </w:p>
        </w:tc>
      </w:tr>
      <w:tr w:rsidR="00723C0D" w14:paraId="0311A2AA" w14:textId="77777777">
        <w:trPr>
          <w:trHeight w:val="20"/>
          <w:jc w:val="center"/>
        </w:trPr>
        <w:tc>
          <w:tcPr>
            <w:tcW w:w="988" w:type="dxa"/>
            <w:vAlign w:val="center"/>
          </w:tcPr>
          <w:p w14:paraId="239AA127"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7E252A0F" w14:textId="77777777" w:rsidR="00723C0D" w:rsidRDefault="0063549A">
            <w:pPr>
              <w:jc w:val="center"/>
              <w:rPr>
                <w:sz w:val="24"/>
              </w:rPr>
            </w:pPr>
            <w:r>
              <w:rPr>
                <w:sz w:val="24"/>
              </w:rPr>
              <w:t>投标有效期</w:t>
            </w:r>
          </w:p>
        </w:tc>
        <w:tc>
          <w:tcPr>
            <w:tcW w:w="7540" w:type="dxa"/>
            <w:vAlign w:val="center"/>
          </w:tcPr>
          <w:p w14:paraId="72CB79EE" w14:textId="759F2485" w:rsidR="00723C0D" w:rsidRDefault="0063549A">
            <w:pPr>
              <w:jc w:val="left"/>
              <w:rPr>
                <w:sz w:val="24"/>
              </w:rPr>
            </w:pPr>
            <w:r>
              <w:rPr>
                <w:sz w:val="24"/>
              </w:rPr>
              <w:t>自提交投标文件的截止之日起算</w:t>
            </w:r>
            <w:r>
              <w:rPr>
                <w:sz w:val="24"/>
              </w:rPr>
              <w:t>__</w:t>
            </w:r>
            <w:r w:rsidR="005037F5" w:rsidRPr="005037F5">
              <w:rPr>
                <w:rFonts w:hint="eastAsia"/>
                <w:sz w:val="24"/>
                <w:u w:val="single"/>
              </w:rPr>
              <w:t>90</w:t>
            </w:r>
            <w:r>
              <w:rPr>
                <w:sz w:val="24"/>
              </w:rPr>
              <w:t>__</w:t>
            </w:r>
            <w:r>
              <w:rPr>
                <w:sz w:val="24"/>
              </w:rPr>
              <w:t>日历天。</w:t>
            </w:r>
          </w:p>
        </w:tc>
      </w:tr>
      <w:tr w:rsidR="00723C0D" w14:paraId="03157DC0" w14:textId="77777777">
        <w:trPr>
          <w:trHeight w:val="20"/>
          <w:jc w:val="center"/>
        </w:trPr>
        <w:tc>
          <w:tcPr>
            <w:tcW w:w="988" w:type="dxa"/>
            <w:vAlign w:val="center"/>
          </w:tcPr>
          <w:p w14:paraId="569A0955"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6E64D6D9" w14:textId="77777777" w:rsidR="00723C0D" w:rsidRDefault="0063549A">
            <w:pPr>
              <w:jc w:val="center"/>
              <w:rPr>
                <w:sz w:val="24"/>
              </w:rPr>
            </w:pPr>
            <w:r>
              <w:rPr>
                <w:sz w:val="24"/>
              </w:rPr>
              <w:t>解密时间</w:t>
            </w:r>
          </w:p>
        </w:tc>
        <w:tc>
          <w:tcPr>
            <w:tcW w:w="7540" w:type="dxa"/>
            <w:vAlign w:val="center"/>
          </w:tcPr>
          <w:p w14:paraId="2D9332ED" w14:textId="1064ADB9" w:rsidR="00723C0D" w:rsidRDefault="0063549A">
            <w:pPr>
              <w:jc w:val="left"/>
              <w:rPr>
                <w:sz w:val="24"/>
                <w:u w:val="single"/>
              </w:rPr>
            </w:pPr>
            <w:r>
              <w:rPr>
                <w:sz w:val="24"/>
              </w:rPr>
              <w:t>解密时间：</w:t>
            </w:r>
            <w:r>
              <w:rPr>
                <w:sz w:val="24"/>
                <w:u w:val="single"/>
              </w:rPr>
              <w:t xml:space="preserve">  </w:t>
            </w:r>
            <w:r w:rsidR="005037F5">
              <w:rPr>
                <w:rFonts w:hint="eastAsia"/>
                <w:sz w:val="24"/>
                <w:u w:val="single"/>
              </w:rPr>
              <w:t>10</w:t>
            </w:r>
            <w:r>
              <w:rPr>
                <w:sz w:val="24"/>
                <w:u w:val="single"/>
              </w:rPr>
              <w:t xml:space="preserve">  </w:t>
            </w:r>
            <w:r>
              <w:rPr>
                <w:sz w:val="24"/>
              </w:rPr>
              <w:t>分钟</w:t>
            </w:r>
          </w:p>
        </w:tc>
      </w:tr>
      <w:tr w:rsidR="00723C0D" w14:paraId="40C603A0" w14:textId="77777777">
        <w:trPr>
          <w:trHeight w:val="20"/>
          <w:jc w:val="center"/>
        </w:trPr>
        <w:tc>
          <w:tcPr>
            <w:tcW w:w="988" w:type="dxa"/>
            <w:vAlign w:val="center"/>
          </w:tcPr>
          <w:p w14:paraId="6A85E572"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2DC0372F" w14:textId="77777777" w:rsidR="00723C0D" w:rsidRDefault="0063549A">
            <w:pPr>
              <w:jc w:val="center"/>
              <w:rPr>
                <w:sz w:val="24"/>
              </w:rPr>
            </w:pPr>
            <w:r>
              <w:rPr>
                <w:sz w:val="24"/>
              </w:rPr>
              <w:t>确定中标人</w:t>
            </w:r>
          </w:p>
        </w:tc>
        <w:tc>
          <w:tcPr>
            <w:tcW w:w="7540" w:type="dxa"/>
            <w:vAlign w:val="center"/>
          </w:tcPr>
          <w:p w14:paraId="4211DEB7" w14:textId="77777777" w:rsidR="00723C0D" w:rsidRDefault="0063549A">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4299E7C0" w14:textId="77777777" w:rsidR="00723C0D" w:rsidRDefault="0063549A">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255C7F5A" w14:textId="2B9638E7" w:rsidR="00723C0D" w:rsidRDefault="00D3711F">
            <w:pPr>
              <w:pStyle w:val="af5"/>
              <w:adjustRightInd w:val="0"/>
              <w:snapToGrid w:val="0"/>
              <w:rPr>
                <w:rFonts w:ascii="Times New Roman" w:hAnsi="Times New Roman" w:hint="default"/>
                <w:sz w:val="24"/>
              </w:rPr>
            </w:pPr>
            <w:r w:rsidRPr="00D3711F">
              <w:rPr>
                <w:rFonts w:ascii="Times New Roman" w:eastAsiaTheme="minorEastAsia" w:hAnsi="Times New Roman" w:hint="default"/>
                <w:sz w:val="24"/>
              </w:rPr>
              <w:t>■</w:t>
            </w:r>
            <w:r>
              <w:rPr>
                <w:rFonts w:ascii="Times New Roman" w:hAnsi="Times New Roman" w:hint="default"/>
                <w:sz w:val="24"/>
              </w:rPr>
              <w:t>是</w:t>
            </w:r>
          </w:p>
          <w:p w14:paraId="688E67ED" w14:textId="77777777" w:rsidR="00723C0D" w:rsidRDefault="0063549A">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3A35CCD5" w14:textId="3D28DCEF" w:rsidR="00723C0D" w:rsidRDefault="0063549A">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w:t>
            </w:r>
            <w:r w:rsidR="00D3711F" w:rsidRPr="00D3711F">
              <w:rPr>
                <w:rFonts w:ascii="Times New Roman" w:hAnsi="Times New Roman"/>
                <w:sz w:val="24"/>
                <w:u w:val="single"/>
              </w:rPr>
              <w:t>技术部分</w:t>
            </w:r>
            <w:r>
              <w:rPr>
                <w:rFonts w:ascii="Times New Roman" w:hAnsi="Times New Roman" w:hint="default"/>
                <w:sz w:val="24"/>
              </w:rPr>
              <w:t>__</w:t>
            </w:r>
            <w:r>
              <w:rPr>
                <w:rFonts w:ascii="Times New Roman" w:hAnsi="Times New Roman" w:hint="default"/>
                <w:sz w:val="24"/>
              </w:rPr>
              <w:t>得分高者为中标人</w:t>
            </w:r>
          </w:p>
          <w:p w14:paraId="3CFFEA23" w14:textId="77777777" w:rsidR="00723C0D" w:rsidRDefault="0063549A">
            <w:pPr>
              <w:jc w:val="left"/>
              <w:rPr>
                <w:sz w:val="24"/>
                <w:u w:val="single"/>
              </w:rPr>
            </w:pPr>
            <w:r>
              <w:rPr>
                <w:sz w:val="24"/>
              </w:rPr>
              <w:t>□</w:t>
            </w:r>
            <w:r>
              <w:rPr>
                <w:sz w:val="24"/>
              </w:rPr>
              <w:t>随机抽取</w:t>
            </w:r>
          </w:p>
        </w:tc>
      </w:tr>
      <w:tr w:rsidR="00723C0D" w14:paraId="451E09E8" w14:textId="77777777">
        <w:trPr>
          <w:trHeight w:val="20"/>
          <w:jc w:val="center"/>
        </w:trPr>
        <w:tc>
          <w:tcPr>
            <w:tcW w:w="988" w:type="dxa"/>
            <w:vAlign w:val="center"/>
          </w:tcPr>
          <w:p w14:paraId="0785F2D6"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38C1A9D3" w14:textId="77777777" w:rsidR="00723C0D" w:rsidRDefault="0063549A">
            <w:pPr>
              <w:jc w:val="center"/>
              <w:rPr>
                <w:sz w:val="24"/>
              </w:rPr>
            </w:pPr>
            <w:r>
              <w:rPr>
                <w:sz w:val="24"/>
              </w:rPr>
              <w:t>分包</w:t>
            </w:r>
          </w:p>
        </w:tc>
        <w:tc>
          <w:tcPr>
            <w:tcW w:w="7540" w:type="dxa"/>
            <w:vAlign w:val="center"/>
          </w:tcPr>
          <w:p w14:paraId="789CD253" w14:textId="77777777" w:rsidR="00723C0D" w:rsidRDefault="0063549A">
            <w:pPr>
              <w:jc w:val="left"/>
              <w:rPr>
                <w:sz w:val="24"/>
              </w:rPr>
            </w:pPr>
            <w:r>
              <w:rPr>
                <w:sz w:val="24"/>
              </w:rPr>
              <w:t>本项目的非主体、非关键性工作是否允许分包：</w:t>
            </w:r>
            <w:r>
              <w:rPr>
                <w:sz w:val="24"/>
              </w:rPr>
              <w:t xml:space="preserve"> </w:t>
            </w:r>
          </w:p>
          <w:p w14:paraId="333DAFB7" w14:textId="0F9F6EE4" w:rsidR="00723C0D" w:rsidRDefault="00D3711F">
            <w:pPr>
              <w:jc w:val="left"/>
              <w:rPr>
                <w:sz w:val="24"/>
              </w:rPr>
            </w:pPr>
            <w:r>
              <w:rPr>
                <w:rFonts w:eastAsiaTheme="minorEastAsia"/>
                <w:sz w:val="24"/>
              </w:rPr>
              <w:t>■</w:t>
            </w:r>
            <w:r>
              <w:rPr>
                <w:sz w:val="24"/>
              </w:rPr>
              <w:t>不允许</w:t>
            </w:r>
          </w:p>
          <w:p w14:paraId="608AD92B" w14:textId="77777777" w:rsidR="00723C0D" w:rsidRDefault="0063549A">
            <w:pPr>
              <w:jc w:val="left"/>
              <w:rPr>
                <w:sz w:val="24"/>
              </w:rPr>
            </w:pPr>
            <w:r>
              <w:rPr>
                <w:sz w:val="24"/>
              </w:rPr>
              <w:t>□</w:t>
            </w:r>
            <w:r>
              <w:rPr>
                <w:sz w:val="24"/>
              </w:rPr>
              <w:t>允许，具体要求：</w:t>
            </w:r>
          </w:p>
          <w:p w14:paraId="49BA30B8" w14:textId="77777777" w:rsidR="00723C0D" w:rsidRDefault="0063549A">
            <w:pPr>
              <w:jc w:val="left"/>
              <w:rPr>
                <w:sz w:val="24"/>
              </w:rPr>
            </w:pPr>
            <w:r>
              <w:rPr>
                <w:sz w:val="24"/>
              </w:rPr>
              <w:t>（</w:t>
            </w:r>
            <w:r>
              <w:rPr>
                <w:sz w:val="24"/>
              </w:rPr>
              <w:t>1</w:t>
            </w:r>
            <w:r>
              <w:rPr>
                <w:sz w:val="24"/>
              </w:rPr>
              <w:t>）可以分包履行的具体内容：</w:t>
            </w:r>
            <w:r>
              <w:rPr>
                <w:sz w:val="24"/>
              </w:rPr>
              <w:t>_____</w:t>
            </w:r>
            <w:r>
              <w:rPr>
                <w:sz w:val="24"/>
              </w:rPr>
              <w:t>；</w:t>
            </w:r>
          </w:p>
          <w:p w14:paraId="06EBE47B" w14:textId="77777777" w:rsidR="00723C0D" w:rsidRDefault="0063549A">
            <w:pPr>
              <w:jc w:val="left"/>
              <w:rPr>
                <w:sz w:val="24"/>
              </w:rPr>
            </w:pPr>
            <w:r>
              <w:rPr>
                <w:sz w:val="24"/>
              </w:rPr>
              <w:t>（</w:t>
            </w:r>
            <w:r>
              <w:rPr>
                <w:sz w:val="24"/>
              </w:rPr>
              <w:t>2</w:t>
            </w:r>
            <w:r>
              <w:rPr>
                <w:sz w:val="24"/>
              </w:rPr>
              <w:t>）允许分包的金额或者比例：</w:t>
            </w:r>
            <w:r>
              <w:rPr>
                <w:sz w:val="24"/>
              </w:rPr>
              <w:t>_____</w:t>
            </w:r>
            <w:r>
              <w:rPr>
                <w:sz w:val="24"/>
              </w:rPr>
              <w:t>；</w:t>
            </w:r>
          </w:p>
          <w:p w14:paraId="22A8E9CC" w14:textId="77777777" w:rsidR="00723C0D" w:rsidRDefault="0063549A">
            <w:pPr>
              <w:jc w:val="left"/>
              <w:rPr>
                <w:sz w:val="24"/>
                <w:u w:val="single"/>
              </w:rPr>
            </w:pPr>
            <w:r>
              <w:rPr>
                <w:sz w:val="24"/>
              </w:rPr>
              <w:t>（</w:t>
            </w:r>
            <w:r>
              <w:rPr>
                <w:sz w:val="24"/>
              </w:rPr>
              <w:t>3</w:t>
            </w:r>
            <w:r>
              <w:rPr>
                <w:sz w:val="24"/>
              </w:rPr>
              <w:t>）其他要求：</w:t>
            </w:r>
            <w:r>
              <w:rPr>
                <w:sz w:val="24"/>
              </w:rPr>
              <w:t>_____</w:t>
            </w:r>
            <w:r>
              <w:rPr>
                <w:sz w:val="24"/>
              </w:rPr>
              <w:t>。</w:t>
            </w:r>
          </w:p>
        </w:tc>
      </w:tr>
      <w:tr w:rsidR="00723C0D" w14:paraId="1782D567" w14:textId="77777777">
        <w:trPr>
          <w:trHeight w:val="20"/>
          <w:jc w:val="center"/>
        </w:trPr>
        <w:tc>
          <w:tcPr>
            <w:tcW w:w="988" w:type="dxa"/>
            <w:vAlign w:val="center"/>
          </w:tcPr>
          <w:p w14:paraId="2C6ED81B"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336560F2" w14:textId="77777777" w:rsidR="00723C0D" w:rsidRDefault="0063549A">
            <w:pPr>
              <w:jc w:val="center"/>
              <w:rPr>
                <w:sz w:val="24"/>
              </w:rPr>
            </w:pPr>
            <w:proofErr w:type="gramStart"/>
            <w:r>
              <w:rPr>
                <w:sz w:val="24"/>
              </w:rPr>
              <w:t>政采贷</w:t>
            </w:r>
            <w:proofErr w:type="gramEnd"/>
          </w:p>
        </w:tc>
        <w:tc>
          <w:tcPr>
            <w:tcW w:w="7540" w:type="dxa"/>
            <w:vAlign w:val="center"/>
          </w:tcPr>
          <w:p w14:paraId="5344F549" w14:textId="77777777" w:rsidR="00723C0D" w:rsidRDefault="0063549A">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w:t>
            </w:r>
            <w:r>
              <w:rPr>
                <w:kern w:val="0"/>
                <w:sz w:val="24"/>
              </w:rPr>
              <w:lastRenderedPageBreak/>
              <w:t>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23C0D" w14:paraId="239F1441" w14:textId="77777777">
        <w:trPr>
          <w:trHeight w:val="20"/>
          <w:jc w:val="center"/>
        </w:trPr>
        <w:tc>
          <w:tcPr>
            <w:tcW w:w="988" w:type="dxa"/>
            <w:vAlign w:val="center"/>
          </w:tcPr>
          <w:p w14:paraId="114188C4"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14:paraId="1A289176" w14:textId="77777777" w:rsidR="00723C0D" w:rsidRDefault="0063549A">
            <w:pPr>
              <w:jc w:val="center"/>
              <w:rPr>
                <w:sz w:val="24"/>
              </w:rPr>
            </w:pPr>
            <w:r>
              <w:rPr>
                <w:sz w:val="24"/>
              </w:rPr>
              <w:t>询问</w:t>
            </w:r>
          </w:p>
        </w:tc>
        <w:tc>
          <w:tcPr>
            <w:tcW w:w="7540" w:type="dxa"/>
            <w:vAlign w:val="center"/>
          </w:tcPr>
          <w:p w14:paraId="21610F92" w14:textId="187F3095" w:rsidR="00723C0D" w:rsidRDefault="0063549A">
            <w:pPr>
              <w:jc w:val="left"/>
              <w:rPr>
                <w:sz w:val="24"/>
              </w:rPr>
            </w:pPr>
            <w:r>
              <w:rPr>
                <w:sz w:val="24"/>
              </w:rPr>
              <w:t>询问</w:t>
            </w:r>
            <w:r>
              <w:rPr>
                <w:rFonts w:hint="eastAsia"/>
                <w:sz w:val="24"/>
              </w:rPr>
              <w:t>提出</w:t>
            </w:r>
            <w:r>
              <w:rPr>
                <w:sz w:val="24"/>
              </w:rPr>
              <w:t>形式：</w:t>
            </w:r>
            <w:r>
              <w:rPr>
                <w:sz w:val="24"/>
              </w:rPr>
              <w:t>_</w:t>
            </w:r>
            <w:r w:rsidR="00D3711F" w:rsidRPr="00D3711F">
              <w:rPr>
                <w:rFonts w:hint="eastAsia"/>
                <w:sz w:val="24"/>
                <w:u w:val="single"/>
              </w:rPr>
              <w:t>供应商对政府采购活动事项（招标文件、招标过程和中标结果）有疑问的，可以向采购人或采购代理机构提出询问，采购人或采购代理机构将在</w:t>
            </w:r>
            <w:r w:rsidR="00D3711F" w:rsidRPr="00D3711F">
              <w:rPr>
                <w:rFonts w:hint="eastAsia"/>
                <w:sz w:val="24"/>
                <w:u w:val="single"/>
              </w:rPr>
              <w:t>3</w:t>
            </w:r>
            <w:r w:rsidR="00D3711F" w:rsidRPr="00D3711F">
              <w:rPr>
                <w:rFonts w:hint="eastAsia"/>
                <w:sz w:val="24"/>
                <w:u w:val="single"/>
              </w:rPr>
              <w:t>个工作日内</w:t>
            </w:r>
            <w:proofErr w:type="gramStart"/>
            <w:r w:rsidR="00D3711F" w:rsidRPr="00D3711F">
              <w:rPr>
                <w:rFonts w:hint="eastAsia"/>
                <w:sz w:val="24"/>
                <w:u w:val="single"/>
              </w:rPr>
              <w:t>作出</w:t>
            </w:r>
            <w:proofErr w:type="gramEnd"/>
            <w:r w:rsidR="00D3711F" w:rsidRPr="00D3711F">
              <w:rPr>
                <w:rFonts w:hint="eastAsia"/>
                <w:sz w:val="24"/>
                <w:u w:val="single"/>
              </w:rPr>
              <w:t>答复，但答复的内容不得涉及商业秘密。询问可以口头方式提出，也可以书面方式提出，书面方式包括但不限于传真、信函、电子邮件。</w:t>
            </w:r>
            <w:r>
              <w:rPr>
                <w:sz w:val="24"/>
              </w:rPr>
              <w:t>_</w:t>
            </w:r>
          </w:p>
        </w:tc>
      </w:tr>
      <w:tr w:rsidR="00723C0D" w14:paraId="17B65C2A" w14:textId="77777777">
        <w:trPr>
          <w:trHeight w:val="20"/>
          <w:jc w:val="center"/>
        </w:trPr>
        <w:tc>
          <w:tcPr>
            <w:tcW w:w="988" w:type="dxa"/>
            <w:vAlign w:val="center"/>
          </w:tcPr>
          <w:p w14:paraId="28D8CEA4"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207C38EE" w14:textId="77777777" w:rsidR="00723C0D" w:rsidRDefault="0063549A">
            <w:pPr>
              <w:jc w:val="center"/>
              <w:rPr>
                <w:sz w:val="24"/>
              </w:rPr>
            </w:pPr>
            <w:r>
              <w:rPr>
                <w:sz w:val="24"/>
              </w:rPr>
              <w:t>联系方式</w:t>
            </w:r>
          </w:p>
        </w:tc>
        <w:tc>
          <w:tcPr>
            <w:tcW w:w="7540" w:type="dxa"/>
            <w:vAlign w:val="center"/>
          </w:tcPr>
          <w:p w14:paraId="58A0C3A6" w14:textId="77777777" w:rsidR="00723C0D" w:rsidRDefault="0063549A">
            <w:pPr>
              <w:jc w:val="left"/>
              <w:rPr>
                <w:sz w:val="24"/>
              </w:rPr>
            </w:pPr>
            <w:r>
              <w:rPr>
                <w:sz w:val="24"/>
              </w:rPr>
              <w:t>接收询问和质疑的联系方式</w:t>
            </w:r>
          </w:p>
          <w:p w14:paraId="2A7E9232" w14:textId="6562262C" w:rsidR="00723C0D" w:rsidRDefault="0063549A">
            <w:pPr>
              <w:jc w:val="left"/>
              <w:rPr>
                <w:sz w:val="24"/>
              </w:rPr>
            </w:pPr>
            <w:r>
              <w:rPr>
                <w:sz w:val="24"/>
              </w:rPr>
              <w:t>联系部门：</w:t>
            </w:r>
            <w:r>
              <w:rPr>
                <w:sz w:val="24"/>
              </w:rPr>
              <w:t>_</w:t>
            </w:r>
            <w:r w:rsidR="00D3711F" w:rsidRPr="00D3711F">
              <w:rPr>
                <w:rFonts w:hint="eastAsia"/>
                <w:sz w:val="24"/>
                <w:u w:val="single"/>
              </w:rPr>
              <w:t>招标业务部</w:t>
            </w:r>
            <w:r>
              <w:rPr>
                <w:sz w:val="24"/>
              </w:rPr>
              <w:t>_</w:t>
            </w:r>
            <w:r>
              <w:rPr>
                <w:sz w:val="24"/>
              </w:rPr>
              <w:t>；</w:t>
            </w:r>
          </w:p>
          <w:p w14:paraId="54BB484D" w14:textId="7A8AD92C" w:rsidR="00723C0D" w:rsidRDefault="0063549A">
            <w:pPr>
              <w:jc w:val="left"/>
              <w:rPr>
                <w:sz w:val="24"/>
              </w:rPr>
            </w:pPr>
            <w:r>
              <w:rPr>
                <w:sz w:val="24"/>
              </w:rPr>
              <w:t>联系电话：</w:t>
            </w:r>
            <w:r>
              <w:rPr>
                <w:sz w:val="24"/>
              </w:rPr>
              <w:t>_</w:t>
            </w:r>
            <w:r w:rsidR="00D3711F" w:rsidRPr="00D3711F">
              <w:rPr>
                <w:sz w:val="24"/>
                <w:u w:val="single"/>
              </w:rPr>
              <w:t>010-68290550</w:t>
            </w:r>
            <w:r>
              <w:rPr>
                <w:sz w:val="24"/>
              </w:rPr>
              <w:t>_</w:t>
            </w:r>
            <w:r>
              <w:rPr>
                <w:sz w:val="24"/>
              </w:rPr>
              <w:t>；</w:t>
            </w:r>
          </w:p>
          <w:p w14:paraId="2FD19E65" w14:textId="1F7C3E30" w:rsidR="00723C0D" w:rsidRDefault="0063549A">
            <w:pPr>
              <w:jc w:val="left"/>
              <w:rPr>
                <w:sz w:val="24"/>
              </w:rPr>
            </w:pPr>
            <w:r>
              <w:rPr>
                <w:sz w:val="24"/>
              </w:rPr>
              <w:t>通讯地址：</w:t>
            </w:r>
            <w:r>
              <w:rPr>
                <w:sz w:val="24"/>
              </w:rPr>
              <w:t>_</w:t>
            </w:r>
            <w:r w:rsidR="00D3711F" w:rsidRPr="00D3711F">
              <w:rPr>
                <w:rFonts w:hint="eastAsia"/>
                <w:sz w:val="24"/>
                <w:u w:val="single"/>
              </w:rPr>
              <w:t>北京市海淀区丹棱街</w:t>
            </w:r>
            <w:r w:rsidR="00D3711F" w:rsidRPr="00D3711F">
              <w:rPr>
                <w:rFonts w:hint="eastAsia"/>
                <w:sz w:val="24"/>
                <w:u w:val="single"/>
              </w:rPr>
              <w:t>1</w:t>
            </w:r>
            <w:r w:rsidR="00D3711F" w:rsidRPr="00D3711F">
              <w:rPr>
                <w:rFonts w:hint="eastAsia"/>
                <w:sz w:val="24"/>
                <w:u w:val="single"/>
              </w:rPr>
              <w:t>号互联网金融中心</w:t>
            </w:r>
            <w:r w:rsidR="00D3711F" w:rsidRPr="00D3711F">
              <w:rPr>
                <w:rFonts w:hint="eastAsia"/>
                <w:sz w:val="24"/>
                <w:u w:val="single"/>
              </w:rPr>
              <w:t>20</w:t>
            </w:r>
            <w:r w:rsidR="00D3711F" w:rsidRPr="00D3711F">
              <w:rPr>
                <w:rFonts w:hint="eastAsia"/>
                <w:sz w:val="24"/>
                <w:u w:val="single"/>
              </w:rPr>
              <w:t>层</w:t>
            </w:r>
            <w:r>
              <w:rPr>
                <w:sz w:val="24"/>
              </w:rPr>
              <w:t>_</w:t>
            </w:r>
            <w:r>
              <w:rPr>
                <w:sz w:val="24"/>
              </w:rPr>
              <w:t>。</w:t>
            </w:r>
          </w:p>
        </w:tc>
      </w:tr>
      <w:tr w:rsidR="00723C0D" w14:paraId="4B9799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9FA7812" w14:textId="77777777" w:rsidR="00723C0D" w:rsidRDefault="0063549A">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8DD28F3" w14:textId="77777777" w:rsidR="00723C0D" w:rsidRDefault="0063549A">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778C705" w14:textId="77777777" w:rsidR="00723C0D" w:rsidRDefault="0063549A">
            <w:pPr>
              <w:jc w:val="left"/>
              <w:rPr>
                <w:sz w:val="24"/>
              </w:rPr>
            </w:pPr>
            <w:r>
              <w:rPr>
                <w:sz w:val="24"/>
              </w:rPr>
              <w:t>收费对象：</w:t>
            </w:r>
          </w:p>
          <w:p w14:paraId="7F77F55C" w14:textId="77777777" w:rsidR="00723C0D" w:rsidRDefault="0063549A">
            <w:pPr>
              <w:jc w:val="left"/>
              <w:rPr>
                <w:sz w:val="24"/>
              </w:rPr>
            </w:pPr>
            <w:r>
              <w:rPr>
                <w:sz w:val="24"/>
              </w:rPr>
              <w:t>□</w:t>
            </w:r>
            <w:r>
              <w:rPr>
                <w:sz w:val="24"/>
              </w:rPr>
              <w:t>采购人</w:t>
            </w:r>
          </w:p>
          <w:p w14:paraId="380CD5DD" w14:textId="5EE20940" w:rsidR="00723C0D" w:rsidRDefault="00D3711F">
            <w:pPr>
              <w:jc w:val="left"/>
              <w:rPr>
                <w:sz w:val="24"/>
              </w:rPr>
            </w:pPr>
            <w:r>
              <w:rPr>
                <w:rFonts w:eastAsiaTheme="minorEastAsia"/>
                <w:sz w:val="24"/>
              </w:rPr>
              <w:t>■</w:t>
            </w:r>
            <w:r>
              <w:rPr>
                <w:sz w:val="24"/>
              </w:rPr>
              <w:t>中标人</w:t>
            </w:r>
          </w:p>
          <w:p w14:paraId="5F755A79" w14:textId="603E288C" w:rsidR="00723C0D" w:rsidRDefault="0063549A">
            <w:pPr>
              <w:jc w:val="left"/>
              <w:rPr>
                <w:sz w:val="24"/>
              </w:rPr>
            </w:pPr>
            <w:r>
              <w:rPr>
                <w:sz w:val="24"/>
              </w:rPr>
              <w:t>收费标准：</w:t>
            </w:r>
            <w:r>
              <w:rPr>
                <w:sz w:val="24"/>
              </w:rPr>
              <w:t>_</w:t>
            </w:r>
            <w:r w:rsidR="00D3711F" w:rsidRPr="00D3711F">
              <w:rPr>
                <w:rFonts w:hint="eastAsia"/>
                <w:sz w:val="24"/>
                <w:u w:val="single"/>
              </w:rPr>
              <w:t>按照国家计委发布的“计价格</w:t>
            </w:r>
            <w:r w:rsidR="00D3711F" w:rsidRPr="00D3711F">
              <w:rPr>
                <w:rFonts w:hint="eastAsia"/>
                <w:sz w:val="24"/>
                <w:u w:val="single"/>
              </w:rPr>
              <w:t>[2002]1980</w:t>
            </w:r>
            <w:r w:rsidR="00D3711F" w:rsidRPr="00D3711F">
              <w:rPr>
                <w:rFonts w:hint="eastAsia"/>
                <w:sz w:val="24"/>
                <w:u w:val="single"/>
              </w:rPr>
              <w:t>号”文中</w:t>
            </w:r>
            <w:r w:rsidR="00D3711F">
              <w:rPr>
                <w:rFonts w:hint="eastAsia"/>
                <w:sz w:val="24"/>
                <w:u w:val="single"/>
              </w:rPr>
              <w:t>服务</w:t>
            </w:r>
            <w:r w:rsidR="00D3711F" w:rsidRPr="00D3711F">
              <w:rPr>
                <w:rFonts w:hint="eastAsia"/>
                <w:sz w:val="24"/>
                <w:u w:val="single"/>
              </w:rPr>
              <w:t>招标收费标准执行；对于没有足额交付服务费的中标商，招标方可采取必要的补救措施，但风险和费用将由</w:t>
            </w:r>
            <w:proofErr w:type="gramStart"/>
            <w:r w:rsidR="00D3711F" w:rsidRPr="00D3711F">
              <w:rPr>
                <w:rFonts w:hint="eastAsia"/>
                <w:sz w:val="24"/>
                <w:u w:val="single"/>
              </w:rPr>
              <w:t>中标商</w:t>
            </w:r>
            <w:proofErr w:type="gramEnd"/>
            <w:r w:rsidR="00D3711F" w:rsidRPr="00D3711F">
              <w:rPr>
                <w:rFonts w:hint="eastAsia"/>
                <w:sz w:val="24"/>
                <w:u w:val="single"/>
              </w:rPr>
              <w:t>承担</w:t>
            </w:r>
            <w:r>
              <w:rPr>
                <w:sz w:val="24"/>
              </w:rPr>
              <w:t>_</w:t>
            </w:r>
            <w:r>
              <w:rPr>
                <w:sz w:val="24"/>
              </w:rPr>
              <w:t>；</w:t>
            </w:r>
          </w:p>
          <w:p w14:paraId="341CAFF8" w14:textId="180345B9" w:rsidR="00723C0D" w:rsidRDefault="0063549A">
            <w:pPr>
              <w:jc w:val="left"/>
              <w:rPr>
                <w:sz w:val="24"/>
              </w:rPr>
            </w:pPr>
            <w:r>
              <w:rPr>
                <w:sz w:val="24"/>
              </w:rPr>
              <w:t>缴纳时间：</w:t>
            </w:r>
            <w:r>
              <w:rPr>
                <w:sz w:val="24"/>
              </w:rPr>
              <w:t>_</w:t>
            </w:r>
            <w:r w:rsidR="00D3711F" w:rsidRPr="00D3711F">
              <w:rPr>
                <w:rFonts w:hint="eastAsia"/>
                <w:sz w:val="24"/>
                <w:u w:val="single"/>
              </w:rPr>
              <w:t>中标人在与买方签订合同后</w:t>
            </w:r>
            <w:r w:rsidR="00D3711F" w:rsidRPr="00D3711F">
              <w:rPr>
                <w:rFonts w:hint="eastAsia"/>
                <w:sz w:val="24"/>
                <w:u w:val="single"/>
              </w:rPr>
              <w:t>5</w:t>
            </w:r>
            <w:r w:rsidR="00D3711F" w:rsidRPr="00D3711F">
              <w:rPr>
                <w:rFonts w:hint="eastAsia"/>
                <w:sz w:val="24"/>
                <w:u w:val="single"/>
              </w:rPr>
              <w:t>天内</w:t>
            </w:r>
            <w:r>
              <w:rPr>
                <w:sz w:val="24"/>
              </w:rPr>
              <w:t>_</w:t>
            </w:r>
            <w:r>
              <w:rPr>
                <w:sz w:val="24"/>
              </w:rPr>
              <w:t>。</w:t>
            </w:r>
          </w:p>
        </w:tc>
      </w:tr>
    </w:tbl>
    <w:p w14:paraId="11D69CE1" w14:textId="77777777" w:rsidR="00723C0D" w:rsidRDefault="00723C0D">
      <w:pPr>
        <w:tabs>
          <w:tab w:val="left" w:pos="5580"/>
        </w:tabs>
        <w:adjustRightInd w:val="0"/>
        <w:spacing w:line="360" w:lineRule="auto"/>
        <w:jc w:val="distribute"/>
        <w:rPr>
          <w:sz w:val="24"/>
        </w:rPr>
        <w:sectPr w:rsidR="00723C0D">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14:paraId="714D1676" w14:textId="77777777" w:rsidR="00723C0D" w:rsidRDefault="0063549A">
      <w:pPr>
        <w:spacing w:beforeLines="100" w:before="240" w:afterLines="100" w:after="240"/>
        <w:jc w:val="center"/>
        <w:rPr>
          <w:b/>
          <w:sz w:val="28"/>
          <w:szCs w:val="28"/>
        </w:rPr>
      </w:pPr>
      <w:bookmarkStart w:id="72" w:name="_Toc264969207"/>
      <w:bookmarkStart w:id="73" w:name="_Toc265228355"/>
      <w:bookmarkStart w:id="74" w:name="_Toc353873932"/>
      <w:bookmarkStart w:id="75" w:name="_Toc142311019"/>
      <w:bookmarkStart w:id="76" w:name="_Toc226337213"/>
      <w:bookmarkStart w:id="77" w:name="_Toc195842882"/>
      <w:bookmarkStart w:id="78" w:name="_Toc127151517"/>
      <w:bookmarkStart w:id="79" w:name="_Toc305158785"/>
      <w:bookmarkStart w:id="80" w:name="_Toc226965790"/>
      <w:bookmarkStart w:id="81" w:name="_Toc150774722"/>
      <w:bookmarkStart w:id="82" w:name="_Toc353873662"/>
      <w:bookmarkStart w:id="83" w:name="_Toc353825542"/>
      <w:bookmarkStart w:id="84" w:name="_Toc150480755"/>
      <w:bookmarkStart w:id="85" w:name="_Toc305158859"/>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563ABF2" w14:textId="77777777" w:rsidR="00723C0D" w:rsidRDefault="0063549A">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1193760"/>
      <w:bookmarkStart w:id="89" w:name="_Toc265228356"/>
      <w:bookmarkStart w:id="90" w:name="_Toc150480756"/>
      <w:bookmarkStart w:id="91" w:name="_Toc305158860"/>
      <w:bookmarkStart w:id="92" w:name="_Toc151193616"/>
      <w:bookmarkStart w:id="93" w:name="_Toc195842883"/>
      <w:bookmarkStart w:id="94" w:name="_Toc226309762"/>
      <w:bookmarkStart w:id="95" w:name="_Toc150774618"/>
      <w:bookmarkStart w:id="96" w:name="_Toc151193906"/>
      <w:bookmarkStart w:id="97" w:name="_Toc264969208"/>
      <w:bookmarkStart w:id="98" w:name="_Toc151190145"/>
      <w:bookmarkStart w:id="99" w:name="_Toc150509269"/>
      <w:bookmarkStart w:id="100" w:name="_Toc226965791"/>
      <w:bookmarkStart w:id="101" w:name="_Toc151193832"/>
      <w:bookmarkStart w:id="102" w:name="_Toc226337214"/>
      <w:bookmarkStart w:id="103" w:name="_Toc226965708"/>
      <w:bookmarkStart w:id="104" w:name="_Toc305158786"/>
      <w:bookmarkStart w:id="105" w:name="_Toc151193688"/>
      <w:bookmarkStart w:id="106" w:name="_Toc142311020"/>
      <w:bookmarkStart w:id="107"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4BC83F27" w14:textId="77777777" w:rsidR="00723C0D" w:rsidRDefault="0063549A">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5C2B85A5" w14:textId="77777777" w:rsidR="00723C0D" w:rsidRDefault="0063549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CB2F9EA" w14:textId="77777777" w:rsidR="00723C0D" w:rsidRDefault="0063549A">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92A39DC" w14:textId="77777777" w:rsidR="00723C0D" w:rsidRDefault="0063549A">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3FA7B12" w14:textId="77777777" w:rsidR="00723C0D" w:rsidRDefault="0063549A">
      <w:pPr>
        <w:numPr>
          <w:ilvl w:val="0"/>
          <w:numId w:val="8"/>
        </w:numPr>
        <w:tabs>
          <w:tab w:val="clear" w:pos="900"/>
          <w:tab w:val="left" w:pos="360"/>
        </w:tabs>
        <w:snapToGrid w:val="0"/>
        <w:spacing w:line="360" w:lineRule="auto"/>
        <w:ind w:left="357" w:hanging="357"/>
        <w:outlineLvl w:val="1"/>
        <w:rPr>
          <w:sz w:val="24"/>
        </w:rPr>
      </w:pPr>
      <w:bookmarkStart w:id="112" w:name="_Toc151193908"/>
      <w:bookmarkStart w:id="113" w:name="_Toc305158862"/>
      <w:bookmarkStart w:id="114" w:name="_Toc151190147"/>
      <w:bookmarkStart w:id="115" w:name="_Toc142311022"/>
      <w:bookmarkStart w:id="116" w:name="_Toc127151520"/>
      <w:bookmarkStart w:id="117" w:name="_Toc127161434"/>
      <w:bookmarkStart w:id="118" w:name="_Toc150774620"/>
      <w:bookmarkStart w:id="119" w:name="_Toc164229215"/>
      <w:bookmarkStart w:id="120" w:name="_Toc195842885"/>
      <w:bookmarkStart w:id="121" w:name="_Toc305158788"/>
      <w:bookmarkStart w:id="122" w:name="_Toc127151721"/>
      <w:bookmarkStart w:id="123" w:name="_Toc150480758"/>
      <w:bookmarkStart w:id="124" w:name="_Toc149720813"/>
      <w:bookmarkStart w:id="125" w:name="_Toc150774725"/>
      <w:bookmarkStart w:id="126" w:name="_Toc226965793"/>
      <w:bookmarkStart w:id="127" w:name="_Toc226965710"/>
      <w:bookmarkStart w:id="128" w:name="_Toc151193834"/>
      <w:bookmarkStart w:id="129" w:name="_Toc164608789"/>
      <w:bookmarkStart w:id="130" w:name="_Toc150509271"/>
      <w:bookmarkStart w:id="131" w:name="_Toc164351614"/>
      <w:bookmarkStart w:id="132" w:name="_Toc226337216"/>
      <w:bookmarkStart w:id="133" w:name="_Toc151193690"/>
      <w:bookmarkStart w:id="134" w:name="_Toc151193762"/>
      <w:bookmarkStart w:id="135" w:name="_Toc151193618"/>
      <w:bookmarkStart w:id="136" w:name="_Toc264969210"/>
      <w:bookmarkStart w:id="137" w:name="_Toc265228358"/>
      <w:bookmarkStart w:id="138" w:name="_Toc164229361"/>
      <w:bookmarkStart w:id="139" w:name="_Toc164608634"/>
      <w:bookmarkStart w:id="140" w:name="_Toc22630976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6B504CAF"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29ACC31"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7981599"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0813EFC" w14:textId="77777777" w:rsidR="00723C0D" w:rsidRDefault="0063549A">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95A476B"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现场考察、开标前答疑会</w:t>
      </w:r>
    </w:p>
    <w:p w14:paraId="0772A493" w14:textId="77777777" w:rsidR="00723C0D" w:rsidRDefault="0063549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150774727"/>
      <w:bookmarkStart w:id="143" w:name="_Toc151193620"/>
      <w:bookmarkStart w:id="144" w:name="_Toc127151522"/>
      <w:bookmarkStart w:id="145" w:name="_Toc151193692"/>
      <w:bookmarkStart w:id="146" w:name="_Toc142311024"/>
      <w:bookmarkStart w:id="147" w:name="_Toc150480760"/>
      <w:bookmarkStart w:id="148" w:name="_Toc151193836"/>
      <w:bookmarkStart w:id="149" w:name="_Toc265228360"/>
      <w:bookmarkStart w:id="150" w:name="_Toc226337218"/>
      <w:bookmarkStart w:id="151" w:name="_Toc195842887"/>
      <w:bookmarkStart w:id="152" w:name="_Toc520356146"/>
      <w:bookmarkStart w:id="153" w:name="_Toc150774622"/>
      <w:bookmarkStart w:id="154" w:name="_Toc151190149"/>
      <w:bookmarkStart w:id="155" w:name="_Toc264969212"/>
      <w:bookmarkStart w:id="156" w:name="_Toc305158790"/>
      <w:bookmarkStart w:id="157" w:name="_Toc151193910"/>
      <w:bookmarkStart w:id="158" w:name="_Toc226965795"/>
      <w:bookmarkStart w:id="159" w:name="_Toc150509273"/>
      <w:bookmarkStart w:id="160" w:name="_Toc305158864"/>
      <w:bookmarkStart w:id="161" w:name="_Toc226309766"/>
      <w:bookmarkStart w:id="162" w:name="_Toc226965712"/>
    </w:p>
    <w:p w14:paraId="54204091"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459D81C"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样品</w:t>
      </w:r>
    </w:p>
    <w:p w14:paraId="35C4976B"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51F1B76A"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1164BA7" w14:textId="77777777" w:rsidR="00723C0D" w:rsidRDefault="0063549A">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F611FF6"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C13CF20" w14:textId="77777777" w:rsidR="00723C0D" w:rsidRDefault="0063549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EFDBF4A" w14:textId="77777777" w:rsidR="00723C0D" w:rsidRDefault="0063549A">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7A04A5C" w14:textId="77777777" w:rsidR="00723C0D" w:rsidRDefault="0063549A">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4B51620B" w14:textId="77777777" w:rsidR="00723C0D" w:rsidRDefault="0063549A">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C2B29CC" w14:textId="77777777" w:rsidR="00723C0D" w:rsidRDefault="0063549A">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14:paraId="6EEF3CDD"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AFEEE9B" w14:textId="77777777" w:rsidR="00723C0D" w:rsidRDefault="0063549A">
      <w:pPr>
        <w:numPr>
          <w:ilvl w:val="2"/>
          <w:numId w:val="8"/>
        </w:numPr>
        <w:snapToGrid w:val="0"/>
        <w:spacing w:line="360" w:lineRule="auto"/>
        <w:rPr>
          <w:sz w:val="24"/>
        </w:rPr>
      </w:pPr>
      <w:r>
        <w:rPr>
          <w:sz w:val="24"/>
        </w:rPr>
        <w:t>中小企业定义：</w:t>
      </w:r>
    </w:p>
    <w:p w14:paraId="5114A81E" w14:textId="77777777" w:rsidR="00723C0D" w:rsidRDefault="00723C0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08271D3" w14:textId="77777777" w:rsidR="00723C0D" w:rsidRDefault="00723C0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5566D8" w14:textId="77777777" w:rsidR="00723C0D" w:rsidRDefault="00723C0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575957" w14:textId="77777777" w:rsidR="00723C0D" w:rsidRDefault="00723C0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C0B3585" w14:textId="77777777" w:rsidR="00723C0D" w:rsidRDefault="00723C0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5112421" w14:textId="77777777" w:rsidR="00723C0D" w:rsidRDefault="00723C0D">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DA3E6A5" w14:textId="77777777" w:rsidR="00723C0D" w:rsidRDefault="00723C0D">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3D42DEB" w14:textId="77777777" w:rsidR="00723C0D" w:rsidRDefault="00723C0D">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DF27274" w14:textId="77777777" w:rsidR="00723C0D" w:rsidRDefault="00723C0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91D9D11" w14:textId="77777777" w:rsidR="00723C0D" w:rsidRDefault="0063549A">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01F4F3F"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6C2FF4F5" w14:textId="77777777" w:rsidR="00723C0D" w:rsidRDefault="0063549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6D54961" w14:textId="77777777" w:rsidR="00723C0D" w:rsidRDefault="0063549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3F6CB0C8" w14:textId="77777777" w:rsidR="00723C0D" w:rsidRDefault="0063549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7C6B861"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D9C4545"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5F1A2E59" w14:textId="77777777" w:rsidR="00723C0D" w:rsidRDefault="0063549A">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70F4B6" w14:textId="77777777" w:rsidR="00723C0D" w:rsidRDefault="0063549A">
      <w:pPr>
        <w:numPr>
          <w:ilvl w:val="2"/>
          <w:numId w:val="8"/>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2A689E92" w14:textId="77777777" w:rsidR="00723C0D" w:rsidRDefault="00723C0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A980037" w14:textId="77777777" w:rsidR="00723C0D" w:rsidRDefault="00723C0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44CE1CD"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147F2235"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6C500F96"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5672E082"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101BAE2D"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10F5AAC0" w14:textId="77777777" w:rsidR="00723C0D" w:rsidRDefault="0063549A">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3BA43648" w14:textId="77777777" w:rsidR="00723C0D" w:rsidRDefault="0063549A">
      <w:pPr>
        <w:numPr>
          <w:ilvl w:val="2"/>
          <w:numId w:val="8"/>
        </w:numPr>
        <w:snapToGrid w:val="0"/>
        <w:spacing w:line="360" w:lineRule="auto"/>
        <w:rPr>
          <w:sz w:val="24"/>
        </w:rPr>
      </w:pPr>
      <w:r>
        <w:rPr>
          <w:sz w:val="24"/>
        </w:rPr>
        <w:t>本项目是否专门面向中小企业预留采购份额见第一章《投标邀请》。</w:t>
      </w:r>
    </w:p>
    <w:p w14:paraId="25C33A48" w14:textId="77777777" w:rsidR="00723C0D" w:rsidRDefault="0063549A">
      <w:pPr>
        <w:numPr>
          <w:ilvl w:val="2"/>
          <w:numId w:val="8"/>
        </w:numPr>
        <w:snapToGrid w:val="0"/>
        <w:spacing w:line="360" w:lineRule="auto"/>
        <w:rPr>
          <w:sz w:val="24"/>
        </w:rPr>
      </w:pPr>
      <w:r>
        <w:rPr>
          <w:sz w:val="24"/>
        </w:rPr>
        <w:t>采购标的对应的中小企业划分标准所属行业见《投标人须知资料表》。</w:t>
      </w:r>
    </w:p>
    <w:p w14:paraId="4D9F92A1" w14:textId="77777777" w:rsidR="00723C0D" w:rsidRDefault="0063549A">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7DC90659"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40578B3" w14:textId="77777777" w:rsidR="00723C0D" w:rsidRDefault="0063549A">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F421F4" w14:textId="77777777" w:rsidR="00723C0D" w:rsidRDefault="0063549A">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0C74696" w14:textId="77777777" w:rsidR="00723C0D" w:rsidRDefault="0063549A">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7EBC421" w14:textId="77777777" w:rsidR="00723C0D" w:rsidRDefault="0063549A">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AD010F2"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正版软件</w:t>
      </w:r>
    </w:p>
    <w:p w14:paraId="7B270C19" w14:textId="77777777" w:rsidR="00723C0D" w:rsidRDefault="0063549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4080269" w14:textId="77777777" w:rsidR="00723C0D" w:rsidRDefault="0063549A">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2513C33" w14:textId="77777777" w:rsidR="00723C0D" w:rsidRDefault="0063549A">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17F6A5C"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0203298" w14:textId="77777777" w:rsidR="00723C0D" w:rsidRDefault="0063549A">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E41F5FE"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采购需求标准</w:t>
      </w:r>
    </w:p>
    <w:p w14:paraId="6386E604" w14:textId="77777777" w:rsidR="00723C0D" w:rsidRDefault="0063549A">
      <w:pPr>
        <w:numPr>
          <w:ilvl w:val="2"/>
          <w:numId w:val="8"/>
        </w:numPr>
        <w:tabs>
          <w:tab w:val="left" w:pos="2014"/>
        </w:tabs>
        <w:snapToGrid w:val="0"/>
        <w:spacing w:line="360" w:lineRule="auto"/>
        <w:rPr>
          <w:sz w:val="24"/>
        </w:rPr>
      </w:pPr>
      <w:r>
        <w:rPr>
          <w:sz w:val="24"/>
        </w:rPr>
        <w:t>商品包装、快递包装政府采购需求标准（试行）</w:t>
      </w:r>
    </w:p>
    <w:p w14:paraId="49331200" w14:textId="77777777" w:rsidR="00723C0D" w:rsidRDefault="0063549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7466F14" w14:textId="77777777" w:rsidR="00723C0D" w:rsidRDefault="0063549A">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14:paraId="74202D60" w14:textId="77777777" w:rsidR="00723C0D" w:rsidRDefault="0063549A">
      <w:pPr>
        <w:tabs>
          <w:tab w:val="left" w:pos="900"/>
          <w:tab w:val="left" w:pos="1980"/>
        </w:tabs>
        <w:snapToGrid w:val="0"/>
        <w:spacing w:line="360" w:lineRule="auto"/>
        <w:ind w:left="1980"/>
        <w:rPr>
          <w:sz w:val="24"/>
        </w:rPr>
      </w:pPr>
      <w:bookmarkStart w:id="165" w:name="_Hlk164955325"/>
      <w:bookmarkEnd w:id="164"/>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179B749"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投标费用</w:t>
      </w:r>
    </w:p>
    <w:p w14:paraId="0579254B"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3986373" w14:textId="77777777" w:rsidR="00723C0D" w:rsidRDefault="00723C0D">
      <w:pPr>
        <w:tabs>
          <w:tab w:val="left" w:pos="1080"/>
        </w:tabs>
        <w:snapToGrid w:val="0"/>
        <w:spacing w:line="360" w:lineRule="auto"/>
        <w:ind w:left="1080"/>
        <w:rPr>
          <w:sz w:val="28"/>
        </w:rPr>
      </w:pPr>
      <w:bookmarkStart w:id="166" w:name="_1.8_计量单位"/>
      <w:bookmarkEnd w:id="166"/>
    </w:p>
    <w:p w14:paraId="582BE4E7" w14:textId="77777777" w:rsidR="00723C0D" w:rsidRDefault="0063549A">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6F95F9D" w14:textId="77777777" w:rsidR="00723C0D" w:rsidRDefault="0063549A">
      <w:pPr>
        <w:numPr>
          <w:ilvl w:val="0"/>
          <w:numId w:val="8"/>
        </w:numPr>
        <w:tabs>
          <w:tab w:val="left" w:pos="360"/>
        </w:tabs>
        <w:snapToGrid w:val="0"/>
        <w:spacing w:line="360" w:lineRule="auto"/>
        <w:ind w:left="357" w:hanging="357"/>
        <w:outlineLvl w:val="1"/>
        <w:rPr>
          <w:sz w:val="24"/>
        </w:rPr>
      </w:pPr>
      <w:bookmarkStart w:id="167" w:name="_Toc226309767"/>
      <w:bookmarkStart w:id="168" w:name="_Toc164229218"/>
      <w:bookmarkStart w:id="169" w:name="_Toc305158791"/>
      <w:bookmarkStart w:id="170" w:name="_Toc151193837"/>
      <w:bookmarkStart w:id="171" w:name="_Toc164351617"/>
      <w:bookmarkStart w:id="172" w:name="_Toc226965796"/>
      <w:bookmarkStart w:id="173" w:name="_Toc305158865"/>
      <w:bookmarkStart w:id="174" w:name="_Toc265228361"/>
      <w:bookmarkStart w:id="175" w:name="_Toc151193693"/>
      <w:bookmarkStart w:id="176" w:name="_Toc264969213"/>
      <w:bookmarkStart w:id="177" w:name="_Toc151193911"/>
      <w:bookmarkStart w:id="178" w:name="_Toc151193765"/>
      <w:bookmarkStart w:id="179" w:name="_Toc151190150"/>
      <w:bookmarkStart w:id="180" w:name="_Toc226965713"/>
      <w:bookmarkStart w:id="181" w:name="_Toc142311025"/>
      <w:bookmarkStart w:id="182" w:name="_Toc195842888"/>
      <w:bookmarkStart w:id="183" w:name="_Toc520356147"/>
      <w:bookmarkStart w:id="184" w:name="_Toc150509274"/>
      <w:bookmarkStart w:id="185" w:name="_Toc164229364"/>
      <w:bookmarkStart w:id="186" w:name="_Toc150774623"/>
      <w:bookmarkStart w:id="187" w:name="_Toc127151724"/>
      <w:bookmarkStart w:id="188" w:name="_Toc150480761"/>
      <w:bookmarkStart w:id="189" w:name="_Toc150774728"/>
      <w:bookmarkStart w:id="190" w:name="_Toc226337219"/>
      <w:bookmarkStart w:id="191" w:name="_Toc164608792"/>
      <w:bookmarkStart w:id="192" w:name="_Toc127161437"/>
      <w:bookmarkStart w:id="193" w:name="_Toc151193621"/>
      <w:bookmarkStart w:id="194" w:name="_Toc127151523"/>
      <w:bookmarkStart w:id="195" w:name="_Toc149720816"/>
      <w:bookmarkStart w:id="196" w:name="_Toc1646086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47D5E0E0"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7320DF38" w14:textId="77777777" w:rsidR="00723C0D" w:rsidRDefault="0063549A">
      <w:pPr>
        <w:numPr>
          <w:ilvl w:val="0"/>
          <w:numId w:val="10"/>
        </w:numPr>
        <w:tabs>
          <w:tab w:val="left" w:pos="1980"/>
          <w:tab w:val="left" w:pos="2520"/>
        </w:tabs>
        <w:snapToGrid w:val="0"/>
        <w:spacing w:line="360" w:lineRule="auto"/>
        <w:ind w:left="1440" w:firstLine="5"/>
        <w:rPr>
          <w:sz w:val="24"/>
        </w:rPr>
      </w:pPr>
      <w:r>
        <w:rPr>
          <w:sz w:val="24"/>
        </w:rPr>
        <w:t>投标邀请</w:t>
      </w:r>
    </w:p>
    <w:p w14:paraId="4F204C1F" w14:textId="77777777" w:rsidR="00723C0D" w:rsidRDefault="0063549A">
      <w:pPr>
        <w:numPr>
          <w:ilvl w:val="0"/>
          <w:numId w:val="10"/>
        </w:numPr>
        <w:tabs>
          <w:tab w:val="left" w:pos="1980"/>
          <w:tab w:val="left" w:pos="2520"/>
        </w:tabs>
        <w:snapToGrid w:val="0"/>
        <w:spacing w:line="360" w:lineRule="auto"/>
        <w:ind w:left="1440" w:firstLine="5"/>
        <w:rPr>
          <w:sz w:val="24"/>
        </w:rPr>
      </w:pPr>
      <w:r>
        <w:rPr>
          <w:sz w:val="24"/>
        </w:rPr>
        <w:t>投标人须知</w:t>
      </w:r>
    </w:p>
    <w:p w14:paraId="251526F1" w14:textId="77777777" w:rsidR="00723C0D" w:rsidRDefault="0063549A">
      <w:pPr>
        <w:numPr>
          <w:ilvl w:val="0"/>
          <w:numId w:val="10"/>
        </w:numPr>
        <w:tabs>
          <w:tab w:val="left" w:pos="1980"/>
          <w:tab w:val="left" w:pos="2520"/>
        </w:tabs>
        <w:snapToGrid w:val="0"/>
        <w:spacing w:line="360" w:lineRule="auto"/>
        <w:ind w:left="1440" w:firstLine="5"/>
        <w:rPr>
          <w:sz w:val="24"/>
        </w:rPr>
      </w:pPr>
      <w:r>
        <w:rPr>
          <w:sz w:val="24"/>
        </w:rPr>
        <w:t>资格审查</w:t>
      </w:r>
    </w:p>
    <w:p w14:paraId="3783B1AF" w14:textId="77777777" w:rsidR="00723C0D" w:rsidRDefault="0063549A">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2446103" w14:textId="77777777" w:rsidR="00723C0D" w:rsidRDefault="0063549A">
      <w:pPr>
        <w:numPr>
          <w:ilvl w:val="0"/>
          <w:numId w:val="10"/>
        </w:numPr>
        <w:tabs>
          <w:tab w:val="left" w:pos="1980"/>
          <w:tab w:val="left" w:pos="2520"/>
        </w:tabs>
        <w:snapToGrid w:val="0"/>
        <w:spacing w:line="360" w:lineRule="auto"/>
        <w:ind w:left="1440" w:firstLine="5"/>
        <w:rPr>
          <w:sz w:val="24"/>
        </w:rPr>
      </w:pPr>
      <w:r>
        <w:rPr>
          <w:sz w:val="24"/>
        </w:rPr>
        <w:t>采购需求</w:t>
      </w:r>
    </w:p>
    <w:p w14:paraId="244A9326" w14:textId="77777777" w:rsidR="00723C0D" w:rsidRDefault="0063549A">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5BFBD139" w14:textId="77777777" w:rsidR="00723C0D" w:rsidRDefault="0063549A">
      <w:pPr>
        <w:numPr>
          <w:ilvl w:val="0"/>
          <w:numId w:val="10"/>
        </w:numPr>
        <w:tabs>
          <w:tab w:val="left" w:pos="1980"/>
          <w:tab w:val="left" w:pos="2520"/>
        </w:tabs>
        <w:snapToGrid w:val="0"/>
        <w:spacing w:line="360" w:lineRule="auto"/>
        <w:ind w:left="1440" w:firstLine="5"/>
        <w:rPr>
          <w:sz w:val="24"/>
        </w:rPr>
      </w:pPr>
      <w:r>
        <w:rPr>
          <w:sz w:val="24"/>
        </w:rPr>
        <w:t>投标文件格式</w:t>
      </w:r>
    </w:p>
    <w:p w14:paraId="66966F4A"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4386631" w14:textId="77777777" w:rsidR="00723C0D" w:rsidRDefault="0063549A">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2B52663" w14:textId="77777777" w:rsidR="00723C0D" w:rsidRDefault="0063549A">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A8E93D6" w14:textId="77777777" w:rsidR="00723C0D" w:rsidRDefault="0063549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3ACA3390" w14:textId="77777777" w:rsidR="00723C0D" w:rsidRDefault="0063549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A28E557" w14:textId="77777777" w:rsidR="00723C0D" w:rsidRDefault="00723C0D">
      <w:pPr>
        <w:tabs>
          <w:tab w:val="left" w:pos="1080"/>
          <w:tab w:val="left" w:pos="1561"/>
        </w:tabs>
        <w:snapToGrid w:val="0"/>
        <w:spacing w:line="360" w:lineRule="auto"/>
        <w:ind w:left="1080"/>
        <w:rPr>
          <w:sz w:val="28"/>
        </w:rPr>
      </w:pPr>
      <w:bookmarkStart w:id="197" w:name="_Toc516367020"/>
      <w:bookmarkStart w:id="198" w:name="_Toc151193840"/>
      <w:bookmarkStart w:id="199" w:name="_Toc151193696"/>
      <w:bookmarkStart w:id="200" w:name="_Toc520356150"/>
      <w:bookmarkStart w:id="201" w:name="_Toc151193768"/>
      <w:bookmarkStart w:id="202" w:name="_Toc151193624"/>
      <w:bookmarkStart w:id="203" w:name="_Toc127151526"/>
      <w:bookmarkStart w:id="204" w:name="_Toc150509277"/>
      <w:bookmarkStart w:id="205" w:name="_Toc150480764"/>
      <w:bookmarkStart w:id="206" w:name="_Toc226337222"/>
      <w:bookmarkStart w:id="207" w:name="_Toc305158794"/>
      <w:bookmarkStart w:id="208" w:name="_Toc226309770"/>
      <w:bookmarkStart w:id="209" w:name="_Toc142311028"/>
      <w:bookmarkStart w:id="210" w:name="_Toc226965799"/>
      <w:bookmarkStart w:id="211" w:name="_Toc150774731"/>
      <w:bookmarkStart w:id="212" w:name="_Toc305158868"/>
      <w:bookmarkStart w:id="213" w:name="_Toc265228364"/>
      <w:bookmarkStart w:id="214" w:name="_Toc264969216"/>
      <w:bookmarkStart w:id="215" w:name="_Toc195842891"/>
      <w:bookmarkStart w:id="216" w:name="_Toc226965716"/>
      <w:bookmarkStart w:id="217" w:name="_Toc151190153"/>
      <w:bookmarkStart w:id="218" w:name="_Toc150774626"/>
      <w:bookmarkStart w:id="219" w:name="_Toc151193914"/>
    </w:p>
    <w:p w14:paraId="0DF32622" w14:textId="77777777" w:rsidR="00723C0D" w:rsidRDefault="0063549A">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40A8CA4" w14:textId="77777777" w:rsidR="00723C0D" w:rsidRDefault="0063549A">
      <w:pPr>
        <w:numPr>
          <w:ilvl w:val="0"/>
          <w:numId w:val="8"/>
        </w:numPr>
        <w:tabs>
          <w:tab w:val="left" w:pos="360"/>
        </w:tabs>
        <w:snapToGrid w:val="0"/>
        <w:spacing w:line="360" w:lineRule="auto"/>
        <w:ind w:left="357" w:hanging="357"/>
        <w:outlineLvl w:val="1"/>
        <w:rPr>
          <w:sz w:val="24"/>
        </w:rPr>
      </w:pPr>
      <w:bookmarkStart w:id="220" w:name="_Toc150480765"/>
      <w:bookmarkStart w:id="221" w:name="_Toc151193697"/>
      <w:bookmarkStart w:id="222" w:name="_Toc149720820"/>
      <w:bookmarkStart w:id="223" w:name="_Toc151190154"/>
      <w:bookmarkStart w:id="224" w:name="_Toc150774732"/>
      <w:bookmarkStart w:id="225" w:name="_Toc150509278"/>
      <w:bookmarkStart w:id="226" w:name="_Toc226965717"/>
      <w:bookmarkStart w:id="227" w:name="_Toc164608796"/>
      <w:bookmarkStart w:id="228" w:name="_Toc164229368"/>
      <w:bookmarkStart w:id="229" w:name="_Toc164351621"/>
      <w:bookmarkStart w:id="230" w:name="_Toc150774627"/>
      <w:bookmarkStart w:id="231" w:name="_Toc195842892"/>
      <w:bookmarkStart w:id="232" w:name="_Toc151193625"/>
      <w:bookmarkStart w:id="233" w:name="_Toc226965800"/>
      <w:bookmarkStart w:id="234" w:name="_Toc516367021"/>
      <w:bookmarkStart w:id="235" w:name="_Toc127151527"/>
      <w:bookmarkStart w:id="236" w:name="_Toc164229222"/>
      <w:bookmarkStart w:id="237" w:name="_Toc151193841"/>
      <w:bookmarkStart w:id="238" w:name="_Toc305158869"/>
      <w:bookmarkStart w:id="239" w:name="_Toc226309771"/>
      <w:bookmarkStart w:id="240" w:name="_Toc265228365"/>
      <w:bookmarkStart w:id="241" w:name="_Toc226337223"/>
      <w:bookmarkStart w:id="242" w:name="_Toc164608641"/>
      <w:bookmarkStart w:id="243" w:name="_Toc305158795"/>
      <w:bookmarkStart w:id="244" w:name="_Toc142311029"/>
      <w:bookmarkStart w:id="245" w:name="_Toc264969217"/>
      <w:bookmarkStart w:id="246" w:name="_Toc520356151"/>
      <w:bookmarkStart w:id="247" w:name="_Toc151193915"/>
      <w:bookmarkStart w:id="248" w:name="_Toc151193769"/>
      <w:bookmarkStart w:id="249" w:name="_Toc127151728"/>
      <w:bookmarkStart w:id="250" w:name="_Toc1271614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3C24272"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E7C0B92"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7D4B90D"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6CC1FD5" w14:textId="77777777" w:rsidR="00723C0D" w:rsidRDefault="0063549A">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42311030"/>
      <w:bookmarkStart w:id="256" w:name="_Toc164608797"/>
      <w:bookmarkStart w:id="257" w:name="_Toc127151729"/>
      <w:bookmarkStart w:id="258" w:name="_Toc150480766"/>
      <w:bookmarkStart w:id="259" w:name="_Toc127161442"/>
      <w:bookmarkStart w:id="260" w:name="_Toc151193770"/>
      <w:bookmarkStart w:id="261" w:name="_Toc149720821"/>
      <w:bookmarkStart w:id="262" w:name="_Toc151193626"/>
      <w:bookmarkStart w:id="263" w:name="_Toc150509279"/>
      <w:bookmarkStart w:id="264" w:name="_Toc151193916"/>
      <w:bookmarkStart w:id="265" w:name="_Toc151190155"/>
      <w:bookmarkStart w:id="266" w:name="_Toc226337224"/>
      <w:bookmarkStart w:id="267" w:name="_Toc164351622"/>
      <w:bookmarkStart w:id="268" w:name="_Toc195842893"/>
      <w:bookmarkStart w:id="269" w:name="_Toc150774733"/>
      <w:bookmarkStart w:id="270" w:name="_Toc520356152"/>
      <w:bookmarkStart w:id="271" w:name="_Toc226965801"/>
      <w:bookmarkStart w:id="272" w:name="_Toc151193698"/>
      <w:bookmarkStart w:id="273" w:name="_Toc264969218"/>
      <w:bookmarkStart w:id="274" w:name="_Toc305158796"/>
      <w:bookmarkStart w:id="275" w:name="_Toc151193842"/>
      <w:bookmarkStart w:id="276" w:name="_Toc226309772"/>
      <w:bookmarkStart w:id="277" w:name="_Toc164229369"/>
      <w:bookmarkStart w:id="278" w:name="_Toc226965718"/>
      <w:bookmarkStart w:id="279" w:name="_Toc127151528"/>
      <w:bookmarkStart w:id="280" w:name="_Toc305158870"/>
      <w:bookmarkStart w:id="281" w:name="_Toc150774628"/>
      <w:bookmarkStart w:id="282" w:name="_Toc164608642"/>
      <w:bookmarkStart w:id="283" w:name="_Toc2652283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FEE0EBD" w14:textId="77777777" w:rsidR="00723C0D" w:rsidRDefault="0063549A">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AB832C4" w14:textId="77777777" w:rsidR="00723C0D" w:rsidRDefault="0063549A">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7805554"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1566656"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3AA0BD98"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43964D94" w14:textId="77777777" w:rsidR="00723C0D" w:rsidRDefault="0063549A">
      <w:pPr>
        <w:numPr>
          <w:ilvl w:val="0"/>
          <w:numId w:val="8"/>
        </w:numPr>
        <w:tabs>
          <w:tab w:val="left" w:pos="360"/>
        </w:tabs>
        <w:snapToGrid w:val="0"/>
        <w:spacing w:line="360" w:lineRule="auto"/>
        <w:ind w:left="357" w:hanging="357"/>
        <w:outlineLvl w:val="1"/>
        <w:rPr>
          <w:sz w:val="24"/>
        </w:rPr>
      </w:pPr>
      <w:bookmarkStart w:id="285" w:name="_Toc151193772"/>
      <w:bookmarkStart w:id="286" w:name="_Toc164229225"/>
      <w:bookmarkStart w:id="287" w:name="_Toc151190157"/>
      <w:bookmarkStart w:id="288" w:name="_Toc151193918"/>
      <w:bookmarkStart w:id="289" w:name="_Toc151193700"/>
      <w:bookmarkStart w:id="290" w:name="_Toc164351624"/>
      <w:bookmarkStart w:id="291" w:name="_Toc127151731"/>
      <w:bookmarkStart w:id="292" w:name="_Toc127151530"/>
      <w:bookmarkStart w:id="293" w:name="_Toc164608799"/>
      <w:bookmarkStart w:id="294" w:name="_Toc151193628"/>
      <w:bookmarkStart w:id="295" w:name="_Toc195842895"/>
      <w:bookmarkStart w:id="296" w:name="_Toc150774630"/>
      <w:bookmarkStart w:id="297" w:name="_Toc164608644"/>
      <w:bookmarkStart w:id="298" w:name="_Toc150774735"/>
      <w:bookmarkStart w:id="299" w:name="_Toc149720823"/>
      <w:bookmarkStart w:id="300" w:name="_Toc164229371"/>
      <w:bookmarkStart w:id="301" w:name="_Toc151193844"/>
      <w:bookmarkStart w:id="302" w:name="_Toc150509281"/>
      <w:bookmarkStart w:id="303" w:name="_Toc520356155"/>
      <w:bookmarkStart w:id="304" w:name="_Toc142311032"/>
      <w:bookmarkStart w:id="305" w:name="_Toc127161444"/>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2B0D0A"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26A03684"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B581F6C" w14:textId="77777777" w:rsidR="00723C0D" w:rsidRDefault="0063549A">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BA584A" w14:textId="77777777" w:rsidR="00723C0D" w:rsidRDefault="0063549A">
      <w:pPr>
        <w:numPr>
          <w:ilvl w:val="2"/>
          <w:numId w:val="8"/>
        </w:numPr>
        <w:snapToGrid w:val="0"/>
        <w:spacing w:line="360" w:lineRule="auto"/>
        <w:rPr>
          <w:sz w:val="24"/>
        </w:rPr>
      </w:pPr>
      <w:r>
        <w:rPr>
          <w:sz w:val="24"/>
        </w:rPr>
        <w:t>按照招标文件要求完成本项目的全部相关费用。</w:t>
      </w:r>
      <w:r>
        <w:rPr>
          <w:sz w:val="24"/>
        </w:rPr>
        <w:t xml:space="preserve"> </w:t>
      </w:r>
    </w:p>
    <w:p w14:paraId="3DD9D1A5"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84C7AB6" w14:textId="77777777" w:rsidR="00723C0D" w:rsidRDefault="0063549A">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90C74CD" w14:textId="77777777" w:rsidR="00723C0D" w:rsidRDefault="0063549A">
      <w:pPr>
        <w:numPr>
          <w:ilvl w:val="0"/>
          <w:numId w:val="8"/>
        </w:numPr>
        <w:tabs>
          <w:tab w:val="left" w:pos="360"/>
        </w:tabs>
        <w:snapToGrid w:val="0"/>
        <w:spacing w:line="360" w:lineRule="auto"/>
        <w:ind w:left="357" w:hanging="357"/>
        <w:outlineLvl w:val="1"/>
        <w:rPr>
          <w:sz w:val="24"/>
        </w:rPr>
      </w:pPr>
      <w:bookmarkStart w:id="307" w:name="_Toc142311033"/>
      <w:bookmarkStart w:id="308" w:name="_Toc164229372"/>
      <w:bookmarkStart w:id="309" w:name="_Toc150480769"/>
      <w:bookmarkStart w:id="310" w:name="_Toc195842896"/>
      <w:bookmarkStart w:id="311" w:name="_Toc226965721"/>
      <w:bookmarkStart w:id="312" w:name="_Toc305158873"/>
      <w:bookmarkStart w:id="313" w:name="_Toc151193845"/>
      <w:bookmarkStart w:id="314" w:name="_Toc151193629"/>
      <w:bookmarkStart w:id="315" w:name="_Toc151193701"/>
      <w:bookmarkStart w:id="316" w:name="_Toc151190158"/>
      <w:bookmarkStart w:id="317" w:name="_Toc226965804"/>
      <w:bookmarkStart w:id="318" w:name="_Toc127151732"/>
      <w:bookmarkStart w:id="319" w:name="_Toc150774736"/>
      <w:bookmarkStart w:id="320" w:name="_Ref467306513"/>
      <w:bookmarkStart w:id="321" w:name="_Toc226337227"/>
      <w:bookmarkStart w:id="322" w:name="_Toc520356156"/>
      <w:bookmarkStart w:id="323" w:name="_Toc265228369"/>
      <w:bookmarkStart w:id="324" w:name="_Toc127151531"/>
      <w:bookmarkStart w:id="325" w:name="_Toc127161445"/>
      <w:bookmarkStart w:id="326" w:name="_Toc149720824"/>
      <w:bookmarkStart w:id="327" w:name="_Toc164608800"/>
      <w:bookmarkStart w:id="328" w:name="_Toc305158799"/>
      <w:bookmarkStart w:id="329" w:name="_Toc226309775"/>
      <w:bookmarkStart w:id="330" w:name="_Toc164608645"/>
      <w:bookmarkStart w:id="331" w:name="_Toc164229226"/>
      <w:bookmarkStart w:id="332" w:name="_Toc150509282"/>
      <w:bookmarkStart w:id="333" w:name="_Toc151193919"/>
      <w:bookmarkStart w:id="334" w:name="_Toc150774631"/>
      <w:bookmarkStart w:id="335" w:name="_Toc164351625"/>
      <w:bookmarkStart w:id="336" w:name="_Toc151193773"/>
      <w:bookmarkStart w:id="337" w:name="_Toc2649692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DE9D0C3" w14:textId="77777777" w:rsidR="00723C0D" w:rsidRDefault="0063549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DFA9F16"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2B5C517"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lastRenderedPageBreak/>
        <w:t>未按上述要求缴纳投标保证金</w:t>
      </w:r>
      <w:r>
        <w:rPr>
          <w:sz w:val="24"/>
        </w:rPr>
        <w:t>的，其</w:t>
      </w:r>
      <w:r>
        <w:rPr>
          <w:b/>
          <w:sz w:val="24"/>
        </w:rPr>
        <w:t>投标无效</w:t>
      </w:r>
      <w:r>
        <w:rPr>
          <w:sz w:val="24"/>
        </w:rPr>
        <w:t>。</w:t>
      </w:r>
    </w:p>
    <w:p w14:paraId="0256E2BE" w14:textId="77777777" w:rsidR="00723C0D" w:rsidRDefault="0063549A">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5A454F44"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FFEBF0B"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AF3E395"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96EBC1F" w14:textId="77777777" w:rsidR="00723C0D" w:rsidRDefault="0063549A">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833C7CF" w14:textId="77777777" w:rsidR="00723C0D" w:rsidRDefault="0063549A">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4584FBCF" w14:textId="77777777" w:rsidR="00723C0D" w:rsidRDefault="0063549A">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9BD031A" w14:textId="77777777" w:rsidR="00723C0D" w:rsidRDefault="0063549A">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032CBA31"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5EF90B0" w14:textId="77777777" w:rsidR="00723C0D" w:rsidRDefault="0063549A">
      <w:pPr>
        <w:numPr>
          <w:ilvl w:val="2"/>
          <w:numId w:val="8"/>
        </w:numPr>
        <w:snapToGrid w:val="0"/>
        <w:spacing w:line="360" w:lineRule="auto"/>
        <w:rPr>
          <w:sz w:val="24"/>
        </w:rPr>
      </w:pPr>
      <w:r>
        <w:rPr>
          <w:sz w:val="24"/>
        </w:rPr>
        <w:t>投标有效期内投标人撤销投标文件的；</w:t>
      </w:r>
    </w:p>
    <w:p w14:paraId="328E9432" w14:textId="77777777" w:rsidR="00723C0D" w:rsidRDefault="0063549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2D80DFE" w14:textId="77777777" w:rsidR="00723C0D" w:rsidRDefault="0063549A">
      <w:pPr>
        <w:numPr>
          <w:ilvl w:val="0"/>
          <w:numId w:val="8"/>
        </w:numPr>
        <w:tabs>
          <w:tab w:val="left" w:pos="360"/>
        </w:tabs>
        <w:snapToGrid w:val="0"/>
        <w:spacing w:line="360" w:lineRule="auto"/>
        <w:ind w:left="357" w:hanging="357"/>
        <w:outlineLvl w:val="1"/>
        <w:rPr>
          <w:sz w:val="24"/>
        </w:rPr>
      </w:pPr>
      <w:bookmarkStart w:id="340" w:name="_Toc226309776"/>
      <w:bookmarkStart w:id="341" w:name="_Toc151193846"/>
      <w:bookmarkStart w:id="342" w:name="_Toc151193702"/>
      <w:bookmarkStart w:id="343" w:name="_Toc151193630"/>
      <w:bookmarkStart w:id="344" w:name="_Toc305158874"/>
      <w:bookmarkStart w:id="345" w:name="_Toc151190159"/>
      <w:bookmarkStart w:id="346" w:name="_Toc226337228"/>
      <w:bookmarkStart w:id="347" w:name="_Toc150774632"/>
      <w:bookmarkStart w:id="348" w:name="_Toc164351626"/>
      <w:bookmarkStart w:id="349" w:name="_Toc150509283"/>
      <w:bookmarkStart w:id="350" w:name="_Toc226965805"/>
      <w:bookmarkStart w:id="351" w:name="_Toc264969222"/>
      <w:bookmarkStart w:id="352" w:name="_Toc164229227"/>
      <w:bookmarkStart w:id="353" w:name="_Toc305158800"/>
      <w:bookmarkStart w:id="354" w:name="_Toc127151733"/>
      <w:bookmarkStart w:id="355" w:name="_Toc150774737"/>
      <w:bookmarkStart w:id="356" w:name="_Toc127151532"/>
      <w:bookmarkStart w:id="357" w:name="_Toc151193774"/>
      <w:bookmarkStart w:id="358" w:name="_Toc164608801"/>
      <w:bookmarkStart w:id="359" w:name="_Toc265228370"/>
      <w:bookmarkStart w:id="360" w:name="_Toc151193920"/>
      <w:bookmarkStart w:id="361" w:name="_Toc195842897"/>
      <w:bookmarkStart w:id="362" w:name="_Toc127161446"/>
      <w:bookmarkStart w:id="363" w:name="_Toc142311034"/>
      <w:bookmarkStart w:id="364" w:name="_Toc520356157"/>
      <w:bookmarkStart w:id="365" w:name="_Toc150480770"/>
      <w:bookmarkStart w:id="366" w:name="_Toc164229373"/>
      <w:bookmarkStart w:id="367" w:name="_Toc149720825"/>
      <w:bookmarkStart w:id="368" w:name="_Toc226965722"/>
      <w:bookmarkStart w:id="369" w:name="_Toc1646086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9D9C38"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A7EED1C" w14:textId="77777777" w:rsidR="00723C0D" w:rsidRDefault="0063549A">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164608802"/>
      <w:bookmarkStart w:id="373" w:name="_Toc149720826"/>
      <w:bookmarkStart w:id="374" w:name="_Toc305158801"/>
      <w:bookmarkStart w:id="375" w:name="_Toc265228371"/>
      <w:bookmarkStart w:id="376" w:name="_Toc150509284"/>
      <w:bookmarkStart w:id="377" w:name="_Toc151193703"/>
      <w:bookmarkStart w:id="378" w:name="_Toc142311035"/>
      <w:bookmarkStart w:id="379" w:name="_Toc127151734"/>
      <w:bookmarkStart w:id="380" w:name="_Toc151193631"/>
      <w:bookmarkStart w:id="381" w:name="_Toc150774633"/>
      <w:bookmarkStart w:id="382" w:name="_Toc226965806"/>
      <w:bookmarkStart w:id="383" w:name="_Toc305158875"/>
      <w:bookmarkStart w:id="384" w:name="_Toc151193921"/>
      <w:bookmarkStart w:id="385" w:name="_Toc151193775"/>
      <w:bookmarkStart w:id="386" w:name="_Toc226337229"/>
      <w:bookmarkStart w:id="387" w:name="_Toc226309777"/>
      <w:bookmarkStart w:id="388" w:name="_Toc226965723"/>
      <w:bookmarkStart w:id="389" w:name="_Toc151193847"/>
      <w:bookmarkStart w:id="390" w:name="_Toc164229374"/>
      <w:bookmarkStart w:id="391" w:name="_Toc264969223"/>
      <w:bookmarkStart w:id="392" w:name="_Toc151190160"/>
      <w:bookmarkStart w:id="393" w:name="_Toc195842898"/>
      <w:bookmarkStart w:id="394" w:name="_Toc127161447"/>
      <w:bookmarkStart w:id="395" w:name="_Toc164608647"/>
      <w:bookmarkStart w:id="396" w:name="_Toc164229228"/>
      <w:bookmarkStart w:id="397" w:name="_Toc520356158"/>
      <w:bookmarkStart w:id="398" w:name="_Toc164351627"/>
      <w:bookmarkStart w:id="399" w:name="_Toc1504807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25AF9B5" w14:textId="77777777" w:rsidR="00723C0D" w:rsidRDefault="0063549A">
      <w:pPr>
        <w:numPr>
          <w:ilvl w:val="1"/>
          <w:numId w:val="8"/>
        </w:numPr>
        <w:tabs>
          <w:tab w:val="left" w:pos="1080"/>
          <w:tab w:val="left" w:pos="2014"/>
        </w:tabs>
        <w:snapToGrid w:val="0"/>
        <w:spacing w:line="360" w:lineRule="auto"/>
        <w:ind w:left="1077" w:hanging="720"/>
        <w:rPr>
          <w:sz w:val="24"/>
        </w:rPr>
      </w:pPr>
      <w:bookmarkStart w:id="400" w:name="_Toc127151534"/>
      <w:bookmarkStart w:id="401" w:name="_Toc226965724"/>
      <w:bookmarkStart w:id="402" w:name="_Toc150774634"/>
      <w:bookmarkStart w:id="403" w:name="_Toc226965807"/>
      <w:bookmarkStart w:id="404" w:name="_Toc151193848"/>
      <w:bookmarkStart w:id="405" w:name="_Toc305158876"/>
      <w:bookmarkStart w:id="406" w:name="_Toc226337230"/>
      <w:bookmarkStart w:id="407" w:name="_Toc226309778"/>
      <w:bookmarkStart w:id="408" w:name="_Toc264969224"/>
      <w:bookmarkStart w:id="409" w:name="_Toc265228372"/>
      <w:bookmarkStart w:id="410" w:name="_Toc520356159"/>
      <w:bookmarkStart w:id="411" w:name="_Toc151193922"/>
      <w:bookmarkStart w:id="412" w:name="_Toc142311036"/>
      <w:bookmarkStart w:id="413" w:name="_Toc195842899"/>
      <w:bookmarkStart w:id="414" w:name="_Toc151193632"/>
      <w:bookmarkStart w:id="415" w:name="_Toc150480772"/>
      <w:bookmarkStart w:id="416" w:name="_Toc305158802"/>
      <w:bookmarkStart w:id="417" w:name="_Toc151190161"/>
      <w:bookmarkStart w:id="418" w:name="_Toc150509285"/>
      <w:bookmarkStart w:id="419" w:name="_Toc151193776"/>
      <w:bookmarkStart w:id="420" w:name="_Toc150774739"/>
      <w:bookmarkStart w:id="421" w:name="_Toc151193704"/>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472A4083"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AF9BE6D" w14:textId="77777777" w:rsidR="00723C0D" w:rsidRDefault="00723C0D">
      <w:pPr>
        <w:tabs>
          <w:tab w:val="left" w:pos="900"/>
          <w:tab w:val="left" w:pos="1080"/>
        </w:tabs>
        <w:snapToGrid w:val="0"/>
        <w:spacing w:line="360" w:lineRule="auto"/>
        <w:ind w:left="357"/>
      </w:pPr>
    </w:p>
    <w:p w14:paraId="1A0B3776" w14:textId="77777777" w:rsidR="00723C0D" w:rsidRDefault="0063549A">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B5B77DE" w14:textId="77777777" w:rsidR="00723C0D" w:rsidRDefault="0063549A">
      <w:pPr>
        <w:numPr>
          <w:ilvl w:val="0"/>
          <w:numId w:val="8"/>
        </w:numPr>
        <w:tabs>
          <w:tab w:val="left" w:pos="360"/>
        </w:tabs>
        <w:snapToGrid w:val="0"/>
        <w:spacing w:line="360" w:lineRule="auto"/>
        <w:ind w:left="357" w:hanging="357"/>
        <w:outlineLvl w:val="1"/>
        <w:rPr>
          <w:sz w:val="24"/>
        </w:rPr>
      </w:pPr>
      <w:bookmarkStart w:id="422" w:name="_Toc264969225"/>
      <w:bookmarkStart w:id="423" w:name="_Toc151193633"/>
      <w:bookmarkStart w:id="424" w:name="_Toc305158877"/>
      <w:bookmarkStart w:id="425" w:name="_Toc150774740"/>
      <w:bookmarkStart w:id="426" w:name="_Toc151193777"/>
      <w:bookmarkStart w:id="427" w:name="_Toc164351629"/>
      <w:bookmarkStart w:id="428" w:name="_Toc305158803"/>
      <w:bookmarkStart w:id="429" w:name="_Toc127161449"/>
      <w:bookmarkStart w:id="430" w:name="_Toc195842900"/>
      <w:bookmarkStart w:id="431" w:name="_Toc226337231"/>
      <w:bookmarkStart w:id="432" w:name="_Toc164608649"/>
      <w:bookmarkStart w:id="433" w:name="_Toc151193705"/>
      <w:bookmarkStart w:id="434" w:name="_Toc127151535"/>
      <w:bookmarkStart w:id="435" w:name="_Toc265228373"/>
      <w:bookmarkStart w:id="436" w:name="_Toc520356160"/>
      <w:bookmarkStart w:id="437" w:name="_Toc226309779"/>
      <w:bookmarkStart w:id="438" w:name="_Toc150774635"/>
      <w:bookmarkStart w:id="439" w:name="_Toc127151736"/>
      <w:bookmarkStart w:id="440" w:name="_Toc150509286"/>
      <w:bookmarkStart w:id="441" w:name="_Toc151193923"/>
      <w:bookmarkStart w:id="442" w:name="_Toc151193849"/>
      <w:bookmarkStart w:id="443" w:name="_Toc150480773"/>
      <w:bookmarkStart w:id="444" w:name="_Toc151190162"/>
      <w:bookmarkStart w:id="445" w:name="_Toc164229230"/>
      <w:bookmarkStart w:id="446" w:name="_Toc164229376"/>
      <w:bookmarkStart w:id="447" w:name="_Toc226965808"/>
      <w:bookmarkStart w:id="448" w:name="_Toc164608804"/>
      <w:bookmarkStart w:id="449" w:name="_Toc226965725"/>
      <w:bookmarkStart w:id="450" w:name="_Toc149720828"/>
      <w:bookmarkStart w:id="451" w:name="_Toc14231103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3F125CDC"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E813C43"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EF1B618" w14:textId="77777777" w:rsidR="00723C0D" w:rsidRDefault="0063549A">
      <w:pPr>
        <w:numPr>
          <w:ilvl w:val="0"/>
          <w:numId w:val="8"/>
        </w:numPr>
        <w:tabs>
          <w:tab w:val="left" w:pos="360"/>
        </w:tabs>
        <w:snapToGrid w:val="0"/>
        <w:spacing w:line="360" w:lineRule="auto"/>
        <w:ind w:left="357" w:hanging="357"/>
        <w:outlineLvl w:val="1"/>
        <w:rPr>
          <w:sz w:val="24"/>
        </w:rPr>
      </w:pPr>
      <w:bookmarkStart w:id="452" w:name="_Toc151193924"/>
      <w:bookmarkStart w:id="453" w:name="_Toc226337232"/>
      <w:bookmarkStart w:id="454" w:name="_Toc151193778"/>
      <w:bookmarkStart w:id="455" w:name="_Toc127161450"/>
      <w:bookmarkStart w:id="456" w:name="_Toc151193706"/>
      <w:bookmarkStart w:id="457" w:name="_Toc150480774"/>
      <w:bookmarkStart w:id="458" w:name="_Toc305158804"/>
      <w:bookmarkStart w:id="459" w:name="_Toc150774741"/>
      <w:bookmarkStart w:id="460" w:name="_Toc226965726"/>
      <w:bookmarkStart w:id="461" w:name="_Toc127151536"/>
      <w:bookmarkStart w:id="462" w:name="_Toc226309780"/>
      <w:bookmarkStart w:id="463" w:name="_Toc164608650"/>
      <w:bookmarkStart w:id="464" w:name="_Toc150509287"/>
      <w:bookmarkStart w:id="465" w:name="_Toc127151737"/>
      <w:bookmarkStart w:id="466" w:name="_Toc226965809"/>
      <w:bookmarkStart w:id="467" w:name="_Toc164229377"/>
      <w:bookmarkStart w:id="468" w:name="_Toc164229231"/>
      <w:bookmarkStart w:id="469" w:name="_Toc149720829"/>
      <w:bookmarkStart w:id="470" w:name="_Toc195842901"/>
      <w:bookmarkStart w:id="471" w:name="_Toc151193850"/>
      <w:bookmarkStart w:id="472" w:name="_Toc151190163"/>
      <w:bookmarkStart w:id="473" w:name="_Toc151193634"/>
      <w:bookmarkStart w:id="474" w:name="_Toc142311038"/>
      <w:bookmarkStart w:id="475" w:name="_Toc264969226"/>
      <w:bookmarkStart w:id="476" w:name="_Toc265228374"/>
      <w:bookmarkStart w:id="477" w:name="_Toc164351630"/>
      <w:bookmarkStart w:id="478" w:name="_Toc164608805"/>
      <w:bookmarkStart w:id="479" w:name="_Toc150774636"/>
      <w:bookmarkStart w:id="480" w:name="_Toc305158878"/>
      <w:bookmarkStart w:id="481" w:name="_Toc52035616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19E3BC2B"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0B6846D" w14:textId="77777777" w:rsidR="00723C0D" w:rsidRDefault="0063549A">
      <w:pPr>
        <w:numPr>
          <w:ilvl w:val="0"/>
          <w:numId w:val="8"/>
        </w:numPr>
        <w:tabs>
          <w:tab w:val="left" w:pos="360"/>
        </w:tabs>
        <w:snapToGrid w:val="0"/>
        <w:spacing w:line="360" w:lineRule="auto"/>
        <w:ind w:left="357" w:hanging="357"/>
        <w:outlineLvl w:val="1"/>
        <w:rPr>
          <w:sz w:val="24"/>
        </w:rPr>
      </w:pPr>
      <w:bookmarkStart w:id="482" w:name="_Toc195842902"/>
      <w:bookmarkStart w:id="483" w:name="_Toc164229232"/>
      <w:bookmarkStart w:id="484" w:name="_Toc151193925"/>
      <w:bookmarkStart w:id="485" w:name="_Toc127151738"/>
      <w:bookmarkStart w:id="486" w:name="_Toc226965727"/>
      <w:bookmarkStart w:id="487" w:name="_Toc149720830"/>
      <w:bookmarkStart w:id="488" w:name="_Toc264969227"/>
      <w:bookmarkStart w:id="489" w:name="_Toc150480775"/>
      <w:bookmarkStart w:id="490" w:name="_Toc150774742"/>
      <w:bookmarkStart w:id="491" w:name="_Toc150509288"/>
      <w:bookmarkStart w:id="492" w:name="_Toc265228375"/>
      <w:bookmarkStart w:id="493" w:name="_Toc150774637"/>
      <w:bookmarkStart w:id="494" w:name="_Toc151193707"/>
      <w:bookmarkStart w:id="495" w:name="_Toc151190164"/>
      <w:bookmarkStart w:id="496" w:name="_Toc151193635"/>
      <w:bookmarkStart w:id="497" w:name="_Toc520356162"/>
      <w:bookmarkStart w:id="498" w:name="_Toc142311039"/>
      <w:bookmarkStart w:id="499" w:name="_Toc127161451"/>
      <w:bookmarkStart w:id="500" w:name="_Toc226309781"/>
      <w:bookmarkStart w:id="501" w:name="_Toc164608651"/>
      <w:bookmarkStart w:id="502" w:name="_Toc164229378"/>
      <w:bookmarkStart w:id="503" w:name="_Toc164351631"/>
      <w:bookmarkStart w:id="504" w:name="_Toc127151537"/>
      <w:bookmarkStart w:id="505" w:name="_Toc226337233"/>
      <w:bookmarkStart w:id="506" w:name="_Toc151193779"/>
      <w:bookmarkStart w:id="507" w:name="_Toc151193851"/>
      <w:bookmarkStart w:id="508" w:name="_Toc226965810"/>
      <w:bookmarkStart w:id="509" w:name="_Toc305158879"/>
      <w:bookmarkStart w:id="510" w:name="_Toc305158805"/>
      <w:bookmarkStart w:id="511" w:name="_Toc164608806"/>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5033C64"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830864B"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89CCD67" w14:textId="77777777" w:rsidR="00723C0D" w:rsidRDefault="00723C0D">
      <w:pPr>
        <w:spacing w:line="360" w:lineRule="auto"/>
        <w:rPr>
          <w:sz w:val="24"/>
        </w:rPr>
      </w:pPr>
    </w:p>
    <w:p w14:paraId="2280C050" w14:textId="77777777" w:rsidR="00723C0D" w:rsidRDefault="0063549A">
      <w:pPr>
        <w:pStyle w:val="21"/>
        <w:spacing w:before="0" w:line="360" w:lineRule="auto"/>
        <w:rPr>
          <w:rFonts w:ascii="Times New Roman" w:eastAsia="宋体" w:hAnsi="Times New Roman"/>
          <w:sz w:val="28"/>
        </w:rPr>
      </w:pPr>
      <w:bookmarkStart w:id="512" w:name="_Toc226965811"/>
      <w:bookmarkStart w:id="513" w:name="_Toc127151538"/>
      <w:bookmarkStart w:id="514" w:name="_Toc226309782"/>
      <w:bookmarkStart w:id="515" w:name="_Toc150774638"/>
      <w:bookmarkStart w:id="516" w:name="_Toc305158806"/>
      <w:bookmarkStart w:id="517" w:name="_Toc265228376"/>
      <w:bookmarkStart w:id="518" w:name="_Toc151193636"/>
      <w:bookmarkStart w:id="519" w:name="_Toc226337234"/>
      <w:bookmarkStart w:id="520" w:name="_Toc151193926"/>
      <w:bookmarkStart w:id="521" w:name="_Toc151193852"/>
      <w:bookmarkStart w:id="522" w:name="_Toc195842903"/>
      <w:bookmarkStart w:id="523" w:name="_Toc150774743"/>
      <w:bookmarkStart w:id="524" w:name="_Toc264969228"/>
      <w:bookmarkStart w:id="525" w:name="_Toc150509289"/>
      <w:bookmarkStart w:id="526" w:name="_Toc520356163"/>
      <w:bookmarkStart w:id="527" w:name="_Toc151193780"/>
      <w:bookmarkStart w:id="528" w:name="_Toc151190165"/>
      <w:bookmarkStart w:id="529" w:name="_Toc150480776"/>
      <w:bookmarkStart w:id="530" w:name="_Toc151193708"/>
      <w:bookmarkStart w:id="531" w:name="_Toc142311040"/>
      <w:bookmarkStart w:id="532" w:name="_Toc305158880"/>
      <w:bookmarkStart w:id="533"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05E7303" w14:textId="77777777" w:rsidR="00723C0D" w:rsidRDefault="0063549A">
      <w:pPr>
        <w:numPr>
          <w:ilvl w:val="0"/>
          <w:numId w:val="8"/>
        </w:numPr>
        <w:tabs>
          <w:tab w:val="left" w:pos="360"/>
        </w:tabs>
        <w:snapToGrid w:val="0"/>
        <w:spacing w:line="360" w:lineRule="auto"/>
        <w:ind w:left="357" w:hanging="357"/>
        <w:outlineLvl w:val="1"/>
        <w:rPr>
          <w:sz w:val="24"/>
        </w:rPr>
      </w:pPr>
      <w:bookmarkStart w:id="534" w:name="_Toc226965812"/>
      <w:bookmarkStart w:id="535" w:name="_Toc164351633"/>
      <w:bookmarkStart w:id="536" w:name="_Toc226965729"/>
      <w:bookmarkStart w:id="537" w:name="_Toc164608653"/>
      <w:bookmarkStart w:id="538" w:name="_Toc150774744"/>
      <w:bookmarkStart w:id="539" w:name="_Toc150509290"/>
      <w:bookmarkStart w:id="540" w:name="_Toc142311041"/>
      <w:bookmarkStart w:id="541" w:name="_Toc164229234"/>
      <w:bookmarkStart w:id="542" w:name="_Toc226309783"/>
      <w:bookmarkStart w:id="543" w:name="_Toc226337235"/>
      <w:bookmarkStart w:id="544" w:name="_Toc150480777"/>
      <w:bookmarkStart w:id="545" w:name="_Toc151193927"/>
      <w:bookmarkStart w:id="546" w:name="_Toc305158807"/>
      <w:bookmarkStart w:id="547" w:name="_Toc151193637"/>
      <w:bookmarkStart w:id="548" w:name="_Toc151190166"/>
      <w:bookmarkStart w:id="549" w:name="_Toc151193781"/>
      <w:bookmarkStart w:id="550" w:name="_Toc151193853"/>
      <w:bookmarkStart w:id="551" w:name="_Toc305158881"/>
      <w:bookmarkStart w:id="552" w:name="_Toc164229380"/>
      <w:bookmarkStart w:id="553" w:name="_Toc164608808"/>
      <w:bookmarkStart w:id="554" w:name="_Toc150774639"/>
      <w:bookmarkStart w:id="555" w:name="_Toc195842904"/>
      <w:bookmarkStart w:id="556" w:name="_Toc149720832"/>
      <w:bookmarkStart w:id="557" w:name="_Toc151193709"/>
      <w:bookmarkStart w:id="558" w:name="_Toc127151740"/>
      <w:bookmarkStart w:id="559" w:name="_Toc520356164"/>
      <w:bookmarkStart w:id="560" w:name="_Toc264969229"/>
      <w:bookmarkStart w:id="561" w:name="_Toc127161453"/>
      <w:bookmarkStart w:id="562" w:name="_Toc127151539"/>
      <w:bookmarkStart w:id="563" w:name="_Toc2652283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26F0B8A"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91A719D"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68594FE"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DB18F8B"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FDC94F9"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C4BE741"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资格审查</w:t>
      </w:r>
    </w:p>
    <w:p w14:paraId="46F37770"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见第三章《资格审查》。</w:t>
      </w:r>
    </w:p>
    <w:p w14:paraId="0539E0D4" w14:textId="77777777" w:rsidR="00723C0D" w:rsidRDefault="0063549A">
      <w:pPr>
        <w:numPr>
          <w:ilvl w:val="0"/>
          <w:numId w:val="8"/>
        </w:numPr>
        <w:tabs>
          <w:tab w:val="left" w:pos="360"/>
        </w:tabs>
        <w:snapToGrid w:val="0"/>
        <w:spacing w:line="360" w:lineRule="auto"/>
        <w:ind w:left="357" w:hanging="357"/>
        <w:outlineLvl w:val="1"/>
        <w:rPr>
          <w:sz w:val="24"/>
        </w:rPr>
      </w:pPr>
      <w:bookmarkStart w:id="567" w:name="_Toc226337236"/>
      <w:bookmarkStart w:id="568" w:name="_Toc127161454"/>
      <w:bookmarkStart w:id="569" w:name="_Toc150480778"/>
      <w:bookmarkStart w:id="570" w:name="_Toc164229235"/>
      <w:bookmarkStart w:id="571" w:name="_Toc164608654"/>
      <w:bookmarkStart w:id="572" w:name="_Toc142311042"/>
      <w:bookmarkStart w:id="573" w:name="_Toc149720833"/>
      <w:bookmarkStart w:id="574" w:name="_Toc164351634"/>
      <w:bookmarkStart w:id="575" w:name="_Toc151193638"/>
      <w:bookmarkStart w:id="576" w:name="_Toc226965813"/>
      <w:bookmarkStart w:id="577" w:name="_Toc151190167"/>
      <w:bookmarkStart w:id="578" w:name="_Toc226309784"/>
      <w:bookmarkStart w:id="579" w:name="_Toc150774745"/>
      <w:bookmarkStart w:id="580" w:name="_Toc151193928"/>
      <w:bookmarkStart w:id="581" w:name="_Toc195842905"/>
      <w:bookmarkStart w:id="582" w:name="_Toc305158882"/>
      <w:bookmarkStart w:id="583" w:name="_Toc150774640"/>
      <w:bookmarkStart w:id="584" w:name="_Toc305158808"/>
      <w:bookmarkStart w:id="585" w:name="_Toc151193854"/>
      <w:bookmarkStart w:id="586" w:name="_Toc150509291"/>
      <w:bookmarkStart w:id="587" w:name="_Toc127151540"/>
      <w:bookmarkStart w:id="588" w:name="_Toc164608809"/>
      <w:bookmarkStart w:id="589" w:name="_Toc164229381"/>
      <w:bookmarkStart w:id="590" w:name="_Toc127151741"/>
      <w:bookmarkStart w:id="591" w:name="_Toc151193782"/>
      <w:bookmarkStart w:id="592" w:name="_Toc151193710"/>
      <w:bookmarkStart w:id="593" w:name="_Toc265228378"/>
      <w:bookmarkStart w:id="594" w:name="_Toc264969230"/>
      <w:bookmarkStart w:id="595" w:name="_Toc226965730"/>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872D007"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7A35A10"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20C2D029"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CB87F25"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CF2AEDD" w14:textId="77777777" w:rsidR="00723C0D" w:rsidRDefault="00723C0D">
      <w:pPr>
        <w:tabs>
          <w:tab w:val="left" w:pos="360"/>
          <w:tab w:val="left" w:pos="1080"/>
        </w:tabs>
        <w:snapToGrid w:val="0"/>
        <w:spacing w:line="360" w:lineRule="auto"/>
        <w:ind w:left="1080"/>
        <w:rPr>
          <w:sz w:val="24"/>
        </w:rPr>
      </w:pPr>
    </w:p>
    <w:p w14:paraId="052B6161" w14:textId="77777777" w:rsidR="00723C0D" w:rsidRDefault="0063549A">
      <w:pPr>
        <w:pStyle w:val="21"/>
        <w:spacing w:before="0" w:line="360" w:lineRule="auto"/>
        <w:rPr>
          <w:rFonts w:ascii="Times New Roman" w:eastAsia="宋体" w:hAnsi="Times New Roman"/>
          <w:sz w:val="28"/>
        </w:rPr>
      </w:pPr>
      <w:bookmarkStart w:id="598" w:name="_Toc151193715"/>
      <w:bookmarkStart w:id="599" w:name="_Toc305158887"/>
      <w:bookmarkStart w:id="600" w:name="_Toc142311047"/>
      <w:bookmarkStart w:id="601" w:name="_Toc265228383"/>
      <w:bookmarkStart w:id="602" w:name="_Toc151193859"/>
      <w:bookmarkStart w:id="603" w:name="_Toc150774750"/>
      <w:bookmarkStart w:id="604" w:name="_Toc151193933"/>
      <w:bookmarkStart w:id="605" w:name="_Toc150480783"/>
      <w:bookmarkStart w:id="606" w:name="_Toc226965818"/>
      <w:bookmarkStart w:id="607" w:name="_Toc151190172"/>
      <w:bookmarkStart w:id="608" w:name="_Toc151193787"/>
      <w:bookmarkStart w:id="609" w:name="_Toc127151545"/>
      <w:bookmarkStart w:id="610" w:name="_Toc150774645"/>
      <w:bookmarkStart w:id="611" w:name="_Toc195842910"/>
      <w:bookmarkStart w:id="612" w:name="_Toc226965735"/>
      <w:bookmarkStart w:id="613" w:name="_Toc226309789"/>
      <w:bookmarkStart w:id="614" w:name="_Toc150509296"/>
      <w:bookmarkStart w:id="615" w:name="_Toc264969235"/>
      <w:bookmarkStart w:id="616" w:name="_Toc226337241"/>
      <w:bookmarkStart w:id="617" w:name="_Toc305158813"/>
      <w:bookmarkStart w:id="618" w:name="_Toc15119364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64229388"/>
      <w:bookmarkStart w:id="620" w:name="_Toc164351641"/>
      <w:bookmarkStart w:id="621" w:name="_Toc265228385"/>
      <w:bookmarkStart w:id="622" w:name="_Toc305158815"/>
      <w:bookmarkStart w:id="623" w:name="_Toc127161461"/>
      <w:bookmarkStart w:id="624" w:name="_Toc151193789"/>
      <w:bookmarkStart w:id="625" w:name="_Toc150480785"/>
      <w:bookmarkStart w:id="626" w:name="_Toc164608661"/>
      <w:bookmarkStart w:id="627" w:name="_Toc226965820"/>
      <w:bookmarkStart w:id="628" w:name="_Toc226309791"/>
      <w:bookmarkStart w:id="629" w:name="_Toc164229242"/>
      <w:bookmarkStart w:id="630" w:name="_Toc149720840"/>
      <w:bookmarkStart w:id="631" w:name="_Toc195842912"/>
      <w:bookmarkStart w:id="632" w:name="_Toc264969237"/>
      <w:bookmarkStart w:id="633" w:name="_Toc127151748"/>
      <w:bookmarkStart w:id="634" w:name="_Toc305158889"/>
      <w:bookmarkStart w:id="635" w:name="_Toc151193861"/>
      <w:bookmarkStart w:id="636" w:name="_Toc226337243"/>
      <w:bookmarkStart w:id="637" w:name="_Toc151193935"/>
      <w:bookmarkStart w:id="638" w:name="_Toc151193717"/>
      <w:bookmarkStart w:id="639" w:name="_Toc151193645"/>
      <w:bookmarkStart w:id="640" w:name="_Toc142311049"/>
      <w:bookmarkStart w:id="641" w:name="_Toc150774647"/>
      <w:bookmarkStart w:id="642" w:name="_Toc150774752"/>
      <w:bookmarkStart w:id="643" w:name="_Toc127151547"/>
      <w:bookmarkStart w:id="644" w:name="_Toc151190174"/>
      <w:bookmarkStart w:id="645" w:name="_Toc226965737"/>
      <w:bookmarkStart w:id="646" w:name="_Toc164608816"/>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C437AE9"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3CF3115"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E9AD6F5" w14:textId="77777777" w:rsidR="00723C0D" w:rsidRDefault="0063549A">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150480787"/>
      <w:bookmarkStart w:id="652" w:name="_Toc150774754"/>
      <w:bookmarkStart w:id="653" w:name="_Toc195842914"/>
      <w:bookmarkStart w:id="654" w:name="_Toc164608818"/>
      <w:bookmarkStart w:id="655" w:name="_Toc226965739"/>
      <w:bookmarkStart w:id="656" w:name="_Toc226337245"/>
      <w:bookmarkStart w:id="657" w:name="_Toc127151549"/>
      <w:bookmarkStart w:id="658" w:name="_Toc151193937"/>
      <w:bookmarkStart w:id="659" w:name="_Toc265228387"/>
      <w:bookmarkStart w:id="660" w:name="_Toc151193791"/>
      <w:bookmarkStart w:id="661" w:name="_Toc127161463"/>
      <w:bookmarkStart w:id="662" w:name="_Toc164229390"/>
      <w:bookmarkStart w:id="663" w:name="_Toc150774649"/>
      <w:bookmarkStart w:id="664" w:name="_Toc264969239"/>
      <w:bookmarkStart w:id="665" w:name="_Toc149720842"/>
      <w:bookmarkStart w:id="666" w:name="_Toc150509300"/>
      <w:bookmarkStart w:id="667" w:name="_Toc151190176"/>
      <w:bookmarkStart w:id="668" w:name="_Toc151193647"/>
      <w:bookmarkStart w:id="669" w:name="_Toc164229244"/>
      <w:bookmarkStart w:id="670" w:name="_Toc151193863"/>
      <w:bookmarkStart w:id="671" w:name="_Toc142311051"/>
      <w:bookmarkStart w:id="672" w:name="_Toc151193719"/>
      <w:bookmarkStart w:id="673" w:name="_Toc127151750"/>
      <w:bookmarkStart w:id="674" w:name="_Toc164351643"/>
      <w:bookmarkStart w:id="675" w:name="_Toc226309793"/>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4535573C"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2A6077BC"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1DE2017"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废标</w:t>
      </w:r>
    </w:p>
    <w:p w14:paraId="5182066B"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43D1E93" w14:textId="77777777" w:rsidR="00723C0D" w:rsidRDefault="0063549A">
      <w:pPr>
        <w:numPr>
          <w:ilvl w:val="2"/>
          <w:numId w:val="8"/>
        </w:numPr>
        <w:snapToGrid w:val="0"/>
        <w:spacing w:line="360" w:lineRule="auto"/>
        <w:rPr>
          <w:sz w:val="24"/>
        </w:rPr>
      </w:pPr>
      <w:r>
        <w:rPr>
          <w:sz w:val="24"/>
        </w:rPr>
        <w:t>符合专业条件的供应商或者对招标文件作实质响应的供应商不足三家的；</w:t>
      </w:r>
    </w:p>
    <w:p w14:paraId="37CAAFDD" w14:textId="77777777" w:rsidR="00723C0D" w:rsidRDefault="0063549A">
      <w:pPr>
        <w:numPr>
          <w:ilvl w:val="2"/>
          <w:numId w:val="8"/>
        </w:numPr>
        <w:snapToGrid w:val="0"/>
        <w:spacing w:line="360" w:lineRule="auto"/>
        <w:rPr>
          <w:sz w:val="24"/>
        </w:rPr>
      </w:pPr>
      <w:r>
        <w:rPr>
          <w:sz w:val="24"/>
        </w:rPr>
        <w:t>出现影响采购公正的违法、违规行为的；</w:t>
      </w:r>
    </w:p>
    <w:p w14:paraId="75C98F8B" w14:textId="77777777" w:rsidR="00723C0D" w:rsidRDefault="0063549A">
      <w:pPr>
        <w:numPr>
          <w:ilvl w:val="2"/>
          <w:numId w:val="8"/>
        </w:numPr>
        <w:snapToGrid w:val="0"/>
        <w:spacing w:line="360" w:lineRule="auto"/>
        <w:rPr>
          <w:sz w:val="24"/>
        </w:rPr>
      </w:pPr>
      <w:r>
        <w:rPr>
          <w:sz w:val="24"/>
        </w:rPr>
        <w:t>投标人的报价均超过了采购预算，采购人不能支付的；</w:t>
      </w:r>
    </w:p>
    <w:p w14:paraId="5094B4AA" w14:textId="77777777" w:rsidR="00723C0D" w:rsidRDefault="0063549A">
      <w:pPr>
        <w:numPr>
          <w:ilvl w:val="2"/>
          <w:numId w:val="8"/>
        </w:numPr>
        <w:snapToGrid w:val="0"/>
        <w:spacing w:line="360" w:lineRule="auto"/>
        <w:rPr>
          <w:sz w:val="24"/>
        </w:rPr>
      </w:pPr>
      <w:r>
        <w:rPr>
          <w:sz w:val="24"/>
        </w:rPr>
        <w:t>因重大变故，采购任务取消的。</w:t>
      </w:r>
    </w:p>
    <w:p w14:paraId="73E3D09F" w14:textId="77777777" w:rsidR="00723C0D" w:rsidRDefault="0063549A">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05C74F10" w14:textId="77777777" w:rsidR="00723C0D" w:rsidRDefault="0063549A">
      <w:pPr>
        <w:numPr>
          <w:ilvl w:val="0"/>
          <w:numId w:val="8"/>
        </w:numPr>
        <w:tabs>
          <w:tab w:val="left" w:pos="360"/>
        </w:tabs>
        <w:snapToGrid w:val="0"/>
        <w:spacing w:line="360" w:lineRule="auto"/>
        <w:ind w:left="357" w:hanging="357"/>
        <w:outlineLvl w:val="1"/>
        <w:rPr>
          <w:sz w:val="24"/>
        </w:rPr>
      </w:pPr>
      <w:bookmarkStart w:id="680" w:name="_Toc164229245"/>
      <w:bookmarkStart w:id="681" w:name="_Toc150774755"/>
      <w:bookmarkStart w:id="682" w:name="_Toc151193864"/>
      <w:bookmarkStart w:id="683" w:name="_Toc150774650"/>
      <w:bookmarkStart w:id="684" w:name="_Toc127151550"/>
      <w:bookmarkStart w:id="685" w:name="_Toc195842915"/>
      <w:bookmarkStart w:id="686" w:name="_Toc226309794"/>
      <w:bookmarkStart w:id="687" w:name="_Toc127161464"/>
      <w:bookmarkStart w:id="688" w:name="_Toc264969240"/>
      <w:bookmarkStart w:id="689" w:name="_Ref467307062"/>
      <w:bookmarkStart w:id="690" w:name="_Toc164608819"/>
      <w:bookmarkStart w:id="691" w:name="_Toc164229391"/>
      <w:bookmarkStart w:id="692" w:name="_Ref467306377"/>
      <w:bookmarkStart w:id="693" w:name="_Toc305158818"/>
      <w:bookmarkStart w:id="694" w:name="_Toc164351644"/>
      <w:bookmarkStart w:id="695" w:name="_Toc226965823"/>
      <w:bookmarkStart w:id="696" w:name="_Toc150509301"/>
      <w:bookmarkStart w:id="697" w:name="_Toc151193792"/>
      <w:bookmarkStart w:id="698" w:name="_Ref467307204"/>
      <w:bookmarkStart w:id="699" w:name="_Toc151193938"/>
      <w:bookmarkStart w:id="700" w:name="_Toc142311052"/>
      <w:bookmarkStart w:id="701" w:name="_Toc305158892"/>
      <w:bookmarkStart w:id="702" w:name="_Toc149720843"/>
      <w:bookmarkStart w:id="703" w:name="_Toc226337246"/>
      <w:bookmarkStart w:id="704" w:name="_Toc151193720"/>
      <w:bookmarkStart w:id="705" w:name="_Toc150480788"/>
      <w:bookmarkStart w:id="706" w:name="_Toc265228388"/>
      <w:bookmarkStart w:id="707" w:name="_Toc226965740"/>
      <w:bookmarkStart w:id="708" w:name="_Ref467306978"/>
      <w:bookmarkStart w:id="709" w:name="_Toc164608664"/>
      <w:bookmarkStart w:id="710" w:name="_Toc151190177"/>
      <w:bookmarkStart w:id="711" w:name="_Toc151193648"/>
      <w:bookmarkStart w:id="712" w:name="_Toc127151751"/>
      <w:bookmarkStart w:id="713" w:name="_Toc520356175"/>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A30D07C"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DBAFD50"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994BEDB"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7A6A9466"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5CBF9C6"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D3A1059"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179203FF"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询问与质疑</w:t>
      </w:r>
    </w:p>
    <w:p w14:paraId="57B0030F"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询问</w:t>
      </w:r>
    </w:p>
    <w:p w14:paraId="167243D9" w14:textId="77777777" w:rsidR="00723C0D" w:rsidRDefault="0063549A">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38A196CD" w14:textId="77777777" w:rsidR="00723C0D" w:rsidRDefault="0063549A">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2A230E71"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质疑</w:t>
      </w:r>
    </w:p>
    <w:p w14:paraId="1DEDC1F8" w14:textId="77777777" w:rsidR="00723C0D" w:rsidRDefault="0063549A">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537146B" w14:textId="77777777" w:rsidR="00723C0D" w:rsidRDefault="0063549A">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6D173817" w14:textId="77777777" w:rsidR="00723C0D" w:rsidRDefault="0063549A">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2ECFC7C9" w14:textId="77777777" w:rsidR="00723C0D" w:rsidRDefault="0063549A">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430468E"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B0F9BEF" w14:textId="77777777" w:rsidR="00723C0D" w:rsidRDefault="0063549A">
      <w:pPr>
        <w:numPr>
          <w:ilvl w:val="0"/>
          <w:numId w:val="8"/>
        </w:numPr>
        <w:tabs>
          <w:tab w:val="left" w:pos="360"/>
        </w:tabs>
        <w:snapToGrid w:val="0"/>
        <w:spacing w:line="360" w:lineRule="auto"/>
        <w:ind w:left="357" w:hanging="357"/>
        <w:outlineLvl w:val="1"/>
        <w:rPr>
          <w:sz w:val="24"/>
        </w:rPr>
      </w:pPr>
      <w:r>
        <w:rPr>
          <w:sz w:val="24"/>
        </w:rPr>
        <w:t>代理费</w:t>
      </w:r>
    </w:p>
    <w:p w14:paraId="20DE24D3" w14:textId="77777777" w:rsidR="00723C0D" w:rsidRDefault="0063549A">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5377604" w14:textId="77777777" w:rsidR="00723C0D" w:rsidRDefault="00723C0D">
      <w:pPr>
        <w:tabs>
          <w:tab w:val="left" w:pos="360"/>
          <w:tab w:val="left" w:pos="1080"/>
        </w:tabs>
        <w:snapToGrid w:val="0"/>
        <w:spacing w:line="360" w:lineRule="auto"/>
        <w:ind w:left="360"/>
        <w:rPr>
          <w:sz w:val="24"/>
        </w:rPr>
      </w:pPr>
    </w:p>
    <w:p w14:paraId="3BB7363E" w14:textId="77777777" w:rsidR="00723C0D" w:rsidRDefault="0063549A">
      <w:pPr>
        <w:spacing w:line="360" w:lineRule="auto"/>
        <w:jc w:val="center"/>
        <w:outlineLvl w:val="0"/>
        <w:rPr>
          <w:b/>
          <w:sz w:val="36"/>
          <w:szCs w:val="36"/>
        </w:rPr>
      </w:pPr>
      <w:bookmarkStart w:id="715" w:name="_Toc264969244"/>
      <w:bookmarkStart w:id="716" w:name="_Toc226337250"/>
      <w:bookmarkStart w:id="717" w:name="_Toc353825544"/>
      <w:bookmarkStart w:id="718" w:name="_Toc150774759"/>
      <w:bookmarkStart w:id="719" w:name="_Toc305158896"/>
      <w:bookmarkStart w:id="720" w:name="_Toc353873934"/>
      <w:bookmarkStart w:id="721" w:name="_Toc226965827"/>
      <w:bookmarkStart w:id="722" w:name="_Toc305158822"/>
      <w:bookmarkStart w:id="723" w:name="_Toc127151554"/>
      <w:bookmarkStart w:id="724" w:name="_Toc150480792"/>
      <w:bookmarkStart w:id="725" w:name="_Toc142311056"/>
      <w:bookmarkStart w:id="726" w:name="_Toc265228392"/>
      <w:bookmarkStart w:id="727" w:name="_Toc353873664"/>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7EA8CA9A" w14:textId="77777777" w:rsidR="00723C0D" w:rsidRDefault="0063549A">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2C716D3C" w14:textId="77777777" w:rsidR="00723C0D" w:rsidRDefault="0063549A">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67850DF" w14:textId="77777777" w:rsidR="00723C0D" w:rsidRDefault="0063549A">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0C325B9" w14:textId="77777777" w:rsidR="00723C0D" w:rsidRDefault="0063549A">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98AF236" w14:textId="77777777" w:rsidR="00723C0D" w:rsidRDefault="0063549A">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7AF0CF" w14:textId="77777777" w:rsidR="00723C0D" w:rsidRDefault="00723C0D">
      <w:pPr>
        <w:widowControl/>
        <w:jc w:val="left"/>
        <w:rPr>
          <w:sz w:val="24"/>
        </w:rPr>
      </w:pPr>
    </w:p>
    <w:p w14:paraId="21752452" w14:textId="77777777" w:rsidR="00723C0D" w:rsidRDefault="0063549A">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23C0D" w14:paraId="620472C4" w14:textId="77777777">
        <w:trPr>
          <w:cantSplit/>
          <w:trHeight w:val="468"/>
          <w:tblHeader/>
        </w:trPr>
        <w:tc>
          <w:tcPr>
            <w:tcW w:w="455" w:type="pct"/>
            <w:vAlign w:val="center"/>
          </w:tcPr>
          <w:p w14:paraId="25FF1F94" w14:textId="77777777" w:rsidR="00723C0D" w:rsidRDefault="0063549A">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14:paraId="476B36AC" w14:textId="77777777" w:rsidR="00723C0D" w:rsidRDefault="0063549A">
            <w:pPr>
              <w:tabs>
                <w:tab w:val="left" w:pos="1080"/>
              </w:tabs>
              <w:snapToGrid w:val="0"/>
              <w:jc w:val="center"/>
              <w:rPr>
                <w:b/>
                <w:sz w:val="24"/>
              </w:rPr>
            </w:pPr>
            <w:r>
              <w:rPr>
                <w:b/>
                <w:sz w:val="24"/>
              </w:rPr>
              <w:t>审查因素</w:t>
            </w:r>
          </w:p>
        </w:tc>
        <w:tc>
          <w:tcPr>
            <w:tcW w:w="2596" w:type="pct"/>
            <w:vAlign w:val="center"/>
          </w:tcPr>
          <w:p w14:paraId="771D5061" w14:textId="77777777" w:rsidR="00723C0D" w:rsidRDefault="0063549A">
            <w:pPr>
              <w:tabs>
                <w:tab w:val="left" w:pos="1080"/>
              </w:tabs>
              <w:snapToGrid w:val="0"/>
              <w:jc w:val="center"/>
              <w:rPr>
                <w:b/>
                <w:sz w:val="24"/>
              </w:rPr>
            </w:pPr>
            <w:r>
              <w:rPr>
                <w:b/>
                <w:sz w:val="24"/>
              </w:rPr>
              <w:t>审查内容</w:t>
            </w:r>
          </w:p>
        </w:tc>
        <w:tc>
          <w:tcPr>
            <w:tcW w:w="882" w:type="pct"/>
            <w:vAlign w:val="center"/>
          </w:tcPr>
          <w:p w14:paraId="3AA188A8" w14:textId="77777777" w:rsidR="00723C0D" w:rsidRDefault="0063549A">
            <w:pPr>
              <w:tabs>
                <w:tab w:val="left" w:pos="1080"/>
              </w:tabs>
              <w:snapToGrid w:val="0"/>
              <w:jc w:val="center"/>
              <w:rPr>
                <w:b/>
                <w:sz w:val="24"/>
              </w:rPr>
            </w:pPr>
            <w:r>
              <w:rPr>
                <w:b/>
                <w:sz w:val="24"/>
              </w:rPr>
              <w:t>格式要求</w:t>
            </w:r>
          </w:p>
        </w:tc>
      </w:tr>
      <w:tr w:rsidR="00723C0D" w14:paraId="0C39F498" w14:textId="77777777">
        <w:trPr>
          <w:cantSplit/>
          <w:trHeight w:val="468"/>
        </w:trPr>
        <w:tc>
          <w:tcPr>
            <w:tcW w:w="455" w:type="pct"/>
            <w:vAlign w:val="center"/>
          </w:tcPr>
          <w:p w14:paraId="5FB3ABF5" w14:textId="77777777" w:rsidR="00723C0D" w:rsidRDefault="0063549A">
            <w:pPr>
              <w:tabs>
                <w:tab w:val="left" w:pos="1080"/>
              </w:tabs>
              <w:snapToGrid w:val="0"/>
              <w:jc w:val="center"/>
              <w:rPr>
                <w:sz w:val="24"/>
              </w:rPr>
            </w:pPr>
            <w:r>
              <w:rPr>
                <w:sz w:val="24"/>
              </w:rPr>
              <w:t>1</w:t>
            </w:r>
          </w:p>
        </w:tc>
        <w:tc>
          <w:tcPr>
            <w:tcW w:w="1067" w:type="pct"/>
            <w:vAlign w:val="center"/>
          </w:tcPr>
          <w:p w14:paraId="0AD8BF48" w14:textId="77777777" w:rsidR="00723C0D" w:rsidRDefault="0063549A">
            <w:pPr>
              <w:tabs>
                <w:tab w:val="left" w:pos="1080"/>
              </w:tabs>
              <w:snapToGrid w:val="0"/>
              <w:rPr>
                <w:sz w:val="24"/>
              </w:rPr>
            </w:pPr>
            <w:r>
              <w:rPr>
                <w:sz w:val="24"/>
              </w:rPr>
              <w:t>满足《中华人民共和国政府采购法》第二十二条规定</w:t>
            </w:r>
          </w:p>
        </w:tc>
        <w:tc>
          <w:tcPr>
            <w:tcW w:w="2596" w:type="pct"/>
            <w:vAlign w:val="center"/>
          </w:tcPr>
          <w:p w14:paraId="382EE880" w14:textId="77777777" w:rsidR="00723C0D" w:rsidRDefault="0063549A">
            <w:pPr>
              <w:tabs>
                <w:tab w:val="left" w:pos="1080"/>
              </w:tabs>
              <w:snapToGrid w:val="0"/>
              <w:rPr>
                <w:sz w:val="24"/>
              </w:rPr>
            </w:pPr>
            <w:r>
              <w:rPr>
                <w:sz w:val="24"/>
              </w:rPr>
              <w:t>具体规定见第一章《投标邀请》</w:t>
            </w:r>
          </w:p>
        </w:tc>
        <w:tc>
          <w:tcPr>
            <w:tcW w:w="882" w:type="pct"/>
            <w:vAlign w:val="center"/>
          </w:tcPr>
          <w:p w14:paraId="7A9A4AF1" w14:textId="77777777" w:rsidR="00723C0D" w:rsidRDefault="00723C0D">
            <w:pPr>
              <w:tabs>
                <w:tab w:val="left" w:pos="1080"/>
              </w:tabs>
              <w:snapToGrid w:val="0"/>
              <w:rPr>
                <w:sz w:val="24"/>
              </w:rPr>
            </w:pPr>
          </w:p>
        </w:tc>
      </w:tr>
      <w:tr w:rsidR="00723C0D" w14:paraId="369E2F09" w14:textId="77777777">
        <w:trPr>
          <w:cantSplit/>
          <w:trHeight w:val="468"/>
        </w:trPr>
        <w:tc>
          <w:tcPr>
            <w:tcW w:w="455" w:type="pct"/>
            <w:vAlign w:val="center"/>
          </w:tcPr>
          <w:p w14:paraId="26691435" w14:textId="77777777" w:rsidR="00723C0D" w:rsidRDefault="0063549A">
            <w:pPr>
              <w:tabs>
                <w:tab w:val="left" w:pos="1080"/>
              </w:tabs>
              <w:snapToGrid w:val="0"/>
              <w:jc w:val="center"/>
              <w:rPr>
                <w:sz w:val="24"/>
              </w:rPr>
            </w:pPr>
            <w:r>
              <w:rPr>
                <w:sz w:val="24"/>
              </w:rPr>
              <w:lastRenderedPageBreak/>
              <w:t>1-1</w:t>
            </w:r>
          </w:p>
        </w:tc>
        <w:tc>
          <w:tcPr>
            <w:tcW w:w="1067" w:type="pct"/>
            <w:vAlign w:val="center"/>
          </w:tcPr>
          <w:p w14:paraId="2838F671" w14:textId="77777777" w:rsidR="00723C0D" w:rsidRDefault="0063549A">
            <w:pPr>
              <w:tabs>
                <w:tab w:val="left" w:pos="1080"/>
              </w:tabs>
              <w:snapToGrid w:val="0"/>
              <w:rPr>
                <w:sz w:val="24"/>
              </w:rPr>
            </w:pPr>
            <w:r>
              <w:rPr>
                <w:sz w:val="24"/>
              </w:rPr>
              <w:t>营业执照等证明文件</w:t>
            </w:r>
          </w:p>
        </w:tc>
        <w:tc>
          <w:tcPr>
            <w:tcW w:w="2596" w:type="pct"/>
            <w:vAlign w:val="center"/>
          </w:tcPr>
          <w:p w14:paraId="2C5327F1" w14:textId="77777777" w:rsidR="00723C0D" w:rsidRDefault="0063549A">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D3008B1" w14:textId="77777777" w:rsidR="00723C0D" w:rsidRDefault="0063549A">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06CA345D" w14:textId="77777777" w:rsidR="00723C0D" w:rsidRDefault="0063549A">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164780E5" w14:textId="77777777" w:rsidR="00723C0D" w:rsidRDefault="0063549A">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0289201" w14:textId="77777777" w:rsidR="00723C0D" w:rsidRDefault="0063549A">
            <w:pPr>
              <w:tabs>
                <w:tab w:val="left" w:pos="1080"/>
              </w:tabs>
              <w:snapToGrid w:val="0"/>
              <w:rPr>
                <w:sz w:val="24"/>
              </w:rPr>
            </w:pPr>
            <w:r>
              <w:rPr>
                <w:sz w:val="24"/>
              </w:rPr>
              <w:t>投标人是自然人的，应提供有效的自然人身份证明。</w:t>
            </w:r>
          </w:p>
          <w:p w14:paraId="3F760EC6" w14:textId="77777777" w:rsidR="00723C0D" w:rsidRDefault="0063549A">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2F2196AD" w14:textId="77777777" w:rsidR="00723C0D" w:rsidRDefault="0063549A">
            <w:pPr>
              <w:tabs>
                <w:tab w:val="left" w:pos="1080"/>
              </w:tabs>
              <w:snapToGrid w:val="0"/>
              <w:rPr>
                <w:sz w:val="24"/>
              </w:rPr>
            </w:pPr>
            <w:r>
              <w:rPr>
                <w:sz w:val="24"/>
              </w:rPr>
              <w:t>提供证明文件的电子件或电子证照</w:t>
            </w:r>
          </w:p>
        </w:tc>
      </w:tr>
      <w:tr w:rsidR="00723C0D" w14:paraId="4C8143FB" w14:textId="77777777">
        <w:trPr>
          <w:cantSplit/>
          <w:trHeight w:val="468"/>
        </w:trPr>
        <w:tc>
          <w:tcPr>
            <w:tcW w:w="455" w:type="pct"/>
            <w:vAlign w:val="center"/>
          </w:tcPr>
          <w:p w14:paraId="6D7F2AFB" w14:textId="77777777" w:rsidR="00723C0D" w:rsidRDefault="0063549A">
            <w:pPr>
              <w:tabs>
                <w:tab w:val="left" w:pos="1080"/>
              </w:tabs>
              <w:snapToGrid w:val="0"/>
              <w:jc w:val="center"/>
              <w:rPr>
                <w:sz w:val="24"/>
              </w:rPr>
            </w:pPr>
            <w:r>
              <w:rPr>
                <w:sz w:val="24"/>
              </w:rPr>
              <w:t>1-2</w:t>
            </w:r>
          </w:p>
        </w:tc>
        <w:tc>
          <w:tcPr>
            <w:tcW w:w="1067" w:type="pct"/>
            <w:vAlign w:val="center"/>
          </w:tcPr>
          <w:p w14:paraId="42A0E0A9" w14:textId="77777777" w:rsidR="00723C0D" w:rsidRDefault="0063549A">
            <w:pPr>
              <w:tabs>
                <w:tab w:val="left" w:pos="1080"/>
              </w:tabs>
              <w:snapToGrid w:val="0"/>
              <w:rPr>
                <w:sz w:val="24"/>
              </w:rPr>
            </w:pPr>
            <w:r>
              <w:rPr>
                <w:sz w:val="24"/>
              </w:rPr>
              <w:t>投标人资格声明书</w:t>
            </w:r>
          </w:p>
        </w:tc>
        <w:tc>
          <w:tcPr>
            <w:tcW w:w="2596" w:type="pct"/>
            <w:vAlign w:val="center"/>
          </w:tcPr>
          <w:p w14:paraId="30D78870" w14:textId="77777777" w:rsidR="00723C0D" w:rsidRDefault="0063549A">
            <w:pPr>
              <w:tabs>
                <w:tab w:val="left" w:pos="1080"/>
              </w:tabs>
              <w:snapToGrid w:val="0"/>
              <w:rPr>
                <w:sz w:val="24"/>
              </w:rPr>
            </w:pPr>
            <w:r>
              <w:rPr>
                <w:sz w:val="24"/>
              </w:rPr>
              <w:t>提供了符合招标文件要求的《投标人资格声明书》。</w:t>
            </w:r>
          </w:p>
        </w:tc>
        <w:tc>
          <w:tcPr>
            <w:tcW w:w="882" w:type="pct"/>
            <w:vAlign w:val="center"/>
          </w:tcPr>
          <w:p w14:paraId="579A10BF" w14:textId="77777777" w:rsidR="00723C0D" w:rsidRDefault="0063549A">
            <w:pPr>
              <w:tabs>
                <w:tab w:val="left" w:pos="1080"/>
              </w:tabs>
              <w:snapToGrid w:val="0"/>
              <w:rPr>
                <w:sz w:val="24"/>
              </w:rPr>
            </w:pPr>
            <w:r>
              <w:rPr>
                <w:sz w:val="24"/>
              </w:rPr>
              <w:t>格式见《投标文件格式》</w:t>
            </w:r>
          </w:p>
        </w:tc>
      </w:tr>
      <w:tr w:rsidR="00723C0D" w14:paraId="2CDF011E" w14:textId="77777777">
        <w:trPr>
          <w:cantSplit/>
          <w:trHeight w:val="468"/>
        </w:trPr>
        <w:tc>
          <w:tcPr>
            <w:tcW w:w="455" w:type="pct"/>
            <w:vAlign w:val="center"/>
          </w:tcPr>
          <w:p w14:paraId="1619D0CC" w14:textId="77777777" w:rsidR="00723C0D" w:rsidRDefault="0063549A">
            <w:pPr>
              <w:tabs>
                <w:tab w:val="left" w:pos="1080"/>
              </w:tabs>
              <w:snapToGrid w:val="0"/>
              <w:jc w:val="center"/>
              <w:rPr>
                <w:sz w:val="24"/>
              </w:rPr>
            </w:pPr>
            <w:r>
              <w:rPr>
                <w:sz w:val="24"/>
              </w:rPr>
              <w:lastRenderedPageBreak/>
              <w:t>1-3</w:t>
            </w:r>
          </w:p>
        </w:tc>
        <w:tc>
          <w:tcPr>
            <w:tcW w:w="1067" w:type="pct"/>
            <w:vAlign w:val="center"/>
          </w:tcPr>
          <w:p w14:paraId="776BE910" w14:textId="77777777" w:rsidR="00723C0D" w:rsidRDefault="0063549A">
            <w:pPr>
              <w:tabs>
                <w:tab w:val="left" w:pos="1080"/>
              </w:tabs>
              <w:snapToGrid w:val="0"/>
              <w:rPr>
                <w:sz w:val="24"/>
              </w:rPr>
            </w:pPr>
            <w:r>
              <w:rPr>
                <w:sz w:val="24"/>
              </w:rPr>
              <w:t>投标人信用记录</w:t>
            </w:r>
          </w:p>
        </w:tc>
        <w:tc>
          <w:tcPr>
            <w:tcW w:w="2596" w:type="pct"/>
            <w:vAlign w:val="center"/>
          </w:tcPr>
          <w:p w14:paraId="01D90B8B" w14:textId="77777777" w:rsidR="00723C0D" w:rsidRDefault="0063549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E9C895E" w14:textId="77777777" w:rsidR="00723C0D" w:rsidRDefault="0063549A">
            <w:pPr>
              <w:tabs>
                <w:tab w:val="left" w:pos="900"/>
                <w:tab w:val="left" w:pos="1980"/>
              </w:tabs>
              <w:snapToGrid w:val="0"/>
              <w:rPr>
                <w:sz w:val="24"/>
              </w:rPr>
            </w:pPr>
            <w:r>
              <w:rPr>
                <w:sz w:val="24"/>
              </w:rPr>
              <w:t>截止时点：投标截止时间以后、资格审查阶段采购人或采购代理机构的实际查询时间；</w:t>
            </w:r>
          </w:p>
          <w:p w14:paraId="564ECBFE" w14:textId="77777777" w:rsidR="00723C0D" w:rsidRDefault="0063549A">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7F4AEF5" w14:textId="77777777" w:rsidR="00723C0D" w:rsidRDefault="0063549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0E8C51E" w14:textId="77777777" w:rsidR="00723C0D" w:rsidRDefault="0063549A">
            <w:pPr>
              <w:tabs>
                <w:tab w:val="left" w:pos="1080"/>
              </w:tabs>
              <w:snapToGrid w:val="0"/>
              <w:rPr>
                <w:sz w:val="24"/>
              </w:rPr>
            </w:pPr>
            <w:r>
              <w:rPr>
                <w:sz w:val="24"/>
              </w:rPr>
              <w:t>无须投标人提供，由采购人或采购代理机构查询。</w:t>
            </w:r>
          </w:p>
        </w:tc>
      </w:tr>
      <w:tr w:rsidR="00723C0D" w14:paraId="3D8BFF74" w14:textId="77777777">
        <w:trPr>
          <w:cantSplit/>
          <w:trHeight w:val="468"/>
        </w:trPr>
        <w:tc>
          <w:tcPr>
            <w:tcW w:w="455" w:type="pct"/>
            <w:vAlign w:val="center"/>
          </w:tcPr>
          <w:p w14:paraId="023AA110" w14:textId="77777777" w:rsidR="00723C0D" w:rsidRDefault="0063549A">
            <w:pPr>
              <w:tabs>
                <w:tab w:val="left" w:pos="1080"/>
              </w:tabs>
              <w:snapToGrid w:val="0"/>
              <w:jc w:val="center"/>
              <w:rPr>
                <w:sz w:val="24"/>
              </w:rPr>
            </w:pPr>
            <w:r>
              <w:rPr>
                <w:sz w:val="24"/>
              </w:rPr>
              <w:t>1-4</w:t>
            </w:r>
          </w:p>
        </w:tc>
        <w:tc>
          <w:tcPr>
            <w:tcW w:w="1067" w:type="pct"/>
            <w:vAlign w:val="center"/>
          </w:tcPr>
          <w:p w14:paraId="1E418907" w14:textId="77777777" w:rsidR="00723C0D" w:rsidRDefault="0063549A">
            <w:pPr>
              <w:tabs>
                <w:tab w:val="left" w:pos="1080"/>
              </w:tabs>
              <w:snapToGrid w:val="0"/>
              <w:rPr>
                <w:sz w:val="24"/>
              </w:rPr>
            </w:pPr>
            <w:r>
              <w:rPr>
                <w:sz w:val="24"/>
              </w:rPr>
              <w:t>法律、行政法规规定的其他条件</w:t>
            </w:r>
          </w:p>
        </w:tc>
        <w:tc>
          <w:tcPr>
            <w:tcW w:w="2596" w:type="pct"/>
            <w:vAlign w:val="center"/>
          </w:tcPr>
          <w:p w14:paraId="53329D72" w14:textId="77777777" w:rsidR="00723C0D" w:rsidRDefault="0063549A">
            <w:pPr>
              <w:tabs>
                <w:tab w:val="left" w:pos="1080"/>
              </w:tabs>
              <w:snapToGrid w:val="0"/>
              <w:rPr>
                <w:sz w:val="24"/>
              </w:rPr>
            </w:pPr>
            <w:r>
              <w:rPr>
                <w:sz w:val="24"/>
              </w:rPr>
              <w:t>法律、行政法规规定的其他条件</w:t>
            </w:r>
          </w:p>
        </w:tc>
        <w:tc>
          <w:tcPr>
            <w:tcW w:w="882" w:type="pct"/>
            <w:vAlign w:val="center"/>
          </w:tcPr>
          <w:p w14:paraId="57CF0F54" w14:textId="77777777" w:rsidR="00723C0D" w:rsidRDefault="0063549A">
            <w:pPr>
              <w:tabs>
                <w:tab w:val="left" w:pos="1080"/>
              </w:tabs>
              <w:snapToGrid w:val="0"/>
              <w:jc w:val="center"/>
              <w:rPr>
                <w:sz w:val="24"/>
              </w:rPr>
            </w:pPr>
            <w:r>
              <w:rPr>
                <w:sz w:val="24"/>
              </w:rPr>
              <w:t>/</w:t>
            </w:r>
          </w:p>
        </w:tc>
      </w:tr>
      <w:tr w:rsidR="00723C0D" w14:paraId="437A462B" w14:textId="77777777">
        <w:trPr>
          <w:cantSplit/>
          <w:trHeight w:val="468"/>
        </w:trPr>
        <w:tc>
          <w:tcPr>
            <w:tcW w:w="455" w:type="pct"/>
            <w:vAlign w:val="center"/>
          </w:tcPr>
          <w:p w14:paraId="3ED3DB3C" w14:textId="77777777" w:rsidR="00723C0D" w:rsidRDefault="0063549A">
            <w:pPr>
              <w:tabs>
                <w:tab w:val="left" w:pos="1080"/>
              </w:tabs>
              <w:snapToGrid w:val="0"/>
              <w:jc w:val="center"/>
              <w:rPr>
                <w:sz w:val="24"/>
              </w:rPr>
            </w:pPr>
            <w:r>
              <w:rPr>
                <w:sz w:val="24"/>
              </w:rPr>
              <w:t>2</w:t>
            </w:r>
          </w:p>
        </w:tc>
        <w:tc>
          <w:tcPr>
            <w:tcW w:w="1067" w:type="pct"/>
            <w:vAlign w:val="center"/>
          </w:tcPr>
          <w:p w14:paraId="608E5B52" w14:textId="77777777" w:rsidR="00723C0D" w:rsidRDefault="0063549A">
            <w:pPr>
              <w:tabs>
                <w:tab w:val="left" w:pos="1080"/>
              </w:tabs>
              <w:snapToGrid w:val="0"/>
              <w:rPr>
                <w:sz w:val="24"/>
              </w:rPr>
            </w:pPr>
            <w:r>
              <w:rPr>
                <w:sz w:val="24"/>
              </w:rPr>
              <w:t>落实政府采购政策需满足的资格要求</w:t>
            </w:r>
          </w:p>
        </w:tc>
        <w:tc>
          <w:tcPr>
            <w:tcW w:w="2596" w:type="pct"/>
            <w:vAlign w:val="center"/>
          </w:tcPr>
          <w:p w14:paraId="5052406A" w14:textId="77777777" w:rsidR="00723C0D" w:rsidRDefault="0063549A">
            <w:pPr>
              <w:tabs>
                <w:tab w:val="left" w:pos="1080"/>
              </w:tabs>
              <w:snapToGrid w:val="0"/>
              <w:rPr>
                <w:sz w:val="24"/>
              </w:rPr>
            </w:pPr>
            <w:r>
              <w:rPr>
                <w:sz w:val="24"/>
              </w:rPr>
              <w:t>具体要求见第一章《投标邀请》</w:t>
            </w:r>
          </w:p>
        </w:tc>
        <w:tc>
          <w:tcPr>
            <w:tcW w:w="882" w:type="pct"/>
            <w:vAlign w:val="center"/>
          </w:tcPr>
          <w:p w14:paraId="7E7E045C" w14:textId="77777777" w:rsidR="00723C0D" w:rsidRDefault="00723C0D">
            <w:pPr>
              <w:tabs>
                <w:tab w:val="left" w:pos="1080"/>
              </w:tabs>
              <w:snapToGrid w:val="0"/>
              <w:rPr>
                <w:sz w:val="24"/>
              </w:rPr>
            </w:pPr>
          </w:p>
        </w:tc>
      </w:tr>
      <w:tr w:rsidR="00723C0D" w14:paraId="61B324D5" w14:textId="77777777">
        <w:trPr>
          <w:cantSplit/>
          <w:trHeight w:val="468"/>
        </w:trPr>
        <w:tc>
          <w:tcPr>
            <w:tcW w:w="455" w:type="pct"/>
            <w:vAlign w:val="center"/>
          </w:tcPr>
          <w:p w14:paraId="44E2A621" w14:textId="77777777" w:rsidR="00723C0D" w:rsidRDefault="0063549A">
            <w:pPr>
              <w:tabs>
                <w:tab w:val="left" w:pos="1080"/>
              </w:tabs>
              <w:snapToGrid w:val="0"/>
              <w:jc w:val="center"/>
              <w:rPr>
                <w:sz w:val="24"/>
              </w:rPr>
            </w:pPr>
            <w:r>
              <w:rPr>
                <w:sz w:val="24"/>
              </w:rPr>
              <w:t>2-1</w:t>
            </w:r>
          </w:p>
        </w:tc>
        <w:tc>
          <w:tcPr>
            <w:tcW w:w="1067" w:type="pct"/>
            <w:vAlign w:val="center"/>
          </w:tcPr>
          <w:p w14:paraId="460C16E8" w14:textId="77777777" w:rsidR="00723C0D" w:rsidRDefault="0063549A">
            <w:pPr>
              <w:tabs>
                <w:tab w:val="left" w:pos="1080"/>
              </w:tabs>
              <w:snapToGrid w:val="0"/>
              <w:rPr>
                <w:sz w:val="24"/>
              </w:rPr>
            </w:pPr>
            <w:r>
              <w:rPr>
                <w:sz w:val="24"/>
              </w:rPr>
              <w:t>中小企业政策证明文件</w:t>
            </w:r>
          </w:p>
        </w:tc>
        <w:tc>
          <w:tcPr>
            <w:tcW w:w="2596" w:type="pct"/>
            <w:vAlign w:val="center"/>
          </w:tcPr>
          <w:p w14:paraId="58D790BB" w14:textId="77777777" w:rsidR="00723C0D" w:rsidRDefault="0063549A">
            <w:pPr>
              <w:tabs>
                <w:tab w:val="left" w:pos="1080"/>
              </w:tabs>
              <w:snapToGrid w:val="0"/>
              <w:rPr>
                <w:sz w:val="24"/>
              </w:rPr>
            </w:pPr>
            <w:r>
              <w:rPr>
                <w:sz w:val="24"/>
              </w:rPr>
              <w:t>具体要求见第一章《投标邀请》</w:t>
            </w:r>
          </w:p>
        </w:tc>
        <w:tc>
          <w:tcPr>
            <w:tcW w:w="882" w:type="pct"/>
            <w:vAlign w:val="center"/>
          </w:tcPr>
          <w:p w14:paraId="60D83697" w14:textId="77777777" w:rsidR="00723C0D" w:rsidRDefault="00723C0D">
            <w:pPr>
              <w:tabs>
                <w:tab w:val="left" w:pos="1080"/>
              </w:tabs>
              <w:snapToGrid w:val="0"/>
              <w:rPr>
                <w:sz w:val="24"/>
              </w:rPr>
            </w:pPr>
          </w:p>
        </w:tc>
      </w:tr>
      <w:tr w:rsidR="00723C0D" w14:paraId="720A99D8" w14:textId="77777777">
        <w:trPr>
          <w:cantSplit/>
          <w:trHeight w:val="468"/>
        </w:trPr>
        <w:tc>
          <w:tcPr>
            <w:tcW w:w="455" w:type="pct"/>
            <w:vAlign w:val="center"/>
          </w:tcPr>
          <w:p w14:paraId="3098E163" w14:textId="77777777" w:rsidR="00723C0D" w:rsidRDefault="0063549A">
            <w:pPr>
              <w:tabs>
                <w:tab w:val="left" w:pos="1080"/>
              </w:tabs>
              <w:snapToGrid w:val="0"/>
              <w:jc w:val="center"/>
              <w:rPr>
                <w:sz w:val="24"/>
              </w:rPr>
            </w:pPr>
            <w:r>
              <w:rPr>
                <w:sz w:val="24"/>
              </w:rPr>
              <w:lastRenderedPageBreak/>
              <w:t>2-1-1</w:t>
            </w:r>
          </w:p>
        </w:tc>
        <w:tc>
          <w:tcPr>
            <w:tcW w:w="1067" w:type="pct"/>
            <w:vAlign w:val="center"/>
          </w:tcPr>
          <w:p w14:paraId="740B5CEB" w14:textId="77777777" w:rsidR="00723C0D" w:rsidRDefault="0063549A">
            <w:pPr>
              <w:tabs>
                <w:tab w:val="left" w:pos="1080"/>
              </w:tabs>
              <w:snapToGrid w:val="0"/>
              <w:rPr>
                <w:sz w:val="24"/>
              </w:rPr>
            </w:pPr>
            <w:r>
              <w:rPr>
                <w:sz w:val="24"/>
              </w:rPr>
              <w:t>中小企业证明文件</w:t>
            </w:r>
          </w:p>
        </w:tc>
        <w:tc>
          <w:tcPr>
            <w:tcW w:w="2596" w:type="pct"/>
            <w:vAlign w:val="center"/>
          </w:tcPr>
          <w:p w14:paraId="72F887EC" w14:textId="77777777" w:rsidR="00723C0D" w:rsidRDefault="0063549A">
            <w:pPr>
              <w:tabs>
                <w:tab w:val="left" w:pos="1080"/>
              </w:tabs>
              <w:snapToGrid w:val="0"/>
              <w:rPr>
                <w:sz w:val="24"/>
              </w:rPr>
            </w:pPr>
            <w:r>
              <w:rPr>
                <w:sz w:val="24"/>
              </w:rPr>
              <w:t>当本项目（包）涉及预留份额专门面向中小企业采购，此时建议在《资格证明文件》中提供。</w:t>
            </w:r>
          </w:p>
          <w:p w14:paraId="43835FF2" w14:textId="77777777" w:rsidR="00723C0D" w:rsidRDefault="0063549A">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2204A075" w14:textId="77777777" w:rsidR="00723C0D" w:rsidRDefault="0063549A">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68C5E4E" w14:textId="77777777" w:rsidR="00723C0D" w:rsidRDefault="0063549A">
            <w:pPr>
              <w:tabs>
                <w:tab w:val="left" w:pos="1080"/>
              </w:tabs>
              <w:snapToGrid w:val="0"/>
              <w:rPr>
                <w:sz w:val="24"/>
              </w:rPr>
            </w:pPr>
            <w:r>
              <w:rPr>
                <w:sz w:val="24"/>
              </w:rPr>
              <w:t>格式见《投标文件格式》</w:t>
            </w:r>
          </w:p>
        </w:tc>
      </w:tr>
      <w:tr w:rsidR="00723C0D" w14:paraId="1B3C1E9D" w14:textId="77777777">
        <w:trPr>
          <w:cantSplit/>
          <w:trHeight w:val="468"/>
        </w:trPr>
        <w:tc>
          <w:tcPr>
            <w:tcW w:w="455" w:type="pct"/>
            <w:vAlign w:val="center"/>
          </w:tcPr>
          <w:p w14:paraId="1BBCE690" w14:textId="77777777" w:rsidR="00723C0D" w:rsidRDefault="0063549A">
            <w:pPr>
              <w:tabs>
                <w:tab w:val="left" w:pos="1080"/>
              </w:tabs>
              <w:snapToGrid w:val="0"/>
              <w:jc w:val="center"/>
              <w:rPr>
                <w:sz w:val="24"/>
              </w:rPr>
            </w:pPr>
            <w:r>
              <w:rPr>
                <w:sz w:val="24"/>
              </w:rPr>
              <w:t>2-1-2</w:t>
            </w:r>
          </w:p>
        </w:tc>
        <w:tc>
          <w:tcPr>
            <w:tcW w:w="1067" w:type="pct"/>
            <w:vAlign w:val="center"/>
          </w:tcPr>
          <w:p w14:paraId="38E5D5CA" w14:textId="77777777" w:rsidR="00723C0D" w:rsidRDefault="0063549A">
            <w:pPr>
              <w:tabs>
                <w:tab w:val="left" w:pos="1080"/>
              </w:tabs>
              <w:snapToGrid w:val="0"/>
              <w:rPr>
                <w:sz w:val="24"/>
              </w:rPr>
            </w:pPr>
            <w:r>
              <w:rPr>
                <w:sz w:val="24"/>
              </w:rPr>
              <w:t>拟分包情况说明及分包意向协议</w:t>
            </w:r>
          </w:p>
        </w:tc>
        <w:tc>
          <w:tcPr>
            <w:tcW w:w="2596" w:type="pct"/>
            <w:vAlign w:val="center"/>
          </w:tcPr>
          <w:p w14:paraId="6447780E" w14:textId="77777777" w:rsidR="00723C0D" w:rsidRDefault="0063549A">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4D58A7A" w14:textId="77777777" w:rsidR="00723C0D" w:rsidRDefault="0063549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F2E388C" w14:textId="77777777" w:rsidR="00723C0D" w:rsidRDefault="0063549A">
            <w:pPr>
              <w:tabs>
                <w:tab w:val="left" w:pos="1080"/>
              </w:tabs>
              <w:snapToGrid w:val="0"/>
              <w:rPr>
                <w:sz w:val="24"/>
              </w:rPr>
            </w:pPr>
            <w:r>
              <w:rPr>
                <w:sz w:val="24"/>
              </w:rPr>
              <w:t>格式见《投标文件格式》</w:t>
            </w:r>
          </w:p>
        </w:tc>
      </w:tr>
      <w:tr w:rsidR="00723C0D" w14:paraId="5CBC2933" w14:textId="77777777">
        <w:trPr>
          <w:cantSplit/>
          <w:trHeight w:val="468"/>
        </w:trPr>
        <w:tc>
          <w:tcPr>
            <w:tcW w:w="455" w:type="pct"/>
            <w:vAlign w:val="center"/>
          </w:tcPr>
          <w:p w14:paraId="6C6F3903" w14:textId="77777777" w:rsidR="00723C0D" w:rsidRDefault="0063549A">
            <w:pPr>
              <w:tabs>
                <w:tab w:val="left" w:pos="1080"/>
              </w:tabs>
              <w:snapToGrid w:val="0"/>
              <w:jc w:val="center"/>
              <w:rPr>
                <w:sz w:val="24"/>
              </w:rPr>
            </w:pPr>
            <w:r>
              <w:rPr>
                <w:sz w:val="24"/>
              </w:rPr>
              <w:t>2-2</w:t>
            </w:r>
          </w:p>
        </w:tc>
        <w:tc>
          <w:tcPr>
            <w:tcW w:w="1067" w:type="pct"/>
            <w:vAlign w:val="center"/>
          </w:tcPr>
          <w:p w14:paraId="01EB08FA" w14:textId="77777777" w:rsidR="00723C0D" w:rsidRDefault="0063549A">
            <w:pPr>
              <w:tabs>
                <w:tab w:val="left" w:pos="1080"/>
              </w:tabs>
              <w:snapToGrid w:val="0"/>
              <w:rPr>
                <w:sz w:val="24"/>
              </w:rPr>
            </w:pPr>
            <w:r>
              <w:rPr>
                <w:sz w:val="24"/>
              </w:rPr>
              <w:t>其它落实政府采购政策的资格要求</w:t>
            </w:r>
          </w:p>
        </w:tc>
        <w:tc>
          <w:tcPr>
            <w:tcW w:w="2596" w:type="pct"/>
            <w:vAlign w:val="center"/>
          </w:tcPr>
          <w:p w14:paraId="30C40D0D" w14:textId="77777777" w:rsidR="00723C0D" w:rsidRDefault="0063549A">
            <w:pPr>
              <w:tabs>
                <w:tab w:val="left" w:pos="1080"/>
              </w:tabs>
              <w:snapToGrid w:val="0"/>
              <w:rPr>
                <w:sz w:val="24"/>
              </w:rPr>
            </w:pPr>
            <w:r>
              <w:rPr>
                <w:sz w:val="24"/>
              </w:rPr>
              <w:t>如有，见第一章《投标邀请》</w:t>
            </w:r>
          </w:p>
        </w:tc>
        <w:tc>
          <w:tcPr>
            <w:tcW w:w="882" w:type="pct"/>
            <w:vAlign w:val="center"/>
          </w:tcPr>
          <w:p w14:paraId="6C358856" w14:textId="77777777" w:rsidR="00723C0D" w:rsidRDefault="0063549A">
            <w:pPr>
              <w:tabs>
                <w:tab w:val="left" w:pos="1080"/>
              </w:tabs>
              <w:snapToGrid w:val="0"/>
              <w:rPr>
                <w:sz w:val="24"/>
              </w:rPr>
            </w:pPr>
            <w:r>
              <w:rPr>
                <w:sz w:val="24"/>
              </w:rPr>
              <w:t>提供证明文件的电子件或电子证照</w:t>
            </w:r>
          </w:p>
        </w:tc>
      </w:tr>
      <w:tr w:rsidR="00723C0D" w14:paraId="0745C40B" w14:textId="77777777">
        <w:trPr>
          <w:cantSplit/>
          <w:trHeight w:val="468"/>
        </w:trPr>
        <w:tc>
          <w:tcPr>
            <w:tcW w:w="455" w:type="pct"/>
            <w:vAlign w:val="center"/>
          </w:tcPr>
          <w:p w14:paraId="39858157" w14:textId="77777777" w:rsidR="00723C0D" w:rsidRDefault="0063549A">
            <w:pPr>
              <w:tabs>
                <w:tab w:val="left" w:pos="1080"/>
              </w:tabs>
              <w:snapToGrid w:val="0"/>
              <w:jc w:val="center"/>
              <w:rPr>
                <w:sz w:val="24"/>
              </w:rPr>
            </w:pPr>
            <w:r>
              <w:rPr>
                <w:sz w:val="24"/>
              </w:rPr>
              <w:t>3</w:t>
            </w:r>
          </w:p>
        </w:tc>
        <w:tc>
          <w:tcPr>
            <w:tcW w:w="1067" w:type="pct"/>
            <w:vAlign w:val="center"/>
          </w:tcPr>
          <w:p w14:paraId="51BFAB17" w14:textId="77777777" w:rsidR="00723C0D" w:rsidRDefault="0063549A">
            <w:pPr>
              <w:tabs>
                <w:tab w:val="left" w:pos="1080"/>
              </w:tabs>
              <w:snapToGrid w:val="0"/>
              <w:rPr>
                <w:sz w:val="24"/>
              </w:rPr>
            </w:pPr>
            <w:r>
              <w:rPr>
                <w:sz w:val="24"/>
              </w:rPr>
              <w:t>本项目的特定资格要求</w:t>
            </w:r>
          </w:p>
        </w:tc>
        <w:tc>
          <w:tcPr>
            <w:tcW w:w="2596" w:type="pct"/>
            <w:vAlign w:val="center"/>
          </w:tcPr>
          <w:p w14:paraId="41136BF2" w14:textId="77777777" w:rsidR="00723C0D" w:rsidRDefault="0063549A">
            <w:pPr>
              <w:tabs>
                <w:tab w:val="left" w:pos="1080"/>
              </w:tabs>
              <w:snapToGrid w:val="0"/>
              <w:rPr>
                <w:sz w:val="24"/>
              </w:rPr>
            </w:pPr>
            <w:r>
              <w:rPr>
                <w:sz w:val="24"/>
              </w:rPr>
              <w:t>如有，见第一章《投标邀请》</w:t>
            </w:r>
          </w:p>
        </w:tc>
        <w:tc>
          <w:tcPr>
            <w:tcW w:w="882" w:type="pct"/>
            <w:vAlign w:val="center"/>
          </w:tcPr>
          <w:p w14:paraId="2120ED8B" w14:textId="77777777" w:rsidR="00723C0D" w:rsidRDefault="00723C0D">
            <w:pPr>
              <w:tabs>
                <w:tab w:val="left" w:pos="1080"/>
              </w:tabs>
              <w:snapToGrid w:val="0"/>
              <w:rPr>
                <w:sz w:val="24"/>
              </w:rPr>
            </w:pPr>
          </w:p>
        </w:tc>
      </w:tr>
      <w:tr w:rsidR="00723C0D" w14:paraId="507B75FE" w14:textId="77777777">
        <w:trPr>
          <w:cantSplit/>
          <w:trHeight w:val="468"/>
        </w:trPr>
        <w:tc>
          <w:tcPr>
            <w:tcW w:w="455" w:type="pct"/>
            <w:vAlign w:val="center"/>
          </w:tcPr>
          <w:p w14:paraId="1A7E859B" w14:textId="77777777" w:rsidR="00723C0D" w:rsidRDefault="0063549A">
            <w:pPr>
              <w:tabs>
                <w:tab w:val="left" w:pos="1080"/>
              </w:tabs>
              <w:snapToGrid w:val="0"/>
              <w:jc w:val="center"/>
              <w:rPr>
                <w:sz w:val="24"/>
              </w:rPr>
            </w:pPr>
            <w:r>
              <w:rPr>
                <w:sz w:val="24"/>
              </w:rPr>
              <w:lastRenderedPageBreak/>
              <w:t>3-1</w:t>
            </w:r>
          </w:p>
        </w:tc>
        <w:tc>
          <w:tcPr>
            <w:tcW w:w="1067" w:type="pct"/>
            <w:vAlign w:val="center"/>
          </w:tcPr>
          <w:p w14:paraId="02D85A36" w14:textId="77777777" w:rsidR="00723C0D" w:rsidRDefault="0063549A">
            <w:pPr>
              <w:tabs>
                <w:tab w:val="left" w:pos="1080"/>
              </w:tabs>
              <w:snapToGrid w:val="0"/>
              <w:rPr>
                <w:sz w:val="24"/>
              </w:rPr>
            </w:pPr>
            <w:r>
              <w:rPr>
                <w:sz w:val="24"/>
              </w:rPr>
              <w:t>本项目对于联合体的要求</w:t>
            </w:r>
          </w:p>
        </w:tc>
        <w:tc>
          <w:tcPr>
            <w:tcW w:w="2596" w:type="pct"/>
            <w:vAlign w:val="center"/>
          </w:tcPr>
          <w:p w14:paraId="4109875C" w14:textId="77777777" w:rsidR="00723C0D" w:rsidRDefault="0063549A">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59AA1AD" w14:textId="77777777" w:rsidR="00723C0D" w:rsidRDefault="0063549A">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38393EBE" w14:textId="77777777" w:rsidR="00723C0D" w:rsidRDefault="0063549A">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728D126" w14:textId="77777777" w:rsidR="00723C0D" w:rsidRDefault="0063549A">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3EC5547" w14:textId="77777777" w:rsidR="00723C0D" w:rsidRDefault="0063549A">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5C9060A7" w14:textId="77777777" w:rsidR="00723C0D" w:rsidRDefault="0063549A">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29D8DB09" w14:textId="77777777" w:rsidR="00723C0D" w:rsidRDefault="0063549A">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7F579F1D" w14:textId="77777777" w:rsidR="00723C0D" w:rsidRDefault="0063549A">
            <w:pPr>
              <w:tabs>
                <w:tab w:val="left" w:pos="1080"/>
              </w:tabs>
              <w:snapToGrid w:val="0"/>
              <w:rPr>
                <w:sz w:val="24"/>
              </w:rPr>
            </w:pPr>
            <w:r>
              <w:rPr>
                <w:sz w:val="24"/>
              </w:rPr>
              <w:t>提供《联合协议》原件的电子件</w:t>
            </w:r>
          </w:p>
          <w:p w14:paraId="5F801A3D" w14:textId="77777777" w:rsidR="00723C0D" w:rsidRDefault="0063549A">
            <w:pPr>
              <w:tabs>
                <w:tab w:val="left" w:pos="1080"/>
              </w:tabs>
              <w:snapToGrid w:val="0"/>
              <w:rPr>
                <w:sz w:val="24"/>
              </w:rPr>
            </w:pPr>
            <w:r>
              <w:rPr>
                <w:sz w:val="24"/>
              </w:rPr>
              <w:t>格式见《投标文件格式》</w:t>
            </w:r>
          </w:p>
        </w:tc>
      </w:tr>
      <w:tr w:rsidR="00723C0D" w14:paraId="45D78D85" w14:textId="77777777">
        <w:trPr>
          <w:cantSplit/>
          <w:trHeight w:val="468"/>
        </w:trPr>
        <w:tc>
          <w:tcPr>
            <w:tcW w:w="455" w:type="pct"/>
            <w:vAlign w:val="center"/>
          </w:tcPr>
          <w:p w14:paraId="2B6A7754" w14:textId="77777777" w:rsidR="00723C0D" w:rsidRDefault="0063549A">
            <w:pPr>
              <w:tabs>
                <w:tab w:val="left" w:pos="1080"/>
              </w:tabs>
              <w:snapToGrid w:val="0"/>
              <w:jc w:val="center"/>
              <w:rPr>
                <w:sz w:val="24"/>
              </w:rPr>
            </w:pPr>
            <w:r>
              <w:rPr>
                <w:sz w:val="24"/>
              </w:rPr>
              <w:t>3-2</w:t>
            </w:r>
          </w:p>
        </w:tc>
        <w:tc>
          <w:tcPr>
            <w:tcW w:w="1067" w:type="pct"/>
            <w:vAlign w:val="center"/>
          </w:tcPr>
          <w:p w14:paraId="2E709421" w14:textId="77777777" w:rsidR="00723C0D" w:rsidRDefault="0063549A">
            <w:pPr>
              <w:tabs>
                <w:tab w:val="left" w:pos="1080"/>
              </w:tabs>
              <w:snapToGrid w:val="0"/>
              <w:rPr>
                <w:sz w:val="24"/>
              </w:rPr>
            </w:pPr>
            <w:r>
              <w:rPr>
                <w:sz w:val="24"/>
              </w:rPr>
              <w:t>政府购买服务承接主体的要求</w:t>
            </w:r>
          </w:p>
        </w:tc>
        <w:tc>
          <w:tcPr>
            <w:tcW w:w="2596" w:type="pct"/>
            <w:vAlign w:val="center"/>
          </w:tcPr>
          <w:p w14:paraId="2FEF7BD3" w14:textId="77777777" w:rsidR="00723C0D" w:rsidRDefault="0063549A">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16E0C38" w14:textId="77777777" w:rsidR="00723C0D" w:rsidRDefault="0063549A">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723C0D" w14:paraId="7A9738F1" w14:textId="77777777">
        <w:trPr>
          <w:cantSplit/>
          <w:trHeight w:val="460"/>
        </w:trPr>
        <w:tc>
          <w:tcPr>
            <w:tcW w:w="455" w:type="pct"/>
            <w:vAlign w:val="center"/>
          </w:tcPr>
          <w:p w14:paraId="795D0499" w14:textId="77777777" w:rsidR="00723C0D" w:rsidRDefault="0063549A">
            <w:pPr>
              <w:tabs>
                <w:tab w:val="left" w:pos="1080"/>
              </w:tabs>
              <w:snapToGrid w:val="0"/>
              <w:jc w:val="center"/>
              <w:rPr>
                <w:sz w:val="24"/>
              </w:rPr>
            </w:pPr>
            <w:r>
              <w:rPr>
                <w:sz w:val="24"/>
              </w:rPr>
              <w:lastRenderedPageBreak/>
              <w:t>3-3</w:t>
            </w:r>
          </w:p>
        </w:tc>
        <w:tc>
          <w:tcPr>
            <w:tcW w:w="1067" w:type="pct"/>
            <w:vAlign w:val="center"/>
          </w:tcPr>
          <w:p w14:paraId="00866742" w14:textId="77777777" w:rsidR="00723C0D" w:rsidRDefault="0063549A">
            <w:pPr>
              <w:tabs>
                <w:tab w:val="left" w:pos="1080"/>
              </w:tabs>
              <w:snapToGrid w:val="0"/>
              <w:rPr>
                <w:sz w:val="24"/>
              </w:rPr>
            </w:pPr>
            <w:r>
              <w:rPr>
                <w:sz w:val="24"/>
              </w:rPr>
              <w:t>其他特定资格要求</w:t>
            </w:r>
          </w:p>
        </w:tc>
        <w:tc>
          <w:tcPr>
            <w:tcW w:w="2596" w:type="pct"/>
            <w:vAlign w:val="center"/>
          </w:tcPr>
          <w:p w14:paraId="3F340440" w14:textId="77777777" w:rsidR="00723C0D" w:rsidRDefault="0063549A">
            <w:pPr>
              <w:tabs>
                <w:tab w:val="left" w:pos="1080"/>
              </w:tabs>
              <w:snapToGrid w:val="0"/>
              <w:rPr>
                <w:sz w:val="24"/>
              </w:rPr>
            </w:pPr>
            <w:r>
              <w:rPr>
                <w:color w:val="000000"/>
                <w:sz w:val="24"/>
              </w:rPr>
              <w:t>如有，见</w:t>
            </w:r>
            <w:r>
              <w:rPr>
                <w:sz w:val="24"/>
              </w:rPr>
              <w:t>第一章《投标邀请》</w:t>
            </w:r>
          </w:p>
          <w:p w14:paraId="4993EAB6" w14:textId="77777777" w:rsidR="00723C0D" w:rsidRDefault="0063549A">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4AA016CB" w14:textId="77777777" w:rsidR="00723C0D" w:rsidRDefault="0063549A">
            <w:pPr>
              <w:tabs>
                <w:tab w:val="left" w:pos="1080"/>
              </w:tabs>
              <w:snapToGrid w:val="0"/>
              <w:rPr>
                <w:sz w:val="24"/>
              </w:rPr>
            </w:pPr>
            <w:r>
              <w:rPr>
                <w:sz w:val="24"/>
              </w:rPr>
              <w:t>提供证明文件的电子件或电子证照</w:t>
            </w:r>
          </w:p>
        </w:tc>
      </w:tr>
      <w:tr w:rsidR="00723C0D" w14:paraId="4E4851E6" w14:textId="77777777">
        <w:trPr>
          <w:cantSplit/>
          <w:trHeight w:val="468"/>
        </w:trPr>
        <w:tc>
          <w:tcPr>
            <w:tcW w:w="455" w:type="pct"/>
            <w:vAlign w:val="center"/>
          </w:tcPr>
          <w:p w14:paraId="16707588" w14:textId="77777777" w:rsidR="00723C0D" w:rsidRDefault="0063549A">
            <w:pPr>
              <w:tabs>
                <w:tab w:val="left" w:pos="1080"/>
              </w:tabs>
              <w:snapToGrid w:val="0"/>
              <w:jc w:val="center"/>
              <w:rPr>
                <w:sz w:val="24"/>
              </w:rPr>
            </w:pPr>
            <w:r>
              <w:rPr>
                <w:sz w:val="24"/>
              </w:rPr>
              <w:t>4</w:t>
            </w:r>
          </w:p>
        </w:tc>
        <w:tc>
          <w:tcPr>
            <w:tcW w:w="1067" w:type="pct"/>
            <w:vAlign w:val="center"/>
          </w:tcPr>
          <w:p w14:paraId="73599F2C" w14:textId="77777777" w:rsidR="00723C0D" w:rsidRDefault="0063549A">
            <w:pPr>
              <w:tabs>
                <w:tab w:val="left" w:pos="1080"/>
              </w:tabs>
              <w:snapToGrid w:val="0"/>
              <w:rPr>
                <w:sz w:val="24"/>
              </w:rPr>
            </w:pPr>
            <w:r>
              <w:rPr>
                <w:sz w:val="24"/>
              </w:rPr>
              <w:t>投标保证金</w:t>
            </w:r>
          </w:p>
        </w:tc>
        <w:tc>
          <w:tcPr>
            <w:tcW w:w="2596" w:type="pct"/>
            <w:vAlign w:val="center"/>
          </w:tcPr>
          <w:p w14:paraId="503C40BD" w14:textId="77777777" w:rsidR="00723C0D" w:rsidRDefault="0063549A">
            <w:pPr>
              <w:tabs>
                <w:tab w:val="left" w:pos="1080"/>
              </w:tabs>
              <w:snapToGrid w:val="0"/>
              <w:rPr>
                <w:sz w:val="24"/>
              </w:rPr>
            </w:pPr>
            <w:r>
              <w:rPr>
                <w:color w:val="000000"/>
                <w:kern w:val="0"/>
                <w:sz w:val="24"/>
              </w:rPr>
              <w:t>按照招标文件的规定提交投标保证金。</w:t>
            </w:r>
          </w:p>
        </w:tc>
        <w:tc>
          <w:tcPr>
            <w:tcW w:w="882" w:type="pct"/>
            <w:vAlign w:val="center"/>
          </w:tcPr>
          <w:p w14:paraId="328C5FEA" w14:textId="77777777" w:rsidR="00723C0D" w:rsidRDefault="00723C0D">
            <w:pPr>
              <w:tabs>
                <w:tab w:val="left" w:pos="1080"/>
              </w:tabs>
              <w:snapToGrid w:val="0"/>
              <w:rPr>
                <w:sz w:val="24"/>
              </w:rPr>
            </w:pPr>
          </w:p>
        </w:tc>
      </w:tr>
      <w:tr w:rsidR="00723C0D" w14:paraId="52A718D3" w14:textId="77777777">
        <w:trPr>
          <w:cantSplit/>
          <w:trHeight w:val="468"/>
        </w:trPr>
        <w:tc>
          <w:tcPr>
            <w:tcW w:w="455" w:type="pct"/>
            <w:vAlign w:val="center"/>
          </w:tcPr>
          <w:p w14:paraId="477ABFBE" w14:textId="77777777" w:rsidR="00723C0D" w:rsidRDefault="0063549A">
            <w:pPr>
              <w:tabs>
                <w:tab w:val="left" w:pos="1080"/>
              </w:tabs>
              <w:snapToGrid w:val="0"/>
              <w:jc w:val="center"/>
              <w:rPr>
                <w:sz w:val="24"/>
              </w:rPr>
            </w:pPr>
            <w:r>
              <w:rPr>
                <w:sz w:val="24"/>
              </w:rPr>
              <w:t>5</w:t>
            </w:r>
          </w:p>
        </w:tc>
        <w:tc>
          <w:tcPr>
            <w:tcW w:w="1067" w:type="pct"/>
            <w:vAlign w:val="center"/>
          </w:tcPr>
          <w:p w14:paraId="4B1AB809" w14:textId="77777777" w:rsidR="00723C0D" w:rsidRDefault="0063549A">
            <w:pPr>
              <w:tabs>
                <w:tab w:val="left" w:pos="1080"/>
              </w:tabs>
              <w:snapToGrid w:val="0"/>
              <w:rPr>
                <w:sz w:val="24"/>
              </w:rPr>
            </w:pPr>
            <w:r>
              <w:rPr>
                <w:sz w:val="24"/>
              </w:rPr>
              <w:t>获取招标文件</w:t>
            </w:r>
          </w:p>
        </w:tc>
        <w:tc>
          <w:tcPr>
            <w:tcW w:w="2596" w:type="pct"/>
            <w:vAlign w:val="center"/>
          </w:tcPr>
          <w:p w14:paraId="5B130D35" w14:textId="77777777" w:rsidR="00723C0D" w:rsidRDefault="0063549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4EE7F3A" w14:textId="77777777" w:rsidR="00723C0D" w:rsidRDefault="0063549A">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4C9386CC" w14:textId="77777777" w:rsidR="00723C0D" w:rsidRDefault="00723C0D">
            <w:pPr>
              <w:tabs>
                <w:tab w:val="left" w:pos="1080"/>
              </w:tabs>
              <w:snapToGrid w:val="0"/>
              <w:rPr>
                <w:sz w:val="24"/>
              </w:rPr>
            </w:pPr>
          </w:p>
        </w:tc>
      </w:tr>
    </w:tbl>
    <w:p w14:paraId="6F7032E3" w14:textId="77777777" w:rsidR="00723C0D" w:rsidRDefault="0063549A">
      <w:pPr>
        <w:widowControl/>
        <w:jc w:val="left"/>
        <w:rPr>
          <w:sz w:val="24"/>
        </w:rPr>
      </w:pPr>
      <w:bookmarkStart w:id="734" w:name="_Hlt487900425"/>
      <w:bookmarkStart w:id="735" w:name="_Hlt522424701"/>
      <w:bookmarkStart w:id="736" w:name="_Toc127161490"/>
      <w:bookmarkStart w:id="737" w:name="_Toc353825550"/>
      <w:bookmarkStart w:id="738" w:name="_Toc127151779"/>
      <w:bookmarkStart w:id="739" w:name="_Toc226965858"/>
      <w:bookmarkStart w:id="740"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14:paraId="3E5D1F4F" w14:textId="77777777" w:rsidR="00723C0D" w:rsidRDefault="0063549A">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1586E275" w14:textId="77777777" w:rsidR="00723C0D" w:rsidRDefault="0063549A">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2AA644A" w14:textId="77777777" w:rsidR="00723C0D" w:rsidRDefault="0063549A">
      <w:pPr>
        <w:numPr>
          <w:ilvl w:val="0"/>
          <w:numId w:val="12"/>
        </w:numPr>
        <w:tabs>
          <w:tab w:val="left" w:pos="360"/>
        </w:tabs>
        <w:snapToGrid w:val="0"/>
        <w:spacing w:line="360" w:lineRule="auto"/>
        <w:outlineLvl w:val="1"/>
        <w:rPr>
          <w:sz w:val="24"/>
        </w:rPr>
      </w:pPr>
      <w:bookmarkStart w:id="743" w:name="_Toc151193929"/>
      <w:bookmarkStart w:id="744" w:name="_Toc164608655"/>
      <w:bookmarkStart w:id="745" w:name="_Toc127151541"/>
      <w:bookmarkStart w:id="746" w:name="_Toc226965814"/>
      <w:bookmarkStart w:id="747" w:name="_Toc164608810"/>
      <w:bookmarkStart w:id="748" w:name="_Toc226337237"/>
      <w:bookmarkStart w:id="749" w:name="_Toc164229236"/>
      <w:bookmarkStart w:id="750" w:name="_Toc150774746"/>
      <w:bookmarkStart w:id="751" w:name="_Toc151193711"/>
      <w:bookmarkStart w:id="752" w:name="_Toc151190168"/>
      <w:bookmarkStart w:id="753" w:name="_Toc151193783"/>
      <w:bookmarkStart w:id="754" w:name="_Toc127151742"/>
      <w:bookmarkStart w:id="755" w:name="_Toc226309785"/>
      <w:bookmarkStart w:id="756" w:name="_Toc150509292"/>
      <w:bookmarkStart w:id="757" w:name="_Toc164351635"/>
      <w:bookmarkStart w:id="758" w:name="_Toc164229382"/>
      <w:bookmarkStart w:id="759" w:name="_Toc195842906"/>
      <w:bookmarkStart w:id="760" w:name="_Toc305158809"/>
      <w:bookmarkStart w:id="761" w:name="_Toc150480779"/>
      <w:bookmarkStart w:id="762" w:name="_Toc264969231"/>
      <w:bookmarkStart w:id="763" w:name="_Toc226965731"/>
      <w:bookmarkStart w:id="764" w:name="_Toc127161455"/>
      <w:bookmarkStart w:id="765" w:name="_Toc265228379"/>
      <w:bookmarkStart w:id="766" w:name="_Toc150774641"/>
      <w:bookmarkStart w:id="767" w:name="_Toc142311043"/>
      <w:bookmarkStart w:id="768" w:name="_Toc151193639"/>
      <w:bookmarkStart w:id="769" w:name="_Toc149720834"/>
      <w:bookmarkStart w:id="770" w:name="_Toc305158883"/>
      <w:bookmarkStart w:id="771" w:name="_Toc151193855"/>
      <w:bookmarkStart w:id="772" w:name="_Toc353873941"/>
      <w:bookmarkStart w:id="773" w:name="_Toc353825551"/>
      <w:bookmarkStart w:id="774" w:name="_Toc305158823"/>
      <w:bookmarkStart w:id="775" w:name="_Toc305158897"/>
      <w:bookmarkStart w:id="776" w:name="_Toc353873665"/>
      <w:bookmarkStart w:id="777" w:name="_Toc265228393"/>
      <w:bookmarkStart w:id="778" w:name="_Toc150480793"/>
      <w:bookmarkStart w:id="779" w:name="_Toc150774760"/>
      <w:bookmarkStart w:id="780" w:name="_Toc226965828"/>
      <w:bookmarkStart w:id="781" w:name="_Toc226337251"/>
      <w:bookmarkStart w:id="782" w:name="_Toc142311057"/>
      <w:bookmarkStart w:id="783" w:name="_Toc353873935"/>
      <w:bookmarkStart w:id="784" w:name="_Toc264969245"/>
      <w:bookmarkStart w:id="785" w:name="_Toc127151555"/>
      <w:bookmarkStart w:id="786" w:name="_Toc353825545"/>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0DD65728" w14:textId="77777777" w:rsidR="00723C0D" w:rsidRDefault="0063549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72DA5F23" w14:textId="77777777" w:rsidR="00723C0D" w:rsidRDefault="0063549A">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3E80B81A" w14:textId="77777777" w:rsidR="00723C0D" w:rsidRDefault="0063549A">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723C0D" w14:paraId="4C0FB6F5" w14:textId="77777777">
        <w:trPr>
          <w:trHeight w:val="300"/>
          <w:jc w:val="center"/>
        </w:trPr>
        <w:tc>
          <w:tcPr>
            <w:tcW w:w="403" w:type="pct"/>
            <w:vAlign w:val="center"/>
          </w:tcPr>
          <w:p w14:paraId="6B2396FB" w14:textId="77777777" w:rsidR="00723C0D" w:rsidRDefault="0063549A">
            <w:pPr>
              <w:widowControl/>
              <w:jc w:val="center"/>
              <w:rPr>
                <w:b/>
                <w:color w:val="000000"/>
                <w:kern w:val="0"/>
                <w:sz w:val="24"/>
              </w:rPr>
            </w:pPr>
            <w:r>
              <w:rPr>
                <w:b/>
                <w:color w:val="000000"/>
                <w:kern w:val="0"/>
                <w:sz w:val="24"/>
              </w:rPr>
              <w:t>序号</w:t>
            </w:r>
          </w:p>
        </w:tc>
        <w:tc>
          <w:tcPr>
            <w:tcW w:w="975" w:type="pct"/>
            <w:vAlign w:val="center"/>
          </w:tcPr>
          <w:p w14:paraId="4F641DB5" w14:textId="77777777" w:rsidR="00723C0D" w:rsidRDefault="0063549A">
            <w:pPr>
              <w:widowControl/>
              <w:jc w:val="center"/>
              <w:rPr>
                <w:b/>
                <w:color w:val="000000"/>
                <w:kern w:val="0"/>
                <w:sz w:val="24"/>
              </w:rPr>
            </w:pPr>
            <w:r>
              <w:rPr>
                <w:b/>
                <w:color w:val="000000"/>
                <w:kern w:val="0"/>
                <w:sz w:val="24"/>
              </w:rPr>
              <w:t>审查因素</w:t>
            </w:r>
          </w:p>
        </w:tc>
        <w:tc>
          <w:tcPr>
            <w:tcW w:w="3620" w:type="pct"/>
            <w:vAlign w:val="center"/>
          </w:tcPr>
          <w:p w14:paraId="4ED492C7" w14:textId="77777777" w:rsidR="00723C0D" w:rsidRDefault="0063549A">
            <w:pPr>
              <w:widowControl/>
              <w:jc w:val="center"/>
              <w:rPr>
                <w:b/>
                <w:color w:val="000000"/>
                <w:kern w:val="0"/>
                <w:sz w:val="24"/>
              </w:rPr>
            </w:pPr>
            <w:r>
              <w:rPr>
                <w:b/>
                <w:color w:val="000000"/>
                <w:kern w:val="0"/>
                <w:sz w:val="24"/>
              </w:rPr>
              <w:t>审查内容</w:t>
            </w:r>
          </w:p>
        </w:tc>
      </w:tr>
      <w:tr w:rsidR="00723C0D" w14:paraId="5998EF97" w14:textId="77777777">
        <w:trPr>
          <w:trHeight w:val="685"/>
          <w:jc w:val="center"/>
        </w:trPr>
        <w:tc>
          <w:tcPr>
            <w:tcW w:w="403" w:type="pct"/>
            <w:vAlign w:val="center"/>
          </w:tcPr>
          <w:p w14:paraId="11EAA69B" w14:textId="77777777" w:rsidR="00723C0D" w:rsidRDefault="0063549A">
            <w:pPr>
              <w:widowControl/>
              <w:jc w:val="center"/>
              <w:rPr>
                <w:color w:val="000000"/>
                <w:kern w:val="0"/>
                <w:sz w:val="24"/>
              </w:rPr>
            </w:pPr>
            <w:r>
              <w:rPr>
                <w:color w:val="000000"/>
                <w:kern w:val="0"/>
                <w:sz w:val="24"/>
              </w:rPr>
              <w:t>1</w:t>
            </w:r>
          </w:p>
        </w:tc>
        <w:tc>
          <w:tcPr>
            <w:tcW w:w="975" w:type="pct"/>
            <w:vAlign w:val="center"/>
          </w:tcPr>
          <w:p w14:paraId="7206345D" w14:textId="77777777" w:rsidR="00723C0D" w:rsidRDefault="0063549A">
            <w:pPr>
              <w:widowControl/>
              <w:jc w:val="left"/>
              <w:rPr>
                <w:color w:val="000000"/>
                <w:kern w:val="0"/>
                <w:sz w:val="24"/>
              </w:rPr>
            </w:pPr>
            <w:r>
              <w:rPr>
                <w:color w:val="000000"/>
                <w:kern w:val="0"/>
                <w:sz w:val="24"/>
              </w:rPr>
              <w:t>授权委托书</w:t>
            </w:r>
          </w:p>
        </w:tc>
        <w:tc>
          <w:tcPr>
            <w:tcW w:w="3620" w:type="pct"/>
            <w:vAlign w:val="center"/>
          </w:tcPr>
          <w:p w14:paraId="7313CC7E" w14:textId="77777777" w:rsidR="00723C0D" w:rsidRDefault="0063549A">
            <w:pPr>
              <w:widowControl/>
              <w:jc w:val="left"/>
              <w:rPr>
                <w:color w:val="000000"/>
                <w:kern w:val="0"/>
                <w:sz w:val="24"/>
              </w:rPr>
            </w:pPr>
            <w:r>
              <w:rPr>
                <w:color w:val="000000"/>
                <w:kern w:val="0"/>
                <w:sz w:val="24"/>
              </w:rPr>
              <w:t>按招标文件要求提供授权委托书；</w:t>
            </w:r>
          </w:p>
        </w:tc>
      </w:tr>
      <w:tr w:rsidR="00723C0D" w14:paraId="0B560729" w14:textId="77777777">
        <w:trPr>
          <w:trHeight w:val="685"/>
          <w:jc w:val="center"/>
        </w:trPr>
        <w:tc>
          <w:tcPr>
            <w:tcW w:w="403" w:type="pct"/>
            <w:vAlign w:val="center"/>
          </w:tcPr>
          <w:p w14:paraId="5B2C4A65" w14:textId="77777777" w:rsidR="00723C0D" w:rsidRDefault="0063549A">
            <w:pPr>
              <w:widowControl/>
              <w:jc w:val="center"/>
              <w:rPr>
                <w:color w:val="000000"/>
                <w:kern w:val="0"/>
                <w:sz w:val="24"/>
              </w:rPr>
            </w:pPr>
            <w:r>
              <w:rPr>
                <w:color w:val="000000"/>
                <w:kern w:val="0"/>
                <w:sz w:val="24"/>
              </w:rPr>
              <w:t>2</w:t>
            </w:r>
          </w:p>
        </w:tc>
        <w:tc>
          <w:tcPr>
            <w:tcW w:w="975" w:type="pct"/>
            <w:vAlign w:val="center"/>
          </w:tcPr>
          <w:p w14:paraId="4D2EFD07" w14:textId="77777777" w:rsidR="00723C0D" w:rsidRDefault="0063549A">
            <w:pPr>
              <w:widowControl/>
              <w:jc w:val="left"/>
              <w:rPr>
                <w:color w:val="000000"/>
                <w:kern w:val="0"/>
                <w:sz w:val="24"/>
              </w:rPr>
            </w:pPr>
            <w:r>
              <w:rPr>
                <w:color w:val="000000"/>
                <w:kern w:val="0"/>
                <w:sz w:val="24"/>
              </w:rPr>
              <w:t>投标完整性</w:t>
            </w:r>
          </w:p>
        </w:tc>
        <w:tc>
          <w:tcPr>
            <w:tcW w:w="3620" w:type="pct"/>
            <w:vAlign w:val="center"/>
          </w:tcPr>
          <w:p w14:paraId="1EADC472" w14:textId="77777777" w:rsidR="00723C0D" w:rsidRDefault="0063549A">
            <w:pPr>
              <w:widowControl/>
              <w:jc w:val="left"/>
              <w:rPr>
                <w:color w:val="000000"/>
                <w:kern w:val="0"/>
                <w:sz w:val="24"/>
              </w:rPr>
            </w:pPr>
            <w:r>
              <w:rPr>
                <w:sz w:val="24"/>
              </w:rPr>
              <w:t>未将一个采购包中的内容拆分投标；</w:t>
            </w:r>
          </w:p>
        </w:tc>
      </w:tr>
      <w:tr w:rsidR="00723C0D" w14:paraId="74E08221" w14:textId="77777777">
        <w:trPr>
          <w:trHeight w:val="685"/>
          <w:jc w:val="center"/>
        </w:trPr>
        <w:tc>
          <w:tcPr>
            <w:tcW w:w="403" w:type="pct"/>
            <w:vAlign w:val="center"/>
          </w:tcPr>
          <w:p w14:paraId="7E5D56C7" w14:textId="77777777" w:rsidR="00723C0D" w:rsidRDefault="0063549A">
            <w:pPr>
              <w:widowControl/>
              <w:jc w:val="center"/>
              <w:rPr>
                <w:color w:val="000000"/>
                <w:kern w:val="0"/>
                <w:sz w:val="24"/>
              </w:rPr>
            </w:pPr>
            <w:r>
              <w:rPr>
                <w:color w:val="000000"/>
                <w:kern w:val="0"/>
                <w:sz w:val="24"/>
              </w:rPr>
              <w:t>3</w:t>
            </w:r>
          </w:p>
        </w:tc>
        <w:tc>
          <w:tcPr>
            <w:tcW w:w="975" w:type="pct"/>
            <w:vAlign w:val="center"/>
          </w:tcPr>
          <w:p w14:paraId="5DD71AE9" w14:textId="77777777" w:rsidR="00723C0D" w:rsidRDefault="0063549A">
            <w:pPr>
              <w:widowControl/>
              <w:jc w:val="left"/>
              <w:rPr>
                <w:color w:val="000000"/>
                <w:kern w:val="0"/>
                <w:sz w:val="24"/>
              </w:rPr>
            </w:pPr>
            <w:r>
              <w:rPr>
                <w:color w:val="000000"/>
                <w:kern w:val="0"/>
                <w:sz w:val="24"/>
              </w:rPr>
              <w:t>投标报价</w:t>
            </w:r>
          </w:p>
        </w:tc>
        <w:tc>
          <w:tcPr>
            <w:tcW w:w="3620" w:type="pct"/>
            <w:vAlign w:val="center"/>
          </w:tcPr>
          <w:p w14:paraId="203037FC" w14:textId="77777777" w:rsidR="00723C0D" w:rsidRDefault="0063549A">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723C0D" w14:paraId="2C8D19D3" w14:textId="77777777">
        <w:trPr>
          <w:trHeight w:val="685"/>
          <w:jc w:val="center"/>
        </w:trPr>
        <w:tc>
          <w:tcPr>
            <w:tcW w:w="403" w:type="pct"/>
            <w:vAlign w:val="center"/>
          </w:tcPr>
          <w:p w14:paraId="63ED260B" w14:textId="77777777" w:rsidR="00723C0D" w:rsidRDefault="0063549A">
            <w:pPr>
              <w:widowControl/>
              <w:jc w:val="center"/>
              <w:rPr>
                <w:color w:val="000000"/>
                <w:kern w:val="0"/>
                <w:sz w:val="24"/>
              </w:rPr>
            </w:pPr>
            <w:r>
              <w:rPr>
                <w:color w:val="000000"/>
                <w:kern w:val="0"/>
                <w:sz w:val="24"/>
              </w:rPr>
              <w:t>4</w:t>
            </w:r>
          </w:p>
        </w:tc>
        <w:tc>
          <w:tcPr>
            <w:tcW w:w="975" w:type="pct"/>
            <w:vAlign w:val="center"/>
          </w:tcPr>
          <w:p w14:paraId="1BD97028" w14:textId="77777777" w:rsidR="00723C0D" w:rsidRDefault="0063549A">
            <w:pPr>
              <w:widowControl/>
              <w:jc w:val="left"/>
              <w:rPr>
                <w:color w:val="000000"/>
                <w:kern w:val="0"/>
                <w:sz w:val="24"/>
              </w:rPr>
            </w:pPr>
            <w:r>
              <w:rPr>
                <w:color w:val="000000"/>
                <w:kern w:val="0"/>
                <w:sz w:val="24"/>
              </w:rPr>
              <w:t>报价唯一性</w:t>
            </w:r>
          </w:p>
        </w:tc>
        <w:tc>
          <w:tcPr>
            <w:tcW w:w="3620" w:type="pct"/>
            <w:vAlign w:val="center"/>
          </w:tcPr>
          <w:p w14:paraId="7FB0612E" w14:textId="77777777" w:rsidR="00723C0D" w:rsidRDefault="0063549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723C0D" w14:paraId="21E39917" w14:textId="77777777">
        <w:trPr>
          <w:trHeight w:val="685"/>
          <w:jc w:val="center"/>
        </w:trPr>
        <w:tc>
          <w:tcPr>
            <w:tcW w:w="403" w:type="pct"/>
            <w:vAlign w:val="center"/>
          </w:tcPr>
          <w:p w14:paraId="3C246DB9" w14:textId="77777777" w:rsidR="00723C0D" w:rsidRDefault="0063549A">
            <w:pPr>
              <w:widowControl/>
              <w:jc w:val="center"/>
              <w:rPr>
                <w:color w:val="000000"/>
                <w:kern w:val="0"/>
                <w:sz w:val="24"/>
              </w:rPr>
            </w:pPr>
            <w:r>
              <w:rPr>
                <w:color w:val="000000"/>
                <w:kern w:val="0"/>
                <w:sz w:val="24"/>
              </w:rPr>
              <w:t>5</w:t>
            </w:r>
          </w:p>
        </w:tc>
        <w:tc>
          <w:tcPr>
            <w:tcW w:w="975" w:type="pct"/>
            <w:vAlign w:val="center"/>
          </w:tcPr>
          <w:p w14:paraId="5C922347" w14:textId="77777777" w:rsidR="00723C0D" w:rsidRDefault="0063549A">
            <w:pPr>
              <w:widowControl/>
              <w:jc w:val="left"/>
              <w:rPr>
                <w:color w:val="000000"/>
                <w:kern w:val="0"/>
                <w:sz w:val="24"/>
              </w:rPr>
            </w:pPr>
            <w:r>
              <w:rPr>
                <w:color w:val="000000"/>
                <w:kern w:val="0"/>
                <w:sz w:val="24"/>
              </w:rPr>
              <w:t>投标有效期</w:t>
            </w:r>
          </w:p>
        </w:tc>
        <w:tc>
          <w:tcPr>
            <w:tcW w:w="3620" w:type="pct"/>
            <w:vAlign w:val="center"/>
          </w:tcPr>
          <w:p w14:paraId="6D604929" w14:textId="77777777" w:rsidR="00723C0D" w:rsidRDefault="0063549A">
            <w:pPr>
              <w:widowControl/>
              <w:jc w:val="left"/>
              <w:rPr>
                <w:color w:val="000000"/>
                <w:kern w:val="0"/>
                <w:sz w:val="24"/>
              </w:rPr>
            </w:pPr>
            <w:r>
              <w:rPr>
                <w:color w:val="000000"/>
                <w:kern w:val="0"/>
                <w:sz w:val="24"/>
              </w:rPr>
              <w:t>投标文件中承诺的投标有效期满足招标文件中载明的投标有效期的；</w:t>
            </w:r>
          </w:p>
        </w:tc>
      </w:tr>
      <w:tr w:rsidR="00723C0D" w14:paraId="2BA34359" w14:textId="77777777">
        <w:trPr>
          <w:trHeight w:val="685"/>
          <w:jc w:val="center"/>
        </w:trPr>
        <w:tc>
          <w:tcPr>
            <w:tcW w:w="403" w:type="pct"/>
            <w:vAlign w:val="center"/>
          </w:tcPr>
          <w:p w14:paraId="3374D01D" w14:textId="77777777" w:rsidR="00723C0D" w:rsidRDefault="0063549A">
            <w:pPr>
              <w:widowControl/>
              <w:jc w:val="center"/>
              <w:rPr>
                <w:color w:val="000000"/>
                <w:kern w:val="0"/>
                <w:sz w:val="24"/>
              </w:rPr>
            </w:pPr>
            <w:r>
              <w:rPr>
                <w:color w:val="000000"/>
                <w:kern w:val="0"/>
                <w:sz w:val="24"/>
              </w:rPr>
              <w:t>6</w:t>
            </w:r>
          </w:p>
        </w:tc>
        <w:tc>
          <w:tcPr>
            <w:tcW w:w="975" w:type="pct"/>
            <w:vAlign w:val="center"/>
          </w:tcPr>
          <w:p w14:paraId="2360AA53" w14:textId="77777777" w:rsidR="00723C0D" w:rsidRDefault="0063549A">
            <w:pPr>
              <w:widowControl/>
              <w:jc w:val="left"/>
              <w:rPr>
                <w:color w:val="000000"/>
                <w:kern w:val="0"/>
                <w:sz w:val="24"/>
              </w:rPr>
            </w:pPr>
            <w:r>
              <w:rPr>
                <w:color w:val="000000"/>
                <w:kern w:val="0"/>
                <w:sz w:val="24"/>
              </w:rPr>
              <w:t>实质性格式</w:t>
            </w:r>
          </w:p>
        </w:tc>
        <w:tc>
          <w:tcPr>
            <w:tcW w:w="3620" w:type="pct"/>
            <w:vAlign w:val="center"/>
          </w:tcPr>
          <w:p w14:paraId="4E72F80F" w14:textId="77777777" w:rsidR="00723C0D" w:rsidRDefault="0063549A">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723C0D" w14:paraId="650F120A" w14:textId="77777777">
        <w:trPr>
          <w:trHeight w:val="685"/>
          <w:jc w:val="center"/>
        </w:trPr>
        <w:tc>
          <w:tcPr>
            <w:tcW w:w="403" w:type="pct"/>
            <w:vAlign w:val="center"/>
          </w:tcPr>
          <w:p w14:paraId="315B7663" w14:textId="77777777" w:rsidR="00723C0D" w:rsidRDefault="0063549A">
            <w:pPr>
              <w:widowControl/>
              <w:jc w:val="center"/>
              <w:rPr>
                <w:color w:val="000000"/>
                <w:kern w:val="0"/>
                <w:sz w:val="24"/>
              </w:rPr>
            </w:pPr>
            <w:r>
              <w:rPr>
                <w:color w:val="000000"/>
                <w:kern w:val="0"/>
                <w:sz w:val="24"/>
              </w:rPr>
              <w:t>7</w:t>
            </w:r>
          </w:p>
        </w:tc>
        <w:tc>
          <w:tcPr>
            <w:tcW w:w="975" w:type="pct"/>
            <w:vAlign w:val="center"/>
          </w:tcPr>
          <w:p w14:paraId="1CD991A1" w14:textId="77777777" w:rsidR="00723C0D" w:rsidRDefault="0063549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61B482E9" w14:textId="77777777" w:rsidR="00723C0D" w:rsidRDefault="0063549A">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723C0D" w14:paraId="19718951" w14:textId="77777777">
        <w:trPr>
          <w:trHeight w:val="685"/>
          <w:jc w:val="center"/>
        </w:trPr>
        <w:tc>
          <w:tcPr>
            <w:tcW w:w="403" w:type="pct"/>
            <w:vAlign w:val="center"/>
          </w:tcPr>
          <w:p w14:paraId="0E33EAF8" w14:textId="77777777" w:rsidR="00723C0D" w:rsidRDefault="0063549A">
            <w:pPr>
              <w:widowControl/>
              <w:jc w:val="center"/>
              <w:rPr>
                <w:color w:val="000000"/>
                <w:kern w:val="0"/>
                <w:sz w:val="24"/>
              </w:rPr>
            </w:pPr>
            <w:r>
              <w:rPr>
                <w:color w:val="000000"/>
                <w:kern w:val="0"/>
                <w:sz w:val="24"/>
              </w:rPr>
              <w:t>8</w:t>
            </w:r>
          </w:p>
        </w:tc>
        <w:tc>
          <w:tcPr>
            <w:tcW w:w="975" w:type="pct"/>
            <w:vAlign w:val="center"/>
          </w:tcPr>
          <w:p w14:paraId="78C9DDB1" w14:textId="77777777" w:rsidR="00723C0D" w:rsidRDefault="0063549A">
            <w:pPr>
              <w:widowControl/>
              <w:jc w:val="left"/>
              <w:rPr>
                <w:color w:val="000000"/>
                <w:kern w:val="0"/>
                <w:sz w:val="24"/>
              </w:rPr>
            </w:pPr>
            <w:r>
              <w:rPr>
                <w:sz w:val="24"/>
              </w:rPr>
              <w:t>拟分包情况说明（如有）</w:t>
            </w:r>
          </w:p>
        </w:tc>
        <w:tc>
          <w:tcPr>
            <w:tcW w:w="3620" w:type="pct"/>
            <w:vAlign w:val="center"/>
          </w:tcPr>
          <w:p w14:paraId="734AD8F1" w14:textId="77777777" w:rsidR="00723C0D" w:rsidRDefault="0063549A">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723C0D" w14:paraId="33FCC995" w14:textId="77777777">
        <w:trPr>
          <w:trHeight w:val="685"/>
          <w:jc w:val="center"/>
        </w:trPr>
        <w:tc>
          <w:tcPr>
            <w:tcW w:w="403" w:type="pct"/>
            <w:vAlign w:val="center"/>
          </w:tcPr>
          <w:p w14:paraId="33ADB454" w14:textId="77777777" w:rsidR="00723C0D" w:rsidRDefault="0063549A">
            <w:pPr>
              <w:widowControl/>
              <w:jc w:val="center"/>
              <w:rPr>
                <w:color w:val="000000"/>
                <w:kern w:val="0"/>
                <w:sz w:val="24"/>
              </w:rPr>
            </w:pPr>
            <w:r>
              <w:rPr>
                <w:color w:val="000000"/>
                <w:kern w:val="0"/>
                <w:sz w:val="24"/>
              </w:rPr>
              <w:lastRenderedPageBreak/>
              <w:t>9</w:t>
            </w:r>
          </w:p>
        </w:tc>
        <w:tc>
          <w:tcPr>
            <w:tcW w:w="975" w:type="pct"/>
            <w:vAlign w:val="center"/>
          </w:tcPr>
          <w:p w14:paraId="29EBD46E" w14:textId="77777777" w:rsidR="00723C0D" w:rsidRDefault="0063549A">
            <w:pPr>
              <w:widowControl/>
              <w:jc w:val="left"/>
              <w:rPr>
                <w:color w:val="000000"/>
                <w:kern w:val="0"/>
                <w:sz w:val="24"/>
              </w:rPr>
            </w:pPr>
            <w:r>
              <w:rPr>
                <w:color w:val="000000"/>
                <w:kern w:val="0"/>
                <w:sz w:val="24"/>
              </w:rPr>
              <w:t>分包其他要求（如有）</w:t>
            </w:r>
          </w:p>
        </w:tc>
        <w:tc>
          <w:tcPr>
            <w:tcW w:w="3620" w:type="pct"/>
            <w:vAlign w:val="center"/>
          </w:tcPr>
          <w:p w14:paraId="5741589A" w14:textId="77777777" w:rsidR="00723C0D" w:rsidRDefault="0063549A">
            <w:pPr>
              <w:widowControl/>
              <w:jc w:val="left"/>
              <w:rPr>
                <w:sz w:val="24"/>
              </w:rPr>
            </w:pPr>
            <w:r>
              <w:rPr>
                <w:sz w:val="24"/>
              </w:rPr>
              <w:t>分包履行的内容、金额或者比例未超出《投标人须知资料表》中的规定；</w:t>
            </w:r>
          </w:p>
          <w:p w14:paraId="00F0E138" w14:textId="77777777" w:rsidR="00723C0D" w:rsidRDefault="0063549A">
            <w:pPr>
              <w:widowControl/>
              <w:jc w:val="left"/>
              <w:rPr>
                <w:color w:val="000000"/>
                <w:kern w:val="0"/>
                <w:sz w:val="24"/>
              </w:rPr>
            </w:pPr>
            <w:r>
              <w:rPr>
                <w:sz w:val="24"/>
              </w:rPr>
              <w:t>分包承担主体具备《投标人须知资料表》载明的资质条件且提供了资质证书电子件（如有）；</w:t>
            </w:r>
          </w:p>
        </w:tc>
      </w:tr>
      <w:tr w:rsidR="00723C0D" w14:paraId="3B98D903" w14:textId="77777777">
        <w:trPr>
          <w:trHeight w:val="685"/>
          <w:jc w:val="center"/>
        </w:trPr>
        <w:tc>
          <w:tcPr>
            <w:tcW w:w="403" w:type="pct"/>
            <w:vAlign w:val="center"/>
          </w:tcPr>
          <w:p w14:paraId="03CE215D" w14:textId="77777777" w:rsidR="00723C0D" w:rsidRDefault="0063549A">
            <w:pPr>
              <w:widowControl/>
              <w:jc w:val="center"/>
              <w:rPr>
                <w:color w:val="000000"/>
                <w:kern w:val="0"/>
                <w:sz w:val="24"/>
              </w:rPr>
            </w:pPr>
            <w:r>
              <w:rPr>
                <w:color w:val="000000"/>
                <w:kern w:val="0"/>
                <w:sz w:val="24"/>
              </w:rPr>
              <w:t>10</w:t>
            </w:r>
          </w:p>
        </w:tc>
        <w:tc>
          <w:tcPr>
            <w:tcW w:w="975" w:type="pct"/>
            <w:vAlign w:val="center"/>
          </w:tcPr>
          <w:p w14:paraId="15E2AFA9" w14:textId="77777777" w:rsidR="00723C0D" w:rsidRDefault="0063549A">
            <w:pPr>
              <w:widowControl/>
              <w:jc w:val="left"/>
              <w:rPr>
                <w:color w:val="000000"/>
                <w:kern w:val="0"/>
                <w:sz w:val="24"/>
              </w:rPr>
            </w:pPr>
            <w:r>
              <w:rPr>
                <w:color w:val="000000"/>
                <w:kern w:val="0"/>
                <w:sz w:val="24"/>
              </w:rPr>
              <w:t>报价的修正（如有）</w:t>
            </w:r>
          </w:p>
        </w:tc>
        <w:tc>
          <w:tcPr>
            <w:tcW w:w="3620" w:type="pct"/>
            <w:vAlign w:val="center"/>
          </w:tcPr>
          <w:p w14:paraId="3479B170" w14:textId="77777777" w:rsidR="00723C0D" w:rsidRDefault="0063549A">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723C0D" w14:paraId="30EE075F" w14:textId="77777777">
        <w:trPr>
          <w:trHeight w:val="685"/>
          <w:jc w:val="center"/>
        </w:trPr>
        <w:tc>
          <w:tcPr>
            <w:tcW w:w="403" w:type="pct"/>
            <w:vAlign w:val="center"/>
          </w:tcPr>
          <w:p w14:paraId="71CA1693" w14:textId="77777777" w:rsidR="00723C0D" w:rsidRDefault="0063549A">
            <w:pPr>
              <w:widowControl/>
              <w:jc w:val="center"/>
              <w:rPr>
                <w:color w:val="000000"/>
                <w:kern w:val="0"/>
                <w:sz w:val="24"/>
              </w:rPr>
            </w:pPr>
            <w:r>
              <w:rPr>
                <w:color w:val="000000"/>
                <w:kern w:val="0"/>
                <w:sz w:val="24"/>
              </w:rPr>
              <w:t>11</w:t>
            </w:r>
          </w:p>
        </w:tc>
        <w:tc>
          <w:tcPr>
            <w:tcW w:w="975" w:type="pct"/>
            <w:vAlign w:val="center"/>
          </w:tcPr>
          <w:p w14:paraId="70D0FCAF" w14:textId="77777777" w:rsidR="00723C0D" w:rsidRDefault="0063549A">
            <w:pPr>
              <w:widowControl/>
              <w:jc w:val="left"/>
              <w:rPr>
                <w:color w:val="000000"/>
                <w:kern w:val="0"/>
                <w:sz w:val="24"/>
              </w:rPr>
            </w:pPr>
            <w:r>
              <w:rPr>
                <w:color w:val="000000"/>
                <w:kern w:val="0"/>
                <w:sz w:val="24"/>
              </w:rPr>
              <w:t>进口产品</w:t>
            </w:r>
          </w:p>
          <w:p w14:paraId="1C7ACC5F" w14:textId="77777777" w:rsidR="00723C0D" w:rsidRDefault="0063549A">
            <w:pPr>
              <w:widowControl/>
              <w:jc w:val="left"/>
              <w:rPr>
                <w:color w:val="000000"/>
                <w:kern w:val="0"/>
                <w:sz w:val="24"/>
              </w:rPr>
            </w:pPr>
            <w:r>
              <w:rPr>
                <w:color w:val="000000"/>
                <w:kern w:val="0"/>
                <w:sz w:val="24"/>
              </w:rPr>
              <w:t>（如有）</w:t>
            </w:r>
          </w:p>
        </w:tc>
        <w:tc>
          <w:tcPr>
            <w:tcW w:w="3620" w:type="pct"/>
            <w:vAlign w:val="center"/>
          </w:tcPr>
          <w:p w14:paraId="2DFF29A9" w14:textId="77777777" w:rsidR="00723C0D" w:rsidRDefault="0063549A">
            <w:pPr>
              <w:widowControl/>
              <w:jc w:val="left"/>
              <w:rPr>
                <w:color w:val="000000"/>
                <w:kern w:val="0"/>
                <w:sz w:val="24"/>
              </w:rPr>
            </w:pPr>
            <w:r>
              <w:rPr>
                <w:sz w:val="24"/>
              </w:rPr>
              <w:t>招标文件不接受进口产品投标的内容时，投标人所投产品不含进口产品；</w:t>
            </w:r>
          </w:p>
        </w:tc>
      </w:tr>
      <w:tr w:rsidR="00723C0D" w14:paraId="0B373E7B" w14:textId="77777777">
        <w:trPr>
          <w:trHeight w:val="685"/>
          <w:jc w:val="center"/>
        </w:trPr>
        <w:tc>
          <w:tcPr>
            <w:tcW w:w="403" w:type="pct"/>
            <w:vAlign w:val="center"/>
          </w:tcPr>
          <w:p w14:paraId="369D8C39" w14:textId="77777777" w:rsidR="00723C0D" w:rsidRDefault="0063549A">
            <w:pPr>
              <w:widowControl/>
              <w:jc w:val="center"/>
              <w:rPr>
                <w:color w:val="000000"/>
                <w:kern w:val="0"/>
                <w:sz w:val="24"/>
              </w:rPr>
            </w:pPr>
            <w:r>
              <w:rPr>
                <w:color w:val="000000"/>
                <w:kern w:val="0"/>
                <w:sz w:val="24"/>
              </w:rPr>
              <w:t>12</w:t>
            </w:r>
          </w:p>
        </w:tc>
        <w:tc>
          <w:tcPr>
            <w:tcW w:w="975" w:type="pct"/>
            <w:vAlign w:val="center"/>
          </w:tcPr>
          <w:p w14:paraId="55192FD6" w14:textId="77777777" w:rsidR="00723C0D" w:rsidRDefault="0063549A">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24D095F" w14:textId="77777777" w:rsidR="00723C0D" w:rsidRDefault="0063549A">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206D592E" w14:textId="77777777" w:rsidR="00723C0D" w:rsidRDefault="0063549A">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E03011F" w14:textId="77777777" w:rsidR="00723C0D" w:rsidRDefault="0063549A">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44EB9B5" w14:textId="77777777" w:rsidR="00723C0D" w:rsidRDefault="0063549A">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723C0D" w14:paraId="5B9F2B4C" w14:textId="77777777">
        <w:trPr>
          <w:trHeight w:val="685"/>
          <w:jc w:val="center"/>
        </w:trPr>
        <w:tc>
          <w:tcPr>
            <w:tcW w:w="403" w:type="pct"/>
            <w:vAlign w:val="center"/>
          </w:tcPr>
          <w:p w14:paraId="6164B38C" w14:textId="77777777" w:rsidR="00723C0D" w:rsidRDefault="0063549A">
            <w:pPr>
              <w:widowControl/>
              <w:jc w:val="center"/>
              <w:rPr>
                <w:color w:val="000000"/>
                <w:kern w:val="0"/>
                <w:sz w:val="24"/>
              </w:rPr>
            </w:pPr>
            <w:r>
              <w:rPr>
                <w:color w:val="000000"/>
                <w:kern w:val="0"/>
                <w:sz w:val="24"/>
              </w:rPr>
              <w:t>13</w:t>
            </w:r>
          </w:p>
        </w:tc>
        <w:tc>
          <w:tcPr>
            <w:tcW w:w="975" w:type="pct"/>
            <w:vAlign w:val="center"/>
          </w:tcPr>
          <w:p w14:paraId="6F48EAE8" w14:textId="77777777" w:rsidR="00723C0D" w:rsidRDefault="0063549A">
            <w:pPr>
              <w:widowControl/>
              <w:jc w:val="left"/>
              <w:rPr>
                <w:color w:val="000000"/>
                <w:kern w:val="0"/>
                <w:sz w:val="24"/>
              </w:rPr>
            </w:pPr>
            <w:r>
              <w:rPr>
                <w:color w:val="000000"/>
                <w:kern w:val="0"/>
                <w:sz w:val="24"/>
              </w:rPr>
              <w:t>公平竞争</w:t>
            </w:r>
          </w:p>
        </w:tc>
        <w:tc>
          <w:tcPr>
            <w:tcW w:w="3620" w:type="pct"/>
            <w:vAlign w:val="center"/>
          </w:tcPr>
          <w:p w14:paraId="5B68B972" w14:textId="77777777" w:rsidR="00723C0D" w:rsidRDefault="0063549A">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723C0D" w14:paraId="24862374" w14:textId="77777777">
        <w:trPr>
          <w:trHeight w:val="685"/>
          <w:jc w:val="center"/>
        </w:trPr>
        <w:tc>
          <w:tcPr>
            <w:tcW w:w="403" w:type="pct"/>
            <w:vAlign w:val="center"/>
          </w:tcPr>
          <w:p w14:paraId="044CD722" w14:textId="77777777" w:rsidR="00723C0D" w:rsidRDefault="0063549A">
            <w:pPr>
              <w:widowControl/>
              <w:jc w:val="center"/>
              <w:rPr>
                <w:color w:val="000000"/>
                <w:kern w:val="0"/>
                <w:sz w:val="24"/>
              </w:rPr>
            </w:pPr>
            <w:r>
              <w:rPr>
                <w:color w:val="000000"/>
                <w:kern w:val="0"/>
                <w:sz w:val="24"/>
              </w:rPr>
              <w:t>14</w:t>
            </w:r>
          </w:p>
        </w:tc>
        <w:tc>
          <w:tcPr>
            <w:tcW w:w="975" w:type="pct"/>
            <w:vAlign w:val="center"/>
          </w:tcPr>
          <w:p w14:paraId="12E5E2A2" w14:textId="77777777" w:rsidR="00723C0D" w:rsidRDefault="0063549A">
            <w:pPr>
              <w:widowControl/>
              <w:jc w:val="left"/>
              <w:rPr>
                <w:color w:val="000000"/>
                <w:kern w:val="0"/>
                <w:sz w:val="24"/>
              </w:rPr>
            </w:pPr>
            <w:r>
              <w:rPr>
                <w:color w:val="000000"/>
                <w:kern w:val="0"/>
                <w:sz w:val="24"/>
              </w:rPr>
              <w:t>串通投标</w:t>
            </w:r>
          </w:p>
        </w:tc>
        <w:tc>
          <w:tcPr>
            <w:tcW w:w="3620" w:type="pct"/>
            <w:vAlign w:val="center"/>
          </w:tcPr>
          <w:p w14:paraId="18342BEF" w14:textId="77777777" w:rsidR="00723C0D" w:rsidRDefault="0063549A">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color w:val="000000" w:themeColor="text1"/>
                <w:sz w:val="24"/>
              </w:rPr>
              <w:lastRenderedPageBreak/>
              <w:t>的投标文件相互混装；（六）不同投标人的投标保证金从同一单位或者个人的账户转出；</w:t>
            </w:r>
          </w:p>
        </w:tc>
      </w:tr>
      <w:tr w:rsidR="00723C0D" w14:paraId="3F6CCA4D" w14:textId="77777777">
        <w:trPr>
          <w:trHeight w:val="685"/>
          <w:jc w:val="center"/>
        </w:trPr>
        <w:tc>
          <w:tcPr>
            <w:tcW w:w="403" w:type="pct"/>
            <w:vAlign w:val="center"/>
          </w:tcPr>
          <w:p w14:paraId="490AD263" w14:textId="77777777" w:rsidR="00723C0D" w:rsidRDefault="0063549A">
            <w:pPr>
              <w:widowControl/>
              <w:jc w:val="center"/>
              <w:rPr>
                <w:color w:val="000000"/>
                <w:kern w:val="0"/>
                <w:sz w:val="24"/>
              </w:rPr>
            </w:pPr>
            <w:r>
              <w:rPr>
                <w:color w:val="000000"/>
                <w:kern w:val="0"/>
                <w:sz w:val="24"/>
              </w:rPr>
              <w:lastRenderedPageBreak/>
              <w:t>1</w:t>
            </w:r>
            <w:r>
              <w:rPr>
                <w:rFonts w:hint="eastAsia"/>
                <w:color w:val="000000"/>
                <w:kern w:val="0"/>
                <w:sz w:val="24"/>
              </w:rPr>
              <w:t>5</w:t>
            </w:r>
          </w:p>
        </w:tc>
        <w:tc>
          <w:tcPr>
            <w:tcW w:w="975" w:type="pct"/>
            <w:vAlign w:val="center"/>
          </w:tcPr>
          <w:p w14:paraId="3F35F11D" w14:textId="77777777" w:rsidR="00723C0D" w:rsidRDefault="0063549A">
            <w:pPr>
              <w:widowControl/>
              <w:jc w:val="left"/>
              <w:rPr>
                <w:color w:val="000000"/>
                <w:kern w:val="0"/>
                <w:sz w:val="24"/>
              </w:rPr>
            </w:pPr>
            <w:r>
              <w:rPr>
                <w:color w:val="000000"/>
                <w:kern w:val="0"/>
                <w:sz w:val="24"/>
              </w:rPr>
              <w:t>附加条件</w:t>
            </w:r>
          </w:p>
        </w:tc>
        <w:tc>
          <w:tcPr>
            <w:tcW w:w="3620" w:type="pct"/>
            <w:vAlign w:val="center"/>
          </w:tcPr>
          <w:p w14:paraId="136FB483" w14:textId="77777777" w:rsidR="00723C0D" w:rsidRDefault="0063549A">
            <w:pPr>
              <w:widowControl/>
              <w:jc w:val="left"/>
              <w:rPr>
                <w:color w:val="000000"/>
                <w:kern w:val="0"/>
                <w:sz w:val="24"/>
              </w:rPr>
            </w:pPr>
            <w:r>
              <w:rPr>
                <w:color w:val="000000"/>
                <w:kern w:val="0"/>
                <w:sz w:val="24"/>
              </w:rPr>
              <w:t>投标文件未含有采购人不能接受的附加条件的；</w:t>
            </w:r>
          </w:p>
        </w:tc>
      </w:tr>
      <w:tr w:rsidR="00723C0D" w14:paraId="5DAEBB72" w14:textId="77777777">
        <w:trPr>
          <w:trHeight w:val="685"/>
          <w:jc w:val="center"/>
        </w:trPr>
        <w:tc>
          <w:tcPr>
            <w:tcW w:w="403" w:type="pct"/>
            <w:vAlign w:val="center"/>
          </w:tcPr>
          <w:p w14:paraId="4B99B51A" w14:textId="77777777" w:rsidR="00723C0D" w:rsidRDefault="0063549A">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62C58B12" w14:textId="77777777" w:rsidR="00723C0D" w:rsidRDefault="0063549A">
            <w:pPr>
              <w:widowControl/>
              <w:jc w:val="left"/>
              <w:rPr>
                <w:color w:val="000000"/>
                <w:kern w:val="0"/>
                <w:sz w:val="24"/>
              </w:rPr>
            </w:pPr>
            <w:r>
              <w:rPr>
                <w:color w:val="000000"/>
                <w:kern w:val="0"/>
                <w:sz w:val="24"/>
              </w:rPr>
              <w:t>其他无效情形</w:t>
            </w:r>
          </w:p>
        </w:tc>
        <w:tc>
          <w:tcPr>
            <w:tcW w:w="3620" w:type="pct"/>
            <w:vAlign w:val="center"/>
          </w:tcPr>
          <w:p w14:paraId="4F752F91" w14:textId="77777777" w:rsidR="00723C0D" w:rsidRDefault="0063549A">
            <w:pPr>
              <w:widowControl/>
              <w:jc w:val="left"/>
              <w:rPr>
                <w:color w:val="000000"/>
                <w:kern w:val="0"/>
                <w:sz w:val="24"/>
              </w:rPr>
            </w:pPr>
            <w:r>
              <w:rPr>
                <w:color w:val="000000" w:themeColor="text1"/>
                <w:sz w:val="24"/>
              </w:rPr>
              <w:t>投标人、投标文件不存在不符合法律、法规和招标文件规定的其他无效情形。</w:t>
            </w:r>
          </w:p>
        </w:tc>
      </w:tr>
    </w:tbl>
    <w:p w14:paraId="1359E23A" w14:textId="77777777" w:rsidR="00723C0D" w:rsidRDefault="00723C0D">
      <w:pPr>
        <w:numPr>
          <w:ilvl w:val="0"/>
          <w:numId w:val="13"/>
        </w:numPr>
        <w:tabs>
          <w:tab w:val="left" w:pos="1080"/>
          <w:tab w:val="left" w:pos="1589"/>
        </w:tabs>
        <w:snapToGrid w:val="0"/>
        <w:spacing w:line="360" w:lineRule="auto"/>
        <w:rPr>
          <w:sz w:val="24"/>
        </w:rPr>
        <w:sectPr w:rsidR="00723C0D">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7A488E6D" w14:textId="77777777" w:rsidR="00723C0D" w:rsidRDefault="0063549A">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4C8CF71D" w14:textId="77777777" w:rsidR="00723C0D" w:rsidRDefault="0063549A">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56F0F5C4" w14:textId="77777777" w:rsidR="00723C0D" w:rsidRDefault="0063549A">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75113F0F" w14:textId="77777777" w:rsidR="00723C0D" w:rsidRDefault="0063549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31AD2101" w14:textId="676847CF" w:rsidR="00723C0D" w:rsidRDefault="0063549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sidR="00D3711F" w:rsidRPr="00D3711F">
        <w:rPr>
          <w:rFonts w:hint="eastAsia"/>
          <w:sz w:val="24"/>
          <w:u w:val="single"/>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sidR="00D3711F" w:rsidRPr="00D3711F">
        <w:rPr>
          <w:rFonts w:hint="eastAsia"/>
          <w:sz w:val="24"/>
          <w:u w:val="single"/>
        </w:rPr>
        <w:t>50</w:t>
      </w:r>
      <w:r>
        <w:rPr>
          <w:sz w:val="24"/>
        </w:rPr>
        <w:t>_</w:t>
      </w:r>
      <w:r>
        <w:rPr>
          <w:rFonts w:hint="eastAsia"/>
          <w:sz w:val="24"/>
        </w:rPr>
        <w:t>%</w:t>
      </w:r>
      <w:r>
        <w:rPr>
          <w:rFonts w:hint="eastAsia"/>
          <w:sz w:val="24"/>
        </w:rPr>
        <w:t>；</w:t>
      </w:r>
    </w:p>
    <w:p w14:paraId="59D7F542" w14:textId="5B9159DB" w:rsidR="00723C0D" w:rsidRDefault="0063549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sidR="00D3711F" w:rsidRPr="00D3711F">
        <w:rPr>
          <w:rFonts w:hint="eastAsia"/>
          <w:sz w:val="24"/>
          <w:u w:val="single"/>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sidR="00D3711F" w:rsidRPr="00D3711F">
        <w:rPr>
          <w:rFonts w:hint="eastAsia"/>
          <w:sz w:val="24"/>
          <w:u w:val="single"/>
        </w:rPr>
        <w:t>50</w:t>
      </w:r>
      <w:r>
        <w:rPr>
          <w:sz w:val="24"/>
        </w:rPr>
        <w:t>_</w:t>
      </w:r>
      <w:r>
        <w:rPr>
          <w:rFonts w:hint="eastAsia"/>
          <w:sz w:val="24"/>
        </w:rPr>
        <w:t>%</w:t>
      </w:r>
      <w:r>
        <w:rPr>
          <w:rFonts w:hint="eastAsia"/>
          <w:sz w:val="24"/>
        </w:rPr>
        <w:t>；</w:t>
      </w:r>
    </w:p>
    <w:p w14:paraId="4CE8D345" w14:textId="7EA21228" w:rsidR="00723C0D" w:rsidRDefault="0063549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sidR="00D3711F" w:rsidRPr="00D3711F">
        <w:rPr>
          <w:rFonts w:hint="eastAsia"/>
          <w:sz w:val="24"/>
          <w:u w:val="single"/>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sidR="00D3711F" w:rsidRPr="00D3711F">
        <w:rPr>
          <w:rFonts w:hint="eastAsia"/>
          <w:sz w:val="24"/>
          <w:u w:val="single"/>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1AFDE64B" w14:textId="77777777" w:rsidR="00723C0D" w:rsidRDefault="0063549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19789820" w14:textId="77777777" w:rsidR="00723C0D" w:rsidRDefault="0063549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w:t>
      </w:r>
      <w:r>
        <w:rPr>
          <w:sz w:val="24"/>
        </w:rPr>
        <w:lastRenderedPageBreak/>
        <w:t>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270C50A" w14:textId="77777777" w:rsidR="00723C0D" w:rsidRDefault="0063549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B43DA0F" w14:textId="77777777" w:rsidR="00723C0D" w:rsidRDefault="0063549A">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1"/>
      <w:r>
        <w:rPr>
          <w:rFonts w:hint="eastAsia"/>
          <w:sz w:val="24"/>
        </w:rPr>
        <w:t>。</w:t>
      </w:r>
    </w:p>
    <w:bookmarkEnd w:id="790"/>
    <w:p w14:paraId="751171F3" w14:textId="77777777" w:rsidR="00723C0D" w:rsidRDefault="0063549A">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94D64E6" w14:textId="77777777" w:rsidR="00723C0D" w:rsidRDefault="0063549A">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9249B80" w14:textId="77777777" w:rsidR="00723C0D" w:rsidRDefault="0063549A">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C6E766F" w14:textId="77777777" w:rsidR="00723C0D" w:rsidRDefault="0063549A">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74C2609B" w14:textId="584F0A4E" w:rsidR="00723C0D" w:rsidRDefault="00D3711F">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w:t>
      </w:r>
      <w:r>
        <w:rPr>
          <w:sz w:val="24"/>
        </w:rPr>
        <w:t>2.4.2-2.4.7</w:t>
      </w:r>
      <w:r>
        <w:rPr>
          <w:sz w:val="24"/>
        </w:rPr>
        <w:t>项规定修正。</w:t>
      </w:r>
    </w:p>
    <w:p w14:paraId="600103CE" w14:textId="77777777" w:rsidR="00723C0D" w:rsidRDefault="0063549A">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21FBEC73" w14:textId="77777777" w:rsidR="00723C0D" w:rsidRDefault="0063549A">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58AABFDB" w14:textId="77777777" w:rsidR="00723C0D" w:rsidRDefault="0063549A">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98F2AB9" w14:textId="77777777" w:rsidR="00723C0D" w:rsidRDefault="0063549A">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7466BFD7" w14:textId="77777777" w:rsidR="00723C0D" w:rsidRDefault="0063549A">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24DA83A2" w14:textId="77777777" w:rsidR="00723C0D" w:rsidRDefault="0063549A">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DF8A04F" w14:textId="77777777" w:rsidR="00723C0D" w:rsidRDefault="0063549A">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修正后的报价经投标人书面确认后产生约束力，投标人不确认的，其</w:t>
      </w:r>
      <w:r>
        <w:rPr>
          <w:b/>
          <w:sz w:val="24"/>
        </w:rPr>
        <w:t>投标无效</w:t>
      </w:r>
      <w:r>
        <w:rPr>
          <w:sz w:val="24"/>
        </w:rPr>
        <w:t>。</w:t>
      </w:r>
    </w:p>
    <w:p w14:paraId="762AFB52" w14:textId="77777777" w:rsidR="00723C0D" w:rsidRDefault="0063549A">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69F8661B" w14:textId="349F78BD"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Pr="00D3711F">
        <w:rPr>
          <w:sz w:val="24"/>
          <w:u w:val="single"/>
        </w:rPr>
        <w:t>_</w:t>
      </w:r>
      <w:r w:rsidR="00D3711F" w:rsidRPr="00D3711F">
        <w:rPr>
          <w:rFonts w:hint="eastAsia"/>
          <w:sz w:val="24"/>
          <w:u w:val="single"/>
        </w:rPr>
        <w:t>10</w:t>
      </w:r>
      <w:r w:rsidRPr="00D3711F">
        <w:rPr>
          <w:sz w:val="24"/>
          <w:u w:val="single"/>
        </w:rPr>
        <w:t>_</w:t>
      </w:r>
      <w:r>
        <w:rPr>
          <w:sz w:val="24"/>
        </w:rPr>
        <w:t>%</w:t>
      </w:r>
      <w:r>
        <w:rPr>
          <w:sz w:val="24"/>
        </w:rPr>
        <w:t>的扣除，用扣除后的价格参加评审。</w:t>
      </w:r>
    </w:p>
    <w:p w14:paraId="79721A9B" w14:textId="2B6FC868"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w:t>
      </w:r>
      <w:r w:rsidR="00D3711F" w:rsidRPr="00D3711F">
        <w:rPr>
          <w:rFonts w:hint="eastAsia"/>
          <w:sz w:val="24"/>
          <w:u w:val="single"/>
        </w:rPr>
        <w:t>4</w:t>
      </w:r>
      <w:r>
        <w:rPr>
          <w:sz w:val="24"/>
        </w:rPr>
        <w:t>_%</w:t>
      </w:r>
      <w:r>
        <w:rPr>
          <w:sz w:val="24"/>
        </w:rPr>
        <w:t>的扣除，用扣除后的价格参加评审。</w:t>
      </w:r>
    </w:p>
    <w:p w14:paraId="2973B5BB" w14:textId="77777777"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570F7F81" w14:textId="77777777"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89B5707" w14:textId="77777777" w:rsidR="00723C0D" w:rsidRDefault="0063549A">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4A664EE1" w14:textId="77777777"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1ECF570" w14:textId="77777777"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A90B284" w14:textId="77777777" w:rsidR="00723C0D" w:rsidRDefault="0063549A">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6C1D29D9" w14:textId="77777777" w:rsidR="00723C0D" w:rsidRDefault="0063549A">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w:t>
      </w:r>
      <w:r>
        <w:rPr>
          <w:sz w:val="24"/>
        </w:rPr>
        <w:lastRenderedPageBreak/>
        <w:t>评标时价格不予扣除。</w:t>
      </w:r>
    </w:p>
    <w:p w14:paraId="35DB5701" w14:textId="77777777" w:rsidR="00723C0D" w:rsidRDefault="0063549A">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3AA58DDE" w14:textId="77777777" w:rsidR="00723C0D" w:rsidRDefault="0063549A">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7C404294" w14:textId="77777777" w:rsidR="00723C0D" w:rsidRDefault="0063549A">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8472C2A" w14:textId="77777777" w:rsidR="00723C0D" w:rsidRDefault="0063549A">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6D761F99" w14:textId="77777777" w:rsidR="00723C0D" w:rsidRDefault="0063549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7A71057" w14:textId="77777777" w:rsidR="00723C0D" w:rsidRDefault="0063549A">
      <w:pPr>
        <w:numPr>
          <w:ilvl w:val="1"/>
          <w:numId w:val="12"/>
        </w:numPr>
        <w:tabs>
          <w:tab w:val="left" w:pos="1080"/>
        </w:tabs>
        <w:snapToGrid w:val="0"/>
        <w:spacing w:line="360" w:lineRule="auto"/>
        <w:ind w:left="1077" w:hanging="720"/>
        <w:rPr>
          <w:sz w:val="24"/>
        </w:rPr>
      </w:pPr>
      <w:r>
        <w:rPr>
          <w:sz w:val="24"/>
        </w:rPr>
        <w:t>评标方法和评标标准</w:t>
      </w:r>
    </w:p>
    <w:p w14:paraId="0F2AB8D8" w14:textId="77777777"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501E4C6" w14:textId="01D8948E" w:rsidR="00723C0D" w:rsidRDefault="00D3711F">
      <w:pPr>
        <w:tabs>
          <w:tab w:val="left" w:pos="900"/>
          <w:tab w:val="left" w:pos="1589"/>
          <w:tab w:val="left" w:pos="1701"/>
        </w:tabs>
        <w:snapToGrid w:val="0"/>
        <w:spacing w:line="360" w:lineRule="auto"/>
        <w:ind w:left="1985"/>
        <w:rPr>
          <w:sz w:val="24"/>
        </w:rPr>
      </w:pPr>
      <w:r>
        <w:rPr>
          <w:rFonts w:eastAsiaTheme="minorEastAsia"/>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64B26382" w14:textId="77777777" w:rsidR="00723C0D" w:rsidRDefault="0063549A">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0C2789B5" w14:textId="04B79C3B" w:rsidR="00723C0D" w:rsidRDefault="0063549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sidR="00D3711F" w:rsidRPr="00D3711F">
        <w:rPr>
          <w:rFonts w:hint="eastAsia"/>
          <w:sz w:val="24"/>
          <w:u w:val="single"/>
        </w:rPr>
        <w:t>详见评标标准</w:t>
      </w:r>
      <w:r>
        <w:rPr>
          <w:sz w:val="24"/>
        </w:rPr>
        <w:t>_</w:t>
      </w:r>
      <w:r>
        <w:rPr>
          <w:sz w:val="24"/>
        </w:rPr>
        <w:t>。</w:t>
      </w:r>
    </w:p>
    <w:p w14:paraId="63DA8DBD" w14:textId="77777777" w:rsidR="00723C0D" w:rsidRDefault="0063549A">
      <w:pPr>
        <w:numPr>
          <w:ilvl w:val="0"/>
          <w:numId w:val="12"/>
        </w:numPr>
        <w:tabs>
          <w:tab w:val="left" w:pos="360"/>
        </w:tabs>
        <w:snapToGrid w:val="0"/>
        <w:spacing w:line="360" w:lineRule="auto"/>
        <w:outlineLvl w:val="1"/>
        <w:rPr>
          <w:sz w:val="24"/>
        </w:rPr>
      </w:pPr>
      <w:r>
        <w:rPr>
          <w:sz w:val="24"/>
        </w:rPr>
        <w:lastRenderedPageBreak/>
        <w:t>确定</w:t>
      </w:r>
      <w:bookmarkStart w:id="792" w:name="_Toc195842911"/>
      <w:bookmarkStart w:id="793" w:name="_Toc127151546"/>
      <w:bookmarkStart w:id="794" w:name="_Ref467307010"/>
      <w:bookmarkStart w:id="795" w:name="_Toc164229387"/>
      <w:bookmarkStart w:id="796" w:name="_Toc151190173"/>
      <w:bookmarkStart w:id="797" w:name="_Toc150774751"/>
      <w:bookmarkStart w:id="798" w:name="_Toc127151747"/>
      <w:bookmarkStart w:id="799" w:name="_Toc150774646"/>
      <w:bookmarkStart w:id="800" w:name="_Toc164608660"/>
      <w:bookmarkStart w:id="801" w:name="_Toc151193934"/>
      <w:bookmarkStart w:id="802" w:name="_Toc151193788"/>
      <w:bookmarkStart w:id="803" w:name="_Toc264969236"/>
      <w:bookmarkStart w:id="804" w:name="_Toc305158814"/>
      <w:bookmarkStart w:id="805" w:name="_Toc226337242"/>
      <w:bookmarkStart w:id="806" w:name="_Toc150480784"/>
      <w:bookmarkStart w:id="807" w:name="_Toc226965736"/>
      <w:bookmarkStart w:id="808" w:name="_Toc520356170"/>
      <w:bookmarkStart w:id="809" w:name="_Toc164608815"/>
      <w:bookmarkStart w:id="810" w:name="_Toc164229241"/>
      <w:bookmarkStart w:id="811" w:name="_Toc226309790"/>
      <w:bookmarkStart w:id="812" w:name="_Toc149720839"/>
      <w:bookmarkStart w:id="813" w:name="_Toc151193644"/>
      <w:bookmarkStart w:id="814" w:name="_Toc265228384"/>
      <w:bookmarkStart w:id="815" w:name="_Toc142311048"/>
      <w:bookmarkStart w:id="816" w:name="_Toc151193716"/>
      <w:bookmarkStart w:id="817" w:name="_Toc164351640"/>
      <w:bookmarkStart w:id="818" w:name="_Toc151193860"/>
      <w:bookmarkStart w:id="819" w:name="_Toc150509297"/>
      <w:bookmarkStart w:id="820" w:name="_Toc127161460"/>
      <w:bookmarkStart w:id="821" w:name="_Toc226965819"/>
      <w:bookmarkStart w:id="822" w:name="_Toc305158888"/>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27C7336" w14:textId="77777777" w:rsidR="00723C0D" w:rsidRDefault="0063549A">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B5CB982" w14:textId="77777777" w:rsidR="00723C0D" w:rsidRDefault="0063549A">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7F45705D" w14:textId="673E801B" w:rsidR="00723C0D" w:rsidRDefault="00D3711F">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D3711F">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w:t>
      </w:r>
      <w:r w:rsidRPr="00D3711F">
        <w:rPr>
          <w:rFonts w:ascii="Times New Roman" w:hAnsi="Times New Roman"/>
          <w:sz w:val="24"/>
          <w:szCs w:val="24"/>
          <w:u w:val="single"/>
        </w:rPr>
        <w:t>具体要求：评审得分相同的，按投标报价排列，报价最低的投标人获得中标人推荐资格；得分与投标报价均相同的，按技术指标优劣排列，技术得分最高的投标人获得中标人推荐资格。</w:t>
      </w:r>
      <w:r>
        <w:rPr>
          <w:rFonts w:ascii="Times New Roman" w:hAnsi="Times New Roman" w:hint="default"/>
          <w:sz w:val="24"/>
          <w:szCs w:val="24"/>
        </w:rPr>
        <w:t>_</w:t>
      </w:r>
    </w:p>
    <w:p w14:paraId="25F48C35" w14:textId="77777777" w:rsidR="00723C0D" w:rsidRDefault="0063549A">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31B3A0CD" w14:textId="77777777" w:rsidR="00723C0D" w:rsidRDefault="0063549A">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32CA041" w14:textId="77777777" w:rsidR="00723C0D" w:rsidRDefault="0063549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20CB7E6" w14:textId="40C8F1CD" w:rsidR="00723C0D" w:rsidRDefault="0063549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sidR="00D3711F" w:rsidRPr="00D3711F">
        <w:rPr>
          <w:rFonts w:hint="eastAsia"/>
          <w:sz w:val="24"/>
          <w:u w:val="single"/>
        </w:rPr>
        <w:t>3</w:t>
      </w:r>
      <w:r>
        <w:rPr>
          <w:sz w:val="24"/>
        </w:rPr>
        <w:t>_</w:t>
      </w:r>
      <w:r>
        <w:rPr>
          <w:sz w:val="24"/>
        </w:rPr>
        <w:t>名中标候选人。</w:t>
      </w:r>
    </w:p>
    <w:p w14:paraId="6CF7EE09" w14:textId="77777777" w:rsidR="00723C0D" w:rsidRDefault="0063549A">
      <w:pPr>
        <w:numPr>
          <w:ilvl w:val="0"/>
          <w:numId w:val="12"/>
        </w:numPr>
        <w:tabs>
          <w:tab w:val="left" w:pos="360"/>
        </w:tabs>
        <w:snapToGrid w:val="0"/>
        <w:spacing w:line="360" w:lineRule="auto"/>
        <w:outlineLvl w:val="1"/>
        <w:rPr>
          <w:sz w:val="24"/>
        </w:rPr>
      </w:pPr>
      <w:r>
        <w:rPr>
          <w:sz w:val="24"/>
        </w:rPr>
        <w:t>报告违法行为</w:t>
      </w:r>
    </w:p>
    <w:p w14:paraId="7E73B64B" w14:textId="77777777" w:rsidR="00723C0D" w:rsidRDefault="0063549A">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38255228" w14:textId="77777777" w:rsidR="00723C0D" w:rsidRDefault="0063549A">
      <w:pPr>
        <w:widowControl/>
        <w:jc w:val="left"/>
        <w:rPr>
          <w:b/>
          <w:sz w:val="24"/>
        </w:rPr>
      </w:pPr>
      <w:r>
        <w:rPr>
          <w:b/>
          <w:sz w:val="24"/>
        </w:rPr>
        <w:br w:type="page"/>
      </w:r>
    </w:p>
    <w:p w14:paraId="0ACDAC90" w14:textId="77777777" w:rsidR="00723C0D" w:rsidRDefault="0063549A">
      <w:pPr>
        <w:tabs>
          <w:tab w:val="left" w:pos="360"/>
          <w:tab w:val="left" w:pos="900"/>
        </w:tabs>
        <w:snapToGrid w:val="0"/>
        <w:spacing w:line="360" w:lineRule="auto"/>
        <w:jc w:val="center"/>
        <w:outlineLvl w:val="1"/>
        <w:rPr>
          <w:b/>
        </w:rPr>
      </w:pPr>
      <w:r>
        <w:rPr>
          <w:b/>
          <w:sz w:val="24"/>
        </w:rPr>
        <w:lastRenderedPageBreak/>
        <w:t>二、评标标准</w:t>
      </w:r>
    </w:p>
    <w:p w14:paraId="0F61D699" w14:textId="35858A12" w:rsidR="00723C0D" w:rsidRDefault="00EA158B">
      <w:pPr>
        <w:tabs>
          <w:tab w:val="left" w:pos="360"/>
          <w:tab w:val="left" w:pos="900"/>
          <w:tab w:val="left" w:pos="1080"/>
          <w:tab w:val="left" w:pos="2014"/>
        </w:tabs>
        <w:snapToGrid w:val="0"/>
        <w:spacing w:line="360" w:lineRule="auto"/>
        <w:rPr>
          <w:sz w:val="24"/>
        </w:rPr>
      </w:pPr>
      <w:r w:rsidRPr="00EA158B">
        <w:rPr>
          <w:rFonts w:hint="eastAsia"/>
          <w:sz w:val="24"/>
        </w:rPr>
        <w:t>第</w:t>
      </w:r>
      <w:r w:rsidRPr="00EA158B">
        <w:rPr>
          <w:rFonts w:hint="eastAsia"/>
          <w:sz w:val="24"/>
        </w:rPr>
        <w:t>1</w:t>
      </w:r>
      <w:r w:rsidRPr="00EA158B">
        <w:rPr>
          <w:rFonts w:hint="eastAsia"/>
          <w:sz w:val="24"/>
        </w:rPr>
        <w:t>包：</w:t>
      </w:r>
      <w:proofErr w:type="gramStart"/>
      <w:r w:rsidRPr="00EA158B">
        <w:rPr>
          <w:rFonts w:hint="eastAsia"/>
          <w:sz w:val="24"/>
        </w:rPr>
        <w:t>本包采用</w:t>
      </w:r>
      <w:proofErr w:type="gramEnd"/>
      <w:r w:rsidRPr="00EA158B">
        <w:rPr>
          <w:rFonts w:hint="eastAsia"/>
          <w:sz w:val="24"/>
        </w:rPr>
        <w:t>综合评分法</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723C0D" w14:paraId="78BDADBD" w14:textId="77777777">
        <w:tc>
          <w:tcPr>
            <w:tcW w:w="835" w:type="dxa"/>
            <w:vAlign w:val="center"/>
          </w:tcPr>
          <w:p w14:paraId="37726D98" w14:textId="77777777" w:rsidR="00723C0D" w:rsidRDefault="0063549A">
            <w:pPr>
              <w:ind w:firstLine="28"/>
              <w:jc w:val="center"/>
              <w:rPr>
                <w:b/>
                <w:sz w:val="24"/>
              </w:rPr>
            </w:pPr>
            <w:r>
              <w:rPr>
                <w:b/>
                <w:sz w:val="24"/>
              </w:rPr>
              <w:t>序号</w:t>
            </w:r>
          </w:p>
        </w:tc>
        <w:tc>
          <w:tcPr>
            <w:tcW w:w="1462" w:type="dxa"/>
            <w:vAlign w:val="center"/>
          </w:tcPr>
          <w:p w14:paraId="3BE33B08" w14:textId="77777777" w:rsidR="00723C0D" w:rsidRDefault="0063549A">
            <w:pPr>
              <w:ind w:firstLine="28"/>
              <w:jc w:val="center"/>
              <w:rPr>
                <w:b/>
                <w:sz w:val="24"/>
              </w:rPr>
            </w:pPr>
            <w:r>
              <w:rPr>
                <w:b/>
                <w:sz w:val="24"/>
              </w:rPr>
              <w:t>评分因素</w:t>
            </w:r>
          </w:p>
        </w:tc>
        <w:tc>
          <w:tcPr>
            <w:tcW w:w="913" w:type="dxa"/>
            <w:vAlign w:val="center"/>
          </w:tcPr>
          <w:p w14:paraId="175C8171" w14:textId="77777777" w:rsidR="00723C0D" w:rsidRDefault="0063549A">
            <w:pPr>
              <w:ind w:firstLine="28"/>
              <w:jc w:val="center"/>
              <w:rPr>
                <w:b/>
                <w:sz w:val="24"/>
              </w:rPr>
            </w:pPr>
            <w:r>
              <w:rPr>
                <w:b/>
                <w:sz w:val="24"/>
              </w:rPr>
              <w:t>分值</w:t>
            </w:r>
          </w:p>
        </w:tc>
        <w:tc>
          <w:tcPr>
            <w:tcW w:w="3978" w:type="dxa"/>
            <w:vAlign w:val="center"/>
          </w:tcPr>
          <w:p w14:paraId="52DE963B" w14:textId="77777777" w:rsidR="00723C0D" w:rsidRDefault="0063549A">
            <w:pPr>
              <w:ind w:firstLine="28"/>
              <w:jc w:val="center"/>
              <w:rPr>
                <w:b/>
                <w:sz w:val="24"/>
              </w:rPr>
            </w:pPr>
            <w:r>
              <w:rPr>
                <w:b/>
                <w:sz w:val="24"/>
              </w:rPr>
              <w:t>评分标准</w:t>
            </w:r>
          </w:p>
        </w:tc>
        <w:tc>
          <w:tcPr>
            <w:tcW w:w="2440" w:type="dxa"/>
            <w:vAlign w:val="center"/>
          </w:tcPr>
          <w:p w14:paraId="40362888" w14:textId="77777777" w:rsidR="00723C0D" w:rsidRDefault="0063549A">
            <w:pPr>
              <w:pStyle w:val="affff2"/>
              <w:spacing w:before="0" w:after="0" w:line="240" w:lineRule="auto"/>
              <w:rPr>
                <w:rFonts w:eastAsia="宋体"/>
                <w:szCs w:val="24"/>
              </w:rPr>
            </w:pPr>
            <w:r>
              <w:rPr>
                <w:rFonts w:eastAsia="宋体"/>
                <w:szCs w:val="24"/>
              </w:rPr>
              <w:t>说明</w:t>
            </w:r>
          </w:p>
        </w:tc>
      </w:tr>
      <w:tr w:rsidR="00723C0D" w14:paraId="56892CCF" w14:textId="77777777">
        <w:trPr>
          <w:trHeight w:val="631"/>
        </w:trPr>
        <w:tc>
          <w:tcPr>
            <w:tcW w:w="835" w:type="dxa"/>
            <w:vAlign w:val="center"/>
          </w:tcPr>
          <w:p w14:paraId="1FBF1EAD" w14:textId="76FF7878" w:rsidR="00723C0D" w:rsidRDefault="00EA158B">
            <w:pPr>
              <w:ind w:firstLine="28"/>
              <w:jc w:val="center"/>
              <w:rPr>
                <w:b/>
                <w:sz w:val="24"/>
              </w:rPr>
            </w:pPr>
            <w:r>
              <w:rPr>
                <w:rFonts w:hint="eastAsia"/>
                <w:b/>
                <w:sz w:val="24"/>
              </w:rPr>
              <w:t>1</w:t>
            </w:r>
          </w:p>
        </w:tc>
        <w:tc>
          <w:tcPr>
            <w:tcW w:w="1462" w:type="dxa"/>
            <w:vAlign w:val="center"/>
          </w:tcPr>
          <w:p w14:paraId="0208A5CC" w14:textId="4A520E27" w:rsidR="00723C0D" w:rsidRDefault="00EA158B">
            <w:pPr>
              <w:ind w:firstLine="28"/>
              <w:jc w:val="center"/>
              <w:rPr>
                <w:sz w:val="24"/>
              </w:rPr>
            </w:pPr>
            <w:r w:rsidRPr="00EA158B">
              <w:rPr>
                <w:rFonts w:hint="eastAsia"/>
                <w:sz w:val="24"/>
              </w:rPr>
              <w:t>投标人认证证书</w:t>
            </w:r>
          </w:p>
        </w:tc>
        <w:tc>
          <w:tcPr>
            <w:tcW w:w="913" w:type="dxa"/>
            <w:vAlign w:val="center"/>
          </w:tcPr>
          <w:p w14:paraId="20CD3982" w14:textId="1D7362CF" w:rsidR="00723C0D" w:rsidRPr="00EA158B" w:rsidRDefault="00EA158B">
            <w:pPr>
              <w:ind w:firstLine="28"/>
              <w:jc w:val="center"/>
              <w:rPr>
                <w:bCs/>
                <w:sz w:val="24"/>
              </w:rPr>
            </w:pPr>
            <w:r w:rsidRPr="00EA158B">
              <w:rPr>
                <w:rFonts w:hint="eastAsia"/>
                <w:bCs/>
                <w:sz w:val="24"/>
              </w:rPr>
              <w:t>1</w:t>
            </w:r>
          </w:p>
        </w:tc>
        <w:tc>
          <w:tcPr>
            <w:tcW w:w="3978" w:type="dxa"/>
            <w:vAlign w:val="center"/>
          </w:tcPr>
          <w:p w14:paraId="7C24051F" w14:textId="11918E85" w:rsidR="00723C0D" w:rsidRPr="00EA158B" w:rsidRDefault="00EA158B">
            <w:pPr>
              <w:ind w:firstLine="28"/>
              <w:jc w:val="center"/>
              <w:rPr>
                <w:bCs/>
                <w:sz w:val="24"/>
              </w:rPr>
            </w:pPr>
            <w:r w:rsidRPr="00EA158B">
              <w:rPr>
                <w:rFonts w:hint="eastAsia"/>
                <w:bCs/>
                <w:sz w:val="24"/>
              </w:rPr>
              <w:t>通过</w:t>
            </w:r>
            <w:r w:rsidRPr="00EA158B">
              <w:rPr>
                <w:rFonts w:hint="eastAsia"/>
                <w:bCs/>
                <w:sz w:val="24"/>
              </w:rPr>
              <w:t>ISO9000</w:t>
            </w:r>
            <w:r w:rsidRPr="00EA158B">
              <w:rPr>
                <w:rFonts w:hint="eastAsia"/>
                <w:bCs/>
                <w:sz w:val="24"/>
              </w:rPr>
              <w:t>系列质量管理体系认证得</w:t>
            </w:r>
            <w:r w:rsidRPr="00EA158B">
              <w:rPr>
                <w:rFonts w:hint="eastAsia"/>
                <w:bCs/>
                <w:sz w:val="24"/>
              </w:rPr>
              <w:t>1</w:t>
            </w:r>
            <w:r w:rsidRPr="00EA158B">
              <w:rPr>
                <w:rFonts w:hint="eastAsia"/>
                <w:bCs/>
                <w:sz w:val="24"/>
              </w:rPr>
              <w:t>分，否则不得分。</w:t>
            </w:r>
          </w:p>
        </w:tc>
        <w:tc>
          <w:tcPr>
            <w:tcW w:w="2440" w:type="dxa"/>
            <w:vAlign w:val="center"/>
          </w:tcPr>
          <w:p w14:paraId="0CE55F64" w14:textId="77777777" w:rsidR="00723C0D" w:rsidRDefault="00723C0D">
            <w:pPr>
              <w:pStyle w:val="affff2"/>
              <w:spacing w:before="0" w:after="0" w:line="240" w:lineRule="auto"/>
              <w:rPr>
                <w:rFonts w:eastAsia="宋体"/>
                <w:szCs w:val="24"/>
              </w:rPr>
            </w:pPr>
          </w:p>
        </w:tc>
      </w:tr>
      <w:tr w:rsidR="00723C0D" w14:paraId="2F0A5228" w14:textId="77777777">
        <w:trPr>
          <w:trHeight w:val="554"/>
        </w:trPr>
        <w:tc>
          <w:tcPr>
            <w:tcW w:w="835" w:type="dxa"/>
            <w:vAlign w:val="center"/>
          </w:tcPr>
          <w:p w14:paraId="6788E4DA" w14:textId="41BD80D7" w:rsidR="00723C0D" w:rsidRDefault="00EA158B">
            <w:pPr>
              <w:ind w:firstLine="28"/>
              <w:jc w:val="center"/>
              <w:rPr>
                <w:sz w:val="24"/>
              </w:rPr>
            </w:pPr>
            <w:r>
              <w:rPr>
                <w:rFonts w:hint="eastAsia"/>
                <w:sz w:val="24"/>
              </w:rPr>
              <w:t>2</w:t>
            </w:r>
          </w:p>
        </w:tc>
        <w:tc>
          <w:tcPr>
            <w:tcW w:w="1462" w:type="dxa"/>
            <w:vAlign w:val="center"/>
          </w:tcPr>
          <w:p w14:paraId="09C06F5E" w14:textId="3B34BA1A" w:rsidR="00723C0D" w:rsidRDefault="00EA158B">
            <w:pPr>
              <w:ind w:firstLine="28"/>
              <w:jc w:val="center"/>
              <w:rPr>
                <w:sz w:val="24"/>
              </w:rPr>
            </w:pPr>
            <w:r w:rsidRPr="00EA158B">
              <w:rPr>
                <w:rFonts w:hint="eastAsia"/>
                <w:sz w:val="24"/>
              </w:rPr>
              <w:t>投标人业绩</w:t>
            </w:r>
          </w:p>
        </w:tc>
        <w:tc>
          <w:tcPr>
            <w:tcW w:w="913" w:type="dxa"/>
            <w:vAlign w:val="center"/>
          </w:tcPr>
          <w:p w14:paraId="367D1967" w14:textId="2E32758C" w:rsidR="00723C0D" w:rsidRPr="00EA158B" w:rsidRDefault="00EA158B">
            <w:pPr>
              <w:ind w:firstLine="28"/>
              <w:jc w:val="center"/>
              <w:rPr>
                <w:bCs/>
                <w:sz w:val="24"/>
              </w:rPr>
            </w:pPr>
            <w:r w:rsidRPr="00EA158B">
              <w:rPr>
                <w:rFonts w:hint="eastAsia"/>
                <w:bCs/>
                <w:sz w:val="24"/>
              </w:rPr>
              <w:t>9</w:t>
            </w:r>
          </w:p>
        </w:tc>
        <w:tc>
          <w:tcPr>
            <w:tcW w:w="3978" w:type="dxa"/>
            <w:vAlign w:val="center"/>
          </w:tcPr>
          <w:p w14:paraId="78445D5B" w14:textId="42760CBE" w:rsidR="00723C0D" w:rsidRPr="00EA158B" w:rsidRDefault="00EA158B">
            <w:pPr>
              <w:ind w:firstLine="28"/>
              <w:jc w:val="center"/>
              <w:rPr>
                <w:bCs/>
                <w:sz w:val="24"/>
              </w:rPr>
            </w:pPr>
            <w:r w:rsidRPr="00EA158B">
              <w:rPr>
                <w:rFonts w:hint="eastAsia"/>
                <w:bCs/>
                <w:sz w:val="24"/>
              </w:rPr>
              <w:t>提供近</w:t>
            </w:r>
            <w:r w:rsidRPr="00EA158B">
              <w:rPr>
                <w:rFonts w:hint="eastAsia"/>
                <w:bCs/>
                <w:sz w:val="24"/>
              </w:rPr>
              <w:t>3</w:t>
            </w:r>
            <w:r w:rsidRPr="00EA158B">
              <w:rPr>
                <w:rFonts w:hint="eastAsia"/>
                <w:bCs/>
                <w:sz w:val="24"/>
              </w:rPr>
              <w:t>年（</w:t>
            </w:r>
            <w:r w:rsidRPr="00EA158B">
              <w:rPr>
                <w:rFonts w:hint="eastAsia"/>
                <w:bCs/>
                <w:sz w:val="24"/>
              </w:rPr>
              <w:t>2023</w:t>
            </w:r>
            <w:r w:rsidRPr="00EA158B">
              <w:rPr>
                <w:rFonts w:hint="eastAsia"/>
                <w:bCs/>
                <w:sz w:val="24"/>
              </w:rPr>
              <w:t>年</w:t>
            </w:r>
            <w:r w:rsidRPr="00EA158B">
              <w:rPr>
                <w:rFonts w:hint="eastAsia"/>
                <w:bCs/>
                <w:sz w:val="24"/>
              </w:rPr>
              <w:t>1</w:t>
            </w:r>
            <w:r w:rsidRPr="00EA158B">
              <w:rPr>
                <w:rFonts w:hint="eastAsia"/>
                <w:bCs/>
                <w:sz w:val="24"/>
              </w:rPr>
              <w:t>月</w:t>
            </w:r>
            <w:r w:rsidRPr="00EA158B">
              <w:rPr>
                <w:rFonts w:hint="eastAsia"/>
                <w:bCs/>
                <w:sz w:val="24"/>
              </w:rPr>
              <w:t>1</w:t>
            </w:r>
            <w:r w:rsidRPr="00EA158B">
              <w:rPr>
                <w:rFonts w:hint="eastAsia"/>
                <w:bCs/>
                <w:sz w:val="24"/>
              </w:rPr>
              <w:t>日至今，以合同签订时间为准）同类设备安装建设、维护、维修的正规合同复印件，其中必须包括合同首页、合同金额所在页、签字盖章页。每提供一份合同得</w:t>
            </w:r>
            <w:r w:rsidRPr="00EA158B">
              <w:rPr>
                <w:rFonts w:hint="eastAsia"/>
                <w:bCs/>
                <w:sz w:val="24"/>
              </w:rPr>
              <w:t>1</w:t>
            </w:r>
            <w:r w:rsidRPr="00EA158B">
              <w:rPr>
                <w:rFonts w:hint="eastAsia"/>
                <w:bCs/>
                <w:sz w:val="24"/>
              </w:rPr>
              <w:t>分</w:t>
            </w:r>
            <w:r w:rsidRPr="00EA158B">
              <w:rPr>
                <w:rFonts w:hint="eastAsia"/>
                <w:bCs/>
                <w:sz w:val="24"/>
              </w:rPr>
              <w:t>,</w:t>
            </w:r>
            <w:r w:rsidRPr="00EA158B">
              <w:rPr>
                <w:rFonts w:hint="eastAsia"/>
                <w:bCs/>
                <w:sz w:val="24"/>
              </w:rPr>
              <w:t>每类最高得</w:t>
            </w:r>
            <w:r w:rsidRPr="00EA158B">
              <w:rPr>
                <w:rFonts w:hint="eastAsia"/>
                <w:bCs/>
                <w:sz w:val="24"/>
              </w:rPr>
              <w:t>3</w:t>
            </w:r>
            <w:r w:rsidRPr="00EA158B">
              <w:rPr>
                <w:rFonts w:hint="eastAsia"/>
                <w:bCs/>
                <w:sz w:val="24"/>
              </w:rPr>
              <w:t>分，共计</w:t>
            </w:r>
            <w:r w:rsidRPr="00EA158B">
              <w:rPr>
                <w:rFonts w:hint="eastAsia"/>
                <w:bCs/>
                <w:sz w:val="24"/>
              </w:rPr>
              <w:t>9</w:t>
            </w:r>
            <w:r w:rsidRPr="00EA158B">
              <w:rPr>
                <w:rFonts w:hint="eastAsia"/>
                <w:bCs/>
                <w:sz w:val="24"/>
              </w:rPr>
              <w:t>分。</w:t>
            </w:r>
          </w:p>
        </w:tc>
        <w:tc>
          <w:tcPr>
            <w:tcW w:w="2440" w:type="dxa"/>
            <w:vAlign w:val="center"/>
          </w:tcPr>
          <w:p w14:paraId="71BE5D33" w14:textId="77777777" w:rsidR="00723C0D" w:rsidRDefault="00723C0D">
            <w:pPr>
              <w:pStyle w:val="affff2"/>
              <w:spacing w:before="0" w:after="0" w:line="240" w:lineRule="auto"/>
              <w:rPr>
                <w:rFonts w:eastAsia="宋体"/>
                <w:szCs w:val="24"/>
              </w:rPr>
            </w:pPr>
          </w:p>
        </w:tc>
      </w:tr>
      <w:tr w:rsidR="00EA158B" w14:paraId="1CEE249E" w14:textId="77777777">
        <w:trPr>
          <w:trHeight w:val="554"/>
        </w:trPr>
        <w:tc>
          <w:tcPr>
            <w:tcW w:w="835" w:type="dxa"/>
            <w:vAlign w:val="center"/>
          </w:tcPr>
          <w:p w14:paraId="1B806E1C" w14:textId="1E048BA7" w:rsidR="00EA158B" w:rsidRDefault="00EA158B">
            <w:pPr>
              <w:ind w:firstLine="28"/>
              <w:jc w:val="center"/>
              <w:rPr>
                <w:sz w:val="24"/>
              </w:rPr>
            </w:pPr>
            <w:r>
              <w:rPr>
                <w:rFonts w:hint="eastAsia"/>
                <w:sz w:val="24"/>
              </w:rPr>
              <w:t>3</w:t>
            </w:r>
          </w:p>
        </w:tc>
        <w:tc>
          <w:tcPr>
            <w:tcW w:w="1462" w:type="dxa"/>
            <w:vAlign w:val="center"/>
          </w:tcPr>
          <w:p w14:paraId="290CDFFF" w14:textId="3147601D" w:rsidR="00EA158B" w:rsidRPr="00EA158B" w:rsidRDefault="00EA158B">
            <w:pPr>
              <w:ind w:firstLine="28"/>
              <w:jc w:val="center"/>
              <w:rPr>
                <w:sz w:val="24"/>
              </w:rPr>
            </w:pPr>
            <w:r w:rsidRPr="00EA158B">
              <w:rPr>
                <w:rFonts w:hint="eastAsia"/>
                <w:sz w:val="24"/>
              </w:rPr>
              <w:t>服务方案描述</w:t>
            </w:r>
          </w:p>
        </w:tc>
        <w:tc>
          <w:tcPr>
            <w:tcW w:w="913" w:type="dxa"/>
            <w:vAlign w:val="center"/>
          </w:tcPr>
          <w:p w14:paraId="6DFA107A" w14:textId="66D162E7" w:rsidR="00EA158B" w:rsidRPr="00EA158B" w:rsidRDefault="00EA158B">
            <w:pPr>
              <w:ind w:firstLine="28"/>
              <w:jc w:val="center"/>
              <w:rPr>
                <w:bCs/>
                <w:sz w:val="24"/>
              </w:rPr>
            </w:pPr>
            <w:r>
              <w:rPr>
                <w:rFonts w:hint="eastAsia"/>
                <w:bCs/>
                <w:sz w:val="24"/>
              </w:rPr>
              <w:t>25</w:t>
            </w:r>
          </w:p>
        </w:tc>
        <w:tc>
          <w:tcPr>
            <w:tcW w:w="3978" w:type="dxa"/>
            <w:vAlign w:val="center"/>
          </w:tcPr>
          <w:p w14:paraId="00054594" w14:textId="41AEEEF6" w:rsidR="00EA158B" w:rsidRPr="00EA158B" w:rsidRDefault="00EA158B" w:rsidP="00EA158B">
            <w:pPr>
              <w:ind w:firstLine="28"/>
              <w:jc w:val="center"/>
              <w:rPr>
                <w:bCs/>
                <w:sz w:val="24"/>
              </w:rPr>
            </w:pPr>
            <w:r w:rsidRPr="00EA158B">
              <w:rPr>
                <w:rFonts w:hint="eastAsia"/>
                <w:bCs/>
                <w:sz w:val="24"/>
              </w:rPr>
              <w:t>投标方应制定设备运行监控、设备巡检、故障处理、应急保障、服务档案五部分方案。</w:t>
            </w:r>
            <w:proofErr w:type="gramStart"/>
            <w:r w:rsidRPr="00EA158B">
              <w:rPr>
                <w:rFonts w:hint="eastAsia"/>
                <w:bCs/>
                <w:sz w:val="24"/>
              </w:rPr>
              <w:t>投标方每部分</w:t>
            </w:r>
            <w:proofErr w:type="gramEnd"/>
            <w:r w:rsidRPr="00EA158B">
              <w:rPr>
                <w:rFonts w:hint="eastAsia"/>
                <w:bCs/>
                <w:sz w:val="24"/>
              </w:rPr>
              <w:t>方案全面满足、可操作性强，得</w:t>
            </w:r>
            <w:r w:rsidRPr="00EA158B">
              <w:rPr>
                <w:rFonts w:hint="eastAsia"/>
                <w:bCs/>
                <w:sz w:val="24"/>
              </w:rPr>
              <w:t>5</w:t>
            </w:r>
            <w:r w:rsidRPr="00EA158B">
              <w:rPr>
                <w:rFonts w:hint="eastAsia"/>
                <w:bCs/>
                <w:sz w:val="24"/>
              </w:rPr>
              <w:t>分；方案基本满足、可操作性较强，得</w:t>
            </w:r>
            <w:r w:rsidRPr="00EA158B">
              <w:rPr>
                <w:rFonts w:hint="eastAsia"/>
                <w:bCs/>
                <w:sz w:val="24"/>
              </w:rPr>
              <w:t>2</w:t>
            </w:r>
            <w:r w:rsidRPr="00EA158B">
              <w:rPr>
                <w:rFonts w:hint="eastAsia"/>
                <w:bCs/>
                <w:sz w:val="24"/>
              </w:rPr>
              <w:t>分；有明显欠缺、可操作性欠佳或未提供的，得</w:t>
            </w:r>
            <w:r w:rsidRPr="00EA158B">
              <w:rPr>
                <w:rFonts w:hint="eastAsia"/>
                <w:bCs/>
                <w:sz w:val="24"/>
              </w:rPr>
              <w:t>1</w:t>
            </w:r>
            <w:r w:rsidRPr="00EA158B">
              <w:rPr>
                <w:rFonts w:hint="eastAsia"/>
                <w:bCs/>
                <w:sz w:val="24"/>
              </w:rPr>
              <w:t>分。</w:t>
            </w:r>
          </w:p>
          <w:p w14:paraId="2D57062B" w14:textId="654AE50D" w:rsidR="00EA158B" w:rsidRPr="00EA158B" w:rsidRDefault="00EA158B" w:rsidP="00EA158B">
            <w:pPr>
              <w:ind w:firstLine="28"/>
              <w:jc w:val="center"/>
              <w:rPr>
                <w:bCs/>
                <w:sz w:val="24"/>
              </w:rPr>
            </w:pPr>
            <w:r w:rsidRPr="00EA158B">
              <w:rPr>
                <w:rFonts w:hint="eastAsia"/>
                <w:bCs/>
                <w:sz w:val="24"/>
              </w:rPr>
              <w:t>(</w:t>
            </w:r>
            <w:r w:rsidRPr="00EA158B">
              <w:rPr>
                <w:rFonts w:hint="eastAsia"/>
                <w:bCs/>
                <w:sz w:val="24"/>
              </w:rPr>
              <w:t>注：服务档案包括</w:t>
            </w:r>
            <w:r w:rsidRPr="00EA158B">
              <w:rPr>
                <w:rFonts w:hint="eastAsia"/>
                <w:bCs/>
                <w:sz w:val="24"/>
              </w:rPr>
              <w:t>1</w:t>
            </w:r>
            <w:r w:rsidRPr="00EA158B">
              <w:rPr>
                <w:rFonts w:hint="eastAsia"/>
                <w:bCs/>
                <w:sz w:val="24"/>
              </w:rPr>
              <w:t>、探测设备生命周期全流程登记档案管理。</w:t>
            </w:r>
            <w:r w:rsidRPr="00EA158B">
              <w:rPr>
                <w:rFonts w:hint="eastAsia"/>
                <w:bCs/>
                <w:sz w:val="24"/>
              </w:rPr>
              <w:t>2</w:t>
            </w:r>
            <w:r w:rsidRPr="00EA158B">
              <w:rPr>
                <w:rFonts w:hint="eastAsia"/>
                <w:bCs/>
                <w:sz w:val="24"/>
              </w:rPr>
              <w:t>、备件档案管理。</w:t>
            </w:r>
            <w:r w:rsidRPr="00EA158B">
              <w:rPr>
                <w:rFonts w:hint="eastAsia"/>
                <w:bCs/>
                <w:sz w:val="24"/>
              </w:rPr>
              <w:t>3</w:t>
            </w:r>
            <w:r w:rsidRPr="00EA158B">
              <w:rPr>
                <w:rFonts w:hint="eastAsia"/>
                <w:bCs/>
                <w:sz w:val="24"/>
              </w:rPr>
              <w:t>、工具及交通管理。</w:t>
            </w:r>
            <w:r w:rsidRPr="00EA158B">
              <w:rPr>
                <w:rFonts w:hint="eastAsia"/>
                <w:bCs/>
                <w:sz w:val="24"/>
              </w:rPr>
              <w:t>4</w:t>
            </w:r>
            <w:r w:rsidRPr="00EA158B">
              <w:rPr>
                <w:rFonts w:hint="eastAsia"/>
                <w:bCs/>
                <w:sz w:val="24"/>
              </w:rPr>
              <w:t>、维护安全管理。</w:t>
            </w:r>
            <w:r w:rsidRPr="00EA158B">
              <w:rPr>
                <w:rFonts w:hint="eastAsia"/>
                <w:bCs/>
                <w:sz w:val="24"/>
              </w:rPr>
              <w:t>5</w:t>
            </w:r>
            <w:r w:rsidRPr="00EA158B">
              <w:rPr>
                <w:rFonts w:hint="eastAsia"/>
                <w:bCs/>
                <w:sz w:val="24"/>
              </w:rPr>
              <w:t>、质量考核。</w:t>
            </w:r>
            <w:r w:rsidRPr="00EA158B">
              <w:rPr>
                <w:rFonts w:hint="eastAsia"/>
                <w:bCs/>
                <w:sz w:val="24"/>
              </w:rPr>
              <w:t>6</w:t>
            </w:r>
            <w:r w:rsidRPr="00EA158B">
              <w:rPr>
                <w:rFonts w:hint="eastAsia"/>
                <w:bCs/>
                <w:sz w:val="24"/>
              </w:rPr>
              <w:t>、服务违约责任。</w:t>
            </w:r>
            <w:r w:rsidRPr="00EA158B">
              <w:rPr>
                <w:rFonts w:hint="eastAsia"/>
                <w:bCs/>
                <w:sz w:val="24"/>
              </w:rPr>
              <w:t>)</w:t>
            </w:r>
          </w:p>
        </w:tc>
        <w:tc>
          <w:tcPr>
            <w:tcW w:w="2440" w:type="dxa"/>
            <w:vAlign w:val="center"/>
          </w:tcPr>
          <w:p w14:paraId="7E945E2F" w14:textId="77777777" w:rsidR="00EA158B" w:rsidRDefault="00EA158B">
            <w:pPr>
              <w:pStyle w:val="affff2"/>
              <w:spacing w:before="0" w:after="0" w:line="240" w:lineRule="auto"/>
              <w:rPr>
                <w:rFonts w:eastAsia="宋体"/>
                <w:szCs w:val="24"/>
              </w:rPr>
            </w:pPr>
          </w:p>
        </w:tc>
      </w:tr>
      <w:tr w:rsidR="00EA158B" w14:paraId="516A12AD" w14:textId="77777777">
        <w:trPr>
          <w:trHeight w:val="554"/>
        </w:trPr>
        <w:tc>
          <w:tcPr>
            <w:tcW w:w="835" w:type="dxa"/>
            <w:vAlign w:val="center"/>
          </w:tcPr>
          <w:p w14:paraId="18C4DBE8" w14:textId="4ACB4767" w:rsidR="00EA158B" w:rsidRDefault="00EA158B">
            <w:pPr>
              <w:ind w:firstLine="28"/>
              <w:jc w:val="center"/>
              <w:rPr>
                <w:sz w:val="24"/>
              </w:rPr>
            </w:pPr>
            <w:r>
              <w:rPr>
                <w:rFonts w:hint="eastAsia"/>
                <w:sz w:val="24"/>
              </w:rPr>
              <w:t>4</w:t>
            </w:r>
          </w:p>
        </w:tc>
        <w:tc>
          <w:tcPr>
            <w:tcW w:w="1462" w:type="dxa"/>
            <w:vAlign w:val="center"/>
          </w:tcPr>
          <w:p w14:paraId="533516B7" w14:textId="5FC32F07" w:rsidR="00EA158B" w:rsidRPr="00EA158B" w:rsidRDefault="00EA158B">
            <w:pPr>
              <w:ind w:firstLine="28"/>
              <w:jc w:val="center"/>
              <w:rPr>
                <w:sz w:val="24"/>
              </w:rPr>
            </w:pPr>
            <w:r w:rsidRPr="00EA158B">
              <w:rPr>
                <w:rFonts w:hint="eastAsia"/>
                <w:sz w:val="24"/>
              </w:rPr>
              <w:t>技术解决能力</w:t>
            </w:r>
          </w:p>
        </w:tc>
        <w:tc>
          <w:tcPr>
            <w:tcW w:w="913" w:type="dxa"/>
            <w:vAlign w:val="center"/>
          </w:tcPr>
          <w:p w14:paraId="36B5569A" w14:textId="798EA9A5" w:rsidR="00EA158B" w:rsidRPr="00EA158B" w:rsidRDefault="00EA158B">
            <w:pPr>
              <w:ind w:firstLine="28"/>
              <w:jc w:val="center"/>
              <w:rPr>
                <w:bCs/>
                <w:sz w:val="24"/>
              </w:rPr>
            </w:pPr>
            <w:r>
              <w:rPr>
                <w:rFonts w:hint="eastAsia"/>
                <w:bCs/>
                <w:sz w:val="24"/>
              </w:rPr>
              <w:t>30</w:t>
            </w:r>
          </w:p>
        </w:tc>
        <w:tc>
          <w:tcPr>
            <w:tcW w:w="3978" w:type="dxa"/>
            <w:vAlign w:val="center"/>
          </w:tcPr>
          <w:p w14:paraId="6ABBFA7E" w14:textId="18B1B9E0" w:rsidR="00EA158B" w:rsidRPr="00EA158B" w:rsidRDefault="00EA158B" w:rsidP="00EA158B">
            <w:pPr>
              <w:ind w:firstLine="28"/>
              <w:jc w:val="center"/>
              <w:rPr>
                <w:bCs/>
                <w:sz w:val="24"/>
              </w:rPr>
            </w:pPr>
            <w:r w:rsidRPr="00EA158B">
              <w:rPr>
                <w:rFonts w:hint="eastAsia"/>
                <w:bCs/>
                <w:sz w:val="24"/>
              </w:rPr>
              <w:t>1.</w:t>
            </w:r>
            <w:r w:rsidRPr="00EA158B">
              <w:rPr>
                <w:rFonts w:hint="eastAsia"/>
                <w:bCs/>
                <w:sz w:val="24"/>
              </w:rPr>
              <w:t>投标方提供自动站、</w:t>
            </w:r>
            <w:r w:rsidRPr="00EA158B">
              <w:rPr>
                <w:rFonts w:hint="eastAsia"/>
                <w:bCs/>
                <w:sz w:val="24"/>
              </w:rPr>
              <w:t>GNSS-MET</w:t>
            </w:r>
            <w:r w:rsidRPr="00EA158B">
              <w:rPr>
                <w:rFonts w:hint="eastAsia"/>
                <w:bCs/>
                <w:sz w:val="24"/>
              </w:rPr>
              <w:t>、道面站、土壤水分站</w:t>
            </w:r>
            <w:r>
              <w:rPr>
                <w:rFonts w:hint="eastAsia"/>
                <w:bCs/>
                <w:sz w:val="24"/>
              </w:rPr>
              <w:t>4</w:t>
            </w:r>
            <w:r w:rsidRPr="00EA158B">
              <w:rPr>
                <w:rFonts w:hint="eastAsia"/>
                <w:bCs/>
                <w:sz w:val="24"/>
              </w:rPr>
              <w:t>项全面、详细的巡检维护技术解决方案。投标方每项能力完全具备，得</w:t>
            </w:r>
            <w:r w:rsidRPr="00EA158B">
              <w:rPr>
                <w:rFonts w:hint="eastAsia"/>
                <w:bCs/>
                <w:sz w:val="24"/>
              </w:rPr>
              <w:t>5</w:t>
            </w:r>
            <w:r w:rsidRPr="00EA158B">
              <w:rPr>
                <w:rFonts w:hint="eastAsia"/>
                <w:bCs/>
                <w:sz w:val="24"/>
              </w:rPr>
              <w:t>分；基本具备，得</w:t>
            </w:r>
            <w:r w:rsidRPr="00EA158B">
              <w:rPr>
                <w:rFonts w:hint="eastAsia"/>
                <w:bCs/>
                <w:sz w:val="24"/>
              </w:rPr>
              <w:t>3</w:t>
            </w:r>
            <w:r w:rsidRPr="00EA158B">
              <w:rPr>
                <w:rFonts w:hint="eastAsia"/>
                <w:bCs/>
                <w:sz w:val="24"/>
              </w:rPr>
              <w:t>分；有明显欠缺或未提供的，得</w:t>
            </w:r>
            <w:r w:rsidRPr="00EA158B">
              <w:rPr>
                <w:rFonts w:hint="eastAsia"/>
                <w:bCs/>
                <w:sz w:val="24"/>
              </w:rPr>
              <w:t>1</w:t>
            </w:r>
            <w:r w:rsidRPr="00EA158B">
              <w:rPr>
                <w:rFonts w:hint="eastAsia"/>
                <w:bCs/>
                <w:sz w:val="24"/>
              </w:rPr>
              <w:t>分。</w:t>
            </w:r>
          </w:p>
          <w:p w14:paraId="65C82FE7" w14:textId="48859A6D" w:rsidR="00EA158B" w:rsidRPr="00EA158B" w:rsidRDefault="00EA158B" w:rsidP="00EA158B">
            <w:pPr>
              <w:ind w:firstLine="28"/>
              <w:jc w:val="center"/>
              <w:rPr>
                <w:bCs/>
                <w:sz w:val="24"/>
              </w:rPr>
            </w:pPr>
            <w:r w:rsidRPr="00EA158B">
              <w:rPr>
                <w:rFonts w:hint="eastAsia"/>
                <w:bCs/>
                <w:sz w:val="24"/>
              </w:rPr>
              <w:t>2.</w:t>
            </w:r>
            <w:r w:rsidRPr="00EA158B">
              <w:rPr>
                <w:rFonts w:hint="eastAsia"/>
                <w:bCs/>
                <w:sz w:val="24"/>
              </w:rPr>
              <w:t>投标方具有自动站建设，维护，维修技术实施能力、项目团队实施经验丰富。投标</w:t>
            </w:r>
            <w:proofErr w:type="gramStart"/>
            <w:r w:rsidRPr="00EA158B">
              <w:rPr>
                <w:rFonts w:hint="eastAsia"/>
                <w:bCs/>
                <w:sz w:val="24"/>
              </w:rPr>
              <w:t>方能力</w:t>
            </w:r>
            <w:proofErr w:type="gramEnd"/>
            <w:r w:rsidRPr="00EA158B">
              <w:rPr>
                <w:rFonts w:hint="eastAsia"/>
                <w:bCs/>
                <w:sz w:val="24"/>
              </w:rPr>
              <w:t>完全具备，得</w:t>
            </w:r>
            <w:r w:rsidRPr="00EA158B">
              <w:rPr>
                <w:rFonts w:hint="eastAsia"/>
                <w:bCs/>
                <w:sz w:val="24"/>
              </w:rPr>
              <w:t>10</w:t>
            </w:r>
            <w:r w:rsidRPr="00EA158B">
              <w:rPr>
                <w:rFonts w:hint="eastAsia"/>
                <w:bCs/>
                <w:sz w:val="24"/>
              </w:rPr>
              <w:t>分；基本具备，得</w:t>
            </w:r>
            <w:r w:rsidRPr="00EA158B">
              <w:rPr>
                <w:rFonts w:hint="eastAsia"/>
                <w:bCs/>
                <w:sz w:val="24"/>
              </w:rPr>
              <w:t>6</w:t>
            </w:r>
            <w:r w:rsidRPr="00EA158B">
              <w:rPr>
                <w:rFonts w:hint="eastAsia"/>
                <w:bCs/>
                <w:sz w:val="24"/>
              </w:rPr>
              <w:t>分；有明</w:t>
            </w:r>
            <w:r w:rsidRPr="00EA158B">
              <w:rPr>
                <w:rFonts w:hint="eastAsia"/>
                <w:bCs/>
                <w:sz w:val="24"/>
              </w:rPr>
              <w:lastRenderedPageBreak/>
              <w:t>显欠缺或未提供的，得</w:t>
            </w:r>
            <w:r w:rsidRPr="00EA158B">
              <w:rPr>
                <w:rFonts w:hint="eastAsia"/>
                <w:bCs/>
                <w:sz w:val="24"/>
              </w:rPr>
              <w:t>0</w:t>
            </w:r>
            <w:r w:rsidRPr="00EA158B">
              <w:rPr>
                <w:rFonts w:hint="eastAsia"/>
                <w:bCs/>
                <w:sz w:val="24"/>
              </w:rPr>
              <w:t>分。</w:t>
            </w:r>
          </w:p>
        </w:tc>
        <w:tc>
          <w:tcPr>
            <w:tcW w:w="2440" w:type="dxa"/>
            <w:vAlign w:val="center"/>
          </w:tcPr>
          <w:p w14:paraId="4BE2A894" w14:textId="77777777" w:rsidR="00EA158B" w:rsidRDefault="00EA158B">
            <w:pPr>
              <w:pStyle w:val="affff2"/>
              <w:spacing w:before="0" w:after="0" w:line="240" w:lineRule="auto"/>
              <w:rPr>
                <w:rFonts w:eastAsia="宋体"/>
                <w:szCs w:val="24"/>
              </w:rPr>
            </w:pPr>
          </w:p>
        </w:tc>
      </w:tr>
      <w:tr w:rsidR="00EA158B" w14:paraId="2854A4DD" w14:textId="77777777">
        <w:trPr>
          <w:trHeight w:val="554"/>
        </w:trPr>
        <w:tc>
          <w:tcPr>
            <w:tcW w:w="835" w:type="dxa"/>
            <w:vAlign w:val="center"/>
          </w:tcPr>
          <w:p w14:paraId="6D5B59AD" w14:textId="737F0891" w:rsidR="00EA158B" w:rsidRDefault="00EA158B">
            <w:pPr>
              <w:ind w:firstLine="28"/>
              <w:jc w:val="center"/>
              <w:rPr>
                <w:sz w:val="24"/>
              </w:rPr>
            </w:pPr>
            <w:r>
              <w:rPr>
                <w:rFonts w:hint="eastAsia"/>
                <w:sz w:val="24"/>
              </w:rPr>
              <w:t>5</w:t>
            </w:r>
          </w:p>
        </w:tc>
        <w:tc>
          <w:tcPr>
            <w:tcW w:w="1462" w:type="dxa"/>
            <w:vAlign w:val="center"/>
          </w:tcPr>
          <w:p w14:paraId="648C3217" w14:textId="0BA7C0AD" w:rsidR="00EA158B" w:rsidRPr="00EA158B" w:rsidRDefault="00EA158B">
            <w:pPr>
              <w:ind w:firstLine="28"/>
              <w:jc w:val="center"/>
              <w:rPr>
                <w:sz w:val="24"/>
              </w:rPr>
            </w:pPr>
            <w:r w:rsidRPr="00EA158B">
              <w:rPr>
                <w:rFonts w:hint="eastAsia"/>
                <w:sz w:val="24"/>
              </w:rPr>
              <w:t>组织实施方案</w:t>
            </w:r>
          </w:p>
        </w:tc>
        <w:tc>
          <w:tcPr>
            <w:tcW w:w="913" w:type="dxa"/>
            <w:vAlign w:val="center"/>
          </w:tcPr>
          <w:p w14:paraId="716A7A17" w14:textId="310FC75D" w:rsidR="00EA158B" w:rsidRPr="00EA158B" w:rsidRDefault="00EA158B">
            <w:pPr>
              <w:ind w:firstLine="28"/>
              <w:jc w:val="center"/>
              <w:rPr>
                <w:bCs/>
                <w:sz w:val="24"/>
              </w:rPr>
            </w:pPr>
            <w:r>
              <w:rPr>
                <w:rFonts w:hint="eastAsia"/>
                <w:bCs/>
                <w:sz w:val="24"/>
              </w:rPr>
              <w:t>10</w:t>
            </w:r>
          </w:p>
        </w:tc>
        <w:tc>
          <w:tcPr>
            <w:tcW w:w="3978" w:type="dxa"/>
            <w:vAlign w:val="center"/>
          </w:tcPr>
          <w:p w14:paraId="1CDAA71D" w14:textId="5D011F20" w:rsidR="00EA158B" w:rsidRPr="00EA158B" w:rsidRDefault="00EA158B">
            <w:pPr>
              <w:ind w:firstLine="28"/>
              <w:jc w:val="center"/>
              <w:rPr>
                <w:bCs/>
                <w:sz w:val="24"/>
              </w:rPr>
            </w:pPr>
            <w:r w:rsidRPr="00EA158B">
              <w:rPr>
                <w:rFonts w:hint="eastAsia"/>
                <w:bCs/>
                <w:sz w:val="24"/>
              </w:rPr>
              <w:t>投标方提供的组织人员机构、配备车辆及维修设备、管理制度、运维服务人员配置整体方案。投标</w:t>
            </w:r>
            <w:proofErr w:type="gramStart"/>
            <w:r w:rsidRPr="00EA158B">
              <w:rPr>
                <w:rFonts w:hint="eastAsia"/>
                <w:bCs/>
                <w:sz w:val="24"/>
              </w:rPr>
              <w:t>方方案</w:t>
            </w:r>
            <w:proofErr w:type="gramEnd"/>
            <w:r w:rsidRPr="00EA158B">
              <w:rPr>
                <w:rFonts w:hint="eastAsia"/>
                <w:bCs/>
                <w:sz w:val="24"/>
              </w:rPr>
              <w:t>满足服务要求、合理性强，得</w:t>
            </w:r>
            <w:r w:rsidRPr="00EA158B">
              <w:rPr>
                <w:rFonts w:hint="eastAsia"/>
                <w:bCs/>
                <w:sz w:val="24"/>
              </w:rPr>
              <w:t>10</w:t>
            </w:r>
            <w:r w:rsidRPr="00EA158B">
              <w:rPr>
                <w:rFonts w:hint="eastAsia"/>
                <w:bCs/>
                <w:sz w:val="24"/>
              </w:rPr>
              <w:t>分；基本满足服务要求、基本合理，得</w:t>
            </w:r>
            <w:r w:rsidRPr="00EA158B">
              <w:rPr>
                <w:rFonts w:hint="eastAsia"/>
                <w:bCs/>
                <w:sz w:val="24"/>
              </w:rPr>
              <w:t>5</w:t>
            </w:r>
            <w:r w:rsidRPr="00EA158B">
              <w:rPr>
                <w:rFonts w:hint="eastAsia"/>
                <w:bCs/>
                <w:sz w:val="24"/>
              </w:rPr>
              <w:t>分；不满足服务要求、合理性欠佳，得</w:t>
            </w:r>
            <w:r w:rsidRPr="00EA158B">
              <w:rPr>
                <w:rFonts w:hint="eastAsia"/>
                <w:bCs/>
                <w:sz w:val="24"/>
              </w:rPr>
              <w:t>0</w:t>
            </w:r>
            <w:r w:rsidRPr="00EA158B">
              <w:rPr>
                <w:rFonts w:hint="eastAsia"/>
                <w:bCs/>
                <w:sz w:val="24"/>
              </w:rPr>
              <w:t>分。</w:t>
            </w:r>
          </w:p>
        </w:tc>
        <w:tc>
          <w:tcPr>
            <w:tcW w:w="2440" w:type="dxa"/>
            <w:vAlign w:val="center"/>
          </w:tcPr>
          <w:p w14:paraId="0B49C699" w14:textId="77777777" w:rsidR="00EA158B" w:rsidRDefault="00EA158B">
            <w:pPr>
              <w:pStyle w:val="affff2"/>
              <w:spacing w:before="0" w:after="0" w:line="240" w:lineRule="auto"/>
              <w:rPr>
                <w:rFonts w:eastAsia="宋体"/>
                <w:szCs w:val="24"/>
              </w:rPr>
            </w:pPr>
          </w:p>
        </w:tc>
      </w:tr>
      <w:tr w:rsidR="00EA158B" w14:paraId="1F83980D" w14:textId="77777777">
        <w:trPr>
          <w:trHeight w:val="554"/>
        </w:trPr>
        <w:tc>
          <w:tcPr>
            <w:tcW w:w="835" w:type="dxa"/>
            <w:vAlign w:val="center"/>
          </w:tcPr>
          <w:p w14:paraId="7FB29DBB" w14:textId="6B788DD2" w:rsidR="00EA158B" w:rsidRDefault="00EA158B">
            <w:pPr>
              <w:ind w:firstLine="28"/>
              <w:jc w:val="center"/>
              <w:rPr>
                <w:sz w:val="24"/>
              </w:rPr>
            </w:pPr>
            <w:r>
              <w:rPr>
                <w:rFonts w:hint="eastAsia"/>
                <w:sz w:val="24"/>
              </w:rPr>
              <w:t>6</w:t>
            </w:r>
          </w:p>
        </w:tc>
        <w:tc>
          <w:tcPr>
            <w:tcW w:w="1462" w:type="dxa"/>
            <w:vAlign w:val="center"/>
          </w:tcPr>
          <w:p w14:paraId="0259FB22" w14:textId="07E520F2" w:rsidR="00EA158B" w:rsidRPr="00EA158B" w:rsidRDefault="00EA158B">
            <w:pPr>
              <w:ind w:firstLine="28"/>
              <w:jc w:val="center"/>
              <w:rPr>
                <w:sz w:val="24"/>
              </w:rPr>
            </w:pPr>
            <w:r w:rsidRPr="00EA158B">
              <w:rPr>
                <w:rFonts w:hint="eastAsia"/>
                <w:sz w:val="24"/>
              </w:rPr>
              <w:t>技术支持及售后服务</w:t>
            </w:r>
          </w:p>
        </w:tc>
        <w:tc>
          <w:tcPr>
            <w:tcW w:w="913" w:type="dxa"/>
            <w:vAlign w:val="center"/>
          </w:tcPr>
          <w:p w14:paraId="510405EA" w14:textId="21EB0380" w:rsidR="00EA158B" w:rsidRPr="00EA158B" w:rsidRDefault="00EA158B">
            <w:pPr>
              <w:ind w:firstLine="28"/>
              <w:jc w:val="center"/>
              <w:rPr>
                <w:bCs/>
                <w:sz w:val="24"/>
              </w:rPr>
            </w:pPr>
            <w:r>
              <w:rPr>
                <w:rFonts w:hint="eastAsia"/>
                <w:bCs/>
                <w:sz w:val="24"/>
              </w:rPr>
              <w:t>5</w:t>
            </w:r>
          </w:p>
        </w:tc>
        <w:tc>
          <w:tcPr>
            <w:tcW w:w="3978" w:type="dxa"/>
            <w:vAlign w:val="center"/>
          </w:tcPr>
          <w:p w14:paraId="2263D58D" w14:textId="25EF4EB2" w:rsidR="00EA158B" w:rsidRPr="00EA158B" w:rsidRDefault="00EA158B">
            <w:pPr>
              <w:ind w:firstLine="28"/>
              <w:jc w:val="center"/>
              <w:rPr>
                <w:bCs/>
                <w:sz w:val="24"/>
              </w:rPr>
            </w:pPr>
            <w:r w:rsidRPr="00EA158B">
              <w:rPr>
                <w:rFonts w:hint="eastAsia"/>
                <w:bCs/>
                <w:sz w:val="24"/>
              </w:rPr>
              <w:t>投标方能提供</w:t>
            </w:r>
            <w:r w:rsidRPr="00EA158B">
              <w:rPr>
                <w:rFonts w:hint="eastAsia"/>
                <w:bCs/>
                <w:sz w:val="24"/>
              </w:rPr>
              <w:t>7*24</w:t>
            </w:r>
            <w:r w:rsidRPr="00EA158B">
              <w:rPr>
                <w:rFonts w:hint="eastAsia"/>
                <w:bCs/>
                <w:sz w:val="24"/>
              </w:rPr>
              <w:t>小时技术支持热线服务电话、软硬件工程师的具体姓名及联系方式得</w:t>
            </w:r>
            <w:r w:rsidRPr="00EA158B">
              <w:rPr>
                <w:rFonts w:hint="eastAsia"/>
                <w:bCs/>
                <w:sz w:val="24"/>
              </w:rPr>
              <w:t>2</w:t>
            </w:r>
            <w:r w:rsidRPr="00EA158B">
              <w:rPr>
                <w:rFonts w:hint="eastAsia"/>
                <w:bCs/>
                <w:sz w:val="24"/>
              </w:rPr>
              <w:t>分；能提供完整详细的售后服务保障方案，方案全面满足、可操作性强，得</w:t>
            </w:r>
            <w:r w:rsidRPr="00EA158B">
              <w:rPr>
                <w:rFonts w:hint="eastAsia"/>
                <w:bCs/>
                <w:sz w:val="24"/>
              </w:rPr>
              <w:t>3</w:t>
            </w:r>
            <w:r w:rsidRPr="00EA158B">
              <w:rPr>
                <w:rFonts w:hint="eastAsia"/>
                <w:bCs/>
                <w:sz w:val="24"/>
              </w:rPr>
              <w:t>分；方案基本满足、可操作性较强，得</w:t>
            </w:r>
            <w:r w:rsidRPr="00EA158B">
              <w:rPr>
                <w:rFonts w:hint="eastAsia"/>
                <w:bCs/>
                <w:sz w:val="24"/>
              </w:rPr>
              <w:t>2</w:t>
            </w:r>
            <w:r w:rsidRPr="00EA158B">
              <w:rPr>
                <w:rFonts w:hint="eastAsia"/>
                <w:bCs/>
                <w:sz w:val="24"/>
              </w:rPr>
              <w:t>分；有明显欠缺、可操作性欠佳或未提供的，得</w:t>
            </w:r>
            <w:r w:rsidRPr="00EA158B">
              <w:rPr>
                <w:rFonts w:hint="eastAsia"/>
                <w:bCs/>
                <w:sz w:val="24"/>
              </w:rPr>
              <w:t>1</w:t>
            </w:r>
            <w:r w:rsidRPr="00EA158B">
              <w:rPr>
                <w:rFonts w:hint="eastAsia"/>
                <w:bCs/>
                <w:sz w:val="24"/>
              </w:rPr>
              <w:t>分。</w:t>
            </w:r>
          </w:p>
        </w:tc>
        <w:tc>
          <w:tcPr>
            <w:tcW w:w="2440" w:type="dxa"/>
            <w:vAlign w:val="center"/>
          </w:tcPr>
          <w:p w14:paraId="6B045025" w14:textId="77777777" w:rsidR="00EA158B" w:rsidRDefault="00EA158B">
            <w:pPr>
              <w:pStyle w:val="affff2"/>
              <w:spacing w:before="0" w:after="0" w:line="240" w:lineRule="auto"/>
              <w:rPr>
                <w:rFonts w:eastAsia="宋体"/>
                <w:szCs w:val="24"/>
              </w:rPr>
            </w:pPr>
          </w:p>
        </w:tc>
      </w:tr>
      <w:tr w:rsidR="00723C0D" w14:paraId="56005F66" w14:textId="77777777">
        <w:tc>
          <w:tcPr>
            <w:tcW w:w="835" w:type="dxa"/>
            <w:vAlign w:val="center"/>
          </w:tcPr>
          <w:p w14:paraId="39FEA046" w14:textId="4FF2130D" w:rsidR="00723C0D" w:rsidRDefault="00EA158B">
            <w:pPr>
              <w:ind w:firstLine="28"/>
              <w:jc w:val="center"/>
              <w:rPr>
                <w:sz w:val="24"/>
              </w:rPr>
            </w:pPr>
            <w:r>
              <w:rPr>
                <w:rFonts w:hint="eastAsia"/>
                <w:sz w:val="24"/>
              </w:rPr>
              <w:t>7</w:t>
            </w:r>
          </w:p>
        </w:tc>
        <w:tc>
          <w:tcPr>
            <w:tcW w:w="1462" w:type="dxa"/>
            <w:vAlign w:val="center"/>
          </w:tcPr>
          <w:p w14:paraId="78576BCD" w14:textId="77777777" w:rsidR="00723C0D" w:rsidRDefault="0063549A">
            <w:pPr>
              <w:ind w:firstLine="28"/>
              <w:jc w:val="center"/>
              <w:rPr>
                <w:sz w:val="24"/>
              </w:rPr>
            </w:pPr>
            <w:r>
              <w:rPr>
                <w:sz w:val="24"/>
              </w:rPr>
              <w:t>投标报价</w:t>
            </w:r>
          </w:p>
        </w:tc>
        <w:tc>
          <w:tcPr>
            <w:tcW w:w="913" w:type="dxa"/>
            <w:vAlign w:val="center"/>
          </w:tcPr>
          <w:p w14:paraId="4CCF9786" w14:textId="4E08B628" w:rsidR="00723C0D" w:rsidRDefault="00EA158B">
            <w:pPr>
              <w:ind w:firstLine="28"/>
              <w:jc w:val="center"/>
              <w:rPr>
                <w:sz w:val="24"/>
              </w:rPr>
            </w:pPr>
            <w:r>
              <w:rPr>
                <w:rFonts w:hint="eastAsia"/>
                <w:sz w:val="24"/>
              </w:rPr>
              <w:t>20</w:t>
            </w:r>
          </w:p>
        </w:tc>
        <w:tc>
          <w:tcPr>
            <w:tcW w:w="3978" w:type="dxa"/>
            <w:vAlign w:val="center"/>
          </w:tcPr>
          <w:p w14:paraId="52F4D9DA" w14:textId="77777777" w:rsidR="00723C0D" w:rsidRDefault="0063549A">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14:paraId="165668CC" w14:textId="77777777" w:rsidR="00723C0D" w:rsidRDefault="0063549A">
            <w:pPr>
              <w:rPr>
                <w:sz w:val="24"/>
              </w:rPr>
            </w:pPr>
            <w:r>
              <w:rPr>
                <w:sz w:val="24"/>
              </w:rPr>
              <w:t>投标报价得分＝（评标基准价</w:t>
            </w:r>
            <w:r>
              <w:rPr>
                <w:sz w:val="24"/>
              </w:rPr>
              <w:t>/</w:t>
            </w:r>
            <w:r>
              <w:rPr>
                <w:sz w:val="24"/>
              </w:rPr>
              <w:t>投标报价）</w:t>
            </w:r>
            <w:r>
              <w:rPr>
                <w:sz w:val="24"/>
              </w:rPr>
              <w:t>×</w:t>
            </w:r>
            <w:r>
              <w:rPr>
                <w:sz w:val="24"/>
              </w:rPr>
              <w:t>分值。</w:t>
            </w:r>
          </w:p>
        </w:tc>
        <w:tc>
          <w:tcPr>
            <w:tcW w:w="2440" w:type="dxa"/>
            <w:vAlign w:val="center"/>
          </w:tcPr>
          <w:p w14:paraId="0BFF2378" w14:textId="77777777" w:rsidR="00723C0D" w:rsidRDefault="0063549A">
            <w:pPr>
              <w:ind w:left="-38"/>
              <w:rPr>
                <w:sz w:val="24"/>
              </w:rPr>
            </w:pPr>
            <w:r>
              <w:rPr>
                <w:sz w:val="24"/>
              </w:rPr>
              <w:t>此处投标</w:t>
            </w:r>
            <w:proofErr w:type="gramStart"/>
            <w:r>
              <w:rPr>
                <w:sz w:val="24"/>
              </w:rPr>
              <w:t>报价指</w:t>
            </w:r>
            <w:proofErr w:type="gramEnd"/>
            <w:r>
              <w:rPr>
                <w:sz w:val="24"/>
              </w:rPr>
              <w:t>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r>
      <w:tr w:rsidR="00723C0D" w14:paraId="0D5E6900" w14:textId="77777777">
        <w:trPr>
          <w:trHeight w:val="548"/>
        </w:trPr>
        <w:tc>
          <w:tcPr>
            <w:tcW w:w="835" w:type="dxa"/>
            <w:vAlign w:val="center"/>
          </w:tcPr>
          <w:p w14:paraId="6758BDB8" w14:textId="14D1B37D" w:rsidR="00723C0D" w:rsidRDefault="00EA158B">
            <w:pPr>
              <w:ind w:firstLine="28"/>
              <w:jc w:val="center"/>
              <w:rPr>
                <w:sz w:val="24"/>
              </w:rPr>
            </w:pPr>
            <w:r>
              <w:rPr>
                <w:rFonts w:hint="eastAsia"/>
                <w:sz w:val="24"/>
              </w:rPr>
              <w:t>8</w:t>
            </w:r>
          </w:p>
        </w:tc>
        <w:tc>
          <w:tcPr>
            <w:tcW w:w="1462" w:type="dxa"/>
            <w:vAlign w:val="center"/>
          </w:tcPr>
          <w:p w14:paraId="52732ABD" w14:textId="77777777" w:rsidR="00723C0D" w:rsidRDefault="0063549A">
            <w:pPr>
              <w:ind w:firstLine="28"/>
              <w:jc w:val="center"/>
              <w:rPr>
                <w:sz w:val="24"/>
              </w:rPr>
            </w:pPr>
            <w:r>
              <w:rPr>
                <w:sz w:val="24"/>
              </w:rPr>
              <w:t>政策性得分</w:t>
            </w:r>
          </w:p>
        </w:tc>
        <w:tc>
          <w:tcPr>
            <w:tcW w:w="913" w:type="dxa"/>
            <w:vAlign w:val="center"/>
          </w:tcPr>
          <w:p w14:paraId="273B67E8" w14:textId="4BDF8D1D" w:rsidR="00723C0D" w:rsidRDefault="00EA158B">
            <w:pPr>
              <w:ind w:firstLine="28"/>
              <w:jc w:val="center"/>
              <w:rPr>
                <w:sz w:val="24"/>
              </w:rPr>
            </w:pPr>
            <w:r>
              <w:rPr>
                <w:rFonts w:hint="eastAsia"/>
                <w:sz w:val="24"/>
              </w:rPr>
              <w:t>/</w:t>
            </w:r>
          </w:p>
        </w:tc>
        <w:tc>
          <w:tcPr>
            <w:tcW w:w="6418" w:type="dxa"/>
            <w:gridSpan w:val="2"/>
            <w:vAlign w:val="center"/>
          </w:tcPr>
          <w:p w14:paraId="2D0E018E" w14:textId="527DAB4B" w:rsidR="00723C0D" w:rsidRDefault="00EA158B">
            <w:pPr>
              <w:rPr>
                <w:sz w:val="24"/>
              </w:rPr>
            </w:pPr>
            <w:r>
              <w:rPr>
                <w:rFonts w:hint="eastAsia"/>
                <w:sz w:val="24"/>
              </w:rPr>
              <w:t>无</w:t>
            </w:r>
          </w:p>
        </w:tc>
      </w:tr>
      <w:tr w:rsidR="00723C0D" w14:paraId="63C9A506" w14:textId="77777777">
        <w:tc>
          <w:tcPr>
            <w:tcW w:w="2297" w:type="dxa"/>
            <w:gridSpan w:val="2"/>
            <w:vAlign w:val="center"/>
          </w:tcPr>
          <w:p w14:paraId="79EED241" w14:textId="77777777" w:rsidR="00723C0D" w:rsidRDefault="0063549A">
            <w:pPr>
              <w:ind w:firstLine="28"/>
              <w:jc w:val="center"/>
              <w:rPr>
                <w:sz w:val="24"/>
              </w:rPr>
            </w:pPr>
            <w:r>
              <w:rPr>
                <w:sz w:val="24"/>
              </w:rPr>
              <w:t>合计</w:t>
            </w:r>
          </w:p>
        </w:tc>
        <w:tc>
          <w:tcPr>
            <w:tcW w:w="913" w:type="dxa"/>
            <w:vAlign w:val="center"/>
          </w:tcPr>
          <w:p w14:paraId="5A04FCBA" w14:textId="77777777" w:rsidR="00723C0D" w:rsidRDefault="0063549A">
            <w:pPr>
              <w:ind w:firstLine="28"/>
              <w:jc w:val="center"/>
              <w:rPr>
                <w:sz w:val="24"/>
              </w:rPr>
            </w:pPr>
            <w:r>
              <w:rPr>
                <w:sz w:val="24"/>
              </w:rPr>
              <w:t>100</w:t>
            </w:r>
          </w:p>
        </w:tc>
        <w:tc>
          <w:tcPr>
            <w:tcW w:w="6418" w:type="dxa"/>
            <w:gridSpan w:val="2"/>
            <w:vAlign w:val="center"/>
          </w:tcPr>
          <w:p w14:paraId="0C6041D1" w14:textId="77777777" w:rsidR="00723C0D" w:rsidRDefault="00723C0D">
            <w:pPr>
              <w:rPr>
                <w:sz w:val="24"/>
              </w:rPr>
            </w:pPr>
          </w:p>
        </w:tc>
      </w:tr>
    </w:tbl>
    <w:p w14:paraId="49CCB690" w14:textId="77777777" w:rsidR="00723C0D" w:rsidRDefault="00723C0D">
      <w:pPr>
        <w:tabs>
          <w:tab w:val="left" w:pos="360"/>
          <w:tab w:val="left" w:pos="1080"/>
        </w:tabs>
        <w:snapToGrid w:val="0"/>
        <w:spacing w:line="360" w:lineRule="auto"/>
        <w:ind w:left="1080"/>
        <w:rPr>
          <w:color w:val="000000"/>
          <w:sz w:val="24"/>
        </w:rPr>
      </w:pPr>
    </w:p>
    <w:p w14:paraId="2A74B584" w14:textId="4478A3FD" w:rsidR="00EA158B" w:rsidRDefault="00EA158B">
      <w:pPr>
        <w:widowControl/>
        <w:jc w:val="left"/>
        <w:rPr>
          <w:color w:val="000000"/>
          <w:sz w:val="24"/>
        </w:rPr>
      </w:pPr>
      <w:r>
        <w:rPr>
          <w:color w:val="000000"/>
          <w:sz w:val="24"/>
        </w:rPr>
        <w:br w:type="page"/>
      </w:r>
    </w:p>
    <w:p w14:paraId="6337E7CA" w14:textId="6BFFDE0C" w:rsidR="00EA158B" w:rsidRDefault="00EA158B" w:rsidP="00EA158B">
      <w:pPr>
        <w:tabs>
          <w:tab w:val="left" w:pos="360"/>
          <w:tab w:val="left" w:pos="1080"/>
        </w:tabs>
        <w:snapToGrid w:val="0"/>
        <w:spacing w:line="360" w:lineRule="auto"/>
        <w:rPr>
          <w:sz w:val="24"/>
        </w:rPr>
      </w:pPr>
      <w:r w:rsidRPr="00EA158B">
        <w:rPr>
          <w:rFonts w:hint="eastAsia"/>
          <w:sz w:val="24"/>
        </w:rPr>
        <w:lastRenderedPageBreak/>
        <w:t>第</w:t>
      </w:r>
      <w:r>
        <w:rPr>
          <w:rFonts w:hint="eastAsia"/>
          <w:sz w:val="24"/>
        </w:rPr>
        <w:t>2</w:t>
      </w:r>
      <w:r w:rsidRPr="00EA158B">
        <w:rPr>
          <w:rFonts w:hint="eastAsia"/>
          <w:sz w:val="24"/>
        </w:rPr>
        <w:t>包：</w:t>
      </w:r>
      <w:proofErr w:type="gramStart"/>
      <w:r w:rsidRPr="00EA158B">
        <w:rPr>
          <w:rFonts w:hint="eastAsia"/>
          <w:sz w:val="24"/>
        </w:rPr>
        <w:t>本包采用</w:t>
      </w:r>
      <w:proofErr w:type="gramEnd"/>
      <w:r w:rsidRPr="00EA158B">
        <w:rPr>
          <w:rFonts w:hint="eastAsia"/>
          <w:sz w:val="24"/>
        </w:rPr>
        <w:t>综合评分法</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EA158B" w14:paraId="730DFFC5" w14:textId="77777777" w:rsidTr="0063549A">
        <w:tc>
          <w:tcPr>
            <w:tcW w:w="835" w:type="dxa"/>
            <w:vAlign w:val="center"/>
          </w:tcPr>
          <w:p w14:paraId="29BAF844" w14:textId="77777777" w:rsidR="00EA158B" w:rsidRDefault="00EA158B" w:rsidP="0063549A">
            <w:pPr>
              <w:ind w:firstLine="28"/>
              <w:jc w:val="center"/>
              <w:rPr>
                <w:b/>
                <w:sz w:val="24"/>
              </w:rPr>
            </w:pPr>
            <w:r>
              <w:rPr>
                <w:b/>
                <w:sz w:val="24"/>
              </w:rPr>
              <w:t>序号</w:t>
            </w:r>
          </w:p>
        </w:tc>
        <w:tc>
          <w:tcPr>
            <w:tcW w:w="1462" w:type="dxa"/>
            <w:vAlign w:val="center"/>
          </w:tcPr>
          <w:p w14:paraId="04D3022D" w14:textId="77777777" w:rsidR="00EA158B" w:rsidRDefault="00EA158B" w:rsidP="0063549A">
            <w:pPr>
              <w:ind w:firstLine="28"/>
              <w:jc w:val="center"/>
              <w:rPr>
                <w:b/>
                <w:sz w:val="24"/>
              </w:rPr>
            </w:pPr>
            <w:r>
              <w:rPr>
                <w:b/>
                <w:sz w:val="24"/>
              </w:rPr>
              <w:t>评分因素</w:t>
            </w:r>
          </w:p>
        </w:tc>
        <w:tc>
          <w:tcPr>
            <w:tcW w:w="913" w:type="dxa"/>
            <w:vAlign w:val="center"/>
          </w:tcPr>
          <w:p w14:paraId="2E07380A" w14:textId="77777777" w:rsidR="00EA158B" w:rsidRDefault="00EA158B" w:rsidP="0063549A">
            <w:pPr>
              <w:ind w:firstLine="28"/>
              <w:jc w:val="center"/>
              <w:rPr>
                <w:b/>
                <w:sz w:val="24"/>
              </w:rPr>
            </w:pPr>
            <w:r>
              <w:rPr>
                <w:b/>
                <w:sz w:val="24"/>
              </w:rPr>
              <w:t>分值</w:t>
            </w:r>
          </w:p>
        </w:tc>
        <w:tc>
          <w:tcPr>
            <w:tcW w:w="3978" w:type="dxa"/>
            <w:vAlign w:val="center"/>
          </w:tcPr>
          <w:p w14:paraId="65FD9A3E" w14:textId="77777777" w:rsidR="00EA158B" w:rsidRDefault="00EA158B" w:rsidP="0063549A">
            <w:pPr>
              <w:ind w:firstLine="28"/>
              <w:jc w:val="center"/>
              <w:rPr>
                <w:b/>
                <w:sz w:val="24"/>
              </w:rPr>
            </w:pPr>
            <w:r>
              <w:rPr>
                <w:b/>
                <w:sz w:val="24"/>
              </w:rPr>
              <w:t>评分标准</w:t>
            </w:r>
          </w:p>
        </w:tc>
        <w:tc>
          <w:tcPr>
            <w:tcW w:w="2440" w:type="dxa"/>
            <w:vAlign w:val="center"/>
          </w:tcPr>
          <w:p w14:paraId="4D1328B8" w14:textId="77777777" w:rsidR="00EA158B" w:rsidRDefault="00EA158B" w:rsidP="0063549A">
            <w:pPr>
              <w:pStyle w:val="affff2"/>
              <w:spacing w:before="0" w:after="0" w:line="240" w:lineRule="auto"/>
              <w:rPr>
                <w:rFonts w:eastAsia="宋体"/>
                <w:szCs w:val="24"/>
              </w:rPr>
            </w:pPr>
            <w:r>
              <w:rPr>
                <w:rFonts w:eastAsia="宋体"/>
                <w:szCs w:val="24"/>
              </w:rPr>
              <w:t>说明</w:t>
            </w:r>
          </w:p>
        </w:tc>
      </w:tr>
      <w:tr w:rsidR="00EA158B" w14:paraId="0A763324" w14:textId="77777777" w:rsidTr="0063549A">
        <w:trPr>
          <w:trHeight w:val="631"/>
        </w:trPr>
        <w:tc>
          <w:tcPr>
            <w:tcW w:w="835" w:type="dxa"/>
            <w:vAlign w:val="center"/>
          </w:tcPr>
          <w:p w14:paraId="7B1A1C1A" w14:textId="77777777" w:rsidR="00EA158B" w:rsidRPr="00EA158B" w:rsidRDefault="00EA158B" w:rsidP="0063549A">
            <w:pPr>
              <w:ind w:firstLine="28"/>
              <w:jc w:val="center"/>
              <w:rPr>
                <w:bCs/>
                <w:sz w:val="24"/>
              </w:rPr>
            </w:pPr>
            <w:r w:rsidRPr="00EA158B">
              <w:rPr>
                <w:rFonts w:hint="eastAsia"/>
                <w:bCs/>
                <w:sz w:val="24"/>
              </w:rPr>
              <w:t>1</w:t>
            </w:r>
          </w:p>
        </w:tc>
        <w:tc>
          <w:tcPr>
            <w:tcW w:w="1462" w:type="dxa"/>
            <w:vAlign w:val="center"/>
          </w:tcPr>
          <w:p w14:paraId="33B5153F" w14:textId="77777777" w:rsidR="00EA158B" w:rsidRDefault="00EA158B" w:rsidP="0063549A">
            <w:pPr>
              <w:ind w:firstLine="28"/>
              <w:jc w:val="center"/>
              <w:rPr>
                <w:sz w:val="24"/>
              </w:rPr>
            </w:pPr>
            <w:r w:rsidRPr="00EA158B">
              <w:rPr>
                <w:rFonts w:hint="eastAsia"/>
                <w:sz w:val="24"/>
              </w:rPr>
              <w:t>投标人认证证书</w:t>
            </w:r>
          </w:p>
        </w:tc>
        <w:tc>
          <w:tcPr>
            <w:tcW w:w="913" w:type="dxa"/>
            <w:vAlign w:val="center"/>
          </w:tcPr>
          <w:p w14:paraId="44FCD8D8" w14:textId="7AF78054" w:rsidR="00EA158B" w:rsidRPr="00EA158B" w:rsidRDefault="00EA158B" w:rsidP="0063549A">
            <w:pPr>
              <w:ind w:firstLine="28"/>
              <w:jc w:val="center"/>
              <w:rPr>
                <w:bCs/>
                <w:sz w:val="24"/>
              </w:rPr>
            </w:pPr>
            <w:r>
              <w:rPr>
                <w:rFonts w:hint="eastAsia"/>
                <w:bCs/>
                <w:sz w:val="24"/>
              </w:rPr>
              <w:t>6</w:t>
            </w:r>
          </w:p>
        </w:tc>
        <w:tc>
          <w:tcPr>
            <w:tcW w:w="3978" w:type="dxa"/>
            <w:vAlign w:val="center"/>
          </w:tcPr>
          <w:p w14:paraId="3317B0D5" w14:textId="205C4A4F" w:rsidR="00EA158B" w:rsidRPr="00EA158B" w:rsidRDefault="00EA158B" w:rsidP="0063549A">
            <w:pPr>
              <w:ind w:firstLine="28"/>
              <w:jc w:val="center"/>
              <w:rPr>
                <w:bCs/>
                <w:sz w:val="24"/>
              </w:rPr>
            </w:pPr>
            <w:r w:rsidRPr="00EA158B">
              <w:rPr>
                <w:rFonts w:hint="eastAsia"/>
                <w:bCs/>
                <w:sz w:val="24"/>
              </w:rPr>
              <w:t>通过</w:t>
            </w:r>
            <w:r w:rsidRPr="00EA158B">
              <w:rPr>
                <w:rFonts w:hint="eastAsia"/>
                <w:bCs/>
                <w:sz w:val="24"/>
              </w:rPr>
              <w:t>ISO9000</w:t>
            </w:r>
            <w:r w:rsidRPr="00EA158B">
              <w:rPr>
                <w:rFonts w:hint="eastAsia"/>
                <w:bCs/>
                <w:sz w:val="24"/>
              </w:rPr>
              <w:t>或</w:t>
            </w:r>
            <w:r w:rsidRPr="00EA158B">
              <w:rPr>
                <w:rFonts w:hint="eastAsia"/>
                <w:bCs/>
                <w:sz w:val="24"/>
              </w:rPr>
              <w:t>GJB9001C</w:t>
            </w:r>
            <w:r w:rsidRPr="00EA158B">
              <w:rPr>
                <w:rFonts w:hint="eastAsia"/>
                <w:bCs/>
                <w:sz w:val="24"/>
              </w:rPr>
              <w:t>系列质量管理体系认证</w:t>
            </w:r>
            <w:r w:rsidRPr="00EA158B">
              <w:rPr>
                <w:rFonts w:hint="eastAsia"/>
                <w:bCs/>
                <w:sz w:val="24"/>
              </w:rPr>
              <w:t>,</w:t>
            </w:r>
            <w:r w:rsidRPr="00EA158B">
              <w:rPr>
                <w:rFonts w:hint="eastAsia"/>
                <w:bCs/>
                <w:sz w:val="24"/>
              </w:rPr>
              <w:t>并提供相应证明材料得</w:t>
            </w:r>
            <w:r w:rsidRPr="00EA158B">
              <w:rPr>
                <w:rFonts w:hint="eastAsia"/>
                <w:bCs/>
                <w:sz w:val="24"/>
              </w:rPr>
              <w:t>6</w:t>
            </w:r>
            <w:r w:rsidRPr="00EA158B">
              <w:rPr>
                <w:rFonts w:hint="eastAsia"/>
                <w:bCs/>
                <w:sz w:val="24"/>
              </w:rPr>
              <w:t>分，否则不得分。</w:t>
            </w:r>
          </w:p>
        </w:tc>
        <w:tc>
          <w:tcPr>
            <w:tcW w:w="2440" w:type="dxa"/>
            <w:vAlign w:val="center"/>
          </w:tcPr>
          <w:p w14:paraId="2EE7B778" w14:textId="77777777" w:rsidR="00EA158B" w:rsidRDefault="00EA158B" w:rsidP="0063549A">
            <w:pPr>
              <w:pStyle w:val="affff2"/>
              <w:spacing w:before="0" w:after="0" w:line="240" w:lineRule="auto"/>
              <w:rPr>
                <w:rFonts w:eastAsia="宋体"/>
                <w:szCs w:val="24"/>
              </w:rPr>
            </w:pPr>
          </w:p>
        </w:tc>
      </w:tr>
      <w:tr w:rsidR="00EA158B" w14:paraId="1A52F6D8" w14:textId="77777777" w:rsidTr="0063549A">
        <w:trPr>
          <w:trHeight w:val="554"/>
        </w:trPr>
        <w:tc>
          <w:tcPr>
            <w:tcW w:w="835" w:type="dxa"/>
            <w:vAlign w:val="center"/>
          </w:tcPr>
          <w:p w14:paraId="7394968F" w14:textId="77777777" w:rsidR="00EA158B" w:rsidRDefault="00EA158B" w:rsidP="0063549A">
            <w:pPr>
              <w:ind w:firstLine="28"/>
              <w:jc w:val="center"/>
              <w:rPr>
                <w:sz w:val="24"/>
              </w:rPr>
            </w:pPr>
            <w:r>
              <w:rPr>
                <w:rFonts w:hint="eastAsia"/>
                <w:sz w:val="24"/>
              </w:rPr>
              <w:t>2</w:t>
            </w:r>
          </w:p>
        </w:tc>
        <w:tc>
          <w:tcPr>
            <w:tcW w:w="1462" w:type="dxa"/>
            <w:vAlign w:val="center"/>
          </w:tcPr>
          <w:p w14:paraId="2660EBC7" w14:textId="77777777" w:rsidR="00EA158B" w:rsidRDefault="00EA158B" w:rsidP="0063549A">
            <w:pPr>
              <w:ind w:firstLine="28"/>
              <w:jc w:val="center"/>
              <w:rPr>
                <w:sz w:val="24"/>
              </w:rPr>
            </w:pPr>
            <w:r w:rsidRPr="00EA158B">
              <w:rPr>
                <w:rFonts w:hint="eastAsia"/>
                <w:sz w:val="24"/>
              </w:rPr>
              <w:t>投标人业绩</w:t>
            </w:r>
          </w:p>
        </w:tc>
        <w:tc>
          <w:tcPr>
            <w:tcW w:w="913" w:type="dxa"/>
            <w:vAlign w:val="center"/>
          </w:tcPr>
          <w:p w14:paraId="6F4206A2" w14:textId="14738C91" w:rsidR="00EA158B" w:rsidRPr="00EA158B" w:rsidRDefault="00EA158B" w:rsidP="0063549A">
            <w:pPr>
              <w:ind w:firstLine="28"/>
              <w:jc w:val="center"/>
              <w:rPr>
                <w:bCs/>
                <w:sz w:val="24"/>
              </w:rPr>
            </w:pPr>
            <w:r>
              <w:rPr>
                <w:rFonts w:hint="eastAsia"/>
                <w:bCs/>
                <w:sz w:val="24"/>
              </w:rPr>
              <w:t>16</w:t>
            </w:r>
          </w:p>
        </w:tc>
        <w:tc>
          <w:tcPr>
            <w:tcW w:w="3978" w:type="dxa"/>
            <w:vAlign w:val="center"/>
          </w:tcPr>
          <w:p w14:paraId="530570C8" w14:textId="17C5794E" w:rsidR="00EA158B" w:rsidRPr="00EA158B" w:rsidRDefault="00EA158B" w:rsidP="0063549A">
            <w:pPr>
              <w:ind w:firstLine="28"/>
              <w:jc w:val="center"/>
              <w:rPr>
                <w:bCs/>
                <w:sz w:val="24"/>
              </w:rPr>
            </w:pPr>
            <w:r w:rsidRPr="00EA158B">
              <w:rPr>
                <w:rFonts w:hint="eastAsia"/>
                <w:bCs/>
                <w:sz w:val="24"/>
              </w:rPr>
              <w:t>提供近</w:t>
            </w:r>
            <w:r w:rsidRPr="00EA158B">
              <w:rPr>
                <w:rFonts w:hint="eastAsia"/>
                <w:bCs/>
                <w:sz w:val="24"/>
              </w:rPr>
              <w:t>3</w:t>
            </w:r>
            <w:r w:rsidRPr="00EA158B">
              <w:rPr>
                <w:rFonts w:hint="eastAsia"/>
                <w:bCs/>
                <w:sz w:val="24"/>
              </w:rPr>
              <w:t>年（</w:t>
            </w:r>
            <w:r w:rsidRPr="00EA158B">
              <w:rPr>
                <w:rFonts w:hint="eastAsia"/>
                <w:bCs/>
                <w:sz w:val="24"/>
              </w:rPr>
              <w:t>2023</w:t>
            </w:r>
            <w:r w:rsidRPr="00EA158B">
              <w:rPr>
                <w:rFonts w:hint="eastAsia"/>
                <w:bCs/>
                <w:sz w:val="24"/>
              </w:rPr>
              <w:t>年</w:t>
            </w:r>
            <w:r w:rsidRPr="00EA158B">
              <w:rPr>
                <w:rFonts w:hint="eastAsia"/>
                <w:bCs/>
                <w:sz w:val="24"/>
              </w:rPr>
              <w:t>1</w:t>
            </w:r>
            <w:r w:rsidRPr="00EA158B">
              <w:rPr>
                <w:rFonts w:hint="eastAsia"/>
                <w:bCs/>
                <w:sz w:val="24"/>
              </w:rPr>
              <w:t>月</w:t>
            </w:r>
            <w:r w:rsidRPr="00EA158B">
              <w:rPr>
                <w:rFonts w:hint="eastAsia"/>
                <w:bCs/>
                <w:sz w:val="24"/>
              </w:rPr>
              <w:t>1</w:t>
            </w:r>
            <w:r w:rsidRPr="00EA158B">
              <w:rPr>
                <w:rFonts w:hint="eastAsia"/>
                <w:bCs/>
                <w:sz w:val="24"/>
              </w:rPr>
              <w:t>日至今，以合同签订时间为准）与风廓线雷达设备运维同类服务的正规同复印件，其中必须包括合同首页、合同金额所在页、签字盖章页。提供一份合同得</w:t>
            </w:r>
            <w:r w:rsidRPr="00EA158B">
              <w:rPr>
                <w:rFonts w:hint="eastAsia"/>
                <w:bCs/>
                <w:sz w:val="24"/>
              </w:rPr>
              <w:t>2</w:t>
            </w:r>
            <w:r w:rsidRPr="00EA158B">
              <w:rPr>
                <w:rFonts w:hint="eastAsia"/>
                <w:bCs/>
                <w:sz w:val="24"/>
              </w:rPr>
              <w:t>分</w:t>
            </w:r>
            <w:r w:rsidRPr="00EA158B">
              <w:rPr>
                <w:rFonts w:hint="eastAsia"/>
                <w:bCs/>
                <w:sz w:val="24"/>
              </w:rPr>
              <w:t>,</w:t>
            </w:r>
            <w:r w:rsidRPr="00EA158B">
              <w:rPr>
                <w:rFonts w:hint="eastAsia"/>
                <w:bCs/>
                <w:sz w:val="24"/>
              </w:rPr>
              <w:t>最高得分为</w:t>
            </w:r>
            <w:r w:rsidRPr="00EA158B">
              <w:rPr>
                <w:rFonts w:hint="eastAsia"/>
                <w:bCs/>
                <w:sz w:val="24"/>
              </w:rPr>
              <w:t>16</w:t>
            </w:r>
            <w:r w:rsidRPr="00EA158B">
              <w:rPr>
                <w:rFonts w:hint="eastAsia"/>
                <w:bCs/>
                <w:sz w:val="24"/>
              </w:rPr>
              <w:t>分。</w:t>
            </w:r>
          </w:p>
        </w:tc>
        <w:tc>
          <w:tcPr>
            <w:tcW w:w="2440" w:type="dxa"/>
            <w:vAlign w:val="center"/>
          </w:tcPr>
          <w:p w14:paraId="12C49348" w14:textId="77777777" w:rsidR="00EA158B" w:rsidRDefault="00EA158B" w:rsidP="0063549A">
            <w:pPr>
              <w:pStyle w:val="affff2"/>
              <w:spacing w:before="0" w:after="0" w:line="240" w:lineRule="auto"/>
              <w:rPr>
                <w:rFonts w:eastAsia="宋体"/>
                <w:szCs w:val="24"/>
              </w:rPr>
            </w:pPr>
          </w:p>
        </w:tc>
      </w:tr>
      <w:tr w:rsidR="00EA158B" w14:paraId="1A2C1103" w14:textId="77777777" w:rsidTr="0063549A">
        <w:trPr>
          <w:trHeight w:val="554"/>
        </w:trPr>
        <w:tc>
          <w:tcPr>
            <w:tcW w:w="835" w:type="dxa"/>
            <w:vAlign w:val="center"/>
          </w:tcPr>
          <w:p w14:paraId="7BD46D18" w14:textId="77777777" w:rsidR="00EA158B" w:rsidRDefault="00EA158B" w:rsidP="0063549A">
            <w:pPr>
              <w:ind w:firstLine="28"/>
              <w:jc w:val="center"/>
              <w:rPr>
                <w:sz w:val="24"/>
              </w:rPr>
            </w:pPr>
            <w:r>
              <w:rPr>
                <w:rFonts w:hint="eastAsia"/>
                <w:sz w:val="24"/>
              </w:rPr>
              <w:t>3</w:t>
            </w:r>
          </w:p>
        </w:tc>
        <w:tc>
          <w:tcPr>
            <w:tcW w:w="1462" w:type="dxa"/>
            <w:vAlign w:val="center"/>
          </w:tcPr>
          <w:p w14:paraId="1F6A2D81" w14:textId="77777777" w:rsidR="00EA158B" w:rsidRPr="00EA158B" w:rsidRDefault="00EA158B" w:rsidP="0063549A">
            <w:pPr>
              <w:ind w:firstLine="28"/>
              <w:jc w:val="center"/>
              <w:rPr>
                <w:sz w:val="24"/>
              </w:rPr>
            </w:pPr>
            <w:r w:rsidRPr="00EA158B">
              <w:rPr>
                <w:rFonts w:hint="eastAsia"/>
                <w:sz w:val="24"/>
              </w:rPr>
              <w:t>服务方案描述</w:t>
            </w:r>
          </w:p>
        </w:tc>
        <w:tc>
          <w:tcPr>
            <w:tcW w:w="913" w:type="dxa"/>
            <w:vAlign w:val="center"/>
          </w:tcPr>
          <w:p w14:paraId="47606409" w14:textId="70CA9E4C" w:rsidR="00EA158B" w:rsidRPr="00EA158B" w:rsidRDefault="00EA158B" w:rsidP="0063549A">
            <w:pPr>
              <w:ind w:firstLine="28"/>
              <w:jc w:val="center"/>
              <w:rPr>
                <w:bCs/>
                <w:sz w:val="24"/>
              </w:rPr>
            </w:pPr>
            <w:r>
              <w:rPr>
                <w:rFonts w:hint="eastAsia"/>
                <w:bCs/>
                <w:sz w:val="24"/>
              </w:rPr>
              <w:t>16</w:t>
            </w:r>
          </w:p>
        </w:tc>
        <w:tc>
          <w:tcPr>
            <w:tcW w:w="3978" w:type="dxa"/>
            <w:vAlign w:val="center"/>
          </w:tcPr>
          <w:p w14:paraId="5D2E193F" w14:textId="6728842E" w:rsidR="00EA158B" w:rsidRPr="00EA158B" w:rsidRDefault="00EA158B" w:rsidP="0063549A">
            <w:pPr>
              <w:ind w:firstLine="28"/>
              <w:jc w:val="center"/>
              <w:rPr>
                <w:bCs/>
                <w:sz w:val="24"/>
              </w:rPr>
            </w:pPr>
            <w:r w:rsidRPr="00EA158B">
              <w:rPr>
                <w:rFonts w:hint="eastAsia"/>
                <w:bCs/>
                <w:sz w:val="24"/>
              </w:rPr>
              <w:t>投标方应制定设备巡检维护、设备维修、应急服务、服务质量保证措施四部分方案。</w:t>
            </w:r>
            <w:proofErr w:type="gramStart"/>
            <w:r w:rsidRPr="00EA158B">
              <w:rPr>
                <w:rFonts w:hint="eastAsia"/>
                <w:bCs/>
                <w:sz w:val="24"/>
              </w:rPr>
              <w:t>投标方每部分</w:t>
            </w:r>
            <w:proofErr w:type="gramEnd"/>
            <w:r w:rsidRPr="00EA158B">
              <w:rPr>
                <w:rFonts w:hint="eastAsia"/>
                <w:bCs/>
                <w:sz w:val="24"/>
              </w:rPr>
              <w:t>方案全面满足维护及维修要求、可操作性强，得</w:t>
            </w:r>
            <w:r w:rsidRPr="00EA158B">
              <w:rPr>
                <w:rFonts w:hint="eastAsia"/>
                <w:bCs/>
                <w:sz w:val="24"/>
              </w:rPr>
              <w:t>4</w:t>
            </w:r>
            <w:r w:rsidRPr="00EA158B">
              <w:rPr>
                <w:rFonts w:hint="eastAsia"/>
                <w:bCs/>
                <w:sz w:val="24"/>
              </w:rPr>
              <w:t>分；方案基本满足、可操作性较强，得</w:t>
            </w:r>
            <w:r w:rsidRPr="00EA158B">
              <w:rPr>
                <w:rFonts w:hint="eastAsia"/>
                <w:bCs/>
                <w:sz w:val="24"/>
              </w:rPr>
              <w:t>2</w:t>
            </w:r>
            <w:r w:rsidRPr="00EA158B">
              <w:rPr>
                <w:rFonts w:hint="eastAsia"/>
                <w:bCs/>
                <w:sz w:val="24"/>
              </w:rPr>
              <w:t>分；有明显欠缺、可操作性欠佳或未提供的，得</w:t>
            </w:r>
            <w:r w:rsidRPr="00EA158B">
              <w:rPr>
                <w:rFonts w:hint="eastAsia"/>
                <w:bCs/>
                <w:sz w:val="24"/>
              </w:rPr>
              <w:t>0</w:t>
            </w:r>
            <w:r w:rsidRPr="00EA158B">
              <w:rPr>
                <w:rFonts w:hint="eastAsia"/>
                <w:bCs/>
                <w:sz w:val="24"/>
              </w:rPr>
              <w:t>分。</w:t>
            </w:r>
          </w:p>
        </w:tc>
        <w:tc>
          <w:tcPr>
            <w:tcW w:w="2440" w:type="dxa"/>
            <w:vAlign w:val="center"/>
          </w:tcPr>
          <w:p w14:paraId="4C8B6199" w14:textId="77777777" w:rsidR="00EA158B" w:rsidRDefault="00EA158B" w:rsidP="0063549A">
            <w:pPr>
              <w:pStyle w:val="affff2"/>
              <w:spacing w:before="0" w:after="0" w:line="240" w:lineRule="auto"/>
              <w:rPr>
                <w:rFonts w:eastAsia="宋体"/>
                <w:szCs w:val="24"/>
              </w:rPr>
            </w:pPr>
          </w:p>
        </w:tc>
      </w:tr>
      <w:tr w:rsidR="00EA158B" w14:paraId="59391916" w14:textId="77777777" w:rsidTr="0063549A">
        <w:trPr>
          <w:trHeight w:val="554"/>
        </w:trPr>
        <w:tc>
          <w:tcPr>
            <w:tcW w:w="835" w:type="dxa"/>
            <w:vAlign w:val="center"/>
          </w:tcPr>
          <w:p w14:paraId="27955F2E" w14:textId="77777777" w:rsidR="00EA158B" w:rsidRDefault="00EA158B" w:rsidP="0063549A">
            <w:pPr>
              <w:ind w:firstLine="28"/>
              <w:jc w:val="center"/>
              <w:rPr>
                <w:sz w:val="24"/>
              </w:rPr>
            </w:pPr>
            <w:r>
              <w:rPr>
                <w:rFonts w:hint="eastAsia"/>
                <w:sz w:val="24"/>
              </w:rPr>
              <w:t>4</w:t>
            </w:r>
          </w:p>
        </w:tc>
        <w:tc>
          <w:tcPr>
            <w:tcW w:w="1462" w:type="dxa"/>
            <w:vAlign w:val="center"/>
          </w:tcPr>
          <w:p w14:paraId="28713F4E" w14:textId="77777777" w:rsidR="00EA158B" w:rsidRPr="00EA158B" w:rsidRDefault="00EA158B" w:rsidP="0063549A">
            <w:pPr>
              <w:ind w:firstLine="28"/>
              <w:jc w:val="center"/>
              <w:rPr>
                <w:sz w:val="24"/>
              </w:rPr>
            </w:pPr>
            <w:r w:rsidRPr="00EA158B">
              <w:rPr>
                <w:rFonts w:hint="eastAsia"/>
                <w:sz w:val="24"/>
              </w:rPr>
              <w:t>技术解决能力</w:t>
            </w:r>
          </w:p>
        </w:tc>
        <w:tc>
          <w:tcPr>
            <w:tcW w:w="913" w:type="dxa"/>
            <w:vAlign w:val="center"/>
          </w:tcPr>
          <w:p w14:paraId="1B9653C7" w14:textId="6A9BDBB4" w:rsidR="00EA158B" w:rsidRPr="00EA158B" w:rsidRDefault="00EA158B" w:rsidP="0063549A">
            <w:pPr>
              <w:ind w:firstLine="28"/>
              <w:jc w:val="center"/>
              <w:rPr>
                <w:bCs/>
                <w:sz w:val="24"/>
              </w:rPr>
            </w:pPr>
            <w:r>
              <w:rPr>
                <w:rFonts w:hint="eastAsia"/>
                <w:bCs/>
                <w:sz w:val="24"/>
              </w:rPr>
              <w:t>12</w:t>
            </w:r>
          </w:p>
        </w:tc>
        <w:tc>
          <w:tcPr>
            <w:tcW w:w="3978" w:type="dxa"/>
            <w:vAlign w:val="center"/>
          </w:tcPr>
          <w:p w14:paraId="5BDF4545" w14:textId="58E763DD" w:rsidR="00EA158B" w:rsidRPr="00EA158B" w:rsidRDefault="00EA158B" w:rsidP="0063549A">
            <w:pPr>
              <w:ind w:firstLine="28"/>
              <w:jc w:val="center"/>
              <w:rPr>
                <w:bCs/>
                <w:sz w:val="24"/>
              </w:rPr>
            </w:pPr>
            <w:r w:rsidRPr="00EA158B">
              <w:rPr>
                <w:rFonts w:hint="eastAsia"/>
                <w:bCs/>
                <w:sz w:val="24"/>
              </w:rPr>
              <w:t>在收到甲方故障报告后</w:t>
            </w:r>
            <w:r w:rsidRPr="00EA158B">
              <w:rPr>
                <w:rFonts w:hint="eastAsia"/>
                <w:bCs/>
                <w:sz w:val="24"/>
              </w:rPr>
              <w:t>12</w:t>
            </w:r>
            <w:r w:rsidRPr="00EA158B">
              <w:rPr>
                <w:rFonts w:hint="eastAsia"/>
                <w:bCs/>
                <w:sz w:val="24"/>
              </w:rPr>
              <w:t>小时内能全面地解决出现的各类设备故障，得</w:t>
            </w:r>
            <w:r w:rsidRPr="00EA158B">
              <w:rPr>
                <w:rFonts w:hint="eastAsia"/>
                <w:bCs/>
                <w:sz w:val="24"/>
              </w:rPr>
              <w:t>12</w:t>
            </w:r>
            <w:r w:rsidRPr="00EA158B">
              <w:rPr>
                <w:rFonts w:hint="eastAsia"/>
                <w:bCs/>
                <w:sz w:val="24"/>
              </w:rPr>
              <w:t>分；</w:t>
            </w:r>
            <w:r w:rsidRPr="00EA158B">
              <w:rPr>
                <w:rFonts w:hint="eastAsia"/>
                <w:bCs/>
                <w:sz w:val="24"/>
              </w:rPr>
              <w:t xml:space="preserve"> 24</w:t>
            </w:r>
            <w:r w:rsidRPr="00EA158B">
              <w:rPr>
                <w:rFonts w:hint="eastAsia"/>
                <w:bCs/>
                <w:sz w:val="24"/>
              </w:rPr>
              <w:t>小时内能全面地解决出现的各类设备故障，得</w:t>
            </w:r>
            <w:r w:rsidRPr="00EA158B">
              <w:rPr>
                <w:rFonts w:hint="eastAsia"/>
                <w:bCs/>
                <w:sz w:val="24"/>
              </w:rPr>
              <w:t>6</w:t>
            </w:r>
            <w:r w:rsidRPr="00EA158B">
              <w:rPr>
                <w:rFonts w:hint="eastAsia"/>
                <w:bCs/>
                <w:sz w:val="24"/>
              </w:rPr>
              <w:t>分；超过</w:t>
            </w:r>
            <w:r w:rsidRPr="00EA158B">
              <w:rPr>
                <w:rFonts w:hint="eastAsia"/>
                <w:bCs/>
                <w:sz w:val="24"/>
              </w:rPr>
              <w:t>24</w:t>
            </w:r>
            <w:r w:rsidRPr="00EA158B">
              <w:rPr>
                <w:rFonts w:hint="eastAsia"/>
                <w:bCs/>
                <w:sz w:val="24"/>
              </w:rPr>
              <w:t>小时未能全面地解决出现的各类设备故障，得</w:t>
            </w:r>
            <w:r w:rsidRPr="00EA158B">
              <w:rPr>
                <w:rFonts w:hint="eastAsia"/>
                <w:bCs/>
                <w:sz w:val="24"/>
              </w:rPr>
              <w:t>0</w:t>
            </w:r>
            <w:r w:rsidRPr="00EA158B">
              <w:rPr>
                <w:rFonts w:hint="eastAsia"/>
                <w:bCs/>
                <w:sz w:val="24"/>
              </w:rPr>
              <w:t>分。</w:t>
            </w:r>
          </w:p>
        </w:tc>
        <w:tc>
          <w:tcPr>
            <w:tcW w:w="2440" w:type="dxa"/>
            <w:vAlign w:val="center"/>
          </w:tcPr>
          <w:p w14:paraId="1F7150E5" w14:textId="77777777" w:rsidR="00EA158B" w:rsidRDefault="00EA158B" w:rsidP="0063549A">
            <w:pPr>
              <w:pStyle w:val="affff2"/>
              <w:spacing w:before="0" w:after="0" w:line="240" w:lineRule="auto"/>
              <w:rPr>
                <w:rFonts w:eastAsia="宋体"/>
                <w:szCs w:val="24"/>
              </w:rPr>
            </w:pPr>
          </w:p>
        </w:tc>
      </w:tr>
      <w:tr w:rsidR="00EA158B" w14:paraId="21D605CD" w14:textId="77777777" w:rsidTr="0063549A">
        <w:trPr>
          <w:trHeight w:val="554"/>
        </w:trPr>
        <w:tc>
          <w:tcPr>
            <w:tcW w:w="835" w:type="dxa"/>
            <w:vAlign w:val="center"/>
          </w:tcPr>
          <w:p w14:paraId="7E844E29" w14:textId="77777777" w:rsidR="00EA158B" w:rsidRDefault="00EA158B" w:rsidP="0063549A">
            <w:pPr>
              <w:ind w:firstLine="28"/>
              <w:jc w:val="center"/>
              <w:rPr>
                <w:sz w:val="24"/>
              </w:rPr>
            </w:pPr>
            <w:r>
              <w:rPr>
                <w:rFonts w:hint="eastAsia"/>
                <w:sz w:val="24"/>
              </w:rPr>
              <w:t>5</w:t>
            </w:r>
          </w:p>
        </w:tc>
        <w:tc>
          <w:tcPr>
            <w:tcW w:w="1462" w:type="dxa"/>
            <w:vAlign w:val="center"/>
          </w:tcPr>
          <w:p w14:paraId="34B76DB0" w14:textId="77777777" w:rsidR="00EA158B" w:rsidRPr="00EA158B" w:rsidRDefault="00EA158B" w:rsidP="0063549A">
            <w:pPr>
              <w:ind w:firstLine="28"/>
              <w:jc w:val="center"/>
              <w:rPr>
                <w:sz w:val="24"/>
              </w:rPr>
            </w:pPr>
            <w:r w:rsidRPr="00EA158B">
              <w:rPr>
                <w:rFonts w:hint="eastAsia"/>
                <w:sz w:val="24"/>
              </w:rPr>
              <w:t>组织实施方案</w:t>
            </w:r>
          </w:p>
        </w:tc>
        <w:tc>
          <w:tcPr>
            <w:tcW w:w="913" w:type="dxa"/>
            <w:vAlign w:val="center"/>
          </w:tcPr>
          <w:p w14:paraId="7BF7B6E6" w14:textId="6E40C8F6" w:rsidR="00EA158B" w:rsidRPr="00EA158B" w:rsidRDefault="00EA158B" w:rsidP="0063549A">
            <w:pPr>
              <w:ind w:firstLine="28"/>
              <w:jc w:val="center"/>
              <w:rPr>
                <w:bCs/>
                <w:sz w:val="24"/>
              </w:rPr>
            </w:pPr>
            <w:r>
              <w:rPr>
                <w:rFonts w:hint="eastAsia"/>
                <w:bCs/>
                <w:sz w:val="24"/>
              </w:rPr>
              <w:t>16</w:t>
            </w:r>
          </w:p>
        </w:tc>
        <w:tc>
          <w:tcPr>
            <w:tcW w:w="3978" w:type="dxa"/>
            <w:vAlign w:val="center"/>
          </w:tcPr>
          <w:p w14:paraId="69309E12" w14:textId="6A387034" w:rsidR="00EA158B" w:rsidRPr="00EA158B" w:rsidRDefault="00EA158B" w:rsidP="0063549A">
            <w:pPr>
              <w:ind w:firstLine="28"/>
              <w:jc w:val="center"/>
              <w:rPr>
                <w:bCs/>
                <w:sz w:val="24"/>
              </w:rPr>
            </w:pPr>
            <w:r w:rsidRPr="00EA158B">
              <w:rPr>
                <w:rFonts w:hint="eastAsia"/>
                <w:bCs/>
                <w:sz w:val="24"/>
              </w:rPr>
              <w:t>投标方提供的组织人员机构、配备车辆及维修设备、管理制度、运维服务人员配置</w:t>
            </w:r>
            <w:r w:rsidRPr="00EA158B">
              <w:rPr>
                <w:rFonts w:hint="eastAsia"/>
                <w:bCs/>
                <w:sz w:val="24"/>
              </w:rPr>
              <w:t>4</w:t>
            </w:r>
            <w:r w:rsidRPr="00EA158B">
              <w:rPr>
                <w:rFonts w:hint="eastAsia"/>
                <w:bCs/>
                <w:sz w:val="24"/>
              </w:rPr>
              <w:t>部分方案。</w:t>
            </w:r>
            <w:proofErr w:type="gramStart"/>
            <w:r w:rsidRPr="00EA158B">
              <w:rPr>
                <w:rFonts w:hint="eastAsia"/>
                <w:bCs/>
                <w:sz w:val="24"/>
              </w:rPr>
              <w:t>投标方每部分</w:t>
            </w:r>
            <w:proofErr w:type="gramEnd"/>
            <w:r w:rsidRPr="00EA158B">
              <w:rPr>
                <w:rFonts w:hint="eastAsia"/>
                <w:bCs/>
                <w:sz w:val="24"/>
              </w:rPr>
              <w:t>方案满足服务要求、合理性强，得</w:t>
            </w:r>
            <w:r w:rsidRPr="00EA158B">
              <w:rPr>
                <w:rFonts w:hint="eastAsia"/>
                <w:bCs/>
                <w:sz w:val="24"/>
              </w:rPr>
              <w:t>4</w:t>
            </w:r>
            <w:r w:rsidRPr="00EA158B">
              <w:rPr>
                <w:rFonts w:hint="eastAsia"/>
                <w:bCs/>
                <w:sz w:val="24"/>
              </w:rPr>
              <w:t>分；基本满足服务要求、基本合理，得</w:t>
            </w:r>
            <w:r w:rsidRPr="00EA158B">
              <w:rPr>
                <w:rFonts w:hint="eastAsia"/>
                <w:bCs/>
                <w:sz w:val="24"/>
              </w:rPr>
              <w:t>2</w:t>
            </w:r>
            <w:r w:rsidRPr="00EA158B">
              <w:rPr>
                <w:rFonts w:hint="eastAsia"/>
                <w:bCs/>
                <w:sz w:val="24"/>
              </w:rPr>
              <w:t>分；不满足服务要求、合理性欠佳，得</w:t>
            </w:r>
            <w:r w:rsidRPr="00EA158B">
              <w:rPr>
                <w:rFonts w:hint="eastAsia"/>
                <w:bCs/>
                <w:sz w:val="24"/>
              </w:rPr>
              <w:t>0</w:t>
            </w:r>
            <w:r w:rsidRPr="00EA158B">
              <w:rPr>
                <w:rFonts w:hint="eastAsia"/>
                <w:bCs/>
                <w:sz w:val="24"/>
              </w:rPr>
              <w:t>分。</w:t>
            </w:r>
          </w:p>
        </w:tc>
        <w:tc>
          <w:tcPr>
            <w:tcW w:w="2440" w:type="dxa"/>
            <w:vAlign w:val="center"/>
          </w:tcPr>
          <w:p w14:paraId="092D16F2" w14:textId="77777777" w:rsidR="00EA158B" w:rsidRDefault="00EA158B" w:rsidP="0063549A">
            <w:pPr>
              <w:pStyle w:val="affff2"/>
              <w:spacing w:before="0" w:after="0" w:line="240" w:lineRule="auto"/>
              <w:rPr>
                <w:rFonts w:eastAsia="宋体"/>
                <w:szCs w:val="24"/>
              </w:rPr>
            </w:pPr>
          </w:p>
        </w:tc>
      </w:tr>
      <w:tr w:rsidR="00EA158B" w14:paraId="48D36094" w14:textId="77777777" w:rsidTr="0063549A">
        <w:trPr>
          <w:trHeight w:val="554"/>
        </w:trPr>
        <w:tc>
          <w:tcPr>
            <w:tcW w:w="835" w:type="dxa"/>
            <w:vAlign w:val="center"/>
          </w:tcPr>
          <w:p w14:paraId="2AA952AE" w14:textId="77777777" w:rsidR="00EA158B" w:rsidRDefault="00EA158B" w:rsidP="0063549A">
            <w:pPr>
              <w:ind w:firstLine="28"/>
              <w:jc w:val="center"/>
              <w:rPr>
                <w:sz w:val="24"/>
              </w:rPr>
            </w:pPr>
            <w:r>
              <w:rPr>
                <w:rFonts w:hint="eastAsia"/>
                <w:sz w:val="24"/>
              </w:rPr>
              <w:t>6</w:t>
            </w:r>
          </w:p>
        </w:tc>
        <w:tc>
          <w:tcPr>
            <w:tcW w:w="1462" w:type="dxa"/>
            <w:vAlign w:val="center"/>
          </w:tcPr>
          <w:p w14:paraId="3CD5A272" w14:textId="77777777" w:rsidR="00EA158B" w:rsidRPr="00EA158B" w:rsidRDefault="00EA158B" w:rsidP="0063549A">
            <w:pPr>
              <w:ind w:firstLine="28"/>
              <w:jc w:val="center"/>
              <w:rPr>
                <w:sz w:val="24"/>
              </w:rPr>
            </w:pPr>
            <w:r w:rsidRPr="00EA158B">
              <w:rPr>
                <w:rFonts w:hint="eastAsia"/>
                <w:sz w:val="24"/>
              </w:rPr>
              <w:t>技术支持及</w:t>
            </w:r>
            <w:r w:rsidRPr="00EA158B">
              <w:rPr>
                <w:rFonts w:hint="eastAsia"/>
                <w:sz w:val="24"/>
              </w:rPr>
              <w:lastRenderedPageBreak/>
              <w:t>售后服务</w:t>
            </w:r>
          </w:p>
        </w:tc>
        <w:tc>
          <w:tcPr>
            <w:tcW w:w="913" w:type="dxa"/>
            <w:vAlign w:val="center"/>
          </w:tcPr>
          <w:p w14:paraId="6AC5C2F5" w14:textId="4E4648F9" w:rsidR="00EA158B" w:rsidRPr="00EA158B" w:rsidRDefault="00EA158B" w:rsidP="0063549A">
            <w:pPr>
              <w:ind w:firstLine="28"/>
              <w:jc w:val="center"/>
              <w:rPr>
                <w:bCs/>
                <w:sz w:val="24"/>
              </w:rPr>
            </w:pPr>
            <w:r>
              <w:rPr>
                <w:rFonts w:hint="eastAsia"/>
                <w:bCs/>
                <w:sz w:val="24"/>
              </w:rPr>
              <w:lastRenderedPageBreak/>
              <w:t>14</w:t>
            </w:r>
          </w:p>
        </w:tc>
        <w:tc>
          <w:tcPr>
            <w:tcW w:w="3978" w:type="dxa"/>
            <w:vAlign w:val="center"/>
          </w:tcPr>
          <w:p w14:paraId="3FD51F26" w14:textId="60329176" w:rsidR="00EA158B" w:rsidRPr="00EA158B" w:rsidRDefault="00EA158B" w:rsidP="0063549A">
            <w:pPr>
              <w:ind w:firstLine="28"/>
              <w:jc w:val="center"/>
              <w:rPr>
                <w:bCs/>
                <w:sz w:val="24"/>
              </w:rPr>
            </w:pPr>
            <w:r w:rsidRPr="00EA158B">
              <w:rPr>
                <w:rFonts w:hint="eastAsia"/>
                <w:bCs/>
                <w:sz w:val="24"/>
              </w:rPr>
              <w:t>能提供</w:t>
            </w:r>
            <w:r w:rsidRPr="00EA158B">
              <w:rPr>
                <w:rFonts w:hint="eastAsia"/>
                <w:bCs/>
                <w:sz w:val="24"/>
              </w:rPr>
              <w:t>7*24</w:t>
            </w:r>
            <w:r w:rsidRPr="00EA158B">
              <w:rPr>
                <w:rFonts w:hint="eastAsia"/>
                <w:bCs/>
                <w:sz w:val="24"/>
              </w:rPr>
              <w:t>小时技术支持得</w:t>
            </w:r>
            <w:r w:rsidRPr="00EA158B">
              <w:rPr>
                <w:rFonts w:hint="eastAsia"/>
                <w:bCs/>
                <w:sz w:val="24"/>
              </w:rPr>
              <w:t>4</w:t>
            </w:r>
            <w:r w:rsidRPr="00EA158B">
              <w:rPr>
                <w:rFonts w:hint="eastAsia"/>
                <w:bCs/>
                <w:sz w:val="24"/>
              </w:rPr>
              <w:t>分；能提供热线服务电话、软硬件工程</w:t>
            </w:r>
            <w:r w:rsidRPr="00EA158B">
              <w:rPr>
                <w:rFonts w:hint="eastAsia"/>
                <w:bCs/>
                <w:sz w:val="24"/>
              </w:rPr>
              <w:lastRenderedPageBreak/>
              <w:t>师的具体姓名及联系方式、保障服务设备收发联系部门及人员的名称和联系方式得</w:t>
            </w:r>
            <w:r w:rsidRPr="00EA158B">
              <w:rPr>
                <w:rFonts w:hint="eastAsia"/>
                <w:bCs/>
                <w:sz w:val="24"/>
              </w:rPr>
              <w:t>5</w:t>
            </w:r>
            <w:r w:rsidRPr="00EA158B">
              <w:rPr>
                <w:rFonts w:hint="eastAsia"/>
                <w:bCs/>
                <w:sz w:val="24"/>
              </w:rPr>
              <w:t>分；能够实现运维全程监督和运</w:t>
            </w:r>
            <w:proofErr w:type="gramStart"/>
            <w:r w:rsidRPr="00EA158B">
              <w:rPr>
                <w:rFonts w:hint="eastAsia"/>
                <w:bCs/>
                <w:sz w:val="24"/>
              </w:rPr>
              <w:t>维记录</w:t>
            </w:r>
            <w:proofErr w:type="gramEnd"/>
            <w:r w:rsidRPr="00EA158B">
              <w:rPr>
                <w:rFonts w:hint="eastAsia"/>
                <w:bCs/>
                <w:sz w:val="24"/>
              </w:rPr>
              <w:t>电子化管理得</w:t>
            </w:r>
            <w:r w:rsidRPr="00EA158B">
              <w:rPr>
                <w:rFonts w:hint="eastAsia"/>
                <w:bCs/>
                <w:sz w:val="24"/>
              </w:rPr>
              <w:t>5</w:t>
            </w:r>
            <w:r w:rsidRPr="00EA158B">
              <w:rPr>
                <w:rFonts w:hint="eastAsia"/>
                <w:bCs/>
                <w:sz w:val="24"/>
              </w:rPr>
              <w:t>分，否则得</w:t>
            </w:r>
            <w:r w:rsidRPr="00EA158B">
              <w:rPr>
                <w:rFonts w:hint="eastAsia"/>
                <w:bCs/>
                <w:sz w:val="24"/>
              </w:rPr>
              <w:t>0</w:t>
            </w:r>
            <w:r w:rsidRPr="00EA158B">
              <w:rPr>
                <w:rFonts w:hint="eastAsia"/>
                <w:bCs/>
                <w:sz w:val="24"/>
              </w:rPr>
              <w:t>分。</w:t>
            </w:r>
          </w:p>
        </w:tc>
        <w:tc>
          <w:tcPr>
            <w:tcW w:w="2440" w:type="dxa"/>
            <w:vAlign w:val="center"/>
          </w:tcPr>
          <w:p w14:paraId="6E18CF3E" w14:textId="77777777" w:rsidR="00EA158B" w:rsidRDefault="00EA158B" w:rsidP="0063549A">
            <w:pPr>
              <w:pStyle w:val="affff2"/>
              <w:spacing w:before="0" w:after="0" w:line="240" w:lineRule="auto"/>
              <w:rPr>
                <w:rFonts w:eastAsia="宋体"/>
                <w:szCs w:val="24"/>
              </w:rPr>
            </w:pPr>
          </w:p>
        </w:tc>
      </w:tr>
      <w:tr w:rsidR="00EA158B" w14:paraId="32AF4FA0" w14:textId="77777777" w:rsidTr="0063549A">
        <w:tc>
          <w:tcPr>
            <w:tcW w:w="835" w:type="dxa"/>
            <w:vAlign w:val="center"/>
          </w:tcPr>
          <w:p w14:paraId="702CECB2" w14:textId="77777777" w:rsidR="00EA158B" w:rsidRDefault="00EA158B" w:rsidP="0063549A">
            <w:pPr>
              <w:ind w:firstLine="28"/>
              <w:jc w:val="center"/>
              <w:rPr>
                <w:sz w:val="24"/>
              </w:rPr>
            </w:pPr>
            <w:r>
              <w:rPr>
                <w:rFonts w:hint="eastAsia"/>
                <w:sz w:val="24"/>
              </w:rPr>
              <w:t>7</w:t>
            </w:r>
          </w:p>
        </w:tc>
        <w:tc>
          <w:tcPr>
            <w:tcW w:w="1462" w:type="dxa"/>
            <w:vAlign w:val="center"/>
          </w:tcPr>
          <w:p w14:paraId="06816E31" w14:textId="77777777" w:rsidR="00EA158B" w:rsidRDefault="00EA158B" w:rsidP="0063549A">
            <w:pPr>
              <w:ind w:firstLine="28"/>
              <w:jc w:val="center"/>
              <w:rPr>
                <w:sz w:val="24"/>
              </w:rPr>
            </w:pPr>
            <w:r>
              <w:rPr>
                <w:sz w:val="24"/>
              </w:rPr>
              <w:t>投标报价</w:t>
            </w:r>
          </w:p>
        </w:tc>
        <w:tc>
          <w:tcPr>
            <w:tcW w:w="913" w:type="dxa"/>
            <w:vAlign w:val="center"/>
          </w:tcPr>
          <w:p w14:paraId="2E6CF54A" w14:textId="77777777" w:rsidR="00EA158B" w:rsidRDefault="00EA158B" w:rsidP="0063549A">
            <w:pPr>
              <w:ind w:firstLine="28"/>
              <w:jc w:val="center"/>
              <w:rPr>
                <w:sz w:val="24"/>
              </w:rPr>
            </w:pPr>
            <w:r>
              <w:rPr>
                <w:rFonts w:hint="eastAsia"/>
                <w:sz w:val="24"/>
              </w:rPr>
              <w:t>20</w:t>
            </w:r>
          </w:p>
        </w:tc>
        <w:tc>
          <w:tcPr>
            <w:tcW w:w="3978" w:type="dxa"/>
            <w:vAlign w:val="center"/>
          </w:tcPr>
          <w:p w14:paraId="250AE729" w14:textId="77777777" w:rsidR="00EA158B" w:rsidRDefault="00EA158B" w:rsidP="0063549A">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14:paraId="2E52CA1D" w14:textId="77777777" w:rsidR="00EA158B" w:rsidRDefault="00EA158B" w:rsidP="0063549A">
            <w:pPr>
              <w:rPr>
                <w:sz w:val="24"/>
              </w:rPr>
            </w:pPr>
            <w:r>
              <w:rPr>
                <w:sz w:val="24"/>
              </w:rPr>
              <w:t>投标报价得分＝（评标基准价</w:t>
            </w:r>
            <w:r>
              <w:rPr>
                <w:sz w:val="24"/>
              </w:rPr>
              <w:t>/</w:t>
            </w:r>
            <w:r>
              <w:rPr>
                <w:sz w:val="24"/>
              </w:rPr>
              <w:t>投标报价）</w:t>
            </w:r>
            <w:r>
              <w:rPr>
                <w:sz w:val="24"/>
              </w:rPr>
              <w:t>×</w:t>
            </w:r>
            <w:r>
              <w:rPr>
                <w:sz w:val="24"/>
              </w:rPr>
              <w:t>分值。</w:t>
            </w:r>
          </w:p>
        </w:tc>
        <w:tc>
          <w:tcPr>
            <w:tcW w:w="2440" w:type="dxa"/>
            <w:vAlign w:val="center"/>
          </w:tcPr>
          <w:p w14:paraId="3920998C" w14:textId="77777777" w:rsidR="00EA158B" w:rsidRDefault="00EA158B" w:rsidP="0063549A">
            <w:pPr>
              <w:ind w:left="-38"/>
              <w:rPr>
                <w:sz w:val="24"/>
              </w:rPr>
            </w:pPr>
            <w:r>
              <w:rPr>
                <w:sz w:val="24"/>
              </w:rPr>
              <w:t>此处投标</w:t>
            </w:r>
            <w:proofErr w:type="gramStart"/>
            <w:r>
              <w:rPr>
                <w:sz w:val="24"/>
              </w:rPr>
              <w:t>报价指</w:t>
            </w:r>
            <w:proofErr w:type="gramEnd"/>
            <w:r>
              <w:rPr>
                <w:sz w:val="24"/>
              </w:rPr>
              <w:t>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r>
      <w:tr w:rsidR="00EA158B" w14:paraId="7B075046" w14:textId="77777777" w:rsidTr="0063549A">
        <w:trPr>
          <w:trHeight w:val="548"/>
        </w:trPr>
        <w:tc>
          <w:tcPr>
            <w:tcW w:w="835" w:type="dxa"/>
            <w:vAlign w:val="center"/>
          </w:tcPr>
          <w:p w14:paraId="0A8E76B5" w14:textId="77777777" w:rsidR="00EA158B" w:rsidRDefault="00EA158B" w:rsidP="0063549A">
            <w:pPr>
              <w:ind w:firstLine="28"/>
              <w:jc w:val="center"/>
              <w:rPr>
                <w:sz w:val="24"/>
              </w:rPr>
            </w:pPr>
            <w:r>
              <w:rPr>
                <w:rFonts w:hint="eastAsia"/>
                <w:sz w:val="24"/>
              </w:rPr>
              <w:t>8</w:t>
            </w:r>
          </w:p>
        </w:tc>
        <w:tc>
          <w:tcPr>
            <w:tcW w:w="1462" w:type="dxa"/>
            <w:vAlign w:val="center"/>
          </w:tcPr>
          <w:p w14:paraId="166CBF78" w14:textId="77777777" w:rsidR="00EA158B" w:rsidRDefault="00EA158B" w:rsidP="0063549A">
            <w:pPr>
              <w:ind w:firstLine="28"/>
              <w:jc w:val="center"/>
              <w:rPr>
                <w:sz w:val="24"/>
              </w:rPr>
            </w:pPr>
            <w:r>
              <w:rPr>
                <w:sz w:val="24"/>
              </w:rPr>
              <w:t>政策性得分</w:t>
            </w:r>
          </w:p>
        </w:tc>
        <w:tc>
          <w:tcPr>
            <w:tcW w:w="913" w:type="dxa"/>
            <w:vAlign w:val="center"/>
          </w:tcPr>
          <w:p w14:paraId="64FA1D88" w14:textId="77777777" w:rsidR="00EA158B" w:rsidRDefault="00EA158B" w:rsidP="0063549A">
            <w:pPr>
              <w:ind w:firstLine="28"/>
              <w:jc w:val="center"/>
              <w:rPr>
                <w:sz w:val="24"/>
              </w:rPr>
            </w:pPr>
            <w:r>
              <w:rPr>
                <w:rFonts w:hint="eastAsia"/>
                <w:sz w:val="24"/>
              </w:rPr>
              <w:t>/</w:t>
            </w:r>
          </w:p>
        </w:tc>
        <w:tc>
          <w:tcPr>
            <w:tcW w:w="6418" w:type="dxa"/>
            <w:gridSpan w:val="2"/>
            <w:vAlign w:val="center"/>
          </w:tcPr>
          <w:p w14:paraId="6A4BDA6C" w14:textId="77777777" w:rsidR="00EA158B" w:rsidRDefault="00EA158B" w:rsidP="0063549A">
            <w:pPr>
              <w:rPr>
                <w:sz w:val="24"/>
              </w:rPr>
            </w:pPr>
            <w:r>
              <w:rPr>
                <w:rFonts w:hint="eastAsia"/>
                <w:sz w:val="24"/>
              </w:rPr>
              <w:t>无</w:t>
            </w:r>
          </w:p>
        </w:tc>
      </w:tr>
      <w:tr w:rsidR="00EA158B" w14:paraId="6FF4AD86" w14:textId="77777777" w:rsidTr="0063549A">
        <w:tc>
          <w:tcPr>
            <w:tcW w:w="2297" w:type="dxa"/>
            <w:gridSpan w:val="2"/>
            <w:vAlign w:val="center"/>
          </w:tcPr>
          <w:p w14:paraId="629F94F9" w14:textId="77777777" w:rsidR="00EA158B" w:rsidRDefault="00EA158B" w:rsidP="0063549A">
            <w:pPr>
              <w:ind w:firstLine="28"/>
              <w:jc w:val="center"/>
              <w:rPr>
                <w:sz w:val="24"/>
              </w:rPr>
            </w:pPr>
            <w:r>
              <w:rPr>
                <w:sz w:val="24"/>
              </w:rPr>
              <w:t>合计</w:t>
            </w:r>
          </w:p>
        </w:tc>
        <w:tc>
          <w:tcPr>
            <w:tcW w:w="913" w:type="dxa"/>
            <w:vAlign w:val="center"/>
          </w:tcPr>
          <w:p w14:paraId="1F2304ED" w14:textId="77777777" w:rsidR="00EA158B" w:rsidRDefault="00EA158B" w:rsidP="0063549A">
            <w:pPr>
              <w:ind w:firstLine="28"/>
              <w:jc w:val="center"/>
              <w:rPr>
                <w:sz w:val="24"/>
              </w:rPr>
            </w:pPr>
            <w:r>
              <w:rPr>
                <w:sz w:val="24"/>
              </w:rPr>
              <w:t>100</w:t>
            </w:r>
          </w:p>
        </w:tc>
        <w:tc>
          <w:tcPr>
            <w:tcW w:w="6418" w:type="dxa"/>
            <w:gridSpan w:val="2"/>
            <w:vAlign w:val="center"/>
          </w:tcPr>
          <w:p w14:paraId="1D80C43A" w14:textId="77777777" w:rsidR="00EA158B" w:rsidRDefault="00EA158B" w:rsidP="0063549A">
            <w:pPr>
              <w:rPr>
                <w:sz w:val="24"/>
              </w:rPr>
            </w:pPr>
          </w:p>
        </w:tc>
      </w:tr>
    </w:tbl>
    <w:p w14:paraId="709F48DB" w14:textId="77777777" w:rsidR="00EA158B" w:rsidRDefault="00EA158B" w:rsidP="00EA158B">
      <w:pPr>
        <w:tabs>
          <w:tab w:val="left" w:pos="360"/>
          <w:tab w:val="left" w:pos="1080"/>
        </w:tabs>
        <w:snapToGrid w:val="0"/>
        <w:spacing w:line="360" w:lineRule="auto"/>
        <w:rPr>
          <w:color w:val="000000"/>
          <w:sz w:val="24"/>
        </w:rPr>
      </w:pPr>
    </w:p>
    <w:p w14:paraId="43CA2802" w14:textId="3D6DA93F" w:rsidR="00EA158B" w:rsidRDefault="00EA158B">
      <w:pPr>
        <w:widowControl/>
        <w:jc w:val="left"/>
        <w:rPr>
          <w:color w:val="000000"/>
          <w:sz w:val="24"/>
        </w:rPr>
      </w:pPr>
      <w:r>
        <w:rPr>
          <w:color w:val="000000"/>
          <w:sz w:val="24"/>
        </w:rPr>
        <w:br w:type="page"/>
      </w:r>
    </w:p>
    <w:p w14:paraId="087B4B7D" w14:textId="44206EE1" w:rsidR="00EA158B" w:rsidRDefault="00EA158B" w:rsidP="00EA158B">
      <w:pPr>
        <w:tabs>
          <w:tab w:val="left" w:pos="360"/>
          <w:tab w:val="left" w:pos="1080"/>
        </w:tabs>
        <w:snapToGrid w:val="0"/>
        <w:spacing w:line="360" w:lineRule="auto"/>
        <w:rPr>
          <w:sz w:val="24"/>
        </w:rPr>
      </w:pPr>
      <w:r w:rsidRPr="00EA158B">
        <w:rPr>
          <w:rFonts w:hint="eastAsia"/>
          <w:sz w:val="24"/>
        </w:rPr>
        <w:lastRenderedPageBreak/>
        <w:t>第</w:t>
      </w:r>
      <w:r>
        <w:rPr>
          <w:rFonts w:hint="eastAsia"/>
          <w:sz w:val="24"/>
        </w:rPr>
        <w:t>3</w:t>
      </w:r>
      <w:r w:rsidRPr="00EA158B">
        <w:rPr>
          <w:rFonts w:hint="eastAsia"/>
          <w:sz w:val="24"/>
        </w:rPr>
        <w:t>包：</w:t>
      </w:r>
      <w:proofErr w:type="gramStart"/>
      <w:r w:rsidRPr="00EA158B">
        <w:rPr>
          <w:rFonts w:hint="eastAsia"/>
          <w:sz w:val="24"/>
        </w:rPr>
        <w:t>本包采用</w:t>
      </w:r>
      <w:proofErr w:type="gramEnd"/>
      <w:r w:rsidRPr="00EA158B">
        <w:rPr>
          <w:rFonts w:hint="eastAsia"/>
          <w:sz w:val="24"/>
        </w:rPr>
        <w:t>综合评分法</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EA158B" w14:paraId="587089C2" w14:textId="77777777" w:rsidTr="0063549A">
        <w:tc>
          <w:tcPr>
            <w:tcW w:w="835" w:type="dxa"/>
            <w:vAlign w:val="center"/>
          </w:tcPr>
          <w:p w14:paraId="7377405D" w14:textId="77777777" w:rsidR="00EA158B" w:rsidRDefault="00EA158B" w:rsidP="0063549A">
            <w:pPr>
              <w:ind w:firstLine="28"/>
              <w:jc w:val="center"/>
              <w:rPr>
                <w:b/>
                <w:sz w:val="24"/>
              </w:rPr>
            </w:pPr>
            <w:r>
              <w:rPr>
                <w:b/>
                <w:sz w:val="24"/>
              </w:rPr>
              <w:t>序号</w:t>
            </w:r>
          </w:p>
        </w:tc>
        <w:tc>
          <w:tcPr>
            <w:tcW w:w="1462" w:type="dxa"/>
            <w:vAlign w:val="center"/>
          </w:tcPr>
          <w:p w14:paraId="40ED1337" w14:textId="77777777" w:rsidR="00EA158B" w:rsidRDefault="00EA158B" w:rsidP="0063549A">
            <w:pPr>
              <w:ind w:firstLine="28"/>
              <w:jc w:val="center"/>
              <w:rPr>
                <w:b/>
                <w:sz w:val="24"/>
              </w:rPr>
            </w:pPr>
            <w:r>
              <w:rPr>
                <w:b/>
                <w:sz w:val="24"/>
              </w:rPr>
              <w:t>评分因素</w:t>
            </w:r>
          </w:p>
        </w:tc>
        <w:tc>
          <w:tcPr>
            <w:tcW w:w="913" w:type="dxa"/>
            <w:vAlign w:val="center"/>
          </w:tcPr>
          <w:p w14:paraId="62070051" w14:textId="77777777" w:rsidR="00EA158B" w:rsidRDefault="00EA158B" w:rsidP="0063549A">
            <w:pPr>
              <w:ind w:firstLine="28"/>
              <w:jc w:val="center"/>
              <w:rPr>
                <w:b/>
                <w:sz w:val="24"/>
              </w:rPr>
            </w:pPr>
            <w:r>
              <w:rPr>
                <w:b/>
                <w:sz w:val="24"/>
              </w:rPr>
              <w:t>分值</w:t>
            </w:r>
          </w:p>
        </w:tc>
        <w:tc>
          <w:tcPr>
            <w:tcW w:w="3978" w:type="dxa"/>
            <w:vAlign w:val="center"/>
          </w:tcPr>
          <w:p w14:paraId="41A40D60" w14:textId="77777777" w:rsidR="00EA158B" w:rsidRDefault="00EA158B" w:rsidP="0063549A">
            <w:pPr>
              <w:ind w:firstLine="28"/>
              <w:jc w:val="center"/>
              <w:rPr>
                <w:b/>
                <w:sz w:val="24"/>
              </w:rPr>
            </w:pPr>
            <w:r>
              <w:rPr>
                <w:b/>
                <w:sz w:val="24"/>
              </w:rPr>
              <w:t>评分标准</w:t>
            </w:r>
          </w:p>
        </w:tc>
        <w:tc>
          <w:tcPr>
            <w:tcW w:w="2440" w:type="dxa"/>
            <w:vAlign w:val="center"/>
          </w:tcPr>
          <w:p w14:paraId="4DA1EF92" w14:textId="77777777" w:rsidR="00EA158B" w:rsidRDefault="00EA158B" w:rsidP="0063549A">
            <w:pPr>
              <w:pStyle w:val="affff2"/>
              <w:spacing w:before="0" w:after="0" w:line="240" w:lineRule="auto"/>
              <w:rPr>
                <w:rFonts w:eastAsia="宋体"/>
                <w:szCs w:val="24"/>
              </w:rPr>
            </w:pPr>
            <w:r>
              <w:rPr>
                <w:rFonts w:eastAsia="宋体"/>
                <w:szCs w:val="24"/>
              </w:rPr>
              <w:t>说明</w:t>
            </w:r>
          </w:p>
        </w:tc>
      </w:tr>
      <w:tr w:rsidR="00EA158B" w14:paraId="4766752B" w14:textId="77777777" w:rsidTr="0063549A">
        <w:trPr>
          <w:trHeight w:val="631"/>
        </w:trPr>
        <w:tc>
          <w:tcPr>
            <w:tcW w:w="835" w:type="dxa"/>
            <w:vAlign w:val="center"/>
          </w:tcPr>
          <w:p w14:paraId="7061A985" w14:textId="77777777" w:rsidR="00EA158B" w:rsidRPr="00EA158B" w:rsidRDefault="00EA158B" w:rsidP="0063549A">
            <w:pPr>
              <w:ind w:firstLine="28"/>
              <w:jc w:val="center"/>
              <w:rPr>
                <w:bCs/>
                <w:sz w:val="24"/>
              </w:rPr>
            </w:pPr>
            <w:r w:rsidRPr="00EA158B">
              <w:rPr>
                <w:rFonts w:hint="eastAsia"/>
                <w:bCs/>
                <w:sz w:val="24"/>
              </w:rPr>
              <w:t>1</w:t>
            </w:r>
          </w:p>
        </w:tc>
        <w:tc>
          <w:tcPr>
            <w:tcW w:w="1462" w:type="dxa"/>
            <w:vAlign w:val="center"/>
          </w:tcPr>
          <w:p w14:paraId="6DB14F8C" w14:textId="77777777" w:rsidR="00EA158B" w:rsidRDefault="00EA158B" w:rsidP="0063549A">
            <w:pPr>
              <w:ind w:firstLine="28"/>
              <w:jc w:val="center"/>
              <w:rPr>
                <w:sz w:val="24"/>
              </w:rPr>
            </w:pPr>
            <w:r w:rsidRPr="00EA158B">
              <w:rPr>
                <w:rFonts w:hint="eastAsia"/>
                <w:sz w:val="24"/>
              </w:rPr>
              <w:t>投标人认证证书</w:t>
            </w:r>
          </w:p>
        </w:tc>
        <w:tc>
          <w:tcPr>
            <w:tcW w:w="913" w:type="dxa"/>
            <w:vAlign w:val="center"/>
          </w:tcPr>
          <w:p w14:paraId="46458DFE" w14:textId="77777777" w:rsidR="00EA158B" w:rsidRPr="00EA158B" w:rsidRDefault="00EA158B" w:rsidP="0063549A">
            <w:pPr>
              <w:ind w:firstLine="28"/>
              <w:jc w:val="center"/>
              <w:rPr>
                <w:bCs/>
                <w:sz w:val="24"/>
              </w:rPr>
            </w:pPr>
            <w:r>
              <w:rPr>
                <w:rFonts w:hint="eastAsia"/>
                <w:bCs/>
                <w:sz w:val="24"/>
              </w:rPr>
              <w:t>6</w:t>
            </w:r>
          </w:p>
        </w:tc>
        <w:tc>
          <w:tcPr>
            <w:tcW w:w="3978" w:type="dxa"/>
            <w:vAlign w:val="center"/>
          </w:tcPr>
          <w:p w14:paraId="756524E8" w14:textId="40743DC6" w:rsidR="00EA158B" w:rsidRPr="00EA158B" w:rsidRDefault="00EA158B" w:rsidP="0063549A">
            <w:pPr>
              <w:ind w:firstLine="28"/>
              <w:jc w:val="center"/>
              <w:rPr>
                <w:bCs/>
                <w:sz w:val="24"/>
              </w:rPr>
            </w:pPr>
            <w:r w:rsidRPr="00EA158B">
              <w:rPr>
                <w:rFonts w:hint="eastAsia"/>
                <w:bCs/>
                <w:sz w:val="24"/>
              </w:rPr>
              <w:t>通过</w:t>
            </w:r>
            <w:r w:rsidRPr="00EA158B">
              <w:rPr>
                <w:rFonts w:hint="eastAsia"/>
                <w:bCs/>
                <w:sz w:val="24"/>
              </w:rPr>
              <w:t>ISO9000</w:t>
            </w:r>
            <w:r w:rsidRPr="00EA158B">
              <w:rPr>
                <w:rFonts w:hint="eastAsia"/>
                <w:bCs/>
                <w:sz w:val="24"/>
              </w:rPr>
              <w:t>或</w:t>
            </w:r>
            <w:r w:rsidRPr="00EA158B">
              <w:rPr>
                <w:rFonts w:hint="eastAsia"/>
                <w:bCs/>
                <w:sz w:val="24"/>
              </w:rPr>
              <w:t>GJB9001C</w:t>
            </w:r>
            <w:r w:rsidRPr="00EA158B">
              <w:rPr>
                <w:rFonts w:hint="eastAsia"/>
                <w:bCs/>
                <w:sz w:val="24"/>
              </w:rPr>
              <w:t>系列质量管理体系认证得</w:t>
            </w:r>
            <w:r w:rsidRPr="00EA158B">
              <w:rPr>
                <w:rFonts w:hint="eastAsia"/>
                <w:bCs/>
                <w:sz w:val="24"/>
              </w:rPr>
              <w:t>6</w:t>
            </w:r>
            <w:r w:rsidRPr="00EA158B">
              <w:rPr>
                <w:rFonts w:hint="eastAsia"/>
                <w:bCs/>
                <w:sz w:val="24"/>
              </w:rPr>
              <w:t>分，否则不得分。</w:t>
            </w:r>
          </w:p>
        </w:tc>
        <w:tc>
          <w:tcPr>
            <w:tcW w:w="2440" w:type="dxa"/>
            <w:vAlign w:val="center"/>
          </w:tcPr>
          <w:p w14:paraId="4445DE1A" w14:textId="77777777" w:rsidR="00EA158B" w:rsidRDefault="00EA158B" w:rsidP="0063549A">
            <w:pPr>
              <w:pStyle w:val="affff2"/>
              <w:spacing w:before="0" w:after="0" w:line="240" w:lineRule="auto"/>
              <w:rPr>
                <w:rFonts w:eastAsia="宋体"/>
                <w:szCs w:val="24"/>
              </w:rPr>
            </w:pPr>
          </w:p>
        </w:tc>
      </w:tr>
      <w:tr w:rsidR="00EA158B" w14:paraId="0F3A5D1F" w14:textId="77777777" w:rsidTr="0063549A">
        <w:trPr>
          <w:trHeight w:val="554"/>
        </w:trPr>
        <w:tc>
          <w:tcPr>
            <w:tcW w:w="835" w:type="dxa"/>
            <w:vAlign w:val="center"/>
          </w:tcPr>
          <w:p w14:paraId="40A9D7C6" w14:textId="77777777" w:rsidR="00EA158B" w:rsidRDefault="00EA158B" w:rsidP="0063549A">
            <w:pPr>
              <w:ind w:firstLine="28"/>
              <w:jc w:val="center"/>
              <w:rPr>
                <w:sz w:val="24"/>
              </w:rPr>
            </w:pPr>
            <w:r>
              <w:rPr>
                <w:rFonts w:hint="eastAsia"/>
                <w:sz w:val="24"/>
              </w:rPr>
              <w:t>2</w:t>
            </w:r>
          </w:p>
        </w:tc>
        <w:tc>
          <w:tcPr>
            <w:tcW w:w="1462" w:type="dxa"/>
            <w:vAlign w:val="center"/>
          </w:tcPr>
          <w:p w14:paraId="4EC7A903" w14:textId="77777777" w:rsidR="00EA158B" w:rsidRDefault="00EA158B" w:rsidP="0063549A">
            <w:pPr>
              <w:ind w:firstLine="28"/>
              <w:jc w:val="center"/>
              <w:rPr>
                <w:sz w:val="24"/>
              </w:rPr>
            </w:pPr>
            <w:r w:rsidRPr="00EA158B">
              <w:rPr>
                <w:rFonts w:hint="eastAsia"/>
                <w:sz w:val="24"/>
              </w:rPr>
              <w:t>投标人业绩</w:t>
            </w:r>
          </w:p>
        </w:tc>
        <w:tc>
          <w:tcPr>
            <w:tcW w:w="913" w:type="dxa"/>
            <w:vAlign w:val="center"/>
          </w:tcPr>
          <w:p w14:paraId="5CABA903" w14:textId="77777777" w:rsidR="00EA158B" w:rsidRPr="00EA158B" w:rsidRDefault="00EA158B" w:rsidP="0063549A">
            <w:pPr>
              <w:ind w:firstLine="28"/>
              <w:jc w:val="center"/>
              <w:rPr>
                <w:bCs/>
                <w:sz w:val="24"/>
              </w:rPr>
            </w:pPr>
            <w:r>
              <w:rPr>
                <w:rFonts w:hint="eastAsia"/>
                <w:bCs/>
                <w:sz w:val="24"/>
              </w:rPr>
              <w:t>16</w:t>
            </w:r>
          </w:p>
        </w:tc>
        <w:tc>
          <w:tcPr>
            <w:tcW w:w="3978" w:type="dxa"/>
            <w:vAlign w:val="center"/>
          </w:tcPr>
          <w:p w14:paraId="407FB886" w14:textId="75E6BC22" w:rsidR="00EA158B" w:rsidRPr="00EA158B" w:rsidRDefault="00EA158B" w:rsidP="0063549A">
            <w:pPr>
              <w:ind w:firstLine="28"/>
              <w:jc w:val="center"/>
              <w:rPr>
                <w:bCs/>
                <w:sz w:val="24"/>
              </w:rPr>
            </w:pPr>
            <w:r w:rsidRPr="00EA158B">
              <w:rPr>
                <w:rFonts w:hint="eastAsia"/>
                <w:bCs/>
                <w:sz w:val="24"/>
              </w:rPr>
              <w:t>提供近</w:t>
            </w:r>
            <w:r w:rsidRPr="00EA158B">
              <w:rPr>
                <w:rFonts w:hint="eastAsia"/>
                <w:bCs/>
                <w:sz w:val="24"/>
              </w:rPr>
              <w:t>3</w:t>
            </w:r>
            <w:r w:rsidRPr="00EA158B">
              <w:rPr>
                <w:rFonts w:hint="eastAsia"/>
                <w:bCs/>
                <w:sz w:val="24"/>
              </w:rPr>
              <w:t>年（</w:t>
            </w:r>
            <w:r w:rsidRPr="00EA158B">
              <w:rPr>
                <w:rFonts w:hint="eastAsia"/>
                <w:bCs/>
                <w:sz w:val="24"/>
              </w:rPr>
              <w:t>2023</w:t>
            </w:r>
            <w:r w:rsidRPr="00EA158B">
              <w:rPr>
                <w:rFonts w:hint="eastAsia"/>
                <w:bCs/>
                <w:sz w:val="24"/>
              </w:rPr>
              <w:t>年</w:t>
            </w:r>
            <w:r w:rsidRPr="00EA158B">
              <w:rPr>
                <w:rFonts w:hint="eastAsia"/>
                <w:bCs/>
                <w:sz w:val="24"/>
              </w:rPr>
              <w:t>1</w:t>
            </w:r>
            <w:r w:rsidRPr="00EA158B">
              <w:rPr>
                <w:rFonts w:hint="eastAsia"/>
                <w:bCs/>
                <w:sz w:val="24"/>
              </w:rPr>
              <w:t>月</w:t>
            </w:r>
            <w:r w:rsidRPr="00EA158B">
              <w:rPr>
                <w:rFonts w:hint="eastAsia"/>
                <w:bCs/>
                <w:sz w:val="24"/>
              </w:rPr>
              <w:t>1</w:t>
            </w:r>
            <w:r w:rsidRPr="00EA158B">
              <w:rPr>
                <w:rFonts w:hint="eastAsia"/>
                <w:bCs/>
                <w:sz w:val="24"/>
              </w:rPr>
              <w:t>日至今，以合同签订时间为准）与</w:t>
            </w:r>
            <w:r w:rsidRPr="00EA158B">
              <w:rPr>
                <w:rFonts w:hint="eastAsia"/>
                <w:bCs/>
                <w:sz w:val="24"/>
              </w:rPr>
              <w:t>X</w:t>
            </w:r>
            <w:r w:rsidRPr="00EA158B">
              <w:rPr>
                <w:rFonts w:hint="eastAsia"/>
                <w:bCs/>
                <w:sz w:val="24"/>
              </w:rPr>
              <w:t>波段雷达设备运维同类服务的正规同复印件，其中必须包括合同首页、合同金额所在页、签字盖章页。提供一份合同得</w:t>
            </w:r>
            <w:r w:rsidRPr="00EA158B">
              <w:rPr>
                <w:rFonts w:hint="eastAsia"/>
                <w:bCs/>
                <w:sz w:val="24"/>
              </w:rPr>
              <w:t>2</w:t>
            </w:r>
            <w:r w:rsidRPr="00EA158B">
              <w:rPr>
                <w:rFonts w:hint="eastAsia"/>
                <w:bCs/>
                <w:sz w:val="24"/>
              </w:rPr>
              <w:t>分</w:t>
            </w:r>
            <w:r w:rsidRPr="00EA158B">
              <w:rPr>
                <w:rFonts w:hint="eastAsia"/>
                <w:bCs/>
                <w:sz w:val="24"/>
              </w:rPr>
              <w:t>,</w:t>
            </w:r>
            <w:r w:rsidRPr="00EA158B">
              <w:rPr>
                <w:rFonts w:hint="eastAsia"/>
                <w:bCs/>
                <w:sz w:val="24"/>
              </w:rPr>
              <w:t>最高得分为</w:t>
            </w:r>
            <w:r w:rsidRPr="00EA158B">
              <w:rPr>
                <w:rFonts w:hint="eastAsia"/>
                <w:bCs/>
                <w:sz w:val="24"/>
              </w:rPr>
              <w:t>16</w:t>
            </w:r>
            <w:r w:rsidRPr="00EA158B">
              <w:rPr>
                <w:rFonts w:hint="eastAsia"/>
                <w:bCs/>
                <w:sz w:val="24"/>
              </w:rPr>
              <w:t>分。</w:t>
            </w:r>
          </w:p>
        </w:tc>
        <w:tc>
          <w:tcPr>
            <w:tcW w:w="2440" w:type="dxa"/>
            <w:vAlign w:val="center"/>
          </w:tcPr>
          <w:p w14:paraId="7ED6BDC0" w14:textId="77777777" w:rsidR="00EA158B" w:rsidRDefault="00EA158B" w:rsidP="0063549A">
            <w:pPr>
              <w:pStyle w:val="affff2"/>
              <w:spacing w:before="0" w:after="0" w:line="240" w:lineRule="auto"/>
              <w:rPr>
                <w:rFonts w:eastAsia="宋体"/>
                <w:szCs w:val="24"/>
              </w:rPr>
            </w:pPr>
          </w:p>
        </w:tc>
      </w:tr>
      <w:tr w:rsidR="00EA158B" w14:paraId="00D4261D" w14:textId="77777777" w:rsidTr="0063549A">
        <w:trPr>
          <w:trHeight w:val="554"/>
        </w:trPr>
        <w:tc>
          <w:tcPr>
            <w:tcW w:w="835" w:type="dxa"/>
            <w:vAlign w:val="center"/>
          </w:tcPr>
          <w:p w14:paraId="4D13372B" w14:textId="77777777" w:rsidR="00EA158B" w:rsidRDefault="00EA158B" w:rsidP="0063549A">
            <w:pPr>
              <w:ind w:firstLine="28"/>
              <w:jc w:val="center"/>
              <w:rPr>
                <w:sz w:val="24"/>
              </w:rPr>
            </w:pPr>
            <w:r>
              <w:rPr>
                <w:rFonts w:hint="eastAsia"/>
                <w:sz w:val="24"/>
              </w:rPr>
              <w:t>3</w:t>
            </w:r>
          </w:p>
        </w:tc>
        <w:tc>
          <w:tcPr>
            <w:tcW w:w="1462" w:type="dxa"/>
            <w:vAlign w:val="center"/>
          </w:tcPr>
          <w:p w14:paraId="75383C58" w14:textId="77777777" w:rsidR="00EA158B" w:rsidRPr="00EA158B" w:rsidRDefault="00EA158B" w:rsidP="0063549A">
            <w:pPr>
              <w:ind w:firstLine="28"/>
              <w:jc w:val="center"/>
              <w:rPr>
                <w:sz w:val="24"/>
              </w:rPr>
            </w:pPr>
            <w:r w:rsidRPr="00EA158B">
              <w:rPr>
                <w:rFonts w:hint="eastAsia"/>
                <w:sz w:val="24"/>
              </w:rPr>
              <w:t>服务方案描述</w:t>
            </w:r>
          </w:p>
        </w:tc>
        <w:tc>
          <w:tcPr>
            <w:tcW w:w="913" w:type="dxa"/>
            <w:vAlign w:val="center"/>
          </w:tcPr>
          <w:p w14:paraId="096FE000" w14:textId="77777777" w:rsidR="00EA158B" w:rsidRPr="00EA158B" w:rsidRDefault="00EA158B" w:rsidP="0063549A">
            <w:pPr>
              <w:ind w:firstLine="28"/>
              <w:jc w:val="center"/>
              <w:rPr>
                <w:bCs/>
                <w:sz w:val="24"/>
              </w:rPr>
            </w:pPr>
            <w:r>
              <w:rPr>
                <w:rFonts w:hint="eastAsia"/>
                <w:bCs/>
                <w:sz w:val="24"/>
              </w:rPr>
              <w:t>16</w:t>
            </w:r>
          </w:p>
        </w:tc>
        <w:tc>
          <w:tcPr>
            <w:tcW w:w="3978" w:type="dxa"/>
            <w:vAlign w:val="center"/>
          </w:tcPr>
          <w:p w14:paraId="11844E6C" w14:textId="77777777" w:rsidR="00EA158B" w:rsidRPr="00EA158B" w:rsidRDefault="00EA158B" w:rsidP="00EA158B">
            <w:pPr>
              <w:ind w:firstLine="28"/>
              <w:jc w:val="center"/>
              <w:rPr>
                <w:bCs/>
                <w:sz w:val="24"/>
              </w:rPr>
            </w:pPr>
            <w:r w:rsidRPr="00EA158B">
              <w:rPr>
                <w:rFonts w:hint="eastAsia"/>
                <w:bCs/>
                <w:sz w:val="24"/>
              </w:rPr>
              <w:t>投标方应制定设备巡检维护、设备维修、应急服务、服务质量保证措施四部分方案。</w:t>
            </w:r>
          </w:p>
          <w:p w14:paraId="23F1265C" w14:textId="1BC144C7" w:rsidR="00EA158B" w:rsidRPr="00EA158B" w:rsidRDefault="00EA158B" w:rsidP="00EA158B">
            <w:pPr>
              <w:ind w:firstLine="28"/>
              <w:jc w:val="center"/>
              <w:rPr>
                <w:bCs/>
                <w:sz w:val="24"/>
              </w:rPr>
            </w:pPr>
            <w:proofErr w:type="gramStart"/>
            <w:r w:rsidRPr="00EA158B">
              <w:rPr>
                <w:rFonts w:hint="eastAsia"/>
                <w:bCs/>
                <w:sz w:val="24"/>
              </w:rPr>
              <w:t>投标方每部分</w:t>
            </w:r>
            <w:proofErr w:type="gramEnd"/>
            <w:r w:rsidRPr="00EA158B">
              <w:rPr>
                <w:rFonts w:hint="eastAsia"/>
                <w:bCs/>
                <w:sz w:val="24"/>
              </w:rPr>
              <w:t>方案全面满足维护及维修要求、可操作性强，得</w:t>
            </w:r>
            <w:r w:rsidRPr="00EA158B">
              <w:rPr>
                <w:rFonts w:hint="eastAsia"/>
                <w:bCs/>
                <w:sz w:val="24"/>
              </w:rPr>
              <w:t>4</w:t>
            </w:r>
            <w:r w:rsidRPr="00EA158B">
              <w:rPr>
                <w:rFonts w:hint="eastAsia"/>
                <w:bCs/>
                <w:sz w:val="24"/>
              </w:rPr>
              <w:t>分；方案基本满足、可操作性较强，得</w:t>
            </w:r>
            <w:r w:rsidRPr="00EA158B">
              <w:rPr>
                <w:rFonts w:hint="eastAsia"/>
                <w:bCs/>
                <w:sz w:val="24"/>
              </w:rPr>
              <w:t>2</w:t>
            </w:r>
            <w:r w:rsidRPr="00EA158B">
              <w:rPr>
                <w:rFonts w:hint="eastAsia"/>
                <w:bCs/>
                <w:sz w:val="24"/>
              </w:rPr>
              <w:t>分；有明显欠缺、可操作性欠佳或未提供的，得</w:t>
            </w:r>
            <w:r w:rsidRPr="00EA158B">
              <w:rPr>
                <w:rFonts w:hint="eastAsia"/>
                <w:bCs/>
                <w:sz w:val="24"/>
              </w:rPr>
              <w:t>0</w:t>
            </w:r>
            <w:r w:rsidRPr="00EA158B">
              <w:rPr>
                <w:rFonts w:hint="eastAsia"/>
                <w:bCs/>
                <w:sz w:val="24"/>
              </w:rPr>
              <w:t>分。</w:t>
            </w:r>
          </w:p>
        </w:tc>
        <w:tc>
          <w:tcPr>
            <w:tcW w:w="2440" w:type="dxa"/>
            <w:vAlign w:val="center"/>
          </w:tcPr>
          <w:p w14:paraId="75596066" w14:textId="77777777" w:rsidR="00EA158B" w:rsidRDefault="00EA158B" w:rsidP="0063549A">
            <w:pPr>
              <w:pStyle w:val="affff2"/>
              <w:spacing w:before="0" w:after="0" w:line="240" w:lineRule="auto"/>
              <w:rPr>
                <w:rFonts w:eastAsia="宋体"/>
                <w:szCs w:val="24"/>
              </w:rPr>
            </w:pPr>
          </w:p>
        </w:tc>
      </w:tr>
      <w:tr w:rsidR="00EA158B" w14:paraId="38F55B22" w14:textId="77777777" w:rsidTr="0063549A">
        <w:trPr>
          <w:trHeight w:val="554"/>
        </w:trPr>
        <w:tc>
          <w:tcPr>
            <w:tcW w:w="835" w:type="dxa"/>
            <w:vAlign w:val="center"/>
          </w:tcPr>
          <w:p w14:paraId="65C6E027" w14:textId="77777777" w:rsidR="00EA158B" w:rsidRDefault="00EA158B" w:rsidP="0063549A">
            <w:pPr>
              <w:ind w:firstLine="28"/>
              <w:jc w:val="center"/>
              <w:rPr>
                <w:sz w:val="24"/>
              </w:rPr>
            </w:pPr>
            <w:r>
              <w:rPr>
                <w:rFonts w:hint="eastAsia"/>
                <w:sz w:val="24"/>
              </w:rPr>
              <w:t>4</w:t>
            </w:r>
          </w:p>
        </w:tc>
        <w:tc>
          <w:tcPr>
            <w:tcW w:w="1462" w:type="dxa"/>
            <w:vAlign w:val="center"/>
          </w:tcPr>
          <w:p w14:paraId="19922C29" w14:textId="77777777" w:rsidR="00EA158B" w:rsidRPr="00EA158B" w:rsidRDefault="00EA158B" w:rsidP="0063549A">
            <w:pPr>
              <w:ind w:firstLine="28"/>
              <w:jc w:val="center"/>
              <w:rPr>
                <w:sz w:val="24"/>
              </w:rPr>
            </w:pPr>
            <w:r w:rsidRPr="00EA158B">
              <w:rPr>
                <w:rFonts w:hint="eastAsia"/>
                <w:sz w:val="24"/>
              </w:rPr>
              <w:t>技术解决能力</w:t>
            </w:r>
          </w:p>
        </w:tc>
        <w:tc>
          <w:tcPr>
            <w:tcW w:w="913" w:type="dxa"/>
            <w:vAlign w:val="center"/>
          </w:tcPr>
          <w:p w14:paraId="17B4E6BB" w14:textId="77777777" w:rsidR="00EA158B" w:rsidRPr="00EA158B" w:rsidRDefault="00EA158B" w:rsidP="0063549A">
            <w:pPr>
              <w:ind w:firstLine="28"/>
              <w:jc w:val="center"/>
              <w:rPr>
                <w:bCs/>
                <w:sz w:val="24"/>
              </w:rPr>
            </w:pPr>
            <w:r>
              <w:rPr>
                <w:rFonts w:hint="eastAsia"/>
                <w:bCs/>
                <w:sz w:val="24"/>
              </w:rPr>
              <w:t>12</w:t>
            </w:r>
          </w:p>
        </w:tc>
        <w:tc>
          <w:tcPr>
            <w:tcW w:w="3978" w:type="dxa"/>
            <w:vAlign w:val="center"/>
          </w:tcPr>
          <w:p w14:paraId="12045280" w14:textId="74D004D9" w:rsidR="00EA158B" w:rsidRPr="00EA158B" w:rsidRDefault="00EA158B" w:rsidP="0063549A">
            <w:pPr>
              <w:ind w:firstLine="28"/>
              <w:jc w:val="center"/>
              <w:rPr>
                <w:bCs/>
                <w:sz w:val="24"/>
              </w:rPr>
            </w:pPr>
            <w:r w:rsidRPr="00EA158B">
              <w:rPr>
                <w:rFonts w:hint="eastAsia"/>
                <w:bCs/>
                <w:sz w:val="24"/>
              </w:rPr>
              <w:t>在收到甲方故障报告后</w:t>
            </w:r>
            <w:r w:rsidRPr="00EA158B">
              <w:rPr>
                <w:rFonts w:hint="eastAsia"/>
                <w:bCs/>
                <w:sz w:val="24"/>
              </w:rPr>
              <w:t>12</w:t>
            </w:r>
            <w:r w:rsidRPr="00EA158B">
              <w:rPr>
                <w:rFonts w:hint="eastAsia"/>
                <w:bCs/>
                <w:sz w:val="24"/>
              </w:rPr>
              <w:t>小时内能全面地解决出现的各类设备故障的得</w:t>
            </w:r>
            <w:r w:rsidR="00AF5FE0">
              <w:rPr>
                <w:rFonts w:hint="eastAsia"/>
                <w:bCs/>
                <w:sz w:val="24"/>
              </w:rPr>
              <w:t>12</w:t>
            </w:r>
            <w:r w:rsidRPr="00EA158B">
              <w:rPr>
                <w:rFonts w:hint="eastAsia"/>
                <w:bCs/>
                <w:sz w:val="24"/>
              </w:rPr>
              <w:t>分，</w:t>
            </w:r>
            <w:r w:rsidRPr="00EA158B">
              <w:rPr>
                <w:rFonts w:hint="eastAsia"/>
                <w:bCs/>
                <w:sz w:val="24"/>
              </w:rPr>
              <w:t xml:space="preserve"> 24</w:t>
            </w:r>
            <w:r w:rsidRPr="00EA158B">
              <w:rPr>
                <w:rFonts w:hint="eastAsia"/>
                <w:bCs/>
                <w:sz w:val="24"/>
              </w:rPr>
              <w:t>小时内能全面地解决出现的各类设备故障的得</w:t>
            </w:r>
            <w:r w:rsidR="00AF5FE0">
              <w:rPr>
                <w:rFonts w:hint="eastAsia"/>
                <w:bCs/>
                <w:sz w:val="24"/>
              </w:rPr>
              <w:t>6</w:t>
            </w:r>
            <w:r w:rsidRPr="00EA158B">
              <w:rPr>
                <w:rFonts w:hint="eastAsia"/>
                <w:bCs/>
                <w:sz w:val="24"/>
              </w:rPr>
              <w:t>分；超过</w:t>
            </w:r>
            <w:r w:rsidRPr="00EA158B">
              <w:rPr>
                <w:rFonts w:hint="eastAsia"/>
                <w:bCs/>
                <w:sz w:val="24"/>
              </w:rPr>
              <w:t>24</w:t>
            </w:r>
            <w:r w:rsidRPr="00EA158B">
              <w:rPr>
                <w:rFonts w:hint="eastAsia"/>
                <w:bCs/>
                <w:sz w:val="24"/>
              </w:rPr>
              <w:t>小时未能全面地解决出现的各类设备故障的得</w:t>
            </w:r>
            <w:r w:rsidRPr="00EA158B">
              <w:rPr>
                <w:rFonts w:hint="eastAsia"/>
                <w:bCs/>
                <w:sz w:val="24"/>
              </w:rPr>
              <w:t>0</w:t>
            </w:r>
            <w:r w:rsidRPr="00EA158B">
              <w:rPr>
                <w:rFonts w:hint="eastAsia"/>
                <w:bCs/>
                <w:sz w:val="24"/>
              </w:rPr>
              <w:t>分。</w:t>
            </w:r>
          </w:p>
        </w:tc>
        <w:tc>
          <w:tcPr>
            <w:tcW w:w="2440" w:type="dxa"/>
            <w:vAlign w:val="center"/>
          </w:tcPr>
          <w:p w14:paraId="4ADDC5AD" w14:textId="77777777" w:rsidR="00EA158B" w:rsidRDefault="00EA158B" w:rsidP="0063549A">
            <w:pPr>
              <w:pStyle w:val="affff2"/>
              <w:spacing w:before="0" w:after="0" w:line="240" w:lineRule="auto"/>
              <w:rPr>
                <w:rFonts w:eastAsia="宋体"/>
                <w:szCs w:val="24"/>
              </w:rPr>
            </w:pPr>
          </w:p>
        </w:tc>
      </w:tr>
      <w:tr w:rsidR="00EA158B" w14:paraId="7F321F89" w14:textId="77777777" w:rsidTr="0063549A">
        <w:trPr>
          <w:trHeight w:val="554"/>
        </w:trPr>
        <w:tc>
          <w:tcPr>
            <w:tcW w:w="835" w:type="dxa"/>
            <w:vAlign w:val="center"/>
          </w:tcPr>
          <w:p w14:paraId="37B606A9" w14:textId="77777777" w:rsidR="00EA158B" w:rsidRDefault="00EA158B" w:rsidP="0063549A">
            <w:pPr>
              <w:ind w:firstLine="28"/>
              <w:jc w:val="center"/>
              <w:rPr>
                <w:sz w:val="24"/>
              </w:rPr>
            </w:pPr>
            <w:r>
              <w:rPr>
                <w:rFonts w:hint="eastAsia"/>
                <w:sz w:val="24"/>
              </w:rPr>
              <w:t>5</w:t>
            </w:r>
          </w:p>
        </w:tc>
        <w:tc>
          <w:tcPr>
            <w:tcW w:w="1462" w:type="dxa"/>
            <w:vAlign w:val="center"/>
          </w:tcPr>
          <w:p w14:paraId="5D2A5D08" w14:textId="77777777" w:rsidR="00EA158B" w:rsidRPr="00EA158B" w:rsidRDefault="00EA158B" w:rsidP="0063549A">
            <w:pPr>
              <w:ind w:firstLine="28"/>
              <w:jc w:val="center"/>
              <w:rPr>
                <w:sz w:val="24"/>
              </w:rPr>
            </w:pPr>
            <w:r w:rsidRPr="00EA158B">
              <w:rPr>
                <w:rFonts w:hint="eastAsia"/>
                <w:sz w:val="24"/>
              </w:rPr>
              <w:t>组织实施方案</w:t>
            </w:r>
          </w:p>
        </w:tc>
        <w:tc>
          <w:tcPr>
            <w:tcW w:w="913" w:type="dxa"/>
            <w:vAlign w:val="center"/>
          </w:tcPr>
          <w:p w14:paraId="3D3FDB5E" w14:textId="77777777" w:rsidR="00EA158B" w:rsidRPr="00EA158B" w:rsidRDefault="00EA158B" w:rsidP="0063549A">
            <w:pPr>
              <w:ind w:firstLine="28"/>
              <w:jc w:val="center"/>
              <w:rPr>
                <w:bCs/>
                <w:sz w:val="24"/>
              </w:rPr>
            </w:pPr>
            <w:r>
              <w:rPr>
                <w:rFonts w:hint="eastAsia"/>
                <w:bCs/>
                <w:sz w:val="24"/>
              </w:rPr>
              <w:t>16</w:t>
            </w:r>
          </w:p>
        </w:tc>
        <w:tc>
          <w:tcPr>
            <w:tcW w:w="3978" w:type="dxa"/>
            <w:vAlign w:val="center"/>
          </w:tcPr>
          <w:p w14:paraId="55CF685C" w14:textId="118F1F34" w:rsidR="00EA158B" w:rsidRPr="00EA158B" w:rsidRDefault="00EA158B" w:rsidP="0063549A">
            <w:pPr>
              <w:ind w:firstLine="28"/>
              <w:jc w:val="center"/>
              <w:rPr>
                <w:bCs/>
                <w:sz w:val="24"/>
              </w:rPr>
            </w:pPr>
            <w:r w:rsidRPr="00EA158B">
              <w:rPr>
                <w:rFonts w:hint="eastAsia"/>
                <w:bCs/>
                <w:sz w:val="24"/>
              </w:rPr>
              <w:t>投标方提供的组织人员机构、配备车辆及维修设备、管理制度、运维服务人员配置</w:t>
            </w:r>
            <w:r w:rsidRPr="00EA158B">
              <w:rPr>
                <w:rFonts w:hint="eastAsia"/>
                <w:bCs/>
                <w:sz w:val="24"/>
              </w:rPr>
              <w:t>4</w:t>
            </w:r>
            <w:r w:rsidRPr="00EA158B">
              <w:rPr>
                <w:rFonts w:hint="eastAsia"/>
                <w:bCs/>
                <w:sz w:val="24"/>
              </w:rPr>
              <w:t>部分方案。</w:t>
            </w:r>
            <w:proofErr w:type="gramStart"/>
            <w:r w:rsidRPr="00EA158B">
              <w:rPr>
                <w:rFonts w:hint="eastAsia"/>
                <w:bCs/>
                <w:sz w:val="24"/>
              </w:rPr>
              <w:t>投标方每部分</w:t>
            </w:r>
            <w:proofErr w:type="gramEnd"/>
            <w:r w:rsidRPr="00EA158B">
              <w:rPr>
                <w:rFonts w:hint="eastAsia"/>
                <w:bCs/>
                <w:sz w:val="24"/>
              </w:rPr>
              <w:t>方案满足服务要求、合理性强，得</w:t>
            </w:r>
            <w:r w:rsidRPr="00EA158B">
              <w:rPr>
                <w:rFonts w:hint="eastAsia"/>
                <w:bCs/>
                <w:sz w:val="24"/>
              </w:rPr>
              <w:t>4</w:t>
            </w:r>
            <w:r w:rsidRPr="00EA158B">
              <w:rPr>
                <w:rFonts w:hint="eastAsia"/>
                <w:bCs/>
                <w:sz w:val="24"/>
              </w:rPr>
              <w:t>分；基本满足服务要求、基本合理，得</w:t>
            </w:r>
            <w:r w:rsidRPr="00EA158B">
              <w:rPr>
                <w:rFonts w:hint="eastAsia"/>
                <w:bCs/>
                <w:sz w:val="24"/>
              </w:rPr>
              <w:t>2</w:t>
            </w:r>
            <w:r w:rsidRPr="00EA158B">
              <w:rPr>
                <w:rFonts w:hint="eastAsia"/>
                <w:bCs/>
                <w:sz w:val="24"/>
              </w:rPr>
              <w:t>分；不满足服务要求、合理性欠佳，得</w:t>
            </w:r>
            <w:r w:rsidRPr="00EA158B">
              <w:rPr>
                <w:rFonts w:hint="eastAsia"/>
                <w:bCs/>
                <w:sz w:val="24"/>
              </w:rPr>
              <w:t>0</w:t>
            </w:r>
            <w:r w:rsidRPr="00EA158B">
              <w:rPr>
                <w:rFonts w:hint="eastAsia"/>
                <w:bCs/>
                <w:sz w:val="24"/>
              </w:rPr>
              <w:t>分。</w:t>
            </w:r>
          </w:p>
        </w:tc>
        <w:tc>
          <w:tcPr>
            <w:tcW w:w="2440" w:type="dxa"/>
            <w:vAlign w:val="center"/>
          </w:tcPr>
          <w:p w14:paraId="10E368A4" w14:textId="77777777" w:rsidR="00EA158B" w:rsidRDefault="00EA158B" w:rsidP="0063549A">
            <w:pPr>
              <w:pStyle w:val="affff2"/>
              <w:spacing w:before="0" w:after="0" w:line="240" w:lineRule="auto"/>
              <w:rPr>
                <w:rFonts w:eastAsia="宋体"/>
                <w:szCs w:val="24"/>
              </w:rPr>
            </w:pPr>
          </w:p>
        </w:tc>
      </w:tr>
      <w:tr w:rsidR="00EA158B" w14:paraId="6DDB851C" w14:textId="77777777" w:rsidTr="0063549A">
        <w:trPr>
          <w:trHeight w:val="554"/>
        </w:trPr>
        <w:tc>
          <w:tcPr>
            <w:tcW w:w="835" w:type="dxa"/>
            <w:vAlign w:val="center"/>
          </w:tcPr>
          <w:p w14:paraId="40F0C14E" w14:textId="77777777" w:rsidR="00EA158B" w:rsidRDefault="00EA158B" w:rsidP="0063549A">
            <w:pPr>
              <w:ind w:firstLine="28"/>
              <w:jc w:val="center"/>
              <w:rPr>
                <w:sz w:val="24"/>
              </w:rPr>
            </w:pPr>
            <w:r>
              <w:rPr>
                <w:rFonts w:hint="eastAsia"/>
                <w:sz w:val="24"/>
              </w:rPr>
              <w:t>6</w:t>
            </w:r>
          </w:p>
        </w:tc>
        <w:tc>
          <w:tcPr>
            <w:tcW w:w="1462" w:type="dxa"/>
            <w:vAlign w:val="center"/>
          </w:tcPr>
          <w:p w14:paraId="6F34B4F6" w14:textId="77777777" w:rsidR="00EA158B" w:rsidRPr="00EA158B" w:rsidRDefault="00EA158B" w:rsidP="0063549A">
            <w:pPr>
              <w:ind w:firstLine="28"/>
              <w:jc w:val="center"/>
              <w:rPr>
                <w:sz w:val="24"/>
              </w:rPr>
            </w:pPr>
            <w:r w:rsidRPr="00EA158B">
              <w:rPr>
                <w:rFonts w:hint="eastAsia"/>
                <w:sz w:val="24"/>
              </w:rPr>
              <w:t>技术支持及</w:t>
            </w:r>
            <w:r w:rsidRPr="00EA158B">
              <w:rPr>
                <w:rFonts w:hint="eastAsia"/>
                <w:sz w:val="24"/>
              </w:rPr>
              <w:lastRenderedPageBreak/>
              <w:t>售后服务</w:t>
            </w:r>
          </w:p>
        </w:tc>
        <w:tc>
          <w:tcPr>
            <w:tcW w:w="913" w:type="dxa"/>
            <w:vAlign w:val="center"/>
          </w:tcPr>
          <w:p w14:paraId="540F2339" w14:textId="77777777" w:rsidR="00EA158B" w:rsidRPr="00EA158B" w:rsidRDefault="00EA158B" w:rsidP="0063549A">
            <w:pPr>
              <w:ind w:firstLine="28"/>
              <w:jc w:val="center"/>
              <w:rPr>
                <w:bCs/>
                <w:sz w:val="24"/>
              </w:rPr>
            </w:pPr>
            <w:r>
              <w:rPr>
                <w:rFonts w:hint="eastAsia"/>
                <w:bCs/>
                <w:sz w:val="24"/>
              </w:rPr>
              <w:lastRenderedPageBreak/>
              <w:t>14</w:t>
            </w:r>
          </w:p>
        </w:tc>
        <w:tc>
          <w:tcPr>
            <w:tcW w:w="3978" w:type="dxa"/>
            <w:vAlign w:val="center"/>
          </w:tcPr>
          <w:p w14:paraId="63C7243C" w14:textId="035D91C1" w:rsidR="00EA158B" w:rsidRPr="00EA158B" w:rsidRDefault="00EA158B" w:rsidP="0063549A">
            <w:pPr>
              <w:ind w:firstLine="28"/>
              <w:jc w:val="center"/>
              <w:rPr>
                <w:bCs/>
                <w:sz w:val="24"/>
              </w:rPr>
            </w:pPr>
            <w:r w:rsidRPr="00EA158B">
              <w:rPr>
                <w:rFonts w:hint="eastAsia"/>
                <w:bCs/>
                <w:sz w:val="24"/>
              </w:rPr>
              <w:t>能提供</w:t>
            </w:r>
            <w:r w:rsidRPr="00EA158B">
              <w:rPr>
                <w:rFonts w:hint="eastAsia"/>
                <w:bCs/>
                <w:sz w:val="24"/>
              </w:rPr>
              <w:t>7*24</w:t>
            </w:r>
            <w:r w:rsidRPr="00EA158B">
              <w:rPr>
                <w:rFonts w:hint="eastAsia"/>
                <w:bCs/>
                <w:sz w:val="24"/>
              </w:rPr>
              <w:t>小时技术支持得</w:t>
            </w:r>
            <w:r w:rsidRPr="00EA158B">
              <w:rPr>
                <w:rFonts w:hint="eastAsia"/>
                <w:bCs/>
                <w:sz w:val="24"/>
              </w:rPr>
              <w:t>4</w:t>
            </w:r>
            <w:r w:rsidRPr="00EA158B">
              <w:rPr>
                <w:rFonts w:hint="eastAsia"/>
                <w:bCs/>
                <w:sz w:val="24"/>
              </w:rPr>
              <w:t>分；</w:t>
            </w:r>
            <w:r w:rsidRPr="00EA158B">
              <w:rPr>
                <w:rFonts w:hint="eastAsia"/>
                <w:bCs/>
                <w:sz w:val="24"/>
              </w:rPr>
              <w:lastRenderedPageBreak/>
              <w:t>能提供热线服务电话、软硬件工程师的具体姓名及联系方式、保障服务设备收发联系部门及人员的名称和联系方式得</w:t>
            </w:r>
            <w:r w:rsidRPr="00EA158B">
              <w:rPr>
                <w:rFonts w:hint="eastAsia"/>
                <w:bCs/>
                <w:sz w:val="24"/>
              </w:rPr>
              <w:t>5</w:t>
            </w:r>
            <w:r w:rsidRPr="00EA158B">
              <w:rPr>
                <w:rFonts w:hint="eastAsia"/>
                <w:bCs/>
                <w:sz w:val="24"/>
              </w:rPr>
              <w:t>分；能够实现运维全程监督和运</w:t>
            </w:r>
            <w:proofErr w:type="gramStart"/>
            <w:r w:rsidRPr="00EA158B">
              <w:rPr>
                <w:rFonts w:hint="eastAsia"/>
                <w:bCs/>
                <w:sz w:val="24"/>
              </w:rPr>
              <w:t>维记录</w:t>
            </w:r>
            <w:proofErr w:type="gramEnd"/>
            <w:r w:rsidRPr="00EA158B">
              <w:rPr>
                <w:rFonts w:hint="eastAsia"/>
                <w:bCs/>
                <w:sz w:val="24"/>
              </w:rPr>
              <w:t>电子化管理得</w:t>
            </w:r>
            <w:r w:rsidRPr="00EA158B">
              <w:rPr>
                <w:rFonts w:hint="eastAsia"/>
                <w:bCs/>
                <w:sz w:val="24"/>
              </w:rPr>
              <w:t>5</w:t>
            </w:r>
            <w:r w:rsidRPr="00EA158B">
              <w:rPr>
                <w:rFonts w:hint="eastAsia"/>
                <w:bCs/>
                <w:sz w:val="24"/>
              </w:rPr>
              <w:t>分，否则得</w:t>
            </w:r>
            <w:r w:rsidRPr="00EA158B">
              <w:rPr>
                <w:rFonts w:hint="eastAsia"/>
                <w:bCs/>
                <w:sz w:val="24"/>
              </w:rPr>
              <w:t>0</w:t>
            </w:r>
            <w:r w:rsidRPr="00EA158B">
              <w:rPr>
                <w:rFonts w:hint="eastAsia"/>
                <w:bCs/>
                <w:sz w:val="24"/>
              </w:rPr>
              <w:t>分。</w:t>
            </w:r>
          </w:p>
        </w:tc>
        <w:tc>
          <w:tcPr>
            <w:tcW w:w="2440" w:type="dxa"/>
            <w:vAlign w:val="center"/>
          </w:tcPr>
          <w:p w14:paraId="69C60C87" w14:textId="77777777" w:rsidR="00EA158B" w:rsidRDefault="00EA158B" w:rsidP="0063549A">
            <w:pPr>
              <w:pStyle w:val="affff2"/>
              <w:spacing w:before="0" w:after="0" w:line="240" w:lineRule="auto"/>
              <w:rPr>
                <w:rFonts w:eastAsia="宋体"/>
                <w:szCs w:val="24"/>
              </w:rPr>
            </w:pPr>
          </w:p>
        </w:tc>
      </w:tr>
      <w:tr w:rsidR="00EA158B" w14:paraId="624E8F2E" w14:textId="77777777" w:rsidTr="0063549A">
        <w:tc>
          <w:tcPr>
            <w:tcW w:w="835" w:type="dxa"/>
            <w:vAlign w:val="center"/>
          </w:tcPr>
          <w:p w14:paraId="198E7CDC" w14:textId="77777777" w:rsidR="00EA158B" w:rsidRDefault="00EA158B" w:rsidP="0063549A">
            <w:pPr>
              <w:ind w:firstLine="28"/>
              <w:jc w:val="center"/>
              <w:rPr>
                <w:sz w:val="24"/>
              </w:rPr>
            </w:pPr>
            <w:r>
              <w:rPr>
                <w:rFonts w:hint="eastAsia"/>
                <w:sz w:val="24"/>
              </w:rPr>
              <w:t>7</w:t>
            </w:r>
          </w:p>
        </w:tc>
        <w:tc>
          <w:tcPr>
            <w:tcW w:w="1462" w:type="dxa"/>
            <w:vAlign w:val="center"/>
          </w:tcPr>
          <w:p w14:paraId="0A58B6CD" w14:textId="77777777" w:rsidR="00EA158B" w:rsidRDefault="00EA158B" w:rsidP="0063549A">
            <w:pPr>
              <w:ind w:firstLine="28"/>
              <w:jc w:val="center"/>
              <w:rPr>
                <w:sz w:val="24"/>
              </w:rPr>
            </w:pPr>
            <w:r>
              <w:rPr>
                <w:sz w:val="24"/>
              </w:rPr>
              <w:t>投标报价</w:t>
            </w:r>
          </w:p>
        </w:tc>
        <w:tc>
          <w:tcPr>
            <w:tcW w:w="913" w:type="dxa"/>
            <w:vAlign w:val="center"/>
          </w:tcPr>
          <w:p w14:paraId="086996C4" w14:textId="77777777" w:rsidR="00EA158B" w:rsidRDefault="00EA158B" w:rsidP="0063549A">
            <w:pPr>
              <w:ind w:firstLine="28"/>
              <w:jc w:val="center"/>
              <w:rPr>
                <w:sz w:val="24"/>
              </w:rPr>
            </w:pPr>
            <w:r>
              <w:rPr>
                <w:rFonts w:hint="eastAsia"/>
                <w:sz w:val="24"/>
              </w:rPr>
              <w:t>20</w:t>
            </w:r>
          </w:p>
        </w:tc>
        <w:tc>
          <w:tcPr>
            <w:tcW w:w="3978" w:type="dxa"/>
            <w:vAlign w:val="center"/>
          </w:tcPr>
          <w:p w14:paraId="55C98AD5" w14:textId="77777777" w:rsidR="00EA158B" w:rsidRDefault="00EA158B" w:rsidP="0063549A">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14:paraId="2FDFFEF9" w14:textId="77777777" w:rsidR="00EA158B" w:rsidRDefault="00EA158B" w:rsidP="0063549A">
            <w:pPr>
              <w:rPr>
                <w:sz w:val="24"/>
              </w:rPr>
            </w:pPr>
            <w:r>
              <w:rPr>
                <w:sz w:val="24"/>
              </w:rPr>
              <w:t>投标报价得分＝（评标基准价</w:t>
            </w:r>
            <w:r>
              <w:rPr>
                <w:sz w:val="24"/>
              </w:rPr>
              <w:t>/</w:t>
            </w:r>
            <w:r>
              <w:rPr>
                <w:sz w:val="24"/>
              </w:rPr>
              <w:t>投标报价）</w:t>
            </w:r>
            <w:r>
              <w:rPr>
                <w:sz w:val="24"/>
              </w:rPr>
              <w:t>×</w:t>
            </w:r>
            <w:r>
              <w:rPr>
                <w:sz w:val="24"/>
              </w:rPr>
              <w:t>分值。</w:t>
            </w:r>
          </w:p>
        </w:tc>
        <w:tc>
          <w:tcPr>
            <w:tcW w:w="2440" w:type="dxa"/>
            <w:vAlign w:val="center"/>
          </w:tcPr>
          <w:p w14:paraId="3F455805" w14:textId="77777777" w:rsidR="00EA158B" w:rsidRDefault="00EA158B" w:rsidP="0063549A">
            <w:pPr>
              <w:ind w:left="-38"/>
              <w:rPr>
                <w:sz w:val="24"/>
              </w:rPr>
            </w:pPr>
            <w:r>
              <w:rPr>
                <w:sz w:val="24"/>
              </w:rPr>
              <w:t>此处投标</w:t>
            </w:r>
            <w:proofErr w:type="gramStart"/>
            <w:r>
              <w:rPr>
                <w:sz w:val="24"/>
              </w:rPr>
              <w:t>报价指</w:t>
            </w:r>
            <w:proofErr w:type="gramEnd"/>
            <w:r>
              <w:rPr>
                <w:sz w:val="24"/>
              </w:rPr>
              <w:t>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r>
      <w:tr w:rsidR="00EA158B" w14:paraId="66118D9F" w14:textId="77777777" w:rsidTr="0063549A">
        <w:trPr>
          <w:trHeight w:val="548"/>
        </w:trPr>
        <w:tc>
          <w:tcPr>
            <w:tcW w:w="835" w:type="dxa"/>
            <w:vAlign w:val="center"/>
          </w:tcPr>
          <w:p w14:paraId="7AD7CFF8" w14:textId="77777777" w:rsidR="00EA158B" w:rsidRDefault="00EA158B" w:rsidP="0063549A">
            <w:pPr>
              <w:ind w:firstLine="28"/>
              <w:jc w:val="center"/>
              <w:rPr>
                <w:sz w:val="24"/>
              </w:rPr>
            </w:pPr>
            <w:r>
              <w:rPr>
                <w:rFonts w:hint="eastAsia"/>
                <w:sz w:val="24"/>
              </w:rPr>
              <w:t>8</w:t>
            </w:r>
          </w:p>
        </w:tc>
        <w:tc>
          <w:tcPr>
            <w:tcW w:w="1462" w:type="dxa"/>
            <w:vAlign w:val="center"/>
          </w:tcPr>
          <w:p w14:paraId="44524B63" w14:textId="77777777" w:rsidR="00EA158B" w:rsidRDefault="00EA158B" w:rsidP="0063549A">
            <w:pPr>
              <w:ind w:firstLine="28"/>
              <w:jc w:val="center"/>
              <w:rPr>
                <w:sz w:val="24"/>
              </w:rPr>
            </w:pPr>
            <w:r>
              <w:rPr>
                <w:sz w:val="24"/>
              </w:rPr>
              <w:t>政策性得分</w:t>
            </w:r>
          </w:p>
        </w:tc>
        <w:tc>
          <w:tcPr>
            <w:tcW w:w="913" w:type="dxa"/>
            <w:vAlign w:val="center"/>
          </w:tcPr>
          <w:p w14:paraId="2422FD31" w14:textId="77777777" w:rsidR="00EA158B" w:rsidRDefault="00EA158B" w:rsidP="0063549A">
            <w:pPr>
              <w:ind w:firstLine="28"/>
              <w:jc w:val="center"/>
              <w:rPr>
                <w:sz w:val="24"/>
              </w:rPr>
            </w:pPr>
            <w:r>
              <w:rPr>
                <w:rFonts w:hint="eastAsia"/>
                <w:sz w:val="24"/>
              </w:rPr>
              <w:t>/</w:t>
            </w:r>
          </w:p>
        </w:tc>
        <w:tc>
          <w:tcPr>
            <w:tcW w:w="6418" w:type="dxa"/>
            <w:gridSpan w:val="2"/>
            <w:vAlign w:val="center"/>
          </w:tcPr>
          <w:p w14:paraId="6D580DAD" w14:textId="77777777" w:rsidR="00EA158B" w:rsidRDefault="00EA158B" w:rsidP="0063549A">
            <w:pPr>
              <w:rPr>
                <w:sz w:val="24"/>
              </w:rPr>
            </w:pPr>
            <w:r>
              <w:rPr>
                <w:rFonts w:hint="eastAsia"/>
                <w:sz w:val="24"/>
              </w:rPr>
              <w:t>无</w:t>
            </w:r>
          </w:p>
        </w:tc>
      </w:tr>
      <w:tr w:rsidR="00EA158B" w14:paraId="21262839" w14:textId="77777777" w:rsidTr="0063549A">
        <w:tc>
          <w:tcPr>
            <w:tcW w:w="2297" w:type="dxa"/>
            <w:gridSpan w:val="2"/>
            <w:vAlign w:val="center"/>
          </w:tcPr>
          <w:p w14:paraId="4A72FCA1" w14:textId="77777777" w:rsidR="00EA158B" w:rsidRDefault="00EA158B" w:rsidP="0063549A">
            <w:pPr>
              <w:ind w:firstLine="28"/>
              <w:jc w:val="center"/>
              <w:rPr>
                <w:sz w:val="24"/>
              </w:rPr>
            </w:pPr>
            <w:r>
              <w:rPr>
                <w:sz w:val="24"/>
              </w:rPr>
              <w:t>合计</w:t>
            </w:r>
          </w:p>
        </w:tc>
        <w:tc>
          <w:tcPr>
            <w:tcW w:w="913" w:type="dxa"/>
            <w:vAlign w:val="center"/>
          </w:tcPr>
          <w:p w14:paraId="38528D99" w14:textId="77777777" w:rsidR="00EA158B" w:rsidRDefault="00EA158B" w:rsidP="0063549A">
            <w:pPr>
              <w:ind w:firstLine="28"/>
              <w:jc w:val="center"/>
              <w:rPr>
                <w:sz w:val="24"/>
              </w:rPr>
            </w:pPr>
            <w:r>
              <w:rPr>
                <w:sz w:val="24"/>
              </w:rPr>
              <w:t>100</w:t>
            </w:r>
          </w:p>
        </w:tc>
        <w:tc>
          <w:tcPr>
            <w:tcW w:w="6418" w:type="dxa"/>
            <w:gridSpan w:val="2"/>
            <w:vAlign w:val="center"/>
          </w:tcPr>
          <w:p w14:paraId="520EE9A4" w14:textId="77777777" w:rsidR="00EA158B" w:rsidRDefault="00EA158B" w:rsidP="0063549A">
            <w:pPr>
              <w:rPr>
                <w:sz w:val="24"/>
              </w:rPr>
            </w:pPr>
          </w:p>
        </w:tc>
      </w:tr>
    </w:tbl>
    <w:p w14:paraId="3302AB88" w14:textId="77777777" w:rsidR="00EA158B" w:rsidRPr="00EA158B" w:rsidRDefault="00EA158B" w:rsidP="00EA158B">
      <w:pPr>
        <w:tabs>
          <w:tab w:val="left" w:pos="360"/>
          <w:tab w:val="left" w:pos="1080"/>
        </w:tabs>
        <w:snapToGrid w:val="0"/>
        <w:spacing w:line="360" w:lineRule="auto"/>
        <w:rPr>
          <w:color w:val="000000"/>
          <w:sz w:val="24"/>
        </w:rPr>
      </w:pPr>
    </w:p>
    <w:p w14:paraId="4D8494EB" w14:textId="77777777" w:rsidR="00723C0D" w:rsidRDefault="00723C0D">
      <w:pPr>
        <w:widowControl/>
        <w:jc w:val="left"/>
        <w:rPr>
          <w:b/>
          <w:sz w:val="36"/>
          <w:szCs w:val="36"/>
        </w:rPr>
      </w:pPr>
    </w:p>
    <w:p w14:paraId="7251D6B5" w14:textId="77777777" w:rsidR="00723C0D" w:rsidRDefault="0063549A">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w:t>
      </w:r>
      <w:r>
        <w:rPr>
          <w:b/>
          <w:sz w:val="36"/>
          <w:szCs w:val="36"/>
        </w:rPr>
        <w:t xml:space="preserve">   </w:t>
      </w:r>
      <w:r>
        <w:rPr>
          <w:b/>
          <w:sz w:val="36"/>
          <w:szCs w:val="36"/>
        </w:rPr>
        <w:t>采购需求</w:t>
      </w:r>
      <w:bookmarkEnd w:id="823"/>
    </w:p>
    <w:p w14:paraId="3727B5C2" w14:textId="77777777" w:rsidR="00C173B1" w:rsidRPr="00C173B1" w:rsidRDefault="00C173B1" w:rsidP="00C173B1">
      <w:pPr>
        <w:spacing w:line="360" w:lineRule="auto"/>
        <w:jc w:val="center"/>
        <w:rPr>
          <w:b/>
          <w:sz w:val="32"/>
        </w:rPr>
      </w:pPr>
      <w:bookmarkStart w:id="824" w:name="_Toc99961551"/>
      <w:bookmarkStart w:id="825" w:name="_Toc512937853"/>
      <w:bookmarkStart w:id="826" w:name="_Toc99960429"/>
      <w:bookmarkStart w:id="827" w:name="_Toc167603971"/>
      <w:r w:rsidRPr="00C173B1">
        <w:rPr>
          <w:rFonts w:cs="Arial" w:hint="eastAsia"/>
          <w:i/>
          <w:iCs/>
          <w:sz w:val="24"/>
        </w:rPr>
        <w:t>（如本章内容与招标文件其它章节内容有冲突，应以本部分内容为准。）</w:t>
      </w:r>
    </w:p>
    <w:p w14:paraId="097492DF" w14:textId="77777777" w:rsidR="00C173B1" w:rsidRPr="00C173B1" w:rsidRDefault="00C173B1" w:rsidP="00C173B1">
      <w:pPr>
        <w:pStyle w:val="21"/>
        <w:rPr>
          <w:rFonts w:ascii="Times New Roman" w:eastAsia="宋体" w:hAnsi="Times New Roman"/>
          <w:szCs w:val="30"/>
        </w:rPr>
      </w:pPr>
      <w:r w:rsidRPr="00C173B1">
        <w:rPr>
          <w:rFonts w:ascii="Times New Roman" w:eastAsia="宋体" w:hAnsi="Times New Roman" w:hint="eastAsia"/>
          <w:szCs w:val="30"/>
        </w:rPr>
        <w:t>第一部分</w:t>
      </w:r>
      <w:r w:rsidRPr="00C173B1">
        <w:rPr>
          <w:rFonts w:ascii="Times New Roman" w:eastAsia="宋体" w:hAnsi="Times New Roman"/>
          <w:szCs w:val="30"/>
        </w:rPr>
        <w:t xml:space="preserve">   </w:t>
      </w:r>
      <w:r w:rsidRPr="00C173B1">
        <w:rPr>
          <w:rFonts w:ascii="Times New Roman" w:eastAsia="宋体" w:hAnsi="Times New Roman" w:hint="eastAsia"/>
          <w:szCs w:val="30"/>
        </w:rPr>
        <w:t>货物需求一览表</w:t>
      </w:r>
      <w:bookmarkEnd w:id="824"/>
      <w:bookmarkEnd w:id="825"/>
      <w:bookmarkEnd w:id="826"/>
      <w:bookmarkEnd w:id="827"/>
    </w:p>
    <w:p w14:paraId="58331BC0" w14:textId="77777777" w:rsidR="00C173B1" w:rsidRPr="00C173B1" w:rsidRDefault="00C173B1" w:rsidP="00C173B1">
      <w:pPr>
        <w:tabs>
          <w:tab w:val="left" w:pos="1470"/>
        </w:tabs>
        <w:spacing w:line="360" w:lineRule="atLeast"/>
        <w:rPr>
          <w:sz w:val="24"/>
        </w:rPr>
      </w:pPr>
      <w:r w:rsidRPr="00C173B1">
        <w:rPr>
          <w:rFonts w:hint="eastAsia"/>
          <w:sz w:val="24"/>
        </w:rPr>
        <w:t>招标编号：</w:t>
      </w:r>
      <w:r w:rsidRPr="00C173B1">
        <w:rPr>
          <w:sz w:val="24"/>
        </w:rPr>
        <w:t>OITC-G260881424</w:t>
      </w:r>
    </w:p>
    <w:p w14:paraId="3BBC6B11" w14:textId="77777777" w:rsidR="00C173B1" w:rsidRPr="00C173B1" w:rsidRDefault="00C173B1" w:rsidP="00C173B1">
      <w:pPr>
        <w:tabs>
          <w:tab w:val="left" w:pos="1470"/>
          <w:tab w:val="center" w:pos="4156"/>
        </w:tabs>
        <w:spacing w:line="360" w:lineRule="atLeast"/>
        <w:jc w:val="left"/>
        <w:rPr>
          <w:sz w:val="24"/>
        </w:rPr>
      </w:pPr>
      <w:r w:rsidRPr="00C173B1">
        <w:rPr>
          <w:rFonts w:hint="eastAsia"/>
          <w:sz w:val="24"/>
        </w:rPr>
        <w:t>项目名称：北京市气象局气象综合探测系统委托服务采购项目（</w:t>
      </w:r>
      <w:r w:rsidRPr="00C173B1">
        <w:rPr>
          <w:rFonts w:hint="eastAsia"/>
          <w:sz w:val="24"/>
        </w:rPr>
        <w:t>202</w:t>
      </w:r>
      <w:r w:rsidRPr="00C173B1">
        <w:rPr>
          <w:sz w:val="24"/>
        </w:rPr>
        <w:t>6</w:t>
      </w:r>
      <w:r w:rsidRPr="00C173B1">
        <w:rPr>
          <w:rFonts w:hint="eastAsia"/>
          <w:sz w:val="24"/>
        </w:rPr>
        <w:t>年）</w:t>
      </w:r>
    </w:p>
    <w:p w14:paraId="46644E9B" w14:textId="77777777" w:rsidR="00C173B1" w:rsidRPr="00C173B1" w:rsidRDefault="00C173B1" w:rsidP="00C173B1">
      <w:pPr>
        <w:tabs>
          <w:tab w:val="left" w:pos="1470"/>
          <w:tab w:val="center" w:pos="4156"/>
        </w:tabs>
        <w:spacing w:line="360" w:lineRule="atLeast"/>
        <w:jc w:val="left"/>
        <w:rPr>
          <w:sz w:val="24"/>
        </w:rPr>
      </w:pPr>
      <w:r w:rsidRPr="00C173B1">
        <w:rPr>
          <w:rFonts w:hint="eastAsia"/>
          <w:sz w:val="24"/>
        </w:rPr>
        <w:t>招标货物名称和数量：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542"/>
        <w:gridCol w:w="3168"/>
      </w:tblGrid>
      <w:tr w:rsidR="00C173B1" w:rsidRPr="00C173B1" w14:paraId="42E0F232" w14:textId="77777777" w:rsidTr="0063549A">
        <w:trPr>
          <w:trHeight w:val="352"/>
          <w:jc w:val="center"/>
        </w:trPr>
        <w:tc>
          <w:tcPr>
            <w:tcW w:w="697" w:type="pct"/>
            <w:vAlign w:val="center"/>
          </w:tcPr>
          <w:p w14:paraId="11286B93" w14:textId="77777777" w:rsidR="00C173B1" w:rsidRPr="00C173B1" w:rsidRDefault="00C173B1" w:rsidP="0063549A">
            <w:pPr>
              <w:pStyle w:val="affe"/>
              <w:tabs>
                <w:tab w:val="left" w:pos="4276"/>
                <w:tab w:val="left" w:pos="8522"/>
              </w:tabs>
              <w:adjustRightInd/>
              <w:snapToGrid/>
              <w:spacing w:line="360" w:lineRule="atLeast"/>
              <w:rPr>
                <w:szCs w:val="24"/>
              </w:rPr>
            </w:pPr>
            <w:proofErr w:type="gramStart"/>
            <w:r w:rsidRPr="00C173B1">
              <w:rPr>
                <w:rFonts w:hint="eastAsia"/>
                <w:szCs w:val="24"/>
              </w:rPr>
              <w:t>包号</w:t>
            </w:r>
            <w:proofErr w:type="gramEnd"/>
          </w:p>
        </w:tc>
        <w:tc>
          <w:tcPr>
            <w:tcW w:w="2535" w:type="pct"/>
            <w:vAlign w:val="center"/>
          </w:tcPr>
          <w:p w14:paraId="56B3A305" w14:textId="77777777" w:rsidR="00C173B1" w:rsidRPr="00C173B1" w:rsidRDefault="00C173B1" w:rsidP="0063549A">
            <w:pPr>
              <w:pStyle w:val="affe"/>
              <w:tabs>
                <w:tab w:val="left" w:pos="4276"/>
                <w:tab w:val="left" w:pos="8522"/>
              </w:tabs>
              <w:adjustRightInd/>
              <w:snapToGrid/>
              <w:spacing w:line="360" w:lineRule="atLeast"/>
              <w:rPr>
                <w:szCs w:val="24"/>
              </w:rPr>
            </w:pPr>
            <w:r w:rsidRPr="00C173B1">
              <w:rPr>
                <w:rFonts w:hint="eastAsia"/>
                <w:szCs w:val="24"/>
              </w:rPr>
              <w:t>采购内容</w:t>
            </w:r>
          </w:p>
        </w:tc>
        <w:tc>
          <w:tcPr>
            <w:tcW w:w="1768" w:type="pct"/>
            <w:vAlign w:val="center"/>
          </w:tcPr>
          <w:p w14:paraId="4481CEA2" w14:textId="77777777" w:rsidR="00C173B1" w:rsidRPr="00C173B1" w:rsidRDefault="00C173B1" w:rsidP="0063549A">
            <w:pPr>
              <w:pStyle w:val="affe"/>
              <w:tabs>
                <w:tab w:val="left" w:pos="4276"/>
                <w:tab w:val="left" w:pos="8522"/>
              </w:tabs>
              <w:adjustRightInd/>
              <w:snapToGrid/>
              <w:spacing w:line="360" w:lineRule="atLeast"/>
              <w:rPr>
                <w:szCs w:val="24"/>
              </w:rPr>
            </w:pPr>
            <w:r w:rsidRPr="00C173B1">
              <w:rPr>
                <w:rFonts w:hint="eastAsia"/>
                <w:szCs w:val="24"/>
              </w:rPr>
              <w:t>服务期</w:t>
            </w:r>
          </w:p>
        </w:tc>
      </w:tr>
      <w:tr w:rsidR="00C173B1" w:rsidRPr="00C173B1" w14:paraId="762C720F" w14:textId="77777777" w:rsidTr="0063549A">
        <w:trPr>
          <w:jc w:val="center"/>
        </w:trPr>
        <w:tc>
          <w:tcPr>
            <w:tcW w:w="697" w:type="pct"/>
            <w:vAlign w:val="center"/>
          </w:tcPr>
          <w:p w14:paraId="4AB83DBB" w14:textId="77777777" w:rsidR="00C173B1" w:rsidRPr="00C173B1" w:rsidRDefault="00C173B1" w:rsidP="0063549A">
            <w:pPr>
              <w:tabs>
                <w:tab w:val="left" w:pos="1470"/>
              </w:tabs>
              <w:spacing w:line="360" w:lineRule="atLeast"/>
              <w:jc w:val="center"/>
              <w:rPr>
                <w:sz w:val="24"/>
              </w:rPr>
            </w:pPr>
            <w:r w:rsidRPr="00C173B1">
              <w:rPr>
                <w:rFonts w:hint="eastAsia"/>
                <w:sz w:val="24"/>
              </w:rPr>
              <w:t>1</w:t>
            </w:r>
          </w:p>
        </w:tc>
        <w:tc>
          <w:tcPr>
            <w:tcW w:w="2535" w:type="pct"/>
            <w:vAlign w:val="center"/>
          </w:tcPr>
          <w:p w14:paraId="19251969" w14:textId="77777777" w:rsidR="00C173B1" w:rsidRPr="00C173B1" w:rsidRDefault="00C173B1" w:rsidP="0063549A">
            <w:pPr>
              <w:tabs>
                <w:tab w:val="left" w:pos="1470"/>
              </w:tabs>
              <w:spacing w:line="360" w:lineRule="atLeast"/>
              <w:jc w:val="left"/>
              <w:rPr>
                <w:sz w:val="24"/>
              </w:rPr>
            </w:pPr>
            <w:r w:rsidRPr="00C173B1">
              <w:rPr>
                <w:rFonts w:hint="eastAsia"/>
                <w:sz w:val="24"/>
              </w:rPr>
              <w:t>服务包含北京市</w:t>
            </w:r>
            <w:r w:rsidRPr="00C173B1">
              <w:rPr>
                <w:sz w:val="24"/>
              </w:rPr>
              <w:t>586</w:t>
            </w:r>
            <w:r w:rsidRPr="00C173B1">
              <w:rPr>
                <w:rFonts w:hint="eastAsia"/>
                <w:sz w:val="24"/>
              </w:rPr>
              <w:t>个区域自动气象站、</w:t>
            </w:r>
            <w:r w:rsidRPr="00C173B1">
              <w:rPr>
                <w:sz w:val="24"/>
              </w:rPr>
              <w:t>35</w:t>
            </w:r>
            <w:r w:rsidRPr="00C173B1">
              <w:rPr>
                <w:rFonts w:hint="eastAsia"/>
                <w:sz w:val="24"/>
              </w:rPr>
              <w:t>个</w:t>
            </w:r>
            <w:r w:rsidRPr="00C173B1">
              <w:rPr>
                <w:rFonts w:hint="eastAsia"/>
                <w:sz w:val="24"/>
              </w:rPr>
              <w:t>G</w:t>
            </w:r>
            <w:r w:rsidRPr="00C173B1">
              <w:rPr>
                <w:sz w:val="24"/>
              </w:rPr>
              <w:t>NS</w:t>
            </w:r>
            <w:r w:rsidRPr="00C173B1">
              <w:rPr>
                <w:rFonts w:hint="eastAsia"/>
                <w:sz w:val="24"/>
              </w:rPr>
              <w:t>S-MET</w:t>
            </w:r>
            <w:r w:rsidRPr="00C173B1">
              <w:rPr>
                <w:rFonts w:hint="eastAsia"/>
                <w:sz w:val="24"/>
              </w:rPr>
              <w:t>站、</w:t>
            </w:r>
            <w:r w:rsidRPr="00C173B1">
              <w:rPr>
                <w:sz w:val="24"/>
              </w:rPr>
              <w:t>19</w:t>
            </w:r>
            <w:r w:rsidRPr="00C173B1">
              <w:rPr>
                <w:rFonts w:hint="eastAsia"/>
                <w:sz w:val="24"/>
              </w:rPr>
              <w:t>个道面气象站、</w:t>
            </w:r>
            <w:r w:rsidRPr="00C173B1">
              <w:rPr>
                <w:rFonts w:hint="eastAsia"/>
                <w:sz w:val="24"/>
              </w:rPr>
              <w:t>53</w:t>
            </w:r>
            <w:r w:rsidRPr="00C173B1">
              <w:rPr>
                <w:rFonts w:hint="eastAsia"/>
                <w:sz w:val="24"/>
              </w:rPr>
              <w:t>个土壤水分站；服务内容主要为设备的维护、维修、备件更换服务。</w:t>
            </w:r>
          </w:p>
        </w:tc>
        <w:tc>
          <w:tcPr>
            <w:tcW w:w="1768" w:type="pct"/>
            <w:vAlign w:val="center"/>
          </w:tcPr>
          <w:p w14:paraId="3F4C88E4" w14:textId="77777777" w:rsidR="00C173B1" w:rsidRPr="00C173B1" w:rsidRDefault="00C173B1" w:rsidP="0063549A">
            <w:pPr>
              <w:tabs>
                <w:tab w:val="left" w:pos="1470"/>
              </w:tabs>
              <w:spacing w:line="360" w:lineRule="atLeast"/>
              <w:jc w:val="center"/>
              <w:rPr>
                <w:color w:val="000000" w:themeColor="text1"/>
                <w:sz w:val="24"/>
                <w:highlight w:val="yellow"/>
              </w:rPr>
            </w:pPr>
            <w:r w:rsidRPr="00C173B1">
              <w:rPr>
                <w:rFonts w:hint="eastAsia"/>
                <w:color w:val="000000" w:themeColor="text1"/>
                <w:sz w:val="24"/>
              </w:rPr>
              <w:t>202</w:t>
            </w:r>
            <w:r w:rsidRPr="00C173B1">
              <w:rPr>
                <w:color w:val="000000" w:themeColor="text1"/>
                <w:sz w:val="24"/>
              </w:rPr>
              <w:t>6</w:t>
            </w:r>
            <w:r w:rsidRPr="00C173B1">
              <w:rPr>
                <w:rFonts w:hint="eastAsia"/>
                <w:color w:val="000000" w:themeColor="text1"/>
                <w:sz w:val="24"/>
              </w:rPr>
              <w:t>年</w:t>
            </w:r>
            <w:r w:rsidRPr="00C173B1">
              <w:rPr>
                <w:rFonts w:hint="eastAsia"/>
                <w:color w:val="000000" w:themeColor="text1"/>
                <w:sz w:val="24"/>
              </w:rPr>
              <w:t>6</w:t>
            </w:r>
            <w:r w:rsidRPr="00C173B1">
              <w:rPr>
                <w:rFonts w:hint="eastAsia"/>
                <w:color w:val="000000" w:themeColor="text1"/>
                <w:sz w:val="24"/>
              </w:rPr>
              <w:t>月</w:t>
            </w:r>
            <w:r w:rsidRPr="00C173B1">
              <w:rPr>
                <w:rFonts w:hint="eastAsia"/>
                <w:color w:val="000000" w:themeColor="text1"/>
                <w:sz w:val="24"/>
              </w:rPr>
              <w:t>23</w:t>
            </w:r>
            <w:r w:rsidRPr="00C173B1">
              <w:rPr>
                <w:rFonts w:hint="eastAsia"/>
                <w:color w:val="000000" w:themeColor="text1"/>
                <w:sz w:val="24"/>
              </w:rPr>
              <w:t>日至</w:t>
            </w:r>
            <w:r w:rsidRPr="00C173B1">
              <w:rPr>
                <w:rFonts w:hint="eastAsia"/>
                <w:color w:val="000000" w:themeColor="text1"/>
                <w:sz w:val="24"/>
              </w:rPr>
              <w:t>202</w:t>
            </w:r>
            <w:r w:rsidRPr="00C173B1">
              <w:rPr>
                <w:color w:val="000000" w:themeColor="text1"/>
                <w:sz w:val="24"/>
              </w:rPr>
              <w:t>7</w:t>
            </w:r>
            <w:r w:rsidRPr="00C173B1">
              <w:rPr>
                <w:rFonts w:hint="eastAsia"/>
                <w:color w:val="000000" w:themeColor="text1"/>
                <w:sz w:val="24"/>
              </w:rPr>
              <w:t>年</w:t>
            </w:r>
            <w:r w:rsidRPr="00C173B1">
              <w:rPr>
                <w:rFonts w:hint="eastAsia"/>
                <w:color w:val="000000" w:themeColor="text1"/>
                <w:sz w:val="24"/>
              </w:rPr>
              <w:t>6</w:t>
            </w:r>
            <w:r w:rsidRPr="00C173B1">
              <w:rPr>
                <w:rFonts w:hint="eastAsia"/>
                <w:color w:val="000000" w:themeColor="text1"/>
                <w:sz w:val="24"/>
              </w:rPr>
              <w:t>月</w:t>
            </w:r>
            <w:r w:rsidRPr="00C173B1">
              <w:rPr>
                <w:rFonts w:hint="eastAsia"/>
                <w:color w:val="000000" w:themeColor="text1"/>
                <w:sz w:val="24"/>
              </w:rPr>
              <w:t>22</w:t>
            </w:r>
            <w:r w:rsidRPr="00C173B1">
              <w:rPr>
                <w:rFonts w:hint="eastAsia"/>
                <w:color w:val="000000" w:themeColor="text1"/>
                <w:sz w:val="24"/>
              </w:rPr>
              <w:t>日</w:t>
            </w:r>
          </w:p>
        </w:tc>
      </w:tr>
      <w:tr w:rsidR="00C173B1" w:rsidRPr="00C173B1" w14:paraId="26FB39A7" w14:textId="77777777" w:rsidTr="0063549A">
        <w:trPr>
          <w:jc w:val="center"/>
        </w:trPr>
        <w:tc>
          <w:tcPr>
            <w:tcW w:w="697" w:type="pct"/>
            <w:vAlign w:val="center"/>
          </w:tcPr>
          <w:p w14:paraId="2220A47C" w14:textId="77777777" w:rsidR="00C173B1" w:rsidRPr="00C173B1" w:rsidRDefault="00C173B1" w:rsidP="0063549A">
            <w:pPr>
              <w:tabs>
                <w:tab w:val="left" w:pos="1470"/>
              </w:tabs>
              <w:spacing w:line="360" w:lineRule="atLeast"/>
              <w:jc w:val="center"/>
              <w:rPr>
                <w:sz w:val="24"/>
              </w:rPr>
            </w:pPr>
            <w:r w:rsidRPr="00C173B1">
              <w:rPr>
                <w:rFonts w:hint="eastAsia"/>
                <w:sz w:val="24"/>
              </w:rPr>
              <w:t>2</w:t>
            </w:r>
          </w:p>
        </w:tc>
        <w:tc>
          <w:tcPr>
            <w:tcW w:w="2535" w:type="pct"/>
            <w:vAlign w:val="center"/>
          </w:tcPr>
          <w:p w14:paraId="5952E669" w14:textId="77777777" w:rsidR="00C173B1" w:rsidRPr="00C173B1" w:rsidRDefault="00C173B1" w:rsidP="0063549A">
            <w:pPr>
              <w:tabs>
                <w:tab w:val="left" w:pos="1470"/>
              </w:tabs>
              <w:spacing w:line="360" w:lineRule="atLeast"/>
              <w:jc w:val="left"/>
              <w:rPr>
                <w:sz w:val="24"/>
              </w:rPr>
            </w:pPr>
            <w:r w:rsidRPr="00C173B1">
              <w:rPr>
                <w:rFonts w:hint="eastAsia"/>
                <w:sz w:val="24"/>
              </w:rPr>
              <w:t>观象台、海淀、霞云岭和怀柔四部</w:t>
            </w:r>
            <w:r w:rsidRPr="00C173B1">
              <w:rPr>
                <w:rFonts w:hint="eastAsia"/>
                <w:sz w:val="24"/>
              </w:rPr>
              <w:t>L</w:t>
            </w:r>
            <w:r w:rsidRPr="00C173B1">
              <w:rPr>
                <w:rFonts w:hint="eastAsia"/>
                <w:sz w:val="24"/>
              </w:rPr>
              <w:t>波段低对流层风廓线雷达系统（含雷达系统设备、机房</w:t>
            </w:r>
            <w:r w:rsidRPr="00C173B1">
              <w:rPr>
                <w:rFonts w:hint="eastAsia"/>
                <w:sz w:val="24"/>
              </w:rPr>
              <w:t>UPS</w:t>
            </w:r>
            <w:r w:rsidRPr="00C173B1">
              <w:rPr>
                <w:rFonts w:hint="eastAsia"/>
                <w:sz w:val="24"/>
              </w:rPr>
              <w:t>系统、</w:t>
            </w:r>
            <w:r w:rsidRPr="00C173B1">
              <w:rPr>
                <w:sz w:val="24"/>
              </w:rPr>
              <w:t>机房空调</w:t>
            </w:r>
            <w:r w:rsidRPr="00C173B1">
              <w:rPr>
                <w:rFonts w:hint="eastAsia"/>
                <w:sz w:val="24"/>
              </w:rPr>
              <w:t>和室外天线阵围网）的巡查、维护维修和备件更换服务，并免费提供维护、维修所需各类</w:t>
            </w:r>
            <w:r w:rsidRPr="00C173B1">
              <w:rPr>
                <w:sz w:val="24"/>
              </w:rPr>
              <w:t>备件</w:t>
            </w:r>
            <w:r w:rsidRPr="00C173B1">
              <w:rPr>
                <w:rFonts w:hint="eastAsia"/>
                <w:sz w:val="24"/>
              </w:rPr>
              <w:t>；</w:t>
            </w:r>
            <w:r w:rsidRPr="00C173B1">
              <w:rPr>
                <w:sz w:val="24"/>
              </w:rPr>
              <w:t>各</w:t>
            </w:r>
            <w:r w:rsidRPr="00C173B1">
              <w:rPr>
                <w:rFonts w:hint="eastAsia"/>
                <w:sz w:val="24"/>
              </w:rPr>
              <w:t>雷达站</w:t>
            </w:r>
            <w:r w:rsidRPr="00C173B1">
              <w:rPr>
                <w:sz w:val="24"/>
              </w:rPr>
              <w:t>避雷系统</w:t>
            </w:r>
            <w:r w:rsidRPr="00C173B1">
              <w:rPr>
                <w:rFonts w:hint="eastAsia"/>
                <w:sz w:val="24"/>
              </w:rPr>
              <w:t>年检测</w:t>
            </w:r>
            <w:r w:rsidRPr="00C173B1">
              <w:rPr>
                <w:sz w:val="24"/>
              </w:rPr>
              <w:t>和雷达系统</w:t>
            </w:r>
            <w:r w:rsidRPr="00C173B1">
              <w:rPr>
                <w:rFonts w:hint="eastAsia"/>
                <w:sz w:val="24"/>
              </w:rPr>
              <w:t>性能</w:t>
            </w:r>
            <w:r w:rsidRPr="00C173B1">
              <w:rPr>
                <w:sz w:val="24"/>
              </w:rPr>
              <w:t>月标定</w:t>
            </w:r>
            <w:r w:rsidRPr="00C173B1">
              <w:rPr>
                <w:rFonts w:hint="eastAsia"/>
                <w:sz w:val="24"/>
              </w:rPr>
              <w:t>工作。</w:t>
            </w:r>
          </w:p>
        </w:tc>
        <w:tc>
          <w:tcPr>
            <w:tcW w:w="1768" w:type="pct"/>
            <w:vAlign w:val="center"/>
          </w:tcPr>
          <w:p w14:paraId="5C5E4147" w14:textId="77777777" w:rsidR="00C173B1" w:rsidRPr="00C173B1" w:rsidRDefault="00C173B1" w:rsidP="0063549A">
            <w:pPr>
              <w:tabs>
                <w:tab w:val="left" w:pos="1470"/>
              </w:tabs>
              <w:spacing w:line="360" w:lineRule="atLeast"/>
              <w:jc w:val="center"/>
              <w:rPr>
                <w:color w:val="000000" w:themeColor="text1"/>
                <w:sz w:val="24"/>
                <w:highlight w:val="yellow"/>
              </w:rPr>
            </w:pPr>
            <w:bookmarkStart w:id="828" w:name="OLE_LINK1"/>
            <w:bookmarkStart w:id="829" w:name="OLE_LINK2"/>
            <w:r w:rsidRPr="00C173B1">
              <w:rPr>
                <w:rFonts w:hint="eastAsia"/>
                <w:color w:val="000000" w:themeColor="text1"/>
                <w:sz w:val="24"/>
              </w:rPr>
              <w:t>202</w:t>
            </w:r>
            <w:r w:rsidRPr="00C173B1">
              <w:rPr>
                <w:color w:val="000000" w:themeColor="text1"/>
                <w:sz w:val="24"/>
              </w:rPr>
              <w:t>6</w:t>
            </w:r>
            <w:r w:rsidRPr="00C173B1">
              <w:rPr>
                <w:rFonts w:hint="eastAsia"/>
                <w:color w:val="000000" w:themeColor="text1"/>
                <w:sz w:val="24"/>
              </w:rPr>
              <w:t>年</w:t>
            </w:r>
            <w:r w:rsidRPr="00C173B1">
              <w:rPr>
                <w:color w:val="000000" w:themeColor="text1"/>
                <w:sz w:val="24"/>
              </w:rPr>
              <w:t>6</w:t>
            </w:r>
            <w:r w:rsidRPr="00C173B1">
              <w:rPr>
                <w:rFonts w:hint="eastAsia"/>
                <w:color w:val="000000" w:themeColor="text1"/>
                <w:sz w:val="24"/>
              </w:rPr>
              <w:t>月</w:t>
            </w:r>
            <w:r w:rsidRPr="00C173B1">
              <w:rPr>
                <w:rFonts w:hint="eastAsia"/>
                <w:color w:val="000000" w:themeColor="text1"/>
                <w:sz w:val="24"/>
              </w:rPr>
              <w:t>13</w:t>
            </w:r>
            <w:r w:rsidRPr="00C173B1">
              <w:rPr>
                <w:rFonts w:hint="eastAsia"/>
                <w:color w:val="000000" w:themeColor="text1"/>
                <w:sz w:val="24"/>
              </w:rPr>
              <w:t>日至</w:t>
            </w:r>
            <w:r w:rsidRPr="00C173B1">
              <w:rPr>
                <w:rFonts w:hint="eastAsia"/>
                <w:color w:val="000000" w:themeColor="text1"/>
                <w:sz w:val="24"/>
              </w:rPr>
              <w:t>20</w:t>
            </w:r>
            <w:r w:rsidRPr="00C173B1">
              <w:rPr>
                <w:color w:val="000000" w:themeColor="text1"/>
                <w:sz w:val="24"/>
              </w:rPr>
              <w:t>27</w:t>
            </w:r>
            <w:r w:rsidRPr="00C173B1">
              <w:rPr>
                <w:rFonts w:hint="eastAsia"/>
                <w:color w:val="000000" w:themeColor="text1"/>
                <w:sz w:val="24"/>
              </w:rPr>
              <w:t>年</w:t>
            </w:r>
            <w:r w:rsidRPr="00C173B1">
              <w:rPr>
                <w:rFonts w:hint="eastAsia"/>
                <w:color w:val="000000" w:themeColor="text1"/>
                <w:sz w:val="24"/>
              </w:rPr>
              <w:t>6</w:t>
            </w:r>
            <w:r w:rsidRPr="00C173B1">
              <w:rPr>
                <w:rFonts w:hint="eastAsia"/>
                <w:color w:val="000000" w:themeColor="text1"/>
                <w:sz w:val="24"/>
              </w:rPr>
              <w:t>月</w:t>
            </w:r>
            <w:r w:rsidRPr="00C173B1">
              <w:rPr>
                <w:rFonts w:hint="eastAsia"/>
                <w:color w:val="000000" w:themeColor="text1"/>
                <w:sz w:val="24"/>
              </w:rPr>
              <w:t>12</w:t>
            </w:r>
            <w:r w:rsidRPr="00C173B1">
              <w:rPr>
                <w:rFonts w:hint="eastAsia"/>
                <w:color w:val="000000" w:themeColor="text1"/>
                <w:sz w:val="24"/>
              </w:rPr>
              <w:t>日</w:t>
            </w:r>
            <w:bookmarkEnd w:id="828"/>
            <w:bookmarkEnd w:id="829"/>
          </w:p>
        </w:tc>
      </w:tr>
      <w:tr w:rsidR="00C173B1" w:rsidRPr="00C173B1" w14:paraId="086885B9" w14:textId="77777777" w:rsidTr="0063549A">
        <w:trPr>
          <w:jc w:val="center"/>
        </w:trPr>
        <w:tc>
          <w:tcPr>
            <w:tcW w:w="697" w:type="pct"/>
            <w:vAlign w:val="center"/>
          </w:tcPr>
          <w:p w14:paraId="0EDF94FC" w14:textId="77777777" w:rsidR="00C173B1" w:rsidRPr="00C173B1" w:rsidRDefault="00C173B1" w:rsidP="0063549A">
            <w:pPr>
              <w:tabs>
                <w:tab w:val="left" w:pos="1470"/>
              </w:tabs>
              <w:spacing w:line="360" w:lineRule="atLeast"/>
              <w:jc w:val="center"/>
              <w:rPr>
                <w:sz w:val="24"/>
              </w:rPr>
            </w:pPr>
            <w:r w:rsidRPr="00C173B1">
              <w:rPr>
                <w:rFonts w:hint="eastAsia"/>
                <w:sz w:val="24"/>
              </w:rPr>
              <w:t>3</w:t>
            </w:r>
          </w:p>
        </w:tc>
        <w:tc>
          <w:tcPr>
            <w:tcW w:w="2535" w:type="pct"/>
            <w:vAlign w:val="center"/>
          </w:tcPr>
          <w:p w14:paraId="32634ECE" w14:textId="77777777" w:rsidR="00C173B1" w:rsidRPr="00C173B1" w:rsidRDefault="00C173B1" w:rsidP="0063549A">
            <w:pPr>
              <w:tabs>
                <w:tab w:val="left" w:pos="1470"/>
              </w:tabs>
              <w:spacing w:line="360" w:lineRule="atLeast"/>
              <w:jc w:val="left"/>
              <w:rPr>
                <w:sz w:val="24"/>
              </w:rPr>
            </w:pPr>
            <w:r w:rsidRPr="00C173B1">
              <w:rPr>
                <w:bCs/>
                <w:sz w:val="24"/>
              </w:rPr>
              <w:t>房山、昌平、顺义、通州、门头沟、怀柔</w:t>
            </w:r>
            <w:r w:rsidRPr="00C173B1">
              <w:rPr>
                <w:rFonts w:hint="eastAsia"/>
                <w:bCs/>
                <w:sz w:val="24"/>
              </w:rPr>
              <w:t>、</w:t>
            </w:r>
            <w:r w:rsidRPr="00C173B1">
              <w:rPr>
                <w:bCs/>
                <w:sz w:val="24"/>
              </w:rPr>
              <w:t>密云</w:t>
            </w:r>
            <w:r w:rsidRPr="00C173B1">
              <w:rPr>
                <w:rFonts w:hint="eastAsia"/>
                <w:bCs/>
                <w:sz w:val="24"/>
              </w:rPr>
              <w:t>、平谷和延庆等九</w:t>
            </w:r>
            <w:r w:rsidRPr="00C173B1">
              <w:rPr>
                <w:bCs/>
                <w:sz w:val="24"/>
              </w:rPr>
              <w:t>部</w:t>
            </w:r>
            <w:r w:rsidRPr="00C173B1">
              <w:rPr>
                <w:rFonts w:hint="eastAsia"/>
                <w:sz w:val="24"/>
              </w:rPr>
              <w:t>X</w:t>
            </w:r>
            <w:proofErr w:type="gramStart"/>
            <w:r w:rsidRPr="00C173B1">
              <w:rPr>
                <w:rFonts w:hint="eastAsia"/>
                <w:sz w:val="24"/>
              </w:rPr>
              <w:t>波段双</w:t>
            </w:r>
            <w:proofErr w:type="gramEnd"/>
            <w:r w:rsidRPr="00C173B1">
              <w:rPr>
                <w:rFonts w:hint="eastAsia"/>
                <w:sz w:val="24"/>
              </w:rPr>
              <w:t>偏振天气雷达系统（含雷达系统设备、机房</w:t>
            </w:r>
            <w:r w:rsidRPr="00C173B1">
              <w:rPr>
                <w:sz w:val="24"/>
              </w:rPr>
              <w:t>UPS</w:t>
            </w:r>
            <w:r w:rsidRPr="00C173B1">
              <w:rPr>
                <w:rFonts w:hint="eastAsia"/>
                <w:sz w:val="24"/>
              </w:rPr>
              <w:t>系统、机房空调和雷达铁塔）的维护、维修、备件更换服务，各雷达站避雷系统年检测和雷达系统性能</w:t>
            </w:r>
            <w:proofErr w:type="gramStart"/>
            <w:r w:rsidRPr="00C173B1">
              <w:rPr>
                <w:rFonts w:hint="eastAsia"/>
                <w:sz w:val="24"/>
              </w:rPr>
              <w:t>月维护</w:t>
            </w:r>
            <w:proofErr w:type="gramEnd"/>
            <w:r w:rsidRPr="00C173B1">
              <w:rPr>
                <w:rFonts w:hint="eastAsia"/>
                <w:sz w:val="24"/>
              </w:rPr>
              <w:t>工作。</w:t>
            </w:r>
          </w:p>
        </w:tc>
        <w:tc>
          <w:tcPr>
            <w:tcW w:w="1768" w:type="pct"/>
            <w:vAlign w:val="center"/>
          </w:tcPr>
          <w:p w14:paraId="26D304B6" w14:textId="77777777" w:rsidR="00C173B1" w:rsidRPr="00C173B1" w:rsidRDefault="00C173B1" w:rsidP="0063549A">
            <w:pPr>
              <w:spacing w:line="240" w:lineRule="auto"/>
              <w:rPr>
                <w:color w:val="000000" w:themeColor="text1"/>
                <w:sz w:val="24"/>
                <w:highlight w:val="yellow"/>
              </w:rPr>
            </w:pPr>
            <w:r w:rsidRPr="00C173B1">
              <w:rPr>
                <w:rFonts w:hint="eastAsia"/>
                <w:color w:val="000000" w:themeColor="text1"/>
                <w:sz w:val="24"/>
              </w:rPr>
              <w:t>202</w:t>
            </w:r>
            <w:r w:rsidRPr="00C173B1">
              <w:rPr>
                <w:color w:val="000000" w:themeColor="text1"/>
                <w:sz w:val="24"/>
              </w:rPr>
              <w:t>6</w:t>
            </w:r>
            <w:r w:rsidRPr="00C173B1">
              <w:rPr>
                <w:rFonts w:hint="eastAsia"/>
                <w:color w:val="000000" w:themeColor="text1"/>
                <w:sz w:val="24"/>
              </w:rPr>
              <w:t>年</w:t>
            </w:r>
            <w:r w:rsidRPr="00C173B1">
              <w:rPr>
                <w:color w:val="000000" w:themeColor="text1"/>
                <w:sz w:val="24"/>
              </w:rPr>
              <w:t>6</w:t>
            </w:r>
            <w:r w:rsidRPr="00C173B1">
              <w:rPr>
                <w:rFonts w:hint="eastAsia"/>
                <w:color w:val="000000" w:themeColor="text1"/>
                <w:sz w:val="24"/>
              </w:rPr>
              <w:t>月</w:t>
            </w:r>
            <w:r w:rsidRPr="00C173B1">
              <w:rPr>
                <w:rFonts w:hint="eastAsia"/>
                <w:color w:val="000000" w:themeColor="text1"/>
                <w:sz w:val="24"/>
              </w:rPr>
              <w:t>13</w:t>
            </w:r>
            <w:r w:rsidRPr="00C173B1">
              <w:rPr>
                <w:rFonts w:hint="eastAsia"/>
                <w:color w:val="000000" w:themeColor="text1"/>
                <w:sz w:val="24"/>
              </w:rPr>
              <w:t>日至</w:t>
            </w:r>
            <w:r w:rsidRPr="00C173B1">
              <w:rPr>
                <w:rFonts w:hint="eastAsia"/>
                <w:color w:val="000000" w:themeColor="text1"/>
                <w:sz w:val="24"/>
              </w:rPr>
              <w:t>20</w:t>
            </w:r>
            <w:r w:rsidRPr="00C173B1">
              <w:rPr>
                <w:color w:val="000000" w:themeColor="text1"/>
                <w:sz w:val="24"/>
              </w:rPr>
              <w:t>27</w:t>
            </w:r>
            <w:r w:rsidRPr="00C173B1">
              <w:rPr>
                <w:rFonts w:hint="eastAsia"/>
                <w:color w:val="000000" w:themeColor="text1"/>
                <w:sz w:val="24"/>
              </w:rPr>
              <w:t>年</w:t>
            </w:r>
            <w:r w:rsidRPr="00C173B1">
              <w:rPr>
                <w:rFonts w:hint="eastAsia"/>
                <w:color w:val="000000" w:themeColor="text1"/>
                <w:sz w:val="24"/>
              </w:rPr>
              <w:t>6</w:t>
            </w:r>
            <w:r w:rsidRPr="00C173B1">
              <w:rPr>
                <w:rFonts w:hint="eastAsia"/>
                <w:color w:val="000000" w:themeColor="text1"/>
                <w:sz w:val="24"/>
              </w:rPr>
              <w:t>月</w:t>
            </w:r>
            <w:r w:rsidRPr="00C173B1">
              <w:rPr>
                <w:rFonts w:hint="eastAsia"/>
                <w:color w:val="000000" w:themeColor="text1"/>
                <w:sz w:val="24"/>
              </w:rPr>
              <w:t>12</w:t>
            </w:r>
            <w:r w:rsidRPr="00C173B1">
              <w:rPr>
                <w:rFonts w:hint="eastAsia"/>
                <w:color w:val="000000" w:themeColor="text1"/>
                <w:sz w:val="24"/>
              </w:rPr>
              <w:t>日（延庆与和平谷服务起始日期分别为</w:t>
            </w:r>
            <w:r w:rsidRPr="00C173B1">
              <w:rPr>
                <w:rFonts w:hint="eastAsia"/>
                <w:color w:val="000000" w:themeColor="text1"/>
                <w:sz w:val="24"/>
              </w:rPr>
              <w:t>2026</w:t>
            </w:r>
            <w:r w:rsidRPr="00C173B1">
              <w:rPr>
                <w:rFonts w:hint="eastAsia"/>
                <w:color w:val="000000" w:themeColor="text1"/>
                <w:sz w:val="24"/>
              </w:rPr>
              <w:t>年</w:t>
            </w:r>
            <w:r w:rsidRPr="00C173B1">
              <w:rPr>
                <w:rFonts w:hint="eastAsia"/>
                <w:color w:val="000000" w:themeColor="text1"/>
                <w:sz w:val="24"/>
              </w:rPr>
              <w:t>9</w:t>
            </w:r>
            <w:r w:rsidRPr="00C173B1">
              <w:rPr>
                <w:rFonts w:hint="eastAsia"/>
                <w:color w:val="000000" w:themeColor="text1"/>
                <w:sz w:val="24"/>
              </w:rPr>
              <w:t>月</w:t>
            </w:r>
            <w:r w:rsidRPr="00C173B1">
              <w:rPr>
                <w:rFonts w:hint="eastAsia"/>
                <w:color w:val="000000" w:themeColor="text1"/>
                <w:sz w:val="24"/>
              </w:rPr>
              <w:t>11</w:t>
            </w:r>
            <w:r w:rsidRPr="00C173B1">
              <w:rPr>
                <w:rFonts w:hint="eastAsia"/>
                <w:color w:val="000000" w:themeColor="text1"/>
                <w:sz w:val="24"/>
              </w:rPr>
              <w:t>日与</w:t>
            </w:r>
            <w:r w:rsidRPr="00C173B1">
              <w:rPr>
                <w:rFonts w:hint="eastAsia"/>
                <w:color w:val="000000" w:themeColor="text1"/>
                <w:sz w:val="24"/>
              </w:rPr>
              <w:t>2026</w:t>
            </w:r>
            <w:r w:rsidRPr="00C173B1">
              <w:rPr>
                <w:rFonts w:hint="eastAsia"/>
                <w:color w:val="000000" w:themeColor="text1"/>
                <w:sz w:val="24"/>
              </w:rPr>
              <w:t>年</w:t>
            </w:r>
            <w:r w:rsidRPr="00C173B1">
              <w:rPr>
                <w:rFonts w:hint="eastAsia"/>
                <w:color w:val="000000" w:themeColor="text1"/>
                <w:sz w:val="24"/>
              </w:rPr>
              <w:t>10</w:t>
            </w:r>
            <w:r w:rsidRPr="00C173B1">
              <w:rPr>
                <w:rFonts w:hint="eastAsia"/>
                <w:color w:val="000000" w:themeColor="text1"/>
                <w:sz w:val="24"/>
              </w:rPr>
              <w:t>月</w:t>
            </w:r>
            <w:r w:rsidRPr="00C173B1">
              <w:rPr>
                <w:rFonts w:hint="eastAsia"/>
                <w:color w:val="000000" w:themeColor="text1"/>
                <w:sz w:val="24"/>
              </w:rPr>
              <w:t>21</w:t>
            </w:r>
            <w:r w:rsidRPr="00C173B1">
              <w:rPr>
                <w:rFonts w:hint="eastAsia"/>
                <w:color w:val="000000" w:themeColor="text1"/>
                <w:sz w:val="24"/>
              </w:rPr>
              <w:t>日）</w:t>
            </w:r>
          </w:p>
        </w:tc>
      </w:tr>
    </w:tbl>
    <w:p w14:paraId="55311871" w14:textId="08B335B7" w:rsidR="00723C0D" w:rsidRPr="00C173B1" w:rsidRDefault="00C173B1">
      <w:r w:rsidRPr="00C173B1">
        <w:rPr>
          <w:rFonts w:hint="eastAsia"/>
        </w:rPr>
        <w:t>注：投标人须对上述投标内容中完整的一包进行投标，不完整的投标将视为非响应性投标予以拒绝。</w:t>
      </w:r>
    </w:p>
    <w:p w14:paraId="034E327A" w14:textId="77777777" w:rsidR="00C173B1" w:rsidRDefault="00C173B1">
      <w:pPr>
        <w:widowControl/>
        <w:jc w:val="left"/>
        <w:rPr>
          <w:b/>
          <w:sz w:val="36"/>
          <w:szCs w:val="36"/>
        </w:rPr>
      </w:pPr>
      <w:r>
        <w:rPr>
          <w:b/>
          <w:sz w:val="36"/>
          <w:szCs w:val="36"/>
        </w:rPr>
        <w:br w:type="page"/>
      </w:r>
    </w:p>
    <w:p w14:paraId="35505143" w14:textId="7E92EDE0" w:rsidR="00C173B1" w:rsidRDefault="00C173B1" w:rsidP="00C173B1">
      <w:pPr>
        <w:spacing w:line="360" w:lineRule="auto"/>
        <w:jc w:val="center"/>
        <w:outlineLvl w:val="0"/>
        <w:rPr>
          <w:b/>
          <w:sz w:val="30"/>
          <w:szCs w:val="30"/>
        </w:rPr>
      </w:pPr>
      <w:r w:rsidRPr="00C173B1">
        <w:rPr>
          <w:rFonts w:hint="eastAsia"/>
          <w:b/>
          <w:sz w:val="30"/>
          <w:szCs w:val="30"/>
        </w:rPr>
        <w:lastRenderedPageBreak/>
        <w:t>第二部分</w:t>
      </w:r>
      <w:r w:rsidRPr="00C173B1">
        <w:rPr>
          <w:rFonts w:hint="eastAsia"/>
          <w:b/>
          <w:sz w:val="30"/>
          <w:szCs w:val="30"/>
        </w:rPr>
        <w:t xml:space="preserve">   </w:t>
      </w:r>
      <w:r w:rsidRPr="00C173B1">
        <w:rPr>
          <w:rFonts w:hint="eastAsia"/>
          <w:b/>
          <w:sz w:val="30"/>
          <w:szCs w:val="30"/>
        </w:rPr>
        <w:t>技术规格</w:t>
      </w:r>
    </w:p>
    <w:p w14:paraId="2B198609" w14:textId="77777777" w:rsidR="00C173B1" w:rsidRPr="00C173B1" w:rsidRDefault="00C173B1" w:rsidP="00C173B1">
      <w:pPr>
        <w:spacing w:afterLines="50" w:after="156" w:line="360" w:lineRule="auto"/>
        <w:rPr>
          <w:sz w:val="24"/>
        </w:rPr>
      </w:pPr>
      <w:r w:rsidRPr="00C173B1">
        <w:rPr>
          <w:rFonts w:hint="eastAsia"/>
          <w:sz w:val="24"/>
        </w:rPr>
        <w:t>第</w:t>
      </w:r>
      <w:r w:rsidRPr="00C173B1">
        <w:rPr>
          <w:rFonts w:hint="eastAsia"/>
          <w:sz w:val="24"/>
        </w:rPr>
        <w:t>1</w:t>
      </w:r>
      <w:r w:rsidRPr="00C173B1">
        <w:rPr>
          <w:rFonts w:hint="eastAsia"/>
          <w:sz w:val="24"/>
        </w:rPr>
        <w:t>包：</w:t>
      </w:r>
    </w:p>
    <w:p w14:paraId="0D37D4F9" w14:textId="77777777" w:rsidR="00C173B1" w:rsidRPr="00C173B1" w:rsidRDefault="00C173B1" w:rsidP="00C173B1">
      <w:pPr>
        <w:spacing w:afterLines="50" w:after="156" w:line="360" w:lineRule="auto"/>
        <w:rPr>
          <w:sz w:val="24"/>
        </w:rPr>
      </w:pPr>
      <w:r w:rsidRPr="00C173B1">
        <w:rPr>
          <w:rFonts w:hint="eastAsia"/>
          <w:sz w:val="24"/>
        </w:rPr>
        <w:t>1</w:t>
      </w:r>
      <w:r w:rsidRPr="00C173B1">
        <w:rPr>
          <w:sz w:val="24"/>
        </w:rPr>
        <w:t>、</w:t>
      </w:r>
      <w:r w:rsidRPr="00C173B1">
        <w:rPr>
          <w:rFonts w:hint="eastAsia"/>
          <w:sz w:val="24"/>
        </w:rPr>
        <w:t>总体原则</w:t>
      </w:r>
    </w:p>
    <w:p w14:paraId="31F215CC" w14:textId="77777777" w:rsidR="00C173B1" w:rsidRPr="00C173B1" w:rsidRDefault="00C173B1" w:rsidP="00C173B1">
      <w:pPr>
        <w:spacing w:line="360" w:lineRule="auto"/>
        <w:ind w:firstLine="420"/>
        <w:rPr>
          <w:sz w:val="24"/>
        </w:rPr>
      </w:pPr>
      <w:r w:rsidRPr="00C173B1">
        <w:rPr>
          <w:rFonts w:hint="eastAsia"/>
          <w:sz w:val="24"/>
        </w:rPr>
        <w:t>积极主动，维护及时，抢修快速，维修专业。</w:t>
      </w:r>
    </w:p>
    <w:p w14:paraId="2F3AF592" w14:textId="77777777" w:rsidR="00C173B1" w:rsidRPr="00C173B1" w:rsidRDefault="00C173B1" w:rsidP="00C173B1">
      <w:pPr>
        <w:spacing w:beforeLines="50" w:before="156" w:afterLines="50" w:after="156" w:line="360" w:lineRule="auto"/>
        <w:rPr>
          <w:sz w:val="24"/>
        </w:rPr>
      </w:pPr>
      <w:r w:rsidRPr="00C173B1">
        <w:rPr>
          <w:rFonts w:hint="eastAsia"/>
          <w:sz w:val="24"/>
        </w:rPr>
        <w:t>2</w:t>
      </w:r>
      <w:r w:rsidRPr="00C173B1">
        <w:rPr>
          <w:sz w:val="24"/>
        </w:rPr>
        <w:t>、</w:t>
      </w:r>
      <w:r w:rsidRPr="00C173B1">
        <w:rPr>
          <w:rFonts w:hint="eastAsia"/>
          <w:sz w:val="24"/>
        </w:rPr>
        <w:t>服务总体</w:t>
      </w:r>
      <w:r w:rsidRPr="00C173B1">
        <w:rPr>
          <w:sz w:val="24"/>
        </w:rPr>
        <w:t>需求</w:t>
      </w:r>
    </w:p>
    <w:p w14:paraId="03EBC04E" w14:textId="77777777" w:rsidR="00C173B1" w:rsidRPr="00C173B1" w:rsidRDefault="00C173B1" w:rsidP="00C173B1">
      <w:pPr>
        <w:spacing w:beforeLines="50" w:before="156" w:afterLines="50" w:after="156" w:line="360" w:lineRule="auto"/>
        <w:ind w:firstLineChars="200" w:firstLine="480"/>
        <w:rPr>
          <w:sz w:val="24"/>
        </w:rPr>
      </w:pPr>
      <w:r w:rsidRPr="00C173B1">
        <w:rPr>
          <w:rFonts w:hint="eastAsia"/>
          <w:sz w:val="24"/>
        </w:rPr>
        <w:t>投标方必须组建专业维护维修队伍，对北京市</w:t>
      </w:r>
      <w:r w:rsidRPr="00C173B1">
        <w:rPr>
          <w:sz w:val="24"/>
        </w:rPr>
        <w:t>586</w:t>
      </w:r>
      <w:r w:rsidRPr="00C173B1">
        <w:rPr>
          <w:rFonts w:hint="eastAsia"/>
          <w:sz w:val="24"/>
        </w:rPr>
        <w:t>个区域自动气象站进行巡检维护及维修服务，对</w:t>
      </w:r>
      <w:r w:rsidRPr="00C173B1">
        <w:rPr>
          <w:sz w:val="24"/>
        </w:rPr>
        <w:t>35</w:t>
      </w:r>
      <w:r w:rsidRPr="00C173B1">
        <w:rPr>
          <w:rFonts w:hint="eastAsia"/>
          <w:sz w:val="24"/>
        </w:rPr>
        <w:t>个</w:t>
      </w:r>
      <w:r w:rsidRPr="00C173B1">
        <w:rPr>
          <w:rFonts w:hint="eastAsia"/>
          <w:sz w:val="24"/>
        </w:rPr>
        <w:t>G</w:t>
      </w:r>
      <w:r w:rsidRPr="00C173B1">
        <w:rPr>
          <w:sz w:val="24"/>
        </w:rPr>
        <w:t>NS</w:t>
      </w:r>
      <w:r w:rsidRPr="00C173B1">
        <w:rPr>
          <w:rFonts w:hint="eastAsia"/>
          <w:sz w:val="24"/>
        </w:rPr>
        <w:t>S-MET</w:t>
      </w:r>
      <w:r w:rsidRPr="00C173B1">
        <w:rPr>
          <w:rFonts w:hint="eastAsia"/>
          <w:sz w:val="24"/>
        </w:rPr>
        <w:t>站进行巡检及维修服务、对</w:t>
      </w:r>
      <w:r w:rsidRPr="00C173B1">
        <w:rPr>
          <w:sz w:val="24"/>
        </w:rPr>
        <w:t>19</w:t>
      </w:r>
      <w:r w:rsidRPr="00C173B1">
        <w:rPr>
          <w:rFonts w:hint="eastAsia"/>
          <w:sz w:val="24"/>
        </w:rPr>
        <w:t>个道面气象站进行巡检及维修服务、对</w:t>
      </w:r>
      <w:r w:rsidRPr="00C173B1">
        <w:rPr>
          <w:rFonts w:hint="eastAsia"/>
          <w:sz w:val="24"/>
        </w:rPr>
        <w:t>53</w:t>
      </w:r>
      <w:r w:rsidRPr="00C173B1">
        <w:rPr>
          <w:rFonts w:hint="eastAsia"/>
          <w:sz w:val="24"/>
        </w:rPr>
        <w:t>个土壤水分站进行巡检及维修服务。</w:t>
      </w:r>
    </w:p>
    <w:p w14:paraId="063D10C9" w14:textId="77777777" w:rsidR="00C173B1" w:rsidRPr="00C173B1" w:rsidRDefault="00C173B1" w:rsidP="00C173B1">
      <w:pPr>
        <w:spacing w:line="360" w:lineRule="auto"/>
        <w:rPr>
          <w:sz w:val="24"/>
        </w:rPr>
      </w:pPr>
      <w:r w:rsidRPr="00C173B1">
        <w:rPr>
          <w:rFonts w:hint="eastAsia"/>
          <w:sz w:val="24"/>
        </w:rPr>
        <w:t>2.1</w:t>
      </w:r>
      <w:r w:rsidRPr="00C173B1">
        <w:rPr>
          <w:rFonts w:hint="eastAsia"/>
          <w:sz w:val="24"/>
        </w:rPr>
        <w:t>日常维修要求</w:t>
      </w:r>
      <w:r w:rsidRPr="00C173B1">
        <w:rPr>
          <w:sz w:val="24"/>
        </w:rPr>
        <w:t xml:space="preserve">  </w:t>
      </w:r>
    </w:p>
    <w:p w14:paraId="6FB99515" w14:textId="77777777" w:rsidR="00C173B1" w:rsidRPr="00C173B1" w:rsidRDefault="00C173B1" w:rsidP="00C173B1">
      <w:pPr>
        <w:numPr>
          <w:ilvl w:val="0"/>
          <w:numId w:val="23"/>
        </w:numPr>
        <w:spacing w:after="0" w:line="360" w:lineRule="auto"/>
        <w:ind w:left="0" w:firstLineChars="200" w:firstLine="480"/>
        <w:jc w:val="left"/>
        <w:rPr>
          <w:sz w:val="24"/>
        </w:rPr>
      </w:pPr>
      <w:r w:rsidRPr="00C173B1">
        <w:rPr>
          <w:rFonts w:hint="eastAsia"/>
          <w:sz w:val="24"/>
        </w:rPr>
        <w:t>指定专职人员</w:t>
      </w:r>
      <w:r w:rsidRPr="00C173B1">
        <w:rPr>
          <w:rFonts w:hint="eastAsia"/>
          <w:sz w:val="24"/>
        </w:rPr>
        <w:t>24</w:t>
      </w:r>
      <w:r w:rsidRPr="00C173B1">
        <w:rPr>
          <w:rFonts w:hint="eastAsia"/>
          <w:sz w:val="24"/>
        </w:rPr>
        <w:t>小时协助</w:t>
      </w:r>
      <w:r w:rsidRPr="00C173B1">
        <w:rPr>
          <w:sz w:val="24"/>
        </w:rPr>
        <w:t>开展运行监控</w:t>
      </w:r>
      <w:r w:rsidRPr="00C173B1">
        <w:rPr>
          <w:rFonts w:hint="eastAsia"/>
          <w:sz w:val="24"/>
        </w:rPr>
        <w:t>工作</w:t>
      </w:r>
      <w:r w:rsidRPr="00C173B1">
        <w:rPr>
          <w:sz w:val="24"/>
        </w:rPr>
        <w:t>，</w:t>
      </w:r>
      <w:r w:rsidRPr="00C173B1">
        <w:rPr>
          <w:rFonts w:hint="eastAsia"/>
          <w:sz w:val="24"/>
        </w:rPr>
        <w:t>发现故障信息后，服务方必须及时抢修，在没有不可抗拒的客观原因情况下，维修时间不得超过考核时间，更换的备件必须在检定有效期内，</w:t>
      </w:r>
      <w:r w:rsidRPr="00C173B1">
        <w:rPr>
          <w:sz w:val="24"/>
        </w:rPr>
        <w:t>做好故障信息跟踪</w:t>
      </w:r>
      <w:r w:rsidRPr="00C173B1">
        <w:rPr>
          <w:rFonts w:hint="eastAsia"/>
          <w:sz w:val="24"/>
        </w:rPr>
        <w:t>；</w:t>
      </w:r>
      <w:r w:rsidRPr="00C173B1">
        <w:rPr>
          <w:rFonts w:hint="eastAsia"/>
          <w:sz w:val="24"/>
        </w:rPr>
        <w:t xml:space="preserve"> </w:t>
      </w:r>
    </w:p>
    <w:p w14:paraId="3D992AF5" w14:textId="77777777" w:rsidR="00C173B1" w:rsidRPr="00C173B1" w:rsidRDefault="00C173B1" w:rsidP="00C173B1">
      <w:pPr>
        <w:numPr>
          <w:ilvl w:val="0"/>
          <w:numId w:val="23"/>
        </w:numPr>
        <w:spacing w:after="0" w:line="360" w:lineRule="auto"/>
        <w:ind w:left="0" w:firstLineChars="200" w:firstLine="480"/>
        <w:jc w:val="left"/>
        <w:rPr>
          <w:sz w:val="24"/>
        </w:rPr>
      </w:pPr>
      <w:r w:rsidRPr="00C173B1">
        <w:rPr>
          <w:rFonts w:hint="eastAsia"/>
          <w:sz w:val="24"/>
        </w:rPr>
        <w:t>每次故障维修后三天内在社会化保障平台填报故障维修信息；</w:t>
      </w:r>
    </w:p>
    <w:p w14:paraId="3811DB3C" w14:textId="77777777" w:rsidR="00C173B1" w:rsidRPr="00C173B1" w:rsidRDefault="00C173B1" w:rsidP="00C173B1">
      <w:pPr>
        <w:numPr>
          <w:ilvl w:val="0"/>
          <w:numId w:val="23"/>
        </w:numPr>
        <w:spacing w:after="0" w:line="360" w:lineRule="auto"/>
        <w:ind w:left="0" w:firstLineChars="200" w:firstLine="480"/>
        <w:jc w:val="left"/>
        <w:rPr>
          <w:sz w:val="24"/>
        </w:rPr>
      </w:pPr>
      <w:r w:rsidRPr="00C173B1">
        <w:rPr>
          <w:rFonts w:hint="eastAsia"/>
          <w:sz w:val="24"/>
        </w:rPr>
        <w:t>区域自动气象站考核时效为</w:t>
      </w:r>
      <w:r w:rsidRPr="00C173B1">
        <w:rPr>
          <w:rFonts w:hint="eastAsia"/>
          <w:sz w:val="24"/>
        </w:rPr>
        <w:t>48</w:t>
      </w:r>
      <w:r w:rsidRPr="00C173B1">
        <w:rPr>
          <w:rFonts w:hint="eastAsia"/>
          <w:sz w:val="24"/>
        </w:rPr>
        <w:t>小时（其中</w:t>
      </w:r>
      <w:proofErr w:type="gramStart"/>
      <w:r w:rsidRPr="00C173B1">
        <w:rPr>
          <w:rFonts w:hint="eastAsia"/>
          <w:sz w:val="24"/>
        </w:rPr>
        <w:t>考核站</w:t>
      </w:r>
      <w:proofErr w:type="gramEnd"/>
      <w:r w:rsidRPr="00C173B1">
        <w:rPr>
          <w:rFonts w:hint="eastAsia"/>
          <w:sz w:val="24"/>
        </w:rPr>
        <w:t>为</w:t>
      </w:r>
      <w:r w:rsidRPr="00C173B1">
        <w:rPr>
          <w:rFonts w:hint="eastAsia"/>
          <w:sz w:val="24"/>
        </w:rPr>
        <w:t>24</w:t>
      </w:r>
      <w:r w:rsidRPr="00C173B1">
        <w:rPr>
          <w:rFonts w:hint="eastAsia"/>
          <w:sz w:val="24"/>
        </w:rPr>
        <w:t>小时），</w:t>
      </w:r>
      <w:r w:rsidRPr="00C173B1">
        <w:rPr>
          <w:rFonts w:hint="eastAsia"/>
          <w:sz w:val="24"/>
        </w:rPr>
        <w:t>G</w:t>
      </w:r>
      <w:r w:rsidRPr="00C173B1">
        <w:rPr>
          <w:sz w:val="24"/>
        </w:rPr>
        <w:t>NSS</w:t>
      </w:r>
      <w:r w:rsidRPr="00C173B1">
        <w:rPr>
          <w:rFonts w:hint="eastAsia"/>
          <w:sz w:val="24"/>
        </w:rPr>
        <w:t>-MET</w:t>
      </w:r>
      <w:r w:rsidRPr="00C173B1">
        <w:rPr>
          <w:rFonts w:hint="eastAsia"/>
          <w:sz w:val="24"/>
        </w:rPr>
        <w:t>站为</w:t>
      </w:r>
      <w:r w:rsidRPr="00C173B1">
        <w:rPr>
          <w:rFonts w:hint="eastAsia"/>
          <w:sz w:val="24"/>
        </w:rPr>
        <w:t>24</w:t>
      </w:r>
      <w:r w:rsidRPr="00C173B1">
        <w:rPr>
          <w:rFonts w:hint="eastAsia"/>
          <w:sz w:val="24"/>
        </w:rPr>
        <w:t>小时，道面站为</w:t>
      </w:r>
      <w:r w:rsidRPr="00C173B1">
        <w:rPr>
          <w:rFonts w:hint="eastAsia"/>
          <w:sz w:val="24"/>
        </w:rPr>
        <w:t>24</w:t>
      </w:r>
      <w:r w:rsidRPr="00C173B1">
        <w:rPr>
          <w:rFonts w:hint="eastAsia"/>
          <w:sz w:val="24"/>
        </w:rPr>
        <w:t>小时，土壤水分自动站为</w:t>
      </w:r>
      <w:r w:rsidRPr="00C173B1">
        <w:rPr>
          <w:rFonts w:hint="eastAsia"/>
          <w:sz w:val="24"/>
        </w:rPr>
        <w:t>48</w:t>
      </w:r>
      <w:r w:rsidRPr="00C173B1">
        <w:rPr>
          <w:rFonts w:hint="eastAsia"/>
          <w:sz w:val="24"/>
        </w:rPr>
        <w:t>小时。</w:t>
      </w:r>
    </w:p>
    <w:p w14:paraId="20146BA9" w14:textId="77777777" w:rsidR="00C173B1" w:rsidRPr="00C173B1" w:rsidRDefault="00C173B1" w:rsidP="00C173B1">
      <w:pPr>
        <w:spacing w:line="360" w:lineRule="auto"/>
        <w:rPr>
          <w:sz w:val="24"/>
        </w:rPr>
      </w:pPr>
      <w:r w:rsidRPr="00C173B1">
        <w:rPr>
          <w:rFonts w:hint="eastAsia"/>
          <w:sz w:val="24"/>
        </w:rPr>
        <w:t xml:space="preserve">2.2 </w:t>
      </w:r>
      <w:r w:rsidRPr="00C173B1">
        <w:rPr>
          <w:rFonts w:hint="eastAsia"/>
          <w:sz w:val="24"/>
        </w:rPr>
        <w:t>定期维护要求</w:t>
      </w:r>
    </w:p>
    <w:p w14:paraId="4A72E439"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每月</w:t>
      </w:r>
      <w:r w:rsidRPr="00C173B1">
        <w:rPr>
          <w:rFonts w:hint="eastAsia"/>
          <w:sz w:val="24"/>
        </w:rPr>
        <w:t>5</w:t>
      </w:r>
      <w:r w:rsidRPr="00C173B1">
        <w:rPr>
          <w:rFonts w:hint="eastAsia"/>
          <w:sz w:val="24"/>
        </w:rPr>
        <w:t>日前汇总</w:t>
      </w:r>
      <w:proofErr w:type="gramStart"/>
      <w:r w:rsidRPr="00C173B1">
        <w:rPr>
          <w:rFonts w:hint="eastAsia"/>
          <w:sz w:val="24"/>
        </w:rPr>
        <w:t>月记录</w:t>
      </w:r>
      <w:proofErr w:type="gramEnd"/>
      <w:r w:rsidRPr="00C173B1">
        <w:rPr>
          <w:rFonts w:hint="eastAsia"/>
          <w:sz w:val="24"/>
        </w:rPr>
        <w:t>表，并对上月维护维修出现的问题进行总结分析，上报社会化保障平台；</w:t>
      </w:r>
    </w:p>
    <w:p w14:paraId="34AA3088"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每月制定巡检计划日程表，北京市气象探测中心将根据日程表不定期抽检巡检维护情况；</w:t>
      </w:r>
      <w:r w:rsidRPr="00C173B1">
        <w:rPr>
          <w:rFonts w:hint="eastAsia"/>
          <w:sz w:val="24"/>
        </w:rPr>
        <w:t xml:space="preserve"> </w:t>
      </w:r>
    </w:p>
    <w:p w14:paraId="00149260"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每月一次对所有区域自动气象站进行巡检。每次巡检维护包括站点探测环境检查、站点设备外观检查及清理、站点设备运行情况检查。每次巡检维护情况应详细记录于《区域气象观测站巡检维护记录表》；</w:t>
      </w:r>
    </w:p>
    <w:p w14:paraId="30400C7F"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每月一次对所有</w:t>
      </w:r>
      <w:bookmarkStart w:id="830" w:name="OLE_LINK3"/>
      <w:r w:rsidRPr="00C173B1">
        <w:rPr>
          <w:rFonts w:hint="eastAsia"/>
          <w:sz w:val="24"/>
        </w:rPr>
        <w:t>G</w:t>
      </w:r>
      <w:r w:rsidRPr="00C173B1">
        <w:rPr>
          <w:sz w:val="24"/>
        </w:rPr>
        <w:t>NS</w:t>
      </w:r>
      <w:r w:rsidRPr="00C173B1">
        <w:rPr>
          <w:rFonts w:hint="eastAsia"/>
          <w:sz w:val="24"/>
        </w:rPr>
        <w:t>S-MET</w:t>
      </w:r>
      <w:r w:rsidRPr="00C173B1">
        <w:rPr>
          <w:rFonts w:hint="eastAsia"/>
          <w:sz w:val="24"/>
        </w:rPr>
        <w:t>站</w:t>
      </w:r>
      <w:bookmarkEnd w:id="830"/>
      <w:r w:rsidRPr="00C173B1">
        <w:rPr>
          <w:rFonts w:hint="eastAsia"/>
          <w:sz w:val="24"/>
        </w:rPr>
        <w:t>进行巡检，每次巡检包括站点设备运行情况检查、探测环境检查，每次巡检维护情况应详细记录于《</w:t>
      </w:r>
      <w:r w:rsidRPr="00C173B1">
        <w:rPr>
          <w:rFonts w:hint="eastAsia"/>
          <w:sz w:val="24"/>
        </w:rPr>
        <w:t>G</w:t>
      </w:r>
      <w:r w:rsidRPr="00C173B1">
        <w:rPr>
          <w:sz w:val="24"/>
        </w:rPr>
        <w:t>NS</w:t>
      </w:r>
      <w:r w:rsidRPr="00C173B1">
        <w:rPr>
          <w:rFonts w:hint="eastAsia"/>
          <w:sz w:val="24"/>
        </w:rPr>
        <w:t>S-MET</w:t>
      </w:r>
      <w:r w:rsidRPr="00C173B1">
        <w:rPr>
          <w:rFonts w:hint="eastAsia"/>
          <w:sz w:val="24"/>
        </w:rPr>
        <w:t>站巡检维护记录表》；</w:t>
      </w:r>
    </w:p>
    <w:p w14:paraId="242C30A4"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每月一次对所有道面气象站进行巡检，每次巡检包括站点设备运行情况检</w:t>
      </w:r>
      <w:r w:rsidRPr="00C173B1">
        <w:rPr>
          <w:rFonts w:hint="eastAsia"/>
          <w:sz w:val="24"/>
        </w:rPr>
        <w:lastRenderedPageBreak/>
        <w:t>查、探测环境检查、站点设备外观检查及清理，每次巡检维护情况应详细记录于《道面站巡检维护记录表》；</w:t>
      </w:r>
    </w:p>
    <w:p w14:paraId="4E52D626"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每月一次对所有土壤水分自动气象站进行巡检。每次巡检维护包括站点探测环境检查、站点设备外观检查及清理、站点设备运行情况检查。每次巡检维护情况应详细记录于《土壤水分自动站站巡检维护记录表》；</w:t>
      </w:r>
    </w:p>
    <w:p w14:paraId="5AEE5016"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每年进行一次土壤水分自动站设备的送检服务，需将设备在站点取回送到华云东方进行电性能仪器核验，待核验无问题后重新进行站点标定和设备恢复工作，具体送检时间以业务管理部门规定时间为准。</w:t>
      </w:r>
    </w:p>
    <w:p w14:paraId="0383457F"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合同签订后，每三个月，乙方向甲方提交在维站点探测环境照片或相关资料。与当月其他资料一并提交，并在月总结报告中整体汇报探测环境维护情况。</w:t>
      </w:r>
    </w:p>
    <w:p w14:paraId="5E0DC305"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合同签订后两个月内汇交在维站点通讯卡信息到中心保障科，之后每月更新通讯卡变更情况。</w:t>
      </w:r>
    </w:p>
    <w:p w14:paraId="50FF8543"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应及时申领维修设备备件，实行配件以旧换新制度；</w:t>
      </w:r>
      <w:r w:rsidRPr="00C173B1">
        <w:rPr>
          <w:rFonts w:hint="eastAsia"/>
          <w:sz w:val="24"/>
        </w:rPr>
        <w:t xml:space="preserve"> </w:t>
      </w:r>
    </w:p>
    <w:p w14:paraId="75A82B23" w14:textId="77777777" w:rsidR="00C173B1" w:rsidRPr="00C173B1" w:rsidRDefault="00C173B1" w:rsidP="00C173B1">
      <w:pPr>
        <w:numPr>
          <w:ilvl w:val="0"/>
          <w:numId w:val="24"/>
        </w:numPr>
        <w:spacing w:after="0" w:line="360" w:lineRule="auto"/>
        <w:ind w:left="0" w:firstLineChars="200" w:firstLine="480"/>
        <w:jc w:val="left"/>
        <w:rPr>
          <w:sz w:val="24"/>
        </w:rPr>
      </w:pPr>
      <w:r w:rsidRPr="00C173B1">
        <w:rPr>
          <w:rFonts w:hint="eastAsia"/>
          <w:sz w:val="24"/>
        </w:rPr>
        <w:t>配合北京市气象探测中心进行设备系统技术升级</w:t>
      </w:r>
      <w:proofErr w:type="gramStart"/>
      <w:r w:rsidRPr="00C173B1">
        <w:rPr>
          <w:rFonts w:hint="eastAsia"/>
          <w:sz w:val="24"/>
        </w:rPr>
        <w:t>改造及迁站</w:t>
      </w:r>
      <w:proofErr w:type="gramEnd"/>
      <w:r w:rsidRPr="00C173B1">
        <w:rPr>
          <w:rFonts w:hint="eastAsia"/>
          <w:sz w:val="24"/>
        </w:rPr>
        <w:t>工作。</w:t>
      </w:r>
    </w:p>
    <w:p w14:paraId="4F8BC8B6" w14:textId="77777777" w:rsidR="00C173B1" w:rsidRPr="00C173B1" w:rsidRDefault="00C173B1" w:rsidP="00C173B1">
      <w:pPr>
        <w:spacing w:line="360" w:lineRule="auto"/>
        <w:rPr>
          <w:sz w:val="24"/>
        </w:rPr>
      </w:pPr>
      <w:r w:rsidRPr="00C173B1">
        <w:rPr>
          <w:rFonts w:hint="eastAsia"/>
          <w:sz w:val="24"/>
        </w:rPr>
        <w:t>3</w:t>
      </w:r>
      <w:r w:rsidRPr="00C173B1">
        <w:rPr>
          <w:rFonts w:hint="eastAsia"/>
          <w:sz w:val="24"/>
        </w:rPr>
        <w:t>、服务方工具及交通要求</w:t>
      </w:r>
    </w:p>
    <w:p w14:paraId="409FD6A4" w14:textId="77777777" w:rsidR="00C173B1" w:rsidRPr="00C173B1" w:rsidRDefault="00C173B1" w:rsidP="00C173B1">
      <w:pPr>
        <w:spacing w:line="360" w:lineRule="auto"/>
        <w:ind w:firstLineChars="218" w:firstLine="523"/>
        <w:rPr>
          <w:sz w:val="24"/>
        </w:rPr>
      </w:pPr>
      <w:r w:rsidRPr="00C173B1">
        <w:rPr>
          <w:rFonts w:hint="eastAsia"/>
          <w:sz w:val="24"/>
        </w:rPr>
        <w:t>（</w:t>
      </w:r>
      <w:r w:rsidRPr="00C173B1">
        <w:rPr>
          <w:rFonts w:hint="eastAsia"/>
          <w:sz w:val="24"/>
        </w:rPr>
        <w:t>1</w:t>
      </w:r>
      <w:r w:rsidRPr="00C173B1">
        <w:rPr>
          <w:rFonts w:hint="eastAsia"/>
          <w:sz w:val="24"/>
        </w:rPr>
        <w:t>）服务方须配备本项目服务所需的</w:t>
      </w:r>
      <w:proofErr w:type="gramStart"/>
      <w:r w:rsidRPr="00C173B1">
        <w:rPr>
          <w:rFonts w:hint="eastAsia"/>
          <w:sz w:val="24"/>
        </w:rPr>
        <w:t>常用维护</w:t>
      </w:r>
      <w:proofErr w:type="gramEnd"/>
      <w:r w:rsidRPr="00C173B1">
        <w:rPr>
          <w:rFonts w:hint="eastAsia"/>
          <w:sz w:val="24"/>
        </w:rPr>
        <w:t>维修设备（如笔记本电脑、</w:t>
      </w:r>
      <w:r w:rsidRPr="00C173B1">
        <w:rPr>
          <w:rFonts w:hint="eastAsia"/>
          <w:sz w:val="24"/>
        </w:rPr>
        <w:t>3G</w:t>
      </w:r>
      <w:r w:rsidRPr="00C173B1">
        <w:rPr>
          <w:rFonts w:hint="eastAsia"/>
          <w:sz w:val="24"/>
        </w:rPr>
        <w:t>无线网卡、传真机、数字万用表、</w:t>
      </w:r>
      <w:r w:rsidRPr="00C173B1">
        <w:rPr>
          <w:rFonts w:hint="eastAsia"/>
          <w:sz w:val="24"/>
        </w:rPr>
        <w:t>G</w:t>
      </w:r>
      <w:r w:rsidRPr="00C173B1">
        <w:rPr>
          <w:sz w:val="24"/>
        </w:rPr>
        <w:t>NSS-MET</w:t>
      </w:r>
      <w:r w:rsidRPr="00C173B1">
        <w:rPr>
          <w:rFonts w:hint="eastAsia"/>
          <w:sz w:val="24"/>
        </w:rPr>
        <w:t>定位导航仪等）和常用工具（如螺丝刀、扳手、气体烙铁、内六角、外六角、剥线钳、老虎钳等）。</w:t>
      </w:r>
    </w:p>
    <w:p w14:paraId="4EFA3A54" w14:textId="77777777" w:rsidR="00C173B1" w:rsidRPr="00C173B1" w:rsidRDefault="00C173B1" w:rsidP="00C173B1">
      <w:pPr>
        <w:spacing w:line="360" w:lineRule="auto"/>
        <w:ind w:firstLineChars="218" w:firstLine="523"/>
        <w:rPr>
          <w:sz w:val="24"/>
        </w:rPr>
      </w:pPr>
      <w:r w:rsidRPr="00C173B1">
        <w:rPr>
          <w:rFonts w:hint="eastAsia"/>
          <w:sz w:val="24"/>
        </w:rPr>
        <w:t>（</w:t>
      </w:r>
      <w:r w:rsidRPr="00C173B1">
        <w:rPr>
          <w:rFonts w:hint="eastAsia"/>
          <w:sz w:val="24"/>
        </w:rPr>
        <w:t>2</w:t>
      </w:r>
      <w:r w:rsidRPr="00C173B1">
        <w:rPr>
          <w:rFonts w:hint="eastAsia"/>
          <w:sz w:val="24"/>
        </w:rPr>
        <w:t>）服务方在提供服务过程中自备专用交通工具。</w:t>
      </w:r>
    </w:p>
    <w:p w14:paraId="709C7FCE" w14:textId="77777777" w:rsidR="00C173B1" w:rsidRPr="00C173B1" w:rsidRDefault="00C173B1" w:rsidP="00C173B1">
      <w:pPr>
        <w:spacing w:line="360" w:lineRule="auto"/>
        <w:rPr>
          <w:sz w:val="24"/>
        </w:rPr>
      </w:pPr>
      <w:r w:rsidRPr="00C173B1">
        <w:rPr>
          <w:rFonts w:hint="eastAsia"/>
          <w:sz w:val="24"/>
        </w:rPr>
        <w:t>4</w:t>
      </w:r>
      <w:r w:rsidRPr="00C173B1">
        <w:rPr>
          <w:rFonts w:hint="eastAsia"/>
          <w:sz w:val="24"/>
        </w:rPr>
        <w:t>、维护安全要求</w:t>
      </w:r>
    </w:p>
    <w:p w14:paraId="3EDFF321"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1</w:t>
      </w:r>
      <w:r w:rsidRPr="00C173B1">
        <w:rPr>
          <w:rFonts w:hint="eastAsia"/>
          <w:sz w:val="24"/>
        </w:rPr>
        <w:t>）服务方维护人员在对强电设备维护时必须持电工上岗证上岗。</w:t>
      </w:r>
    </w:p>
    <w:p w14:paraId="307F050B"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2</w:t>
      </w:r>
      <w:r w:rsidRPr="00C173B1">
        <w:rPr>
          <w:rFonts w:hint="eastAsia"/>
          <w:sz w:val="24"/>
        </w:rPr>
        <w:t>）服务方必须按照国家有关劳动安全的规定为维护人员配备安全作业防护用品。</w:t>
      </w:r>
      <w:r w:rsidRPr="00C173B1">
        <w:rPr>
          <w:rFonts w:hint="eastAsia"/>
          <w:sz w:val="24"/>
        </w:rPr>
        <w:t xml:space="preserve"> </w:t>
      </w:r>
    </w:p>
    <w:p w14:paraId="13F1387D"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3</w:t>
      </w:r>
      <w:r w:rsidRPr="00C173B1">
        <w:rPr>
          <w:rFonts w:hint="eastAsia"/>
          <w:sz w:val="24"/>
        </w:rPr>
        <w:t>）维护过程中的车辆及人身的安全由服务方负责，北京市气象探测中心不承担因意外伤亡而产生的任何法律责任和相关的费用。</w:t>
      </w:r>
    </w:p>
    <w:p w14:paraId="2810BD72"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4</w:t>
      </w:r>
      <w:r w:rsidRPr="00C173B1">
        <w:rPr>
          <w:rFonts w:hint="eastAsia"/>
          <w:sz w:val="24"/>
        </w:rPr>
        <w:t>）在服务过程中，在采购人单位或监测点所在单位工作时，应遵守有关单位的相关规章制度。</w:t>
      </w:r>
    </w:p>
    <w:p w14:paraId="2540946F"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5</w:t>
      </w:r>
      <w:r w:rsidRPr="00C173B1">
        <w:rPr>
          <w:rFonts w:hint="eastAsia"/>
          <w:sz w:val="24"/>
        </w:rPr>
        <w:t>）社会化公司维护维修人员签署保密协议，对接触的各类资料具有保密义务。</w:t>
      </w:r>
    </w:p>
    <w:p w14:paraId="398B2DE2" w14:textId="77777777" w:rsidR="00C173B1" w:rsidRPr="00C173B1" w:rsidRDefault="00C173B1" w:rsidP="00C173B1">
      <w:pPr>
        <w:spacing w:line="360" w:lineRule="auto"/>
        <w:rPr>
          <w:sz w:val="24"/>
        </w:rPr>
      </w:pPr>
      <w:r w:rsidRPr="00C173B1">
        <w:rPr>
          <w:rFonts w:hint="eastAsia"/>
          <w:sz w:val="24"/>
        </w:rPr>
        <w:lastRenderedPageBreak/>
        <w:t>5</w:t>
      </w:r>
      <w:r w:rsidRPr="00C173B1">
        <w:rPr>
          <w:rFonts w:hint="eastAsia"/>
          <w:sz w:val="24"/>
        </w:rPr>
        <w:t>、质量考核</w:t>
      </w:r>
    </w:p>
    <w:p w14:paraId="2B6BFC7D" w14:textId="77777777" w:rsidR="00C173B1" w:rsidRPr="00C173B1" w:rsidRDefault="00C173B1" w:rsidP="00C173B1">
      <w:pPr>
        <w:spacing w:line="360" w:lineRule="auto"/>
        <w:ind w:firstLineChars="200" w:firstLine="480"/>
        <w:rPr>
          <w:sz w:val="24"/>
        </w:rPr>
      </w:pPr>
      <w:r w:rsidRPr="00C173B1">
        <w:rPr>
          <w:rFonts w:hint="eastAsia"/>
          <w:sz w:val="24"/>
        </w:rPr>
        <w:t>服务质量由采购方负责考核，考核内容扣分见下表：</w:t>
      </w:r>
    </w:p>
    <w:p w14:paraId="68C20287" w14:textId="77777777" w:rsidR="00C173B1" w:rsidRPr="00C173B1" w:rsidRDefault="00C173B1" w:rsidP="00C173B1">
      <w:pPr>
        <w:numPr>
          <w:ilvl w:val="0"/>
          <w:numId w:val="25"/>
        </w:numPr>
        <w:spacing w:after="0" w:line="360" w:lineRule="auto"/>
        <w:rPr>
          <w:sz w:val="24"/>
        </w:rPr>
      </w:pPr>
      <w:r w:rsidRPr="00C173B1">
        <w:rPr>
          <w:sz w:val="24"/>
        </w:rPr>
        <w:t>接到故障报告未按</w:t>
      </w:r>
      <w:r w:rsidRPr="00C173B1">
        <w:rPr>
          <w:rFonts w:hint="eastAsia"/>
          <w:sz w:val="24"/>
        </w:rPr>
        <w:t>考核时效</w:t>
      </w:r>
      <w:r w:rsidRPr="00C173B1">
        <w:rPr>
          <w:sz w:val="24"/>
        </w:rPr>
        <w:t>规定</w:t>
      </w:r>
      <w:r w:rsidRPr="00C173B1">
        <w:rPr>
          <w:rFonts w:hint="eastAsia"/>
          <w:sz w:val="24"/>
        </w:rPr>
        <w:t>完成</w:t>
      </w:r>
      <w:r w:rsidRPr="00C173B1">
        <w:rPr>
          <w:sz w:val="24"/>
        </w:rPr>
        <w:t>维</w:t>
      </w:r>
      <w:r w:rsidRPr="00C173B1">
        <w:rPr>
          <w:rFonts w:hint="eastAsia"/>
          <w:sz w:val="24"/>
        </w:rPr>
        <w:t>修工作；</w:t>
      </w:r>
    </w:p>
    <w:p w14:paraId="75E7DAF1" w14:textId="77777777" w:rsidR="00C173B1" w:rsidRPr="00C173B1" w:rsidRDefault="00C173B1" w:rsidP="00C173B1">
      <w:pPr>
        <w:numPr>
          <w:ilvl w:val="0"/>
          <w:numId w:val="25"/>
        </w:numPr>
        <w:spacing w:after="0" w:line="360" w:lineRule="auto"/>
        <w:rPr>
          <w:sz w:val="24"/>
        </w:rPr>
      </w:pPr>
      <w:r w:rsidRPr="00C173B1">
        <w:rPr>
          <w:rFonts w:hint="eastAsia"/>
          <w:sz w:val="24"/>
        </w:rPr>
        <w:t>未按时上报巡检记录表及故障维修记录表；</w:t>
      </w:r>
    </w:p>
    <w:p w14:paraId="5AC750F3" w14:textId="77777777" w:rsidR="00C173B1" w:rsidRPr="00C173B1" w:rsidRDefault="00C173B1" w:rsidP="00C173B1">
      <w:pPr>
        <w:numPr>
          <w:ilvl w:val="0"/>
          <w:numId w:val="25"/>
        </w:numPr>
        <w:spacing w:after="0" w:line="360" w:lineRule="auto"/>
        <w:rPr>
          <w:sz w:val="24"/>
        </w:rPr>
      </w:pPr>
      <w:r w:rsidRPr="00C173B1">
        <w:rPr>
          <w:rFonts w:hint="eastAsia"/>
          <w:sz w:val="24"/>
        </w:rPr>
        <w:t>抽查发现未按时进行巡检；</w:t>
      </w:r>
    </w:p>
    <w:p w14:paraId="2B796ECB" w14:textId="77777777" w:rsidR="00C173B1" w:rsidRPr="00C173B1" w:rsidRDefault="00C173B1" w:rsidP="00C173B1">
      <w:pPr>
        <w:numPr>
          <w:ilvl w:val="0"/>
          <w:numId w:val="25"/>
        </w:numPr>
        <w:spacing w:after="0" w:line="360" w:lineRule="auto"/>
        <w:rPr>
          <w:sz w:val="24"/>
        </w:rPr>
      </w:pPr>
      <w:r w:rsidRPr="00C173B1">
        <w:rPr>
          <w:rFonts w:hint="eastAsia"/>
          <w:sz w:val="24"/>
        </w:rPr>
        <w:t>区域自动气象站资料传输及时率低于</w:t>
      </w:r>
      <w:r w:rsidRPr="00C173B1">
        <w:rPr>
          <w:rFonts w:hint="eastAsia"/>
          <w:sz w:val="24"/>
        </w:rPr>
        <w:t>98%</w:t>
      </w:r>
      <w:r w:rsidRPr="00C173B1">
        <w:rPr>
          <w:rFonts w:hint="eastAsia"/>
          <w:sz w:val="24"/>
        </w:rPr>
        <w:t>，道面气象站低于</w:t>
      </w:r>
      <w:r w:rsidRPr="00C173B1">
        <w:rPr>
          <w:rFonts w:hint="eastAsia"/>
          <w:sz w:val="24"/>
        </w:rPr>
        <w:t>95%</w:t>
      </w:r>
      <w:r w:rsidRPr="00C173B1">
        <w:rPr>
          <w:rFonts w:hint="eastAsia"/>
          <w:sz w:val="24"/>
        </w:rPr>
        <w:t>，</w:t>
      </w:r>
      <w:r w:rsidRPr="00C173B1">
        <w:rPr>
          <w:rFonts w:hint="eastAsia"/>
          <w:sz w:val="24"/>
        </w:rPr>
        <w:t>G</w:t>
      </w:r>
      <w:r w:rsidRPr="00C173B1">
        <w:rPr>
          <w:sz w:val="24"/>
        </w:rPr>
        <w:t>NS</w:t>
      </w:r>
      <w:r w:rsidRPr="00C173B1">
        <w:rPr>
          <w:rFonts w:hint="eastAsia"/>
          <w:sz w:val="24"/>
        </w:rPr>
        <w:t>S-MET</w:t>
      </w:r>
      <w:r w:rsidRPr="00C173B1">
        <w:rPr>
          <w:rFonts w:hint="eastAsia"/>
          <w:sz w:val="24"/>
        </w:rPr>
        <w:t>站低于</w:t>
      </w:r>
      <w:r w:rsidRPr="00C173B1">
        <w:rPr>
          <w:rFonts w:hint="eastAsia"/>
          <w:sz w:val="24"/>
        </w:rPr>
        <w:t>9</w:t>
      </w:r>
      <w:r w:rsidRPr="00C173B1">
        <w:rPr>
          <w:sz w:val="24"/>
        </w:rPr>
        <w:t>2</w:t>
      </w:r>
      <w:r w:rsidRPr="00C173B1">
        <w:rPr>
          <w:rFonts w:hint="eastAsia"/>
          <w:sz w:val="24"/>
        </w:rPr>
        <w:t>%</w:t>
      </w:r>
      <w:r w:rsidRPr="00C173B1">
        <w:rPr>
          <w:rFonts w:hint="eastAsia"/>
          <w:sz w:val="24"/>
        </w:rPr>
        <w:t>，土壤水分自动站低于</w:t>
      </w:r>
      <w:r w:rsidRPr="00C173B1">
        <w:rPr>
          <w:rFonts w:hint="eastAsia"/>
          <w:sz w:val="24"/>
        </w:rPr>
        <w:t>95%</w:t>
      </w:r>
      <w:r w:rsidRPr="00C173B1">
        <w:rPr>
          <w:rFonts w:hint="eastAsia"/>
          <w:sz w:val="24"/>
        </w:rPr>
        <w:t>。合同期内如果遇到中国气象局和北京市气象局质量考核指标调整，则自动调整为不低于其考核要求。</w:t>
      </w:r>
    </w:p>
    <w:p w14:paraId="6C9C2687" w14:textId="77777777" w:rsidR="00C173B1" w:rsidRPr="00C173B1" w:rsidRDefault="00C173B1" w:rsidP="00C173B1">
      <w:pPr>
        <w:numPr>
          <w:ilvl w:val="0"/>
          <w:numId w:val="25"/>
        </w:numPr>
        <w:spacing w:after="0" w:line="360" w:lineRule="auto"/>
        <w:rPr>
          <w:sz w:val="24"/>
        </w:rPr>
      </w:pPr>
      <w:r w:rsidRPr="00C173B1">
        <w:rPr>
          <w:rFonts w:hint="eastAsia"/>
          <w:sz w:val="24"/>
        </w:rPr>
        <w:t>因服务方巡检疏忽，未发现安全隐患，导致设备损坏的。</w:t>
      </w:r>
    </w:p>
    <w:p w14:paraId="3D7EFF81" w14:textId="77777777" w:rsidR="00C173B1" w:rsidRPr="00C173B1" w:rsidRDefault="00C173B1" w:rsidP="00C173B1">
      <w:pPr>
        <w:spacing w:line="360" w:lineRule="auto"/>
        <w:rPr>
          <w:sz w:val="24"/>
        </w:rPr>
      </w:pPr>
      <w:r w:rsidRPr="00C173B1">
        <w:rPr>
          <w:rFonts w:hint="eastAsia"/>
          <w:sz w:val="24"/>
        </w:rPr>
        <w:t>6</w:t>
      </w:r>
      <w:r w:rsidRPr="00C173B1">
        <w:rPr>
          <w:rFonts w:hint="eastAsia"/>
          <w:sz w:val="24"/>
        </w:rPr>
        <w:t>、服务违约责任</w:t>
      </w:r>
    </w:p>
    <w:p w14:paraId="4C1CD872" w14:textId="77777777" w:rsidR="00C173B1" w:rsidRPr="00C173B1" w:rsidRDefault="00C173B1" w:rsidP="00C173B1">
      <w:pPr>
        <w:spacing w:line="360" w:lineRule="auto"/>
        <w:ind w:firstLineChars="200" w:firstLine="480"/>
        <w:rPr>
          <w:sz w:val="24"/>
        </w:rPr>
      </w:pPr>
      <w:r w:rsidRPr="00C173B1">
        <w:rPr>
          <w:rFonts w:hint="eastAsia"/>
          <w:sz w:val="24"/>
        </w:rPr>
        <w:t xml:space="preserve">6.1 </w:t>
      </w:r>
      <w:r w:rsidRPr="00C173B1">
        <w:rPr>
          <w:rFonts w:hint="eastAsia"/>
          <w:sz w:val="24"/>
        </w:rPr>
        <w:t>服务方连续三个月没有达到质量考核要求，北京市气象探测中心有权终止服务合同，停付未付合同款。</w:t>
      </w:r>
    </w:p>
    <w:p w14:paraId="09A86C6D" w14:textId="77777777" w:rsidR="00C173B1" w:rsidRPr="00C173B1" w:rsidRDefault="00C173B1" w:rsidP="00C173B1">
      <w:pPr>
        <w:spacing w:line="360" w:lineRule="auto"/>
        <w:ind w:left="480"/>
        <w:rPr>
          <w:sz w:val="24"/>
        </w:rPr>
      </w:pPr>
      <w:r w:rsidRPr="00C173B1">
        <w:rPr>
          <w:rFonts w:hint="eastAsia"/>
          <w:sz w:val="24"/>
        </w:rPr>
        <w:t xml:space="preserve">6.2 </w:t>
      </w:r>
      <w:r w:rsidRPr="00C173B1">
        <w:rPr>
          <w:rFonts w:hint="eastAsia"/>
          <w:sz w:val="24"/>
        </w:rPr>
        <w:t>服务方如因内部管理不善，导致我局气象监测设备受到损坏或受到损坏威胁的，我局有权终止合同，停付未付合同款，并保留追究服务方责任及要求赔偿损失的权利。</w:t>
      </w:r>
    </w:p>
    <w:p w14:paraId="1D54515D" w14:textId="77777777" w:rsidR="00C173B1" w:rsidRPr="00C173B1" w:rsidRDefault="00C173B1" w:rsidP="00C173B1">
      <w:pPr>
        <w:spacing w:line="360" w:lineRule="auto"/>
        <w:ind w:left="480"/>
        <w:rPr>
          <w:sz w:val="24"/>
        </w:rPr>
      </w:pPr>
      <w:r w:rsidRPr="00C173B1">
        <w:rPr>
          <w:sz w:val="24"/>
        </w:rPr>
        <w:br w:type="page"/>
      </w:r>
      <w:r w:rsidRPr="00C173B1">
        <w:rPr>
          <w:sz w:val="24"/>
        </w:rPr>
        <w:lastRenderedPageBreak/>
        <w:t>第</w:t>
      </w:r>
      <w:r w:rsidRPr="00C173B1">
        <w:rPr>
          <w:rFonts w:hint="eastAsia"/>
          <w:sz w:val="24"/>
        </w:rPr>
        <w:t>2</w:t>
      </w:r>
      <w:r w:rsidRPr="00C173B1">
        <w:rPr>
          <w:rFonts w:hint="eastAsia"/>
          <w:sz w:val="24"/>
        </w:rPr>
        <w:t>包：</w:t>
      </w:r>
    </w:p>
    <w:p w14:paraId="46C2265D" w14:textId="77777777" w:rsidR="00C173B1" w:rsidRPr="00C173B1" w:rsidRDefault="00C173B1" w:rsidP="00C173B1">
      <w:pPr>
        <w:spacing w:afterLines="50" w:after="156" w:line="360" w:lineRule="auto"/>
        <w:rPr>
          <w:sz w:val="24"/>
        </w:rPr>
      </w:pPr>
      <w:r w:rsidRPr="00C173B1">
        <w:rPr>
          <w:rFonts w:hint="eastAsia"/>
          <w:sz w:val="24"/>
        </w:rPr>
        <w:t>1</w:t>
      </w:r>
      <w:r w:rsidRPr="00C173B1">
        <w:rPr>
          <w:sz w:val="24"/>
        </w:rPr>
        <w:t>、</w:t>
      </w:r>
      <w:r w:rsidRPr="00C173B1">
        <w:rPr>
          <w:rFonts w:hint="eastAsia"/>
          <w:sz w:val="24"/>
        </w:rPr>
        <w:t>总体原则</w:t>
      </w:r>
    </w:p>
    <w:p w14:paraId="2146A5DD" w14:textId="77777777" w:rsidR="00C173B1" w:rsidRPr="00C173B1" w:rsidRDefault="00C173B1" w:rsidP="00C173B1">
      <w:pPr>
        <w:spacing w:line="360" w:lineRule="auto"/>
        <w:ind w:firstLine="420"/>
        <w:rPr>
          <w:sz w:val="24"/>
        </w:rPr>
      </w:pPr>
      <w:r w:rsidRPr="00C173B1">
        <w:rPr>
          <w:rFonts w:hint="eastAsia"/>
          <w:sz w:val="24"/>
        </w:rPr>
        <w:t>积极主动，维护及时，抢修快速，维修专业。</w:t>
      </w:r>
    </w:p>
    <w:p w14:paraId="2E55CE3A" w14:textId="77777777" w:rsidR="00C173B1" w:rsidRPr="00C173B1" w:rsidRDefault="00C173B1" w:rsidP="00C173B1">
      <w:pPr>
        <w:spacing w:beforeLines="50" w:before="156" w:afterLines="50" w:after="156" w:line="360" w:lineRule="auto"/>
        <w:rPr>
          <w:sz w:val="24"/>
        </w:rPr>
      </w:pPr>
      <w:r w:rsidRPr="00C173B1">
        <w:rPr>
          <w:rFonts w:hint="eastAsia"/>
          <w:sz w:val="24"/>
        </w:rPr>
        <w:t>2</w:t>
      </w:r>
      <w:r w:rsidRPr="00C173B1">
        <w:rPr>
          <w:sz w:val="24"/>
        </w:rPr>
        <w:t>、</w:t>
      </w:r>
      <w:r w:rsidRPr="00C173B1">
        <w:rPr>
          <w:rFonts w:hint="eastAsia"/>
          <w:sz w:val="24"/>
        </w:rPr>
        <w:t>服务总体</w:t>
      </w:r>
      <w:r w:rsidRPr="00C173B1">
        <w:rPr>
          <w:sz w:val="24"/>
        </w:rPr>
        <w:t>需求</w:t>
      </w:r>
    </w:p>
    <w:p w14:paraId="2CD550BA" w14:textId="77777777" w:rsidR="00C173B1" w:rsidRPr="00C173B1" w:rsidRDefault="00C173B1" w:rsidP="00C173B1">
      <w:pPr>
        <w:spacing w:beforeLines="50" w:before="156" w:afterLines="50" w:after="156" w:line="360" w:lineRule="auto"/>
        <w:ind w:firstLineChars="200" w:firstLine="480"/>
        <w:rPr>
          <w:sz w:val="24"/>
        </w:rPr>
      </w:pPr>
      <w:r w:rsidRPr="00C173B1">
        <w:rPr>
          <w:rFonts w:hint="eastAsia"/>
          <w:sz w:val="24"/>
        </w:rPr>
        <w:t>投标方必须组建专业维护维修队伍，对北京市观象台、海淀、霞云岭和怀柔四部</w:t>
      </w:r>
      <w:r w:rsidRPr="00C173B1">
        <w:rPr>
          <w:rFonts w:hint="eastAsia"/>
          <w:sz w:val="24"/>
        </w:rPr>
        <w:t>L</w:t>
      </w:r>
      <w:r w:rsidRPr="00C173B1">
        <w:rPr>
          <w:rFonts w:hint="eastAsia"/>
          <w:sz w:val="24"/>
        </w:rPr>
        <w:t>波段低对流层风廓线雷达系统（含雷达系统设备、机房</w:t>
      </w:r>
      <w:r w:rsidRPr="00C173B1">
        <w:rPr>
          <w:rFonts w:hint="eastAsia"/>
          <w:sz w:val="24"/>
        </w:rPr>
        <w:t>UPS</w:t>
      </w:r>
      <w:r w:rsidRPr="00C173B1">
        <w:rPr>
          <w:rFonts w:hint="eastAsia"/>
          <w:sz w:val="24"/>
        </w:rPr>
        <w:t>系统、</w:t>
      </w:r>
      <w:r w:rsidRPr="00C173B1">
        <w:rPr>
          <w:sz w:val="24"/>
        </w:rPr>
        <w:t>机房空调</w:t>
      </w:r>
      <w:r w:rsidRPr="00C173B1">
        <w:rPr>
          <w:rFonts w:hint="eastAsia"/>
          <w:sz w:val="24"/>
        </w:rPr>
        <w:t>、室外天线阵围网和</w:t>
      </w:r>
      <w:r w:rsidRPr="00C173B1">
        <w:rPr>
          <w:sz w:val="24"/>
        </w:rPr>
        <w:t>雷达站避雷系统</w:t>
      </w:r>
      <w:r w:rsidRPr="00C173B1">
        <w:rPr>
          <w:rFonts w:hint="eastAsia"/>
          <w:sz w:val="24"/>
        </w:rPr>
        <w:t>）进行巡查、维护维修和备件更换服务，并免费提供</w:t>
      </w:r>
      <w:r w:rsidRPr="00C173B1">
        <w:rPr>
          <w:sz w:val="24"/>
        </w:rPr>
        <w:t>维护</w:t>
      </w:r>
      <w:r w:rsidRPr="00C173B1">
        <w:rPr>
          <w:rFonts w:hint="eastAsia"/>
          <w:sz w:val="24"/>
        </w:rPr>
        <w:t>、维修所需各类备件。</w:t>
      </w:r>
    </w:p>
    <w:p w14:paraId="0E86B841" w14:textId="77777777" w:rsidR="00C173B1" w:rsidRPr="00C173B1" w:rsidRDefault="00C173B1" w:rsidP="00C173B1">
      <w:pPr>
        <w:spacing w:line="360" w:lineRule="auto"/>
        <w:rPr>
          <w:sz w:val="24"/>
        </w:rPr>
      </w:pPr>
      <w:r w:rsidRPr="00C173B1">
        <w:rPr>
          <w:rFonts w:hint="eastAsia"/>
          <w:sz w:val="24"/>
        </w:rPr>
        <w:t>2.1</w:t>
      </w:r>
      <w:r w:rsidRPr="00C173B1">
        <w:rPr>
          <w:rFonts w:hint="eastAsia"/>
          <w:sz w:val="24"/>
        </w:rPr>
        <w:t>故障维修要求</w:t>
      </w:r>
    </w:p>
    <w:p w14:paraId="6157506E" w14:textId="77777777" w:rsidR="00C173B1" w:rsidRPr="00C173B1" w:rsidRDefault="00C173B1" w:rsidP="00C173B1">
      <w:pPr>
        <w:numPr>
          <w:ilvl w:val="0"/>
          <w:numId w:val="26"/>
        </w:numPr>
        <w:spacing w:after="0" w:line="360" w:lineRule="auto"/>
        <w:ind w:left="0" w:firstLine="0"/>
        <w:jc w:val="left"/>
        <w:rPr>
          <w:sz w:val="24"/>
        </w:rPr>
      </w:pPr>
      <w:r w:rsidRPr="00C173B1">
        <w:rPr>
          <w:rFonts w:hint="eastAsia"/>
          <w:sz w:val="24"/>
        </w:rPr>
        <w:t>指定专职人员</w:t>
      </w:r>
      <w:r w:rsidRPr="00C173B1">
        <w:rPr>
          <w:rFonts w:hint="eastAsia"/>
          <w:sz w:val="24"/>
        </w:rPr>
        <w:t>24</w:t>
      </w:r>
      <w:r w:rsidRPr="00C173B1">
        <w:rPr>
          <w:rFonts w:hint="eastAsia"/>
          <w:sz w:val="24"/>
        </w:rPr>
        <w:t>小时接收甲方</w:t>
      </w:r>
      <w:r w:rsidRPr="00C173B1">
        <w:rPr>
          <w:sz w:val="24"/>
        </w:rPr>
        <w:t>报送的设备</w:t>
      </w:r>
      <w:r w:rsidRPr="00C173B1">
        <w:rPr>
          <w:rFonts w:hint="eastAsia"/>
          <w:sz w:val="24"/>
        </w:rPr>
        <w:t>故障信息和</w:t>
      </w:r>
      <w:r w:rsidRPr="00C173B1">
        <w:rPr>
          <w:sz w:val="24"/>
        </w:rPr>
        <w:t>维修</w:t>
      </w:r>
      <w:r w:rsidRPr="00C173B1">
        <w:rPr>
          <w:rFonts w:hint="eastAsia"/>
          <w:sz w:val="24"/>
        </w:rPr>
        <w:t>通知。在接到甲方报送的设备故障维修通知后，服务方必须在</w:t>
      </w:r>
      <w:r w:rsidRPr="00C173B1">
        <w:rPr>
          <w:rFonts w:hint="eastAsia"/>
          <w:sz w:val="24"/>
        </w:rPr>
        <w:t>2</w:t>
      </w:r>
      <w:r w:rsidRPr="00C173B1">
        <w:rPr>
          <w:rFonts w:hint="eastAsia"/>
          <w:sz w:val="24"/>
        </w:rPr>
        <w:t>小时内</w:t>
      </w:r>
      <w:r w:rsidRPr="00C173B1">
        <w:rPr>
          <w:sz w:val="24"/>
        </w:rPr>
        <w:t>完成故障维修工作</w:t>
      </w:r>
      <w:r w:rsidRPr="00C173B1">
        <w:rPr>
          <w:rFonts w:hint="eastAsia"/>
          <w:sz w:val="24"/>
        </w:rPr>
        <w:t>的</w:t>
      </w:r>
      <w:r w:rsidRPr="00C173B1">
        <w:rPr>
          <w:sz w:val="24"/>
        </w:rPr>
        <w:t>组织，并向甲方报告维修准备情况</w:t>
      </w:r>
      <w:r w:rsidRPr="00C173B1">
        <w:rPr>
          <w:rFonts w:hint="eastAsia"/>
          <w:sz w:val="24"/>
        </w:rPr>
        <w:t>。</w:t>
      </w:r>
    </w:p>
    <w:p w14:paraId="6DB57C5A" w14:textId="77777777" w:rsidR="00C173B1" w:rsidRPr="00C173B1" w:rsidRDefault="00C173B1" w:rsidP="00C173B1">
      <w:pPr>
        <w:numPr>
          <w:ilvl w:val="0"/>
          <w:numId w:val="26"/>
        </w:numPr>
        <w:spacing w:after="0" w:line="360" w:lineRule="auto"/>
        <w:ind w:left="0" w:firstLine="0"/>
        <w:jc w:val="left"/>
        <w:rPr>
          <w:sz w:val="24"/>
        </w:rPr>
      </w:pPr>
      <w:r w:rsidRPr="00C173B1">
        <w:rPr>
          <w:rFonts w:hint="eastAsia"/>
          <w:sz w:val="24"/>
        </w:rPr>
        <w:t>服务方在没有遇到不可抗拒的客观原因（自然灾害</w:t>
      </w:r>
      <w:r w:rsidRPr="00C173B1">
        <w:rPr>
          <w:sz w:val="24"/>
        </w:rPr>
        <w:t>导致交通瘫痪等</w:t>
      </w:r>
      <w:r w:rsidRPr="00C173B1">
        <w:rPr>
          <w:rFonts w:hint="eastAsia"/>
          <w:sz w:val="24"/>
        </w:rPr>
        <w:t>）情况下，故障</w:t>
      </w:r>
      <w:r w:rsidRPr="00C173B1">
        <w:rPr>
          <w:sz w:val="24"/>
        </w:rPr>
        <w:t>修复</w:t>
      </w:r>
      <w:r w:rsidRPr="00C173B1">
        <w:rPr>
          <w:rFonts w:hint="eastAsia"/>
          <w:sz w:val="24"/>
        </w:rPr>
        <w:t>所需时间不得超过</w:t>
      </w:r>
      <w:r w:rsidRPr="00C173B1">
        <w:rPr>
          <w:rFonts w:hint="eastAsia"/>
          <w:sz w:val="24"/>
        </w:rPr>
        <w:t>2</w:t>
      </w:r>
      <w:r w:rsidRPr="00C173B1">
        <w:rPr>
          <w:sz w:val="24"/>
        </w:rPr>
        <w:t>4</w:t>
      </w:r>
      <w:r w:rsidRPr="00C173B1">
        <w:rPr>
          <w:rFonts w:hint="eastAsia"/>
          <w:sz w:val="24"/>
        </w:rPr>
        <w:t>小时（以接收甲方报送的设备故障信息和维修通知时间</w:t>
      </w:r>
      <w:r w:rsidRPr="00C173B1">
        <w:rPr>
          <w:sz w:val="24"/>
        </w:rPr>
        <w:t>为起始点计算</w:t>
      </w:r>
      <w:r w:rsidRPr="00C173B1">
        <w:rPr>
          <w:rFonts w:hint="eastAsia"/>
          <w:sz w:val="24"/>
        </w:rPr>
        <w:t>）；对于</w:t>
      </w:r>
      <w:r w:rsidRPr="00C173B1">
        <w:rPr>
          <w:sz w:val="24"/>
        </w:rPr>
        <w:t>无法在规定时间内完成故障</w:t>
      </w:r>
      <w:r w:rsidRPr="00C173B1">
        <w:rPr>
          <w:rFonts w:hint="eastAsia"/>
          <w:sz w:val="24"/>
        </w:rPr>
        <w:t>维修</w:t>
      </w:r>
      <w:r w:rsidRPr="00C173B1">
        <w:rPr>
          <w:sz w:val="24"/>
        </w:rPr>
        <w:t>的情况，需及时书面</w:t>
      </w:r>
      <w:r w:rsidRPr="00C173B1">
        <w:rPr>
          <w:rFonts w:hint="eastAsia"/>
          <w:sz w:val="24"/>
        </w:rPr>
        <w:t>报送</w:t>
      </w:r>
      <w:r w:rsidRPr="00C173B1">
        <w:rPr>
          <w:sz w:val="24"/>
        </w:rPr>
        <w:t>甲方指定人员</w:t>
      </w:r>
      <w:r w:rsidRPr="00C173B1">
        <w:rPr>
          <w:rFonts w:hint="eastAsia"/>
          <w:sz w:val="24"/>
        </w:rPr>
        <w:t>。</w:t>
      </w:r>
    </w:p>
    <w:p w14:paraId="66707437" w14:textId="77777777" w:rsidR="00C173B1" w:rsidRPr="00C173B1" w:rsidRDefault="00C173B1" w:rsidP="00C173B1">
      <w:pPr>
        <w:spacing w:line="360" w:lineRule="auto"/>
        <w:jc w:val="left"/>
        <w:rPr>
          <w:sz w:val="24"/>
        </w:rPr>
      </w:pPr>
      <w:r w:rsidRPr="00C173B1">
        <w:rPr>
          <w:rFonts w:hint="eastAsia"/>
          <w:sz w:val="24"/>
        </w:rPr>
        <w:t>服务方在进行</w:t>
      </w:r>
      <w:r w:rsidRPr="00C173B1">
        <w:rPr>
          <w:sz w:val="24"/>
        </w:rPr>
        <w:t>故障维修</w:t>
      </w:r>
      <w:r w:rsidRPr="00C173B1">
        <w:rPr>
          <w:rFonts w:hint="eastAsia"/>
          <w:sz w:val="24"/>
        </w:rPr>
        <w:t>过程中</w:t>
      </w:r>
      <w:r w:rsidRPr="00C173B1">
        <w:rPr>
          <w:sz w:val="24"/>
        </w:rPr>
        <w:t>使用的仪表以及</w:t>
      </w:r>
      <w:r w:rsidRPr="00C173B1">
        <w:rPr>
          <w:rFonts w:hint="eastAsia"/>
          <w:sz w:val="24"/>
        </w:rPr>
        <w:t>更换的备件质量必须合格、</w:t>
      </w:r>
      <w:r w:rsidRPr="00C173B1">
        <w:rPr>
          <w:sz w:val="24"/>
        </w:rPr>
        <w:t>且</w:t>
      </w:r>
      <w:r w:rsidRPr="00C173B1">
        <w:rPr>
          <w:rFonts w:hint="eastAsia"/>
          <w:sz w:val="24"/>
        </w:rPr>
        <w:t>在质量检定有效期内。</w:t>
      </w:r>
    </w:p>
    <w:p w14:paraId="03275500" w14:textId="77777777" w:rsidR="00C173B1" w:rsidRPr="00C173B1" w:rsidRDefault="00C173B1" w:rsidP="00C173B1">
      <w:pPr>
        <w:spacing w:line="360" w:lineRule="auto"/>
        <w:jc w:val="left"/>
        <w:rPr>
          <w:sz w:val="24"/>
        </w:rPr>
      </w:pPr>
      <w:r w:rsidRPr="00C173B1">
        <w:rPr>
          <w:rFonts w:hint="eastAsia"/>
          <w:sz w:val="24"/>
        </w:rPr>
        <w:t xml:space="preserve">2.2 </w:t>
      </w:r>
      <w:r w:rsidRPr="00C173B1">
        <w:rPr>
          <w:rFonts w:hint="eastAsia"/>
          <w:sz w:val="24"/>
        </w:rPr>
        <w:t>巡查维护要求</w:t>
      </w:r>
    </w:p>
    <w:p w14:paraId="16F48D83" w14:textId="77777777" w:rsidR="00C173B1" w:rsidRPr="00C173B1" w:rsidRDefault="00C173B1" w:rsidP="00C173B1">
      <w:pPr>
        <w:numPr>
          <w:ilvl w:val="0"/>
          <w:numId w:val="27"/>
        </w:numPr>
        <w:spacing w:after="0" w:line="360" w:lineRule="auto"/>
        <w:ind w:left="0" w:firstLine="0"/>
        <w:jc w:val="left"/>
        <w:rPr>
          <w:sz w:val="24"/>
        </w:rPr>
      </w:pPr>
      <w:r w:rsidRPr="00C173B1">
        <w:rPr>
          <w:rFonts w:hint="eastAsia"/>
          <w:sz w:val="24"/>
        </w:rPr>
        <w:t>各测站</w:t>
      </w:r>
      <w:r w:rsidRPr="00C173B1">
        <w:rPr>
          <w:sz w:val="24"/>
        </w:rPr>
        <w:t>巡查维护内容及相关要求主要依据《</w:t>
      </w:r>
      <w:r w:rsidRPr="00C173B1">
        <w:rPr>
          <w:rFonts w:hint="eastAsia"/>
          <w:sz w:val="24"/>
        </w:rPr>
        <w:t>北京市气象局风廓线雷达系统巡查维护基本要求</w:t>
      </w:r>
      <w:r w:rsidRPr="00C173B1">
        <w:rPr>
          <w:sz w:val="24"/>
        </w:rPr>
        <w:t>》</w:t>
      </w:r>
      <w:r w:rsidRPr="00C173B1">
        <w:rPr>
          <w:rFonts w:hint="eastAsia"/>
          <w:sz w:val="24"/>
        </w:rPr>
        <w:t>相关</w:t>
      </w:r>
      <w:r w:rsidRPr="00C173B1">
        <w:rPr>
          <w:sz w:val="24"/>
        </w:rPr>
        <w:t>内容执行</w:t>
      </w:r>
      <w:r w:rsidRPr="00C173B1">
        <w:rPr>
          <w:rFonts w:hint="eastAsia"/>
          <w:sz w:val="24"/>
        </w:rPr>
        <w:t>；</w:t>
      </w:r>
    </w:p>
    <w:p w14:paraId="3EE58A06" w14:textId="77777777" w:rsidR="00C173B1" w:rsidRPr="00C173B1" w:rsidRDefault="00C173B1" w:rsidP="00C173B1">
      <w:pPr>
        <w:numPr>
          <w:ilvl w:val="0"/>
          <w:numId w:val="27"/>
        </w:numPr>
        <w:spacing w:after="0" w:line="360" w:lineRule="auto"/>
        <w:ind w:left="0" w:firstLine="0"/>
        <w:jc w:val="left"/>
        <w:rPr>
          <w:sz w:val="24"/>
        </w:rPr>
      </w:pPr>
      <w:r w:rsidRPr="00C173B1">
        <w:rPr>
          <w:rFonts w:hint="eastAsia"/>
          <w:sz w:val="24"/>
        </w:rPr>
        <w:t>每月</w:t>
      </w:r>
      <w:r w:rsidRPr="00C173B1">
        <w:rPr>
          <w:rFonts w:hint="eastAsia"/>
          <w:sz w:val="24"/>
        </w:rPr>
        <w:t>25</w:t>
      </w:r>
      <w:r w:rsidRPr="00C173B1">
        <w:rPr>
          <w:rFonts w:hint="eastAsia"/>
          <w:sz w:val="24"/>
        </w:rPr>
        <w:t>日前</w:t>
      </w:r>
      <w:r w:rsidRPr="00C173B1">
        <w:rPr>
          <w:sz w:val="24"/>
        </w:rPr>
        <w:t>向甲方报送</w:t>
      </w:r>
      <w:r w:rsidRPr="00C173B1">
        <w:rPr>
          <w:rFonts w:hint="eastAsia"/>
          <w:sz w:val="24"/>
        </w:rPr>
        <w:t>次月巡检计划日程表，并配合甲方完成测站维护</w:t>
      </w:r>
      <w:r w:rsidRPr="00C173B1">
        <w:rPr>
          <w:sz w:val="24"/>
        </w:rPr>
        <w:t>的</w:t>
      </w:r>
      <w:r w:rsidRPr="00C173B1">
        <w:rPr>
          <w:rFonts w:hint="eastAsia"/>
          <w:sz w:val="24"/>
        </w:rPr>
        <w:t>抽检巡检工作；</w:t>
      </w:r>
    </w:p>
    <w:p w14:paraId="06ECD1D7" w14:textId="77777777" w:rsidR="00C173B1" w:rsidRPr="00C173B1" w:rsidRDefault="00C173B1" w:rsidP="00C173B1">
      <w:pPr>
        <w:numPr>
          <w:ilvl w:val="0"/>
          <w:numId w:val="27"/>
        </w:numPr>
        <w:spacing w:after="0" w:line="360" w:lineRule="auto"/>
        <w:ind w:left="0" w:firstLine="0"/>
        <w:jc w:val="left"/>
        <w:rPr>
          <w:sz w:val="24"/>
        </w:rPr>
      </w:pPr>
      <w:r w:rsidRPr="00C173B1">
        <w:rPr>
          <w:rFonts w:hint="eastAsia"/>
          <w:sz w:val="24"/>
        </w:rPr>
        <w:t>每月</w:t>
      </w:r>
      <w:r w:rsidRPr="00C173B1">
        <w:rPr>
          <w:rFonts w:hint="eastAsia"/>
          <w:sz w:val="24"/>
        </w:rPr>
        <w:t>5</w:t>
      </w:r>
      <w:r w:rsidRPr="00C173B1">
        <w:rPr>
          <w:rFonts w:hint="eastAsia"/>
          <w:sz w:val="24"/>
        </w:rPr>
        <w:t>日前，</w:t>
      </w:r>
      <w:r w:rsidRPr="00C173B1">
        <w:rPr>
          <w:sz w:val="24"/>
        </w:rPr>
        <w:t>按照</w:t>
      </w:r>
      <w:r w:rsidRPr="00C173B1">
        <w:rPr>
          <w:rFonts w:hint="eastAsia"/>
          <w:sz w:val="24"/>
        </w:rPr>
        <w:t>《北京市气象局风廓线雷达故障维修记录表》内容要求</w:t>
      </w:r>
      <w:r w:rsidRPr="00C173B1">
        <w:rPr>
          <w:sz w:val="24"/>
        </w:rPr>
        <w:t>填写</w:t>
      </w:r>
      <w:r w:rsidRPr="00C173B1">
        <w:rPr>
          <w:rFonts w:hint="eastAsia"/>
          <w:sz w:val="24"/>
        </w:rPr>
        <w:t>汇总各测站上个月内发生</w:t>
      </w:r>
      <w:r w:rsidRPr="00C173B1">
        <w:rPr>
          <w:sz w:val="24"/>
        </w:rPr>
        <w:t>的</w:t>
      </w:r>
      <w:r w:rsidRPr="00C173B1">
        <w:rPr>
          <w:rFonts w:hint="eastAsia"/>
          <w:sz w:val="24"/>
        </w:rPr>
        <w:t>（需经</w:t>
      </w:r>
      <w:r w:rsidRPr="00C173B1">
        <w:rPr>
          <w:sz w:val="24"/>
        </w:rPr>
        <w:t>甲方确认</w:t>
      </w:r>
      <w:r w:rsidRPr="00C173B1">
        <w:rPr>
          <w:rFonts w:hint="eastAsia"/>
          <w:sz w:val="24"/>
        </w:rPr>
        <w:t>）维修、维护记录纸质</w:t>
      </w:r>
      <w:r w:rsidRPr="00C173B1">
        <w:rPr>
          <w:sz w:val="24"/>
        </w:rPr>
        <w:t>文件</w:t>
      </w:r>
      <w:r w:rsidRPr="00C173B1">
        <w:rPr>
          <w:rFonts w:hint="eastAsia"/>
          <w:sz w:val="24"/>
        </w:rPr>
        <w:t>，</w:t>
      </w:r>
      <w:r w:rsidRPr="00C173B1">
        <w:rPr>
          <w:sz w:val="24"/>
        </w:rPr>
        <w:t>以备甲方查阅</w:t>
      </w:r>
      <w:r w:rsidRPr="00C173B1">
        <w:rPr>
          <w:rFonts w:hint="eastAsia"/>
          <w:sz w:val="24"/>
        </w:rPr>
        <w:t>；按季度做好雷达系统故障组件维修及更换</w:t>
      </w:r>
      <w:r w:rsidRPr="00C173B1">
        <w:rPr>
          <w:sz w:val="24"/>
        </w:rPr>
        <w:t>记录，并</w:t>
      </w:r>
      <w:r w:rsidRPr="00C173B1">
        <w:rPr>
          <w:rFonts w:hint="eastAsia"/>
          <w:sz w:val="24"/>
        </w:rPr>
        <w:t>将填写</w:t>
      </w:r>
      <w:r w:rsidRPr="00C173B1">
        <w:rPr>
          <w:sz w:val="24"/>
        </w:rPr>
        <w:t>汇总后的</w:t>
      </w:r>
      <w:r w:rsidRPr="00C173B1">
        <w:rPr>
          <w:rFonts w:hint="eastAsia"/>
          <w:sz w:val="24"/>
        </w:rPr>
        <w:t>纸质版和</w:t>
      </w:r>
      <w:r w:rsidRPr="00C173B1">
        <w:rPr>
          <w:sz w:val="24"/>
        </w:rPr>
        <w:t>扫描电子版文件</w:t>
      </w:r>
      <w:r w:rsidRPr="00C173B1">
        <w:rPr>
          <w:rFonts w:hint="eastAsia"/>
          <w:sz w:val="24"/>
        </w:rPr>
        <w:t>在</w:t>
      </w:r>
      <w:r w:rsidRPr="00C173B1">
        <w:rPr>
          <w:sz w:val="24"/>
        </w:rPr>
        <w:t>每季度</w:t>
      </w:r>
      <w:r w:rsidRPr="00C173B1">
        <w:rPr>
          <w:rFonts w:hint="eastAsia"/>
          <w:sz w:val="24"/>
        </w:rPr>
        <w:t>最后周</w:t>
      </w:r>
      <w:r w:rsidRPr="00C173B1">
        <w:rPr>
          <w:sz w:val="24"/>
        </w:rPr>
        <w:t>的周一报送</w:t>
      </w:r>
      <w:r w:rsidRPr="00C173B1">
        <w:rPr>
          <w:rFonts w:hint="eastAsia"/>
          <w:sz w:val="24"/>
        </w:rPr>
        <w:t>给</w:t>
      </w:r>
      <w:r w:rsidRPr="00C173B1">
        <w:rPr>
          <w:sz w:val="24"/>
        </w:rPr>
        <w:t>甲方指定人员</w:t>
      </w:r>
      <w:r w:rsidRPr="00C173B1">
        <w:rPr>
          <w:rFonts w:hint="eastAsia"/>
          <w:sz w:val="24"/>
        </w:rPr>
        <w:t>；</w:t>
      </w:r>
      <w:r w:rsidRPr="00C173B1">
        <w:rPr>
          <w:rFonts w:hint="eastAsia"/>
          <w:sz w:val="24"/>
        </w:rPr>
        <w:t xml:space="preserve"> </w:t>
      </w:r>
    </w:p>
    <w:p w14:paraId="463AC76C" w14:textId="77777777" w:rsidR="00C173B1" w:rsidRPr="00C173B1" w:rsidRDefault="00C173B1" w:rsidP="00C173B1">
      <w:pPr>
        <w:numPr>
          <w:ilvl w:val="0"/>
          <w:numId w:val="27"/>
        </w:numPr>
        <w:spacing w:after="0" w:line="360" w:lineRule="auto"/>
        <w:ind w:left="0" w:firstLine="0"/>
        <w:jc w:val="left"/>
        <w:rPr>
          <w:sz w:val="24"/>
        </w:rPr>
      </w:pPr>
      <w:r w:rsidRPr="00C173B1">
        <w:rPr>
          <w:rFonts w:hint="eastAsia"/>
          <w:sz w:val="24"/>
        </w:rPr>
        <w:lastRenderedPageBreak/>
        <w:t>每月巡检维护主要内容包括测站探测环境检查、雷达系统设备外观检查及灰尘清理、站点设备运行情况检查和雷达性能机内标定。每次巡检维护情况应详细记录于《北京市气象局风廓线雷达</w:t>
      </w:r>
      <w:r w:rsidRPr="00C173B1">
        <w:rPr>
          <w:sz w:val="24"/>
        </w:rPr>
        <w:t>站</w:t>
      </w:r>
      <w:r w:rsidRPr="00C173B1">
        <w:rPr>
          <w:rFonts w:hint="eastAsia"/>
          <w:sz w:val="24"/>
        </w:rPr>
        <w:t>日常巡检维护记录表》和《北京市气象局风廓线雷达每月定标记录表》，并将填写</w:t>
      </w:r>
      <w:r w:rsidRPr="00C173B1">
        <w:rPr>
          <w:sz w:val="24"/>
        </w:rPr>
        <w:t>汇总后的</w:t>
      </w:r>
      <w:r w:rsidRPr="00C173B1">
        <w:rPr>
          <w:rFonts w:hint="eastAsia"/>
          <w:sz w:val="24"/>
        </w:rPr>
        <w:t>纸质版和</w:t>
      </w:r>
      <w:r w:rsidRPr="00C173B1">
        <w:rPr>
          <w:sz w:val="24"/>
        </w:rPr>
        <w:t>扫描电子版文件</w:t>
      </w:r>
      <w:r w:rsidRPr="00C173B1">
        <w:rPr>
          <w:rFonts w:hint="eastAsia"/>
          <w:sz w:val="24"/>
        </w:rPr>
        <w:t>次月</w:t>
      </w:r>
      <w:r w:rsidRPr="00C173B1">
        <w:rPr>
          <w:rFonts w:hint="eastAsia"/>
          <w:sz w:val="24"/>
        </w:rPr>
        <w:t>5</w:t>
      </w:r>
      <w:r w:rsidRPr="00C173B1">
        <w:rPr>
          <w:rFonts w:hint="eastAsia"/>
          <w:sz w:val="24"/>
        </w:rPr>
        <w:t>日前报送至甲方</w:t>
      </w:r>
      <w:r w:rsidRPr="00C173B1">
        <w:rPr>
          <w:sz w:val="24"/>
        </w:rPr>
        <w:t>指定人员</w:t>
      </w:r>
      <w:r w:rsidRPr="00C173B1">
        <w:rPr>
          <w:rFonts w:hint="eastAsia"/>
          <w:sz w:val="24"/>
        </w:rPr>
        <w:t>；</w:t>
      </w:r>
      <w:r w:rsidRPr="00C173B1">
        <w:rPr>
          <w:sz w:val="24"/>
        </w:rPr>
        <w:t xml:space="preserve"> </w:t>
      </w:r>
    </w:p>
    <w:p w14:paraId="58015B6A" w14:textId="77777777" w:rsidR="00C173B1" w:rsidRPr="00C173B1" w:rsidRDefault="00C173B1" w:rsidP="00C173B1">
      <w:pPr>
        <w:numPr>
          <w:ilvl w:val="0"/>
          <w:numId w:val="27"/>
        </w:numPr>
        <w:spacing w:after="0" w:line="360" w:lineRule="auto"/>
        <w:ind w:left="0" w:firstLine="0"/>
        <w:rPr>
          <w:sz w:val="24"/>
        </w:rPr>
      </w:pPr>
      <w:r w:rsidRPr="00C173B1">
        <w:rPr>
          <w:rFonts w:hint="eastAsia"/>
          <w:sz w:val="24"/>
        </w:rPr>
        <w:t>每两个月对各测站雷达</w:t>
      </w:r>
      <w:r w:rsidRPr="00C173B1">
        <w:rPr>
          <w:sz w:val="24"/>
        </w:rPr>
        <w:t>机房内</w:t>
      </w:r>
      <w:r w:rsidRPr="00C173B1">
        <w:rPr>
          <w:rFonts w:hint="eastAsia"/>
          <w:sz w:val="24"/>
        </w:rPr>
        <w:t>UPS</w:t>
      </w:r>
      <w:r w:rsidRPr="00C173B1">
        <w:rPr>
          <w:rFonts w:hint="eastAsia"/>
          <w:sz w:val="24"/>
        </w:rPr>
        <w:t>系统</w:t>
      </w:r>
      <w:r w:rsidRPr="00C173B1">
        <w:rPr>
          <w:sz w:val="24"/>
        </w:rPr>
        <w:t>进行</w:t>
      </w:r>
      <w:r w:rsidRPr="00C173B1">
        <w:rPr>
          <w:rFonts w:hint="eastAsia"/>
          <w:sz w:val="24"/>
        </w:rPr>
        <w:t>不少于一次的</w:t>
      </w:r>
      <w:r w:rsidRPr="00C173B1">
        <w:rPr>
          <w:sz w:val="24"/>
        </w:rPr>
        <w:t>专项检测和</w:t>
      </w:r>
      <w:r w:rsidRPr="00C173B1">
        <w:rPr>
          <w:rFonts w:hint="eastAsia"/>
          <w:sz w:val="24"/>
        </w:rPr>
        <w:t>维护</w:t>
      </w:r>
      <w:r w:rsidRPr="00C173B1">
        <w:rPr>
          <w:sz w:val="24"/>
        </w:rPr>
        <w:t>，</w:t>
      </w:r>
      <w:r w:rsidRPr="00C173B1">
        <w:rPr>
          <w:rFonts w:hint="eastAsia"/>
          <w:sz w:val="24"/>
        </w:rPr>
        <w:t>填写</w:t>
      </w:r>
      <w:r w:rsidRPr="00C173B1">
        <w:rPr>
          <w:sz w:val="24"/>
        </w:rPr>
        <w:t>相应的检测</w:t>
      </w:r>
      <w:r w:rsidRPr="00C173B1">
        <w:rPr>
          <w:rFonts w:hint="eastAsia"/>
          <w:sz w:val="24"/>
        </w:rPr>
        <w:t>维护</w:t>
      </w:r>
      <w:r w:rsidRPr="00C173B1">
        <w:rPr>
          <w:sz w:val="24"/>
        </w:rPr>
        <w:t>记录表，</w:t>
      </w:r>
      <w:r w:rsidRPr="00C173B1">
        <w:rPr>
          <w:rFonts w:hint="eastAsia"/>
          <w:sz w:val="24"/>
        </w:rPr>
        <w:t>并在完成巡检工作的</w:t>
      </w:r>
      <w:r w:rsidRPr="00C173B1">
        <w:rPr>
          <w:rFonts w:hint="eastAsia"/>
          <w:sz w:val="24"/>
        </w:rPr>
        <w:t>1</w:t>
      </w:r>
      <w:r w:rsidRPr="00C173B1">
        <w:rPr>
          <w:sz w:val="24"/>
        </w:rPr>
        <w:t>0</w:t>
      </w:r>
      <w:r w:rsidRPr="00C173B1">
        <w:rPr>
          <w:rFonts w:hint="eastAsia"/>
          <w:sz w:val="24"/>
        </w:rPr>
        <w:t>日内</w:t>
      </w:r>
      <w:r w:rsidRPr="00C173B1">
        <w:rPr>
          <w:rFonts w:hint="eastAsia"/>
          <w:sz w:val="24"/>
        </w:rPr>
        <w:t>,</w:t>
      </w:r>
      <w:r w:rsidRPr="00C173B1">
        <w:rPr>
          <w:rFonts w:hint="eastAsia"/>
          <w:sz w:val="24"/>
        </w:rPr>
        <w:t>将各测站巡检测试数据填写完成的《北京市气象局风廓线雷达站</w:t>
      </w:r>
      <w:r w:rsidRPr="00C173B1">
        <w:rPr>
          <w:rFonts w:hint="eastAsia"/>
          <w:sz w:val="24"/>
        </w:rPr>
        <w:t>UPS</w:t>
      </w:r>
      <w:r w:rsidRPr="00C173B1">
        <w:rPr>
          <w:rFonts w:hint="eastAsia"/>
          <w:sz w:val="24"/>
        </w:rPr>
        <w:t>系统巡检维护记录表》附签名纸质版和</w:t>
      </w:r>
      <w:r w:rsidRPr="00C173B1">
        <w:rPr>
          <w:sz w:val="24"/>
        </w:rPr>
        <w:t>扫描电子版</w:t>
      </w:r>
      <w:r w:rsidRPr="00C173B1">
        <w:rPr>
          <w:rFonts w:hint="eastAsia"/>
          <w:sz w:val="24"/>
        </w:rPr>
        <w:t>材料报送甲方指定人员；</w:t>
      </w:r>
    </w:p>
    <w:p w14:paraId="471CE1E6" w14:textId="77777777" w:rsidR="00C173B1" w:rsidRPr="00C173B1" w:rsidRDefault="00C173B1" w:rsidP="00C173B1">
      <w:pPr>
        <w:numPr>
          <w:ilvl w:val="0"/>
          <w:numId w:val="27"/>
        </w:numPr>
        <w:spacing w:after="0" w:line="360" w:lineRule="auto"/>
        <w:ind w:left="0" w:firstLine="0"/>
        <w:jc w:val="left"/>
        <w:rPr>
          <w:sz w:val="24"/>
        </w:rPr>
      </w:pPr>
      <w:r w:rsidRPr="00C173B1">
        <w:rPr>
          <w:sz w:val="24"/>
        </w:rPr>
        <w:t>根据</w:t>
      </w:r>
      <w:r w:rsidRPr="00C173B1">
        <w:rPr>
          <w:rFonts w:hint="eastAsia"/>
          <w:sz w:val="24"/>
        </w:rPr>
        <w:t>甲方</w:t>
      </w:r>
      <w:r w:rsidRPr="00C173B1">
        <w:rPr>
          <w:sz w:val="24"/>
        </w:rPr>
        <w:t>时间要求和</w:t>
      </w:r>
      <w:r w:rsidRPr="00C173B1">
        <w:rPr>
          <w:rFonts w:hint="eastAsia"/>
          <w:sz w:val="24"/>
        </w:rPr>
        <w:t>相关</w:t>
      </w:r>
      <w:r w:rsidRPr="00C173B1">
        <w:rPr>
          <w:sz w:val="24"/>
        </w:rPr>
        <w:t>业务</w:t>
      </w:r>
      <w:r w:rsidRPr="00C173B1">
        <w:rPr>
          <w:rFonts w:hint="eastAsia"/>
          <w:sz w:val="24"/>
        </w:rPr>
        <w:t>规范</w:t>
      </w:r>
      <w:r w:rsidRPr="00C173B1">
        <w:rPr>
          <w:sz w:val="24"/>
        </w:rPr>
        <w:t>完成</w:t>
      </w:r>
      <w:r w:rsidRPr="00C173B1">
        <w:rPr>
          <w:rFonts w:hint="eastAsia"/>
          <w:sz w:val="24"/>
        </w:rPr>
        <w:t>各雷达站</w:t>
      </w:r>
      <w:r w:rsidRPr="00C173B1">
        <w:rPr>
          <w:sz w:val="24"/>
        </w:rPr>
        <w:t>汛前巡检</w:t>
      </w:r>
      <w:r w:rsidRPr="00C173B1">
        <w:rPr>
          <w:rFonts w:hint="eastAsia"/>
          <w:sz w:val="24"/>
        </w:rPr>
        <w:t>工作，</w:t>
      </w:r>
      <w:r w:rsidRPr="00C173B1">
        <w:rPr>
          <w:sz w:val="24"/>
        </w:rPr>
        <w:t>并</w:t>
      </w:r>
      <w:r w:rsidRPr="00C173B1">
        <w:rPr>
          <w:rFonts w:hint="eastAsia"/>
          <w:sz w:val="24"/>
        </w:rPr>
        <w:t>在完成</w:t>
      </w:r>
      <w:r w:rsidRPr="00C173B1">
        <w:rPr>
          <w:sz w:val="24"/>
        </w:rPr>
        <w:t>巡检工作的</w:t>
      </w:r>
      <w:r w:rsidRPr="00C173B1">
        <w:rPr>
          <w:rFonts w:hint="eastAsia"/>
          <w:sz w:val="24"/>
        </w:rPr>
        <w:t>5</w:t>
      </w:r>
      <w:r w:rsidRPr="00C173B1">
        <w:rPr>
          <w:rFonts w:hint="eastAsia"/>
          <w:sz w:val="24"/>
        </w:rPr>
        <w:t>日内</w:t>
      </w:r>
      <w:r w:rsidRPr="00C173B1">
        <w:rPr>
          <w:rFonts w:hint="eastAsia"/>
          <w:sz w:val="24"/>
        </w:rPr>
        <w:t>,</w:t>
      </w:r>
      <w:r w:rsidRPr="00C173B1">
        <w:rPr>
          <w:rFonts w:hint="eastAsia"/>
          <w:sz w:val="24"/>
        </w:rPr>
        <w:t>将</w:t>
      </w:r>
      <w:r w:rsidRPr="00C173B1">
        <w:rPr>
          <w:sz w:val="24"/>
        </w:rPr>
        <w:t>各测站巡检</w:t>
      </w:r>
      <w:r w:rsidRPr="00C173B1">
        <w:rPr>
          <w:rFonts w:hint="eastAsia"/>
          <w:sz w:val="24"/>
        </w:rPr>
        <w:t>测试</w:t>
      </w:r>
      <w:r w:rsidRPr="00C173B1">
        <w:rPr>
          <w:sz w:val="24"/>
        </w:rPr>
        <w:t>数据填写</w:t>
      </w:r>
      <w:r w:rsidRPr="00C173B1">
        <w:rPr>
          <w:rFonts w:hint="eastAsia"/>
          <w:sz w:val="24"/>
        </w:rPr>
        <w:t>完成</w:t>
      </w:r>
      <w:r w:rsidRPr="00C173B1">
        <w:rPr>
          <w:sz w:val="24"/>
        </w:rPr>
        <w:t>的《</w:t>
      </w:r>
      <w:r w:rsidRPr="00C173B1">
        <w:rPr>
          <w:rFonts w:hint="eastAsia"/>
          <w:sz w:val="24"/>
        </w:rPr>
        <w:t>北京市气象局风廓线雷达系统汛前巡检维护记录表</w:t>
      </w:r>
      <w:r w:rsidRPr="00C173B1">
        <w:rPr>
          <w:sz w:val="24"/>
        </w:rPr>
        <w:t>》</w:t>
      </w:r>
      <w:r w:rsidRPr="00C173B1">
        <w:rPr>
          <w:rFonts w:hint="eastAsia"/>
          <w:sz w:val="24"/>
        </w:rPr>
        <w:t>和</w:t>
      </w:r>
      <w:r w:rsidRPr="00C173B1">
        <w:rPr>
          <w:sz w:val="24"/>
        </w:rPr>
        <w:t>《</w:t>
      </w:r>
      <w:r w:rsidRPr="00C173B1">
        <w:rPr>
          <w:rFonts w:hint="eastAsia"/>
          <w:sz w:val="24"/>
        </w:rPr>
        <w:t>风廓线雷达每年机外定标记录表</w:t>
      </w:r>
      <w:r w:rsidRPr="00C173B1">
        <w:rPr>
          <w:sz w:val="24"/>
        </w:rPr>
        <w:t>》附签名纸质版</w:t>
      </w:r>
      <w:r w:rsidRPr="00C173B1">
        <w:rPr>
          <w:rFonts w:hint="eastAsia"/>
          <w:sz w:val="24"/>
        </w:rPr>
        <w:t>和</w:t>
      </w:r>
      <w:r w:rsidRPr="00C173B1">
        <w:rPr>
          <w:sz w:val="24"/>
        </w:rPr>
        <w:t>扫描电子版</w:t>
      </w:r>
      <w:r w:rsidRPr="00C173B1">
        <w:rPr>
          <w:rFonts w:hint="eastAsia"/>
          <w:sz w:val="24"/>
        </w:rPr>
        <w:t>材料</w:t>
      </w:r>
      <w:r w:rsidRPr="00C173B1">
        <w:rPr>
          <w:sz w:val="24"/>
        </w:rPr>
        <w:t>报送甲方指定人员</w:t>
      </w:r>
      <w:r w:rsidRPr="00C173B1">
        <w:rPr>
          <w:rFonts w:hint="eastAsia"/>
          <w:sz w:val="24"/>
        </w:rPr>
        <w:t>；</w:t>
      </w:r>
    </w:p>
    <w:p w14:paraId="3A132014" w14:textId="77777777" w:rsidR="00C173B1" w:rsidRPr="00C173B1" w:rsidRDefault="00C173B1" w:rsidP="00C173B1">
      <w:pPr>
        <w:numPr>
          <w:ilvl w:val="0"/>
          <w:numId w:val="27"/>
        </w:numPr>
        <w:spacing w:after="0" w:line="360" w:lineRule="auto"/>
        <w:ind w:left="0" w:firstLine="0"/>
        <w:jc w:val="left"/>
        <w:rPr>
          <w:sz w:val="24"/>
        </w:rPr>
      </w:pPr>
      <w:r w:rsidRPr="00C173B1">
        <w:rPr>
          <w:rFonts w:hint="eastAsia"/>
          <w:sz w:val="24"/>
        </w:rPr>
        <w:t>每年至少进行一次天线阵下方</w:t>
      </w:r>
      <w:r w:rsidRPr="00C173B1">
        <w:rPr>
          <w:rFonts w:hint="eastAsia"/>
          <w:sz w:val="24"/>
        </w:rPr>
        <w:t>TR</w:t>
      </w:r>
      <w:r w:rsidRPr="00C173B1">
        <w:rPr>
          <w:rFonts w:hint="eastAsia"/>
          <w:sz w:val="24"/>
        </w:rPr>
        <w:t>机柜空调和</w:t>
      </w:r>
      <w:r w:rsidRPr="00C173B1">
        <w:rPr>
          <w:sz w:val="24"/>
        </w:rPr>
        <w:t>雷达机房内空调的</w:t>
      </w:r>
      <w:r w:rsidRPr="00C173B1">
        <w:rPr>
          <w:rFonts w:hint="eastAsia"/>
          <w:sz w:val="24"/>
        </w:rPr>
        <w:t>温控功能业检查（如检测空调制冷溶剂量和系统密封性等）和清洗，发现运行</w:t>
      </w:r>
      <w:r w:rsidRPr="00C173B1">
        <w:rPr>
          <w:sz w:val="24"/>
        </w:rPr>
        <w:t>异常应及时</w:t>
      </w:r>
      <w:r w:rsidRPr="00C173B1">
        <w:rPr>
          <w:rFonts w:hint="eastAsia"/>
          <w:sz w:val="24"/>
        </w:rPr>
        <w:t>完成</w:t>
      </w:r>
      <w:r w:rsidRPr="00C173B1">
        <w:rPr>
          <w:sz w:val="24"/>
        </w:rPr>
        <w:t>修复</w:t>
      </w:r>
      <w:r w:rsidRPr="00C173B1">
        <w:rPr>
          <w:rFonts w:hint="eastAsia"/>
          <w:sz w:val="24"/>
        </w:rPr>
        <w:t>，并提供设备正常运行后检查报告；</w:t>
      </w:r>
    </w:p>
    <w:p w14:paraId="0AC26BD9" w14:textId="77777777" w:rsidR="00C173B1" w:rsidRPr="00C173B1" w:rsidRDefault="00C173B1" w:rsidP="00C173B1">
      <w:pPr>
        <w:numPr>
          <w:ilvl w:val="0"/>
          <w:numId w:val="27"/>
        </w:numPr>
        <w:spacing w:after="0" w:line="360" w:lineRule="auto"/>
        <w:ind w:left="0" w:firstLine="0"/>
        <w:jc w:val="left"/>
        <w:rPr>
          <w:sz w:val="24"/>
        </w:rPr>
      </w:pPr>
      <w:r w:rsidRPr="00C173B1">
        <w:rPr>
          <w:rFonts w:hint="eastAsia"/>
          <w:sz w:val="24"/>
        </w:rPr>
        <w:t>无条件配合甲方完成设备系统技术升级改造和</w:t>
      </w:r>
      <w:r w:rsidRPr="00C173B1">
        <w:rPr>
          <w:sz w:val="24"/>
        </w:rPr>
        <w:t>大型活动设备</w:t>
      </w:r>
      <w:r w:rsidRPr="00C173B1">
        <w:rPr>
          <w:rFonts w:hint="eastAsia"/>
          <w:sz w:val="24"/>
        </w:rPr>
        <w:t>现场</w:t>
      </w:r>
      <w:r w:rsidRPr="00C173B1">
        <w:rPr>
          <w:sz w:val="24"/>
        </w:rPr>
        <w:t>保障</w:t>
      </w:r>
      <w:r w:rsidRPr="00C173B1">
        <w:rPr>
          <w:rFonts w:hint="eastAsia"/>
          <w:sz w:val="24"/>
        </w:rPr>
        <w:t>工作。</w:t>
      </w:r>
    </w:p>
    <w:p w14:paraId="5FB0095F" w14:textId="77777777" w:rsidR="00C173B1" w:rsidRPr="00C173B1" w:rsidRDefault="00C173B1" w:rsidP="00C173B1">
      <w:pPr>
        <w:spacing w:line="360" w:lineRule="auto"/>
        <w:rPr>
          <w:sz w:val="24"/>
        </w:rPr>
      </w:pPr>
      <w:r w:rsidRPr="00C173B1">
        <w:rPr>
          <w:rFonts w:hint="eastAsia"/>
          <w:sz w:val="24"/>
        </w:rPr>
        <w:t>3</w:t>
      </w:r>
      <w:r w:rsidRPr="00C173B1">
        <w:rPr>
          <w:rFonts w:hint="eastAsia"/>
          <w:sz w:val="24"/>
        </w:rPr>
        <w:t>、服务方工具及交通要求</w:t>
      </w:r>
    </w:p>
    <w:p w14:paraId="7F645B6C" w14:textId="77777777" w:rsidR="00C173B1" w:rsidRPr="00C173B1" w:rsidRDefault="00C173B1" w:rsidP="00C173B1">
      <w:pPr>
        <w:spacing w:line="360" w:lineRule="auto"/>
        <w:ind w:firstLineChars="218" w:firstLine="523"/>
        <w:rPr>
          <w:sz w:val="24"/>
        </w:rPr>
      </w:pPr>
      <w:r w:rsidRPr="00C173B1">
        <w:rPr>
          <w:rFonts w:hint="eastAsia"/>
          <w:sz w:val="24"/>
        </w:rPr>
        <w:t>（</w:t>
      </w:r>
      <w:r w:rsidRPr="00C173B1">
        <w:rPr>
          <w:rFonts w:hint="eastAsia"/>
          <w:sz w:val="24"/>
        </w:rPr>
        <w:t>1</w:t>
      </w:r>
      <w:r w:rsidRPr="00C173B1">
        <w:rPr>
          <w:rFonts w:hint="eastAsia"/>
          <w:sz w:val="24"/>
        </w:rPr>
        <w:t>）服务方须配备本项目服务所需的维护维修设备（如功率计、信号源、</w:t>
      </w:r>
      <w:r w:rsidRPr="00C173B1">
        <w:rPr>
          <w:sz w:val="24"/>
        </w:rPr>
        <w:t>示波器</w:t>
      </w:r>
      <w:r w:rsidRPr="00C173B1">
        <w:rPr>
          <w:rFonts w:hint="eastAsia"/>
          <w:sz w:val="24"/>
        </w:rPr>
        <w:t>以及</w:t>
      </w:r>
      <w:r w:rsidRPr="00C173B1">
        <w:rPr>
          <w:sz w:val="24"/>
        </w:rPr>
        <w:t>各类扳手</w:t>
      </w:r>
      <w:r w:rsidRPr="00C173B1">
        <w:rPr>
          <w:rFonts w:hint="eastAsia"/>
          <w:sz w:val="24"/>
        </w:rPr>
        <w:t>等），</w:t>
      </w:r>
      <w:r w:rsidRPr="00C173B1">
        <w:rPr>
          <w:sz w:val="24"/>
        </w:rPr>
        <w:t>各设备</w:t>
      </w:r>
      <w:r w:rsidRPr="00C173B1">
        <w:rPr>
          <w:rFonts w:hint="eastAsia"/>
          <w:sz w:val="24"/>
        </w:rPr>
        <w:t>必须</w:t>
      </w:r>
      <w:r w:rsidRPr="00C173B1">
        <w:rPr>
          <w:sz w:val="24"/>
        </w:rPr>
        <w:t>在质检期内且性能必须合格</w:t>
      </w:r>
      <w:r w:rsidRPr="00C173B1">
        <w:rPr>
          <w:rFonts w:hint="eastAsia"/>
          <w:sz w:val="24"/>
        </w:rPr>
        <w:t>。</w:t>
      </w:r>
    </w:p>
    <w:p w14:paraId="48143D3D" w14:textId="77777777" w:rsidR="00C173B1" w:rsidRPr="00C173B1" w:rsidRDefault="00C173B1" w:rsidP="00C173B1">
      <w:pPr>
        <w:spacing w:line="360" w:lineRule="auto"/>
        <w:ind w:firstLineChars="218" w:firstLine="523"/>
        <w:rPr>
          <w:sz w:val="24"/>
        </w:rPr>
      </w:pPr>
      <w:r w:rsidRPr="00C173B1">
        <w:rPr>
          <w:rFonts w:hint="eastAsia"/>
          <w:sz w:val="24"/>
        </w:rPr>
        <w:t>（</w:t>
      </w:r>
      <w:r w:rsidRPr="00C173B1">
        <w:rPr>
          <w:rFonts w:hint="eastAsia"/>
          <w:sz w:val="24"/>
        </w:rPr>
        <w:t>2</w:t>
      </w:r>
      <w:r w:rsidRPr="00C173B1">
        <w:rPr>
          <w:rFonts w:hint="eastAsia"/>
          <w:sz w:val="24"/>
        </w:rPr>
        <w:t>）服务方在提供服务过程中自备专用交通工具。</w:t>
      </w:r>
    </w:p>
    <w:p w14:paraId="4B7E2281" w14:textId="77777777" w:rsidR="00C173B1" w:rsidRPr="00C173B1" w:rsidRDefault="00C173B1" w:rsidP="00C173B1">
      <w:pPr>
        <w:spacing w:line="360" w:lineRule="auto"/>
        <w:rPr>
          <w:sz w:val="24"/>
        </w:rPr>
      </w:pPr>
      <w:r w:rsidRPr="00C173B1">
        <w:rPr>
          <w:rFonts w:hint="eastAsia"/>
          <w:sz w:val="24"/>
        </w:rPr>
        <w:t>4</w:t>
      </w:r>
      <w:r w:rsidRPr="00C173B1">
        <w:rPr>
          <w:rFonts w:hint="eastAsia"/>
          <w:sz w:val="24"/>
        </w:rPr>
        <w:t>、维护安全要求</w:t>
      </w:r>
    </w:p>
    <w:p w14:paraId="40FE846F"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1</w:t>
      </w:r>
      <w:r w:rsidRPr="00C173B1">
        <w:rPr>
          <w:rFonts w:hint="eastAsia"/>
          <w:sz w:val="24"/>
        </w:rPr>
        <w:t>）服务方维护人员在对强电设备维护时必须持电工上岗证上岗。</w:t>
      </w:r>
    </w:p>
    <w:p w14:paraId="7F2B5A6E"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2</w:t>
      </w:r>
      <w:r w:rsidRPr="00C173B1">
        <w:rPr>
          <w:rFonts w:hint="eastAsia"/>
          <w:sz w:val="24"/>
        </w:rPr>
        <w:t>）服务方必须按照国家有关劳动安全的规定为维护人员配备安全作业防护用品。</w:t>
      </w:r>
      <w:r w:rsidRPr="00C173B1">
        <w:rPr>
          <w:rFonts w:hint="eastAsia"/>
          <w:sz w:val="24"/>
        </w:rPr>
        <w:t xml:space="preserve"> </w:t>
      </w:r>
    </w:p>
    <w:p w14:paraId="3D39326F"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3</w:t>
      </w:r>
      <w:r w:rsidRPr="00C173B1">
        <w:rPr>
          <w:rFonts w:hint="eastAsia"/>
          <w:sz w:val="24"/>
        </w:rPr>
        <w:t>）维护过程中的车辆及人身的安全由服务方负责，甲方不承担因意外伤亡而产生的任何法律责任和相关的费用。</w:t>
      </w:r>
    </w:p>
    <w:p w14:paraId="5650AB8F"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4</w:t>
      </w:r>
      <w:r w:rsidRPr="00C173B1">
        <w:rPr>
          <w:rFonts w:hint="eastAsia"/>
          <w:sz w:val="24"/>
        </w:rPr>
        <w:t>）在服务过程中，在采购人单位或监测点所在单位工作时，应遵守有关单位的</w:t>
      </w:r>
      <w:r w:rsidRPr="00C173B1">
        <w:rPr>
          <w:rFonts w:hint="eastAsia"/>
          <w:sz w:val="24"/>
        </w:rPr>
        <w:lastRenderedPageBreak/>
        <w:t>相关规章制度。</w:t>
      </w:r>
    </w:p>
    <w:p w14:paraId="6FD2619E"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5</w:t>
      </w:r>
      <w:r w:rsidRPr="00C173B1">
        <w:rPr>
          <w:rFonts w:hint="eastAsia"/>
          <w:sz w:val="24"/>
        </w:rPr>
        <w:t>）社会化公司维护维修人员签署保密协议，对接触的各类资料具有保密义务。</w:t>
      </w:r>
    </w:p>
    <w:p w14:paraId="74F7CDFA" w14:textId="77777777" w:rsidR="00C173B1" w:rsidRPr="00C173B1" w:rsidRDefault="00C173B1" w:rsidP="00C173B1">
      <w:pPr>
        <w:spacing w:line="360" w:lineRule="auto"/>
        <w:rPr>
          <w:sz w:val="24"/>
        </w:rPr>
      </w:pPr>
      <w:r w:rsidRPr="00C173B1">
        <w:rPr>
          <w:rFonts w:hint="eastAsia"/>
          <w:sz w:val="24"/>
        </w:rPr>
        <w:t>5</w:t>
      </w:r>
      <w:r w:rsidRPr="00C173B1">
        <w:rPr>
          <w:rFonts w:hint="eastAsia"/>
          <w:sz w:val="24"/>
        </w:rPr>
        <w:t>、质量考核</w:t>
      </w:r>
    </w:p>
    <w:p w14:paraId="61A5D918" w14:textId="77777777" w:rsidR="00C173B1" w:rsidRPr="00C173B1" w:rsidRDefault="00C173B1" w:rsidP="00C173B1">
      <w:pPr>
        <w:spacing w:line="360" w:lineRule="auto"/>
        <w:ind w:firstLineChars="200" w:firstLine="480"/>
        <w:rPr>
          <w:sz w:val="24"/>
        </w:rPr>
      </w:pPr>
      <w:r w:rsidRPr="00C173B1">
        <w:rPr>
          <w:rFonts w:hint="eastAsia"/>
          <w:sz w:val="24"/>
        </w:rPr>
        <w:t>服务方</w:t>
      </w:r>
      <w:r w:rsidRPr="00C173B1">
        <w:rPr>
          <w:sz w:val="24"/>
        </w:rPr>
        <w:t>的</w:t>
      </w:r>
      <w:r w:rsidRPr="00C173B1">
        <w:rPr>
          <w:rFonts w:hint="eastAsia"/>
          <w:sz w:val="24"/>
        </w:rPr>
        <w:t>服务质量由甲方负责考核，考核内容扣分事项如下：</w:t>
      </w:r>
    </w:p>
    <w:p w14:paraId="32864F80" w14:textId="77777777" w:rsidR="00C173B1" w:rsidRPr="00C173B1" w:rsidRDefault="00C173B1" w:rsidP="00C173B1">
      <w:pPr>
        <w:numPr>
          <w:ilvl w:val="0"/>
          <w:numId w:val="28"/>
        </w:numPr>
        <w:spacing w:after="0" w:line="360" w:lineRule="auto"/>
        <w:rPr>
          <w:sz w:val="24"/>
        </w:rPr>
      </w:pPr>
      <w:r w:rsidRPr="00C173B1">
        <w:rPr>
          <w:rFonts w:hint="eastAsia"/>
          <w:sz w:val="24"/>
        </w:rPr>
        <w:t>服务方</w:t>
      </w:r>
      <w:r w:rsidRPr="00C173B1">
        <w:rPr>
          <w:sz w:val="24"/>
        </w:rPr>
        <w:t>接到故障报告未按</w:t>
      </w:r>
      <w:r w:rsidRPr="00C173B1">
        <w:rPr>
          <w:rFonts w:hint="eastAsia"/>
          <w:sz w:val="24"/>
        </w:rPr>
        <w:t>考核时效</w:t>
      </w:r>
      <w:r w:rsidRPr="00C173B1">
        <w:rPr>
          <w:sz w:val="24"/>
        </w:rPr>
        <w:t>规定</w:t>
      </w:r>
      <w:r w:rsidRPr="00C173B1">
        <w:rPr>
          <w:rFonts w:hint="eastAsia"/>
          <w:sz w:val="24"/>
        </w:rPr>
        <w:t>完成各类</w:t>
      </w:r>
      <w:r w:rsidRPr="00C173B1">
        <w:rPr>
          <w:sz w:val="24"/>
        </w:rPr>
        <w:t>维</w:t>
      </w:r>
      <w:r w:rsidRPr="00C173B1">
        <w:rPr>
          <w:rFonts w:hint="eastAsia"/>
          <w:sz w:val="24"/>
        </w:rPr>
        <w:t>修工作；</w:t>
      </w:r>
    </w:p>
    <w:p w14:paraId="65A4BCE9" w14:textId="77777777" w:rsidR="00C173B1" w:rsidRPr="00C173B1" w:rsidRDefault="00C173B1" w:rsidP="00C173B1">
      <w:pPr>
        <w:numPr>
          <w:ilvl w:val="0"/>
          <w:numId w:val="28"/>
        </w:numPr>
        <w:spacing w:after="0" w:line="360" w:lineRule="auto"/>
        <w:rPr>
          <w:sz w:val="24"/>
        </w:rPr>
      </w:pPr>
      <w:r w:rsidRPr="00C173B1">
        <w:rPr>
          <w:rFonts w:hint="eastAsia"/>
          <w:sz w:val="24"/>
        </w:rPr>
        <w:t>服务方未按时上报巡检记录表、故障维修记录表、</w:t>
      </w:r>
      <w:r w:rsidRPr="00C173B1">
        <w:rPr>
          <w:sz w:val="24"/>
        </w:rPr>
        <w:t>雷达系统</w:t>
      </w:r>
      <w:r w:rsidRPr="00C173B1">
        <w:rPr>
          <w:rFonts w:hint="eastAsia"/>
          <w:sz w:val="24"/>
        </w:rPr>
        <w:t>逐月标定及</w:t>
      </w:r>
      <w:r w:rsidRPr="00C173B1">
        <w:rPr>
          <w:sz w:val="24"/>
        </w:rPr>
        <w:t>设备汛前巡检</w:t>
      </w:r>
      <w:r w:rsidRPr="00C173B1">
        <w:rPr>
          <w:rFonts w:hint="eastAsia"/>
          <w:sz w:val="24"/>
        </w:rPr>
        <w:t>结果；</w:t>
      </w:r>
    </w:p>
    <w:p w14:paraId="7BF0278F" w14:textId="77777777" w:rsidR="00C173B1" w:rsidRPr="00C173B1" w:rsidRDefault="00C173B1" w:rsidP="00C173B1">
      <w:pPr>
        <w:numPr>
          <w:ilvl w:val="0"/>
          <w:numId w:val="28"/>
        </w:numPr>
        <w:spacing w:after="0" w:line="360" w:lineRule="auto"/>
        <w:rPr>
          <w:sz w:val="24"/>
        </w:rPr>
      </w:pPr>
      <w:r w:rsidRPr="00C173B1">
        <w:rPr>
          <w:rFonts w:hint="eastAsia"/>
          <w:sz w:val="24"/>
        </w:rPr>
        <w:t>甲方抽查发现服务方未按规定</w:t>
      </w:r>
      <w:r w:rsidRPr="00C173B1">
        <w:rPr>
          <w:sz w:val="24"/>
        </w:rPr>
        <w:t>的</w:t>
      </w:r>
      <w:r w:rsidRPr="00C173B1">
        <w:rPr>
          <w:rFonts w:hint="eastAsia"/>
          <w:sz w:val="24"/>
        </w:rPr>
        <w:t>时间和内容进行巡检；</w:t>
      </w:r>
    </w:p>
    <w:p w14:paraId="472A8EE3" w14:textId="77777777" w:rsidR="00C173B1" w:rsidRPr="00C173B1" w:rsidRDefault="00C173B1" w:rsidP="00C173B1">
      <w:pPr>
        <w:numPr>
          <w:ilvl w:val="0"/>
          <w:numId w:val="28"/>
        </w:numPr>
        <w:spacing w:after="0" w:line="360" w:lineRule="auto"/>
        <w:rPr>
          <w:sz w:val="24"/>
        </w:rPr>
      </w:pPr>
      <w:r w:rsidRPr="00C173B1">
        <w:rPr>
          <w:rFonts w:hint="eastAsia"/>
          <w:sz w:val="24"/>
        </w:rPr>
        <w:t>风廓线雷达业务考核</w:t>
      </w:r>
      <w:r w:rsidRPr="00C173B1">
        <w:rPr>
          <w:sz w:val="24"/>
        </w:rPr>
        <w:t>数据</w:t>
      </w:r>
      <w:r w:rsidRPr="00C173B1">
        <w:rPr>
          <w:rFonts w:hint="eastAsia"/>
          <w:sz w:val="24"/>
        </w:rPr>
        <w:t>传输及时率低于</w:t>
      </w:r>
      <w:r w:rsidRPr="00C173B1">
        <w:rPr>
          <w:rFonts w:hint="eastAsia"/>
          <w:sz w:val="24"/>
        </w:rPr>
        <w:t>85</w:t>
      </w:r>
      <w:r w:rsidRPr="00C173B1">
        <w:rPr>
          <w:sz w:val="24"/>
        </w:rPr>
        <w:t>%</w:t>
      </w:r>
      <w:r w:rsidRPr="00C173B1">
        <w:rPr>
          <w:sz w:val="24"/>
        </w:rPr>
        <w:t>。</w:t>
      </w:r>
    </w:p>
    <w:p w14:paraId="46B870B5" w14:textId="77777777" w:rsidR="00C173B1" w:rsidRPr="00C173B1" w:rsidRDefault="00C173B1" w:rsidP="00C173B1">
      <w:pPr>
        <w:spacing w:line="36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40"/>
        <w:gridCol w:w="1486"/>
        <w:gridCol w:w="1070"/>
        <w:gridCol w:w="1186"/>
        <w:gridCol w:w="2580"/>
      </w:tblGrid>
      <w:tr w:rsidR="00C173B1" w:rsidRPr="00C173B1" w14:paraId="19E117F2" w14:textId="77777777" w:rsidTr="0063549A">
        <w:trPr>
          <w:jc w:val="center"/>
        </w:trPr>
        <w:tc>
          <w:tcPr>
            <w:tcW w:w="1061" w:type="pct"/>
            <w:vAlign w:val="center"/>
          </w:tcPr>
          <w:p w14:paraId="2CC8AC38" w14:textId="77777777" w:rsidR="00C173B1" w:rsidRPr="00C173B1" w:rsidRDefault="00C173B1" w:rsidP="0063549A">
            <w:pPr>
              <w:spacing w:line="240" w:lineRule="exact"/>
              <w:jc w:val="center"/>
              <w:rPr>
                <w:sz w:val="24"/>
              </w:rPr>
            </w:pPr>
            <w:r w:rsidRPr="00C173B1">
              <w:rPr>
                <w:rFonts w:hint="eastAsia"/>
                <w:sz w:val="24"/>
              </w:rPr>
              <w:t>考核</w:t>
            </w:r>
          </w:p>
          <w:p w14:paraId="2983995E" w14:textId="77777777" w:rsidR="00C173B1" w:rsidRPr="00C173B1" w:rsidRDefault="00C173B1" w:rsidP="0063549A">
            <w:pPr>
              <w:spacing w:line="240" w:lineRule="exact"/>
              <w:jc w:val="center"/>
              <w:rPr>
                <w:sz w:val="24"/>
              </w:rPr>
            </w:pPr>
            <w:r w:rsidRPr="00C173B1">
              <w:rPr>
                <w:rFonts w:hint="eastAsia"/>
                <w:sz w:val="24"/>
              </w:rPr>
              <w:t>数据类型</w:t>
            </w:r>
          </w:p>
        </w:tc>
        <w:tc>
          <w:tcPr>
            <w:tcW w:w="416" w:type="pct"/>
            <w:vAlign w:val="center"/>
          </w:tcPr>
          <w:p w14:paraId="389F6764" w14:textId="77777777" w:rsidR="00C173B1" w:rsidRPr="00C173B1" w:rsidRDefault="00C173B1" w:rsidP="0063549A">
            <w:pPr>
              <w:spacing w:line="240" w:lineRule="exact"/>
              <w:jc w:val="center"/>
              <w:outlineLvl w:val="0"/>
              <w:rPr>
                <w:sz w:val="24"/>
              </w:rPr>
            </w:pPr>
            <w:r w:rsidRPr="00C173B1">
              <w:rPr>
                <w:rFonts w:hint="eastAsia"/>
                <w:sz w:val="24"/>
              </w:rPr>
              <w:t>考核</w:t>
            </w:r>
          </w:p>
          <w:p w14:paraId="564E42AA" w14:textId="77777777" w:rsidR="00C173B1" w:rsidRPr="00C173B1" w:rsidRDefault="00C173B1" w:rsidP="0063549A">
            <w:pPr>
              <w:spacing w:line="240" w:lineRule="exact"/>
              <w:jc w:val="center"/>
              <w:outlineLvl w:val="0"/>
              <w:rPr>
                <w:sz w:val="24"/>
              </w:rPr>
            </w:pPr>
            <w:r w:rsidRPr="00C173B1">
              <w:rPr>
                <w:rFonts w:hint="eastAsia"/>
                <w:sz w:val="24"/>
              </w:rPr>
              <w:t>时段</w:t>
            </w:r>
          </w:p>
        </w:tc>
        <w:tc>
          <w:tcPr>
            <w:tcW w:w="1415" w:type="pct"/>
            <w:gridSpan w:val="2"/>
            <w:vAlign w:val="center"/>
          </w:tcPr>
          <w:p w14:paraId="13605DB6" w14:textId="77777777" w:rsidR="00C173B1" w:rsidRPr="00C173B1" w:rsidRDefault="00C173B1" w:rsidP="0063549A">
            <w:pPr>
              <w:spacing w:line="240" w:lineRule="exact"/>
              <w:jc w:val="center"/>
              <w:rPr>
                <w:sz w:val="24"/>
              </w:rPr>
            </w:pPr>
            <w:r w:rsidRPr="00C173B1">
              <w:rPr>
                <w:rFonts w:hint="eastAsia"/>
                <w:sz w:val="24"/>
              </w:rPr>
              <w:t>时效要求（分钟）</w:t>
            </w:r>
          </w:p>
        </w:tc>
        <w:tc>
          <w:tcPr>
            <w:tcW w:w="665" w:type="pct"/>
            <w:vAlign w:val="center"/>
          </w:tcPr>
          <w:p w14:paraId="72F7BC72" w14:textId="77777777" w:rsidR="00C173B1" w:rsidRPr="00C173B1" w:rsidRDefault="00C173B1" w:rsidP="0063549A">
            <w:pPr>
              <w:spacing w:line="240" w:lineRule="exact"/>
              <w:jc w:val="center"/>
              <w:rPr>
                <w:sz w:val="24"/>
              </w:rPr>
            </w:pPr>
            <w:r w:rsidRPr="00C173B1">
              <w:rPr>
                <w:rFonts w:hint="eastAsia"/>
                <w:sz w:val="24"/>
              </w:rPr>
              <w:t>达到</w:t>
            </w:r>
            <w:r w:rsidRPr="00C173B1">
              <w:rPr>
                <w:sz w:val="24"/>
              </w:rPr>
              <w:t>时效</w:t>
            </w:r>
          </w:p>
          <w:p w14:paraId="25055D7F" w14:textId="77777777" w:rsidR="00C173B1" w:rsidRPr="00C173B1" w:rsidRDefault="00C173B1" w:rsidP="0063549A">
            <w:pPr>
              <w:spacing w:line="240" w:lineRule="exact"/>
              <w:jc w:val="center"/>
              <w:rPr>
                <w:sz w:val="24"/>
              </w:rPr>
            </w:pPr>
            <w:r w:rsidRPr="00C173B1">
              <w:rPr>
                <w:sz w:val="24"/>
              </w:rPr>
              <w:t>比率要求</w:t>
            </w:r>
          </w:p>
        </w:tc>
        <w:tc>
          <w:tcPr>
            <w:tcW w:w="1443" w:type="pct"/>
            <w:vAlign w:val="center"/>
          </w:tcPr>
          <w:p w14:paraId="59E0A32F" w14:textId="77777777" w:rsidR="00C173B1" w:rsidRPr="00C173B1" w:rsidRDefault="00C173B1" w:rsidP="0063549A">
            <w:pPr>
              <w:spacing w:line="240" w:lineRule="exact"/>
              <w:jc w:val="center"/>
              <w:rPr>
                <w:sz w:val="24"/>
              </w:rPr>
            </w:pPr>
            <w:r w:rsidRPr="00C173B1">
              <w:rPr>
                <w:sz w:val="24"/>
              </w:rPr>
              <w:t>备注</w:t>
            </w:r>
          </w:p>
        </w:tc>
      </w:tr>
      <w:tr w:rsidR="00C173B1" w:rsidRPr="00C173B1" w14:paraId="577DACE4" w14:textId="77777777" w:rsidTr="0063549A">
        <w:trPr>
          <w:jc w:val="center"/>
        </w:trPr>
        <w:tc>
          <w:tcPr>
            <w:tcW w:w="1061" w:type="pct"/>
            <w:vMerge w:val="restart"/>
            <w:vAlign w:val="center"/>
          </w:tcPr>
          <w:p w14:paraId="6B605888" w14:textId="77777777" w:rsidR="00C173B1" w:rsidRPr="00C173B1" w:rsidRDefault="00C173B1" w:rsidP="0063549A">
            <w:pPr>
              <w:spacing w:line="240" w:lineRule="exact"/>
              <w:rPr>
                <w:sz w:val="24"/>
              </w:rPr>
            </w:pPr>
            <w:r w:rsidRPr="00C173B1">
              <w:rPr>
                <w:rFonts w:hint="eastAsia"/>
                <w:sz w:val="24"/>
              </w:rPr>
              <w:t>风廓线雷达站</w:t>
            </w:r>
            <w:proofErr w:type="gramStart"/>
            <w:r w:rsidRPr="00C173B1">
              <w:rPr>
                <w:rFonts w:hint="eastAsia"/>
                <w:sz w:val="24"/>
              </w:rPr>
              <w:t>每次体扫生成</w:t>
            </w:r>
            <w:proofErr w:type="gramEnd"/>
            <w:r w:rsidRPr="00C173B1">
              <w:rPr>
                <w:rFonts w:hint="eastAsia"/>
                <w:sz w:val="24"/>
              </w:rPr>
              <w:t>的原始数据、实时产品数据、半小时平均产品数据、一小时平均产品数据、状态数据。应收频次为雷达实际观测次数。</w:t>
            </w:r>
          </w:p>
        </w:tc>
        <w:tc>
          <w:tcPr>
            <w:tcW w:w="416" w:type="pct"/>
            <w:vMerge w:val="restart"/>
            <w:vAlign w:val="center"/>
          </w:tcPr>
          <w:p w14:paraId="6A314D65" w14:textId="77777777" w:rsidR="00C173B1" w:rsidRPr="00C173B1" w:rsidRDefault="00C173B1" w:rsidP="0063549A">
            <w:pPr>
              <w:spacing w:line="240" w:lineRule="exact"/>
              <w:jc w:val="center"/>
              <w:outlineLvl w:val="0"/>
              <w:rPr>
                <w:sz w:val="24"/>
              </w:rPr>
            </w:pPr>
            <w:r w:rsidRPr="00C173B1">
              <w:rPr>
                <w:rFonts w:hint="eastAsia"/>
                <w:sz w:val="24"/>
              </w:rPr>
              <w:t>全年</w:t>
            </w:r>
          </w:p>
        </w:tc>
        <w:tc>
          <w:tcPr>
            <w:tcW w:w="832" w:type="pct"/>
            <w:vAlign w:val="center"/>
          </w:tcPr>
          <w:p w14:paraId="0072FC6E" w14:textId="77777777" w:rsidR="00C173B1" w:rsidRPr="00C173B1" w:rsidRDefault="00C173B1" w:rsidP="0063549A">
            <w:pPr>
              <w:spacing w:line="240" w:lineRule="exact"/>
              <w:jc w:val="center"/>
              <w:outlineLvl w:val="0"/>
              <w:rPr>
                <w:sz w:val="24"/>
              </w:rPr>
            </w:pPr>
            <w:r w:rsidRPr="00C173B1">
              <w:rPr>
                <w:rFonts w:hint="eastAsia"/>
                <w:sz w:val="24"/>
              </w:rPr>
              <w:t>原始数据</w:t>
            </w:r>
          </w:p>
        </w:tc>
        <w:tc>
          <w:tcPr>
            <w:tcW w:w="583" w:type="pct"/>
            <w:vAlign w:val="center"/>
          </w:tcPr>
          <w:p w14:paraId="564AA82E" w14:textId="77777777" w:rsidR="00C173B1" w:rsidRPr="00C173B1" w:rsidRDefault="00C173B1" w:rsidP="0063549A">
            <w:pPr>
              <w:spacing w:line="240" w:lineRule="exact"/>
              <w:jc w:val="center"/>
              <w:rPr>
                <w:sz w:val="24"/>
              </w:rPr>
            </w:pPr>
            <w:r w:rsidRPr="00C173B1">
              <w:rPr>
                <w:sz w:val="24"/>
              </w:rPr>
              <w:t>≤</w:t>
            </w:r>
            <w:r w:rsidRPr="00C173B1">
              <w:rPr>
                <w:rFonts w:hint="eastAsia"/>
                <w:sz w:val="24"/>
              </w:rPr>
              <w:t>HH+15</w:t>
            </w:r>
          </w:p>
        </w:tc>
        <w:tc>
          <w:tcPr>
            <w:tcW w:w="665" w:type="pct"/>
            <w:vMerge w:val="restart"/>
            <w:vAlign w:val="center"/>
          </w:tcPr>
          <w:p w14:paraId="0922CA9A" w14:textId="77777777" w:rsidR="00C173B1" w:rsidRPr="00C173B1" w:rsidRDefault="00C173B1" w:rsidP="0063549A">
            <w:pPr>
              <w:spacing w:line="240" w:lineRule="exact"/>
              <w:jc w:val="center"/>
              <w:rPr>
                <w:sz w:val="24"/>
              </w:rPr>
            </w:pPr>
            <w:r w:rsidRPr="00C173B1">
              <w:rPr>
                <w:rFonts w:hint="eastAsia"/>
                <w:sz w:val="24"/>
              </w:rPr>
              <w:t>≥</w:t>
            </w:r>
            <w:r w:rsidRPr="00C173B1">
              <w:rPr>
                <w:rFonts w:hint="eastAsia"/>
                <w:sz w:val="24"/>
              </w:rPr>
              <w:t>85</w:t>
            </w:r>
            <w:r w:rsidRPr="00C173B1">
              <w:rPr>
                <w:sz w:val="24"/>
              </w:rPr>
              <w:t>%</w:t>
            </w:r>
          </w:p>
        </w:tc>
        <w:tc>
          <w:tcPr>
            <w:tcW w:w="1443" w:type="pct"/>
            <w:vMerge w:val="restart"/>
            <w:vAlign w:val="center"/>
          </w:tcPr>
          <w:p w14:paraId="16C32561" w14:textId="77777777" w:rsidR="00C173B1" w:rsidRPr="00C173B1" w:rsidRDefault="00C173B1" w:rsidP="0063549A">
            <w:pPr>
              <w:spacing w:line="240" w:lineRule="exact"/>
              <w:rPr>
                <w:sz w:val="24"/>
              </w:rPr>
            </w:pPr>
            <w:r w:rsidRPr="00C173B1">
              <w:rPr>
                <w:sz w:val="24"/>
              </w:rPr>
              <w:t>每小时应收次数为雷达实际观测次数</w:t>
            </w:r>
            <w:r w:rsidRPr="00C173B1">
              <w:rPr>
                <w:rFonts w:hint="eastAsia"/>
                <w:sz w:val="24"/>
              </w:rPr>
              <w:t>。“</w:t>
            </w:r>
            <w:r w:rsidRPr="00C173B1">
              <w:rPr>
                <w:rFonts w:hint="eastAsia"/>
                <w:sz w:val="24"/>
              </w:rPr>
              <w:t>HH</w:t>
            </w:r>
            <w:r w:rsidRPr="00C173B1">
              <w:rPr>
                <w:rFonts w:hint="eastAsia"/>
                <w:sz w:val="24"/>
              </w:rPr>
              <w:t>”为每个观测时次或每个发报时次。在“</w:t>
            </w:r>
            <w:r w:rsidRPr="00C173B1">
              <w:rPr>
                <w:rFonts w:hint="eastAsia"/>
                <w:sz w:val="24"/>
              </w:rPr>
              <w:t>HH</w:t>
            </w:r>
            <w:r w:rsidRPr="00C173B1">
              <w:rPr>
                <w:rFonts w:hint="eastAsia"/>
                <w:sz w:val="24"/>
              </w:rPr>
              <w:t>”之前早到的不能作为及时报。表中所列时间均为世界时。</w:t>
            </w:r>
          </w:p>
        </w:tc>
      </w:tr>
      <w:tr w:rsidR="00C173B1" w:rsidRPr="00C173B1" w14:paraId="40AE7844" w14:textId="77777777" w:rsidTr="0063549A">
        <w:trPr>
          <w:trHeight w:val="307"/>
          <w:jc w:val="center"/>
        </w:trPr>
        <w:tc>
          <w:tcPr>
            <w:tcW w:w="1061" w:type="pct"/>
            <w:vMerge/>
            <w:vAlign w:val="center"/>
          </w:tcPr>
          <w:p w14:paraId="0B5E7894" w14:textId="77777777" w:rsidR="00C173B1" w:rsidRPr="00C173B1" w:rsidRDefault="00C173B1" w:rsidP="0063549A">
            <w:pPr>
              <w:spacing w:line="240" w:lineRule="exact"/>
              <w:rPr>
                <w:sz w:val="24"/>
              </w:rPr>
            </w:pPr>
          </w:p>
        </w:tc>
        <w:tc>
          <w:tcPr>
            <w:tcW w:w="416" w:type="pct"/>
            <w:vMerge/>
          </w:tcPr>
          <w:p w14:paraId="42447FC3" w14:textId="77777777" w:rsidR="00C173B1" w:rsidRPr="00C173B1" w:rsidRDefault="00C173B1" w:rsidP="0063549A">
            <w:pPr>
              <w:spacing w:line="240" w:lineRule="exact"/>
              <w:outlineLvl w:val="0"/>
              <w:rPr>
                <w:sz w:val="24"/>
              </w:rPr>
            </w:pPr>
          </w:p>
        </w:tc>
        <w:tc>
          <w:tcPr>
            <w:tcW w:w="832" w:type="pct"/>
            <w:vAlign w:val="center"/>
          </w:tcPr>
          <w:p w14:paraId="58E625F1" w14:textId="77777777" w:rsidR="00C173B1" w:rsidRPr="00C173B1" w:rsidRDefault="00C173B1" w:rsidP="0063549A">
            <w:pPr>
              <w:spacing w:line="240" w:lineRule="exact"/>
              <w:jc w:val="center"/>
              <w:outlineLvl w:val="0"/>
              <w:rPr>
                <w:sz w:val="24"/>
              </w:rPr>
            </w:pPr>
            <w:r w:rsidRPr="00C173B1">
              <w:rPr>
                <w:rFonts w:hint="eastAsia"/>
                <w:sz w:val="24"/>
              </w:rPr>
              <w:t>实时产品数据</w:t>
            </w:r>
          </w:p>
        </w:tc>
        <w:tc>
          <w:tcPr>
            <w:tcW w:w="583" w:type="pct"/>
            <w:vAlign w:val="center"/>
          </w:tcPr>
          <w:p w14:paraId="104A810B" w14:textId="77777777" w:rsidR="00C173B1" w:rsidRPr="00C173B1" w:rsidRDefault="00C173B1" w:rsidP="0063549A">
            <w:pPr>
              <w:spacing w:line="240" w:lineRule="exact"/>
              <w:jc w:val="center"/>
              <w:rPr>
                <w:sz w:val="24"/>
              </w:rPr>
            </w:pPr>
            <w:r w:rsidRPr="00C173B1">
              <w:rPr>
                <w:sz w:val="24"/>
              </w:rPr>
              <w:t>≤</w:t>
            </w:r>
            <w:r w:rsidRPr="00C173B1">
              <w:rPr>
                <w:rFonts w:hint="eastAsia"/>
                <w:sz w:val="24"/>
              </w:rPr>
              <w:t>HH+15</w:t>
            </w:r>
          </w:p>
        </w:tc>
        <w:tc>
          <w:tcPr>
            <w:tcW w:w="665" w:type="pct"/>
            <w:vMerge/>
          </w:tcPr>
          <w:p w14:paraId="15454B74" w14:textId="77777777" w:rsidR="00C173B1" w:rsidRPr="00C173B1" w:rsidRDefault="00C173B1" w:rsidP="0063549A">
            <w:pPr>
              <w:spacing w:line="240" w:lineRule="exact"/>
              <w:rPr>
                <w:sz w:val="24"/>
              </w:rPr>
            </w:pPr>
          </w:p>
        </w:tc>
        <w:tc>
          <w:tcPr>
            <w:tcW w:w="1443" w:type="pct"/>
            <w:vMerge/>
          </w:tcPr>
          <w:p w14:paraId="1E6C6D6C" w14:textId="77777777" w:rsidR="00C173B1" w:rsidRPr="00C173B1" w:rsidRDefault="00C173B1" w:rsidP="0063549A">
            <w:pPr>
              <w:spacing w:line="240" w:lineRule="exact"/>
              <w:rPr>
                <w:sz w:val="24"/>
              </w:rPr>
            </w:pPr>
          </w:p>
        </w:tc>
      </w:tr>
      <w:tr w:rsidR="00C173B1" w:rsidRPr="00C173B1" w14:paraId="785E5E07" w14:textId="77777777" w:rsidTr="0063549A">
        <w:trPr>
          <w:trHeight w:val="269"/>
          <w:jc w:val="center"/>
        </w:trPr>
        <w:tc>
          <w:tcPr>
            <w:tcW w:w="1061" w:type="pct"/>
            <w:vMerge/>
            <w:vAlign w:val="center"/>
          </w:tcPr>
          <w:p w14:paraId="00488CBE" w14:textId="77777777" w:rsidR="00C173B1" w:rsidRPr="00C173B1" w:rsidRDefault="00C173B1" w:rsidP="0063549A">
            <w:pPr>
              <w:spacing w:line="240" w:lineRule="exact"/>
              <w:rPr>
                <w:sz w:val="24"/>
              </w:rPr>
            </w:pPr>
          </w:p>
        </w:tc>
        <w:tc>
          <w:tcPr>
            <w:tcW w:w="416" w:type="pct"/>
            <w:vMerge/>
          </w:tcPr>
          <w:p w14:paraId="7A4C05CC" w14:textId="77777777" w:rsidR="00C173B1" w:rsidRPr="00C173B1" w:rsidRDefault="00C173B1" w:rsidP="0063549A">
            <w:pPr>
              <w:spacing w:line="240" w:lineRule="exact"/>
              <w:outlineLvl w:val="0"/>
              <w:rPr>
                <w:sz w:val="24"/>
              </w:rPr>
            </w:pPr>
          </w:p>
        </w:tc>
        <w:tc>
          <w:tcPr>
            <w:tcW w:w="832" w:type="pct"/>
            <w:vAlign w:val="center"/>
          </w:tcPr>
          <w:p w14:paraId="51876CD4" w14:textId="77777777" w:rsidR="00C173B1" w:rsidRPr="00C173B1" w:rsidRDefault="00C173B1" w:rsidP="0063549A">
            <w:pPr>
              <w:spacing w:line="240" w:lineRule="exact"/>
              <w:jc w:val="center"/>
              <w:outlineLvl w:val="0"/>
              <w:rPr>
                <w:sz w:val="24"/>
              </w:rPr>
            </w:pPr>
            <w:r w:rsidRPr="00C173B1">
              <w:rPr>
                <w:rFonts w:hint="eastAsia"/>
                <w:sz w:val="24"/>
              </w:rPr>
              <w:t>半小时</w:t>
            </w:r>
          </w:p>
          <w:p w14:paraId="5366E3B2" w14:textId="77777777" w:rsidR="00C173B1" w:rsidRPr="00C173B1" w:rsidRDefault="00C173B1" w:rsidP="0063549A">
            <w:pPr>
              <w:spacing w:line="240" w:lineRule="exact"/>
              <w:jc w:val="center"/>
              <w:outlineLvl w:val="0"/>
              <w:rPr>
                <w:sz w:val="24"/>
              </w:rPr>
            </w:pPr>
            <w:r w:rsidRPr="00C173B1">
              <w:rPr>
                <w:rFonts w:hint="eastAsia"/>
                <w:sz w:val="24"/>
              </w:rPr>
              <w:t>平均产品数据</w:t>
            </w:r>
          </w:p>
        </w:tc>
        <w:tc>
          <w:tcPr>
            <w:tcW w:w="583" w:type="pct"/>
            <w:vAlign w:val="center"/>
          </w:tcPr>
          <w:p w14:paraId="2D3A05F9" w14:textId="77777777" w:rsidR="00C173B1" w:rsidRPr="00C173B1" w:rsidRDefault="00C173B1" w:rsidP="0063549A">
            <w:pPr>
              <w:spacing w:line="240" w:lineRule="exact"/>
              <w:jc w:val="center"/>
              <w:rPr>
                <w:sz w:val="24"/>
              </w:rPr>
            </w:pPr>
            <w:r w:rsidRPr="00C173B1">
              <w:rPr>
                <w:sz w:val="24"/>
              </w:rPr>
              <w:t>≤</w:t>
            </w:r>
            <w:r w:rsidRPr="00C173B1">
              <w:rPr>
                <w:rFonts w:hint="eastAsia"/>
                <w:sz w:val="24"/>
              </w:rPr>
              <w:t>HH+30</w:t>
            </w:r>
          </w:p>
        </w:tc>
        <w:tc>
          <w:tcPr>
            <w:tcW w:w="665" w:type="pct"/>
            <w:vMerge/>
          </w:tcPr>
          <w:p w14:paraId="2603E0EC" w14:textId="77777777" w:rsidR="00C173B1" w:rsidRPr="00C173B1" w:rsidRDefault="00C173B1" w:rsidP="0063549A">
            <w:pPr>
              <w:spacing w:line="240" w:lineRule="exact"/>
              <w:rPr>
                <w:sz w:val="24"/>
              </w:rPr>
            </w:pPr>
          </w:p>
        </w:tc>
        <w:tc>
          <w:tcPr>
            <w:tcW w:w="1443" w:type="pct"/>
            <w:vMerge/>
          </w:tcPr>
          <w:p w14:paraId="7DD891CD" w14:textId="77777777" w:rsidR="00C173B1" w:rsidRPr="00C173B1" w:rsidRDefault="00C173B1" w:rsidP="0063549A">
            <w:pPr>
              <w:spacing w:line="240" w:lineRule="exact"/>
              <w:rPr>
                <w:sz w:val="24"/>
              </w:rPr>
            </w:pPr>
          </w:p>
        </w:tc>
      </w:tr>
      <w:tr w:rsidR="00C173B1" w:rsidRPr="00C173B1" w14:paraId="160B4605" w14:textId="77777777" w:rsidTr="0063549A">
        <w:trPr>
          <w:trHeight w:val="287"/>
          <w:jc w:val="center"/>
        </w:trPr>
        <w:tc>
          <w:tcPr>
            <w:tcW w:w="1061" w:type="pct"/>
            <w:vMerge/>
            <w:vAlign w:val="center"/>
          </w:tcPr>
          <w:p w14:paraId="574A3CC9" w14:textId="77777777" w:rsidR="00C173B1" w:rsidRPr="00C173B1" w:rsidRDefault="00C173B1" w:rsidP="0063549A">
            <w:pPr>
              <w:spacing w:line="240" w:lineRule="exact"/>
              <w:rPr>
                <w:sz w:val="24"/>
              </w:rPr>
            </w:pPr>
          </w:p>
        </w:tc>
        <w:tc>
          <w:tcPr>
            <w:tcW w:w="416" w:type="pct"/>
            <w:vMerge/>
          </w:tcPr>
          <w:p w14:paraId="560AC9CE" w14:textId="77777777" w:rsidR="00C173B1" w:rsidRPr="00C173B1" w:rsidRDefault="00C173B1" w:rsidP="0063549A">
            <w:pPr>
              <w:spacing w:line="240" w:lineRule="exact"/>
              <w:outlineLvl w:val="0"/>
              <w:rPr>
                <w:sz w:val="24"/>
              </w:rPr>
            </w:pPr>
          </w:p>
        </w:tc>
        <w:tc>
          <w:tcPr>
            <w:tcW w:w="832" w:type="pct"/>
            <w:vAlign w:val="center"/>
          </w:tcPr>
          <w:p w14:paraId="76ECB50E" w14:textId="77777777" w:rsidR="00C173B1" w:rsidRPr="00C173B1" w:rsidRDefault="00C173B1" w:rsidP="0063549A">
            <w:pPr>
              <w:spacing w:line="240" w:lineRule="exact"/>
              <w:jc w:val="center"/>
              <w:outlineLvl w:val="0"/>
              <w:rPr>
                <w:sz w:val="24"/>
              </w:rPr>
            </w:pPr>
            <w:r w:rsidRPr="00C173B1">
              <w:rPr>
                <w:rFonts w:hint="eastAsia"/>
                <w:sz w:val="24"/>
              </w:rPr>
              <w:t>一小时</w:t>
            </w:r>
          </w:p>
          <w:p w14:paraId="71EAD664" w14:textId="77777777" w:rsidR="00C173B1" w:rsidRPr="00C173B1" w:rsidRDefault="00C173B1" w:rsidP="0063549A">
            <w:pPr>
              <w:spacing w:line="240" w:lineRule="exact"/>
              <w:jc w:val="center"/>
              <w:outlineLvl w:val="0"/>
              <w:rPr>
                <w:sz w:val="24"/>
              </w:rPr>
            </w:pPr>
            <w:r w:rsidRPr="00C173B1">
              <w:rPr>
                <w:rFonts w:hint="eastAsia"/>
                <w:sz w:val="24"/>
              </w:rPr>
              <w:t>平均产品数据</w:t>
            </w:r>
          </w:p>
        </w:tc>
        <w:tc>
          <w:tcPr>
            <w:tcW w:w="583" w:type="pct"/>
            <w:vAlign w:val="center"/>
          </w:tcPr>
          <w:p w14:paraId="592FA15A" w14:textId="77777777" w:rsidR="00C173B1" w:rsidRPr="00C173B1" w:rsidRDefault="00C173B1" w:rsidP="0063549A">
            <w:pPr>
              <w:spacing w:line="240" w:lineRule="exact"/>
              <w:jc w:val="center"/>
              <w:rPr>
                <w:sz w:val="24"/>
              </w:rPr>
            </w:pPr>
            <w:r w:rsidRPr="00C173B1">
              <w:rPr>
                <w:sz w:val="24"/>
              </w:rPr>
              <w:t>≤</w:t>
            </w:r>
            <w:r w:rsidRPr="00C173B1">
              <w:rPr>
                <w:rFonts w:hint="eastAsia"/>
                <w:sz w:val="24"/>
              </w:rPr>
              <w:t>HH+30</w:t>
            </w:r>
          </w:p>
        </w:tc>
        <w:tc>
          <w:tcPr>
            <w:tcW w:w="665" w:type="pct"/>
            <w:vMerge/>
          </w:tcPr>
          <w:p w14:paraId="134DF09C" w14:textId="77777777" w:rsidR="00C173B1" w:rsidRPr="00C173B1" w:rsidRDefault="00C173B1" w:rsidP="0063549A">
            <w:pPr>
              <w:spacing w:line="240" w:lineRule="exact"/>
              <w:rPr>
                <w:sz w:val="24"/>
              </w:rPr>
            </w:pPr>
          </w:p>
        </w:tc>
        <w:tc>
          <w:tcPr>
            <w:tcW w:w="1443" w:type="pct"/>
            <w:vMerge/>
          </w:tcPr>
          <w:p w14:paraId="30144E44" w14:textId="77777777" w:rsidR="00C173B1" w:rsidRPr="00C173B1" w:rsidRDefault="00C173B1" w:rsidP="0063549A">
            <w:pPr>
              <w:spacing w:line="240" w:lineRule="exact"/>
              <w:rPr>
                <w:sz w:val="24"/>
              </w:rPr>
            </w:pPr>
          </w:p>
        </w:tc>
      </w:tr>
      <w:tr w:rsidR="00C173B1" w:rsidRPr="00C173B1" w14:paraId="687CDF1A" w14:textId="77777777" w:rsidTr="0063549A">
        <w:trPr>
          <w:trHeight w:val="757"/>
          <w:jc w:val="center"/>
        </w:trPr>
        <w:tc>
          <w:tcPr>
            <w:tcW w:w="1061" w:type="pct"/>
            <w:vMerge/>
            <w:vAlign w:val="center"/>
          </w:tcPr>
          <w:p w14:paraId="4989F3F3" w14:textId="77777777" w:rsidR="00C173B1" w:rsidRPr="00C173B1" w:rsidRDefault="00C173B1" w:rsidP="0063549A">
            <w:pPr>
              <w:spacing w:line="240" w:lineRule="exact"/>
              <w:rPr>
                <w:sz w:val="24"/>
              </w:rPr>
            </w:pPr>
          </w:p>
        </w:tc>
        <w:tc>
          <w:tcPr>
            <w:tcW w:w="416" w:type="pct"/>
            <w:vMerge/>
          </w:tcPr>
          <w:p w14:paraId="4C608BB7" w14:textId="77777777" w:rsidR="00C173B1" w:rsidRPr="00C173B1" w:rsidRDefault="00C173B1" w:rsidP="0063549A">
            <w:pPr>
              <w:spacing w:line="240" w:lineRule="exact"/>
              <w:outlineLvl w:val="0"/>
              <w:rPr>
                <w:sz w:val="24"/>
              </w:rPr>
            </w:pPr>
          </w:p>
        </w:tc>
        <w:tc>
          <w:tcPr>
            <w:tcW w:w="832" w:type="pct"/>
            <w:vAlign w:val="center"/>
          </w:tcPr>
          <w:p w14:paraId="2EDCCE89" w14:textId="77777777" w:rsidR="00C173B1" w:rsidRPr="00C173B1" w:rsidRDefault="00C173B1" w:rsidP="0063549A">
            <w:pPr>
              <w:spacing w:line="240" w:lineRule="exact"/>
              <w:jc w:val="center"/>
              <w:outlineLvl w:val="0"/>
              <w:rPr>
                <w:sz w:val="24"/>
              </w:rPr>
            </w:pPr>
            <w:r w:rsidRPr="00C173B1">
              <w:rPr>
                <w:rFonts w:hint="eastAsia"/>
                <w:sz w:val="24"/>
              </w:rPr>
              <w:t>状态数据</w:t>
            </w:r>
          </w:p>
        </w:tc>
        <w:tc>
          <w:tcPr>
            <w:tcW w:w="583" w:type="pct"/>
            <w:vAlign w:val="center"/>
          </w:tcPr>
          <w:p w14:paraId="67EC3C8D" w14:textId="77777777" w:rsidR="00C173B1" w:rsidRPr="00C173B1" w:rsidRDefault="00C173B1" w:rsidP="0063549A">
            <w:pPr>
              <w:spacing w:line="240" w:lineRule="exact"/>
              <w:jc w:val="center"/>
              <w:rPr>
                <w:sz w:val="24"/>
              </w:rPr>
            </w:pPr>
            <w:r w:rsidRPr="00C173B1">
              <w:rPr>
                <w:sz w:val="24"/>
              </w:rPr>
              <w:t>≤</w:t>
            </w:r>
            <w:r w:rsidRPr="00C173B1">
              <w:rPr>
                <w:rFonts w:hint="eastAsia"/>
                <w:sz w:val="24"/>
              </w:rPr>
              <w:t>HH+15</w:t>
            </w:r>
          </w:p>
        </w:tc>
        <w:tc>
          <w:tcPr>
            <w:tcW w:w="665" w:type="pct"/>
            <w:vMerge/>
          </w:tcPr>
          <w:p w14:paraId="6CDBE4CE" w14:textId="77777777" w:rsidR="00C173B1" w:rsidRPr="00C173B1" w:rsidRDefault="00C173B1" w:rsidP="0063549A">
            <w:pPr>
              <w:spacing w:line="240" w:lineRule="exact"/>
              <w:rPr>
                <w:sz w:val="24"/>
              </w:rPr>
            </w:pPr>
          </w:p>
        </w:tc>
        <w:tc>
          <w:tcPr>
            <w:tcW w:w="1443" w:type="pct"/>
            <w:vMerge/>
          </w:tcPr>
          <w:p w14:paraId="4AE5AF24" w14:textId="77777777" w:rsidR="00C173B1" w:rsidRPr="00C173B1" w:rsidRDefault="00C173B1" w:rsidP="0063549A">
            <w:pPr>
              <w:spacing w:line="240" w:lineRule="exact"/>
              <w:rPr>
                <w:sz w:val="24"/>
              </w:rPr>
            </w:pPr>
          </w:p>
        </w:tc>
      </w:tr>
    </w:tbl>
    <w:p w14:paraId="1987DF49" w14:textId="77777777" w:rsidR="00C173B1" w:rsidRPr="00C173B1" w:rsidRDefault="00C173B1" w:rsidP="00C173B1">
      <w:pPr>
        <w:numPr>
          <w:ilvl w:val="0"/>
          <w:numId w:val="28"/>
        </w:numPr>
        <w:spacing w:after="0" w:line="360" w:lineRule="auto"/>
        <w:rPr>
          <w:sz w:val="24"/>
        </w:rPr>
      </w:pPr>
      <w:r w:rsidRPr="00C173B1">
        <w:rPr>
          <w:rFonts w:hint="eastAsia"/>
          <w:sz w:val="24"/>
        </w:rPr>
        <w:t>因服务方巡检疏忽，未及时发现安全隐患，导致设备损坏的。</w:t>
      </w:r>
    </w:p>
    <w:p w14:paraId="0C8DAA25" w14:textId="77777777" w:rsidR="00C173B1" w:rsidRPr="00C173B1" w:rsidRDefault="00C173B1" w:rsidP="00C173B1">
      <w:pPr>
        <w:spacing w:line="360" w:lineRule="auto"/>
        <w:rPr>
          <w:sz w:val="24"/>
        </w:rPr>
      </w:pPr>
      <w:r w:rsidRPr="00C173B1">
        <w:rPr>
          <w:rFonts w:hint="eastAsia"/>
          <w:sz w:val="24"/>
        </w:rPr>
        <w:t>6</w:t>
      </w:r>
      <w:r w:rsidRPr="00C173B1">
        <w:rPr>
          <w:rFonts w:hint="eastAsia"/>
          <w:sz w:val="24"/>
        </w:rPr>
        <w:t>、服务违约责任</w:t>
      </w:r>
    </w:p>
    <w:p w14:paraId="31C510E1" w14:textId="77777777" w:rsidR="00C173B1" w:rsidRPr="00C173B1" w:rsidRDefault="00C173B1" w:rsidP="00C173B1">
      <w:pPr>
        <w:spacing w:line="360" w:lineRule="auto"/>
        <w:ind w:firstLineChars="200" w:firstLine="480"/>
        <w:rPr>
          <w:sz w:val="24"/>
        </w:rPr>
      </w:pPr>
      <w:r w:rsidRPr="00C173B1">
        <w:rPr>
          <w:rFonts w:hint="eastAsia"/>
          <w:sz w:val="24"/>
        </w:rPr>
        <w:t xml:space="preserve">6.1 </w:t>
      </w:r>
      <w:r w:rsidRPr="00C173B1">
        <w:rPr>
          <w:rFonts w:hint="eastAsia"/>
          <w:sz w:val="24"/>
        </w:rPr>
        <w:t>服务方连续三个月没有达到质量考核要求，甲方有权终止服务合同，停付未付合同款。</w:t>
      </w:r>
    </w:p>
    <w:p w14:paraId="70254D7E" w14:textId="77777777" w:rsidR="00C173B1" w:rsidRPr="00C173B1" w:rsidRDefault="00C173B1" w:rsidP="00C173B1">
      <w:pPr>
        <w:spacing w:line="360" w:lineRule="auto"/>
        <w:ind w:firstLineChars="200" w:firstLine="480"/>
        <w:rPr>
          <w:sz w:val="24"/>
        </w:rPr>
      </w:pPr>
      <w:r w:rsidRPr="00C173B1">
        <w:rPr>
          <w:rFonts w:hint="eastAsia"/>
          <w:sz w:val="24"/>
        </w:rPr>
        <w:t xml:space="preserve">6.2 </w:t>
      </w:r>
      <w:r w:rsidRPr="00C173B1">
        <w:rPr>
          <w:rFonts w:hint="eastAsia"/>
          <w:sz w:val="24"/>
        </w:rPr>
        <w:t>服务方如因内部管理不善，导致甲方气象监测设备受到损坏或受到损坏威胁的，甲方有权终止合同，停付未付合同款，并保留追究服务方责任及要求赔偿损失的权利。</w:t>
      </w:r>
    </w:p>
    <w:p w14:paraId="621ADF18" w14:textId="77777777" w:rsidR="00C173B1" w:rsidRPr="00C173B1" w:rsidRDefault="00C173B1" w:rsidP="00C173B1">
      <w:pPr>
        <w:spacing w:line="360" w:lineRule="auto"/>
        <w:ind w:firstLineChars="200" w:firstLine="480"/>
        <w:rPr>
          <w:sz w:val="24"/>
        </w:rPr>
      </w:pPr>
    </w:p>
    <w:p w14:paraId="3BED9388" w14:textId="77777777" w:rsidR="00C173B1" w:rsidRPr="00C173B1" w:rsidRDefault="00C173B1" w:rsidP="00C173B1">
      <w:pPr>
        <w:spacing w:line="360" w:lineRule="auto"/>
        <w:ind w:firstLineChars="200" w:firstLine="480"/>
        <w:rPr>
          <w:sz w:val="24"/>
        </w:rPr>
      </w:pPr>
    </w:p>
    <w:p w14:paraId="24418CE5" w14:textId="77777777" w:rsidR="00C173B1" w:rsidRPr="00C173B1" w:rsidRDefault="00C173B1" w:rsidP="00C173B1">
      <w:pPr>
        <w:spacing w:line="360" w:lineRule="auto"/>
        <w:ind w:left="480"/>
        <w:rPr>
          <w:sz w:val="24"/>
        </w:rPr>
      </w:pPr>
      <w:r w:rsidRPr="00C173B1">
        <w:rPr>
          <w:sz w:val="24"/>
        </w:rPr>
        <w:br w:type="page"/>
      </w:r>
      <w:r w:rsidRPr="00C173B1">
        <w:rPr>
          <w:sz w:val="24"/>
        </w:rPr>
        <w:lastRenderedPageBreak/>
        <w:t>第</w:t>
      </w:r>
      <w:r w:rsidRPr="00C173B1">
        <w:rPr>
          <w:rFonts w:hint="eastAsia"/>
          <w:sz w:val="24"/>
        </w:rPr>
        <w:t>3</w:t>
      </w:r>
      <w:r w:rsidRPr="00C173B1">
        <w:rPr>
          <w:rFonts w:hint="eastAsia"/>
          <w:sz w:val="24"/>
        </w:rPr>
        <w:t>包：</w:t>
      </w:r>
    </w:p>
    <w:p w14:paraId="01C6E16C" w14:textId="77777777" w:rsidR="00C173B1" w:rsidRPr="00C173B1" w:rsidRDefault="00C173B1" w:rsidP="00C173B1">
      <w:pPr>
        <w:spacing w:afterLines="50" w:after="156" w:line="360" w:lineRule="auto"/>
        <w:rPr>
          <w:sz w:val="24"/>
        </w:rPr>
      </w:pPr>
      <w:r w:rsidRPr="00C173B1">
        <w:rPr>
          <w:rFonts w:hint="eastAsia"/>
          <w:sz w:val="24"/>
        </w:rPr>
        <w:t>1</w:t>
      </w:r>
      <w:r w:rsidRPr="00C173B1">
        <w:rPr>
          <w:rFonts w:hint="eastAsia"/>
          <w:sz w:val="24"/>
        </w:rPr>
        <w:t>、总体原则</w:t>
      </w:r>
    </w:p>
    <w:p w14:paraId="45C29080" w14:textId="77777777" w:rsidR="00C173B1" w:rsidRPr="00C173B1" w:rsidRDefault="00C173B1" w:rsidP="00C173B1">
      <w:pPr>
        <w:spacing w:line="360" w:lineRule="auto"/>
        <w:ind w:firstLine="420"/>
        <w:rPr>
          <w:sz w:val="24"/>
        </w:rPr>
      </w:pPr>
      <w:r w:rsidRPr="00C173B1">
        <w:rPr>
          <w:rFonts w:hint="eastAsia"/>
          <w:sz w:val="24"/>
        </w:rPr>
        <w:t>积极主动，维护及时，抢修快速，维修专业。</w:t>
      </w:r>
    </w:p>
    <w:p w14:paraId="542E550B" w14:textId="77777777" w:rsidR="00C173B1" w:rsidRPr="00C173B1" w:rsidRDefault="00C173B1" w:rsidP="00C173B1">
      <w:pPr>
        <w:spacing w:beforeLines="50" w:before="156" w:afterLines="50" w:after="156" w:line="360" w:lineRule="auto"/>
        <w:rPr>
          <w:sz w:val="24"/>
        </w:rPr>
      </w:pPr>
      <w:r w:rsidRPr="00C173B1">
        <w:rPr>
          <w:rFonts w:hint="eastAsia"/>
          <w:sz w:val="24"/>
        </w:rPr>
        <w:t>2</w:t>
      </w:r>
      <w:r w:rsidRPr="00C173B1">
        <w:rPr>
          <w:rFonts w:hint="eastAsia"/>
          <w:sz w:val="24"/>
        </w:rPr>
        <w:t>、服务总体需求</w:t>
      </w:r>
    </w:p>
    <w:p w14:paraId="10816FF9" w14:textId="77777777" w:rsidR="00C173B1" w:rsidRPr="00C173B1" w:rsidRDefault="00C173B1" w:rsidP="00C173B1">
      <w:pPr>
        <w:spacing w:after="0" w:line="240" w:lineRule="auto"/>
        <w:rPr>
          <w:sz w:val="24"/>
        </w:rPr>
      </w:pPr>
      <w:r w:rsidRPr="00C173B1">
        <w:rPr>
          <w:rFonts w:hint="eastAsia"/>
          <w:sz w:val="24"/>
        </w:rPr>
        <w:t>投标方必须组建专业维护维修队伍，对</w:t>
      </w:r>
      <w:r w:rsidRPr="00C173B1">
        <w:rPr>
          <w:bCs/>
          <w:sz w:val="24"/>
        </w:rPr>
        <w:t>房山、昌平、顺义、通州、门头沟、怀柔</w:t>
      </w:r>
      <w:r w:rsidRPr="00C173B1">
        <w:rPr>
          <w:rFonts w:hint="eastAsia"/>
          <w:bCs/>
          <w:sz w:val="24"/>
        </w:rPr>
        <w:t>、</w:t>
      </w:r>
      <w:r w:rsidRPr="00C173B1">
        <w:rPr>
          <w:bCs/>
          <w:sz w:val="24"/>
        </w:rPr>
        <w:t>密云</w:t>
      </w:r>
      <w:r w:rsidRPr="00C173B1">
        <w:rPr>
          <w:rFonts w:hint="eastAsia"/>
          <w:bCs/>
          <w:sz w:val="24"/>
        </w:rPr>
        <w:t>、平谷（服务起始日期</w:t>
      </w:r>
      <w:r w:rsidRPr="00C173B1">
        <w:rPr>
          <w:rFonts w:hint="eastAsia"/>
          <w:bCs/>
          <w:sz w:val="24"/>
        </w:rPr>
        <w:t>2</w:t>
      </w:r>
      <w:r w:rsidRPr="00C173B1">
        <w:rPr>
          <w:bCs/>
          <w:sz w:val="24"/>
        </w:rPr>
        <w:t>026</w:t>
      </w:r>
      <w:r w:rsidRPr="00C173B1">
        <w:rPr>
          <w:rFonts w:hint="eastAsia"/>
          <w:bCs/>
          <w:sz w:val="24"/>
        </w:rPr>
        <w:t>年</w:t>
      </w:r>
      <w:r w:rsidRPr="00C173B1">
        <w:rPr>
          <w:rFonts w:hint="eastAsia"/>
          <w:bCs/>
          <w:sz w:val="24"/>
        </w:rPr>
        <w:t>1</w:t>
      </w:r>
      <w:r w:rsidRPr="00C173B1">
        <w:rPr>
          <w:bCs/>
          <w:sz w:val="24"/>
        </w:rPr>
        <w:t>0</w:t>
      </w:r>
      <w:r w:rsidRPr="00C173B1">
        <w:rPr>
          <w:rFonts w:hint="eastAsia"/>
          <w:bCs/>
          <w:sz w:val="24"/>
        </w:rPr>
        <w:t>月</w:t>
      </w:r>
      <w:r w:rsidRPr="00C173B1">
        <w:rPr>
          <w:rFonts w:hint="eastAsia"/>
          <w:bCs/>
          <w:sz w:val="24"/>
        </w:rPr>
        <w:t>2</w:t>
      </w:r>
      <w:r w:rsidRPr="00C173B1">
        <w:rPr>
          <w:bCs/>
          <w:sz w:val="24"/>
        </w:rPr>
        <w:t>1</w:t>
      </w:r>
      <w:r w:rsidRPr="00C173B1">
        <w:rPr>
          <w:rFonts w:hint="eastAsia"/>
          <w:bCs/>
          <w:sz w:val="24"/>
        </w:rPr>
        <w:t>日）和延庆（服务起始日期</w:t>
      </w:r>
      <w:r w:rsidRPr="00C173B1">
        <w:rPr>
          <w:rFonts w:hint="eastAsia"/>
          <w:bCs/>
          <w:sz w:val="24"/>
        </w:rPr>
        <w:t>2</w:t>
      </w:r>
      <w:r w:rsidRPr="00C173B1">
        <w:rPr>
          <w:bCs/>
          <w:sz w:val="24"/>
        </w:rPr>
        <w:t>026</w:t>
      </w:r>
      <w:r w:rsidRPr="00C173B1">
        <w:rPr>
          <w:rFonts w:hint="eastAsia"/>
          <w:bCs/>
          <w:sz w:val="24"/>
        </w:rPr>
        <w:t>年</w:t>
      </w:r>
      <w:r w:rsidRPr="00C173B1">
        <w:rPr>
          <w:bCs/>
          <w:sz w:val="24"/>
        </w:rPr>
        <w:t>9</w:t>
      </w:r>
      <w:r w:rsidRPr="00C173B1">
        <w:rPr>
          <w:rFonts w:hint="eastAsia"/>
          <w:bCs/>
          <w:sz w:val="24"/>
        </w:rPr>
        <w:t>月</w:t>
      </w:r>
      <w:r w:rsidRPr="00C173B1">
        <w:rPr>
          <w:bCs/>
          <w:sz w:val="24"/>
        </w:rPr>
        <w:t>11</w:t>
      </w:r>
      <w:r w:rsidRPr="00C173B1">
        <w:rPr>
          <w:rFonts w:hint="eastAsia"/>
          <w:bCs/>
          <w:sz w:val="24"/>
        </w:rPr>
        <w:t>日）九</w:t>
      </w:r>
      <w:r w:rsidRPr="00C173B1">
        <w:rPr>
          <w:bCs/>
          <w:sz w:val="24"/>
        </w:rPr>
        <w:t>部</w:t>
      </w:r>
      <w:r w:rsidRPr="00C173B1">
        <w:rPr>
          <w:rFonts w:hint="eastAsia"/>
          <w:sz w:val="24"/>
        </w:rPr>
        <w:t>X</w:t>
      </w:r>
      <w:proofErr w:type="gramStart"/>
      <w:r w:rsidRPr="00C173B1">
        <w:rPr>
          <w:rFonts w:hint="eastAsia"/>
          <w:sz w:val="24"/>
        </w:rPr>
        <w:t>波段双</w:t>
      </w:r>
      <w:proofErr w:type="gramEnd"/>
      <w:r w:rsidRPr="00C173B1">
        <w:rPr>
          <w:rFonts w:hint="eastAsia"/>
          <w:sz w:val="24"/>
        </w:rPr>
        <w:t>偏振天气雷达系统（含雷达系统设备、机房</w:t>
      </w:r>
      <w:r w:rsidRPr="00C173B1">
        <w:rPr>
          <w:sz w:val="24"/>
        </w:rPr>
        <w:t>UPS</w:t>
      </w:r>
      <w:r w:rsidRPr="00C173B1">
        <w:rPr>
          <w:rFonts w:hint="eastAsia"/>
          <w:sz w:val="24"/>
        </w:rPr>
        <w:t>系统、机房空调、雷达铁塔和雷达站避雷系统）进行巡检及维修服务。</w:t>
      </w:r>
    </w:p>
    <w:p w14:paraId="50B1694A" w14:textId="77777777" w:rsidR="00C173B1" w:rsidRPr="00C173B1" w:rsidRDefault="00C173B1" w:rsidP="00C173B1">
      <w:pPr>
        <w:spacing w:line="360" w:lineRule="auto"/>
        <w:rPr>
          <w:sz w:val="24"/>
        </w:rPr>
      </w:pPr>
      <w:r w:rsidRPr="00C173B1">
        <w:rPr>
          <w:rFonts w:hint="eastAsia"/>
          <w:sz w:val="24"/>
        </w:rPr>
        <w:t>2.1</w:t>
      </w:r>
      <w:r w:rsidRPr="00C173B1">
        <w:rPr>
          <w:rFonts w:hint="eastAsia"/>
          <w:sz w:val="24"/>
        </w:rPr>
        <w:t>故障维修要求</w:t>
      </w:r>
    </w:p>
    <w:p w14:paraId="412120D0" w14:textId="77777777" w:rsidR="00C173B1" w:rsidRPr="00C173B1" w:rsidRDefault="00C173B1" w:rsidP="00C173B1">
      <w:pPr>
        <w:numPr>
          <w:ilvl w:val="0"/>
          <w:numId w:val="29"/>
        </w:numPr>
        <w:spacing w:after="0" w:line="360" w:lineRule="auto"/>
        <w:ind w:left="0" w:firstLine="0"/>
        <w:jc w:val="left"/>
        <w:rPr>
          <w:sz w:val="24"/>
        </w:rPr>
      </w:pPr>
      <w:r w:rsidRPr="00C173B1">
        <w:rPr>
          <w:rFonts w:hint="eastAsia"/>
          <w:sz w:val="24"/>
        </w:rPr>
        <w:t>指定专职人员</w:t>
      </w:r>
      <w:r w:rsidRPr="00C173B1">
        <w:rPr>
          <w:rFonts w:hint="eastAsia"/>
          <w:sz w:val="24"/>
        </w:rPr>
        <w:t>24</w:t>
      </w:r>
      <w:r w:rsidRPr="00C173B1">
        <w:rPr>
          <w:rFonts w:hint="eastAsia"/>
          <w:sz w:val="24"/>
        </w:rPr>
        <w:t>小时接收甲方报送的设备故障信息和维修通知。在接到甲方报送的设备故障维修通知后，服务方必须在</w:t>
      </w:r>
      <w:r w:rsidRPr="00C173B1">
        <w:rPr>
          <w:rFonts w:hint="eastAsia"/>
          <w:sz w:val="24"/>
        </w:rPr>
        <w:t>2</w:t>
      </w:r>
      <w:r w:rsidRPr="00C173B1">
        <w:rPr>
          <w:rFonts w:hint="eastAsia"/>
          <w:sz w:val="24"/>
        </w:rPr>
        <w:t>小时内完成故障维修工作的组织，并向甲方报告维修准备情况。</w:t>
      </w:r>
    </w:p>
    <w:p w14:paraId="2EF498BD" w14:textId="77777777" w:rsidR="00C173B1" w:rsidRPr="00C173B1" w:rsidRDefault="00C173B1" w:rsidP="00C173B1">
      <w:pPr>
        <w:numPr>
          <w:ilvl w:val="0"/>
          <w:numId w:val="29"/>
        </w:numPr>
        <w:spacing w:after="0" w:line="360" w:lineRule="auto"/>
        <w:ind w:left="0" w:firstLine="0"/>
        <w:jc w:val="left"/>
        <w:rPr>
          <w:sz w:val="24"/>
        </w:rPr>
      </w:pPr>
      <w:r w:rsidRPr="00C173B1">
        <w:rPr>
          <w:rFonts w:hint="eastAsia"/>
          <w:sz w:val="24"/>
        </w:rPr>
        <w:t>服务方在没有遇到不可抗拒的客观原因（自然灾害导致交通瘫痪等）情况下，故障修复所需时间不得超过</w:t>
      </w:r>
      <w:r w:rsidRPr="00C173B1">
        <w:rPr>
          <w:rFonts w:hint="eastAsia"/>
          <w:sz w:val="24"/>
        </w:rPr>
        <w:t>24</w:t>
      </w:r>
      <w:r w:rsidRPr="00C173B1">
        <w:rPr>
          <w:rFonts w:hint="eastAsia"/>
          <w:sz w:val="24"/>
        </w:rPr>
        <w:t>小时（以接收甲方报送的设备故障信息和维修通知时间为起始点计算）；对于无法在规定时间内完成故障维修的情况，需及时书面报送甲方指定人员。</w:t>
      </w:r>
    </w:p>
    <w:p w14:paraId="789467F1" w14:textId="77777777" w:rsidR="00C173B1" w:rsidRPr="00C173B1" w:rsidRDefault="00C173B1" w:rsidP="00C173B1">
      <w:pPr>
        <w:numPr>
          <w:ilvl w:val="0"/>
          <w:numId w:val="29"/>
        </w:numPr>
        <w:spacing w:after="0" w:line="360" w:lineRule="auto"/>
        <w:ind w:left="0" w:firstLine="0"/>
        <w:jc w:val="left"/>
        <w:rPr>
          <w:sz w:val="24"/>
        </w:rPr>
      </w:pPr>
      <w:r w:rsidRPr="00C173B1">
        <w:rPr>
          <w:rFonts w:hint="eastAsia"/>
          <w:sz w:val="24"/>
        </w:rPr>
        <w:t>服务方在进行故障维修过程中使用的仪表以及更换的备件质量必须合格、且在质量检定有效期内。</w:t>
      </w:r>
      <w:r w:rsidRPr="00C173B1">
        <w:rPr>
          <w:rFonts w:hint="eastAsia"/>
          <w:sz w:val="24"/>
        </w:rPr>
        <w:t xml:space="preserve"> </w:t>
      </w:r>
    </w:p>
    <w:p w14:paraId="70648E38" w14:textId="77777777" w:rsidR="00C173B1" w:rsidRPr="00C173B1" w:rsidRDefault="00C173B1" w:rsidP="00C173B1">
      <w:pPr>
        <w:spacing w:line="360" w:lineRule="auto"/>
        <w:jc w:val="left"/>
        <w:rPr>
          <w:sz w:val="24"/>
        </w:rPr>
      </w:pPr>
      <w:r w:rsidRPr="00C173B1">
        <w:rPr>
          <w:rFonts w:hint="eastAsia"/>
          <w:sz w:val="24"/>
        </w:rPr>
        <w:t xml:space="preserve">2.2 </w:t>
      </w:r>
      <w:r w:rsidRPr="00C173B1">
        <w:rPr>
          <w:rFonts w:hint="eastAsia"/>
          <w:sz w:val="24"/>
        </w:rPr>
        <w:t>巡查维护要求</w:t>
      </w:r>
    </w:p>
    <w:p w14:paraId="5CB0FC58" w14:textId="77777777" w:rsidR="00C173B1" w:rsidRPr="00C173B1" w:rsidRDefault="00C173B1" w:rsidP="00C173B1">
      <w:pPr>
        <w:numPr>
          <w:ilvl w:val="0"/>
          <w:numId w:val="30"/>
        </w:numPr>
        <w:spacing w:after="0" w:line="360" w:lineRule="auto"/>
        <w:jc w:val="left"/>
        <w:rPr>
          <w:sz w:val="24"/>
        </w:rPr>
      </w:pPr>
      <w:r w:rsidRPr="00C173B1">
        <w:rPr>
          <w:rFonts w:hint="eastAsia"/>
          <w:sz w:val="24"/>
        </w:rPr>
        <w:t>各测站日常巡查维护内容及相关要求主要依据《北京市气象局</w:t>
      </w:r>
      <w:r w:rsidRPr="00C173B1">
        <w:rPr>
          <w:rFonts w:hint="eastAsia"/>
          <w:sz w:val="24"/>
        </w:rPr>
        <w:t>X</w:t>
      </w:r>
      <w:r w:rsidRPr="00C173B1">
        <w:rPr>
          <w:rFonts w:hint="eastAsia"/>
          <w:sz w:val="24"/>
        </w:rPr>
        <w:t>波段天气雷达系统巡查维护基本要求》相关内容执行；</w:t>
      </w:r>
    </w:p>
    <w:p w14:paraId="0CCD9B81"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每月</w:t>
      </w:r>
      <w:r w:rsidRPr="00C173B1">
        <w:rPr>
          <w:rFonts w:hint="eastAsia"/>
          <w:sz w:val="24"/>
        </w:rPr>
        <w:t>5</w:t>
      </w:r>
      <w:r w:rsidRPr="00C173B1">
        <w:rPr>
          <w:rFonts w:hint="eastAsia"/>
          <w:sz w:val="24"/>
        </w:rPr>
        <w:t>日前汇总各测站上个月维修、维护记录，对上月各雷达系统性能标定结果和各测站维护维修出现的问题进行书面总结分析，报送甲方指定人员；</w:t>
      </w:r>
    </w:p>
    <w:p w14:paraId="46D36E0B"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每月</w:t>
      </w:r>
      <w:r w:rsidRPr="00C173B1">
        <w:rPr>
          <w:rFonts w:hint="eastAsia"/>
          <w:sz w:val="24"/>
        </w:rPr>
        <w:t>25</w:t>
      </w:r>
      <w:r w:rsidRPr="00C173B1">
        <w:rPr>
          <w:rFonts w:hint="eastAsia"/>
          <w:sz w:val="24"/>
        </w:rPr>
        <w:t>日前向甲方报送次月巡检计划日程表，并配合甲方完成测站维护的抽检巡检工作；</w:t>
      </w:r>
      <w:r w:rsidRPr="00C173B1">
        <w:rPr>
          <w:rFonts w:hint="eastAsia"/>
          <w:sz w:val="24"/>
        </w:rPr>
        <w:t xml:space="preserve"> </w:t>
      </w:r>
    </w:p>
    <w:p w14:paraId="38316F18"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每月对所有</w:t>
      </w:r>
      <w:r w:rsidRPr="00C173B1">
        <w:rPr>
          <w:rFonts w:hint="eastAsia"/>
          <w:sz w:val="24"/>
        </w:rPr>
        <w:t>X</w:t>
      </w:r>
      <w:r w:rsidRPr="00C173B1">
        <w:rPr>
          <w:rFonts w:hint="eastAsia"/>
          <w:sz w:val="24"/>
        </w:rPr>
        <w:t>波段雷达站至少进行一次现场巡检，巡检报告见附件四。每次巡检维护包括站点探测环境检查、站点设备外观检查及清理、站点设备运行情况检查。每次巡检维护情况应详细记录并向甲方提供纸质和扫描电子版文件；</w:t>
      </w:r>
    </w:p>
    <w:p w14:paraId="5B7FB00D"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每季度对雷达机房内</w:t>
      </w:r>
      <w:r w:rsidRPr="00C173B1">
        <w:rPr>
          <w:rFonts w:hint="eastAsia"/>
          <w:sz w:val="24"/>
        </w:rPr>
        <w:t>UPS</w:t>
      </w:r>
      <w:r w:rsidRPr="00C173B1">
        <w:rPr>
          <w:rFonts w:hint="eastAsia"/>
          <w:sz w:val="24"/>
        </w:rPr>
        <w:t>系统进行不少于一次的专项检测和维护，填写相应</w:t>
      </w:r>
      <w:r w:rsidRPr="00C173B1">
        <w:rPr>
          <w:rFonts w:hint="eastAsia"/>
          <w:sz w:val="24"/>
        </w:rPr>
        <w:lastRenderedPageBreak/>
        <w:t>的检测维护记录，并在完成巡检工作的</w:t>
      </w:r>
      <w:r w:rsidRPr="00C173B1">
        <w:rPr>
          <w:rFonts w:hint="eastAsia"/>
          <w:sz w:val="24"/>
        </w:rPr>
        <w:t>5</w:t>
      </w:r>
      <w:r w:rsidRPr="00C173B1">
        <w:rPr>
          <w:rFonts w:hint="eastAsia"/>
          <w:sz w:val="24"/>
        </w:rPr>
        <w:t>日内，将各测站巡检维护报告的电子版和附签名纸质</w:t>
      </w:r>
      <w:proofErr w:type="gramStart"/>
      <w:r w:rsidRPr="00C173B1">
        <w:rPr>
          <w:rFonts w:hint="eastAsia"/>
          <w:sz w:val="24"/>
        </w:rPr>
        <w:t>版材料</w:t>
      </w:r>
      <w:proofErr w:type="gramEnd"/>
      <w:r w:rsidRPr="00C173B1">
        <w:rPr>
          <w:rFonts w:hint="eastAsia"/>
          <w:sz w:val="24"/>
        </w:rPr>
        <w:t>报送甲方指定人员。</w:t>
      </w:r>
    </w:p>
    <w:p w14:paraId="4C91D5BD"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做好雷达系统故障组件维修及更换记录，并将形成文字记录表在每季度最后周的周一报送给甲方指定人员；</w:t>
      </w:r>
      <w:r w:rsidRPr="00C173B1">
        <w:rPr>
          <w:rFonts w:hint="eastAsia"/>
          <w:sz w:val="24"/>
        </w:rPr>
        <w:t xml:space="preserve"> </w:t>
      </w:r>
    </w:p>
    <w:p w14:paraId="11C18689"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根据甲方时间要求和相关业务规范完成各雷达站汛前巡检工作，并在完成巡检工作的</w:t>
      </w:r>
      <w:r w:rsidRPr="00C173B1">
        <w:rPr>
          <w:rFonts w:hint="eastAsia"/>
          <w:sz w:val="24"/>
        </w:rPr>
        <w:t>5</w:t>
      </w:r>
      <w:r w:rsidRPr="00C173B1">
        <w:rPr>
          <w:rFonts w:hint="eastAsia"/>
          <w:sz w:val="24"/>
        </w:rPr>
        <w:t>日内，将各测站巡检维护报告的电子版和附签名纸质</w:t>
      </w:r>
      <w:proofErr w:type="gramStart"/>
      <w:r w:rsidRPr="00C173B1">
        <w:rPr>
          <w:rFonts w:hint="eastAsia"/>
          <w:sz w:val="24"/>
        </w:rPr>
        <w:t>版材料</w:t>
      </w:r>
      <w:proofErr w:type="gramEnd"/>
      <w:r w:rsidRPr="00C173B1">
        <w:rPr>
          <w:rFonts w:hint="eastAsia"/>
          <w:sz w:val="24"/>
        </w:rPr>
        <w:t>报送甲方指定人员。</w:t>
      </w:r>
    </w:p>
    <w:p w14:paraId="4852E533"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每年汛期后进行</w:t>
      </w:r>
      <w:r w:rsidRPr="00C173B1">
        <w:rPr>
          <w:rFonts w:hint="eastAsia"/>
          <w:sz w:val="24"/>
        </w:rPr>
        <w:t>X</w:t>
      </w:r>
      <w:r w:rsidRPr="00C173B1">
        <w:rPr>
          <w:rFonts w:hint="eastAsia"/>
          <w:sz w:val="24"/>
        </w:rPr>
        <w:t>波段雷达年维护。</w:t>
      </w:r>
    </w:p>
    <w:p w14:paraId="2F2FAE8B"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每年汛期前至少一次对雷达机房内空调的温控功能检查（如检测空调制冷溶剂量和系统密封性等），发现异常应及时修复。</w:t>
      </w:r>
    </w:p>
    <w:p w14:paraId="5347DC3E"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每年至少进行一次雷达铁塔安全性检查和防雷检查。并向甲方提供相应的检查报告。</w:t>
      </w:r>
    </w:p>
    <w:p w14:paraId="06D916E3" w14:textId="77777777" w:rsidR="00C173B1" w:rsidRPr="00C173B1" w:rsidRDefault="00C173B1" w:rsidP="00C173B1">
      <w:pPr>
        <w:numPr>
          <w:ilvl w:val="0"/>
          <w:numId w:val="30"/>
        </w:numPr>
        <w:spacing w:after="0" w:line="360" w:lineRule="auto"/>
        <w:ind w:left="0" w:firstLine="0"/>
        <w:jc w:val="left"/>
        <w:rPr>
          <w:sz w:val="24"/>
        </w:rPr>
      </w:pPr>
      <w:r w:rsidRPr="00C173B1">
        <w:rPr>
          <w:rFonts w:hint="eastAsia"/>
          <w:sz w:val="24"/>
        </w:rPr>
        <w:t>无条件配合甲方完成设备系统技术升级改造和大型活动设备现场保障工作。</w:t>
      </w:r>
    </w:p>
    <w:p w14:paraId="514FA634" w14:textId="77777777" w:rsidR="00C173B1" w:rsidRPr="00C173B1" w:rsidRDefault="00C173B1" w:rsidP="00C173B1">
      <w:pPr>
        <w:spacing w:line="360" w:lineRule="auto"/>
        <w:rPr>
          <w:sz w:val="24"/>
        </w:rPr>
      </w:pPr>
      <w:r w:rsidRPr="00C173B1">
        <w:rPr>
          <w:rFonts w:hint="eastAsia"/>
          <w:sz w:val="24"/>
        </w:rPr>
        <w:t>3</w:t>
      </w:r>
      <w:r w:rsidRPr="00C173B1">
        <w:rPr>
          <w:rFonts w:hint="eastAsia"/>
          <w:sz w:val="24"/>
        </w:rPr>
        <w:t>、服务方工具及交通要求</w:t>
      </w:r>
    </w:p>
    <w:p w14:paraId="77A80B61" w14:textId="77777777" w:rsidR="00C173B1" w:rsidRPr="00C173B1" w:rsidRDefault="00C173B1" w:rsidP="00C173B1">
      <w:pPr>
        <w:spacing w:line="360" w:lineRule="auto"/>
        <w:ind w:firstLineChars="218" w:firstLine="523"/>
        <w:rPr>
          <w:sz w:val="24"/>
        </w:rPr>
      </w:pPr>
      <w:r w:rsidRPr="00C173B1">
        <w:rPr>
          <w:rFonts w:hint="eastAsia"/>
          <w:sz w:val="24"/>
        </w:rPr>
        <w:t>（</w:t>
      </w:r>
      <w:r w:rsidRPr="00C173B1">
        <w:rPr>
          <w:rFonts w:hint="eastAsia"/>
          <w:sz w:val="24"/>
        </w:rPr>
        <w:t>1</w:t>
      </w:r>
      <w:r w:rsidRPr="00C173B1">
        <w:rPr>
          <w:rFonts w:hint="eastAsia"/>
          <w:sz w:val="24"/>
        </w:rPr>
        <w:t>）服务方须配备本项目服务所需的维护维修设备（如功率计、信号源、示波器以及各类扳手等），各设备必须在质检期内且性能必须合格。</w:t>
      </w:r>
    </w:p>
    <w:p w14:paraId="04C97710" w14:textId="77777777" w:rsidR="00C173B1" w:rsidRPr="00C173B1" w:rsidRDefault="00C173B1" w:rsidP="00C173B1">
      <w:pPr>
        <w:spacing w:line="360" w:lineRule="auto"/>
        <w:ind w:firstLineChars="218" w:firstLine="523"/>
        <w:rPr>
          <w:sz w:val="24"/>
        </w:rPr>
      </w:pPr>
      <w:r w:rsidRPr="00C173B1">
        <w:rPr>
          <w:rFonts w:hint="eastAsia"/>
          <w:sz w:val="24"/>
        </w:rPr>
        <w:t>（</w:t>
      </w:r>
      <w:r w:rsidRPr="00C173B1">
        <w:rPr>
          <w:rFonts w:hint="eastAsia"/>
          <w:sz w:val="24"/>
        </w:rPr>
        <w:t>2</w:t>
      </w:r>
      <w:r w:rsidRPr="00C173B1">
        <w:rPr>
          <w:rFonts w:hint="eastAsia"/>
          <w:sz w:val="24"/>
        </w:rPr>
        <w:t>）服务方在提供服务过程中自备专用交通工具。</w:t>
      </w:r>
    </w:p>
    <w:p w14:paraId="3FE946CD" w14:textId="77777777" w:rsidR="00C173B1" w:rsidRPr="00C173B1" w:rsidRDefault="00C173B1" w:rsidP="00C173B1">
      <w:pPr>
        <w:spacing w:line="360" w:lineRule="auto"/>
        <w:rPr>
          <w:sz w:val="24"/>
        </w:rPr>
      </w:pPr>
      <w:r w:rsidRPr="00C173B1">
        <w:rPr>
          <w:rFonts w:hint="eastAsia"/>
          <w:sz w:val="24"/>
        </w:rPr>
        <w:t>4</w:t>
      </w:r>
      <w:r w:rsidRPr="00C173B1">
        <w:rPr>
          <w:rFonts w:hint="eastAsia"/>
          <w:sz w:val="24"/>
        </w:rPr>
        <w:t>、维护安全要求</w:t>
      </w:r>
    </w:p>
    <w:p w14:paraId="734E03D5"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1</w:t>
      </w:r>
      <w:r w:rsidRPr="00C173B1">
        <w:rPr>
          <w:rFonts w:hint="eastAsia"/>
          <w:sz w:val="24"/>
        </w:rPr>
        <w:t>）服务方维护人员在对强电设备维护时必须持电工上岗证上岗。</w:t>
      </w:r>
    </w:p>
    <w:p w14:paraId="12F5E8A9"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2</w:t>
      </w:r>
      <w:r w:rsidRPr="00C173B1">
        <w:rPr>
          <w:rFonts w:hint="eastAsia"/>
          <w:sz w:val="24"/>
        </w:rPr>
        <w:t>）服务方必须按照国家有关劳动安全的规定为维护人员配备安全作业防护用品。</w:t>
      </w:r>
      <w:r w:rsidRPr="00C173B1">
        <w:rPr>
          <w:rFonts w:hint="eastAsia"/>
          <w:sz w:val="24"/>
        </w:rPr>
        <w:t xml:space="preserve"> </w:t>
      </w:r>
    </w:p>
    <w:p w14:paraId="7EEB4C9E"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3</w:t>
      </w:r>
      <w:r w:rsidRPr="00C173B1">
        <w:rPr>
          <w:rFonts w:hint="eastAsia"/>
          <w:sz w:val="24"/>
        </w:rPr>
        <w:t>）维护过程中的车辆及人身的安全由服务方负责，甲方不承担因意外伤亡而产生的任何法律责任和相关的费用。</w:t>
      </w:r>
    </w:p>
    <w:p w14:paraId="23E75691"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4</w:t>
      </w:r>
      <w:r w:rsidRPr="00C173B1">
        <w:rPr>
          <w:rFonts w:hint="eastAsia"/>
          <w:sz w:val="24"/>
        </w:rPr>
        <w:t>）在服务过程中，在采购人单位或监测点所在单位工作时，应遵守有关单位的相关规章制度。</w:t>
      </w:r>
    </w:p>
    <w:p w14:paraId="7CF0B43E" w14:textId="77777777" w:rsidR="00C173B1" w:rsidRPr="00C173B1" w:rsidRDefault="00C173B1" w:rsidP="00C173B1">
      <w:pPr>
        <w:spacing w:line="360" w:lineRule="auto"/>
        <w:ind w:firstLineChars="200" w:firstLine="480"/>
        <w:rPr>
          <w:sz w:val="24"/>
        </w:rPr>
      </w:pPr>
      <w:r w:rsidRPr="00C173B1">
        <w:rPr>
          <w:rFonts w:hint="eastAsia"/>
          <w:sz w:val="24"/>
        </w:rPr>
        <w:t>（</w:t>
      </w:r>
      <w:r w:rsidRPr="00C173B1">
        <w:rPr>
          <w:rFonts w:hint="eastAsia"/>
          <w:sz w:val="24"/>
        </w:rPr>
        <w:t>5</w:t>
      </w:r>
      <w:r w:rsidRPr="00C173B1">
        <w:rPr>
          <w:rFonts w:hint="eastAsia"/>
          <w:sz w:val="24"/>
        </w:rPr>
        <w:t>）社会化公司维护维修人员签署保密协议，对接触的各类资料具有保密义务。</w:t>
      </w:r>
    </w:p>
    <w:p w14:paraId="393F97E0" w14:textId="77777777" w:rsidR="00C173B1" w:rsidRPr="00C173B1" w:rsidRDefault="00C173B1" w:rsidP="00C173B1">
      <w:pPr>
        <w:spacing w:line="360" w:lineRule="auto"/>
        <w:rPr>
          <w:sz w:val="24"/>
        </w:rPr>
      </w:pPr>
      <w:r w:rsidRPr="00C173B1">
        <w:rPr>
          <w:rFonts w:hint="eastAsia"/>
          <w:sz w:val="24"/>
        </w:rPr>
        <w:t>5</w:t>
      </w:r>
      <w:r w:rsidRPr="00C173B1">
        <w:rPr>
          <w:rFonts w:hint="eastAsia"/>
          <w:sz w:val="24"/>
        </w:rPr>
        <w:t>、质量考核</w:t>
      </w:r>
    </w:p>
    <w:p w14:paraId="57B22ED6" w14:textId="77777777" w:rsidR="00C173B1" w:rsidRPr="00C173B1" w:rsidRDefault="00C173B1" w:rsidP="00C173B1">
      <w:pPr>
        <w:spacing w:line="360" w:lineRule="auto"/>
        <w:ind w:firstLineChars="200" w:firstLine="480"/>
        <w:rPr>
          <w:sz w:val="24"/>
        </w:rPr>
      </w:pPr>
      <w:r w:rsidRPr="00C173B1">
        <w:rPr>
          <w:rFonts w:hint="eastAsia"/>
          <w:sz w:val="24"/>
        </w:rPr>
        <w:lastRenderedPageBreak/>
        <w:t>服务方的服务质量由甲方负责考核，考核内容扣分事项如下：</w:t>
      </w:r>
    </w:p>
    <w:p w14:paraId="69BBA600" w14:textId="77777777" w:rsidR="00C173B1" w:rsidRPr="00C173B1" w:rsidRDefault="00C173B1" w:rsidP="00C173B1">
      <w:pPr>
        <w:numPr>
          <w:ilvl w:val="0"/>
          <w:numId w:val="31"/>
        </w:numPr>
        <w:spacing w:after="0" w:line="360" w:lineRule="auto"/>
        <w:rPr>
          <w:sz w:val="24"/>
        </w:rPr>
      </w:pPr>
      <w:r w:rsidRPr="00C173B1">
        <w:rPr>
          <w:rFonts w:hint="eastAsia"/>
          <w:sz w:val="24"/>
        </w:rPr>
        <w:t>服务方接到故障报告未按考核时效规定完成各类维修工作；</w:t>
      </w:r>
    </w:p>
    <w:p w14:paraId="5EDC3B2B" w14:textId="77777777" w:rsidR="00C173B1" w:rsidRPr="00C173B1" w:rsidRDefault="00C173B1" w:rsidP="00C173B1">
      <w:pPr>
        <w:numPr>
          <w:ilvl w:val="0"/>
          <w:numId w:val="31"/>
        </w:numPr>
        <w:spacing w:after="0" w:line="360" w:lineRule="auto"/>
        <w:rPr>
          <w:sz w:val="24"/>
        </w:rPr>
      </w:pPr>
      <w:r w:rsidRPr="00C173B1">
        <w:rPr>
          <w:rFonts w:hint="eastAsia"/>
          <w:sz w:val="24"/>
        </w:rPr>
        <w:t>服务方未按时上报巡检记录表、故障维修记录表、雷达系统逐月标定及设备汛前巡检结果；</w:t>
      </w:r>
    </w:p>
    <w:p w14:paraId="41D6D369" w14:textId="77777777" w:rsidR="00C173B1" w:rsidRPr="00C173B1" w:rsidRDefault="00C173B1" w:rsidP="00C173B1">
      <w:pPr>
        <w:numPr>
          <w:ilvl w:val="0"/>
          <w:numId w:val="31"/>
        </w:numPr>
        <w:spacing w:after="0" w:line="360" w:lineRule="auto"/>
        <w:rPr>
          <w:sz w:val="24"/>
        </w:rPr>
      </w:pPr>
      <w:r w:rsidRPr="00C173B1">
        <w:rPr>
          <w:rFonts w:hint="eastAsia"/>
          <w:sz w:val="24"/>
        </w:rPr>
        <w:t>甲方抽查发现服务方未按规定的时间和内容进行巡检；</w:t>
      </w:r>
    </w:p>
    <w:p w14:paraId="69794779" w14:textId="77777777" w:rsidR="00C173B1" w:rsidRPr="00C173B1" w:rsidRDefault="00C173B1" w:rsidP="00C173B1">
      <w:pPr>
        <w:numPr>
          <w:ilvl w:val="0"/>
          <w:numId w:val="31"/>
        </w:numPr>
        <w:spacing w:after="0" w:line="360" w:lineRule="auto"/>
        <w:rPr>
          <w:sz w:val="24"/>
        </w:rPr>
      </w:pPr>
      <w:r w:rsidRPr="00C173B1">
        <w:rPr>
          <w:rFonts w:hint="eastAsia"/>
          <w:sz w:val="24"/>
        </w:rPr>
        <w:t>X</w:t>
      </w:r>
      <w:r w:rsidRPr="00C173B1">
        <w:rPr>
          <w:rFonts w:hint="eastAsia"/>
          <w:sz w:val="24"/>
        </w:rPr>
        <w:t>波段雷达业务考核数据传输及时率低于</w:t>
      </w:r>
      <w:r w:rsidRPr="00C173B1">
        <w:rPr>
          <w:rFonts w:hint="eastAsia"/>
          <w:sz w:val="24"/>
        </w:rPr>
        <w:t>85%</w:t>
      </w:r>
      <w:r w:rsidRPr="00C173B1">
        <w:rPr>
          <w:rFonts w:hint="eastAsia"/>
          <w:sz w:val="24"/>
        </w:rPr>
        <w:t>。</w:t>
      </w:r>
    </w:p>
    <w:p w14:paraId="6CB7CF1C" w14:textId="77777777" w:rsidR="00C173B1" w:rsidRPr="00C173B1" w:rsidRDefault="00C173B1" w:rsidP="00C173B1">
      <w:pPr>
        <w:spacing w:line="36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45"/>
        <w:gridCol w:w="1491"/>
        <w:gridCol w:w="1045"/>
        <w:gridCol w:w="1191"/>
        <w:gridCol w:w="2585"/>
      </w:tblGrid>
      <w:tr w:rsidR="00C173B1" w:rsidRPr="00C173B1" w14:paraId="311A2540" w14:textId="77777777" w:rsidTr="0063549A">
        <w:trPr>
          <w:jc w:val="center"/>
        </w:trPr>
        <w:tc>
          <w:tcPr>
            <w:tcW w:w="1061" w:type="pct"/>
            <w:tcBorders>
              <w:top w:val="single" w:sz="4" w:space="0" w:color="auto"/>
              <w:left w:val="single" w:sz="4" w:space="0" w:color="auto"/>
              <w:bottom w:val="single" w:sz="4" w:space="0" w:color="auto"/>
              <w:right w:val="single" w:sz="4" w:space="0" w:color="auto"/>
            </w:tcBorders>
            <w:vAlign w:val="center"/>
          </w:tcPr>
          <w:p w14:paraId="6291636D" w14:textId="77777777" w:rsidR="00C173B1" w:rsidRPr="00C173B1" w:rsidRDefault="00C173B1" w:rsidP="0063549A">
            <w:pPr>
              <w:spacing w:line="240" w:lineRule="exact"/>
              <w:jc w:val="center"/>
              <w:rPr>
                <w:sz w:val="24"/>
              </w:rPr>
            </w:pPr>
            <w:r w:rsidRPr="00C173B1">
              <w:rPr>
                <w:rFonts w:hint="eastAsia"/>
                <w:sz w:val="24"/>
              </w:rPr>
              <w:t>考核</w:t>
            </w:r>
          </w:p>
          <w:p w14:paraId="7EA028FB" w14:textId="77777777" w:rsidR="00C173B1" w:rsidRPr="00C173B1" w:rsidRDefault="00C173B1" w:rsidP="0063549A">
            <w:pPr>
              <w:spacing w:line="240" w:lineRule="exact"/>
              <w:jc w:val="center"/>
              <w:rPr>
                <w:sz w:val="24"/>
              </w:rPr>
            </w:pPr>
            <w:r w:rsidRPr="00C173B1">
              <w:rPr>
                <w:rFonts w:hint="eastAsia"/>
                <w:sz w:val="24"/>
              </w:rPr>
              <w:t>数据类型</w:t>
            </w:r>
          </w:p>
        </w:tc>
        <w:tc>
          <w:tcPr>
            <w:tcW w:w="416" w:type="pct"/>
            <w:tcBorders>
              <w:top w:val="single" w:sz="4" w:space="0" w:color="auto"/>
              <w:left w:val="single" w:sz="4" w:space="0" w:color="auto"/>
              <w:bottom w:val="single" w:sz="4" w:space="0" w:color="auto"/>
              <w:right w:val="single" w:sz="4" w:space="0" w:color="auto"/>
            </w:tcBorders>
            <w:vAlign w:val="center"/>
          </w:tcPr>
          <w:p w14:paraId="615123F6" w14:textId="77777777" w:rsidR="00C173B1" w:rsidRPr="00C173B1" w:rsidRDefault="00C173B1" w:rsidP="0063549A">
            <w:pPr>
              <w:spacing w:line="240" w:lineRule="exact"/>
              <w:jc w:val="center"/>
              <w:outlineLvl w:val="0"/>
              <w:rPr>
                <w:sz w:val="24"/>
              </w:rPr>
            </w:pPr>
            <w:r w:rsidRPr="00C173B1">
              <w:rPr>
                <w:rFonts w:hint="eastAsia"/>
                <w:sz w:val="24"/>
              </w:rPr>
              <w:t>考核</w:t>
            </w:r>
          </w:p>
          <w:p w14:paraId="00DD7B19" w14:textId="77777777" w:rsidR="00C173B1" w:rsidRPr="00C173B1" w:rsidRDefault="00C173B1" w:rsidP="0063549A">
            <w:pPr>
              <w:spacing w:line="240" w:lineRule="exact"/>
              <w:jc w:val="center"/>
              <w:outlineLvl w:val="0"/>
              <w:rPr>
                <w:sz w:val="24"/>
              </w:rPr>
            </w:pPr>
            <w:r w:rsidRPr="00C173B1">
              <w:rPr>
                <w:rFonts w:hint="eastAsia"/>
                <w:sz w:val="24"/>
              </w:rPr>
              <w:t>时段</w:t>
            </w:r>
          </w:p>
        </w:tc>
        <w:tc>
          <w:tcPr>
            <w:tcW w:w="1415" w:type="pct"/>
            <w:gridSpan w:val="2"/>
            <w:tcBorders>
              <w:top w:val="single" w:sz="4" w:space="0" w:color="auto"/>
              <w:left w:val="single" w:sz="4" w:space="0" w:color="auto"/>
              <w:bottom w:val="single" w:sz="4" w:space="0" w:color="auto"/>
              <w:right w:val="single" w:sz="4" w:space="0" w:color="auto"/>
            </w:tcBorders>
            <w:vAlign w:val="center"/>
          </w:tcPr>
          <w:p w14:paraId="4BC822AE" w14:textId="77777777" w:rsidR="00C173B1" w:rsidRPr="00C173B1" w:rsidRDefault="00C173B1" w:rsidP="0063549A">
            <w:pPr>
              <w:spacing w:line="240" w:lineRule="exact"/>
              <w:jc w:val="center"/>
              <w:rPr>
                <w:sz w:val="24"/>
              </w:rPr>
            </w:pPr>
            <w:r w:rsidRPr="00C173B1">
              <w:rPr>
                <w:rFonts w:hint="eastAsia"/>
                <w:sz w:val="24"/>
              </w:rPr>
              <w:t>时效要求（分钟）</w:t>
            </w:r>
          </w:p>
        </w:tc>
        <w:tc>
          <w:tcPr>
            <w:tcW w:w="665" w:type="pct"/>
            <w:tcBorders>
              <w:top w:val="single" w:sz="4" w:space="0" w:color="auto"/>
              <w:left w:val="single" w:sz="4" w:space="0" w:color="auto"/>
              <w:bottom w:val="single" w:sz="4" w:space="0" w:color="auto"/>
              <w:right w:val="single" w:sz="4" w:space="0" w:color="auto"/>
            </w:tcBorders>
            <w:vAlign w:val="center"/>
          </w:tcPr>
          <w:p w14:paraId="57E75AAE" w14:textId="77777777" w:rsidR="00C173B1" w:rsidRPr="00C173B1" w:rsidRDefault="00C173B1" w:rsidP="0063549A">
            <w:pPr>
              <w:spacing w:line="240" w:lineRule="exact"/>
              <w:jc w:val="center"/>
              <w:rPr>
                <w:sz w:val="24"/>
              </w:rPr>
            </w:pPr>
            <w:r w:rsidRPr="00C173B1">
              <w:rPr>
                <w:rFonts w:hint="eastAsia"/>
                <w:sz w:val="24"/>
              </w:rPr>
              <w:t>达到时效</w:t>
            </w:r>
          </w:p>
          <w:p w14:paraId="618EB8F9" w14:textId="77777777" w:rsidR="00C173B1" w:rsidRPr="00C173B1" w:rsidRDefault="00C173B1" w:rsidP="0063549A">
            <w:pPr>
              <w:spacing w:line="240" w:lineRule="exact"/>
              <w:jc w:val="center"/>
              <w:rPr>
                <w:sz w:val="24"/>
              </w:rPr>
            </w:pPr>
            <w:r w:rsidRPr="00C173B1">
              <w:rPr>
                <w:rFonts w:hint="eastAsia"/>
                <w:sz w:val="24"/>
              </w:rPr>
              <w:t>比率要求</w:t>
            </w:r>
          </w:p>
        </w:tc>
        <w:tc>
          <w:tcPr>
            <w:tcW w:w="1443" w:type="pct"/>
            <w:tcBorders>
              <w:top w:val="single" w:sz="4" w:space="0" w:color="auto"/>
              <w:left w:val="single" w:sz="4" w:space="0" w:color="auto"/>
              <w:bottom w:val="single" w:sz="4" w:space="0" w:color="auto"/>
              <w:right w:val="single" w:sz="4" w:space="0" w:color="auto"/>
            </w:tcBorders>
            <w:vAlign w:val="center"/>
          </w:tcPr>
          <w:p w14:paraId="3B5B1AA6" w14:textId="77777777" w:rsidR="00C173B1" w:rsidRPr="00C173B1" w:rsidRDefault="00C173B1" w:rsidP="0063549A">
            <w:pPr>
              <w:spacing w:line="240" w:lineRule="exact"/>
              <w:jc w:val="center"/>
              <w:rPr>
                <w:sz w:val="24"/>
              </w:rPr>
            </w:pPr>
            <w:r w:rsidRPr="00C173B1">
              <w:rPr>
                <w:rFonts w:hint="eastAsia"/>
                <w:sz w:val="24"/>
              </w:rPr>
              <w:t>备注</w:t>
            </w:r>
          </w:p>
        </w:tc>
      </w:tr>
      <w:tr w:rsidR="00C173B1" w:rsidRPr="00C173B1" w14:paraId="7A98D254" w14:textId="77777777" w:rsidTr="0063549A">
        <w:trPr>
          <w:trHeight w:val="715"/>
          <w:jc w:val="center"/>
        </w:trPr>
        <w:tc>
          <w:tcPr>
            <w:tcW w:w="1061" w:type="pct"/>
            <w:vMerge w:val="restart"/>
            <w:tcBorders>
              <w:top w:val="single" w:sz="4" w:space="0" w:color="auto"/>
              <w:left w:val="single" w:sz="4" w:space="0" w:color="auto"/>
              <w:bottom w:val="single" w:sz="4" w:space="0" w:color="auto"/>
              <w:right w:val="single" w:sz="4" w:space="0" w:color="auto"/>
            </w:tcBorders>
            <w:vAlign w:val="center"/>
          </w:tcPr>
          <w:p w14:paraId="5313E503" w14:textId="77777777" w:rsidR="00C173B1" w:rsidRPr="00C173B1" w:rsidRDefault="00C173B1" w:rsidP="0063549A">
            <w:pPr>
              <w:spacing w:line="240" w:lineRule="exact"/>
              <w:rPr>
                <w:sz w:val="24"/>
              </w:rPr>
            </w:pPr>
            <w:r w:rsidRPr="00C173B1">
              <w:rPr>
                <w:rFonts w:hint="eastAsia"/>
                <w:sz w:val="24"/>
              </w:rPr>
              <w:t>X</w:t>
            </w:r>
            <w:r w:rsidRPr="00C173B1">
              <w:rPr>
                <w:rFonts w:hint="eastAsia"/>
                <w:sz w:val="24"/>
              </w:rPr>
              <w:t>波段雷达站</w:t>
            </w:r>
            <w:proofErr w:type="gramStart"/>
            <w:r w:rsidRPr="00C173B1">
              <w:rPr>
                <w:rFonts w:hint="eastAsia"/>
                <w:sz w:val="24"/>
              </w:rPr>
              <w:t>每次体扫生成</w:t>
            </w:r>
            <w:proofErr w:type="gramEnd"/>
            <w:r w:rsidRPr="00C173B1">
              <w:rPr>
                <w:rFonts w:hint="eastAsia"/>
                <w:sz w:val="24"/>
              </w:rPr>
              <w:t>的原始数据、实时产品数据。应收频次为雷达实际观测次数。</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14:paraId="3D4578FC" w14:textId="77777777" w:rsidR="00C173B1" w:rsidRPr="00C173B1" w:rsidRDefault="00C173B1" w:rsidP="0063549A">
            <w:pPr>
              <w:spacing w:line="240" w:lineRule="exact"/>
              <w:jc w:val="center"/>
              <w:outlineLvl w:val="0"/>
              <w:rPr>
                <w:sz w:val="24"/>
              </w:rPr>
            </w:pPr>
            <w:r w:rsidRPr="00C173B1">
              <w:rPr>
                <w:rFonts w:hint="eastAsia"/>
                <w:sz w:val="24"/>
              </w:rPr>
              <w:t>全年</w:t>
            </w:r>
          </w:p>
        </w:tc>
        <w:tc>
          <w:tcPr>
            <w:tcW w:w="832" w:type="pct"/>
            <w:tcBorders>
              <w:top w:val="single" w:sz="4" w:space="0" w:color="auto"/>
              <w:left w:val="single" w:sz="4" w:space="0" w:color="auto"/>
              <w:bottom w:val="single" w:sz="4" w:space="0" w:color="auto"/>
              <w:right w:val="single" w:sz="4" w:space="0" w:color="auto"/>
            </w:tcBorders>
            <w:vAlign w:val="center"/>
          </w:tcPr>
          <w:p w14:paraId="2D3F2DAB" w14:textId="77777777" w:rsidR="00C173B1" w:rsidRPr="00C173B1" w:rsidRDefault="00C173B1" w:rsidP="0063549A">
            <w:pPr>
              <w:spacing w:line="240" w:lineRule="exact"/>
              <w:jc w:val="center"/>
              <w:outlineLvl w:val="0"/>
              <w:rPr>
                <w:sz w:val="24"/>
              </w:rPr>
            </w:pPr>
            <w:r w:rsidRPr="00C173B1">
              <w:rPr>
                <w:rFonts w:hint="eastAsia"/>
                <w:sz w:val="24"/>
              </w:rPr>
              <w:t>原始数据</w:t>
            </w:r>
          </w:p>
        </w:tc>
        <w:tc>
          <w:tcPr>
            <w:tcW w:w="583" w:type="pct"/>
            <w:tcBorders>
              <w:top w:val="single" w:sz="4" w:space="0" w:color="auto"/>
              <w:left w:val="single" w:sz="4" w:space="0" w:color="auto"/>
              <w:bottom w:val="single" w:sz="4" w:space="0" w:color="auto"/>
              <w:right w:val="single" w:sz="4" w:space="0" w:color="auto"/>
            </w:tcBorders>
            <w:vAlign w:val="center"/>
          </w:tcPr>
          <w:p w14:paraId="6BC7D5F4" w14:textId="77777777" w:rsidR="00C173B1" w:rsidRPr="00C173B1" w:rsidRDefault="00C173B1" w:rsidP="0063549A">
            <w:pPr>
              <w:spacing w:line="240" w:lineRule="exact"/>
              <w:jc w:val="center"/>
              <w:rPr>
                <w:sz w:val="24"/>
              </w:rPr>
            </w:pPr>
            <w:r w:rsidRPr="00C173B1">
              <w:rPr>
                <w:rFonts w:hint="eastAsia"/>
                <w:sz w:val="24"/>
              </w:rPr>
              <w:t>≤</w:t>
            </w:r>
            <w:r w:rsidRPr="00C173B1">
              <w:rPr>
                <w:rFonts w:hint="eastAsia"/>
                <w:sz w:val="24"/>
              </w:rPr>
              <w:t>HH+5</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14:paraId="6C67F3DD" w14:textId="77777777" w:rsidR="00C173B1" w:rsidRPr="00C173B1" w:rsidRDefault="00C173B1" w:rsidP="0063549A">
            <w:pPr>
              <w:spacing w:line="240" w:lineRule="exact"/>
              <w:jc w:val="center"/>
              <w:rPr>
                <w:sz w:val="24"/>
              </w:rPr>
            </w:pPr>
            <w:r w:rsidRPr="00C173B1">
              <w:rPr>
                <w:rFonts w:hint="eastAsia"/>
                <w:sz w:val="24"/>
              </w:rPr>
              <w:t>≥</w:t>
            </w:r>
            <w:r w:rsidRPr="00C173B1">
              <w:rPr>
                <w:rFonts w:hint="eastAsia"/>
                <w:sz w:val="24"/>
              </w:rPr>
              <w:t>85%</w:t>
            </w:r>
          </w:p>
        </w:tc>
        <w:tc>
          <w:tcPr>
            <w:tcW w:w="1443" w:type="pct"/>
            <w:vMerge w:val="restart"/>
            <w:tcBorders>
              <w:top w:val="single" w:sz="4" w:space="0" w:color="auto"/>
              <w:left w:val="single" w:sz="4" w:space="0" w:color="auto"/>
              <w:bottom w:val="single" w:sz="4" w:space="0" w:color="auto"/>
              <w:right w:val="single" w:sz="4" w:space="0" w:color="auto"/>
            </w:tcBorders>
            <w:vAlign w:val="center"/>
          </w:tcPr>
          <w:p w14:paraId="6B0359CC" w14:textId="77777777" w:rsidR="00C173B1" w:rsidRPr="00C173B1" w:rsidRDefault="00C173B1" w:rsidP="0063549A">
            <w:pPr>
              <w:spacing w:line="240" w:lineRule="exact"/>
              <w:rPr>
                <w:sz w:val="24"/>
              </w:rPr>
            </w:pPr>
            <w:r w:rsidRPr="00C173B1">
              <w:rPr>
                <w:rFonts w:hint="eastAsia"/>
                <w:sz w:val="24"/>
              </w:rPr>
              <w:t>每小时应收次数为雷达实际观测次数。“</w:t>
            </w:r>
            <w:r w:rsidRPr="00C173B1">
              <w:rPr>
                <w:rFonts w:hint="eastAsia"/>
                <w:sz w:val="24"/>
              </w:rPr>
              <w:t>HH</w:t>
            </w:r>
            <w:r w:rsidRPr="00C173B1">
              <w:rPr>
                <w:rFonts w:hint="eastAsia"/>
                <w:sz w:val="24"/>
              </w:rPr>
              <w:t>”为每个观测时次或每个发报时次。在“</w:t>
            </w:r>
            <w:r w:rsidRPr="00C173B1">
              <w:rPr>
                <w:rFonts w:hint="eastAsia"/>
                <w:sz w:val="24"/>
              </w:rPr>
              <w:t>HH</w:t>
            </w:r>
            <w:r w:rsidRPr="00C173B1">
              <w:rPr>
                <w:rFonts w:hint="eastAsia"/>
                <w:sz w:val="24"/>
              </w:rPr>
              <w:t>”之前早到的不能作为及时报。表中所列时间均为世界时。</w:t>
            </w:r>
          </w:p>
        </w:tc>
      </w:tr>
      <w:tr w:rsidR="00C173B1" w:rsidRPr="00C173B1" w14:paraId="78A693DD" w14:textId="77777777" w:rsidTr="0063549A">
        <w:trPr>
          <w:trHeight w:val="7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C9DE05" w14:textId="77777777" w:rsidR="00C173B1" w:rsidRPr="00C173B1" w:rsidRDefault="00C173B1" w:rsidP="0063549A">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574940" w14:textId="77777777" w:rsidR="00C173B1" w:rsidRPr="00C173B1" w:rsidRDefault="00C173B1" w:rsidP="0063549A">
            <w:pPr>
              <w:widowControl/>
              <w:jc w:val="left"/>
              <w:rPr>
                <w:sz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69A1D126" w14:textId="77777777" w:rsidR="00C173B1" w:rsidRPr="00C173B1" w:rsidRDefault="00C173B1" w:rsidP="0063549A">
            <w:pPr>
              <w:spacing w:line="240" w:lineRule="exact"/>
              <w:jc w:val="center"/>
              <w:outlineLvl w:val="0"/>
              <w:rPr>
                <w:sz w:val="24"/>
              </w:rPr>
            </w:pPr>
            <w:r w:rsidRPr="00C173B1">
              <w:rPr>
                <w:rFonts w:hint="eastAsia"/>
                <w:sz w:val="24"/>
              </w:rPr>
              <w:t>产品数据</w:t>
            </w:r>
          </w:p>
        </w:tc>
        <w:tc>
          <w:tcPr>
            <w:tcW w:w="583" w:type="pct"/>
            <w:tcBorders>
              <w:top w:val="single" w:sz="4" w:space="0" w:color="auto"/>
              <w:left w:val="single" w:sz="4" w:space="0" w:color="auto"/>
              <w:bottom w:val="single" w:sz="4" w:space="0" w:color="auto"/>
              <w:right w:val="single" w:sz="4" w:space="0" w:color="auto"/>
            </w:tcBorders>
            <w:vAlign w:val="center"/>
          </w:tcPr>
          <w:p w14:paraId="7FE181C9" w14:textId="77777777" w:rsidR="00C173B1" w:rsidRPr="00C173B1" w:rsidRDefault="00C173B1" w:rsidP="0063549A">
            <w:pPr>
              <w:spacing w:line="240" w:lineRule="exact"/>
              <w:jc w:val="center"/>
              <w:rPr>
                <w:sz w:val="24"/>
              </w:rPr>
            </w:pPr>
            <w:r w:rsidRPr="00C173B1">
              <w:rPr>
                <w:rFonts w:hint="eastAsia"/>
                <w:sz w:val="24"/>
              </w:rPr>
              <w:t>≤</w:t>
            </w:r>
            <w:r w:rsidRPr="00C173B1">
              <w:rPr>
                <w:rFonts w:hint="eastAsia"/>
                <w:sz w:val="24"/>
              </w:rPr>
              <w:t>HH+5</w:t>
            </w:r>
          </w:p>
        </w:tc>
        <w:tc>
          <w:tcPr>
            <w:tcW w:w="0" w:type="auto"/>
            <w:vMerge/>
            <w:tcBorders>
              <w:top w:val="single" w:sz="4" w:space="0" w:color="auto"/>
              <w:left w:val="single" w:sz="4" w:space="0" w:color="auto"/>
              <w:bottom w:val="single" w:sz="4" w:space="0" w:color="auto"/>
              <w:right w:val="single" w:sz="4" w:space="0" w:color="auto"/>
            </w:tcBorders>
            <w:vAlign w:val="center"/>
          </w:tcPr>
          <w:p w14:paraId="093CEAD8" w14:textId="77777777" w:rsidR="00C173B1" w:rsidRPr="00C173B1" w:rsidRDefault="00C173B1" w:rsidP="0063549A">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0A0676" w14:textId="77777777" w:rsidR="00C173B1" w:rsidRPr="00C173B1" w:rsidRDefault="00C173B1" w:rsidP="0063549A">
            <w:pPr>
              <w:widowControl/>
              <w:jc w:val="left"/>
              <w:rPr>
                <w:sz w:val="24"/>
              </w:rPr>
            </w:pPr>
          </w:p>
        </w:tc>
      </w:tr>
    </w:tbl>
    <w:p w14:paraId="29836B91" w14:textId="77777777" w:rsidR="00C173B1" w:rsidRPr="00C173B1" w:rsidRDefault="00C173B1" w:rsidP="00C173B1">
      <w:pPr>
        <w:numPr>
          <w:ilvl w:val="0"/>
          <w:numId w:val="31"/>
        </w:numPr>
        <w:spacing w:after="0" w:line="360" w:lineRule="auto"/>
        <w:rPr>
          <w:sz w:val="24"/>
        </w:rPr>
      </w:pPr>
      <w:r w:rsidRPr="00C173B1">
        <w:rPr>
          <w:rFonts w:hint="eastAsia"/>
          <w:sz w:val="24"/>
        </w:rPr>
        <w:t>因服务方巡检疏忽，未及时发现安全隐患，导致设备损坏的。</w:t>
      </w:r>
    </w:p>
    <w:p w14:paraId="31C25672" w14:textId="77777777" w:rsidR="00C173B1" w:rsidRPr="00C173B1" w:rsidRDefault="00C173B1" w:rsidP="00C173B1">
      <w:pPr>
        <w:spacing w:line="360" w:lineRule="auto"/>
        <w:rPr>
          <w:sz w:val="24"/>
        </w:rPr>
      </w:pPr>
      <w:r w:rsidRPr="00C173B1">
        <w:rPr>
          <w:rFonts w:hint="eastAsia"/>
          <w:sz w:val="24"/>
        </w:rPr>
        <w:t>6</w:t>
      </w:r>
      <w:r w:rsidRPr="00C173B1">
        <w:rPr>
          <w:rFonts w:hint="eastAsia"/>
          <w:sz w:val="24"/>
        </w:rPr>
        <w:t>、服务违约责任</w:t>
      </w:r>
    </w:p>
    <w:p w14:paraId="077B12CF" w14:textId="77777777" w:rsidR="00C173B1" w:rsidRPr="00C173B1" w:rsidRDefault="00C173B1" w:rsidP="00C173B1">
      <w:pPr>
        <w:spacing w:line="360" w:lineRule="auto"/>
        <w:ind w:firstLineChars="200" w:firstLine="480"/>
        <w:rPr>
          <w:sz w:val="24"/>
        </w:rPr>
      </w:pPr>
      <w:r w:rsidRPr="00C173B1">
        <w:rPr>
          <w:rFonts w:hint="eastAsia"/>
          <w:sz w:val="24"/>
        </w:rPr>
        <w:t xml:space="preserve">6.1 </w:t>
      </w:r>
      <w:r w:rsidRPr="00C173B1">
        <w:rPr>
          <w:rFonts w:hint="eastAsia"/>
          <w:sz w:val="24"/>
        </w:rPr>
        <w:t>服务方连续三个月没有达到质量考核要求，甲方有权终止服务合同，停付未付合同款。</w:t>
      </w:r>
    </w:p>
    <w:p w14:paraId="130B1461" w14:textId="178D35F1" w:rsidR="00C173B1" w:rsidRPr="00C173B1" w:rsidRDefault="00C173B1" w:rsidP="00C173B1">
      <w:pPr>
        <w:spacing w:line="360" w:lineRule="auto"/>
        <w:outlineLvl w:val="0"/>
        <w:rPr>
          <w:b/>
          <w:sz w:val="30"/>
          <w:szCs w:val="30"/>
        </w:rPr>
      </w:pPr>
      <w:r w:rsidRPr="00C173B1">
        <w:rPr>
          <w:rFonts w:hint="eastAsia"/>
          <w:sz w:val="24"/>
        </w:rPr>
        <w:t xml:space="preserve">6.2 </w:t>
      </w:r>
      <w:r w:rsidRPr="00C173B1">
        <w:rPr>
          <w:rFonts w:hint="eastAsia"/>
          <w:sz w:val="24"/>
        </w:rPr>
        <w:t>服务方如因内部管理不善，导致甲方气象监测设备受到损坏或受到损坏威胁的，甲方有权终止合同，停付未付合同款，并保留追究服务方责任及要求赔偿损失的权利。</w:t>
      </w:r>
    </w:p>
    <w:p w14:paraId="57839951" w14:textId="19ABCE9F" w:rsidR="00723C0D" w:rsidRDefault="0063549A">
      <w:pPr>
        <w:spacing w:line="360" w:lineRule="auto"/>
        <w:jc w:val="center"/>
        <w:outlineLvl w:val="0"/>
        <w:rPr>
          <w:b/>
          <w:sz w:val="36"/>
          <w:szCs w:val="36"/>
        </w:rPr>
      </w:pPr>
      <w:r>
        <w:rPr>
          <w:b/>
          <w:sz w:val="36"/>
          <w:szCs w:val="36"/>
        </w:rPr>
        <w:br w:type="page"/>
      </w:r>
      <w:bookmarkStart w:id="831"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31"/>
      <w:r w:rsidR="00616916">
        <w:rPr>
          <w:rFonts w:hint="eastAsia"/>
          <w:b/>
          <w:sz w:val="36"/>
          <w:szCs w:val="36"/>
        </w:rPr>
        <w:t>（仅供参考）</w:t>
      </w:r>
    </w:p>
    <w:p w14:paraId="6E9D9256" w14:textId="2FD65DC5" w:rsidR="00723C0D" w:rsidRPr="00616916" w:rsidRDefault="00616916">
      <w:pPr>
        <w:tabs>
          <w:tab w:val="left" w:pos="900"/>
          <w:tab w:val="left" w:pos="1080"/>
        </w:tabs>
        <w:snapToGrid w:val="0"/>
        <w:spacing w:line="360" w:lineRule="auto"/>
        <w:rPr>
          <w:rFonts w:ascii="宋体" w:hAnsi="宋体" w:hint="eastAsia"/>
          <w:kern w:val="0"/>
          <w:sz w:val="24"/>
        </w:rPr>
      </w:pPr>
      <w:r w:rsidRPr="00616916">
        <w:rPr>
          <w:rFonts w:ascii="宋体" w:hAnsi="宋体" w:hint="eastAsia"/>
          <w:kern w:val="0"/>
          <w:sz w:val="24"/>
        </w:rPr>
        <w:t>第1包合同文本</w:t>
      </w:r>
    </w:p>
    <w:p w14:paraId="44A43870" w14:textId="77777777" w:rsidR="00616916" w:rsidRPr="00616916" w:rsidRDefault="00616916" w:rsidP="00616916">
      <w:pPr>
        <w:snapToGrid w:val="0"/>
        <w:spacing w:after="0" w:line="360" w:lineRule="auto"/>
        <w:jc w:val="center"/>
        <w:rPr>
          <w:rFonts w:ascii="宋体" w:hAnsi="宋体" w:cs="仿宋" w:hint="eastAsia"/>
          <w:b/>
          <w:bCs/>
          <w:color w:val="000000"/>
          <w:kern w:val="0"/>
          <w:sz w:val="72"/>
          <w:szCs w:val="72"/>
        </w:rPr>
      </w:pPr>
      <w:r w:rsidRPr="00616916">
        <w:rPr>
          <w:rFonts w:ascii="宋体" w:hAnsi="宋体" w:cs="仿宋" w:hint="eastAsia"/>
          <w:b/>
          <w:bCs/>
          <w:color w:val="000000"/>
          <w:kern w:val="0"/>
          <w:sz w:val="72"/>
          <w:szCs w:val="72"/>
        </w:rPr>
        <w:t>技术服务合同书</w:t>
      </w:r>
    </w:p>
    <w:p w14:paraId="6B15EA44"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42C91AC7"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381529AC"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1EEC7C1C"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716202BB"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580FA17D"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6AB3256E"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75AFD1D0"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75110521" w14:textId="77777777" w:rsidR="00616916" w:rsidRPr="00616916" w:rsidRDefault="00616916" w:rsidP="00616916">
      <w:pPr>
        <w:spacing w:after="0" w:line="360" w:lineRule="auto"/>
        <w:ind w:firstLineChars="200" w:firstLine="422"/>
        <w:rPr>
          <w:rFonts w:ascii="宋体" w:hAnsi="宋体" w:cs="仿宋" w:hint="eastAsia"/>
          <w:b/>
          <w:bCs/>
          <w:color w:val="000000"/>
        </w:rPr>
      </w:pPr>
    </w:p>
    <w:p w14:paraId="28FECAD6" w14:textId="77777777" w:rsidR="00616916" w:rsidRPr="00616916" w:rsidRDefault="00616916" w:rsidP="00616916">
      <w:pPr>
        <w:spacing w:after="0" w:line="360" w:lineRule="auto"/>
        <w:ind w:leftChars="300" w:left="1915" w:hangingChars="400" w:hanging="1285"/>
        <w:rPr>
          <w:rFonts w:ascii="宋体" w:hAnsi="宋体" w:cs="仿宋" w:hint="eastAsia"/>
          <w:b/>
          <w:bCs/>
          <w:color w:val="000000"/>
          <w:spacing w:val="-6"/>
          <w:sz w:val="32"/>
          <w:szCs w:val="32"/>
        </w:rPr>
      </w:pPr>
      <w:r w:rsidRPr="00616916">
        <w:rPr>
          <w:rFonts w:ascii="宋体" w:hAnsi="宋体" w:cs="仿宋" w:hint="eastAsia"/>
          <w:b/>
          <w:bCs/>
          <w:color w:val="000000"/>
          <w:sz w:val="32"/>
          <w:szCs w:val="32"/>
        </w:rPr>
        <w:t>项目名称:</w:t>
      </w:r>
      <w:r w:rsidRPr="00616916">
        <w:rPr>
          <w:rFonts w:ascii="宋体" w:hAnsi="宋体" w:cs="仿宋" w:hint="eastAsia"/>
          <w:b/>
          <w:bCs/>
          <w:color w:val="000000"/>
          <w:sz w:val="32"/>
          <w:szCs w:val="32"/>
          <w:u w:val="single"/>
        </w:rPr>
        <w:t>北京市气象局气象综合探测系统委托服务采购项目（202</w:t>
      </w:r>
      <w:r w:rsidRPr="00616916">
        <w:rPr>
          <w:rFonts w:ascii="宋体" w:hAnsi="宋体" w:cs="仿宋"/>
          <w:b/>
          <w:bCs/>
          <w:color w:val="000000"/>
          <w:sz w:val="32"/>
          <w:szCs w:val="32"/>
          <w:u w:val="single"/>
        </w:rPr>
        <w:t>6</w:t>
      </w:r>
      <w:r w:rsidRPr="00616916">
        <w:rPr>
          <w:rFonts w:ascii="宋体" w:hAnsi="宋体" w:cs="仿宋" w:hint="eastAsia"/>
          <w:b/>
          <w:bCs/>
          <w:color w:val="000000"/>
          <w:sz w:val="32"/>
          <w:szCs w:val="32"/>
          <w:u w:val="single"/>
        </w:rPr>
        <w:t>年）</w:t>
      </w:r>
    </w:p>
    <w:p w14:paraId="51B8335B" w14:textId="77777777" w:rsidR="00616916" w:rsidRPr="00616916" w:rsidRDefault="00616916" w:rsidP="00616916">
      <w:pPr>
        <w:spacing w:after="0" w:line="360" w:lineRule="auto"/>
        <w:ind w:firstLineChars="200" w:firstLine="643"/>
        <w:rPr>
          <w:rFonts w:ascii="宋体" w:hAnsi="宋体" w:cs="仿宋" w:hint="eastAsia"/>
          <w:b/>
          <w:bCs/>
          <w:color w:val="000000"/>
          <w:sz w:val="32"/>
          <w:szCs w:val="32"/>
          <w:u w:val="single"/>
        </w:rPr>
      </w:pPr>
      <w:r w:rsidRPr="00616916">
        <w:rPr>
          <w:rFonts w:ascii="宋体" w:hAnsi="宋体" w:cs="仿宋" w:hint="eastAsia"/>
          <w:b/>
          <w:bCs/>
          <w:color w:val="000000"/>
          <w:sz w:val="32"/>
          <w:szCs w:val="32"/>
        </w:rPr>
        <w:t>项目编号和分包号：</w:t>
      </w:r>
      <w:r w:rsidRPr="00616916">
        <w:rPr>
          <w:rFonts w:ascii="宋体" w:hAnsi="宋体" w:cs="仿宋"/>
          <w:b/>
          <w:bCs/>
          <w:color w:val="000000"/>
          <w:sz w:val="32"/>
          <w:szCs w:val="32"/>
          <w:u w:val="single"/>
        </w:rPr>
        <w:t xml:space="preserve">       </w:t>
      </w:r>
    </w:p>
    <w:p w14:paraId="22970C11" w14:textId="77777777" w:rsidR="00616916" w:rsidRPr="00616916" w:rsidRDefault="00616916" w:rsidP="00616916">
      <w:pPr>
        <w:spacing w:after="0" w:line="360" w:lineRule="auto"/>
        <w:ind w:firstLineChars="200" w:firstLine="643"/>
        <w:rPr>
          <w:rFonts w:ascii="宋体" w:hAnsi="宋体" w:cs="仿宋" w:hint="eastAsia"/>
          <w:b/>
          <w:bCs/>
          <w:color w:val="000000"/>
          <w:sz w:val="32"/>
          <w:szCs w:val="32"/>
          <w:u w:val="single"/>
        </w:rPr>
      </w:pPr>
      <w:r w:rsidRPr="00616916">
        <w:rPr>
          <w:rFonts w:ascii="宋体" w:hAnsi="宋体" w:cs="仿宋" w:hint="eastAsia"/>
          <w:b/>
          <w:bCs/>
          <w:color w:val="000000"/>
          <w:sz w:val="32"/>
          <w:szCs w:val="32"/>
        </w:rPr>
        <w:t>合同编号（甲方）：</w:t>
      </w:r>
      <w:r w:rsidRPr="00616916">
        <w:rPr>
          <w:rFonts w:ascii="宋体" w:hAnsi="宋体" w:cs="仿宋"/>
          <w:b/>
          <w:bCs/>
          <w:color w:val="000000"/>
          <w:sz w:val="32"/>
          <w:szCs w:val="32"/>
          <w:u w:val="single"/>
        </w:rPr>
        <w:t xml:space="preserve">         </w:t>
      </w:r>
    </w:p>
    <w:p w14:paraId="17B6B222" w14:textId="77777777" w:rsidR="00616916" w:rsidRPr="00616916" w:rsidRDefault="00616916" w:rsidP="00616916">
      <w:pPr>
        <w:spacing w:after="0" w:line="360" w:lineRule="auto"/>
        <w:ind w:firstLineChars="200" w:firstLine="643"/>
        <w:rPr>
          <w:rFonts w:ascii="宋体" w:hAnsi="宋体" w:cs="仿宋" w:hint="eastAsia"/>
          <w:b/>
          <w:bCs/>
          <w:color w:val="000000"/>
          <w:sz w:val="32"/>
          <w:szCs w:val="32"/>
        </w:rPr>
      </w:pPr>
      <w:r w:rsidRPr="00616916">
        <w:rPr>
          <w:rFonts w:ascii="宋体" w:hAnsi="宋体" w:cs="仿宋" w:hint="eastAsia"/>
          <w:b/>
          <w:bCs/>
          <w:color w:val="000000"/>
          <w:sz w:val="32"/>
          <w:szCs w:val="32"/>
        </w:rPr>
        <w:t>合同编号（乙方）：</w:t>
      </w:r>
      <w:r w:rsidRPr="00616916">
        <w:rPr>
          <w:rFonts w:ascii="宋体" w:hAnsi="宋体" w:cs="仿宋"/>
          <w:b/>
          <w:bCs/>
          <w:color w:val="000000"/>
          <w:sz w:val="32"/>
          <w:szCs w:val="32"/>
          <w:u w:val="single"/>
        </w:rPr>
        <w:t xml:space="preserve">           </w:t>
      </w:r>
    </w:p>
    <w:p w14:paraId="56DC808A" w14:textId="77777777" w:rsidR="00616916" w:rsidRPr="00616916" w:rsidRDefault="00616916" w:rsidP="00616916">
      <w:pPr>
        <w:spacing w:after="0" w:line="360" w:lineRule="auto"/>
        <w:ind w:firstLineChars="200" w:firstLine="643"/>
        <w:rPr>
          <w:rFonts w:ascii="宋体" w:hAnsi="宋体" w:cs="仿宋" w:hint="eastAsia"/>
          <w:b/>
          <w:bCs/>
          <w:color w:val="000000"/>
          <w:sz w:val="32"/>
          <w:szCs w:val="32"/>
          <w:u w:val="single"/>
        </w:rPr>
      </w:pPr>
      <w:r w:rsidRPr="00616916">
        <w:rPr>
          <w:rFonts w:ascii="宋体" w:hAnsi="宋体" w:cs="仿宋" w:hint="eastAsia"/>
          <w:b/>
          <w:bCs/>
          <w:color w:val="000000"/>
          <w:sz w:val="32"/>
          <w:szCs w:val="32"/>
        </w:rPr>
        <w:t>甲方：</w:t>
      </w:r>
      <w:r w:rsidRPr="00616916">
        <w:rPr>
          <w:rFonts w:ascii="宋体" w:hAnsi="宋体" w:cs="仿宋" w:hint="eastAsia"/>
          <w:b/>
          <w:bCs/>
          <w:color w:val="000000"/>
          <w:sz w:val="32"/>
          <w:szCs w:val="32"/>
          <w:u w:val="single"/>
        </w:rPr>
        <w:t>北京市气象探测中心</w:t>
      </w:r>
    </w:p>
    <w:p w14:paraId="643C2531" w14:textId="77777777" w:rsidR="00616916" w:rsidRPr="00616916" w:rsidRDefault="00616916" w:rsidP="00616916">
      <w:pPr>
        <w:spacing w:after="0" w:line="360" w:lineRule="auto"/>
        <w:ind w:firstLineChars="200" w:firstLine="643"/>
        <w:rPr>
          <w:rFonts w:ascii="宋体" w:hAnsi="宋体" w:cs="仿宋" w:hint="eastAsia"/>
          <w:b/>
          <w:bCs/>
          <w:color w:val="000000"/>
          <w:sz w:val="32"/>
          <w:szCs w:val="32"/>
          <w:u w:val="single"/>
        </w:rPr>
      </w:pPr>
      <w:r w:rsidRPr="00616916">
        <w:rPr>
          <w:rFonts w:ascii="宋体" w:hAnsi="宋体" w:cs="仿宋" w:hint="eastAsia"/>
          <w:b/>
          <w:bCs/>
          <w:color w:val="000000"/>
          <w:sz w:val="32"/>
          <w:szCs w:val="32"/>
        </w:rPr>
        <w:t>乙方：</w:t>
      </w:r>
      <w:r w:rsidRPr="00616916">
        <w:rPr>
          <w:rFonts w:ascii="宋体" w:hAnsi="宋体" w:cs="仿宋" w:hint="eastAsia"/>
          <w:b/>
          <w:bCs/>
          <w:color w:val="000000"/>
          <w:sz w:val="32"/>
          <w:szCs w:val="32"/>
          <w:u w:val="single"/>
        </w:rPr>
        <w:t xml:space="preserve"> </w:t>
      </w:r>
      <w:r w:rsidRPr="00616916">
        <w:rPr>
          <w:rFonts w:ascii="宋体" w:hAnsi="宋体" w:cs="仿宋"/>
          <w:b/>
          <w:bCs/>
          <w:color w:val="000000"/>
          <w:sz w:val="32"/>
          <w:szCs w:val="32"/>
          <w:u w:val="single"/>
        </w:rPr>
        <w:t xml:space="preserve">             </w:t>
      </w:r>
    </w:p>
    <w:p w14:paraId="726BBAB0" w14:textId="77777777" w:rsidR="00616916" w:rsidRPr="00616916" w:rsidRDefault="00616916" w:rsidP="00616916">
      <w:pPr>
        <w:spacing w:after="0" w:line="360" w:lineRule="auto"/>
        <w:ind w:firstLineChars="200" w:firstLine="643"/>
        <w:rPr>
          <w:rFonts w:ascii="宋体" w:hAnsi="宋体" w:cs="仿宋" w:hint="eastAsia"/>
          <w:b/>
          <w:bCs/>
          <w:color w:val="000000"/>
          <w:sz w:val="32"/>
          <w:szCs w:val="32"/>
        </w:rPr>
      </w:pPr>
      <w:r w:rsidRPr="00616916">
        <w:rPr>
          <w:rFonts w:ascii="宋体" w:hAnsi="宋体" w:cs="仿宋" w:hint="eastAsia"/>
          <w:b/>
          <w:bCs/>
          <w:color w:val="000000"/>
          <w:sz w:val="32"/>
          <w:szCs w:val="32"/>
        </w:rPr>
        <w:t>签订时间：202</w:t>
      </w:r>
      <w:r w:rsidRPr="00616916">
        <w:rPr>
          <w:rFonts w:ascii="宋体" w:hAnsi="宋体" w:cs="仿宋"/>
          <w:b/>
          <w:bCs/>
          <w:color w:val="000000"/>
          <w:sz w:val="32"/>
          <w:szCs w:val="32"/>
        </w:rPr>
        <w:t>6</w:t>
      </w:r>
      <w:r w:rsidRPr="00616916">
        <w:rPr>
          <w:rFonts w:ascii="宋体" w:hAnsi="宋体" w:cs="仿宋" w:hint="eastAsia"/>
          <w:b/>
          <w:bCs/>
          <w:color w:val="000000"/>
          <w:sz w:val="32"/>
          <w:szCs w:val="32"/>
        </w:rPr>
        <w:t xml:space="preserve">年 </w:t>
      </w:r>
      <w:r w:rsidRPr="00616916">
        <w:rPr>
          <w:rFonts w:ascii="宋体" w:hAnsi="宋体" w:cs="仿宋"/>
          <w:b/>
          <w:bCs/>
          <w:color w:val="000000"/>
          <w:sz w:val="32"/>
          <w:szCs w:val="32"/>
        </w:rPr>
        <w:t xml:space="preserve">  </w:t>
      </w:r>
      <w:r w:rsidRPr="00616916">
        <w:rPr>
          <w:rFonts w:ascii="宋体" w:hAnsi="宋体" w:cs="仿宋" w:hint="eastAsia"/>
          <w:b/>
          <w:bCs/>
          <w:color w:val="000000"/>
          <w:sz w:val="32"/>
          <w:szCs w:val="32"/>
        </w:rPr>
        <w:t xml:space="preserve"> 月   日</w:t>
      </w:r>
    </w:p>
    <w:p w14:paraId="29E5F5BD" w14:textId="77777777" w:rsidR="00616916" w:rsidRPr="00616916" w:rsidRDefault="00616916" w:rsidP="00616916">
      <w:pPr>
        <w:spacing w:after="0" w:line="360" w:lineRule="auto"/>
        <w:ind w:firstLineChars="200" w:firstLine="420"/>
        <w:rPr>
          <w:rFonts w:ascii="宋体" w:hAnsi="宋体" w:cs="仿宋" w:hint="eastAsia"/>
          <w:color w:val="000000"/>
          <w:u w:val="single"/>
        </w:rPr>
      </w:pPr>
    </w:p>
    <w:p w14:paraId="76111A9D" w14:textId="77777777" w:rsidR="00616916" w:rsidRPr="00616916" w:rsidRDefault="00616916" w:rsidP="00616916">
      <w:pPr>
        <w:spacing w:after="0" w:line="360" w:lineRule="auto"/>
        <w:ind w:firstLineChars="200" w:firstLine="420"/>
        <w:rPr>
          <w:rFonts w:ascii="宋体" w:hAnsi="宋体" w:cs="仿宋" w:hint="eastAsia"/>
          <w:color w:val="000000"/>
          <w:u w:val="single"/>
        </w:rPr>
      </w:pPr>
    </w:p>
    <w:p w14:paraId="0936F9C4" w14:textId="77777777" w:rsidR="00616916" w:rsidRPr="00616916" w:rsidRDefault="00616916" w:rsidP="00616916">
      <w:pPr>
        <w:spacing w:after="0" w:line="360" w:lineRule="auto"/>
        <w:ind w:firstLineChars="200" w:firstLine="420"/>
        <w:rPr>
          <w:rFonts w:ascii="宋体" w:hAnsi="宋体" w:cs="仿宋" w:hint="eastAsia"/>
          <w:color w:val="000000"/>
          <w:u w:val="single"/>
        </w:rPr>
      </w:pPr>
    </w:p>
    <w:p w14:paraId="1D188A14" w14:textId="77777777" w:rsidR="00616916" w:rsidRPr="00616916" w:rsidRDefault="00616916" w:rsidP="00616916">
      <w:pPr>
        <w:snapToGrid w:val="0"/>
        <w:spacing w:after="0" w:line="360" w:lineRule="auto"/>
        <w:ind w:firstLineChars="200" w:firstLine="420"/>
        <w:rPr>
          <w:rFonts w:ascii="宋体" w:hAnsi="宋体" w:cs="仿宋" w:hint="eastAsia"/>
          <w:color w:val="000000"/>
        </w:rPr>
      </w:pPr>
    </w:p>
    <w:p w14:paraId="5175EBBE" w14:textId="77777777" w:rsidR="00616916" w:rsidRPr="00616916" w:rsidRDefault="00616916" w:rsidP="00616916">
      <w:pPr>
        <w:spacing w:after="0" w:line="360" w:lineRule="auto"/>
        <w:ind w:firstLineChars="200" w:firstLine="420"/>
        <w:rPr>
          <w:rFonts w:ascii="宋体" w:hAnsi="宋体" w:cs="仿宋" w:hint="eastAsia"/>
          <w:color w:val="000000"/>
          <w:sz w:val="24"/>
        </w:rPr>
      </w:pPr>
      <w:r w:rsidRPr="00616916">
        <w:rPr>
          <w:rFonts w:ascii="宋体" w:hAnsi="宋体" w:cs="仿宋"/>
          <w:color w:val="000000"/>
        </w:rPr>
        <w:br w:type="page"/>
      </w:r>
      <w:r w:rsidRPr="00616916">
        <w:rPr>
          <w:rFonts w:ascii="宋体" w:hAnsi="宋体" w:cs="仿宋" w:hint="eastAsia"/>
          <w:color w:val="000000"/>
          <w:sz w:val="24"/>
        </w:rPr>
        <w:lastRenderedPageBreak/>
        <w:t>甲方：北京市气象探测中心</w:t>
      </w:r>
    </w:p>
    <w:p w14:paraId="33E1C6FE"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项目负责人：张宏基</w:t>
      </w:r>
    </w:p>
    <w:p w14:paraId="779BD87C"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项目联系人：</w:t>
      </w:r>
      <w:proofErr w:type="gramStart"/>
      <w:r w:rsidRPr="00616916">
        <w:rPr>
          <w:rFonts w:ascii="宋体" w:hAnsi="宋体" w:cs="仿宋" w:hint="eastAsia"/>
          <w:color w:val="000000"/>
          <w:sz w:val="24"/>
        </w:rPr>
        <w:t>孙雪琪</w:t>
      </w:r>
      <w:proofErr w:type="gramEnd"/>
    </w:p>
    <w:p w14:paraId="30CD0190"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联系电话：010-68400728</w:t>
      </w:r>
    </w:p>
    <w:p w14:paraId="43C1B62C"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地址：北京市</w:t>
      </w:r>
      <w:proofErr w:type="gramStart"/>
      <w:r w:rsidRPr="00616916">
        <w:rPr>
          <w:rFonts w:ascii="宋体" w:hAnsi="宋体" w:cs="仿宋" w:hint="eastAsia"/>
          <w:color w:val="000000"/>
          <w:sz w:val="24"/>
        </w:rPr>
        <w:t>大兴区</w:t>
      </w:r>
      <w:proofErr w:type="gramEnd"/>
      <w:r w:rsidRPr="00616916">
        <w:rPr>
          <w:rFonts w:ascii="宋体" w:hAnsi="宋体" w:cs="仿宋" w:hint="eastAsia"/>
          <w:color w:val="000000"/>
          <w:sz w:val="24"/>
        </w:rPr>
        <w:t>三台山路亦庄段10号北京市观象台</w:t>
      </w:r>
    </w:p>
    <w:p w14:paraId="79768D0C" w14:textId="77777777" w:rsidR="00616916" w:rsidRPr="00616916" w:rsidRDefault="00616916" w:rsidP="00616916">
      <w:pPr>
        <w:snapToGrid w:val="0"/>
        <w:spacing w:after="0" w:line="360" w:lineRule="auto"/>
        <w:ind w:firstLineChars="200" w:firstLine="482"/>
        <w:rPr>
          <w:rFonts w:ascii="宋体" w:hAnsi="宋体" w:cs="仿宋" w:hint="eastAsia"/>
          <w:b/>
          <w:bCs/>
          <w:color w:val="000000"/>
          <w:sz w:val="24"/>
        </w:rPr>
      </w:pPr>
    </w:p>
    <w:p w14:paraId="540E081C" w14:textId="412351D6"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 xml:space="preserve">乙方： </w:t>
      </w:r>
    </w:p>
    <w:p w14:paraId="3959F2AA"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 xml:space="preserve">项目负责人： </w:t>
      </w:r>
      <w:r w:rsidRPr="00616916">
        <w:rPr>
          <w:rFonts w:ascii="宋体" w:hAnsi="宋体" w:cs="仿宋"/>
          <w:color w:val="000000"/>
          <w:sz w:val="24"/>
        </w:rPr>
        <w:t xml:space="preserve"> </w:t>
      </w:r>
    </w:p>
    <w:p w14:paraId="4ABF2B17"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 xml:space="preserve">项目联系人： </w:t>
      </w:r>
      <w:r w:rsidRPr="00616916">
        <w:rPr>
          <w:rFonts w:ascii="宋体" w:hAnsi="宋体" w:cs="仿宋"/>
          <w:color w:val="000000"/>
          <w:sz w:val="24"/>
        </w:rPr>
        <w:t xml:space="preserve"> </w:t>
      </w:r>
    </w:p>
    <w:p w14:paraId="22E4E833"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联系电话：</w:t>
      </w:r>
      <w:r w:rsidRPr="00616916">
        <w:rPr>
          <w:rFonts w:ascii="宋体" w:hAnsi="宋体" w:cs="仿宋"/>
          <w:color w:val="000000"/>
          <w:sz w:val="24"/>
        </w:rPr>
        <w:t xml:space="preserve">  </w:t>
      </w:r>
    </w:p>
    <w:p w14:paraId="42ACB402"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 xml:space="preserve">地址： </w:t>
      </w:r>
      <w:r w:rsidRPr="00616916">
        <w:rPr>
          <w:rFonts w:ascii="宋体" w:hAnsi="宋体" w:cs="仿宋"/>
          <w:color w:val="000000"/>
          <w:sz w:val="24"/>
        </w:rPr>
        <w:t xml:space="preserve">   </w:t>
      </w:r>
    </w:p>
    <w:p w14:paraId="76829581" w14:textId="77777777" w:rsidR="00616916" w:rsidRPr="00616916" w:rsidRDefault="00616916" w:rsidP="00616916">
      <w:pPr>
        <w:spacing w:after="0" w:line="360" w:lineRule="auto"/>
        <w:ind w:firstLineChars="200" w:firstLine="480"/>
        <w:rPr>
          <w:rFonts w:ascii="宋体" w:hAnsi="宋体" w:cs="仿宋" w:hint="eastAsia"/>
          <w:color w:val="000000"/>
          <w:sz w:val="24"/>
        </w:rPr>
      </w:pPr>
    </w:p>
    <w:p w14:paraId="0AAE5B78"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经评标委员会评定，确定乙方为中标供应商。甲乙双方根据相关法律法规以及本项目招标文件的规定，经平等协商自愿达成合同如下：</w:t>
      </w:r>
    </w:p>
    <w:p w14:paraId="5DF7C9C2"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color w:val="000000"/>
          <w:kern w:val="0"/>
          <w:sz w:val="24"/>
        </w:rPr>
      </w:pPr>
      <w:bookmarkStart w:id="832" w:name="_Toc133484185"/>
      <w:bookmarkStart w:id="833" w:name="_Toc3344"/>
      <w:r w:rsidRPr="00616916">
        <w:rPr>
          <w:rFonts w:ascii="宋体" w:hAnsi="宋体" w:cs="仿宋" w:hint="eastAsia"/>
          <w:b/>
          <w:color w:val="000000"/>
          <w:kern w:val="0"/>
          <w:sz w:val="24"/>
        </w:rPr>
        <w:t>定义</w:t>
      </w:r>
      <w:bookmarkEnd w:id="832"/>
      <w:bookmarkEnd w:id="833"/>
    </w:p>
    <w:p w14:paraId="0603F60A"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除非另有特别解释或说明，在本合同及与本合同相关的，双方另行签署的其他文件中，下述词语均</w:t>
      </w:r>
      <w:proofErr w:type="gramStart"/>
      <w:r w:rsidRPr="00616916">
        <w:rPr>
          <w:rFonts w:ascii="宋体" w:hAnsi="宋体" w:cs="仿宋" w:hint="eastAsia"/>
          <w:color w:val="000000"/>
          <w:sz w:val="24"/>
        </w:rPr>
        <w:t>依如下</w:t>
      </w:r>
      <w:proofErr w:type="gramEnd"/>
      <w:r w:rsidRPr="00616916">
        <w:rPr>
          <w:rFonts w:ascii="宋体" w:hAnsi="宋体" w:cs="仿宋" w:hint="eastAsia"/>
          <w:color w:val="000000"/>
          <w:sz w:val="24"/>
        </w:rPr>
        <w:t>定义进行解释：</w:t>
      </w:r>
    </w:p>
    <w:p w14:paraId="610299F3"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“合同”及其附件，指甲乙双方签署的，与本项目相关的协议、附件、附录和其他一切文件。还包括招标文件、投标文件中的相关内容及其有效补充文件的文件、图纸、音像制品等资料。</w:t>
      </w:r>
    </w:p>
    <w:p w14:paraId="3BD8E195"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“合同货物”指</w:t>
      </w:r>
      <w:bookmarkStart w:id="834" w:name="_Hlk108905883"/>
      <w:r w:rsidRPr="00616916">
        <w:rPr>
          <w:rFonts w:ascii="宋体" w:hAnsi="宋体" w:hint="eastAsia"/>
          <w:sz w:val="24"/>
        </w:rPr>
        <w:t>合同货物清单</w:t>
      </w:r>
      <w:bookmarkEnd w:id="834"/>
      <w:r w:rsidRPr="00616916">
        <w:rPr>
          <w:rFonts w:ascii="宋体" w:hAnsi="宋体" w:hint="eastAsia"/>
          <w:sz w:val="24"/>
        </w:rPr>
        <w:t>（同投标文件中投标货物数量、价格表，下同）中所规定的硬件、软件、安装材料、备件及专用器具、文件资料等内容。</w:t>
      </w:r>
    </w:p>
    <w:p w14:paraId="0A52F6F6"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服务”指根据合同规定乙方应承担的与供货有关的辅助服务，包括（但不限于）合同货物的乙方付费办妥清关、乙方付费运输、保险、安装、测试、调试、培训、维修、提供技术指导和支持、保修期内的维护以及其他类似的义务。</w:t>
      </w:r>
    </w:p>
    <w:p w14:paraId="2BD8E913"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“检验”指按照本合同约定的标准对合同货物进行的检测与查验。</w:t>
      </w:r>
    </w:p>
    <w:p w14:paraId="3B725019"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“验收报告”指检验完成后由合同双方签署的最终验收确认意见（书）。</w:t>
      </w:r>
    </w:p>
    <w:p w14:paraId="2B77B2E3"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“技术资料”指安装、调试、使用、维修合同货物所应具备的产品使用说明书和使用指南、操作手册、维修指南、服务手册、电路图、产品演示等文件。</w:t>
      </w:r>
    </w:p>
    <w:p w14:paraId="2A168635"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lastRenderedPageBreak/>
        <w:t>“保修期”、“质量保修期”、“质量保证期”指自双方签署验收报告之日起，乙方免费对所卖给甲方货物更换整件或零部件，维修、保养，并以自</w:t>
      </w:r>
      <w:proofErr w:type="gramStart"/>
      <w:r w:rsidRPr="00616916">
        <w:rPr>
          <w:rFonts w:ascii="宋体" w:hAnsi="宋体" w:hint="eastAsia"/>
          <w:sz w:val="24"/>
        </w:rPr>
        <w:t>担费用</w:t>
      </w:r>
      <w:proofErr w:type="gramEnd"/>
      <w:r w:rsidRPr="00616916">
        <w:rPr>
          <w:rFonts w:ascii="宋体" w:hAnsi="宋体" w:hint="eastAsia"/>
          <w:sz w:val="24"/>
        </w:rPr>
        <w:t>方式保证合同货物正常运行的时期。</w:t>
      </w:r>
    </w:p>
    <w:p w14:paraId="3D276DA1"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“第三人”是指本合同双方以外的任何中国境内、外的自然人、法人或其他经济组织。</w:t>
      </w:r>
    </w:p>
    <w:p w14:paraId="2CA5932E"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“法律、法规”是指由中国有关部门制定的法律、行政法规、地方性法规、规章及其他规范性文件以及经全国人民代表大会常务委员会批准的中国缔结、参加的国际条（公）约的有关规定。</w:t>
      </w:r>
    </w:p>
    <w:p w14:paraId="670C0F72"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合同标的</w:t>
      </w:r>
    </w:p>
    <w:p w14:paraId="54B96A0B" w14:textId="77777777" w:rsidR="00616916" w:rsidRPr="00616916" w:rsidRDefault="00616916" w:rsidP="00616916">
      <w:pPr>
        <w:spacing w:after="0" w:line="360" w:lineRule="auto"/>
        <w:ind w:firstLineChars="200" w:firstLine="480"/>
        <w:rPr>
          <w:rFonts w:ascii="宋体" w:hAnsi="宋体" w:cs="仿宋" w:hint="eastAsia"/>
          <w:color w:val="000000"/>
          <w:sz w:val="24"/>
        </w:rPr>
      </w:pPr>
      <w:r w:rsidRPr="00616916">
        <w:rPr>
          <w:rFonts w:ascii="宋体" w:hAnsi="宋体" w:cs="仿宋" w:hint="eastAsia"/>
          <w:color w:val="000000"/>
          <w:sz w:val="24"/>
        </w:rPr>
        <w:t>甲方同意从乙方购买，乙方同意向甲方出售合同货物清单（同投标文件中投标货物数量、价格表）中所列未曾销售并未曾使用过的、未曾返修过且崭新的正品合格品货物及相关服务。</w:t>
      </w:r>
    </w:p>
    <w:p w14:paraId="68261BD5" w14:textId="77777777" w:rsidR="00616916" w:rsidRPr="00616916" w:rsidRDefault="00616916" w:rsidP="00616916">
      <w:pPr>
        <w:widowControl/>
        <w:numPr>
          <w:ilvl w:val="0"/>
          <w:numId w:val="33"/>
        </w:numPr>
        <w:spacing w:after="0" w:line="360" w:lineRule="auto"/>
        <w:rPr>
          <w:rFonts w:ascii="宋体" w:hAnsi="宋体" w:hint="eastAsia"/>
          <w:sz w:val="24"/>
        </w:rPr>
      </w:pPr>
      <w:r w:rsidRPr="00616916">
        <w:rPr>
          <w:rFonts w:ascii="宋体" w:hAnsi="宋体" w:hint="eastAsia"/>
          <w:sz w:val="24"/>
        </w:rPr>
        <w:t>甲方指：与中标供应商签署合同的采购人。</w:t>
      </w:r>
    </w:p>
    <w:p w14:paraId="1906B38A" w14:textId="77777777" w:rsidR="00616916" w:rsidRPr="00616916" w:rsidRDefault="00616916" w:rsidP="00616916">
      <w:pPr>
        <w:widowControl/>
        <w:numPr>
          <w:ilvl w:val="0"/>
          <w:numId w:val="33"/>
        </w:numPr>
        <w:spacing w:after="0" w:line="360" w:lineRule="auto"/>
        <w:rPr>
          <w:rFonts w:ascii="宋体" w:hAnsi="宋体" w:hint="eastAsia"/>
          <w:sz w:val="24"/>
        </w:rPr>
      </w:pPr>
      <w:proofErr w:type="gramStart"/>
      <w:r w:rsidRPr="00616916">
        <w:rPr>
          <w:rFonts w:ascii="宋体" w:hAnsi="宋体" w:hint="eastAsia"/>
          <w:sz w:val="24"/>
        </w:rPr>
        <w:t>乙方指</w:t>
      </w:r>
      <w:proofErr w:type="gramEnd"/>
      <w:r w:rsidRPr="00616916">
        <w:rPr>
          <w:rFonts w:ascii="宋体" w:hAnsi="宋体" w:hint="eastAsia"/>
          <w:sz w:val="24"/>
        </w:rPr>
        <w:t>本合同的服务方。</w:t>
      </w:r>
    </w:p>
    <w:p w14:paraId="312283F5"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color w:val="000000"/>
          <w:kern w:val="0"/>
          <w:sz w:val="24"/>
        </w:rPr>
      </w:pPr>
      <w:bookmarkStart w:id="835" w:name="_Toc133484186"/>
      <w:bookmarkStart w:id="836" w:name="_Toc8889"/>
      <w:r w:rsidRPr="00616916">
        <w:rPr>
          <w:rFonts w:ascii="宋体" w:hAnsi="宋体" w:cs="仿宋" w:hint="eastAsia"/>
          <w:b/>
          <w:color w:val="000000"/>
          <w:kern w:val="0"/>
          <w:sz w:val="24"/>
        </w:rPr>
        <w:t>合同标的</w:t>
      </w:r>
      <w:bookmarkEnd w:id="835"/>
      <w:bookmarkEnd w:id="836"/>
    </w:p>
    <w:p w14:paraId="142D2B25" w14:textId="77777777" w:rsidR="00616916" w:rsidRPr="00616916" w:rsidRDefault="00616916" w:rsidP="00616916">
      <w:pPr>
        <w:widowControl/>
        <w:spacing w:after="0" w:line="360" w:lineRule="auto"/>
        <w:ind w:left="480"/>
        <w:rPr>
          <w:rFonts w:ascii="宋体" w:hAnsi="宋体" w:cs="仿宋" w:hint="eastAsia"/>
          <w:color w:val="000000"/>
          <w:sz w:val="24"/>
        </w:rPr>
      </w:pPr>
      <w:r w:rsidRPr="00616916">
        <w:rPr>
          <w:rFonts w:ascii="宋体" w:hAnsi="宋体" w:hint="eastAsia"/>
          <w:sz w:val="24"/>
        </w:rPr>
        <w:t>1.</w:t>
      </w:r>
      <w:r w:rsidRPr="00616916">
        <w:rPr>
          <w:rFonts w:ascii="宋体" w:hAnsi="宋体" w:cs="仿宋" w:hint="eastAsia"/>
          <w:color w:val="000000"/>
          <w:sz w:val="24"/>
        </w:rPr>
        <w:t>甲方同意从乙方购买，乙方同意向甲方出售下表所列服务：（对各项内容的具体要求以招标文件、投标文件为准，招标文件与投标文件不一致的，除投标文件中明确商务偏离的外，以招标文件为准。）</w:t>
      </w:r>
    </w:p>
    <w:tbl>
      <w:tblPr>
        <w:tblW w:w="5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67"/>
        <w:gridCol w:w="2476"/>
        <w:gridCol w:w="1601"/>
        <w:gridCol w:w="2183"/>
      </w:tblGrid>
      <w:tr w:rsidR="00616916" w:rsidRPr="00616916" w14:paraId="5BA1D2BD" w14:textId="77777777" w:rsidTr="00D9015B">
        <w:trPr>
          <w:trHeight w:val="714"/>
          <w:jc w:val="center"/>
        </w:trPr>
        <w:tc>
          <w:tcPr>
            <w:tcW w:w="439" w:type="pct"/>
            <w:shd w:val="clear" w:color="auto" w:fill="FFFFFF"/>
            <w:vAlign w:val="center"/>
          </w:tcPr>
          <w:p w14:paraId="23DCD574"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序号</w:t>
            </w:r>
          </w:p>
        </w:tc>
        <w:tc>
          <w:tcPr>
            <w:tcW w:w="1398" w:type="pct"/>
            <w:shd w:val="clear" w:color="auto" w:fill="FFFFFF"/>
            <w:vAlign w:val="center"/>
          </w:tcPr>
          <w:p w14:paraId="69F580A8"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服务内容</w:t>
            </w:r>
          </w:p>
        </w:tc>
        <w:tc>
          <w:tcPr>
            <w:tcW w:w="1251" w:type="pct"/>
            <w:shd w:val="clear" w:color="auto" w:fill="FFFFFF"/>
            <w:vAlign w:val="center"/>
          </w:tcPr>
          <w:p w14:paraId="0A558BBF"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技术服务时间</w:t>
            </w:r>
          </w:p>
        </w:tc>
        <w:tc>
          <w:tcPr>
            <w:tcW w:w="809" w:type="pct"/>
            <w:shd w:val="clear" w:color="auto" w:fill="FFFFFF"/>
            <w:vAlign w:val="center"/>
          </w:tcPr>
          <w:p w14:paraId="0EDEC248"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金额（元）</w:t>
            </w:r>
          </w:p>
          <w:p w14:paraId="12CFF7DC"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含税</w:t>
            </w:r>
          </w:p>
        </w:tc>
        <w:tc>
          <w:tcPr>
            <w:tcW w:w="1103" w:type="pct"/>
            <w:shd w:val="clear" w:color="auto" w:fill="FFFFFF"/>
            <w:vAlign w:val="center"/>
          </w:tcPr>
          <w:p w14:paraId="4F647323"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备注</w:t>
            </w:r>
          </w:p>
        </w:tc>
      </w:tr>
      <w:tr w:rsidR="00616916" w:rsidRPr="00616916" w14:paraId="3A2EE2B4" w14:textId="77777777" w:rsidTr="00D9015B">
        <w:trPr>
          <w:trHeight w:val="958"/>
          <w:jc w:val="center"/>
        </w:trPr>
        <w:tc>
          <w:tcPr>
            <w:tcW w:w="439" w:type="pct"/>
            <w:noWrap/>
            <w:vAlign w:val="center"/>
          </w:tcPr>
          <w:p w14:paraId="6A1E925F"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1</w:t>
            </w:r>
          </w:p>
        </w:tc>
        <w:tc>
          <w:tcPr>
            <w:tcW w:w="1398" w:type="pct"/>
            <w:vAlign w:val="center"/>
          </w:tcPr>
          <w:p w14:paraId="31E22E10"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hint="eastAsia"/>
                <w:sz w:val="24"/>
              </w:rPr>
              <w:t>服务包含北京市</w:t>
            </w:r>
            <w:r w:rsidRPr="00616916">
              <w:rPr>
                <w:rFonts w:ascii="宋体" w:hAnsi="宋体"/>
                <w:sz w:val="24"/>
              </w:rPr>
              <w:t>586</w:t>
            </w:r>
            <w:r w:rsidRPr="00616916">
              <w:rPr>
                <w:rFonts w:ascii="宋体" w:hAnsi="宋体" w:hint="eastAsia"/>
                <w:sz w:val="24"/>
              </w:rPr>
              <w:t>个区域自动气象站、</w:t>
            </w:r>
            <w:r w:rsidRPr="00616916">
              <w:rPr>
                <w:rFonts w:ascii="宋体" w:hAnsi="宋体"/>
                <w:sz w:val="24"/>
              </w:rPr>
              <w:t>35</w:t>
            </w:r>
            <w:r w:rsidRPr="00616916">
              <w:rPr>
                <w:rFonts w:ascii="宋体" w:hAnsi="宋体" w:hint="eastAsia"/>
                <w:sz w:val="24"/>
              </w:rPr>
              <w:t>个GNSS-MET站、19个道面气象站、53个土壤水分站；服务内容主要为设备的维护、维修、备件更换服务。</w:t>
            </w:r>
          </w:p>
        </w:tc>
        <w:tc>
          <w:tcPr>
            <w:tcW w:w="1251" w:type="pct"/>
            <w:vAlign w:val="center"/>
          </w:tcPr>
          <w:p w14:paraId="4D0DF6B3"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sz w:val="24"/>
              </w:rPr>
              <w:t xml:space="preserve">  </w:t>
            </w:r>
          </w:p>
        </w:tc>
        <w:tc>
          <w:tcPr>
            <w:tcW w:w="809" w:type="pct"/>
            <w:vAlign w:val="center"/>
          </w:tcPr>
          <w:p w14:paraId="2BBE1788"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sz w:val="24"/>
              </w:rPr>
              <w:t xml:space="preserve">  </w:t>
            </w:r>
          </w:p>
        </w:tc>
        <w:tc>
          <w:tcPr>
            <w:tcW w:w="1103" w:type="pct"/>
            <w:vAlign w:val="center"/>
          </w:tcPr>
          <w:p w14:paraId="36998277" w14:textId="77777777" w:rsidR="00616916" w:rsidRPr="00616916" w:rsidRDefault="00616916" w:rsidP="00616916">
            <w:pPr>
              <w:spacing w:after="0" w:line="240" w:lineRule="auto"/>
              <w:jc w:val="center"/>
              <w:rPr>
                <w:rFonts w:ascii="宋体" w:hAnsi="宋体" w:hint="eastAsia"/>
                <w:sz w:val="24"/>
              </w:rPr>
            </w:pPr>
            <w:r w:rsidRPr="00616916">
              <w:rPr>
                <w:rFonts w:ascii="宋体" w:hAnsi="宋体" w:cs="仿宋" w:hint="eastAsia"/>
                <w:color w:val="000000"/>
                <w:sz w:val="24"/>
              </w:rPr>
              <w:t>合同价格及相关说明：乙方报价为含税价，此金额包括为</w:t>
            </w:r>
            <w:r w:rsidRPr="00616916">
              <w:rPr>
                <w:rFonts w:ascii="宋体" w:hAnsi="宋体" w:cs="仿宋"/>
                <w:color w:val="000000"/>
                <w:sz w:val="24"/>
              </w:rPr>
              <w:t>完成本项目所发生的一切费用和税费，招标人将不再 支付报价以外的任何费用</w:t>
            </w:r>
            <w:r w:rsidRPr="00616916">
              <w:rPr>
                <w:rFonts w:ascii="宋体" w:hAnsi="宋体" w:cs="仿宋" w:hint="eastAsia"/>
                <w:color w:val="000000"/>
                <w:sz w:val="24"/>
              </w:rPr>
              <w:t>；</w:t>
            </w:r>
            <w:r w:rsidRPr="00616916">
              <w:rPr>
                <w:rFonts w:ascii="宋体" w:hAnsi="宋体" w:hint="eastAsia"/>
                <w:sz w:val="24"/>
              </w:rPr>
              <w:t>具体站点名称见本合同附件</w:t>
            </w:r>
          </w:p>
        </w:tc>
      </w:tr>
      <w:tr w:rsidR="00616916" w:rsidRPr="00616916" w14:paraId="47C8AD4D" w14:textId="77777777" w:rsidTr="00D9015B">
        <w:trPr>
          <w:trHeight w:val="636"/>
          <w:jc w:val="center"/>
        </w:trPr>
        <w:tc>
          <w:tcPr>
            <w:tcW w:w="5000" w:type="pct"/>
            <w:gridSpan w:val="5"/>
            <w:noWrap/>
            <w:vAlign w:val="center"/>
          </w:tcPr>
          <w:p w14:paraId="33BBD434" w14:textId="77777777" w:rsidR="00616916" w:rsidRPr="00616916" w:rsidRDefault="00616916" w:rsidP="00616916">
            <w:pPr>
              <w:spacing w:after="0" w:line="240" w:lineRule="auto"/>
              <w:jc w:val="center"/>
              <w:rPr>
                <w:rFonts w:ascii="宋体" w:hAnsi="宋体" w:cs="宋体" w:hint="eastAsia"/>
                <w:kern w:val="0"/>
                <w:sz w:val="24"/>
              </w:rPr>
            </w:pPr>
            <w:r w:rsidRPr="00616916">
              <w:rPr>
                <w:rFonts w:ascii="宋体" w:hAnsi="宋体" w:cs="宋体" w:hint="eastAsia"/>
                <w:kern w:val="0"/>
                <w:sz w:val="24"/>
              </w:rPr>
              <w:t xml:space="preserve">合计：人民币大写： </w:t>
            </w:r>
            <w:r w:rsidRPr="00616916">
              <w:rPr>
                <w:rFonts w:ascii="宋体" w:hAnsi="宋体" w:cs="宋体"/>
                <w:kern w:val="0"/>
                <w:sz w:val="24"/>
              </w:rPr>
              <w:t xml:space="preserve"> </w:t>
            </w:r>
            <w:r w:rsidRPr="00616916">
              <w:rPr>
                <w:rFonts w:ascii="宋体" w:hAnsi="宋体" w:cs="宋体" w:hint="eastAsia"/>
                <w:kern w:val="0"/>
                <w:sz w:val="24"/>
              </w:rPr>
              <w:t>元整，小写：</w:t>
            </w:r>
            <w:r w:rsidRPr="00616916">
              <w:rPr>
                <w:rFonts w:ascii="宋体" w:hAnsi="宋体" w:cs="宋体"/>
                <w:kern w:val="0"/>
                <w:sz w:val="24"/>
              </w:rPr>
              <w:t xml:space="preserve">  </w:t>
            </w:r>
          </w:p>
        </w:tc>
      </w:tr>
    </w:tbl>
    <w:p w14:paraId="78AD37B7" w14:textId="77777777" w:rsidR="00616916" w:rsidRPr="00616916" w:rsidRDefault="00616916" w:rsidP="00616916">
      <w:pPr>
        <w:spacing w:after="0" w:line="240" w:lineRule="auto"/>
        <w:ind w:firstLineChars="200" w:firstLine="40"/>
        <w:rPr>
          <w:rFonts w:ascii="宋体" w:hAnsi="宋体" w:cs="仿宋" w:hint="eastAsia"/>
          <w:color w:val="000000"/>
          <w:sz w:val="2"/>
          <w:szCs w:val="2"/>
        </w:rPr>
      </w:pPr>
      <w:bookmarkStart w:id="837" w:name="_Toc834"/>
      <w:bookmarkStart w:id="838" w:name="_Toc133484187"/>
    </w:p>
    <w:p w14:paraId="283F5208" w14:textId="77777777" w:rsidR="00616916" w:rsidRPr="00616916" w:rsidRDefault="00616916" w:rsidP="00616916">
      <w:pPr>
        <w:spacing w:after="0" w:line="240" w:lineRule="auto"/>
        <w:ind w:firstLineChars="200" w:firstLine="480"/>
        <w:rPr>
          <w:rFonts w:ascii="宋体" w:hAnsi="宋体" w:cs="仿宋" w:hint="eastAsia"/>
          <w:color w:val="000000"/>
          <w:sz w:val="24"/>
        </w:rPr>
      </w:pPr>
      <w:r w:rsidRPr="00616916">
        <w:rPr>
          <w:rFonts w:ascii="宋体" w:hAnsi="宋体" w:cs="仿宋" w:hint="eastAsia"/>
          <w:color w:val="000000"/>
          <w:sz w:val="24"/>
        </w:rPr>
        <w:t>2.技术服务方式：</w:t>
      </w:r>
    </w:p>
    <w:p w14:paraId="203ABBC6"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（1） 指定专职人员24小时协助开展运行监控工作，发现故障信息后，服务方必</w:t>
      </w:r>
      <w:r w:rsidRPr="00616916">
        <w:rPr>
          <w:rFonts w:ascii="宋体" w:hAnsi="宋体" w:hint="eastAsia"/>
          <w:sz w:val="24"/>
        </w:rPr>
        <w:lastRenderedPageBreak/>
        <w:t>须及时抢修，在没有不可抗拒的客观原因情况下，维修时间不得超过考核时间，更换的备件必须在检定有效期内，做好故障信息跟踪。</w:t>
      </w:r>
    </w:p>
    <w:p w14:paraId="08425D9F"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2）维修时效考核：指乙方在接到通知至完成维修恢复正常使用的期间。区域自动气象站考核时效为48小时（其中属于中国气象局进行业务考核的站时效为24小时），GNSS-MET站为24小时，道面站为24小时，土壤水分自动站为48小时。更换的备件必须在设备检定有效期范围内。</w:t>
      </w:r>
    </w:p>
    <w:p w14:paraId="750E4332"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（3）每次日常故障维修后三天内，乙方在社会化保障平台填报故障维修信息，每月汇总维修信息发探测中心及相关区气象局。</w:t>
      </w:r>
    </w:p>
    <w:p w14:paraId="3F34DC56"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（4）乙方的日常维修服务应包含对本合同约定全部站点任何故障的维修。</w:t>
      </w:r>
    </w:p>
    <w:p w14:paraId="69F59CCA"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5</w:t>
      </w:r>
      <w:r w:rsidRPr="00616916">
        <w:rPr>
          <w:rFonts w:ascii="宋体" w:hAnsi="宋体" w:hint="eastAsia"/>
          <w:sz w:val="24"/>
        </w:rPr>
        <w:t>）乙方维护维修人员在对强电设备维护维修时必须持电工上岗证上岗操作。</w:t>
      </w:r>
    </w:p>
    <w:p w14:paraId="0E8CF183"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6</w:t>
      </w:r>
      <w:r w:rsidRPr="00616916">
        <w:rPr>
          <w:rFonts w:ascii="宋体" w:hAnsi="宋体" w:hint="eastAsia"/>
          <w:sz w:val="24"/>
        </w:rPr>
        <w:t xml:space="preserve">）乙方必须按照国家有关劳动安全的规定为维护维修人员配备安全作业专业防护用品。 </w:t>
      </w:r>
    </w:p>
    <w:p w14:paraId="5019F94B"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7</w:t>
      </w:r>
      <w:r w:rsidRPr="00616916">
        <w:rPr>
          <w:rFonts w:ascii="宋体" w:hAnsi="宋体" w:hint="eastAsia"/>
          <w:sz w:val="24"/>
        </w:rPr>
        <w:t>）</w:t>
      </w:r>
      <w:r w:rsidRPr="00616916">
        <w:rPr>
          <w:rFonts w:ascii="宋体" w:hAnsi="宋体" w:cs="仿宋" w:hint="eastAsia"/>
          <w:color w:val="000000"/>
          <w:sz w:val="24"/>
        </w:rPr>
        <w:t>乙方维护维修过程中的车辆及人身安全由乙方负责，甲方不承担任何法律责任和相关费用；如甲方对外承担责任的，甲方有权向乙方进行追偿。乙方应切实加强各项安全培训。</w:t>
      </w:r>
    </w:p>
    <w:p w14:paraId="0F7D8FC3"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8</w:t>
      </w:r>
      <w:r w:rsidRPr="00616916">
        <w:rPr>
          <w:rFonts w:ascii="宋体" w:hAnsi="宋体" w:hint="eastAsia"/>
          <w:sz w:val="24"/>
        </w:rPr>
        <w:t>）乙方在维护维修服务过程中，应严格遵守甲方及监测点所有有关单位的相关规章制度。</w:t>
      </w:r>
    </w:p>
    <w:p w14:paraId="5F00D353"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9</w:t>
      </w:r>
      <w:r w:rsidRPr="00616916">
        <w:rPr>
          <w:rFonts w:ascii="宋体" w:hAnsi="宋体" w:hint="eastAsia"/>
          <w:sz w:val="24"/>
        </w:rPr>
        <w:t>）乙方人员对接触甲方的各类数据资料具有保密义务，未经甲方书面同意，不得泄露。</w:t>
      </w:r>
      <w:bookmarkEnd w:id="837"/>
      <w:bookmarkEnd w:id="838"/>
    </w:p>
    <w:p w14:paraId="3DB80CCA"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3.技术服务进度：</w:t>
      </w:r>
    </w:p>
    <w:p w14:paraId="58CF81F7"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hint="eastAsia"/>
          <w:sz w:val="24"/>
        </w:rPr>
        <w:t>（1）</w:t>
      </w:r>
      <w:r w:rsidRPr="00616916">
        <w:rPr>
          <w:rFonts w:ascii="宋体" w:hAnsi="宋体" w:cs="仿宋" w:hint="eastAsia"/>
          <w:color w:val="000000"/>
          <w:sz w:val="24"/>
        </w:rPr>
        <w:t>乙方需建立14人、12辆车以上的维护维修专业技术维护保障团队，并结合实际工作内容配备相应维护维修专用工具；提供每名保障人员所负责设备情况信息表。具体信息见附件6。</w:t>
      </w:r>
    </w:p>
    <w:p w14:paraId="2BB9BFBE"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（2）乙方每月5日前汇总</w:t>
      </w:r>
      <w:proofErr w:type="gramStart"/>
      <w:r w:rsidRPr="00616916">
        <w:rPr>
          <w:rFonts w:ascii="宋体" w:hAnsi="宋体" w:hint="eastAsia"/>
          <w:sz w:val="24"/>
        </w:rPr>
        <w:t>月记录</w:t>
      </w:r>
      <w:proofErr w:type="gramEnd"/>
      <w:r w:rsidRPr="00616916">
        <w:rPr>
          <w:rFonts w:ascii="宋体" w:hAnsi="宋体" w:hint="eastAsia"/>
          <w:sz w:val="24"/>
        </w:rPr>
        <w:t>表，并对上月维护维修出现的问题进行总结分析，上报社会化保障平台；</w:t>
      </w:r>
    </w:p>
    <w:p w14:paraId="0FFD9BCA"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（3）乙方每月制定巡检计划日程表，并于每月25日前将下月巡检计划日程表报甲方备案，甲方根据日程表不定期抽检巡检维护情况；</w:t>
      </w:r>
    </w:p>
    <w:p w14:paraId="0F4E5DF7"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lastRenderedPageBreak/>
        <w:t xml:space="preserve">（4）乙方各类备件领用要严格遵守甲方《北京市气象探测中心维护维修保障服务备件供应管理办法》等相关备件管理制度，进行出库申领、更换件归还等工作。更换备件时要严格填写维修记录单中备件型号等信息，甲方有权对备件使用进行抽查考核； </w:t>
      </w:r>
    </w:p>
    <w:p w14:paraId="4C778E71"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5）乙方每月一次对所有区域自动气象站进行巡检。每次巡检维护包括站点探测环境检查、站点设备外观检查及清理、站点设备运行情况检查。每次巡检维护情况应于巡检结束后3日内详细记录于《区域气象观测站巡检维护记录表》；每月汇总巡检信息发探测中心及相关区气象局。</w:t>
      </w:r>
    </w:p>
    <w:p w14:paraId="21A06A5B"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（6）乙方每月一次对所有GNSS-MET站进行巡检，每次巡检包括站点设备运行情况检查、探测环境检查，每次巡检维护情况应于巡检结束后3日内详细记录于《GNSS-MET站巡检维护记录表》；</w:t>
      </w:r>
    </w:p>
    <w:p w14:paraId="221CEEB7"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（7）乙方每月一次对所有道面气象站进行巡检，每次巡检包括站点设备运行情况检查、探测环境检查、站点设备外观检查及清理，每次巡检维护情况应于巡检结束后3日内详细记录于《道面站巡检维护记录表》；</w:t>
      </w:r>
    </w:p>
    <w:p w14:paraId="4AFEAB29"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8</w:t>
      </w:r>
      <w:r w:rsidRPr="00616916">
        <w:rPr>
          <w:rFonts w:ascii="宋体" w:hAnsi="宋体" w:hint="eastAsia"/>
          <w:sz w:val="24"/>
        </w:rPr>
        <w:t>）乙方每月一次对所有土壤水分自动气象站进行巡检。每次巡检维护包括站点探测环境检查、站点设备外观检查及清理、站点设备运行情况检查。每次巡检维护情况应于巡检结束后3日内详细记录于《土壤水分自动站巡检维护记录表》；</w:t>
      </w:r>
    </w:p>
    <w:p w14:paraId="26F92514"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9</w:t>
      </w:r>
      <w:r w:rsidRPr="00616916">
        <w:rPr>
          <w:rFonts w:ascii="宋体" w:hAnsi="宋体" w:hint="eastAsia"/>
          <w:sz w:val="24"/>
        </w:rPr>
        <w:t>）乙方在2026年1月至3月期间进行一次土壤水分自动站设备的送检服务，需将设备在站点取回送到北京华云东方探测技术有限公司进行电性能仪器核验，待核验无问题后重新进行站点标定和设备恢复工作，具体送检时间以业务管理部门规定时间为准。</w:t>
      </w:r>
    </w:p>
    <w:p w14:paraId="3F103A4C"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10</w:t>
      </w:r>
      <w:r w:rsidRPr="00616916">
        <w:rPr>
          <w:rFonts w:ascii="宋体" w:hAnsi="宋体" w:hint="eastAsia"/>
          <w:sz w:val="24"/>
        </w:rPr>
        <w:t xml:space="preserve">）乙方应及时申领维修设备备件，实行配件以旧换新制度； </w:t>
      </w:r>
    </w:p>
    <w:p w14:paraId="6C993AC4"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11</w:t>
      </w:r>
      <w:r w:rsidRPr="00616916">
        <w:rPr>
          <w:rFonts w:ascii="宋体" w:hAnsi="宋体" w:hint="eastAsia"/>
          <w:sz w:val="24"/>
        </w:rPr>
        <w:t>）乙方应配合甲方进行设备系统技术升级、改造、迁站及大气成分站培训工作；</w:t>
      </w:r>
    </w:p>
    <w:p w14:paraId="4D706425"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w:t>
      </w:r>
      <w:r w:rsidRPr="00616916">
        <w:rPr>
          <w:rFonts w:ascii="宋体" w:hAnsi="宋体"/>
          <w:sz w:val="24"/>
        </w:rPr>
        <w:t>12</w:t>
      </w:r>
      <w:r w:rsidRPr="00616916">
        <w:rPr>
          <w:rFonts w:ascii="宋体" w:hAnsi="宋体" w:hint="eastAsia"/>
          <w:sz w:val="24"/>
        </w:rPr>
        <w:t>）本合同中明确的服务内容，乙方应按照本合同约定提供，未明确的其他服务内容，由招标文件、投标文件进行补充。</w:t>
      </w:r>
      <w:r w:rsidRPr="00616916">
        <w:rPr>
          <w:rFonts w:ascii="宋体" w:hAnsi="宋体"/>
          <w:sz w:val="24"/>
        </w:rPr>
        <w:t xml:space="preserve"> </w:t>
      </w:r>
    </w:p>
    <w:p w14:paraId="6BBEAB7E"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（1</w:t>
      </w:r>
      <w:r w:rsidRPr="00616916">
        <w:rPr>
          <w:rFonts w:ascii="宋体" w:hAnsi="宋体"/>
          <w:sz w:val="24"/>
        </w:rPr>
        <w:t>3</w:t>
      </w:r>
      <w:r w:rsidRPr="00616916">
        <w:rPr>
          <w:rFonts w:ascii="宋体" w:hAnsi="宋体" w:hint="eastAsia"/>
          <w:sz w:val="24"/>
        </w:rPr>
        <w:t>）合同有效期满前一个月，乙方应编制本合同的年度工作总结报告，并提交甲方。总结报告包括但不限于以下内容：①合同任务来源；②合同任务要求（考核要求）；③乙方人、财、物等力量准备；④对照合同任务要求，尽量采用数字图表</w:t>
      </w:r>
      <w:proofErr w:type="gramStart"/>
      <w:r w:rsidRPr="00616916">
        <w:rPr>
          <w:rFonts w:ascii="宋体" w:hAnsi="宋体" w:hint="eastAsia"/>
          <w:sz w:val="24"/>
        </w:rPr>
        <w:t>化总结</w:t>
      </w:r>
      <w:proofErr w:type="gramEnd"/>
      <w:r w:rsidRPr="00616916">
        <w:rPr>
          <w:rFonts w:ascii="宋体" w:hAnsi="宋体" w:hint="eastAsia"/>
          <w:sz w:val="24"/>
        </w:rPr>
        <w:t>执行内</w:t>
      </w:r>
      <w:r w:rsidRPr="00616916">
        <w:rPr>
          <w:rFonts w:ascii="宋体" w:hAnsi="宋体" w:hint="eastAsia"/>
          <w:sz w:val="24"/>
        </w:rPr>
        <w:lastRenderedPageBreak/>
        <w:t>容；⑤归纳总结和自我评价；⑥与甲方后期合作的想法；⑦对双方合作存在的问题和未来改进的期望。</w:t>
      </w:r>
    </w:p>
    <w:p w14:paraId="0CC5E8A1"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4.技术服务质量要求</w:t>
      </w:r>
    </w:p>
    <w:p w14:paraId="1F7A12AD"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技术服务质量由甲方负责考核，甲方于每月初对乙方上月服务质量进行一次考核。</w:t>
      </w:r>
      <w:proofErr w:type="gramStart"/>
      <w:r w:rsidRPr="00616916">
        <w:rPr>
          <w:rFonts w:ascii="宋体" w:hAnsi="宋体" w:cs="仿宋" w:hint="eastAsia"/>
          <w:color w:val="000000"/>
          <w:sz w:val="24"/>
        </w:rPr>
        <w:t>月质量</w:t>
      </w:r>
      <w:proofErr w:type="gramEnd"/>
      <w:r w:rsidRPr="00616916">
        <w:rPr>
          <w:rFonts w:ascii="宋体" w:hAnsi="宋体" w:cs="仿宋" w:hint="eastAsia"/>
          <w:color w:val="000000"/>
          <w:sz w:val="24"/>
        </w:rPr>
        <w:t>考核主要依据中国气象局天元系统提供的数据，即“综合观测业务设备运行稳定性、平均故障修复时间、元数据质量统计表”（</w:t>
      </w:r>
      <w:proofErr w:type="gramStart"/>
      <w:r w:rsidRPr="00616916">
        <w:rPr>
          <w:rFonts w:ascii="宋体" w:hAnsi="宋体" w:cs="仿宋" w:hint="eastAsia"/>
          <w:color w:val="000000"/>
          <w:sz w:val="24"/>
        </w:rPr>
        <w:t>样表见</w:t>
      </w:r>
      <w:proofErr w:type="gramEnd"/>
      <w:r w:rsidRPr="00616916">
        <w:rPr>
          <w:rFonts w:ascii="宋体" w:hAnsi="宋体" w:cs="仿宋" w:hint="eastAsia"/>
          <w:color w:val="000000"/>
          <w:sz w:val="24"/>
        </w:rPr>
        <w:t>附件7），结合甲方不定期抽查乙方执行合同第2条第3款技术服务内容的符合性、完整性的结果进行。每月设备运行稳定率，不得低于中国局考核标准。中国局考核标准如有调整，以上各类设备考核标准同时调整，仍不得低于中国局考核标准。如乙方存在下述任何情况的，视为乙方未达到质量考核要求。</w:t>
      </w:r>
    </w:p>
    <w:p w14:paraId="292B3471"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（1）</w:t>
      </w:r>
      <w:r w:rsidRPr="00616916">
        <w:rPr>
          <w:rFonts w:ascii="宋体" w:hAnsi="宋体" w:hint="eastAsia"/>
          <w:sz w:val="24"/>
        </w:rPr>
        <w:tab/>
        <w:t>接到故障报告未按规定时效及时响应或未按时效要求完成设备维修工作；</w:t>
      </w:r>
    </w:p>
    <w:p w14:paraId="7987925D"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（2）</w:t>
      </w:r>
      <w:r w:rsidRPr="00616916">
        <w:rPr>
          <w:rFonts w:ascii="宋体" w:hAnsi="宋体" w:hint="eastAsia"/>
          <w:sz w:val="24"/>
        </w:rPr>
        <w:tab/>
        <w:t>未按时上报巡检维护记录表及故障维修记录表；</w:t>
      </w:r>
    </w:p>
    <w:p w14:paraId="6106E648"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（3）</w:t>
      </w:r>
      <w:r w:rsidRPr="00616916">
        <w:rPr>
          <w:rFonts w:ascii="宋体" w:hAnsi="宋体" w:hint="eastAsia"/>
          <w:sz w:val="24"/>
        </w:rPr>
        <w:tab/>
        <w:t>抽查巡查中发现未按时进行巡检维护工作；</w:t>
      </w:r>
    </w:p>
    <w:p w14:paraId="60BD3298"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（4）</w:t>
      </w:r>
      <w:r w:rsidRPr="00616916">
        <w:rPr>
          <w:rFonts w:ascii="宋体" w:hAnsi="宋体" w:hint="eastAsia"/>
          <w:sz w:val="24"/>
        </w:rPr>
        <w:tab/>
        <w:t>区域自动气象站低于98%，GNSS-MET站低于95%，道面气象站低于95%，大气成分站低于92%，土壤水分自动站低于95%。</w:t>
      </w:r>
    </w:p>
    <w:p w14:paraId="554AD446"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（5）</w:t>
      </w:r>
      <w:r w:rsidRPr="00616916">
        <w:rPr>
          <w:rFonts w:ascii="宋体" w:hAnsi="宋体" w:cs="仿宋" w:hint="eastAsia"/>
          <w:color w:val="000000"/>
          <w:sz w:val="24"/>
        </w:rPr>
        <w:t>因乙方巡检维护疏忽，未及时发现设备及周边安全隐患，导致设备毁损。</w:t>
      </w:r>
    </w:p>
    <w:p w14:paraId="32BE6037"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（6）乙方连续三个月没有达到质量考核要求，甲方有权解除服务合同。</w:t>
      </w:r>
    </w:p>
    <w:p w14:paraId="4C7DEF34" w14:textId="77777777" w:rsidR="00616916" w:rsidRPr="00616916" w:rsidRDefault="00616916" w:rsidP="00616916">
      <w:pPr>
        <w:spacing w:after="0" w:line="520" w:lineRule="exact"/>
        <w:ind w:firstLineChars="200" w:firstLine="480"/>
        <w:rPr>
          <w:rFonts w:ascii="宋体" w:hAnsi="宋体" w:hint="eastAsia"/>
          <w:sz w:val="24"/>
        </w:rPr>
      </w:pPr>
      <w:r w:rsidRPr="00616916">
        <w:rPr>
          <w:rFonts w:ascii="宋体" w:hAnsi="宋体" w:hint="eastAsia"/>
          <w:sz w:val="24"/>
        </w:rPr>
        <w:t>（7）乙方未达到质量考核要求，导致甲方气象监测设备受到损坏或受到损坏威胁的，甲方有权终止合同。</w:t>
      </w:r>
    </w:p>
    <w:p w14:paraId="164E73D6"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b/>
          <w:color w:val="000000"/>
          <w:kern w:val="0"/>
          <w:sz w:val="24"/>
        </w:rPr>
      </w:pPr>
      <w:bookmarkStart w:id="839" w:name="_Toc133484188"/>
      <w:bookmarkStart w:id="840" w:name="_Toc16074"/>
      <w:r w:rsidRPr="00616916">
        <w:rPr>
          <w:rFonts w:ascii="宋体" w:hAnsi="宋体" w:cs="仿宋" w:hint="eastAsia"/>
          <w:b/>
          <w:color w:val="000000"/>
          <w:kern w:val="0"/>
          <w:sz w:val="24"/>
        </w:rPr>
        <w:t>支付和结算方式</w:t>
      </w:r>
      <w:bookmarkEnd w:id="839"/>
      <w:bookmarkEnd w:id="840"/>
    </w:p>
    <w:p w14:paraId="5ABE9954" w14:textId="77777777" w:rsidR="00616916" w:rsidRPr="00616916" w:rsidRDefault="00616916" w:rsidP="00616916">
      <w:pPr>
        <w:spacing w:after="0" w:line="360" w:lineRule="auto"/>
        <w:ind w:firstLineChars="200" w:firstLine="480"/>
        <w:rPr>
          <w:rFonts w:ascii="宋体" w:hAnsi="宋体" w:hint="eastAsia"/>
          <w:sz w:val="24"/>
        </w:rPr>
      </w:pPr>
      <w:r w:rsidRPr="00616916">
        <w:rPr>
          <w:rFonts w:ascii="宋体" w:hAnsi="宋体" w:hint="eastAsia"/>
          <w:sz w:val="24"/>
        </w:rPr>
        <w:t>1. 双方因本合同发生的一切费用均以人民币结算及支付。</w:t>
      </w:r>
    </w:p>
    <w:p w14:paraId="5D0D1B62" w14:textId="77777777" w:rsidR="00616916" w:rsidRPr="00616916" w:rsidRDefault="00616916" w:rsidP="00616916">
      <w:pPr>
        <w:spacing w:after="0" w:line="360" w:lineRule="auto"/>
        <w:ind w:firstLineChars="200" w:firstLine="480"/>
        <w:rPr>
          <w:rFonts w:ascii="宋体" w:hAnsi="宋体" w:hint="eastAsia"/>
          <w:sz w:val="24"/>
        </w:rPr>
      </w:pPr>
      <w:r w:rsidRPr="00616916">
        <w:rPr>
          <w:rFonts w:ascii="宋体" w:hAnsi="宋体" w:hint="eastAsia"/>
          <w:sz w:val="24"/>
        </w:rPr>
        <w:t>2. 乙方开户银行：</w:t>
      </w:r>
      <w:r w:rsidRPr="00616916">
        <w:rPr>
          <w:rFonts w:ascii="宋体" w:hAnsi="宋体" w:hint="eastAsia"/>
          <w:sz w:val="24"/>
          <w:u w:val="single"/>
        </w:rPr>
        <w:t xml:space="preserve">  </w:t>
      </w:r>
      <w:r w:rsidRPr="00616916">
        <w:rPr>
          <w:rFonts w:ascii="宋体" w:hAnsi="宋体"/>
          <w:sz w:val="24"/>
          <w:u w:val="single"/>
        </w:rPr>
        <w:t xml:space="preserve"> </w:t>
      </w:r>
      <w:r w:rsidRPr="00616916">
        <w:rPr>
          <w:rFonts w:ascii="宋体" w:hAnsi="宋体" w:hint="eastAsia"/>
          <w:sz w:val="24"/>
        </w:rPr>
        <w:t>。</w:t>
      </w:r>
    </w:p>
    <w:p w14:paraId="5AE05FB5" w14:textId="77777777" w:rsidR="00616916" w:rsidRPr="00616916" w:rsidRDefault="00616916" w:rsidP="00616916">
      <w:pPr>
        <w:spacing w:after="0" w:line="360" w:lineRule="auto"/>
        <w:ind w:firstLineChars="200" w:firstLine="480"/>
        <w:rPr>
          <w:rFonts w:ascii="宋体" w:hAnsi="宋体" w:hint="eastAsia"/>
          <w:sz w:val="24"/>
        </w:rPr>
      </w:pPr>
      <w:r w:rsidRPr="00616916">
        <w:rPr>
          <w:rFonts w:ascii="宋体" w:hAnsi="宋体" w:hint="eastAsia"/>
          <w:sz w:val="24"/>
        </w:rPr>
        <w:t>3. 账户名称：</w:t>
      </w:r>
      <w:r w:rsidRPr="00616916">
        <w:rPr>
          <w:rFonts w:ascii="宋体" w:hAnsi="宋体" w:hint="eastAsia"/>
          <w:sz w:val="24"/>
          <w:u w:val="single"/>
        </w:rPr>
        <w:t xml:space="preserve"> </w:t>
      </w:r>
      <w:r w:rsidRPr="00616916">
        <w:rPr>
          <w:rFonts w:ascii="宋体" w:hAnsi="宋体"/>
          <w:sz w:val="24"/>
          <w:u w:val="single"/>
        </w:rPr>
        <w:t xml:space="preserve"> </w:t>
      </w:r>
      <w:r w:rsidRPr="00616916">
        <w:rPr>
          <w:rFonts w:ascii="宋体" w:hAnsi="宋体" w:hint="eastAsia"/>
          <w:sz w:val="24"/>
        </w:rPr>
        <w:t>；账号：</w:t>
      </w:r>
      <w:r w:rsidRPr="00616916">
        <w:rPr>
          <w:rFonts w:ascii="宋体" w:hAnsi="宋体"/>
          <w:sz w:val="24"/>
          <w:u w:val="single"/>
        </w:rPr>
        <w:t xml:space="preserve">  </w:t>
      </w:r>
      <w:r w:rsidRPr="00616916">
        <w:rPr>
          <w:rFonts w:ascii="宋体" w:hAnsi="宋体" w:hint="eastAsia"/>
          <w:sz w:val="24"/>
        </w:rPr>
        <w:t>。</w:t>
      </w:r>
    </w:p>
    <w:p w14:paraId="6CC48C2D" w14:textId="77777777" w:rsidR="00616916" w:rsidRPr="00616916" w:rsidRDefault="00616916" w:rsidP="00616916">
      <w:pPr>
        <w:spacing w:after="0" w:line="360" w:lineRule="auto"/>
        <w:ind w:firstLineChars="200" w:firstLine="480"/>
        <w:rPr>
          <w:rFonts w:ascii="宋体" w:hAnsi="宋体" w:hint="eastAsia"/>
          <w:sz w:val="24"/>
        </w:rPr>
      </w:pPr>
      <w:r w:rsidRPr="00616916">
        <w:rPr>
          <w:rFonts w:ascii="宋体" w:hAnsi="宋体" w:hint="eastAsia"/>
          <w:sz w:val="24"/>
        </w:rPr>
        <w:t>4. 付款方式：</w:t>
      </w:r>
      <w:bookmarkStart w:id="841" w:name="_Hlk138593343"/>
    </w:p>
    <w:p w14:paraId="4B4289FE" w14:textId="77777777" w:rsidR="00616916" w:rsidRPr="00616916" w:rsidRDefault="00616916" w:rsidP="00616916">
      <w:pPr>
        <w:spacing w:after="0" w:line="520" w:lineRule="exact"/>
        <w:ind w:firstLineChars="200" w:firstLine="480"/>
        <w:rPr>
          <w:sz w:val="28"/>
        </w:rPr>
      </w:pPr>
      <w:r w:rsidRPr="00616916">
        <w:rPr>
          <w:rFonts w:ascii="宋体" w:hAnsi="宋体" w:cs="仿宋" w:hint="eastAsia"/>
          <w:color w:val="000000"/>
          <w:sz w:val="24"/>
        </w:rPr>
        <w:t>（1）甲方自本合同生效且收到乙方出具的等额增值税发票之日起30个工作日内，支付合同款80%，即人民币</w:t>
      </w:r>
      <w:r w:rsidRPr="00616916">
        <w:rPr>
          <w:rFonts w:ascii="宋体" w:hAnsi="宋体" w:cs="仿宋"/>
          <w:color w:val="000000"/>
          <w:sz w:val="24"/>
          <w:u w:val="single"/>
        </w:rPr>
        <w:t xml:space="preserve">   </w:t>
      </w:r>
      <w:r w:rsidRPr="00616916">
        <w:rPr>
          <w:rFonts w:ascii="宋体" w:hAnsi="宋体" w:cs="仿宋" w:hint="eastAsia"/>
          <w:color w:val="000000"/>
          <w:sz w:val="24"/>
        </w:rPr>
        <w:t>元。大写：</w:t>
      </w:r>
      <w:r w:rsidRPr="00616916">
        <w:rPr>
          <w:rFonts w:ascii="宋体" w:hAnsi="宋体" w:cs="仿宋" w:hint="eastAsia"/>
          <w:color w:val="000000"/>
          <w:sz w:val="24"/>
          <w:u w:val="single"/>
        </w:rPr>
        <w:t xml:space="preserve"> </w:t>
      </w:r>
      <w:r w:rsidRPr="00616916">
        <w:rPr>
          <w:rFonts w:ascii="宋体" w:hAnsi="宋体" w:cs="仿宋"/>
          <w:color w:val="000000"/>
          <w:sz w:val="24"/>
          <w:u w:val="single"/>
        </w:rPr>
        <w:t xml:space="preserve">  </w:t>
      </w:r>
      <w:r w:rsidRPr="00616916">
        <w:rPr>
          <w:rFonts w:ascii="宋体" w:hAnsi="宋体" w:cs="仿宋" w:hint="eastAsia"/>
          <w:color w:val="000000"/>
          <w:sz w:val="24"/>
        </w:rPr>
        <w:t>。</w:t>
      </w:r>
    </w:p>
    <w:p w14:paraId="52B4A1A0" w14:textId="77777777" w:rsidR="00616916" w:rsidRPr="00616916" w:rsidRDefault="00616916" w:rsidP="00616916">
      <w:pPr>
        <w:widowControl/>
        <w:spacing w:after="0" w:line="360" w:lineRule="auto"/>
        <w:ind w:left="480"/>
        <w:rPr>
          <w:rFonts w:ascii="宋体" w:hAnsi="宋体" w:hint="eastAsia"/>
          <w:sz w:val="24"/>
        </w:rPr>
      </w:pPr>
      <w:r w:rsidRPr="00616916">
        <w:rPr>
          <w:rFonts w:ascii="宋体" w:hAnsi="宋体" w:hint="eastAsia"/>
          <w:sz w:val="24"/>
        </w:rPr>
        <w:lastRenderedPageBreak/>
        <w:t>（2）余款根据质量考核评估结果支付。合同生效后，</w:t>
      </w:r>
      <w:proofErr w:type="gramStart"/>
      <w:r w:rsidRPr="00616916">
        <w:rPr>
          <w:rFonts w:ascii="宋体" w:hAnsi="宋体" w:hint="eastAsia"/>
          <w:sz w:val="24"/>
        </w:rPr>
        <w:t>月质量</w:t>
      </w:r>
      <w:proofErr w:type="gramEnd"/>
      <w:r w:rsidRPr="00616916">
        <w:rPr>
          <w:rFonts w:ascii="宋体" w:hAnsi="宋体" w:hint="eastAsia"/>
          <w:sz w:val="24"/>
        </w:rPr>
        <w:t>考核连续</w:t>
      </w:r>
      <w:r w:rsidRPr="00616916">
        <w:rPr>
          <w:rFonts w:ascii="宋体" w:hAnsi="宋体"/>
          <w:sz w:val="24"/>
        </w:rPr>
        <w:t>3</w:t>
      </w:r>
      <w:r w:rsidRPr="00616916">
        <w:rPr>
          <w:rFonts w:ascii="宋体" w:hAnsi="宋体" w:hint="eastAsia"/>
          <w:sz w:val="24"/>
        </w:rPr>
        <w:t>个月合格，甲方在收到乙方出具的等额增值税发票之日起30个工作日内支付合同款20%，即人民币</w:t>
      </w:r>
      <w:r w:rsidRPr="00616916">
        <w:rPr>
          <w:rFonts w:ascii="宋体" w:hAnsi="宋体"/>
          <w:sz w:val="24"/>
          <w:u w:val="single"/>
        </w:rPr>
        <w:t xml:space="preserve">   </w:t>
      </w:r>
      <w:r w:rsidRPr="00616916">
        <w:rPr>
          <w:rFonts w:ascii="宋体" w:hAnsi="宋体" w:hint="eastAsia"/>
          <w:sz w:val="24"/>
        </w:rPr>
        <w:t>元，大写：</w:t>
      </w:r>
      <w:r w:rsidRPr="00616916">
        <w:rPr>
          <w:rFonts w:ascii="宋体" w:hAnsi="宋体" w:hint="eastAsia"/>
          <w:sz w:val="24"/>
          <w:u w:val="single"/>
        </w:rPr>
        <w:t xml:space="preserve"> </w:t>
      </w:r>
      <w:r w:rsidRPr="00616916">
        <w:rPr>
          <w:rFonts w:ascii="宋体" w:hAnsi="宋体"/>
          <w:sz w:val="24"/>
          <w:u w:val="single"/>
        </w:rPr>
        <w:t xml:space="preserve">  </w:t>
      </w:r>
      <w:r w:rsidRPr="00616916">
        <w:rPr>
          <w:rFonts w:ascii="宋体" w:hAnsi="宋体" w:hint="eastAsia"/>
          <w:sz w:val="24"/>
          <w:u w:val="single"/>
        </w:rPr>
        <w:t>元整</w:t>
      </w:r>
      <w:r w:rsidRPr="00616916">
        <w:rPr>
          <w:rFonts w:ascii="宋体" w:hAnsi="宋体" w:hint="eastAsia"/>
          <w:sz w:val="24"/>
        </w:rPr>
        <w:t>。</w:t>
      </w:r>
      <w:proofErr w:type="gramStart"/>
      <w:r w:rsidRPr="00616916">
        <w:rPr>
          <w:rFonts w:ascii="宋体" w:hAnsi="宋体" w:hint="eastAsia"/>
          <w:sz w:val="24"/>
        </w:rPr>
        <w:t>月质量</w:t>
      </w:r>
      <w:proofErr w:type="gramEnd"/>
      <w:r w:rsidRPr="00616916">
        <w:rPr>
          <w:rFonts w:ascii="宋体" w:hAnsi="宋体" w:hint="eastAsia"/>
          <w:sz w:val="24"/>
        </w:rPr>
        <w:t>考核出现一次不合格，即视为乙方违约，按照本合同的规定处理余款支付和已付款项。</w:t>
      </w:r>
    </w:p>
    <w:p w14:paraId="76A9547C"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（3）由于甲方</w:t>
      </w:r>
      <w:proofErr w:type="gramStart"/>
      <w:r w:rsidRPr="00616916">
        <w:rPr>
          <w:rFonts w:ascii="宋体" w:hAnsi="宋体" w:cs="仿宋" w:hint="eastAsia"/>
          <w:color w:val="000000"/>
          <w:sz w:val="24"/>
        </w:rPr>
        <w:t>系财政</w:t>
      </w:r>
      <w:proofErr w:type="gramEnd"/>
      <w:r w:rsidRPr="00616916">
        <w:rPr>
          <w:rFonts w:ascii="宋体" w:hAnsi="宋体" w:cs="仿宋" w:hint="eastAsia"/>
          <w:color w:val="000000"/>
          <w:sz w:val="24"/>
        </w:rPr>
        <w:t>拨款单位，实际价款支付时间以甲方财政拨款到位时间为准。如因财政或有关部门就本项目资金未能及时拨款到位，</w:t>
      </w:r>
      <w:proofErr w:type="gramStart"/>
      <w:r w:rsidRPr="00616916">
        <w:rPr>
          <w:rFonts w:ascii="宋体" w:hAnsi="宋体" w:cs="仿宋" w:hint="eastAsia"/>
          <w:color w:val="000000"/>
          <w:sz w:val="24"/>
        </w:rPr>
        <w:t>待本项目</w:t>
      </w:r>
      <w:proofErr w:type="gramEnd"/>
      <w:r w:rsidRPr="00616916">
        <w:rPr>
          <w:rFonts w:ascii="宋体" w:hAnsi="宋体" w:cs="仿宋" w:hint="eastAsia"/>
          <w:color w:val="000000"/>
          <w:sz w:val="24"/>
        </w:rPr>
        <w:t>资金到位后向乙方付款，而</w:t>
      </w:r>
      <w:proofErr w:type="gramStart"/>
      <w:r w:rsidRPr="00616916">
        <w:rPr>
          <w:rFonts w:ascii="宋体" w:hAnsi="宋体" w:cs="仿宋" w:hint="eastAsia"/>
          <w:color w:val="000000"/>
          <w:sz w:val="24"/>
        </w:rPr>
        <w:t>不</w:t>
      </w:r>
      <w:proofErr w:type="gramEnd"/>
      <w:r w:rsidRPr="00616916">
        <w:rPr>
          <w:rFonts w:ascii="宋体" w:hAnsi="宋体" w:cs="仿宋" w:hint="eastAsia"/>
          <w:color w:val="000000"/>
          <w:sz w:val="24"/>
        </w:rPr>
        <w:t>视为甲方付款违约，甲方亦不承担任何违约责任。但乙方不得拒绝或延期履行义务，否则应按本合同约定承担违约责任。本合同最终结算金额以质量考核评估结果为准。</w:t>
      </w:r>
    </w:p>
    <w:p w14:paraId="591AFF53" w14:textId="77777777" w:rsidR="00616916" w:rsidRPr="00616916" w:rsidRDefault="00616916" w:rsidP="00616916">
      <w:pPr>
        <w:widowControl/>
        <w:spacing w:after="0" w:line="360" w:lineRule="auto"/>
        <w:ind w:left="480"/>
        <w:rPr>
          <w:rFonts w:ascii="宋体" w:hAnsi="宋体" w:hint="eastAsia"/>
          <w:sz w:val="24"/>
        </w:rPr>
      </w:pPr>
      <w:r w:rsidRPr="00616916">
        <w:rPr>
          <w:rFonts w:ascii="宋体" w:hAnsi="宋体" w:hint="eastAsia"/>
          <w:sz w:val="24"/>
        </w:rPr>
        <w:t>5.双方确定因履行本合同应遵守的保密义务如下：</w:t>
      </w:r>
    </w:p>
    <w:p w14:paraId="7BC1EABD"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甲方：</w:t>
      </w:r>
    </w:p>
    <w:p w14:paraId="595761D3"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color w:val="000000"/>
          <w:sz w:val="24"/>
        </w:rPr>
        <w:t xml:space="preserve"> </w:t>
      </w:r>
      <w:r w:rsidRPr="00616916">
        <w:rPr>
          <w:rFonts w:ascii="宋体" w:hAnsi="宋体" w:cs="仿宋" w:hint="eastAsia"/>
          <w:color w:val="000000"/>
          <w:sz w:val="24"/>
        </w:rPr>
        <w:t>（1） 保密内容（包括技术信息和经营信息）</w:t>
      </w:r>
      <w:r w:rsidRPr="00616916">
        <w:rPr>
          <w:rFonts w:ascii="宋体" w:hAnsi="宋体" w:cs="仿宋"/>
          <w:color w:val="000000"/>
          <w:sz w:val="24"/>
        </w:rPr>
        <w:t>:</w:t>
      </w:r>
      <w:r w:rsidRPr="00616916">
        <w:rPr>
          <w:rFonts w:ascii="宋体" w:hAnsi="宋体" w:cs="仿宋" w:hint="eastAsia"/>
          <w:color w:val="000000"/>
          <w:sz w:val="24"/>
        </w:rPr>
        <w:t xml:space="preserve"> 甲方人员对接触乙方的各类数据资料具有保密义务，未经乙方书面同意，不得泄露。</w:t>
      </w:r>
    </w:p>
    <w:p w14:paraId="0850BD96"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color w:val="000000"/>
          <w:sz w:val="24"/>
        </w:rPr>
        <w:t xml:space="preserve"> </w:t>
      </w:r>
      <w:r w:rsidRPr="00616916">
        <w:rPr>
          <w:rFonts w:ascii="宋体" w:hAnsi="宋体" w:cs="仿宋" w:hint="eastAsia"/>
          <w:color w:val="000000"/>
          <w:sz w:val="24"/>
        </w:rPr>
        <w:t>（2）涉密人员范围</w:t>
      </w:r>
      <w:r w:rsidRPr="00616916">
        <w:rPr>
          <w:rFonts w:ascii="宋体" w:hAnsi="宋体" w:cs="仿宋"/>
          <w:color w:val="000000"/>
          <w:sz w:val="24"/>
        </w:rPr>
        <w:t>:</w:t>
      </w:r>
      <w:r w:rsidRPr="00616916">
        <w:rPr>
          <w:rFonts w:ascii="宋体" w:hAnsi="宋体" w:cs="仿宋" w:hint="eastAsia"/>
          <w:color w:val="000000"/>
          <w:sz w:val="24"/>
        </w:rPr>
        <w:t xml:space="preserve"> 项目参与人员。</w:t>
      </w:r>
    </w:p>
    <w:p w14:paraId="1C85E67B"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color w:val="000000"/>
          <w:sz w:val="24"/>
        </w:rPr>
        <w:t xml:space="preserve"> </w:t>
      </w:r>
      <w:r w:rsidRPr="00616916">
        <w:rPr>
          <w:rFonts w:ascii="宋体" w:hAnsi="宋体" w:cs="仿宋" w:hint="eastAsia"/>
          <w:color w:val="000000"/>
          <w:sz w:val="24"/>
        </w:rPr>
        <w:t>（3）保密期限：</w:t>
      </w:r>
      <w:r w:rsidRPr="00616916">
        <w:rPr>
          <w:rFonts w:ascii="宋体" w:hAnsi="宋体" w:cs="仿宋"/>
          <w:color w:val="000000"/>
          <w:sz w:val="24"/>
        </w:rPr>
        <w:t>1</w:t>
      </w:r>
      <w:r w:rsidRPr="00616916">
        <w:rPr>
          <w:rFonts w:ascii="宋体" w:hAnsi="宋体" w:cs="仿宋" w:hint="eastAsia"/>
          <w:color w:val="000000"/>
          <w:sz w:val="24"/>
        </w:rPr>
        <w:t>年。</w:t>
      </w:r>
    </w:p>
    <w:p w14:paraId="57E7BEFE"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color w:val="000000"/>
          <w:sz w:val="24"/>
        </w:rPr>
        <w:t xml:space="preserve"> </w:t>
      </w:r>
      <w:r w:rsidRPr="00616916">
        <w:rPr>
          <w:rFonts w:ascii="宋体" w:hAnsi="宋体" w:cs="仿宋" w:hint="eastAsia"/>
          <w:color w:val="000000"/>
          <w:sz w:val="24"/>
        </w:rPr>
        <w:t>（4）泄密责任：承担乙方损失。</w:t>
      </w:r>
    </w:p>
    <w:p w14:paraId="70970CF5"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乙方：</w:t>
      </w:r>
    </w:p>
    <w:p w14:paraId="6DD9086A"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（1）保密内容（包括技术信息和经营信息）</w:t>
      </w:r>
      <w:r w:rsidRPr="00616916">
        <w:rPr>
          <w:rFonts w:ascii="宋体" w:hAnsi="宋体" w:cs="仿宋"/>
          <w:color w:val="000000"/>
          <w:sz w:val="24"/>
        </w:rPr>
        <w:t>:</w:t>
      </w:r>
      <w:r w:rsidRPr="00616916">
        <w:rPr>
          <w:rFonts w:ascii="宋体" w:hAnsi="宋体" w:cs="仿宋" w:hint="eastAsia"/>
          <w:color w:val="000000"/>
          <w:sz w:val="24"/>
        </w:rPr>
        <w:t xml:space="preserve"> 乙方人员对接触甲方的各类数据资料具有保密义务，未经甲方书面同意不得泄露。</w:t>
      </w:r>
    </w:p>
    <w:p w14:paraId="3A24BCA0"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（2）涉密人员范围</w:t>
      </w:r>
      <w:r w:rsidRPr="00616916">
        <w:rPr>
          <w:rFonts w:ascii="宋体" w:hAnsi="宋体" w:cs="仿宋"/>
          <w:color w:val="000000"/>
          <w:sz w:val="24"/>
        </w:rPr>
        <w:t>:</w:t>
      </w:r>
      <w:r w:rsidRPr="00616916">
        <w:rPr>
          <w:rFonts w:ascii="宋体" w:hAnsi="宋体" w:cs="仿宋" w:hint="eastAsia"/>
          <w:color w:val="000000"/>
          <w:sz w:val="24"/>
        </w:rPr>
        <w:t xml:space="preserve"> 项目参与人员。</w:t>
      </w:r>
    </w:p>
    <w:p w14:paraId="2E65122E"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（3）保密期限：永久。</w:t>
      </w:r>
    </w:p>
    <w:p w14:paraId="76773032"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（4）泄密责任：承担甲方损失。</w:t>
      </w:r>
    </w:p>
    <w:bookmarkEnd w:id="841"/>
    <w:p w14:paraId="5580E4ED"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6. 本合同的变更必须由双方协商一致，并以书面形式确定。但有下列情形之一的，一方可以向另一方提出变更合同权利与义务的请求，另一方应当在</w:t>
      </w:r>
      <w:r w:rsidRPr="00616916">
        <w:rPr>
          <w:rFonts w:ascii="宋体" w:hAnsi="宋体" w:cs="仿宋"/>
          <w:color w:val="000000"/>
          <w:sz w:val="24"/>
          <w:u w:val="single"/>
        </w:rPr>
        <w:t xml:space="preserve">  5  </w:t>
      </w:r>
      <w:r w:rsidRPr="00616916">
        <w:rPr>
          <w:rFonts w:ascii="宋体" w:hAnsi="宋体" w:cs="仿宋" w:hint="eastAsia"/>
          <w:color w:val="000000"/>
          <w:sz w:val="24"/>
        </w:rPr>
        <w:t>日内予以答复；逾期未予答复的，视为同意：</w:t>
      </w:r>
    </w:p>
    <w:p w14:paraId="4CDB2E31" w14:textId="77777777" w:rsidR="00616916" w:rsidRPr="00616916" w:rsidRDefault="00616916" w:rsidP="00616916">
      <w:pPr>
        <w:spacing w:after="0" w:line="520" w:lineRule="exact"/>
        <w:rPr>
          <w:rFonts w:ascii="宋体" w:hAnsi="宋体" w:cs="仿宋" w:hint="eastAsia"/>
          <w:color w:val="000000"/>
          <w:sz w:val="24"/>
        </w:rPr>
      </w:pPr>
      <w:r w:rsidRPr="00616916">
        <w:rPr>
          <w:rFonts w:ascii="宋体" w:hAnsi="宋体" w:cs="仿宋"/>
          <w:color w:val="000000"/>
          <w:sz w:val="24"/>
        </w:rPr>
        <w:t xml:space="preserve">     </w:t>
      </w:r>
      <w:r w:rsidRPr="00616916">
        <w:rPr>
          <w:rFonts w:ascii="宋体" w:hAnsi="宋体" w:cs="仿宋" w:hint="eastAsia"/>
          <w:color w:val="000000"/>
          <w:sz w:val="24"/>
        </w:rPr>
        <w:t>（1）乙方向甲方提供明确项目实施方案，如在项目实施过程中需变更，应书面报甲方确认变更。</w:t>
      </w:r>
    </w:p>
    <w:p w14:paraId="0F87DC54" w14:textId="77777777" w:rsidR="00616916" w:rsidRPr="00616916" w:rsidRDefault="00616916" w:rsidP="00616916">
      <w:pPr>
        <w:spacing w:after="0" w:line="520" w:lineRule="exact"/>
        <w:rPr>
          <w:rFonts w:ascii="宋体" w:hAnsi="宋体" w:cs="仿宋" w:hint="eastAsia"/>
          <w:color w:val="000000"/>
          <w:sz w:val="24"/>
        </w:rPr>
      </w:pPr>
      <w:r w:rsidRPr="00616916">
        <w:rPr>
          <w:rFonts w:ascii="宋体" w:hAnsi="宋体" w:cs="仿宋" w:hint="eastAsia"/>
          <w:color w:val="000000"/>
          <w:sz w:val="24"/>
        </w:rPr>
        <w:lastRenderedPageBreak/>
        <w:t xml:space="preserve">     （2）无；</w:t>
      </w:r>
    </w:p>
    <w:p w14:paraId="6A1C43C7"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b/>
          <w:color w:val="000000"/>
          <w:kern w:val="0"/>
          <w:sz w:val="24"/>
        </w:rPr>
      </w:pPr>
      <w:r w:rsidRPr="00616916">
        <w:rPr>
          <w:rFonts w:ascii="宋体" w:hAnsi="宋体" w:cs="仿宋" w:hint="eastAsia"/>
          <w:b/>
          <w:color w:val="000000"/>
          <w:kern w:val="0"/>
          <w:sz w:val="24"/>
        </w:rPr>
        <w:t>项目验收</w:t>
      </w:r>
    </w:p>
    <w:p w14:paraId="59610B26"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双方确定以下列标准和方式对乙方的技术服务工作成果进行验收：</w:t>
      </w:r>
    </w:p>
    <w:p w14:paraId="7AF5932F"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（1）乙方完成技术服务工作的形式：现场履行（实施）。</w:t>
      </w:r>
    </w:p>
    <w:p w14:paraId="3A1C5EDF"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（2）技术服务工作成果的验收标准：依据合同条款。</w:t>
      </w:r>
    </w:p>
    <w:p w14:paraId="6D7060F5"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3）技术服务工作成果的验收方法：技术服务按合同服务内容、方式和要求的标准，采用成果验收及随时检查监督的方式进行验收，甲方有权随时对乙方履行服务情况进行检查监督，乙方履行合同的过程及相关报告（成果）完全符合本合同约定的，由验收组出具盖章后的项目验收证明。</w:t>
      </w:r>
    </w:p>
    <w:p w14:paraId="0B448FF1"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验收组成员为：【双方协商】，联系方式：【</w:t>
      </w:r>
      <w:r w:rsidRPr="00616916">
        <w:rPr>
          <w:rFonts w:ascii="宋体" w:hAnsi="宋体" w:cs="仿宋"/>
          <w:color w:val="000000"/>
          <w:sz w:val="24"/>
        </w:rPr>
        <w:t xml:space="preserve">   </w:t>
      </w:r>
      <w:r w:rsidRPr="00616916">
        <w:rPr>
          <w:rFonts w:ascii="宋体" w:hAnsi="宋体" w:cs="仿宋" w:hint="eastAsia"/>
          <w:color w:val="000000"/>
          <w:sz w:val="24"/>
        </w:rPr>
        <w:t>】；</w:t>
      </w:r>
    </w:p>
    <w:p w14:paraId="6052CA9E"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如验收组成员有更换的，应当在更换前【1</w:t>
      </w:r>
      <w:r w:rsidRPr="00616916">
        <w:rPr>
          <w:rFonts w:ascii="宋体" w:hAnsi="宋体" w:cs="仿宋"/>
          <w:color w:val="000000"/>
          <w:sz w:val="24"/>
        </w:rPr>
        <w:t>0</w:t>
      </w:r>
      <w:r w:rsidRPr="00616916">
        <w:rPr>
          <w:rFonts w:ascii="宋体" w:hAnsi="宋体" w:cs="仿宋" w:hint="eastAsia"/>
          <w:color w:val="000000"/>
          <w:sz w:val="24"/>
        </w:rPr>
        <w:t>】日提前书面告知对方；未及时通知并影响本合同履行或造成损失的，应承担相应的责任。</w:t>
      </w:r>
    </w:p>
    <w:p w14:paraId="633406D5"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本合同服务项目的保证期为合同期限内。在保证期内发现服务缺陷的，不论甲方是否追究违约责任，乙方应当负责立即返工或者采取补救措施。但因甲方使用、保管不当引起的问题除外。</w:t>
      </w:r>
    </w:p>
    <w:p w14:paraId="5DF707BF"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b/>
          <w:color w:val="000000"/>
          <w:kern w:val="0"/>
          <w:sz w:val="24"/>
        </w:rPr>
      </w:pPr>
      <w:r w:rsidRPr="00616916">
        <w:rPr>
          <w:rFonts w:ascii="宋体" w:hAnsi="宋体" w:cs="仿宋" w:hint="eastAsia"/>
          <w:b/>
          <w:color w:val="000000"/>
          <w:kern w:val="0"/>
          <w:sz w:val="24"/>
        </w:rPr>
        <w:t>双方确定</w:t>
      </w:r>
    </w:p>
    <w:p w14:paraId="68F11994"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（1）在本合同有效期内，甲方利用乙方提交的技术服务工作成果所完成的新的技术成果，归  双  （甲、双）方所有。</w:t>
      </w:r>
    </w:p>
    <w:p w14:paraId="046F31E3"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（2）在本合同有效期内，乙方利用甲方提供的技术资料和工作条件所完成的新的技术成果，归  双  （乙、双）方所有。</w:t>
      </w:r>
    </w:p>
    <w:p w14:paraId="38D99341"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b/>
          <w:color w:val="000000"/>
          <w:kern w:val="0"/>
          <w:sz w:val="24"/>
        </w:rPr>
      </w:pPr>
      <w:r w:rsidRPr="00616916">
        <w:rPr>
          <w:rFonts w:ascii="宋体" w:hAnsi="宋体" w:cs="仿宋" w:hint="eastAsia"/>
          <w:b/>
          <w:color w:val="000000"/>
          <w:kern w:val="0"/>
          <w:sz w:val="24"/>
        </w:rPr>
        <w:t>违约责任</w:t>
      </w:r>
    </w:p>
    <w:p w14:paraId="0DF2EA86"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违反本合同约定，违约方应当按照《中华人民共和国民法典》有关条款的规定承担违约责任。</w:t>
      </w:r>
    </w:p>
    <w:p w14:paraId="3B1BDC37"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1）乙方没有按照合同规定的时间提供服务，甲方可要求乙方支付违约金。违约金按本合同总金额的0.5%/日计收。但违约金的最高限额为本合同总金额的5%。如果迟延时间对应违约金达到最高限额，甲方有权解除合同，由此造成的其他损失，乙方应继续承担责任。</w:t>
      </w:r>
    </w:p>
    <w:p w14:paraId="36DBF309"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lastRenderedPageBreak/>
        <w:t>（2）乙方当月未达到质量考核要求的【参见附件7】，应支付本合同总金额3%的违约金，乙方连续三个月的质量考核没有达到维护服务要求，甲方有权解除服务合同，停付未付合同款，已付款项乙方在收到甲方解除合同通知后【1</w:t>
      </w:r>
      <w:r w:rsidRPr="00616916">
        <w:rPr>
          <w:rFonts w:ascii="宋体" w:hAnsi="宋体" w:cs="仿宋"/>
          <w:color w:val="000000"/>
          <w:sz w:val="24"/>
        </w:rPr>
        <w:t>0</w:t>
      </w:r>
      <w:r w:rsidRPr="00616916">
        <w:rPr>
          <w:rFonts w:ascii="宋体" w:hAnsi="宋体" w:cs="仿宋" w:hint="eastAsia"/>
          <w:color w:val="000000"/>
          <w:sz w:val="24"/>
        </w:rPr>
        <w:t>】日内按照实际履行合同情况扣除对应款项后予以返还，且乙方应支付本合同总金额10%的违约金，由此造成的其他损失，乙方应继续承担责任。</w:t>
      </w:r>
    </w:p>
    <w:p w14:paraId="2F077DEE"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（3）乙方或乙方工作人员导致设备受到损坏或受到损坏威胁的，甲方有权解除合同，已付款项乙方在收到甲方解除合同通知后【1</w:t>
      </w:r>
      <w:r w:rsidRPr="00616916">
        <w:rPr>
          <w:rFonts w:ascii="宋体" w:hAnsi="宋体" w:cs="仿宋"/>
          <w:color w:val="000000"/>
          <w:sz w:val="24"/>
        </w:rPr>
        <w:t>0</w:t>
      </w:r>
      <w:r w:rsidRPr="00616916">
        <w:rPr>
          <w:rFonts w:ascii="宋体" w:hAnsi="宋体" w:cs="仿宋" w:hint="eastAsia"/>
          <w:color w:val="000000"/>
          <w:sz w:val="24"/>
        </w:rPr>
        <w:t>】日内按照履行合同情况扣除对应款项后予以返还，甲方有权停付未付合同款，乙方应支付本合同总金额10%的违约金，由此造成的其他损失，乙方应继续承担责任。</w:t>
      </w:r>
    </w:p>
    <w:p w14:paraId="4D76EF3F"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（4）任何一方因自然灾害等不可抗力不能履行本合同规定的全部或部分义务，经友好协商确定继续履行或终止本合同。</w:t>
      </w:r>
    </w:p>
    <w:p w14:paraId="66C53148"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5）上述违约金不能补偿实际损失的，甲方有权向乙方继续追偿。乙方应当向甲方赔偿的损失范围包括但不限于甲方的直接经济损失、预期可得利益以及为实现债权而支出的律师费、保全费、诉讼费、保全保险费、公证费、鉴定费、调查费、差旅费等费用。</w:t>
      </w:r>
    </w:p>
    <w:p w14:paraId="3600787D" w14:textId="77777777" w:rsidR="00616916" w:rsidRPr="00616916" w:rsidRDefault="00616916" w:rsidP="00616916">
      <w:pPr>
        <w:keepNext/>
        <w:keepLines/>
        <w:numPr>
          <w:ilvl w:val="0"/>
          <w:numId w:val="32"/>
        </w:numPr>
        <w:spacing w:after="0" w:line="360" w:lineRule="auto"/>
        <w:ind w:left="420" w:firstLine="200"/>
        <w:jc w:val="left"/>
        <w:outlineLvl w:val="1"/>
        <w:rPr>
          <w:rFonts w:ascii="宋体" w:hAnsi="宋体" w:cs="仿宋" w:hint="eastAsia"/>
          <w:b/>
          <w:color w:val="000000"/>
          <w:kern w:val="0"/>
          <w:sz w:val="24"/>
        </w:rPr>
      </w:pPr>
      <w:bookmarkStart w:id="842" w:name="_Hlk138593407"/>
      <w:r w:rsidRPr="00616916">
        <w:rPr>
          <w:rFonts w:ascii="宋体" w:hAnsi="宋体" w:cs="仿宋" w:hint="eastAsia"/>
          <w:b/>
          <w:color w:val="000000"/>
          <w:kern w:val="0"/>
          <w:sz w:val="24"/>
        </w:rPr>
        <w:t>项目联系人</w:t>
      </w:r>
    </w:p>
    <w:bookmarkEnd w:id="842"/>
    <w:p w14:paraId="4B1B2B60"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双方确定，在本合同有效期内，甲方指定</w:t>
      </w:r>
      <w:proofErr w:type="gramStart"/>
      <w:r w:rsidRPr="00616916">
        <w:rPr>
          <w:rFonts w:ascii="宋体" w:hAnsi="宋体" w:cs="仿宋" w:hint="eastAsia"/>
          <w:color w:val="000000"/>
          <w:sz w:val="24"/>
        </w:rPr>
        <w:t>孙雪琪</w:t>
      </w:r>
      <w:proofErr w:type="gramEnd"/>
      <w:r w:rsidRPr="00616916">
        <w:rPr>
          <w:rFonts w:ascii="宋体" w:hAnsi="宋体" w:cs="仿宋" w:hint="eastAsia"/>
          <w:color w:val="000000"/>
          <w:sz w:val="24"/>
        </w:rPr>
        <w:t>为甲方项目联系人，乙方指定</w:t>
      </w:r>
      <w:r w:rsidRPr="00616916">
        <w:rPr>
          <w:rFonts w:ascii="宋体" w:hAnsi="宋体" w:cs="仿宋" w:hint="eastAsia"/>
          <w:color w:val="000000"/>
          <w:sz w:val="24"/>
          <w:u w:val="single"/>
        </w:rPr>
        <w:t xml:space="preserve"> </w:t>
      </w:r>
      <w:r w:rsidRPr="00616916">
        <w:rPr>
          <w:rFonts w:ascii="宋体" w:hAnsi="宋体" w:cs="仿宋"/>
          <w:color w:val="000000"/>
          <w:sz w:val="24"/>
          <w:u w:val="single"/>
        </w:rPr>
        <w:t xml:space="preserve">  _____</w:t>
      </w:r>
      <w:r w:rsidRPr="00616916">
        <w:rPr>
          <w:rFonts w:ascii="宋体" w:hAnsi="宋体" w:cs="仿宋" w:hint="eastAsia"/>
          <w:color w:val="000000"/>
          <w:sz w:val="24"/>
        </w:rPr>
        <w:t>为乙方项目联系人。项目联系人承担以下责任：</w:t>
      </w:r>
    </w:p>
    <w:p w14:paraId="6C5BE527"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（1）24小时接收故障信息，乙方接收故障信息的电话是：_</w:t>
      </w:r>
      <w:r w:rsidRPr="00616916">
        <w:rPr>
          <w:rFonts w:ascii="宋体" w:hAnsi="宋体" w:cs="仿宋"/>
          <w:color w:val="000000"/>
          <w:sz w:val="24"/>
        </w:rPr>
        <w:t>_____</w:t>
      </w:r>
      <w:r w:rsidRPr="00616916">
        <w:rPr>
          <w:rFonts w:ascii="宋体" w:hAnsi="宋体" w:cs="仿宋" w:hint="eastAsia"/>
          <w:color w:val="000000"/>
          <w:sz w:val="24"/>
        </w:rPr>
        <w:t>；</w:t>
      </w:r>
    </w:p>
    <w:p w14:paraId="1C72FCDC"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（2）接受项目技术负责人的汇报，指导与监督项目管理组工作，对重大问题做出决定，代表公司对用户负责，确保项目实施所需要的资源；</w:t>
      </w:r>
    </w:p>
    <w:p w14:paraId="025B48C9"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（3）无</w:t>
      </w:r>
    </w:p>
    <w:p w14:paraId="0303F7BA"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一方变更项目联系人的，应当在变更项目联系人前【</w:t>
      </w:r>
      <w:r w:rsidRPr="00616916">
        <w:rPr>
          <w:rFonts w:ascii="宋体" w:hAnsi="宋体" w:cs="仿宋"/>
          <w:color w:val="000000"/>
          <w:sz w:val="24"/>
        </w:rPr>
        <w:t>30</w:t>
      </w:r>
      <w:r w:rsidRPr="00616916">
        <w:rPr>
          <w:rFonts w:ascii="宋体" w:hAnsi="宋体" w:cs="仿宋" w:hint="eastAsia"/>
          <w:color w:val="000000"/>
          <w:sz w:val="24"/>
        </w:rPr>
        <w:t>】日内及时以书面形式通知另一方。未及时通知并影响本合同履行或造成损失的，应承担相应的责任。</w:t>
      </w:r>
    </w:p>
    <w:p w14:paraId="4A435098" w14:textId="77777777" w:rsidR="00616916" w:rsidRPr="00616916" w:rsidRDefault="00616916" w:rsidP="00616916">
      <w:pPr>
        <w:spacing w:after="0" w:line="520" w:lineRule="exact"/>
        <w:ind w:firstLineChars="200" w:firstLine="482"/>
        <w:rPr>
          <w:rFonts w:ascii="宋体" w:hAnsi="宋体" w:cs="仿宋" w:hint="eastAsia"/>
          <w:color w:val="000000"/>
          <w:sz w:val="24"/>
        </w:rPr>
      </w:pPr>
      <w:bookmarkStart w:id="843" w:name="_Toc12112"/>
      <w:bookmarkStart w:id="844" w:name="_Toc133484193"/>
      <w:r w:rsidRPr="00616916">
        <w:rPr>
          <w:rFonts w:ascii="宋体" w:hAnsi="宋体" w:cs="仿宋" w:hint="eastAsia"/>
          <w:b/>
          <w:bCs/>
          <w:color w:val="000000"/>
          <w:sz w:val="24"/>
        </w:rPr>
        <w:t xml:space="preserve"> </w:t>
      </w:r>
      <w:bookmarkEnd w:id="843"/>
      <w:bookmarkEnd w:id="844"/>
      <w:r w:rsidRPr="00616916">
        <w:rPr>
          <w:rFonts w:ascii="宋体" w:hAnsi="宋体" w:cs="仿宋" w:hint="eastAsia"/>
          <w:color w:val="000000"/>
          <w:sz w:val="24"/>
        </w:rPr>
        <w:t>双方确定，出现下列情形，致使本合同的履行成为不必要或不可能的，可以解除本合同：</w:t>
      </w:r>
    </w:p>
    <w:p w14:paraId="1377C6A3"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（1）发生不可抗力</w:t>
      </w:r>
    </w:p>
    <w:p w14:paraId="750C0ADE"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lastRenderedPageBreak/>
        <w:t>（2）乙方因技术人员调整或流动、技术设施故障，或因注销、吊销、经营困难等原因，无法完成本合同项目；</w:t>
      </w:r>
    </w:p>
    <w:p w14:paraId="6A09D491" w14:textId="77777777" w:rsidR="00616916" w:rsidRPr="00616916" w:rsidRDefault="00616916" w:rsidP="00616916">
      <w:pPr>
        <w:spacing w:after="0" w:line="520" w:lineRule="exact"/>
        <w:ind w:firstLineChars="200" w:firstLine="480"/>
        <w:rPr>
          <w:rFonts w:ascii="宋体" w:hAnsi="宋体" w:cs="仿宋" w:hint="eastAsia"/>
          <w:color w:val="000000"/>
          <w:sz w:val="24"/>
        </w:rPr>
      </w:pPr>
      <w:r w:rsidRPr="00616916">
        <w:rPr>
          <w:rFonts w:ascii="宋体" w:hAnsi="宋体" w:cs="仿宋" w:hint="eastAsia"/>
          <w:color w:val="000000"/>
          <w:sz w:val="24"/>
        </w:rPr>
        <w:t>（3）无。</w:t>
      </w:r>
    </w:p>
    <w:p w14:paraId="162CAA80" w14:textId="77777777" w:rsidR="00616916" w:rsidRPr="00616916" w:rsidRDefault="00616916" w:rsidP="00616916">
      <w:pPr>
        <w:keepNext/>
        <w:keepLines/>
        <w:numPr>
          <w:ilvl w:val="0"/>
          <w:numId w:val="32"/>
        </w:numPr>
        <w:spacing w:after="0" w:line="560" w:lineRule="exact"/>
        <w:ind w:left="420" w:firstLine="200"/>
        <w:jc w:val="left"/>
        <w:outlineLvl w:val="1"/>
        <w:rPr>
          <w:rFonts w:ascii="宋体" w:hAnsi="宋体" w:cs="仿宋" w:hint="eastAsia"/>
          <w:color w:val="000000"/>
          <w:sz w:val="24"/>
        </w:rPr>
      </w:pPr>
      <w:r w:rsidRPr="00616916">
        <w:rPr>
          <w:rFonts w:ascii="宋体" w:hAnsi="宋体" w:cs="仿宋" w:hint="eastAsia"/>
          <w:color w:val="000000"/>
          <w:sz w:val="24"/>
        </w:rPr>
        <w:t>双方因履行本合同而发生的争议，应协商、调整解决。协商、调解不成的，确定按以下第  2  种方式处理：</w:t>
      </w:r>
    </w:p>
    <w:p w14:paraId="4A95B296" w14:textId="77777777" w:rsidR="00616916" w:rsidRPr="00616916" w:rsidRDefault="00616916" w:rsidP="00616916">
      <w:pPr>
        <w:spacing w:after="0" w:line="560" w:lineRule="exact"/>
        <w:ind w:firstLine="420"/>
        <w:rPr>
          <w:rFonts w:ascii="宋体" w:hAnsi="宋体" w:cs="仿宋" w:hint="eastAsia"/>
          <w:color w:val="000000"/>
          <w:sz w:val="24"/>
        </w:rPr>
      </w:pPr>
      <w:r w:rsidRPr="00616916">
        <w:rPr>
          <w:rFonts w:ascii="宋体" w:hAnsi="宋体" w:cs="仿宋" w:hint="eastAsia"/>
          <w:color w:val="000000"/>
          <w:sz w:val="24"/>
        </w:rPr>
        <w:t>（1）提交仲裁委员会仲裁；</w:t>
      </w:r>
    </w:p>
    <w:p w14:paraId="6BF10645" w14:textId="77777777" w:rsidR="00616916" w:rsidRPr="00616916" w:rsidRDefault="00616916" w:rsidP="00616916">
      <w:pPr>
        <w:spacing w:after="0" w:line="560" w:lineRule="exact"/>
        <w:ind w:firstLine="420"/>
        <w:rPr>
          <w:rFonts w:ascii="宋体" w:hAnsi="宋体" w:cs="仿宋" w:hint="eastAsia"/>
          <w:color w:val="000000"/>
          <w:sz w:val="24"/>
        </w:rPr>
      </w:pPr>
      <w:r w:rsidRPr="00616916">
        <w:rPr>
          <w:rFonts w:ascii="宋体" w:hAnsi="宋体" w:cs="仿宋" w:hint="eastAsia"/>
          <w:color w:val="000000"/>
          <w:sz w:val="24"/>
        </w:rPr>
        <w:t>（2）依法向人民法院起诉</w:t>
      </w:r>
    </w:p>
    <w:p w14:paraId="188A86D8" w14:textId="77777777" w:rsidR="00616916" w:rsidRPr="00616916" w:rsidRDefault="00616916" w:rsidP="00616916">
      <w:pPr>
        <w:keepNext/>
        <w:keepLines/>
        <w:numPr>
          <w:ilvl w:val="0"/>
          <w:numId w:val="32"/>
        </w:numPr>
        <w:spacing w:after="0" w:line="560" w:lineRule="exact"/>
        <w:ind w:left="420" w:firstLine="200"/>
        <w:jc w:val="left"/>
        <w:outlineLvl w:val="1"/>
        <w:rPr>
          <w:rFonts w:ascii="宋体" w:hAnsi="宋体" w:cs="仿宋" w:hint="eastAsia"/>
          <w:bCs/>
          <w:color w:val="000000"/>
          <w:kern w:val="0"/>
          <w:sz w:val="24"/>
        </w:rPr>
      </w:pPr>
      <w:r w:rsidRPr="00616916">
        <w:rPr>
          <w:rFonts w:ascii="宋体" w:hAnsi="宋体" w:cs="仿宋" w:hint="eastAsia"/>
          <w:bCs/>
          <w:color w:val="000000"/>
          <w:kern w:val="0"/>
          <w:sz w:val="24"/>
        </w:rPr>
        <w:t>双方确定：本合同及相关附件中所涉及的有关名词和技术术语，其定义和解释如下：</w:t>
      </w:r>
    </w:p>
    <w:p w14:paraId="1563D706" w14:textId="77777777" w:rsidR="00616916" w:rsidRPr="00616916" w:rsidRDefault="00616916" w:rsidP="00616916">
      <w:pPr>
        <w:spacing w:after="0" w:line="560" w:lineRule="exact"/>
        <w:ind w:firstLineChars="200" w:firstLine="480"/>
        <w:rPr>
          <w:rFonts w:ascii="宋体" w:hAnsi="宋体" w:hint="eastAsia"/>
          <w:sz w:val="24"/>
        </w:rPr>
      </w:pPr>
      <w:r w:rsidRPr="00616916">
        <w:rPr>
          <w:rFonts w:ascii="宋体" w:hAnsi="宋体" w:hint="eastAsia"/>
          <w:sz w:val="24"/>
        </w:rPr>
        <w:t>（1）“知识产权”指专利、专利申请、商业秘密、著作权、著作权登记和申请、人身权和所有其他知识产权和专有权的总称，无论上述权利根据任何适用法律产生，包括所有因侵犯或侵占任何上述权利而产生的权利或诉因；</w:t>
      </w:r>
    </w:p>
    <w:p w14:paraId="323CD0C1" w14:textId="77777777" w:rsidR="00616916" w:rsidRPr="00616916" w:rsidRDefault="00616916" w:rsidP="00616916">
      <w:pPr>
        <w:spacing w:after="0" w:line="560" w:lineRule="exact"/>
        <w:ind w:firstLineChars="200" w:firstLine="480"/>
        <w:rPr>
          <w:rFonts w:ascii="宋体" w:hAnsi="宋体" w:hint="eastAsia"/>
          <w:sz w:val="24"/>
        </w:rPr>
      </w:pPr>
      <w:r w:rsidRPr="00616916">
        <w:rPr>
          <w:rFonts w:ascii="宋体" w:hAnsi="宋体" w:hint="eastAsia"/>
          <w:sz w:val="24"/>
        </w:rPr>
        <w:t>（2）“保密信息”指在履行本合同过程中明确指明为“专有”或“保密”的，与项目及为项目研究开发有关的任何信息、数据、软件、电子邮件、传真、信函、文件、图纸、表格、影像资料及其他形式的资料。在本合同中，也可能表述为商业秘密、商业机密或类似文字；</w:t>
      </w:r>
    </w:p>
    <w:p w14:paraId="62215234" w14:textId="77777777" w:rsidR="00616916" w:rsidRPr="00616916" w:rsidRDefault="00616916" w:rsidP="00616916">
      <w:pPr>
        <w:spacing w:after="0" w:line="560" w:lineRule="exact"/>
        <w:ind w:firstLineChars="200" w:firstLine="480"/>
        <w:rPr>
          <w:rFonts w:ascii="宋体" w:hAnsi="宋体" w:hint="eastAsia"/>
          <w:sz w:val="24"/>
        </w:rPr>
      </w:pPr>
      <w:r w:rsidRPr="00616916">
        <w:rPr>
          <w:rFonts w:ascii="宋体" w:hAnsi="宋体" w:hint="eastAsia"/>
          <w:sz w:val="24"/>
        </w:rPr>
        <w:t>（3）“验收”指合同双方依据强制性的国家技术质量规范和合同约定，确认合同项下的服务符合合同规定的活动；</w:t>
      </w:r>
    </w:p>
    <w:p w14:paraId="335B89C8" w14:textId="77777777" w:rsidR="00616916" w:rsidRPr="00616916" w:rsidRDefault="00616916" w:rsidP="00616916">
      <w:pPr>
        <w:spacing w:after="0" w:line="560" w:lineRule="exact"/>
        <w:ind w:firstLineChars="200" w:firstLine="480"/>
        <w:rPr>
          <w:rFonts w:ascii="宋体" w:hAnsi="宋体" w:hint="eastAsia"/>
          <w:sz w:val="24"/>
        </w:rPr>
      </w:pPr>
      <w:r w:rsidRPr="00616916">
        <w:rPr>
          <w:rFonts w:ascii="宋体" w:hAnsi="宋体" w:hint="eastAsia"/>
          <w:sz w:val="24"/>
        </w:rPr>
        <w:t>（4）“服务”乙方根据本合同提供的任何服务；</w:t>
      </w:r>
    </w:p>
    <w:p w14:paraId="59C17EEB" w14:textId="77777777" w:rsidR="00616916" w:rsidRPr="00616916" w:rsidRDefault="00616916" w:rsidP="00616916">
      <w:pPr>
        <w:keepNext/>
        <w:keepLines/>
        <w:numPr>
          <w:ilvl w:val="0"/>
          <w:numId w:val="32"/>
        </w:numPr>
        <w:spacing w:after="0" w:line="560" w:lineRule="exact"/>
        <w:ind w:left="420" w:firstLine="200"/>
        <w:jc w:val="left"/>
        <w:outlineLvl w:val="1"/>
        <w:rPr>
          <w:rFonts w:ascii="宋体" w:hAnsi="宋体" w:hint="eastAsia"/>
          <w:sz w:val="24"/>
        </w:rPr>
      </w:pPr>
      <w:r w:rsidRPr="00616916">
        <w:rPr>
          <w:rFonts w:ascii="宋体" w:hAnsi="宋体" w:hint="eastAsia"/>
          <w:sz w:val="24"/>
        </w:rPr>
        <w:t>与履行本合同有关的下列技术文件，经双方以 书面 方式确认后，为本合同的组成部分：</w:t>
      </w:r>
    </w:p>
    <w:p w14:paraId="6F2EDF3A" w14:textId="77777777" w:rsidR="00616916" w:rsidRPr="00616916" w:rsidRDefault="00616916" w:rsidP="00616916">
      <w:pPr>
        <w:spacing w:after="0" w:line="560" w:lineRule="exact"/>
        <w:ind w:firstLine="480"/>
        <w:rPr>
          <w:rFonts w:ascii="宋体" w:hAnsi="宋体" w:hint="eastAsia"/>
          <w:sz w:val="24"/>
        </w:rPr>
      </w:pPr>
      <w:r w:rsidRPr="00616916">
        <w:rPr>
          <w:rFonts w:ascii="宋体" w:hAnsi="宋体" w:hint="eastAsia"/>
          <w:sz w:val="24"/>
        </w:rPr>
        <w:t>（1）技术背景资料：无</w:t>
      </w:r>
    </w:p>
    <w:p w14:paraId="74369673" w14:textId="77777777" w:rsidR="00616916" w:rsidRPr="00616916" w:rsidRDefault="00616916" w:rsidP="00616916">
      <w:pPr>
        <w:spacing w:after="0" w:line="560" w:lineRule="exact"/>
        <w:ind w:firstLine="480"/>
        <w:rPr>
          <w:rFonts w:ascii="宋体" w:hAnsi="宋体" w:hint="eastAsia"/>
          <w:sz w:val="24"/>
        </w:rPr>
      </w:pPr>
      <w:r w:rsidRPr="00616916">
        <w:rPr>
          <w:rFonts w:ascii="宋体" w:hAnsi="宋体" w:hint="eastAsia"/>
          <w:sz w:val="24"/>
        </w:rPr>
        <w:t>（2）可行性论证报告：无</w:t>
      </w:r>
    </w:p>
    <w:p w14:paraId="6D36A6A5" w14:textId="77777777" w:rsidR="00616916" w:rsidRPr="00616916" w:rsidRDefault="00616916" w:rsidP="00616916">
      <w:pPr>
        <w:spacing w:after="0" w:line="560" w:lineRule="exact"/>
        <w:ind w:firstLine="480"/>
        <w:rPr>
          <w:rFonts w:ascii="宋体" w:hAnsi="宋体" w:hint="eastAsia"/>
          <w:sz w:val="24"/>
        </w:rPr>
      </w:pPr>
      <w:r w:rsidRPr="00616916">
        <w:rPr>
          <w:rFonts w:ascii="宋体" w:hAnsi="宋体" w:hint="eastAsia"/>
          <w:sz w:val="24"/>
        </w:rPr>
        <w:t>（3）技术评价报告：无</w:t>
      </w:r>
    </w:p>
    <w:p w14:paraId="64A4054B" w14:textId="77777777" w:rsidR="00616916" w:rsidRPr="00616916" w:rsidRDefault="00616916" w:rsidP="00616916">
      <w:pPr>
        <w:spacing w:after="0" w:line="560" w:lineRule="exact"/>
        <w:ind w:firstLine="480"/>
        <w:rPr>
          <w:rFonts w:ascii="宋体" w:hAnsi="宋体" w:hint="eastAsia"/>
          <w:sz w:val="24"/>
        </w:rPr>
      </w:pPr>
      <w:r w:rsidRPr="00616916">
        <w:rPr>
          <w:rFonts w:ascii="宋体" w:hAnsi="宋体" w:hint="eastAsia"/>
          <w:sz w:val="24"/>
        </w:rPr>
        <w:t>（4）技术标准和规范：无</w:t>
      </w:r>
    </w:p>
    <w:p w14:paraId="036C0A1B" w14:textId="77777777" w:rsidR="00616916" w:rsidRPr="00616916" w:rsidRDefault="00616916" w:rsidP="00616916">
      <w:pPr>
        <w:spacing w:after="0" w:line="560" w:lineRule="exact"/>
        <w:ind w:firstLine="480"/>
        <w:rPr>
          <w:rFonts w:ascii="宋体" w:hAnsi="宋体" w:hint="eastAsia"/>
          <w:sz w:val="24"/>
        </w:rPr>
      </w:pPr>
      <w:r w:rsidRPr="00616916">
        <w:rPr>
          <w:rFonts w:ascii="宋体" w:hAnsi="宋体" w:hint="eastAsia"/>
          <w:sz w:val="24"/>
        </w:rPr>
        <w:lastRenderedPageBreak/>
        <w:t>（5）原始设计和工艺文件：无</w:t>
      </w:r>
    </w:p>
    <w:p w14:paraId="62CC6AF3" w14:textId="77777777" w:rsidR="00616916" w:rsidRPr="00616916" w:rsidRDefault="00616916" w:rsidP="00616916">
      <w:pPr>
        <w:spacing w:after="0" w:line="560" w:lineRule="exact"/>
        <w:ind w:firstLine="480"/>
        <w:rPr>
          <w:rFonts w:ascii="宋体" w:hAnsi="宋体" w:hint="eastAsia"/>
          <w:sz w:val="24"/>
        </w:rPr>
      </w:pPr>
      <w:r w:rsidRPr="00616916">
        <w:rPr>
          <w:rFonts w:ascii="宋体" w:hAnsi="宋体" w:hint="eastAsia"/>
          <w:sz w:val="24"/>
        </w:rPr>
        <w:t>（6）其他：组织实施方案</w:t>
      </w:r>
    </w:p>
    <w:p w14:paraId="572FCE82" w14:textId="77777777" w:rsidR="00616916" w:rsidRPr="00616916" w:rsidRDefault="00616916" w:rsidP="00616916">
      <w:pPr>
        <w:keepNext/>
        <w:keepLines/>
        <w:numPr>
          <w:ilvl w:val="0"/>
          <w:numId w:val="32"/>
        </w:numPr>
        <w:spacing w:after="0" w:line="560" w:lineRule="exact"/>
        <w:ind w:left="420" w:firstLine="200"/>
        <w:jc w:val="left"/>
        <w:outlineLvl w:val="1"/>
        <w:rPr>
          <w:rFonts w:ascii="宋体" w:hAnsi="宋体" w:cs="仿宋" w:hint="eastAsia"/>
          <w:b/>
          <w:color w:val="000000"/>
          <w:kern w:val="0"/>
          <w:sz w:val="24"/>
        </w:rPr>
      </w:pPr>
      <w:r w:rsidRPr="00616916">
        <w:rPr>
          <w:rFonts w:ascii="宋体" w:hAnsi="宋体" w:hint="eastAsia"/>
          <w:sz w:val="24"/>
        </w:rPr>
        <w:t>双方约定本合同其他相关事项为：甲、乙双方法定代表人或授权代表在合同协议书签字，并分别加盖各单位的公章（或合同章）后合同生效。附件与本合同具有同等的法律效力。</w:t>
      </w:r>
      <w:r w:rsidRPr="00616916">
        <w:rPr>
          <w:rFonts w:ascii="宋体" w:hAnsi="宋体" w:cs="仿宋" w:hint="eastAsia"/>
          <w:b/>
          <w:color w:val="000000"/>
          <w:kern w:val="0"/>
          <w:sz w:val="24"/>
        </w:rPr>
        <w:t>双方如由授权代表签字的，一并提交《授权委托书》（单位盖章并明确授权代表的权限与身份），并作为合同内容的一部分。</w:t>
      </w:r>
    </w:p>
    <w:p w14:paraId="60123016" w14:textId="77777777" w:rsidR="00616916" w:rsidRPr="00616916" w:rsidRDefault="00616916" w:rsidP="00616916">
      <w:pPr>
        <w:keepNext/>
        <w:keepLines/>
        <w:numPr>
          <w:ilvl w:val="0"/>
          <w:numId w:val="32"/>
        </w:numPr>
        <w:spacing w:after="0" w:line="560" w:lineRule="exact"/>
        <w:ind w:left="420" w:firstLine="200"/>
        <w:jc w:val="left"/>
        <w:outlineLvl w:val="1"/>
        <w:rPr>
          <w:rFonts w:ascii="宋体" w:hAnsi="宋体" w:cs="仿宋" w:hint="eastAsia"/>
          <w:bCs/>
          <w:color w:val="000000"/>
          <w:kern w:val="0"/>
          <w:sz w:val="24"/>
        </w:rPr>
      </w:pPr>
      <w:r w:rsidRPr="00616916">
        <w:rPr>
          <w:rFonts w:ascii="宋体" w:hAnsi="宋体" w:cs="仿宋" w:hint="eastAsia"/>
          <w:bCs/>
          <w:color w:val="000000"/>
          <w:kern w:val="0"/>
          <w:sz w:val="24"/>
        </w:rPr>
        <w:t>本合同</w:t>
      </w:r>
      <w:r w:rsidRPr="00616916">
        <w:rPr>
          <w:rFonts w:ascii="宋体" w:hAnsi="宋体" w:cs="仿宋" w:hint="eastAsia"/>
          <w:bCs/>
          <w:color w:val="000000"/>
          <w:kern w:val="0"/>
          <w:sz w:val="24"/>
          <w:u w:val="single"/>
        </w:rPr>
        <w:t>一式陆份</w:t>
      </w:r>
      <w:r w:rsidRPr="00616916">
        <w:rPr>
          <w:rFonts w:ascii="宋体" w:hAnsi="宋体" w:cs="仿宋" w:hint="eastAsia"/>
          <w:bCs/>
          <w:color w:val="000000"/>
          <w:kern w:val="0"/>
          <w:sz w:val="24"/>
        </w:rPr>
        <w:t>，甲方执肆份，乙方执贰份。陆份协议（含附件）具有同等的法律效力。</w:t>
      </w:r>
    </w:p>
    <w:p w14:paraId="34CB942F" w14:textId="77777777" w:rsidR="00616916" w:rsidRPr="00616916" w:rsidRDefault="00616916" w:rsidP="00616916">
      <w:pPr>
        <w:widowControl/>
        <w:spacing w:after="0" w:line="560" w:lineRule="exact"/>
        <w:ind w:left="480"/>
        <w:rPr>
          <w:rFonts w:ascii="宋体" w:hAnsi="宋体" w:hint="eastAsia"/>
          <w:sz w:val="24"/>
        </w:rPr>
      </w:pPr>
      <w:r w:rsidRPr="00616916">
        <w:rPr>
          <w:rFonts w:ascii="宋体" w:hAnsi="宋体" w:hint="eastAsia"/>
          <w:sz w:val="24"/>
        </w:rPr>
        <w:t>（以下无正文）</w:t>
      </w:r>
    </w:p>
    <w:p w14:paraId="0100A0E6" w14:textId="77777777" w:rsidR="00616916" w:rsidRPr="00616916" w:rsidRDefault="00616916" w:rsidP="00616916">
      <w:pPr>
        <w:widowControl/>
        <w:spacing w:after="0" w:line="360" w:lineRule="auto"/>
        <w:ind w:left="480"/>
        <w:rPr>
          <w:rFonts w:ascii="宋体" w:hAnsi="宋体" w:hint="eastAsia"/>
          <w:sz w:val="24"/>
        </w:rPr>
      </w:pPr>
    </w:p>
    <w:p w14:paraId="10295885" w14:textId="77777777" w:rsidR="00616916" w:rsidRPr="00616916" w:rsidRDefault="00616916" w:rsidP="00616916">
      <w:pPr>
        <w:widowControl/>
        <w:spacing w:after="0" w:line="360" w:lineRule="auto"/>
        <w:ind w:left="480"/>
        <w:rPr>
          <w:rFonts w:ascii="宋体" w:hAnsi="宋体" w:hint="eastAsia"/>
          <w:sz w:val="24"/>
        </w:rPr>
      </w:pPr>
    </w:p>
    <w:p w14:paraId="1D35AC4E" w14:textId="77777777" w:rsidR="00616916" w:rsidRPr="00616916" w:rsidRDefault="00616916" w:rsidP="00616916">
      <w:pPr>
        <w:widowControl/>
        <w:spacing w:after="0" w:line="360" w:lineRule="auto"/>
        <w:ind w:left="480"/>
        <w:rPr>
          <w:rFonts w:ascii="宋体" w:hAnsi="宋体" w:hint="eastAsia"/>
          <w:sz w:val="24"/>
        </w:rPr>
      </w:pPr>
    </w:p>
    <w:p w14:paraId="2F1FDDFA" w14:textId="77777777" w:rsidR="00616916" w:rsidRPr="00616916" w:rsidRDefault="00616916" w:rsidP="00616916">
      <w:pPr>
        <w:widowControl/>
        <w:spacing w:after="0" w:line="360" w:lineRule="auto"/>
        <w:ind w:left="480"/>
        <w:rPr>
          <w:rFonts w:ascii="宋体" w:hAnsi="宋体" w:hint="eastAsia"/>
          <w:sz w:val="24"/>
        </w:rPr>
      </w:pPr>
    </w:p>
    <w:p w14:paraId="74939366" w14:textId="77777777" w:rsidR="00616916" w:rsidRPr="00616916" w:rsidRDefault="00616916" w:rsidP="00616916">
      <w:pPr>
        <w:widowControl/>
        <w:spacing w:after="0" w:line="360" w:lineRule="auto"/>
        <w:ind w:left="480"/>
        <w:rPr>
          <w:rFonts w:ascii="宋体" w:hAnsi="宋体" w:hint="eastAsia"/>
          <w:sz w:val="24"/>
        </w:rPr>
      </w:pPr>
    </w:p>
    <w:p w14:paraId="5C8AB4DD" w14:textId="77777777" w:rsidR="00616916" w:rsidRPr="00616916" w:rsidRDefault="00616916" w:rsidP="00616916">
      <w:pPr>
        <w:widowControl/>
        <w:spacing w:after="0" w:line="360" w:lineRule="auto"/>
        <w:ind w:left="480"/>
        <w:rPr>
          <w:rFonts w:ascii="宋体" w:hAnsi="宋体" w:hint="eastAsia"/>
          <w:sz w:val="24"/>
        </w:rPr>
      </w:pPr>
    </w:p>
    <w:p w14:paraId="50496DCE" w14:textId="77777777" w:rsidR="00616916" w:rsidRPr="00616916" w:rsidRDefault="00616916" w:rsidP="00616916">
      <w:pPr>
        <w:widowControl/>
        <w:spacing w:after="0" w:line="360" w:lineRule="auto"/>
        <w:ind w:left="480"/>
        <w:rPr>
          <w:rFonts w:ascii="宋体" w:hAnsi="宋体" w:hint="eastAsia"/>
          <w:sz w:val="24"/>
        </w:rPr>
      </w:pPr>
    </w:p>
    <w:p w14:paraId="2C066AC7" w14:textId="77777777" w:rsidR="00616916" w:rsidRPr="00616916" w:rsidRDefault="00616916" w:rsidP="00616916">
      <w:pPr>
        <w:widowControl/>
        <w:spacing w:after="0" w:line="360" w:lineRule="auto"/>
        <w:ind w:left="480"/>
        <w:rPr>
          <w:rFonts w:ascii="宋体" w:hAnsi="宋体" w:hint="eastAsia"/>
          <w:sz w:val="24"/>
        </w:rPr>
      </w:pPr>
    </w:p>
    <w:p w14:paraId="0D3B2033" w14:textId="77777777" w:rsidR="00616916" w:rsidRPr="00616916" w:rsidRDefault="00616916" w:rsidP="00616916">
      <w:pPr>
        <w:widowControl/>
        <w:spacing w:after="0" w:line="360" w:lineRule="auto"/>
        <w:ind w:left="480"/>
        <w:rPr>
          <w:rFonts w:ascii="宋体" w:hAnsi="宋体" w:hint="eastAsia"/>
          <w:sz w:val="24"/>
        </w:rPr>
      </w:pPr>
    </w:p>
    <w:p w14:paraId="304EF814" w14:textId="77777777" w:rsidR="00616916" w:rsidRPr="00616916" w:rsidRDefault="00616916" w:rsidP="00616916">
      <w:pPr>
        <w:widowControl/>
        <w:spacing w:after="0" w:line="360" w:lineRule="auto"/>
        <w:ind w:left="480"/>
        <w:rPr>
          <w:rFonts w:ascii="宋体" w:hAnsi="宋体" w:hint="eastAsia"/>
          <w:sz w:val="24"/>
        </w:rPr>
      </w:pPr>
    </w:p>
    <w:p w14:paraId="608FEFE7" w14:textId="77777777" w:rsidR="00616916" w:rsidRPr="00616916" w:rsidRDefault="00616916" w:rsidP="00616916">
      <w:pPr>
        <w:widowControl/>
        <w:spacing w:after="0" w:line="360" w:lineRule="auto"/>
        <w:ind w:left="480"/>
        <w:rPr>
          <w:rFonts w:ascii="宋体" w:hAnsi="宋体" w:hint="eastAsia"/>
          <w:sz w:val="24"/>
        </w:rPr>
      </w:pPr>
    </w:p>
    <w:p w14:paraId="0CF36C8E" w14:textId="77777777" w:rsidR="00616916" w:rsidRPr="00616916" w:rsidRDefault="00616916" w:rsidP="00616916">
      <w:pPr>
        <w:widowControl/>
        <w:spacing w:after="0" w:line="360" w:lineRule="auto"/>
        <w:ind w:left="480"/>
        <w:rPr>
          <w:rFonts w:ascii="宋体" w:hAnsi="宋体" w:hint="eastAsia"/>
          <w:sz w:val="24"/>
        </w:rPr>
      </w:pPr>
    </w:p>
    <w:p w14:paraId="71982BD2" w14:textId="77777777" w:rsidR="00616916" w:rsidRPr="00616916" w:rsidRDefault="00616916" w:rsidP="00616916">
      <w:pPr>
        <w:widowControl/>
        <w:spacing w:after="0" w:line="360" w:lineRule="auto"/>
        <w:ind w:left="480"/>
        <w:rPr>
          <w:rFonts w:ascii="宋体" w:hAnsi="宋体" w:hint="eastAsia"/>
          <w:sz w:val="24"/>
        </w:rPr>
      </w:pPr>
    </w:p>
    <w:p w14:paraId="75D605E1" w14:textId="77777777" w:rsidR="00616916" w:rsidRPr="00616916" w:rsidRDefault="00616916" w:rsidP="00616916">
      <w:pPr>
        <w:widowControl/>
        <w:spacing w:after="0" w:line="360" w:lineRule="auto"/>
        <w:ind w:left="480"/>
        <w:rPr>
          <w:rFonts w:ascii="宋体" w:hAnsi="宋体" w:hint="eastAsia"/>
          <w:sz w:val="24"/>
        </w:rPr>
      </w:pPr>
    </w:p>
    <w:p w14:paraId="2EAC8CD7" w14:textId="77777777" w:rsidR="00616916" w:rsidRPr="00616916" w:rsidRDefault="00616916" w:rsidP="00616916">
      <w:pPr>
        <w:widowControl/>
        <w:spacing w:after="0" w:line="360" w:lineRule="auto"/>
        <w:ind w:left="480"/>
        <w:rPr>
          <w:rFonts w:ascii="宋体" w:hAnsi="宋体" w:hint="eastAsia"/>
          <w:sz w:val="24"/>
        </w:rPr>
      </w:pPr>
    </w:p>
    <w:p w14:paraId="2CA3D093" w14:textId="77777777" w:rsidR="00616916" w:rsidRPr="00616916" w:rsidRDefault="00616916" w:rsidP="00616916">
      <w:pPr>
        <w:widowControl/>
        <w:spacing w:after="0" w:line="360" w:lineRule="auto"/>
        <w:ind w:left="480"/>
        <w:rPr>
          <w:rFonts w:ascii="宋体" w:hAnsi="宋体" w:hint="eastAsia"/>
          <w:sz w:val="24"/>
        </w:rPr>
      </w:pPr>
    </w:p>
    <w:p w14:paraId="23856149" w14:textId="77777777" w:rsidR="00616916" w:rsidRPr="00616916" w:rsidRDefault="00616916" w:rsidP="00616916">
      <w:pPr>
        <w:widowControl/>
        <w:spacing w:after="0" w:line="360" w:lineRule="auto"/>
        <w:ind w:left="480"/>
        <w:rPr>
          <w:rFonts w:ascii="宋体" w:hAnsi="宋体" w:hint="eastAsia"/>
          <w:sz w:val="24"/>
        </w:rPr>
      </w:pPr>
    </w:p>
    <w:p w14:paraId="4EF1E4BE" w14:textId="77777777" w:rsidR="00616916" w:rsidRPr="00616916" w:rsidRDefault="00616916" w:rsidP="00616916">
      <w:pPr>
        <w:widowControl/>
        <w:spacing w:after="0" w:line="360" w:lineRule="auto"/>
        <w:ind w:left="480"/>
        <w:rPr>
          <w:rFonts w:ascii="宋体" w:hAnsi="宋体" w:hint="eastAsia"/>
          <w:sz w:val="24"/>
        </w:rPr>
      </w:pPr>
    </w:p>
    <w:p w14:paraId="30E121D8" w14:textId="77777777" w:rsidR="00616916" w:rsidRPr="00616916" w:rsidRDefault="00616916" w:rsidP="00616916">
      <w:pPr>
        <w:widowControl/>
        <w:spacing w:after="0" w:line="360" w:lineRule="auto"/>
        <w:ind w:left="480"/>
        <w:rPr>
          <w:rFonts w:ascii="宋体" w:hAnsi="宋体" w:hint="eastAsia"/>
          <w:sz w:val="24"/>
        </w:rPr>
      </w:pPr>
    </w:p>
    <w:p w14:paraId="47DC269F"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8"/>
          <w:szCs w:val="28"/>
        </w:rPr>
      </w:pPr>
      <w:r w:rsidRPr="00616916">
        <w:rPr>
          <w:rFonts w:ascii="宋体" w:hAnsi="宋体" w:hint="eastAsia"/>
          <w:b/>
          <w:color w:val="000000"/>
          <w:sz w:val="28"/>
          <w:szCs w:val="28"/>
        </w:rPr>
        <w:lastRenderedPageBreak/>
        <w:t xml:space="preserve">签 </w:t>
      </w:r>
      <w:r w:rsidRPr="00616916">
        <w:rPr>
          <w:rFonts w:ascii="宋体" w:hAnsi="宋体"/>
          <w:b/>
          <w:color w:val="000000"/>
          <w:sz w:val="28"/>
          <w:szCs w:val="28"/>
        </w:rPr>
        <w:t xml:space="preserve">  </w:t>
      </w:r>
      <w:r w:rsidRPr="00616916">
        <w:rPr>
          <w:rFonts w:ascii="宋体" w:hAnsi="宋体" w:hint="eastAsia"/>
          <w:b/>
          <w:color w:val="000000"/>
          <w:sz w:val="28"/>
          <w:szCs w:val="28"/>
        </w:rPr>
        <w:t xml:space="preserve">章 </w:t>
      </w:r>
      <w:r w:rsidRPr="00616916">
        <w:rPr>
          <w:rFonts w:ascii="宋体" w:hAnsi="宋体"/>
          <w:b/>
          <w:color w:val="000000"/>
          <w:sz w:val="28"/>
          <w:szCs w:val="28"/>
        </w:rPr>
        <w:t xml:space="preserve"> </w:t>
      </w:r>
      <w:r w:rsidRPr="00616916">
        <w:rPr>
          <w:rFonts w:ascii="宋体" w:hAnsi="宋体" w:hint="eastAsia"/>
          <w:b/>
          <w:color w:val="000000"/>
          <w:sz w:val="28"/>
          <w:szCs w:val="28"/>
        </w:rPr>
        <w:t xml:space="preserve"> 页</w:t>
      </w:r>
    </w:p>
    <w:p w14:paraId="63C282B8"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4"/>
        </w:rPr>
      </w:pPr>
    </w:p>
    <w:p w14:paraId="381DA855"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4"/>
        </w:rPr>
      </w:pPr>
      <w:r w:rsidRPr="00616916">
        <w:rPr>
          <w:rFonts w:ascii="宋体" w:hAnsi="宋体" w:hint="eastAsia"/>
          <w:b/>
          <w:color w:val="000000"/>
          <w:sz w:val="24"/>
        </w:rPr>
        <w:t>（本页无正文）</w:t>
      </w:r>
    </w:p>
    <w:p w14:paraId="64CF9666"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4"/>
        </w:rPr>
      </w:pPr>
    </w:p>
    <w:tbl>
      <w:tblPr>
        <w:tblW w:w="8789" w:type="dxa"/>
        <w:tblInd w:w="-176" w:type="dxa"/>
        <w:tblLook w:val="0000" w:firstRow="0" w:lastRow="0" w:firstColumn="0" w:lastColumn="0" w:noHBand="0" w:noVBand="0"/>
      </w:tblPr>
      <w:tblGrid>
        <w:gridCol w:w="851"/>
        <w:gridCol w:w="3320"/>
        <w:gridCol w:w="265"/>
        <w:gridCol w:w="951"/>
        <w:gridCol w:w="3402"/>
      </w:tblGrid>
      <w:tr w:rsidR="00616916" w:rsidRPr="00616916" w14:paraId="5AEE20F5" w14:textId="77777777" w:rsidTr="00D9015B">
        <w:trPr>
          <w:trHeight w:val="671"/>
        </w:trPr>
        <w:tc>
          <w:tcPr>
            <w:tcW w:w="851" w:type="dxa"/>
          </w:tcPr>
          <w:p w14:paraId="0AC9B8E0"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甲方：</w:t>
            </w:r>
          </w:p>
        </w:tc>
        <w:tc>
          <w:tcPr>
            <w:tcW w:w="3320" w:type="dxa"/>
          </w:tcPr>
          <w:p w14:paraId="77C6197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北京市气象探测中心</w:t>
            </w:r>
          </w:p>
        </w:tc>
        <w:tc>
          <w:tcPr>
            <w:tcW w:w="265" w:type="dxa"/>
          </w:tcPr>
          <w:p w14:paraId="05CC4EB1" w14:textId="77777777" w:rsidR="00616916" w:rsidRPr="00616916" w:rsidRDefault="00616916" w:rsidP="00616916">
            <w:pPr>
              <w:spacing w:afterLines="20" w:after="62" w:line="460" w:lineRule="exact"/>
              <w:jc w:val="left"/>
              <w:rPr>
                <w:color w:val="000000"/>
                <w:szCs w:val="21"/>
              </w:rPr>
            </w:pPr>
          </w:p>
        </w:tc>
        <w:tc>
          <w:tcPr>
            <w:tcW w:w="951" w:type="dxa"/>
          </w:tcPr>
          <w:p w14:paraId="09F38909"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乙方：</w:t>
            </w:r>
          </w:p>
        </w:tc>
        <w:tc>
          <w:tcPr>
            <w:tcW w:w="3402" w:type="dxa"/>
          </w:tcPr>
          <w:p w14:paraId="5EDCE29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 xml:space="preserve"> </w:t>
            </w:r>
            <w:r w:rsidRPr="00616916">
              <w:rPr>
                <w:color w:val="000000"/>
                <w:szCs w:val="21"/>
              </w:rPr>
              <w:t xml:space="preserve">  </w:t>
            </w:r>
          </w:p>
        </w:tc>
      </w:tr>
      <w:tr w:rsidR="00616916" w:rsidRPr="00616916" w14:paraId="27A108DE" w14:textId="77777777" w:rsidTr="00D9015B">
        <w:trPr>
          <w:trHeight w:val="1187"/>
        </w:trPr>
        <w:tc>
          <w:tcPr>
            <w:tcW w:w="851" w:type="dxa"/>
          </w:tcPr>
          <w:p w14:paraId="7C73503C" w14:textId="77777777" w:rsidR="00616916" w:rsidRPr="00616916" w:rsidRDefault="00616916" w:rsidP="00616916">
            <w:pPr>
              <w:spacing w:afterLines="20" w:after="62" w:line="460" w:lineRule="exact"/>
              <w:jc w:val="left"/>
              <w:rPr>
                <w:b/>
                <w:color w:val="000000"/>
                <w:szCs w:val="21"/>
              </w:rPr>
            </w:pPr>
          </w:p>
        </w:tc>
        <w:tc>
          <w:tcPr>
            <w:tcW w:w="3320" w:type="dxa"/>
          </w:tcPr>
          <w:p w14:paraId="6EDA09F3"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w:t>
            </w:r>
            <w:r w:rsidRPr="00616916">
              <w:rPr>
                <w:rFonts w:hint="eastAsia"/>
                <w:b/>
                <w:color w:val="000000"/>
                <w:szCs w:val="21"/>
              </w:rPr>
              <w:t>加盖公章或合同章</w:t>
            </w:r>
            <w:r w:rsidRPr="00616916">
              <w:rPr>
                <w:rFonts w:hint="eastAsia"/>
                <w:color w:val="000000"/>
                <w:szCs w:val="21"/>
              </w:rPr>
              <w:t>）</w:t>
            </w:r>
          </w:p>
        </w:tc>
        <w:tc>
          <w:tcPr>
            <w:tcW w:w="265" w:type="dxa"/>
          </w:tcPr>
          <w:p w14:paraId="3DBCAEBB" w14:textId="77777777" w:rsidR="00616916" w:rsidRPr="00616916" w:rsidRDefault="00616916" w:rsidP="00616916">
            <w:pPr>
              <w:spacing w:afterLines="20" w:after="62" w:line="460" w:lineRule="exact"/>
              <w:jc w:val="left"/>
              <w:rPr>
                <w:color w:val="000000"/>
                <w:szCs w:val="21"/>
              </w:rPr>
            </w:pPr>
          </w:p>
        </w:tc>
        <w:tc>
          <w:tcPr>
            <w:tcW w:w="951" w:type="dxa"/>
          </w:tcPr>
          <w:p w14:paraId="0A8814BA" w14:textId="77777777" w:rsidR="00616916" w:rsidRPr="00616916" w:rsidRDefault="00616916" w:rsidP="00616916">
            <w:pPr>
              <w:spacing w:afterLines="20" w:after="62" w:line="460" w:lineRule="exact"/>
              <w:jc w:val="left"/>
              <w:rPr>
                <w:b/>
                <w:color w:val="000000"/>
                <w:szCs w:val="21"/>
              </w:rPr>
            </w:pPr>
          </w:p>
        </w:tc>
        <w:tc>
          <w:tcPr>
            <w:tcW w:w="3402" w:type="dxa"/>
          </w:tcPr>
          <w:p w14:paraId="218FE06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w:t>
            </w:r>
            <w:r w:rsidRPr="00616916">
              <w:rPr>
                <w:rFonts w:hint="eastAsia"/>
                <w:b/>
                <w:color w:val="000000"/>
                <w:szCs w:val="21"/>
              </w:rPr>
              <w:t>加盖公章或合同章</w:t>
            </w:r>
            <w:r w:rsidRPr="00616916">
              <w:rPr>
                <w:rFonts w:hint="eastAsia"/>
                <w:color w:val="000000"/>
                <w:szCs w:val="21"/>
              </w:rPr>
              <w:t>）</w:t>
            </w:r>
          </w:p>
        </w:tc>
      </w:tr>
      <w:tr w:rsidR="00616916" w:rsidRPr="00616916" w14:paraId="2189866C" w14:textId="77777777" w:rsidTr="00D9015B">
        <w:tc>
          <w:tcPr>
            <w:tcW w:w="4171" w:type="dxa"/>
            <w:gridSpan w:val="2"/>
          </w:tcPr>
          <w:p w14:paraId="67DDF5A0"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甲方法定代表人或授权代表人（签名）</w:t>
            </w:r>
          </w:p>
        </w:tc>
        <w:tc>
          <w:tcPr>
            <w:tcW w:w="265" w:type="dxa"/>
          </w:tcPr>
          <w:p w14:paraId="4924F82E" w14:textId="77777777" w:rsidR="00616916" w:rsidRPr="00616916" w:rsidRDefault="00616916" w:rsidP="00616916">
            <w:pPr>
              <w:spacing w:afterLines="20" w:after="62" w:line="460" w:lineRule="exact"/>
              <w:jc w:val="left"/>
              <w:rPr>
                <w:color w:val="000000"/>
                <w:szCs w:val="21"/>
              </w:rPr>
            </w:pPr>
          </w:p>
        </w:tc>
        <w:tc>
          <w:tcPr>
            <w:tcW w:w="4353" w:type="dxa"/>
            <w:gridSpan w:val="2"/>
          </w:tcPr>
          <w:p w14:paraId="2A51DC9F"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乙方法定代表人或授权代表人（签名）</w:t>
            </w:r>
          </w:p>
        </w:tc>
      </w:tr>
      <w:tr w:rsidR="00616916" w:rsidRPr="00616916" w14:paraId="2F5200BF" w14:textId="77777777" w:rsidTr="00D9015B">
        <w:trPr>
          <w:trHeight w:val="1184"/>
        </w:trPr>
        <w:tc>
          <w:tcPr>
            <w:tcW w:w="851" w:type="dxa"/>
          </w:tcPr>
          <w:p w14:paraId="33F69BBA" w14:textId="77777777" w:rsidR="00616916" w:rsidRPr="00616916" w:rsidRDefault="00616916" w:rsidP="00616916">
            <w:pPr>
              <w:spacing w:afterLines="20" w:after="62" w:line="460" w:lineRule="exact"/>
              <w:jc w:val="left"/>
              <w:rPr>
                <w:b/>
                <w:color w:val="000000"/>
                <w:szCs w:val="21"/>
              </w:rPr>
            </w:pPr>
          </w:p>
        </w:tc>
        <w:tc>
          <w:tcPr>
            <w:tcW w:w="3320" w:type="dxa"/>
            <w:vAlign w:val="center"/>
          </w:tcPr>
          <w:p w14:paraId="16C0F4C8" w14:textId="77777777" w:rsidR="00616916" w:rsidRPr="00616916" w:rsidRDefault="00616916" w:rsidP="00616916">
            <w:pPr>
              <w:spacing w:afterLines="20" w:after="62" w:line="460" w:lineRule="exact"/>
              <w:jc w:val="left"/>
              <w:rPr>
                <w:color w:val="000000"/>
                <w:szCs w:val="21"/>
              </w:rPr>
            </w:pPr>
            <w:r w:rsidRPr="00616916">
              <w:rPr>
                <w:rFonts w:hint="eastAsia"/>
                <w:b/>
                <w:color w:val="000000"/>
                <w:szCs w:val="21"/>
              </w:rPr>
              <w:t>签名：</w:t>
            </w:r>
            <w:r w:rsidRPr="00616916">
              <w:rPr>
                <w:rFonts w:hint="eastAsia"/>
                <w:b/>
                <w:color w:val="000000"/>
                <w:szCs w:val="21"/>
              </w:rPr>
              <w:t>_</w:t>
            </w:r>
            <w:r w:rsidRPr="00616916">
              <w:rPr>
                <w:b/>
                <w:color w:val="000000"/>
                <w:szCs w:val="21"/>
              </w:rPr>
              <w:t>___________</w:t>
            </w:r>
          </w:p>
        </w:tc>
        <w:tc>
          <w:tcPr>
            <w:tcW w:w="265" w:type="dxa"/>
          </w:tcPr>
          <w:p w14:paraId="037B57B4" w14:textId="77777777" w:rsidR="00616916" w:rsidRPr="00616916" w:rsidRDefault="00616916" w:rsidP="00616916">
            <w:pPr>
              <w:spacing w:afterLines="20" w:after="62" w:line="460" w:lineRule="exact"/>
              <w:jc w:val="left"/>
              <w:rPr>
                <w:color w:val="000000"/>
                <w:szCs w:val="21"/>
              </w:rPr>
            </w:pPr>
          </w:p>
        </w:tc>
        <w:tc>
          <w:tcPr>
            <w:tcW w:w="951" w:type="dxa"/>
          </w:tcPr>
          <w:p w14:paraId="2DE04CF7" w14:textId="77777777" w:rsidR="00616916" w:rsidRPr="00616916" w:rsidRDefault="00616916" w:rsidP="00616916">
            <w:pPr>
              <w:spacing w:afterLines="20" w:after="62" w:line="460" w:lineRule="exact"/>
              <w:jc w:val="left"/>
              <w:rPr>
                <w:b/>
                <w:color w:val="000000"/>
                <w:szCs w:val="21"/>
              </w:rPr>
            </w:pPr>
          </w:p>
        </w:tc>
        <w:tc>
          <w:tcPr>
            <w:tcW w:w="3402" w:type="dxa"/>
            <w:vAlign w:val="center"/>
          </w:tcPr>
          <w:p w14:paraId="10F55888"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签名：</w:t>
            </w:r>
            <w:r w:rsidRPr="00616916">
              <w:rPr>
                <w:rFonts w:hint="eastAsia"/>
                <w:b/>
                <w:color w:val="000000"/>
                <w:szCs w:val="21"/>
              </w:rPr>
              <w:t>_</w:t>
            </w:r>
            <w:r w:rsidRPr="00616916">
              <w:rPr>
                <w:b/>
                <w:color w:val="000000"/>
                <w:szCs w:val="21"/>
              </w:rPr>
              <w:t>___________</w:t>
            </w:r>
          </w:p>
        </w:tc>
      </w:tr>
      <w:tr w:rsidR="00616916" w:rsidRPr="00616916" w14:paraId="5EE8613D" w14:textId="77777777" w:rsidTr="00D9015B">
        <w:trPr>
          <w:trHeight w:val="1144"/>
        </w:trPr>
        <w:tc>
          <w:tcPr>
            <w:tcW w:w="851" w:type="dxa"/>
          </w:tcPr>
          <w:p w14:paraId="77F360B9" w14:textId="77777777" w:rsidR="00616916" w:rsidRPr="00616916" w:rsidRDefault="00616916" w:rsidP="00616916">
            <w:pPr>
              <w:spacing w:afterLines="20" w:after="62" w:line="460" w:lineRule="exact"/>
              <w:jc w:val="left"/>
              <w:rPr>
                <w:b/>
                <w:color w:val="000000"/>
                <w:szCs w:val="21"/>
              </w:rPr>
            </w:pPr>
          </w:p>
        </w:tc>
        <w:tc>
          <w:tcPr>
            <w:tcW w:w="3320" w:type="dxa"/>
            <w:vAlign w:val="center"/>
          </w:tcPr>
          <w:p w14:paraId="4ED28208" w14:textId="77777777" w:rsidR="00616916" w:rsidRPr="00616916" w:rsidRDefault="00616916" w:rsidP="00616916">
            <w:pPr>
              <w:spacing w:afterLines="20" w:after="62" w:line="460" w:lineRule="exact"/>
              <w:jc w:val="left"/>
              <w:rPr>
                <w:color w:val="000000"/>
                <w:szCs w:val="21"/>
              </w:rPr>
            </w:pPr>
            <w:r w:rsidRPr="00616916">
              <w:rPr>
                <w:rFonts w:hint="eastAsia"/>
                <w:b/>
                <w:color w:val="000000"/>
                <w:szCs w:val="21"/>
              </w:rPr>
              <w:t>签署日期：</w:t>
            </w:r>
            <w:r w:rsidRPr="00616916">
              <w:rPr>
                <w:color w:val="000000"/>
                <w:szCs w:val="21"/>
              </w:rPr>
              <w:t>_____</w:t>
            </w:r>
            <w:r w:rsidRPr="00616916">
              <w:rPr>
                <w:rFonts w:hint="eastAsia"/>
                <w:color w:val="000000"/>
                <w:szCs w:val="21"/>
              </w:rPr>
              <w:t>年</w:t>
            </w:r>
            <w:r w:rsidRPr="00616916">
              <w:rPr>
                <w:color w:val="000000"/>
                <w:szCs w:val="21"/>
              </w:rPr>
              <w:t>___</w:t>
            </w:r>
            <w:r w:rsidRPr="00616916">
              <w:rPr>
                <w:rFonts w:hint="eastAsia"/>
                <w:color w:val="000000"/>
                <w:szCs w:val="21"/>
              </w:rPr>
              <w:t>月</w:t>
            </w:r>
            <w:r w:rsidRPr="00616916">
              <w:rPr>
                <w:color w:val="000000"/>
                <w:szCs w:val="21"/>
              </w:rPr>
              <w:t>___</w:t>
            </w:r>
            <w:r w:rsidRPr="00616916">
              <w:rPr>
                <w:rFonts w:hint="eastAsia"/>
                <w:color w:val="000000"/>
                <w:szCs w:val="21"/>
              </w:rPr>
              <w:t>日</w:t>
            </w:r>
          </w:p>
        </w:tc>
        <w:tc>
          <w:tcPr>
            <w:tcW w:w="265" w:type="dxa"/>
          </w:tcPr>
          <w:p w14:paraId="7CD34B3D" w14:textId="77777777" w:rsidR="00616916" w:rsidRPr="00616916" w:rsidRDefault="00616916" w:rsidP="00616916">
            <w:pPr>
              <w:spacing w:afterLines="20" w:after="62" w:line="460" w:lineRule="exact"/>
              <w:jc w:val="left"/>
              <w:rPr>
                <w:color w:val="000000"/>
                <w:szCs w:val="21"/>
              </w:rPr>
            </w:pPr>
          </w:p>
        </w:tc>
        <w:tc>
          <w:tcPr>
            <w:tcW w:w="951" w:type="dxa"/>
          </w:tcPr>
          <w:p w14:paraId="50FA574C" w14:textId="77777777" w:rsidR="00616916" w:rsidRPr="00616916" w:rsidRDefault="00616916" w:rsidP="00616916">
            <w:pPr>
              <w:spacing w:afterLines="20" w:after="62" w:line="460" w:lineRule="exact"/>
              <w:jc w:val="left"/>
              <w:rPr>
                <w:b/>
                <w:color w:val="000000"/>
                <w:szCs w:val="21"/>
              </w:rPr>
            </w:pPr>
          </w:p>
        </w:tc>
        <w:tc>
          <w:tcPr>
            <w:tcW w:w="3402" w:type="dxa"/>
            <w:vAlign w:val="center"/>
          </w:tcPr>
          <w:p w14:paraId="2EF3ED6E"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签署日期：</w:t>
            </w:r>
            <w:r w:rsidRPr="00616916">
              <w:rPr>
                <w:color w:val="000000"/>
                <w:szCs w:val="21"/>
              </w:rPr>
              <w:t>_____</w:t>
            </w:r>
            <w:r w:rsidRPr="00616916">
              <w:rPr>
                <w:rFonts w:hint="eastAsia"/>
                <w:color w:val="000000"/>
                <w:szCs w:val="21"/>
              </w:rPr>
              <w:t>年</w:t>
            </w:r>
            <w:r w:rsidRPr="00616916">
              <w:rPr>
                <w:color w:val="000000"/>
                <w:szCs w:val="21"/>
              </w:rPr>
              <w:t>___</w:t>
            </w:r>
            <w:r w:rsidRPr="00616916">
              <w:rPr>
                <w:rFonts w:hint="eastAsia"/>
                <w:color w:val="000000"/>
                <w:szCs w:val="21"/>
              </w:rPr>
              <w:t>月</w:t>
            </w:r>
            <w:r w:rsidRPr="00616916">
              <w:rPr>
                <w:color w:val="000000"/>
                <w:szCs w:val="21"/>
              </w:rPr>
              <w:t>___</w:t>
            </w:r>
            <w:r w:rsidRPr="00616916">
              <w:rPr>
                <w:rFonts w:hint="eastAsia"/>
                <w:color w:val="000000"/>
                <w:szCs w:val="21"/>
              </w:rPr>
              <w:t>日</w:t>
            </w:r>
          </w:p>
        </w:tc>
      </w:tr>
      <w:tr w:rsidR="00616916" w:rsidRPr="00616916" w14:paraId="31618E4F" w14:textId="77777777" w:rsidTr="00D9015B">
        <w:trPr>
          <w:trHeight w:val="1132"/>
        </w:trPr>
        <w:tc>
          <w:tcPr>
            <w:tcW w:w="851" w:type="dxa"/>
          </w:tcPr>
          <w:p w14:paraId="13E7378E"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纳税人识别号</w:t>
            </w:r>
          </w:p>
        </w:tc>
        <w:tc>
          <w:tcPr>
            <w:tcW w:w="3320" w:type="dxa"/>
          </w:tcPr>
          <w:p w14:paraId="284B069F"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12110000E0066487XU</w:t>
            </w:r>
          </w:p>
        </w:tc>
        <w:tc>
          <w:tcPr>
            <w:tcW w:w="265" w:type="dxa"/>
          </w:tcPr>
          <w:p w14:paraId="6149D8E7" w14:textId="77777777" w:rsidR="00616916" w:rsidRPr="00616916" w:rsidRDefault="00616916" w:rsidP="00616916">
            <w:pPr>
              <w:spacing w:afterLines="20" w:after="62" w:line="460" w:lineRule="exact"/>
              <w:jc w:val="left"/>
              <w:rPr>
                <w:color w:val="000000"/>
                <w:szCs w:val="21"/>
              </w:rPr>
            </w:pPr>
          </w:p>
        </w:tc>
        <w:tc>
          <w:tcPr>
            <w:tcW w:w="951" w:type="dxa"/>
          </w:tcPr>
          <w:p w14:paraId="6912F945"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纳税人识别号</w:t>
            </w:r>
          </w:p>
        </w:tc>
        <w:tc>
          <w:tcPr>
            <w:tcW w:w="3402" w:type="dxa"/>
          </w:tcPr>
          <w:p w14:paraId="17F1C6BA" w14:textId="77777777" w:rsidR="00616916" w:rsidRPr="00616916" w:rsidRDefault="00616916" w:rsidP="00616916">
            <w:pPr>
              <w:spacing w:afterLines="20" w:after="62" w:line="460" w:lineRule="exact"/>
              <w:jc w:val="left"/>
              <w:rPr>
                <w:color w:val="000000"/>
                <w:szCs w:val="21"/>
              </w:rPr>
            </w:pPr>
            <w:r w:rsidRPr="00616916">
              <w:rPr>
                <w:rFonts w:ascii="宋体" w:hAnsi="宋体"/>
                <w:color w:val="000000"/>
                <w:sz w:val="24"/>
                <w:shd w:val="clear" w:color="auto" w:fill="FFFFFF"/>
              </w:rPr>
              <w:t xml:space="preserve">   </w:t>
            </w:r>
          </w:p>
        </w:tc>
      </w:tr>
      <w:tr w:rsidR="00616916" w:rsidRPr="00616916" w14:paraId="6BC73DC1" w14:textId="77777777" w:rsidTr="00D9015B">
        <w:tc>
          <w:tcPr>
            <w:tcW w:w="851" w:type="dxa"/>
          </w:tcPr>
          <w:p w14:paraId="069D4425"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地址</w:t>
            </w:r>
          </w:p>
        </w:tc>
        <w:tc>
          <w:tcPr>
            <w:tcW w:w="3320" w:type="dxa"/>
          </w:tcPr>
          <w:p w14:paraId="5A4BF1F1" w14:textId="77777777" w:rsidR="00616916" w:rsidRPr="00616916" w:rsidRDefault="00616916" w:rsidP="00616916">
            <w:pPr>
              <w:spacing w:afterLines="20" w:after="62" w:line="460" w:lineRule="exact"/>
              <w:rPr>
                <w:color w:val="000000"/>
                <w:szCs w:val="21"/>
              </w:rPr>
            </w:pPr>
            <w:r w:rsidRPr="00616916">
              <w:rPr>
                <w:rFonts w:ascii="宋体" w:hAnsi="宋体" w:hint="eastAsia"/>
                <w:color w:val="000000"/>
                <w:szCs w:val="21"/>
              </w:rPr>
              <w:t>北京市</w:t>
            </w:r>
            <w:proofErr w:type="gramStart"/>
            <w:r w:rsidRPr="00616916">
              <w:rPr>
                <w:rFonts w:ascii="宋体" w:hAnsi="宋体" w:hint="eastAsia"/>
                <w:color w:val="000000"/>
                <w:szCs w:val="21"/>
              </w:rPr>
              <w:t>大兴区</w:t>
            </w:r>
            <w:proofErr w:type="gramEnd"/>
            <w:r w:rsidRPr="00616916">
              <w:rPr>
                <w:rFonts w:ascii="宋体" w:hAnsi="宋体" w:hint="eastAsia"/>
                <w:color w:val="000000"/>
                <w:szCs w:val="21"/>
              </w:rPr>
              <w:t>三台山路亦庄段1</w:t>
            </w:r>
            <w:r w:rsidRPr="00616916">
              <w:rPr>
                <w:rFonts w:ascii="宋体" w:hAnsi="宋体"/>
                <w:color w:val="000000"/>
                <w:szCs w:val="21"/>
              </w:rPr>
              <w:t>0号</w:t>
            </w:r>
          </w:p>
        </w:tc>
        <w:tc>
          <w:tcPr>
            <w:tcW w:w="265" w:type="dxa"/>
          </w:tcPr>
          <w:p w14:paraId="2E8D94BA" w14:textId="77777777" w:rsidR="00616916" w:rsidRPr="00616916" w:rsidRDefault="00616916" w:rsidP="00616916">
            <w:pPr>
              <w:spacing w:afterLines="20" w:after="62" w:line="460" w:lineRule="exact"/>
              <w:jc w:val="left"/>
              <w:rPr>
                <w:color w:val="000000"/>
                <w:szCs w:val="21"/>
              </w:rPr>
            </w:pPr>
          </w:p>
        </w:tc>
        <w:tc>
          <w:tcPr>
            <w:tcW w:w="951" w:type="dxa"/>
          </w:tcPr>
          <w:p w14:paraId="088F65D0"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地址</w:t>
            </w:r>
          </w:p>
        </w:tc>
        <w:tc>
          <w:tcPr>
            <w:tcW w:w="3402" w:type="dxa"/>
          </w:tcPr>
          <w:p w14:paraId="00417F8F" w14:textId="77777777" w:rsidR="00616916" w:rsidRPr="00616916" w:rsidRDefault="00616916" w:rsidP="00616916">
            <w:pPr>
              <w:spacing w:afterLines="20" w:after="62" w:line="460" w:lineRule="exact"/>
              <w:rPr>
                <w:color w:val="000000"/>
                <w:szCs w:val="21"/>
              </w:rPr>
            </w:pPr>
            <w:r w:rsidRPr="00616916">
              <w:rPr>
                <w:rFonts w:ascii="宋体" w:hAnsi="宋体" w:hint="eastAsia"/>
                <w:color w:val="000000"/>
                <w:sz w:val="24"/>
              </w:rPr>
              <w:t xml:space="preserve"> </w:t>
            </w:r>
            <w:r w:rsidRPr="00616916">
              <w:rPr>
                <w:rFonts w:ascii="宋体" w:hAnsi="宋体"/>
                <w:color w:val="000000"/>
                <w:sz w:val="24"/>
              </w:rPr>
              <w:t xml:space="preserve"> </w:t>
            </w:r>
          </w:p>
        </w:tc>
      </w:tr>
      <w:tr w:rsidR="00616916" w:rsidRPr="00616916" w14:paraId="3790B73B" w14:textId="77777777" w:rsidTr="00D9015B">
        <w:trPr>
          <w:trHeight w:val="578"/>
        </w:trPr>
        <w:tc>
          <w:tcPr>
            <w:tcW w:w="851" w:type="dxa"/>
          </w:tcPr>
          <w:p w14:paraId="559906C8"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电话</w:t>
            </w:r>
          </w:p>
        </w:tc>
        <w:tc>
          <w:tcPr>
            <w:tcW w:w="3320" w:type="dxa"/>
          </w:tcPr>
          <w:p w14:paraId="6AA5FDA5"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010-6840072</w:t>
            </w:r>
            <w:r w:rsidRPr="00616916">
              <w:rPr>
                <w:color w:val="000000"/>
                <w:szCs w:val="21"/>
              </w:rPr>
              <w:t>8</w:t>
            </w:r>
          </w:p>
        </w:tc>
        <w:tc>
          <w:tcPr>
            <w:tcW w:w="265" w:type="dxa"/>
          </w:tcPr>
          <w:p w14:paraId="7D009EB8" w14:textId="77777777" w:rsidR="00616916" w:rsidRPr="00616916" w:rsidRDefault="00616916" w:rsidP="00616916">
            <w:pPr>
              <w:spacing w:afterLines="20" w:after="62" w:line="460" w:lineRule="exact"/>
              <w:jc w:val="left"/>
              <w:rPr>
                <w:color w:val="000000"/>
                <w:szCs w:val="21"/>
              </w:rPr>
            </w:pPr>
          </w:p>
        </w:tc>
        <w:tc>
          <w:tcPr>
            <w:tcW w:w="951" w:type="dxa"/>
          </w:tcPr>
          <w:p w14:paraId="1BD5FBBF"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电话</w:t>
            </w:r>
          </w:p>
        </w:tc>
        <w:tc>
          <w:tcPr>
            <w:tcW w:w="3402" w:type="dxa"/>
          </w:tcPr>
          <w:p w14:paraId="7B278E72" w14:textId="77777777" w:rsidR="00616916" w:rsidRPr="00616916" w:rsidRDefault="00616916" w:rsidP="00616916">
            <w:pPr>
              <w:spacing w:afterLines="20" w:after="62" w:line="460" w:lineRule="exact"/>
              <w:jc w:val="left"/>
              <w:rPr>
                <w:color w:val="000000"/>
                <w:szCs w:val="21"/>
              </w:rPr>
            </w:pPr>
            <w:r w:rsidRPr="00616916">
              <w:rPr>
                <w:rFonts w:ascii="宋体" w:hAnsi="宋体"/>
                <w:color w:val="000000"/>
                <w:sz w:val="24"/>
              </w:rPr>
              <w:t xml:space="preserve">  </w:t>
            </w:r>
          </w:p>
        </w:tc>
      </w:tr>
      <w:tr w:rsidR="00616916" w:rsidRPr="00616916" w14:paraId="4BD7086E" w14:textId="77777777" w:rsidTr="00D9015B">
        <w:trPr>
          <w:trHeight w:val="1119"/>
        </w:trPr>
        <w:tc>
          <w:tcPr>
            <w:tcW w:w="851" w:type="dxa"/>
          </w:tcPr>
          <w:p w14:paraId="45D22A2D" w14:textId="77777777" w:rsidR="00616916" w:rsidRPr="00616916" w:rsidRDefault="00616916" w:rsidP="00616916">
            <w:pPr>
              <w:spacing w:afterLines="20" w:after="62" w:line="460" w:lineRule="exact"/>
              <w:ind w:leftChars="-48" w:left="-101" w:firstLine="1"/>
              <w:rPr>
                <w:color w:val="000000"/>
                <w:szCs w:val="21"/>
              </w:rPr>
            </w:pPr>
            <w:r w:rsidRPr="00616916">
              <w:rPr>
                <w:rFonts w:hint="eastAsia"/>
                <w:color w:val="000000"/>
                <w:szCs w:val="21"/>
              </w:rPr>
              <w:t>甲方开户银行</w:t>
            </w:r>
          </w:p>
        </w:tc>
        <w:tc>
          <w:tcPr>
            <w:tcW w:w="3320" w:type="dxa"/>
          </w:tcPr>
          <w:p w14:paraId="2AA8CEB9"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华夏银行北京紫竹桥支行</w:t>
            </w:r>
          </w:p>
        </w:tc>
        <w:tc>
          <w:tcPr>
            <w:tcW w:w="265" w:type="dxa"/>
          </w:tcPr>
          <w:p w14:paraId="290F68E6" w14:textId="77777777" w:rsidR="00616916" w:rsidRPr="00616916" w:rsidRDefault="00616916" w:rsidP="00616916">
            <w:pPr>
              <w:spacing w:afterLines="20" w:after="62" w:line="460" w:lineRule="exact"/>
              <w:jc w:val="left"/>
              <w:rPr>
                <w:color w:val="000000"/>
                <w:szCs w:val="21"/>
              </w:rPr>
            </w:pPr>
          </w:p>
        </w:tc>
        <w:tc>
          <w:tcPr>
            <w:tcW w:w="951" w:type="dxa"/>
          </w:tcPr>
          <w:p w14:paraId="4F38034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乙方开户银行</w:t>
            </w:r>
          </w:p>
        </w:tc>
        <w:tc>
          <w:tcPr>
            <w:tcW w:w="3402" w:type="dxa"/>
          </w:tcPr>
          <w:p w14:paraId="32E30F84" w14:textId="77777777" w:rsidR="00616916" w:rsidRPr="00616916" w:rsidRDefault="00616916" w:rsidP="00616916">
            <w:pPr>
              <w:spacing w:afterLines="20" w:after="62" w:line="460" w:lineRule="exact"/>
              <w:jc w:val="left"/>
              <w:rPr>
                <w:color w:val="000000"/>
                <w:szCs w:val="21"/>
              </w:rPr>
            </w:pPr>
            <w:r w:rsidRPr="00616916">
              <w:rPr>
                <w:rFonts w:ascii="宋体" w:hAnsi="宋体" w:hint="eastAsia"/>
                <w:color w:val="000000"/>
                <w:sz w:val="24"/>
                <w:shd w:val="clear" w:color="auto" w:fill="FFFFFF"/>
              </w:rPr>
              <w:t xml:space="preserve"> </w:t>
            </w:r>
            <w:r w:rsidRPr="00616916">
              <w:rPr>
                <w:rFonts w:ascii="宋体" w:hAnsi="宋体"/>
                <w:color w:val="000000"/>
                <w:sz w:val="24"/>
                <w:shd w:val="clear" w:color="auto" w:fill="FFFFFF"/>
              </w:rPr>
              <w:t xml:space="preserve"> </w:t>
            </w:r>
          </w:p>
        </w:tc>
      </w:tr>
      <w:tr w:rsidR="00616916" w:rsidRPr="00616916" w14:paraId="11D02696" w14:textId="77777777" w:rsidTr="00D9015B">
        <w:tc>
          <w:tcPr>
            <w:tcW w:w="851" w:type="dxa"/>
          </w:tcPr>
          <w:p w14:paraId="136B36C2" w14:textId="77777777" w:rsidR="00616916" w:rsidRPr="00616916" w:rsidRDefault="00616916" w:rsidP="00616916">
            <w:pPr>
              <w:spacing w:afterLines="20" w:after="62" w:line="460" w:lineRule="exact"/>
              <w:ind w:leftChars="-48" w:left="-101" w:firstLine="1"/>
              <w:rPr>
                <w:color w:val="000000"/>
                <w:szCs w:val="21"/>
              </w:rPr>
            </w:pPr>
            <w:r w:rsidRPr="00616916">
              <w:rPr>
                <w:rFonts w:hint="eastAsia"/>
                <w:color w:val="000000"/>
                <w:szCs w:val="21"/>
              </w:rPr>
              <w:t>甲方开户名</w:t>
            </w:r>
          </w:p>
        </w:tc>
        <w:tc>
          <w:tcPr>
            <w:tcW w:w="3320" w:type="dxa"/>
          </w:tcPr>
          <w:p w14:paraId="13207F4E"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北京市气象探测中心</w:t>
            </w:r>
          </w:p>
        </w:tc>
        <w:tc>
          <w:tcPr>
            <w:tcW w:w="265" w:type="dxa"/>
          </w:tcPr>
          <w:p w14:paraId="60C08A1B" w14:textId="77777777" w:rsidR="00616916" w:rsidRPr="00616916" w:rsidRDefault="00616916" w:rsidP="00616916">
            <w:pPr>
              <w:spacing w:afterLines="20" w:after="62" w:line="460" w:lineRule="exact"/>
              <w:jc w:val="left"/>
              <w:rPr>
                <w:color w:val="000000"/>
                <w:szCs w:val="21"/>
              </w:rPr>
            </w:pPr>
          </w:p>
        </w:tc>
        <w:tc>
          <w:tcPr>
            <w:tcW w:w="951" w:type="dxa"/>
          </w:tcPr>
          <w:p w14:paraId="557F258B"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乙方开户名</w:t>
            </w:r>
          </w:p>
        </w:tc>
        <w:tc>
          <w:tcPr>
            <w:tcW w:w="3402" w:type="dxa"/>
          </w:tcPr>
          <w:p w14:paraId="09D02961" w14:textId="77777777" w:rsidR="00616916" w:rsidRPr="00616916" w:rsidRDefault="00616916" w:rsidP="00616916">
            <w:pPr>
              <w:spacing w:afterLines="20" w:after="62" w:line="460" w:lineRule="exact"/>
              <w:jc w:val="left"/>
              <w:rPr>
                <w:color w:val="000000"/>
                <w:szCs w:val="21"/>
              </w:rPr>
            </w:pPr>
            <w:r w:rsidRPr="00616916">
              <w:rPr>
                <w:rFonts w:ascii="宋体" w:hAnsi="宋体" w:hint="eastAsia"/>
                <w:color w:val="000000"/>
                <w:sz w:val="24"/>
              </w:rPr>
              <w:t xml:space="preserve"> </w:t>
            </w:r>
            <w:r w:rsidRPr="00616916">
              <w:rPr>
                <w:rFonts w:ascii="宋体" w:hAnsi="宋体"/>
                <w:color w:val="000000"/>
                <w:sz w:val="24"/>
              </w:rPr>
              <w:t xml:space="preserve"> </w:t>
            </w:r>
          </w:p>
        </w:tc>
      </w:tr>
      <w:tr w:rsidR="00616916" w:rsidRPr="00616916" w14:paraId="23812D4E" w14:textId="77777777" w:rsidTr="00D9015B">
        <w:tc>
          <w:tcPr>
            <w:tcW w:w="851" w:type="dxa"/>
          </w:tcPr>
          <w:p w14:paraId="796512BE" w14:textId="77777777" w:rsidR="00616916" w:rsidRPr="00616916" w:rsidRDefault="00616916" w:rsidP="00616916">
            <w:pPr>
              <w:spacing w:afterLines="20" w:after="62" w:line="460" w:lineRule="exact"/>
              <w:ind w:leftChars="-48" w:left="-101" w:firstLine="1"/>
              <w:rPr>
                <w:color w:val="000000"/>
                <w:szCs w:val="21"/>
              </w:rPr>
            </w:pPr>
            <w:r w:rsidRPr="00616916">
              <w:rPr>
                <w:rFonts w:hint="eastAsia"/>
                <w:color w:val="000000"/>
                <w:szCs w:val="21"/>
              </w:rPr>
              <w:t>甲方账号</w:t>
            </w:r>
          </w:p>
        </w:tc>
        <w:tc>
          <w:tcPr>
            <w:tcW w:w="3320" w:type="dxa"/>
          </w:tcPr>
          <w:p w14:paraId="358D0374"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4043200001819400006212</w:t>
            </w:r>
          </w:p>
        </w:tc>
        <w:tc>
          <w:tcPr>
            <w:tcW w:w="265" w:type="dxa"/>
          </w:tcPr>
          <w:p w14:paraId="7DCA3980" w14:textId="77777777" w:rsidR="00616916" w:rsidRPr="00616916" w:rsidRDefault="00616916" w:rsidP="00616916">
            <w:pPr>
              <w:spacing w:afterLines="20" w:after="62" w:line="460" w:lineRule="exact"/>
              <w:jc w:val="left"/>
              <w:rPr>
                <w:color w:val="000000"/>
                <w:szCs w:val="21"/>
              </w:rPr>
            </w:pPr>
          </w:p>
        </w:tc>
        <w:tc>
          <w:tcPr>
            <w:tcW w:w="951" w:type="dxa"/>
          </w:tcPr>
          <w:p w14:paraId="520CE4D3"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乙方账号</w:t>
            </w:r>
          </w:p>
        </w:tc>
        <w:tc>
          <w:tcPr>
            <w:tcW w:w="3402" w:type="dxa"/>
          </w:tcPr>
          <w:p w14:paraId="53B36046" w14:textId="77777777" w:rsidR="00616916" w:rsidRPr="00616916" w:rsidRDefault="00616916" w:rsidP="00616916">
            <w:pPr>
              <w:spacing w:afterLines="20" w:after="62" w:line="460" w:lineRule="exact"/>
              <w:jc w:val="left"/>
              <w:rPr>
                <w:color w:val="000000"/>
                <w:szCs w:val="21"/>
              </w:rPr>
            </w:pPr>
            <w:r w:rsidRPr="00616916">
              <w:rPr>
                <w:rFonts w:ascii="宋体" w:hAnsi="宋体"/>
                <w:color w:val="000000"/>
                <w:sz w:val="24"/>
                <w:shd w:val="clear" w:color="auto" w:fill="FFFFFF"/>
              </w:rPr>
              <w:t xml:space="preserve"> </w:t>
            </w:r>
          </w:p>
        </w:tc>
      </w:tr>
    </w:tbl>
    <w:p w14:paraId="2DB3D4F1" w14:textId="77777777" w:rsidR="00616916" w:rsidRPr="00616916" w:rsidRDefault="00616916" w:rsidP="00616916">
      <w:pPr>
        <w:spacing w:after="0" w:line="520" w:lineRule="exact"/>
        <w:ind w:firstLineChars="100" w:firstLine="280"/>
        <w:rPr>
          <w:sz w:val="28"/>
        </w:rPr>
      </w:pPr>
      <w:r w:rsidRPr="00616916">
        <w:rPr>
          <w:rFonts w:hint="eastAsia"/>
          <w:sz w:val="28"/>
        </w:rPr>
        <w:t xml:space="preserve"> </w:t>
      </w:r>
      <w:r w:rsidRPr="00616916">
        <w:rPr>
          <w:sz w:val="28"/>
        </w:rPr>
        <w:t xml:space="preserve"> </w:t>
      </w:r>
    </w:p>
    <w:p w14:paraId="66FCDF97" w14:textId="77777777" w:rsidR="00616916" w:rsidRPr="00616916" w:rsidRDefault="00616916" w:rsidP="00616916">
      <w:pPr>
        <w:widowControl/>
        <w:spacing w:after="0" w:line="360" w:lineRule="auto"/>
        <w:ind w:left="480"/>
        <w:rPr>
          <w:rFonts w:ascii="宋体" w:hAnsi="宋体" w:hint="eastAsia"/>
          <w:sz w:val="24"/>
        </w:rPr>
      </w:pPr>
    </w:p>
    <w:p w14:paraId="0E1A8CFC" w14:textId="77777777" w:rsidR="00616916" w:rsidRPr="00616916" w:rsidRDefault="00616916" w:rsidP="00616916">
      <w:pPr>
        <w:widowControl/>
        <w:spacing w:after="0" w:line="360" w:lineRule="auto"/>
        <w:ind w:left="480"/>
        <w:rPr>
          <w:rFonts w:ascii="宋体" w:hAnsi="宋体" w:hint="eastAsia"/>
          <w:sz w:val="24"/>
        </w:rPr>
      </w:pPr>
    </w:p>
    <w:p w14:paraId="2B9F4CF4" w14:textId="77777777" w:rsidR="00616916" w:rsidRPr="00616916" w:rsidRDefault="00616916" w:rsidP="00616916">
      <w:pPr>
        <w:spacing w:after="0" w:line="520" w:lineRule="exact"/>
        <w:rPr>
          <w:sz w:val="28"/>
        </w:rPr>
      </w:pPr>
      <w:r w:rsidRPr="00616916">
        <w:rPr>
          <w:rFonts w:hint="eastAsia"/>
          <w:sz w:val="28"/>
        </w:rPr>
        <w:lastRenderedPageBreak/>
        <w:t>印花税票粘贴处：</w:t>
      </w:r>
    </w:p>
    <w:p w14:paraId="19580954" w14:textId="77777777" w:rsidR="00616916" w:rsidRPr="00616916" w:rsidRDefault="00616916" w:rsidP="00616916">
      <w:pPr>
        <w:spacing w:after="0" w:line="520" w:lineRule="exact"/>
        <w:rPr>
          <w:sz w:val="28"/>
        </w:rPr>
      </w:pPr>
    </w:p>
    <w:p w14:paraId="616AA970" w14:textId="77777777" w:rsidR="00616916" w:rsidRPr="00616916" w:rsidRDefault="00616916" w:rsidP="00616916">
      <w:pPr>
        <w:spacing w:after="0" w:line="520" w:lineRule="exact"/>
        <w:rPr>
          <w:sz w:val="28"/>
          <w:u w:val="single"/>
        </w:rPr>
      </w:pPr>
    </w:p>
    <w:p w14:paraId="53F32A4B" w14:textId="77777777" w:rsidR="00616916" w:rsidRPr="00616916" w:rsidRDefault="00616916" w:rsidP="00616916">
      <w:pPr>
        <w:spacing w:after="0" w:line="520" w:lineRule="exact"/>
        <w:rPr>
          <w:sz w:val="28"/>
          <w:u w:val="single"/>
        </w:rPr>
      </w:pPr>
    </w:p>
    <w:p w14:paraId="32AA5BB5" w14:textId="77777777" w:rsidR="00616916" w:rsidRPr="00616916" w:rsidRDefault="00616916" w:rsidP="00616916">
      <w:pPr>
        <w:spacing w:after="0" w:line="520" w:lineRule="exact"/>
        <w:rPr>
          <w:sz w:val="28"/>
          <w:u w:val="single"/>
        </w:rPr>
      </w:pPr>
      <w:r w:rsidRPr="00616916">
        <w:rPr>
          <w:rFonts w:hint="eastAsia"/>
          <w:sz w:val="28"/>
          <w:u w:val="single"/>
        </w:rPr>
        <w:t xml:space="preserve">                                                 </w:t>
      </w:r>
      <w:r w:rsidRPr="00616916">
        <w:rPr>
          <w:sz w:val="28"/>
          <w:u w:val="single"/>
        </w:rPr>
        <w:t xml:space="preserve">             </w:t>
      </w:r>
    </w:p>
    <w:p w14:paraId="4C8D0E23" w14:textId="77777777" w:rsidR="00616916" w:rsidRPr="00616916" w:rsidRDefault="00616916" w:rsidP="00616916">
      <w:pPr>
        <w:spacing w:after="0" w:line="520" w:lineRule="exact"/>
        <w:rPr>
          <w:sz w:val="28"/>
        </w:rPr>
      </w:pPr>
      <w:r w:rsidRPr="00616916">
        <w:rPr>
          <w:rFonts w:hint="eastAsia"/>
          <w:sz w:val="28"/>
        </w:rPr>
        <w:t>（以下由技术合同登记机构填写）</w:t>
      </w:r>
    </w:p>
    <w:p w14:paraId="5A643752" w14:textId="77777777" w:rsidR="00616916" w:rsidRPr="00616916" w:rsidRDefault="00616916" w:rsidP="00616916">
      <w:pPr>
        <w:spacing w:after="0" w:line="520" w:lineRule="exact"/>
        <w:rPr>
          <w:sz w:val="28"/>
        </w:rPr>
      </w:pPr>
    </w:p>
    <w:p w14:paraId="51AB2020" w14:textId="77777777" w:rsidR="00616916" w:rsidRPr="00616916" w:rsidRDefault="00616916" w:rsidP="00616916">
      <w:pPr>
        <w:spacing w:after="0" w:line="520" w:lineRule="exact"/>
        <w:rPr>
          <w:sz w:val="28"/>
        </w:rPr>
      </w:pPr>
      <w:r w:rsidRPr="00616916">
        <w:rPr>
          <w:rFonts w:hint="eastAsia"/>
          <w:sz w:val="28"/>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35"/>
        <w:gridCol w:w="435"/>
        <w:gridCol w:w="420"/>
        <w:gridCol w:w="420"/>
        <w:gridCol w:w="420"/>
        <w:gridCol w:w="405"/>
        <w:gridCol w:w="450"/>
        <w:gridCol w:w="450"/>
        <w:gridCol w:w="420"/>
        <w:gridCol w:w="420"/>
        <w:gridCol w:w="420"/>
        <w:gridCol w:w="405"/>
        <w:gridCol w:w="420"/>
        <w:gridCol w:w="420"/>
        <w:gridCol w:w="420"/>
      </w:tblGrid>
      <w:tr w:rsidR="00616916" w:rsidRPr="00616916" w14:paraId="4DA48633" w14:textId="77777777" w:rsidTr="00D9015B">
        <w:trPr>
          <w:trHeight w:val="510"/>
        </w:trPr>
        <w:tc>
          <w:tcPr>
            <w:tcW w:w="420" w:type="dxa"/>
          </w:tcPr>
          <w:p w14:paraId="2CFC5593" w14:textId="77777777" w:rsidR="00616916" w:rsidRPr="00616916" w:rsidRDefault="00616916" w:rsidP="00616916">
            <w:pPr>
              <w:spacing w:after="0" w:line="520" w:lineRule="exact"/>
              <w:rPr>
                <w:sz w:val="28"/>
              </w:rPr>
            </w:pPr>
          </w:p>
        </w:tc>
        <w:tc>
          <w:tcPr>
            <w:tcW w:w="435" w:type="dxa"/>
          </w:tcPr>
          <w:p w14:paraId="676BBC18" w14:textId="77777777" w:rsidR="00616916" w:rsidRPr="00616916" w:rsidRDefault="00616916" w:rsidP="00616916">
            <w:pPr>
              <w:spacing w:after="0" w:line="520" w:lineRule="exact"/>
              <w:rPr>
                <w:sz w:val="28"/>
              </w:rPr>
            </w:pPr>
          </w:p>
        </w:tc>
        <w:tc>
          <w:tcPr>
            <w:tcW w:w="435" w:type="dxa"/>
          </w:tcPr>
          <w:p w14:paraId="2B1BE0CD" w14:textId="77777777" w:rsidR="00616916" w:rsidRPr="00616916" w:rsidRDefault="00616916" w:rsidP="00616916">
            <w:pPr>
              <w:spacing w:after="0" w:line="520" w:lineRule="exact"/>
              <w:rPr>
                <w:sz w:val="28"/>
              </w:rPr>
            </w:pPr>
          </w:p>
        </w:tc>
        <w:tc>
          <w:tcPr>
            <w:tcW w:w="420" w:type="dxa"/>
          </w:tcPr>
          <w:p w14:paraId="678BEA84" w14:textId="77777777" w:rsidR="00616916" w:rsidRPr="00616916" w:rsidRDefault="00616916" w:rsidP="00616916">
            <w:pPr>
              <w:spacing w:after="0" w:line="520" w:lineRule="exact"/>
              <w:rPr>
                <w:sz w:val="28"/>
              </w:rPr>
            </w:pPr>
          </w:p>
        </w:tc>
        <w:tc>
          <w:tcPr>
            <w:tcW w:w="420" w:type="dxa"/>
          </w:tcPr>
          <w:p w14:paraId="7DB0C62E" w14:textId="77777777" w:rsidR="00616916" w:rsidRPr="00616916" w:rsidRDefault="00616916" w:rsidP="00616916">
            <w:pPr>
              <w:spacing w:after="0" w:line="520" w:lineRule="exact"/>
              <w:rPr>
                <w:sz w:val="28"/>
              </w:rPr>
            </w:pPr>
          </w:p>
        </w:tc>
        <w:tc>
          <w:tcPr>
            <w:tcW w:w="420" w:type="dxa"/>
          </w:tcPr>
          <w:p w14:paraId="01AFD910" w14:textId="77777777" w:rsidR="00616916" w:rsidRPr="00616916" w:rsidRDefault="00616916" w:rsidP="00616916">
            <w:pPr>
              <w:spacing w:after="0" w:line="520" w:lineRule="exact"/>
              <w:rPr>
                <w:sz w:val="28"/>
              </w:rPr>
            </w:pPr>
          </w:p>
        </w:tc>
        <w:tc>
          <w:tcPr>
            <w:tcW w:w="405" w:type="dxa"/>
          </w:tcPr>
          <w:p w14:paraId="5226E226" w14:textId="77777777" w:rsidR="00616916" w:rsidRPr="00616916" w:rsidRDefault="00616916" w:rsidP="00616916">
            <w:pPr>
              <w:spacing w:after="0" w:line="520" w:lineRule="exact"/>
              <w:rPr>
                <w:sz w:val="28"/>
              </w:rPr>
            </w:pPr>
          </w:p>
        </w:tc>
        <w:tc>
          <w:tcPr>
            <w:tcW w:w="450" w:type="dxa"/>
          </w:tcPr>
          <w:p w14:paraId="38BEB382" w14:textId="77777777" w:rsidR="00616916" w:rsidRPr="00616916" w:rsidRDefault="00616916" w:rsidP="00616916">
            <w:pPr>
              <w:spacing w:after="0" w:line="520" w:lineRule="exact"/>
              <w:rPr>
                <w:sz w:val="28"/>
              </w:rPr>
            </w:pPr>
          </w:p>
        </w:tc>
        <w:tc>
          <w:tcPr>
            <w:tcW w:w="450" w:type="dxa"/>
          </w:tcPr>
          <w:p w14:paraId="06F95BB2" w14:textId="77777777" w:rsidR="00616916" w:rsidRPr="00616916" w:rsidRDefault="00616916" w:rsidP="00616916">
            <w:pPr>
              <w:spacing w:after="0" w:line="520" w:lineRule="exact"/>
              <w:rPr>
                <w:sz w:val="28"/>
              </w:rPr>
            </w:pPr>
          </w:p>
        </w:tc>
        <w:tc>
          <w:tcPr>
            <w:tcW w:w="420" w:type="dxa"/>
          </w:tcPr>
          <w:p w14:paraId="273F6A7F" w14:textId="77777777" w:rsidR="00616916" w:rsidRPr="00616916" w:rsidRDefault="00616916" w:rsidP="00616916">
            <w:pPr>
              <w:spacing w:after="0" w:line="520" w:lineRule="exact"/>
              <w:rPr>
                <w:sz w:val="28"/>
              </w:rPr>
            </w:pPr>
          </w:p>
        </w:tc>
        <w:tc>
          <w:tcPr>
            <w:tcW w:w="420" w:type="dxa"/>
          </w:tcPr>
          <w:p w14:paraId="46E551C5" w14:textId="77777777" w:rsidR="00616916" w:rsidRPr="00616916" w:rsidRDefault="00616916" w:rsidP="00616916">
            <w:pPr>
              <w:spacing w:after="0" w:line="520" w:lineRule="exact"/>
              <w:rPr>
                <w:sz w:val="28"/>
              </w:rPr>
            </w:pPr>
          </w:p>
        </w:tc>
        <w:tc>
          <w:tcPr>
            <w:tcW w:w="420" w:type="dxa"/>
          </w:tcPr>
          <w:p w14:paraId="667EBEEB" w14:textId="77777777" w:rsidR="00616916" w:rsidRPr="00616916" w:rsidRDefault="00616916" w:rsidP="00616916">
            <w:pPr>
              <w:spacing w:after="0" w:line="520" w:lineRule="exact"/>
              <w:rPr>
                <w:sz w:val="28"/>
              </w:rPr>
            </w:pPr>
          </w:p>
        </w:tc>
        <w:tc>
          <w:tcPr>
            <w:tcW w:w="405" w:type="dxa"/>
          </w:tcPr>
          <w:p w14:paraId="276F1ABC" w14:textId="77777777" w:rsidR="00616916" w:rsidRPr="00616916" w:rsidRDefault="00616916" w:rsidP="00616916">
            <w:pPr>
              <w:spacing w:after="0" w:line="520" w:lineRule="exact"/>
              <w:rPr>
                <w:sz w:val="28"/>
              </w:rPr>
            </w:pPr>
          </w:p>
        </w:tc>
        <w:tc>
          <w:tcPr>
            <w:tcW w:w="420" w:type="dxa"/>
          </w:tcPr>
          <w:p w14:paraId="6C615E35" w14:textId="77777777" w:rsidR="00616916" w:rsidRPr="00616916" w:rsidRDefault="00616916" w:rsidP="00616916">
            <w:pPr>
              <w:spacing w:after="0" w:line="520" w:lineRule="exact"/>
              <w:rPr>
                <w:sz w:val="28"/>
              </w:rPr>
            </w:pPr>
          </w:p>
        </w:tc>
        <w:tc>
          <w:tcPr>
            <w:tcW w:w="420" w:type="dxa"/>
          </w:tcPr>
          <w:p w14:paraId="6E681522" w14:textId="77777777" w:rsidR="00616916" w:rsidRPr="00616916" w:rsidRDefault="00616916" w:rsidP="00616916">
            <w:pPr>
              <w:spacing w:after="0" w:line="520" w:lineRule="exact"/>
              <w:rPr>
                <w:sz w:val="28"/>
              </w:rPr>
            </w:pPr>
          </w:p>
        </w:tc>
        <w:tc>
          <w:tcPr>
            <w:tcW w:w="420" w:type="dxa"/>
          </w:tcPr>
          <w:p w14:paraId="29FF9930" w14:textId="77777777" w:rsidR="00616916" w:rsidRPr="00616916" w:rsidRDefault="00616916" w:rsidP="00616916">
            <w:pPr>
              <w:spacing w:after="0" w:line="520" w:lineRule="exact"/>
              <w:rPr>
                <w:sz w:val="28"/>
              </w:rPr>
            </w:pPr>
          </w:p>
        </w:tc>
      </w:tr>
    </w:tbl>
    <w:p w14:paraId="3BBD4279" w14:textId="77777777" w:rsidR="00616916" w:rsidRPr="00616916" w:rsidRDefault="00616916" w:rsidP="00616916">
      <w:pPr>
        <w:spacing w:after="0" w:line="520" w:lineRule="exact"/>
        <w:rPr>
          <w:sz w:val="28"/>
        </w:rPr>
      </w:pPr>
      <w:r w:rsidRPr="00616916">
        <w:rPr>
          <w:rFonts w:hint="eastAsia"/>
          <w:sz w:val="28"/>
        </w:rPr>
        <w:t xml:space="preserve"> </w:t>
      </w:r>
    </w:p>
    <w:p w14:paraId="66ABDDAB" w14:textId="77777777" w:rsidR="00616916" w:rsidRPr="00616916" w:rsidRDefault="00616916" w:rsidP="00616916">
      <w:pPr>
        <w:spacing w:after="0" w:line="520" w:lineRule="exact"/>
        <w:rPr>
          <w:sz w:val="28"/>
          <w:u w:val="single"/>
        </w:rPr>
      </w:pPr>
      <w:r w:rsidRPr="00616916">
        <w:rPr>
          <w:sz w:val="28"/>
        </w:rPr>
        <w:t xml:space="preserve">    1</w:t>
      </w:r>
      <w:r w:rsidRPr="00616916">
        <w:rPr>
          <w:rFonts w:hint="eastAsia"/>
          <w:sz w:val="28"/>
        </w:rPr>
        <w:t>．申请登记人：</w:t>
      </w:r>
      <w:r w:rsidRPr="00616916">
        <w:rPr>
          <w:rFonts w:hint="eastAsia"/>
          <w:sz w:val="28"/>
          <w:u w:val="single"/>
        </w:rPr>
        <w:t xml:space="preserve">                                       </w:t>
      </w:r>
    </w:p>
    <w:p w14:paraId="6A63CE6C" w14:textId="77777777" w:rsidR="00616916" w:rsidRPr="00616916" w:rsidRDefault="00616916" w:rsidP="00616916">
      <w:pPr>
        <w:spacing w:after="0" w:line="520" w:lineRule="exact"/>
        <w:rPr>
          <w:sz w:val="28"/>
          <w:u w:val="single"/>
        </w:rPr>
      </w:pPr>
      <w:r w:rsidRPr="00616916">
        <w:rPr>
          <w:sz w:val="28"/>
        </w:rPr>
        <w:t xml:space="preserve">    2</w:t>
      </w:r>
      <w:r w:rsidRPr="00616916">
        <w:rPr>
          <w:rFonts w:hint="eastAsia"/>
          <w:sz w:val="28"/>
        </w:rPr>
        <w:t>．登记材料：（</w:t>
      </w:r>
      <w:r w:rsidRPr="00616916">
        <w:rPr>
          <w:sz w:val="28"/>
        </w:rPr>
        <w:t>1</w:t>
      </w:r>
      <w:r w:rsidRPr="00616916">
        <w:rPr>
          <w:rFonts w:hint="eastAsia"/>
          <w:sz w:val="28"/>
        </w:rPr>
        <w:t>）</w:t>
      </w:r>
      <w:r w:rsidRPr="00616916">
        <w:rPr>
          <w:rFonts w:hint="eastAsia"/>
          <w:sz w:val="28"/>
          <w:u w:val="single"/>
        </w:rPr>
        <w:t xml:space="preserve">                                     </w:t>
      </w:r>
    </w:p>
    <w:p w14:paraId="11F2F541" w14:textId="77777777" w:rsidR="00616916" w:rsidRPr="00616916" w:rsidRDefault="00616916" w:rsidP="00616916">
      <w:pPr>
        <w:spacing w:after="0" w:line="520" w:lineRule="exact"/>
        <w:rPr>
          <w:sz w:val="28"/>
          <w:u w:val="single"/>
        </w:rPr>
      </w:pPr>
      <w:r w:rsidRPr="00616916">
        <w:rPr>
          <w:sz w:val="28"/>
        </w:rPr>
        <w:t xml:space="preserve">                </w:t>
      </w:r>
      <w:r w:rsidRPr="00616916">
        <w:rPr>
          <w:rFonts w:hint="eastAsia"/>
          <w:sz w:val="28"/>
        </w:rPr>
        <w:t>（</w:t>
      </w:r>
      <w:r w:rsidRPr="00616916">
        <w:rPr>
          <w:sz w:val="28"/>
        </w:rPr>
        <w:t>2</w:t>
      </w:r>
      <w:r w:rsidRPr="00616916">
        <w:rPr>
          <w:rFonts w:hint="eastAsia"/>
          <w:sz w:val="28"/>
        </w:rPr>
        <w:t>）</w:t>
      </w:r>
      <w:r w:rsidRPr="00616916">
        <w:rPr>
          <w:rFonts w:hint="eastAsia"/>
          <w:sz w:val="28"/>
          <w:u w:val="single"/>
        </w:rPr>
        <w:t xml:space="preserve">                                     </w:t>
      </w:r>
    </w:p>
    <w:p w14:paraId="30B7874C" w14:textId="77777777" w:rsidR="00616916" w:rsidRPr="00616916" w:rsidRDefault="00616916" w:rsidP="00616916">
      <w:pPr>
        <w:spacing w:after="0" w:line="520" w:lineRule="exact"/>
        <w:rPr>
          <w:sz w:val="28"/>
          <w:u w:val="single"/>
        </w:rPr>
      </w:pPr>
      <w:r w:rsidRPr="00616916">
        <w:rPr>
          <w:sz w:val="28"/>
        </w:rPr>
        <w:t xml:space="preserve">                </w:t>
      </w:r>
      <w:r w:rsidRPr="00616916">
        <w:rPr>
          <w:rFonts w:hint="eastAsia"/>
          <w:sz w:val="28"/>
        </w:rPr>
        <w:t>（</w:t>
      </w:r>
      <w:r w:rsidRPr="00616916">
        <w:rPr>
          <w:sz w:val="28"/>
        </w:rPr>
        <w:t>3</w:t>
      </w:r>
      <w:r w:rsidRPr="00616916">
        <w:rPr>
          <w:rFonts w:hint="eastAsia"/>
          <w:sz w:val="28"/>
        </w:rPr>
        <w:t>）</w:t>
      </w:r>
      <w:r w:rsidRPr="00616916">
        <w:rPr>
          <w:rFonts w:hint="eastAsia"/>
          <w:sz w:val="28"/>
          <w:u w:val="single"/>
        </w:rPr>
        <w:t xml:space="preserve">                                     </w:t>
      </w:r>
    </w:p>
    <w:p w14:paraId="0BCE296E" w14:textId="77777777" w:rsidR="00616916" w:rsidRPr="00616916" w:rsidRDefault="00616916" w:rsidP="00616916">
      <w:pPr>
        <w:spacing w:after="0" w:line="520" w:lineRule="exact"/>
        <w:rPr>
          <w:sz w:val="28"/>
          <w:u w:val="single"/>
        </w:rPr>
      </w:pPr>
      <w:r w:rsidRPr="00616916">
        <w:rPr>
          <w:sz w:val="28"/>
        </w:rPr>
        <w:t xml:space="preserve">    3</w:t>
      </w:r>
      <w:r w:rsidRPr="00616916">
        <w:rPr>
          <w:rFonts w:hint="eastAsia"/>
          <w:sz w:val="28"/>
        </w:rPr>
        <w:t>．合同类型：</w:t>
      </w:r>
      <w:r w:rsidRPr="00616916">
        <w:rPr>
          <w:rFonts w:hint="eastAsia"/>
          <w:sz w:val="28"/>
          <w:u w:val="single"/>
        </w:rPr>
        <w:t xml:space="preserve">                                         </w:t>
      </w:r>
    </w:p>
    <w:p w14:paraId="7F182AFD" w14:textId="77777777" w:rsidR="00616916" w:rsidRPr="00616916" w:rsidRDefault="00616916" w:rsidP="00616916">
      <w:pPr>
        <w:spacing w:after="0" w:line="520" w:lineRule="exact"/>
        <w:rPr>
          <w:sz w:val="28"/>
          <w:u w:val="single"/>
        </w:rPr>
      </w:pPr>
      <w:r w:rsidRPr="00616916">
        <w:rPr>
          <w:sz w:val="28"/>
        </w:rPr>
        <w:t xml:space="preserve">    4</w:t>
      </w:r>
      <w:r w:rsidRPr="00616916">
        <w:rPr>
          <w:rFonts w:hint="eastAsia"/>
          <w:sz w:val="28"/>
        </w:rPr>
        <w:t>．合同交易额：</w:t>
      </w:r>
      <w:r w:rsidRPr="00616916">
        <w:rPr>
          <w:rFonts w:hint="eastAsia"/>
          <w:sz w:val="28"/>
          <w:u w:val="single"/>
        </w:rPr>
        <w:t xml:space="preserve">                                       </w:t>
      </w:r>
    </w:p>
    <w:p w14:paraId="5D36176E" w14:textId="77777777" w:rsidR="00616916" w:rsidRPr="00616916" w:rsidRDefault="00616916" w:rsidP="00616916">
      <w:pPr>
        <w:spacing w:after="0" w:line="520" w:lineRule="exact"/>
        <w:rPr>
          <w:sz w:val="28"/>
          <w:u w:val="single"/>
        </w:rPr>
      </w:pPr>
      <w:r w:rsidRPr="00616916">
        <w:rPr>
          <w:sz w:val="28"/>
        </w:rPr>
        <w:t xml:space="preserve">    5</w:t>
      </w:r>
      <w:r w:rsidRPr="00616916">
        <w:rPr>
          <w:rFonts w:hint="eastAsia"/>
          <w:sz w:val="28"/>
        </w:rPr>
        <w:t>．技术交易额：</w:t>
      </w:r>
      <w:r w:rsidRPr="00616916">
        <w:rPr>
          <w:rFonts w:hint="eastAsia"/>
          <w:sz w:val="28"/>
          <w:u w:val="single"/>
        </w:rPr>
        <w:t xml:space="preserve">                                       </w:t>
      </w:r>
    </w:p>
    <w:p w14:paraId="7F2DC9F9" w14:textId="77777777" w:rsidR="00616916" w:rsidRPr="00616916" w:rsidRDefault="00616916" w:rsidP="00616916">
      <w:pPr>
        <w:spacing w:after="0" w:line="520" w:lineRule="exact"/>
        <w:rPr>
          <w:sz w:val="28"/>
          <w:u w:val="single"/>
        </w:rPr>
      </w:pPr>
    </w:p>
    <w:p w14:paraId="1AAA4EB2" w14:textId="77777777" w:rsidR="00616916" w:rsidRPr="00616916" w:rsidRDefault="00616916" w:rsidP="00616916">
      <w:pPr>
        <w:spacing w:after="0" w:line="520" w:lineRule="exact"/>
        <w:rPr>
          <w:sz w:val="28"/>
          <w:u w:val="single"/>
        </w:rPr>
      </w:pPr>
    </w:p>
    <w:p w14:paraId="1299B23F" w14:textId="77777777" w:rsidR="00616916" w:rsidRPr="00616916" w:rsidRDefault="00616916" w:rsidP="00616916">
      <w:pPr>
        <w:spacing w:after="0" w:line="520" w:lineRule="exact"/>
        <w:rPr>
          <w:sz w:val="28"/>
        </w:rPr>
      </w:pPr>
      <w:r w:rsidRPr="00616916">
        <w:rPr>
          <w:sz w:val="28"/>
        </w:rPr>
        <w:t xml:space="preserve">                            </w:t>
      </w:r>
      <w:r w:rsidRPr="00616916">
        <w:rPr>
          <w:rFonts w:hint="eastAsia"/>
          <w:sz w:val="28"/>
        </w:rPr>
        <w:t>技术合同登记机构（印章）</w:t>
      </w:r>
    </w:p>
    <w:p w14:paraId="2D57DB7A" w14:textId="77777777" w:rsidR="00616916" w:rsidRPr="00616916" w:rsidRDefault="00616916" w:rsidP="00616916">
      <w:pPr>
        <w:spacing w:after="0" w:line="520" w:lineRule="exact"/>
        <w:rPr>
          <w:sz w:val="28"/>
        </w:rPr>
      </w:pPr>
      <w:r w:rsidRPr="00616916">
        <w:rPr>
          <w:sz w:val="28"/>
        </w:rPr>
        <w:t xml:space="preserve">                              </w:t>
      </w:r>
    </w:p>
    <w:p w14:paraId="1E8BA0D4" w14:textId="77777777" w:rsidR="00616916" w:rsidRPr="00616916" w:rsidRDefault="00616916" w:rsidP="00616916">
      <w:pPr>
        <w:spacing w:after="0" w:line="520" w:lineRule="exact"/>
        <w:ind w:firstLineChars="1500" w:firstLine="4200"/>
        <w:rPr>
          <w:sz w:val="28"/>
        </w:rPr>
      </w:pPr>
      <w:r w:rsidRPr="00616916">
        <w:rPr>
          <w:sz w:val="28"/>
        </w:rPr>
        <w:t xml:space="preserve"> </w:t>
      </w:r>
      <w:r w:rsidRPr="00616916">
        <w:rPr>
          <w:rFonts w:hint="eastAsia"/>
          <w:sz w:val="28"/>
        </w:rPr>
        <w:t>经办人：</w:t>
      </w:r>
    </w:p>
    <w:p w14:paraId="6DA59FC2" w14:textId="77777777" w:rsidR="00616916" w:rsidRPr="00616916" w:rsidRDefault="00616916" w:rsidP="00616916">
      <w:pPr>
        <w:spacing w:after="0" w:line="520" w:lineRule="exact"/>
        <w:rPr>
          <w:sz w:val="28"/>
        </w:rPr>
      </w:pPr>
      <w:r w:rsidRPr="00616916">
        <w:rPr>
          <w:sz w:val="28"/>
        </w:rPr>
        <w:t xml:space="preserve">                                    </w:t>
      </w:r>
      <w:r w:rsidRPr="00616916">
        <w:rPr>
          <w:rFonts w:hint="eastAsia"/>
          <w:sz w:val="28"/>
        </w:rPr>
        <w:t>年</w:t>
      </w:r>
      <w:r w:rsidRPr="00616916">
        <w:rPr>
          <w:sz w:val="28"/>
        </w:rPr>
        <w:t xml:space="preserve">    </w:t>
      </w:r>
      <w:r w:rsidRPr="00616916">
        <w:rPr>
          <w:rFonts w:hint="eastAsia"/>
          <w:sz w:val="28"/>
        </w:rPr>
        <w:t>月</w:t>
      </w:r>
      <w:r w:rsidRPr="00616916">
        <w:rPr>
          <w:sz w:val="28"/>
        </w:rPr>
        <w:t xml:space="preserve">    </w:t>
      </w:r>
      <w:r w:rsidRPr="00616916">
        <w:rPr>
          <w:rFonts w:hint="eastAsia"/>
          <w:sz w:val="28"/>
        </w:rPr>
        <w:t>日</w:t>
      </w:r>
    </w:p>
    <w:p w14:paraId="05EEBEE8" w14:textId="77777777" w:rsidR="00616916" w:rsidRPr="00616916" w:rsidRDefault="00616916" w:rsidP="00616916">
      <w:pPr>
        <w:spacing w:after="0" w:line="240" w:lineRule="auto"/>
        <w:rPr>
          <w:sz w:val="28"/>
        </w:rPr>
      </w:pPr>
      <w:r w:rsidRPr="00616916">
        <w:rPr>
          <w:sz w:val="28"/>
        </w:rPr>
        <w:br w:type="page"/>
      </w:r>
    </w:p>
    <w:p w14:paraId="331E6D46" w14:textId="77777777" w:rsidR="00616916" w:rsidRPr="00616916" w:rsidRDefault="00616916" w:rsidP="00616916">
      <w:pPr>
        <w:spacing w:after="0" w:line="240" w:lineRule="auto"/>
        <w:rPr>
          <w:sz w:val="28"/>
        </w:rPr>
      </w:pPr>
      <w:r w:rsidRPr="00616916">
        <w:rPr>
          <w:rFonts w:hint="eastAsia"/>
          <w:sz w:val="28"/>
        </w:rPr>
        <w:lastRenderedPageBreak/>
        <w:t>附件可能会增减调整</w:t>
      </w:r>
    </w:p>
    <w:p w14:paraId="3152E99A" w14:textId="77777777" w:rsidR="00616916" w:rsidRPr="00616916" w:rsidRDefault="00616916" w:rsidP="00616916">
      <w:pPr>
        <w:spacing w:after="0" w:line="240" w:lineRule="auto"/>
        <w:rPr>
          <w:rFonts w:ascii="宋体" w:hAnsi="宋体" w:cs="宋体" w:hint="eastAsia"/>
          <w:b/>
          <w:sz w:val="28"/>
          <w:szCs w:val="28"/>
        </w:rPr>
      </w:pPr>
      <w:r w:rsidRPr="00616916">
        <w:rPr>
          <w:rFonts w:ascii="宋体" w:hAnsi="宋体" w:cs="宋体" w:hint="eastAsia"/>
          <w:b/>
          <w:sz w:val="28"/>
          <w:szCs w:val="28"/>
        </w:rPr>
        <w:t>附件</w:t>
      </w:r>
      <w:r w:rsidRPr="00616916">
        <w:rPr>
          <w:rFonts w:ascii="宋体" w:hAnsi="宋体" w:cs="宋体"/>
          <w:b/>
          <w:sz w:val="28"/>
          <w:szCs w:val="28"/>
        </w:rPr>
        <w:t xml:space="preserve">1 </w:t>
      </w:r>
      <w:r w:rsidRPr="00616916">
        <w:rPr>
          <w:rFonts w:ascii="宋体" w:hAnsi="宋体" w:cs="宋体" w:hint="eastAsia"/>
          <w:b/>
          <w:sz w:val="28"/>
          <w:szCs w:val="28"/>
        </w:rPr>
        <w:t>北京市气象局</w:t>
      </w:r>
      <w:r w:rsidRPr="00616916">
        <w:rPr>
          <w:rFonts w:ascii="宋体" w:hAnsi="宋体" w:cs="宋体"/>
          <w:b/>
          <w:sz w:val="28"/>
          <w:szCs w:val="28"/>
        </w:rPr>
        <w:t>35</w:t>
      </w:r>
      <w:r w:rsidRPr="00616916">
        <w:rPr>
          <w:rFonts w:ascii="宋体" w:hAnsi="宋体" w:cs="宋体" w:hint="eastAsia"/>
          <w:b/>
          <w:sz w:val="28"/>
          <w:szCs w:val="28"/>
        </w:rPr>
        <w:t>套G</w:t>
      </w:r>
      <w:r w:rsidRPr="00616916">
        <w:rPr>
          <w:rFonts w:ascii="宋体" w:hAnsi="宋体" w:cs="宋体"/>
          <w:b/>
          <w:sz w:val="28"/>
          <w:szCs w:val="28"/>
        </w:rPr>
        <w:t>NSS-</w:t>
      </w:r>
      <w:r w:rsidRPr="00616916">
        <w:rPr>
          <w:rFonts w:ascii="宋体" w:hAnsi="宋体" w:cs="宋体" w:hint="eastAsia"/>
          <w:b/>
          <w:sz w:val="28"/>
          <w:szCs w:val="28"/>
        </w:rPr>
        <w:t>MET站列表(会根据实际情况调整</w:t>
      </w:r>
      <w:r w:rsidRPr="00616916">
        <w:rPr>
          <w:rFonts w:ascii="宋体" w:hAnsi="宋体" w:cs="宋体"/>
          <w:b/>
          <w:sz w:val="28"/>
          <w:szCs w:val="28"/>
        </w:rPr>
        <w:t>)</w:t>
      </w:r>
    </w:p>
    <w:tbl>
      <w:tblPr>
        <w:tblW w:w="6211" w:type="dxa"/>
        <w:jc w:val="center"/>
        <w:tblLook w:val="04A0" w:firstRow="1" w:lastRow="0" w:firstColumn="1" w:lastColumn="0" w:noHBand="0" w:noVBand="1"/>
      </w:tblPr>
      <w:tblGrid>
        <w:gridCol w:w="938"/>
        <w:gridCol w:w="1134"/>
        <w:gridCol w:w="1417"/>
        <w:gridCol w:w="2722"/>
      </w:tblGrid>
      <w:tr w:rsidR="00616916" w:rsidRPr="00616916" w14:paraId="17EFCE37" w14:textId="77777777" w:rsidTr="00D9015B">
        <w:trPr>
          <w:trHeight w:val="300"/>
          <w:jc w:val="center"/>
        </w:trPr>
        <w:tc>
          <w:tcPr>
            <w:tcW w:w="938" w:type="dxa"/>
            <w:tcBorders>
              <w:top w:val="single" w:sz="4" w:space="0" w:color="auto"/>
              <w:left w:val="single" w:sz="4" w:space="0" w:color="auto"/>
              <w:bottom w:val="single" w:sz="4" w:space="0" w:color="auto"/>
              <w:right w:val="single" w:sz="4" w:space="0" w:color="auto"/>
            </w:tcBorders>
            <w:noWrap/>
            <w:vAlign w:val="center"/>
          </w:tcPr>
          <w:p w14:paraId="54D8843F" w14:textId="77777777" w:rsidR="00616916" w:rsidRPr="00616916" w:rsidRDefault="00616916" w:rsidP="00616916">
            <w:pPr>
              <w:widowControl/>
              <w:spacing w:after="0" w:line="276" w:lineRule="auto"/>
              <w:jc w:val="center"/>
              <w:rPr>
                <w:rFonts w:ascii="宋体" w:hAnsi="宋体" w:cs="宋体" w:hint="eastAsia"/>
                <w:b/>
                <w:color w:val="000000"/>
                <w:kern w:val="0"/>
                <w:sz w:val="24"/>
              </w:rPr>
            </w:pPr>
            <w:r w:rsidRPr="00616916">
              <w:rPr>
                <w:rFonts w:ascii="宋体" w:hAnsi="宋体" w:cs="宋体" w:hint="eastAsia"/>
                <w:b/>
                <w:color w:val="000000"/>
                <w:kern w:val="0"/>
                <w:sz w:val="24"/>
              </w:rPr>
              <w:t>序号</w:t>
            </w:r>
          </w:p>
        </w:tc>
        <w:tc>
          <w:tcPr>
            <w:tcW w:w="1134" w:type="dxa"/>
            <w:tcBorders>
              <w:top w:val="single" w:sz="4" w:space="0" w:color="auto"/>
              <w:left w:val="nil"/>
              <w:bottom w:val="single" w:sz="4" w:space="0" w:color="auto"/>
              <w:right w:val="single" w:sz="4" w:space="0" w:color="auto"/>
            </w:tcBorders>
            <w:noWrap/>
            <w:vAlign w:val="bottom"/>
          </w:tcPr>
          <w:p w14:paraId="115653C9" w14:textId="77777777" w:rsidR="00616916" w:rsidRPr="00616916" w:rsidRDefault="00616916" w:rsidP="00616916">
            <w:pPr>
              <w:widowControl/>
              <w:spacing w:after="0" w:line="276" w:lineRule="auto"/>
              <w:jc w:val="center"/>
              <w:rPr>
                <w:rFonts w:ascii="宋体" w:hAnsi="宋体" w:cs="宋体" w:hint="eastAsia"/>
                <w:b/>
                <w:color w:val="000000"/>
                <w:kern w:val="0"/>
                <w:sz w:val="24"/>
              </w:rPr>
            </w:pPr>
            <w:r w:rsidRPr="00616916">
              <w:rPr>
                <w:rFonts w:ascii="宋体" w:hAnsi="宋体" w:cs="宋体" w:hint="eastAsia"/>
                <w:b/>
                <w:color w:val="000000"/>
                <w:kern w:val="0"/>
                <w:sz w:val="24"/>
              </w:rPr>
              <w:t>所在区</w:t>
            </w:r>
          </w:p>
        </w:tc>
        <w:tc>
          <w:tcPr>
            <w:tcW w:w="1417" w:type="dxa"/>
            <w:tcBorders>
              <w:top w:val="single" w:sz="4" w:space="0" w:color="auto"/>
              <w:left w:val="nil"/>
              <w:bottom w:val="single" w:sz="4" w:space="0" w:color="auto"/>
              <w:right w:val="single" w:sz="4" w:space="0" w:color="auto"/>
            </w:tcBorders>
            <w:noWrap/>
            <w:vAlign w:val="bottom"/>
          </w:tcPr>
          <w:p w14:paraId="37D8F2E7" w14:textId="77777777" w:rsidR="00616916" w:rsidRPr="00616916" w:rsidRDefault="00616916" w:rsidP="00616916">
            <w:pPr>
              <w:widowControl/>
              <w:spacing w:after="0" w:line="276" w:lineRule="auto"/>
              <w:jc w:val="center"/>
              <w:rPr>
                <w:rFonts w:ascii="宋体" w:hAnsi="宋体" w:cs="宋体" w:hint="eastAsia"/>
                <w:b/>
                <w:color w:val="000000"/>
                <w:kern w:val="0"/>
                <w:sz w:val="24"/>
              </w:rPr>
            </w:pPr>
            <w:r w:rsidRPr="00616916">
              <w:rPr>
                <w:rFonts w:ascii="宋体" w:hAnsi="宋体" w:cs="宋体" w:hint="eastAsia"/>
                <w:b/>
                <w:color w:val="000000"/>
                <w:kern w:val="0"/>
                <w:sz w:val="24"/>
              </w:rPr>
              <w:t>区站号</w:t>
            </w:r>
          </w:p>
        </w:tc>
        <w:tc>
          <w:tcPr>
            <w:tcW w:w="2722" w:type="dxa"/>
            <w:tcBorders>
              <w:top w:val="single" w:sz="4" w:space="0" w:color="auto"/>
              <w:left w:val="nil"/>
              <w:bottom w:val="single" w:sz="4" w:space="0" w:color="auto"/>
              <w:right w:val="single" w:sz="4" w:space="0" w:color="auto"/>
            </w:tcBorders>
            <w:noWrap/>
            <w:vAlign w:val="bottom"/>
          </w:tcPr>
          <w:p w14:paraId="18EB5A31" w14:textId="77777777" w:rsidR="00616916" w:rsidRPr="00616916" w:rsidRDefault="00616916" w:rsidP="00616916">
            <w:pPr>
              <w:widowControl/>
              <w:spacing w:after="0" w:line="276" w:lineRule="auto"/>
              <w:jc w:val="left"/>
              <w:rPr>
                <w:rFonts w:ascii="宋体" w:hAnsi="宋体" w:cs="宋体" w:hint="eastAsia"/>
                <w:b/>
                <w:color w:val="000000"/>
                <w:kern w:val="0"/>
                <w:sz w:val="24"/>
              </w:rPr>
            </w:pPr>
            <w:r w:rsidRPr="00616916">
              <w:rPr>
                <w:rFonts w:ascii="宋体" w:hAnsi="宋体" w:cs="宋体" w:hint="eastAsia"/>
                <w:b/>
                <w:color w:val="000000"/>
                <w:kern w:val="0"/>
                <w:sz w:val="24"/>
              </w:rPr>
              <w:t>站名</w:t>
            </w:r>
          </w:p>
        </w:tc>
      </w:tr>
      <w:tr w:rsidR="00616916" w:rsidRPr="00616916" w14:paraId="2CD76498"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65C6C13C"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1</w:t>
            </w:r>
          </w:p>
        </w:tc>
        <w:tc>
          <w:tcPr>
            <w:tcW w:w="1134" w:type="dxa"/>
            <w:tcBorders>
              <w:top w:val="nil"/>
              <w:left w:val="nil"/>
              <w:bottom w:val="single" w:sz="4" w:space="0" w:color="auto"/>
              <w:right w:val="single" w:sz="4" w:space="0" w:color="auto"/>
            </w:tcBorders>
            <w:noWrap/>
            <w:vAlign w:val="bottom"/>
          </w:tcPr>
          <w:p w14:paraId="14F00FEA"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589F33D0"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6E93880E"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7D1EE558"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5E3AD716"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2</w:t>
            </w:r>
          </w:p>
        </w:tc>
        <w:tc>
          <w:tcPr>
            <w:tcW w:w="1134" w:type="dxa"/>
            <w:tcBorders>
              <w:top w:val="nil"/>
              <w:left w:val="nil"/>
              <w:bottom w:val="single" w:sz="4" w:space="0" w:color="auto"/>
              <w:right w:val="single" w:sz="4" w:space="0" w:color="auto"/>
            </w:tcBorders>
            <w:noWrap/>
            <w:vAlign w:val="bottom"/>
          </w:tcPr>
          <w:p w14:paraId="125A45DB"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2C36946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44E76BC9"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5B770751"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25514D51"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w:t>
            </w:r>
          </w:p>
        </w:tc>
        <w:tc>
          <w:tcPr>
            <w:tcW w:w="1134" w:type="dxa"/>
            <w:tcBorders>
              <w:top w:val="nil"/>
              <w:left w:val="nil"/>
              <w:bottom w:val="single" w:sz="4" w:space="0" w:color="auto"/>
              <w:right w:val="single" w:sz="4" w:space="0" w:color="auto"/>
            </w:tcBorders>
            <w:noWrap/>
            <w:vAlign w:val="bottom"/>
          </w:tcPr>
          <w:p w14:paraId="3B0FE914"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6C6D7722"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3E804F82"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6F317AE5"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00608725"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4</w:t>
            </w:r>
          </w:p>
        </w:tc>
        <w:tc>
          <w:tcPr>
            <w:tcW w:w="1134" w:type="dxa"/>
            <w:tcBorders>
              <w:top w:val="nil"/>
              <w:left w:val="nil"/>
              <w:bottom w:val="single" w:sz="4" w:space="0" w:color="auto"/>
              <w:right w:val="single" w:sz="4" w:space="0" w:color="auto"/>
            </w:tcBorders>
            <w:noWrap/>
            <w:vAlign w:val="bottom"/>
          </w:tcPr>
          <w:p w14:paraId="122D4C51"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6ED589E7"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11186042"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4918C117"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5844A8DD"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5</w:t>
            </w:r>
          </w:p>
        </w:tc>
        <w:tc>
          <w:tcPr>
            <w:tcW w:w="1134" w:type="dxa"/>
            <w:tcBorders>
              <w:top w:val="nil"/>
              <w:left w:val="nil"/>
              <w:bottom w:val="single" w:sz="4" w:space="0" w:color="auto"/>
              <w:right w:val="single" w:sz="4" w:space="0" w:color="auto"/>
            </w:tcBorders>
            <w:noWrap/>
            <w:vAlign w:val="bottom"/>
          </w:tcPr>
          <w:p w14:paraId="5D0F01EC"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23C99A32"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082D3361"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506A63B2"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55B479AD"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29</w:t>
            </w:r>
          </w:p>
        </w:tc>
        <w:tc>
          <w:tcPr>
            <w:tcW w:w="1134" w:type="dxa"/>
            <w:tcBorders>
              <w:top w:val="nil"/>
              <w:left w:val="nil"/>
              <w:bottom w:val="single" w:sz="4" w:space="0" w:color="auto"/>
              <w:right w:val="single" w:sz="4" w:space="0" w:color="auto"/>
            </w:tcBorders>
            <w:noWrap/>
            <w:vAlign w:val="bottom"/>
          </w:tcPr>
          <w:p w14:paraId="07ACD86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0CF60F15"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56AD462F"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03351AAF"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1C7F8FB7"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30</w:t>
            </w:r>
          </w:p>
        </w:tc>
        <w:tc>
          <w:tcPr>
            <w:tcW w:w="1134" w:type="dxa"/>
            <w:tcBorders>
              <w:top w:val="nil"/>
              <w:left w:val="nil"/>
              <w:bottom w:val="single" w:sz="4" w:space="0" w:color="auto"/>
              <w:right w:val="single" w:sz="4" w:space="0" w:color="auto"/>
            </w:tcBorders>
            <w:noWrap/>
            <w:vAlign w:val="bottom"/>
          </w:tcPr>
          <w:p w14:paraId="64B9101B"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2AABD797"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1D7A9865"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5142489F"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274D63B3"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31</w:t>
            </w:r>
          </w:p>
        </w:tc>
        <w:tc>
          <w:tcPr>
            <w:tcW w:w="1134" w:type="dxa"/>
            <w:tcBorders>
              <w:top w:val="nil"/>
              <w:left w:val="nil"/>
              <w:bottom w:val="single" w:sz="4" w:space="0" w:color="auto"/>
              <w:right w:val="single" w:sz="4" w:space="0" w:color="auto"/>
            </w:tcBorders>
            <w:noWrap/>
            <w:vAlign w:val="bottom"/>
          </w:tcPr>
          <w:p w14:paraId="5EF67F61"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3181834E"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509723B9"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23392EAD"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76E8E27C"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32</w:t>
            </w:r>
          </w:p>
        </w:tc>
        <w:tc>
          <w:tcPr>
            <w:tcW w:w="1134" w:type="dxa"/>
            <w:tcBorders>
              <w:top w:val="nil"/>
              <w:left w:val="nil"/>
              <w:bottom w:val="single" w:sz="4" w:space="0" w:color="auto"/>
              <w:right w:val="single" w:sz="4" w:space="0" w:color="auto"/>
            </w:tcBorders>
            <w:noWrap/>
            <w:vAlign w:val="bottom"/>
          </w:tcPr>
          <w:p w14:paraId="5F45B05F"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0F8C1A2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0CD35A3B"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558CCC90"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63C060E3"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33</w:t>
            </w:r>
          </w:p>
        </w:tc>
        <w:tc>
          <w:tcPr>
            <w:tcW w:w="1134" w:type="dxa"/>
            <w:tcBorders>
              <w:top w:val="nil"/>
              <w:left w:val="nil"/>
              <w:bottom w:val="single" w:sz="4" w:space="0" w:color="auto"/>
              <w:right w:val="single" w:sz="4" w:space="0" w:color="auto"/>
            </w:tcBorders>
            <w:noWrap/>
            <w:vAlign w:val="bottom"/>
          </w:tcPr>
          <w:p w14:paraId="6651CD96"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6B48ED9F"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67D0EFCF"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0D90A525"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15908D87"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34</w:t>
            </w:r>
          </w:p>
        </w:tc>
        <w:tc>
          <w:tcPr>
            <w:tcW w:w="1134" w:type="dxa"/>
            <w:tcBorders>
              <w:top w:val="nil"/>
              <w:left w:val="nil"/>
              <w:bottom w:val="single" w:sz="4" w:space="0" w:color="auto"/>
              <w:right w:val="single" w:sz="4" w:space="0" w:color="auto"/>
            </w:tcBorders>
            <w:noWrap/>
            <w:vAlign w:val="bottom"/>
          </w:tcPr>
          <w:p w14:paraId="65922605"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32C96D9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747D7F7C"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13021F3A"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011C41E7"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35</w:t>
            </w:r>
          </w:p>
        </w:tc>
        <w:tc>
          <w:tcPr>
            <w:tcW w:w="1134" w:type="dxa"/>
            <w:tcBorders>
              <w:top w:val="nil"/>
              <w:left w:val="nil"/>
              <w:bottom w:val="single" w:sz="4" w:space="0" w:color="auto"/>
              <w:right w:val="single" w:sz="4" w:space="0" w:color="auto"/>
            </w:tcBorders>
            <w:noWrap/>
            <w:vAlign w:val="bottom"/>
          </w:tcPr>
          <w:p w14:paraId="3418FD01"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3DAEF125"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7B65FF5A"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1BBDB984"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5374AD8A"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36</w:t>
            </w:r>
          </w:p>
        </w:tc>
        <w:tc>
          <w:tcPr>
            <w:tcW w:w="1134" w:type="dxa"/>
            <w:tcBorders>
              <w:top w:val="nil"/>
              <w:left w:val="nil"/>
              <w:bottom w:val="single" w:sz="4" w:space="0" w:color="auto"/>
              <w:right w:val="single" w:sz="4" w:space="0" w:color="auto"/>
            </w:tcBorders>
            <w:noWrap/>
            <w:vAlign w:val="bottom"/>
          </w:tcPr>
          <w:p w14:paraId="3E326D30"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2F938D0D"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4A96F18E"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6E432A11"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5882CA21"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37</w:t>
            </w:r>
          </w:p>
        </w:tc>
        <w:tc>
          <w:tcPr>
            <w:tcW w:w="1134" w:type="dxa"/>
            <w:tcBorders>
              <w:top w:val="nil"/>
              <w:left w:val="nil"/>
              <w:bottom w:val="single" w:sz="4" w:space="0" w:color="auto"/>
              <w:right w:val="single" w:sz="4" w:space="0" w:color="auto"/>
            </w:tcBorders>
            <w:noWrap/>
            <w:vAlign w:val="bottom"/>
          </w:tcPr>
          <w:p w14:paraId="2C913147"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591C29BD"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287A134D"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72B511A7"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21B1B7C0"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38</w:t>
            </w:r>
          </w:p>
        </w:tc>
        <w:tc>
          <w:tcPr>
            <w:tcW w:w="1134" w:type="dxa"/>
            <w:tcBorders>
              <w:top w:val="nil"/>
              <w:left w:val="nil"/>
              <w:bottom w:val="single" w:sz="4" w:space="0" w:color="auto"/>
              <w:right w:val="single" w:sz="4" w:space="0" w:color="auto"/>
            </w:tcBorders>
            <w:noWrap/>
            <w:vAlign w:val="bottom"/>
          </w:tcPr>
          <w:p w14:paraId="39E3180B"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581E28EC"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1814D827"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42C2B077"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27732A6E"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39</w:t>
            </w:r>
          </w:p>
        </w:tc>
        <w:tc>
          <w:tcPr>
            <w:tcW w:w="1134" w:type="dxa"/>
            <w:tcBorders>
              <w:top w:val="nil"/>
              <w:left w:val="nil"/>
              <w:bottom w:val="single" w:sz="4" w:space="0" w:color="auto"/>
              <w:right w:val="single" w:sz="4" w:space="0" w:color="auto"/>
            </w:tcBorders>
            <w:noWrap/>
            <w:vAlign w:val="bottom"/>
          </w:tcPr>
          <w:p w14:paraId="082F940F"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244FAB9D"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1F77674D"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13313255"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41F8A79D"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40</w:t>
            </w:r>
          </w:p>
        </w:tc>
        <w:tc>
          <w:tcPr>
            <w:tcW w:w="1134" w:type="dxa"/>
            <w:tcBorders>
              <w:top w:val="nil"/>
              <w:left w:val="nil"/>
              <w:bottom w:val="single" w:sz="4" w:space="0" w:color="auto"/>
              <w:right w:val="single" w:sz="4" w:space="0" w:color="auto"/>
            </w:tcBorders>
            <w:noWrap/>
            <w:vAlign w:val="bottom"/>
          </w:tcPr>
          <w:p w14:paraId="7B42F877"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5342E38B"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48201E24"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1B355EB0"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6164A5E4"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41</w:t>
            </w:r>
          </w:p>
        </w:tc>
        <w:tc>
          <w:tcPr>
            <w:tcW w:w="1134" w:type="dxa"/>
            <w:tcBorders>
              <w:top w:val="nil"/>
              <w:left w:val="nil"/>
              <w:bottom w:val="single" w:sz="4" w:space="0" w:color="auto"/>
              <w:right w:val="single" w:sz="4" w:space="0" w:color="auto"/>
            </w:tcBorders>
            <w:noWrap/>
            <w:vAlign w:val="bottom"/>
          </w:tcPr>
          <w:p w14:paraId="6D3D12D0"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5B07A07C"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4EA496AE"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r w:rsidR="00616916" w:rsidRPr="00616916" w14:paraId="2E5A7C7A" w14:textId="77777777" w:rsidTr="00D9015B">
        <w:trPr>
          <w:trHeight w:val="300"/>
          <w:jc w:val="center"/>
        </w:trPr>
        <w:tc>
          <w:tcPr>
            <w:tcW w:w="938" w:type="dxa"/>
            <w:tcBorders>
              <w:top w:val="nil"/>
              <w:left w:val="single" w:sz="4" w:space="0" w:color="auto"/>
              <w:bottom w:val="single" w:sz="4" w:space="0" w:color="auto"/>
              <w:right w:val="single" w:sz="4" w:space="0" w:color="auto"/>
            </w:tcBorders>
            <w:noWrap/>
            <w:vAlign w:val="center"/>
          </w:tcPr>
          <w:p w14:paraId="697E58BB" w14:textId="77777777" w:rsidR="00616916" w:rsidRPr="00616916" w:rsidRDefault="00616916" w:rsidP="00616916">
            <w:pPr>
              <w:widowControl/>
              <w:spacing w:after="0" w:line="276" w:lineRule="auto"/>
              <w:jc w:val="center"/>
              <w:rPr>
                <w:rFonts w:ascii="宋体" w:hAnsi="宋体" w:cs="宋体" w:hint="eastAsia"/>
                <w:color w:val="000000"/>
                <w:kern w:val="0"/>
                <w:sz w:val="24"/>
              </w:rPr>
            </w:pPr>
            <w:r w:rsidRPr="00616916">
              <w:rPr>
                <w:rFonts w:ascii="宋体" w:hAnsi="宋体" w:cs="宋体" w:hint="eastAsia"/>
                <w:color w:val="000000"/>
                <w:kern w:val="0"/>
                <w:sz w:val="24"/>
              </w:rPr>
              <w:t>42</w:t>
            </w:r>
          </w:p>
        </w:tc>
        <w:tc>
          <w:tcPr>
            <w:tcW w:w="1134" w:type="dxa"/>
            <w:tcBorders>
              <w:top w:val="nil"/>
              <w:left w:val="nil"/>
              <w:bottom w:val="single" w:sz="4" w:space="0" w:color="auto"/>
              <w:right w:val="single" w:sz="4" w:space="0" w:color="auto"/>
            </w:tcBorders>
            <w:noWrap/>
            <w:vAlign w:val="bottom"/>
          </w:tcPr>
          <w:p w14:paraId="2F1EF31F"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1417" w:type="dxa"/>
            <w:tcBorders>
              <w:top w:val="nil"/>
              <w:left w:val="nil"/>
              <w:bottom w:val="single" w:sz="4" w:space="0" w:color="auto"/>
              <w:right w:val="single" w:sz="4" w:space="0" w:color="auto"/>
            </w:tcBorders>
            <w:noWrap/>
            <w:vAlign w:val="bottom"/>
          </w:tcPr>
          <w:p w14:paraId="5161C966"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722" w:type="dxa"/>
            <w:tcBorders>
              <w:top w:val="nil"/>
              <w:left w:val="nil"/>
              <w:bottom w:val="single" w:sz="4" w:space="0" w:color="auto"/>
              <w:right w:val="single" w:sz="4" w:space="0" w:color="auto"/>
            </w:tcBorders>
            <w:noWrap/>
            <w:vAlign w:val="bottom"/>
          </w:tcPr>
          <w:p w14:paraId="2F781F6E" w14:textId="77777777" w:rsidR="00616916" w:rsidRPr="00616916" w:rsidRDefault="00616916" w:rsidP="00616916">
            <w:pPr>
              <w:widowControl/>
              <w:spacing w:after="0" w:line="276" w:lineRule="auto"/>
              <w:jc w:val="left"/>
              <w:rPr>
                <w:rFonts w:ascii="宋体" w:hAnsi="宋体" w:cs="宋体" w:hint="eastAsia"/>
                <w:color w:val="000000"/>
                <w:kern w:val="0"/>
                <w:sz w:val="24"/>
              </w:rPr>
            </w:pPr>
          </w:p>
        </w:tc>
      </w:tr>
    </w:tbl>
    <w:p w14:paraId="60663307" w14:textId="77777777" w:rsidR="00616916" w:rsidRPr="00616916" w:rsidRDefault="00616916" w:rsidP="00616916">
      <w:pPr>
        <w:spacing w:after="0" w:line="360" w:lineRule="auto"/>
        <w:rPr>
          <w:rFonts w:ascii="宋体" w:hAnsi="宋体" w:hint="eastAsia"/>
          <w:sz w:val="24"/>
        </w:rPr>
      </w:pPr>
    </w:p>
    <w:p w14:paraId="4BC08429" w14:textId="77777777" w:rsidR="00616916" w:rsidRPr="00616916" w:rsidRDefault="00616916" w:rsidP="00616916">
      <w:pPr>
        <w:spacing w:after="0" w:line="240" w:lineRule="auto"/>
        <w:rPr>
          <w:rFonts w:ascii="宋体" w:hAnsi="宋体" w:cs="宋体" w:hint="eastAsia"/>
          <w:b/>
          <w:sz w:val="28"/>
          <w:szCs w:val="28"/>
        </w:rPr>
      </w:pPr>
      <w:r w:rsidRPr="00616916">
        <w:rPr>
          <w:rFonts w:ascii="宋体" w:hAnsi="宋体" w:cs="宋体" w:hint="eastAsia"/>
          <w:b/>
          <w:sz w:val="28"/>
          <w:szCs w:val="28"/>
        </w:rPr>
        <w:t>附件</w:t>
      </w:r>
      <w:r w:rsidRPr="00616916">
        <w:rPr>
          <w:rFonts w:ascii="宋体" w:hAnsi="宋体" w:cs="宋体"/>
          <w:b/>
          <w:sz w:val="28"/>
          <w:szCs w:val="28"/>
        </w:rPr>
        <w:t xml:space="preserve">2 </w:t>
      </w:r>
      <w:r w:rsidRPr="00616916">
        <w:rPr>
          <w:rFonts w:ascii="宋体" w:hAnsi="宋体" w:cs="宋体" w:hint="eastAsia"/>
          <w:b/>
          <w:sz w:val="28"/>
          <w:szCs w:val="28"/>
        </w:rPr>
        <w:t>北京市气象局</w:t>
      </w:r>
      <w:r w:rsidRPr="00616916">
        <w:rPr>
          <w:rFonts w:ascii="宋体" w:hAnsi="宋体" w:cs="宋体"/>
          <w:b/>
          <w:sz w:val="28"/>
          <w:szCs w:val="28"/>
        </w:rPr>
        <w:t>586</w:t>
      </w:r>
      <w:r w:rsidRPr="00616916">
        <w:rPr>
          <w:rFonts w:ascii="宋体" w:hAnsi="宋体" w:cs="宋体" w:hint="eastAsia"/>
          <w:b/>
          <w:sz w:val="28"/>
          <w:szCs w:val="28"/>
        </w:rPr>
        <w:t>套自动气象站列表(会根据实际情况调整</w:t>
      </w:r>
      <w:r w:rsidRPr="00616916">
        <w:rPr>
          <w:rFonts w:ascii="宋体" w:hAnsi="宋体" w:cs="宋体"/>
          <w:b/>
          <w:sz w:val="28"/>
          <w:szCs w:val="28"/>
        </w:rPr>
        <w:t>)</w:t>
      </w:r>
    </w:p>
    <w:tbl>
      <w:tblPr>
        <w:tblW w:w="6960" w:type="dxa"/>
        <w:jc w:val="center"/>
        <w:tblLook w:val="04A0" w:firstRow="1" w:lastRow="0" w:firstColumn="1" w:lastColumn="0" w:noHBand="0" w:noVBand="1"/>
      </w:tblPr>
      <w:tblGrid>
        <w:gridCol w:w="887"/>
        <w:gridCol w:w="2126"/>
        <w:gridCol w:w="1134"/>
        <w:gridCol w:w="2813"/>
      </w:tblGrid>
      <w:tr w:rsidR="00616916" w:rsidRPr="00616916" w14:paraId="02E0A44B" w14:textId="77777777" w:rsidTr="00D9015B">
        <w:trPr>
          <w:trHeight w:val="270"/>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AF2F6" w14:textId="77777777" w:rsidR="00616916" w:rsidRPr="00616916" w:rsidRDefault="00616916" w:rsidP="00616916">
            <w:pPr>
              <w:widowControl/>
              <w:spacing w:after="0" w:line="276" w:lineRule="auto"/>
              <w:jc w:val="center"/>
              <w:rPr>
                <w:rFonts w:ascii="宋体" w:hAnsi="宋体" w:cs="宋体" w:hint="eastAsia"/>
                <w:b/>
                <w:bCs/>
                <w:kern w:val="0"/>
                <w:sz w:val="24"/>
              </w:rPr>
            </w:pPr>
            <w:r w:rsidRPr="00616916">
              <w:rPr>
                <w:rFonts w:ascii="宋体" w:hAnsi="宋体" w:cs="宋体" w:hint="eastAsia"/>
                <w:b/>
                <w:bCs/>
                <w:kern w:val="0"/>
                <w:sz w:val="24"/>
              </w:rPr>
              <w:t>序号</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A678794" w14:textId="77777777" w:rsidR="00616916" w:rsidRPr="00616916" w:rsidRDefault="00616916" w:rsidP="00616916">
            <w:pPr>
              <w:widowControl/>
              <w:spacing w:after="0" w:line="276" w:lineRule="auto"/>
              <w:jc w:val="center"/>
              <w:rPr>
                <w:rFonts w:ascii="宋体" w:hAnsi="宋体" w:cs="宋体" w:hint="eastAsia"/>
                <w:b/>
                <w:bCs/>
                <w:kern w:val="0"/>
                <w:sz w:val="24"/>
              </w:rPr>
            </w:pPr>
            <w:r w:rsidRPr="00616916">
              <w:rPr>
                <w:rFonts w:ascii="宋体" w:hAnsi="宋体" w:cs="宋体" w:hint="eastAsia"/>
                <w:b/>
                <w:bCs/>
                <w:kern w:val="0"/>
                <w:sz w:val="24"/>
              </w:rPr>
              <w:t>所在区</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0C92C28" w14:textId="77777777" w:rsidR="00616916" w:rsidRPr="00616916" w:rsidRDefault="00616916" w:rsidP="00616916">
            <w:pPr>
              <w:widowControl/>
              <w:spacing w:after="0" w:line="276" w:lineRule="auto"/>
              <w:jc w:val="center"/>
              <w:rPr>
                <w:rFonts w:ascii="宋体" w:hAnsi="宋体" w:cs="宋体" w:hint="eastAsia"/>
                <w:b/>
                <w:bCs/>
                <w:kern w:val="0"/>
                <w:sz w:val="24"/>
              </w:rPr>
            </w:pPr>
            <w:r w:rsidRPr="00616916">
              <w:rPr>
                <w:rFonts w:ascii="宋体" w:hAnsi="宋体" w:cs="宋体" w:hint="eastAsia"/>
                <w:b/>
                <w:bCs/>
                <w:kern w:val="0"/>
                <w:sz w:val="24"/>
              </w:rPr>
              <w:t>站号</w:t>
            </w:r>
          </w:p>
        </w:tc>
        <w:tc>
          <w:tcPr>
            <w:tcW w:w="2813" w:type="dxa"/>
            <w:tcBorders>
              <w:top w:val="single" w:sz="4" w:space="0" w:color="auto"/>
              <w:left w:val="nil"/>
              <w:bottom w:val="single" w:sz="4" w:space="0" w:color="auto"/>
              <w:right w:val="single" w:sz="4" w:space="0" w:color="auto"/>
            </w:tcBorders>
            <w:shd w:val="clear" w:color="000000" w:fill="FFFFFF"/>
            <w:noWrap/>
            <w:vAlign w:val="center"/>
          </w:tcPr>
          <w:p w14:paraId="50AFC9E1" w14:textId="77777777" w:rsidR="00616916" w:rsidRPr="00616916" w:rsidRDefault="00616916" w:rsidP="00616916">
            <w:pPr>
              <w:widowControl/>
              <w:spacing w:after="0" w:line="276" w:lineRule="auto"/>
              <w:jc w:val="center"/>
              <w:rPr>
                <w:rFonts w:ascii="宋体" w:hAnsi="宋体" w:cs="宋体" w:hint="eastAsia"/>
                <w:b/>
                <w:bCs/>
                <w:kern w:val="0"/>
                <w:sz w:val="24"/>
              </w:rPr>
            </w:pPr>
            <w:r w:rsidRPr="00616916">
              <w:rPr>
                <w:rFonts w:ascii="宋体" w:hAnsi="宋体" w:cs="宋体" w:hint="eastAsia"/>
                <w:b/>
                <w:bCs/>
                <w:kern w:val="0"/>
                <w:sz w:val="24"/>
              </w:rPr>
              <w:t>站点名称</w:t>
            </w:r>
          </w:p>
        </w:tc>
      </w:tr>
      <w:tr w:rsidR="00616916" w:rsidRPr="00616916" w14:paraId="50482618" w14:textId="77777777" w:rsidTr="00D9015B">
        <w:trPr>
          <w:trHeight w:val="270"/>
          <w:jc w:val="center"/>
        </w:trPr>
        <w:tc>
          <w:tcPr>
            <w:tcW w:w="887" w:type="dxa"/>
            <w:tcBorders>
              <w:top w:val="single" w:sz="4" w:space="0" w:color="auto"/>
              <w:left w:val="single" w:sz="4" w:space="0" w:color="auto"/>
              <w:bottom w:val="single" w:sz="4" w:space="0" w:color="auto"/>
              <w:right w:val="single" w:sz="4" w:space="0" w:color="auto"/>
            </w:tcBorders>
            <w:noWrap/>
            <w:vAlign w:val="center"/>
          </w:tcPr>
          <w:p w14:paraId="7F0B85C4" w14:textId="77777777" w:rsidR="00616916" w:rsidRPr="00616916" w:rsidRDefault="00616916" w:rsidP="00616916">
            <w:pPr>
              <w:widowControl/>
              <w:spacing w:after="0" w:line="276" w:lineRule="auto"/>
              <w:jc w:val="center"/>
              <w:rPr>
                <w:rFonts w:ascii="宋体" w:hAnsi="宋体" w:hint="eastAsia"/>
                <w:color w:val="000000"/>
                <w:sz w:val="24"/>
              </w:rPr>
            </w:pPr>
            <w:r w:rsidRPr="00616916">
              <w:rPr>
                <w:rFonts w:ascii="宋体" w:hAnsi="宋体" w:hint="eastAsia"/>
                <w:color w:val="000000"/>
                <w:sz w:val="24"/>
              </w:rPr>
              <w:t>1</w:t>
            </w:r>
          </w:p>
        </w:tc>
        <w:tc>
          <w:tcPr>
            <w:tcW w:w="2126" w:type="dxa"/>
            <w:tcBorders>
              <w:top w:val="single" w:sz="4" w:space="0" w:color="auto"/>
              <w:left w:val="nil"/>
              <w:bottom w:val="single" w:sz="4" w:space="0" w:color="auto"/>
              <w:right w:val="single" w:sz="4" w:space="0" w:color="auto"/>
            </w:tcBorders>
            <w:noWrap/>
          </w:tcPr>
          <w:p w14:paraId="7817BD11" w14:textId="77777777" w:rsidR="00616916" w:rsidRPr="00616916" w:rsidRDefault="00616916" w:rsidP="00616916">
            <w:pPr>
              <w:widowControl/>
              <w:spacing w:after="0" w:line="276" w:lineRule="auto"/>
              <w:jc w:val="center"/>
              <w:rPr>
                <w:rFonts w:ascii="宋体" w:hAnsi="宋体" w:hint="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14:paraId="41BD38AD" w14:textId="77777777" w:rsidR="00616916" w:rsidRPr="00616916" w:rsidRDefault="00616916" w:rsidP="00616916">
            <w:pPr>
              <w:widowControl/>
              <w:spacing w:after="0" w:line="276" w:lineRule="auto"/>
              <w:jc w:val="center"/>
              <w:rPr>
                <w:rFonts w:ascii="宋体" w:hAnsi="宋体" w:hint="eastAsia"/>
                <w:color w:val="000000"/>
                <w:sz w:val="24"/>
              </w:rPr>
            </w:pPr>
          </w:p>
        </w:tc>
        <w:tc>
          <w:tcPr>
            <w:tcW w:w="2813" w:type="dxa"/>
            <w:tcBorders>
              <w:top w:val="single" w:sz="4" w:space="0" w:color="auto"/>
              <w:left w:val="nil"/>
              <w:bottom w:val="single" w:sz="4" w:space="0" w:color="auto"/>
              <w:right w:val="single" w:sz="4" w:space="0" w:color="auto"/>
            </w:tcBorders>
            <w:noWrap/>
            <w:vAlign w:val="center"/>
          </w:tcPr>
          <w:p w14:paraId="1334164C" w14:textId="77777777" w:rsidR="00616916" w:rsidRPr="00616916" w:rsidRDefault="00616916" w:rsidP="00616916">
            <w:pPr>
              <w:widowControl/>
              <w:spacing w:after="0" w:line="276" w:lineRule="auto"/>
              <w:jc w:val="center"/>
              <w:rPr>
                <w:rFonts w:ascii="宋体" w:hAnsi="宋体" w:hint="eastAsia"/>
                <w:color w:val="000000"/>
                <w:sz w:val="24"/>
              </w:rPr>
            </w:pPr>
          </w:p>
        </w:tc>
      </w:tr>
      <w:tr w:rsidR="00616916" w:rsidRPr="00616916" w14:paraId="3D34F622" w14:textId="77777777" w:rsidTr="00D9015B">
        <w:trPr>
          <w:trHeight w:val="270"/>
          <w:jc w:val="center"/>
        </w:trPr>
        <w:tc>
          <w:tcPr>
            <w:tcW w:w="887" w:type="dxa"/>
            <w:tcBorders>
              <w:top w:val="single" w:sz="4" w:space="0" w:color="auto"/>
              <w:left w:val="single" w:sz="4" w:space="0" w:color="auto"/>
              <w:bottom w:val="single" w:sz="4" w:space="0" w:color="auto"/>
              <w:right w:val="single" w:sz="4" w:space="0" w:color="auto"/>
            </w:tcBorders>
            <w:noWrap/>
            <w:vAlign w:val="center"/>
          </w:tcPr>
          <w:p w14:paraId="7AEA414E"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2</w:t>
            </w:r>
          </w:p>
        </w:tc>
        <w:tc>
          <w:tcPr>
            <w:tcW w:w="2126" w:type="dxa"/>
            <w:tcBorders>
              <w:top w:val="single" w:sz="4" w:space="0" w:color="auto"/>
              <w:left w:val="nil"/>
              <w:bottom w:val="single" w:sz="4" w:space="0" w:color="auto"/>
              <w:right w:val="single" w:sz="4" w:space="0" w:color="auto"/>
            </w:tcBorders>
            <w:noWrap/>
            <w:vAlign w:val="center"/>
          </w:tcPr>
          <w:p w14:paraId="07D83E55"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single" w:sz="4" w:space="0" w:color="auto"/>
              <w:left w:val="nil"/>
              <w:bottom w:val="single" w:sz="4" w:space="0" w:color="auto"/>
              <w:right w:val="single" w:sz="4" w:space="0" w:color="auto"/>
            </w:tcBorders>
            <w:noWrap/>
            <w:vAlign w:val="center"/>
          </w:tcPr>
          <w:p w14:paraId="0DDBF310"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single" w:sz="4" w:space="0" w:color="auto"/>
              <w:left w:val="nil"/>
              <w:bottom w:val="single" w:sz="4" w:space="0" w:color="auto"/>
              <w:right w:val="single" w:sz="4" w:space="0" w:color="auto"/>
            </w:tcBorders>
            <w:noWrap/>
            <w:vAlign w:val="center"/>
          </w:tcPr>
          <w:p w14:paraId="4A08586C"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37CFBF41"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33D35A75"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3</w:t>
            </w:r>
          </w:p>
        </w:tc>
        <w:tc>
          <w:tcPr>
            <w:tcW w:w="2126" w:type="dxa"/>
            <w:tcBorders>
              <w:top w:val="nil"/>
              <w:left w:val="nil"/>
              <w:bottom w:val="single" w:sz="4" w:space="0" w:color="auto"/>
              <w:right w:val="single" w:sz="4" w:space="0" w:color="auto"/>
            </w:tcBorders>
            <w:noWrap/>
            <w:vAlign w:val="center"/>
          </w:tcPr>
          <w:p w14:paraId="4E4207C1"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56305B5E"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182E0057"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2465101F"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37E8FC8D"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4</w:t>
            </w:r>
          </w:p>
        </w:tc>
        <w:tc>
          <w:tcPr>
            <w:tcW w:w="2126" w:type="dxa"/>
            <w:tcBorders>
              <w:top w:val="nil"/>
              <w:left w:val="nil"/>
              <w:bottom w:val="single" w:sz="4" w:space="0" w:color="auto"/>
              <w:right w:val="single" w:sz="4" w:space="0" w:color="auto"/>
            </w:tcBorders>
            <w:noWrap/>
            <w:vAlign w:val="center"/>
          </w:tcPr>
          <w:p w14:paraId="002D8232"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6CE86AE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2B59858C"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764E0AA9"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54283AF2"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5</w:t>
            </w:r>
          </w:p>
        </w:tc>
        <w:tc>
          <w:tcPr>
            <w:tcW w:w="2126" w:type="dxa"/>
            <w:tcBorders>
              <w:top w:val="nil"/>
              <w:left w:val="nil"/>
              <w:bottom w:val="single" w:sz="4" w:space="0" w:color="auto"/>
              <w:right w:val="single" w:sz="4" w:space="0" w:color="auto"/>
            </w:tcBorders>
            <w:noWrap/>
            <w:vAlign w:val="center"/>
          </w:tcPr>
          <w:p w14:paraId="266A2CE8"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524995B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6C00D090"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1AFA876E"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2AFBFA65"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6</w:t>
            </w:r>
          </w:p>
        </w:tc>
        <w:tc>
          <w:tcPr>
            <w:tcW w:w="2126" w:type="dxa"/>
            <w:tcBorders>
              <w:top w:val="nil"/>
              <w:left w:val="nil"/>
              <w:bottom w:val="single" w:sz="4" w:space="0" w:color="auto"/>
              <w:right w:val="single" w:sz="4" w:space="0" w:color="auto"/>
            </w:tcBorders>
            <w:noWrap/>
            <w:vAlign w:val="center"/>
          </w:tcPr>
          <w:p w14:paraId="1FC1B80E"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65BEAFE0"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5F6E0674"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259B1C9C"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182A4108"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7</w:t>
            </w:r>
          </w:p>
        </w:tc>
        <w:tc>
          <w:tcPr>
            <w:tcW w:w="2126" w:type="dxa"/>
            <w:tcBorders>
              <w:top w:val="nil"/>
              <w:left w:val="nil"/>
              <w:bottom w:val="single" w:sz="4" w:space="0" w:color="auto"/>
              <w:right w:val="single" w:sz="4" w:space="0" w:color="auto"/>
            </w:tcBorders>
            <w:noWrap/>
            <w:vAlign w:val="center"/>
          </w:tcPr>
          <w:p w14:paraId="280DA0FB"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2DE58531"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593371A1"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27CDA734"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4AA54E75"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8</w:t>
            </w:r>
          </w:p>
        </w:tc>
        <w:tc>
          <w:tcPr>
            <w:tcW w:w="2126" w:type="dxa"/>
            <w:tcBorders>
              <w:top w:val="nil"/>
              <w:left w:val="nil"/>
              <w:bottom w:val="single" w:sz="4" w:space="0" w:color="auto"/>
              <w:right w:val="single" w:sz="4" w:space="0" w:color="auto"/>
            </w:tcBorders>
            <w:noWrap/>
            <w:vAlign w:val="center"/>
          </w:tcPr>
          <w:p w14:paraId="42BFCAC7"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52D2F9D3"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02C70313"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4888F448"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17942B52"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9</w:t>
            </w:r>
          </w:p>
        </w:tc>
        <w:tc>
          <w:tcPr>
            <w:tcW w:w="2126" w:type="dxa"/>
            <w:tcBorders>
              <w:top w:val="nil"/>
              <w:left w:val="nil"/>
              <w:bottom w:val="single" w:sz="4" w:space="0" w:color="auto"/>
              <w:right w:val="single" w:sz="4" w:space="0" w:color="auto"/>
            </w:tcBorders>
            <w:noWrap/>
            <w:vAlign w:val="center"/>
          </w:tcPr>
          <w:p w14:paraId="2A4EA076"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256EA722"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210E9C25" w14:textId="77777777" w:rsidR="00616916" w:rsidRPr="00616916" w:rsidRDefault="00616916" w:rsidP="00616916">
            <w:pPr>
              <w:widowControl/>
              <w:spacing w:after="0" w:line="276" w:lineRule="auto"/>
              <w:jc w:val="center"/>
              <w:rPr>
                <w:rFonts w:ascii="宋体" w:hAnsi="宋体" w:cs="宋体" w:hint="eastAsia"/>
                <w:kern w:val="0"/>
                <w:sz w:val="24"/>
              </w:rPr>
            </w:pPr>
          </w:p>
        </w:tc>
      </w:tr>
      <w:tr w:rsidR="00616916" w:rsidRPr="00616916" w14:paraId="414AAFDE" w14:textId="77777777" w:rsidTr="00D9015B">
        <w:trPr>
          <w:trHeight w:val="270"/>
          <w:jc w:val="center"/>
        </w:trPr>
        <w:tc>
          <w:tcPr>
            <w:tcW w:w="887" w:type="dxa"/>
            <w:tcBorders>
              <w:top w:val="nil"/>
              <w:left w:val="single" w:sz="4" w:space="0" w:color="auto"/>
              <w:bottom w:val="single" w:sz="4" w:space="0" w:color="auto"/>
              <w:right w:val="single" w:sz="4" w:space="0" w:color="auto"/>
            </w:tcBorders>
            <w:noWrap/>
            <w:vAlign w:val="center"/>
          </w:tcPr>
          <w:p w14:paraId="49105AE1"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hint="eastAsia"/>
                <w:color w:val="000000"/>
                <w:sz w:val="24"/>
              </w:rPr>
              <w:t>10</w:t>
            </w:r>
          </w:p>
        </w:tc>
        <w:tc>
          <w:tcPr>
            <w:tcW w:w="2126" w:type="dxa"/>
            <w:tcBorders>
              <w:top w:val="nil"/>
              <w:left w:val="nil"/>
              <w:bottom w:val="single" w:sz="4" w:space="0" w:color="auto"/>
              <w:right w:val="single" w:sz="4" w:space="0" w:color="auto"/>
            </w:tcBorders>
            <w:noWrap/>
            <w:vAlign w:val="center"/>
          </w:tcPr>
          <w:p w14:paraId="137B32B9"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134" w:type="dxa"/>
            <w:tcBorders>
              <w:top w:val="nil"/>
              <w:left w:val="nil"/>
              <w:bottom w:val="single" w:sz="4" w:space="0" w:color="auto"/>
              <w:right w:val="single" w:sz="4" w:space="0" w:color="auto"/>
            </w:tcBorders>
            <w:vAlign w:val="center"/>
          </w:tcPr>
          <w:p w14:paraId="78559388" w14:textId="77777777" w:rsidR="00616916" w:rsidRPr="00616916" w:rsidRDefault="00616916" w:rsidP="00616916">
            <w:pPr>
              <w:widowControl/>
              <w:spacing w:after="0" w:line="276" w:lineRule="auto"/>
              <w:jc w:val="center"/>
              <w:rPr>
                <w:rFonts w:ascii="宋体" w:hAnsi="宋体" w:cs="宋体" w:hint="eastAsia"/>
                <w:color w:val="000000"/>
                <w:kern w:val="0"/>
                <w:sz w:val="24"/>
              </w:rPr>
            </w:pPr>
          </w:p>
        </w:tc>
        <w:tc>
          <w:tcPr>
            <w:tcW w:w="2813" w:type="dxa"/>
            <w:tcBorders>
              <w:top w:val="nil"/>
              <w:left w:val="nil"/>
              <w:bottom w:val="single" w:sz="4" w:space="0" w:color="auto"/>
              <w:right w:val="single" w:sz="4" w:space="0" w:color="auto"/>
            </w:tcBorders>
            <w:noWrap/>
            <w:vAlign w:val="center"/>
          </w:tcPr>
          <w:p w14:paraId="0609CEAE" w14:textId="77777777" w:rsidR="00616916" w:rsidRPr="00616916" w:rsidRDefault="00616916" w:rsidP="00616916">
            <w:pPr>
              <w:widowControl/>
              <w:spacing w:after="0" w:line="276" w:lineRule="auto"/>
              <w:jc w:val="center"/>
              <w:rPr>
                <w:rFonts w:ascii="宋体" w:hAnsi="宋体" w:cs="宋体" w:hint="eastAsia"/>
                <w:kern w:val="0"/>
                <w:sz w:val="24"/>
              </w:rPr>
            </w:pPr>
          </w:p>
        </w:tc>
      </w:tr>
    </w:tbl>
    <w:p w14:paraId="6949BC80" w14:textId="77777777" w:rsidR="00616916" w:rsidRPr="00616916" w:rsidRDefault="00616916" w:rsidP="00616916">
      <w:pPr>
        <w:spacing w:after="0" w:line="360" w:lineRule="auto"/>
        <w:rPr>
          <w:rFonts w:ascii="宋体" w:hAnsi="宋体" w:hint="eastAsia"/>
          <w:sz w:val="24"/>
        </w:rPr>
      </w:pPr>
    </w:p>
    <w:p w14:paraId="4CD16712" w14:textId="77777777" w:rsidR="00616916" w:rsidRPr="00616916" w:rsidRDefault="00616916" w:rsidP="00616916">
      <w:pPr>
        <w:spacing w:after="0" w:line="240" w:lineRule="auto"/>
        <w:rPr>
          <w:rFonts w:ascii="宋体" w:hAnsi="宋体" w:cs="宋体" w:hint="eastAsia"/>
          <w:b/>
          <w:sz w:val="28"/>
          <w:szCs w:val="28"/>
        </w:rPr>
      </w:pPr>
      <w:r w:rsidRPr="00616916">
        <w:rPr>
          <w:rFonts w:ascii="宋体" w:hAnsi="宋体" w:cs="宋体" w:hint="eastAsia"/>
          <w:b/>
          <w:sz w:val="28"/>
          <w:szCs w:val="28"/>
        </w:rPr>
        <w:t>附件</w:t>
      </w:r>
      <w:r w:rsidRPr="00616916">
        <w:rPr>
          <w:rFonts w:ascii="宋体" w:hAnsi="宋体" w:cs="宋体"/>
          <w:b/>
          <w:sz w:val="28"/>
          <w:szCs w:val="28"/>
        </w:rPr>
        <w:t xml:space="preserve">3 </w:t>
      </w:r>
      <w:r w:rsidRPr="00616916">
        <w:rPr>
          <w:rFonts w:ascii="宋体" w:hAnsi="宋体" w:cs="宋体" w:hint="eastAsia"/>
          <w:b/>
          <w:sz w:val="28"/>
          <w:szCs w:val="28"/>
        </w:rPr>
        <w:t>北京市气象局</w:t>
      </w:r>
      <w:r w:rsidRPr="00616916">
        <w:rPr>
          <w:rFonts w:ascii="宋体" w:hAnsi="宋体" w:cs="宋体"/>
          <w:b/>
          <w:sz w:val="28"/>
          <w:szCs w:val="28"/>
        </w:rPr>
        <w:t>19</w:t>
      </w:r>
      <w:r w:rsidRPr="00616916">
        <w:rPr>
          <w:rFonts w:ascii="宋体" w:hAnsi="宋体" w:cs="宋体" w:hint="eastAsia"/>
          <w:b/>
          <w:sz w:val="28"/>
          <w:szCs w:val="28"/>
        </w:rPr>
        <w:t>套道面气象站列表</w:t>
      </w:r>
    </w:p>
    <w:tbl>
      <w:tblPr>
        <w:tblW w:w="7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693"/>
        <w:gridCol w:w="3543"/>
      </w:tblGrid>
      <w:tr w:rsidR="00616916" w:rsidRPr="00616916" w14:paraId="679B7CF9"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86BFEF3" w14:textId="77777777" w:rsidR="00616916" w:rsidRPr="00616916" w:rsidRDefault="00616916" w:rsidP="00616916">
            <w:pPr>
              <w:spacing w:after="0" w:line="276" w:lineRule="auto"/>
              <w:jc w:val="center"/>
              <w:rPr>
                <w:rFonts w:ascii="宋体" w:hAnsi="宋体" w:cs="宋体" w:hint="eastAsia"/>
                <w:b/>
                <w:sz w:val="24"/>
              </w:rPr>
            </w:pPr>
            <w:r w:rsidRPr="00616916">
              <w:rPr>
                <w:rFonts w:ascii="宋体" w:hAnsi="宋体" w:cs="宋体" w:hint="eastAsia"/>
                <w:b/>
                <w:sz w:val="24"/>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14:paraId="022068DA" w14:textId="77777777" w:rsidR="00616916" w:rsidRPr="00616916" w:rsidRDefault="00616916" w:rsidP="00616916">
            <w:pPr>
              <w:spacing w:after="0" w:line="276" w:lineRule="auto"/>
              <w:jc w:val="center"/>
              <w:rPr>
                <w:rFonts w:ascii="宋体" w:hAnsi="宋体" w:cs="宋体" w:hint="eastAsia"/>
                <w:b/>
                <w:sz w:val="24"/>
              </w:rPr>
            </w:pPr>
            <w:r w:rsidRPr="00616916">
              <w:rPr>
                <w:rFonts w:ascii="宋体" w:hAnsi="宋体" w:cs="宋体" w:hint="eastAsia"/>
                <w:b/>
                <w:sz w:val="24"/>
              </w:rPr>
              <w:t>所在区</w:t>
            </w:r>
          </w:p>
        </w:tc>
        <w:tc>
          <w:tcPr>
            <w:tcW w:w="3543" w:type="dxa"/>
            <w:tcBorders>
              <w:top w:val="single" w:sz="4" w:space="0" w:color="000000"/>
              <w:left w:val="single" w:sz="4" w:space="0" w:color="000000"/>
              <w:bottom w:val="single" w:sz="4" w:space="0" w:color="000000"/>
              <w:right w:val="single" w:sz="4" w:space="0" w:color="000000"/>
            </w:tcBorders>
          </w:tcPr>
          <w:p w14:paraId="30632BFE" w14:textId="77777777" w:rsidR="00616916" w:rsidRPr="00616916" w:rsidRDefault="00616916" w:rsidP="00616916">
            <w:pPr>
              <w:spacing w:after="0" w:line="276" w:lineRule="auto"/>
              <w:jc w:val="center"/>
              <w:rPr>
                <w:rFonts w:ascii="宋体" w:hAnsi="宋体" w:cs="宋体" w:hint="eastAsia"/>
                <w:b/>
                <w:sz w:val="24"/>
              </w:rPr>
            </w:pPr>
            <w:r w:rsidRPr="00616916">
              <w:rPr>
                <w:rFonts w:ascii="宋体" w:hAnsi="宋体" w:cs="宋体" w:hint="eastAsia"/>
                <w:b/>
                <w:sz w:val="24"/>
              </w:rPr>
              <w:t>站名</w:t>
            </w:r>
          </w:p>
        </w:tc>
      </w:tr>
      <w:tr w:rsidR="00616916" w:rsidRPr="00616916" w14:paraId="7755CED8" w14:textId="77777777" w:rsidTr="00D9015B">
        <w:trPr>
          <w:trHeight w:val="7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3165B29" w14:textId="77777777" w:rsidR="00616916" w:rsidRPr="00616916" w:rsidRDefault="00616916" w:rsidP="00616916">
            <w:pPr>
              <w:spacing w:after="0" w:line="276" w:lineRule="auto"/>
              <w:jc w:val="center"/>
              <w:rPr>
                <w:rFonts w:ascii="宋体" w:hAnsi="宋体" w:cs="宋体" w:hint="eastAsia"/>
                <w:sz w:val="24"/>
              </w:rPr>
            </w:pPr>
            <w:r w:rsidRPr="00616916">
              <w:rPr>
                <w:rFonts w:ascii="宋体" w:hAnsi="宋体" w:cs="宋体" w:hint="eastAsia"/>
                <w:sz w:val="24"/>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1BB413A8" w14:textId="77777777" w:rsidR="00616916" w:rsidRPr="00616916" w:rsidRDefault="00616916" w:rsidP="00616916">
            <w:pPr>
              <w:spacing w:after="0" w:line="276" w:lineRule="auto"/>
              <w:jc w:val="center"/>
              <w:rPr>
                <w:rFonts w:ascii="宋体" w:hAnsi="宋体" w:cs="宋体" w:hint="eastAsia"/>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6662CCC0" w14:textId="77777777" w:rsidR="00616916" w:rsidRPr="00616916" w:rsidRDefault="00616916" w:rsidP="00616916">
            <w:pPr>
              <w:spacing w:after="0" w:line="276" w:lineRule="auto"/>
              <w:jc w:val="center"/>
              <w:rPr>
                <w:rFonts w:ascii="宋体" w:hAnsi="宋体" w:cs="宋体" w:hint="eastAsia"/>
                <w:sz w:val="24"/>
              </w:rPr>
            </w:pPr>
          </w:p>
        </w:tc>
      </w:tr>
      <w:tr w:rsidR="00616916" w:rsidRPr="00616916" w14:paraId="07EAD5DA" w14:textId="77777777" w:rsidTr="00D9015B">
        <w:trPr>
          <w:trHeight w:val="7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1ED204B" w14:textId="77777777" w:rsidR="00616916" w:rsidRPr="00616916" w:rsidRDefault="00616916" w:rsidP="00616916">
            <w:pPr>
              <w:spacing w:after="0" w:line="276" w:lineRule="auto"/>
              <w:jc w:val="center"/>
              <w:rPr>
                <w:rFonts w:ascii="宋体" w:hAnsi="宋体" w:cs="宋体" w:hint="eastAsia"/>
                <w:sz w:val="24"/>
              </w:rPr>
            </w:pPr>
            <w:r w:rsidRPr="00616916">
              <w:rPr>
                <w:rFonts w:ascii="宋体" w:hAnsi="宋体" w:cs="宋体" w:hint="eastAsia"/>
                <w:sz w:val="24"/>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70FC9F68" w14:textId="77777777" w:rsidR="00616916" w:rsidRPr="00616916" w:rsidRDefault="00616916" w:rsidP="00616916">
            <w:pPr>
              <w:spacing w:after="0" w:line="276" w:lineRule="auto"/>
              <w:jc w:val="center"/>
              <w:rPr>
                <w:rFonts w:ascii="宋体" w:hAnsi="宋体" w:cs="宋体" w:hint="eastAsia"/>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267C4188" w14:textId="77777777" w:rsidR="00616916" w:rsidRPr="00616916" w:rsidRDefault="00616916" w:rsidP="00616916">
            <w:pPr>
              <w:spacing w:after="0" w:line="276" w:lineRule="auto"/>
              <w:jc w:val="center"/>
              <w:rPr>
                <w:rFonts w:ascii="宋体" w:hAnsi="宋体" w:cs="宋体" w:hint="eastAsia"/>
                <w:sz w:val="24"/>
              </w:rPr>
            </w:pPr>
          </w:p>
        </w:tc>
      </w:tr>
      <w:tr w:rsidR="00616916" w:rsidRPr="00616916" w14:paraId="4F554753"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71ABEB2" w14:textId="77777777" w:rsidR="00616916" w:rsidRPr="00616916" w:rsidRDefault="00616916" w:rsidP="00616916">
            <w:pPr>
              <w:spacing w:after="0" w:line="276" w:lineRule="auto"/>
              <w:jc w:val="center"/>
              <w:rPr>
                <w:rFonts w:ascii="宋体" w:hAnsi="宋体" w:cs="宋体" w:hint="eastAsia"/>
                <w:strike/>
                <w:sz w:val="24"/>
              </w:rPr>
            </w:pPr>
            <w:r w:rsidRPr="00616916">
              <w:rPr>
                <w:rFonts w:ascii="宋体" w:hAnsi="宋体" w:cs="宋体" w:hint="eastAsia"/>
                <w:sz w:val="24"/>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38129CD7" w14:textId="77777777" w:rsidR="00616916" w:rsidRPr="00616916" w:rsidRDefault="00616916" w:rsidP="00616916">
            <w:pPr>
              <w:spacing w:after="0" w:line="276" w:lineRule="auto"/>
              <w:jc w:val="center"/>
              <w:rPr>
                <w:rFonts w:ascii="宋体" w:hAnsi="宋体" w:cs="宋体" w:hint="eastAsia"/>
                <w:strike/>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3D17A658" w14:textId="77777777" w:rsidR="00616916" w:rsidRPr="00616916" w:rsidRDefault="00616916" w:rsidP="00616916">
            <w:pPr>
              <w:spacing w:after="0" w:line="276" w:lineRule="auto"/>
              <w:jc w:val="center"/>
              <w:rPr>
                <w:rFonts w:ascii="宋体" w:hAnsi="宋体" w:cs="宋体" w:hint="eastAsia"/>
                <w:strike/>
                <w:sz w:val="24"/>
              </w:rPr>
            </w:pPr>
          </w:p>
        </w:tc>
      </w:tr>
      <w:tr w:rsidR="00616916" w:rsidRPr="00616916" w14:paraId="527C3284"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59E0E53" w14:textId="77777777" w:rsidR="00616916" w:rsidRPr="00616916" w:rsidRDefault="00616916" w:rsidP="00616916">
            <w:pPr>
              <w:spacing w:after="0" w:line="276" w:lineRule="auto"/>
              <w:jc w:val="center"/>
              <w:rPr>
                <w:rFonts w:ascii="宋体" w:hAnsi="宋体" w:cs="宋体" w:hint="eastAsia"/>
                <w:strike/>
                <w:sz w:val="24"/>
              </w:rPr>
            </w:pPr>
            <w:r w:rsidRPr="00616916">
              <w:rPr>
                <w:rFonts w:ascii="宋体" w:hAnsi="宋体" w:cs="宋体" w:hint="eastAsia"/>
                <w:sz w:val="24"/>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6B985174" w14:textId="77777777" w:rsidR="00616916" w:rsidRPr="00616916" w:rsidRDefault="00616916" w:rsidP="00616916">
            <w:pPr>
              <w:spacing w:after="0" w:line="276" w:lineRule="auto"/>
              <w:jc w:val="center"/>
              <w:rPr>
                <w:rFonts w:ascii="宋体" w:hAnsi="宋体" w:cs="宋体" w:hint="eastAsia"/>
                <w:strike/>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4D79BE09" w14:textId="77777777" w:rsidR="00616916" w:rsidRPr="00616916" w:rsidRDefault="00616916" w:rsidP="00616916">
            <w:pPr>
              <w:spacing w:after="0" w:line="276" w:lineRule="auto"/>
              <w:jc w:val="center"/>
              <w:rPr>
                <w:rFonts w:ascii="宋体" w:hAnsi="宋体" w:cs="宋体" w:hint="eastAsia"/>
                <w:strike/>
                <w:sz w:val="24"/>
              </w:rPr>
            </w:pPr>
          </w:p>
        </w:tc>
      </w:tr>
      <w:tr w:rsidR="00616916" w:rsidRPr="00616916" w14:paraId="7CEF4116"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1AAC43B" w14:textId="77777777" w:rsidR="00616916" w:rsidRPr="00616916" w:rsidRDefault="00616916" w:rsidP="00616916">
            <w:pPr>
              <w:spacing w:after="0" w:line="276" w:lineRule="auto"/>
              <w:jc w:val="center"/>
              <w:rPr>
                <w:rFonts w:ascii="宋体" w:hAnsi="宋体" w:cs="宋体" w:hint="eastAsia"/>
                <w:strike/>
                <w:sz w:val="24"/>
              </w:rPr>
            </w:pPr>
            <w:r w:rsidRPr="00616916">
              <w:rPr>
                <w:rFonts w:ascii="宋体" w:hAnsi="宋体" w:cs="宋体" w:hint="eastAsia"/>
                <w:sz w:val="24"/>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0F36A97C" w14:textId="77777777" w:rsidR="00616916" w:rsidRPr="00616916" w:rsidRDefault="00616916" w:rsidP="00616916">
            <w:pPr>
              <w:spacing w:after="0" w:line="276" w:lineRule="auto"/>
              <w:jc w:val="center"/>
              <w:rPr>
                <w:rFonts w:ascii="宋体" w:hAnsi="宋体" w:cs="宋体" w:hint="eastAsia"/>
                <w:strike/>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3F10A74E" w14:textId="77777777" w:rsidR="00616916" w:rsidRPr="00616916" w:rsidRDefault="00616916" w:rsidP="00616916">
            <w:pPr>
              <w:spacing w:after="0" w:line="276" w:lineRule="auto"/>
              <w:jc w:val="center"/>
              <w:rPr>
                <w:rFonts w:ascii="宋体" w:hAnsi="宋体" w:cs="宋体" w:hint="eastAsia"/>
                <w:strike/>
                <w:sz w:val="24"/>
              </w:rPr>
            </w:pPr>
          </w:p>
        </w:tc>
      </w:tr>
      <w:tr w:rsidR="00616916" w:rsidRPr="00616916" w14:paraId="5E500C7F"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1A0DC76" w14:textId="77777777" w:rsidR="00616916" w:rsidRPr="00616916" w:rsidRDefault="00616916" w:rsidP="00616916">
            <w:pPr>
              <w:spacing w:after="0" w:line="276" w:lineRule="auto"/>
              <w:jc w:val="center"/>
              <w:rPr>
                <w:rFonts w:ascii="宋体" w:hAnsi="宋体" w:cs="宋体" w:hint="eastAsia"/>
                <w:strike/>
                <w:sz w:val="24"/>
              </w:rPr>
            </w:pPr>
            <w:r w:rsidRPr="00616916">
              <w:rPr>
                <w:rFonts w:ascii="宋体" w:hAnsi="宋体" w:cs="宋体" w:hint="eastAsia"/>
                <w:sz w:val="24"/>
              </w:rPr>
              <w:t>6</w:t>
            </w:r>
          </w:p>
        </w:tc>
        <w:tc>
          <w:tcPr>
            <w:tcW w:w="2693" w:type="dxa"/>
            <w:tcBorders>
              <w:top w:val="single" w:sz="4" w:space="0" w:color="000000"/>
              <w:left w:val="single" w:sz="4" w:space="0" w:color="000000"/>
              <w:bottom w:val="single" w:sz="4" w:space="0" w:color="000000"/>
              <w:right w:val="single" w:sz="4" w:space="0" w:color="000000"/>
            </w:tcBorders>
            <w:vAlign w:val="center"/>
          </w:tcPr>
          <w:p w14:paraId="13364AE6" w14:textId="77777777" w:rsidR="00616916" w:rsidRPr="00616916" w:rsidRDefault="00616916" w:rsidP="00616916">
            <w:pPr>
              <w:spacing w:after="0" w:line="276" w:lineRule="auto"/>
              <w:jc w:val="center"/>
              <w:rPr>
                <w:rFonts w:ascii="宋体" w:hAnsi="宋体" w:cs="宋体" w:hint="eastAsia"/>
                <w:strike/>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24E41D98" w14:textId="77777777" w:rsidR="00616916" w:rsidRPr="00616916" w:rsidRDefault="00616916" w:rsidP="00616916">
            <w:pPr>
              <w:spacing w:after="0" w:line="276" w:lineRule="auto"/>
              <w:jc w:val="center"/>
              <w:rPr>
                <w:rFonts w:ascii="宋体" w:hAnsi="宋体" w:cs="宋体" w:hint="eastAsia"/>
                <w:strike/>
                <w:sz w:val="24"/>
              </w:rPr>
            </w:pPr>
          </w:p>
        </w:tc>
      </w:tr>
      <w:tr w:rsidR="00616916" w:rsidRPr="00616916" w14:paraId="241395EF"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FFC5624" w14:textId="77777777" w:rsidR="00616916" w:rsidRPr="00616916" w:rsidRDefault="00616916" w:rsidP="00616916">
            <w:pPr>
              <w:spacing w:after="0" w:line="276" w:lineRule="auto"/>
              <w:jc w:val="center"/>
              <w:rPr>
                <w:rFonts w:ascii="宋体" w:hAnsi="宋体" w:cs="宋体" w:hint="eastAsia"/>
                <w:strike/>
                <w:sz w:val="24"/>
              </w:rPr>
            </w:pPr>
            <w:r w:rsidRPr="00616916">
              <w:rPr>
                <w:rFonts w:ascii="宋体" w:hAnsi="宋体" w:cs="宋体" w:hint="eastAsia"/>
                <w:sz w:val="24"/>
              </w:rPr>
              <w:t>7</w:t>
            </w:r>
          </w:p>
        </w:tc>
        <w:tc>
          <w:tcPr>
            <w:tcW w:w="2693" w:type="dxa"/>
            <w:tcBorders>
              <w:top w:val="single" w:sz="4" w:space="0" w:color="000000"/>
              <w:left w:val="single" w:sz="4" w:space="0" w:color="000000"/>
              <w:bottom w:val="single" w:sz="4" w:space="0" w:color="000000"/>
              <w:right w:val="single" w:sz="4" w:space="0" w:color="000000"/>
            </w:tcBorders>
            <w:vAlign w:val="center"/>
          </w:tcPr>
          <w:p w14:paraId="4E8177BF" w14:textId="77777777" w:rsidR="00616916" w:rsidRPr="00616916" w:rsidRDefault="00616916" w:rsidP="00616916">
            <w:pPr>
              <w:spacing w:after="0" w:line="276" w:lineRule="auto"/>
              <w:jc w:val="center"/>
              <w:rPr>
                <w:rFonts w:ascii="宋体" w:hAnsi="宋体" w:cs="宋体" w:hint="eastAsia"/>
                <w:strike/>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57DBBDF7" w14:textId="77777777" w:rsidR="00616916" w:rsidRPr="00616916" w:rsidRDefault="00616916" w:rsidP="00616916">
            <w:pPr>
              <w:spacing w:after="0" w:line="276" w:lineRule="auto"/>
              <w:jc w:val="center"/>
              <w:rPr>
                <w:rFonts w:ascii="宋体" w:hAnsi="宋体" w:cs="宋体" w:hint="eastAsia"/>
                <w:strike/>
                <w:sz w:val="24"/>
              </w:rPr>
            </w:pPr>
          </w:p>
        </w:tc>
      </w:tr>
      <w:tr w:rsidR="00616916" w:rsidRPr="00616916" w14:paraId="0976608A"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E6BA634" w14:textId="77777777" w:rsidR="00616916" w:rsidRPr="00616916" w:rsidRDefault="00616916" w:rsidP="00616916">
            <w:pPr>
              <w:spacing w:after="0" w:line="276" w:lineRule="auto"/>
              <w:jc w:val="center"/>
              <w:rPr>
                <w:rFonts w:ascii="宋体" w:hAnsi="宋体" w:cs="宋体" w:hint="eastAsia"/>
                <w:strike/>
                <w:sz w:val="24"/>
              </w:rPr>
            </w:pPr>
            <w:r w:rsidRPr="00616916">
              <w:rPr>
                <w:rFonts w:ascii="宋体" w:hAnsi="宋体" w:cs="宋体" w:hint="eastAsia"/>
                <w:sz w:val="24"/>
              </w:rPr>
              <w:t>8</w:t>
            </w:r>
          </w:p>
        </w:tc>
        <w:tc>
          <w:tcPr>
            <w:tcW w:w="2693" w:type="dxa"/>
            <w:tcBorders>
              <w:top w:val="single" w:sz="4" w:space="0" w:color="000000"/>
              <w:left w:val="single" w:sz="4" w:space="0" w:color="000000"/>
              <w:bottom w:val="single" w:sz="4" w:space="0" w:color="000000"/>
              <w:right w:val="single" w:sz="4" w:space="0" w:color="000000"/>
            </w:tcBorders>
            <w:vAlign w:val="center"/>
          </w:tcPr>
          <w:p w14:paraId="22D3CB18" w14:textId="77777777" w:rsidR="00616916" w:rsidRPr="00616916" w:rsidRDefault="00616916" w:rsidP="00616916">
            <w:pPr>
              <w:spacing w:after="0" w:line="276" w:lineRule="auto"/>
              <w:jc w:val="center"/>
              <w:rPr>
                <w:rFonts w:ascii="宋体" w:hAnsi="宋体" w:cs="宋体" w:hint="eastAsia"/>
                <w:strike/>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32232605" w14:textId="77777777" w:rsidR="00616916" w:rsidRPr="00616916" w:rsidRDefault="00616916" w:rsidP="00616916">
            <w:pPr>
              <w:spacing w:after="0" w:line="276" w:lineRule="auto"/>
              <w:jc w:val="center"/>
              <w:rPr>
                <w:rFonts w:ascii="宋体" w:hAnsi="宋体" w:cs="宋体" w:hint="eastAsia"/>
                <w:strike/>
                <w:sz w:val="24"/>
              </w:rPr>
            </w:pPr>
          </w:p>
        </w:tc>
      </w:tr>
      <w:tr w:rsidR="00616916" w:rsidRPr="00616916" w14:paraId="11039ACD"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D6255FE" w14:textId="77777777" w:rsidR="00616916" w:rsidRPr="00616916" w:rsidRDefault="00616916" w:rsidP="00616916">
            <w:pPr>
              <w:spacing w:after="0" w:line="276" w:lineRule="auto"/>
              <w:jc w:val="center"/>
              <w:rPr>
                <w:rFonts w:ascii="宋体" w:hAnsi="宋体" w:cs="宋体" w:hint="eastAsia"/>
                <w:sz w:val="24"/>
              </w:rPr>
            </w:pPr>
            <w:r w:rsidRPr="00616916">
              <w:rPr>
                <w:rFonts w:ascii="宋体" w:hAnsi="宋体" w:cs="宋体" w:hint="eastAsia"/>
                <w:sz w:val="24"/>
              </w:rPr>
              <w:t>9</w:t>
            </w:r>
          </w:p>
        </w:tc>
        <w:tc>
          <w:tcPr>
            <w:tcW w:w="2693" w:type="dxa"/>
            <w:tcBorders>
              <w:top w:val="single" w:sz="4" w:space="0" w:color="000000"/>
              <w:left w:val="single" w:sz="4" w:space="0" w:color="000000"/>
              <w:bottom w:val="single" w:sz="4" w:space="0" w:color="000000"/>
              <w:right w:val="single" w:sz="4" w:space="0" w:color="000000"/>
            </w:tcBorders>
            <w:vAlign w:val="center"/>
          </w:tcPr>
          <w:p w14:paraId="6089AC2A" w14:textId="77777777" w:rsidR="00616916" w:rsidRPr="00616916" w:rsidRDefault="00616916" w:rsidP="00616916">
            <w:pPr>
              <w:spacing w:after="0" w:line="276" w:lineRule="auto"/>
              <w:jc w:val="center"/>
              <w:rPr>
                <w:rFonts w:ascii="宋体" w:hAnsi="宋体" w:cs="宋体" w:hint="eastAsia"/>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C9EBE9F" w14:textId="77777777" w:rsidR="00616916" w:rsidRPr="00616916" w:rsidRDefault="00616916" w:rsidP="00616916">
            <w:pPr>
              <w:spacing w:after="0" w:line="276" w:lineRule="auto"/>
              <w:jc w:val="center"/>
              <w:rPr>
                <w:rFonts w:ascii="宋体" w:hAnsi="宋体" w:cs="宋体" w:hint="eastAsia"/>
                <w:sz w:val="24"/>
              </w:rPr>
            </w:pPr>
          </w:p>
        </w:tc>
      </w:tr>
      <w:tr w:rsidR="00616916" w:rsidRPr="00616916" w14:paraId="1FE66E4A" w14:textId="77777777" w:rsidTr="00D9015B">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256776C" w14:textId="77777777" w:rsidR="00616916" w:rsidRPr="00616916" w:rsidRDefault="00616916" w:rsidP="00616916">
            <w:pPr>
              <w:spacing w:after="0" w:line="276" w:lineRule="auto"/>
              <w:jc w:val="center"/>
              <w:rPr>
                <w:rFonts w:ascii="宋体" w:hAnsi="宋体" w:cs="宋体" w:hint="eastAsia"/>
                <w:sz w:val="24"/>
              </w:rPr>
            </w:pPr>
            <w:r w:rsidRPr="00616916">
              <w:rPr>
                <w:rFonts w:ascii="宋体" w:hAnsi="宋体" w:cs="宋体" w:hint="eastAsia"/>
                <w:sz w:val="24"/>
              </w:rPr>
              <w:t>1</w:t>
            </w:r>
            <w:r w:rsidRPr="00616916">
              <w:rPr>
                <w:rFonts w:ascii="宋体" w:hAnsi="宋体" w:cs="宋体"/>
                <w:sz w:val="24"/>
              </w:rPr>
              <w:t>0</w:t>
            </w:r>
          </w:p>
        </w:tc>
        <w:tc>
          <w:tcPr>
            <w:tcW w:w="2693" w:type="dxa"/>
            <w:tcBorders>
              <w:top w:val="single" w:sz="4" w:space="0" w:color="000000"/>
              <w:left w:val="single" w:sz="4" w:space="0" w:color="000000"/>
              <w:bottom w:val="single" w:sz="4" w:space="0" w:color="000000"/>
              <w:right w:val="single" w:sz="4" w:space="0" w:color="000000"/>
            </w:tcBorders>
            <w:vAlign w:val="center"/>
          </w:tcPr>
          <w:p w14:paraId="5A3058FA" w14:textId="77777777" w:rsidR="00616916" w:rsidRPr="00616916" w:rsidRDefault="00616916" w:rsidP="00616916">
            <w:pPr>
              <w:spacing w:after="0" w:line="276" w:lineRule="auto"/>
              <w:jc w:val="center"/>
              <w:rPr>
                <w:rFonts w:ascii="宋体" w:hAnsi="宋体" w:cs="宋体" w:hint="eastAsia"/>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0BD25A7F" w14:textId="77777777" w:rsidR="00616916" w:rsidRPr="00616916" w:rsidRDefault="00616916" w:rsidP="00616916">
            <w:pPr>
              <w:spacing w:after="0" w:line="276" w:lineRule="auto"/>
              <w:jc w:val="center"/>
              <w:rPr>
                <w:rFonts w:ascii="宋体" w:hAnsi="宋体" w:cs="宋体" w:hint="eastAsia"/>
                <w:sz w:val="24"/>
              </w:rPr>
            </w:pPr>
          </w:p>
        </w:tc>
      </w:tr>
    </w:tbl>
    <w:p w14:paraId="6621D08B" w14:textId="77777777" w:rsidR="00616916" w:rsidRPr="00616916" w:rsidRDefault="00616916" w:rsidP="00616916">
      <w:pPr>
        <w:spacing w:after="0" w:line="360" w:lineRule="auto"/>
        <w:rPr>
          <w:rFonts w:ascii="宋体" w:hAnsi="宋体" w:hint="eastAsia"/>
          <w:sz w:val="24"/>
        </w:rPr>
      </w:pPr>
    </w:p>
    <w:p w14:paraId="3A4A3F29" w14:textId="77777777" w:rsidR="00616916" w:rsidRPr="00616916" w:rsidRDefault="00616916" w:rsidP="00616916">
      <w:pPr>
        <w:spacing w:after="0" w:line="240" w:lineRule="auto"/>
        <w:rPr>
          <w:rFonts w:ascii="宋体" w:hAnsi="宋体" w:cs="宋体" w:hint="eastAsia"/>
          <w:b/>
          <w:sz w:val="28"/>
          <w:szCs w:val="28"/>
        </w:rPr>
      </w:pPr>
      <w:r w:rsidRPr="00616916">
        <w:rPr>
          <w:rFonts w:ascii="宋体" w:hAnsi="宋体" w:cs="宋体" w:hint="eastAsia"/>
          <w:b/>
          <w:sz w:val="28"/>
          <w:szCs w:val="28"/>
        </w:rPr>
        <w:t>附件</w:t>
      </w:r>
      <w:r w:rsidRPr="00616916">
        <w:rPr>
          <w:rFonts w:ascii="宋体" w:hAnsi="宋体" w:cs="宋体"/>
          <w:b/>
          <w:sz w:val="28"/>
          <w:szCs w:val="28"/>
        </w:rPr>
        <w:t>4</w:t>
      </w:r>
      <w:r w:rsidRPr="00616916">
        <w:rPr>
          <w:rFonts w:ascii="宋体" w:hAnsi="宋体" w:cs="宋体" w:hint="eastAsia"/>
          <w:b/>
          <w:sz w:val="28"/>
          <w:szCs w:val="28"/>
        </w:rPr>
        <w:t>北京市气象局53套土壤水分站列表</w:t>
      </w:r>
    </w:p>
    <w:tbl>
      <w:tblPr>
        <w:tblW w:w="7933" w:type="dxa"/>
        <w:jc w:val="center"/>
        <w:tblLook w:val="04A0" w:firstRow="1" w:lastRow="0" w:firstColumn="1" w:lastColumn="0" w:noHBand="0" w:noVBand="1"/>
      </w:tblPr>
      <w:tblGrid>
        <w:gridCol w:w="951"/>
        <w:gridCol w:w="1276"/>
        <w:gridCol w:w="1234"/>
        <w:gridCol w:w="4472"/>
      </w:tblGrid>
      <w:tr w:rsidR="00616916" w:rsidRPr="00616916" w14:paraId="2AB7B298" w14:textId="77777777" w:rsidTr="00D9015B">
        <w:trPr>
          <w:trHeight w:val="270"/>
          <w:jc w:val="center"/>
        </w:trPr>
        <w:tc>
          <w:tcPr>
            <w:tcW w:w="951" w:type="dxa"/>
            <w:tcBorders>
              <w:top w:val="single" w:sz="4" w:space="0" w:color="auto"/>
              <w:left w:val="single" w:sz="4" w:space="0" w:color="auto"/>
              <w:bottom w:val="single" w:sz="4" w:space="0" w:color="auto"/>
              <w:right w:val="single" w:sz="4" w:space="0" w:color="auto"/>
            </w:tcBorders>
            <w:noWrap/>
            <w:vAlign w:val="center"/>
          </w:tcPr>
          <w:p w14:paraId="4D65D97E" w14:textId="77777777" w:rsidR="00616916" w:rsidRPr="00616916" w:rsidRDefault="00616916" w:rsidP="00616916">
            <w:pPr>
              <w:widowControl/>
              <w:spacing w:after="0" w:line="276" w:lineRule="auto"/>
              <w:jc w:val="center"/>
              <w:rPr>
                <w:rFonts w:ascii="宋体" w:hAnsi="宋体" w:cs="宋体" w:hint="eastAsia"/>
                <w:b/>
                <w:kern w:val="0"/>
                <w:sz w:val="24"/>
              </w:rPr>
            </w:pPr>
            <w:r w:rsidRPr="00616916">
              <w:rPr>
                <w:rFonts w:ascii="宋体" w:hAnsi="宋体" w:cs="宋体" w:hint="eastAsia"/>
                <w:b/>
                <w:kern w:val="0"/>
                <w:sz w:val="24"/>
              </w:rPr>
              <w:t>序号</w:t>
            </w:r>
          </w:p>
        </w:tc>
        <w:tc>
          <w:tcPr>
            <w:tcW w:w="1276" w:type="dxa"/>
            <w:tcBorders>
              <w:top w:val="single" w:sz="4" w:space="0" w:color="auto"/>
              <w:left w:val="nil"/>
              <w:bottom w:val="single" w:sz="4" w:space="0" w:color="auto"/>
              <w:right w:val="single" w:sz="4" w:space="0" w:color="auto"/>
            </w:tcBorders>
            <w:vAlign w:val="center"/>
          </w:tcPr>
          <w:p w14:paraId="57558932" w14:textId="77777777" w:rsidR="00616916" w:rsidRPr="00616916" w:rsidRDefault="00616916" w:rsidP="00616916">
            <w:pPr>
              <w:widowControl/>
              <w:spacing w:after="0" w:line="276" w:lineRule="auto"/>
              <w:jc w:val="center"/>
              <w:rPr>
                <w:rFonts w:ascii="宋体" w:hAnsi="宋体" w:cs="宋体" w:hint="eastAsia"/>
                <w:b/>
                <w:kern w:val="0"/>
                <w:sz w:val="24"/>
              </w:rPr>
            </w:pPr>
            <w:r w:rsidRPr="00616916">
              <w:rPr>
                <w:rFonts w:ascii="宋体" w:hAnsi="宋体" w:cs="宋体" w:hint="eastAsia"/>
                <w:b/>
                <w:kern w:val="0"/>
                <w:sz w:val="24"/>
              </w:rPr>
              <w:t>区县</w:t>
            </w:r>
          </w:p>
        </w:tc>
        <w:tc>
          <w:tcPr>
            <w:tcW w:w="1234" w:type="dxa"/>
            <w:tcBorders>
              <w:top w:val="single" w:sz="4" w:space="0" w:color="auto"/>
              <w:left w:val="nil"/>
              <w:bottom w:val="single" w:sz="4" w:space="0" w:color="auto"/>
              <w:right w:val="single" w:sz="4" w:space="0" w:color="auto"/>
            </w:tcBorders>
            <w:vAlign w:val="center"/>
          </w:tcPr>
          <w:p w14:paraId="077D1584" w14:textId="77777777" w:rsidR="00616916" w:rsidRPr="00616916" w:rsidRDefault="00616916" w:rsidP="00616916">
            <w:pPr>
              <w:widowControl/>
              <w:spacing w:after="0" w:line="276" w:lineRule="auto"/>
              <w:jc w:val="center"/>
              <w:rPr>
                <w:rFonts w:ascii="宋体" w:hAnsi="宋体" w:cs="宋体" w:hint="eastAsia"/>
                <w:b/>
                <w:kern w:val="0"/>
                <w:sz w:val="24"/>
              </w:rPr>
            </w:pPr>
            <w:r w:rsidRPr="00616916">
              <w:rPr>
                <w:rFonts w:ascii="宋体" w:hAnsi="宋体" w:cs="宋体" w:hint="eastAsia"/>
                <w:b/>
                <w:kern w:val="0"/>
                <w:sz w:val="24"/>
              </w:rPr>
              <w:t>区站号</w:t>
            </w:r>
          </w:p>
        </w:tc>
        <w:tc>
          <w:tcPr>
            <w:tcW w:w="4472" w:type="dxa"/>
            <w:tcBorders>
              <w:top w:val="single" w:sz="4" w:space="0" w:color="auto"/>
              <w:left w:val="nil"/>
              <w:bottom w:val="single" w:sz="4" w:space="0" w:color="auto"/>
              <w:right w:val="single" w:sz="4" w:space="0" w:color="auto"/>
            </w:tcBorders>
            <w:vAlign w:val="center"/>
          </w:tcPr>
          <w:p w14:paraId="64AF0DF7" w14:textId="77777777" w:rsidR="00616916" w:rsidRPr="00616916" w:rsidRDefault="00616916" w:rsidP="00616916">
            <w:pPr>
              <w:widowControl/>
              <w:spacing w:after="0" w:line="276" w:lineRule="auto"/>
              <w:jc w:val="center"/>
              <w:rPr>
                <w:rFonts w:ascii="宋体" w:hAnsi="宋体" w:cs="宋体" w:hint="eastAsia"/>
                <w:b/>
                <w:kern w:val="0"/>
                <w:sz w:val="24"/>
              </w:rPr>
            </w:pPr>
            <w:r w:rsidRPr="00616916">
              <w:rPr>
                <w:rFonts w:ascii="宋体" w:hAnsi="宋体" w:cs="宋体" w:hint="eastAsia"/>
                <w:b/>
                <w:kern w:val="0"/>
                <w:sz w:val="24"/>
              </w:rPr>
              <w:t>站名</w:t>
            </w:r>
          </w:p>
        </w:tc>
      </w:tr>
      <w:tr w:rsidR="00616916" w:rsidRPr="00616916" w14:paraId="6A87512D"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644B4057"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w:t>
            </w:r>
          </w:p>
        </w:tc>
        <w:tc>
          <w:tcPr>
            <w:tcW w:w="1276" w:type="dxa"/>
            <w:tcBorders>
              <w:top w:val="nil"/>
              <w:left w:val="nil"/>
              <w:bottom w:val="single" w:sz="4" w:space="0" w:color="auto"/>
              <w:right w:val="single" w:sz="4" w:space="0" w:color="auto"/>
            </w:tcBorders>
            <w:noWrap/>
            <w:vAlign w:val="bottom"/>
          </w:tcPr>
          <w:p w14:paraId="35F0429E"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5D386849"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58059DE5"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2F90AB05"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64421645"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2</w:t>
            </w:r>
          </w:p>
        </w:tc>
        <w:tc>
          <w:tcPr>
            <w:tcW w:w="1276" w:type="dxa"/>
            <w:tcBorders>
              <w:top w:val="nil"/>
              <w:left w:val="nil"/>
              <w:bottom w:val="single" w:sz="4" w:space="0" w:color="auto"/>
              <w:right w:val="single" w:sz="4" w:space="0" w:color="auto"/>
            </w:tcBorders>
            <w:noWrap/>
            <w:vAlign w:val="bottom"/>
          </w:tcPr>
          <w:p w14:paraId="565D369F"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51055EA2"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560C43C4"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12417983"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5BFD991C"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3</w:t>
            </w:r>
          </w:p>
        </w:tc>
        <w:tc>
          <w:tcPr>
            <w:tcW w:w="1276" w:type="dxa"/>
            <w:tcBorders>
              <w:top w:val="nil"/>
              <w:left w:val="nil"/>
              <w:bottom w:val="single" w:sz="4" w:space="0" w:color="auto"/>
              <w:right w:val="single" w:sz="4" w:space="0" w:color="auto"/>
            </w:tcBorders>
            <w:noWrap/>
            <w:vAlign w:val="bottom"/>
          </w:tcPr>
          <w:p w14:paraId="2AE7AD27"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14EA6CD0"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005D3185"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7DA711CD"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74DF40EC"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4</w:t>
            </w:r>
          </w:p>
        </w:tc>
        <w:tc>
          <w:tcPr>
            <w:tcW w:w="1276" w:type="dxa"/>
            <w:tcBorders>
              <w:top w:val="nil"/>
              <w:left w:val="nil"/>
              <w:bottom w:val="single" w:sz="4" w:space="0" w:color="auto"/>
              <w:right w:val="single" w:sz="4" w:space="0" w:color="auto"/>
            </w:tcBorders>
            <w:noWrap/>
            <w:vAlign w:val="bottom"/>
          </w:tcPr>
          <w:p w14:paraId="33CA9DFE"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7F1BF9DA"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6F4D2591"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08310471"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0D62D57E"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5</w:t>
            </w:r>
          </w:p>
        </w:tc>
        <w:tc>
          <w:tcPr>
            <w:tcW w:w="1276" w:type="dxa"/>
            <w:tcBorders>
              <w:top w:val="nil"/>
              <w:left w:val="nil"/>
              <w:bottom w:val="single" w:sz="4" w:space="0" w:color="auto"/>
              <w:right w:val="single" w:sz="4" w:space="0" w:color="auto"/>
            </w:tcBorders>
            <w:noWrap/>
            <w:vAlign w:val="bottom"/>
          </w:tcPr>
          <w:p w14:paraId="23A50B88"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0DB82232"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6C049E12"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6BE17120"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5B8405BE"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6</w:t>
            </w:r>
          </w:p>
        </w:tc>
        <w:tc>
          <w:tcPr>
            <w:tcW w:w="1276" w:type="dxa"/>
            <w:tcBorders>
              <w:top w:val="nil"/>
              <w:left w:val="nil"/>
              <w:bottom w:val="single" w:sz="4" w:space="0" w:color="auto"/>
              <w:right w:val="single" w:sz="4" w:space="0" w:color="auto"/>
            </w:tcBorders>
            <w:noWrap/>
            <w:vAlign w:val="bottom"/>
          </w:tcPr>
          <w:p w14:paraId="72DD27AE"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2948405D"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53D9F6E4"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5518A275"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42BDD2D5"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7</w:t>
            </w:r>
          </w:p>
        </w:tc>
        <w:tc>
          <w:tcPr>
            <w:tcW w:w="1276" w:type="dxa"/>
            <w:tcBorders>
              <w:top w:val="nil"/>
              <w:left w:val="nil"/>
              <w:bottom w:val="single" w:sz="4" w:space="0" w:color="auto"/>
              <w:right w:val="single" w:sz="4" w:space="0" w:color="auto"/>
            </w:tcBorders>
            <w:noWrap/>
            <w:vAlign w:val="bottom"/>
          </w:tcPr>
          <w:p w14:paraId="074E191D"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vAlign w:val="center"/>
          </w:tcPr>
          <w:p w14:paraId="5A2617F1"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vAlign w:val="center"/>
          </w:tcPr>
          <w:p w14:paraId="0271716A"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79DC4234"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2D1D5021"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8</w:t>
            </w:r>
          </w:p>
        </w:tc>
        <w:tc>
          <w:tcPr>
            <w:tcW w:w="1276" w:type="dxa"/>
            <w:tcBorders>
              <w:top w:val="nil"/>
              <w:left w:val="nil"/>
              <w:bottom w:val="single" w:sz="4" w:space="0" w:color="auto"/>
              <w:right w:val="single" w:sz="4" w:space="0" w:color="auto"/>
            </w:tcBorders>
            <w:noWrap/>
            <w:vAlign w:val="bottom"/>
          </w:tcPr>
          <w:p w14:paraId="5897C280"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510D9166"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108FDB49"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385FCD4A"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11E4B80F"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9</w:t>
            </w:r>
          </w:p>
        </w:tc>
        <w:tc>
          <w:tcPr>
            <w:tcW w:w="1276" w:type="dxa"/>
            <w:tcBorders>
              <w:top w:val="nil"/>
              <w:left w:val="nil"/>
              <w:bottom w:val="single" w:sz="4" w:space="0" w:color="auto"/>
              <w:right w:val="single" w:sz="4" w:space="0" w:color="auto"/>
            </w:tcBorders>
            <w:noWrap/>
            <w:vAlign w:val="bottom"/>
          </w:tcPr>
          <w:p w14:paraId="0E75D1F9"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5904EB9D"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2CCFBBAE"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1ADB9C58"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4E5369DF"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10</w:t>
            </w:r>
          </w:p>
        </w:tc>
        <w:tc>
          <w:tcPr>
            <w:tcW w:w="1276" w:type="dxa"/>
            <w:tcBorders>
              <w:top w:val="nil"/>
              <w:left w:val="nil"/>
              <w:bottom w:val="single" w:sz="4" w:space="0" w:color="auto"/>
              <w:right w:val="single" w:sz="4" w:space="0" w:color="auto"/>
            </w:tcBorders>
            <w:noWrap/>
            <w:vAlign w:val="bottom"/>
          </w:tcPr>
          <w:p w14:paraId="71116F9E"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44F3F7E9"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5E7A74B1"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3D1E251D"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7609A0FA"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11</w:t>
            </w:r>
          </w:p>
        </w:tc>
        <w:tc>
          <w:tcPr>
            <w:tcW w:w="1276" w:type="dxa"/>
            <w:tcBorders>
              <w:top w:val="nil"/>
              <w:left w:val="nil"/>
              <w:bottom w:val="single" w:sz="4" w:space="0" w:color="auto"/>
              <w:right w:val="single" w:sz="4" w:space="0" w:color="auto"/>
            </w:tcBorders>
            <w:noWrap/>
            <w:vAlign w:val="bottom"/>
          </w:tcPr>
          <w:p w14:paraId="6A717BD2"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1EA821CD"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33256846"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6643F695"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4882A1A7"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12</w:t>
            </w:r>
          </w:p>
        </w:tc>
        <w:tc>
          <w:tcPr>
            <w:tcW w:w="1276" w:type="dxa"/>
            <w:tcBorders>
              <w:top w:val="nil"/>
              <w:left w:val="nil"/>
              <w:bottom w:val="single" w:sz="4" w:space="0" w:color="auto"/>
              <w:right w:val="single" w:sz="4" w:space="0" w:color="auto"/>
            </w:tcBorders>
            <w:noWrap/>
            <w:vAlign w:val="bottom"/>
          </w:tcPr>
          <w:p w14:paraId="56804E85"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13512FC4"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2CA237D0"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5B49BB9D"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5857B208"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13</w:t>
            </w:r>
          </w:p>
        </w:tc>
        <w:tc>
          <w:tcPr>
            <w:tcW w:w="1276" w:type="dxa"/>
            <w:tcBorders>
              <w:top w:val="nil"/>
              <w:left w:val="nil"/>
              <w:bottom w:val="single" w:sz="4" w:space="0" w:color="auto"/>
              <w:right w:val="single" w:sz="4" w:space="0" w:color="auto"/>
            </w:tcBorders>
            <w:noWrap/>
            <w:vAlign w:val="bottom"/>
          </w:tcPr>
          <w:p w14:paraId="3755B912"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6EA9AB0C"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7E13DE72"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306B9CA7"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36AF6E25"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14</w:t>
            </w:r>
          </w:p>
        </w:tc>
        <w:tc>
          <w:tcPr>
            <w:tcW w:w="1276" w:type="dxa"/>
            <w:tcBorders>
              <w:top w:val="nil"/>
              <w:left w:val="nil"/>
              <w:bottom w:val="single" w:sz="4" w:space="0" w:color="auto"/>
              <w:right w:val="single" w:sz="4" w:space="0" w:color="auto"/>
            </w:tcBorders>
            <w:noWrap/>
            <w:vAlign w:val="bottom"/>
          </w:tcPr>
          <w:p w14:paraId="032161CE"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32B1BF94"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680F5CE5"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19492144"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2B6575E1"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15</w:t>
            </w:r>
          </w:p>
        </w:tc>
        <w:tc>
          <w:tcPr>
            <w:tcW w:w="1276" w:type="dxa"/>
            <w:tcBorders>
              <w:top w:val="nil"/>
              <w:left w:val="nil"/>
              <w:bottom w:val="single" w:sz="4" w:space="0" w:color="auto"/>
              <w:right w:val="single" w:sz="4" w:space="0" w:color="auto"/>
            </w:tcBorders>
            <w:noWrap/>
            <w:vAlign w:val="bottom"/>
          </w:tcPr>
          <w:p w14:paraId="6E680FF4"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2938EDF7"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080DECFB" w14:textId="77777777" w:rsidR="00616916" w:rsidRPr="00616916" w:rsidRDefault="00616916" w:rsidP="00616916">
            <w:pPr>
              <w:widowControl/>
              <w:spacing w:after="0" w:line="276" w:lineRule="auto"/>
              <w:jc w:val="left"/>
              <w:rPr>
                <w:rFonts w:ascii="宋体" w:hAnsi="宋体" w:cs="宋体" w:hint="eastAsia"/>
                <w:kern w:val="0"/>
                <w:sz w:val="24"/>
              </w:rPr>
            </w:pPr>
          </w:p>
        </w:tc>
      </w:tr>
      <w:tr w:rsidR="00616916" w:rsidRPr="00616916" w14:paraId="3500A8BC" w14:textId="77777777" w:rsidTr="00D9015B">
        <w:trPr>
          <w:trHeight w:val="270"/>
          <w:jc w:val="center"/>
        </w:trPr>
        <w:tc>
          <w:tcPr>
            <w:tcW w:w="951" w:type="dxa"/>
            <w:tcBorders>
              <w:top w:val="nil"/>
              <w:left w:val="single" w:sz="4" w:space="0" w:color="auto"/>
              <w:bottom w:val="single" w:sz="4" w:space="0" w:color="auto"/>
              <w:right w:val="single" w:sz="4" w:space="0" w:color="auto"/>
            </w:tcBorders>
            <w:noWrap/>
            <w:vAlign w:val="center"/>
          </w:tcPr>
          <w:p w14:paraId="258DFD81" w14:textId="77777777" w:rsidR="00616916" w:rsidRPr="00616916" w:rsidRDefault="00616916" w:rsidP="00616916">
            <w:pPr>
              <w:widowControl/>
              <w:spacing w:after="0" w:line="276" w:lineRule="auto"/>
              <w:jc w:val="center"/>
              <w:rPr>
                <w:rFonts w:ascii="宋体" w:hAnsi="宋体" w:cs="宋体" w:hint="eastAsia"/>
                <w:kern w:val="0"/>
                <w:sz w:val="24"/>
              </w:rPr>
            </w:pPr>
            <w:r w:rsidRPr="00616916">
              <w:rPr>
                <w:rFonts w:ascii="宋体" w:hAnsi="宋体" w:cs="宋体" w:hint="eastAsia"/>
                <w:kern w:val="0"/>
                <w:sz w:val="24"/>
              </w:rPr>
              <w:t>16</w:t>
            </w:r>
          </w:p>
        </w:tc>
        <w:tc>
          <w:tcPr>
            <w:tcW w:w="1276" w:type="dxa"/>
            <w:tcBorders>
              <w:top w:val="nil"/>
              <w:left w:val="nil"/>
              <w:bottom w:val="single" w:sz="4" w:space="0" w:color="auto"/>
              <w:right w:val="single" w:sz="4" w:space="0" w:color="auto"/>
            </w:tcBorders>
            <w:noWrap/>
            <w:vAlign w:val="bottom"/>
          </w:tcPr>
          <w:p w14:paraId="5343027F"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1234" w:type="dxa"/>
            <w:tcBorders>
              <w:top w:val="nil"/>
              <w:left w:val="nil"/>
              <w:bottom w:val="single" w:sz="4" w:space="0" w:color="auto"/>
              <w:right w:val="single" w:sz="4" w:space="0" w:color="auto"/>
            </w:tcBorders>
            <w:noWrap/>
            <w:vAlign w:val="center"/>
          </w:tcPr>
          <w:p w14:paraId="4CC3AAA9" w14:textId="77777777" w:rsidR="00616916" w:rsidRPr="00616916" w:rsidRDefault="00616916" w:rsidP="00616916">
            <w:pPr>
              <w:widowControl/>
              <w:spacing w:after="0" w:line="276" w:lineRule="auto"/>
              <w:jc w:val="center"/>
              <w:rPr>
                <w:rFonts w:ascii="宋体" w:hAnsi="宋体" w:cs="宋体" w:hint="eastAsia"/>
                <w:kern w:val="0"/>
                <w:sz w:val="24"/>
              </w:rPr>
            </w:pPr>
          </w:p>
        </w:tc>
        <w:tc>
          <w:tcPr>
            <w:tcW w:w="4472" w:type="dxa"/>
            <w:tcBorders>
              <w:top w:val="nil"/>
              <w:left w:val="nil"/>
              <w:bottom w:val="single" w:sz="4" w:space="0" w:color="auto"/>
              <w:right w:val="single" w:sz="4" w:space="0" w:color="auto"/>
            </w:tcBorders>
            <w:noWrap/>
            <w:vAlign w:val="center"/>
          </w:tcPr>
          <w:p w14:paraId="0976FE26" w14:textId="77777777" w:rsidR="00616916" w:rsidRPr="00616916" w:rsidRDefault="00616916" w:rsidP="00616916">
            <w:pPr>
              <w:widowControl/>
              <w:spacing w:after="0" w:line="276" w:lineRule="auto"/>
              <w:jc w:val="left"/>
              <w:rPr>
                <w:rFonts w:ascii="宋体" w:hAnsi="宋体" w:cs="宋体" w:hint="eastAsia"/>
                <w:kern w:val="0"/>
                <w:sz w:val="24"/>
              </w:rPr>
            </w:pPr>
          </w:p>
        </w:tc>
      </w:tr>
    </w:tbl>
    <w:p w14:paraId="7555FF39" w14:textId="77777777" w:rsidR="00616916" w:rsidRPr="00616916" w:rsidRDefault="00616916" w:rsidP="00616916">
      <w:pPr>
        <w:spacing w:after="0" w:line="360" w:lineRule="auto"/>
        <w:rPr>
          <w:rFonts w:ascii="宋体" w:hAnsi="宋体" w:hint="eastAsia"/>
          <w:sz w:val="24"/>
        </w:rPr>
      </w:pPr>
    </w:p>
    <w:p w14:paraId="7F2D201E" w14:textId="77777777" w:rsidR="00616916" w:rsidRPr="00616916" w:rsidRDefault="00616916" w:rsidP="00616916">
      <w:pPr>
        <w:spacing w:after="0" w:line="240" w:lineRule="auto"/>
        <w:rPr>
          <w:rFonts w:ascii="宋体" w:hAnsi="宋体" w:cs="宋体" w:hint="eastAsia"/>
          <w:b/>
          <w:sz w:val="28"/>
          <w:szCs w:val="28"/>
        </w:rPr>
      </w:pPr>
      <w:r w:rsidRPr="00616916">
        <w:rPr>
          <w:rFonts w:ascii="宋体" w:hAnsi="宋体" w:cs="宋体" w:hint="eastAsia"/>
          <w:b/>
          <w:sz w:val="28"/>
          <w:szCs w:val="28"/>
        </w:rPr>
        <w:t>附件6乙方维护维修保障团队分工信息表</w:t>
      </w:r>
    </w:p>
    <w:tbl>
      <w:tblPr>
        <w:tblpPr w:leftFromText="180" w:rightFromText="180" w:vertAnchor="text" w:horzAnchor="page" w:tblpXSpec="center" w:tblpY="521"/>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259"/>
        <w:gridCol w:w="3002"/>
        <w:gridCol w:w="2131"/>
      </w:tblGrid>
      <w:tr w:rsidR="00616916" w:rsidRPr="00616916" w14:paraId="276ADEC3" w14:textId="77777777" w:rsidTr="00D9015B">
        <w:trPr>
          <w:trHeight w:val="454"/>
          <w:jc w:val="center"/>
        </w:trPr>
        <w:tc>
          <w:tcPr>
            <w:tcW w:w="2130" w:type="dxa"/>
            <w:vAlign w:val="center"/>
          </w:tcPr>
          <w:p w14:paraId="01362D3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b/>
                <w:bCs/>
                <w:snapToGrid w:val="0"/>
                <w:color w:val="000000"/>
                <w:kern w:val="0"/>
                <w:szCs w:val="21"/>
              </w:rPr>
            </w:pPr>
            <w:r w:rsidRPr="00616916">
              <w:rPr>
                <w:rFonts w:ascii="宋体" w:hAnsi="宋体" w:cs="宋体" w:hint="eastAsia"/>
                <w:b/>
                <w:bCs/>
                <w:snapToGrid w:val="0"/>
                <w:color w:val="000000"/>
                <w:kern w:val="0"/>
                <w:szCs w:val="21"/>
              </w:rPr>
              <w:lastRenderedPageBreak/>
              <w:t>负责内容</w:t>
            </w:r>
          </w:p>
        </w:tc>
        <w:tc>
          <w:tcPr>
            <w:tcW w:w="1259" w:type="dxa"/>
            <w:vAlign w:val="center"/>
          </w:tcPr>
          <w:p w14:paraId="167061E2"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b/>
                <w:bCs/>
                <w:snapToGrid w:val="0"/>
                <w:color w:val="000000"/>
                <w:kern w:val="0"/>
                <w:szCs w:val="21"/>
              </w:rPr>
            </w:pPr>
            <w:r w:rsidRPr="00616916">
              <w:rPr>
                <w:rFonts w:ascii="宋体" w:hAnsi="宋体" w:cs="宋体" w:hint="eastAsia"/>
                <w:b/>
                <w:bCs/>
                <w:snapToGrid w:val="0"/>
                <w:color w:val="000000"/>
                <w:kern w:val="0"/>
                <w:szCs w:val="21"/>
              </w:rPr>
              <w:t>人员配置</w:t>
            </w:r>
          </w:p>
        </w:tc>
        <w:tc>
          <w:tcPr>
            <w:tcW w:w="3002" w:type="dxa"/>
            <w:vAlign w:val="center"/>
          </w:tcPr>
          <w:p w14:paraId="7067CD9A"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b/>
                <w:bCs/>
                <w:snapToGrid w:val="0"/>
                <w:color w:val="000000"/>
                <w:kern w:val="0"/>
                <w:szCs w:val="21"/>
              </w:rPr>
            </w:pPr>
            <w:r w:rsidRPr="00616916">
              <w:rPr>
                <w:rFonts w:ascii="宋体" w:hAnsi="宋体" w:cs="宋体" w:hint="eastAsia"/>
                <w:b/>
                <w:bCs/>
                <w:snapToGrid w:val="0"/>
                <w:color w:val="000000"/>
                <w:kern w:val="0"/>
                <w:szCs w:val="21"/>
              </w:rPr>
              <w:t>任务目标</w:t>
            </w:r>
          </w:p>
        </w:tc>
        <w:tc>
          <w:tcPr>
            <w:tcW w:w="2131" w:type="dxa"/>
            <w:vAlign w:val="center"/>
          </w:tcPr>
          <w:p w14:paraId="5947829E"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b/>
                <w:bCs/>
                <w:snapToGrid w:val="0"/>
                <w:color w:val="000000"/>
                <w:kern w:val="0"/>
                <w:szCs w:val="21"/>
              </w:rPr>
            </w:pPr>
            <w:r w:rsidRPr="00616916">
              <w:rPr>
                <w:rFonts w:ascii="宋体" w:hAnsi="宋体" w:cs="宋体" w:hint="eastAsia"/>
                <w:b/>
                <w:bCs/>
                <w:snapToGrid w:val="0"/>
                <w:color w:val="000000"/>
                <w:kern w:val="0"/>
                <w:szCs w:val="21"/>
              </w:rPr>
              <w:t>联系方式</w:t>
            </w:r>
          </w:p>
        </w:tc>
      </w:tr>
      <w:tr w:rsidR="00616916" w:rsidRPr="00616916" w14:paraId="02F29F9E" w14:textId="77777777" w:rsidTr="00D9015B">
        <w:trPr>
          <w:trHeight w:val="454"/>
          <w:jc w:val="center"/>
        </w:trPr>
        <w:tc>
          <w:tcPr>
            <w:tcW w:w="2130" w:type="dxa"/>
            <w:vAlign w:val="center"/>
          </w:tcPr>
          <w:p w14:paraId="49F09FE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2F3247B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36F519A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2"/>
                <w:kern w:val="0"/>
                <w:szCs w:val="21"/>
              </w:rPr>
              <w:t>项目整体负责、质量把控</w:t>
            </w:r>
          </w:p>
        </w:tc>
        <w:tc>
          <w:tcPr>
            <w:tcW w:w="2131" w:type="dxa"/>
            <w:vAlign w:val="center"/>
          </w:tcPr>
          <w:p w14:paraId="73E713E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47896CB6" w14:textId="77777777" w:rsidTr="00D9015B">
        <w:trPr>
          <w:trHeight w:val="454"/>
          <w:jc w:val="center"/>
        </w:trPr>
        <w:tc>
          <w:tcPr>
            <w:tcW w:w="2130" w:type="dxa"/>
            <w:vAlign w:val="center"/>
          </w:tcPr>
          <w:p w14:paraId="30E2340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70F3FE1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5B688722"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kern w:val="0"/>
                <w:szCs w:val="21"/>
              </w:rPr>
              <w:t>技术服务部负责人</w:t>
            </w:r>
          </w:p>
        </w:tc>
        <w:tc>
          <w:tcPr>
            <w:tcW w:w="2131" w:type="dxa"/>
            <w:vAlign w:val="center"/>
          </w:tcPr>
          <w:p w14:paraId="54151312"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69B7BF21" w14:textId="77777777" w:rsidTr="00D9015B">
        <w:trPr>
          <w:trHeight w:val="454"/>
          <w:jc w:val="center"/>
        </w:trPr>
        <w:tc>
          <w:tcPr>
            <w:tcW w:w="2130" w:type="dxa"/>
            <w:vAlign w:val="center"/>
          </w:tcPr>
          <w:p w14:paraId="7E1C4D6B"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1ED2F0C4"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1D6B6273"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kern w:val="0"/>
                <w:szCs w:val="21"/>
              </w:rPr>
              <w:t>设备软件技术支持</w:t>
            </w:r>
          </w:p>
        </w:tc>
        <w:tc>
          <w:tcPr>
            <w:tcW w:w="2131" w:type="dxa"/>
            <w:vAlign w:val="center"/>
          </w:tcPr>
          <w:p w14:paraId="3BACA80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6446BF13" w14:textId="77777777" w:rsidTr="00D9015B">
        <w:trPr>
          <w:trHeight w:val="454"/>
          <w:jc w:val="center"/>
        </w:trPr>
        <w:tc>
          <w:tcPr>
            <w:tcW w:w="2130" w:type="dxa"/>
            <w:vAlign w:val="center"/>
          </w:tcPr>
          <w:p w14:paraId="492C4EF9"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43DE7535"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4843486C"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kern w:val="0"/>
                <w:szCs w:val="21"/>
              </w:rPr>
              <w:t>设备硬件技术支持</w:t>
            </w:r>
          </w:p>
        </w:tc>
        <w:tc>
          <w:tcPr>
            <w:tcW w:w="2131" w:type="dxa"/>
            <w:vAlign w:val="center"/>
          </w:tcPr>
          <w:p w14:paraId="583E2CBA"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11F0BA25" w14:textId="77777777" w:rsidTr="00D9015B">
        <w:trPr>
          <w:trHeight w:val="454"/>
          <w:jc w:val="center"/>
        </w:trPr>
        <w:tc>
          <w:tcPr>
            <w:tcW w:w="2130" w:type="dxa"/>
            <w:vAlign w:val="center"/>
          </w:tcPr>
          <w:p w14:paraId="091D1E23"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3D19DD36"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244838C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01B82F06" w14:textId="77777777" w:rsidR="00616916" w:rsidRPr="00616916" w:rsidRDefault="00616916" w:rsidP="00616916">
            <w:pPr>
              <w:spacing w:after="120" w:line="240" w:lineRule="auto"/>
              <w:jc w:val="center"/>
              <w:rPr>
                <w:rFonts w:ascii="宋体" w:hAnsi="宋体" w:cs="宋体" w:hint="eastAsia"/>
                <w:szCs w:val="21"/>
              </w:rPr>
            </w:pPr>
          </w:p>
        </w:tc>
      </w:tr>
      <w:tr w:rsidR="00616916" w:rsidRPr="00616916" w14:paraId="169265F3" w14:textId="77777777" w:rsidTr="00D9015B">
        <w:trPr>
          <w:trHeight w:val="454"/>
          <w:jc w:val="center"/>
        </w:trPr>
        <w:tc>
          <w:tcPr>
            <w:tcW w:w="2130" w:type="dxa"/>
            <w:vAlign w:val="center"/>
          </w:tcPr>
          <w:p w14:paraId="5B21E36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3E1EB01A"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3A56B7A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2BD146B5" w14:textId="77777777" w:rsidR="00616916" w:rsidRPr="00616916" w:rsidRDefault="00616916" w:rsidP="00616916">
            <w:pPr>
              <w:spacing w:after="120" w:line="240" w:lineRule="auto"/>
              <w:jc w:val="center"/>
              <w:rPr>
                <w:rFonts w:ascii="宋体" w:hAnsi="宋体" w:cs="宋体" w:hint="eastAsia"/>
                <w:szCs w:val="21"/>
              </w:rPr>
            </w:pPr>
          </w:p>
        </w:tc>
      </w:tr>
      <w:tr w:rsidR="00616916" w:rsidRPr="00616916" w14:paraId="0F857C87" w14:textId="77777777" w:rsidTr="00D9015B">
        <w:trPr>
          <w:trHeight w:val="454"/>
          <w:jc w:val="center"/>
        </w:trPr>
        <w:tc>
          <w:tcPr>
            <w:tcW w:w="2130" w:type="dxa"/>
            <w:vAlign w:val="center"/>
          </w:tcPr>
          <w:p w14:paraId="095DC6B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6D9E019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61B11D1B"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62B687D2" w14:textId="77777777" w:rsidR="00616916" w:rsidRPr="00616916" w:rsidRDefault="00616916" w:rsidP="00616916">
            <w:pPr>
              <w:spacing w:after="120" w:line="240" w:lineRule="auto"/>
              <w:jc w:val="center"/>
              <w:rPr>
                <w:rFonts w:ascii="宋体" w:hAnsi="宋体" w:cs="宋体" w:hint="eastAsia"/>
                <w:szCs w:val="21"/>
              </w:rPr>
            </w:pPr>
          </w:p>
        </w:tc>
      </w:tr>
      <w:tr w:rsidR="00616916" w:rsidRPr="00616916" w14:paraId="5904EA5A" w14:textId="77777777" w:rsidTr="00D9015B">
        <w:trPr>
          <w:trHeight w:val="454"/>
          <w:jc w:val="center"/>
        </w:trPr>
        <w:tc>
          <w:tcPr>
            <w:tcW w:w="2130" w:type="dxa"/>
            <w:vAlign w:val="center"/>
          </w:tcPr>
          <w:p w14:paraId="0F06F67A"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192A58F9"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08A41A35"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1A8E1D40" w14:textId="77777777" w:rsidR="00616916" w:rsidRPr="00616916" w:rsidRDefault="00616916" w:rsidP="00616916">
            <w:pPr>
              <w:spacing w:after="120" w:line="240" w:lineRule="auto"/>
              <w:jc w:val="center"/>
              <w:rPr>
                <w:rFonts w:ascii="宋体" w:hAnsi="宋体" w:cs="宋体" w:hint="eastAsia"/>
                <w:szCs w:val="21"/>
              </w:rPr>
            </w:pPr>
          </w:p>
        </w:tc>
      </w:tr>
      <w:tr w:rsidR="00616916" w:rsidRPr="00616916" w14:paraId="5D653DC3" w14:textId="77777777" w:rsidTr="00D9015B">
        <w:trPr>
          <w:trHeight w:val="454"/>
          <w:jc w:val="center"/>
        </w:trPr>
        <w:tc>
          <w:tcPr>
            <w:tcW w:w="2130" w:type="dxa"/>
            <w:vAlign w:val="center"/>
          </w:tcPr>
          <w:p w14:paraId="2C9F7130"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7BC606E4"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77034B77"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54731123" w14:textId="77777777" w:rsidR="00616916" w:rsidRPr="00616916" w:rsidRDefault="00616916" w:rsidP="00616916">
            <w:pPr>
              <w:spacing w:after="120" w:line="240" w:lineRule="auto"/>
              <w:jc w:val="center"/>
              <w:rPr>
                <w:rFonts w:ascii="宋体" w:hAnsi="宋体" w:cs="宋体" w:hint="eastAsia"/>
                <w:szCs w:val="21"/>
              </w:rPr>
            </w:pPr>
          </w:p>
        </w:tc>
      </w:tr>
      <w:tr w:rsidR="00616916" w:rsidRPr="00616916" w14:paraId="1E2A7346" w14:textId="77777777" w:rsidTr="00D9015B">
        <w:trPr>
          <w:trHeight w:val="454"/>
          <w:jc w:val="center"/>
        </w:trPr>
        <w:tc>
          <w:tcPr>
            <w:tcW w:w="2130" w:type="dxa"/>
            <w:vAlign w:val="center"/>
          </w:tcPr>
          <w:p w14:paraId="0FFF37B6"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4D08FAB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6C87F249"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3666BB41" w14:textId="77777777" w:rsidR="00616916" w:rsidRPr="00616916" w:rsidRDefault="00616916" w:rsidP="00616916">
            <w:pPr>
              <w:spacing w:after="120" w:line="240" w:lineRule="auto"/>
              <w:jc w:val="center"/>
              <w:rPr>
                <w:rFonts w:ascii="宋体" w:hAnsi="宋体" w:cs="宋体" w:hint="eastAsia"/>
                <w:szCs w:val="21"/>
              </w:rPr>
            </w:pPr>
          </w:p>
        </w:tc>
      </w:tr>
      <w:tr w:rsidR="00616916" w:rsidRPr="00616916" w14:paraId="760CB658" w14:textId="77777777" w:rsidTr="00D9015B">
        <w:trPr>
          <w:trHeight w:val="454"/>
          <w:jc w:val="center"/>
        </w:trPr>
        <w:tc>
          <w:tcPr>
            <w:tcW w:w="2130" w:type="dxa"/>
            <w:vAlign w:val="center"/>
          </w:tcPr>
          <w:p w14:paraId="5D9502EB"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389DDDF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1B5847F6"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24CD60F1" w14:textId="77777777" w:rsidR="00616916" w:rsidRPr="00616916" w:rsidRDefault="00616916" w:rsidP="00616916">
            <w:pPr>
              <w:spacing w:after="120" w:line="240" w:lineRule="auto"/>
              <w:jc w:val="center"/>
              <w:rPr>
                <w:rFonts w:ascii="宋体" w:hAnsi="宋体" w:cs="宋体" w:hint="eastAsia"/>
                <w:snapToGrid w:val="0"/>
                <w:color w:val="000000"/>
                <w:kern w:val="0"/>
                <w:szCs w:val="21"/>
              </w:rPr>
            </w:pPr>
          </w:p>
        </w:tc>
      </w:tr>
      <w:tr w:rsidR="00616916" w:rsidRPr="00616916" w14:paraId="2A87DB0C" w14:textId="77777777" w:rsidTr="00D9015B">
        <w:trPr>
          <w:trHeight w:val="454"/>
          <w:jc w:val="center"/>
        </w:trPr>
        <w:tc>
          <w:tcPr>
            <w:tcW w:w="2130" w:type="dxa"/>
            <w:vAlign w:val="center"/>
          </w:tcPr>
          <w:p w14:paraId="60BC4208"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313E14A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35AC470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2D2CCB81"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68A420F1" w14:textId="77777777" w:rsidTr="00D9015B">
        <w:trPr>
          <w:trHeight w:val="454"/>
          <w:jc w:val="center"/>
        </w:trPr>
        <w:tc>
          <w:tcPr>
            <w:tcW w:w="2130" w:type="dxa"/>
            <w:vAlign w:val="center"/>
          </w:tcPr>
          <w:p w14:paraId="38EB2444"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2FDB146E"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02AB7DA2"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07FF4FC6"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00555413" w14:textId="77777777" w:rsidTr="00D9015B">
        <w:trPr>
          <w:trHeight w:val="454"/>
          <w:jc w:val="center"/>
        </w:trPr>
        <w:tc>
          <w:tcPr>
            <w:tcW w:w="2130" w:type="dxa"/>
            <w:vAlign w:val="center"/>
          </w:tcPr>
          <w:p w14:paraId="7B90AF5B"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78A4239A"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4BF6BA5D"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53585F85"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690C6DE8" w14:textId="77777777" w:rsidTr="00D9015B">
        <w:trPr>
          <w:trHeight w:val="454"/>
          <w:jc w:val="center"/>
        </w:trPr>
        <w:tc>
          <w:tcPr>
            <w:tcW w:w="2130" w:type="dxa"/>
            <w:vAlign w:val="center"/>
          </w:tcPr>
          <w:p w14:paraId="64871FD0"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2EDC5046"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550049E5"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071FC670"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r w:rsidR="00616916" w:rsidRPr="00616916" w14:paraId="32562736" w14:textId="77777777" w:rsidTr="00D9015B">
        <w:trPr>
          <w:trHeight w:val="454"/>
          <w:jc w:val="center"/>
        </w:trPr>
        <w:tc>
          <w:tcPr>
            <w:tcW w:w="2130" w:type="dxa"/>
            <w:vAlign w:val="center"/>
          </w:tcPr>
          <w:p w14:paraId="1CE15877"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1259" w:type="dxa"/>
            <w:vAlign w:val="center"/>
          </w:tcPr>
          <w:p w14:paraId="0C0B9863"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c>
          <w:tcPr>
            <w:tcW w:w="3002" w:type="dxa"/>
            <w:vAlign w:val="center"/>
          </w:tcPr>
          <w:p w14:paraId="33E1C88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r w:rsidRPr="00616916">
              <w:rPr>
                <w:rFonts w:ascii="宋体" w:hAnsi="宋体" w:cs="宋体" w:hint="eastAsia"/>
                <w:snapToGrid w:val="0"/>
                <w:color w:val="000000"/>
                <w:spacing w:val="1"/>
                <w:kern w:val="0"/>
                <w:szCs w:val="21"/>
              </w:rPr>
              <w:t>设备的巡检、维护、维修</w:t>
            </w:r>
          </w:p>
        </w:tc>
        <w:tc>
          <w:tcPr>
            <w:tcW w:w="2131" w:type="dxa"/>
            <w:vAlign w:val="center"/>
          </w:tcPr>
          <w:p w14:paraId="77D7F16F" w14:textId="77777777" w:rsidR="00616916" w:rsidRPr="00616916" w:rsidRDefault="00616916" w:rsidP="00616916">
            <w:pPr>
              <w:kinsoku w:val="0"/>
              <w:autoSpaceDE w:val="0"/>
              <w:autoSpaceDN w:val="0"/>
              <w:adjustRightInd w:val="0"/>
              <w:snapToGrid w:val="0"/>
              <w:spacing w:after="0" w:line="240" w:lineRule="auto"/>
              <w:jc w:val="center"/>
              <w:textAlignment w:val="baseline"/>
              <w:rPr>
                <w:rFonts w:ascii="宋体" w:hAnsi="宋体" w:cs="宋体" w:hint="eastAsia"/>
                <w:snapToGrid w:val="0"/>
                <w:color w:val="000000"/>
                <w:kern w:val="0"/>
                <w:szCs w:val="21"/>
              </w:rPr>
            </w:pPr>
          </w:p>
        </w:tc>
      </w:tr>
    </w:tbl>
    <w:p w14:paraId="3735521D" w14:textId="77777777" w:rsidR="00616916" w:rsidRPr="00616916" w:rsidRDefault="00616916">
      <w:pPr>
        <w:tabs>
          <w:tab w:val="left" w:pos="900"/>
          <w:tab w:val="left" w:pos="1080"/>
        </w:tabs>
        <w:snapToGrid w:val="0"/>
        <w:spacing w:line="360" w:lineRule="auto"/>
        <w:rPr>
          <w:kern w:val="0"/>
          <w:sz w:val="18"/>
          <w:szCs w:val="18"/>
        </w:rPr>
      </w:pPr>
    </w:p>
    <w:p w14:paraId="4C065BFD" w14:textId="77777777" w:rsidR="00616916" w:rsidRDefault="00616916">
      <w:pPr>
        <w:spacing w:line="360" w:lineRule="auto"/>
        <w:jc w:val="center"/>
        <w:outlineLvl w:val="0"/>
        <w:rPr>
          <w:b/>
          <w:sz w:val="36"/>
          <w:szCs w:val="36"/>
        </w:rPr>
      </w:pPr>
    </w:p>
    <w:p w14:paraId="4F81D85A" w14:textId="77777777" w:rsidR="00616916" w:rsidRPr="00616916" w:rsidRDefault="00616916" w:rsidP="00616916">
      <w:pPr>
        <w:rPr>
          <w:sz w:val="36"/>
          <w:szCs w:val="36"/>
        </w:rPr>
      </w:pPr>
    </w:p>
    <w:p w14:paraId="4E850812" w14:textId="77777777" w:rsidR="00616916" w:rsidRPr="00616916" w:rsidRDefault="00616916" w:rsidP="00616916">
      <w:pPr>
        <w:rPr>
          <w:sz w:val="36"/>
          <w:szCs w:val="36"/>
        </w:rPr>
      </w:pPr>
    </w:p>
    <w:p w14:paraId="131E27D6" w14:textId="77777777" w:rsidR="00616916" w:rsidRPr="00616916" w:rsidRDefault="00616916" w:rsidP="00616916">
      <w:pPr>
        <w:rPr>
          <w:sz w:val="36"/>
          <w:szCs w:val="36"/>
        </w:rPr>
      </w:pPr>
    </w:p>
    <w:p w14:paraId="005BAB82" w14:textId="77777777" w:rsidR="00616916" w:rsidRPr="00616916" w:rsidRDefault="00616916" w:rsidP="00616916">
      <w:pPr>
        <w:rPr>
          <w:sz w:val="36"/>
          <w:szCs w:val="36"/>
        </w:rPr>
      </w:pPr>
    </w:p>
    <w:p w14:paraId="46B3E643" w14:textId="77777777" w:rsidR="00616916" w:rsidRPr="00616916" w:rsidRDefault="00616916" w:rsidP="00616916">
      <w:pPr>
        <w:rPr>
          <w:sz w:val="36"/>
          <w:szCs w:val="36"/>
        </w:rPr>
      </w:pPr>
    </w:p>
    <w:p w14:paraId="4D130630" w14:textId="746B59C1" w:rsidR="00616916" w:rsidRDefault="00616916" w:rsidP="00616916">
      <w:pPr>
        <w:spacing w:line="360" w:lineRule="auto"/>
        <w:outlineLvl w:val="0"/>
        <w:rPr>
          <w:b/>
          <w:sz w:val="36"/>
          <w:szCs w:val="36"/>
        </w:rPr>
      </w:pPr>
    </w:p>
    <w:p w14:paraId="6755A611" w14:textId="5BD0C76B" w:rsidR="00616916" w:rsidRDefault="00616916" w:rsidP="00616916">
      <w:pPr>
        <w:tabs>
          <w:tab w:val="left" w:pos="184"/>
        </w:tabs>
        <w:spacing w:line="360" w:lineRule="auto"/>
        <w:outlineLvl w:val="0"/>
        <w:rPr>
          <w:rFonts w:ascii="宋体" w:hAnsi="宋体" w:hint="eastAsia"/>
          <w:bCs/>
          <w:sz w:val="24"/>
        </w:rPr>
      </w:pPr>
      <w:r w:rsidRPr="00616916">
        <w:rPr>
          <w:rFonts w:ascii="宋体" w:hAnsi="宋体" w:hint="eastAsia"/>
          <w:bCs/>
          <w:sz w:val="24"/>
        </w:rPr>
        <w:lastRenderedPageBreak/>
        <w:t>第2包合同文本</w:t>
      </w:r>
    </w:p>
    <w:p w14:paraId="57A87240" w14:textId="77777777" w:rsidR="00616916" w:rsidRPr="00616916" w:rsidRDefault="00616916" w:rsidP="00616916">
      <w:pPr>
        <w:spacing w:after="0" w:line="240" w:lineRule="auto"/>
        <w:jc w:val="left"/>
        <w:rPr>
          <w:rFonts w:ascii="宋体" w:hAnsi="宋体" w:hint="eastAsia"/>
          <w:b/>
          <w:sz w:val="30"/>
          <w:szCs w:val="20"/>
        </w:rPr>
      </w:pPr>
      <w:r w:rsidRPr="00616916">
        <w:rPr>
          <w:rFonts w:ascii="宋体" w:hAnsi="宋体" w:hint="eastAsia"/>
          <w:b/>
          <w:sz w:val="30"/>
          <w:szCs w:val="30"/>
        </w:rPr>
        <w:t>甲方合同编号：</w:t>
      </w:r>
    </w:p>
    <w:tbl>
      <w:tblPr>
        <w:tblW w:w="5831" w:type="dxa"/>
        <w:tblCellMar>
          <w:left w:w="0" w:type="dxa"/>
          <w:right w:w="0" w:type="dxa"/>
        </w:tblCellMar>
        <w:tblLook w:val="04A0" w:firstRow="1" w:lastRow="0" w:firstColumn="1" w:lastColumn="0" w:noHBand="0" w:noVBand="1"/>
      </w:tblPr>
      <w:tblGrid>
        <w:gridCol w:w="330"/>
        <w:gridCol w:w="401"/>
        <w:gridCol w:w="340"/>
        <w:gridCol w:w="340"/>
        <w:gridCol w:w="340"/>
        <w:gridCol w:w="340"/>
        <w:gridCol w:w="340"/>
        <w:gridCol w:w="340"/>
        <w:gridCol w:w="355"/>
        <w:gridCol w:w="325"/>
        <w:gridCol w:w="340"/>
        <w:gridCol w:w="340"/>
        <w:gridCol w:w="340"/>
        <w:gridCol w:w="340"/>
        <w:gridCol w:w="340"/>
        <w:gridCol w:w="340"/>
        <w:gridCol w:w="340"/>
      </w:tblGrid>
      <w:tr w:rsidR="00616916" w:rsidRPr="00616916" w14:paraId="2822D31E" w14:textId="77777777" w:rsidTr="00D9015B">
        <w:trPr>
          <w:trHeight w:val="285"/>
        </w:trPr>
        <w:tc>
          <w:tcPr>
            <w:tcW w:w="3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33EB0C"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r w:rsidRPr="00616916">
              <w:rPr>
                <w:rFonts w:ascii="宋体" w:hAnsi="宋体" w:cs="Arial Unicode MS"/>
                <w:b/>
                <w:color w:val="000000"/>
                <w:sz w:val="28"/>
                <w:szCs w:val="28"/>
              </w:rPr>
              <w:t>T</w:t>
            </w:r>
          </w:p>
        </w:tc>
        <w:tc>
          <w:tcPr>
            <w:tcW w:w="4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CD177C"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r w:rsidRPr="00616916">
              <w:rPr>
                <w:rFonts w:ascii="宋体" w:hAnsi="宋体" w:cs="Arial Unicode MS"/>
                <w:b/>
                <w:color w:val="000000"/>
                <w:sz w:val="28"/>
                <w:szCs w:val="28"/>
              </w:rPr>
              <w:t>C</w:t>
            </w: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50AA7B9"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r w:rsidRPr="00616916">
              <w:rPr>
                <w:rFonts w:ascii="宋体" w:hAnsi="宋体" w:cs="Arial Unicode MS"/>
                <w:b/>
                <w:color w:val="000000"/>
                <w:sz w:val="28"/>
                <w:szCs w:val="28"/>
              </w:rPr>
              <w:t>Z</w:t>
            </w: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D1161D"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r w:rsidRPr="00616916">
              <w:rPr>
                <w:rFonts w:ascii="宋体" w:hAnsi="宋体" w:cs="Arial Unicode MS"/>
                <w:b/>
                <w:color w:val="000000"/>
                <w:sz w:val="28"/>
                <w:szCs w:val="28"/>
              </w:rPr>
              <w:t>X</w:t>
            </w: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4A08F6" w14:textId="77777777" w:rsidR="00616916" w:rsidRPr="00616916" w:rsidRDefault="00616916" w:rsidP="00616916">
            <w:pPr>
              <w:spacing w:afterLines="20" w:after="62" w:line="288" w:lineRule="auto"/>
              <w:jc w:val="center"/>
              <w:rPr>
                <w:rFonts w:ascii="宋体" w:hAnsi="宋体" w:hint="eastAsia"/>
                <w:b/>
                <w:color w:val="000000"/>
                <w:sz w:val="28"/>
                <w:szCs w:val="28"/>
              </w:rPr>
            </w:pPr>
            <w:r w:rsidRPr="00616916">
              <w:rPr>
                <w:rFonts w:ascii="宋体" w:hAnsi="宋体"/>
                <w:b/>
                <w:color w:val="000000"/>
                <w:sz w:val="28"/>
                <w:szCs w:val="28"/>
              </w:rPr>
              <w:t>-</w:t>
            </w: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46A893" w14:textId="77777777" w:rsidR="00616916" w:rsidRPr="00616916" w:rsidRDefault="00616916" w:rsidP="00616916">
            <w:pPr>
              <w:spacing w:afterLines="20" w:after="62" w:line="288" w:lineRule="auto"/>
              <w:jc w:val="center"/>
              <w:rPr>
                <w:rFonts w:ascii="宋体" w:hAnsi="宋体" w:hint="eastAsia"/>
                <w:b/>
                <w:color w:val="000000"/>
                <w:sz w:val="28"/>
                <w:szCs w:val="28"/>
              </w:rPr>
            </w:pPr>
            <w:r w:rsidRPr="00616916">
              <w:rPr>
                <w:rFonts w:ascii="宋体" w:hAnsi="宋体"/>
                <w:b/>
                <w:color w:val="000000"/>
                <w:sz w:val="28"/>
                <w:szCs w:val="28"/>
              </w:rPr>
              <w:t>C</w:t>
            </w: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BDD5C3" w14:textId="77777777" w:rsidR="00616916" w:rsidRPr="00616916" w:rsidRDefault="00616916" w:rsidP="00616916">
            <w:pPr>
              <w:spacing w:afterLines="20" w:after="62" w:line="288" w:lineRule="auto"/>
              <w:jc w:val="center"/>
              <w:rPr>
                <w:rFonts w:ascii="宋体" w:hAnsi="宋体" w:hint="eastAsia"/>
                <w:b/>
                <w:color w:val="000000"/>
                <w:sz w:val="28"/>
                <w:szCs w:val="28"/>
              </w:rPr>
            </w:pPr>
            <w:r w:rsidRPr="00616916">
              <w:rPr>
                <w:rFonts w:ascii="宋体" w:hAnsi="宋体"/>
                <w:b/>
                <w:color w:val="000000"/>
                <w:sz w:val="28"/>
                <w:szCs w:val="28"/>
              </w:rPr>
              <w:t>L</w:t>
            </w: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BE62D2" w14:textId="77777777" w:rsidR="00616916" w:rsidRPr="00616916" w:rsidRDefault="00616916" w:rsidP="00616916">
            <w:pPr>
              <w:spacing w:afterLines="20" w:after="62" w:line="288" w:lineRule="auto"/>
              <w:jc w:val="center"/>
              <w:rPr>
                <w:rFonts w:ascii="宋体" w:hAnsi="宋体" w:hint="eastAsia"/>
                <w:b/>
                <w:color w:val="000000"/>
                <w:sz w:val="28"/>
                <w:szCs w:val="28"/>
              </w:rPr>
            </w:pPr>
            <w:r w:rsidRPr="00616916">
              <w:rPr>
                <w:rFonts w:ascii="宋体" w:hAnsi="宋体"/>
                <w:b/>
                <w:color w:val="000000"/>
                <w:sz w:val="28"/>
                <w:szCs w:val="28"/>
              </w:rPr>
              <w:t>-</w:t>
            </w:r>
          </w:p>
        </w:tc>
        <w:tc>
          <w:tcPr>
            <w:tcW w:w="3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1E8FA"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0B3C518"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9CF05F"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4EBE77BA"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7C04074A"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4198913A"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150834EA"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76E2BC7D"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7365EC30"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r>
    </w:tbl>
    <w:p w14:paraId="5B09EC1B" w14:textId="77777777" w:rsidR="00616916" w:rsidRPr="00616916" w:rsidRDefault="00616916" w:rsidP="00616916">
      <w:pPr>
        <w:spacing w:after="0" w:line="240" w:lineRule="auto"/>
        <w:jc w:val="left"/>
        <w:rPr>
          <w:rFonts w:ascii="宋体" w:hAnsi="宋体" w:hint="eastAsia"/>
          <w:b/>
          <w:sz w:val="30"/>
          <w:szCs w:val="20"/>
        </w:rPr>
      </w:pPr>
      <w:r w:rsidRPr="00616916">
        <w:rPr>
          <w:rFonts w:ascii="宋体" w:hAnsi="宋体" w:hint="eastAsia"/>
          <w:b/>
          <w:sz w:val="30"/>
          <w:szCs w:val="30"/>
        </w:rPr>
        <w:t>乙方合同编号：</w:t>
      </w:r>
    </w:p>
    <w:tbl>
      <w:tblPr>
        <w:tblW w:w="5831" w:type="dxa"/>
        <w:tblCellMar>
          <w:left w:w="0" w:type="dxa"/>
          <w:right w:w="0" w:type="dxa"/>
        </w:tblCellMar>
        <w:tblLook w:val="04A0" w:firstRow="1" w:lastRow="0" w:firstColumn="1" w:lastColumn="0" w:noHBand="0" w:noVBand="1"/>
      </w:tblPr>
      <w:tblGrid>
        <w:gridCol w:w="330"/>
        <w:gridCol w:w="401"/>
        <w:gridCol w:w="340"/>
        <w:gridCol w:w="340"/>
        <w:gridCol w:w="340"/>
        <w:gridCol w:w="340"/>
        <w:gridCol w:w="340"/>
        <w:gridCol w:w="340"/>
        <w:gridCol w:w="355"/>
        <w:gridCol w:w="325"/>
        <w:gridCol w:w="340"/>
        <w:gridCol w:w="340"/>
        <w:gridCol w:w="340"/>
        <w:gridCol w:w="340"/>
        <w:gridCol w:w="340"/>
        <w:gridCol w:w="340"/>
        <w:gridCol w:w="340"/>
      </w:tblGrid>
      <w:tr w:rsidR="00616916" w:rsidRPr="00616916" w14:paraId="2B533DA1" w14:textId="77777777" w:rsidTr="00D9015B">
        <w:trPr>
          <w:trHeight w:val="285"/>
        </w:trPr>
        <w:tc>
          <w:tcPr>
            <w:tcW w:w="3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B3A938"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4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6F81EA"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1D7CD2B"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E6B852"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3A097E"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18AE93C"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22810F"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BDE341"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C42767"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287EC0"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93478B"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5F2C7763"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47ECED47"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67578E3D"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24F8A503" w14:textId="77777777" w:rsidR="00616916" w:rsidRPr="00616916" w:rsidRDefault="00616916" w:rsidP="00616916">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71DF1850"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16B4A60F" w14:textId="77777777" w:rsidR="00616916" w:rsidRPr="00616916" w:rsidRDefault="00616916" w:rsidP="00616916">
            <w:pPr>
              <w:spacing w:afterLines="20" w:after="62" w:line="288" w:lineRule="auto"/>
              <w:jc w:val="center"/>
              <w:rPr>
                <w:rFonts w:ascii="宋体" w:hAnsi="宋体" w:cs="Arial Unicode MS" w:hint="eastAsia"/>
                <w:b/>
                <w:color w:val="000000"/>
                <w:sz w:val="28"/>
                <w:szCs w:val="28"/>
              </w:rPr>
            </w:pPr>
          </w:p>
        </w:tc>
      </w:tr>
    </w:tbl>
    <w:p w14:paraId="33701B76" w14:textId="77777777" w:rsidR="00616916" w:rsidRPr="00616916" w:rsidRDefault="00616916" w:rsidP="00616916">
      <w:pPr>
        <w:spacing w:after="0" w:line="240" w:lineRule="auto"/>
        <w:rPr>
          <w:sz w:val="32"/>
        </w:rPr>
      </w:pPr>
      <w:r w:rsidRPr="00616916">
        <w:rPr>
          <w:rFonts w:hint="eastAsia"/>
          <w:sz w:val="32"/>
        </w:rPr>
        <w:t xml:space="preserve">              </w:t>
      </w:r>
    </w:p>
    <w:p w14:paraId="6EDA4CC4" w14:textId="77777777" w:rsidR="00616916" w:rsidRPr="00616916" w:rsidRDefault="00616916" w:rsidP="00616916">
      <w:pPr>
        <w:spacing w:after="0" w:line="240" w:lineRule="auto"/>
        <w:rPr>
          <w:sz w:val="32"/>
        </w:rPr>
      </w:pPr>
      <w:r w:rsidRPr="00616916">
        <w:rPr>
          <w:sz w:val="32"/>
        </w:rPr>
        <w:t xml:space="preserve">                  </w:t>
      </w:r>
    </w:p>
    <w:p w14:paraId="47BFDF4F" w14:textId="77777777" w:rsidR="00616916" w:rsidRPr="00616916" w:rsidRDefault="00616916" w:rsidP="00616916">
      <w:pPr>
        <w:spacing w:after="0" w:line="240" w:lineRule="auto"/>
        <w:jc w:val="center"/>
        <w:rPr>
          <w:b/>
          <w:bCs/>
          <w:spacing w:val="208"/>
          <w:sz w:val="44"/>
        </w:rPr>
      </w:pPr>
      <w:r w:rsidRPr="00616916">
        <w:rPr>
          <w:rFonts w:hint="eastAsia"/>
          <w:b/>
          <w:bCs/>
          <w:spacing w:val="208"/>
          <w:sz w:val="44"/>
        </w:rPr>
        <w:t>技术服务合同</w:t>
      </w:r>
    </w:p>
    <w:p w14:paraId="26E6A6F4" w14:textId="77777777" w:rsidR="00616916" w:rsidRPr="00616916" w:rsidRDefault="00616916" w:rsidP="00616916">
      <w:pPr>
        <w:spacing w:after="0" w:line="240" w:lineRule="auto"/>
        <w:rPr>
          <w:sz w:val="32"/>
        </w:rPr>
      </w:pPr>
    </w:p>
    <w:p w14:paraId="799F9C87" w14:textId="77777777" w:rsidR="00616916" w:rsidRPr="00616916" w:rsidRDefault="00616916" w:rsidP="00616916">
      <w:pPr>
        <w:spacing w:after="0" w:line="240" w:lineRule="auto"/>
        <w:rPr>
          <w:sz w:val="32"/>
        </w:rPr>
      </w:pPr>
    </w:p>
    <w:p w14:paraId="7B44E897" w14:textId="77777777" w:rsidR="00616916" w:rsidRPr="00616916" w:rsidRDefault="00616916" w:rsidP="00616916">
      <w:pPr>
        <w:tabs>
          <w:tab w:val="left" w:pos="7350"/>
        </w:tabs>
        <w:spacing w:after="0" w:line="540" w:lineRule="auto"/>
        <w:rPr>
          <w:rFonts w:ascii="宋体" w:hAnsi="宋体" w:hint="eastAsia"/>
          <w:sz w:val="32"/>
          <w:szCs w:val="32"/>
        </w:rPr>
      </w:pPr>
      <w:r w:rsidRPr="00616916">
        <w:rPr>
          <w:rFonts w:eastAsia="楷体_GB2312"/>
          <w:noProof/>
          <w:sz w:val="32"/>
        </w:rPr>
        <mc:AlternateContent>
          <mc:Choice Requires="wps">
            <w:drawing>
              <wp:anchor distT="0" distB="0" distL="114300" distR="114300" simplePos="0" relativeHeight="251659264" behindDoc="0" locked="0" layoutInCell="1" allowOverlap="1" wp14:anchorId="31064703" wp14:editId="58DF1B4D">
                <wp:simplePos x="0" y="0"/>
                <wp:positionH relativeFrom="column">
                  <wp:posOffset>1000125</wp:posOffset>
                </wp:positionH>
                <wp:positionV relativeFrom="paragraph">
                  <wp:posOffset>396240</wp:posOffset>
                </wp:positionV>
                <wp:extent cx="4536440" cy="0"/>
                <wp:effectExtent l="6985" t="13970" r="9525" b="5080"/>
                <wp:wrapNone/>
                <wp:docPr id="4"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9525">
                          <a:solidFill>
                            <a:srgbClr val="000000"/>
                          </a:solidFill>
                          <a:round/>
                        </a:ln>
                      </wps:spPr>
                      <wps:bodyPr/>
                    </wps:wsp>
                  </a:graphicData>
                </a:graphic>
              </wp:anchor>
            </w:drawing>
          </mc:Choice>
          <mc:Fallback>
            <w:pict>
              <v:line w14:anchorId="2ADD8762" id="直线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75pt,31.2pt" to="435.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"/>
            </w:pict>
          </mc:Fallback>
        </mc:AlternateContent>
      </w:r>
      <w:r w:rsidRPr="00616916">
        <w:rPr>
          <w:rFonts w:eastAsia="楷体_GB2312" w:hint="eastAsia"/>
          <w:sz w:val="32"/>
        </w:rPr>
        <w:t>项目名称：</w:t>
      </w:r>
      <w:r w:rsidRPr="00616916">
        <w:rPr>
          <w:rFonts w:ascii="宋体" w:hAnsi="宋体" w:hint="eastAsia"/>
          <w:sz w:val="32"/>
          <w:szCs w:val="32"/>
        </w:rPr>
        <w:t>北京市气象局气象综合探测系统委托服务</w:t>
      </w:r>
    </w:p>
    <w:p w14:paraId="1D9BEB4F" w14:textId="77777777" w:rsidR="00616916" w:rsidRPr="00616916" w:rsidRDefault="00616916" w:rsidP="00616916">
      <w:pPr>
        <w:tabs>
          <w:tab w:val="left" w:pos="7350"/>
        </w:tabs>
        <w:spacing w:after="0" w:line="540" w:lineRule="auto"/>
        <w:rPr>
          <w:rFonts w:eastAsia="楷体_GB2312"/>
          <w:sz w:val="32"/>
        </w:rPr>
      </w:pPr>
      <w:r w:rsidRPr="00616916">
        <w:rPr>
          <w:rFonts w:eastAsia="楷体_GB2312"/>
          <w:noProof/>
          <w:sz w:val="32"/>
        </w:rPr>
        <mc:AlternateContent>
          <mc:Choice Requires="wps">
            <w:drawing>
              <wp:anchor distT="0" distB="0" distL="114300" distR="114300" simplePos="0" relativeHeight="251662336" behindDoc="0" locked="0" layoutInCell="1" allowOverlap="1" wp14:anchorId="02273151" wp14:editId="349BA9D2">
                <wp:simplePos x="0" y="0"/>
                <wp:positionH relativeFrom="column">
                  <wp:posOffset>1000125</wp:posOffset>
                </wp:positionH>
                <wp:positionV relativeFrom="paragraph">
                  <wp:posOffset>413385</wp:posOffset>
                </wp:positionV>
                <wp:extent cx="4536440" cy="0"/>
                <wp:effectExtent l="6985" t="10160" r="9525" b="8890"/>
                <wp:wrapNone/>
                <wp:docPr id="3"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9525">
                          <a:solidFill>
                            <a:srgbClr val="000000"/>
                          </a:solidFill>
                          <a:round/>
                        </a:ln>
                      </wps:spPr>
                      <wps:bodyPr/>
                    </wps:wsp>
                  </a:graphicData>
                </a:graphic>
              </wp:anchor>
            </w:drawing>
          </mc:Choice>
          <mc:Fallback>
            <w:pict>
              <v:line w14:anchorId="05AF624C" id="直线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75pt,32.55pt" to="435.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"/>
            </w:pict>
          </mc:Fallback>
        </mc:AlternateContent>
      </w:r>
      <w:r w:rsidRPr="00616916">
        <w:rPr>
          <w:rFonts w:ascii="宋体" w:hAnsi="宋体" w:hint="eastAsia"/>
          <w:sz w:val="32"/>
          <w:szCs w:val="32"/>
        </w:rPr>
        <w:t xml:space="preserve">          采购项目（202</w:t>
      </w:r>
      <w:r w:rsidRPr="00616916">
        <w:rPr>
          <w:rFonts w:ascii="宋体" w:hAnsi="宋体"/>
          <w:sz w:val="32"/>
          <w:szCs w:val="32"/>
        </w:rPr>
        <w:t>6</w:t>
      </w:r>
      <w:r w:rsidRPr="00616916">
        <w:rPr>
          <w:rFonts w:ascii="宋体" w:hAnsi="宋体" w:hint="eastAsia"/>
          <w:sz w:val="32"/>
          <w:szCs w:val="32"/>
        </w:rPr>
        <w:t>年）第2包</w:t>
      </w:r>
    </w:p>
    <w:p w14:paraId="019EF252" w14:textId="77777777" w:rsidR="00616916" w:rsidRPr="00616916" w:rsidRDefault="00616916" w:rsidP="00616916">
      <w:pPr>
        <w:tabs>
          <w:tab w:val="left" w:pos="1260"/>
        </w:tabs>
        <w:spacing w:after="0" w:line="60" w:lineRule="auto"/>
        <w:rPr>
          <w:rFonts w:eastAsia="楷体_GB2312"/>
          <w:spacing w:val="48"/>
          <w:sz w:val="32"/>
        </w:rPr>
      </w:pPr>
      <w:r w:rsidRPr="00616916">
        <w:rPr>
          <w:rFonts w:eastAsia="楷体_GB2312" w:hint="eastAsia"/>
          <w:spacing w:val="48"/>
          <w:sz w:val="32"/>
        </w:rPr>
        <w:t>委托人：</w:t>
      </w:r>
      <w:r w:rsidRPr="00616916">
        <w:rPr>
          <w:rFonts w:ascii="宋体" w:hAnsi="宋体" w:hint="eastAsia"/>
          <w:bCs/>
          <w:sz w:val="32"/>
          <w:szCs w:val="32"/>
        </w:rPr>
        <w:t>北京市气象探测中心</w:t>
      </w:r>
      <w:r w:rsidRPr="00616916">
        <w:rPr>
          <w:rFonts w:eastAsia="楷体_GB2312" w:hint="eastAsia"/>
          <w:sz w:val="32"/>
        </w:rPr>
        <w:t>（买方）</w:t>
      </w:r>
    </w:p>
    <w:p w14:paraId="49C2E53E" w14:textId="77777777" w:rsidR="00616916" w:rsidRPr="00616916" w:rsidRDefault="00616916" w:rsidP="00616916">
      <w:pPr>
        <w:spacing w:after="0" w:line="400" w:lineRule="exact"/>
        <w:outlineLvl w:val="0"/>
        <w:rPr>
          <w:rFonts w:eastAsia="楷体_GB2312"/>
          <w:spacing w:val="2"/>
          <w:sz w:val="32"/>
        </w:rPr>
      </w:pPr>
      <w:r w:rsidRPr="00616916">
        <w:rPr>
          <w:rFonts w:eastAsia="楷体_GB2312"/>
          <w:noProof/>
          <w:spacing w:val="2"/>
          <w:sz w:val="32"/>
        </w:rPr>
        <mc:AlternateContent>
          <mc:Choice Requires="wps">
            <w:drawing>
              <wp:anchor distT="0" distB="0" distL="114300" distR="114300" simplePos="0" relativeHeight="251660288" behindDoc="0" locked="0" layoutInCell="1" allowOverlap="1" wp14:anchorId="52CEBC60" wp14:editId="601D8C9C">
                <wp:simplePos x="0" y="0"/>
                <wp:positionH relativeFrom="column">
                  <wp:posOffset>1066800</wp:posOffset>
                </wp:positionH>
                <wp:positionV relativeFrom="paragraph">
                  <wp:posOffset>241300</wp:posOffset>
                </wp:positionV>
                <wp:extent cx="4469765" cy="0"/>
                <wp:effectExtent l="6985" t="13335" r="9525" b="5715"/>
                <wp:wrapNone/>
                <wp:docPr id="2"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a:solidFill>
                            <a:srgbClr val="000000"/>
                          </a:solidFill>
                          <a:round/>
                        </a:ln>
                      </wps:spPr>
                      <wps:bodyPr/>
                    </wps:wsp>
                  </a:graphicData>
                </a:graphic>
              </wp:anchor>
            </w:drawing>
          </mc:Choice>
          <mc:Fallback>
            <w:pict>
              <v:line w14:anchorId="4633C90D" id="直线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19pt" to="435.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"/>
            </w:pict>
          </mc:Fallback>
        </mc:AlternateContent>
      </w:r>
      <w:r w:rsidRPr="00616916">
        <w:rPr>
          <w:rFonts w:eastAsia="楷体_GB2312" w:hint="eastAsia"/>
          <w:spacing w:val="2"/>
          <w:sz w:val="32"/>
        </w:rPr>
        <w:t>（甲方）</w:t>
      </w:r>
    </w:p>
    <w:p w14:paraId="54E150DE" w14:textId="77777777" w:rsidR="00616916" w:rsidRPr="00616916" w:rsidRDefault="00616916" w:rsidP="00616916">
      <w:pPr>
        <w:spacing w:after="0" w:line="60" w:lineRule="auto"/>
        <w:rPr>
          <w:rFonts w:eastAsia="楷体_GB2312"/>
          <w:spacing w:val="48"/>
          <w:sz w:val="32"/>
        </w:rPr>
      </w:pPr>
    </w:p>
    <w:p w14:paraId="62E835AE" w14:textId="555F2DC2" w:rsidR="00616916" w:rsidRPr="00616916" w:rsidRDefault="00616916" w:rsidP="00616916">
      <w:pPr>
        <w:spacing w:after="0" w:line="60" w:lineRule="auto"/>
        <w:rPr>
          <w:rFonts w:eastAsia="楷体_GB2312"/>
          <w:sz w:val="32"/>
        </w:rPr>
      </w:pPr>
      <w:r w:rsidRPr="00616916">
        <w:rPr>
          <w:rFonts w:eastAsia="楷体_GB2312" w:hint="eastAsia"/>
          <w:spacing w:val="48"/>
          <w:sz w:val="32"/>
        </w:rPr>
        <w:t>受托人</w:t>
      </w:r>
      <w:r w:rsidRPr="00616916">
        <w:rPr>
          <w:rFonts w:ascii="宋体" w:hAnsi="宋体" w:hint="eastAsia"/>
          <w:bCs/>
          <w:sz w:val="32"/>
          <w:szCs w:val="32"/>
        </w:rPr>
        <w:t>：（卖方）</w:t>
      </w:r>
    </w:p>
    <w:p w14:paraId="016036AC" w14:textId="77777777" w:rsidR="00616916" w:rsidRPr="00616916" w:rsidRDefault="00616916" w:rsidP="00616916">
      <w:pPr>
        <w:spacing w:after="0" w:line="400" w:lineRule="exact"/>
        <w:outlineLvl w:val="0"/>
        <w:rPr>
          <w:rFonts w:eastAsia="楷体_GB2312"/>
          <w:spacing w:val="2"/>
          <w:sz w:val="32"/>
        </w:rPr>
      </w:pPr>
      <w:r w:rsidRPr="00616916">
        <w:rPr>
          <w:rFonts w:eastAsia="楷体_GB2312"/>
          <w:noProof/>
          <w:spacing w:val="2"/>
          <w:sz w:val="32"/>
        </w:rPr>
        <mc:AlternateContent>
          <mc:Choice Requires="wps">
            <w:drawing>
              <wp:anchor distT="0" distB="0" distL="114300" distR="114300" simplePos="0" relativeHeight="251661312" behindDoc="0" locked="0" layoutInCell="1" allowOverlap="1" wp14:anchorId="68A81F6D" wp14:editId="14CA81E0">
                <wp:simplePos x="0" y="0"/>
                <wp:positionH relativeFrom="column">
                  <wp:posOffset>1000125</wp:posOffset>
                </wp:positionH>
                <wp:positionV relativeFrom="paragraph">
                  <wp:posOffset>172720</wp:posOffset>
                </wp:positionV>
                <wp:extent cx="4536440" cy="0"/>
                <wp:effectExtent l="6985" t="10160" r="9525" b="8890"/>
                <wp:wrapNone/>
                <wp:docPr id="1"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9525">
                          <a:solidFill>
                            <a:srgbClr val="000000"/>
                          </a:solidFill>
                          <a:round/>
                        </a:ln>
                      </wps:spPr>
                      <wps:bodyPr/>
                    </wps:wsp>
                  </a:graphicData>
                </a:graphic>
              </wp:anchor>
            </w:drawing>
          </mc:Choice>
          <mc:Fallback>
            <w:pict>
              <v:line w14:anchorId="2B8431CE" id="直线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75pt,13.6pt" to="435.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"/>
            </w:pict>
          </mc:Fallback>
        </mc:AlternateContent>
      </w:r>
      <w:r w:rsidRPr="00616916">
        <w:rPr>
          <w:rFonts w:eastAsia="楷体_GB2312" w:hint="eastAsia"/>
          <w:spacing w:val="2"/>
          <w:sz w:val="32"/>
        </w:rPr>
        <w:t>（乙方）</w:t>
      </w:r>
    </w:p>
    <w:p w14:paraId="12ACDF83" w14:textId="77777777" w:rsidR="00616916" w:rsidRPr="00616916" w:rsidRDefault="00616916" w:rsidP="00616916">
      <w:pPr>
        <w:spacing w:after="0" w:line="240" w:lineRule="auto"/>
        <w:rPr>
          <w:sz w:val="32"/>
        </w:rPr>
      </w:pPr>
    </w:p>
    <w:p w14:paraId="0D075CA4" w14:textId="77777777" w:rsidR="00616916" w:rsidRPr="00616916" w:rsidRDefault="00616916" w:rsidP="00616916">
      <w:pPr>
        <w:spacing w:after="0" w:line="240" w:lineRule="auto"/>
        <w:rPr>
          <w:rFonts w:eastAsia="华文仿宋"/>
          <w:sz w:val="32"/>
        </w:rPr>
      </w:pPr>
      <w:r w:rsidRPr="00616916">
        <w:rPr>
          <w:rFonts w:eastAsia="华文仿宋" w:hint="eastAsia"/>
          <w:sz w:val="32"/>
        </w:rPr>
        <w:t>签订地点：</w:t>
      </w:r>
      <w:r w:rsidRPr="00616916">
        <w:rPr>
          <w:rFonts w:eastAsia="华文仿宋" w:hint="eastAsia"/>
          <w:sz w:val="32"/>
        </w:rPr>
        <w:t xml:space="preserve">  </w:t>
      </w:r>
      <w:r w:rsidRPr="00616916">
        <w:rPr>
          <w:rFonts w:eastAsia="华文仿宋" w:hint="eastAsia"/>
          <w:sz w:val="32"/>
          <w:u w:val="single"/>
        </w:rPr>
        <w:t xml:space="preserve"> </w:t>
      </w:r>
      <w:r w:rsidRPr="00616916">
        <w:rPr>
          <w:rFonts w:eastAsia="华文仿宋"/>
          <w:sz w:val="32"/>
          <w:u w:val="single"/>
        </w:rPr>
        <w:t xml:space="preserve">/ </w:t>
      </w:r>
      <w:r w:rsidRPr="00616916">
        <w:rPr>
          <w:rFonts w:eastAsia="华文仿宋" w:hint="eastAsia"/>
          <w:sz w:val="32"/>
        </w:rPr>
        <w:t>省（市）</w:t>
      </w:r>
      <w:r w:rsidRPr="00616916">
        <w:rPr>
          <w:rFonts w:eastAsia="华文仿宋" w:hint="eastAsia"/>
          <w:sz w:val="32"/>
          <w:u w:val="single"/>
        </w:rPr>
        <w:t xml:space="preserve">   </w:t>
      </w:r>
      <w:r w:rsidRPr="00616916">
        <w:rPr>
          <w:rFonts w:eastAsia="华文仿宋" w:hint="eastAsia"/>
          <w:sz w:val="32"/>
          <w:u w:val="single"/>
        </w:rPr>
        <w:t>北京</w:t>
      </w:r>
      <w:r w:rsidRPr="00616916">
        <w:rPr>
          <w:rFonts w:eastAsia="华文仿宋" w:hint="eastAsia"/>
          <w:sz w:val="32"/>
          <w:u w:val="single"/>
        </w:rPr>
        <w:t xml:space="preserve">     </w:t>
      </w:r>
      <w:r w:rsidRPr="00616916">
        <w:rPr>
          <w:rFonts w:eastAsia="华文仿宋" w:hint="eastAsia"/>
          <w:sz w:val="32"/>
        </w:rPr>
        <w:t>市、县（区）</w:t>
      </w:r>
    </w:p>
    <w:p w14:paraId="6E79ADF5" w14:textId="77777777" w:rsidR="00616916" w:rsidRPr="00616916" w:rsidRDefault="00616916" w:rsidP="00616916">
      <w:pPr>
        <w:spacing w:after="0" w:line="240" w:lineRule="auto"/>
        <w:rPr>
          <w:rFonts w:eastAsia="华文仿宋"/>
          <w:sz w:val="32"/>
        </w:rPr>
      </w:pPr>
    </w:p>
    <w:p w14:paraId="4D137A8D" w14:textId="77777777" w:rsidR="00616916" w:rsidRPr="00616916" w:rsidRDefault="00616916" w:rsidP="00616916">
      <w:pPr>
        <w:spacing w:after="0" w:line="240" w:lineRule="auto"/>
        <w:rPr>
          <w:rFonts w:eastAsia="华文仿宋"/>
          <w:b/>
          <w:sz w:val="32"/>
          <w:u w:val="single"/>
        </w:rPr>
      </w:pPr>
      <w:r w:rsidRPr="00616916">
        <w:rPr>
          <w:rFonts w:eastAsia="华文仿宋" w:hint="eastAsia"/>
          <w:sz w:val="32"/>
        </w:rPr>
        <w:t>有效期限：</w:t>
      </w:r>
      <w:r w:rsidRPr="00616916">
        <w:rPr>
          <w:rFonts w:eastAsia="华文仿宋" w:hint="eastAsia"/>
          <w:sz w:val="32"/>
        </w:rPr>
        <w:t xml:space="preserve"> </w:t>
      </w:r>
      <w:r w:rsidRPr="00616916">
        <w:rPr>
          <w:rFonts w:eastAsia="华文仿宋" w:hint="eastAsia"/>
          <w:b/>
          <w:sz w:val="32"/>
          <w:u w:val="single"/>
        </w:rPr>
        <w:t xml:space="preserve"> </w:t>
      </w:r>
      <w:r w:rsidRPr="00616916">
        <w:rPr>
          <w:rFonts w:eastAsia="华文仿宋"/>
          <w:b/>
          <w:sz w:val="32"/>
          <w:u w:val="single"/>
        </w:rPr>
        <w:t xml:space="preserve">  </w:t>
      </w:r>
      <w:r w:rsidRPr="00616916">
        <w:rPr>
          <w:rFonts w:eastAsia="华文仿宋" w:hint="eastAsia"/>
          <w:b/>
          <w:sz w:val="32"/>
          <w:u w:val="single"/>
        </w:rPr>
        <w:t>年</w:t>
      </w:r>
      <w:r w:rsidRPr="00616916">
        <w:rPr>
          <w:rFonts w:eastAsia="华文仿宋"/>
          <w:b/>
          <w:sz w:val="32"/>
          <w:u w:val="single"/>
        </w:rPr>
        <w:t xml:space="preserve"> </w:t>
      </w:r>
      <w:r w:rsidRPr="00616916">
        <w:rPr>
          <w:rFonts w:eastAsia="华文仿宋" w:hint="eastAsia"/>
          <w:b/>
          <w:sz w:val="32"/>
          <w:u w:val="single"/>
        </w:rPr>
        <w:t>月</w:t>
      </w:r>
      <w:r w:rsidRPr="00616916">
        <w:rPr>
          <w:rFonts w:eastAsia="华文仿宋"/>
          <w:b/>
          <w:sz w:val="32"/>
          <w:u w:val="single"/>
        </w:rPr>
        <w:t xml:space="preserve"> </w:t>
      </w:r>
      <w:r w:rsidRPr="00616916">
        <w:rPr>
          <w:rFonts w:eastAsia="华文仿宋" w:hint="eastAsia"/>
          <w:b/>
          <w:sz w:val="32"/>
          <w:u w:val="single"/>
        </w:rPr>
        <w:t>日至</w:t>
      </w:r>
      <w:r w:rsidRPr="00616916">
        <w:rPr>
          <w:rFonts w:eastAsia="华文仿宋" w:hint="eastAsia"/>
          <w:b/>
          <w:sz w:val="32"/>
          <w:u w:val="single"/>
        </w:rPr>
        <w:t xml:space="preserve"> </w:t>
      </w:r>
      <w:r w:rsidRPr="00616916">
        <w:rPr>
          <w:rFonts w:eastAsia="华文仿宋"/>
          <w:b/>
          <w:sz w:val="32"/>
          <w:u w:val="single"/>
        </w:rPr>
        <w:t xml:space="preserve">  </w:t>
      </w:r>
      <w:r w:rsidRPr="00616916">
        <w:rPr>
          <w:rFonts w:eastAsia="华文仿宋" w:hint="eastAsia"/>
          <w:b/>
          <w:sz w:val="32"/>
          <w:u w:val="single"/>
        </w:rPr>
        <w:t>年</w:t>
      </w:r>
      <w:r w:rsidRPr="00616916">
        <w:rPr>
          <w:rFonts w:eastAsia="华文仿宋"/>
          <w:b/>
          <w:sz w:val="32"/>
          <w:u w:val="single"/>
        </w:rPr>
        <w:t xml:space="preserve"> </w:t>
      </w:r>
      <w:r w:rsidRPr="00616916">
        <w:rPr>
          <w:rFonts w:eastAsia="华文仿宋" w:hint="eastAsia"/>
          <w:b/>
          <w:sz w:val="32"/>
          <w:u w:val="single"/>
        </w:rPr>
        <w:t>月</w:t>
      </w:r>
      <w:r w:rsidRPr="00616916">
        <w:rPr>
          <w:rFonts w:eastAsia="华文仿宋"/>
          <w:b/>
          <w:sz w:val="32"/>
          <w:u w:val="single"/>
        </w:rPr>
        <w:t xml:space="preserve"> </w:t>
      </w:r>
      <w:r w:rsidRPr="00616916">
        <w:rPr>
          <w:rFonts w:eastAsia="华文仿宋" w:hint="eastAsia"/>
          <w:b/>
          <w:sz w:val="32"/>
          <w:u w:val="single"/>
        </w:rPr>
        <w:t xml:space="preserve"> </w:t>
      </w:r>
      <w:r w:rsidRPr="00616916">
        <w:rPr>
          <w:rFonts w:eastAsia="华文仿宋" w:hint="eastAsia"/>
          <w:b/>
          <w:sz w:val="32"/>
          <w:u w:val="single"/>
        </w:rPr>
        <w:t>日</w:t>
      </w:r>
    </w:p>
    <w:p w14:paraId="7F515872" w14:textId="77777777" w:rsidR="00616916" w:rsidRPr="00616916" w:rsidRDefault="00616916" w:rsidP="00616916">
      <w:pPr>
        <w:tabs>
          <w:tab w:val="left" w:pos="2280"/>
        </w:tabs>
        <w:spacing w:after="0" w:line="240" w:lineRule="auto"/>
        <w:rPr>
          <w:rFonts w:eastAsia="楷体_GB2312"/>
          <w:spacing w:val="62"/>
          <w:sz w:val="28"/>
        </w:rPr>
      </w:pPr>
      <w:r w:rsidRPr="00616916">
        <w:rPr>
          <w:sz w:val="32"/>
        </w:rPr>
        <w:tab/>
      </w:r>
      <w:r w:rsidRPr="00616916">
        <w:rPr>
          <w:rFonts w:eastAsia="楷体_GB2312" w:hint="eastAsia"/>
          <w:spacing w:val="62"/>
          <w:sz w:val="28"/>
        </w:rPr>
        <w:t>北京技术市场管理办公室</w:t>
      </w:r>
    </w:p>
    <w:p w14:paraId="107D9B8D" w14:textId="77777777" w:rsidR="00616916" w:rsidRPr="00616916" w:rsidRDefault="00616916" w:rsidP="00616916">
      <w:pPr>
        <w:spacing w:after="0" w:line="240" w:lineRule="auto"/>
        <w:jc w:val="center"/>
        <w:rPr>
          <w:rFonts w:eastAsia="黑体"/>
          <w:spacing w:val="68"/>
          <w:sz w:val="32"/>
        </w:rPr>
      </w:pPr>
      <w:r w:rsidRPr="00616916">
        <w:rPr>
          <w:rFonts w:eastAsia="黑体" w:hint="eastAsia"/>
          <w:spacing w:val="68"/>
          <w:sz w:val="32"/>
        </w:rPr>
        <w:lastRenderedPageBreak/>
        <w:t>填写说明</w:t>
      </w:r>
    </w:p>
    <w:p w14:paraId="3DC53C80" w14:textId="77777777" w:rsidR="00616916" w:rsidRPr="00616916" w:rsidRDefault="00616916" w:rsidP="00616916">
      <w:pPr>
        <w:spacing w:after="0" w:line="240" w:lineRule="auto"/>
      </w:pPr>
    </w:p>
    <w:p w14:paraId="52AED0E4" w14:textId="77777777" w:rsidR="00616916" w:rsidRPr="00616916" w:rsidRDefault="00616916" w:rsidP="00616916">
      <w:pPr>
        <w:spacing w:after="0" w:line="240" w:lineRule="auto"/>
      </w:pPr>
    </w:p>
    <w:p w14:paraId="1790A53B"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一、“合同登记编号”由技术合同登记处填写。</w:t>
      </w:r>
    </w:p>
    <w:p w14:paraId="231F7937"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二、技术服务合同是指当事人一方以技术知识为另一方解决特定技术问题所订立的合同。</w:t>
      </w:r>
    </w:p>
    <w:p w14:paraId="0979EFFA"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技术培训合同是指当事人一方委托另一方对指定的专业技术人员进行特定项目的技术指导和专业训练所订立的合同。</w:t>
      </w:r>
    </w:p>
    <w:p w14:paraId="25F7F7C1"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技术中介合同是指当事人一方以知识、技术、经验和信息为另一方与第三方订立技术合同进行联系、介绍、组织工业化开发并对履行合同提供服务所订立的合同。</w:t>
      </w:r>
    </w:p>
    <w:p w14:paraId="34E867DA"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三、计划内项目应填写国务院部委、省、自治区、直辖市、计划单列市、地、市（县）级计划，不属于上述计划的项目此栏划（/）表示。</w:t>
      </w:r>
    </w:p>
    <w:p w14:paraId="52E4EDA3"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四、服务内容、方式和要求</w:t>
      </w:r>
    </w:p>
    <w:p w14:paraId="337D5F15"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属技术服务，此条款填写特定技术问题的难度和范围，主要技术经济指标及效益情况，具体的做法、手段、程序以及交付成果的形式。</w:t>
      </w:r>
    </w:p>
    <w:p w14:paraId="6BB56C70"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属技术培训，此条款填写培训内容和要求，以及培训计划、进度。</w:t>
      </w:r>
    </w:p>
    <w:p w14:paraId="2A0DED4A"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属技术中介，此条款填写中介内容和要求。</w:t>
      </w:r>
    </w:p>
    <w:p w14:paraId="7354F93C"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五、工作条件和协作事项</w:t>
      </w:r>
    </w:p>
    <w:p w14:paraId="1DEA6C55"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包括甲方为乙方提供的资料、文件及其它条件，双方协作的具体事项。</w:t>
      </w:r>
    </w:p>
    <w:p w14:paraId="454AC455" w14:textId="77777777" w:rsidR="00616916" w:rsidRPr="00616916" w:rsidRDefault="00616916" w:rsidP="00616916">
      <w:pPr>
        <w:spacing w:after="0" w:line="520" w:lineRule="exact"/>
        <w:ind w:leftChars="100" w:left="210" w:rightChars="73" w:right="153" w:firstLineChars="226" w:firstLine="524"/>
        <w:rPr>
          <w:rFonts w:ascii="楷体_GB2312" w:eastAsia="楷体_GB2312" w:hAnsi="宋体" w:hint="eastAsia"/>
          <w:spacing w:val="-24"/>
          <w:sz w:val="28"/>
        </w:rPr>
      </w:pPr>
      <w:r w:rsidRPr="00616916">
        <w:rPr>
          <w:rFonts w:ascii="楷体_GB2312" w:eastAsia="楷体_GB2312" w:hAnsi="宋体" w:hint="eastAsia"/>
          <w:spacing w:val="-24"/>
          <w:sz w:val="28"/>
        </w:rPr>
        <w:t>六、本合同书中，凡是当事人约定认为无需填写的条款，在该条款填写的空白处 划（/）表示。</w:t>
      </w:r>
    </w:p>
    <w:tbl>
      <w:tblPr>
        <w:tblpPr w:leftFromText="180" w:rightFromText="180" w:vertAnchor="text" w:horzAnchor="margin" w:tblpXSpec="center" w:tblpY="158"/>
        <w:tblW w:w="88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823"/>
      </w:tblGrid>
      <w:tr w:rsidR="00616916" w:rsidRPr="00616916" w14:paraId="2273F49D" w14:textId="77777777" w:rsidTr="00D9015B">
        <w:trPr>
          <w:trHeight w:val="12947"/>
        </w:trPr>
        <w:tc>
          <w:tcPr>
            <w:tcW w:w="8823" w:type="dxa"/>
          </w:tcPr>
          <w:p w14:paraId="605AC758" w14:textId="77777777" w:rsidR="00616916" w:rsidRPr="00616916" w:rsidRDefault="00616916" w:rsidP="00616916">
            <w:pPr>
              <w:spacing w:after="0" w:line="520" w:lineRule="exact"/>
              <w:ind w:firstLineChars="250" w:firstLine="700"/>
              <w:rPr>
                <w:rFonts w:ascii="华文仿宋" w:eastAsia="华文仿宋" w:hAnsi="宋体" w:hint="eastAsia"/>
                <w:sz w:val="28"/>
              </w:rPr>
            </w:pPr>
            <w:r w:rsidRPr="00616916">
              <w:rPr>
                <w:rFonts w:ascii="华文仿宋" w:eastAsia="华文仿宋" w:hAnsi="宋体" w:hint="eastAsia"/>
                <w:sz w:val="28"/>
              </w:rPr>
              <w:lastRenderedPageBreak/>
              <w:t>依据《中华人民共和国民法典》的规定，</w:t>
            </w:r>
            <w:r w:rsidRPr="00616916">
              <w:rPr>
                <w:rFonts w:ascii="华文仿宋" w:eastAsia="华文仿宋" w:hAnsi="华文仿宋" w:hint="eastAsia"/>
                <w:sz w:val="28"/>
              </w:rPr>
              <w:t xml:space="preserve">合同双方就 </w:t>
            </w:r>
            <w:r w:rsidRPr="00616916">
              <w:rPr>
                <w:rFonts w:ascii="华文仿宋" w:eastAsia="华文仿宋" w:hAnsi="华文仿宋" w:hint="eastAsia"/>
                <w:sz w:val="28"/>
                <w:u w:val="single"/>
              </w:rPr>
              <w:t xml:space="preserve"> </w:t>
            </w:r>
            <w:r w:rsidRPr="00616916">
              <w:rPr>
                <w:rFonts w:ascii="华文仿宋" w:eastAsia="华文仿宋" w:hAnsi="华文仿宋" w:hint="eastAsia"/>
                <w:sz w:val="28"/>
                <w:szCs w:val="32"/>
                <w:u w:val="single"/>
              </w:rPr>
              <w:t>北京市气象局气象综合探测系统委托服务采购（2</w:t>
            </w:r>
            <w:r w:rsidRPr="00616916">
              <w:rPr>
                <w:rFonts w:ascii="华文仿宋" w:eastAsia="华文仿宋" w:hAnsi="华文仿宋"/>
                <w:sz w:val="28"/>
                <w:szCs w:val="32"/>
                <w:u w:val="single"/>
              </w:rPr>
              <w:t>026</w:t>
            </w:r>
            <w:r w:rsidRPr="00616916">
              <w:rPr>
                <w:rFonts w:ascii="华文仿宋" w:eastAsia="华文仿宋" w:hAnsi="华文仿宋" w:hint="eastAsia"/>
                <w:sz w:val="28"/>
                <w:szCs w:val="32"/>
                <w:u w:val="single"/>
              </w:rPr>
              <w:t>年）</w:t>
            </w:r>
            <w:r w:rsidRPr="00616916">
              <w:rPr>
                <w:rFonts w:ascii="华文仿宋" w:eastAsia="华文仿宋" w:hAnsi="宋体" w:hint="eastAsia"/>
                <w:sz w:val="28"/>
              </w:rPr>
              <w:t>项目的技术服务经协商一致，签订本合同。</w:t>
            </w:r>
          </w:p>
          <w:p w14:paraId="159E6C57" w14:textId="77777777" w:rsidR="00616916" w:rsidRPr="00616916" w:rsidRDefault="00616916" w:rsidP="00616916">
            <w:pPr>
              <w:spacing w:before="120" w:after="0" w:line="420" w:lineRule="atLeast"/>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u w:val="single"/>
              </w:rPr>
              <w:t>《北京市气象局气象综合探测系统委托服务采购项目（202</w:t>
            </w:r>
            <w:r w:rsidRPr="00616916">
              <w:rPr>
                <w:rFonts w:ascii="华文仿宋" w:eastAsia="华文仿宋" w:hAnsi="华文仿宋"/>
                <w:sz w:val="28"/>
                <w:szCs w:val="28"/>
                <w:u w:val="single"/>
              </w:rPr>
              <w:t>6</w:t>
            </w:r>
            <w:r w:rsidRPr="00616916">
              <w:rPr>
                <w:rFonts w:ascii="华文仿宋" w:eastAsia="华文仿宋" w:hAnsi="华文仿宋" w:hint="eastAsia"/>
                <w:sz w:val="28"/>
                <w:szCs w:val="28"/>
                <w:u w:val="single"/>
              </w:rPr>
              <w:t>年）》第2包包括对观象台、海淀、霞云岭和怀柔四部L波段低对流层风廓线雷达系统（含雷达系统设备、机房UPS系统、机房空调和室外天线阵围网）的巡查、维护维修和备件更换服务，并免费提供维护、维修所需各类备件；各雷达站避雷系统年检测和雷达系统性能月标定工作。</w:t>
            </w:r>
            <w:r w:rsidRPr="00616916">
              <w:rPr>
                <w:rFonts w:ascii="华文仿宋" w:eastAsia="华文仿宋" w:hAnsi="华文仿宋" w:hint="eastAsia"/>
                <w:sz w:val="28"/>
                <w:szCs w:val="28"/>
              </w:rPr>
              <w:t>该项目委托</w:t>
            </w:r>
            <w:r w:rsidRPr="00616916">
              <w:rPr>
                <w:rFonts w:ascii="华文仿宋" w:eastAsia="华文仿宋" w:hAnsi="华文仿宋" w:hint="eastAsia"/>
                <w:sz w:val="28"/>
                <w:szCs w:val="28"/>
                <w:u w:val="single"/>
              </w:rPr>
              <w:t xml:space="preserve"> </w:t>
            </w:r>
            <w:r w:rsidRPr="00616916">
              <w:rPr>
                <w:rFonts w:ascii="华文仿宋" w:eastAsia="华文仿宋" w:hAnsi="华文仿宋"/>
                <w:sz w:val="28"/>
                <w:szCs w:val="28"/>
                <w:u w:val="single"/>
              </w:rPr>
              <w:t xml:space="preserve">    </w:t>
            </w:r>
            <w:r w:rsidRPr="00616916">
              <w:rPr>
                <w:rFonts w:ascii="华文仿宋" w:eastAsia="华文仿宋" w:hAnsi="华文仿宋" w:hint="eastAsia"/>
                <w:sz w:val="28"/>
                <w:szCs w:val="28"/>
              </w:rPr>
              <w:t>以</w:t>
            </w:r>
            <w:r w:rsidRPr="00616916">
              <w:rPr>
                <w:rFonts w:ascii="华文仿宋" w:eastAsia="华文仿宋" w:hAnsi="华文仿宋"/>
                <w:sz w:val="28"/>
                <w:szCs w:val="28"/>
                <w:u w:val="single"/>
              </w:rPr>
              <w:t xml:space="preserve">      </w:t>
            </w:r>
            <w:r w:rsidRPr="00616916">
              <w:rPr>
                <w:rFonts w:ascii="华文仿宋" w:eastAsia="华文仿宋" w:hAnsi="华文仿宋" w:hint="eastAsia"/>
                <w:sz w:val="28"/>
                <w:szCs w:val="28"/>
              </w:rPr>
              <w:t>号招标文件在国内进行了公开招标，经评标委员会评定</w:t>
            </w:r>
            <w:r w:rsidRPr="00616916">
              <w:rPr>
                <w:rFonts w:ascii="华文仿宋" w:eastAsia="华文仿宋" w:hAnsi="华文仿宋" w:hint="eastAsia"/>
                <w:sz w:val="28"/>
                <w:szCs w:val="28"/>
                <w:u w:val="single"/>
              </w:rPr>
              <w:t xml:space="preserve">  </w:t>
            </w:r>
            <w:r w:rsidRPr="00616916">
              <w:rPr>
                <w:rFonts w:ascii="华文仿宋" w:eastAsia="华文仿宋" w:hAnsi="华文仿宋"/>
                <w:sz w:val="28"/>
                <w:szCs w:val="28"/>
                <w:u w:val="single"/>
              </w:rPr>
              <w:t xml:space="preserve">                </w:t>
            </w:r>
            <w:r w:rsidRPr="00616916">
              <w:rPr>
                <w:rFonts w:ascii="华文仿宋" w:eastAsia="华文仿宋" w:hAnsi="华文仿宋" w:hint="eastAsia"/>
                <w:sz w:val="28"/>
                <w:szCs w:val="28"/>
              </w:rPr>
              <w:t>（乙方）为中标人。买、卖双方同意按照下面的条款和条件，签署本合同。</w:t>
            </w:r>
          </w:p>
          <w:p w14:paraId="79AEF242" w14:textId="77777777" w:rsidR="00616916" w:rsidRPr="00616916" w:rsidRDefault="00616916" w:rsidP="00616916">
            <w:pPr>
              <w:spacing w:before="240" w:after="0" w:line="420" w:lineRule="atLeast"/>
              <w:outlineLvl w:val="0"/>
              <w:rPr>
                <w:rFonts w:ascii="华文仿宋" w:eastAsia="华文仿宋" w:hAnsi="华文仿宋" w:hint="eastAsia"/>
                <w:sz w:val="28"/>
                <w:szCs w:val="28"/>
              </w:rPr>
            </w:pPr>
            <w:r w:rsidRPr="00616916">
              <w:rPr>
                <w:rFonts w:ascii="宋体" w:hAnsi="宋体" w:hint="eastAsia"/>
                <w:b/>
                <w:sz w:val="28"/>
                <w:szCs w:val="28"/>
              </w:rPr>
              <w:t xml:space="preserve">    </w:t>
            </w:r>
            <w:r w:rsidRPr="00616916">
              <w:rPr>
                <w:rFonts w:ascii="华文仿宋" w:eastAsia="华文仿宋" w:hAnsi="华文仿宋" w:hint="eastAsia"/>
                <w:sz w:val="28"/>
                <w:szCs w:val="28"/>
              </w:rPr>
              <w:t>合同文件</w:t>
            </w:r>
          </w:p>
          <w:p w14:paraId="4790D812" w14:textId="77777777" w:rsidR="00616916" w:rsidRPr="00616916" w:rsidRDefault="00616916" w:rsidP="00616916">
            <w:pPr>
              <w:spacing w:before="120" w:after="0" w:line="420" w:lineRule="atLeast"/>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下列文件是本合同的组成部分，应该认为是一个整体，彼此相互解释，相互补充。为便于解释，组成合同的多个文件的优先支配地位的次序如下：</w:t>
            </w:r>
          </w:p>
          <w:p w14:paraId="1ABDFB64" w14:textId="77777777" w:rsidR="00616916" w:rsidRPr="00616916" w:rsidRDefault="00616916" w:rsidP="00616916">
            <w:pPr>
              <w:spacing w:before="120" w:after="0" w:line="420" w:lineRule="atLeast"/>
              <w:ind w:firstLine="540"/>
              <w:rPr>
                <w:rFonts w:ascii="华文仿宋" w:eastAsia="华文仿宋" w:hAnsi="华文仿宋" w:hint="eastAsia"/>
                <w:sz w:val="28"/>
                <w:szCs w:val="28"/>
              </w:rPr>
            </w:pPr>
            <w:r w:rsidRPr="00616916">
              <w:rPr>
                <w:rFonts w:ascii="华文仿宋" w:eastAsia="华文仿宋" w:hAnsi="华文仿宋"/>
                <w:sz w:val="28"/>
                <w:szCs w:val="28"/>
              </w:rPr>
              <w:t>a.</w:t>
            </w:r>
            <w:r w:rsidRPr="00616916">
              <w:rPr>
                <w:rFonts w:ascii="华文仿宋" w:eastAsia="华文仿宋" w:hAnsi="华文仿宋"/>
                <w:sz w:val="28"/>
                <w:szCs w:val="28"/>
              </w:rPr>
              <w:tab/>
            </w:r>
            <w:r w:rsidRPr="00616916">
              <w:rPr>
                <w:rFonts w:ascii="华文仿宋" w:eastAsia="华文仿宋" w:hAnsi="华文仿宋" w:hint="eastAsia"/>
                <w:sz w:val="28"/>
                <w:szCs w:val="28"/>
              </w:rPr>
              <w:t>本合同书</w:t>
            </w:r>
          </w:p>
          <w:p w14:paraId="0561DE6F" w14:textId="77777777" w:rsidR="00616916" w:rsidRPr="00616916" w:rsidRDefault="00616916" w:rsidP="00616916">
            <w:pPr>
              <w:spacing w:before="120" w:after="0" w:line="420" w:lineRule="atLeast"/>
              <w:ind w:firstLine="540"/>
              <w:rPr>
                <w:rFonts w:ascii="华文仿宋" w:eastAsia="华文仿宋" w:hAnsi="华文仿宋" w:hint="eastAsia"/>
                <w:sz w:val="28"/>
                <w:szCs w:val="28"/>
              </w:rPr>
            </w:pPr>
            <w:r w:rsidRPr="00616916">
              <w:rPr>
                <w:rFonts w:ascii="华文仿宋" w:eastAsia="华文仿宋" w:hAnsi="华文仿宋"/>
                <w:sz w:val="28"/>
                <w:szCs w:val="28"/>
              </w:rPr>
              <w:t>b.</w:t>
            </w:r>
            <w:r w:rsidRPr="00616916">
              <w:rPr>
                <w:rFonts w:ascii="华文仿宋" w:eastAsia="华文仿宋" w:hAnsi="华文仿宋"/>
                <w:sz w:val="28"/>
                <w:szCs w:val="28"/>
              </w:rPr>
              <w:tab/>
            </w:r>
            <w:r w:rsidRPr="00616916">
              <w:rPr>
                <w:rFonts w:ascii="华文仿宋" w:eastAsia="华文仿宋" w:hAnsi="华文仿宋" w:hint="eastAsia"/>
                <w:sz w:val="28"/>
                <w:szCs w:val="28"/>
              </w:rPr>
              <w:t>中标通知书</w:t>
            </w:r>
          </w:p>
          <w:p w14:paraId="169EF728" w14:textId="77777777" w:rsidR="00616916" w:rsidRPr="00616916" w:rsidRDefault="00616916" w:rsidP="00616916">
            <w:pPr>
              <w:spacing w:before="120" w:after="0" w:line="420" w:lineRule="atLeast"/>
              <w:ind w:firstLine="540"/>
              <w:rPr>
                <w:rFonts w:ascii="华文仿宋" w:eastAsia="华文仿宋" w:hAnsi="华文仿宋" w:hint="eastAsia"/>
                <w:sz w:val="28"/>
                <w:szCs w:val="28"/>
              </w:rPr>
            </w:pPr>
            <w:r w:rsidRPr="00616916">
              <w:rPr>
                <w:rFonts w:ascii="华文仿宋" w:eastAsia="华文仿宋" w:hAnsi="华文仿宋" w:hint="eastAsia"/>
                <w:sz w:val="28"/>
                <w:szCs w:val="28"/>
              </w:rPr>
              <w:t>c</w:t>
            </w:r>
            <w:r w:rsidRPr="00616916">
              <w:rPr>
                <w:rFonts w:ascii="华文仿宋" w:eastAsia="华文仿宋" w:hAnsi="华文仿宋"/>
                <w:sz w:val="28"/>
                <w:szCs w:val="28"/>
              </w:rPr>
              <w:t>.</w:t>
            </w:r>
            <w:r w:rsidRPr="00616916">
              <w:rPr>
                <w:rFonts w:ascii="华文仿宋" w:eastAsia="华文仿宋" w:hAnsi="华文仿宋"/>
                <w:sz w:val="28"/>
                <w:szCs w:val="28"/>
              </w:rPr>
              <w:tab/>
            </w:r>
            <w:r w:rsidRPr="00616916">
              <w:rPr>
                <w:rFonts w:ascii="华文仿宋" w:eastAsia="华文仿宋" w:hAnsi="华文仿宋" w:hint="eastAsia"/>
                <w:sz w:val="28"/>
                <w:szCs w:val="28"/>
              </w:rPr>
              <w:t>投标文件</w:t>
            </w:r>
          </w:p>
          <w:p w14:paraId="6B7C8129" w14:textId="77777777" w:rsidR="00616916" w:rsidRPr="00616916" w:rsidRDefault="00616916" w:rsidP="00616916">
            <w:pPr>
              <w:spacing w:before="120" w:after="0" w:line="420" w:lineRule="atLeast"/>
              <w:ind w:firstLine="540"/>
              <w:rPr>
                <w:rFonts w:ascii="宋体" w:hAnsi="宋体" w:hint="eastAsia"/>
                <w:sz w:val="28"/>
                <w:szCs w:val="28"/>
              </w:rPr>
            </w:pPr>
            <w:r w:rsidRPr="00616916">
              <w:rPr>
                <w:rFonts w:ascii="华文仿宋" w:eastAsia="华文仿宋" w:hAnsi="华文仿宋" w:hint="eastAsia"/>
                <w:sz w:val="28"/>
                <w:szCs w:val="28"/>
              </w:rPr>
              <w:t>d</w:t>
            </w:r>
            <w:r w:rsidRPr="00616916">
              <w:rPr>
                <w:rFonts w:ascii="华文仿宋" w:eastAsia="华文仿宋" w:hAnsi="华文仿宋"/>
                <w:sz w:val="28"/>
                <w:szCs w:val="28"/>
              </w:rPr>
              <w:t>.</w:t>
            </w:r>
            <w:r w:rsidRPr="00616916">
              <w:rPr>
                <w:rFonts w:ascii="华文仿宋" w:eastAsia="华文仿宋" w:hAnsi="华文仿宋"/>
                <w:sz w:val="28"/>
                <w:szCs w:val="28"/>
              </w:rPr>
              <w:tab/>
            </w:r>
            <w:r w:rsidRPr="00616916">
              <w:rPr>
                <w:rFonts w:ascii="华文仿宋" w:eastAsia="华文仿宋" w:hAnsi="华文仿宋" w:hint="eastAsia"/>
                <w:sz w:val="28"/>
                <w:szCs w:val="28"/>
              </w:rPr>
              <w:t>招标文件</w:t>
            </w:r>
          </w:p>
        </w:tc>
      </w:tr>
    </w:tbl>
    <w:p w14:paraId="557BE21B" w14:textId="77777777" w:rsidR="00616916" w:rsidRPr="00616916" w:rsidRDefault="00616916" w:rsidP="00616916">
      <w:pPr>
        <w:spacing w:after="0" w:line="240" w:lineRule="auto"/>
        <w:ind w:firstLineChars="200" w:firstLine="480"/>
        <w:rPr>
          <w:rFonts w:ascii="华文仿宋" w:eastAsia="华文仿宋" w:hAnsi="华文仿宋" w:hint="eastAsia"/>
          <w:sz w:val="24"/>
        </w:rPr>
      </w:pPr>
      <w:r w:rsidRPr="00616916">
        <w:rPr>
          <w:rFonts w:ascii="华文仿宋" w:eastAsia="华文仿宋" w:hAnsi="华文仿宋" w:hint="eastAsia"/>
          <w:sz w:val="24"/>
        </w:rPr>
        <w:t>注：本合同书标有※号的条款按填写说明填写</w:t>
      </w:r>
    </w:p>
    <w:p w14:paraId="0C9E130F" w14:textId="77777777" w:rsidR="00616916" w:rsidRPr="00616916" w:rsidRDefault="00616916" w:rsidP="00616916">
      <w:pPr>
        <w:spacing w:after="0" w:line="240" w:lineRule="auto"/>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22"/>
      </w:tblGrid>
      <w:tr w:rsidR="00616916" w:rsidRPr="00616916" w14:paraId="63CB8F66" w14:textId="77777777" w:rsidTr="00D9015B">
        <w:trPr>
          <w:trHeight w:val="2090"/>
        </w:trPr>
        <w:tc>
          <w:tcPr>
            <w:tcW w:w="9184" w:type="dxa"/>
          </w:tcPr>
          <w:p w14:paraId="274DD37C" w14:textId="77777777" w:rsidR="00616916" w:rsidRPr="00616916" w:rsidRDefault="00616916" w:rsidP="00616916">
            <w:pPr>
              <w:spacing w:before="120" w:after="0" w:line="420" w:lineRule="atLeast"/>
              <w:ind w:firstLineChars="200" w:firstLine="601"/>
              <w:rPr>
                <w:rFonts w:ascii="华文仿宋" w:eastAsia="华文仿宋" w:hAnsi="华文仿宋" w:hint="eastAsia"/>
                <w:b/>
                <w:sz w:val="30"/>
                <w:szCs w:val="30"/>
              </w:rPr>
            </w:pPr>
            <w:r w:rsidRPr="00616916">
              <w:rPr>
                <w:rFonts w:ascii="华文仿宋" w:eastAsia="华文仿宋" w:hAnsi="华文仿宋" w:hint="eastAsia"/>
                <w:b/>
                <w:sz w:val="30"/>
                <w:szCs w:val="30"/>
              </w:rPr>
              <w:lastRenderedPageBreak/>
              <w:t>一、服务内容、形式和要求※</w:t>
            </w:r>
          </w:p>
          <w:p w14:paraId="6FB6F5E4" w14:textId="77777777" w:rsidR="00616916" w:rsidRPr="00616916" w:rsidRDefault="00616916" w:rsidP="00616916">
            <w:pPr>
              <w:spacing w:before="120" w:after="0" w:line="420" w:lineRule="atLeast"/>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1、服务内容：</w:t>
            </w:r>
          </w:p>
          <w:p w14:paraId="59040E5C" w14:textId="77777777" w:rsidR="00616916" w:rsidRPr="00616916" w:rsidRDefault="00616916" w:rsidP="00616916">
            <w:pPr>
              <w:spacing w:before="120" w:after="0" w:line="420" w:lineRule="atLeast"/>
              <w:ind w:firstLineChars="212" w:firstLine="594"/>
              <w:rPr>
                <w:rFonts w:ascii="华文仿宋" w:eastAsia="华文仿宋" w:hAnsi="华文仿宋" w:hint="eastAsia"/>
                <w:sz w:val="28"/>
                <w:szCs w:val="28"/>
              </w:rPr>
            </w:pPr>
            <w:r w:rsidRPr="00616916">
              <w:rPr>
                <w:rFonts w:ascii="华文仿宋" w:eastAsia="华文仿宋" w:hAnsi="华文仿宋" w:hint="eastAsia"/>
                <w:sz w:val="28"/>
                <w:szCs w:val="28"/>
              </w:rPr>
              <w:t>本合同服务内容包括：</w:t>
            </w:r>
            <w:r w:rsidRPr="00616916">
              <w:rPr>
                <w:rFonts w:ascii="华文仿宋" w:eastAsia="华文仿宋" w:hAnsi="华文仿宋" w:hint="eastAsia"/>
                <w:sz w:val="28"/>
                <w:szCs w:val="28"/>
                <w:u w:val="single"/>
              </w:rPr>
              <w:t>对观象台、海淀、霞云岭和怀柔四部L波段低对流层风廓线雷达系统（含雷达系统设备、机房UPS系统、机房空调和室外天线阵围网）的巡查、维护维修和备件更换服务，并免费提供维护、维修所需各类备件；各雷达站避雷系统年检测和雷达系统性能月标定工作</w:t>
            </w:r>
            <w:r w:rsidRPr="00616916">
              <w:rPr>
                <w:rFonts w:ascii="华文仿宋" w:eastAsia="华文仿宋" w:hAnsi="华文仿宋" w:hint="eastAsia"/>
                <w:sz w:val="28"/>
                <w:szCs w:val="28"/>
              </w:rPr>
              <w:t>。</w:t>
            </w:r>
          </w:p>
          <w:p w14:paraId="0BA7B3DF" w14:textId="77777777" w:rsidR="00616916" w:rsidRPr="00616916" w:rsidRDefault="00616916" w:rsidP="00616916">
            <w:pPr>
              <w:spacing w:before="120" w:after="0" w:line="420" w:lineRule="atLeast"/>
              <w:ind w:firstLineChars="212" w:firstLine="594"/>
              <w:rPr>
                <w:rFonts w:ascii="华文仿宋" w:eastAsia="华文仿宋" w:hAnsi="华文仿宋" w:hint="eastAsia"/>
                <w:sz w:val="28"/>
                <w:szCs w:val="28"/>
              </w:rPr>
            </w:pPr>
            <w:r w:rsidRPr="00616916">
              <w:rPr>
                <w:rFonts w:ascii="华文仿宋" w:eastAsia="华文仿宋" w:hAnsi="华文仿宋" w:hint="eastAsia"/>
                <w:sz w:val="28"/>
                <w:szCs w:val="28"/>
              </w:rPr>
              <w:t>2、维修服务要求：</w:t>
            </w:r>
          </w:p>
          <w:p w14:paraId="3BAC1A53" w14:textId="77777777" w:rsidR="00616916" w:rsidRPr="00616916" w:rsidRDefault="00616916" w:rsidP="00616916">
            <w:pPr>
              <w:numPr>
                <w:ilvl w:val="0"/>
                <w:numId w:val="26"/>
              </w:numPr>
              <w:spacing w:after="0" w:line="360" w:lineRule="auto"/>
              <w:ind w:left="0"/>
              <w:jc w:val="left"/>
              <w:rPr>
                <w:rFonts w:ascii="华文仿宋" w:eastAsia="华文仿宋" w:hAnsi="华文仿宋" w:hint="eastAsia"/>
                <w:sz w:val="28"/>
                <w:szCs w:val="28"/>
              </w:rPr>
            </w:pPr>
            <w:r w:rsidRPr="00616916">
              <w:rPr>
                <w:rFonts w:ascii="华文仿宋" w:eastAsia="华文仿宋" w:hAnsi="华文仿宋" w:hint="eastAsia"/>
                <w:sz w:val="28"/>
                <w:szCs w:val="28"/>
              </w:rPr>
              <w:t>指定专职人员24小时接收甲方</w:t>
            </w:r>
            <w:r w:rsidRPr="00616916">
              <w:rPr>
                <w:rFonts w:ascii="华文仿宋" w:eastAsia="华文仿宋" w:hAnsi="华文仿宋"/>
                <w:sz w:val="28"/>
                <w:szCs w:val="28"/>
              </w:rPr>
              <w:t>报送的设备</w:t>
            </w:r>
            <w:r w:rsidRPr="00616916">
              <w:rPr>
                <w:rFonts w:ascii="华文仿宋" w:eastAsia="华文仿宋" w:hAnsi="华文仿宋" w:hint="eastAsia"/>
                <w:sz w:val="28"/>
                <w:szCs w:val="28"/>
              </w:rPr>
              <w:t>故障信息和</w:t>
            </w:r>
            <w:r w:rsidRPr="00616916">
              <w:rPr>
                <w:rFonts w:ascii="华文仿宋" w:eastAsia="华文仿宋" w:hAnsi="华文仿宋"/>
                <w:sz w:val="28"/>
                <w:szCs w:val="28"/>
              </w:rPr>
              <w:t>维修</w:t>
            </w:r>
            <w:r w:rsidRPr="00616916">
              <w:rPr>
                <w:rFonts w:ascii="华文仿宋" w:eastAsia="华文仿宋" w:hAnsi="华文仿宋" w:hint="eastAsia"/>
                <w:sz w:val="28"/>
                <w:szCs w:val="28"/>
              </w:rPr>
              <w:t>通知。在接到甲方报送的设备故障维修通知后，服务方必须在2小时内</w:t>
            </w:r>
            <w:r w:rsidRPr="00616916">
              <w:rPr>
                <w:rFonts w:ascii="华文仿宋" w:eastAsia="华文仿宋" w:hAnsi="华文仿宋"/>
                <w:sz w:val="28"/>
                <w:szCs w:val="28"/>
              </w:rPr>
              <w:t>完成故障维修工作</w:t>
            </w:r>
            <w:r w:rsidRPr="00616916">
              <w:rPr>
                <w:rFonts w:ascii="华文仿宋" w:eastAsia="华文仿宋" w:hAnsi="华文仿宋" w:hint="eastAsia"/>
                <w:sz w:val="28"/>
                <w:szCs w:val="28"/>
              </w:rPr>
              <w:t>的</w:t>
            </w:r>
            <w:r w:rsidRPr="00616916">
              <w:rPr>
                <w:rFonts w:ascii="华文仿宋" w:eastAsia="华文仿宋" w:hAnsi="华文仿宋"/>
                <w:sz w:val="28"/>
                <w:szCs w:val="28"/>
              </w:rPr>
              <w:t>组织，并向甲方报告维修准备情况</w:t>
            </w:r>
            <w:r w:rsidRPr="00616916">
              <w:rPr>
                <w:rFonts w:ascii="华文仿宋" w:eastAsia="华文仿宋" w:hAnsi="华文仿宋" w:hint="eastAsia"/>
                <w:sz w:val="28"/>
                <w:szCs w:val="28"/>
              </w:rPr>
              <w:t>。</w:t>
            </w:r>
          </w:p>
          <w:p w14:paraId="547AB15A" w14:textId="77777777" w:rsidR="00616916" w:rsidRPr="00616916" w:rsidRDefault="00616916" w:rsidP="00616916">
            <w:pPr>
              <w:numPr>
                <w:ilvl w:val="0"/>
                <w:numId w:val="26"/>
              </w:numPr>
              <w:spacing w:after="0" w:line="360" w:lineRule="auto"/>
              <w:ind w:left="0"/>
              <w:jc w:val="left"/>
              <w:rPr>
                <w:rFonts w:ascii="华文仿宋" w:eastAsia="华文仿宋" w:hAnsi="华文仿宋" w:hint="eastAsia"/>
                <w:sz w:val="28"/>
                <w:szCs w:val="28"/>
              </w:rPr>
            </w:pPr>
            <w:r w:rsidRPr="00616916">
              <w:rPr>
                <w:rFonts w:ascii="华文仿宋" w:eastAsia="华文仿宋" w:hAnsi="华文仿宋" w:hint="eastAsia"/>
                <w:sz w:val="28"/>
                <w:szCs w:val="28"/>
              </w:rPr>
              <w:t>服务方在没有遇到不可抗拒的客观原因（自然灾害</w:t>
            </w:r>
            <w:r w:rsidRPr="00616916">
              <w:rPr>
                <w:rFonts w:ascii="华文仿宋" w:eastAsia="华文仿宋" w:hAnsi="华文仿宋"/>
                <w:sz w:val="28"/>
                <w:szCs w:val="28"/>
              </w:rPr>
              <w:t>导致交通瘫痪等</w:t>
            </w:r>
            <w:r w:rsidRPr="00616916">
              <w:rPr>
                <w:rFonts w:ascii="华文仿宋" w:eastAsia="华文仿宋" w:hAnsi="华文仿宋" w:hint="eastAsia"/>
                <w:sz w:val="28"/>
                <w:szCs w:val="28"/>
              </w:rPr>
              <w:t>）情况下，故障</w:t>
            </w:r>
            <w:r w:rsidRPr="00616916">
              <w:rPr>
                <w:rFonts w:ascii="华文仿宋" w:eastAsia="华文仿宋" w:hAnsi="华文仿宋"/>
                <w:sz w:val="28"/>
                <w:szCs w:val="28"/>
              </w:rPr>
              <w:t>修复</w:t>
            </w:r>
            <w:r w:rsidRPr="00616916">
              <w:rPr>
                <w:rFonts w:ascii="华文仿宋" w:eastAsia="华文仿宋" w:hAnsi="华文仿宋" w:hint="eastAsia"/>
                <w:sz w:val="28"/>
                <w:szCs w:val="28"/>
              </w:rPr>
              <w:t>所需时间不得超过</w:t>
            </w:r>
            <w:r w:rsidRPr="00616916">
              <w:rPr>
                <w:rFonts w:ascii="华文仿宋" w:eastAsia="华文仿宋" w:hAnsi="华文仿宋"/>
                <w:sz w:val="28"/>
                <w:szCs w:val="28"/>
              </w:rPr>
              <w:t>12</w:t>
            </w:r>
            <w:r w:rsidRPr="00616916">
              <w:rPr>
                <w:rFonts w:ascii="华文仿宋" w:eastAsia="华文仿宋" w:hAnsi="华文仿宋" w:hint="eastAsia"/>
                <w:sz w:val="28"/>
                <w:szCs w:val="28"/>
              </w:rPr>
              <w:t>小时（以接收甲方报送的设备故障信息和维修通知时间</w:t>
            </w:r>
            <w:r w:rsidRPr="00616916">
              <w:rPr>
                <w:rFonts w:ascii="华文仿宋" w:eastAsia="华文仿宋" w:hAnsi="华文仿宋"/>
                <w:sz w:val="28"/>
                <w:szCs w:val="28"/>
              </w:rPr>
              <w:t>为起始点计算</w:t>
            </w:r>
            <w:r w:rsidRPr="00616916">
              <w:rPr>
                <w:rFonts w:ascii="华文仿宋" w:eastAsia="华文仿宋" w:hAnsi="华文仿宋" w:hint="eastAsia"/>
                <w:sz w:val="28"/>
                <w:szCs w:val="28"/>
              </w:rPr>
              <w:t>）；对于</w:t>
            </w:r>
            <w:r w:rsidRPr="00616916">
              <w:rPr>
                <w:rFonts w:ascii="华文仿宋" w:eastAsia="华文仿宋" w:hAnsi="华文仿宋"/>
                <w:sz w:val="28"/>
                <w:szCs w:val="28"/>
              </w:rPr>
              <w:t>无法在规定时间内完成故障</w:t>
            </w:r>
            <w:r w:rsidRPr="00616916">
              <w:rPr>
                <w:rFonts w:ascii="华文仿宋" w:eastAsia="华文仿宋" w:hAnsi="华文仿宋" w:hint="eastAsia"/>
                <w:sz w:val="28"/>
                <w:szCs w:val="28"/>
              </w:rPr>
              <w:t>维修</w:t>
            </w:r>
            <w:r w:rsidRPr="00616916">
              <w:rPr>
                <w:rFonts w:ascii="华文仿宋" w:eastAsia="华文仿宋" w:hAnsi="华文仿宋"/>
                <w:sz w:val="28"/>
                <w:szCs w:val="28"/>
              </w:rPr>
              <w:t>的情况，需及时书面</w:t>
            </w:r>
            <w:r w:rsidRPr="00616916">
              <w:rPr>
                <w:rFonts w:ascii="华文仿宋" w:eastAsia="华文仿宋" w:hAnsi="华文仿宋" w:hint="eastAsia"/>
                <w:sz w:val="28"/>
                <w:szCs w:val="28"/>
              </w:rPr>
              <w:t>报送</w:t>
            </w:r>
            <w:r w:rsidRPr="00616916">
              <w:rPr>
                <w:rFonts w:ascii="华文仿宋" w:eastAsia="华文仿宋" w:hAnsi="华文仿宋"/>
                <w:sz w:val="28"/>
                <w:szCs w:val="28"/>
              </w:rPr>
              <w:t>甲方指定人员</w:t>
            </w:r>
            <w:r w:rsidRPr="00616916">
              <w:rPr>
                <w:rFonts w:ascii="华文仿宋" w:eastAsia="华文仿宋" w:hAnsi="华文仿宋" w:hint="eastAsia"/>
                <w:sz w:val="28"/>
                <w:szCs w:val="28"/>
              </w:rPr>
              <w:t>。</w:t>
            </w:r>
          </w:p>
          <w:p w14:paraId="01F2A350" w14:textId="77777777" w:rsidR="00616916" w:rsidRPr="00616916" w:rsidRDefault="00616916" w:rsidP="00616916">
            <w:pPr>
              <w:numPr>
                <w:ilvl w:val="0"/>
                <w:numId w:val="26"/>
              </w:numPr>
              <w:spacing w:after="0" w:line="360" w:lineRule="auto"/>
              <w:ind w:left="0"/>
              <w:jc w:val="left"/>
              <w:rPr>
                <w:rFonts w:ascii="华文仿宋" w:eastAsia="华文仿宋" w:hAnsi="华文仿宋" w:hint="eastAsia"/>
                <w:sz w:val="28"/>
                <w:szCs w:val="28"/>
              </w:rPr>
            </w:pPr>
            <w:r w:rsidRPr="00616916">
              <w:rPr>
                <w:rFonts w:ascii="华文仿宋" w:eastAsia="华文仿宋" w:hAnsi="华文仿宋" w:hint="eastAsia"/>
                <w:sz w:val="28"/>
                <w:szCs w:val="28"/>
              </w:rPr>
              <w:t>服务方在进行</w:t>
            </w:r>
            <w:r w:rsidRPr="00616916">
              <w:rPr>
                <w:rFonts w:ascii="华文仿宋" w:eastAsia="华文仿宋" w:hAnsi="华文仿宋"/>
                <w:sz w:val="28"/>
                <w:szCs w:val="28"/>
              </w:rPr>
              <w:t>故障维修</w:t>
            </w:r>
            <w:r w:rsidRPr="00616916">
              <w:rPr>
                <w:rFonts w:ascii="华文仿宋" w:eastAsia="华文仿宋" w:hAnsi="华文仿宋" w:hint="eastAsia"/>
                <w:sz w:val="28"/>
                <w:szCs w:val="28"/>
              </w:rPr>
              <w:t>过程中</w:t>
            </w:r>
            <w:r w:rsidRPr="00616916">
              <w:rPr>
                <w:rFonts w:ascii="华文仿宋" w:eastAsia="华文仿宋" w:hAnsi="华文仿宋"/>
                <w:sz w:val="28"/>
                <w:szCs w:val="28"/>
              </w:rPr>
              <w:t>使用的仪表以及</w:t>
            </w:r>
            <w:r w:rsidRPr="00616916">
              <w:rPr>
                <w:rFonts w:ascii="华文仿宋" w:eastAsia="华文仿宋" w:hAnsi="华文仿宋" w:hint="eastAsia"/>
                <w:sz w:val="28"/>
                <w:szCs w:val="28"/>
              </w:rPr>
              <w:t>更换的备件质量必须合格、</w:t>
            </w:r>
            <w:r w:rsidRPr="00616916">
              <w:rPr>
                <w:rFonts w:ascii="华文仿宋" w:eastAsia="华文仿宋" w:hAnsi="华文仿宋"/>
                <w:sz w:val="28"/>
                <w:szCs w:val="28"/>
              </w:rPr>
              <w:t>且</w:t>
            </w:r>
            <w:r w:rsidRPr="00616916">
              <w:rPr>
                <w:rFonts w:ascii="华文仿宋" w:eastAsia="华文仿宋" w:hAnsi="华文仿宋" w:hint="eastAsia"/>
                <w:sz w:val="28"/>
                <w:szCs w:val="28"/>
              </w:rPr>
              <w:t>在质量检定有效期内。</w:t>
            </w:r>
          </w:p>
          <w:p w14:paraId="546FF0D4" w14:textId="77777777" w:rsidR="00616916" w:rsidRPr="00616916" w:rsidRDefault="00616916" w:rsidP="00616916">
            <w:pPr>
              <w:spacing w:before="120" w:after="0" w:line="420" w:lineRule="atLeast"/>
              <w:ind w:firstLineChars="212" w:firstLine="594"/>
              <w:rPr>
                <w:rFonts w:ascii="华文仿宋" w:eastAsia="华文仿宋" w:hAnsi="华文仿宋" w:hint="eastAsia"/>
                <w:sz w:val="28"/>
                <w:szCs w:val="28"/>
              </w:rPr>
            </w:pPr>
            <w:r w:rsidRPr="00616916">
              <w:rPr>
                <w:rFonts w:ascii="华文仿宋" w:eastAsia="华文仿宋" w:hAnsi="华文仿宋" w:hint="eastAsia"/>
                <w:sz w:val="28"/>
                <w:szCs w:val="28"/>
              </w:rPr>
              <w:t>3、巡检维护服务要求：</w:t>
            </w:r>
          </w:p>
          <w:p w14:paraId="6576DAC5" w14:textId="77777777" w:rsidR="00616916" w:rsidRPr="00616916" w:rsidRDefault="00616916" w:rsidP="00616916">
            <w:pPr>
              <w:spacing w:before="120" w:after="0" w:line="420" w:lineRule="atLeast"/>
              <w:ind w:firstLineChars="212" w:firstLine="594"/>
              <w:rPr>
                <w:rFonts w:ascii="华文仿宋" w:eastAsia="华文仿宋" w:hAnsi="华文仿宋" w:hint="eastAsia"/>
                <w:sz w:val="28"/>
                <w:szCs w:val="28"/>
              </w:rPr>
            </w:pPr>
            <w:r w:rsidRPr="00616916">
              <w:rPr>
                <w:rFonts w:ascii="华文仿宋" w:eastAsia="华文仿宋" w:hAnsi="华文仿宋" w:hint="eastAsia"/>
                <w:sz w:val="28"/>
                <w:szCs w:val="28"/>
              </w:rPr>
              <w:t>甲方对</w:t>
            </w:r>
            <w:r w:rsidRPr="00616916">
              <w:rPr>
                <w:rFonts w:ascii="华文仿宋" w:eastAsia="华文仿宋" w:hAnsi="华文仿宋"/>
                <w:sz w:val="28"/>
                <w:szCs w:val="28"/>
              </w:rPr>
              <w:t>乙方提出的</w:t>
            </w:r>
            <w:r w:rsidRPr="00616916">
              <w:rPr>
                <w:rFonts w:ascii="华文仿宋" w:eastAsia="华文仿宋" w:hAnsi="华文仿宋" w:hint="eastAsia"/>
                <w:sz w:val="28"/>
                <w:szCs w:val="28"/>
              </w:rPr>
              <w:t>巡检维护服务要求如下：</w:t>
            </w:r>
          </w:p>
          <w:p w14:paraId="1BB39BAC" w14:textId="77777777" w:rsidR="00616916" w:rsidRPr="00616916" w:rsidRDefault="00616916" w:rsidP="00616916">
            <w:pPr>
              <w:numPr>
                <w:ilvl w:val="0"/>
                <w:numId w:val="34"/>
              </w:numPr>
              <w:spacing w:after="0" w:line="360" w:lineRule="auto"/>
              <w:jc w:val="left"/>
              <w:rPr>
                <w:rFonts w:ascii="华文仿宋" w:eastAsia="华文仿宋" w:hAnsi="华文仿宋" w:hint="eastAsia"/>
                <w:sz w:val="28"/>
                <w:szCs w:val="28"/>
              </w:rPr>
            </w:pPr>
            <w:r w:rsidRPr="00616916">
              <w:rPr>
                <w:rFonts w:ascii="华文仿宋" w:eastAsia="华文仿宋" w:hAnsi="华文仿宋" w:hint="eastAsia"/>
                <w:sz w:val="28"/>
                <w:szCs w:val="28"/>
              </w:rPr>
              <w:t>各测站</w:t>
            </w:r>
            <w:r w:rsidRPr="00616916">
              <w:rPr>
                <w:rFonts w:ascii="华文仿宋" w:eastAsia="华文仿宋" w:hAnsi="华文仿宋"/>
                <w:sz w:val="28"/>
                <w:szCs w:val="28"/>
              </w:rPr>
              <w:t>巡查维护内容及相关要求主要依据《</w:t>
            </w:r>
            <w:r w:rsidRPr="00616916">
              <w:rPr>
                <w:rFonts w:ascii="华文仿宋" w:eastAsia="华文仿宋" w:hAnsi="华文仿宋" w:hint="eastAsia"/>
                <w:sz w:val="28"/>
                <w:szCs w:val="28"/>
              </w:rPr>
              <w:t>北京市气象局风廓线雷达系统巡查维护基本要求</w:t>
            </w:r>
            <w:r w:rsidRPr="00616916">
              <w:rPr>
                <w:rFonts w:ascii="华文仿宋" w:eastAsia="华文仿宋" w:hAnsi="华文仿宋"/>
                <w:sz w:val="28"/>
                <w:szCs w:val="28"/>
              </w:rPr>
              <w:t>》</w:t>
            </w:r>
            <w:r w:rsidRPr="00616916">
              <w:rPr>
                <w:rFonts w:ascii="华文仿宋" w:eastAsia="华文仿宋" w:hAnsi="华文仿宋" w:hint="eastAsia"/>
                <w:sz w:val="28"/>
                <w:szCs w:val="28"/>
              </w:rPr>
              <w:t>相关</w:t>
            </w:r>
            <w:r w:rsidRPr="00616916">
              <w:rPr>
                <w:rFonts w:ascii="华文仿宋" w:eastAsia="华文仿宋" w:hAnsi="华文仿宋"/>
                <w:sz w:val="28"/>
                <w:szCs w:val="28"/>
              </w:rPr>
              <w:t>内容执行</w:t>
            </w:r>
            <w:r w:rsidRPr="00616916">
              <w:rPr>
                <w:rFonts w:ascii="华文仿宋" w:eastAsia="华文仿宋" w:hAnsi="华文仿宋" w:hint="eastAsia"/>
                <w:sz w:val="28"/>
                <w:szCs w:val="28"/>
              </w:rPr>
              <w:t>；</w:t>
            </w:r>
          </w:p>
          <w:p w14:paraId="5467E2BC"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lastRenderedPageBreak/>
              <w:t>每月25日前</w:t>
            </w:r>
            <w:r w:rsidRPr="00616916">
              <w:rPr>
                <w:rFonts w:ascii="华文仿宋" w:eastAsia="华文仿宋" w:hAnsi="华文仿宋"/>
                <w:sz w:val="28"/>
                <w:szCs w:val="28"/>
              </w:rPr>
              <w:t>向甲方报送</w:t>
            </w:r>
            <w:r w:rsidRPr="00616916">
              <w:rPr>
                <w:rFonts w:ascii="华文仿宋" w:eastAsia="华文仿宋" w:hAnsi="华文仿宋" w:hint="eastAsia"/>
                <w:sz w:val="28"/>
                <w:szCs w:val="28"/>
              </w:rPr>
              <w:t>次月巡检计划日程表，并配合甲方完成测站维护</w:t>
            </w:r>
            <w:r w:rsidRPr="00616916">
              <w:rPr>
                <w:rFonts w:ascii="华文仿宋" w:eastAsia="华文仿宋" w:hAnsi="华文仿宋"/>
                <w:sz w:val="28"/>
                <w:szCs w:val="28"/>
              </w:rPr>
              <w:t>的</w:t>
            </w:r>
            <w:r w:rsidRPr="00616916">
              <w:rPr>
                <w:rFonts w:ascii="华文仿宋" w:eastAsia="华文仿宋" w:hAnsi="华文仿宋" w:hint="eastAsia"/>
                <w:sz w:val="28"/>
                <w:szCs w:val="28"/>
              </w:rPr>
              <w:t>抽检巡检工作；</w:t>
            </w:r>
          </w:p>
          <w:p w14:paraId="30722A8D"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t>每月5日前，</w:t>
            </w:r>
            <w:r w:rsidRPr="00616916">
              <w:rPr>
                <w:rFonts w:ascii="华文仿宋" w:eastAsia="华文仿宋" w:hAnsi="华文仿宋"/>
                <w:sz w:val="28"/>
                <w:szCs w:val="28"/>
              </w:rPr>
              <w:t>按照</w:t>
            </w:r>
            <w:r w:rsidRPr="00616916">
              <w:rPr>
                <w:rFonts w:ascii="华文仿宋" w:eastAsia="华文仿宋" w:hAnsi="华文仿宋" w:hint="eastAsia"/>
                <w:sz w:val="28"/>
                <w:szCs w:val="28"/>
              </w:rPr>
              <w:t>《北京市气象局风廓线雷达故障维修记录表》内容要求</w:t>
            </w:r>
            <w:r w:rsidRPr="00616916">
              <w:rPr>
                <w:rFonts w:ascii="华文仿宋" w:eastAsia="华文仿宋" w:hAnsi="华文仿宋"/>
                <w:sz w:val="28"/>
                <w:szCs w:val="28"/>
              </w:rPr>
              <w:t>填写</w:t>
            </w:r>
            <w:r w:rsidRPr="00616916">
              <w:rPr>
                <w:rFonts w:ascii="华文仿宋" w:eastAsia="华文仿宋" w:hAnsi="华文仿宋" w:hint="eastAsia"/>
                <w:sz w:val="28"/>
                <w:szCs w:val="28"/>
              </w:rPr>
              <w:t>汇总各测站上个月内发生</w:t>
            </w:r>
            <w:r w:rsidRPr="00616916">
              <w:rPr>
                <w:rFonts w:ascii="华文仿宋" w:eastAsia="华文仿宋" w:hAnsi="华文仿宋"/>
                <w:sz w:val="28"/>
                <w:szCs w:val="28"/>
              </w:rPr>
              <w:t>的</w:t>
            </w:r>
            <w:r w:rsidRPr="00616916">
              <w:rPr>
                <w:rFonts w:ascii="华文仿宋" w:eastAsia="华文仿宋" w:hAnsi="华文仿宋" w:hint="eastAsia"/>
                <w:sz w:val="28"/>
                <w:szCs w:val="28"/>
              </w:rPr>
              <w:t>（需经</w:t>
            </w:r>
            <w:r w:rsidRPr="00616916">
              <w:rPr>
                <w:rFonts w:ascii="华文仿宋" w:eastAsia="华文仿宋" w:hAnsi="华文仿宋"/>
                <w:sz w:val="28"/>
                <w:szCs w:val="28"/>
              </w:rPr>
              <w:t>甲方确认</w:t>
            </w:r>
            <w:r w:rsidRPr="00616916">
              <w:rPr>
                <w:rFonts w:ascii="华文仿宋" w:eastAsia="华文仿宋" w:hAnsi="华文仿宋" w:hint="eastAsia"/>
                <w:sz w:val="28"/>
                <w:szCs w:val="28"/>
              </w:rPr>
              <w:t>）维修、维护记录纸质</w:t>
            </w:r>
            <w:r w:rsidRPr="00616916">
              <w:rPr>
                <w:rFonts w:ascii="华文仿宋" w:eastAsia="华文仿宋" w:hAnsi="华文仿宋"/>
                <w:sz w:val="28"/>
                <w:szCs w:val="28"/>
              </w:rPr>
              <w:t>文件</w:t>
            </w:r>
            <w:r w:rsidRPr="00616916">
              <w:rPr>
                <w:rFonts w:ascii="华文仿宋" w:eastAsia="华文仿宋" w:hAnsi="华文仿宋" w:hint="eastAsia"/>
                <w:sz w:val="28"/>
                <w:szCs w:val="28"/>
              </w:rPr>
              <w:t>，</w:t>
            </w:r>
            <w:r w:rsidRPr="00616916">
              <w:rPr>
                <w:rFonts w:ascii="华文仿宋" w:eastAsia="华文仿宋" w:hAnsi="华文仿宋"/>
                <w:sz w:val="28"/>
                <w:szCs w:val="28"/>
              </w:rPr>
              <w:t>以备甲方查阅</w:t>
            </w:r>
            <w:r w:rsidRPr="00616916">
              <w:rPr>
                <w:rFonts w:ascii="华文仿宋" w:eastAsia="华文仿宋" w:hAnsi="华文仿宋" w:hint="eastAsia"/>
                <w:sz w:val="28"/>
                <w:szCs w:val="28"/>
              </w:rPr>
              <w:t>；按季度做好雷达系统故障组件维修及更换</w:t>
            </w:r>
            <w:r w:rsidRPr="00616916">
              <w:rPr>
                <w:rFonts w:ascii="华文仿宋" w:eastAsia="华文仿宋" w:hAnsi="华文仿宋"/>
                <w:sz w:val="28"/>
                <w:szCs w:val="28"/>
              </w:rPr>
              <w:t>记录，并</w:t>
            </w:r>
            <w:r w:rsidRPr="00616916">
              <w:rPr>
                <w:rFonts w:ascii="华文仿宋" w:eastAsia="华文仿宋" w:hAnsi="华文仿宋" w:hint="eastAsia"/>
                <w:sz w:val="28"/>
                <w:szCs w:val="28"/>
              </w:rPr>
              <w:t>将填写</w:t>
            </w:r>
            <w:r w:rsidRPr="00616916">
              <w:rPr>
                <w:rFonts w:ascii="华文仿宋" w:eastAsia="华文仿宋" w:hAnsi="华文仿宋"/>
                <w:sz w:val="28"/>
                <w:szCs w:val="28"/>
              </w:rPr>
              <w:t>汇总后的</w:t>
            </w:r>
            <w:r w:rsidRPr="00616916">
              <w:rPr>
                <w:rFonts w:ascii="华文仿宋" w:eastAsia="华文仿宋" w:hAnsi="华文仿宋" w:hint="eastAsia"/>
                <w:sz w:val="28"/>
                <w:szCs w:val="28"/>
              </w:rPr>
              <w:t>纸质版和</w:t>
            </w:r>
            <w:r w:rsidRPr="00616916">
              <w:rPr>
                <w:rFonts w:ascii="华文仿宋" w:eastAsia="华文仿宋" w:hAnsi="华文仿宋"/>
                <w:sz w:val="28"/>
                <w:szCs w:val="28"/>
              </w:rPr>
              <w:t>扫描电子版文件</w:t>
            </w:r>
            <w:r w:rsidRPr="00616916">
              <w:rPr>
                <w:rFonts w:ascii="华文仿宋" w:eastAsia="华文仿宋" w:hAnsi="华文仿宋" w:hint="eastAsia"/>
                <w:sz w:val="28"/>
                <w:szCs w:val="28"/>
              </w:rPr>
              <w:t>在</w:t>
            </w:r>
            <w:r w:rsidRPr="00616916">
              <w:rPr>
                <w:rFonts w:ascii="华文仿宋" w:eastAsia="华文仿宋" w:hAnsi="华文仿宋"/>
                <w:sz w:val="28"/>
                <w:szCs w:val="28"/>
              </w:rPr>
              <w:t>每季度</w:t>
            </w:r>
            <w:r w:rsidRPr="00616916">
              <w:rPr>
                <w:rFonts w:ascii="华文仿宋" w:eastAsia="华文仿宋" w:hAnsi="华文仿宋" w:hint="eastAsia"/>
                <w:sz w:val="28"/>
                <w:szCs w:val="28"/>
              </w:rPr>
              <w:t>最后周</w:t>
            </w:r>
            <w:r w:rsidRPr="00616916">
              <w:rPr>
                <w:rFonts w:ascii="华文仿宋" w:eastAsia="华文仿宋" w:hAnsi="华文仿宋"/>
                <w:sz w:val="28"/>
                <w:szCs w:val="28"/>
              </w:rPr>
              <w:t>的周一报送</w:t>
            </w:r>
            <w:r w:rsidRPr="00616916">
              <w:rPr>
                <w:rFonts w:ascii="华文仿宋" w:eastAsia="华文仿宋" w:hAnsi="华文仿宋" w:hint="eastAsia"/>
                <w:sz w:val="28"/>
                <w:szCs w:val="28"/>
              </w:rPr>
              <w:t>给</w:t>
            </w:r>
            <w:r w:rsidRPr="00616916">
              <w:rPr>
                <w:rFonts w:ascii="华文仿宋" w:eastAsia="华文仿宋" w:hAnsi="华文仿宋"/>
                <w:sz w:val="28"/>
                <w:szCs w:val="28"/>
              </w:rPr>
              <w:t>甲方指定人员</w:t>
            </w:r>
            <w:r w:rsidRPr="00616916">
              <w:rPr>
                <w:rFonts w:ascii="华文仿宋" w:eastAsia="华文仿宋" w:hAnsi="华文仿宋" w:hint="eastAsia"/>
                <w:sz w:val="28"/>
                <w:szCs w:val="28"/>
              </w:rPr>
              <w:t xml:space="preserve">； </w:t>
            </w:r>
          </w:p>
          <w:p w14:paraId="26D73E6A"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t>每月巡检维护主要内容包括测站探测环境检查、雷达系统设备外观检查及灰尘清理、站点设备运行情况检查和雷达性能机内标定。每次巡检维护情况应详细记录于《北京市气象局风廓线雷达</w:t>
            </w:r>
            <w:r w:rsidRPr="00616916">
              <w:rPr>
                <w:rFonts w:ascii="华文仿宋" w:eastAsia="华文仿宋" w:hAnsi="华文仿宋"/>
                <w:sz w:val="28"/>
                <w:szCs w:val="28"/>
              </w:rPr>
              <w:t>站</w:t>
            </w:r>
            <w:r w:rsidRPr="00616916">
              <w:rPr>
                <w:rFonts w:ascii="华文仿宋" w:eastAsia="华文仿宋" w:hAnsi="华文仿宋" w:hint="eastAsia"/>
                <w:sz w:val="28"/>
                <w:szCs w:val="28"/>
              </w:rPr>
              <w:t>日常巡检维护记录表》和《北京市气象局风廓线雷达每月定标记录表》，并将填写</w:t>
            </w:r>
            <w:r w:rsidRPr="00616916">
              <w:rPr>
                <w:rFonts w:ascii="华文仿宋" w:eastAsia="华文仿宋" w:hAnsi="华文仿宋"/>
                <w:sz w:val="28"/>
                <w:szCs w:val="28"/>
              </w:rPr>
              <w:t>汇总后的</w:t>
            </w:r>
            <w:r w:rsidRPr="00616916">
              <w:rPr>
                <w:rFonts w:ascii="华文仿宋" w:eastAsia="华文仿宋" w:hAnsi="华文仿宋" w:hint="eastAsia"/>
                <w:sz w:val="28"/>
                <w:szCs w:val="28"/>
              </w:rPr>
              <w:t>纸质版和</w:t>
            </w:r>
            <w:r w:rsidRPr="00616916">
              <w:rPr>
                <w:rFonts w:ascii="华文仿宋" w:eastAsia="华文仿宋" w:hAnsi="华文仿宋"/>
                <w:sz w:val="28"/>
                <w:szCs w:val="28"/>
              </w:rPr>
              <w:t>扫描电子版文件</w:t>
            </w:r>
            <w:r w:rsidRPr="00616916">
              <w:rPr>
                <w:rFonts w:ascii="华文仿宋" w:eastAsia="华文仿宋" w:hAnsi="华文仿宋" w:hint="eastAsia"/>
                <w:sz w:val="28"/>
                <w:szCs w:val="28"/>
              </w:rPr>
              <w:t>次月5日前报送至甲方</w:t>
            </w:r>
            <w:r w:rsidRPr="00616916">
              <w:rPr>
                <w:rFonts w:ascii="华文仿宋" w:eastAsia="华文仿宋" w:hAnsi="华文仿宋"/>
                <w:sz w:val="28"/>
                <w:szCs w:val="28"/>
              </w:rPr>
              <w:t>指定人员</w:t>
            </w:r>
            <w:r w:rsidRPr="00616916">
              <w:rPr>
                <w:rFonts w:ascii="华文仿宋" w:eastAsia="华文仿宋" w:hAnsi="华文仿宋" w:hint="eastAsia"/>
                <w:sz w:val="28"/>
                <w:szCs w:val="28"/>
              </w:rPr>
              <w:t>；</w:t>
            </w:r>
            <w:r w:rsidRPr="00616916">
              <w:rPr>
                <w:rFonts w:ascii="华文仿宋" w:eastAsia="华文仿宋" w:hAnsi="华文仿宋"/>
                <w:sz w:val="28"/>
                <w:szCs w:val="28"/>
              </w:rPr>
              <w:t xml:space="preserve"> </w:t>
            </w:r>
          </w:p>
          <w:p w14:paraId="2A821E28"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t>每两个月对各测站雷达</w:t>
            </w:r>
            <w:r w:rsidRPr="00616916">
              <w:rPr>
                <w:rFonts w:ascii="华文仿宋" w:eastAsia="华文仿宋" w:hAnsi="华文仿宋"/>
                <w:sz w:val="28"/>
                <w:szCs w:val="28"/>
              </w:rPr>
              <w:t>机房内</w:t>
            </w:r>
            <w:r w:rsidRPr="00616916">
              <w:rPr>
                <w:rFonts w:ascii="华文仿宋" w:eastAsia="华文仿宋" w:hAnsi="华文仿宋" w:hint="eastAsia"/>
                <w:sz w:val="28"/>
                <w:szCs w:val="28"/>
              </w:rPr>
              <w:t>UPS系统</w:t>
            </w:r>
            <w:r w:rsidRPr="00616916">
              <w:rPr>
                <w:rFonts w:ascii="华文仿宋" w:eastAsia="华文仿宋" w:hAnsi="华文仿宋"/>
                <w:sz w:val="28"/>
                <w:szCs w:val="28"/>
              </w:rPr>
              <w:t>进行</w:t>
            </w:r>
            <w:r w:rsidRPr="00616916">
              <w:rPr>
                <w:rFonts w:ascii="华文仿宋" w:eastAsia="华文仿宋" w:hAnsi="华文仿宋" w:hint="eastAsia"/>
                <w:sz w:val="28"/>
                <w:szCs w:val="28"/>
              </w:rPr>
              <w:t>不少于一次的</w:t>
            </w:r>
            <w:r w:rsidRPr="00616916">
              <w:rPr>
                <w:rFonts w:ascii="华文仿宋" w:eastAsia="华文仿宋" w:hAnsi="华文仿宋"/>
                <w:sz w:val="28"/>
                <w:szCs w:val="28"/>
              </w:rPr>
              <w:t>专项检测和</w:t>
            </w:r>
            <w:r w:rsidRPr="00616916">
              <w:rPr>
                <w:rFonts w:ascii="华文仿宋" w:eastAsia="华文仿宋" w:hAnsi="华文仿宋" w:hint="eastAsia"/>
                <w:sz w:val="28"/>
                <w:szCs w:val="28"/>
              </w:rPr>
              <w:t>维护</w:t>
            </w:r>
            <w:r w:rsidRPr="00616916">
              <w:rPr>
                <w:rFonts w:ascii="华文仿宋" w:eastAsia="华文仿宋" w:hAnsi="华文仿宋"/>
                <w:sz w:val="28"/>
                <w:szCs w:val="28"/>
              </w:rPr>
              <w:t>，</w:t>
            </w:r>
            <w:r w:rsidRPr="00616916">
              <w:rPr>
                <w:rFonts w:ascii="华文仿宋" w:eastAsia="华文仿宋" w:hAnsi="华文仿宋" w:hint="eastAsia"/>
                <w:sz w:val="28"/>
                <w:szCs w:val="28"/>
              </w:rPr>
              <w:t>填写</w:t>
            </w:r>
            <w:r w:rsidRPr="00616916">
              <w:rPr>
                <w:rFonts w:ascii="华文仿宋" w:eastAsia="华文仿宋" w:hAnsi="华文仿宋"/>
                <w:sz w:val="28"/>
                <w:szCs w:val="28"/>
              </w:rPr>
              <w:t>相应的检测</w:t>
            </w:r>
            <w:r w:rsidRPr="00616916">
              <w:rPr>
                <w:rFonts w:ascii="华文仿宋" w:eastAsia="华文仿宋" w:hAnsi="华文仿宋" w:hint="eastAsia"/>
                <w:sz w:val="28"/>
                <w:szCs w:val="28"/>
              </w:rPr>
              <w:t>维护</w:t>
            </w:r>
            <w:r w:rsidRPr="00616916">
              <w:rPr>
                <w:rFonts w:ascii="华文仿宋" w:eastAsia="华文仿宋" w:hAnsi="华文仿宋"/>
                <w:sz w:val="28"/>
                <w:szCs w:val="28"/>
              </w:rPr>
              <w:t>记录表，</w:t>
            </w:r>
            <w:r w:rsidRPr="00616916">
              <w:rPr>
                <w:rFonts w:ascii="华文仿宋" w:eastAsia="华文仿宋" w:hAnsi="华文仿宋" w:hint="eastAsia"/>
                <w:sz w:val="28"/>
                <w:szCs w:val="28"/>
              </w:rPr>
              <w:t>并在完成巡检工作的1</w:t>
            </w:r>
            <w:r w:rsidRPr="00616916">
              <w:rPr>
                <w:rFonts w:ascii="华文仿宋" w:eastAsia="华文仿宋" w:hAnsi="华文仿宋"/>
                <w:sz w:val="28"/>
                <w:szCs w:val="28"/>
              </w:rPr>
              <w:t>0</w:t>
            </w:r>
            <w:r w:rsidRPr="00616916">
              <w:rPr>
                <w:rFonts w:ascii="华文仿宋" w:eastAsia="华文仿宋" w:hAnsi="华文仿宋" w:hint="eastAsia"/>
                <w:sz w:val="28"/>
                <w:szCs w:val="28"/>
              </w:rPr>
              <w:t>日内,将各测站巡检测试数据填写完成的《北京市气象局风廓线雷达站UPS系统巡检维护记录表》附签名纸质版和</w:t>
            </w:r>
            <w:r w:rsidRPr="00616916">
              <w:rPr>
                <w:rFonts w:ascii="华文仿宋" w:eastAsia="华文仿宋" w:hAnsi="华文仿宋"/>
                <w:sz w:val="28"/>
                <w:szCs w:val="28"/>
              </w:rPr>
              <w:t>扫描电子版</w:t>
            </w:r>
            <w:r w:rsidRPr="00616916">
              <w:rPr>
                <w:rFonts w:ascii="华文仿宋" w:eastAsia="华文仿宋" w:hAnsi="华文仿宋" w:hint="eastAsia"/>
                <w:sz w:val="28"/>
                <w:szCs w:val="28"/>
              </w:rPr>
              <w:t>材料报送甲方指定人员；</w:t>
            </w:r>
          </w:p>
          <w:p w14:paraId="5CCBC078"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sz w:val="28"/>
                <w:szCs w:val="28"/>
              </w:rPr>
              <w:t>根据</w:t>
            </w:r>
            <w:r w:rsidRPr="00616916">
              <w:rPr>
                <w:rFonts w:ascii="华文仿宋" w:eastAsia="华文仿宋" w:hAnsi="华文仿宋" w:hint="eastAsia"/>
                <w:sz w:val="28"/>
                <w:szCs w:val="28"/>
              </w:rPr>
              <w:t>甲方</w:t>
            </w:r>
            <w:r w:rsidRPr="00616916">
              <w:rPr>
                <w:rFonts w:ascii="华文仿宋" w:eastAsia="华文仿宋" w:hAnsi="华文仿宋"/>
                <w:sz w:val="28"/>
                <w:szCs w:val="28"/>
              </w:rPr>
              <w:t>时间要求和</w:t>
            </w:r>
            <w:r w:rsidRPr="00616916">
              <w:rPr>
                <w:rFonts w:ascii="华文仿宋" w:eastAsia="华文仿宋" w:hAnsi="华文仿宋" w:hint="eastAsia"/>
                <w:sz w:val="28"/>
                <w:szCs w:val="28"/>
              </w:rPr>
              <w:t>相关</w:t>
            </w:r>
            <w:r w:rsidRPr="00616916">
              <w:rPr>
                <w:rFonts w:ascii="华文仿宋" w:eastAsia="华文仿宋" w:hAnsi="华文仿宋"/>
                <w:sz w:val="28"/>
                <w:szCs w:val="28"/>
              </w:rPr>
              <w:t>业务</w:t>
            </w:r>
            <w:r w:rsidRPr="00616916">
              <w:rPr>
                <w:rFonts w:ascii="华文仿宋" w:eastAsia="华文仿宋" w:hAnsi="华文仿宋" w:hint="eastAsia"/>
                <w:sz w:val="28"/>
                <w:szCs w:val="28"/>
              </w:rPr>
              <w:t>规范</w:t>
            </w:r>
            <w:r w:rsidRPr="00616916">
              <w:rPr>
                <w:rFonts w:ascii="华文仿宋" w:eastAsia="华文仿宋" w:hAnsi="华文仿宋"/>
                <w:sz w:val="28"/>
                <w:szCs w:val="28"/>
              </w:rPr>
              <w:t>完成</w:t>
            </w:r>
            <w:r w:rsidRPr="00616916">
              <w:rPr>
                <w:rFonts w:ascii="华文仿宋" w:eastAsia="华文仿宋" w:hAnsi="华文仿宋" w:hint="eastAsia"/>
                <w:sz w:val="28"/>
                <w:szCs w:val="28"/>
              </w:rPr>
              <w:t>各雷达站</w:t>
            </w:r>
            <w:r w:rsidRPr="00616916">
              <w:rPr>
                <w:rFonts w:ascii="华文仿宋" w:eastAsia="华文仿宋" w:hAnsi="华文仿宋"/>
                <w:sz w:val="28"/>
                <w:szCs w:val="28"/>
              </w:rPr>
              <w:t>汛前巡检</w:t>
            </w:r>
            <w:r w:rsidRPr="00616916">
              <w:rPr>
                <w:rFonts w:ascii="华文仿宋" w:eastAsia="华文仿宋" w:hAnsi="华文仿宋" w:hint="eastAsia"/>
                <w:sz w:val="28"/>
                <w:szCs w:val="28"/>
              </w:rPr>
              <w:t>工作，</w:t>
            </w:r>
            <w:r w:rsidRPr="00616916">
              <w:rPr>
                <w:rFonts w:ascii="华文仿宋" w:eastAsia="华文仿宋" w:hAnsi="华文仿宋"/>
                <w:sz w:val="28"/>
                <w:szCs w:val="28"/>
              </w:rPr>
              <w:t>并</w:t>
            </w:r>
            <w:r w:rsidRPr="00616916">
              <w:rPr>
                <w:rFonts w:ascii="华文仿宋" w:eastAsia="华文仿宋" w:hAnsi="华文仿宋" w:hint="eastAsia"/>
                <w:sz w:val="28"/>
                <w:szCs w:val="28"/>
              </w:rPr>
              <w:t>在完成</w:t>
            </w:r>
            <w:r w:rsidRPr="00616916">
              <w:rPr>
                <w:rFonts w:ascii="华文仿宋" w:eastAsia="华文仿宋" w:hAnsi="华文仿宋"/>
                <w:sz w:val="28"/>
                <w:szCs w:val="28"/>
              </w:rPr>
              <w:t>巡检工作的</w:t>
            </w:r>
            <w:r w:rsidRPr="00616916">
              <w:rPr>
                <w:rFonts w:ascii="华文仿宋" w:eastAsia="华文仿宋" w:hAnsi="华文仿宋" w:hint="eastAsia"/>
                <w:sz w:val="28"/>
                <w:szCs w:val="28"/>
              </w:rPr>
              <w:t>5日内,将</w:t>
            </w:r>
            <w:r w:rsidRPr="00616916">
              <w:rPr>
                <w:rFonts w:ascii="华文仿宋" w:eastAsia="华文仿宋" w:hAnsi="华文仿宋"/>
                <w:sz w:val="28"/>
                <w:szCs w:val="28"/>
              </w:rPr>
              <w:t>各测站巡检</w:t>
            </w:r>
            <w:r w:rsidRPr="00616916">
              <w:rPr>
                <w:rFonts w:ascii="华文仿宋" w:eastAsia="华文仿宋" w:hAnsi="华文仿宋" w:hint="eastAsia"/>
                <w:sz w:val="28"/>
                <w:szCs w:val="28"/>
              </w:rPr>
              <w:t>测试</w:t>
            </w:r>
            <w:r w:rsidRPr="00616916">
              <w:rPr>
                <w:rFonts w:ascii="华文仿宋" w:eastAsia="华文仿宋" w:hAnsi="华文仿宋"/>
                <w:sz w:val="28"/>
                <w:szCs w:val="28"/>
              </w:rPr>
              <w:t>数据填写</w:t>
            </w:r>
            <w:r w:rsidRPr="00616916">
              <w:rPr>
                <w:rFonts w:ascii="华文仿宋" w:eastAsia="华文仿宋" w:hAnsi="华文仿宋" w:hint="eastAsia"/>
                <w:sz w:val="28"/>
                <w:szCs w:val="28"/>
              </w:rPr>
              <w:t>完成</w:t>
            </w:r>
            <w:r w:rsidRPr="00616916">
              <w:rPr>
                <w:rFonts w:ascii="华文仿宋" w:eastAsia="华文仿宋" w:hAnsi="华文仿宋"/>
                <w:sz w:val="28"/>
                <w:szCs w:val="28"/>
              </w:rPr>
              <w:t>的《</w:t>
            </w:r>
            <w:r w:rsidRPr="00616916">
              <w:rPr>
                <w:rFonts w:ascii="华文仿宋" w:eastAsia="华文仿宋" w:hAnsi="华文仿宋" w:hint="eastAsia"/>
                <w:sz w:val="28"/>
                <w:szCs w:val="28"/>
              </w:rPr>
              <w:t>北京市气象局风廓线雷达系统汛前巡检维护记录表</w:t>
            </w:r>
            <w:r w:rsidRPr="00616916">
              <w:rPr>
                <w:rFonts w:ascii="华文仿宋" w:eastAsia="华文仿宋" w:hAnsi="华文仿宋"/>
                <w:sz w:val="28"/>
                <w:szCs w:val="28"/>
              </w:rPr>
              <w:t>》</w:t>
            </w:r>
            <w:r w:rsidRPr="00616916">
              <w:rPr>
                <w:rFonts w:ascii="华文仿宋" w:eastAsia="华文仿宋" w:hAnsi="华文仿宋" w:hint="eastAsia"/>
                <w:sz w:val="28"/>
                <w:szCs w:val="28"/>
              </w:rPr>
              <w:t>和</w:t>
            </w:r>
            <w:r w:rsidRPr="00616916">
              <w:rPr>
                <w:rFonts w:ascii="华文仿宋" w:eastAsia="华文仿宋" w:hAnsi="华文仿宋"/>
                <w:sz w:val="28"/>
                <w:szCs w:val="28"/>
              </w:rPr>
              <w:t>《</w:t>
            </w:r>
            <w:r w:rsidRPr="00616916">
              <w:rPr>
                <w:rFonts w:ascii="华文仿宋" w:eastAsia="华文仿宋" w:hAnsi="华文仿宋" w:hint="eastAsia"/>
                <w:sz w:val="28"/>
                <w:szCs w:val="28"/>
              </w:rPr>
              <w:t>风廓线雷达每年机外定标记录表</w:t>
            </w:r>
            <w:r w:rsidRPr="00616916">
              <w:rPr>
                <w:rFonts w:ascii="华文仿宋" w:eastAsia="华文仿宋" w:hAnsi="华文仿宋"/>
                <w:sz w:val="28"/>
                <w:szCs w:val="28"/>
              </w:rPr>
              <w:t>》附签名纸质版</w:t>
            </w:r>
            <w:r w:rsidRPr="00616916">
              <w:rPr>
                <w:rFonts w:ascii="华文仿宋" w:eastAsia="华文仿宋" w:hAnsi="华文仿宋" w:hint="eastAsia"/>
                <w:sz w:val="28"/>
                <w:szCs w:val="28"/>
              </w:rPr>
              <w:t>和</w:t>
            </w:r>
            <w:r w:rsidRPr="00616916">
              <w:rPr>
                <w:rFonts w:ascii="华文仿宋" w:eastAsia="华文仿宋" w:hAnsi="华文仿宋"/>
                <w:sz w:val="28"/>
                <w:szCs w:val="28"/>
              </w:rPr>
              <w:t>扫描电子版</w:t>
            </w:r>
            <w:r w:rsidRPr="00616916">
              <w:rPr>
                <w:rFonts w:ascii="华文仿宋" w:eastAsia="华文仿宋" w:hAnsi="华文仿宋" w:hint="eastAsia"/>
                <w:sz w:val="28"/>
                <w:szCs w:val="28"/>
              </w:rPr>
              <w:t>材料</w:t>
            </w:r>
            <w:r w:rsidRPr="00616916">
              <w:rPr>
                <w:rFonts w:ascii="华文仿宋" w:eastAsia="华文仿宋" w:hAnsi="华文仿宋"/>
                <w:sz w:val="28"/>
                <w:szCs w:val="28"/>
              </w:rPr>
              <w:t>报送甲方指定人员</w:t>
            </w:r>
            <w:r w:rsidRPr="00616916">
              <w:rPr>
                <w:rFonts w:ascii="华文仿宋" w:eastAsia="华文仿宋" w:hAnsi="华文仿宋" w:hint="eastAsia"/>
                <w:sz w:val="28"/>
                <w:szCs w:val="28"/>
              </w:rPr>
              <w:t>；</w:t>
            </w:r>
          </w:p>
          <w:p w14:paraId="0FA39091"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t>每年至少进行一次天线阵下方TR机柜空调和</w:t>
            </w:r>
            <w:r w:rsidRPr="00616916">
              <w:rPr>
                <w:rFonts w:ascii="华文仿宋" w:eastAsia="华文仿宋" w:hAnsi="华文仿宋"/>
                <w:sz w:val="28"/>
                <w:szCs w:val="28"/>
              </w:rPr>
              <w:t>雷达机房内空调的</w:t>
            </w:r>
            <w:r w:rsidRPr="00616916">
              <w:rPr>
                <w:rFonts w:ascii="华文仿宋" w:eastAsia="华文仿宋" w:hAnsi="华文仿宋" w:hint="eastAsia"/>
                <w:sz w:val="28"/>
                <w:szCs w:val="28"/>
              </w:rPr>
              <w:lastRenderedPageBreak/>
              <w:t>温控功能业检查（如检测空调制冷溶剂量和系统密封性等）和清洗，发现运行</w:t>
            </w:r>
            <w:r w:rsidRPr="00616916">
              <w:rPr>
                <w:rFonts w:ascii="华文仿宋" w:eastAsia="华文仿宋" w:hAnsi="华文仿宋"/>
                <w:sz w:val="28"/>
                <w:szCs w:val="28"/>
              </w:rPr>
              <w:t>异常应及时</w:t>
            </w:r>
            <w:r w:rsidRPr="00616916">
              <w:rPr>
                <w:rFonts w:ascii="华文仿宋" w:eastAsia="华文仿宋" w:hAnsi="华文仿宋" w:hint="eastAsia"/>
                <w:sz w:val="28"/>
                <w:szCs w:val="28"/>
              </w:rPr>
              <w:t>完成</w:t>
            </w:r>
            <w:r w:rsidRPr="00616916">
              <w:rPr>
                <w:rFonts w:ascii="华文仿宋" w:eastAsia="华文仿宋" w:hAnsi="华文仿宋"/>
                <w:sz w:val="28"/>
                <w:szCs w:val="28"/>
              </w:rPr>
              <w:t>修复</w:t>
            </w:r>
            <w:r w:rsidRPr="00616916">
              <w:rPr>
                <w:rFonts w:ascii="华文仿宋" w:eastAsia="华文仿宋" w:hAnsi="华文仿宋" w:hint="eastAsia"/>
                <w:sz w:val="28"/>
                <w:szCs w:val="28"/>
              </w:rPr>
              <w:t>，并提供设备正常运行后检查报告；</w:t>
            </w:r>
          </w:p>
          <w:p w14:paraId="10EDBD68" w14:textId="77777777" w:rsidR="00616916" w:rsidRPr="00616916" w:rsidRDefault="00616916" w:rsidP="00616916">
            <w:pPr>
              <w:numPr>
                <w:ilvl w:val="0"/>
                <w:numId w:val="34"/>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t>无条件配合甲方完成设备系统技术升级改造和</w:t>
            </w:r>
            <w:r w:rsidRPr="00616916">
              <w:rPr>
                <w:rFonts w:ascii="华文仿宋" w:eastAsia="华文仿宋" w:hAnsi="华文仿宋"/>
                <w:sz w:val="28"/>
                <w:szCs w:val="28"/>
              </w:rPr>
              <w:t>大型活动设备</w:t>
            </w:r>
            <w:r w:rsidRPr="00616916">
              <w:rPr>
                <w:rFonts w:ascii="华文仿宋" w:eastAsia="华文仿宋" w:hAnsi="华文仿宋" w:hint="eastAsia"/>
                <w:sz w:val="28"/>
                <w:szCs w:val="28"/>
              </w:rPr>
              <w:t>现场</w:t>
            </w:r>
            <w:r w:rsidRPr="00616916">
              <w:rPr>
                <w:rFonts w:ascii="华文仿宋" w:eastAsia="华文仿宋" w:hAnsi="华文仿宋"/>
                <w:sz w:val="28"/>
                <w:szCs w:val="28"/>
              </w:rPr>
              <w:t>保障</w:t>
            </w:r>
            <w:r w:rsidRPr="00616916">
              <w:rPr>
                <w:rFonts w:ascii="华文仿宋" w:eastAsia="华文仿宋" w:hAnsi="华文仿宋" w:hint="eastAsia"/>
                <w:sz w:val="28"/>
                <w:szCs w:val="28"/>
              </w:rPr>
              <w:t>工作。</w:t>
            </w:r>
          </w:p>
          <w:p w14:paraId="0B87F123" w14:textId="77777777" w:rsidR="00616916" w:rsidRPr="00616916" w:rsidRDefault="00616916" w:rsidP="00616916">
            <w:pPr>
              <w:spacing w:before="120" w:after="0" w:line="420" w:lineRule="atLeast"/>
              <w:ind w:firstLineChars="212" w:firstLine="594"/>
              <w:rPr>
                <w:rFonts w:ascii="华文仿宋" w:eastAsia="华文仿宋" w:hAnsi="华文仿宋" w:hint="eastAsia"/>
                <w:sz w:val="28"/>
                <w:szCs w:val="28"/>
              </w:rPr>
            </w:pPr>
            <w:r w:rsidRPr="00616916">
              <w:rPr>
                <w:rFonts w:ascii="华文仿宋" w:eastAsia="华文仿宋" w:hAnsi="华文仿宋" w:hint="eastAsia"/>
                <w:sz w:val="28"/>
                <w:szCs w:val="28"/>
              </w:rPr>
              <w:t>3、其他服务要求：</w:t>
            </w:r>
          </w:p>
          <w:p w14:paraId="793A8196" w14:textId="77777777" w:rsidR="00616916" w:rsidRPr="00616916" w:rsidRDefault="00616916" w:rsidP="00616916">
            <w:pPr>
              <w:numPr>
                <w:ilvl w:val="0"/>
                <w:numId w:val="35"/>
              </w:numPr>
              <w:spacing w:after="0" w:line="360" w:lineRule="auto"/>
              <w:jc w:val="left"/>
              <w:rPr>
                <w:rFonts w:ascii="华文仿宋" w:eastAsia="华文仿宋" w:hAnsi="华文仿宋" w:hint="eastAsia"/>
                <w:sz w:val="28"/>
                <w:szCs w:val="28"/>
              </w:rPr>
            </w:pPr>
            <w:r w:rsidRPr="00616916">
              <w:rPr>
                <w:rFonts w:ascii="华文仿宋" w:eastAsia="华文仿宋" w:hAnsi="华文仿宋" w:hint="eastAsia"/>
                <w:sz w:val="28"/>
                <w:szCs w:val="28"/>
              </w:rPr>
              <w:t>乙方须配备本项目服务所需的维护维修设备（如功率计、信号源、</w:t>
            </w:r>
            <w:r w:rsidRPr="00616916">
              <w:rPr>
                <w:rFonts w:ascii="华文仿宋" w:eastAsia="华文仿宋" w:hAnsi="华文仿宋"/>
                <w:sz w:val="28"/>
                <w:szCs w:val="28"/>
              </w:rPr>
              <w:t>示波器</w:t>
            </w:r>
            <w:r w:rsidRPr="00616916">
              <w:rPr>
                <w:rFonts w:ascii="华文仿宋" w:eastAsia="华文仿宋" w:hAnsi="华文仿宋" w:hint="eastAsia"/>
                <w:sz w:val="28"/>
                <w:szCs w:val="28"/>
              </w:rPr>
              <w:t>以及</w:t>
            </w:r>
            <w:r w:rsidRPr="00616916">
              <w:rPr>
                <w:rFonts w:ascii="华文仿宋" w:eastAsia="华文仿宋" w:hAnsi="华文仿宋"/>
                <w:sz w:val="28"/>
                <w:szCs w:val="28"/>
              </w:rPr>
              <w:t>各类扳手</w:t>
            </w:r>
            <w:r w:rsidRPr="00616916">
              <w:rPr>
                <w:rFonts w:ascii="华文仿宋" w:eastAsia="华文仿宋" w:hAnsi="华文仿宋" w:hint="eastAsia"/>
                <w:sz w:val="28"/>
                <w:szCs w:val="28"/>
              </w:rPr>
              <w:t>等），</w:t>
            </w:r>
            <w:r w:rsidRPr="00616916">
              <w:rPr>
                <w:rFonts w:ascii="华文仿宋" w:eastAsia="华文仿宋" w:hAnsi="华文仿宋"/>
                <w:sz w:val="28"/>
                <w:szCs w:val="28"/>
              </w:rPr>
              <w:t>各设备</w:t>
            </w:r>
            <w:r w:rsidRPr="00616916">
              <w:rPr>
                <w:rFonts w:ascii="华文仿宋" w:eastAsia="华文仿宋" w:hAnsi="华文仿宋" w:hint="eastAsia"/>
                <w:sz w:val="28"/>
                <w:szCs w:val="28"/>
              </w:rPr>
              <w:t>必须</w:t>
            </w:r>
            <w:r w:rsidRPr="00616916">
              <w:rPr>
                <w:rFonts w:ascii="华文仿宋" w:eastAsia="华文仿宋" w:hAnsi="华文仿宋"/>
                <w:sz w:val="28"/>
                <w:szCs w:val="28"/>
              </w:rPr>
              <w:t>在质检期内且性能必须合格</w:t>
            </w:r>
            <w:r w:rsidRPr="00616916">
              <w:rPr>
                <w:rFonts w:ascii="华文仿宋" w:eastAsia="华文仿宋" w:hAnsi="华文仿宋" w:hint="eastAsia"/>
                <w:sz w:val="28"/>
                <w:szCs w:val="28"/>
              </w:rPr>
              <w:t>。</w:t>
            </w:r>
          </w:p>
          <w:p w14:paraId="548A4855" w14:textId="77777777" w:rsidR="00616916" w:rsidRPr="00616916" w:rsidRDefault="00616916" w:rsidP="00616916">
            <w:pPr>
              <w:numPr>
                <w:ilvl w:val="0"/>
                <w:numId w:val="35"/>
              </w:numPr>
              <w:spacing w:after="0" w:line="360" w:lineRule="auto"/>
              <w:ind w:left="0" w:firstLine="0"/>
              <w:jc w:val="left"/>
              <w:rPr>
                <w:rFonts w:ascii="华文仿宋" w:eastAsia="华文仿宋" w:hAnsi="华文仿宋" w:hint="eastAsia"/>
                <w:sz w:val="28"/>
                <w:szCs w:val="28"/>
              </w:rPr>
            </w:pPr>
            <w:r w:rsidRPr="00616916">
              <w:rPr>
                <w:rFonts w:ascii="华文仿宋" w:eastAsia="华文仿宋" w:hAnsi="华文仿宋" w:hint="eastAsia"/>
                <w:sz w:val="28"/>
                <w:szCs w:val="28"/>
              </w:rPr>
              <w:t>乙方在提供服务过程中自备专用交通工具。</w:t>
            </w:r>
          </w:p>
          <w:p w14:paraId="5805D3FF" w14:textId="77777777" w:rsidR="00616916" w:rsidRPr="00616916" w:rsidRDefault="00616916" w:rsidP="00616916">
            <w:pPr>
              <w:spacing w:after="0" w:line="360" w:lineRule="auto"/>
              <w:ind w:firstLineChars="150" w:firstLine="450"/>
              <w:rPr>
                <w:rFonts w:ascii="华文仿宋" w:eastAsia="华文仿宋" w:hAnsi="华文仿宋" w:hint="eastAsia"/>
                <w:b/>
                <w:sz w:val="30"/>
                <w:szCs w:val="30"/>
              </w:rPr>
            </w:pPr>
            <w:r w:rsidRPr="00616916">
              <w:rPr>
                <w:rFonts w:ascii="华文仿宋" w:eastAsia="华文仿宋" w:hAnsi="华文仿宋" w:hint="eastAsia"/>
                <w:b/>
                <w:sz w:val="30"/>
                <w:szCs w:val="30"/>
              </w:rPr>
              <w:t>二、工作条件和协作事项※</w:t>
            </w:r>
          </w:p>
          <w:p w14:paraId="72A2C5C9" w14:textId="77777777" w:rsidR="00616916" w:rsidRPr="00616916" w:rsidRDefault="00616916" w:rsidP="00616916">
            <w:pPr>
              <w:spacing w:after="0" w:line="520" w:lineRule="exact"/>
              <w:ind w:firstLineChars="200" w:firstLine="560"/>
              <w:rPr>
                <w:rFonts w:ascii="华文仿宋" w:eastAsia="华文仿宋" w:hAnsi="宋体" w:hint="eastAsia"/>
                <w:sz w:val="28"/>
              </w:rPr>
            </w:pPr>
            <w:r w:rsidRPr="00616916">
              <w:rPr>
                <w:rFonts w:ascii="华文仿宋" w:eastAsia="华文仿宋" w:hAnsi="宋体" w:hint="eastAsia"/>
                <w:sz w:val="28"/>
              </w:rPr>
              <w:t>1、服务时间：合同有效期限内。</w:t>
            </w:r>
          </w:p>
          <w:p w14:paraId="698A9C4A" w14:textId="77777777" w:rsidR="00616916" w:rsidRPr="00616916" w:rsidRDefault="00616916" w:rsidP="00616916">
            <w:pPr>
              <w:spacing w:after="0" w:line="520" w:lineRule="exact"/>
              <w:ind w:firstLineChars="200" w:firstLine="560"/>
              <w:rPr>
                <w:rFonts w:ascii="华文仿宋" w:eastAsia="华文仿宋" w:hAnsi="宋体" w:hint="eastAsia"/>
                <w:sz w:val="28"/>
              </w:rPr>
            </w:pPr>
            <w:r w:rsidRPr="00616916">
              <w:rPr>
                <w:rFonts w:ascii="华文仿宋" w:eastAsia="华文仿宋" w:hAnsi="宋体" w:hint="eastAsia"/>
                <w:sz w:val="28"/>
              </w:rPr>
              <w:t>2、维护维修安全要求</w:t>
            </w:r>
          </w:p>
          <w:p w14:paraId="059AAEDC"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（1）乙方维护人员在对强电设备维护时必须持电工上岗证上岗。</w:t>
            </w:r>
          </w:p>
          <w:p w14:paraId="1A32D796"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 xml:space="preserve">（2）乙方必须按照国家有关劳动安全的规定为维护人员配备安全作业防护用品。 </w:t>
            </w:r>
          </w:p>
          <w:p w14:paraId="2B8548AB"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（3）维护过程中的车辆及人身的安全由乙方负责，甲方不承担因意外伤亡而产生的任何法律责任和相关的费用。</w:t>
            </w:r>
          </w:p>
          <w:p w14:paraId="3341A449"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（4）在服务过程中，乙方在采购人单位或监测点所在单位工作时，应遵守有关单位的相关规章制度。</w:t>
            </w:r>
          </w:p>
          <w:p w14:paraId="78484807" w14:textId="77777777" w:rsidR="00616916" w:rsidRPr="00616916" w:rsidRDefault="00616916" w:rsidP="00616916">
            <w:pPr>
              <w:spacing w:after="0" w:line="520" w:lineRule="exact"/>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（5）乙方维护维修人员签署保密协议，对接触的各类资料具有保密义务。</w:t>
            </w:r>
          </w:p>
          <w:p w14:paraId="080027A3" w14:textId="77777777" w:rsidR="00616916" w:rsidRPr="00616916" w:rsidRDefault="00616916" w:rsidP="00616916">
            <w:pPr>
              <w:spacing w:after="0" w:line="520" w:lineRule="exact"/>
              <w:ind w:firstLineChars="200" w:firstLine="560"/>
              <w:rPr>
                <w:rFonts w:ascii="华文仿宋" w:eastAsia="华文仿宋" w:hAnsi="宋体" w:hint="eastAsia"/>
                <w:sz w:val="28"/>
              </w:rPr>
            </w:pPr>
            <w:r w:rsidRPr="00616916">
              <w:rPr>
                <w:rFonts w:ascii="华文仿宋" w:eastAsia="华文仿宋" w:hAnsi="宋体" w:hint="eastAsia"/>
                <w:sz w:val="28"/>
              </w:rPr>
              <w:t>三、</w:t>
            </w:r>
            <w:r w:rsidRPr="00616916">
              <w:rPr>
                <w:rFonts w:ascii="华文仿宋" w:eastAsia="华文仿宋" w:hAnsi="宋体" w:hint="eastAsia"/>
                <w:b/>
                <w:sz w:val="30"/>
                <w:szCs w:val="30"/>
              </w:rPr>
              <w:t>履行期限、地点和方式</w:t>
            </w:r>
          </w:p>
          <w:p w14:paraId="08FD4BB2" w14:textId="77777777" w:rsidR="00616916" w:rsidRPr="00616916" w:rsidRDefault="00616916" w:rsidP="00616916">
            <w:pPr>
              <w:spacing w:after="0" w:line="520" w:lineRule="exact"/>
              <w:ind w:firstLineChars="200" w:firstLine="560"/>
              <w:rPr>
                <w:rFonts w:ascii="华文仿宋" w:eastAsia="华文仿宋" w:hAnsi="宋体" w:hint="eastAsia"/>
                <w:sz w:val="28"/>
              </w:rPr>
            </w:pPr>
            <w:r w:rsidRPr="00616916">
              <w:rPr>
                <w:rFonts w:ascii="华文仿宋" w:eastAsia="华文仿宋" w:hAnsi="宋体" w:hint="eastAsia"/>
                <w:sz w:val="28"/>
              </w:rPr>
              <w:t>合同有效期限内，在甲方指定地点履行。</w:t>
            </w:r>
          </w:p>
          <w:p w14:paraId="784D96F8" w14:textId="77777777" w:rsidR="00616916" w:rsidRPr="00616916" w:rsidRDefault="00616916" w:rsidP="00616916">
            <w:pPr>
              <w:spacing w:after="0" w:line="520" w:lineRule="exact"/>
              <w:ind w:left="490" w:firstLineChars="50" w:firstLine="150"/>
              <w:rPr>
                <w:rFonts w:ascii="华文仿宋" w:eastAsia="华文仿宋" w:hAnsi="宋体" w:hint="eastAsia"/>
                <w:b/>
                <w:sz w:val="30"/>
                <w:szCs w:val="30"/>
              </w:rPr>
            </w:pPr>
            <w:r w:rsidRPr="00616916">
              <w:rPr>
                <w:rFonts w:ascii="华文仿宋" w:eastAsia="华文仿宋" w:hAnsi="宋体" w:hint="eastAsia"/>
                <w:b/>
                <w:sz w:val="30"/>
                <w:szCs w:val="30"/>
              </w:rPr>
              <w:lastRenderedPageBreak/>
              <w:t>四、验收标准和方式</w:t>
            </w:r>
          </w:p>
          <w:p w14:paraId="53A5A7D8" w14:textId="77777777" w:rsidR="00616916" w:rsidRPr="00616916" w:rsidRDefault="00616916" w:rsidP="00616916">
            <w:pPr>
              <w:spacing w:after="0" w:line="520" w:lineRule="exact"/>
              <w:ind w:firstLineChars="200" w:firstLine="560"/>
              <w:rPr>
                <w:rFonts w:ascii="华文仿宋" w:eastAsia="华文仿宋" w:hAnsi="宋体" w:hint="eastAsia"/>
                <w:sz w:val="28"/>
              </w:rPr>
            </w:pPr>
            <w:r w:rsidRPr="00616916">
              <w:rPr>
                <w:rFonts w:ascii="华文仿宋" w:eastAsia="华文仿宋" w:hAnsi="宋体" w:hint="eastAsia"/>
                <w:sz w:val="28"/>
              </w:rPr>
              <w:t>技术服务按合同服务内容、方式和要求的标准，甲方有权随时对乙方履行服务情况进行检查监督，乙方履行合同的过程及相关报告（成果）完全符合本合同约定的，由验收组出具项目验收证明。</w:t>
            </w:r>
          </w:p>
          <w:p w14:paraId="1524FE23" w14:textId="77777777" w:rsidR="00616916" w:rsidRPr="00616916" w:rsidRDefault="00616916" w:rsidP="00616916">
            <w:pPr>
              <w:spacing w:after="0" w:line="520" w:lineRule="exact"/>
              <w:ind w:firstLine="570"/>
              <w:rPr>
                <w:rFonts w:ascii="华文仿宋" w:eastAsia="华文仿宋" w:hAnsi="宋体" w:hint="eastAsia"/>
                <w:sz w:val="28"/>
              </w:rPr>
            </w:pPr>
            <w:r w:rsidRPr="00616916">
              <w:rPr>
                <w:rFonts w:ascii="华文仿宋" w:eastAsia="华文仿宋" w:hAnsi="宋体" w:hint="eastAsia"/>
                <w:sz w:val="28"/>
              </w:rPr>
              <w:t>本合同服务项目的保证期为</w:t>
            </w:r>
            <w:r w:rsidRPr="00616916">
              <w:rPr>
                <w:rFonts w:ascii="华文仿宋" w:eastAsia="华文仿宋" w:hAnsi="宋体" w:hint="eastAsia"/>
                <w:sz w:val="28"/>
                <w:u w:val="single"/>
              </w:rPr>
              <w:t>合同有效期内</w:t>
            </w:r>
            <w:r w:rsidRPr="00616916">
              <w:rPr>
                <w:rFonts w:ascii="华文仿宋" w:eastAsia="华文仿宋" w:hAnsi="宋体" w:hint="eastAsia"/>
                <w:sz w:val="28"/>
              </w:rPr>
              <w:t>。在保证期内发现服务缺陷的，乙方应当负责返工或者采取补救措施。但因甲方使用、保管不当引起的问题除外。</w:t>
            </w:r>
          </w:p>
          <w:p w14:paraId="47363113" w14:textId="77777777" w:rsidR="00616916" w:rsidRPr="00616916" w:rsidRDefault="00616916" w:rsidP="00616916">
            <w:pPr>
              <w:spacing w:after="0" w:line="520" w:lineRule="exact"/>
              <w:rPr>
                <w:rFonts w:ascii="宋体" w:eastAsia="华文仿宋" w:hAnsi="宋体" w:hint="eastAsia"/>
                <w:b/>
                <w:sz w:val="30"/>
                <w:szCs w:val="30"/>
              </w:rPr>
            </w:pPr>
            <w:r w:rsidRPr="00616916">
              <w:rPr>
                <w:rFonts w:ascii="宋体" w:eastAsia="华文仿宋" w:hAnsi="宋体" w:hint="eastAsia"/>
                <w:sz w:val="28"/>
              </w:rPr>
              <w:t xml:space="preserve">  </w:t>
            </w:r>
            <w:r w:rsidRPr="00616916">
              <w:rPr>
                <w:rFonts w:ascii="宋体" w:eastAsia="华文仿宋" w:hAnsi="宋体" w:hint="eastAsia"/>
                <w:b/>
                <w:sz w:val="30"/>
                <w:szCs w:val="30"/>
              </w:rPr>
              <w:t xml:space="preserve"> </w:t>
            </w:r>
            <w:r w:rsidRPr="00616916">
              <w:rPr>
                <w:rFonts w:ascii="宋体" w:eastAsia="华文仿宋" w:hAnsi="宋体" w:hint="eastAsia"/>
                <w:b/>
                <w:sz w:val="30"/>
                <w:szCs w:val="30"/>
              </w:rPr>
              <w:t>五、报酬及其支付方式</w:t>
            </w:r>
          </w:p>
          <w:p w14:paraId="05056DC3" w14:textId="77777777" w:rsidR="00616916" w:rsidRPr="00616916" w:rsidRDefault="00616916" w:rsidP="00616916">
            <w:pPr>
              <w:spacing w:before="120" w:after="0" w:line="420" w:lineRule="atLeast"/>
              <w:ind w:firstLineChars="150" w:firstLine="420"/>
              <w:rPr>
                <w:rFonts w:ascii="宋体" w:hAnsi="宋体" w:hint="eastAsia"/>
                <w:sz w:val="28"/>
                <w:szCs w:val="28"/>
              </w:rPr>
            </w:pPr>
            <w:r w:rsidRPr="00616916">
              <w:rPr>
                <w:rFonts w:ascii="宋体" w:eastAsia="华文仿宋" w:hAnsi="宋体" w:hint="eastAsia"/>
                <w:sz w:val="28"/>
              </w:rPr>
              <w:t>本项目报酬总计人民币</w:t>
            </w:r>
            <w:r w:rsidRPr="00616916">
              <w:rPr>
                <w:rFonts w:ascii="宋体" w:eastAsia="华文仿宋" w:hAnsi="宋体" w:hint="eastAsia"/>
                <w:sz w:val="28"/>
              </w:rPr>
              <w:t xml:space="preserve"> </w:t>
            </w:r>
            <w:r w:rsidRPr="00616916">
              <w:rPr>
                <w:rFonts w:ascii="宋体" w:eastAsia="华文仿宋" w:hAnsi="宋体" w:hint="eastAsia"/>
                <w:sz w:val="28"/>
              </w:rPr>
              <w:t>大写</w:t>
            </w:r>
            <w:r w:rsidRPr="00616916">
              <w:rPr>
                <w:rFonts w:ascii="宋体" w:eastAsia="华文仿宋" w:hAnsi="宋体" w:hint="eastAsia"/>
                <w:sz w:val="28"/>
              </w:rPr>
              <w:t>:</w:t>
            </w:r>
            <w:r w:rsidRPr="00616916">
              <w:rPr>
                <w:rFonts w:eastAsia="华文仿宋" w:hint="eastAsia"/>
                <w:sz w:val="28"/>
                <w:szCs w:val="28"/>
                <w:u w:val="single"/>
              </w:rPr>
              <w:t xml:space="preserve"> </w:t>
            </w:r>
            <w:r w:rsidRPr="00616916">
              <w:rPr>
                <w:rFonts w:eastAsia="华文仿宋"/>
                <w:sz w:val="28"/>
                <w:szCs w:val="28"/>
                <w:u w:val="single"/>
              </w:rPr>
              <w:t xml:space="preserve">   </w:t>
            </w:r>
            <w:r w:rsidRPr="00616916">
              <w:rPr>
                <w:rFonts w:eastAsia="华文仿宋" w:hint="eastAsia"/>
                <w:sz w:val="28"/>
                <w:szCs w:val="28"/>
                <w:u w:val="single"/>
              </w:rPr>
              <w:t>元</w:t>
            </w:r>
            <w:r w:rsidRPr="00616916">
              <w:rPr>
                <w:rFonts w:ascii="华文仿宋" w:eastAsia="华文仿宋" w:hAnsi="华文仿宋" w:hint="eastAsia"/>
                <w:sz w:val="28"/>
                <w:szCs w:val="28"/>
                <w:u w:val="single"/>
              </w:rPr>
              <w:t>整</w:t>
            </w:r>
            <w:r w:rsidRPr="00616916">
              <w:rPr>
                <w:rFonts w:ascii="华文仿宋" w:eastAsia="华文仿宋" w:hAnsi="华文仿宋" w:hint="eastAsia"/>
                <w:sz w:val="28"/>
                <w:szCs w:val="28"/>
              </w:rPr>
              <w:t>，小写:</w:t>
            </w:r>
            <w:r w:rsidRPr="00616916">
              <w:rPr>
                <w:rFonts w:ascii="华文仿宋" w:eastAsia="华文仿宋" w:hAnsi="华文仿宋" w:hint="eastAsia"/>
                <w:sz w:val="28"/>
                <w:szCs w:val="28"/>
                <w:u w:val="single"/>
              </w:rPr>
              <w:t>￥</w:t>
            </w:r>
            <w:r w:rsidRPr="00616916">
              <w:rPr>
                <w:rFonts w:eastAsia="华文仿宋"/>
                <w:sz w:val="28"/>
                <w:szCs w:val="28"/>
                <w:u w:val="single"/>
              </w:rPr>
              <w:t xml:space="preserve">     </w:t>
            </w:r>
            <w:r w:rsidRPr="00616916">
              <w:rPr>
                <w:rFonts w:ascii="华文仿宋" w:eastAsia="华文仿宋" w:hAnsi="华文仿宋" w:hint="eastAsia"/>
                <w:sz w:val="28"/>
                <w:szCs w:val="28"/>
              </w:rPr>
              <w:t>元。</w:t>
            </w:r>
            <w:r w:rsidRPr="00616916">
              <w:rPr>
                <w:rFonts w:ascii="宋体" w:hAnsi="宋体" w:hint="eastAsia"/>
                <w:sz w:val="28"/>
                <w:szCs w:val="28"/>
              </w:rPr>
              <w:t xml:space="preserve"> </w:t>
            </w:r>
          </w:p>
          <w:p w14:paraId="3C508CBC" w14:textId="77777777" w:rsidR="00616916" w:rsidRPr="00616916" w:rsidRDefault="00616916" w:rsidP="00616916">
            <w:pPr>
              <w:spacing w:after="0" w:line="520" w:lineRule="exact"/>
              <w:ind w:firstLineChars="100" w:firstLine="280"/>
              <w:rPr>
                <w:rFonts w:ascii="宋体" w:eastAsia="华文仿宋" w:hAnsi="宋体" w:hint="eastAsia"/>
                <w:sz w:val="28"/>
              </w:rPr>
            </w:pPr>
            <w:r w:rsidRPr="00616916">
              <w:rPr>
                <w:rFonts w:ascii="宋体" w:eastAsia="华文仿宋" w:hAnsi="宋体" w:hint="eastAsia"/>
                <w:sz w:val="28"/>
              </w:rPr>
              <w:t>（二）支付方式</w:t>
            </w:r>
          </w:p>
          <w:p w14:paraId="7933D94B" w14:textId="77777777" w:rsidR="00616916" w:rsidRPr="00616916" w:rsidRDefault="00616916" w:rsidP="00616916">
            <w:pPr>
              <w:spacing w:after="0" w:line="240" w:lineRule="auto"/>
              <w:rPr>
                <w:rFonts w:ascii="华文仿宋" w:eastAsia="华文仿宋" w:hAnsi="华文仿宋" w:hint="eastAsia"/>
                <w:sz w:val="28"/>
                <w:szCs w:val="28"/>
              </w:rPr>
            </w:pPr>
            <w:r w:rsidRPr="00616916">
              <w:rPr>
                <w:rFonts w:ascii="宋体" w:eastAsia="华文仿宋" w:hAnsi="宋体" w:hint="eastAsia"/>
                <w:sz w:val="28"/>
              </w:rPr>
              <w:t xml:space="preserve">  </w:t>
            </w:r>
            <w:r w:rsidRPr="00616916">
              <w:rPr>
                <w:rFonts w:ascii="华文仿宋" w:eastAsia="华文仿宋" w:hAnsi="华文仿宋" w:hint="eastAsia"/>
                <w:sz w:val="28"/>
              </w:rPr>
              <w:t xml:space="preserve">  </w:t>
            </w:r>
            <w:r w:rsidRPr="00616916">
              <w:rPr>
                <w:rFonts w:ascii="华文仿宋" w:eastAsia="华文仿宋" w:hAnsi="华文仿宋" w:hint="eastAsia"/>
                <w:sz w:val="28"/>
                <w:szCs w:val="28"/>
              </w:rPr>
              <w:t>本合同的付款方式为：</w:t>
            </w:r>
          </w:p>
          <w:p w14:paraId="5523F9A5" w14:textId="77777777" w:rsidR="00616916" w:rsidRPr="00616916" w:rsidRDefault="00616916" w:rsidP="00616916">
            <w:pPr>
              <w:spacing w:after="0" w:line="520" w:lineRule="exact"/>
              <w:ind w:firstLineChars="150" w:firstLine="420"/>
              <w:rPr>
                <w:rFonts w:ascii="华文仿宋" w:eastAsia="华文仿宋" w:hAnsi="华文仿宋" w:hint="eastAsia"/>
                <w:sz w:val="28"/>
                <w:szCs w:val="28"/>
              </w:rPr>
            </w:pPr>
            <w:r w:rsidRPr="00616916">
              <w:rPr>
                <w:rFonts w:ascii="华文仿宋" w:eastAsia="华文仿宋" w:hAnsi="华文仿宋" w:hint="eastAsia"/>
                <w:sz w:val="28"/>
                <w:szCs w:val="28"/>
              </w:rPr>
              <w:t>（1）自本合同生效后，且甲方获得了乙方提交的与预付款金额等额的增值税普通发票后</w:t>
            </w:r>
            <w:r w:rsidRPr="00616916">
              <w:rPr>
                <w:rFonts w:ascii="华文仿宋" w:eastAsia="华文仿宋" w:hAnsi="华文仿宋"/>
                <w:sz w:val="28"/>
                <w:szCs w:val="28"/>
              </w:rPr>
              <w:t>3</w:t>
            </w:r>
            <w:r w:rsidRPr="00616916">
              <w:rPr>
                <w:rFonts w:ascii="华文仿宋" w:eastAsia="华文仿宋" w:hAnsi="华文仿宋" w:hint="eastAsia"/>
                <w:sz w:val="28"/>
                <w:szCs w:val="28"/>
              </w:rPr>
              <w:t>0个工作日内，甲方向乙方支付签约合同价的</w:t>
            </w:r>
            <w:r w:rsidRPr="00616916">
              <w:rPr>
                <w:rFonts w:ascii="华文仿宋" w:eastAsia="华文仿宋" w:hAnsi="华文仿宋"/>
                <w:sz w:val="28"/>
                <w:szCs w:val="28"/>
              </w:rPr>
              <w:t>8</w:t>
            </w:r>
            <w:r w:rsidRPr="00616916">
              <w:rPr>
                <w:rFonts w:ascii="华文仿宋" w:eastAsia="华文仿宋" w:hAnsi="华文仿宋" w:hint="eastAsia"/>
                <w:sz w:val="28"/>
                <w:szCs w:val="28"/>
              </w:rPr>
              <w:t>0%，即人民币大写:</w:t>
            </w:r>
            <w:r w:rsidRPr="00616916">
              <w:rPr>
                <w:rFonts w:eastAsia="华文仿宋" w:hint="eastAsia"/>
                <w:sz w:val="28"/>
                <w:szCs w:val="28"/>
                <w:u w:val="single"/>
              </w:rPr>
              <w:t xml:space="preserve">  </w:t>
            </w:r>
            <w:r w:rsidRPr="00616916">
              <w:rPr>
                <w:rFonts w:eastAsia="华文仿宋"/>
                <w:sz w:val="28"/>
                <w:szCs w:val="28"/>
                <w:u w:val="single"/>
              </w:rPr>
              <w:t xml:space="preserve">   </w:t>
            </w:r>
            <w:r w:rsidRPr="00616916">
              <w:rPr>
                <w:rFonts w:eastAsia="华文仿宋" w:hint="eastAsia"/>
                <w:sz w:val="28"/>
                <w:szCs w:val="28"/>
                <w:u w:val="single"/>
              </w:rPr>
              <w:t>元整</w:t>
            </w:r>
            <w:r w:rsidRPr="00616916">
              <w:rPr>
                <w:rFonts w:eastAsia="华文仿宋"/>
                <w:sz w:val="28"/>
                <w:szCs w:val="28"/>
                <w:u w:val="single"/>
              </w:rPr>
              <w:t xml:space="preserve"> </w:t>
            </w:r>
            <w:r w:rsidRPr="00616916">
              <w:rPr>
                <w:rFonts w:ascii="华文仿宋" w:eastAsia="华文仿宋" w:hAnsi="华文仿宋" w:hint="eastAsia"/>
                <w:sz w:val="28"/>
                <w:szCs w:val="28"/>
              </w:rPr>
              <w:t>，小写</w:t>
            </w:r>
            <w:r w:rsidRPr="00616916">
              <w:rPr>
                <w:rFonts w:eastAsia="华文仿宋"/>
                <w:sz w:val="28"/>
                <w:szCs w:val="28"/>
                <w:u w:val="single"/>
              </w:rPr>
              <w:t xml:space="preserve">     </w:t>
            </w:r>
            <w:r w:rsidRPr="00616916">
              <w:rPr>
                <w:rFonts w:ascii="华文仿宋" w:eastAsia="华文仿宋" w:hAnsi="华文仿宋" w:hint="eastAsia"/>
                <w:sz w:val="28"/>
                <w:szCs w:val="28"/>
              </w:rPr>
              <w:t>元。</w:t>
            </w:r>
          </w:p>
          <w:p w14:paraId="602D2241" w14:textId="77777777" w:rsidR="00616916" w:rsidRPr="00616916" w:rsidRDefault="00616916" w:rsidP="00616916">
            <w:pPr>
              <w:spacing w:after="0" w:line="520" w:lineRule="exact"/>
              <w:ind w:firstLineChars="150" w:firstLine="420"/>
              <w:rPr>
                <w:rFonts w:ascii="华文仿宋" w:eastAsia="华文仿宋" w:hAnsi="华文仿宋" w:hint="eastAsia"/>
                <w:sz w:val="28"/>
                <w:szCs w:val="28"/>
              </w:rPr>
            </w:pPr>
            <w:r w:rsidRPr="00616916">
              <w:rPr>
                <w:rFonts w:ascii="华文仿宋" w:eastAsia="华文仿宋" w:hAnsi="华文仿宋" w:hint="eastAsia"/>
                <w:sz w:val="28"/>
                <w:szCs w:val="28"/>
              </w:rPr>
              <w:t>（2）余款根据维修质量考核评估结果分阶段支付，合同生效半年内，且服务质量经甲方确认符合考核要求条件下，甲方在获得乙方提供与待付款金额等额的增值税普通发票后</w:t>
            </w:r>
            <w:r w:rsidRPr="00616916">
              <w:rPr>
                <w:rFonts w:ascii="华文仿宋" w:eastAsia="华文仿宋" w:hAnsi="华文仿宋"/>
                <w:sz w:val="28"/>
                <w:szCs w:val="28"/>
              </w:rPr>
              <w:t>3</w:t>
            </w:r>
            <w:r w:rsidRPr="00616916">
              <w:rPr>
                <w:rFonts w:ascii="华文仿宋" w:eastAsia="华文仿宋" w:hAnsi="华文仿宋" w:hint="eastAsia"/>
                <w:sz w:val="28"/>
                <w:szCs w:val="28"/>
              </w:rPr>
              <w:t>0个工作日内，甲方向乙方支付合同价</w:t>
            </w:r>
            <w:r w:rsidRPr="00616916">
              <w:rPr>
                <w:rFonts w:ascii="华文仿宋" w:eastAsia="华文仿宋" w:hAnsi="华文仿宋"/>
                <w:sz w:val="28"/>
                <w:szCs w:val="28"/>
              </w:rPr>
              <w:t>2</w:t>
            </w:r>
            <w:r w:rsidRPr="00616916">
              <w:rPr>
                <w:rFonts w:ascii="华文仿宋" w:eastAsia="华文仿宋" w:hAnsi="华文仿宋" w:hint="eastAsia"/>
                <w:sz w:val="28"/>
                <w:szCs w:val="28"/>
              </w:rPr>
              <w:t>0%的尾款，即人民币大写：</w:t>
            </w:r>
            <w:r w:rsidRPr="00616916">
              <w:rPr>
                <w:rFonts w:ascii="华文仿宋" w:eastAsia="华文仿宋" w:hAnsi="华文仿宋" w:hint="eastAsia"/>
                <w:sz w:val="28"/>
                <w:szCs w:val="28"/>
                <w:u w:val="single"/>
              </w:rPr>
              <w:t xml:space="preserve">  </w:t>
            </w:r>
            <w:r w:rsidRPr="00616916">
              <w:rPr>
                <w:rFonts w:ascii="华文仿宋" w:eastAsia="华文仿宋" w:hAnsi="华文仿宋"/>
                <w:sz w:val="28"/>
                <w:szCs w:val="28"/>
                <w:u w:val="single"/>
              </w:rPr>
              <w:t xml:space="preserve">   </w:t>
            </w:r>
            <w:r w:rsidRPr="00616916">
              <w:rPr>
                <w:rFonts w:ascii="华文仿宋" w:eastAsia="华文仿宋" w:hAnsi="华文仿宋" w:hint="eastAsia"/>
                <w:sz w:val="28"/>
                <w:szCs w:val="28"/>
                <w:u w:val="single"/>
              </w:rPr>
              <w:t>元整</w:t>
            </w:r>
            <w:r w:rsidRPr="00616916">
              <w:rPr>
                <w:rFonts w:ascii="华文仿宋" w:eastAsia="华文仿宋" w:hAnsi="华文仿宋"/>
                <w:sz w:val="28"/>
                <w:szCs w:val="28"/>
                <w:u w:val="single"/>
              </w:rPr>
              <w:t xml:space="preserve"> </w:t>
            </w:r>
            <w:r w:rsidRPr="00616916">
              <w:rPr>
                <w:rFonts w:ascii="华文仿宋" w:eastAsia="华文仿宋" w:hAnsi="华文仿宋" w:hint="eastAsia"/>
                <w:sz w:val="28"/>
                <w:szCs w:val="28"/>
              </w:rPr>
              <w:t>，小写</w:t>
            </w:r>
            <w:r w:rsidRPr="00616916">
              <w:rPr>
                <w:rFonts w:ascii="华文仿宋" w:eastAsia="华文仿宋" w:hAnsi="华文仿宋"/>
                <w:sz w:val="28"/>
                <w:szCs w:val="28"/>
              </w:rPr>
              <w:t>：</w:t>
            </w:r>
            <w:r w:rsidRPr="00616916">
              <w:rPr>
                <w:rFonts w:eastAsia="华文仿宋"/>
                <w:sz w:val="28"/>
                <w:szCs w:val="28"/>
                <w:u w:val="single"/>
              </w:rPr>
              <w:t xml:space="preserve">      </w:t>
            </w:r>
            <w:r w:rsidRPr="00616916">
              <w:rPr>
                <w:rFonts w:ascii="华文仿宋" w:eastAsia="华文仿宋" w:hAnsi="华文仿宋" w:hint="eastAsia"/>
                <w:sz w:val="28"/>
                <w:szCs w:val="28"/>
              </w:rPr>
              <w:t>元。</w:t>
            </w:r>
          </w:p>
          <w:p w14:paraId="3E88065C" w14:textId="77777777" w:rsidR="00616916" w:rsidRPr="00616916" w:rsidRDefault="00616916" w:rsidP="00616916">
            <w:pPr>
              <w:spacing w:after="0" w:line="520" w:lineRule="exact"/>
              <w:ind w:firstLineChars="150" w:firstLine="420"/>
              <w:rPr>
                <w:rFonts w:ascii="华文仿宋" w:eastAsia="华文仿宋" w:hAnsi="华文仿宋" w:hint="eastAsia"/>
                <w:sz w:val="28"/>
                <w:szCs w:val="28"/>
              </w:rPr>
            </w:pPr>
            <w:r w:rsidRPr="00616916">
              <w:rPr>
                <w:rFonts w:ascii="华文仿宋" w:eastAsia="华文仿宋" w:hAnsi="华文仿宋" w:hint="eastAsia"/>
                <w:sz w:val="28"/>
                <w:szCs w:val="28"/>
              </w:rPr>
              <w:t>（3）如在合同履行过程中，乙方履行义务不符合合同约定，应支付给甲方违约金的，甲方均有权从其应付给乙方的款项中扣除。</w:t>
            </w:r>
          </w:p>
          <w:p w14:paraId="0368BCBC" w14:textId="77777777" w:rsidR="00616916" w:rsidRPr="00616916" w:rsidRDefault="00616916" w:rsidP="00616916">
            <w:pPr>
              <w:spacing w:after="0" w:line="520" w:lineRule="exact"/>
              <w:ind w:firstLineChars="200" w:firstLine="601"/>
              <w:rPr>
                <w:rFonts w:ascii="宋体" w:eastAsia="华文仿宋" w:hAnsi="宋体" w:hint="eastAsia"/>
                <w:b/>
                <w:sz w:val="30"/>
                <w:szCs w:val="30"/>
              </w:rPr>
            </w:pPr>
            <w:r w:rsidRPr="00616916">
              <w:rPr>
                <w:rFonts w:ascii="宋体" w:eastAsia="华文仿宋" w:hAnsi="宋体" w:hint="eastAsia"/>
                <w:b/>
                <w:sz w:val="30"/>
                <w:szCs w:val="30"/>
              </w:rPr>
              <w:t>六、违约金或者损失赔偿额的计算</w:t>
            </w:r>
          </w:p>
          <w:p w14:paraId="641D2C72" w14:textId="77777777" w:rsidR="00616916" w:rsidRPr="00616916" w:rsidRDefault="00616916" w:rsidP="00616916">
            <w:pPr>
              <w:spacing w:after="0" w:line="520" w:lineRule="exact"/>
              <w:ind w:firstLineChars="223" w:firstLine="624"/>
              <w:rPr>
                <w:rFonts w:eastAsia="华文仿宋"/>
                <w:sz w:val="28"/>
              </w:rPr>
            </w:pPr>
            <w:r w:rsidRPr="00616916">
              <w:rPr>
                <w:rFonts w:eastAsia="华文仿宋" w:hint="eastAsia"/>
                <w:sz w:val="28"/>
              </w:rPr>
              <w:t>违反本合同约定，违约方应当按照《中华人民共和国民法典》有关条款的规定承担违约责任。</w:t>
            </w:r>
          </w:p>
          <w:p w14:paraId="4E3EFB70" w14:textId="77777777" w:rsidR="00616916" w:rsidRPr="00616916" w:rsidRDefault="00616916" w:rsidP="00616916">
            <w:pPr>
              <w:spacing w:before="240" w:after="0" w:line="420" w:lineRule="atLeast"/>
              <w:ind w:firstLineChars="150" w:firstLine="420"/>
              <w:rPr>
                <w:rFonts w:ascii="华文仿宋" w:eastAsia="华文仿宋" w:hAnsi="华文仿宋" w:hint="eastAsia"/>
                <w:sz w:val="28"/>
                <w:szCs w:val="28"/>
              </w:rPr>
            </w:pPr>
            <w:r w:rsidRPr="00616916">
              <w:rPr>
                <w:rFonts w:ascii="华文仿宋" w:eastAsia="华文仿宋" w:hAnsi="华文仿宋" w:hint="eastAsia"/>
                <w:sz w:val="28"/>
                <w:szCs w:val="28"/>
              </w:rPr>
              <w:t>（1）乙方没有按照合同规定的时间提供服务，甲方可要求乙方支付违约金。违约金按迟延提供服务对应价款的</w:t>
            </w:r>
            <w:r w:rsidRPr="00616916">
              <w:rPr>
                <w:rFonts w:ascii="华文仿宋" w:eastAsia="华文仿宋" w:hAnsi="华文仿宋"/>
                <w:sz w:val="28"/>
                <w:szCs w:val="28"/>
              </w:rPr>
              <w:t>0.5%/</w:t>
            </w:r>
            <w:r w:rsidRPr="00616916">
              <w:rPr>
                <w:rFonts w:ascii="华文仿宋" w:eastAsia="华文仿宋" w:hAnsi="华文仿宋" w:hint="eastAsia"/>
                <w:sz w:val="28"/>
                <w:szCs w:val="28"/>
              </w:rPr>
              <w:t>日计收。但违约金的</w:t>
            </w:r>
            <w:r w:rsidRPr="00616916">
              <w:rPr>
                <w:rFonts w:ascii="华文仿宋" w:eastAsia="华文仿宋" w:hAnsi="华文仿宋" w:hint="eastAsia"/>
                <w:sz w:val="28"/>
                <w:szCs w:val="28"/>
              </w:rPr>
              <w:lastRenderedPageBreak/>
              <w:t>最高限额为迟延提供服务的合同价的</w:t>
            </w:r>
            <w:r w:rsidRPr="00616916">
              <w:rPr>
                <w:rFonts w:ascii="华文仿宋" w:eastAsia="华文仿宋" w:hAnsi="华文仿宋"/>
                <w:sz w:val="28"/>
                <w:szCs w:val="28"/>
              </w:rPr>
              <w:t>5%</w:t>
            </w:r>
            <w:r w:rsidRPr="00616916">
              <w:rPr>
                <w:rFonts w:ascii="华文仿宋" w:eastAsia="华文仿宋" w:hAnsi="华文仿宋" w:hint="eastAsia"/>
                <w:sz w:val="28"/>
                <w:szCs w:val="28"/>
              </w:rPr>
              <w:t>。如果迟延时间对应违约金达到最高限额，甲方有权解除合同。</w:t>
            </w:r>
          </w:p>
          <w:p w14:paraId="6140D259" w14:textId="77777777" w:rsidR="00616916" w:rsidRPr="00616916" w:rsidRDefault="00616916" w:rsidP="00616916">
            <w:pPr>
              <w:spacing w:after="0" w:line="240" w:lineRule="auto"/>
              <w:rPr>
                <w:rFonts w:ascii="华文仿宋" w:eastAsia="华文仿宋" w:hAnsi="华文仿宋" w:hint="eastAsia"/>
                <w:sz w:val="28"/>
              </w:rPr>
            </w:pPr>
            <w:r w:rsidRPr="00616916">
              <w:rPr>
                <w:rFonts w:ascii="华文仿宋" w:eastAsia="华文仿宋" w:hAnsi="华文仿宋" w:hint="eastAsia"/>
                <w:sz w:val="28"/>
              </w:rPr>
              <w:t xml:space="preserve">   （2）乙方当月未达到质量考核要求的，应支付合同总金额3%的违约金，乙方连续三个月没有达到维护服务要求，采购方有权终止服务合同，停付未付合同款，已付款项乙方按照实际履行合同情况予以返还，且乙方应支付本合同总金额10%的违约金。由此造成的其他损失，乙方应承担责任。</w:t>
            </w:r>
          </w:p>
          <w:p w14:paraId="0ED2984C" w14:textId="77777777" w:rsidR="00616916" w:rsidRPr="00616916" w:rsidRDefault="00616916" w:rsidP="00616916">
            <w:pPr>
              <w:spacing w:after="0" w:line="240" w:lineRule="auto"/>
              <w:ind w:firstLineChars="150" w:firstLine="420"/>
              <w:rPr>
                <w:rFonts w:ascii="华文仿宋" w:eastAsia="华文仿宋" w:hAnsi="华文仿宋" w:hint="eastAsia"/>
                <w:sz w:val="28"/>
              </w:rPr>
            </w:pPr>
            <w:r w:rsidRPr="00616916">
              <w:rPr>
                <w:rFonts w:ascii="华文仿宋" w:eastAsia="华文仿宋" w:hAnsi="华文仿宋" w:hint="eastAsia"/>
                <w:sz w:val="28"/>
              </w:rPr>
              <w:t>（3）乙方如因内部管理不善，导致设备受到损坏或受到损坏威胁的，采购方有权终止合同，停付未付合同款，已付款项乙方按照实际履行合同情况予以返还，乙方应支付本合同总金额10%的违约金，甲方保留追究乙方责任及要求赔偿损失的权利。</w:t>
            </w:r>
          </w:p>
          <w:p w14:paraId="402947AB" w14:textId="77777777" w:rsidR="00616916" w:rsidRPr="00616916" w:rsidRDefault="00616916" w:rsidP="00616916">
            <w:pPr>
              <w:spacing w:after="0" w:line="240" w:lineRule="auto"/>
              <w:ind w:firstLineChars="150" w:firstLine="420"/>
              <w:rPr>
                <w:rFonts w:ascii="华文仿宋" w:eastAsia="华文仿宋" w:hAnsi="华文仿宋" w:hint="eastAsia"/>
                <w:sz w:val="28"/>
              </w:rPr>
            </w:pPr>
            <w:r w:rsidRPr="00616916">
              <w:rPr>
                <w:rFonts w:ascii="华文仿宋" w:eastAsia="华文仿宋" w:hAnsi="华文仿宋" w:hint="eastAsia"/>
                <w:sz w:val="28"/>
              </w:rPr>
              <w:t>（4）任何一方因自然灾害等不可抗力不能履行本合同规定的全部或部分义务，经友好协商确定是继续履行或终止本合同。</w:t>
            </w:r>
          </w:p>
          <w:p w14:paraId="0AAF3D79" w14:textId="77777777" w:rsidR="00616916" w:rsidRPr="00616916" w:rsidRDefault="00616916" w:rsidP="00616916">
            <w:pPr>
              <w:spacing w:after="0" w:line="240" w:lineRule="auto"/>
              <w:ind w:firstLineChars="150" w:firstLine="420"/>
              <w:rPr>
                <w:rFonts w:ascii="华文仿宋" w:eastAsia="华文仿宋" w:hAnsi="华文仿宋" w:hint="eastAsia"/>
                <w:sz w:val="28"/>
              </w:rPr>
            </w:pPr>
            <w:r w:rsidRPr="00616916">
              <w:rPr>
                <w:rFonts w:ascii="华文仿宋" w:eastAsia="华文仿宋" w:hAnsi="华文仿宋" w:hint="eastAsia"/>
                <w:sz w:val="28"/>
                <w:szCs w:val="28"/>
              </w:rPr>
              <w:t>（5）甲方没有按照合同规定的时间付款的，乙方可要求甲方支付违约金。违约金按迟延付款对应价款的</w:t>
            </w:r>
            <w:r w:rsidRPr="00616916">
              <w:rPr>
                <w:rFonts w:ascii="华文仿宋" w:eastAsia="华文仿宋" w:hAnsi="华文仿宋"/>
                <w:sz w:val="28"/>
                <w:szCs w:val="28"/>
              </w:rPr>
              <w:t>0.5%/</w:t>
            </w:r>
            <w:r w:rsidRPr="00616916">
              <w:rPr>
                <w:rFonts w:ascii="华文仿宋" w:eastAsia="华文仿宋" w:hAnsi="华文仿宋" w:hint="eastAsia"/>
                <w:sz w:val="28"/>
                <w:szCs w:val="28"/>
              </w:rPr>
              <w:t>日计收。但违约金的最高限额为迟延提供服务的合同价的</w:t>
            </w:r>
            <w:r w:rsidRPr="00616916">
              <w:rPr>
                <w:rFonts w:ascii="华文仿宋" w:eastAsia="华文仿宋" w:hAnsi="华文仿宋"/>
                <w:sz w:val="28"/>
                <w:szCs w:val="28"/>
              </w:rPr>
              <w:t>5%</w:t>
            </w:r>
            <w:r w:rsidRPr="00616916">
              <w:rPr>
                <w:rFonts w:ascii="华文仿宋" w:eastAsia="华文仿宋" w:hAnsi="华文仿宋" w:hint="eastAsia"/>
                <w:sz w:val="28"/>
                <w:szCs w:val="28"/>
              </w:rPr>
              <w:t>。如果迟延时间对应违约金达到最高限额，甲方有权解除合同。</w:t>
            </w:r>
          </w:p>
          <w:p w14:paraId="7FD5EFF8" w14:textId="77777777" w:rsidR="00616916" w:rsidRPr="00616916" w:rsidRDefault="00616916" w:rsidP="00616916">
            <w:pPr>
              <w:spacing w:after="0" w:line="240" w:lineRule="auto"/>
              <w:ind w:firstLineChars="150" w:firstLine="450"/>
              <w:rPr>
                <w:rFonts w:ascii="宋体" w:eastAsia="华文仿宋" w:hAnsi="宋体" w:hint="eastAsia"/>
                <w:b/>
                <w:sz w:val="30"/>
                <w:szCs w:val="30"/>
              </w:rPr>
            </w:pPr>
            <w:r w:rsidRPr="00616916">
              <w:rPr>
                <w:rFonts w:ascii="宋体" w:eastAsia="华文仿宋" w:hAnsi="宋体" w:hint="eastAsia"/>
                <w:b/>
                <w:sz w:val="30"/>
                <w:szCs w:val="30"/>
              </w:rPr>
              <w:t>七、解决合同纠纷的方式</w:t>
            </w:r>
          </w:p>
          <w:p w14:paraId="4D63F2F5" w14:textId="77777777" w:rsidR="00616916" w:rsidRPr="00616916" w:rsidRDefault="00616916" w:rsidP="00616916">
            <w:pPr>
              <w:spacing w:after="0" w:line="240" w:lineRule="auto"/>
              <w:ind w:firstLineChars="150" w:firstLine="420"/>
              <w:rPr>
                <w:rFonts w:eastAsia="华文仿宋"/>
                <w:sz w:val="28"/>
              </w:rPr>
            </w:pPr>
            <w:r w:rsidRPr="00616916">
              <w:rPr>
                <w:rFonts w:eastAsia="华文仿宋" w:hint="eastAsia"/>
                <w:sz w:val="28"/>
              </w:rPr>
              <w:t>在履行本合同的过程中发生争议，由合同双方协商解决。协商不成的，任何一方均有权向甲方所在地人民法院提起诉讼。</w:t>
            </w:r>
          </w:p>
          <w:p w14:paraId="0E6C7035" w14:textId="77777777" w:rsidR="00616916" w:rsidRPr="00616916" w:rsidRDefault="00616916" w:rsidP="00616916">
            <w:pPr>
              <w:spacing w:after="0" w:line="240" w:lineRule="auto"/>
              <w:ind w:firstLineChars="150" w:firstLine="450"/>
              <w:rPr>
                <w:rFonts w:ascii="宋体" w:eastAsia="华文仿宋" w:hAnsi="宋体" w:hint="eastAsia"/>
                <w:b/>
                <w:sz w:val="30"/>
                <w:szCs w:val="30"/>
              </w:rPr>
            </w:pPr>
            <w:r w:rsidRPr="00616916">
              <w:rPr>
                <w:rFonts w:ascii="宋体" w:eastAsia="华文仿宋" w:hAnsi="宋体" w:hint="eastAsia"/>
                <w:b/>
                <w:sz w:val="30"/>
                <w:szCs w:val="30"/>
              </w:rPr>
              <w:t>八、质量考核</w:t>
            </w:r>
          </w:p>
          <w:p w14:paraId="71195481"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1、服务质量由甲方负责考核，甲方将于每月初对乙方上月服务质量</w:t>
            </w:r>
            <w:r w:rsidRPr="00616916">
              <w:rPr>
                <w:rFonts w:ascii="华文仿宋" w:eastAsia="华文仿宋" w:hAnsi="华文仿宋" w:hint="eastAsia"/>
                <w:sz w:val="28"/>
                <w:szCs w:val="28"/>
              </w:rPr>
              <w:lastRenderedPageBreak/>
              <w:t>进行一次考核，如乙方存在下述任何情况的，视为乙方未达到质量考核要求。</w:t>
            </w:r>
          </w:p>
          <w:p w14:paraId="73CBBBFE"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（1）乙方</w:t>
            </w:r>
            <w:r w:rsidRPr="00616916">
              <w:rPr>
                <w:rFonts w:ascii="华文仿宋" w:eastAsia="华文仿宋" w:hAnsi="华文仿宋"/>
                <w:sz w:val="28"/>
                <w:szCs w:val="28"/>
              </w:rPr>
              <w:t>接到故障报告未按</w:t>
            </w:r>
            <w:r w:rsidRPr="00616916">
              <w:rPr>
                <w:rFonts w:ascii="华文仿宋" w:eastAsia="华文仿宋" w:hAnsi="华文仿宋" w:hint="eastAsia"/>
                <w:sz w:val="28"/>
                <w:szCs w:val="28"/>
              </w:rPr>
              <w:t>考核时效</w:t>
            </w:r>
            <w:r w:rsidRPr="00616916">
              <w:rPr>
                <w:rFonts w:ascii="华文仿宋" w:eastAsia="华文仿宋" w:hAnsi="华文仿宋"/>
                <w:sz w:val="28"/>
                <w:szCs w:val="28"/>
              </w:rPr>
              <w:t>规定</w:t>
            </w:r>
            <w:r w:rsidRPr="00616916">
              <w:rPr>
                <w:rFonts w:ascii="华文仿宋" w:eastAsia="华文仿宋" w:hAnsi="华文仿宋" w:hint="eastAsia"/>
                <w:sz w:val="28"/>
                <w:szCs w:val="28"/>
              </w:rPr>
              <w:t>完成各类</w:t>
            </w:r>
            <w:r w:rsidRPr="00616916">
              <w:rPr>
                <w:rFonts w:ascii="华文仿宋" w:eastAsia="华文仿宋" w:hAnsi="华文仿宋"/>
                <w:sz w:val="28"/>
                <w:szCs w:val="28"/>
              </w:rPr>
              <w:t>维</w:t>
            </w:r>
            <w:r w:rsidRPr="00616916">
              <w:rPr>
                <w:rFonts w:ascii="华文仿宋" w:eastAsia="华文仿宋" w:hAnsi="华文仿宋" w:hint="eastAsia"/>
                <w:sz w:val="28"/>
                <w:szCs w:val="28"/>
              </w:rPr>
              <w:t>修工作；</w:t>
            </w:r>
          </w:p>
          <w:p w14:paraId="69F7E519"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（2）乙方未按时上报巡检记录表、故障维修记录表、</w:t>
            </w:r>
            <w:r w:rsidRPr="00616916">
              <w:rPr>
                <w:rFonts w:ascii="华文仿宋" w:eastAsia="华文仿宋" w:hAnsi="华文仿宋"/>
                <w:sz w:val="28"/>
                <w:szCs w:val="28"/>
              </w:rPr>
              <w:t>雷达系统</w:t>
            </w:r>
            <w:r w:rsidRPr="00616916">
              <w:rPr>
                <w:rFonts w:ascii="华文仿宋" w:eastAsia="华文仿宋" w:hAnsi="华文仿宋" w:hint="eastAsia"/>
                <w:sz w:val="28"/>
                <w:szCs w:val="28"/>
              </w:rPr>
              <w:t>逐月标定及</w:t>
            </w:r>
            <w:r w:rsidRPr="00616916">
              <w:rPr>
                <w:rFonts w:ascii="华文仿宋" w:eastAsia="华文仿宋" w:hAnsi="华文仿宋"/>
                <w:sz w:val="28"/>
                <w:szCs w:val="28"/>
              </w:rPr>
              <w:t>设备汛前巡检</w:t>
            </w:r>
            <w:r w:rsidRPr="00616916">
              <w:rPr>
                <w:rFonts w:ascii="华文仿宋" w:eastAsia="华文仿宋" w:hAnsi="华文仿宋" w:hint="eastAsia"/>
                <w:sz w:val="28"/>
                <w:szCs w:val="28"/>
              </w:rPr>
              <w:t>结果等报告；</w:t>
            </w:r>
          </w:p>
          <w:p w14:paraId="661CEA96"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（3）甲方抽查发现乙方未按规定</w:t>
            </w:r>
            <w:r w:rsidRPr="00616916">
              <w:rPr>
                <w:rFonts w:ascii="华文仿宋" w:eastAsia="华文仿宋" w:hAnsi="华文仿宋"/>
                <w:sz w:val="28"/>
                <w:szCs w:val="28"/>
              </w:rPr>
              <w:t>的</w:t>
            </w:r>
            <w:r w:rsidRPr="00616916">
              <w:rPr>
                <w:rFonts w:ascii="华文仿宋" w:eastAsia="华文仿宋" w:hAnsi="华文仿宋" w:hint="eastAsia"/>
                <w:sz w:val="28"/>
                <w:szCs w:val="28"/>
              </w:rPr>
              <w:t>时间和内容进行巡检；</w:t>
            </w:r>
          </w:p>
          <w:p w14:paraId="7E607C04"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（4）风廓线雷达业务考核</w:t>
            </w:r>
            <w:r w:rsidRPr="00616916">
              <w:rPr>
                <w:rFonts w:ascii="华文仿宋" w:eastAsia="华文仿宋" w:hAnsi="华文仿宋"/>
                <w:sz w:val="28"/>
                <w:szCs w:val="28"/>
              </w:rPr>
              <w:t>数据</w:t>
            </w:r>
            <w:r w:rsidRPr="00616916">
              <w:rPr>
                <w:rFonts w:ascii="华文仿宋" w:eastAsia="华文仿宋" w:hAnsi="华文仿宋" w:hint="eastAsia"/>
                <w:sz w:val="28"/>
                <w:szCs w:val="28"/>
              </w:rPr>
              <w:t>传输及时率低于中国局考核标准；</w:t>
            </w:r>
          </w:p>
          <w:p w14:paraId="5682AB80"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（5）风廓线雷达</w:t>
            </w:r>
            <w:r w:rsidRPr="00616916">
              <w:rPr>
                <w:rFonts w:ascii="华文仿宋" w:eastAsia="华文仿宋" w:hAnsi="华文仿宋"/>
                <w:sz w:val="28"/>
                <w:szCs w:val="28"/>
              </w:rPr>
              <w:t>数据</w:t>
            </w:r>
            <w:r w:rsidRPr="00616916">
              <w:rPr>
                <w:rFonts w:ascii="华文仿宋" w:eastAsia="华文仿宋" w:hAnsi="华文仿宋" w:hint="eastAsia"/>
                <w:sz w:val="28"/>
                <w:szCs w:val="28"/>
              </w:rPr>
              <w:t>质量未达到正常业务考核要求；</w:t>
            </w:r>
          </w:p>
          <w:p w14:paraId="6DFA25B0"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w:t>
            </w:r>
            <w:r w:rsidRPr="00616916">
              <w:rPr>
                <w:rFonts w:ascii="华文仿宋" w:eastAsia="华文仿宋" w:hAnsi="华文仿宋"/>
                <w:sz w:val="28"/>
                <w:szCs w:val="28"/>
              </w:rPr>
              <w:t>6</w:t>
            </w:r>
            <w:r w:rsidRPr="00616916">
              <w:rPr>
                <w:rFonts w:ascii="华文仿宋" w:eastAsia="华文仿宋" w:hAnsi="华文仿宋" w:hint="eastAsia"/>
                <w:sz w:val="28"/>
                <w:szCs w:val="28"/>
              </w:rPr>
              <w:t>）因乙方巡检疏忽，未及时发现安全隐患，导致设备损坏的。</w:t>
            </w:r>
          </w:p>
          <w:p w14:paraId="3084C920" w14:textId="77777777" w:rsidR="00616916" w:rsidRPr="00616916" w:rsidRDefault="00616916" w:rsidP="00616916">
            <w:pPr>
              <w:spacing w:after="0" w:line="240" w:lineRule="auto"/>
              <w:ind w:firstLineChars="200" w:firstLine="560"/>
              <w:rPr>
                <w:rFonts w:ascii="华文仿宋" w:eastAsia="华文仿宋" w:hAnsi="华文仿宋" w:hint="eastAsia"/>
                <w:sz w:val="28"/>
              </w:rPr>
            </w:pPr>
            <w:r w:rsidRPr="00616916">
              <w:rPr>
                <w:rFonts w:ascii="华文仿宋" w:eastAsia="华文仿宋" w:hAnsi="华文仿宋" w:hint="eastAsia"/>
                <w:sz w:val="28"/>
              </w:rPr>
              <w:t>2、服务违约</w:t>
            </w:r>
          </w:p>
          <w:p w14:paraId="71249196"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（1）乙方连续三个月没有达到质量考核要求，甲方有权终止服务合同。</w:t>
            </w:r>
          </w:p>
          <w:p w14:paraId="22F213D7" w14:textId="77777777" w:rsidR="00616916" w:rsidRPr="00616916" w:rsidRDefault="00616916" w:rsidP="00616916">
            <w:pPr>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（2）乙方如因内部管理不善，导致甲方气象监测设备受到损坏或受到损坏威胁的，甲方有权终止合同。</w:t>
            </w:r>
          </w:p>
          <w:p w14:paraId="3BEFEBC2" w14:textId="77777777" w:rsidR="00616916" w:rsidRPr="00616916" w:rsidRDefault="00616916" w:rsidP="00616916">
            <w:pPr>
              <w:spacing w:after="0" w:line="240" w:lineRule="auto"/>
              <w:ind w:firstLineChars="150" w:firstLine="450"/>
              <w:rPr>
                <w:rFonts w:ascii="宋体" w:eastAsia="华文仿宋" w:hAnsi="宋体" w:hint="eastAsia"/>
                <w:b/>
                <w:sz w:val="30"/>
                <w:szCs w:val="30"/>
              </w:rPr>
            </w:pPr>
            <w:r w:rsidRPr="00616916">
              <w:rPr>
                <w:rFonts w:ascii="宋体" w:eastAsia="华文仿宋" w:hAnsi="宋体" w:hint="eastAsia"/>
                <w:b/>
                <w:sz w:val="30"/>
                <w:szCs w:val="30"/>
              </w:rPr>
              <w:t>九、合同修改</w:t>
            </w:r>
          </w:p>
          <w:p w14:paraId="7E344458" w14:textId="77777777" w:rsidR="00616916" w:rsidRPr="00616916" w:rsidRDefault="00616916" w:rsidP="00616916">
            <w:pPr>
              <w:spacing w:after="0" w:line="240" w:lineRule="auto"/>
              <w:ind w:firstLineChars="200" w:firstLine="560"/>
              <w:rPr>
                <w:rFonts w:ascii="华文仿宋" w:eastAsia="华文仿宋" w:hAnsi="华文仿宋" w:hint="eastAsia"/>
                <w:sz w:val="28"/>
              </w:rPr>
            </w:pPr>
            <w:r w:rsidRPr="00616916">
              <w:rPr>
                <w:rFonts w:ascii="华文仿宋" w:eastAsia="华文仿宋" w:hAnsi="华文仿宋" w:hint="eastAsia"/>
                <w:sz w:val="28"/>
              </w:rPr>
              <w:t>甲方和乙方都不得擅自变更本合同，但合同继续履行将损害国家和社会公共利益的除外。如必须对合同条款进行改动时，当事人双方须共同签署书面文件，作为合同的补充。</w:t>
            </w:r>
          </w:p>
          <w:p w14:paraId="362EE020" w14:textId="77777777" w:rsidR="00616916" w:rsidRPr="00616916" w:rsidRDefault="00616916" w:rsidP="00616916">
            <w:pPr>
              <w:spacing w:after="0" w:line="240" w:lineRule="auto"/>
              <w:ind w:firstLineChars="150" w:firstLine="450"/>
              <w:rPr>
                <w:rFonts w:ascii="宋体" w:eastAsia="华文仿宋" w:hAnsi="宋体" w:hint="eastAsia"/>
                <w:b/>
                <w:sz w:val="30"/>
                <w:szCs w:val="30"/>
              </w:rPr>
            </w:pPr>
            <w:r w:rsidRPr="00616916">
              <w:rPr>
                <w:rFonts w:ascii="宋体" w:eastAsia="华文仿宋" w:hAnsi="宋体" w:hint="eastAsia"/>
                <w:b/>
                <w:sz w:val="30"/>
                <w:szCs w:val="30"/>
              </w:rPr>
              <w:t>十、合同的生效</w:t>
            </w:r>
          </w:p>
          <w:p w14:paraId="3F5904B7" w14:textId="77777777" w:rsidR="00616916" w:rsidRPr="00616916" w:rsidRDefault="00616916" w:rsidP="00616916">
            <w:pPr>
              <w:tabs>
                <w:tab w:val="left" w:pos="720"/>
              </w:tabs>
              <w:spacing w:after="0" w:line="360" w:lineRule="auto"/>
              <w:ind w:firstLineChars="200" w:firstLine="560"/>
              <w:rPr>
                <w:rFonts w:ascii="华文仿宋" w:eastAsia="华文仿宋" w:hAnsi="华文仿宋" w:hint="eastAsia"/>
                <w:sz w:val="28"/>
                <w:szCs w:val="28"/>
              </w:rPr>
            </w:pPr>
            <w:r w:rsidRPr="00616916">
              <w:rPr>
                <w:rFonts w:ascii="华文仿宋" w:eastAsia="华文仿宋" w:hAnsi="华文仿宋" w:hint="eastAsia"/>
                <w:sz w:val="28"/>
                <w:szCs w:val="28"/>
              </w:rPr>
              <w:t>本合同壹式陆份，具有同等法律效力。甲方执肆份，乙方执贰份。</w:t>
            </w:r>
            <w:r w:rsidRPr="00616916">
              <w:rPr>
                <w:rFonts w:ascii="华文仿宋" w:eastAsia="华文仿宋" w:hAnsi="华文仿宋"/>
                <w:sz w:val="28"/>
                <w:szCs w:val="28"/>
              </w:rPr>
              <w:t>甲、乙双方法定代表人或授权代表在合同协议书签字，并分别加盖各单位的公章后合同生效。</w:t>
            </w:r>
            <w:r w:rsidRPr="00616916">
              <w:rPr>
                <w:rFonts w:ascii="华文仿宋" w:eastAsia="华文仿宋" w:hAnsi="华文仿宋" w:hint="eastAsia"/>
                <w:sz w:val="28"/>
                <w:szCs w:val="28"/>
              </w:rPr>
              <w:t>附件与本合同具有同等的法律效力。</w:t>
            </w:r>
            <w:r w:rsidRPr="00616916">
              <w:rPr>
                <w:rFonts w:ascii="华文仿宋" w:eastAsia="华文仿宋" w:hAnsi="华文仿宋" w:hint="eastAsia"/>
                <w:b/>
                <w:sz w:val="28"/>
                <w:szCs w:val="28"/>
              </w:rPr>
              <w:t>双方如由授</w:t>
            </w:r>
            <w:r w:rsidRPr="00616916">
              <w:rPr>
                <w:rFonts w:ascii="华文仿宋" w:eastAsia="华文仿宋" w:hAnsi="华文仿宋" w:hint="eastAsia"/>
                <w:b/>
                <w:sz w:val="28"/>
                <w:szCs w:val="28"/>
              </w:rPr>
              <w:lastRenderedPageBreak/>
              <w:t>权代表签字的，一并提交《授权委托书》（单位盖章并明确授权代表的权限与身份），并作为合同内容的一部分。</w:t>
            </w:r>
          </w:p>
          <w:p w14:paraId="5516B932" w14:textId="77777777" w:rsidR="00616916" w:rsidRPr="00616916" w:rsidRDefault="00616916" w:rsidP="00616916">
            <w:pPr>
              <w:spacing w:after="0" w:line="240" w:lineRule="auto"/>
              <w:ind w:firstLineChars="150" w:firstLine="450"/>
              <w:rPr>
                <w:rFonts w:ascii="宋体" w:eastAsia="华文仿宋" w:hAnsi="宋体" w:hint="eastAsia"/>
                <w:b/>
                <w:sz w:val="30"/>
                <w:szCs w:val="30"/>
              </w:rPr>
            </w:pPr>
            <w:r w:rsidRPr="00616916">
              <w:rPr>
                <w:rFonts w:ascii="宋体" w:eastAsia="华文仿宋" w:hAnsi="宋体" w:hint="eastAsia"/>
                <w:b/>
                <w:sz w:val="30"/>
                <w:szCs w:val="30"/>
              </w:rPr>
              <w:t>十一、其他</w:t>
            </w:r>
          </w:p>
        </w:tc>
      </w:tr>
    </w:tbl>
    <w:p w14:paraId="13492CE6" w14:textId="77777777" w:rsidR="00616916" w:rsidRPr="00616916" w:rsidRDefault="00616916" w:rsidP="00616916">
      <w:pPr>
        <w:spacing w:after="0" w:line="520" w:lineRule="exact"/>
        <w:rPr>
          <w:rFonts w:eastAsia="楷体_GB2312"/>
          <w:b/>
          <w:bCs/>
          <w:spacing w:val="72"/>
          <w:sz w:val="36"/>
        </w:rPr>
      </w:pPr>
      <w:r w:rsidRPr="00616916">
        <w:rPr>
          <w:rFonts w:ascii="宋体" w:hAnsi="宋体" w:hint="eastAsia"/>
          <w:b/>
          <w:color w:val="000000"/>
          <w:sz w:val="24"/>
        </w:rPr>
        <w:lastRenderedPageBreak/>
        <w:t>（本页以下无正文）</w:t>
      </w:r>
    </w:p>
    <w:p w14:paraId="794C3C28" w14:textId="77777777" w:rsidR="00616916" w:rsidRPr="00616916" w:rsidRDefault="00616916" w:rsidP="00616916">
      <w:pPr>
        <w:spacing w:after="0" w:line="520" w:lineRule="exact"/>
        <w:rPr>
          <w:rFonts w:eastAsia="楷体_GB2312"/>
          <w:b/>
          <w:bCs/>
          <w:spacing w:val="72"/>
          <w:sz w:val="36"/>
        </w:rPr>
      </w:pPr>
    </w:p>
    <w:p w14:paraId="7CACCB1B" w14:textId="77777777" w:rsidR="00616916" w:rsidRPr="00616916" w:rsidRDefault="00616916" w:rsidP="00616916">
      <w:pPr>
        <w:spacing w:after="0" w:line="520" w:lineRule="exact"/>
        <w:rPr>
          <w:rFonts w:eastAsia="楷体_GB2312"/>
          <w:b/>
          <w:bCs/>
          <w:spacing w:val="72"/>
          <w:sz w:val="36"/>
        </w:rPr>
      </w:pPr>
    </w:p>
    <w:p w14:paraId="0BF8BF53"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8"/>
          <w:szCs w:val="28"/>
        </w:rPr>
      </w:pPr>
    </w:p>
    <w:p w14:paraId="60D09803"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8"/>
          <w:szCs w:val="28"/>
        </w:rPr>
      </w:pPr>
      <w:r w:rsidRPr="00616916">
        <w:rPr>
          <w:rFonts w:ascii="宋体" w:hAnsi="宋体" w:hint="eastAsia"/>
          <w:b/>
          <w:color w:val="000000"/>
          <w:sz w:val="28"/>
          <w:szCs w:val="28"/>
        </w:rPr>
        <w:t xml:space="preserve">签 </w:t>
      </w:r>
      <w:r w:rsidRPr="00616916">
        <w:rPr>
          <w:rFonts w:ascii="宋体" w:hAnsi="宋体"/>
          <w:b/>
          <w:color w:val="000000"/>
          <w:sz w:val="28"/>
          <w:szCs w:val="28"/>
        </w:rPr>
        <w:t xml:space="preserve">  </w:t>
      </w:r>
      <w:r w:rsidRPr="00616916">
        <w:rPr>
          <w:rFonts w:ascii="宋体" w:hAnsi="宋体" w:hint="eastAsia"/>
          <w:b/>
          <w:color w:val="000000"/>
          <w:sz w:val="28"/>
          <w:szCs w:val="28"/>
        </w:rPr>
        <w:t xml:space="preserve">章 </w:t>
      </w:r>
      <w:r w:rsidRPr="00616916">
        <w:rPr>
          <w:rFonts w:ascii="宋体" w:hAnsi="宋体"/>
          <w:b/>
          <w:color w:val="000000"/>
          <w:sz w:val="28"/>
          <w:szCs w:val="28"/>
        </w:rPr>
        <w:t xml:space="preserve"> </w:t>
      </w:r>
      <w:r w:rsidRPr="00616916">
        <w:rPr>
          <w:rFonts w:ascii="宋体" w:hAnsi="宋体" w:hint="eastAsia"/>
          <w:b/>
          <w:color w:val="000000"/>
          <w:sz w:val="28"/>
          <w:szCs w:val="28"/>
        </w:rPr>
        <w:t xml:space="preserve"> 页</w:t>
      </w:r>
    </w:p>
    <w:p w14:paraId="3D648228"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4"/>
        </w:rPr>
      </w:pPr>
    </w:p>
    <w:p w14:paraId="53E214EB"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4"/>
        </w:rPr>
      </w:pPr>
      <w:r w:rsidRPr="00616916">
        <w:rPr>
          <w:rFonts w:ascii="宋体" w:hAnsi="宋体" w:hint="eastAsia"/>
          <w:b/>
          <w:color w:val="000000"/>
          <w:sz w:val="24"/>
        </w:rPr>
        <w:t>（本页无正文）</w:t>
      </w:r>
    </w:p>
    <w:p w14:paraId="234953CA" w14:textId="77777777" w:rsidR="00616916" w:rsidRPr="00616916" w:rsidRDefault="00616916" w:rsidP="00616916">
      <w:pPr>
        <w:tabs>
          <w:tab w:val="left" w:pos="8280"/>
        </w:tabs>
        <w:snapToGrid w:val="0"/>
        <w:spacing w:before="50" w:after="0" w:line="360" w:lineRule="auto"/>
        <w:ind w:firstLine="567"/>
        <w:jc w:val="center"/>
        <w:rPr>
          <w:rFonts w:ascii="宋体" w:hAnsi="宋体" w:hint="eastAsia"/>
          <w:b/>
          <w:color w:val="000000"/>
          <w:sz w:val="24"/>
        </w:rPr>
      </w:pPr>
    </w:p>
    <w:tbl>
      <w:tblPr>
        <w:tblW w:w="8789" w:type="dxa"/>
        <w:tblInd w:w="-176" w:type="dxa"/>
        <w:tblLook w:val="04A0" w:firstRow="1" w:lastRow="0" w:firstColumn="1" w:lastColumn="0" w:noHBand="0" w:noVBand="1"/>
      </w:tblPr>
      <w:tblGrid>
        <w:gridCol w:w="851"/>
        <w:gridCol w:w="3320"/>
        <w:gridCol w:w="265"/>
        <w:gridCol w:w="951"/>
        <w:gridCol w:w="3402"/>
      </w:tblGrid>
      <w:tr w:rsidR="00616916" w:rsidRPr="00616916" w14:paraId="5DBBF795" w14:textId="77777777" w:rsidTr="00D9015B">
        <w:trPr>
          <w:trHeight w:val="671"/>
        </w:trPr>
        <w:tc>
          <w:tcPr>
            <w:tcW w:w="851" w:type="dxa"/>
          </w:tcPr>
          <w:p w14:paraId="4F202CBF"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甲方：</w:t>
            </w:r>
          </w:p>
        </w:tc>
        <w:tc>
          <w:tcPr>
            <w:tcW w:w="3320" w:type="dxa"/>
          </w:tcPr>
          <w:p w14:paraId="2061765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北京市气象探测中心</w:t>
            </w:r>
          </w:p>
        </w:tc>
        <w:tc>
          <w:tcPr>
            <w:tcW w:w="265" w:type="dxa"/>
          </w:tcPr>
          <w:p w14:paraId="560621CD" w14:textId="77777777" w:rsidR="00616916" w:rsidRPr="00616916" w:rsidRDefault="00616916" w:rsidP="00616916">
            <w:pPr>
              <w:spacing w:afterLines="20" w:after="62" w:line="460" w:lineRule="exact"/>
              <w:jc w:val="left"/>
              <w:rPr>
                <w:color w:val="000000"/>
                <w:szCs w:val="21"/>
              </w:rPr>
            </w:pPr>
          </w:p>
        </w:tc>
        <w:tc>
          <w:tcPr>
            <w:tcW w:w="951" w:type="dxa"/>
          </w:tcPr>
          <w:p w14:paraId="444B9DC6"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乙方：</w:t>
            </w:r>
          </w:p>
        </w:tc>
        <w:tc>
          <w:tcPr>
            <w:tcW w:w="3402" w:type="dxa"/>
          </w:tcPr>
          <w:p w14:paraId="23F088C7"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 xml:space="preserve"> </w:t>
            </w:r>
            <w:r w:rsidRPr="00616916">
              <w:rPr>
                <w:color w:val="000000"/>
                <w:szCs w:val="21"/>
              </w:rPr>
              <w:t xml:space="preserve"> </w:t>
            </w:r>
          </w:p>
        </w:tc>
      </w:tr>
      <w:tr w:rsidR="00616916" w:rsidRPr="00616916" w14:paraId="0354A4B9" w14:textId="77777777" w:rsidTr="00D9015B">
        <w:trPr>
          <w:trHeight w:val="1187"/>
        </w:trPr>
        <w:tc>
          <w:tcPr>
            <w:tcW w:w="851" w:type="dxa"/>
          </w:tcPr>
          <w:p w14:paraId="0F15FF4D" w14:textId="77777777" w:rsidR="00616916" w:rsidRPr="00616916" w:rsidRDefault="00616916" w:rsidP="00616916">
            <w:pPr>
              <w:spacing w:afterLines="20" w:after="62" w:line="460" w:lineRule="exact"/>
              <w:jc w:val="left"/>
              <w:rPr>
                <w:b/>
                <w:color w:val="000000"/>
                <w:szCs w:val="21"/>
              </w:rPr>
            </w:pPr>
          </w:p>
        </w:tc>
        <w:tc>
          <w:tcPr>
            <w:tcW w:w="3320" w:type="dxa"/>
          </w:tcPr>
          <w:p w14:paraId="59EFDD3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w:t>
            </w:r>
            <w:r w:rsidRPr="00616916">
              <w:rPr>
                <w:rFonts w:hint="eastAsia"/>
                <w:b/>
                <w:color w:val="000000"/>
                <w:szCs w:val="21"/>
              </w:rPr>
              <w:t>加盖公章或合同章</w:t>
            </w:r>
            <w:r w:rsidRPr="00616916">
              <w:rPr>
                <w:rFonts w:hint="eastAsia"/>
                <w:color w:val="000000"/>
                <w:szCs w:val="21"/>
              </w:rPr>
              <w:t>）</w:t>
            </w:r>
          </w:p>
        </w:tc>
        <w:tc>
          <w:tcPr>
            <w:tcW w:w="265" w:type="dxa"/>
          </w:tcPr>
          <w:p w14:paraId="6206D302" w14:textId="77777777" w:rsidR="00616916" w:rsidRPr="00616916" w:rsidRDefault="00616916" w:rsidP="00616916">
            <w:pPr>
              <w:spacing w:afterLines="20" w:after="62" w:line="460" w:lineRule="exact"/>
              <w:jc w:val="left"/>
              <w:rPr>
                <w:color w:val="000000"/>
                <w:szCs w:val="21"/>
              </w:rPr>
            </w:pPr>
          </w:p>
        </w:tc>
        <w:tc>
          <w:tcPr>
            <w:tcW w:w="951" w:type="dxa"/>
          </w:tcPr>
          <w:p w14:paraId="3AD9E4DE" w14:textId="77777777" w:rsidR="00616916" w:rsidRPr="00616916" w:rsidRDefault="00616916" w:rsidP="00616916">
            <w:pPr>
              <w:spacing w:afterLines="20" w:after="62" w:line="460" w:lineRule="exact"/>
              <w:jc w:val="left"/>
              <w:rPr>
                <w:b/>
                <w:color w:val="000000"/>
                <w:szCs w:val="21"/>
              </w:rPr>
            </w:pPr>
          </w:p>
        </w:tc>
        <w:tc>
          <w:tcPr>
            <w:tcW w:w="3402" w:type="dxa"/>
          </w:tcPr>
          <w:p w14:paraId="542DFD20"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w:t>
            </w:r>
            <w:r w:rsidRPr="00616916">
              <w:rPr>
                <w:rFonts w:hint="eastAsia"/>
                <w:b/>
                <w:color w:val="000000"/>
                <w:szCs w:val="21"/>
              </w:rPr>
              <w:t>加盖公章或合同章</w:t>
            </w:r>
            <w:r w:rsidRPr="00616916">
              <w:rPr>
                <w:rFonts w:hint="eastAsia"/>
                <w:color w:val="000000"/>
                <w:szCs w:val="21"/>
              </w:rPr>
              <w:t>）</w:t>
            </w:r>
          </w:p>
        </w:tc>
      </w:tr>
      <w:tr w:rsidR="00616916" w:rsidRPr="00616916" w14:paraId="441AD3BD" w14:textId="77777777" w:rsidTr="00D9015B">
        <w:tc>
          <w:tcPr>
            <w:tcW w:w="4171" w:type="dxa"/>
            <w:gridSpan w:val="2"/>
          </w:tcPr>
          <w:p w14:paraId="613FF67E"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甲方法定代表人或授权代表人（签名）</w:t>
            </w:r>
          </w:p>
        </w:tc>
        <w:tc>
          <w:tcPr>
            <w:tcW w:w="265" w:type="dxa"/>
          </w:tcPr>
          <w:p w14:paraId="6DE01CD6" w14:textId="77777777" w:rsidR="00616916" w:rsidRPr="00616916" w:rsidRDefault="00616916" w:rsidP="00616916">
            <w:pPr>
              <w:spacing w:afterLines="20" w:after="62" w:line="460" w:lineRule="exact"/>
              <w:jc w:val="left"/>
              <w:rPr>
                <w:color w:val="000000"/>
                <w:szCs w:val="21"/>
              </w:rPr>
            </w:pPr>
          </w:p>
        </w:tc>
        <w:tc>
          <w:tcPr>
            <w:tcW w:w="4353" w:type="dxa"/>
            <w:gridSpan w:val="2"/>
          </w:tcPr>
          <w:p w14:paraId="49BF1F26"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乙方法定代表人或授权代表人（签名）</w:t>
            </w:r>
          </w:p>
        </w:tc>
      </w:tr>
      <w:tr w:rsidR="00616916" w:rsidRPr="00616916" w14:paraId="239350DD" w14:textId="77777777" w:rsidTr="00D9015B">
        <w:trPr>
          <w:trHeight w:val="1184"/>
        </w:trPr>
        <w:tc>
          <w:tcPr>
            <w:tcW w:w="851" w:type="dxa"/>
          </w:tcPr>
          <w:p w14:paraId="5439D8D1" w14:textId="77777777" w:rsidR="00616916" w:rsidRPr="00616916" w:rsidRDefault="00616916" w:rsidP="00616916">
            <w:pPr>
              <w:spacing w:afterLines="20" w:after="62" w:line="460" w:lineRule="exact"/>
              <w:jc w:val="left"/>
              <w:rPr>
                <w:b/>
                <w:color w:val="000000"/>
                <w:szCs w:val="21"/>
              </w:rPr>
            </w:pPr>
          </w:p>
        </w:tc>
        <w:tc>
          <w:tcPr>
            <w:tcW w:w="3320" w:type="dxa"/>
            <w:vAlign w:val="center"/>
          </w:tcPr>
          <w:p w14:paraId="4A3FBDFD" w14:textId="77777777" w:rsidR="00616916" w:rsidRPr="00616916" w:rsidRDefault="00616916" w:rsidP="00616916">
            <w:pPr>
              <w:spacing w:afterLines="20" w:after="62" w:line="460" w:lineRule="exact"/>
              <w:jc w:val="left"/>
              <w:rPr>
                <w:color w:val="000000"/>
                <w:szCs w:val="21"/>
              </w:rPr>
            </w:pPr>
            <w:r w:rsidRPr="00616916">
              <w:rPr>
                <w:rFonts w:hint="eastAsia"/>
                <w:b/>
                <w:color w:val="000000"/>
                <w:szCs w:val="21"/>
              </w:rPr>
              <w:t>签名：</w:t>
            </w:r>
            <w:r w:rsidRPr="00616916">
              <w:rPr>
                <w:rFonts w:hint="eastAsia"/>
                <w:b/>
                <w:color w:val="000000"/>
                <w:szCs w:val="21"/>
              </w:rPr>
              <w:t>_</w:t>
            </w:r>
            <w:r w:rsidRPr="00616916">
              <w:rPr>
                <w:b/>
                <w:color w:val="000000"/>
                <w:szCs w:val="21"/>
              </w:rPr>
              <w:t>___________</w:t>
            </w:r>
          </w:p>
        </w:tc>
        <w:tc>
          <w:tcPr>
            <w:tcW w:w="265" w:type="dxa"/>
          </w:tcPr>
          <w:p w14:paraId="0A687A9D" w14:textId="77777777" w:rsidR="00616916" w:rsidRPr="00616916" w:rsidRDefault="00616916" w:rsidP="00616916">
            <w:pPr>
              <w:spacing w:afterLines="20" w:after="62" w:line="460" w:lineRule="exact"/>
              <w:jc w:val="left"/>
              <w:rPr>
                <w:color w:val="000000"/>
                <w:szCs w:val="21"/>
              </w:rPr>
            </w:pPr>
          </w:p>
        </w:tc>
        <w:tc>
          <w:tcPr>
            <w:tcW w:w="951" w:type="dxa"/>
          </w:tcPr>
          <w:p w14:paraId="65349B7F" w14:textId="77777777" w:rsidR="00616916" w:rsidRPr="00616916" w:rsidRDefault="00616916" w:rsidP="00616916">
            <w:pPr>
              <w:spacing w:afterLines="20" w:after="62" w:line="460" w:lineRule="exact"/>
              <w:jc w:val="left"/>
              <w:rPr>
                <w:b/>
                <w:color w:val="000000"/>
                <w:szCs w:val="21"/>
              </w:rPr>
            </w:pPr>
          </w:p>
        </w:tc>
        <w:tc>
          <w:tcPr>
            <w:tcW w:w="3402" w:type="dxa"/>
            <w:vAlign w:val="center"/>
          </w:tcPr>
          <w:p w14:paraId="2E3E3566"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签名：</w:t>
            </w:r>
            <w:r w:rsidRPr="00616916">
              <w:rPr>
                <w:rFonts w:hint="eastAsia"/>
                <w:b/>
                <w:color w:val="000000"/>
                <w:szCs w:val="21"/>
              </w:rPr>
              <w:t>_</w:t>
            </w:r>
            <w:r w:rsidRPr="00616916">
              <w:rPr>
                <w:b/>
                <w:color w:val="000000"/>
                <w:szCs w:val="21"/>
              </w:rPr>
              <w:t>___________</w:t>
            </w:r>
          </w:p>
        </w:tc>
      </w:tr>
      <w:tr w:rsidR="00616916" w:rsidRPr="00616916" w14:paraId="29C71240" w14:textId="77777777" w:rsidTr="00D9015B">
        <w:trPr>
          <w:trHeight w:val="1144"/>
        </w:trPr>
        <w:tc>
          <w:tcPr>
            <w:tcW w:w="851" w:type="dxa"/>
          </w:tcPr>
          <w:p w14:paraId="6591FAB6" w14:textId="77777777" w:rsidR="00616916" w:rsidRPr="00616916" w:rsidRDefault="00616916" w:rsidP="00616916">
            <w:pPr>
              <w:spacing w:afterLines="20" w:after="62" w:line="460" w:lineRule="exact"/>
              <w:jc w:val="left"/>
              <w:rPr>
                <w:b/>
                <w:color w:val="000000"/>
                <w:szCs w:val="21"/>
              </w:rPr>
            </w:pPr>
          </w:p>
        </w:tc>
        <w:tc>
          <w:tcPr>
            <w:tcW w:w="3320" w:type="dxa"/>
            <w:vAlign w:val="center"/>
          </w:tcPr>
          <w:p w14:paraId="2C4BFC73" w14:textId="77777777" w:rsidR="00616916" w:rsidRPr="00616916" w:rsidRDefault="00616916" w:rsidP="00616916">
            <w:pPr>
              <w:spacing w:afterLines="20" w:after="62" w:line="460" w:lineRule="exact"/>
              <w:jc w:val="left"/>
              <w:rPr>
                <w:color w:val="000000"/>
                <w:szCs w:val="21"/>
              </w:rPr>
            </w:pPr>
            <w:r w:rsidRPr="00616916">
              <w:rPr>
                <w:rFonts w:hint="eastAsia"/>
                <w:b/>
                <w:color w:val="000000"/>
                <w:szCs w:val="21"/>
              </w:rPr>
              <w:t>签署日期：</w:t>
            </w:r>
            <w:r w:rsidRPr="00616916">
              <w:rPr>
                <w:color w:val="000000"/>
                <w:szCs w:val="21"/>
              </w:rPr>
              <w:t>_____</w:t>
            </w:r>
            <w:r w:rsidRPr="00616916">
              <w:rPr>
                <w:rFonts w:hint="eastAsia"/>
                <w:color w:val="000000"/>
                <w:szCs w:val="21"/>
              </w:rPr>
              <w:t>年</w:t>
            </w:r>
            <w:r w:rsidRPr="00616916">
              <w:rPr>
                <w:color w:val="000000"/>
                <w:szCs w:val="21"/>
              </w:rPr>
              <w:t>___</w:t>
            </w:r>
            <w:r w:rsidRPr="00616916">
              <w:rPr>
                <w:rFonts w:hint="eastAsia"/>
                <w:color w:val="000000"/>
                <w:szCs w:val="21"/>
              </w:rPr>
              <w:t>月</w:t>
            </w:r>
            <w:r w:rsidRPr="00616916">
              <w:rPr>
                <w:color w:val="000000"/>
                <w:szCs w:val="21"/>
              </w:rPr>
              <w:t>___</w:t>
            </w:r>
            <w:r w:rsidRPr="00616916">
              <w:rPr>
                <w:rFonts w:hint="eastAsia"/>
                <w:color w:val="000000"/>
                <w:szCs w:val="21"/>
              </w:rPr>
              <w:t>日</w:t>
            </w:r>
          </w:p>
        </w:tc>
        <w:tc>
          <w:tcPr>
            <w:tcW w:w="265" w:type="dxa"/>
          </w:tcPr>
          <w:p w14:paraId="7A208391" w14:textId="77777777" w:rsidR="00616916" w:rsidRPr="00616916" w:rsidRDefault="00616916" w:rsidP="00616916">
            <w:pPr>
              <w:spacing w:afterLines="20" w:after="62" w:line="460" w:lineRule="exact"/>
              <w:jc w:val="left"/>
              <w:rPr>
                <w:color w:val="000000"/>
                <w:szCs w:val="21"/>
              </w:rPr>
            </w:pPr>
          </w:p>
        </w:tc>
        <w:tc>
          <w:tcPr>
            <w:tcW w:w="951" w:type="dxa"/>
          </w:tcPr>
          <w:p w14:paraId="4C644FEE" w14:textId="77777777" w:rsidR="00616916" w:rsidRPr="00616916" w:rsidRDefault="00616916" w:rsidP="00616916">
            <w:pPr>
              <w:spacing w:afterLines="20" w:after="62" w:line="460" w:lineRule="exact"/>
              <w:jc w:val="left"/>
              <w:rPr>
                <w:b/>
                <w:color w:val="000000"/>
                <w:szCs w:val="21"/>
              </w:rPr>
            </w:pPr>
          </w:p>
        </w:tc>
        <w:tc>
          <w:tcPr>
            <w:tcW w:w="3402" w:type="dxa"/>
            <w:vAlign w:val="center"/>
          </w:tcPr>
          <w:p w14:paraId="3F5B39D9" w14:textId="77777777" w:rsidR="00616916" w:rsidRPr="00616916" w:rsidRDefault="00616916" w:rsidP="00616916">
            <w:pPr>
              <w:spacing w:afterLines="20" w:after="62" w:line="460" w:lineRule="exact"/>
              <w:jc w:val="left"/>
              <w:rPr>
                <w:b/>
                <w:color w:val="000000"/>
                <w:szCs w:val="21"/>
              </w:rPr>
            </w:pPr>
            <w:r w:rsidRPr="00616916">
              <w:rPr>
                <w:rFonts w:hint="eastAsia"/>
                <w:b/>
                <w:color w:val="000000"/>
                <w:szCs w:val="21"/>
              </w:rPr>
              <w:t>签署日期：</w:t>
            </w:r>
            <w:r w:rsidRPr="00616916">
              <w:rPr>
                <w:color w:val="000000"/>
                <w:szCs w:val="21"/>
              </w:rPr>
              <w:t>_____</w:t>
            </w:r>
            <w:r w:rsidRPr="00616916">
              <w:rPr>
                <w:rFonts w:hint="eastAsia"/>
                <w:color w:val="000000"/>
                <w:szCs w:val="21"/>
              </w:rPr>
              <w:t>年</w:t>
            </w:r>
            <w:r w:rsidRPr="00616916">
              <w:rPr>
                <w:color w:val="000000"/>
                <w:szCs w:val="21"/>
              </w:rPr>
              <w:t>___</w:t>
            </w:r>
            <w:r w:rsidRPr="00616916">
              <w:rPr>
                <w:rFonts w:hint="eastAsia"/>
                <w:color w:val="000000"/>
                <w:szCs w:val="21"/>
              </w:rPr>
              <w:t>月</w:t>
            </w:r>
            <w:r w:rsidRPr="00616916">
              <w:rPr>
                <w:color w:val="000000"/>
                <w:szCs w:val="21"/>
              </w:rPr>
              <w:t>___</w:t>
            </w:r>
            <w:r w:rsidRPr="00616916">
              <w:rPr>
                <w:rFonts w:hint="eastAsia"/>
                <w:color w:val="000000"/>
                <w:szCs w:val="21"/>
              </w:rPr>
              <w:t>日</w:t>
            </w:r>
          </w:p>
        </w:tc>
      </w:tr>
      <w:tr w:rsidR="00616916" w:rsidRPr="00616916" w14:paraId="1457DB00" w14:textId="77777777" w:rsidTr="00D9015B">
        <w:trPr>
          <w:trHeight w:val="1132"/>
        </w:trPr>
        <w:tc>
          <w:tcPr>
            <w:tcW w:w="851" w:type="dxa"/>
          </w:tcPr>
          <w:p w14:paraId="5513E19D"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纳税人识别号</w:t>
            </w:r>
          </w:p>
        </w:tc>
        <w:tc>
          <w:tcPr>
            <w:tcW w:w="3320" w:type="dxa"/>
          </w:tcPr>
          <w:p w14:paraId="76C31EFF"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12110000E0066487XU</w:t>
            </w:r>
          </w:p>
        </w:tc>
        <w:tc>
          <w:tcPr>
            <w:tcW w:w="265" w:type="dxa"/>
          </w:tcPr>
          <w:p w14:paraId="36890A1C" w14:textId="77777777" w:rsidR="00616916" w:rsidRPr="00616916" w:rsidRDefault="00616916" w:rsidP="00616916">
            <w:pPr>
              <w:spacing w:afterLines="20" w:after="62" w:line="460" w:lineRule="exact"/>
              <w:jc w:val="left"/>
              <w:rPr>
                <w:color w:val="000000"/>
                <w:szCs w:val="21"/>
              </w:rPr>
            </w:pPr>
          </w:p>
        </w:tc>
        <w:tc>
          <w:tcPr>
            <w:tcW w:w="951" w:type="dxa"/>
          </w:tcPr>
          <w:p w14:paraId="4255962F"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纳税人识别号</w:t>
            </w:r>
          </w:p>
        </w:tc>
        <w:tc>
          <w:tcPr>
            <w:tcW w:w="3402" w:type="dxa"/>
          </w:tcPr>
          <w:p w14:paraId="686F63E3" w14:textId="77777777" w:rsidR="00616916" w:rsidRPr="00616916" w:rsidRDefault="00616916" w:rsidP="00616916">
            <w:pPr>
              <w:spacing w:afterLines="20" w:after="62" w:line="460" w:lineRule="exact"/>
              <w:jc w:val="left"/>
              <w:rPr>
                <w:color w:val="000000"/>
                <w:szCs w:val="21"/>
              </w:rPr>
            </w:pPr>
            <w:r w:rsidRPr="00616916">
              <w:rPr>
                <w:color w:val="000000"/>
                <w:shd w:val="clear" w:color="auto" w:fill="FFFFFF"/>
              </w:rPr>
              <w:t xml:space="preserve">   </w:t>
            </w:r>
          </w:p>
        </w:tc>
      </w:tr>
      <w:tr w:rsidR="00616916" w:rsidRPr="00616916" w14:paraId="0965489B" w14:textId="77777777" w:rsidTr="00D9015B">
        <w:tc>
          <w:tcPr>
            <w:tcW w:w="851" w:type="dxa"/>
          </w:tcPr>
          <w:p w14:paraId="0979592F"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地址</w:t>
            </w:r>
          </w:p>
        </w:tc>
        <w:tc>
          <w:tcPr>
            <w:tcW w:w="3320" w:type="dxa"/>
          </w:tcPr>
          <w:p w14:paraId="0F5F0CCF" w14:textId="77777777" w:rsidR="00616916" w:rsidRPr="00616916" w:rsidRDefault="00616916" w:rsidP="00616916">
            <w:pPr>
              <w:spacing w:afterLines="20" w:after="62" w:line="460" w:lineRule="exact"/>
              <w:rPr>
                <w:color w:val="000000"/>
                <w:szCs w:val="21"/>
              </w:rPr>
            </w:pPr>
            <w:r w:rsidRPr="00616916">
              <w:rPr>
                <w:rFonts w:ascii="宋体" w:hAnsi="宋体" w:hint="eastAsia"/>
                <w:color w:val="000000"/>
                <w:szCs w:val="21"/>
              </w:rPr>
              <w:t>北京市</w:t>
            </w:r>
            <w:proofErr w:type="gramStart"/>
            <w:r w:rsidRPr="00616916">
              <w:rPr>
                <w:rFonts w:ascii="宋体" w:hAnsi="宋体" w:hint="eastAsia"/>
                <w:color w:val="000000"/>
                <w:szCs w:val="21"/>
              </w:rPr>
              <w:t>大兴区</w:t>
            </w:r>
            <w:proofErr w:type="gramEnd"/>
            <w:r w:rsidRPr="00616916">
              <w:rPr>
                <w:rFonts w:ascii="宋体" w:hAnsi="宋体" w:hint="eastAsia"/>
                <w:color w:val="000000"/>
                <w:szCs w:val="21"/>
              </w:rPr>
              <w:t>三台山路亦庄段1</w:t>
            </w:r>
            <w:r w:rsidRPr="00616916">
              <w:rPr>
                <w:rFonts w:ascii="宋体" w:hAnsi="宋体"/>
                <w:color w:val="000000"/>
                <w:szCs w:val="21"/>
              </w:rPr>
              <w:t>0号</w:t>
            </w:r>
          </w:p>
        </w:tc>
        <w:tc>
          <w:tcPr>
            <w:tcW w:w="265" w:type="dxa"/>
          </w:tcPr>
          <w:p w14:paraId="4C7B2589" w14:textId="77777777" w:rsidR="00616916" w:rsidRPr="00616916" w:rsidRDefault="00616916" w:rsidP="00616916">
            <w:pPr>
              <w:spacing w:afterLines="20" w:after="62" w:line="460" w:lineRule="exact"/>
              <w:jc w:val="left"/>
              <w:rPr>
                <w:color w:val="000000"/>
                <w:szCs w:val="21"/>
              </w:rPr>
            </w:pPr>
          </w:p>
        </w:tc>
        <w:tc>
          <w:tcPr>
            <w:tcW w:w="951" w:type="dxa"/>
          </w:tcPr>
          <w:p w14:paraId="2B5BC56C"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地址</w:t>
            </w:r>
          </w:p>
        </w:tc>
        <w:tc>
          <w:tcPr>
            <w:tcW w:w="3402" w:type="dxa"/>
          </w:tcPr>
          <w:p w14:paraId="7AB1931A" w14:textId="77777777" w:rsidR="00616916" w:rsidRPr="00616916" w:rsidRDefault="00616916" w:rsidP="00616916">
            <w:pPr>
              <w:spacing w:afterLines="20" w:after="62" w:line="460" w:lineRule="exact"/>
              <w:rPr>
                <w:color w:val="000000"/>
                <w:szCs w:val="21"/>
              </w:rPr>
            </w:pPr>
            <w:r w:rsidRPr="00616916">
              <w:rPr>
                <w:rFonts w:hint="eastAsia"/>
                <w:color w:val="000000"/>
                <w:szCs w:val="21"/>
              </w:rPr>
              <w:t xml:space="preserve"> </w:t>
            </w:r>
            <w:r w:rsidRPr="00616916">
              <w:rPr>
                <w:color w:val="000000"/>
                <w:szCs w:val="21"/>
              </w:rPr>
              <w:t xml:space="preserve">  </w:t>
            </w:r>
          </w:p>
        </w:tc>
      </w:tr>
      <w:tr w:rsidR="00616916" w:rsidRPr="00616916" w14:paraId="51421F06" w14:textId="77777777" w:rsidTr="00D9015B">
        <w:trPr>
          <w:trHeight w:val="578"/>
        </w:trPr>
        <w:tc>
          <w:tcPr>
            <w:tcW w:w="851" w:type="dxa"/>
          </w:tcPr>
          <w:p w14:paraId="0D9F150A"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电话</w:t>
            </w:r>
          </w:p>
        </w:tc>
        <w:tc>
          <w:tcPr>
            <w:tcW w:w="3320" w:type="dxa"/>
          </w:tcPr>
          <w:p w14:paraId="2AF6D2FC"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010-6840072</w:t>
            </w:r>
            <w:r w:rsidRPr="00616916">
              <w:rPr>
                <w:color w:val="000000"/>
                <w:szCs w:val="21"/>
              </w:rPr>
              <w:t>8</w:t>
            </w:r>
          </w:p>
        </w:tc>
        <w:tc>
          <w:tcPr>
            <w:tcW w:w="265" w:type="dxa"/>
          </w:tcPr>
          <w:p w14:paraId="5A08E9C8" w14:textId="77777777" w:rsidR="00616916" w:rsidRPr="00616916" w:rsidRDefault="00616916" w:rsidP="00616916">
            <w:pPr>
              <w:spacing w:afterLines="20" w:after="62" w:line="460" w:lineRule="exact"/>
              <w:jc w:val="left"/>
              <w:rPr>
                <w:color w:val="000000"/>
                <w:szCs w:val="21"/>
              </w:rPr>
            </w:pPr>
          </w:p>
        </w:tc>
        <w:tc>
          <w:tcPr>
            <w:tcW w:w="951" w:type="dxa"/>
          </w:tcPr>
          <w:p w14:paraId="22FD8E80"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电话</w:t>
            </w:r>
          </w:p>
        </w:tc>
        <w:tc>
          <w:tcPr>
            <w:tcW w:w="3402" w:type="dxa"/>
          </w:tcPr>
          <w:p w14:paraId="74508D1A" w14:textId="77777777" w:rsidR="00616916" w:rsidRPr="00616916" w:rsidRDefault="00616916" w:rsidP="00616916">
            <w:pPr>
              <w:spacing w:afterLines="20" w:after="62" w:line="460" w:lineRule="exact"/>
              <w:jc w:val="left"/>
              <w:rPr>
                <w:color w:val="000000"/>
                <w:szCs w:val="21"/>
              </w:rPr>
            </w:pPr>
            <w:r w:rsidRPr="00616916">
              <w:rPr>
                <w:color w:val="000000"/>
                <w:szCs w:val="21"/>
              </w:rPr>
              <w:t xml:space="preserve">   </w:t>
            </w:r>
          </w:p>
        </w:tc>
      </w:tr>
      <w:tr w:rsidR="00616916" w:rsidRPr="00616916" w14:paraId="766D47A2" w14:textId="77777777" w:rsidTr="00D9015B">
        <w:trPr>
          <w:trHeight w:val="1119"/>
        </w:trPr>
        <w:tc>
          <w:tcPr>
            <w:tcW w:w="851" w:type="dxa"/>
          </w:tcPr>
          <w:p w14:paraId="70ACF754" w14:textId="77777777" w:rsidR="00616916" w:rsidRPr="00616916" w:rsidRDefault="00616916" w:rsidP="00616916">
            <w:pPr>
              <w:spacing w:afterLines="20" w:after="62" w:line="460" w:lineRule="exact"/>
              <w:ind w:leftChars="-48" w:left="-101" w:firstLine="1"/>
              <w:rPr>
                <w:color w:val="000000"/>
                <w:szCs w:val="21"/>
              </w:rPr>
            </w:pPr>
            <w:r w:rsidRPr="00616916">
              <w:rPr>
                <w:rFonts w:hint="eastAsia"/>
                <w:color w:val="000000"/>
                <w:szCs w:val="21"/>
              </w:rPr>
              <w:lastRenderedPageBreak/>
              <w:t>甲方开户银行</w:t>
            </w:r>
          </w:p>
        </w:tc>
        <w:tc>
          <w:tcPr>
            <w:tcW w:w="3320" w:type="dxa"/>
          </w:tcPr>
          <w:p w14:paraId="36993CAA"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华夏银行北京紫竹桥支行</w:t>
            </w:r>
          </w:p>
        </w:tc>
        <w:tc>
          <w:tcPr>
            <w:tcW w:w="265" w:type="dxa"/>
          </w:tcPr>
          <w:p w14:paraId="2FB91602" w14:textId="77777777" w:rsidR="00616916" w:rsidRPr="00616916" w:rsidRDefault="00616916" w:rsidP="00616916">
            <w:pPr>
              <w:spacing w:afterLines="20" w:after="62" w:line="460" w:lineRule="exact"/>
              <w:jc w:val="left"/>
              <w:rPr>
                <w:color w:val="000000"/>
                <w:szCs w:val="21"/>
              </w:rPr>
            </w:pPr>
          </w:p>
        </w:tc>
        <w:tc>
          <w:tcPr>
            <w:tcW w:w="951" w:type="dxa"/>
          </w:tcPr>
          <w:p w14:paraId="6A8E12CE"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乙方开户银行</w:t>
            </w:r>
          </w:p>
        </w:tc>
        <w:tc>
          <w:tcPr>
            <w:tcW w:w="3402" w:type="dxa"/>
          </w:tcPr>
          <w:p w14:paraId="67745EFF"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 xml:space="preserve"> </w:t>
            </w:r>
            <w:r w:rsidRPr="00616916">
              <w:rPr>
                <w:color w:val="000000"/>
                <w:shd w:val="clear" w:color="auto" w:fill="FFFFFF"/>
              </w:rPr>
              <w:t xml:space="preserve">  </w:t>
            </w:r>
          </w:p>
        </w:tc>
      </w:tr>
      <w:tr w:rsidR="00616916" w:rsidRPr="00616916" w14:paraId="1E5334E7" w14:textId="77777777" w:rsidTr="00D9015B">
        <w:tc>
          <w:tcPr>
            <w:tcW w:w="851" w:type="dxa"/>
          </w:tcPr>
          <w:p w14:paraId="5961FA60" w14:textId="77777777" w:rsidR="00616916" w:rsidRPr="00616916" w:rsidRDefault="00616916" w:rsidP="00616916">
            <w:pPr>
              <w:spacing w:afterLines="20" w:after="62" w:line="460" w:lineRule="exact"/>
              <w:ind w:leftChars="-48" w:left="-101" w:firstLine="1"/>
              <w:rPr>
                <w:color w:val="000000"/>
                <w:szCs w:val="21"/>
              </w:rPr>
            </w:pPr>
            <w:r w:rsidRPr="00616916">
              <w:rPr>
                <w:rFonts w:hint="eastAsia"/>
                <w:color w:val="000000"/>
                <w:szCs w:val="21"/>
              </w:rPr>
              <w:t>甲方开户名</w:t>
            </w:r>
          </w:p>
        </w:tc>
        <w:tc>
          <w:tcPr>
            <w:tcW w:w="3320" w:type="dxa"/>
          </w:tcPr>
          <w:p w14:paraId="1ECF1DB4"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北京市气象探测中心</w:t>
            </w:r>
          </w:p>
        </w:tc>
        <w:tc>
          <w:tcPr>
            <w:tcW w:w="265" w:type="dxa"/>
          </w:tcPr>
          <w:p w14:paraId="0AB33A4A" w14:textId="77777777" w:rsidR="00616916" w:rsidRPr="00616916" w:rsidRDefault="00616916" w:rsidP="00616916">
            <w:pPr>
              <w:spacing w:afterLines="20" w:after="62" w:line="460" w:lineRule="exact"/>
              <w:jc w:val="left"/>
              <w:rPr>
                <w:color w:val="000000"/>
                <w:szCs w:val="21"/>
              </w:rPr>
            </w:pPr>
          </w:p>
        </w:tc>
        <w:tc>
          <w:tcPr>
            <w:tcW w:w="951" w:type="dxa"/>
          </w:tcPr>
          <w:p w14:paraId="18CFEFB1"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乙方开户名</w:t>
            </w:r>
          </w:p>
        </w:tc>
        <w:tc>
          <w:tcPr>
            <w:tcW w:w="3402" w:type="dxa"/>
          </w:tcPr>
          <w:p w14:paraId="7C2B25B9"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 xml:space="preserve"> </w:t>
            </w:r>
            <w:r w:rsidRPr="00616916">
              <w:rPr>
                <w:color w:val="000000"/>
                <w:szCs w:val="21"/>
              </w:rPr>
              <w:t xml:space="preserve">  </w:t>
            </w:r>
          </w:p>
        </w:tc>
      </w:tr>
      <w:tr w:rsidR="00616916" w:rsidRPr="00616916" w14:paraId="074C7570" w14:textId="77777777" w:rsidTr="00D9015B">
        <w:tc>
          <w:tcPr>
            <w:tcW w:w="851" w:type="dxa"/>
          </w:tcPr>
          <w:p w14:paraId="79213DC8" w14:textId="77777777" w:rsidR="00616916" w:rsidRPr="00616916" w:rsidRDefault="00616916" w:rsidP="00616916">
            <w:pPr>
              <w:spacing w:afterLines="20" w:after="62" w:line="460" w:lineRule="exact"/>
              <w:ind w:leftChars="-48" w:left="-101" w:firstLine="1"/>
              <w:rPr>
                <w:color w:val="000000"/>
                <w:szCs w:val="21"/>
              </w:rPr>
            </w:pPr>
            <w:r w:rsidRPr="00616916">
              <w:rPr>
                <w:rFonts w:hint="eastAsia"/>
                <w:color w:val="000000"/>
                <w:szCs w:val="21"/>
              </w:rPr>
              <w:t>甲方账号</w:t>
            </w:r>
          </w:p>
        </w:tc>
        <w:tc>
          <w:tcPr>
            <w:tcW w:w="3320" w:type="dxa"/>
          </w:tcPr>
          <w:p w14:paraId="0B4C26E2" w14:textId="77777777" w:rsidR="00616916" w:rsidRPr="00616916" w:rsidRDefault="00616916" w:rsidP="00616916">
            <w:pPr>
              <w:spacing w:afterLines="20" w:after="62" w:line="460" w:lineRule="exact"/>
              <w:jc w:val="left"/>
              <w:rPr>
                <w:color w:val="000000"/>
                <w:szCs w:val="21"/>
              </w:rPr>
            </w:pPr>
            <w:r w:rsidRPr="00616916">
              <w:rPr>
                <w:rFonts w:hint="eastAsia"/>
                <w:color w:val="000000"/>
                <w:shd w:val="clear" w:color="auto" w:fill="FFFFFF"/>
              </w:rPr>
              <w:t>4043200001819400006212</w:t>
            </w:r>
          </w:p>
        </w:tc>
        <w:tc>
          <w:tcPr>
            <w:tcW w:w="265" w:type="dxa"/>
          </w:tcPr>
          <w:p w14:paraId="037C5E15" w14:textId="77777777" w:rsidR="00616916" w:rsidRPr="00616916" w:rsidRDefault="00616916" w:rsidP="00616916">
            <w:pPr>
              <w:spacing w:afterLines="20" w:after="62" w:line="460" w:lineRule="exact"/>
              <w:jc w:val="left"/>
              <w:rPr>
                <w:color w:val="000000"/>
                <w:szCs w:val="21"/>
              </w:rPr>
            </w:pPr>
          </w:p>
        </w:tc>
        <w:tc>
          <w:tcPr>
            <w:tcW w:w="951" w:type="dxa"/>
          </w:tcPr>
          <w:p w14:paraId="55320506" w14:textId="77777777" w:rsidR="00616916" w:rsidRPr="00616916" w:rsidRDefault="00616916" w:rsidP="00616916">
            <w:pPr>
              <w:spacing w:afterLines="20" w:after="62" w:line="460" w:lineRule="exact"/>
              <w:jc w:val="left"/>
              <w:rPr>
                <w:color w:val="000000"/>
                <w:szCs w:val="21"/>
              </w:rPr>
            </w:pPr>
            <w:r w:rsidRPr="00616916">
              <w:rPr>
                <w:rFonts w:hint="eastAsia"/>
                <w:color w:val="000000"/>
                <w:szCs w:val="21"/>
              </w:rPr>
              <w:t>乙方账号</w:t>
            </w:r>
          </w:p>
        </w:tc>
        <w:tc>
          <w:tcPr>
            <w:tcW w:w="3402" w:type="dxa"/>
          </w:tcPr>
          <w:p w14:paraId="7AF79643" w14:textId="77777777" w:rsidR="00616916" w:rsidRPr="00616916" w:rsidRDefault="00616916" w:rsidP="00616916">
            <w:pPr>
              <w:spacing w:afterLines="20" w:after="62" w:line="460" w:lineRule="exact"/>
              <w:jc w:val="left"/>
              <w:rPr>
                <w:color w:val="000000"/>
                <w:szCs w:val="21"/>
              </w:rPr>
            </w:pPr>
            <w:r w:rsidRPr="00616916">
              <w:rPr>
                <w:color w:val="000000"/>
                <w:shd w:val="clear" w:color="auto" w:fill="FFFFFF"/>
              </w:rPr>
              <w:t xml:space="preserve">    </w:t>
            </w:r>
          </w:p>
        </w:tc>
      </w:tr>
    </w:tbl>
    <w:p w14:paraId="1B420F26" w14:textId="77777777" w:rsidR="00616916" w:rsidRPr="00616916" w:rsidRDefault="00616916" w:rsidP="00616916">
      <w:pPr>
        <w:widowControl/>
        <w:spacing w:after="0" w:line="240" w:lineRule="auto"/>
        <w:jc w:val="left"/>
        <w:rPr>
          <w:rFonts w:eastAsia="楷体_GB2312"/>
          <w:b/>
          <w:bCs/>
          <w:spacing w:val="72"/>
          <w:sz w:val="36"/>
          <w:u w:val="wavyDouble"/>
        </w:rPr>
      </w:pPr>
    </w:p>
    <w:p w14:paraId="504BE6E4" w14:textId="77777777" w:rsidR="00616916" w:rsidRPr="00616916" w:rsidRDefault="00616916" w:rsidP="00616916">
      <w:pPr>
        <w:widowControl/>
        <w:spacing w:after="0" w:line="240" w:lineRule="auto"/>
        <w:jc w:val="left"/>
        <w:rPr>
          <w:rFonts w:eastAsia="楷体_GB2312"/>
          <w:b/>
          <w:bCs/>
          <w:spacing w:val="72"/>
          <w:sz w:val="36"/>
          <w:u w:val="wavyDouble"/>
        </w:rPr>
      </w:pPr>
    </w:p>
    <w:p w14:paraId="0AE59A9D" w14:textId="77777777" w:rsidR="00616916" w:rsidRPr="00616916" w:rsidRDefault="00616916" w:rsidP="00616916">
      <w:pPr>
        <w:spacing w:after="0" w:line="520" w:lineRule="exact"/>
        <w:rPr>
          <w:sz w:val="28"/>
        </w:rPr>
        <w:sectPr w:rsidR="00616916" w:rsidRPr="00616916" w:rsidSect="00616916">
          <w:pgSz w:w="11906" w:h="16838"/>
          <w:pgMar w:top="1304" w:right="1469" w:bottom="1304" w:left="1469" w:header="851" w:footer="992" w:gutter="0"/>
          <w:cols w:space="720"/>
          <w:docGrid w:type="lines" w:linePitch="312"/>
        </w:sectPr>
      </w:pPr>
    </w:p>
    <w:p w14:paraId="25692E16" w14:textId="77777777" w:rsidR="00616916" w:rsidRPr="00616916" w:rsidRDefault="00616916" w:rsidP="00616916">
      <w:pPr>
        <w:widowControl/>
        <w:spacing w:after="0" w:line="240" w:lineRule="auto"/>
        <w:jc w:val="left"/>
        <w:rPr>
          <w:rFonts w:eastAsia="楷体_GB2312"/>
          <w:b/>
          <w:bCs/>
          <w:spacing w:val="72"/>
          <w:sz w:val="36"/>
          <w:u w:val="wavyDouble"/>
        </w:rPr>
      </w:pPr>
    </w:p>
    <w:p w14:paraId="4F19CC8C" w14:textId="77777777" w:rsidR="00616916" w:rsidRPr="00616916" w:rsidRDefault="00616916" w:rsidP="00616916">
      <w:pPr>
        <w:widowControl/>
        <w:spacing w:after="0" w:line="240" w:lineRule="auto"/>
        <w:jc w:val="left"/>
        <w:rPr>
          <w:rFonts w:eastAsia="楷体_GB2312"/>
          <w:b/>
          <w:bCs/>
          <w:spacing w:val="72"/>
          <w:sz w:val="36"/>
          <w:u w:val="wavyDouble"/>
        </w:rPr>
      </w:pPr>
      <w:r w:rsidRPr="00616916">
        <w:rPr>
          <w:rFonts w:eastAsia="楷体_GB2312" w:hint="eastAsia"/>
          <w:b/>
          <w:bCs/>
          <w:spacing w:val="72"/>
          <w:sz w:val="36"/>
          <w:u w:val="wavyDouble"/>
        </w:rPr>
        <w:t>印花税票粘贴处</w:t>
      </w:r>
    </w:p>
    <w:p w14:paraId="2BC8E66F" w14:textId="77777777" w:rsidR="00616916" w:rsidRPr="00616916" w:rsidRDefault="00616916" w:rsidP="00616916">
      <w:pPr>
        <w:spacing w:after="0" w:line="520" w:lineRule="exact"/>
        <w:rPr>
          <w:rFonts w:eastAsia="楷体_GB2312"/>
          <w:b/>
          <w:bCs/>
          <w:spacing w:val="72"/>
          <w:sz w:val="36"/>
        </w:rPr>
      </w:pPr>
    </w:p>
    <w:p w14:paraId="553D066A" w14:textId="77777777" w:rsidR="00616916" w:rsidRPr="00616916" w:rsidRDefault="00616916" w:rsidP="00616916">
      <w:pPr>
        <w:spacing w:after="0" w:line="520" w:lineRule="exact"/>
        <w:rPr>
          <w:rFonts w:eastAsia="楷体_GB2312"/>
          <w:b/>
          <w:bCs/>
          <w:spacing w:val="72"/>
          <w:sz w:val="36"/>
        </w:rPr>
      </w:pPr>
    </w:p>
    <w:p w14:paraId="212C0566" w14:textId="77777777" w:rsidR="00616916" w:rsidRPr="00616916" w:rsidRDefault="00616916" w:rsidP="00616916">
      <w:pPr>
        <w:spacing w:after="0" w:line="520" w:lineRule="exact"/>
        <w:rPr>
          <w:rFonts w:eastAsia="楷体_GB2312"/>
          <w:b/>
          <w:bCs/>
          <w:spacing w:val="72"/>
          <w:sz w:val="36"/>
        </w:rPr>
      </w:pPr>
    </w:p>
    <w:p w14:paraId="30D7DB52" w14:textId="77777777" w:rsidR="00616916" w:rsidRPr="00616916" w:rsidRDefault="00616916" w:rsidP="00616916">
      <w:pPr>
        <w:spacing w:after="0" w:line="520" w:lineRule="exact"/>
        <w:rPr>
          <w:rFonts w:eastAsia="楷体_GB2312"/>
          <w:b/>
          <w:bCs/>
          <w:spacing w:val="72"/>
          <w:sz w:val="36"/>
        </w:rPr>
      </w:pPr>
    </w:p>
    <w:p w14:paraId="64059448" w14:textId="77777777" w:rsidR="00616916" w:rsidRPr="00616916" w:rsidRDefault="00616916" w:rsidP="00616916">
      <w:pPr>
        <w:spacing w:after="0" w:line="520" w:lineRule="exact"/>
        <w:rPr>
          <w:rFonts w:eastAsia="楷体_GB2312"/>
          <w:b/>
          <w:bCs/>
          <w:spacing w:val="72"/>
          <w:sz w:val="36"/>
        </w:rPr>
      </w:pPr>
    </w:p>
    <w:p w14:paraId="4516708A" w14:textId="77777777" w:rsidR="00616916" w:rsidRPr="00616916" w:rsidRDefault="00616916" w:rsidP="00616916">
      <w:pPr>
        <w:spacing w:after="0" w:line="520" w:lineRule="exact"/>
        <w:rPr>
          <w:rFonts w:eastAsia="楷体_GB2312"/>
          <w:b/>
          <w:bCs/>
          <w:spacing w:val="72"/>
          <w:sz w:val="36"/>
        </w:rPr>
      </w:pPr>
    </w:p>
    <w:p w14:paraId="08E82492" w14:textId="77777777" w:rsidR="00616916" w:rsidRPr="00616916" w:rsidRDefault="00616916" w:rsidP="00616916">
      <w:pPr>
        <w:spacing w:after="0" w:line="520" w:lineRule="exact"/>
        <w:rPr>
          <w:rFonts w:eastAsia="楷体_GB2312"/>
          <w:b/>
          <w:bCs/>
          <w:spacing w:val="72"/>
          <w:sz w:val="36"/>
        </w:rPr>
      </w:pPr>
    </w:p>
    <w:p w14:paraId="4CCF9EA0" w14:textId="77777777" w:rsidR="00616916" w:rsidRPr="00616916" w:rsidRDefault="00616916" w:rsidP="00616916">
      <w:pPr>
        <w:spacing w:after="0" w:line="520" w:lineRule="exact"/>
        <w:rPr>
          <w:rFonts w:eastAsia="楷体_GB2312"/>
          <w:b/>
          <w:bCs/>
          <w:spacing w:val="72"/>
          <w:sz w:val="36"/>
        </w:rPr>
      </w:pPr>
    </w:p>
    <w:p w14:paraId="540532B2" w14:textId="77777777" w:rsidR="00616916" w:rsidRPr="00616916" w:rsidRDefault="00616916" w:rsidP="00616916">
      <w:pPr>
        <w:spacing w:after="0" w:line="520" w:lineRule="exact"/>
        <w:rPr>
          <w:rFonts w:eastAsia="楷体_GB2312"/>
          <w:b/>
          <w:bCs/>
          <w:spacing w:val="72"/>
          <w:sz w:val="36"/>
        </w:rPr>
      </w:pPr>
    </w:p>
    <w:p w14:paraId="6676B6F2" w14:textId="77777777" w:rsidR="00616916" w:rsidRPr="00616916" w:rsidRDefault="00616916" w:rsidP="00616916">
      <w:pPr>
        <w:spacing w:after="0" w:line="520" w:lineRule="exact"/>
        <w:rPr>
          <w:rFonts w:eastAsia="楷体_GB2312"/>
          <w:b/>
          <w:bCs/>
          <w:spacing w:val="72"/>
          <w:sz w:val="36"/>
        </w:rPr>
      </w:pPr>
    </w:p>
    <w:p w14:paraId="73554B69" w14:textId="77777777" w:rsidR="00616916" w:rsidRPr="00616916" w:rsidRDefault="00616916" w:rsidP="00616916">
      <w:pPr>
        <w:spacing w:after="0" w:line="520" w:lineRule="exact"/>
        <w:rPr>
          <w:rFonts w:eastAsia="楷体_GB2312"/>
          <w:b/>
          <w:bCs/>
          <w:spacing w:val="72"/>
          <w:sz w:val="36"/>
        </w:rPr>
      </w:pPr>
    </w:p>
    <w:p w14:paraId="2A3AF1C2" w14:textId="77777777" w:rsidR="00616916" w:rsidRPr="00616916" w:rsidRDefault="00616916" w:rsidP="00616916">
      <w:pPr>
        <w:spacing w:after="0" w:line="520" w:lineRule="exact"/>
        <w:rPr>
          <w:rFonts w:eastAsia="楷体_GB2312"/>
          <w:b/>
          <w:bCs/>
          <w:spacing w:val="72"/>
          <w:sz w:val="36"/>
        </w:rPr>
      </w:pPr>
    </w:p>
    <w:tbl>
      <w:tblPr>
        <w:tblpPr w:leftFromText="180" w:rightFromText="180" w:vertAnchor="text" w:horzAnchor="margin" w:tblpXSpec="center" w:tblpY="210"/>
        <w:tblW w:w="831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12"/>
      </w:tblGrid>
      <w:tr w:rsidR="00616916" w:rsidRPr="00616916" w14:paraId="2083A006" w14:textId="77777777" w:rsidTr="00D9015B">
        <w:trPr>
          <w:trHeight w:val="4295"/>
        </w:trPr>
        <w:tc>
          <w:tcPr>
            <w:tcW w:w="0" w:type="auto"/>
          </w:tcPr>
          <w:p w14:paraId="325967A2" w14:textId="77777777" w:rsidR="00616916" w:rsidRPr="00616916" w:rsidRDefault="00616916" w:rsidP="00616916">
            <w:pPr>
              <w:spacing w:after="0" w:line="520" w:lineRule="exact"/>
              <w:rPr>
                <w:rFonts w:eastAsia="楷体_GB2312"/>
                <w:spacing w:val="18"/>
                <w:sz w:val="30"/>
              </w:rPr>
            </w:pPr>
            <w:r w:rsidRPr="00616916">
              <w:rPr>
                <w:rFonts w:eastAsia="楷体_GB2312" w:hint="eastAsia"/>
                <w:spacing w:val="18"/>
                <w:sz w:val="30"/>
              </w:rPr>
              <w:t>登记机关审查登记栏：</w:t>
            </w:r>
          </w:p>
          <w:p w14:paraId="2AE9889F" w14:textId="77777777" w:rsidR="00616916" w:rsidRPr="00616916" w:rsidRDefault="00616916" w:rsidP="00616916">
            <w:pPr>
              <w:spacing w:after="0" w:line="520" w:lineRule="exact"/>
              <w:rPr>
                <w:rFonts w:eastAsia="楷体_GB2312"/>
                <w:spacing w:val="18"/>
                <w:sz w:val="30"/>
              </w:rPr>
            </w:pPr>
          </w:p>
          <w:p w14:paraId="5C2AFC46" w14:textId="77777777" w:rsidR="00616916" w:rsidRPr="00616916" w:rsidRDefault="00616916" w:rsidP="00616916">
            <w:pPr>
              <w:spacing w:after="0" w:line="520" w:lineRule="exact"/>
              <w:rPr>
                <w:rFonts w:eastAsia="楷体_GB2312"/>
                <w:spacing w:val="18"/>
                <w:sz w:val="30"/>
              </w:rPr>
            </w:pPr>
          </w:p>
          <w:p w14:paraId="781CF254" w14:textId="77777777" w:rsidR="00616916" w:rsidRPr="00616916" w:rsidRDefault="00616916" w:rsidP="00616916">
            <w:pPr>
              <w:spacing w:after="0" w:line="520" w:lineRule="exact"/>
              <w:rPr>
                <w:rFonts w:eastAsia="楷体_GB2312"/>
                <w:spacing w:val="18"/>
                <w:sz w:val="30"/>
              </w:rPr>
            </w:pPr>
          </w:p>
          <w:p w14:paraId="098965BF" w14:textId="77777777" w:rsidR="00616916" w:rsidRPr="00616916" w:rsidRDefault="00616916" w:rsidP="00616916">
            <w:pPr>
              <w:spacing w:after="0" w:line="520" w:lineRule="exact"/>
              <w:rPr>
                <w:rFonts w:eastAsia="楷体_GB2312"/>
                <w:spacing w:val="18"/>
                <w:sz w:val="30"/>
              </w:rPr>
            </w:pPr>
          </w:p>
          <w:p w14:paraId="77111325" w14:textId="77777777" w:rsidR="00616916" w:rsidRPr="00616916" w:rsidRDefault="00616916" w:rsidP="00616916">
            <w:pPr>
              <w:spacing w:after="0" w:line="520" w:lineRule="exact"/>
              <w:rPr>
                <w:rFonts w:eastAsia="楷体_GB2312"/>
                <w:spacing w:val="18"/>
                <w:sz w:val="30"/>
              </w:rPr>
            </w:pPr>
          </w:p>
          <w:p w14:paraId="65186C93" w14:textId="77777777" w:rsidR="00616916" w:rsidRPr="00616916" w:rsidRDefault="00616916" w:rsidP="00616916">
            <w:pPr>
              <w:spacing w:after="0" w:line="520" w:lineRule="exact"/>
              <w:rPr>
                <w:rFonts w:eastAsia="楷体_GB2312"/>
                <w:spacing w:val="18"/>
                <w:sz w:val="30"/>
              </w:rPr>
            </w:pPr>
            <w:r w:rsidRPr="00616916">
              <w:rPr>
                <w:rFonts w:eastAsia="楷体_GB2312" w:hint="eastAsia"/>
                <w:spacing w:val="18"/>
                <w:sz w:val="30"/>
              </w:rPr>
              <w:t>经办人：</w:t>
            </w:r>
            <w:r w:rsidRPr="00616916">
              <w:rPr>
                <w:rFonts w:eastAsia="楷体_GB2312" w:hint="eastAsia"/>
                <w:spacing w:val="18"/>
                <w:sz w:val="30"/>
              </w:rPr>
              <w:t xml:space="preserve">          </w:t>
            </w:r>
            <w:r w:rsidRPr="00616916">
              <w:rPr>
                <w:rFonts w:eastAsia="楷体_GB2312" w:hint="eastAsia"/>
                <w:spacing w:val="18"/>
                <w:sz w:val="30"/>
              </w:rPr>
              <w:t>技术合同登记处机关（专用章）</w:t>
            </w:r>
          </w:p>
          <w:p w14:paraId="750A203C" w14:textId="77777777" w:rsidR="00616916" w:rsidRPr="00616916" w:rsidRDefault="00616916" w:rsidP="00616916">
            <w:pPr>
              <w:spacing w:after="0" w:line="520" w:lineRule="exact"/>
              <w:rPr>
                <w:rFonts w:eastAsia="楷体_GB2312"/>
                <w:spacing w:val="18"/>
                <w:sz w:val="30"/>
              </w:rPr>
            </w:pPr>
            <w:r w:rsidRPr="00616916">
              <w:rPr>
                <w:rFonts w:eastAsia="楷体_GB2312" w:hint="eastAsia"/>
                <w:spacing w:val="18"/>
                <w:sz w:val="30"/>
              </w:rPr>
              <w:t xml:space="preserve">                          </w:t>
            </w:r>
            <w:r w:rsidRPr="00616916">
              <w:rPr>
                <w:rFonts w:eastAsia="楷体_GB2312" w:hint="eastAsia"/>
                <w:spacing w:val="18"/>
                <w:sz w:val="30"/>
              </w:rPr>
              <w:t>年</w:t>
            </w:r>
            <w:r w:rsidRPr="00616916">
              <w:rPr>
                <w:rFonts w:eastAsia="楷体_GB2312" w:hint="eastAsia"/>
                <w:spacing w:val="18"/>
                <w:sz w:val="30"/>
              </w:rPr>
              <w:t xml:space="preserve">   </w:t>
            </w:r>
            <w:r w:rsidRPr="00616916">
              <w:rPr>
                <w:rFonts w:eastAsia="楷体_GB2312" w:hint="eastAsia"/>
                <w:spacing w:val="18"/>
                <w:sz w:val="30"/>
              </w:rPr>
              <w:t>月</w:t>
            </w:r>
            <w:r w:rsidRPr="00616916">
              <w:rPr>
                <w:rFonts w:eastAsia="楷体_GB2312" w:hint="eastAsia"/>
                <w:spacing w:val="18"/>
                <w:sz w:val="30"/>
              </w:rPr>
              <w:t xml:space="preserve">   </w:t>
            </w:r>
            <w:r w:rsidRPr="00616916">
              <w:rPr>
                <w:rFonts w:eastAsia="楷体_GB2312" w:hint="eastAsia"/>
                <w:spacing w:val="18"/>
                <w:sz w:val="30"/>
              </w:rPr>
              <w:t>日</w:t>
            </w:r>
          </w:p>
        </w:tc>
      </w:tr>
    </w:tbl>
    <w:p w14:paraId="749ED454" w14:textId="77777777" w:rsidR="00616916" w:rsidRPr="00616916" w:rsidRDefault="00616916" w:rsidP="00616916">
      <w:pPr>
        <w:spacing w:after="0" w:line="240" w:lineRule="auto"/>
        <w:rPr>
          <w:rFonts w:ascii="宋体" w:hAnsi="宋体" w:hint="eastAsia"/>
          <w:sz w:val="28"/>
        </w:rPr>
      </w:pPr>
    </w:p>
    <w:p w14:paraId="0C4485AB" w14:textId="77777777" w:rsidR="00616916" w:rsidRPr="00616916" w:rsidRDefault="00616916" w:rsidP="00616916">
      <w:pPr>
        <w:widowControl/>
        <w:spacing w:after="0" w:line="240" w:lineRule="auto"/>
        <w:jc w:val="left"/>
        <w:rPr>
          <w:rFonts w:ascii="宋体" w:hAnsi="宋体" w:cs="宋体" w:hint="eastAsia"/>
          <w:b/>
          <w:sz w:val="28"/>
          <w:szCs w:val="28"/>
        </w:rPr>
      </w:pPr>
      <w:r w:rsidRPr="00616916">
        <w:rPr>
          <w:rFonts w:ascii="宋体" w:hAnsi="宋体" w:cs="宋体"/>
          <w:b/>
          <w:sz w:val="28"/>
          <w:szCs w:val="28"/>
        </w:rPr>
        <w:br w:type="page"/>
      </w:r>
      <w:r w:rsidRPr="00616916">
        <w:rPr>
          <w:rFonts w:ascii="宋体" w:hAnsi="宋体" w:cs="宋体" w:hint="eastAsia"/>
          <w:b/>
          <w:sz w:val="28"/>
          <w:szCs w:val="28"/>
        </w:rPr>
        <w:lastRenderedPageBreak/>
        <w:t>附件</w:t>
      </w:r>
      <w:r w:rsidRPr="00616916">
        <w:rPr>
          <w:rFonts w:ascii="宋体" w:hAnsi="宋体" w:cs="宋体"/>
          <w:b/>
          <w:sz w:val="28"/>
          <w:szCs w:val="28"/>
        </w:rPr>
        <w:t xml:space="preserve">1 </w:t>
      </w:r>
    </w:p>
    <w:p w14:paraId="3BC89B02" w14:textId="77777777" w:rsidR="00616916" w:rsidRPr="00616916" w:rsidRDefault="00616916" w:rsidP="00616916">
      <w:pPr>
        <w:spacing w:after="0" w:line="240" w:lineRule="auto"/>
        <w:rPr>
          <w:rFonts w:ascii="宋体"/>
          <w:b/>
          <w:sz w:val="28"/>
          <w:szCs w:val="28"/>
        </w:rPr>
      </w:pPr>
      <w:r w:rsidRPr="00616916">
        <w:rPr>
          <w:rFonts w:ascii="宋体" w:hAnsi="宋体" w:cs="宋体" w:hint="eastAsia"/>
          <w:b/>
          <w:sz w:val="28"/>
          <w:szCs w:val="28"/>
        </w:rPr>
        <w:t>北京市观象台、海淀、霞云岭和怀柔四部L波段低对流层风廓线雷达列表</w:t>
      </w:r>
    </w:p>
    <w:p w14:paraId="19EF63CF" w14:textId="77777777" w:rsidR="00616916" w:rsidRPr="00616916" w:rsidRDefault="00616916" w:rsidP="00616916">
      <w:pPr>
        <w:spacing w:after="0" w:line="240" w:lineRule="auto"/>
        <w:rPr>
          <w:rFonts w:ascii="宋体"/>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2753"/>
        <w:gridCol w:w="5517"/>
      </w:tblGrid>
      <w:tr w:rsidR="00616916" w:rsidRPr="00616916" w14:paraId="14D93EB4" w14:textId="77777777" w:rsidTr="00D9015B">
        <w:trPr>
          <w:jc w:val="center"/>
        </w:trPr>
        <w:tc>
          <w:tcPr>
            <w:tcW w:w="548" w:type="pct"/>
            <w:tcBorders>
              <w:top w:val="single" w:sz="4" w:space="0" w:color="000000"/>
              <w:left w:val="single" w:sz="4" w:space="0" w:color="000000"/>
              <w:bottom w:val="single" w:sz="4" w:space="0" w:color="000000"/>
              <w:right w:val="single" w:sz="4" w:space="0" w:color="000000"/>
            </w:tcBorders>
            <w:vAlign w:val="center"/>
          </w:tcPr>
          <w:p w14:paraId="0FD4CC00" w14:textId="77777777" w:rsidR="00616916" w:rsidRPr="00616916" w:rsidRDefault="00616916" w:rsidP="00616916">
            <w:pPr>
              <w:spacing w:after="0" w:line="360" w:lineRule="auto"/>
              <w:jc w:val="center"/>
              <w:rPr>
                <w:sz w:val="24"/>
              </w:rPr>
            </w:pPr>
            <w:r w:rsidRPr="00616916">
              <w:rPr>
                <w:sz w:val="24"/>
              </w:rPr>
              <w:t>编号</w:t>
            </w:r>
          </w:p>
        </w:tc>
        <w:tc>
          <w:tcPr>
            <w:tcW w:w="1482" w:type="pct"/>
            <w:tcBorders>
              <w:top w:val="single" w:sz="4" w:space="0" w:color="000000"/>
              <w:left w:val="single" w:sz="4" w:space="0" w:color="000000"/>
              <w:bottom w:val="single" w:sz="4" w:space="0" w:color="000000"/>
              <w:right w:val="single" w:sz="4" w:space="0" w:color="000000"/>
            </w:tcBorders>
            <w:vAlign w:val="center"/>
          </w:tcPr>
          <w:p w14:paraId="71A2E0A2" w14:textId="77777777" w:rsidR="00616916" w:rsidRPr="00616916" w:rsidRDefault="00616916" w:rsidP="00616916">
            <w:pPr>
              <w:spacing w:after="0" w:line="360" w:lineRule="auto"/>
              <w:jc w:val="center"/>
              <w:rPr>
                <w:sz w:val="24"/>
              </w:rPr>
            </w:pPr>
            <w:r w:rsidRPr="00616916">
              <w:rPr>
                <w:sz w:val="24"/>
              </w:rPr>
              <w:t>名称</w:t>
            </w:r>
          </w:p>
        </w:tc>
        <w:tc>
          <w:tcPr>
            <w:tcW w:w="2970" w:type="pct"/>
            <w:tcBorders>
              <w:top w:val="single" w:sz="4" w:space="0" w:color="000000"/>
              <w:left w:val="single" w:sz="4" w:space="0" w:color="000000"/>
              <w:bottom w:val="single" w:sz="4" w:space="0" w:color="000000"/>
              <w:right w:val="single" w:sz="4" w:space="0" w:color="000000"/>
            </w:tcBorders>
            <w:vAlign w:val="center"/>
          </w:tcPr>
          <w:p w14:paraId="10908F61" w14:textId="77777777" w:rsidR="00616916" w:rsidRPr="00616916" w:rsidRDefault="00616916" w:rsidP="00616916">
            <w:pPr>
              <w:spacing w:after="0" w:line="360" w:lineRule="auto"/>
              <w:jc w:val="center"/>
              <w:rPr>
                <w:sz w:val="24"/>
              </w:rPr>
            </w:pPr>
            <w:r w:rsidRPr="00616916">
              <w:rPr>
                <w:sz w:val="24"/>
              </w:rPr>
              <w:t>地址</w:t>
            </w:r>
          </w:p>
        </w:tc>
      </w:tr>
      <w:tr w:rsidR="00616916" w:rsidRPr="00616916" w14:paraId="2FE205C5" w14:textId="77777777" w:rsidTr="00D9015B">
        <w:trPr>
          <w:jc w:val="center"/>
        </w:trPr>
        <w:tc>
          <w:tcPr>
            <w:tcW w:w="548" w:type="pct"/>
            <w:tcBorders>
              <w:top w:val="single" w:sz="4" w:space="0" w:color="000000"/>
              <w:left w:val="single" w:sz="4" w:space="0" w:color="000000"/>
              <w:bottom w:val="single" w:sz="4" w:space="0" w:color="000000"/>
              <w:right w:val="single" w:sz="4" w:space="0" w:color="000000"/>
            </w:tcBorders>
            <w:vAlign w:val="center"/>
          </w:tcPr>
          <w:p w14:paraId="6D473749" w14:textId="77777777" w:rsidR="00616916" w:rsidRPr="00616916" w:rsidRDefault="00616916" w:rsidP="00616916">
            <w:pPr>
              <w:spacing w:after="0" w:line="360" w:lineRule="auto"/>
              <w:jc w:val="center"/>
              <w:rPr>
                <w:sz w:val="24"/>
              </w:rPr>
            </w:pPr>
            <w:r w:rsidRPr="00616916">
              <w:rPr>
                <w:sz w:val="24"/>
              </w:rPr>
              <w:t>1</w:t>
            </w:r>
          </w:p>
        </w:tc>
        <w:tc>
          <w:tcPr>
            <w:tcW w:w="1482" w:type="pct"/>
            <w:tcBorders>
              <w:top w:val="single" w:sz="4" w:space="0" w:color="000000"/>
              <w:left w:val="single" w:sz="4" w:space="0" w:color="000000"/>
              <w:bottom w:val="single" w:sz="4" w:space="0" w:color="000000"/>
              <w:right w:val="single" w:sz="4" w:space="0" w:color="000000"/>
            </w:tcBorders>
            <w:vAlign w:val="center"/>
          </w:tcPr>
          <w:p w14:paraId="6020D8B0" w14:textId="77777777" w:rsidR="00616916" w:rsidRPr="00616916" w:rsidRDefault="00616916" w:rsidP="00616916">
            <w:pPr>
              <w:spacing w:after="0" w:line="360" w:lineRule="auto"/>
              <w:jc w:val="center"/>
              <w:rPr>
                <w:sz w:val="24"/>
              </w:rPr>
            </w:pPr>
            <w:r w:rsidRPr="00616916">
              <w:rPr>
                <w:sz w:val="24"/>
              </w:rPr>
              <w:t>观象台站</w:t>
            </w:r>
          </w:p>
        </w:tc>
        <w:tc>
          <w:tcPr>
            <w:tcW w:w="2970" w:type="pct"/>
            <w:tcBorders>
              <w:top w:val="single" w:sz="4" w:space="0" w:color="000000"/>
              <w:left w:val="single" w:sz="4" w:space="0" w:color="000000"/>
              <w:bottom w:val="single" w:sz="4" w:space="0" w:color="000000"/>
              <w:right w:val="single" w:sz="4" w:space="0" w:color="000000"/>
            </w:tcBorders>
            <w:vAlign w:val="center"/>
          </w:tcPr>
          <w:p w14:paraId="6725CACD" w14:textId="77777777" w:rsidR="00616916" w:rsidRPr="00616916" w:rsidRDefault="00616916" w:rsidP="00616916">
            <w:pPr>
              <w:spacing w:after="0" w:line="360" w:lineRule="auto"/>
              <w:rPr>
                <w:sz w:val="24"/>
              </w:rPr>
            </w:pPr>
            <w:r w:rsidRPr="00616916">
              <w:rPr>
                <w:sz w:val="24"/>
              </w:rPr>
              <w:t>北京市</w:t>
            </w:r>
            <w:proofErr w:type="gramStart"/>
            <w:r w:rsidRPr="00616916">
              <w:rPr>
                <w:sz w:val="24"/>
              </w:rPr>
              <w:t>大兴区亦</w:t>
            </w:r>
            <w:proofErr w:type="gramEnd"/>
            <w:r w:rsidRPr="00616916">
              <w:rPr>
                <w:sz w:val="24"/>
              </w:rPr>
              <w:t>庄桥北北京市观象台</w:t>
            </w:r>
            <w:r w:rsidRPr="00616916">
              <w:rPr>
                <w:rFonts w:hint="eastAsia"/>
                <w:sz w:val="24"/>
              </w:rPr>
              <w:t>院</w:t>
            </w:r>
            <w:r w:rsidRPr="00616916">
              <w:rPr>
                <w:sz w:val="24"/>
              </w:rPr>
              <w:t>内</w:t>
            </w:r>
          </w:p>
        </w:tc>
      </w:tr>
      <w:tr w:rsidR="00616916" w:rsidRPr="00616916" w14:paraId="5B7CF90F" w14:textId="77777777" w:rsidTr="00D9015B">
        <w:trPr>
          <w:jc w:val="center"/>
        </w:trPr>
        <w:tc>
          <w:tcPr>
            <w:tcW w:w="548" w:type="pct"/>
            <w:tcBorders>
              <w:top w:val="single" w:sz="4" w:space="0" w:color="000000"/>
              <w:left w:val="single" w:sz="4" w:space="0" w:color="000000"/>
              <w:bottom w:val="single" w:sz="4" w:space="0" w:color="000000"/>
              <w:right w:val="single" w:sz="4" w:space="0" w:color="000000"/>
            </w:tcBorders>
            <w:vAlign w:val="center"/>
          </w:tcPr>
          <w:p w14:paraId="0D04349B" w14:textId="77777777" w:rsidR="00616916" w:rsidRPr="00616916" w:rsidRDefault="00616916" w:rsidP="00616916">
            <w:pPr>
              <w:spacing w:after="0" w:line="360" w:lineRule="auto"/>
              <w:jc w:val="center"/>
              <w:rPr>
                <w:sz w:val="24"/>
              </w:rPr>
            </w:pPr>
            <w:r w:rsidRPr="00616916">
              <w:rPr>
                <w:sz w:val="24"/>
              </w:rPr>
              <w:t>2</w:t>
            </w:r>
          </w:p>
        </w:tc>
        <w:tc>
          <w:tcPr>
            <w:tcW w:w="1482" w:type="pct"/>
            <w:tcBorders>
              <w:top w:val="single" w:sz="4" w:space="0" w:color="000000"/>
              <w:left w:val="single" w:sz="4" w:space="0" w:color="000000"/>
              <w:bottom w:val="single" w:sz="4" w:space="0" w:color="000000"/>
              <w:right w:val="single" w:sz="4" w:space="0" w:color="000000"/>
            </w:tcBorders>
            <w:vAlign w:val="center"/>
          </w:tcPr>
          <w:p w14:paraId="7562D035" w14:textId="77777777" w:rsidR="00616916" w:rsidRPr="00616916" w:rsidRDefault="00616916" w:rsidP="00616916">
            <w:pPr>
              <w:spacing w:after="0" w:line="360" w:lineRule="auto"/>
              <w:jc w:val="center"/>
              <w:rPr>
                <w:sz w:val="24"/>
              </w:rPr>
            </w:pPr>
            <w:proofErr w:type="gramStart"/>
            <w:r w:rsidRPr="00616916">
              <w:rPr>
                <w:sz w:val="24"/>
              </w:rPr>
              <w:t>海淀站</w:t>
            </w:r>
            <w:proofErr w:type="gramEnd"/>
          </w:p>
        </w:tc>
        <w:tc>
          <w:tcPr>
            <w:tcW w:w="2970" w:type="pct"/>
            <w:tcBorders>
              <w:top w:val="single" w:sz="4" w:space="0" w:color="000000"/>
              <w:left w:val="single" w:sz="4" w:space="0" w:color="000000"/>
              <w:bottom w:val="single" w:sz="4" w:space="0" w:color="000000"/>
              <w:right w:val="single" w:sz="4" w:space="0" w:color="000000"/>
            </w:tcBorders>
            <w:vAlign w:val="center"/>
          </w:tcPr>
          <w:p w14:paraId="6ADA8068" w14:textId="77777777" w:rsidR="00616916" w:rsidRPr="00616916" w:rsidRDefault="00616916" w:rsidP="00616916">
            <w:pPr>
              <w:spacing w:after="0" w:line="360" w:lineRule="auto"/>
              <w:rPr>
                <w:sz w:val="24"/>
              </w:rPr>
            </w:pPr>
            <w:r w:rsidRPr="00616916">
              <w:rPr>
                <w:sz w:val="24"/>
              </w:rPr>
              <w:t>北京市海淀区海淀公园内</w:t>
            </w:r>
            <w:r w:rsidRPr="00616916">
              <w:rPr>
                <w:rFonts w:hint="eastAsia"/>
                <w:sz w:val="24"/>
              </w:rPr>
              <w:t>北门</w:t>
            </w:r>
            <w:r w:rsidRPr="00616916">
              <w:rPr>
                <w:sz w:val="24"/>
              </w:rPr>
              <w:t>附近</w:t>
            </w:r>
          </w:p>
        </w:tc>
      </w:tr>
      <w:tr w:rsidR="00616916" w:rsidRPr="00616916" w14:paraId="07933935" w14:textId="77777777" w:rsidTr="00D9015B">
        <w:trPr>
          <w:jc w:val="center"/>
        </w:trPr>
        <w:tc>
          <w:tcPr>
            <w:tcW w:w="548" w:type="pct"/>
            <w:tcBorders>
              <w:top w:val="single" w:sz="4" w:space="0" w:color="000000"/>
              <w:left w:val="single" w:sz="4" w:space="0" w:color="000000"/>
              <w:bottom w:val="single" w:sz="4" w:space="0" w:color="000000"/>
              <w:right w:val="single" w:sz="4" w:space="0" w:color="000000"/>
            </w:tcBorders>
            <w:vAlign w:val="center"/>
          </w:tcPr>
          <w:p w14:paraId="646BA836" w14:textId="77777777" w:rsidR="00616916" w:rsidRPr="00616916" w:rsidRDefault="00616916" w:rsidP="00616916">
            <w:pPr>
              <w:spacing w:after="0" w:line="360" w:lineRule="auto"/>
              <w:jc w:val="center"/>
              <w:rPr>
                <w:sz w:val="24"/>
              </w:rPr>
            </w:pPr>
            <w:r w:rsidRPr="00616916">
              <w:rPr>
                <w:sz w:val="24"/>
              </w:rPr>
              <w:t>3</w:t>
            </w:r>
          </w:p>
        </w:tc>
        <w:tc>
          <w:tcPr>
            <w:tcW w:w="1482" w:type="pct"/>
            <w:tcBorders>
              <w:top w:val="single" w:sz="4" w:space="0" w:color="000000"/>
              <w:left w:val="single" w:sz="4" w:space="0" w:color="000000"/>
              <w:bottom w:val="single" w:sz="4" w:space="0" w:color="000000"/>
              <w:right w:val="single" w:sz="4" w:space="0" w:color="000000"/>
            </w:tcBorders>
            <w:vAlign w:val="center"/>
          </w:tcPr>
          <w:p w14:paraId="112111D0" w14:textId="77777777" w:rsidR="00616916" w:rsidRPr="00616916" w:rsidRDefault="00616916" w:rsidP="00616916">
            <w:pPr>
              <w:spacing w:after="0" w:line="360" w:lineRule="auto"/>
              <w:jc w:val="center"/>
              <w:rPr>
                <w:sz w:val="24"/>
              </w:rPr>
            </w:pPr>
            <w:proofErr w:type="gramStart"/>
            <w:r w:rsidRPr="00616916">
              <w:rPr>
                <w:sz w:val="24"/>
              </w:rPr>
              <w:t>霞</w:t>
            </w:r>
            <w:proofErr w:type="gramEnd"/>
            <w:r w:rsidRPr="00616916">
              <w:rPr>
                <w:sz w:val="24"/>
              </w:rPr>
              <w:t>云岭站</w:t>
            </w:r>
          </w:p>
        </w:tc>
        <w:tc>
          <w:tcPr>
            <w:tcW w:w="2970" w:type="pct"/>
            <w:tcBorders>
              <w:top w:val="single" w:sz="4" w:space="0" w:color="000000"/>
              <w:left w:val="single" w:sz="4" w:space="0" w:color="000000"/>
              <w:bottom w:val="single" w:sz="4" w:space="0" w:color="000000"/>
              <w:right w:val="single" w:sz="4" w:space="0" w:color="000000"/>
            </w:tcBorders>
            <w:vAlign w:val="center"/>
          </w:tcPr>
          <w:p w14:paraId="3CB50525" w14:textId="77777777" w:rsidR="00616916" w:rsidRPr="00616916" w:rsidRDefault="00616916" w:rsidP="00616916">
            <w:pPr>
              <w:spacing w:after="0" w:line="360" w:lineRule="auto"/>
              <w:rPr>
                <w:sz w:val="24"/>
              </w:rPr>
            </w:pPr>
            <w:r w:rsidRPr="00616916">
              <w:rPr>
                <w:sz w:val="24"/>
              </w:rPr>
              <w:t>北京市房山区霞云岭镇政府</w:t>
            </w:r>
            <w:r w:rsidRPr="00616916">
              <w:rPr>
                <w:rFonts w:hint="eastAsia"/>
                <w:sz w:val="24"/>
              </w:rPr>
              <w:t>北</w:t>
            </w:r>
            <w:r w:rsidRPr="00616916">
              <w:rPr>
                <w:sz w:val="24"/>
              </w:rPr>
              <w:t>侧</w:t>
            </w:r>
          </w:p>
        </w:tc>
      </w:tr>
      <w:tr w:rsidR="00616916" w:rsidRPr="00616916" w14:paraId="39DB66DF" w14:textId="77777777" w:rsidTr="00D9015B">
        <w:trPr>
          <w:jc w:val="center"/>
        </w:trPr>
        <w:tc>
          <w:tcPr>
            <w:tcW w:w="548" w:type="pct"/>
            <w:tcBorders>
              <w:top w:val="single" w:sz="4" w:space="0" w:color="000000"/>
              <w:left w:val="single" w:sz="4" w:space="0" w:color="000000"/>
              <w:bottom w:val="single" w:sz="4" w:space="0" w:color="000000"/>
              <w:right w:val="single" w:sz="4" w:space="0" w:color="000000"/>
            </w:tcBorders>
            <w:vAlign w:val="center"/>
          </w:tcPr>
          <w:p w14:paraId="360654C9" w14:textId="77777777" w:rsidR="00616916" w:rsidRPr="00616916" w:rsidRDefault="00616916" w:rsidP="00616916">
            <w:pPr>
              <w:spacing w:after="0" w:line="360" w:lineRule="auto"/>
              <w:jc w:val="center"/>
              <w:rPr>
                <w:sz w:val="24"/>
              </w:rPr>
            </w:pPr>
            <w:r w:rsidRPr="00616916">
              <w:rPr>
                <w:sz w:val="24"/>
              </w:rPr>
              <w:t>4</w:t>
            </w:r>
          </w:p>
        </w:tc>
        <w:tc>
          <w:tcPr>
            <w:tcW w:w="1482" w:type="pct"/>
            <w:tcBorders>
              <w:top w:val="single" w:sz="4" w:space="0" w:color="000000"/>
              <w:left w:val="single" w:sz="4" w:space="0" w:color="000000"/>
              <w:bottom w:val="single" w:sz="4" w:space="0" w:color="000000"/>
              <w:right w:val="single" w:sz="4" w:space="0" w:color="000000"/>
            </w:tcBorders>
            <w:vAlign w:val="center"/>
          </w:tcPr>
          <w:p w14:paraId="2BEF7524" w14:textId="77777777" w:rsidR="00616916" w:rsidRPr="00616916" w:rsidRDefault="00616916" w:rsidP="00616916">
            <w:pPr>
              <w:spacing w:after="0" w:line="360" w:lineRule="auto"/>
              <w:jc w:val="center"/>
              <w:rPr>
                <w:sz w:val="24"/>
              </w:rPr>
            </w:pPr>
            <w:r w:rsidRPr="00616916">
              <w:rPr>
                <w:sz w:val="24"/>
              </w:rPr>
              <w:t>怀柔站</w:t>
            </w:r>
          </w:p>
        </w:tc>
        <w:tc>
          <w:tcPr>
            <w:tcW w:w="2970" w:type="pct"/>
            <w:tcBorders>
              <w:top w:val="single" w:sz="4" w:space="0" w:color="000000"/>
              <w:left w:val="single" w:sz="4" w:space="0" w:color="000000"/>
              <w:bottom w:val="single" w:sz="4" w:space="0" w:color="000000"/>
              <w:right w:val="single" w:sz="4" w:space="0" w:color="000000"/>
            </w:tcBorders>
            <w:vAlign w:val="center"/>
          </w:tcPr>
          <w:p w14:paraId="1C6DC2EB" w14:textId="77777777" w:rsidR="00616916" w:rsidRPr="00616916" w:rsidRDefault="00616916" w:rsidP="00616916">
            <w:pPr>
              <w:spacing w:after="0" w:line="360" w:lineRule="auto"/>
              <w:rPr>
                <w:sz w:val="24"/>
              </w:rPr>
            </w:pPr>
            <w:r w:rsidRPr="00616916">
              <w:rPr>
                <w:sz w:val="24"/>
              </w:rPr>
              <w:t>北京市怀柔区气象局</w:t>
            </w:r>
            <w:r w:rsidRPr="00616916">
              <w:rPr>
                <w:rFonts w:hint="eastAsia"/>
                <w:sz w:val="24"/>
              </w:rPr>
              <w:t>院</w:t>
            </w:r>
            <w:r w:rsidRPr="00616916">
              <w:rPr>
                <w:sz w:val="24"/>
              </w:rPr>
              <w:t>内</w:t>
            </w:r>
          </w:p>
        </w:tc>
      </w:tr>
    </w:tbl>
    <w:p w14:paraId="75D1F9B1" w14:textId="3A8C2178" w:rsidR="00483970" w:rsidRDefault="00483970" w:rsidP="00616916">
      <w:pPr>
        <w:tabs>
          <w:tab w:val="left" w:pos="184"/>
        </w:tabs>
        <w:spacing w:line="360" w:lineRule="auto"/>
        <w:outlineLvl w:val="0"/>
        <w:rPr>
          <w:rFonts w:ascii="宋体" w:hAnsi="宋体" w:hint="eastAsia"/>
          <w:bCs/>
          <w:sz w:val="24"/>
        </w:rPr>
      </w:pPr>
    </w:p>
    <w:p w14:paraId="2CECC88B" w14:textId="77777777" w:rsidR="00483970" w:rsidRDefault="00483970">
      <w:pPr>
        <w:widowControl/>
        <w:jc w:val="left"/>
        <w:rPr>
          <w:rFonts w:ascii="宋体" w:hAnsi="宋体" w:hint="eastAsia"/>
          <w:bCs/>
          <w:sz w:val="24"/>
        </w:rPr>
      </w:pPr>
      <w:r>
        <w:rPr>
          <w:rFonts w:ascii="宋体" w:hAnsi="宋体" w:hint="eastAsia"/>
          <w:bCs/>
          <w:sz w:val="24"/>
        </w:rPr>
        <w:br w:type="page"/>
      </w:r>
    </w:p>
    <w:p w14:paraId="0418D846" w14:textId="482DA1C9" w:rsidR="00483970" w:rsidRDefault="00483970" w:rsidP="00616916">
      <w:pPr>
        <w:tabs>
          <w:tab w:val="left" w:pos="184"/>
        </w:tabs>
        <w:spacing w:line="360" w:lineRule="auto"/>
        <w:outlineLvl w:val="0"/>
        <w:rPr>
          <w:rFonts w:ascii="宋体" w:hAnsi="宋体" w:hint="eastAsia"/>
          <w:bCs/>
          <w:sz w:val="24"/>
        </w:rPr>
      </w:pPr>
      <w:r>
        <w:rPr>
          <w:rFonts w:ascii="宋体" w:hAnsi="宋体" w:hint="eastAsia"/>
          <w:bCs/>
          <w:sz w:val="24"/>
        </w:rPr>
        <w:lastRenderedPageBreak/>
        <w:t>第3包合同文本</w:t>
      </w:r>
    </w:p>
    <w:p w14:paraId="60156978" w14:textId="77777777" w:rsidR="00483970" w:rsidRPr="00483970" w:rsidRDefault="00483970" w:rsidP="00483970">
      <w:pPr>
        <w:spacing w:after="0" w:line="240" w:lineRule="auto"/>
        <w:jc w:val="left"/>
        <w:rPr>
          <w:rFonts w:ascii="宋体" w:hAnsi="宋体" w:hint="eastAsia"/>
          <w:b/>
          <w:sz w:val="30"/>
          <w:szCs w:val="20"/>
        </w:rPr>
      </w:pPr>
      <w:bookmarkStart w:id="845" w:name="_Hlk134262537"/>
      <w:r w:rsidRPr="00483970">
        <w:rPr>
          <w:rFonts w:ascii="宋体" w:hAnsi="宋体" w:hint="eastAsia"/>
          <w:b/>
          <w:sz w:val="30"/>
          <w:szCs w:val="30"/>
        </w:rPr>
        <w:t>甲方合同编号：</w:t>
      </w:r>
    </w:p>
    <w:tbl>
      <w:tblPr>
        <w:tblW w:w="5831" w:type="dxa"/>
        <w:tblCellMar>
          <w:left w:w="0" w:type="dxa"/>
          <w:right w:w="0" w:type="dxa"/>
        </w:tblCellMar>
        <w:tblLook w:val="04A0" w:firstRow="1" w:lastRow="0" w:firstColumn="1" w:lastColumn="0" w:noHBand="0" w:noVBand="1"/>
      </w:tblPr>
      <w:tblGrid>
        <w:gridCol w:w="330"/>
        <w:gridCol w:w="401"/>
        <w:gridCol w:w="340"/>
        <w:gridCol w:w="340"/>
        <w:gridCol w:w="340"/>
        <w:gridCol w:w="340"/>
        <w:gridCol w:w="340"/>
        <w:gridCol w:w="340"/>
        <w:gridCol w:w="355"/>
        <w:gridCol w:w="325"/>
        <w:gridCol w:w="340"/>
        <w:gridCol w:w="340"/>
        <w:gridCol w:w="340"/>
        <w:gridCol w:w="340"/>
        <w:gridCol w:w="340"/>
        <w:gridCol w:w="340"/>
        <w:gridCol w:w="340"/>
      </w:tblGrid>
      <w:tr w:rsidR="00483970" w:rsidRPr="00483970" w14:paraId="2681D939" w14:textId="77777777" w:rsidTr="00D9015B">
        <w:trPr>
          <w:trHeight w:val="285"/>
        </w:trPr>
        <w:tc>
          <w:tcPr>
            <w:tcW w:w="3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7C0812"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4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4E6E76"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8F06920"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FDDCAD"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B07897A"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31E2BD"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D44933"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208E983"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F34B70"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A1E37A"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A0865A"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444F0C07"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278D4083"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70F09E81"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59FDAE8D"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741E4271"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47E7E67B"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r>
    </w:tbl>
    <w:p w14:paraId="5E771FB2" w14:textId="77777777" w:rsidR="00483970" w:rsidRPr="00483970" w:rsidRDefault="00483970" w:rsidP="00483970">
      <w:pPr>
        <w:spacing w:after="0" w:line="240" w:lineRule="auto"/>
        <w:jc w:val="left"/>
        <w:rPr>
          <w:rFonts w:ascii="宋体" w:hAnsi="宋体" w:hint="eastAsia"/>
          <w:b/>
          <w:sz w:val="30"/>
          <w:szCs w:val="20"/>
        </w:rPr>
      </w:pPr>
      <w:r w:rsidRPr="00483970">
        <w:rPr>
          <w:rFonts w:ascii="宋体" w:hAnsi="宋体" w:hint="eastAsia"/>
          <w:b/>
          <w:sz w:val="30"/>
          <w:szCs w:val="30"/>
        </w:rPr>
        <w:t>乙方合同编号：</w:t>
      </w:r>
    </w:p>
    <w:tbl>
      <w:tblPr>
        <w:tblW w:w="5831" w:type="dxa"/>
        <w:tblCellMar>
          <w:left w:w="0" w:type="dxa"/>
          <w:right w:w="0" w:type="dxa"/>
        </w:tblCellMar>
        <w:tblLook w:val="04A0" w:firstRow="1" w:lastRow="0" w:firstColumn="1" w:lastColumn="0" w:noHBand="0" w:noVBand="1"/>
      </w:tblPr>
      <w:tblGrid>
        <w:gridCol w:w="330"/>
        <w:gridCol w:w="401"/>
        <w:gridCol w:w="340"/>
        <w:gridCol w:w="340"/>
        <w:gridCol w:w="340"/>
        <w:gridCol w:w="340"/>
        <w:gridCol w:w="340"/>
        <w:gridCol w:w="340"/>
        <w:gridCol w:w="355"/>
        <w:gridCol w:w="325"/>
        <w:gridCol w:w="340"/>
        <w:gridCol w:w="340"/>
        <w:gridCol w:w="340"/>
        <w:gridCol w:w="340"/>
        <w:gridCol w:w="340"/>
        <w:gridCol w:w="340"/>
        <w:gridCol w:w="340"/>
      </w:tblGrid>
      <w:tr w:rsidR="00483970" w:rsidRPr="00483970" w14:paraId="062CC5B6" w14:textId="77777777" w:rsidTr="00D9015B">
        <w:trPr>
          <w:trHeight w:val="285"/>
        </w:trPr>
        <w:tc>
          <w:tcPr>
            <w:tcW w:w="3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07CE27"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4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7C6385"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2A561"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8F5FB1"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56E0E4"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FE71A1"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5A0F6B"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0E6539"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34DFE2C"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1C95E2"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AEC5EA"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04EB4813"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5138BEDE"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08FF2CCF"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4066B2BA" w14:textId="77777777" w:rsidR="00483970" w:rsidRPr="00483970" w:rsidRDefault="00483970" w:rsidP="00483970">
            <w:pPr>
              <w:spacing w:afterLines="20" w:after="62" w:line="288" w:lineRule="auto"/>
              <w:jc w:val="center"/>
              <w:rPr>
                <w:rFonts w:ascii="宋体" w:hAnsi="宋体"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bottom"/>
          </w:tcPr>
          <w:p w14:paraId="3EE365E2"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c>
          <w:tcPr>
            <w:tcW w:w="340" w:type="dxa"/>
            <w:tcBorders>
              <w:top w:val="single" w:sz="4" w:space="0" w:color="auto"/>
              <w:left w:val="nil"/>
              <w:bottom w:val="single" w:sz="4" w:space="0" w:color="auto"/>
              <w:right w:val="single" w:sz="4" w:space="0" w:color="auto"/>
            </w:tcBorders>
            <w:vAlign w:val="center"/>
          </w:tcPr>
          <w:p w14:paraId="34C8608D" w14:textId="77777777" w:rsidR="00483970" w:rsidRPr="00483970" w:rsidRDefault="00483970" w:rsidP="00483970">
            <w:pPr>
              <w:spacing w:afterLines="20" w:after="62" w:line="288" w:lineRule="auto"/>
              <w:jc w:val="center"/>
              <w:rPr>
                <w:rFonts w:ascii="宋体" w:hAnsi="宋体" w:cs="Arial Unicode MS" w:hint="eastAsia"/>
                <w:b/>
                <w:color w:val="000000"/>
                <w:sz w:val="28"/>
                <w:szCs w:val="28"/>
              </w:rPr>
            </w:pPr>
          </w:p>
        </w:tc>
      </w:tr>
    </w:tbl>
    <w:p w14:paraId="7EA98B57" w14:textId="77777777" w:rsidR="00483970" w:rsidRPr="00483970" w:rsidRDefault="00483970" w:rsidP="00483970">
      <w:pPr>
        <w:spacing w:after="0" w:line="240" w:lineRule="auto"/>
        <w:rPr>
          <w:sz w:val="32"/>
          <w:szCs w:val="22"/>
        </w:rPr>
      </w:pPr>
      <w:r w:rsidRPr="00483970">
        <w:rPr>
          <w:sz w:val="32"/>
          <w:szCs w:val="22"/>
        </w:rPr>
        <w:t xml:space="preserve"> </w:t>
      </w:r>
      <w:r w:rsidRPr="00483970">
        <w:rPr>
          <w:rFonts w:hint="eastAsia"/>
          <w:sz w:val="32"/>
          <w:szCs w:val="22"/>
        </w:rPr>
        <w:t xml:space="preserve">                  </w:t>
      </w:r>
      <w:r w:rsidRPr="00483970">
        <w:rPr>
          <w:sz w:val="32"/>
          <w:szCs w:val="22"/>
        </w:rPr>
        <w:t xml:space="preserve">                  </w:t>
      </w:r>
    </w:p>
    <w:p w14:paraId="49537999" w14:textId="77777777" w:rsidR="00483970" w:rsidRPr="00483970" w:rsidRDefault="00483970" w:rsidP="00483970">
      <w:pPr>
        <w:spacing w:after="0" w:line="240" w:lineRule="auto"/>
        <w:jc w:val="center"/>
        <w:rPr>
          <w:b/>
          <w:bCs/>
          <w:spacing w:val="208"/>
          <w:sz w:val="44"/>
          <w:szCs w:val="22"/>
        </w:rPr>
      </w:pPr>
      <w:r w:rsidRPr="00483970">
        <w:rPr>
          <w:rFonts w:hint="eastAsia"/>
          <w:b/>
          <w:bCs/>
          <w:spacing w:val="208"/>
          <w:sz w:val="44"/>
          <w:szCs w:val="22"/>
        </w:rPr>
        <w:t>技术服务合同</w:t>
      </w:r>
    </w:p>
    <w:p w14:paraId="226CB920" w14:textId="77777777" w:rsidR="00483970" w:rsidRPr="00483970" w:rsidRDefault="00483970" w:rsidP="00483970">
      <w:pPr>
        <w:spacing w:after="0" w:line="240" w:lineRule="auto"/>
        <w:rPr>
          <w:rFonts w:eastAsia="华文仿宋"/>
          <w:sz w:val="30"/>
          <w:szCs w:val="22"/>
        </w:rPr>
      </w:pPr>
    </w:p>
    <w:p w14:paraId="4006D299" w14:textId="77777777" w:rsidR="00483970" w:rsidRPr="00483970" w:rsidRDefault="00483970" w:rsidP="00483970">
      <w:pPr>
        <w:spacing w:after="0" w:line="240" w:lineRule="auto"/>
        <w:rPr>
          <w:sz w:val="32"/>
          <w:szCs w:val="22"/>
        </w:rPr>
      </w:pPr>
    </w:p>
    <w:p w14:paraId="60CA067B" w14:textId="77777777" w:rsidR="00483970" w:rsidRPr="00483970" w:rsidRDefault="00483970" w:rsidP="00483970">
      <w:pPr>
        <w:spacing w:after="0" w:line="240" w:lineRule="auto"/>
        <w:rPr>
          <w:sz w:val="32"/>
          <w:szCs w:val="22"/>
        </w:rPr>
      </w:pPr>
    </w:p>
    <w:p w14:paraId="416780CA" w14:textId="77777777" w:rsidR="00483970" w:rsidRPr="00483970" w:rsidRDefault="00483970" w:rsidP="00483970">
      <w:pPr>
        <w:tabs>
          <w:tab w:val="left" w:pos="7350"/>
        </w:tabs>
        <w:spacing w:after="0" w:line="540" w:lineRule="auto"/>
        <w:rPr>
          <w:rFonts w:ascii="宋体" w:hAnsi="宋体" w:hint="eastAsia"/>
          <w:sz w:val="32"/>
          <w:szCs w:val="32"/>
        </w:rPr>
      </w:pPr>
      <w:r w:rsidRPr="00483970">
        <w:rPr>
          <w:rFonts w:eastAsia="楷体_GB2312"/>
          <w:noProof/>
          <w:sz w:val="32"/>
          <w:szCs w:val="22"/>
        </w:rPr>
        <mc:AlternateContent>
          <mc:Choice Requires="wps">
            <w:drawing>
              <wp:anchor distT="0" distB="0" distL="114300" distR="114300" simplePos="0" relativeHeight="251664384" behindDoc="0" locked="0" layoutInCell="1" allowOverlap="1" wp14:anchorId="1478C45A" wp14:editId="78116E22">
                <wp:simplePos x="0" y="0"/>
                <wp:positionH relativeFrom="column">
                  <wp:posOffset>1000125</wp:posOffset>
                </wp:positionH>
                <wp:positionV relativeFrom="paragraph">
                  <wp:posOffset>396240</wp:posOffset>
                </wp:positionV>
                <wp:extent cx="4536440" cy="0"/>
                <wp:effectExtent l="6985" t="9525"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9525">
                          <a:solidFill>
                            <a:srgbClr val="000000"/>
                          </a:solidFill>
                          <a:round/>
                        </a:ln>
                      </wps:spPr>
                      <wps:bodyPr/>
                    </wps:wsp>
                  </a:graphicData>
                </a:graphic>
              </wp:anchor>
            </w:drawing>
          </mc:Choice>
          <mc:Fallback>
            <w:pict>
              <v:line w14:anchorId="2C132169" id="直接连接符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8.75pt,31.2pt" to="435.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"/>
            </w:pict>
          </mc:Fallback>
        </mc:AlternateContent>
      </w:r>
      <w:r w:rsidRPr="00483970">
        <w:rPr>
          <w:rFonts w:eastAsia="楷体_GB2312" w:hint="eastAsia"/>
          <w:sz w:val="32"/>
          <w:szCs w:val="22"/>
        </w:rPr>
        <w:t>项目名称：</w:t>
      </w:r>
      <w:r w:rsidRPr="00483970">
        <w:rPr>
          <w:rFonts w:ascii="宋体" w:hAnsi="宋体" w:hint="eastAsia"/>
          <w:sz w:val="32"/>
          <w:szCs w:val="32"/>
        </w:rPr>
        <w:t>北京市气象局气象综合探测系统委托服务</w:t>
      </w:r>
    </w:p>
    <w:p w14:paraId="3AC492A2" w14:textId="77777777" w:rsidR="00483970" w:rsidRPr="00483970" w:rsidRDefault="00483970" w:rsidP="00483970">
      <w:pPr>
        <w:tabs>
          <w:tab w:val="left" w:pos="7350"/>
        </w:tabs>
        <w:spacing w:after="0" w:line="540" w:lineRule="auto"/>
        <w:rPr>
          <w:rFonts w:eastAsia="楷体_GB2312"/>
          <w:sz w:val="32"/>
          <w:szCs w:val="22"/>
        </w:rPr>
      </w:pPr>
      <w:r w:rsidRPr="00483970">
        <w:rPr>
          <w:rFonts w:eastAsia="楷体_GB2312"/>
          <w:noProof/>
          <w:sz w:val="32"/>
          <w:szCs w:val="22"/>
        </w:rPr>
        <mc:AlternateContent>
          <mc:Choice Requires="wps">
            <w:drawing>
              <wp:anchor distT="0" distB="0" distL="114300" distR="114300" simplePos="0" relativeHeight="251667456" behindDoc="0" locked="0" layoutInCell="1" allowOverlap="1" wp14:anchorId="4FBB0C75" wp14:editId="55D9B2F4">
                <wp:simplePos x="0" y="0"/>
                <wp:positionH relativeFrom="column">
                  <wp:posOffset>1000125</wp:posOffset>
                </wp:positionH>
                <wp:positionV relativeFrom="paragraph">
                  <wp:posOffset>413385</wp:posOffset>
                </wp:positionV>
                <wp:extent cx="4536440" cy="0"/>
                <wp:effectExtent l="6985" t="5715" r="9525" b="13335"/>
                <wp:wrapNone/>
                <wp:docPr id="245124086" name="直接连接符 245124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9525">
                          <a:solidFill>
                            <a:srgbClr val="000000"/>
                          </a:solidFill>
                          <a:round/>
                        </a:ln>
                      </wps:spPr>
                      <wps:bodyPr/>
                    </wps:wsp>
                  </a:graphicData>
                </a:graphic>
              </wp:anchor>
            </w:drawing>
          </mc:Choice>
          <mc:Fallback>
            <w:pict>
              <v:line w14:anchorId="2F39971B" id="直接连接符 24512408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8.75pt,32.55pt" to="435.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"/>
            </w:pict>
          </mc:Fallback>
        </mc:AlternateContent>
      </w:r>
      <w:r w:rsidRPr="00483970">
        <w:rPr>
          <w:rFonts w:ascii="宋体" w:hAnsi="宋体" w:hint="eastAsia"/>
          <w:sz w:val="32"/>
          <w:szCs w:val="32"/>
        </w:rPr>
        <w:t xml:space="preserve">          采购项目（202</w:t>
      </w:r>
      <w:r w:rsidRPr="00483970">
        <w:rPr>
          <w:rFonts w:ascii="宋体" w:hAnsi="宋体"/>
          <w:sz w:val="32"/>
          <w:szCs w:val="32"/>
        </w:rPr>
        <w:t>6</w:t>
      </w:r>
      <w:r w:rsidRPr="00483970">
        <w:rPr>
          <w:rFonts w:ascii="宋体" w:hAnsi="宋体" w:hint="eastAsia"/>
          <w:sz w:val="32"/>
          <w:szCs w:val="32"/>
        </w:rPr>
        <w:t>年）第3包</w:t>
      </w:r>
    </w:p>
    <w:p w14:paraId="223A351C" w14:textId="77777777" w:rsidR="00483970" w:rsidRPr="00483970" w:rsidRDefault="00483970" w:rsidP="00483970">
      <w:pPr>
        <w:tabs>
          <w:tab w:val="left" w:pos="1260"/>
        </w:tabs>
        <w:spacing w:after="0" w:line="60" w:lineRule="auto"/>
        <w:rPr>
          <w:rFonts w:eastAsia="楷体_GB2312"/>
          <w:spacing w:val="48"/>
          <w:sz w:val="32"/>
          <w:szCs w:val="22"/>
        </w:rPr>
      </w:pPr>
      <w:r w:rsidRPr="00483970">
        <w:rPr>
          <w:rFonts w:eastAsia="楷体_GB2312" w:hint="eastAsia"/>
          <w:spacing w:val="48"/>
          <w:sz w:val="32"/>
          <w:szCs w:val="22"/>
        </w:rPr>
        <w:t>委托人：</w:t>
      </w:r>
      <w:r w:rsidRPr="00483970">
        <w:rPr>
          <w:rFonts w:ascii="宋体" w:hAnsi="宋体" w:hint="eastAsia"/>
          <w:bCs/>
          <w:sz w:val="32"/>
          <w:szCs w:val="32"/>
        </w:rPr>
        <w:t>北京市气象探测中心</w:t>
      </w:r>
      <w:r w:rsidRPr="00483970">
        <w:rPr>
          <w:rFonts w:eastAsia="楷体_GB2312" w:hint="eastAsia"/>
          <w:sz w:val="32"/>
          <w:szCs w:val="22"/>
        </w:rPr>
        <w:t>（买方）</w:t>
      </w:r>
    </w:p>
    <w:p w14:paraId="2E1427FF" w14:textId="77777777" w:rsidR="00483970" w:rsidRPr="00483970" w:rsidRDefault="00483970" w:rsidP="00483970">
      <w:pPr>
        <w:spacing w:after="0" w:line="400" w:lineRule="exact"/>
        <w:outlineLvl w:val="0"/>
        <w:rPr>
          <w:rFonts w:eastAsia="楷体_GB2312"/>
          <w:spacing w:val="2"/>
          <w:sz w:val="32"/>
          <w:szCs w:val="22"/>
        </w:rPr>
      </w:pPr>
      <w:r w:rsidRPr="00483970">
        <w:rPr>
          <w:rFonts w:eastAsia="楷体_GB2312"/>
          <w:noProof/>
          <w:spacing w:val="2"/>
          <w:sz w:val="32"/>
          <w:szCs w:val="22"/>
        </w:rPr>
        <mc:AlternateContent>
          <mc:Choice Requires="wps">
            <w:drawing>
              <wp:anchor distT="0" distB="0" distL="114300" distR="114300" simplePos="0" relativeHeight="251665408" behindDoc="0" locked="0" layoutInCell="1" allowOverlap="1" wp14:anchorId="1BB31B4D" wp14:editId="412B1896">
                <wp:simplePos x="0" y="0"/>
                <wp:positionH relativeFrom="column">
                  <wp:posOffset>1066800</wp:posOffset>
                </wp:positionH>
                <wp:positionV relativeFrom="paragraph">
                  <wp:posOffset>241300</wp:posOffset>
                </wp:positionV>
                <wp:extent cx="4469765" cy="0"/>
                <wp:effectExtent l="6985" t="8890" r="9525" b="10160"/>
                <wp:wrapNone/>
                <wp:docPr id="1064312691" name="直接连接符 1064312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a:solidFill>
                            <a:srgbClr val="000000"/>
                          </a:solidFill>
                          <a:round/>
                        </a:ln>
                      </wps:spPr>
                      <wps:bodyPr/>
                    </wps:wsp>
                  </a:graphicData>
                </a:graphic>
              </wp:anchor>
            </w:drawing>
          </mc:Choice>
          <mc:Fallback>
            <w:pict>
              <v:line w14:anchorId="08FA81F9" id="直接连接符 106431269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4pt,19pt" to="435.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"/>
            </w:pict>
          </mc:Fallback>
        </mc:AlternateContent>
      </w:r>
      <w:r w:rsidRPr="00483970">
        <w:rPr>
          <w:rFonts w:eastAsia="楷体_GB2312" w:hint="eastAsia"/>
          <w:spacing w:val="2"/>
          <w:sz w:val="32"/>
          <w:szCs w:val="22"/>
        </w:rPr>
        <w:t>（甲方）</w:t>
      </w:r>
    </w:p>
    <w:p w14:paraId="564F3DA6" w14:textId="77777777" w:rsidR="00483970" w:rsidRPr="00483970" w:rsidRDefault="00483970" w:rsidP="00483970">
      <w:pPr>
        <w:spacing w:after="0" w:line="60" w:lineRule="auto"/>
        <w:rPr>
          <w:rFonts w:eastAsia="楷体_GB2312"/>
          <w:spacing w:val="48"/>
          <w:sz w:val="32"/>
          <w:szCs w:val="22"/>
        </w:rPr>
      </w:pPr>
    </w:p>
    <w:p w14:paraId="38FCE53E" w14:textId="77777777" w:rsidR="00483970" w:rsidRPr="00483970" w:rsidRDefault="00483970" w:rsidP="00483970">
      <w:pPr>
        <w:spacing w:after="0" w:line="60" w:lineRule="auto"/>
        <w:rPr>
          <w:rFonts w:eastAsia="楷体_GB2312"/>
          <w:sz w:val="32"/>
          <w:szCs w:val="22"/>
        </w:rPr>
      </w:pPr>
      <w:r w:rsidRPr="00483970">
        <w:rPr>
          <w:rFonts w:eastAsia="楷体_GB2312" w:hint="eastAsia"/>
          <w:spacing w:val="48"/>
          <w:sz w:val="32"/>
          <w:szCs w:val="22"/>
        </w:rPr>
        <w:t>受托人：</w:t>
      </w:r>
      <w:r w:rsidRPr="00483970">
        <w:rPr>
          <w:rFonts w:ascii="宋体" w:hAnsi="宋体" w:hint="eastAsia"/>
          <w:bCs/>
          <w:sz w:val="32"/>
          <w:szCs w:val="32"/>
        </w:rPr>
        <w:t xml:space="preserve"> </w:t>
      </w:r>
      <w:r w:rsidRPr="00483970">
        <w:rPr>
          <w:rFonts w:ascii="宋体" w:hAnsi="宋体"/>
          <w:bCs/>
          <w:sz w:val="32"/>
          <w:szCs w:val="32"/>
        </w:rPr>
        <w:t xml:space="preserve">   </w:t>
      </w:r>
      <w:r w:rsidRPr="00483970">
        <w:rPr>
          <w:rFonts w:eastAsia="楷体_GB2312" w:hint="eastAsia"/>
          <w:sz w:val="32"/>
          <w:szCs w:val="22"/>
        </w:rPr>
        <w:t>（卖方）</w:t>
      </w:r>
    </w:p>
    <w:p w14:paraId="58F3507E" w14:textId="77777777" w:rsidR="00483970" w:rsidRPr="00483970" w:rsidRDefault="00483970" w:rsidP="00483970">
      <w:pPr>
        <w:spacing w:after="0" w:line="400" w:lineRule="exact"/>
        <w:outlineLvl w:val="0"/>
        <w:rPr>
          <w:rFonts w:eastAsia="楷体_GB2312"/>
          <w:spacing w:val="2"/>
          <w:sz w:val="32"/>
          <w:szCs w:val="22"/>
        </w:rPr>
      </w:pPr>
      <w:r w:rsidRPr="00483970">
        <w:rPr>
          <w:rFonts w:eastAsia="楷体_GB2312"/>
          <w:noProof/>
          <w:spacing w:val="2"/>
          <w:sz w:val="32"/>
          <w:szCs w:val="22"/>
        </w:rPr>
        <mc:AlternateContent>
          <mc:Choice Requires="wps">
            <w:drawing>
              <wp:anchor distT="0" distB="0" distL="114300" distR="114300" simplePos="0" relativeHeight="251666432" behindDoc="0" locked="0" layoutInCell="1" allowOverlap="1" wp14:anchorId="2D5B1480" wp14:editId="1A2E3C75">
                <wp:simplePos x="0" y="0"/>
                <wp:positionH relativeFrom="column">
                  <wp:posOffset>1000125</wp:posOffset>
                </wp:positionH>
                <wp:positionV relativeFrom="paragraph">
                  <wp:posOffset>172720</wp:posOffset>
                </wp:positionV>
                <wp:extent cx="4536440" cy="0"/>
                <wp:effectExtent l="6985" t="5715" r="9525" b="13335"/>
                <wp:wrapNone/>
                <wp:docPr id="1378798417" name="直接连接符 1378798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9525">
                          <a:solidFill>
                            <a:srgbClr val="000000"/>
                          </a:solidFill>
                          <a:round/>
                        </a:ln>
                      </wps:spPr>
                      <wps:bodyPr/>
                    </wps:wsp>
                  </a:graphicData>
                </a:graphic>
              </wp:anchor>
            </w:drawing>
          </mc:Choice>
          <mc:Fallback>
            <w:pict>
              <v:line w14:anchorId="07962D53" id="直接连接符 13787984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8.75pt,13.6pt" to="435.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"/>
            </w:pict>
          </mc:Fallback>
        </mc:AlternateContent>
      </w:r>
      <w:r w:rsidRPr="00483970">
        <w:rPr>
          <w:rFonts w:eastAsia="楷体_GB2312" w:hint="eastAsia"/>
          <w:spacing w:val="2"/>
          <w:sz w:val="32"/>
          <w:szCs w:val="22"/>
        </w:rPr>
        <w:t>（乙方）</w:t>
      </w:r>
    </w:p>
    <w:p w14:paraId="0963CADE" w14:textId="77777777" w:rsidR="00483970" w:rsidRPr="00483970" w:rsidRDefault="00483970" w:rsidP="00483970">
      <w:pPr>
        <w:spacing w:after="0" w:line="240" w:lineRule="auto"/>
        <w:rPr>
          <w:sz w:val="32"/>
          <w:szCs w:val="22"/>
        </w:rPr>
      </w:pPr>
    </w:p>
    <w:p w14:paraId="546A5900" w14:textId="77777777" w:rsidR="00483970" w:rsidRPr="00483970" w:rsidRDefault="00483970" w:rsidP="00483970">
      <w:pPr>
        <w:spacing w:after="0" w:line="240" w:lineRule="auto"/>
        <w:rPr>
          <w:sz w:val="32"/>
          <w:szCs w:val="22"/>
        </w:rPr>
      </w:pPr>
    </w:p>
    <w:p w14:paraId="0EE5313D" w14:textId="77777777" w:rsidR="00483970" w:rsidRPr="00483970" w:rsidRDefault="00483970" w:rsidP="00483970">
      <w:pPr>
        <w:spacing w:after="0" w:line="240" w:lineRule="auto"/>
        <w:rPr>
          <w:rFonts w:eastAsia="华文仿宋"/>
          <w:sz w:val="32"/>
          <w:szCs w:val="22"/>
        </w:rPr>
      </w:pPr>
      <w:r w:rsidRPr="00483970">
        <w:rPr>
          <w:rFonts w:eastAsia="华文仿宋" w:hint="eastAsia"/>
          <w:sz w:val="32"/>
          <w:szCs w:val="22"/>
        </w:rPr>
        <w:t>签订地点：</w:t>
      </w:r>
      <w:r w:rsidRPr="00483970">
        <w:rPr>
          <w:rFonts w:eastAsia="华文仿宋" w:hint="eastAsia"/>
          <w:sz w:val="32"/>
          <w:szCs w:val="22"/>
        </w:rPr>
        <w:t xml:space="preserve">  </w:t>
      </w:r>
      <w:r w:rsidRPr="00483970">
        <w:rPr>
          <w:rFonts w:eastAsia="华文仿宋" w:hint="eastAsia"/>
          <w:sz w:val="32"/>
          <w:szCs w:val="22"/>
          <w:u w:val="single"/>
        </w:rPr>
        <w:t xml:space="preserve"> </w:t>
      </w:r>
      <w:r w:rsidRPr="00483970">
        <w:rPr>
          <w:rFonts w:eastAsia="华文仿宋"/>
          <w:sz w:val="32"/>
          <w:szCs w:val="22"/>
          <w:u w:val="single"/>
        </w:rPr>
        <w:t xml:space="preserve">/ </w:t>
      </w:r>
      <w:r w:rsidRPr="00483970">
        <w:rPr>
          <w:rFonts w:eastAsia="华文仿宋" w:hint="eastAsia"/>
          <w:sz w:val="32"/>
          <w:szCs w:val="22"/>
        </w:rPr>
        <w:t>省（市）</w:t>
      </w:r>
      <w:r w:rsidRPr="00483970">
        <w:rPr>
          <w:rFonts w:eastAsia="华文仿宋" w:hint="eastAsia"/>
          <w:sz w:val="32"/>
          <w:szCs w:val="22"/>
          <w:u w:val="single"/>
        </w:rPr>
        <w:t xml:space="preserve">   </w:t>
      </w:r>
      <w:r w:rsidRPr="00483970">
        <w:rPr>
          <w:rFonts w:eastAsia="华文仿宋" w:hint="eastAsia"/>
          <w:sz w:val="32"/>
          <w:szCs w:val="22"/>
          <w:u w:val="single"/>
        </w:rPr>
        <w:t>北京</w:t>
      </w:r>
      <w:r w:rsidRPr="00483970">
        <w:rPr>
          <w:rFonts w:eastAsia="华文仿宋" w:hint="eastAsia"/>
          <w:sz w:val="32"/>
          <w:szCs w:val="22"/>
          <w:u w:val="single"/>
        </w:rPr>
        <w:t xml:space="preserve">     </w:t>
      </w:r>
      <w:r w:rsidRPr="00483970">
        <w:rPr>
          <w:rFonts w:eastAsia="华文仿宋" w:hint="eastAsia"/>
          <w:sz w:val="32"/>
          <w:szCs w:val="22"/>
        </w:rPr>
        <w:t>市、县（区）</w:t>
      </w:r>
    </w:p>
    <w:p w14:paraId="099EBBA4" w14:textId="77777777" w:rsidR="00483970" w:rsidRPr="00483970" w:rsidRDefault="00483970" w:rsidP="00483970">
      <w:pPr>
        <w:spacing w:after="0" w:line="240" w:lineRule="auto"/>
        <w:rPr>
          <w:rFonts w:eastAsia="华文仿宋"/>
          <w:sz w:val="32"/>
          <w:szCs w:val="22"/>
        </w:rPr>
      </w:pPr>
    </w:p>
    <w:p w14:paraId="29914B2F" w14:textId="77777777" w:rsidR="00483970" w:rsidRPr="00483970" w:rsidRDefault="00483970" w:rsidP="00483970">
      <w:pPr>
        <w:spacing w:after="0" w:line="240" w:lineRule="auto"/>
        <w:rPr>
          <w:rFonts w:eastAsia="华文仿宋"/>
          <w:b/>
          <w:sz w:val="32"/>
          <w:szCs w:val="22"/>
          <w:u w:val="single"/>
        </w:rPr>
      </w:pPr>
      <w:r w:rsidRPr="00483970">
        <w:rPr>
          <w:rFonts w:eastAsia="华文仿宋" w:hint="eastAsia"/>
          <w:sz w:val="32"/>
          <w:szCs w:val="22"/>
        </w:rPr>
        <w:t>有效期限：</w:t>
      </w:r>
      <w:r w:rsidRPr="00483970">
        <w:rPr>
          <w:rFonts w:eastAsia="华文仿宋" w:hint="eastAsia"/>
          <w:sz w:val="32"/>
          <w:szCs w:val="22"/>
        </w:rPr>
        <w:t xml:space="preserve"> </w:t>
      </w:r>
      <w:r w:rsidRPr="00483970">
        <w:rPr>
          <w:rFonts w:eastAsia="华文仿宋" w:hint="eastAsia"/>
          <w:b/>
          <w:sz w:val="32"/>
          <w:szCs w:val="22"/>
          <w:u w:val="single"/>
        </w:rPr>
        <w:t xml:space="preserve"> </w:t>
      </w:r>
      <w:r w:rsidRPr="00483970">
        <w:rPr>
          <w:rFonts w:eastAsia="华文仿宋"/>
          <w:b/>
          <w:sz w:val="32"/>
          <w:szCs w:val="22"/>
          <w:u w:val="single"/>
        </w:rPr>
        <w:t xml:space="preserve">  </w:t>
      </w:r>
      <w:r w:rsidRPr="00483970">
        <w:rPr>
          <w:rFonts w:eastAsia="华文仿宋" w:hint="eastAsia"/>
          <w:b/>
          <w:sz w:val="32"/>
          <w:szCs w:val="22"/>
          <w:u w:val="single"/>
        </w:rPr>
        <w:t>年</w:t>
      </w:r>
      <w:r w:rsidRPr="00483970">
        <w:rPr>
          <w:rFonts w:eastAsia="华文仿宋"/>
          <w:b/>
          <w:sz w:val="32"/>
          <w:szCs w:val="22"/>
          <w:u w:val="single"/>
        </w:rPr>
        <w:t xml:space="preserve"> </w:t>
      </w:r>
      <w:r w:rsidRPr="00483970">
        <w:rPr>
          <w:rFonts w:eastAsia="华文仿宋" w:hint="eastAsia"/>
          <w:b/>
          <w:sz w:val="32"/>
          <w:szCs w:val="22"/>
          <w:u w:val="single"/>
        </w:rPr>
        <w:t>月</w:t>
      </w:r>
      <w:r w:rsidRPr="00483970">
        <w:rPr>
          <w:rFonts w:eastAsia="华文仿宋"/>
          <w:b/>
          <w:sz w:val="32"/>
          <w:szCs w:val="22"/>
          <w:u w:val="single"/>
        </w:rPr>
        <w:t xml:space="preserve"> </w:t>
      </w:r>
      <w:r w:rsidRPr="00483970">
        <w:rPr>
          <w:rFonts w:eastAsia="华文仿宋" w:hint="eastAsia"/>
          <w:b/>
          <w:sz w:val="32"/>
          <w:szCs w:val="22"/>
          <w:u w:val="single"/>
        </w:rPr>
        <w:t>日至</w:t>
      </w:r>
      <w:r w:rsidRPr="00483970">
        <w:rPr>
          <w:rFonts w:eastAsia="华文仿宋"/>
          <w:b/>
          <w:sz w:val="32"/>
          <w:szCs w:val="22"/>
          <w:u w:val="single"/>
        </w:rPr>
        <w:t xml:space="preserve">  </w:t>
      </w:r>
      <w:r w:rsidRPr="00483970">
        <w:rPr>
          <w:rFonts w:eastAsia="华文仿宋" w:hint="eastAsia"/>
          <w:b/>
          <w:sz w:val="32"/>
          <w:szCs w:val="22"/>
          <w:u w:val="single"/>
        </w:rPr>
        <w:t>年</w:t>
      </w:r>
      <w:r w:rsidRPr="00483970">
        <w:rPr>
          <w:rFonts w:eastAsia="华文仿宋"/>
          <w:b/>
          <w:sz w:val="32"/>
          <w:szCs w:val="22"/>
          <w:u w:val="single"/>
        </w:rPr>
        <w:t xml:space="preserve"> </w:t>
      </w:r>
      <w:r w:rsidRPr="00483970">
        <w:rPr>
          <w:rFonts w:eastAsia="华文仿宋" w:hint="eastAsia"/>
          <w:b/>
          <w:sz w:val="32"/>
          <w:szCs w:val="22"/>
          <w:u w:val="single"/>
        </w:rPr>
        <w:t>月</w:t>
      </w:r>
      <w:r w:rsidRPr="00483970">
        <w:rPr>
          <w:rFonts w:eastAsia="华文仿宋"/>
          <w:b/>
          <w:sz w:val="32"/>
          <w:szCs w:val="22"/>
          <w:u w:val="single"/>
        </w:rPr>
        <w:t xml:space="preserve"> </w:t>
      </w:r>
      <w:r w:rsidRPr="00483970">
        <w:rPr>
          <w:rFonts w:eastAsia="华文仿宋" w:hint="eastAsia"/>
          <w:b/>
          <w:sz w:val="32"/>
          <w:szCs w:val="22"/>
          <w:u w:val="single"/>
        </w:rPr>
        <w:t xml:space="preserve"> </w:t>
      </w:r>
      <w:r w:rsidRPr="00483970">
        <w:rPr>
          <w:rFonts w:eastAsia="华文仿宋" w:hint="eastAsia"/>
          <w:b/>
          <w:sz w:val="32"/>
          <w:szCs w:val="22"/>
          <w:u w:val="single"/>
        </w:rPr>
        <w:t>日</w:t>
      </w:r>
    </w:p>
    <w:p w14:paraId="45FE244A" w14:textId="77777777" w:rsidR="00483970" w:rsidRPr="00483970" w:rsidRDefault="00483970" w:rsidP="00483970">
      <w:pPr>
        <w:tabs>
          <w:tab w:val="left" w:pos="2280"/>
        </w:tabs>
        <w:spacing w:after="0" w:line="240" w:lineRule="auto"/>
        <w:rPr>
          <w:rFonts w:eastAsia="楷体_GB2312"/>
          <w:spacing w:val="62"/>
          <w:sz w:val="28"/>
          <w:szCs w:val="22"/>
        </w:rPr>
      </w:pPr>
      <w:r w:rsidRPr="00483970">
        <w:rPr>
          <w:sz w:val="32"/>
          <w:szCs w:val="22"/>
        </w:rPr>
        <w:lastRenderedPageBreak/>
        <w:tab/>
      </w:r>
      <w:r w:rsidRPr="00483970">
        <w:rPr>
          <w:rFonts w:eastAsia="楷体_GB2312" w:hint="eastAsia"/>
          <w:spacing w:val="62"/>
          <w:sz w:val="28"/>
          <w:szCs w:val="22"/>
        </w:rPr>
        <w:t>北京技术市场管理办公室</w:t>
      </w:r>
    </w:p>
    <w:p w14:paraId="41C2F909" w14:textId="77777777" w:rsidR="00483970" w:rsidRPr="00483970" w:rsidRDefault="00483970" w:rsidP="00483970">
      <w:pPr>
        <w:spacing w:after="0" w:line="240" w:lineRule="auto"/>
        <w:jc w:val="center"/>
        <w:rPr>
          <w:rFonts w:eastAsia="黑体"/>
          <w:spacing w:val="68"/>
          <w:sz w:val="36"/>
          <w:szCs w:val="22"/>
        </w:rPr>
      </w:pPr>
    </w:p>
    <w:p w14:paraId="6FD8930D" w14:textId="77777777" w:rsidR="00483970" w:rsidRPr="00483970" w:rsidRDefault="00483970" w:rsidP="00483970">
      <w:pPr>
        <w:spacing w:after="0" w:line="240" w:lineRule="auto"/>
        <w:jc w:val="center"/>
        <w:rPr>
          <w:rFonts w:eastAsia="黑体"/>
          <w:spacing w:val="68"/>
          <w:sz w:val="32"/>
          <w:szCs w:val="22"/>
        </w:rPr>
      </w:pPr>
    </w:p>
    <w:p w14:paraId="628E502F" w14:textId="77777777" w:rsidR="00483970" w:rsidRPr="00483970" w:rsidRDefault="00483970" w:rsidP="00483970">
      <w:pPr>
        <w:spacing w:after="0" w:line="240" w:lineRule="auto"/>
        <w:jc w:val="center"/>
        <w:rPr>
          <w:rFonts w:eastAsia="黑体"/>
          <w:spacing w:val="68"/>
          <w:sz w:val="32"/>
          <w:szCs w:val="22"/>
        </w:rPr>
      </w:pPr>
      <w:r w:rsidRPr="00483970">
        <w:rPr>
          <w:rFonts w:eastAsia="黑体" w:hint="eastAsia"/>
          <w:spacing w:val="68"/>
          <w:sz w:val="32"/>
          <w:szCs w:val="22"/>
        </w:rPr>
        <w:t>填写说明</w:t>
      </w:r>
    </w:p>
    <w:p w14:paraId="08A6FBA9" w14:textId="77777777" w:rsidR="00483970" w:rsidRPr="00483970" w:rsidRDefault="00483970" w:rsidP="00483970">
      <w:pPr>
        <w:spacing w:after="0" w:line="240" w:lineRule="auto"/>
        <w:rPr>
          <w:sz w:val="24"/>
          <w:szCs w:val="22"/>
        </w:rPr>
      </w:pPr>
    </w:p>
    <w:p w14:paraId="09113B0B" w14:textId="77777777" w:rsidR="00483970" w:rsidRPr="00483970" w:rsidRDefault="00483970" w:rsidP="00483970">
      <w:pPr>
        <w:spacing w:after="0" w:line="240" w:lineRule="auto"/>
        <w:rPr>
          <w:sz w:val="24"/>
          <w:szCs w:val="22"/>
        </w:rPr>
      </w:pPr>
    </w:p>
    <w:p w14:paraId="7512D4C2"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一、“合同登记编号”由技术合同登记处填写。</w:t>
      </w:r>
    </w:p>
    <w:p w14:paraId="6E79066B"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二、技术服务合同是指当事人一方以技术知识为另一方解决特定技术问题所订立的合同。</w:t>
      </w:r>
    </w:p>
    <w:p w14:paraId="33F81F19" w14:textId="77777777" w:rsidR="00483970" w:rsidRPr="00483970" w:rsidRDefault="00483970" w:rsidP="00483970">
      <w:pPr>
        <w:spacing w:after="120" w:line="520" w:lineRule="exact"/>
        <w:ind w:leftChars="100" w:left="210" w:rightChars="73" w:right="153" w:firstLineChars="226" w:firstLine="434"/>
        <w:rPr>
          <w:rFonts w:ascii="楷体_GB2312" w:eastAsia="楷体_GB2312"/>
          <w:spacing w:val="-24"/>
          <w:sz w:val="24"/>
          <w:szCs w:val="22"/>
        </w:rPr>
      </w:pPr>
      <w:r w:rsidRPr="00483970">
        <w:rPr>
          <w:rFonts w:ascii="楷体_GB2312" w:eastAsia="楷体_GB2312" w:hint="eastAsia"/>
          <w:spacing w:val="-24"/>
          <w:sz w:val="24"/>
          <w:szCs w:val="22"/>
        </w:rPr>
        <w:t>技术培训合同是指当事人一方委托另一方对指定的专业技术人员进行特定项目的技术指导和专业训练所订立的合同。</w:t>
      </w:r>
    </w:p>
    <w:p w14:paraId="50CDCF08"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技术中介合同是指当事人一方以知识、技术、经验和信息为另一方与第三方订立技术合同进行联系、介绍、组织工业化开发并对履行合同提供服务所订立的合同。</w:t>
      </w:r>
    </w:p>
    <w:p w14:paraId="028C54A8"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三、计划内项目应填写国务院部委、省、自治区、直辖市、计划单列市、地、市（县）级计划，不属于上述计划的项目此栏划（/）表示。</w:t>
      </w:r>
    </w:p>
    <w:p w14:paraId="5C984FFA"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四、服务内容、方式和要求</w:t>
      </w:r>
    </w:p>
    <w:p w14:paraId="5A410456"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属技术服务，此条款填写特定技术问题的难度和范围，主要技术经济指标及效益情况，具体的做法、手段、程序以及交付成果的形式。</w:t>
      </w:r>
    </w:p>
    <w:p w14:paraId="0B5031E9"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属技术培训，此条款填写培训内容和要求，以及培训计划、进度。</w:t>
      </w:r>
    </w:p>
    <w:p w14:paraId="1E9762E1"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属技术中介，此条款填写中介内容和要求。</w:t>
      </w:r>
    </w:p>
    <w:p w14:paraId="30B92429"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五、工作条件和协作事项</w:t>
      </w:r>
    </w:p>
    <w:p w14:paraId="49AD0B3E"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包括甲方为乙方提供的资料、文件及其它条件，双方协作的具体事项。</w:t>
      </w:r>
    </w:p>
    <w:p w14:paraId="0E9514E8" w14:textId="77777777" w:rsidR="00483970" w:rsidRPr="00483970" w:rsidRDefault="00483970" w:rsidP="00483970">
      <w:pPr>
        <w:spacing w:after="0" w:line="520" w:lineRule="exact"/>
        <w:ind w:leftChars="100" w:left="210" w:rightChars="73" w:right="153" w:firstLineChars="226" w:firstLine="524"/>
        <w:rPr>
          <w:rFonts w:ascii="楷体_GB2312" w:eastAsia="楷体_GB2312" w:hAnsi="宋体" w:hint="eastAsia"/>
          <w:spacing w:val="-24"/>
          <w:sz w:val="28"/>
          <w:szCs w:val="22"/>
        </w:rPr>
      </w:pPr>
      <w:r w:rsidRPr="00483970">
        <w:rPr>
          <w:rFonts w:ascii="楷体_GB2312" w:eastAsia="楷体_GB2312" w:hAnsi="宋体" w:hint="eastAsia"/>
          <w:spacing w:val="-24"/>
          <w:sz w:val="28"/>
          <w:szCs w:val="22"/>
        </w:rPr>
        <w:t>六、本合同书中，凡是当事人约定认为无需填写的条款，在该条款填写的空白处 划（/）表示。</w:t>
      </w:r>
    </w:p>
    <w:p w14:paraId="084FB16C" w14:textId="77777777" w:rsidR="00483970" w:rsidRPr="00483970" w:rsidRDefault="00483970" w:rsidP="00483970">
      <w:pPr>
        <w:tabs>
          <w:tab w:val="left" w:pos="1440"/>
        </w:tabs>
        <w:spacing w:after="0" w:line="480" w:lineRule="auto"/>
        <w:jc w:val="center"/>
        <w:rPr>
          <w:sz w:val="48"/>
          <w:szCs w:val="48"/>
        </w:rPr>
      </w:pPr>
    </w:p>
    <w:p w14:paraId="745624FE" w14:textId="77777777" w:rsidR="00483970" w:rsidRPr="00483970" w:rsidRDefault="00483970" w:rsidP="00483970">
      <w:pPr>
        <w:spacing w:after="0" w:line="360" w:lineRule="auto"/>
        <w:rPr>
          <w:color w:val="000000"/>
          <w:sz w:val="24"/>
          <w:szCs w:val="22"/>
        </w:rPr>
      </w:pPr>
    </w:p>
    <w:p w14:paraId="27D61D49" w14:textId="77777777" w:rsidR="00483970" w:rsidRPr="00483970" w:rsidRDefault="00483970" w:rsidP="00483970">
      <w:pPr>
        <w:spacing w:after="0" w:line="360" w:lineRule="auto"/>
        <w:rPr>
          <w:color w:val="000000"/>
          <w:sz w:val="24"/>
          <w:szCs w:val="22"/>
        </w:rPr>
      </w:pPr>
    </w:p>
    <w:p w14:paraId="5C2E3A7B" w14:textId="77777777" w:rsidR="00483970" w:rsidRPr="00483970" w:rsidRDefault="00483970" w:rsidP="00483970">
      <w:pPr>
        <w:spacing w:after="0" w:line="240" w:lineRule="auto"/>
        <w:rPr>
          <w:sz w:val="24"/>
          <w:szCs w:val="22"/>
        </w:rPr>
        <w:sectPr w:rsidR="00483970" w:rsidRPr="00483970" w:rsidSect="00483970">
          <w:footerReference w:type="default" r:id="rId18"/>
          <w:pgSz w:w="11906" w:h="16838"/>
          <w:pgMar w:top="1247" w:right="1304" w:bottom="1247" w:left="1304" w:header="851" w:footer="992" w:gutter="0"/>
          <w:cols w:space="0"/>
          <w:docGrid w:type="lines" w:linePitch="312"/>
        </w:sectPr>
      </w:pPr>
    </w:p>
    <w:p w14:paraId="74866D07" w14:textId="77777777" w:rsidR="00483970" w:rsidRPr="00483970" w:rsidRDefault="00483970" w:rsidP="00483970">
      <w:pPr>
        <w:spacing w:after="0" w:line="560" w:lineRule="exact"/>
        <w:ind w:firstLineChars="200" w:firstLine="480"/>
        <w:rPr>
          <w:color w:val="000000"/>
          <w:sz w:val="24"/>
          <w:szCs w:val="22"/>
        </w:rPr>
      </w:pPr>
      <w:r w:rsidRPr="00483970">
        <w:rPr>
          <w:rFonts w:hint="eastAsia"/>
          <w:color w:val="000000"/>
          <w:sz w:val="24"/>
          <w:szCs w:val="22"/>
          <w:u w:val="single"/>
        </w:rPr>
        <w:lastRenderedPageBreak/>
        <w:t>北京市气象探测中心</w:t>
      </w:r>
      <w:r w:rsidRPr="00483970">
        <w:rPr>
          <w:rFonts w:hint="eastAsia"/>
          <w:color w:val="000000"/>
          <w:sz w:val="24"/>
          <w:szCs w:val="22"/>
        </w:rPr>
        <w:t>（甲方）</w:t>
      </w:r>
      <w:r w:rsidRPr="00483970">
        <w:rPr>
          <w:rFonts w:hint="eastAsia"/>
          <w:color w:val="000000"/>
          <w:sz w:val="24"/>
          <w:szCs w:val="22"/>
          <w:u w:val="single"/>
        </w:rPr>
        <w:t>北京市气象局气象综合探测系统委托服务采购（</w:t>
      </w:r>
      <w:r w:rsidRPr="00483970">
        <w:rPr>
          <w:rFonts w:hint="eastAsia"/>
          <w:color w:val="000000"/>
          <w:sz w:val="24"/>
          <w:szCs w:val="22"/>
          <w:u w:val="single"/>
        </w:rPr>
        <w:t>2025</w:t>
      </w:r>
      <w:r w:rsidRPr="00483970">
        <w:rPr>
          <w:rFonts w:hint="eastAsia"/>
          <w:color w:val="000000"/>
          <w:sz w:val="24"/>
          <w:szCs w:val="22"/>
          <w:u w:val="single"/>
        </w:rPr>
        <w:t>年）第</w:t>
      </w:r>
      <w:r w:rsidRPr="00483970">
        <w:rPr>
          <w:rFonts w:hint="eastAsia"/>
          <w:color w:val="000000"/>
          <w:sz w:val="24"/>
          <w:szCs w:val="22"/>
          <w:u w:val="single"/>
        </w:rPr>
        <w:t>3</w:t>
      </w:r>
      <w:r w:rsidRPr="00483970">
        <w:rPr>
          <w:rFonts w:hint="eastAsia"/>
          <w:color w:val="000000"/>
          <w:sz w:val="24"/>
          <w:szCs w:val="22"/>
          <w:u w:val="single"/>
        </w:rPr>
        <w:t>包</w:t>
      </w:r>
      <w:r w:rsidRPr="00483970">
        <w:rPr>
          <w:rFonts w:hint="eastAsia"/>
          <w:color w:val="000000"/>
          <w:sz w:val="24"/>
          <w:szCs w:val="22"/>
        </w:rPr>
        <w:t>中所需</w:t>
      </w:r>
      <w:bookmarkStart w:id="846" w:name="_Hlk41297235"/>
      <w:r w:rsidRPr="00483970">
        <w:rPr>
          <w:rFonts w:hint="eastAsia"/>
          <w:color w:val="000000"/>
          <w:sz w:val="24"/>
          <w:szCs w:val="22"/>
          <w:u w:val="single"/>
        </w:rPr>
        <w:t>房山、昌平、顺义、门头沟、怀柔、通州和密云七部</w:t>
      </w:r>
      <w:r w:rsidRPr="00483970">
        <w:rPr>
          <w:rFonts w:hint="eastAsia"/>
          <w:color w:val="000000"/>
          <w:sz w:val="24"/>
          <w:szCs w:val="22"/>
          <w:u w:val="single"/>
        </w:rPr>
        <w:t>X</w:t>
      </w:r>
      <w:proofErr w:type="gramStart"/>
      <w:r w:rsidRPr="00483970">
        <w:rPr>
          <w:rFonts w:hint="eastAsia"/>
          <w:color w:val="000000"/>
          <w:sz w:val="24"/>
          <w:szCs w:val="22"/>
          <w:u w:val="single"/>
        </w:rPr>
        <w:t>波段双</w:t>
      </w:r>
      <w:proofErr w:type="gramEnd"/>
      <w:r w:rsidRPr="00483970">
        <w:rPr>
          <w:rFonts w:hint="eastAsia"/>
          <w:color w:val="000000"/>
          <w:sz w:val="24"/>
          <w:szCs w:val="22"/>
          <w:u w:val="single"/>
        </w:rPr>
        <w:t>偏振天气雷达系统（含雷达系统设备、机房</w:t>
      </w:r>
      <w:r w:rsidRPr="00483970">
        <w:rPr>
          <w:rFonts w:hint="eastAsia"/>
          <w:color w:val="000000"/>
          <w:sz w:val="24"/>
          <w:szCs w:val="22"/>
          <w:u w:val="single"/>
        </w:rPr>
        <w:t>UPS</w:t>
      </w:r>
      <w:r w:rsidRPr="00483970">
        <w:rPr>
          <w:rFonts w:hint="eastAsia"/>
          <w:color w:val="000000"/>
          <w:sz w:val="24"/>
          <w:szCs w:val="22"/>
          <w:u w:val="single"/>
        </w:rPr>
        <w:t>系统、机房空调和雷达铁塔）的维护、维修、备件更换服务，各雷达站避雷系统年检测和雷达系统性能</w:t>
      </w:r>
      <w:proofErr w:type="gramStart"/>
      <w:r w:rsidRPr="00483970">
        <w:rPr>
          <w:rFonts w:hint="eastAsia"/>
          <w:color w:val="000000"/>
          <w:sz w:val="24"/>
          <w:szCs w:val="22"/>
          <w:u w:val="single"/>
        </w:rPr>
        <w:t>月维护</w:t>
      </w:r>
      <w:proofErr w:type="gramEnd"/>
      <w:r w:rsidRPr="00483970">
        <w:rPr>
          <w:rFonts w:hint="eastAsia"/>
          <w:color w:val="000000"/>
          <w:sz w:val="24"/>
          <w:szCs w:val="22"/>
          <w:u w:val="single"/>
        </w:rPr>
        <w:t>工作</w:t>
      </w:r>
      <w:bookmarkEnd w:id="846"/>
      <w:r w:rsidRPr="00483970">
        <w:rPr>
          <w:rFonts w:hint="eastAsia"/>
          <w:color w:val="000000"/>
          <w:sz w:val="24"/>
          <w:szCs w:val="22"/>
        </w:rPr>
        <w:t>经</w:t>
      </w:r>
      <w:r w:rsidRPr="00483970">
        <w:rPr>
          <w:rFonts w:hint="eastAsia"/>
          <w:color w:val="000000"/>
          <w:sz w:val="24"/>
          <w:szCs w:val="22"/>
          <w:u w:val="single"/>
        </w:rPr>
        <w:t xml:space="preserve"> </w:t>
      </w:r>
      <w:r w:rsidRPr="00483970">
        <w:rPr>
          <w:color w:val="000000"/>
          <w:sz w:val="24"/>
          <w:szCs w:val="22"/>
          <w:u w:val="single"/>
        </w:rPr>
        <w:t xml:space="preserve">   </w:t>
      </w:r>
      <w:r w:rsidRPr="00483970">
        <w:rPr>
          <w:rFonts w:hint="eastAsia"/>
          <w:color w:val="000000"/>
          <w:sz w:val="24"/>
          <w:szCs w:val="22"/>
        </w:rPr>
        <w:t>以</w:t>
      </w:r>
      <w:r w:rsidRPr="00483970">
        <w:rPr>
          <w:color w:val="000000"/>
          <w:sz w:val="24"/>
          <w:szCs w:val="22"/>
          <w:u w:val="single"/>
        </w:rPr>
        <w:t xml:space="preserve">    </w:t>
      </w:r>
      <w:r w:rsidRPr="00483970">
        <w:rPr>
          <w:rFonts w:hint="eastAsia"/>
          <w:color w:val="000000"/>
          <w:sz w:val="24"/>
          <w:szCs w:val="22"/>
        </w:rPr>
        <w:t>号招标文件在国内公开招标。经评标委员会评定</w:t>
      </w:r>
      <w:r w:rsidRPr="00483970">
        <w:rPr>
          <w:rFonts w:hint="eastAsia"/>
          <w:color w:val="000000"/>
          <w:sz w:val="24"/>
          <w:szCs w:val="22"/>
          <w:u w:val="single"/>
        </w:rPr>
        <w:t xml:space="preserve"> </w:t>
      </w:r>
      <w:r w:rsidRPr="00483970">
        <w:rPr>
          <w:color w:val="000000"/>
          <w:sz w:val="24"/>
          <w:szCs w:val="22"/>
          <w:u w:val="single"/>
        </w:rPr>
        <w:t xml:space="preserve">  </w:t>
      </w:r>
      <w:r w:rsidRPr="00483970">
        <w:rPr>
          <w:rFonts w:hint="eastAsia"/>
          <w:color w:val="000000"/>
          <w:sz w:val="24"/>
          <w:szCs w:val="22"/>
        </w:rPr>
        <w:t>（乙方）为中标人。甲、乙双方同意按照下面的条款和条件，签署本合同。</w:t>
      </w:r>
    </w:p>
    <w:p w14:paraId="64119868" w14:textId="77777777" w:rsidR="00483970" w:rsidRPr="00483970" w:rsidRDefault="00483970" w:rsidP="00483970">
      <w:pPr>
        <w:numPr>
          <w:ilvl w:val="0"/>
          <w:numId w:val="36"/>
        </w:numPr>
        <w:spacing w:after="0" w:line="560" w:lineRule="exact"/>
        <w:rPr>
          <w:b/>
          <w:sz w:val="24"/>
          <w:lang w:val="en-GB"/>
        </w:rPr>
      </w:pPr>
      <w:r w:rsidRPr="00483970">
        <w:rPr>
          <w:rFonts w:hint="eastAsia"/>
          <w:b/>
          <w:sz w:val="24"/>
          <w:lang w:val="en-GB"/>
        </w:rPr>
        <w:t>服务时间：</w:t>
      </w:r>
      <w:r w:rsidRPr="00483970">
        <w:rPr>
          <w:rFonts w:hint="eastAsia"/>
          <w:bCs/>
          <w:sz w:val="24"/>
          <w:u w:val="single"/>
          <w:lang w:val="en-GB"/>
        </w:rPr>
        <w:t>合同有效期限内。</w:t>
      </w:r>
    </w:p>
    <w:p w14:paraId="1210B928" w14:textId="77777777" w:rsidR="00483970" w:rsidRPr="00483970" w:rsidRDefault="00483970" w:rsidP="00483970">
      <w:pPr>
        <w:numPr>
          <w:ilvl w:val="0"/>
          <w:numId w:val="36"/>
        </w:numPr>
        <w:spacing w:after="0" w:line="560" w:lineRule="exact"/>
        <w:rPr>
          <w:b/>
          <w:bCs/>
          <w:color w:val="000000"/>
          <w:sz w:val="24"/>
          <w:szCs w:val="22"/>
        </w:rPr>
      </w:pPr>
      <w:bookmarkStart w:id="847" w:name="_Toc78604606"/>
      <w:r w:rsidRPr="00483970">
        <w:rPr>
          <w:rFonts w:hint="eastAsia"/>
          <w:b/>
          <w:sz w:val="24"/>
          <w:lang w:val="en-GB"/>
        </w:rPr>
        <w:t>维护主要内容</w:t>
      </w:r>
    </w:p>
    <w:p w14:paraId="269BF22C" w14:textId="77777777" w:rsidR="00483970" w:rsidRPr="00483970" w:rsidRDefault="00483970" w:rsidP="00483970">
      <w:pPr>
        <w:spacing w:after="0" w:line="560" w:lineRule="exact"/>
        <w:ind w:firstLineChars="275" w:firstLine="660"/>
        <w:rPr>
          <w:color w:val="000000"/>
          <w:sz w:val="24"/>
          <w:szCs w:val="22"/>
        </w:rPr>
      </w:pPr>
      <w:r w:rsidRPr="00483970">
        <w:rPr>
          <w:rFonts w:hint="eastAsia"/>
          <w:color w:val="000000"/>
          <w:sz w:val="24"/>
          <w:szCs w:val="22"/>
        </w:rPr>
        <w:t>此项目包括房山、昌平、顺义、门头沟、怀柔、通州、密云、平谷和延庆九部</w:t>
      </w:r>
      <w:r w:rsidRPr="00483970">
        <w:rPr>
          <w:rFonts w:hint="eastAsia"/>
          <w:color w:val="000000"/>
          <w:sz w:val="24"/>
          <w:szCs w:val="22"/>
        </w:rPr>
        <w:t>X</w:t>
      </w:r>
      <w:proofErr w:type="gramStart"/>
      <w:r w:rsidRPr="00483970">
        <w:rPr>
          <w:rFonts w:hint="eastAsia"/>
          <w:color w:val="000000"/>
          <w:sz w:val="24"/>
          <w:szCs w:val="22"/>
        </w:rPr>
        <w:t>波段双</w:t>
      </w:r>
      <w:proofErr w:type="gramEnd"/>
      <w:r w:rsidRPr="00483970">
        <w:rPr>
          <w:rFonts w:hint="eastAsia"/>
          <w:color w:val="000000"/>
          <w:sz w:val="24"/>
          <w:szCs w:val="22"/>
        </w:rPr>
        <w:t>偏振天气雷达系统（含雷达系统设备、机房</w:t>
      </w:r>
      <w:r w:rsidRPr="00483970">
        <w:rPr>
          <w:rFonts w:hint="eastAsia"/>
          <w:color w:val="000000"/>
          <w:sz w:val="24"/>
          <w:szCs w:val="22"/>
        </w:rPr>
        <w:t>UPS</w:t>
      </w:r>
      <w:r w:rsidRPr="00483970">
        <w:rPr>
          <w:rFonts w:hint="eastAsia"/>
          <w:color w:val="000000"/>
          <w:sz w:val="24"/>
          <w:szCs w:val="22"/>
        </w:rPr>
        <w:t>系统、机房空调和雷达铁塔）的维护、维修、备件更换服务，各雷达站避雷系统年检测和雷达系统性能</w:t>
      </w:r>
      <w:proofErr w:type="gramStart"/>
      <w:r w:rsidRPr="00483970">
        <w:rPr>
          <w:rFonts w:hint="eastAsia"/>
          <w:color w:val="000000"/>
          <w:sz w:val="24"/>
          <w:szCs w:val="22"/>
        </w:rPr>
        <w:t>月维护</w:t>
      </w:r>
      <w:proofErr w:type="gramEnd"/>
      <w:r w:rsidRPr="00483970">
        <w:rPr>
          <w:rFonts w:hint="eastAsia"/>
          <w:color w:val="000000"/>
          <w:sz w:val="24"/>
          <w:szCs w:val="22"/>
        </w:rPr>
        <w:t>工作。具体内容详见下表：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71"/>
        <w:gridCol w:w="1961"/>
        <w:gridCol w:w="954"/>
        <w:gridCol w:w="2146"/>
      </w:tblGrid>
      <w:tr w:rsidR="00483970" w:rsidRPr="00483970" w14:paraId="5BDC0E74" w14:textId="77777777" w:rsidTr="00D9015B">
        <w:trPr>
          <w:trHeight w:val="448"/>
        </w:trPr>
        <w:tc>
          <w:tcPr>
            <w:tcW w:w="351" w:type="pct"/>
            <w:tcBorders>
              <w:top w:val="single" w:sz="4" w:space="0" w:color="auto"/>
              <w:left w:val="single" w:sz="4" w:space="0" w:color="auto"/>
              <w:bottom w:val="single" w:sz="4" w:space="0" w:color="auto"/>
              <w:right w:val="single" w:sz="4" w:space="0" w:color="auto"/>
            </w:tcBorders>
            <w:vAlign w:val="center"/>
          </w:tcPr>
          <w:p w14:paraId="47A65621" w14:textId="77777777" w:rsidR="00483970" w:rsidRPr="00483970" w:rsidRDefault="00483970" w:rsidP="00483970">
            <w:pPr>
              <w:spacing w:after="0" w:line="560" w:lineRule="exact"/>
              <w:jc w:val="center"/>
              <w:rPr>
                <w:rFonts w:ascii="宋体" w:hAnsi="宋体" w:hint="eastAsia"/>
                <w:b/>
                <w:sz w:val="18"/>
                <w:szCs w:val="18"/>
              </w:rPr>
            </w:pPr>
            <w:r w:rsidRPr="00483970">
              <w:rPr>
                <w:rFonts w:ascii="宋体" w:hAnsi="宋体"/>
                <w:b/>
                <w:sz w:val="18"/>
                <w:szCs w:val="18"/>
              </w:rPr>
              <w:t>序号</w:t>
            </w:r>
          </w:p>
        </w:tc>
        <w:tc>
          <w:tcPr>
            <w:tcW w:w="1923" w:type="pct"/>
            <w:tcBorders>
              <w:top w:val="single" w:sz="4" w:space="0" w:color="auto"/>
              <w:left w:val="single" w:sz="4" w:space="0" w:color="auto"/>
              <w:bottom w:val="single" w:sz="4" w:space="0" w:color="auto"/>
              <w:right w:val="single" w:sz="4" w:space="0" w:color="auto"/>
            </w:tcBorders>
            <w:vAlign w:val="center"/>
          </w:tcPr>
          <w:p w14:paraId="53430927" w14:textId="77777777" w:rsidR="00483970" w:rsidRPr="00483970" w:rsidRDefault="00483970" w:rsidP="00483970">
            <w:pPr>
              <w:spacing w:after="0" w:line="560" w:lineRule="exact"/>
              <w:jc w:val="center"/>
              <w:rPr>
                <w:rFonts w:ascii="宋体" w:hAnsi="宋体" w:hint="eastAsia"/>
                <w:b/>
                <w:bCs/>
                <w:sz w:val="18"/>
                <w:szCs w:val="18"/>
              </w:rPr>
            </w:pPr>
            <w:r w:rsidRPr="00483970">
              <w:rPr>
                <w:rFonts w:ascii="宋体" w:hAnsi="宋体"/>
                <w:b/>
                <w:bCs/>
                <w:sz w:val="18"/>
                <w:szCs w:val="18"/>
              </w:rPr>
              <w:t>服务内容</w:t>
            </w:r>
          </w:p>
        </w:tc>
        <w:tc>
          <w:tcPr>
            <w:tcW w:w="1056" w:type="pct"/>
            <w:tcBorders>
              <w:top w:val="single" w:sz="4" w:space="0" w:color="auto"/>
              <w:left w:val="single" w:sz="4" w:space="0" w:color="auto"/>
              <w:bottom w:val="single" w:sz="4" w:space="0" w:color="auto"/>
              <w:right w:val="single" w:sz="4" w:space="0" w:color="auto"/>
            </w:tcBorders>
            <w:vAlign w:val="center"/>
          </w:tcPr>
          <w:p w14:paraId="4DC2FCDA" w14:textId="77777777" w:rsidR="00483970" w:rsidRPr="00483970" w:rsidRDefault="00483970" w:rsidP="00483970">
            <w:pPr>
              <w:spacing w:after="0" w:line="560" w:lineRule="exact"/>
              <w:jc w:val="center"/>
              <w:rPr>
                <w:rFonts w:ascii="宋体" w:hAnsi="宋体" w:hint="eastAsia"/>
                <w:b/>
                <w:sz w:val="18"/>
                <w:szCs w:val="18"/>
              </w:rPr>
            </w:pPr>
            <w:r w:rsidRPr="00483970">
              <w:rPr>
                <w:rFonts w:ascii="宋体" w:hAnsi="宋体"/>
                <w:b/>
                <w:sz w:val="18"/>
                <w:szCs w:val="18"/>
              </w:rPr>
              <w:t>单价</w:t>
            </w:r>
          </w:p>
        </w:tc>
        <w:tc>
          <w:tcPr>
            <w:tcW w:w="514" w:type="pct"/>
            <w:tcBorders>
              <w:top w:val="single" w:sz="4" w:space="0" w:color="auto"/>
              <w:left w:val="single" w:sz="4" w:space="0" w:color="auto"/>
              <w:bottom w:val="single" w:sz="4" w:space="0" w:color="auto"/>
              <w:right w:val="single" w:sz="4" w:space="0" w:color="auto"/>
            </w:tcBorders>
            <w:vAlign w:val="center"/>
          </w:tcPr>
          <w:p w14:paraId="4C6B0F50" w14:textId="77777777" w:rsidR="00483970" w:rsidRPr="00483970" w:rsidRDefault="00483970" w:rsidP="00483970">
            <w:pPr>
              <w:spacing w:after="0" w:line="560" w:lineRule="exact"/>
              <w:jc w:val="center"/>
              <w:rPr>
                <w:rFonts w:ascii="宋体" w:hAnsi="宋体" w:hint="eastAsia"/>
                <w:b/>
                <w:sz w:val="18"/>
                <w:szCs w:val="18"/>
              </w:rPr>
            </w:pPr>
            <w:r w:rsidRPr="00483970">
              <w:rPr>
                <w:rFonts w:ascii="宋体" w:hAnsi="宋体"/>
                <w:b/>
                <w:sz w:val="18"/>
                <w:szCs w:val="18"/>
              </w:rPr>
              <w:t>数量</w:t>
            </w:r>
          </w:p>
        </w:tc>
        <w:tc>
          <w:tcPr>
            <w:tcW w:w="1156" w:type="pct"/>
            <w:tcBorders>
              <w:top w:val="single" w:sz="4" w:space="0" w:color="auto"/>
              <w:left w:val="single" w:sz="4" w:space="0" w:color="auto"/>
              <w:bottom w:val="single" w:sz="4" w:space="0" w:color="auto"/>
              <w:right w:val="single" w:sz="4" w:space="0" w:color="auto"/>
            </w:tcBorders>
            <w:vAlign w:val="center"/>
          </w:tcPr>
          <w:p w14:paraId="42373AEB" w14:textId="77777777" w:rsidR="00483970" w:rsidRPr="00483970" w:rsidRDefault="00483970" w:rsidP="00483970">
            <w:pPr>
              <w:spacing w:after="0" w:line="560" w:lineRule="exact"/>
              <w:jc w:val="center"/>
              <w:rPr>
                <w:rFonts w:ascii="宋体" w:hAnsi="宋体" w:hint="eastAsia"/>
                <w:b/>
                <w:sz w:val="18"/>
                <w:szCs w:val="18"/>
              </w:rPr>
            </w:pPr>
            <w:r w:rsidRPr="00483970">
              <w:rPr>
                <w:rFonts w:ascii="宋体" w:hAnsi="宋体"/>
                <w:b/>
                <w:sz w:val="18"/>
                <w:szCs w:val="18"/>
              </w:rPr>
              <w:t>总价</w:t>
            </w:r>
          </w:p>
        </w:tc>
      </w:tr>
      <w:tr w:rsidR="00483970" w:rsidRPr="00483970" w14:paraId="14CED7A1" w14:textId="77777777" w:rsidTr="00D9015B">
        <w:trPr>
          <w:trHeight w:val="448"/>
        </w:trPr>
        <w:tc>
          <w:tcPr>
            <w:tcW w:w="351" w:type="pct"/>
            <w:vAlign w:val="center"/>
          </w:tcPr>
          <w:p w14:paraId="2423641D"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1</w:t>
            </w:r>
          </w:p>
        </w:tc>
        <w:tc>
          <w:tcPr>
            <w:tcW w:w="1923" w:type="pct"/>
            <w:vAlign w:val="center"/>
          </w:tcPr>
          <w:p w14:paraId="7CC47C8E" w14:textId="77777777" w:rsidR="00483970" w:rsidRPr="00483970" w:rsidRDefault="00483970" w:rsidP="00483970">
            <w:pPr>
              <w:spacing w:after="0" w:line="560" w:lineRule="exact"/>
              <w:jc w:val="left"/>
              <w:rPr>
                <w:rFonts w:ascii="宋体" w:hAnsi="宋体" w:hint="eastAsia"/>
                <w:bCs/>
                <w:sz w:val="18"/>
                <w:szCs w:val="18"/>
              </w:rPr>
            </w:pPr>
            <w:r w:rsidRPr="00483970">
              <w:rPr>
                <w:rFonts w:ascii="宋体" w:hAnsi="宋体" w:hint="eastAsia"/>
                <w:bCs/>
                <w:sz w:val="18"/>
                <w:szCs w:val="18"/>
              </w:rPr>
              <w:t>雷达系统稳定运行的相关技术服务及支持费用</w:t>
            </w:r>
          </w:p>
        </w:tc>
        <w:tc>
          <w:tcPr>
            <w:tcW w:w="1056" w:type="pct"/>
            <w:vAlign w:val="center"/>
          </w:tcPr>
          <w:p w14:paraId="18EB537E"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 xml:space="preserve"> </w:t>
            </w:r>
          </w:p>
        </w:tc>
        <w:tc>
          <w:tcPr>
            <w:tcW w:w="514" w:type="pct"/>
            <w:vAlign w:val="center"/>
          </w:tcPr>
          <w:p w14:paraId="16EEBEA6" w14:textId="77777777" w:rsidR="00483970" w:rsidRPr="00483970" w:rsidRDefault="00483970" w:rsidP="00483970">
            <w:pPr>
              <w:spacing w:after="0" w:line="560" w:lineRule="exact"/>
              <w:jc w:val="center"/>
              <w:rPr>
                <w:rFonts w:ascii="宋体" w:hAnsi="宋体" w:hint="eastAsia"/>
                <w:sz w:val="18"/>
                <w:szCs w:val="18"/>
              </w:rPr>
            </w:pPr>
          </w:p>
        </w:tc>
        <w:tc>
          <w:tcPr>
            <w:tcW w:w="1156" w:type="pct"/>
            <w:vAlign w:val="center"/>
          </w:tcPr>
          <w:p w14:paraId="6014B0C8" w14:textId="77777777" w:rsidR="00483970" w:rsidRPr="00483970" w:rsidRDefault="00483970" w:rsidP="00483970">
            <w:pPr>
              <w:spacing w:after="0" w:line="560" w:lineRule="exact"/>
              <w:jc w:val="center"/>
              <w:rPr>
                <w:rFonts w:ascii="宋体" w:hAnsi="宋体" w:hint="eastAsia"/>
                <w:sz w:val="18"/>
                <w:szCs w:val="18"/>
              </w:rPr>
            </w:pPr>
          </w:p>
        </w:tc>
      </w:tr>
      <w:tr w:rsidR="00483970" w:rsidRPr="00483970" w14:paraId="06E1E235" w14:textId="77777777" w:rsidTr="00D9015B">
        <w:trPr>
          <w:trHeight w:val="448"/>
        </w:trPr>
        <w:tc>
          <w:tcPr>
            <w:tcW w:w="351" w:type="pct"/>
            <w:vAlign w:val="center"/>
          </w:tcPr>
          <w:p w14:paraId="5E32EF56"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2</w:t>
            </w:r>
          </w:p>
        </w:tc>
        <w:tc>
          <w:tcPr>
            <w:tcW w:w="1923" w:type="pct"/>
            <w:vAlign w:val="center"/>
          </w:tcPr>
          <w:p w14:paraId="6314AAC1" w14:textId="77777777" w:rsidR="00483970" w:rsidRPr="00483970" w:rsidRDefault="00483970" w:rsidP="00483970">
            <w:pPr>
              <w:spacing w:after="0" w:line="560" w:lineRule="exact"/>
              <w:jc w:val="left"/>
              <w:rPr>
                <w:rFonts w:ascii="宋体" w:hAnsi="宋体" w:hint="eastAsia"/>
                <w:bCs/>
                <w:sz w:val="18"/>
                <w:szCs w:val="18"/>
              </w:rPr>
            </w:pPr>
            <w:r w:rsidRPr="00483970">
              <w:rPr>
                <w:rFonts w:ascii="宋体" w:hAnsi="宋体" w:hint="eastAsia"/>
                <w:bCs/>
                <w:sz w:val="18"/>
                <w:szCs w:val="18"/>
              </w:rPr>
              <w:t>雷达汛期前后各一次巡检</w:t>
            </w:r>
          </w:p>
        </w:tc>
        <w:tc>
          <w:tcPr>
            <w:tcW w:w="1056" w:type="pct"/>
            <w:vAlign w:val="center"/>
          </w:tcPr>
          <w:p w14:paraId="2AE79943" w14:textId="77777777" w:rsidR="00483970" w:rsidRPr="00483970" w:rsidRDefault="00483970" w:rsidP="00483970">
            <w:pPr>
              <w:spacing w:after="0" w:line="560" w:lineRule="exact"/>
              <w:jc w:val="center"/>
              <w:rPr>
                <w:rFonts w:ascii="宋体" w:hAnsi="宋体" w:hint="eastAsia"/>
                <w:sz w:val="18"/>
                <w:szCs w:val="18"/>
              </w:rPr>
            </w:pPr>
          </w:p>
        </w:tc>
        <w:tc>
          <w:tcPr>
            <w:tcW w:w="514" w:type="pct"/>
            <w:vAlign w:val="center"/>
          </w:tcPr>
          <w:p w14:paraId="11EF6F71" w14:textId="77777777" w:rsidR="00483970" w:rsidRPr="00483970" w:rsidRDefault="00483970" w:rsidP="00483970">
            <w:pPr>
              <w:spacing w:after="0" w:line="560" w:lineRule="exact"/>
              <w:jc w:val="center"/>
              <w:rPr>
                <w:rFonts w:ascii="宋体" w:hAnsi="宋体" w:hint="eastAsia"/>
                <w:sz w:val="18"/>
                <w:szCs w:val="18"/>
              </w:rPr>
            </w:pPr>
          </w:p>
        </w:tc>
        <w:tc>
          <w:tcPr>
            <w:tcW w:w="1156" w:type="pct"/>
            <w:vAlign w:val="center"/>
          </w:tcPr>
          <w:p w14:paraId="2992FC32" w14:textId="77777777" w:rsidR="00483970" w:rsidRPr="00483970" w:rsidRDefault="00483970" w:rsidP="00483970">
            <w:pPr>
              <w:spacing w:after="0" w:line="560" w:lineRule="exact"/>
              <w:jc w:val="center"/>
              <w:rPr>
                <w:rFonts w:ascii="宋体" w:hAnsi="宋体" w:hint="eastAsia"/>
                <w:sz w:val="18"/>
                <w:szCs w:val="18"/>
              </w:rPr>
            </w:pPr>
          </w:p>
        </w:tc>
      </w:tr>
      <w:tr w:rsidR="00483970" w:rsidRPr="00483970" w14:paraId="17B618A4" w14:textId="77777777" w:rsidTr="00D9015B">
        <w:trPr>
          <w:trHeight w:val="76"/>
        </w:trPr>
        <w:tc>
          <w:tcPr>
            <w:tcW w:w="351" w:type="pct"/>
            <w:vAlign w:val="center"/>
          </w:tcPr>
          <w:p w14:paraId="22AFCF24"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3</w:t>
            </w:r>
          </w:p>
        </w:tc>
        <w:tc>
          <w:tcPr>
            <w:tcW w:w="1923" w:type="pct"/>
            <w:vAlign w:val="center"/>
          </w:tcPr>
          <w:p w14:paraId="4DAA6148" w14:textId="77777777" w:rsidR="00483970" w:rsidRPr="00483970" w:rsidRDefault="00483970" w:rsidP="00483970">
            <w:pPr>
              <w:spacing w:after="0" w:line="560" w:lineRule="exact"/>
              <w:jc w:val="left"/>
              <w:rPr>
                <w:rFonts w:ascii="宋体" w:hAnsi="宋体" w:hint="eastAsia"/>
                <w:bCs/>
                <w:sz w:val="18"/>
                <w:szCs w:val="18"/>
              </w:rPr>
            </w:pPr>
            <w:r w:rsidRPr="00483970">
              <w:rPr>
                <w:rFonts w:ascii="宋体" w:hAnsi="宋体" w:hint="eastAsia"/>
                <w:bCs/>
                <w:sz w:val="18"/>
                <w:szCs w:val="18"/>
              </w:rPr>
              <w:t>UPS、稳压器、空调、铁塔等雷达附属设备日常维护费用</w:t>
            </w:r>
          </w:p>
        </w:tc>
        <w:tc>
          <w:tcPr>
            <w:tcW w:w="1056" w:type="pct"/>
            <w:vAlign w:val="center"/>
          </w:tcPr>
          <w:p w14:paraId="1C62F2C1" w14:textId="77777777" w:rsidR="00483970" w:rsidRPr="00483970" w:rsidRDefault="00483970" w:rsidP="00483970">
            <w:pPr>
              <w:spacing w:after="0" w:line="560" w:lineRule="exact"/>
              <w:jc w:val="center"/>
              <w:rPr>
                <w:rFonts w:ascii="宋体" w:hAnsi="宋体" w:hint="eastAsia"/>
                <w:sz w:val="18"/>
                <w:szCs w:val="18"/>
              </w:rPr>
            </w:pPr>
          </w:p>
        </w:tc>
        <w:tc>
          <w:tcPr>
            <w:tcW w:w="514" w:type="pct"/>
            <w:vAlign w:val="center"/>
          </w:tcPr>
          <w:p w14:paraId="1B07A9A9" w14:textId="77777777" w:rsidR="00483970" w:rsidRPr="00483970" w:rsidRDefault="00483970" w:rsidP="00483970">
            <w:pPr>
              <w:spacing w:after="0" w:line="560" w:lineRule="exact"/>
              <w:jc w:val="center"/>
              <w:rPr>
                <w:rFonts w:ascii="宋体" w:hAnsi="宋体" w:hint="eastAsia"/>
                <w:sz w:val="18"/>
                <w:szCs w:val="18"/>
              </w:rPr>
            </w:pPr>
          </w:p>
        </w:tc>
        <w:tc>
          <w:tcPr>
            <w:tcW w:w="1156" w:type="pct"/>
            <w:vAlign w:val="center"/>
          </w:tcPr>
          <w:p w14:paraId="1004802E" w14:textId="77777777" w:rsidR="00483970" w:rsidRPr="00483970" w:rsidRDefault="00483970" w:rsidP="00483970">
            <w:pPr>
              <w:spacing w:after="0" w:line="560" w:lineRule="exact"/>
              <w:jc w:val="center"/>
              <w:rPr>
                <w:rFonts w:ascii="宋体" w:hAnsi="宋体" w:hint="eastAsia"/>
                <w:sz w:val="18"/>
                <w:szCs w:val="18"/>
              </w:rPr>
            </w:pPr>
          </w:p>
        </w:tc>
      </w:tr>
      <w:tr w:rsidR="00483970" w:rsidRPr="00483970" w14:paraId="003BB9A5" w14:textId="77777777" w:rsidTr="00D9015B">
        <w:trPr>
          <w:trHeight w:val="448"/>
        </w:trPr>
        <w:tc>
          <w:tcPr>
            <w:tcW w:w="351" w:type="pct"/>
            <w:vAlign w:val="center"/>
          </w:tcPr>
          <w:p w14:paraId="3FDBFA55"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4</w:t>
            </w:r>
          </w:p>
        </w:tc>
        <w:tc>
          <w:tcPr>
            <w:tcW w:w="1923" w:type="pct"/>
            <w:vAlign w:val="center"/>
          </w:tcPr>
          <w:p w14:paraId="751F75E7" w14:textId="77777777" w:rsidR="00483970" w:rsidRPr="00483970" w:rsidRDefault="00483970" w:rsidP="00483970">
            <w:pPr>
              <w:spacing w:after="0" w:line="560" w:lineRule="exact"/>
              <w:jc w:val="left"/>
              <w:rPr>
                <w:rFonts w:ascii="宋体" w:hAnsi="宋体" w:hint="eastAsia"/>
                <w:bCs/>
                <w:sz w:val="18"/>
                <w:szCs w:val="18"/>
              </w:rPr>
            </w:pPr>
            <w:r w:rsidRPr="00483970">
              <w:rPr>
                <w:rFonts w:ascii="宋体" w:hAnsi="宋体" w:hint="eastAsia"/>
                <w:bCs/>
                <w:sz w:val="18"/>
                <w:szCs w:val="18"/>
              </w:rPr>
              <w:t>雷达专用维护维修设备及专用交通工具费用</w:t>
            </w:r>
          </w:p>
        </w:tc>
        <w:tc>
          <w:tcPr>
            <w:tcW w:w="1056" w:type="pct"/>
            <w:vAlign w:val="center"/>
          </w:tcPr>
          <w:p w14:paraId="52FB15C1" w14:textId="77777777" w:rsidR="00483970" w:rsidRPr="00483970" w:rsidRDefault="00483970" w:rsidP="00483970">
            <w:pPr>
              <w:spacing w:after="0" w:line="560" w:lineRule="exact"/>
              <w:jc w:val="center"/>
              <w:rPr>
                <w:rFonts w:ascii="宋体" w:hAnsi="宋体" w:hint="eastAsia"/>
                <w:sz w:val="18"/>
                <w:szCs w:val="18"/>
              </w:rPr>
            </w:pPr>
          </w:p>
        </w:tc>
        <w:tc>
          <w:tcPr>
            <w:tcW w:w="514" w:type="pct"/>
            <w:vAlign w:val="center"/>
          </w:tcPr>
          <w:p w14:paraId="057E6A41" w14:textId="77777777" w:rsidR="00483970" w:rsidRPr="00483970" w:rsidRDefault="00483970" w:rsidP="00483970">
            <w:pPr>
              <w:spacing w:after="0" w:line="560" w:lineRule="exact"/>
              <w:jc w:val="center"/>
              <w:rPr>
                <w:rFonts w:ascii="宋体" w:hAnsi="宋体" w:hint="eastAsia"/>
                <w:sz w:val="18"/>
                <w:szCs w:val="18"/>
              </w:rPr>
            </w:pPr>
          </w:p>
        </w:tc>
        <w:tc>
          <w:tcPr>
            <w:tcW w:w="1156" w:type="pct"/>
            <w:vAlign w:val="center"/>
          </w:tcPr>
          <w:p w14:paraId="5DBEEA9F" w14:textId="77777777" w:rsidR="00483970" w:rsidRPr="00483970" w:rsidRDefault="00483970" w:rsidP="00483970">
            <w:pPr>
              <w:spacing w:after="0" w:line="560" w:lineRule="exact"/>
              <w:jc w:val="center"/>
              <w:rPr>
                <w:rFonts w:ascii="宋体" w:hAnsi="宋体" w:hint="eastAsia"/>
                <w:sz w:val="18"/>
                <w:szCs w:val="18"/>
              </w:rPr>
            </w:pPr>
          </w:p>
        </w:tc>
      </w:tr>
      <w:tr w:rsidR="00483970" w:rsidRPr="00483970" w14:paraId="042D906A" w14:textId="77777777" w:rsidTr="00D9015B">
        <w:trPr>
          <w:trHeight w:val="448"/>
        </w:trPr>
        <w:tc>
          <w:tcPr>
            <w:tcW w:w="351" w:type="pct"/>
            <w:vAlign w:val="center"/>
          </w:tcPr>
          <w:p w14:paraId="0E4DA74A"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5</w:t>
            </w:r>
          </w:p>
        </w:tc>
        <w:tc>
          <w:tcPr>
            <w:tcW w:w="1923" w:type="pct"/>
            <w:vAlign w:val="center"/>
          </w:tcPr>
          <w:p w14:paraId="54178C23" w14:textId="77777777" w:rsidR="00483970" w:rsidRPr="00483970" w:rsidRDefault="00483970" w:rsidP="00483970">
            <w:pPr>
              <w:spacing w:after="0" w:line="560" w:lineRule="exact"/>
              <w:jc w:val="left"/>
              <w:rPr>
                <w:rFonts w:ascii="宋体" w:hAnsi="宋体" w:hint="eastAsia"/>
                <w:bCs/>
                <w:sz w:val="18"/>
                <w:szCs w:val="18"/>
              </w:rPr>
            </w:pPr>
            <w:r w:rsidRPr="00483970">
              <w:rPr>
                <w:rFonts w:ascii="宋体" w:hAnsi="宋体" w:hint="eastAsia"/>
                <w:bCs/>
                <w:sz w:val="18"/>
                <w:szCs w:val="18"/>
              </w:rPr>
              <w:t>雷达系统年均使用备件消耗费用</w:t>
            </w:r>
          </w:p>
        </w:tc>
        <w:tc>
          <w:tcPr>
            <w:tcW w:w="1056" w:type="pct"/>
            <w:vAlign w:val="center"/>
          </w:tcPr>
          <w:p w14:paraId="26680326" w14:textId="77777777" w:rsidR="00483970" w:rsidRPr="00483970" w:rsidRDefault="00483970" w:rsidP="00483970">
            <w:pPr>
              <w:spacing w:after="0" w:line="560" w:lineRule="exact"/>
              <w:jc w:val="center"/>
              <w:rPr>
                <w:rFonts w:ascii="宋体" w:hAnsi="宋体" w:hint="eastAsia"/>
                <w:sz w:val="18"/>
                <w:szCs w:val="18"/>
              </w:rPr>
            </w:pPr>
          </w:p>
        </w:tc>
        <w:tc>
          <w:tcPr>
            <w:tcW w:w="514" w:type="pct"/>
            <w:vAlign w:val="center"/>
          </w:tcPr>
          <w:p w14:paraId="7F4D8C16" w14:textId="77777777" w:rsidR="00483970" w:rsidRPr="00483970" w:rsidRDefault="00483970" w:rsidP="00483970">
            <w:pPr>
              <w:spacing w:after="0" w:line="560" w:lineRule="exact"/>
              <w:jc w:val="center"/>
              <w:rPr>
                <w:rFonts w:ascii="宋体" w:hAnsi="宋体" w:hint="eastAsia"/>
                <w:sz w:val="18"/>
                <w:szCs w:val="18"/>
              </w:rPr>
            </w:pPr>
          </w:p>
        </w:tc>
        <w:tc>
          <w:tcPr>
            <w:tcW w:w="1156" w:type="pct"/>
            <w:vAlign w:val="center"/>
          </w:tcPr>
          <w:p w14:paraId="5D042C8A" w14:textId="77777777" w:rsidR="00483970" w:rsidRPr="00483970" w:rsidRDefault="00483970" w:rsidP="00483970">
            <w:pPr>
              <w:spacing w:after="0" w:line="560" w:lineRule="exact"/>
              <w:jc w:val="center"/>
              <w:rPr>
                <w:rFonts w:ascii="宋体" w:hAnsi="宋体" w:hint="eastAsia"/>
                <w:sz w:val="18"/>
                <w:szCs w:val="18"/>
              </w:rPr>
            </w:pPr>
          </w:p>
        </w:tc>
      </w:tr>
      <w:tr w:rsidR="00483970" w:rsidRPr="00483970" w14:paraId="0FE25920" w14:textId="77777777" w:rsidTr="00D9015B">
        <w:trPr>
          <w:trHeight w:val="448"/>
        </w:trPr>
        <w:tc>
          <w:tcPr>
            <w:tcW w:w="3844" w:type="pct"/>
            <w:gridSpan w:val="4"/>
            <w:vAlign w:val="center"/>
          </w:tcPr>
          <w:p w14:paraId="6309E3A9" w14:textId="77777777" w:rsidR="00483970" w:rsidRPr="00483970" w:rsidRDefault="00483970" w:rsidP="00483970">
            <w:pPr>
              <w:spacing w:after="0" w:line="560" w:lineRule="exact"/>
              <w:jc w:val="center"/>
              <w:rPr>
                <w:rFonts w:ascii="宋体" w:hAnsi="宋体" w:hint="eastAsia"/>
                <w:sz w:val="18"/>
                <w:szCs w:val="18"/>
              </w:rPr>
            </w:pPr>
            <w:r w:rsidRPr="00483970">
              <w:rPr>
                <w:rFonts w:ascii="宋体" w:hAnsi="宋体"/>
                <w:sz w:val="18"/>
                <w:szCs w:val="18"/>
              </w:rPr>
              <w:t>合计</w:t>
            </w:r>
          </w:p>
        </w:tc>
        <w:tc>
          <w:tcPr>
            <w:tcW w:w="1156" w:type="pct"/>
            <w:vAlign w:val="center"/>
          </w:tcPr>
          <w:p w14:paraId="0D6FAA3B" w14:textId="77777777" w:rsidR="00483970" w:rsidRPr="00483970" w:rsidRDefault="00483970" w:rsidP="00483970">
            <w:pPr>
              <w:spacing w:after="0" w:line="560" w:lineRule="exact"/>
              <w:jc w:val="center"/>
              <w:rPr>
                <w:rFonts w:ascii="宋体" w:hAnsi="宋体" w:hint="eastAsia"/>
                <w:sz w:val="18"/>
                <w:szCs w:val="18"/>
              </w:rPr>
            </w:pPr>
          </w:p>
        </w:tc>
      </w:tr>
    </w:tbl>
    <w:p w14:paraId="7981E33C" w14:textId="77777777" w:rsidR="00483970" w:rsidRPr="00483970" w:rsidRDefault="00483970" w:rsidP="00483970">
      <w:pPr>
        <w:spacing w:after="0" w:line="560" w:lineRule="exact"/>
        <w:ind w:firstLine="420"/>
        <w:rPr>
          <w:color w:val="000000"/>
          <w:sz w:val="24"/>
          <w:szCs w:val="22"/>
        </w:rPr>
      </w:pPr>
      <w:r w:rsidRPr="00483970">
        <w:rPr>
          <w:rFonts w:hint="eastAsia"/>
          <w:color w:val="000000"/>
          <w:sz w:val="24"/>
          <w:szCs w:val="22"/>
        </w:rPr>
        <w:t>具体运行维护内容及要求见附件。</w:t>
      </w:r>
    </w:p>
    <w:p w14:paraId="06F760FF" w14:textId="77777777" w:rsidR="00483970" w:rsidRPr="00483970" w:rsidRDefault="00483970" w:rsidP="00483970">
      <w:pPr>
        <w:numPr>
          <w:ilvl w:val="0"/>
          <w:numId w:val="36"/>
        </w:numPr>
        <w:spacing w:after="0" w:line="560" w:lineRule="exact"/>
        <w:rPr>
          <w:b/>
          <w:bCs/>
          <w:color w:val="000000"/>
          <w:sz w:val="24"/>
          <w:szCs w:val="22"/>
        </w:rPr>
      </w:pPr>
      <w:r w:rsidRPr="00483970">
        <w:rPr>
          <w:b/>
          <w:bCs/>
          <w:color w:val="000000"/>
          <w:sz w:val="24"/>
          <w:szCs w:val="22"/>
        </w:rPr>
        <w:t>合同</w:t>
      </w:r>
      <w:bookmarkEnd w:id="847"/>
      <w:r w:rsidRPr="00483970">
        <w:rPr>
          <w:b/>
          <w:bCs/>
          <w:color w:val="000000"/>
          <w:sz w:val="24"/>
          <w:szCs w:val="22"/>
        </w:rPr>
        <w:t>金额</w:t>
      </w:r>
    </w:p>
    <w:p w14:paraId="5B50D533" w14:textId="77777777" w:rsidR="00483970" w:rsidRPr="00483970" w:rsidRDefault="00483970" w:rsidP="00483970">
      <w:pPr>
        <w:spacing w:after="0" w:line="500" w:lineRule="exact"/>
        <w:rPr>
          <w:color w:val="000000"/>
          <w:sz w:val="24"/>
        </w:rPr>
      </w:pPr>
      <w:r w:rsidRPr="00483970">
        <w:rPr>
          <w:rFonts w:hint="eastAsia"/>
          <w:color w:val="000000"/>
          <w:sz w:val="24"/>
        </w:rPr>
        <w:t>合同总价为：人民币</w:t>
      </w:r>
      <w:r w:rsidRPr="00483970">
        <w:rPr>
          <w:color w:val="000000"/>
          <w:sz w:val="24"/>
          <w:u w:val="single"/>
        </w:rPr>
        <w:t xml:space="preserve">   </w:t>
      </w:r>
      <w:r w:rsidRPr="00483970">
        <w:rPr>
          <w:rFonts w:hint="eastAsia"/>
          <w:color w:val="000000"/>
          <w:sz w:val="24"/>
        </w:rPr>
        <w:t>元（大写：</w:t>
      </w:r>
      <w:r w:rsidRPr="00483970">
        <w:rPr>
          <w:rFonts w:hint="eastAsia"/>
          <w:color w:val="000000"/>
          <w:sz w:val="24"/>
          <w:u w:val="single"/>
        </w:rPr>
        <w:t xml:space="preserve"> </w:t>
      </w:r>
      <w:r w:rsidRPr="00483970">
        <w:rPr>
          <w:color w:val="000000"/>
          <w:sz w:val="24"/>
          <w:u w:val="single"/>
        </w:rPr>
        <w:t xml:space="preserve"> </w:t>
      </w:r>
      <w:r w:rsidRPr="00483970">
        <w:rPr>
          <w:rFonts w:hint="eastAsia"/>
          <w:color w:val="000000"/>
          <w:sz w:val="24"/>
          <w:u w:val="single"/>
        </w:rPr>
        <w:t>元整</w:t>
      </w:r>
      <w:r w:rsidRPr="00483970">
        <w:rPr>
          <w:rFonts w:hint="eastAsia"/>
          <w:color w:val="000000"/>
          <w:sz w:val="24"/>
        </w:rPr>
        <w:t>），税率</w:t>
      </w:r>
      <w:r w:rsidRPr="00483970">
        <w:rPr>
          <w:rFonts w:hint="eastAsia"/>
          <w:color w:val="000000"/>
          <w:sz w:val="24"/>
        </w:rPr>
        <w:t>6%</w:t>
      </w:r>
      <w:r w:rsidRPr="00483970">
        <w:rPr>
          <w:rFonts w:hint="eastAsia"/>
          <w:color w:val="000000"/>
          <w:sz w:val="24"/>
        </w:rPr>
        <w:t>，上述金额为含税价格，不含税价</w:t>
      </w:r>
      <w:r w:rsidRPr="00483970">
        <w:rPr>
          <w:rFonts w:hint="eastAsia"/>
          <w:color w:val="000000"/>
          <w:sz w:val="24"/>
        </w:rPr>
        <w:lastRenderedPageBreak/>
        <w:t>格为</w:t>
      </w:r>
      <w:r w:rsidRPr="00483970">
        <w:rPr>
          <w:color w:val="000000"/>
          <w:sz w:val="24"/>
          <w:u w:val="single"/>
        </w:rPr>
        <w:t xml:space="preserve">  </w:t>
      </w:r>
      <w:r w:rsidRPr="00483970">
        <w:rPr>
          <w:rFonts w:hint="eastAsia"/>
          <w:color w:val="000000"/>
          <w:sz w:val="24"/>
        </w:rPr>
        <w:t>元，税款为</w:t>
      </w:r>
      <w:r w:rsidRPr="00483970">
        <w:rPr>
          <w:color w:val="000000"/>
          <w:sz w:val="24"/>
          <w:u w:val="single"/>
        </w:rPr>
        <w:t xml:space="preserve">  </w:t>
      </w:r>
      <w:r w:rsidRPr="00483970">
        <w:rPr>
          <w:rFonts w:hint="eastAsia"/>
          <w:color w:val="000000"/>
          <w:sz w:val="24"/>
        </w:rPr>
        <w:t>元。（注：实际开票中存在四舍五入的差异，最终以实际开票为准。）</w:t>
      </w:r>
    </w:p>
    <w:p w14:paraId="470FF911" w14:textId="77777777" w:rsidR="00483970" w:rsidRPr="00483970" w:rsidRDefault="00483970" w:rsidP="00483970">
      <w:pPr>
        <w:numPr>
          <w:ilvl w:val="0"/>
          <w:numId w:val="36"/>
        </w:numPr>
        <w:spacing w:after="0" w:line="560" w:lineRule="exact"/>
        <w:rPr>
          <w:b/>
          <w:bCs/>
          <w:color w:val="000000"/>
          <w:sz w:val="24"/>
          <w:szCs w:val="22"/>
        </w:rPr>
      </w:pPr>
      <w:r w:rsidRPr="00483970">
        <w:rPr>
          <w:b/>
          <w:bCs/>
          <w:color w:val="000000"/>
          <w:sz w:val="24"/>
          <w:szCs w:val="22"/>
        </w:rPr>
        <w:t>付款方式</w:t>
      </w:r>
    </w:p>
    <w:p w14:paraId="4AD2DE76" w14:textId="77777777" w:rsidR="00483970" w:rsidRPr="00483970" w:rsidRDefault="00483970" w:rsidP="00483970">
      <w:pPr>
        <w:tabs>
          <w:tab w:val="left" w:pos="624"/>
        </w:tabs>
        <w:spacing w:after="0" w:line="560" w:lineRule="exact"/>
        <w:rPr>
          <w:sz w:val="24"/>
          <w:szCs w:val="22"/>
        </w:rPr>
      </w:pPr>
      <w:r w:rsidRPr="00483970">
        <w:rPr>
          <w:rFonts w:hint="eastAsia"/>
          <w:sz w:val="24"/>
          <w:szCs w:val="22"/>
        </w:rPr>
        <w:t>合同款项支付阶段和比例如下：</w:t>
      </w:r>
    </w:p>
    <w:p w14:paraId="16AD342E" w14:textId="77777777" w:rsidR="00483970" w:rsidRPr="00483970" w:rsidRDefault="00483970" w:rsidP="00483970">
      <w:pPr>
        <w:numPr>
          <w:ilvl w:val="0"/>
          <w:numId w:val="37"/>
        </w:numPr>
        <w:spacing w:after="0" w:line="560" w:lineRule="exact"/>
        <w:ind w:leftChars="200" w:left="420"/>
        <w:rPr>
          <w:sz w:val="24"/>
          <w:szCs w:val="22"/>
        </w:rPr>
      </w:pPr>
      <w:r w:rsidRPr="00483970">
        <w:rPr>
          <w:rFonts w:hint="eastAsia"/>
          <w:sz w:val="24"/>
          <w:szCs w:val="22"/>
        </w:rPr>
        <w:t>自本合同生效后，且甲方获得了乙方提交的与预付款金额等额的增值税普通发票后</w:t>
      </w:r>
      <w:r w:rsidRPr="00483970">
        <w:rPr>
          <w:sz w:val="24"/>
          <w:szCs w:val="22"/>
        </w:rPr>
        <w:t>3</w:t>
      </w:r>
      <w:r w:rsidRPr="00483970">
        <w:rPr>
          <w:rFonts w:hint="eastAsia"/>
          <w:sz w:val="24"/>
          <w:szCs w:val="22"/>
        </w:rPr>
        <w:t>0</w:t>
      </w:r>
      <w:r w:rsidRPr="00483970">
        <w:rPr>
          <w:rFonts w:hint="eastAsia"/>
          <w:sz w:val="24"/>
          <w:szCs w:val="22"/>
        </w:rPr>
        <w:t>个工作日内，甲方向乙方支付签约合同价的</w:t>
      </w:r>
      <w:r w:rsidRPr="00483970">
        <w:rPr>
          <w:sz w:val="24"/>
          <w:szCs w:val="22"/>
        </w:rPr>
        <w:t>8</w:t>
      </w:r>
      <w:r w:rsidRPr="00483970">
        <w:rPr>
          <w:rFonts w:hint="eastAsia"/>
          <w:sz w:val="24"/>
          <w:szCs w:val="22"/>
        </w:rPr>
        <w:t>0%</w:t>
      </w:r>
      <w:r w:rsidRPr="00483970">
        <w:rPr>
          <w:rFonts w:hint="eastAsia"/>
          <w:sz w:val="24"/>
          <w:szCs w:val="22"/>
        </w:rPr>
        <w:t>，即人民币：</w:t>
      </w:r>
      <w:r w:rsidRPr="00483970">
        <w:rPr>
          <w:sz w:val="24"/>
          <w:szCs w:val="22"/>
        </w:rPr>
        <w:t>￥</w:t>
      </w:r>
      <w:r w:rsidRPr="00483970">
        <w:rPr>
          <w:sz w:val="24"/>
          <w:szCs w:val="22"/>
          <w:u w:val="single"/>
        </w:rPr>
        <w:t xml:space="preserve">   </w:t>
      </w:r>
      <w:r w:rsidRPr="00483970">
        <w:rPr>
          <w:rFonts w:hint="eastAsia"/>
          <w:sz w:val="24"/>
          <w:szCs w:val="22"/>
        </w:rPr>
        <w:t>元，（人民币大写：</w:t>
      </w:r>
      <w:r w:rsidRPr="00483970">
        <w:rPr>
          <w:rFonts w:hint="eastAsia"/>
          <w:sz w:val="24"/>
          <w:szCs w:val="22"/>
          <w:u w:val="single"/>
        </w:rPr>
        <w:t xml:space="preserve"> </w:t>
      </w:r>
      <w:r w:rsidRPr="00483970">
        <w:rPr>
          <w:sz w:val="24"/>
          <w:szCs w:val="22"/>
          <w:u w:val="single"/>
        </w:rPr>
        <w:t xml:space="preserve"> </w:t>
      </w:r>
      <w:r w:rsidRPr="00483970">
        <w:rPr>
          <w:rFonts w:hint="eastAsia"/>
          <w:sz w:val="24"/>
          <w:szCs w:val="22"/>
          <w:u w:val="single"/>
        </w:rPr>
        <w:t>元整</w:t>
      </w:r>
      <w:r w:rsidRPr="00483970">
        <w:rPr>
          <w:rFonts w:hint="eastAsia"/>
          <w:sz w:val="24"/>
          <w:szCs w:val="22"/>
        </w:rPr>
        <w:t>）；</w:t>
      </w:r>
    </w:p>
    <w:p w14:paraId="0DB77DFD" w14:textId="77777777" w:rsidR="00483970" w:rsidRPr="00483970" w:rsidRDefault="00483970" w:rsidP="00483970">
      <w:pPr>
        <w:spacing w:after="0" w:line="560" w:lineRule="exact"/>
        <w:ind w:leftChars="200" w:left="420"/>
        <w:rPr>
          <w:sz w:val="24"/>
          <w:szCs w:val="22"/>
        </w:rPr>
      </w:pPr>
      <w:r w:rsidRPr="00483970">
        <w:rPr>
          <w:rFonts w:hint="eastAsia"/>
          <w:sz w:val="24"/>
          <w:szCs w:val="22"/>
        </w:rPr>
        <w:t>2</w:t>
      </w:r>
      <w:r w:rsidRPr="00483970">
        <w:rPr>
          <w:rFonts w:hint="eastAsia"/>
          <w:sz w:val="24"/>
          <w:szCs w:val="22"/>
        </w:rPr>
        <w:t>）余款根据维修质量考核评估结果分阶段支付，合同生效半年内，且服务质量经甲方确认符合考核要求条件下，甲方在获得乙方提供与待付款金额等额的增值税普通发票后</w:t>
      </w:r>
      <w:r w:rsidRPr="00483970">
        <w:rPr>
          <w:sz w:val="24"/>
          <w:szCs w:val="22"/>
        </w:rPr>
        <w:t>3</w:t>
      </w:r>
      <w:r w:rsidRPr="00483970">
        <w:rPr>
          <w:rFonts w:hint="eastAsia"/>
          <w:sz w:val="24"/>
          <w:szCs w:val="22"/>
        </w:rPr>
        <w:t>0</w:t>
      </w:r>
      <w:r w:rsidRPr="00483970">
        <w:rPr>
          <w:rFonts w:hint="eastAsia"/>
          <w:sz w:val="24"/>
          <w:szCs w:val="22"/>
        </w:rPr>
        <w:t>个工作日内，甲方向乙方支付合同价</w:t>
      </w:r>
      <w:r w:rsidRPr="00483970">
        <w:rPr>
          <w:sz w:val="24"/>
          <w:szCs w:val="22"/>
        </w:rPr>
        <w:t>2</w:t>
      </w:r>
      <w:r w:rsidRPr="00483970">
        <w:rPr>
          <w:rFonts w:hint="eastAsia"/>
          <w:sz w:val="24"/>
          <w:szCs w:val="22"/>
        </w:rPr>
        <w:t>0%</w:t>
      </w:r>
      <w:r w:rsidRPr="00483970">
        <w:rPr>
          <w:rFonts w:hint="eastAsia"/>
          <w:sz w:val="24"/>
          <w:szCs w:val="22"/>
        </w:rPr>
        <w:t>的尾款，即人民币：</w:t>
      </w:r>
      <w:r w:rsidRPr="00483970">
        <w:rPr>
          <w:sz w:val="24"/>
          <w:szCs w:val="22"/>
        </w:rPr>
        <w:t>￥</w:t>
      </w:r>
      <w:r w:rsidRPr="00483970">
        <w:rPr>
          <w:sz w:val="24"/>
          <w:szCs w:val="22"/>
          <w:u w:val="single"/>
        </w:rPr>
        <w:t xml:space="preserve">   </w:t>
      </w:r>
      <w:r w:rsidRPr="00483970">
        <w:rPr>
          <w:rFonts w:hint="eastAsia"/>
          <w:sz w:val="24"/>
          <w:szCs w:val="22"/>
        </w:rPr>
        <w:t>元，（人民币大写：</w:t>
      </w:r>
      <w:r w:rsidRPr="00483970">
        <w:rPr>
          <w:rFonts w:hint="eastAsia"/>
          <w:sz w:val="24"/>
          <w:szCs w:val="22"/>
          <w:u w:val="single"/>
        </w:rPr>
        <w:t xml:space="preserve"> </w:t>
      </w:r>
      <w:r w:rsidRPr="00483970">
        <w:rPr>
          <w:sz w:val="24"/>
          <w:szCs w:val="22"/>
          <w:u w:val="single"/>
        </w:rPr>
        <w:t xml:space="preserve">  </w:t>
      </w:r>
      <w:r w:rsidRPr="00483970">
        <w:rPr>
          <w:rFonts w:hint="eastAsia"/>
          <w:sz w:val="24"/>
          <w:szCs w:val="22"/>
          <w:u w:val="single"/>
        </w:rPr>
        <w:t>元整</w:t>
      </w:r>
      <w:r w:rsidRPr="00483970">
        <w:rPr>
          <w:rFonts w:hint="eastAsia"/>
          <w:sz w:val="24"/>
          <w:szCs w:val="22"/>
        </w:rPr>
        <w:t>）；</w:t>
      </w:r>
    </w:p>
    <w:p w14:paraId="53690C01" w14:textId="77777777" w:rsidR="00483970" w:rsidRPr="00483970" w:rsidRDefault="00483970" w:rsidP="00483970">
      <w:pPr>
        <w:numPr>
          <w:ilvl w:val="0"/>
          <w:numId w:val="36"/>
        </w:numPr>
        <w:spacing w:after="0" w:line="560" w:lineRule="exact"/>
        <w:rPr>
          <w:bCs/>
          <w:color w:val="000000"/>
          <w:sz w:val="24"/>
          <w:szCs w:val="22"/>
        </w:rPr>
      </w:pPr>
      <w:r w:rsidRPr="00483970">
        <w:rPr>
          <w:rFonts w:hint="eastAsia"/>
          <w:b/>
          <w:bCs/>
          <w:color w:val="000000"/>
          <w:sz w:val="24"/>
          <w:szCs w:val="22"/>
        </w:rPr>
        <w:t>服务地点：</w:t>
      </w:r>
      <w:r w:rsidRPr="00483970">
        <w:rPr>
          <w:rFonts w:hint="eastAsia"/>
          <w:bCs/>
          <w:sz w:val="24"/>
          <w:szCs w:val="22"/>
        </w:rPr>
        <w:t>房山、昌平、顺义、门头沟、怀柔、通州、密云、平谷和延庆等九部</w:t>
      </w:r>
      <w:r w:rsidRPr="00483970">
        <w:rPr>
          <w:rFonts w:hint="eastAsia"/>
          <w:bCs/>
          <w:sz w:val="24"/>
          <w:szCs w:val="22"/>
        </w:rPr>
        <w:t>X</w:t>
      </w:r>
      <w:proofErr w:type="gramStart"/>
      <w:r w:rsidRPr="00483970">
        <w:rPr>
          <w:rFonts w:hint="eastAsia"/>
          <w:bCs/>
          <w:sz w:val="24"/>
          <w:szCs w:val="22"/>
        </w:rPr>
        <w:t>波段双</w:t>
      </w:r>
      <w:proofErr w:type="gramEnd"/>
      <w:r w:rsidRPr="00483970">
        <w:rPr>
          <w:rFonts w:hint="eastAsia"/>
          <w:bCs/>
          <w:sz w:val="24"/>
          <w:szCs w:val="22"/>
        </w:rPr>
        <w:t>偏振天气雷达站</w:t>
      </w:r>
      <w:r w:rsidRPr="00483970">
        <w:rPr>
          <w:rFonts w:hint="eastAsia"/>
          <w:bCs/>
          <w:color w:val="000000"/>
          <w:sz w:val="24"/>
          <w:szCs w:val="22"/>
        </w:rPr>
        <w:t>。</w:t>
      </w:r>
    </w:p>
    <w:p w14:paraId="7FFE6BEF" w14:textId="77777777" w:rsidR="00483970" w:rsidRPr="00483970" w:rsidRDefault="00483970" w:rsidP="00483970">
      <w:pPr>
        <w:numPr>
          <w:ilvl w:val="0"/>
          <w:numId w:val="36"/>
        </w:numPr>
        <w:spacing w:after="0" w:line="560" w:lineRule="exact"/>
        <w:rPr>
          <w:b/>
          <w:bCs/>
          <w:color w:val="000000"/>
          <w:sz w:val="24"/>
          <w:szCs w:val="22"/>
        </w:rPr>
      </w:pPr>
      <w:r w:rsidRPr="00483970">
        <w:rPr>
          <w:rFonts w:hint="eastAsia"/>
          <w:b/>
          <w:bCs/>
          <w:color w:val="000000"/>
          <w:sz w:val="24"/>
          <w:szCs w:val="22"/>
        </w:rPr>
        <w:t>物流服务</w:t>
      </w:r>
    </w:p>
    <w:p w14:paraId="5E7FAD67" w14:textId="77777777" w:rsidR="00483970" w:rsidRPr="00483970" w:rsidRDefault="00483970" w:rsidP="00483970">
      <w:pPr>
        <w:tabs>
          <w:tab w:val="left" w:pos="624"/>
        </w:tabs>
        <w:spacing w:after="0" w:line="560" w:lineRule="exact"/>
        <w:ind w:left="624"/>
        <w:rPr>
          <w:sz w:val="24"/>
          <w:szCs w:val="22"/>
        </w:rPr>
      </w:pPr>
      <w:r w:rsidRPr="00483970">
        <w:rPr>
          <w:rFonts w:hint="eastAsia"/>
          <w:sz w:val="24"/>
          <w:szCs w:val="22"/>
        </w:rPr>
        <w:t>运输：乙方根据甲方指定的雷达站</w:t>
      </w:r>
      <w:proofErr w:type="gramStart"/>
      <w:r w:rsidRPr="00483970">
        <w:rPr>
          <w:rFonts w:hint="eastAsia"/>
          <w:sz w:val="24"/>
          <w:szCs w:val="22"/>
        </w:rPr>
        <w:t>址</w:t>
      </w:r>
      <w:proofErr w:type="gramEnd"/>
      <w:r w:rsidRPr="00483970">
        <w:rPr>
          <w:rFonts w:hint="eastAsia"/>
          <w:sz w:val="24"/>
          <w:szCs w:val="22"/>
        </w:rPr>
        <w:t>地点，将维修维护材料装箱编制装箱清单并运送到现场，在此过程中的全部运输（包括但不限于装卸车、货物现场的搬运）所产生的全部费用由乙方负责。</w:t>
      </w:r>
    </w:p>
    <w:p w14:paraId="632C32BD" w14:textId="77777777" w:rsidR="00483970" w:rsidRPr="00483970" w:rsidRDefault="00483970" w:rsidP="00483970">
      <w:pPr>
        <w:numPr>
          <w:ilvl w:val="0"/>
          <w:numId w:val="36"/>
        </w:numPr>
        <w:spacing w:after="0" w:line="560" w:lineRule="exact"/>
        <w:rPr>
          <w:b/>
          <w:bCs/>
          <w:color w:val="000000"/>
          <w:sz w:val="24"/>
          <w:szCs w:val="22"/>
        </w:rPr>
      </w:pPr>
      <w:r w:rsidRPr="00483970">
        <w:rPr>
          <w:rFonts w:hint="eastAsia"/>
          <w:b/>
          <w:bCs/>
          <w:color w:val="000000"/>
          <w:sz w:val="24"/>
          <w:szCs w:val="22"/>
        </w:rPr>
        <w:t>安装调试</w:t>
      </w:r>
    </w:p>
    <w:p w14:paraId="31A37333" w14:textId="77777777" w:rsidR="00483970" w:rsidRPr="00483970" w:rsidRDefault="00483970" w:rsidP="00483970">
      <w:pPr>
        <w:numPr>
          <w:ilvl w:val="1"/>
          <w:numId w:val="38"/>
        </w:numPr>
        <w:spacing w:after="0" w:line="560" w:lineRule="exact"/>
        <w:rPr>
          <w:sz w:val="24"/>
          <w:szCs w:val="22"/>
        </w:rPr>
      </w:pPr>
      <w:r w:rsidRPr="00483970">
        <w:rPr>
          <w:rFonts w:hint="eastAsia"/>
          <w:sz w:val="24"/>
          <w:szCs w:val="22"/>
        </w:rPr>
        <w:t>调试对象：</w:t>
      </w:r>
      <w:bookmarkStart w:id="848" w:name="_Hlk134432190"/>
      <w:r w:rsidRPr="00483970">
        <w:rPr>
          <w:rFonts w:ascii="宋体" w:hAnsi="宋体" w:hint="eastAsia"/>
          <w:bCs/>
          <w:sz w:val="24"/>
        </w:rPr>
        <w:t>包含</w:t>
      </w:r>
      <w:r w:rsidRPr="00483970">
        <w:rPr>
          <w:rFonts w:hint="eastAsia"/>
          <w:bCs/>
          <w:sz w:val="24"/>
          <w:szCs w:val="22"/>
        </w:rPr>
        <w:t>房山、昌平、顺义、门头沟、怀柔、通州、密云、平谷和延庆等九部</w:t>
      </w:r>
      <w:r w:rsidRPr="00483970">
        <w:rPr>
          <w:rFonts w:ascii="宋体" w:hAnsi="宋体"/>
          <w:bCs/>
          <w:sz w:val="24"/>
        </w:rPr>
        <w:t>X</w:t>
      </w:r>
      <w:proofErr w:type="gramStart"/>
      <w:r w:rsidRPr="00483970">
        <w:rPr>
          <w:rFonts w:ascii="宋体" w:hAnsi="宋体"/>
          <w:bCs/>
          <w:sz w:val="24"/>
        </w:rPr>
        <w:t>波段双</w:t>
      </w:r>
      <w:proofErr w:type="gramEnd"/>
      <w:r w:rsidRPr="00483970">
        <w:rPr>
          <w:rFonts w:ascii="宋体" w:hAnsi="宋体"/>
          <w:bCs/>
          <w:sz w:val="24"/>
        </w:rPr>
        <w:t>偏振天气雷达系统（含雷达系统设备、机房UPS系统、机房空调和雷达铁塔）</w:t>
      </w:r>
      <w:bookmarkEnd w:id="848"/>
    </w:p>
    <w:p w14:paraId="66872CA3" w14:textId="77777777" w:rsidR="00483970" w:rsidRPr="00483970" w:rsidRDefault="00483970" w:rsidP="00483970">
      <w:pPr>
        <w:numPr>
          <w:ilvl w:val="1"/>
          <w:numId w:val="38"/>
        </w:numPr>
        <w:spacing w:after="0" w:line="560" w:lineRule="exact"/>
        <w:rPr>
          <w:sz w:val="24"/>
          <w:szCs w:val="22"/>
        </w:rPr>
      </w:pPr>
      <w:r w:rsidRPr="00483970">
        <w:rPr>
          <w:rFonts w:hint="eastAsia"/>
          <w:sz w:val="24"/>
          <w:szCs w:val="22"/>
        </w:rPr>
        <w:t>调试标准：按</w:t>
      </w:r>
      <w:r w:rsidRPr="00483970">
        <w:rPr>
          <w:rFonts w:ascii="宋体" w:hAnsi="宋体" w:hint="eastAsia"/>
          <w:sz w:val="24"/>
          <w:szCs w:val="22"/>
        </w:rPr>
        <w:t>《X波段双偏振多普勒天气雷达测试大纲（业务运行）》</w:t>
      </w:r>
      <w:r w:rsidRPr="00483970">
        <w:rPr>
          <w:rFonts w:hint="eastAsia"/>
          <w:sz w:val="24"/>
          <w:szCs w:val="22"/>
        </w:rPr>
        <w:t>进行。</w:t>
      </w:r>
    </w:p>
    <w:p w14:paraId="6AC8637F" w14:textId="77777777" w:rsidR="00483970" w:rsidRPr="00483970" w:rsidRDefault="00483970" w:rsidP="00483970">
      <w:pPr>
        <w:numPr>
          <w:ilvl w:val="1"/>
          <w:numId w:val="38"/>
        </w:numPr>
        <w:spacing w:after="0" w:line="560" w:lineRule="exact"/>
        <w:rPr>
          <w:sz w:val="24"/>
          <w:szCs w:val="22"/>
        </w:rPr>
      </w:pPr>
      <w:r w:rsidRPr="00483970">
        <w:rPr>
          <w:rFonts w:hint="eastAsia"/>
          <w:sz w:val="24"/>
          <w:szCs w:val="22"/>
        </w:rPr>
        <w:t>其他：设备的拆箱、安装、通电、调试等项工作由乙方负责，但必须在甲方指定人员的参与下进行。调试的原始记录须经各方签字后作为验收的文件之一。</w:t>
      </w:r>
    </w:p>
    <w:p w14:paraId="249DE9C3" w14:textId="77777777" w:rsidR="00483970" w:rsidRPr="00483970" w:rsidRDefault="00483970" w:rsidP="00483970">
      <w:pPr>
        <w:numPr>
          <w:ilvl w:val="0"/>
          <w:numId w:val="36"/>
        </w:numPr>
        <w:spacing w:after="0" w:line="560" w:lineRule="exact"/>
        <w:rPr>
          <w:b/>
          <w:bCs/>
          <w:color w:val="000000"/>
          <w:sz w:val="24"/>
          <w:szCs w:val="22"/>
        </w:rPr>
      </w:pPr>
      <w:r w:rsidRPr="00483970">
        <w:rPr>
          <w:rFonts w:hint="eastAsia"/>
          <w:b/>
          <w:bCs/>
          <w:color w:val="000000"/>
          <w:sz w:val="24"/>
          <w:szCs w:val="22"/>
        </w:rPr>
        <w:t>验收</w:t>
      </w:r>
    </w:p>
    <w:p w14:paraId="591DA399" w14:textId="77777777" w:rsidR="00483970" w:rsidRPr="00483970" w:rsidRDefault="00483970" w:rsidP="00483970">
      <w:pPr>
        <w:numPr>
          <w:ilvl w:val="1"/>
          <w:numId w:val="39"/>
        </w:numPr>
        <w:spacing w:after="0" w:line="560" w:lineRule="exact"/>
        <w:rPr>
          <w:sz w:val="24"/>
          <w:szCs w:val="22"/>
        </w:rPr>
      </w:pPr>
      <w:r w:rsidRPr="00483970">
        <w:rPr>
          <w:rFonts w:hint="eastAsia"/>
          <w:sz w:val="24"/>
          <w:szCs w:val="22"/>
        </w:rPr>
        <w:t>验收标准：</w:t>
      </w:r>
      <w:r w:rsidRPr="00483970">
        <w:rPr>
          <w:rFonts w:ascii="宋体" w:hAnsi="宋体" w:hint="eastAsia"/>
          <w:sz w:val="24"/>
          <w:szCs w:val="22"/>
        </w:rPr>
        <w:t>按照《X波段双偏振多普勒天气雷达测试大纲（业务运行）》，</w:t>
      </w:r>
      <w:r w:rsidRPr="00483970">
        <w:rPr>
          <w:rFonts w:ascii="宋体" w:hAnsi="宋体" w:hint="eastAsia"/>
          <w:bCs/>
          <w:sz w:val="24"/>
          <w:szCs w:val="22"/>
        </w:rPr>
        <w:t>组织</w:t>
      </w:r>
      <w:r w:rsidRPr="00483970">
        <w:rPr>
          <w:rFonts w:ascii="宋体" w:hAnsi="宋体" w:hint="eastAsia"/>
          <w:sz w:val="24"/>
          <w:szCs w:val="22"/>
        </w:rPr>
        <w:t>开展验</w:t>
      </w:r>
      <w:r w:rsidRPr="00483970">
        <w:rPr>
          <w:rFonts w:ascii="宋体" w:hAnsi="宋体" w:hint="eastAsia"/>
          <w:sz w:val="24"/>
          <w:szCs w:val="22"/>
        </w:rPr>
        <w:lastRenderedPageBreak/>
        <w:t>收，甲方、工程监理等专家参加。</w:t>
      </w:r>
    </w:p>
    <w:p w14:paraId="611A028A" w14:textId="77777777" w:rsidR="00483970" w:rsidRPr="00483970" w:rsidRDefault="00483970" w:rsidP="00483970">
      <w:pPr>
        <w:numPr>
          <w:ilvl w:val="1"/>
          <w:numId w:val="39"/>
        </w:numPr>
        <w:spacing w:after="0" w:line="560" w:lineRule="exact"/>
        <w:rPr>
          <w:sz w:val="24"/>
          <w:szCs w:val="22"/>
        </w:rPr>
      </w:pPr>
      <w:r w:rsidRPr="00483970">
        <w:rPr>
          <w:rFonts w:hint="eastAsia"/>
          <w:sz w:val="24"/>
          <w:szCs w:val="22"/>
        </w:rPr>
        <w:t>验收方案：乙方提供项目详细的验收方案，包括验收项目、验收标准，验收实施办法等。</w:t>
      </w:r>
    </w:p>
    <w:p w14:paraId="3DE05FCB" w14:textId="77777777" w:rsidR="00483970" w:rsidRPr="00483970" w:rsidRDefault="00483970" w:rsidP="00483970">
      <w:pPr>
        <w:numPr>
          <w:ilvl w:val="1"/>
          <w:numId w:val="39"/>
        </w:numPr>
        <w:spacing w:after="0" w:line="560" w:lineRule="exact"/>
        <w:rPr>
          <w:sz w:val="24"/>
          <w:szCs w:val="22"/>
        </w:rPr>
      </w:pPr>
      <w:r w:rsidRPr="00483970">
        <w:rPr>
          <w:rFonts w:hint="eastAsia"/>
          <w:sz w:val="24"/>
          <w:szCs w:val="22"/>
        </w:rPr>
        <w:t>服务验收标准</w:t>
      </w:r>
    </w:p>
    <w:p w14:paraId="63C7CBA8" w14:textId="77777777" w:rsidR="00483970" w:rsidRPr="00483970" w:rsidRDefault="00483970" w:rsidP="00483970">
      <w:pPr>
        <w:spacing w:after="0" w:line="560" w:lineRule="exact"/>
        <w:ind w:left="624"/>
        <w:rPr>
          <w:sz w:val="24"/>
          <w:szCs w:val="22"/>
        </w:rPr>
      </w:pPr>
      <w:r w:rsidRPr="00483970">
        <w:rPr>
          <w:rFonts w:hint="eastAsia"/>
          <w:sz w:val="24"/>
          <w:szCs w:val="22"/>
        </w:rPr>
        <w:t>依次序对照适用标准为：①符合中华人民共和国国家安全质量标准、环保标准或行业标准；②符合招标文件和响应承诺中甲方认可的合理最佳配置、参数及各项要求；③货物来源国家官方标准。</w:t>
      </w:r>
    </w:p>
    <w:p w14:paraId="02DCCEDE" w14:textId="77777777" w:rsidR="00483970" w:rsidRPr="00483970" w:rsidRDefault="00483970" w:rsidP="00483970">
      <w:pPr>
        <w:spacing w:after="0" w:line="560" w:lineRule="exact"/>
        <w:ind w:left="624"/>
        <w:rPr>
          <w:sz w:val="24"/>
          <w:szCs w:val="22"/>
        </w:rPr>
      </w:pPr>
      <w:r w:rsidRPr="00483970">
        <w:rPr>
          <w:rFonts w:hint="eastAsia"/>
          <w:sz w:val="24"/>
          <w:szCs w:val="22"/>
        </w:rPr>
        <w:t>上述标准必须是有关官方机构发布的最新版本的标准。</w:t>
      </w:r>
    </w:p>
    <w:p w14:paraId="6BF8BE29" w14:textId="77777777" w:rsidR="00483970" w:rsidRPr="00483970" w:rsidRDefault="00483970" w:rsidP="00483970">
      <w:pPr>
        <w:numPr>
          <w:ilvl w:val="1"/>
          <w:numId w:val="39"/>
        </w:numPr>
        <w:spacing w:after="0" w:line="560" w:lineRule="exact"/>
        <w:rPr>
          <w:sz w:val="24"/>
          <w:szCs w:val="22"/>
        </w:rPr>
      </w:pPr>
      <w:r w:rsidRPr="00483970">
        <w:rPr>
          <w:rFonts w:hint="eastAsia"/>
          <w:sz w:val="24"/>
          <w:szCs w:val="22"/>
        </w:rPr>
        <w:t>验收人员：①甲方，或其委托的第三方机构（如有）；②乙方。</w:t>
      </w:r>
    </w:p>
    <w:p w14:paraId="40A42ED9" w14:textId="77777777" w:rsidR="00483970" w:rsidRPr="00483970" w:rsidRDefault="00483970" w:rsidP="00483970">
      <w:pPr>
        <w:numPr>
          <w:ilvl w:val="1"/>
          <w:numId w:val="39"/>
        </w:numPr>
        <w:spacing w:after="0" w:line="560" w:lineRule="exact"/>
        <w:rPr>
          <w:sz w:val="24"/>
          <w:szCs w:val="22"/>
        </w:rPr>
      </w:pPr>
      <w:r w:rsidRPr="00483970">
        <w:rPr>
          <w:rFonts w:hint="eastAsia"/>
          <w:sz w:val="24"/>
          <w:szCs w:val="22"/>
        </w:rPr>
        <w:t>验收结果确认：服务项目到期后且验收完毕由甲方及乙方在验收报告上签名确认。</w:t>
      </w:r>
    </w:p>
    <w:p w14:paraId="75A6004A" w14:textId="77777777" w:rsidR="00483970" w:rsidRPr="00483970" w:rsidRDefault="00483970" w:rsidP="00483970">
      <w:pPr>
        <w:numPr>
          <w:ilvl w:val="0"/>
          <w:numId w:val="36"/>
        </w:numPr>
        <w:spacing w:after="0" w:line="560" w:lineRule="exact"/>
        <w:rPr>
          <w:b/>
          <w:bCs/>
          <w:color w:val="000000"/>
          <w:sz w:val="24"/>
          <w:szCs w:val="22"/>
        </w:rPr>
      </w:pPr>
      <w:r w:rsidRPr="00483970">
        <w:rPr>
          <w:rFonts w:hint="eastAsia"/>
          <w:b/>
          <w:bCs/>
          <w:color w:val="000000"/>
          <w:sz w:val="24"/>
          <w:szCs w:val="22"/>
        </w:rPr>
        <w:t>售后服务</w:t>
      </w:r>
    </w:p>
    <w:p w14:paraId="7C65FF54" w14:textId="77777777" w:rsidR="00483970" w:rsidRPr="00483970" w:rsidRDefault="00483970" w:rsidP="00483970">
      <w:pPr>
        <w:numPr>
          <w:ilvl w:val="1"/>
          <w:numId w:val="40"/>
        </w:numPr>
        <w:spacing w:after="0" w:line="560" w:lineRule="exact"/>
        <w:rPr>
          <w:sz w:val="24"/>
          <w:szCs w:val="22"/>
        </w:rPr>
      </w:pPr>
      <w:r w:rsidRPr="00483970">
        <w:rPr>
          <w:rFonts w:hint="eastAsia"/>
          <w:sz w:val="24"/>
          <w:szCs w:val="22"/>
        </w:rPr>
        <w:t>售后服务对象：</w:t>
      </w:r>
      <w:r w:rsidRPr="00483970">
        <w:rPr>
          <w:rFonts w:ascii="宋体" w:hAnsi="宋体" w:hint="eastAsia"/>
          <w:bCs/>
          <w:sz w:val="24"/>
        </w:rPr>
        <w:t>包含</w:t>
      </w:r>
      <w:r w:rsidRPr="00483970">
        <w:rPr>
          <w:rFonts w:hint="eastAsia"/>
          <w:bCs/>
          <w:sz w:val="24"/>
          <w:szCs w:val="22"/>
        </w:rPr>
        <w:t>房山、昌平、顺义、门头沟、怀柔、通州、密云、平谷和延庆等九部</w:t>
      </w:r>
      <w:r w:rsidRPr="00483970">
        <w:rPr>
          <w:rFonts w:ascii="宋体" w:hAnsi="宋体"/>
          <w:bCs/>
          <w:sz w:val="24"/>
        </w:rPr>
        <w:t>X</w:t>
      </w:r>
      <w:proofErr w:type="gramStart"/>
      <w:r w:rsidRPr="00483970">
        <w:rPr>
          <w:rFonts w:ascii="宋体" w:hAnsi="宋体"/>
          <w:bCs/>
          <w:sz w:val="24"/>
        </w:rPr>
        <w:t>波段双</w:t>
      </w:r>
      <w:proofErr w:type="gramEnd"/>
      <w:r w:rsidRPr="00483970">
        <w:rPr>
          <w:rFonts w:ascii="宋体" w:hAnsi="宋体"/>
          <w:bCs/>
          <w:sz w:val="24"/>
        </w:rPr>
        <w:t>偏振天气雷达系统（含雷达系统设备、机房UPS系统、机房空调和雷达铁塔）</w:t>
      </w:r>
    </w:p>
    <w:p w14:paraId="700141CF" w14:textId="77777777" w:rsidR="00483970" w:rsidRPr="00483970" w:rsidRDefault="00483970" w:rsidP="00483970">
      <w:pPr>
        <w:numPr>
          <w:ilvl w:val="1"/>
          <w:numId w:val="40"/>
        </w:numPr>
        <w:spacing w:after="0" w:line="560" w:lineRule="exact"/>
        <w:rPr>
          <w:sz w:val="24"/>
          <w:szCs w:val="22"/>
        </w:rPr>
      </w:pPr>
      <w:r w:rsidRPr="00483970">
        <w:rPr>
          <w:rFonts w:hint="eastAsia"/>
          <w:sz w:val="24"/>
          <w:szCs w:val="22"/>
        </w:rPr>
        <w:t>乙方须提供常设每周</w:t>
      </w:r>
      <w:r w:rsidRPr="00483970">
        <w:rPr>
          <w:rFonts w:hint="eastAsia"/>
          <w:sz w:val="24"/>
          <w:szCs w:val="22"/>
        </w:rPr>
        <w:t>7</w:t>
      </w:r>
      <w:r w:rsidRPr="00483970">
        <w:rPr>
          <w:rFonts w:hint="eastAsia"/>
          <w:sz w:val="24"/>
          <w:szCs w:val="22"/>
        </w:rPr>
        <w:t>天×</w:t>
      </w:r>
      <w:r w:rsidRPr="00483970">
        <w:rPr>
          <w:rFonts w:hint="eastAsia"/>
          <w:sz w:val="24"/>
          <w:szCs w:val="22"/>
        </w:rPr>
        <w:t>24</w:t>
      </w:r>
      <w:r w:rsidRPr="00483970">
        <w:rPr>
          <w:rFonts w:hint="eastAsia"/>
          <w:sz w:val="24"/>
          <w:szCs w:val="22"/>
        </w:rPr>
        <w:t>小时服务专线和长期的免费技术支持。</w:t>
      </w:r>
    </w:p>
    <w:p w14:paraId="7B468B9F" w14:textId="77777777" w:rsidR="00483970" w:rsidRPr="00483970" w:rsidRDefault="00483970" w:rsidP="00483970">
      <w:pPr>
        <w:numPr>
          <w:ilvl w:val="1"/>
          <w:numId w:val="40"/>
        </w:numPr>
        <w:spacing w:after="0" w:line="560" w:lineRule="exact"/>
        <w:rPr>
          <w:sz w:val="24"/>
          <w:szCs w:val="22"/>
        </w:rPr>
      </w:pPr>
      <w:r w:rsidRPr="00483970">
        <w:rPr>
          <w:rFonts w:hint="eastAsia"/>
          <w:sz w:val="24"/>
          <w:szCs w:val="22"/>
        </w:rPr>
        <w:t>对甲方的服务通知，乙方必须在接报后</w:t>
      </w:r>
      <w:r w:rsidRPr="00483970">
        <w:rPr>
          <w:rFonts w:hint="eastAsia"/>
          <w:sz w:val="24"/>
          <w:szCs w:val="22"/>
        </w:rPr>
        <w:t>2</w:t>
      </w:r>
      <w:r w:rsidRPr="00483970">
        <w:rPr>
          <w:rFonts w:hint="eastAsia"/>
          <w:sz w:val="24"/>
          <w:szCs w:val="22"/>
        </w:rPr>
        <w:t>小时内响应，</w:t>
      </w:r>
      <w:r w:rsidRPr="00483970">
        <w:rPr>
          <w:rFonts w:hint="eastAsia"/>
          <w:sz w:val="24"/>
          <w:szCs w:val="22"/>
        </w:rPr>
        <w:t>24</w:t>
      </w:r>
      <w:r w:rsidRPr="00483970">
        <w:rPr>
          <w:rFonts w:hint="eastAsia"/>
          <w:sz w:val="24"/>
          <w:szCs w:val="22"/>
        </w:rPr>
        <w:t>小时内到达现场进行维护。</w:t>
      </w:r>
    </w:p>
    <w:p w14:paraId="5C67427A" w14:textId="77777777" w:rsidR="00483970" w:rsidRPr="00483970" w:rsidRDefault="00483970" w:rsidP="00483970">
      <w:pPr>
        <w:numPr>
          <w:ilvl w:val="1"/>
          <w:numId w:val="40"/>
        </w:numPr>
        <w:spacing w:after="0" w:line="560" w:lineRule="exact"/>
        <w:rPr>
          <w:sz w:val="24"/>
          <w:szCs w:val="22"/>
        </w:rPr>
      </w:pPr>
      <w:r w:rsidRPr="00483970">
        <w:rPr>
          <w:rFonts w:hint="eastAsia"/>
          <w:sz w:val="24"/>
          <w:szCs w:val="22"/>
        </w:rPr>
        <w:t>若是在</w:t>
      </w:r>
      <w:r w:rsidRPr="00483970">
        <w:rPr>
          <w:rFonts w:hint="eastAsia"/>
          <w:sz w:val="24"/>
          <w:szCs w:val="22"/>
        </w:rPr>
        <w:t>48</w:t>
      </w:r>
      <w:r w:rsidRPr="00483970">
        <w:rPr>
          <w:rFonts w:hint="eastAsia"/>
          <w:sz w:val="24"/>
          <w:szCs w:val="22"/>
        </w:rPr>
        <w:t>小时内未能处理完毕的情况，乙方必须免费提供相同的型号设备进行替换，不得影响甲方的正常工作业务。</w:t>
      </w:r>
    </w:p>
    <w:p w14:paraId="006E3BEF" w14:textId="77777777" w:rsidR="00483970" w:rsidRPr="00483970" w:rsidRDefault="00483970" w:rsidP="00483970">
      <w:pPr>
        <w:numPr>
          <w:ilvl w:val="1"/>
          <w:numId w:val="40"/>
        </w:numPr>
        <w:spacing w:after="0" w:line="560" w:lineRule="exact"/>
        <w:rPr>
          <w:sz w:val="24"/>
          <w:szCs w:val="22"/>
        </w:rPr>
      </w:pPr>
      <w:r w:rsidRPr="00483970">
        <w:rPr>
          <w:rFonts w:hint="eastAsia"/>
          <w:sz w:val="24"/>
          <w:szCs w:val="22"/>
        </w:rPr>
        <w:t>联系人名单：</w:t>
      </w:r>
    </w:p>
    <w:p w14:paraId="1FFDEBBC" w14:textId="77777777" w:rsidR="00483970" w:rsidRPr="00483970" w:rsidRDefault="00483970" w:rsidP="00483970">
      <w:pPr>
        <w:spacing w:after="0" w:line="560" w:lineRule="exact"/>
        <w:ind w:left="624"/>
        <w:rPr>
          <w:sz w:val="24"/>
          <w:szCs w:val="22"/>
        </w:rPr>
      </w:pPr>
      <w:r w:rsidRPr="00483970">
        <w:rPr>
          <w:rFonts w:hint="eastAsia"/>
          <w:sz w:val="24"/>
          <w:szCs w:val="22"/>
        </w:rPr>
        <w:t>联系人</w:t>
      </w:r>
      <w:r w:rsidRPr="00483970">
        <w:rPr>
          <w:rFonts w:hint="eastAsia"/>
          <w:sz w:val="24"/>
          <w:szCs w:val="22"/>
        </w:rPr>
        <w:t>1</w:t>
      </w:r>
      <w:r w:rsidRPr="00483970">
        <w:rPr>
          <w:rFonts w:hint="eastAsia"/>
          <w:sz w:val="24"/>
          <w:szCs w:val="22"/>
        </w:rPr>
        <w:t>：</w:t>
      </w:r>
      <w:r w:rsidRPr="00483970">
        <w:rPr>
          <w:rFonts w:hint="eastAsia"/>
          <w:sz w:val="24"/>
          <w:szCs w:val="22"/>
        </w:rPr>
        <w:t xml:space="preserve"> </w:t>
      </w:r>
      <w:r w:rsidRPr="00483970">
        <w:rPr>
          <w:sz w:val="24"/>
          <w:szCs w:val="22"/>
        </w:rPr>
        <w:t xml:space="preserve">     </w:t>
      </w:r>
      <w:r w:rsidRPr="00483970">
        <w:rPr>
          <w:rFonts w:hint="eastAsia"/>
          <w:sz w:val="24"/>
          <w:szCs w:val="22"/>
        </w:rPr>
        <w:t xml:space="preserve">      </w:t>
      </w:r>
      <w:r w:rsidRPr="00483970">
        <w:rPr>
          <w:rFonts w:hint="eastAsia"/>
          <w:sz w:val="24"/>
          <w:szCs w:val="22"/>
        </w:rPr>
        <w:t>联系电话：</w:t>
      </w:r>
      <w:r w:rsidRPr="00483970">
        <w:rPr>
          <w:sz w:val="24"/>
          <w:szCs w:val="22"/>
        </w:rPr>
        <w:t xml:space="preserve"> </w:t>
      </w:r>
    </w:p>
    <w:p w14:paraId="6B494FB5" w14:textId="77777777" w:rsidR="00483970" w:rsidRPr="00483970" w:rsidRDefault="00483970" w:rsidP="00483970">
      <w:pPr>
        <w:spacing w:after="0" w:line="560" w:lineRule="exact"/>
        <w:ind w:left="624"/>
        <w:rPr>
          <w:sz w:val="24"/>
          <w:szCs w:val="22"/>
        </w:rPr>
      </w:pPr>
      <w:r w:rsidRPr="00483970">
        <w:rPr>
          <w:rFonts w:hint="eastAsia"/>
          <w:sz w:val="24"/>
          <w:szCs w:val="22"/>
        </w:rPr>
        <w:t>联系人</w:t>
      </w:r>
      <w:r w:rsidRPr="00483970">
        <w:rPr>
          <w:rFonts w:hint="eastAsia"/>
          <w:sz w:val="24"/>
          <w:szCs w:val="22"/>
        </w:rPr>
        <w:t>2</w:t>
      </w:r>
      <w:r w:rsidRPr="00483970">
        <w:rPr>
          <w:rFonts w:hint="eastAsia"/>
          <w:sz w:val="24"/>
          <w:szCs w:val="22"/>
        </w:rPr>
        <w:t>：</w:t>
      </w:r>
      <w:r w:rsidRPr="00483970">
        <w:rPr>
          <w:rFonts w:hint="eastAsia"/>
          <w:sz w:val="24"/>
          <w:szCs w:val="22"/>
        </w:rPr>
        <w:t xml:space="preserve">      </w:t>
      </w:r>
      <w:r w:rsidRPr="00483970">
        <w:rPr>
          <w:sz w:val="24"/>
          <w:szCs w:val="22"/>
        </w:rPr>
        <w:t xml:space="preserve">     </w:t>
      </w:r>
      <w:r w:rsidRPr="00483970">
        <w:rPr>
          <w:rFonts w:hint="eastAsia"/>
          <w:sz w:val="24"/>
          <w:szCs w:val="22"/>
        </w:rPr>
        <w:t xml:space="preserve"> </w:t>
      </w:r>
      <w:r w:rsidRPr="00483970">
        <w:rPr>
          <w:rFonts w:hint="eastAsia"/>
          <w:sz w:val="24"/>
          <w:szCs w:val="22"/>
        </w:rPr>
        <w:t>联系电话：</w:t>
      </w:r>
      <w:r w:rsidRPr="00483970">
        <w:rPr>
          <w:sz w:val="24"/>
          <w:szCs w:val="22"/>
        </w:rPr>
        <w:t xml:space="preserve"> </w:t>
      </w:r>
    </w:p>
    <w:p w14:paraId="7683B1DF" w14:textId="77777777" w:rsidR="00483970" w:rsidRPr="00483970" w:rsidRDefault="00483970" w:rsidP="00483970">
      <w:pPr>
        <w:numPr>
          <w:ilvl w:val="0"/>
          <w:numId w:val="36"/>
        </w:numPr>
        <w:spacing w:after="0" w:line="560" w:lineRule="exact"/>
        <w:rPr>
          <w:b/>
          <w:bCs/>
          <w:color w:val="000000"/>
          <w:sz w:val="24"/>
          <w:szCs w:val="22"/>
        </w:rPr>
      </w:pPr>
      <w:r w:rsidRPr="00483970">
        <w:rPr>
          <w:b/>
          <w:bCs/>
          <w:color w:val="000000"/>
          <w:sz w:val="24"/>
          <w:szCs w:val="22"/>
        </w:rPr>
        <w:t>违约责任</w:t>
      </w:r>
    </w:p>
    <w:p w14:paraId="354BBBD0" w14:textId="77777777" w:rsidR="00483970" w:rsidRPr="00483970" w:rsidRDefault="00483970" w:rsidP="00483970">
      <w:pPr>
        <w:numPr>
          <w:ilvl w:val="0"/>
          <w:numId w:val="41"/>
        </w:numPr>
        <w:spacing w:after="0" w:line="360" w:lineRule="auto"/>
        <w:ind w:left="567" w:hanging="567"/>
        <w:rPr>
          <w:rFonts w:ascii="Calibri" w:hAnsi="Calibri"/>
          <w:sz w:val="24"/>
        </w:rPr>
      </w:pPr>
      <w:r w:rsidRPr="00483970">
        <w:rPr>
          <w:rFonts w:ascii="Calibri" w:hAnsi="Calibri" w:hint="eastAsia"/>
          <w:sz w:val="24"/>
        </w:rPr>
        <w:t>乙方没有按照合同规定的时间提供任意一项服务的，甲方可要求乙方支付违约金。</w:t>
      </w:r>
      <w:r w:rsidRPr="00483970">
        <w:rPr>
          <w:rFonts w:ascii="Calibri" w:hAnsi="Calibri" w:hint="eastAsia"/>
          <w:sz w:val="24"/>
        </w:rPr>
        <w:t xml:space="preserve">   </w:t>
      </w:r>
      <w:r w:rsidRPr="00483970">
        <w:rPr>
          <w:rFonts w:ascii="Calibri" w:hAnsi="Calibri" w:hint="eastAsia"/>
          <w:sz w:val="24"/>
        </w:rPr>
        <w:t>违约金按本合同总金额的【</w:t>
      </w:r>
      <w:r w:rsidRPr="00483970">
        <w:rPr>
          <w:rFonts w:ascii="Calibri" w:hAnsi="Calibri" w:hint="eastAsia"/>
          <w:sz w:val="24"/>
        </w:rPr>
        <w:t>0.5</w:t>
      </w:r>
      <w:r w:rsidRPr="00483970">
        <w:rPr>
          <w:rFonts w:ascii="Calibri" w:hAnsi="Calibri" w:hint="eastAsia"/>
          <w:sz w:val="24"/>
        </w:rPr>
        <w:t>】</w:t>
      </w:r>
      <w:r w:rsidRPr="00483970">
        <w:rPr>
          <w:rFonts w:ascii="Calibri" w:hAnsi="Calibri"/>
          <w:sz w:val="24"/>
        </w:rPr>
        <w:t>%/</w:t>
      </w:r>
      <w:r w:rsidRPr="00483970">
        <w:rPr>
          <w:rFonts w:ascii="Calibri" w:hAnsi="Calibri" w:hint="eastAsia"/>
          <w:sz w:val="24"/>
        </w:rPr>
        <w:t>日计收。但违约金的最高限额为迟延提供服务的合同价的</w:t>
      </w:r>
      <w:r w:rsidRPr="00483970">
        <w:rPr>
          <w:rFonts w:ascii="Calibri" w:hAnsi="Calibri"/>
          <w:sz w:val="24"/>
        </w:rPr>
        <w:t>5%</w:t>
      </w:r>
      <w:r w:rsidRPr="00483970">
        <w:rPr>
          <w:rFonts w:ascii="Calibri" w:hAnsi="Calibri" w:hint="eastAsia"/>
          <w:sz w:val="24"/>
        </w:rPr>
        <w:t>。如果迟延时间对应违约金达到最高限额，甲方有权解除合同并不予支付剩余款项，已付款项乙方按照实际履行合同情况予以返还，且乙方应支付本合同总</w:t>
      </w:r>
      <w:r w:rsidRPr="00483970">
        <w:rPr>
          <w:rFonts w:ascii="Calibri" w:hAnsi="Calibri" w:hint="eastAsia"/>
          <w:sz w:val="24"/>
        </w:rPr>
        <w:lastRenderedPageBreak/>
        <w:t>金额</w:t>
      </w:r>
      <w:r w:rsidRPr="00483970">
        <w:rPr>
          <w:rFonts w:ascii="Calibri" w:hAnsi="Calibri"/>
          <w:sz w:val="24"/>
        </w:rPr>
        <w:t>10%</w:t>
      </w:r>
      <w:r w:rsidRPr="00483970">
        <w:rPr>
          <w:rFonts w:ascii="Calibri" w:hAnsi="Calibri"/>
          <w:sz w:val="24"/>
        </w:rPr>
        <w:t>的违约金。由此造成的其他损失，乙方应承担责任</w:t>
      </w:r>
      <w:r w:rsidRPr="00483970">
        <w:rPr>
          <w:rFonts w:ascii="Calibri" w:hAnsi="Calibri" w:hint="eastAsia"/>
          <w:sz w:val="24"/>
        </w:rPr>
        <w:t>。</w:t>
      </w:r>
    </w:p>
    <w:p w14:paraId="3570E185" w14:textId="77777777" w:rsidR="00483970" w:rsidRPr="00483970" w:rsidRDefault="00483970" w:rsidP="00483970">
      <w:pPr>
        <w:numPr>
          <w:ilvl w:val="0"/>
          <w:numId w:val="41"/>
        </w:numPr>
        <w:spacing w:after="0" w:line="360" w:lineRule="auto"/>
        <w:ind w:left="567" w:hanging="567"/>
        <w:rPr>
          <w:rFonts w:ascii="Calibri" w:hAnsi="Calibri"/>
          <w:sz w:val="24"/>
        </w:rPr>
      </w:pPr>
      <w:r w:rsidRPr="00483970">
        <w:rPr>
          <w:rFonts w:ascii="Calibri" w:hAnsi="Calibri"/>
          <w:sz w:val="24"/>
        </w:rPr>
        <w:t>乙方未按要求履行合同义务时，由此造成甲方的经济损失由乙方</w:t>
      </w:r>
      <w:r w:rsidRPr="00483970">
        <w:rPr>
          <w:rFonts w:ascii="Calibri" w:hAnsi="Calibri" w:hint="eastAsia"/>
          <w:sz w:val="24"/>
        </w:rPr>
        <w:t>全部</w:t>
      </w:r>
      <w:r w:rsidRPr="00483970">
        <w:rPr>
          <w:rFonts w:ascii="Calibri" w:hAnsi="Calibri"/>
          <w:sz w:val="24"/>
        </w:rPr>
        <w:t>承担</w:t>
      </w:r>
      <w:r w:rsidRPr="00483970">
        <w:rPr>
          <w:rFonts w:ascii="Calibri" w:hAnsi="Calibri" w:hint="eastAsia"/>
          <w:sz w:val="24"/>
        </w:rPr>
        <w:t>，包括</w:t>
      </w:r>
      <w:r w:rsidRPr="00483970">
        <w:rPr>
          <w:rFonts w:ascii="Calibri" w:hAnsi="Calibri" w:hint="eastAsia"/>
          <w:sz w:val="24"/>
        </w:rPr>
        <w:t xml:space="preserve"> </w:t>
      </w:r>
      <w:r w:rsidRPr="00483970">
        <w:rPr>
          <w:rFonts w:ascii="Calibri" w:hAnsi="Calibri" w:hint="eastAsia"/>
          <w:sz w:val="24"/>
        </w:rPr>
        <w:t>但不限于对甲方造成的直接与间接损失，甲方因维权而发生的诉讼费、律师费、保全费、保全保险费等</w:t>
      </w:r>
      <w:r w:rsidRPr="00483970">
        <w:rPr>
          <w:rFonts w:ascii="Calibri" w:hAnsi="Calibri"/>
          <w:sz w:val="24"/>
        </w:rPr>
        <w:t>。</w:t>
      </w:r>
    </w:p>
    <w:p w14:paraId="468885AE" w14:textId="77777777" w:rsidR="00483970" w:rsidRPr="00483970" w:rsidRDefault="00483970" w:rsidP="00483970">
      <w:pPr>
        <w:numPr>
          <w:ilvl w:val="0"/>
          <w:numId w:val="36"/>
        </w:numPr>
        <w:spacing w:after="0" w:line="560" w:lineRule="exact"/>
        <w:rPr>
          <w:b/>
          <w:bCs/>
          <w:color w:val="000000"/>
          <w:sz w:val="24"/>
          <w:szCs w:val="22"/>
        </w:rPr>
      </w:pPr>
      <w:bookmarkStart w:id="849" w:name="_Toc308452522"/>
      <w:bookmarkStart w:id="850" w:name="_Toc307934677"/>
      <w:bookmarkStart w:id="851" w:name="_Toc344953154"/>
      <w:bookmarkStart w:id="852" w:name="_Toc310518876"/>
      <w:bookmarkStart w:id="853" w:name="_Toc310943781"/>
      <w:bookmarkStart w:id="854" w:name="_Toc310520948"/>
      <w:bookmarkStart w:id="855" w:name="_Toc308452708"/>
      <w:r w:rsidRPr="00483970">
        <w:rPr>
          <w:b/>
          <w:bCs/>
          <w:color w:val="000000"/>
          <w:sz w:val="24"/>
          <w:szCs w:val="22"/>
        </w:rPr>
        <w:t>合同生效、变更与终止</w:t>
      </w:r>
      <w:bookmarkEnd w:id="849"/>
      <w:bookmarkEnd w:id="850"/>
      <w:bookmarkEnd w:id="851"/>
      <w:bookmarkEnd w:id="852"/>
      <w:bookmarkEnd w:id="853"/>
      <w:bookmarkEnd w:id="854"/>
      <w:bookmarkEnd w:id="855"/>
    </w:p>
    <w:p w14:paraId="7E7D404B" w14:textId="77777777" w:rsidR="00483970" w:rsidRPr="00483970" w:rsidRDefault="00483970" w:rsidP="00483970">
      <w:pPr>
        <w:numPr>
          <w:ilvl w:val="1"/>
          <w:numId w:val="42"/>
        </w:numPr>
        <w:spacing w:after="0" w:line="560" w:lineRule="exact"/>
        <w:rPr>
          <w:sz w:val="24"/>
          <w:szCs w:val="22"/>
        </w:rPr>
      </w:pPr>
      <w:r w:rsidRPr="00483970">
        <w:rPr>
          <w:sz w:val="24"/>
          <w:szCs w:val="22"/>
        </w:rPr>
        <w:t>由于甲方的原因本项目完成时间</w:t>
      </w:r>
      <w:r w:rsidRPr="00483970">
        <w:rPr>
          <w:rFonts w:hint="eastAsia"/>
          <w:sz w:val="24"/>
          <w:szCs w:val="22"/>
        </w:rPr>
        <w:t>可能会延长</w:t>
      </w:r>
      <w:r w:rsidRPr="00483970">
        <w:rPr>
          <w:sz w:val="24"/>
          <w:szCs w:val="22"/>
        </w:rPr>
        <w:t>，则乙方应当将此情况与可能产生的影响及时通知甲方，经甲方书面确认后，时间可以相应延长。</w:t>
      </w:r>
    </w:p>
    <w:p w14:paraId="26188684" w14:textId="77777777" w:rsidR="00483970" w:rsidRPr="00483970" w:rsidRDefault="00483970" w:rsidP="00483970">
      <w:pPr>
        <w:numPr>
          <w:ilvl w:val="1"/>
          <w:numId w:val="42"/>
        </w:numPr>
        <w:spacing w:after="0" w:line="560" w:lineRule="exact"/>
        <w:rPr>
          <w:sz w:val="24"/>
          <w:szCs w:val="22"/>
        </w:rPr>
      </w:pPr>
      <w:r w:rsidRPr="00483970">
        <w:rPr>
          <w:sz w:val="24"/>
          <w:szCs w:val="22"/>
        </w:rPr>
        <w:t>在项目实施过程中，如出现内容的变更，由当事各方协商解决。</w:t>
      </w:r>
    </w:p>
    <w:p w14:paraId="15ED46CE" w14:textId="77777777" w:rsidR="00483970" w:rsidRPr="00483970" w:rsidRDefault="00483970" w:rsidP="00483970">
      <w:pPr>
        <w:numPr>
          <w:ilvl w:val="1"/>
          <w:numId w:val="42"/>
        </w:numPr>
        <w:spacing w:after="0" w:line="560" w:lineRule="exact"/>
        <w:rPr>
          <w:sz w:val="24"/>
          <w:szCs w:val="22"/>
        </w:rPr>
      </w:pPr>
      <w:r w:rsidRPr="00483970">
        <w:rPr>
          <w:sz w:val="24"/>
          <w:szCs w:val="22"/>
        </w:rPr>
        <w:t>本合同有效期自生效之日起，至乙方履行完毕全部合同义务止。</w:t>
      </w:r>
    </w:p>
    <w:p w14:paraId="4AC1FFF0" w14:textId="77777777" w:rsidR="00483970" w:rsidRPr="00483970" w:rsidRDefault="00483970" w:rsidP="00483970">
      <w:pPr>
        <w:numPr>
          <w:ilvl w:val="1"/>
          <w:numId w:val="42"/>
        </w:numPr>
        <w:spacing w:after="0" w:line="560" w:lineRule="exact"/>
        <w:rPr>
          <w:sz w:val="24"/>
          <w:szCs w:val="22"/>
        </w:rPr>
      </w:pPr>
      <w:r w:rsidRPr="00483970">
        <w:rPr>
          <w:sz w:val="24"/>
          <w:szCs w:val="22"/>
        </w:rPr>
        <w:t>当事人一方要求变更或解除合同时，应当在</w:t>
      </w:r>
      <w:r w:rsidRPr="00483970">
        <w:rPr>
          <w:sz w:val="24"/>
          <w:szCs w:val="22"/>
        </w:rPr>
        <w:t>20</w:t>
      </w:r>
      <w:r w:rsidRPr="00483970">
        <w:rPr>
          <w:sz w:val="24"/>
          <w:szCs w:val="22"/>
        </w:rPr>
        <w:t>个工作日前书面通知对方，因解除合同使其他方遭受损失的，除依法可以免除的责任外，应由责任方负责赔偿。</w:t>
      </w:r>
    </w:p>
    <w:p w14:paraId="0F846F62" w14:textId="77777777" w:rsidR="00483970" w:rsidRPr="00483970" w:rsidRDefault="00483970" w:rsidP="00483970">
      <w:pPr>
        <w:numPr>
          <w:ilvl w:val="1"/>
          <w:numId w:val="42"/>
        </w:numPr>
        <w:spacing w:after="0" w:line="560" w:lineRule="exact"/>
        <w:rPr>
          <w:sz w:val="24"/>
          <w:szCs w:val="22"/>
        </w:rPr>
      </w:pPr>
      <w:r w:rsidRPr="00483970">
        <w:rPr>
          <w:sz w:val="24"/>
          <w:szCs w:val="22"/>
        </w:rPr>
        <w:t>变更或解除合同的通知或协议必须采取书面形式，协议未达成之前，原合同仍然有效。</w:t>
      </w:r>
    </w:p>
    <w:p w14:paraId="66B1CA3B" w14:textId="77777777" w:rsidR="00483970" w:rsidRPr="00483970" w:rsidRDefault="00483970" w:rsidP="00483970">
      <w:pPr>
        <w:numPr>
          <w:ilvl w:val="1"/>
          <w:numId w:val="42"/>
        </w:numPr>
        <w:spacing w:after="0" w:line="560" w:lineRule="exact"/>
        <w:rPr>
          <w:sz w:val="24"/>
          <w:szCs w:val="22"/>
        </w:rPr>
      </w:pPr>
      <w:r w:rsidRPr="00483970">
        <w:rPr>
          <w:sz w:val="24"/>
          <w:szCs w:val="22"/>
        </w:rPr>
        <w:t>本合同的终止并不影响各方应有的权利和应当承担的责任。</w:t>
      </w:r>
    </w:p>
    <w:p w14:paraId="4DA82C26" w14:textId="77777777" w:rsidR="00483970" w:rsidRPr="00483970" w:rsidRDefault="00483970" w:rsidP="00483970">
      <w:pPr>
        <w:numPr>
          <w:ilvl w:val="0"/>
          <w:numId w:val="36"/>
        </w:numPr>
        <w:spacing w:after="0" w:line="560" w:lineRule="exact"/>
        <w:rPr>
          <w:b/>
          <w:bCs/>
          <w:color w:val="000000"/>
          <w:sz w:val="24"/>
          <w:szCs w:val="22"/>
        </w:rPr>
      </w:pPr>
      <w:bookmarkStart w:id="856" w:name="_Toc308452523"/>
      <w:bookmarkStart w:id="857" w:name="_Toc310520949"/>
      <w:bookmarkStart w:id="858" w:name="_Toc310943782"/>
      <w:bookmarkStart w:id="859" w:name="_Toc344953155"/>
      <w:bookmarkStart w:id="860" w:name="_Toc307934678"/>
      <w:bookmarkStart w:id="861" w:name="_Toc310518877"/>
      <w:bookmarkStart w:id="862" w:name="_Toc308452709"/>
      <w:r w:rsidRPr="00483970">
        <w:rPr>
          <w:b/>
          <w:bCs/>
          <w:color w:val="000000"/>
          <w:sz w:val="24"/>
          <w:szCs w:val="22"/>
        </w:rPr>
        <w:t>不可抗力</w:t>
      </w:r>
      <w:bookmarkEnd w:id="856"/>
      <w:bookmarkEnd w:id="857"/>
      <w:bookmarkEnd w:id="858"/>
      <w:bookmarkEnd w:id="859"/>
      <w:bookmarkEnd w:id="860"/>
      <w:bookmarkEnd w:id="861"/>
      <w:bookmarkEnd w:id="862"/>
    </w:p>
    <w:p w14:paraId="47B28B2A" w14:textId="77777777" w:rsidR="00483970" w:rsidRPr="00483970" w:rsidRDefault="00483970" w:rsidP="00483970">
      <w:pPr>
        <w:spacing w:after="0" w:line="560" w:lineRule="exact"/>
        <w:rPr>
          <w:sz w:val="24"/>
          <w:szCs w:val="22"/>
        </w:rPr>
      </w:pPr>
      <w:r w:rsidRPr="00483970">
        <w:rPr>
          <w:sz w:val="24"/>
          <w:szCs w:val="22"/>
        </w:rPr>
        <w:t>由于地震、台风、水灾、战争、以及其它不能预见并且对其发生和后果不能防止或避免的不可抗力事故，致使直接影响本合同的履行或者不能按约定的条件履行时，遇有上述不可抗力事故的一方，应在不可抗力事故发生后立即将事故情况电传通知对方，并应在</w:t>
      </w:r>
      <w:r w:rsidRPr="00483970">
        <w:rPr>
          <w:sz w:val="24"/>
          <w:szCs w:val="22"/>
        </w:rPr>
        <w:t>15</w:t>
      </w:r>
      <w:r w:rsidRPr="00483970">
        <w:rPr>
          <w:sz w:val="24"/>
          <w:szCs w:val="22"/>
        </w:rPr>
        <w:t>天内提供事故详情及合同不能履行，或者部分不能履行，或者需要延期履行的理由的有效证明文件。此项证明文件应由事故发生地区的公证机构出具。按照事故对履行合同的影响程度，由合同各方协商决定是否解除合同，或者部分免除履行合同的责任，或者延期履行合同。</w:t>
      </w:r>
    </w:p>
    <w:p w14:paraId="2791B089" w14:textId="77777777" w:rsidR="00483970" w:rsidRPr="00483970" w:rsidRDefault="00483970" w:rsidP="00483970">
      <w:pPr>
        <w:numPr>
          <w:ilvl w:val="0"/>
          <w:numId w:val="36"/>
        </w:numPr>
        <w:spacing w:after="0" w:line="560" w:lineRule="exact"/>
        <w:rPr>
          <w:b/>
          <w:bCs/>
          <w:color w:val="000000"/>
          <w:sz w:val="24"/>
          <w:szCs w:val="22"/>
        </w:rPr>
      </w:pPr>
      <w:bookmarkStart w:id="863" w:name="_Toc344953156"/>
      <w:r w:rsidRPr="00483970">
        <w:rPr>
          <w:b/>
          <w:bCs/>
          <w:color w:val="000000"/>
          <w:sz w:val="24"/>
          <w:szCs w:val="22"/>
        </w:rPr>
        <w:t>争议解决</w:t>
      </w:r>
      <w:bookmarkEnd w:id="863"/>
    </w:p>
    <w:p w14:paraId="1B2E4F4A" w14:textId="77777777" w:rsidR="00483970" w:rsidRPr="00483970" w:rsidRDefault="00483970" w:rsidP="00483970">
      <w:pPr>
        <w:spacing w:after="0" w:line="560" w:lineRule="exact"/>
        <w:rPr>
          <w:color w:val="000000"/>
          <w:sz w:val="24"/>
          <w:szCs w:val="22"/>
        </w:rPr>
      </w:pPr>
      <w:r w:rsidRPr="00483970">
        <w:rPr>
          <w:sz w:val="24"/>
          <w:szCs w:val="22"/>
        </w:rPr>
        <w:t>凡因履行本合同而引起的一切争议或与本合同有关</w:t>
      </w:r>
      <w:r w:rsidRPr="00483970">
        <w:rPr>
          <w:color w:val="000000"/>
          <w:sz w:val="24"/>
          <w:szCs w:val="22"/>
        </w:rPr>
        <w:t>的争议，应由当事各方通过友好协商解决。协商不成时，当事各方同意提交</w:t>
      </w:r>
      <w:r w:rsidRPr="00483970">
        <w:rPr>
          <w:color w:val="000000"/>
          <w:sz w:val="24"/>
          <w:szCs w:val="22"/>
          <w:u w:val="single"/>
        </w:rPr>
        <w:t>甲方</w:t>
      </w:r>
      <w:r w:rsidRPr="00483970">
        <w:rPr>
          <w:rFonts w:hint="eastAsia"/>
          <w:color w:val="000000"/>
          <w:sz w:val="24"/>
          <w:szCs w:val="22"/>
          <w:u w:val="single"/>
        </w:rPr>
        <w:t>所在地</w:t>
      </w:r>
      <w:r w:rsidRPr="00483970">
        <w:rPr>
          <w:color w:val="000000"/>
          <w:sz w:val="24"/>
          <w:szCs w:val="22"/>
          <w:u w:val="single"/>
        </w:rPr>
        <w:t>人民法院</w:t>
      </w:r>
      <w:r w:rsidRPr="00483970">
        <w:rPr>
          <w:color w:val="000000"/>
          <w:sz w:val="24"/>
          <w:szCs w:val="22"/>
        </w:rPr>
        <w:t>进行诉讼。</w:t>
      </w:r>
    </w:p>
    <w:p w14:paraId="5AA4835A" w14:textId="77777777" w:rsidR="00483970" w:rsidRPr="00483970" w:rsidRDefault="00483970" w:rsidP="00483970">
      <w:pPr>
        <w:numPr>
          <w:ilvl w:val="0"/>
          <w:numId w:val="36"/>
        </w:numPr>
        <w:spacing w:after="0" w:line="560" w:lineRule="exact"/>
        <w:rPr>
          <w:b/>
          <w:bCs/>
          <w:color w:val="000000"/>
          <w:sz w:val="24"/>
          <w:szCs w:val="22"/>
        </w:rPr>
      </w:pPr>
      <w:bookmarkStart w:id="864" w:name="_Toc78604619"/>
      <w:r w:rsidRPr="00483970">
        <w:rPr>
          <w:b/>
          <w:bCs/>
          <w:color w:val="000000"/>
          <w:sz w:val="24"/>
          <w:szCs w:val="22"/>
        </w:rPr>
        <w:lastRenderedPageBreak/>
        <w:t>其它</w:t>
      </w:r>
      <w:bookmarkEnd w:id="864"/>
    </w:p>
    <w:p w14:paraId="744FF9BF" w14:textId="77777777" w:rsidR="00483970" w:rsidRPr="00483970" w:rsidRDefault="00483970" w:rsidP="00483970">
      <w:pPr>
        <w:numPr>
          <w:ilvl w:val="1"/>
          <w:numId w:val="43"/>
        </w:numPr>
        <w:spacing w:after="0" w:line="560" w:lineRule="exact"/>
        <w:rPr>
          <w:sz w:val="24"/>
          <w:szCs w:val="22"/>
        </w:rPr>
      </w:pPr>
      <w:r w:rsidRPr="00483970">
        <w:rPr>
          <w:sz w:val="24"/>
          <w:szCs w:val="22"/>
        </w:rPr>
        <w:t>本项目合同由下列文件组成，均为本合同不可分割的部分，下列文件的优先解释顺序如下：</w:t>
      </w:r>
      <w:r w:rsidRPr="00483970">
        <w:rPr>
          <w:rFonts w:hint="eastAsia"/>
          <w:b/>
          <w:sz w:val="24"/>
          <w:szCs w:val="22"/>
        </w:rPr>
        <w:t>1</w:t>
      </w:r>
      <w:r w:rsidRPr="00483970">
        <w:rPr>
          <w:rFonts w:hint="eastAsia"/>
          <w:b/>
          <w:sz w:val="24"/>
          <w:szCs w:val="22"/>
        </w:rPr>
        <w:t>）</w:t>
      </w:r>
      <w:r w:rsidRPr="00483970">
        <w:rPr>
          <w:rFonts w:hint="eastAsia"/>
          <w:sz w:val="24"/>
          <w:szCs w:val="22"/>
        </w:rPr>
        <w:t>本合同书</w:t>
      </w:r>
      <w:r w:rsidRPr="00483970">
        <w:rPr>
          <w:sz w:val="24"/>
          <w:szCs w:val="22"/>
        </w:rPr>
        <w:t>；</w:t>
      </w:r>
      <w:r w:rsidRPr="00483970">
        <w:rPr>
          <w:rFonts w:hint="eastAsia"/>
          <w:b/>
          <w:sz w:val="24"/>
          <w:szCs w:val="22"/>
        </w:rPr>
        <w:t>2</w:t>
      </w:r>
      <w:r w:rsidRPr="00483970">
        <w:rPr>
          <w:rFonts w:hint="eastAsia"/>
          <w:b/>
          <w:sz w:val="24"/>
          <w:szCs w:val="22"/>
        </w:rPr>
        <w:t>）</w:t>
      </w:r>
      <w:r w:rsidRPr="00483970">
        <w:rPr>
          <w:rFonts w:hint="eastAsia"/>
          <w:sz w:val="24"/>
          <w:szCs w:val="22"/>
        </w:rPr>
        <w:t>中标通知书；</w:t>
      </w:r>
      <w:r w:rsidRPr="00483970">
        <w:rPr>
          <w:rFonts w:hint="eastAsia"/>
          <w:b/>
          <w:sz w:val="24"/>
          <w:szCs w:val="22"/>
        </w:rPr>
        <w:t>3</w:t>
      </w:r>
      <w:r w:rsidRPr="00483970">
        <w:rPr>
          <w:rFonts w:hint="eastAsia"/>
          <w:b/>
          <w:sz w:val="24"/>
          <w:szCs w:val="22"/>
        </w:rPr>
        <w:t>）</w:t>
      </w:r>
      <w:r w:rsidRPr="00483970">
        <w:rPr>
          <w:rFonts w:hint="eastAsia"/>
          <w:sz w:val="24"/>
          <w:szCs w:val="22"/>
        </w:rPr>
        <w:t>协议；</w:t>
      </w:r>
      <w:r w:rsidRPr="00483970">
        <w:rPr>
          <w:b/>
          <w:sz w:val="24"/>
          <w:szCs w:val="22"/>
        </w:rPr>
        <w:t>4</w:t>
      </w:r>
      <w:r w:rsidRPr="00483970">
        <w:rPr>
          <w:rFonts w:hint="eastAsia"/>
          <w:b/>
          <w:sz w:val="24"/>
          <w:szCs w:val="22"/>
        </w:rPr>
        <w:t>）</w:t>
      </w:r>
      <w:r w:rsidRPr="00483970">
        <w:rPr>
          <w:rFonts w:hint="eastAsia"/>
          <w:sz w:val="24"/>
          <w:szCs w:val="22"/>
        </w:rPr>
        <w:t>投标文件（含澄清文件）</w:t>
      </w:r>
      <w:r w:rsidRPr="00483970">
        <w:rPr>
          <w:sz w:val="24"/>
          <w:szCs w:val="22"/>
        </w:rPr>
        <w:t>；</w:t>
      </w:r>
      <w:r w:rsidRPr="00483970">
        <w:rPr>
          <w:b/>
          <w:sz w:val="24"/>
          <w:szCs w:val="22"/>
        </w:rPr>
        <w:t>5</w:t>
      </w:r>
      <w:r w:rsidRPr="00483970">
        <w:rPr>
          <w:rFonts w:hint="eastAsia"/>
          <w:b/>
          <w:sz w:val="24"/>
          <w:szCs w:val="22"/>
        </w:rPr>
        <w:t>）</w:t>
      </w:r>
      <w:r w:rsidRPr="00483970">
        <w:rPr>
          <w:rFonts w:hint="eastAsia"/>
          <w:sz w:val="24"/>
          <w:szCs w:val="22"/>
        </w:rPr>
        <w:t>招标文件（含招标文件补充通知）</w:t>
      </w:r>
      <w:r w:rsidRPr="00483970">
        <w:rPr>
          <w:sz w:val="24"/>
          <w:szCs w:val="22"/>
        </w:rPr>
        <w:t>。</w:t>
      </w:r>
    </w:p>
    <w:p w14:paraId="3B2CFD5D" w14:textId="77777777" w:rsidR="00483970" w:rsidRPr="00483970" w:rsidRDefault="00483970" w:rsidP="00483970">
      <w:pPr>
        <w:numPr>
          <w:ilvl w:val="1"/>
          <w:numId w:val="43"/>
        </w:numPr>
        <w:spacing w:after="0" w:line="560" w:lineRule="exact"/>
        <w:rPr>
          <w:sz w:val="24"/>
          <w:szCs w:val="22"/>
        </w:rPr>
      </w:pPr>
      <w:r w:rsidRPr="00483970">
        <w:rPr>
          <w:sz w:val="24"/>
          <w:szCs w:val="22"/>
        </w:rPr>
        <w:t>所有经双方签署确认的文件（包括会议纪要、补充协议、变更协议等）、询价通知书、报价文件和响应承诺文件、合同附件及《中标通知书》均为本合同不可分割的有效组成部分，与本合同具有同等的法律效力和履约义务，其缔约生效日期为有效签署或盖章确认之日期。</w:t>
      </w:r>
    </w:p>
    <w:p w14:paraId="48009EB1" w14:textId="77777777" w:rsidR="00483970" w:rsidRPr="00483970" w:rsidRDefault="00483970" w:rsidP="00483970">
      <w:pPr>
        <w:numPr>
          <w:ilvl w:val="1"/>
          <w:numId w:val="43"/>
        </w:numPr>
        <w:spacing w:after="0" w:line="560" w:lineRule="exact"/>
        <w:rPr>
          <w:sz w:val="24"/>
          <w:szCs w:val="22"/>
        </w:rPr>
      </w:pPr>
      <w:r w:rsidRPr="00483970">
        <w:rPr>
          <w:sz w:val="24"/>
          <w:szCs w:val="22"/>
        </w:rPr>
        <w:t>未经对方的书面同意，不得转让本合同约定的权利和义务。</w:t>
      </w:r>
    </w:p>
    <w:p w14:paraId="5AD4D832" w14:textId="77777777" w:rsidR="00483970" w:rsidRPr="00483970" w:rsidRDefault="00483970" w:rsidP="00483970">
      <w:pPr>
        <w:numPr>
          <w:ilvl w:val="1"/>
          <w:numId w:val="43"/>
        </w:numPr>
        <w:spacing w:after="0" w:line="560" w:lineRule="exact"/>
        <w:rPr>
          <w:sz w:val="24"/>
          <w:szCs w:val="22"/>
        </w:rPr>
      </w:pPr>
      <w:r w:rsidRPr="00483970">
        <w:rPr>
          <w:sz w:val="24"/>
          <w:szCs w:val="22"/>
        </w:rPr>
        <w:t>各方都应保护对签署和履行本合同而取得的所有任何有关对方的非公开资料，任何一方均有义务限制其员工、代理人等仅在为适当履行本合同义务所必须且承诺严守保密义务时方可获得和使用上述资料。因一方未尽到此项义务而使另一方受到损失的，应赔偿另一方因此受到的损失。本合同终止后，双方仍负有上述保密义务。</w:t>
      </w:r>
    </w:p>
    <w:p w14:paraId="3276E595" w14:textId="77777777" w:rsidR="00483970" w:rsidRPr="00483970" w:rsidRDefault="00483970" w:rsidP="00483970">
      <w:pPr>
        <w:numPr>
          <w:ilvl w:val="1"/>
          <w:numId w:val="43"/>
        </w:numPr>
        <w:spacing w:after="0" w:line="560" w:lineRule="exact"/>
        <w:rPr>
          <w:sz w:val="24"/>
          <w:szCs w:val="22"/>
        </w:rPr>
      </w:pPr>
      <w:r w:rsidRPr="00483970">
        <w:rPr>
          <w:sz w:val="24"/>
          <w:szCs w:val="22"/>
        </w:rPr>
        <w:t>各方应保证向对方提供的资料和数据不侵犯第三方的知识产权或其他权利，因一方提供的资料虚假、错误、或侵犯第三方权利而造成误工、赔偿等损失（包括律师费）的，应当给予充分有效的赔偿。</w:t>
      </w:r>
    </w:p>
    <w:p w14:paraId="165262CB" w14:textId="77777777" w:rsidR="00483970" w:rsidRPr="00483970" w:rsidRDefault="00483970" w:rsidP="00483970">
      <w:pPr>
        <w:numPr>
          <w:ilvl w:val="1"/>
          <w:numId w:val="43"/>
        </w:numPr>
        <w:spacing w:after="0" w:line="560" w:lineRule="exact"/>
        <w:rPr>
          <w:sz w:val="24"/>
          <w:szCs w:val="22"/>
        </w:rPr>
      </w:pPr>
      <w:r w:rsidRPr="00483970">
        <w:rPr>
          <w:sz w:val="24"/>
          <w:szCs w:val="22"/>
        </w:rPr>
        <w:t>本合同未尽事宜，合同各方另行商定，必要时</w:t>
      </w:r>
      <w:proofErr w:type="gramStart"/>
      <w:r w:rsidRPr="00483970">
        <w:rPr>
          <w:sz w:val="24"/>
          <w:szCs w:val="22"/>
        </w:rPr>
        <w:t>签定</w:t>
      </w:r>
      <w:proofErr w:type="gramEnd"/>
      <w:r w:rsidRPr="00483970">
        <w:rPr>
          <w:sz w:val="24"/>
          <w:szCs w:val="22"/>
        </w:rPr>
        <w:t>补充合同协议。补充协议经合同各方签字盖章后作为本合同补充文件。</w:t>
      </w:r>
    </w:p>
    <w:p w14:paraId="71A4BB2B" w14:textId="77777777" w:rsidR="00483970" w:rsidRPr="00483970" w:rsidRDefault="00483970" w:rsidP="00483970">
      <w:pPr>
        <w:numPr>
          <w:ilvl w:val="1"/>
          <w:numId w:val="43"/>
        </w:numPr>
        <w:spacing w:after="0" w:line="560" w:lineRule="exact"/>
        <w:rPr>
          <w:sz w:val="24"/>
          <w:szCs w:val="22"/>
        </w:rPr>
      </w:pPr>
      <w:r w:rsidRPr="00483970">
        <w:rPr>
          <w:sz w:val="24"/>
          <w:szCs w:val="22"/>
        </w:rPr>
        <w:t>甲、乙双方法定代表人或授权代表在合同协议书签字，并分别加盖各单位的公章后合同生效。</w:t>
      </w:r>
      <w:r w:rsidRPr="00483970">
        <w:rPr>
          <w:rFonts w:hint="eastAsia"/>
          <w:sz w:val="24"/>
          <w:szCs w:val="22"/>
        </w:rPr>
        <w:t>附件与本合同具有同等的法律效力。</w:t>
      </w:r>
      <w:r w:rsidRPr="00483970">
        <w:rPr>
          <w:rFonts w:hint="eastAsia"/>
          <w:b/>
          <w:sz w:val="24"/>
          <w:szCs w:val="22"/>
        </w:rPr>
        <w:t>双方如由授权代表签字的，一并提交《授权委托书》（单位盖章并明确授权代表的权限与身份），并作为合同内容的一部分。</w:t>
      </w:r>
    </w:p>
    <w:p w14:paraId="57AD4E04" w14:textId="77777777" w:rsidR="00483970" w:rsidRPr="00483970" w:rsidRDefault="00483970" w:rsidP="00483970">
      <w:pPr>
        <w:numPr>
          <w:ilvl w:val="1"/>
          <w:numId w:val="43"/>
        </w:numPr>
        <w:spacing w:after="0" w:line="560" w:lineRule="exact"/>
        <w:rPr>
          <w:color w:val="000000"/>
          <w:sz w:val="24"/>
          <w:szCs w:val="22"/>
        </w:rPr>
      </w:pPr>
      <w:r w:rsidRPr="00483970">
        <w:rPr>
          <w:color w:val="000000"/>
          <w:sz w:val="24"/>
          <w:szCs w:val="22"/>
        </w:rPr>
        <w:t>本合同壹式</w:t>
      </w:r>
      <w:r w:rsidRPr="00483970">
        <w:rPr>
          <w:rFonts w:hint="eastAsia"/>
          <w:color w:val="000000"/>
          <w:sz w:val="24"/>
          <w:szCs w:val="22"/>
        </w:rPr>
        <w:t>陆</w:t>
      </w:r>
      <w:r w:rsidRPr="00483970">
        <w:rPr>
          <w:color w:val="000000"/>
          <w:sz w:val="24"/>
          <w:szCs w:val="22"/>
        </w:rPr>
        <w:t>份，甲方执</w:t>
      </w:r>
      <w:r w:rsidRPr="00483970">
        <w:rPr>
          <w:rFonts w:hint="eastAsia"/>
          <w:color w:val="000000"/>
          <w:sz w:val="24"/>
          <w:szCs w:val="22"/>
          <w:u w:val="single"/>
        </w:rPr>
        <w:t>肆</w:t>
      </w:r>
      <w:r w:rsidRPr="00483970">
        <w:rPr>
          <w:color w:val="000000"/>
          <w:sz w:val="24"/>
          <w:szCs w:val="22"/>
        </w:rPr>
        <w:t>份，乙方执</w:t>
      </w:r>
      <w:r w:rsidRPr="00483970">
        <w:rPr>
          <w:color w:val="000000"/>
          <w:sz w:val="24"/>
          <w:szCs w:val="22"/>
          <w:u w:val="single"/>
        </w:rPr>
        <w:t>贰</w:t>
      </w:r>
      <w:r w:rsidRPr="00483970">
        <w:rPr>
          <w:color w:val="000000"/>
          <w:sz w:val="24"/>
          <w:szCs w:val="22"/>
        </w:rPr>
        <w:t>份。</w:t>
      </w:r>
    </w:p>
    <w:p w14:paraId="2E96D0C9" w14:textId="77777777" w:rsidR="00483970" w:rsidRPr="00483970" w:rsidRDefault="00483970" w:rsidP="00483970">
      <w:pPr>
        <w:spacing w:after="0" w:line="560" w:lineRule="exact"/>
        <w:jc w:val="center"/>
        <w:rPr>
          <w:b/>
          <w:color w:val="000000"/>
          <w:sz w:val="24"/>
          <w:szCs w:val="22"/>
        </w:rPr>
      </w:pPr>
      <w:r w:rsidRPr="00483970">
        <w:rPr>
          <w:rFonts w:hint="eastAsia"/>
          <w:b/>
          <w:color w:val="000000"/>
          <w:sz w:val="24"/>
          <w:szCs w:val="22"/>
        </w:rPr>
        <w:t>（下页无正文）</w:t>
      </w:r>
    </w:p>
    <w:p w14:paraId="6AD486FC" w14:textId="77777777" w:rsidR="00483970" w:rsidRPr="00483970" w:rsidRDefault="00483970" w:rsidP="00483970">
      <w:pPr>
        <w:widowControl/>
        <w:spacing w:after="0" w:line="240" w:lineRule="auto"/>
        <w:jc w:val="center"/>
        <w:rPr>
          <w:rFonts w:ascii="宋体" w:hAnsi="宋体" w:hint="eastAsia"/>
          <w:b/>
          <w:color w:val="000000"/>
          <w:sz w:val="28"/>
          <w:szCs w:val="28"/>
        </w:rPr>
      </w:pPr>
      <w:r w:rsidRPr="00483970">
        <w:rPr>
          <w:b/>
          <w:color w:val="000000"/>
          <w:sz w:val="24"/>
          <w:szCs w:val="22"/>
        </w:rPr>
        <w:br w:type="page"/>
      </w:r>
      <w:r w:rsidRPr="00483970">
        <w:rPr>
          <w:rFonts w:ascii="宋体" w:hAnsi="宋体" w:hint="eastAsia"/>
          <w:b/>
          <w:color w:val="000000"/>
          <w:sz w:val="28"/>
          <w:szCs w:val="28"/>
        </w:rPr>
        <w:lastRenderedPageBreak/>
        <w:t xml:space="preserve">签 </w:t>
      </w:r>
      <w:r w:rsidRPr="00483970">
        <w:rPr>
          <w:rFonts w:ascii="宋体" w:hAnsi="宋体"/>
          <w:b/>
          <w:color w:val="000000"/>
          <w:sz w:val="28"/>
          <w:szCs w:val="28"/>
        </w:rPr>
        <w:t xml:space="preserve">  </w:t>
      </w:r>
      <w:r w:rsidRPr="00483970">
        <w:rPr>
          <w:rFonts w:ascii="宋体" w:hAnsi="宋体" w:hint="eastAsia"/>
          <w:b/>
          <w:color w:val="000000"/>
          <w:sz w:val="28"/>
          <w:szCs w:val="28"/>
        </w:rPr>
        <w:t xml:space="preserve">章 </w:t>
      </w:r>
      <w:r w:rsidRPr="00483970">
        <w:rPr>
          <w:rFonts w:ascii="宋体" w:hAnsi="宋体"/>
          <w:b/>
          <w:color w:val="000000"/>
          <w:sz w:val="28"/>
          <w:szCs w:val="28"/>
        </w:rPr>
        <w:t xml:space="preserve"> </w:t>
      </w:r>
      <w:r w:rsidRPr="00483970">
        <w:rPr>
          <w:rFonts w:ascii="宋体" w:hAnsi="宋体" w:hint="eastAsia"/>
          <w:b/>
          <w:color w:val="000000"/>
          <w:sz w:val="28"/>
          <w:szCs w:val="28"/>
        </w:rPr>
        <w:t xml:space="preserve"> 页</w:t>
      </w:r>
    </w:p>
    <w:p w14:paraId="764B54D3" w14:textId="77777777" w:rsidR="00483970" w:rsidRPr="00483970" w:rsidRDefault="00483970" w:rsidP="00483970">
      <w:pPr>
        <w:tabs>
          <w:tab w:val="left" w:pos="8280"/>
        </w:tabs>
        <w:snapToGrid w:val="0"/>
        <w:spacing w:before="50" w:after="0" w:line="360" w:lineRule="auto"/>
        <w:ind w:firstLine="567"/>
        <w:jc w:val="center"/>
        <w:rPr>
          <w:rFonts w:ascii="宋体" w:hAnsi="宋体" w:hint="eastAsia"/>
          <w:b/>
          <w:color w:val="000000"/>
          <w:sz w:val="24"/>
          <w:szCs w:val="22"/>
        </w:rPr>
      </w:pPr>
      <w:r w:rsidRPr="00483970">
        <w:rPr>
          <w:rFonts w:ascii="宋体" w:hAnsi="宋体" w:hint="eastAsia"/>
          <w:b/>
          <w:color w:val="000000"/>
          <w:sz w:val="24"/>
          <w:szCs w:val="22"/>
        </w:rPr>
        <w:t>（本页无正文）</w:t>
      </w:r>
    </w:p>
    <w:tbl>
      <w:tblPr>
        <w:tblW w:w="9640" w:type="dxa"/>
        <w:jc w:val="center"/>
        <w:tblLayout w:type="fixed"/>
        <w:tblLook w:val="04A0" w:firstRow="1" w:lastRow="0" w:firstColumn="1" w:lastColumn="0" w:noHBand="0" w:noVBand="1"/>
      </w:tblPr>
      <w:tblGrid>
        <w:gridCol w:w="1135"/>
        <w:gridCol w:w="3544"/>
        <w:gridCol w:w="425"/>
        <w:gridCol w:w="1276"/>
        <w:gridCol w:w="3260"/>
      </w:tblGrid>
      <w:tr w:rsidR="00483970" w:rsidRPr="00483970" w14:paraId="581A82A6" w14:textId="77777777" w:rsidTr="00D9015B">
        <w:trPr>
          <w:trHeight w:val="671"/>
          <w:jc w:val="center"/>
        </w:trPr>
        <w:tc>
          <w:tcPr>
            <w:tcW w:w="1135" w:type="dxa"/>
          </w:tcPr>
          <w:p w14:paraId="4302166B" w14:textId="77777777" w:rsidR="00483970" w:rsidRPr="00483970" w:rsidRDefault="00483970" w:rsidP="00483970">
            <w:pPr>
              <w:spacing w:afterLines="20" w:after="62" w:line="460" w:lineRule="exact"/>
              <w:jc w:val="left"/>
              <w:rPr>
                <w:b/>
                <w:color w:val="000000"/>
                <w:sz w:val="24"/>
                <w:szCs w:val="21"/>
              </w:rPr>
            </w:pPr>
            <w:r w:rsidRPr="00483970">
              <w:rPr>
                <w:rFonts w:hint="eastAsia"/>
                <w:b/>
                <w:color w:val="000000"/>
                <w:sz w:val="24"/>
                <w:szCs w:val="21"/>
              </w:rPr>
              <w:t>甲方：</w:t>
            </w:r>
          </w:p>
        </w:tc>
        <w:tc>
          <w:tcPr>
            <w:tcW w:w="3544" w:type="dxa"/>
          </w:tcPr>
          <w:p w14:paraId="4222D2C6" w14:textId="77777777" w:rsidR="00483970" w:rsidRPr="00483970" w:rsidRDefault="00483970" w:rsidP="00483970">
            <w:pPr>
              <w:spacing w:afterLines="20" w:after="62" w:line="460" w:lineRule="exact"/>
              <w:jc w:val="left"/>
              <w:rPr>
                <w:color w:val="000000"/>
                <w:sz w:val="24"/>
                <w:szCs w:val="21"/>
                <w:u w:val="single"/>
              </w:rPr>
            </w:pPr>
            <w:r w:rsidRPr="00483970">
              <w:rPr>
                <w:rFonts w:hint="eastAsia"/>
                <w:color w:val="000000"/>
                <w:sz w:val="24"/>
                <w:szCs w:val="21"/>
                <w:u w:val="single"/>
              </w:rPr>
              <w:t>北京市气象探测中心</w:t>
            </w:r>
          </w:p>
        </w:tc>
        <w:tc>
          <w:tcPr>
            <w:tcW w:w="425" w:type="dxa"/>
          </w:tcPr>
          <w:p w14:paraId="4CFCCFD8" w14:textId="77777777" w:rsidR="00483970" w:rsidRPr="00483970" w:rsidRDefault="00483970" w:rsidP="00483970">
            <w:pPr>
              <w:spacing w:afterLines="20" w:after="62" w:line="460" w:lineRule="exact"/>
              <w:jc w:val="left"/>
              <w:rPr>
                <w:color w:val="000000"/>
                <w:sz w:val="24"/>
                <w:szCs w:val="21"/>
              </w:rPr>
            </w:pPr>
          </w:p>
        </w:tc>
        <w:tc>
          <w:tcPr>
            <w:tcW w:w="1276" w:type="dxa"/>
          </w:tcPr>
          <w:p w14:paraId="19BE6A1D" w14:textId="77777777" w:rsidR="00483970" w:rsidRPr="00483970" w:rsidRDefault="00483970" w:rsidP="00483970">
            <w:pPr>
              <w:spacing w:afterLines="20" w:after="62" w:line="460" w:lineRule="exact"/>
              <w:ind w:left="241" w:hangingChars="100" w:hanging="241"/>
              <w:jc w:val="left"/>
              <w:rPr>
                <w:b/>
                <w:color w:val="000000"/>
                <w:sz w:val="24"/>
                <w:szCs w:val="21"/>
              </w:rPr>
            </w:pPr>
            <w:r w:rsidRPr="00483970">
              <w:rPr>
                <w:rFonts w:hint="eastAsia"/>
                <w:b/>
                <w:color w:val="000000"/>
                <w:sz w:val="24"/>
                <w:szCs w:val="21"/>
              </w:rPr>
              <w:t>乙方：</w:t>
            </w:r>
          </w:p>
        </w:tc>
        <w:tc>
          <w:tcPr>
            <w:tcW w:w="3260" w:type="dxa"/>
          </w:tcPr>
          <w:p w14:paraId="38F98971" w14:textId="77777777" w:rsidR="00483970" w:rsidRPr="00483970" w:rsidRDefault="00483970" w:rsidP="00483970">
            <w:pPr>
              <w:spacing w:afterLines="20" w:after="62" w:line="460" w:lineRule="exact"/>
              <w:jc w:val="left"/>
              <w:rPr>
                <w:color w:val="000000"/>
                <w:sz w:val="24"/>
                <w:szCs w:val="21"/>
                <w:u w:val="single"/>
              </w:rPr>
            </w:pPr>
            <w:r w:rsidRPr="00483970">
              <w:rPr>
                <w:rFonts w:hint="eastAsia"/>
                <w:bCs/>
                <w:sz w:val="24"/>
                <w:szCs w:val="22"/>
                <w:u w:val="single"/>
              </w:rPr>
              <w:t xml:space="preserve"> </w:t>
            </w:r>
            <w:r w:rsidRPr="00483970">
              <w:rPr>
                <w:bCs/>
                <w:sz w:val="24"/>
                <w:szCs w:val="22"/>
                <w:u w:val="single"/>
              </w:rPr>
              <w:t xml:space="preserve">    </w:t>
            </w:r>
          </w:p>
        </w:tc>
      </w:tr>
      <w:tr w:rsidR="00483970" w:rsidRPr="00483970" w14:paraId="22FFA359" w14:textId="77777777" w:rsidTr="00D9015B">
        <w:trPr>
          <w:trHeight w:val="1187"/>
          <w:jc w:val="center"/>
        </w:trPr>
        <w:tc>
          <w:tcPr>
            <w:tcW w:w="1135" w:type="dxa"/>
          </w:tcPr>
          <w:p w14:paraId="0C1308E7" w14:textId="77777777" w:rsidR="00483970" w:rsidRPr="00483970" w:rsidRDefault="00483970" w:rsidP="00483970">
            <w:pPr>
              <w:spacing w:afterLines="20" w:after="62" w:line="460" w:lineRule="exact"/>
              <w:jc w:val="left"/>
              <w:rPr>
                <w:b/>
                <w:color w:val="000000"/>
                <w:sz w:val="24"/>
                <w:szCs w:val="21"/>
              </w:rPr>
            </w:pPr>
          </w:p>
        </w:tc>
        <w:tc>
          <w:tcPr>
            <w:tcW w:w="3544" w:type="dxa"/>
          </w:tcPr>
          <w:p w14:paraId="51493D4A"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w:t>
            </w:r>
            <w:r w:rsidRPr="00483970">
              <w:rPr>
                <w:rFonts w:hint="eastAsia"/>
                <w:b/>
                <w:color w:val="000000"/>
                <w:sz w:val="24"/>
                <w:szCs w:val="21"/>
              </w:rPr>
              <w:t>加盖公章或合同章</w:t>
            </w:r>
            <w:r w:rsidRPr="00483970">
              <w:rPr>
                <w:rFonts w:hint="eastAsia"/>
                <w:color w:val="000000"/>
                <w:sz w:val="24"/>
                <w:szCs w:val="21"/>
              </w:rPr>
              <w:t>）</w:t>
            </w:r>
          </w:p>
        </w:tc>
        <w:tc>
          <w:tcPr>
            <w:tcW w:w="425" w:type="dxa"/>
          </w:tcPr>
          <w:p w14:paraId="01C122A4" w14:textId="77777777" w:rsidR="00483970" w:rsidRPr="00483970" w:rsidRDefault="00483970" w:rsidP="00483970">
            <w:pPr>
              <w:spacing w:afterLines="20" w:after="62" w:line="460" w:lineRule="exact"/>
              <w:jc w:val="left"/>
              <w:rPr>
                <w:color w:val="000000"/>
                <w:sz w:val="24"/>
                <w:szCs w:val="21"/>
              </w:rPr>
            </w:pPr>
          </w:p>
        </w:tc>
        <w:tc>
          <w:tcPr>
            <w:tcW w:w="1276" w:type="dxa"/>
          </w:tcPr>
          <w:p w14:paraId="695AB07D" w14:textId="77777777" w:rsidR="00483970" w:rsidRPr="00483970" w:rsidRDefault="00483970" w:rsidP="00483970">
            <w:pPr>
              <w:spacing w:afterLines="20" w:after="62" w:line="460" w:lineRule="exact"/>
              <w:jc w:val="left"/>
              <w:rPr>
                <w:b/>
                <w:color w:val="000000"/>
                <w:sz w:val="24"/>
                <w:szCs w:val="21"/>
              </w:rPr>
            </w:pPr>
          </w:p>
        </w:tc>
        <w:tc>
          <w:tcPr>
            <w:tcW w:w="3260" w:type="dxa"/>
          </w:tcPr>
          <w:p w14:paraId="57318D1E"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w:t>
            </w:r>
            <w:r w:rsidRPr="00483970">
              <w:rPr>
                <w:rFonts w:hint="eastAsia"/>
                <w:b/>
                <w:color w:val="000000"/>
                <w:sz w:val="24"/>
                <w:szCs w:val="21"/>
              </w:rPr>
              <w:t>加盖公章或合同章</w:t>
            </w:r>
            <w:r w:rsidRPr="00483970">
              <w:rPr>
                <w:rFonts w:hint="eastAsia"/>
                <w:color w:val="000000"/>
                <w:sz w:val="24"/>
                <w:szCs w:val="21"/>
              </w:rPr>
              <w:t>）</w:t>
            </w:r>
          </w:p>
        </w:tc>
      </w:tr>
      <w:tr w:rsidR="00483970" w:rsidRPr="00483970" w14:paraId="6A6308B6" w14:textId="77777777" w:rsidTr="00D9015B">
        <w:trPr>
          <w:jc w:val="center"/>
        </w:trPr>
        <w:tc>
          <w:tcPr>
            <w:tcW w:w="4679" w:type="dxa"/>
            <w:gridSpan w:val="2"/>
          </w:tcPr>
          <w:p w14:paraId="442A52F1"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甲方法定代表人或授权代表人（签名）</w:t>
            </w:r>
          </w:p>
        </w:tc>
        <w:tc>
          <w:tcPr>
            <w:tcW w:w="425" w:type="dxa"/>
          </w:tcPr>
          <w:p w14:paraId="26BCB793" w14:textId="77777777" w:rsidR="00483970" w:rsidRPr="00483970" w:rsidRDefault="00483970" w:rsidP="00483970">
            <w:pPr>
              <w:spacing w:afterLines="20" w:after="62" w:line="460" w:lineRule="exact"/>
              <w:jc w:val="left"/>
              <w:rPr>
                <w:color w:val="000000"/>
                <w:sz w:val="24"/>
                <w:szCs w:val="21"/>
              </w:rPr>
            </w:pPr>
          </w:p>
        </w:tc>
        <w:tc>
          <w:tcPr>
            <w:tcW w:w="4536" w:type="dxa"/>
            <w:gridSpan w:val="2"/>
          </w:tcPr>
          <w:p w14:paraId="30DB5BF1"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乙方法定代表人或授权代表人（签名）</w:t>
            </w:r>
          </w:p>
        </w:tc>
      </w:tr>
      <w:tr w:rsidR="00483970" w:rsidRPr="00483970" w14:paraId="6E272CDF" w14:textId="77777777" w:rsidTr="00D9015B">
        <w:trPr>
          <w:trHeight w:val="1184"/>
          <w:jc w:val="center"/>
        </w:trPr>
        <w:tc>
          <w:tcPr>
            <w:tcW w:w="1135" w:type="dxa"/>
          </w:tcPr>
          <w:p w14:paraId="745217FD" w14:textId="77777777" w:rsidR="00483970" w:rsidRPr="00483970" w:rsidRDefault="00483970" w:rsidP="00483970">
            <w:pPr>
              <w:spacing w:afterLines="20" w:after="62" w:line="460" w:lineRule="exact"/>
              <w:jc w:val="left"/>
              <w:rPr>
                <w:b/>
                <w:color w:val="000000"/>
                <w:sz w:val="24"/>
                <w:szCs w:val="21"/>
              </w:rPr>
            </w:pPr>
          </w:p>
        </w:tc>
        <w:tc>
          <w:tcPr>
            <w:tcW w:w="3544" w:type="dxa"/>
            <w:vAlign w:val="center"/>
          </w:tcPr>
          <w:p w14:paraId="0C6F3801" w14:textId="77777777" w:rsidR="00483970" w:rsidRPr="00483970" w:rsidRDefault="00483970" w:rsidP="00483970">
            <w:pPr>
              <w:spacing w:afterLines="20" w:after="62" w:line="460" w:lineRule="exact"/>
              <w:jc w:val="left"/>
              <w:rPr>
                <w:color w:val="000000"/>
                <w:sz w:val="24"/>
                <w:szCs w:val="21"/>
              </w:rPr>
            </w:pPr>
            <w:r w:rsidRPr="00483970">
              <w:rPr>
                <w:rFonts w:hint="eastAsia"/>
                <w:b/>
                <w:color w:val="000000"/>
                <w:sz w:val="24"/>
                <w:szCs w:val="21"/>
              </w:rPr>
              <w:t>签名：</w:t>
            </w:r>
            <w:r w:rsidRPr="00483970">
              <w:rPr>
                <w:rFonts w:hint="eastAsia"/>
                <w:b/>
                <w:color w:val="000000"/>
                <w:sz w:val="24"/>
                <w:szCs w:val="21"/>
              </w:rPr>
              <w:t>_</w:t>
            </w:r>
            <w:r w:rsidRPr="00483970">
              <w:rPr>
                <w:b/>
                <w:color w:val="000000"/>
                <w:sz w:val="24"/>
                <w:szCs w:val="21"/>
              </w:rPr>
              <w:t>___________</w:t>
            </w:r>
          </w:p>
        </w:tc>
        <w:tc>
          <w:tcPr>
            <w:tcW w:w="425" w:type="dxa"/>
          </w:tcPr>
          <w:p w14:paraId="21C431D7" w14:textId="77777777" w:rsidR="00483970" w:rsidRPr="00483970" w:rsidRDefault="00483970" w:rsidP="00483970">
            <w:pPr>
              <w:spacing w:afterLines="20" w:after="62" w:line="460" w:lineRule="exact"/>
              <w:jc w:val="left"/>
              <w:rPr>
                <w:color w:val="000000"/>
                <w:sz w:val="24"/>
                <w:szCs w:val="21"/>
              </w:rPr>
            </w:pPr>
          </w:p>
        </w:tc>
        <w:tc>
          <w:tcPr>
            <w:tcW w:w="1276" w:type="dxa"/>
          </w:tcPr>
          <w:p w14:paraId="7EB8D6C6" w14:textId="77777777" w:rsidR="00483970" w:rsidRPr="00483970" w:rsidRDefault="00483970" w:rsidP="00483970">
            <w:pPr>
              <w:spacing w:afterLines="20" w:after="62" w:line="460" w:lineRule="exact"/>
              <w:jc w:val="left"/>
              <w:rPr>
                <w:b/>
                <w:color w:val="000000"/>
                <w:sz w:val="24"/>
                <w:szCs w:val="21"/>
              </w:rPr>
            </w:pPr>
          </w:p>
        </w:tc>
        <w:tc>
          <w:tcPr>
            <w:tcW w:w="3260" w:type="dxa"/>
            <w:vAlign w:val="center"/>
          </w:tcPr>
          <w:p w14:paraId="141469AF" w14:textId="77777777" w:rsidR="00483970" w:rsidRPr="00483970" w:rsidRDefault="00483970" w:rsidP="00483970">
            <w:pPr>
              <w:spacing w:afterLines="20" w:after="62" w:line="460" w:lineRule="exact"/>
              <w:jc w:val="left"/>
              <w:rPr>
                <w:b/>
                <w:color w:val="000000"/>
                <w:sz w:val="24"/>
                <w:szCs w:val="21"/>
              </w:rPr>
            </w:pPr>
            <w:r w:rsidRPr="00483970">
              <w:rPr>
                <w:rFonts w:hint="eastAsia"/>
                <w:b/>
                <w:color w:val="000000"/>
                <w:sz w:val="24"/>
                <w:szCs w:val="21"/>
              </w:rPr>
              <w:t>签名：</w:t>
            </w:r>
            <w:r w:rsidRPr="00483970">
              <w:rPr>
                <w:rFonts w:hint="eastAsia"/>
                <w:b/>
                <w:color w:val="000000"/>
                <w:sz w:val="24"/>
                <w:szCs w:val="21"/>
              </w:rPr>
              <w:t>_</w:t>
            </w:r>
            <w:r w:rsidRPr="00483970">
              <w:rPr>
                <w:b/>
                <w:color w:val="000000"/>
                <w:sz w:val="24"/>
                <w:szCs w:val="21"/>
              </w:rPr>
              <w:t>___________</w:t>
            </w:r>
          </w:p>
        </w:tc>
      </w:tr>
      <w:tr w:rsidR="00483970" w:rsidRPr="00483970" w14:paraId="0B606304" w14:textId="77777777" w:rsidTr="00D9015B">
        <w:trPr>
          <w:trHeight w:val="1144"/>
          <w:jc w:val="center"/>
        </w:trPr>
        <w:tc>
          <w:tcPr>
            <w:tcW w:w="1135" w:type="dxa"/>
          </w:tcPr>
          <w:p w14:paraId="6FF16018" w14:textId="77777777" w:rsidR="00483970" w:rsidRPr="00483970" w:rsidRDefault="00483970" w:rsidP="00483970">
            <w:pPr>
              <w:spacing w:afterLines="20" w:after="62" w:line="460" w:lineRule="exact"/>
              <w:jc w:val="left"/>
              <w:rPr>
                <w:b/>
                <w:color w:val="000000"/>
                <w:sz w:val="24"/>
                <w:szCs w:val="21"/>
              </w:rPr>
            </w:pPr>
          </w:p>
        </w:tc>
        <w:tc>
          <w:tcPr>
            <w:tcW w:w="3544" w:type="dxa"/>
            <w:vAlign w:val="center"/>
          </w:tcPr>
          <w:p w14:paraId="1A0066F1" w14:textId="77777777" w:rsidR="00483970" w:rsidRPr="00483970" w:rsidRDefault="00483970" w:rsidP="00483970">
            <w:pPr>
              <w:spacing w:afterLines="20" w:after="62" w:line="460" w:lineRule="exact"/>
              <w:jc w:val="left"/>
              <w:rPr>
                <w:color w:val="000000"/>
                <w:sz w:val="24"/>
                <w:szCs w:val="21"/>
              </w:rPr>
            </w:pPr>
            <w:r w:rsidRPr="00483970">
              <w:rPr>
                <w:rFonts w:hint="eastAsia"/>
                <w:b/>
                <w:color w:val="000000"/>
                <w:sz w:val="24"/>
                <w:szCs w:val="21"/>
              </w:rPr>
              <w:t>签署日期：</w:t>
            </w:r>
            <w:r w:rsidRPr="00483970">
              <w:rPr>
                <w:color w:val="000000"/>
                <w:sz w:val="24"/>
                <w:szCs w:val="21"/>
              </w:rPr>
              <w:t>_____</w:t>
            </w:r>
            <w:r w:rsidRPr="00483970">
              <w:rPr>
                <w:rFonts w:hint="eastAsia"/>
                <w:color w:val="000000"/>
                <w:sz w:val="24"/>
                <w:szCs w:val="21"/>
              </w:rPr>
              <w:t>年</w:t>
            </w:r>
            <w:r w:rsidRPr="00483970">
              <w:rPr>
                <w:color w:val="000000"/>
                <w:sz w:val="24"/>
                <w:szCs w:val="21"/>
              </w:rPr>
              <w:t>__</w:t>
            </w:r>
            <w:r w:rsidRPr="00483970">
              <w:rPr>
                <w:rFonts w:hint="eastAsia"/>
                <w:color w:val="000000"/>
                <w:sz w:val="24"/>
                <w:szCs w:val="21"/>
              </w:rPr>
              <w:t>月</w:t>
            </w:r>
            <w:r w:rsidRPr="00483970">
              <w:rPr>
                <w:color w:val="000000"/>
                <w:sz w:val="24"/>
                <w:szCs w:val="21"/>
              </w:rPr>
              <w:t>__</w:t>
            </w:r>
            <w:r w:rsidRPr="00483970">
              <w:rPr>
                <w:rFonts w:hint="eastAsia"/>
                <w:color w:val="000000"/>
                <w:sz w:val="24"/>
                <w:szCs w:val="21"/>
              </w:rPr>
              <w:t>日</w:t>
            </w:r>
          </w:p>
        </w:tc>
        <w:tc>
          <w:tcPr>
            <w:tcW w:w="425" w:type="dxa"/>
          </w:tcPr>
          <w:p w14:paraId="1C79E686" w14:textId="77777777" w:rsidR="00483970" w:rsidRPr="00483970" w:rsidRDefault="00483970" w:rsidP="00483970">
            <w:pPr>
              <w:spacing w:afterLines="20" w:after="62" w:line="460" w:lineRule="exact"/>
              <w:jc w:val="left"/>
              <w:rPr>
                <w:color w:val="000000"/>
                <w:sz w:val="24"/>
                <w:szCs w:val="21"/>
              </w:rPr>
            </w:pPr>
          </w:p>
        </w:tc>
        <w:tc>
          <w:tcPr>
            <w:tcW w:w="1276" w:type="dxa"/>
          </w:tcPr>
          <w:p w14:paraId="0B8D5449" w14:textId="77777777" w:rsidR="00483970" w:rsidRPr="00483970" w:rsidRDefault="00483970" w:rsidP="00483970">
            <w:pPr>
              <w:spacing w:afterLines="20" w:after="62" w:line="460" w:lineRule="exact"/>
              <w:jc w:val="left"/>
              <w:rPr>
                <w:b/>
                <w:color w:val="000000"/>
                <w:sz w:val="24"/>
                <w:szCs w:val="21"/>
              </w:rPr>
            </w:pPr>
          </w:p>
        </w:tc>
        <w:tc>
          <w:tcPr>
            <w:tcW w:w="3260" w:type="dxa"/>
            <w:vAlign w:val="center"/>
          </w:tcPr>
          <w:p w14:paraId="47E73170" w14:textId="77777777" w:rsidR="00483970" w:rsidRPr="00483970" w:rsidRDefault="00483970" w:rsidP="00483970">
            <w:pPr>
              <w:spacing w:afterLines="20" w:after="62" w:line="460" w:lineRule="exact"/>
              <w:jc w:val="left"/>
              <w:rPr>
                <w:b/>
                <w:color w:val="000000"/>
                <w:sz w:val="24"/>
                <w:szCs w:val="21"/>
              </w:rPr>
            </w:pPr>
            <w:r w:rsidRPr="00483970">
              <w:rPr>
                <w:rFonts w:hint="eastAsia"/>
                <w:b/>
                <w:color w:val="000000"/>
                <w:sz w:val="24"/>
                <w:szCs w:val="21"/>
              </w:rPr>
              <w:t>签署日期：</w:t>
            </w:r>
            <w:r w:rsidRPr="00483970">
              <w:rPr>
                <w:color w:val="000000"/>
                <w:sz w:val="24"/>
                <w:szCs w:val="21"/>
              </w:rPr>
              <w:t>_____</w:t>
            </w:r>
            <w:r w:rsidRPr="00483970">
              <w:rPr>
                <w:rFonts w:hint="eastAsia"/>
                <w:color w:val="000000"/>
                <w:sz w:val="24"/>
                <w:szCs w:val="21"/>
              </w:rPr>
              <w:t>年</w:t>
            </w:r>
            <w:r w:rsidRPr="00483970">
              <w:rPr>
                <w:color w:val="000000"/>
                <w:sz w:val="24"/>
                <w:szCs w:val="21"/>
              </w:rPr>
              <w:t>__</w:t>
            </w:r>
            <w:r w:rsidRPr="00483970">
              <w:rPr>
                <w:rFonts w:hint="eastAsia"/>
                <w:color w:val="000000"/>
                <w:sz w:val="24"/>
                <w:szCs w:val="21"/>
              </w:rPr>
              <w:t>月</w:t>
            </w:r>
            <w:r w:rsidRPr="00483970">
              <w:rPr>
                <w:color w:val="000000"/>
                <w:sz w:val="24"/>
                <w:szCs w:val="21"/>
              </w:rPr>
              <w:t>__</w:t>
            </w:r>
            <w:r w:rsidRPr="00483970">
              <w:rPr>
                <w:rFonts w:hint="eastAsia"/>
                <w:color w:val="000000"/>
                <w:sz w:val="24"/>
                <w:szCs w:val="21"/>
              </w:rPr>
              <w:t>日</w:t>
            </w:r>
          </w:p>
        </w:tc>
      </w:tr>
      <w:tr w:rsidR="00483970" w:rsidRPr="00483970" w14:paraId="768A2E52" w14:textId="77777777" w:rsidTr="00D9015B">
        <w:trPr>
          <w:trHeight w:val="1132"/>
          <w:jc w:val="center"/>
        </w:trPr>
        <w:tc>
          <w:tcPr>
            <w:tcW w:w="1135" w:type="dxa"/>
          </w:tcPr>
          <w:p w14:paraId="0BC35551"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纳税人识别号</w:t>
            </w:r>
          </w:p>
        </w:tc>
        <w:tc>
          <w:tcPr>
            <w:tcW w:w="3544" w:type="dxa"/>
          </w:tcPr>
          <w:p w14:paraId="5FACB521"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2"/>
                <w:shd w:val="clear" w:color="auto" w:fill="FFFFFF"/>
              </w:rPr>
              <w:t>12110000E0066487XU</w:t>
            </w:r>
          </w:p>
        </w:tc>
        <w:tc>
          <w:tcPr>
            <w:tcW w:w="425" w:type="dxa"/>
          </w:tcPr>
          <w:p w14:paraId="7FAD8F5F" w14:textId="77777777" w:rsidR="00483970" w:rsidRPr="00483970" w:rsidRDefault="00483970" w:rsidP="00483970">
            <w:pPr>
              <w:spacing w:afterLines="20" w:after="62" w:line="460" w:lineRule="exact"/>
              <w:jc w:val="left"/>
              <w:rPr>
                <w:color w:val="000000"/>
                <w:sz w:val="24"/>
                <w:szCs w:val="21"/>
              </w:rPr>
            </w:pPr>
          </w:p>
        </w:tc>
        <w:tc>
          <w:tcPr>
            <w:tcW w:w="1276" w:type="dxa"/>
          </w:tcPr>
          <w:p w14:paraId="40622E4A"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纳税人</w:t>
            </w:r>
          </w:p>
          <w:p w14:paraId="1196B39D"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识别号</w:t>
            </w:r>
          </w:p>
        </w:tc>
        <w:tc>
          <w:tcPr>
            <w:tcW w:w="3260" w:type="dxa"/>
          </w:tcPr>
          <w:p w14:paraId="5D7542A2" w14:textId="77777777" w:rsidR="00483970" w:rsidRPr="00483970" w:rsidRDefault="00483970" w:rsidP="00483970">
            <w:pPr>
              <w:spacing w:afterLines="20" w:after="62" w:line="460" w:lineRule="exact"/>
              <w:jc w:val="left"/>
              <w:rPr>
                <w:color w:val="000000"/>
                <w:sz w:val="24"/>
                <w:szCs w:val="21"/>
              </w:rPr>
            </w:pPr>
            <w:r w:rsidRPr="00483970">
              <w:rPr>
                <w:sz w:val="24"/>
                <w:szCs w:val="22"/>
              </w:rPr>
              <w:t xml:space="preserve">  </w:t>
            </w:r>
          </w:p>
        </w:tc>
      </w:tr>
      <w:tr w:rsidR="00483970" w:rsidRPr="00483970" w14:paraId="56311BFF" w14:textId="77777777" w:rsidTr="00D9015B">
        <w:trPr>
          <w:jc w:val="center"/>
        </w:trPr>
        <w:tc>
          <w:tcPr>
            <w:tcW w:w="1135" w:type="dxa"/>
          </w:tcPr>
          <w:p w14:paraId="2E1FE817"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地址</w:t>
            </w:r>
          </w:p>
        </w:tc>
        <w:tc>
          <w:tcPr>
            <w:tcW w:w="3544" w:type="dxa"/>
          </w:tcPr>
          <w:p w14:paraId="19178E34" w14:textId="77777777" w:rsidR="00483970" w:rsidRPr="00483970" w:rsidRDefault="00483970" w:rsidP="00483970">
            <w:pPr>
              <w:spacing w:afterLines="20" w:after="62" w:line="460" w:lineRule="exact"/>
              <w:rPr>
                <w:color w:val="000000"/>
                <w:sz w:val="24"/>
                <w:szCs w:val="21"/>
              </w:rPr>
            </w:pPr>
            <w:r w:rsidRPr="00483970">
              <w:rPr>
                <w:rFonts w:ascii="宋体" w:hAnsi="宋体" w:hint="eastAsia"/>
                <w:color w:val="000000"/>
                <w:sz w:val="24"/>
                <w:szCs w:val="21"/>
              </w:rPr>
              <w:t>北京市</w:t>
            </w:r>
            <w:proofErr w:type="gramStart"/>
            <w:r w:rsidRPr="00483970">
              <w:rPr>
                <w:rFonts w:ascii="宋体" w:hAnsi="宋体" w:hint="eastAsia"/>
                <w:color w:val="000000"/>
                <w:sz w:val="24"/>
                <w:szCs w:val="21"/>
              </w:rPr>
              <w:t>大兴区</w:t>
            </w:r>
            <w:proofErr w:type="gramEnd"/>
            <w:r w:rsidRPr="00483970">
              <w:rPr>
                <w:rFonts w:ascii="宋体" w:hAnsi="宋体" w:hint="eastAsia"/>
                <w:color w:val="000000"/>
                <w:sz w:val="24"/>
                <w:szCs w:val="21"/>
              </w:rPr>
              <w:t>三台山路亦庄段1</w:t>
            </w:r>
            <w:r w:rsidRPr="00483970">
              <w:rPr>
                <w:rFonts w:ascii="宋体" w:hAnsi="宋体"/>
                <w:color w:val="000000"/>
                <w:sz w:val="24"/>
                <w:szCs w:val="21"/>
              </w:rPr>
              <w:t>0号</w:t>
            </w:r>
          </w:p>
        </w:tc>
        <w:tc>
          <w:tcPr>
            <w:tcW w:w="425" w:type="dxa"/>
          </w:tcPr>
          <w:p w14:paraId="37B71E2F" w14:textId="77777777" w:rsidR="00483970" w:rsidRPr="00483970" w:rsidRDefault="00483970" w:rsidP="00483970">
            <w:pPr>
              <w:spacing w:afterLines="20" w:after="62" w:line="460" w:lineRule="exact"/>
              <w:jc w:val="left"/>
              <w:rPr>
                <w:color w:val="000000"/>
                <w:sz w:val="24"/>
                <w:szCs w:val="21"/>
              </w:rPr>
            </w:pPr>
          </w:p>
        </w:tc>
        <w:tc>
          <w:tcPr>
            <w:tcW w:w="1276" w:type="dxa"/>
          </w:tcPr>
          <w:p w14:paraId="070DBAE2"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地址</w:t>
            </w:r>
          </w:p>
        </w:tc>
        <w:tc>
          <w:tcPr>
            <w:tcW w:w="3260" w:type="dxa"/>
          </w:tcPr>
          <w:p w14:paraId="34C7205B" w14:textId="77777777" w:rsidR="00483970" w:rsidRPr="00483970" w:rsidRDefault="00483970" w:rsidP="00483970">
            <w:pPr>
              <w:spacing w:afterLines="20" w:after="62" w:line="460" w:lineRule="exact"/>
              <w:rPr>
                <w:color w:val="000000"/>
                <w:sz w:val="24"/>
                <w:szCs w:val="21"/>
              </w:rPr>
            </w:pPr>
            <w:r w:rsidRPr="00483970">
              <w:rPr>
                <w:rFonts w:hint="eastAsia"/>
                <w:sz w:val="24"/>
                <w:szCs w:val="22"/>
              </w:rPr>
              <w:t xml:space="preserve"> </w:t>
            </w:r>
            <w:r w:rsidRPr="00483970">
              <w:rPr>
                <w:sz w:val="24"/>
                <w:szCs w:val="22"/>
              </w:rPr>
              <w:t xml:space="preserve"> </w:t>
            </w:r>
          </w:p>
        </w:tc>
      </w:tr>
      <w:tr w:rsidR="00483970" w:rsidRPr="00483970" w14:paraId="049EB8DB" w14:textId="77777777" w:rsidTr="00D9015B">
        <w:trPr>
          <w:trHeight w:val="578"/>
          <w:jc w:val="center"/>
        </w:trPr>
        <w:tc>
          <w:tcPr>
            <w:tcW w:w="1135" w:type="dxa"/>
          </w:tcPr>
          <w:p w14:paraId="350BF6C8"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电话</w:t>
            </w:r>
          </w:p>
        </w:tc>
        <w:tc>
          <w:tcPr>
            <w:tcW w:w="3544" w:type="dxa"/>
          </w:tcPr>
          <w:p w14:paraId="270714C6"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010-6840072</w:t>
            </w:r>
            <w:r w:rsidRPr="00483970">
              <w:rPr>
                <w:color w:val="000000"/>
                <w:sz w:val="24"/>
                <w:szCs w:val="21"/>
              </w:rPr>
              <w:t>8</w:t>
            </w:r>
          </w:p>
        </w:tc>
        <w:tc>
          <w:tcPr>
            <w:tcW w:w="425" w:type="dxa"/>
          </w:tcPr>
          <w:p w14:paraId="55B4B9A8" w14:textId="77777777" w:rsidR="00483970" w:rsidRPr="00483970" w:rsidRDefault="00483970" w:rsidP="00483970">
            <w:pPr>
              <w:spacing w:afterLines="20" w:after="62" w:line="460" w:lineRule="exact"/>
              <w:jc w:val="left"/>
              <w:rPr>
                <w:color w:val="000000"/>
                <w:sz w:val="24"/>
                <w:szCs w:val="21"/>
              </w:rPr>
            </w:pPr>
          </w:p>
        </w:tc>
        <w:tc>
          <w:tcPr>
            <w:tcW w:w="1276" w:type="dxa"/>
          </w:tcPr>
          <w:p w14:paraId="1143580C"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电话</w:t>
            </w:r>
          </w:p>
        </w:tc>
        <w:tc>
          <w:tcPr>
            <w:tcW w:w="3260" w:type="dxa"/>
          </w:tcPr>
          <w:p w14:paraId="5F957B0E" w14:textId="77777777" w:rsidR="00483970" w:rsidRPr="00483970" w:rsidRDefault="00483970" w:rsidP="00483970">
            <w:pPr>
              <w:spacing w:afterLines="20" w:after="62" w:line="460" w:lineRule="exact"/>
              <w:jc w:val="left"/>
              <w:rPr>
                <w:color w:val="000000"/>
                <w:sz w:val="24"/>
                <w:szCs w:val="21"/>
              </w:rPr>
            </w:pPr>
            <w:r w:rsidRPr="00483970">
              <w:rPr>
                <w:color w:val="000000"/>
                <w:sz w:val="24"/>
                <w:szCs w:val="21"/>
              </w:rPr>
              <w:t xml:space="preserve">  </w:t>
            </w:r>
          </w:p>
        </w:tc>
      </w:tr>
      <w:tr w:rsidR="00483970" w:rsidRPr="00483970" w14:paraId="1DD017A8" w14:textId="77777777" w:rsidTr="00D9015B">
        <w:trPr>
          <w:trHeight w:val="1119"/>
          <w:jc w:val="center"/>
        </w:trPr>
        <w:tc>
          <w:tcPr>
            <w:tcW w:w="1135" w:type="dxa"/>
          </w:tcPr>
          <w:p w14:paraId="58266B32" w14:textId="77777777" w:rsidR="00483970" w:rsidRPr="00483970" w:rsidRDefault="00483970" w:rsidP="00483970">
            <w:pPr>
              <w:spacing w:afterLines="20" w:after="62" w:line="460" w:lineRule="exact"/>
              <w:ind w:leftChars="-48" w:left="-101" w:firstLine="1"/>
              <w:rPr>
                <w:color w:val="000000"/>
                <w:sz w:val="24"/>
                <w:szCs w:val="21"/>
              </w:rPr>
            </w:pPr>
            <w:r w:rsidRPr="00483970">
              <w:rPr>
                <w:rFonts w:hint="eastAsia"/>
                <w:color w:val="000000"/>
                <w:sz w:val="24"/>
                <w:szCs w:val="21"/>
              </w:rPr>
              <w:t>甲方开户银行</w:t>
            </w:r>
          </w:p>
        </w:tc>
        <w:tc>
          <w:tcPr>
            <w:tcW w:w="3544" w:type="dxa"/>
          </w:tcPr>
          <w:p w14:paraId="54EB3B7F"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2"/>
                <w:shd w:val="clear" w:color="auto" w:fill="FFFFFF"/>
              </w:rPr>
              <w:t>华夏银行北京紫竹桥支行</w:t>
            </w:r>
          </w:p>
        </w:tc>
        <w:tc>
          <w:tcPr>
            <w:tcW w:w="425" w:type="dxa"/>
          </w:tcPr>
          <w:p w14:paraId="5F566B46" w14:textId="77777777" w:rsidR="00483970" w:rsidRPr="00483970" w:rsidRDefault="00483970" w:rsidP="00483970">
            <w:pPr>
              <w:spacing w:afterLines="20" w:after="62" w:line="460" w:lineRule="exact"/>
              <w:jc w:val="left"/>
              <w:rPr>
                <w:color w:val="000000"/>
                <w:sz w:val="24"/>
                <w:szCs w:val="21"/>
              </w:rPr>
            </w:pPr>
          </w:p>
        </w:tc>
        <w:tc>
          <w:tcPr>
            <w:tcW w:w="1276" w:type="dxa"/>
          </w:tcPr>
          <w:p w14:paraId="115E4B1A"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乙方开户银行</w:t>
            </w:r>
          </w:p>
        </w:tc>
        <w:tc>
          <w:tcPr>
            <w:tcW w:w="3260" w:type="dxa"/>
          </w:tcPr>
          <w:p w14:paraId="6973E2C9" w14:textId="77777777" w:rsidR="00483970" w:rsidRPr="00483970" w:rsidRDefault="00483970" w:rsidP="00483970">
            <w:pPr>
              <w:spacing w:afterLines="20" w:after="62" w:line="460" w:lineRule="exact"/>
              <w:jc w:val="left"/>
              <w:rPr>
                <w:color w:val="000000"/>
                <w:sz w:val="24"/>
                <w:szCs w:val="21"/>
              </w:rPr>
            </w:pPr>
            <w:r w:rsidRPr="00483970">
              <w:rPr>
                <w:rFonts w:hint="eastAsia"/>
                <w:sz w:val="24"/>
                <w:szCs w:val="22"/>
              </w:rPr>
              <w:t xml:space="preserve"> </w:t>
            </w:r>
            <w:r w:rsidRPr="00483970">
              <w:rPr>
                <w:sz w:val="24"/>
                <w:szCs w:val="22"/>
              </w:rPr>
              <w:t xml:space="preserve"> </w:t>
            </w:r>
          </w:p>
        </w:tc>
      </w:tr>
      <w:tr w:rsidR="00483970" w:rsidRPr="00483970" w14:paraId="05F3A99E" w14:textId="77777777" w:rsidTr="00D9015B">
        <w:trPr>
          <w:jc w:val="center"/>
        </w:trPr>
        <w:tc>
          <w:tcPr>
            <w:tcW w:w="1135" w:type="dxa"/>
          </w:tcPr>
          <w:p w14:paraId="53284B51" w14:textId="77777777" w:rsidR="00483970" w:rsidRPr="00483970" w:rsidRDefault="00483970" w:rsidP="00483970">
            <w:pPr>
              <w:spacing w:afterLines="20" w:after="62" w:line="460" w:lineRule="exact"/>
              <w:ind w:leftChars="-48" w:left="-101" w:firstLine="1"/>
              <w:rPr>
                <w:color w:val="000000"/>
                <w:sz w:val="24"/>
                <w:szCs w:val="21"/>
              </w:rPr>
            </w:pPr>
            <w:r w:rsidRPr="00483970">
              <w:rPr>
                <w:rFonts w:hint="eastAsia"/>
                <w:color w:val="000000"/>
                <w:sz w:val="24"/>
                <w:szCs w:val="21"/>
              </w:rPr>
              <w:t>甲方开户名</w:t>
            </w:r>
          </w:p>
        </w:tc>
        <w:tc>
          <w:tcPr>
            <w:tcW w:w="3544" w:type="dxa"/>
          </w:tcPr>
          <w:p w14:paraId="4BDE409C"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2"/>
                <w:shd w:val="clear" w:color="auto" w:fill="FFFFFF"/>
              </w:rPr>
              <w:t>北京市气象探测中心</w:t>
            </w:r>
          </w:p>
        </w:tc>
        <w:tc>
          <w:tcPr>
            <w:tcW w:w="425" w:type="dxa"/>
          </w:tcPr>
          <w:p w14:paraId="286186E0" w14:textId="77777777" w:rsidR="00483970" w:rsidRPr="00483970" w:rsidRDefault="00483970" w:rsidP="00483970">
            <w:pPr>
              <w:spacing w:afterLines="20" w:after="62" w:line="460" w:lineRule="exact"/>
              <w:jc w:val="left"/>
              <w:rPr>
                <w:color w:val="000000"/>
                <w:sz w:val="24"/>
                <w:szCs w:val="21"/>
              </w:rPr>
            </w:pPr>
          </w:p>
        </w:tc>
        <w:tc>
          <w:tcPr>
            <w:tcW w:w="1276" w:type="dxa"/>
          </w:tcPr>
          <w:p w14:paraId="40800FEC"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乙方开户名</w:t>
            </w:r>
          </w:p>
        </w:tc>
        <w:tc>
          <w:tcPr>
            <w:tcW w:w="3260" w:type="dxa"/>
          </w:tcPr>
          <w:p w14:paraId="0BEFB4B1" w14:textId="77777777" w:rsidR="00483970" w:rsidRPr="00483970" w:rsidRDefault="00483970" w:rsidP="00483970">
            <w:pPr>
              <w:spacing w:afterLines="20" w:after="62" w:line="460" w:lineRule="exact"/>
              <w:jc w:val="left"/>
              <w:rPr>
                <w:color w:val="000000"/>
                <w:sz w:val="24"/>
                <w:szCs w:val="21"/>
              </w:rPr>
            </w:pPr>
            <w:r w:rsidRPr="00483970">
              <w:rPr>
                <w:rFonts w:hint="eastAsia"/>
                <w:bCs/>
                <w:sz w:val="24"/>
                <w:szCs w:val="22"/>
              </w:rPr>
              <w:t xml:space="preserve"> </w:t>
            </w:r>
            <w:r w:rsidRPr="00483970">
              <w:rPr>
                <w:bCs/>
                <w:sz w:val="24"/>
                <w:szCs w:val="22"/>
              </w:rPr>
              <w:t xml:space="preserve"> </w:t>
            </w:r>
          </w:p>
        </w:tc>
      </w:tr>
      <w:tr w:rsidR="00483970" w:rsidRPr="00483970" w14:paraId="374D0949" w14:textId="77777777" w:rsidTr="00D9015B">
        <w:trPr>
          <w:jc w:val="center"/>
        </w:trPr>
        <w:tc>
          <w:tcPr>
            <w:tcW w:w="1135" w:type="dxa"/>
          </w:tcPr>
          <w:p w14:paraId="6FBED887" w14:textId="77777777" w:rsidR="00483970" w:rsidRPr="00483970" w:rsidRDefault="00483970" w:rsidP="00483970">
            <w:pPr>
              <w:spacing w:afterLines="20" w:after="62" w:line="460" w:lineRule="exact"/>
              <w:ind w:leftChars="-48" w:left="-101" w:firstLine="1"/>
              <w:rPr>
                <w:color w:val="000000"/>
                <w:sz w:val="24"/>
                <w:szCs w:val="21"/>
              </w:rPr>
            </w:pPr>
            <w:r w:rsidRPr="00483970">
              <w:rPr>
                <w:rFonts w:hint="eastAsia"/>
                <w:color w:val="000000"/>
                <w:sz w:val="24"/>
                <w:szCs w:val="21"/>
              </w:rPr>
              <w:t>甲方账号</w:t>
            </w:r>
          </w:p>
        </w:tc>
        <w:tc>
          <w:tcPr>
            <w:tcW w:w="3544" w:type="dxa"/>
          </w:tcPr>
          <w:p w14:paraId="0785B3D9"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2"/>
                <w:shd w:val="clear" w:color="auto" w:fill="FFFFFF"/>
              </w:rPr>
              <w:t>4043200001819400006212</w:t>
            </w:r>
          </w:p>
        </w:tc>
        <w:tc>
          <w:tcPr>
            <w:tcW w:w="425" w:type="dxa"/>
          </w:tcPr>
          <w:p w14:paraId="2F51489A" w14:textId="77777777" w:rsidR="00483970" w:rsidRPr="00483970" w:rsidRDefault="00483970" w:rsidP="00483970">
            <w:pPr>
              <w:spacing w:afterLines="20" w:after="62" w:line="460" w:lineRule="exact"/>
              <w:jc w:val="left"/>
              <w:rPr>
                <w:color w:val="000000"/>
                <w:sz w:val="24"/>
                <w:szCs w:val="21"/>
              </w:rPr>
            </w:pPr>
          </w:p>
        </w:tc>
        <w:tc>
          <w:tcPr>
            <w:tcW w:w="1276" w:type="dxa"/>
          </w:tcPr>
          <w:p w14:paraId="5C5AFB55" w14:textId="77777777" w:rsidR="00483970" w:rsidRPr="00483970" w:rsidRDefault="00483970" w:rsidP="00483970">
            <w:pPr>
              <w:spacing w:afterLines="20" w:after="62" w:line="460" w:lineRule="exact"/>
              <w:jc w:val="left"/>
              <w:rPr>
                <w:color w:val="000000"/>
                <w:sz w:val="24"/>
                <w:szCs w:val="21"/>
              </w:rPr>
            </w:pPr>
            <w:r w:rsidRPr="00483970">
              <w:rPr>
                <w:rFonts w:hint="eastAsia"/>
                <w:color w:val="000000"/>
                <w:sz w:val="24"/>
                <w:szCs w:val="21"/>
              </w:rPr>
              <w:t>乙方账号</w:t>
            </w:r>
          </w:p>
        </w:tc>
        <w:tc>
          <w:tcPr>
            <w:tcW w:w="3260" w:type="dxa"/>
          </w:tcPr>
          <w:p w14:paraId="2968DF58" w14:textId="77777777" w:rsidR="00483970" w:rsidRPr="00483970" w:rsidRDefault="00483970" w:rsidP="00483970">
            <w:pPr>
              <w:spacing w:afterLines="20" w:after="62" w:line="460" w:lineRule="exact"/>
              <w:jc w:val="left"/>
              <w:rPr>
                <w:color w:val="000000"/>
                <w:sz w:val="24"/>
                <w:szCs w:val="21"/>
              </w:rPr>
            </w:pPr>
            <w:r w:rsidRPr="00483970">
              <w:rPr>
                <w:bCs/>
                <w:sz w:val="24"/>
                <w:szCs w:val="22"/>
              </w:rPr>
              <w:t xml:space="preserve"> </w:t>
            </w:r>
          </w:p>
        </w:tc>
      </w:tr>
    </w:tbl>
    <w:p w14:paraId="216A18F4" w14:textId="77777777" w:rsidR="00483970" w:rsidRPr="00483970" w:rsidRDefault="00483970" w:rsidP="00483970">
      <w:pPr>
        <w:widowControl/>
        <w:spacing w:after="0" w:line="240" w:lineRule="auto"/>
        <w:jc w:val="left"/>
        <w:rPr>
          <w:rFonts w:eastAsia="楷体_GB2312"/>
          <w:b/>
          <w:bCs/>
          <w:spacing w:val="72"/>
          <w:sz w:val="36"/>
          <w:szCs w:val="22"/>
          <w:u w:val="wavyDouble"/>
        </w:rPr>
      </w:pPr>
    </w:p>
    <w:p w14:paraId="7E4BFD89" w14:textId="77777777" w:rsidR="00483970" w:rsidRPr="00483970" w:rsidRDefault="00483970" w:rsidP="00483970">
      <w:pPr>
        <w:spacing w:after="0" w:line="240" w:lineRule="auto"/>
        <w:rPr>
          <w:sz w:val="24"/>
          <w:szCs w:val="22"/>
        </w:rPr>
      </w:pPr>
    </w:p>
    <w:p w14:paraId="444A7A1D" w14:textId="77777777" w:rsidR="00483970" w:rsidRPr="00483970" w:rsidRDefault="00483970" w:rsidP="00483970">
      <w:pPr>
        <w:spacing w:after="0" w:line="240" w:lineRule="auto"/>
        <w:rPr>
          <w:sz w:val="24"/>
          <w:szCs w:val="22"/>
        </w:rPr>
      </w:pPr>
    </w:p>
    <w:p w14:paraId="783B826C" w14:textId="77777777" w:rsidR="00483970" w:rsidRPr="00483970" w:rsidRDefault="00483970" w:rsidP="00483970">
      <w:pPr>
        <w:spacing w:after="0" w:line="240" w:lineRule="auto"/>
        <w:rPr>
          <w:sz w:val="24"/>
          <w:szCs w:val="22"/>
        </w:rPr>
      </w:pPr>
    </w:p>
    <w:p w14:paraId="1E076BE9" w14:textId="77777777" w:rsidR="00483970" w:rsidRPr="00483970" w:rsidRDefault="00483970" w:rsidP="00483970">
      <w:pPr>
        <w:spacing w:after="0" w:line="240" w:lineRule="auto"/>
        <w:rPr>
          <w:sz w:val="24"/>
          <w:szCs w:val="22"/>
        </w:rPr>
      </w:pPr>
    </w:p>
    <w:p w14:paraId="1DC39B18" w14:textId="77777777" w:rsidR="00483970" w:rsidRPr="00483970" w:rsidRDefault="00483970" w:rsidP="00483970">
      <w:pPr>
        <w:spacing w:after="0" w:line="240" w:lineRule="auto"/>
        <w:rPr>
          <w:sz w:val="24"/>
          <w:szCs w:val="22"/>
        </w:rPr>
      </w:pPr>
    </w:p>
    <w:p w14:paraId="7421AC33" w14:textId="77777777" w:rsidR="00483970" w:rsidRPr="00483970" w:rsidRDefault="00483970" w:rsidP="00483970">
      <w:pPr>
        <w:spacing w:after="0" w:line="240" w:lineRule="auto"/>
        <w:rPr>
          <w:sz w:val="24"/>
          <w:szCs w:val="22"/>
        </w:rPr>
      </w:pPr>
    </w:p>
    <w:p w14:paraId="4AD8217B" w14:textId="77777777" w:rsidR="00483970" w:rsidRPr="00483970" w:rsidRDefault="00483970" w:rsidP="00483970">
      <w:pPr>
        <w:spacing w:after="0" w:line="240" w:lineRule="auto"/>
        <w:rPr>
          <w:sz w:val="24"/>
          <w:szCs w:val="22"/>
        </w:rPr>
      </w:pPr>
    </w:p>
    <w:p w14:paraId="60893663" w14:textId="77777777" w:rsidR="00483970" w:rsidRPr="00483970" w:rsidRDefault="00483970" w:rsidP="00483970">
      <w:pPr>
        <w:spacing w:after="0" w:line="520" w:lineRule="exact"/>
        <w:rPr>
          <w:rFonts w:eastAsia="楷体_GB2312"/>
          <w:b/>
          <w:bCs/>
          <w:spacing w:val="72"/>
          <w:sz w:val="36"/>
          <w:szCs w:val="22"/>
        </w:rPr>
      </w:pPr>
      <w:r w:rsidRPr="00483970">
        <w:rPr>
          <w:noProof/>
          <w:sz w:val="24"/>
          <w:szCs w:val="22"/>
        </w:rPr>
        <w:lastRenderedPageBreak/>
        <w:drawing>
          <wp:inline distT="0" distB="0" distL="114300" distR="114300" wp14:anchorId="7AD212B1" wp14:editId="6824075C">
            <wp:extent cx="4660900" cy="57912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tretch>
                      <a:fillRect/>
                    </a:stretch>
                  </pic:blipFill>
                  <pic:spPr>
                    <a:xfrm>
                      <a:off x="0" y="0"/>
                      <a:ext cx="4660900" cy="5791200"/>
                    </a:xfrm>
                    <a:prstGeom prst="rect">
                      <a:avLst/>
                    </a:prstGeom>
                    <a:noFill/>
                    <a:ln>
                      <a:noFill/>
                    </a:ln>
                  </pic:spPr>
                </pic:pic>
              </a:graphicData>
            </a:graphic>
          </wp:inline>
        </w:drawing>
      </w:r>
    </w:p>
    <w:p w14:paraId="0AF8517B" w14:textId="77777777" w:rsidR="00483970" w:rsidRPr="00483970" w:rsidRDefault="00483970" w:rsidP="00483970">
      <w:pPr>
        <w:spacing w:after="0" w:line="520" w:lineRule="exact"/>
        <w:jc w:val="center"/>
        <w:rPr>
          <w:rFonts w:eastAsia="楷体_GB2312"/>
          <w:b/>
          <w:bCs/>
          <w:spacing w:val="72"/>
          <w:sz w:val="36"/>
          <w:szCs w:val="22"/>
          <w:u w:val="wavyDouble"/>
        </w:rPr>
      </w:pPr>
      <w:r w:rsidRPr="00483970">
        <w:rPr>
          <w:rFonts w:eastAsia="楷体_GB2312" w:hint="eastAsia"/>
          <w:b/>
          <w:bCs/>
          <w:spacing w:val="72"/>
          <w:sz w:val="36"/>
          <w:szCs w:val="22"/>
          <w:u w:val="wavyDouble"/>
        </w:rPr>
        <w:t>印花税票粘贴处</w:t>
      </w:r>
    </w:p>
    <w:p w14:paraId="735A832B" w14:textId="77777777" w:rsidR="00483970" w:rsidRPr="00483970" w:rsidRDefault="00483970" w:rsidP="00483970">
      <w:pPr>
        <w:spacing w:after="0" w:line="520" w:lineRule="exact"/>
        <w:rPr>
          <w:rFonts w:eastAsia="楷体_GB2312"/>
          <w:b/>
          <w:bCs/>
          <w:spacing w:val="72"/>
          <w:sz w:val="36"/>
          <w:szCs w:val="22"/>
        </w:rPr>
      </w:pPr>
    </w:p>
    <w:p w14:paraId="7266FE41" w14:textId="77777777" w:rsidR="00483970" w:rsidRPr="00483970" w:rsidRDefault="00483970" w:rsidP="00483970">
      <w:pPr>
        <w:spacing w:after="0" w:line="520" w:lineRule="exact"/>
        <w:rPr>
          <w:rFonts w:eastAsia="楷体_GB2312"/>
          <w:b/>
          <w:bCs/>
          <w:spacing w:val="72"/>
          <w:sz w:val="36"/>
          <w:szCs w:val="22"/>
        </w:rPr>
      </w:pPr>
    </w:p>
    <w:p w14:paraId="74350AB5" w14:textId="77777777" w:rsidR="00483970" w:rsidRPr="00483970" w:rsidRDefault="00483970" w:rsidP="00483970">
      <w:pPr>
        <w:spacing w:after="0" w:line="520" w:lineRule="exact"/>
        <w:rPr>
          <w:rFonts w:eastAsia="楷体_GB2312"/>
          <w:b/>
          <w:bCs/>
          <w:spacing w:val="72"/>
          <w:sz w:val="36"/>
          <w:szCs w:val="22"/>
        </w:rPr>
      </w:pPr>
    </w:p>
    <w:p w14:paraId="31E8AEC7" w14:textId="77777777" w:rsidR="00483970" w:rsidRPr="00483970" w:rsidRDefault="00483970" w:rsidP="00483970">
      <w:pPr>
        <w:spacing w:after="0" w:line="520" w:lineRule="exact"/>
        <w:rPr>
          <w:rFonts w:eastAsia="楷体_GB2312"/>
          <w:b/>
          <w:bCs/>
          <w:spacing w:val="72"/>
          <w:sz w:val="36"/>
          <w:szCs w:val="22"/>
        </w:rPr>
      </w:pPr>
    </w:p>
    <w:p w14:paraId="4685C6DC" w14:textId="77777777" w:rsidR="00483970" w:rsidRPr="00483970" w:rsidRDefault="00483970" w:rsidP="00483970">
      <w:pPr>
        <w:spacing w:after="0" w:line="520" w:lineRule="exact"/>
        <w:rPr>
          <w:rFonts w:eastAsia="楷体_GB2312"/>
          <w:b/>
          <w:bCs/>
          <w:spacing w:val="72"/>
          <w:sz w:val="36"/>
          <w:szCs w:val="22"/>
        </w:rPr>
      </w:pPr>
    </w:p>
    <w:p w14:paraId="152AB31A" w14:textId="77777777" w:rsidR="00483970" w:rsidRPr="00483970" w:rsidRDefault="00483970" w:rsidP="00483970">
      <w:pPr>
        <w:spacing w:after="0" w:line="520" w:lineRule="exact"/>
        <w:rPr>
          <w:rFonts w:eastAsia="楷体_GB2312"/>
          <w:b/>
          <w:bCs/>
          <w:spacing w:val="72"/>
          <w:sz w:val="36"/>
          <w:szCs w:val="22"/>
        </w:rPr>
      </w:pPr>
    </w:p>
    <w:p w14:paraId="2225A35F" w14:textId="77777777" w:rsidR="00483970" w:rsidRPr="00483970" w:rsidRDefault="00483970" w:rsidP="00483970">
      <w:pPr>
        <w:spacing w:after="0" w:line="520" w:lineRule="exact"/>
        <w:rPr>
          <w:rFonts w:eastAsia="楷体_GB2312"/>
          <w:b/>
          <w:bCs/>
          <w:spacing w:val="72"/>
          <w:sz w:val="36"/>
          <w:szCs w:val="22"/>
        </w:rPr>
      </w:pPr>
    </w:p>
    <w:p w14:paraId="18F92C76" w14:textId="77777777" w:rsidR="00483970" w:rsidRPr="00483970" w:rsidRDefault="00483970" w:rsidP="00483970">
      <w:pPr>
        <w:spacing w:after="0" w:line="520" w:lineRule="exact"/>
        <w:rPr>
          <w:rFonts w:eastAsia="楷体_GB2312"/>
          <w:b/>
          <w:bCs/>
          <w:spacing w:val="72"/>
          <w:sz w:val="36"/>
          <w:szCs w:val="22"/>
        </w:rPr>
      </w:pPr>
    </w:p>
    <w:p w14:paraId="2A2B6025" w14:textId="77777777" w:rsidR="00483970" w:rsidRPr="00483970" w:rsidRDefault="00483970" w:rsidP="00483970">
      <w:pPr>
        <w:spacing w:after="0" w:line="520" w:lineRule="exact"/>
        <w:rPr>
          <w:rFonts w:eastAsia="楷体_GB2312"/>
          <w:b/>
          <w:bCs/>
          <w:spacing w:val="72"/>
          <w:sz w:val="36"/>
          <w:szCs w:val="22"/>
        </w:rPr>
      </w:pPr>
    </w:p>
    <w:p w14:paraId="5D142489" w14:textId="77777777" w:rsidR="00483970" w:rsidRPr="00483970" w:rsidRDefault="00483970" w:rsidP="00483970">
      <w:pPr>
        <w:spacing w:after="0" w:line="520" w:lineRule="exact"/>
        <w:rPr>
          <w:rFonts w:eastAsia="楷体_GB2312"/>
          <w:b/>
          <w:bCs/>
          <w:spacing w:val="72"/>
          <w:sz w:val="36"/>
          <w:szCs w:val="22"/>
        </w:rPr>
      </w:pPr>
    </w:p>
    <w:p w14:paraId="68CA8557" w14:textId="77777777" w:rsidR="00483970" w:rsidRPr="00483970" w:rsidRDefault="00483970" w:rsidP="00483970">
      <w:pPr>
        <w:spacing w:after="0" w:line="520" w:lineRule="exact"/>
        <w:rPr>
          <w:rFonts w:eastAsia="楷体_GB2312"/>
          <w:b/>
          <w:bCs/>
          <w:spacing w:val="72"/>
          <w:sz w:val="36"/>
          <w:szCs w:val="22"/>
        </w:rPr>
      </w:pPr>
    </w:p>
    <w:p w14:paraId="3C6A5830" w14:textId="77777777" w:rsidR="00483970" w:rsidRPr="00483970" w:rsidRDefault="00483970" w:rsidP="00483970">
      <w:pPr>
        <w:spacing w:after="0" w:line="520" w:lineRule="exact"/>
        <w:rPr>
          <w:rFonts w:eastAsia="楷体_GB2312"/>
          <w:b/>
          <w:bCs/>
          <w:spacing w:val="72"/>
          <w:sz w:val="36"/>
          <w:szCs w:val="22"/>
        </w:rPr>
      </w:pPr>
    </w:p>
    <w:p w14:paraId="56C5ED65" w14:textId="77777777" w:rsidR="00483970" w:rsidRPr="00483970" w:rsidRDefault="00483970" w:rsidP="00483970">
      <w:pPr>
        <w:spacing w:after="0" w:line="520" w:lineRule="exact"/>
        <w:rPr>
          <w:rFonts w:eastAsia="楷体_GB2312"/>
          <w:b/>
          <w:bCs/>
          <w:spacing w:val="72"/>
          <w:sz w:val="36"/>
          <w:szCs w:val="22"/>
        </w:rPr>
      </w:pPr>
    </w:p>
    <w:tbl>
      <w:tblPr>
        <w:tblpPr w:leftFromText="180" w:rightFromText="180" w:vertAnchor="text" w:horzAnchor="margin" w:tblpXSpec="center" w:tblpY="210"/>
        <w:tblW w:w="831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12"/>
      </w:tblGrid>
      <w:tr w:rsidR="00483970" w:rsidRPr="00483970" w14:paraId="003BC68B" w14:textId="77777777" w:rsidTr="00D9015B">
        <w:trPr>
          <w:trHeight w:val="4295"/>
        </w:trPr>
        <w:tc>
          <w:tcPr>
            <w:tcW w:w="0" w:type="auto"/>
          </w:tcPr>
          <w:p w14:paraId="0231323B" w14:textId="77777777" w:rsidR="00483970" w:rsidRPr="00483970" w:rsidRDefault="00483970" w:rsidP="00483970">
            <w:pPr>
              <w:spacing w:after="0" w:line="520" w:lineRule="exact"/>
              <w:rPr>
                <w:rFonts w:eastAsia="楷体_GB2312"/>
                <w:spacing w:val="18"/>
                <w:sz w:val="30"/>
                <w:szCs w:val="22"/>
              </w:rPr>
            </w:pPr>
            <w:r w:rsidRPr="00483970">
              <w:rPr>
                <w:rFonts w:eastAsia="楷体_GB2312" w:hint="eastAsia"/>
                <w:spacing w:val="18"/>
                <w:sz w:val="30"/>
                <w:szCs w:val="22"/>
              </w:rPr>
              <w:t>登记机关审查登记栏：</w:t>
            </w:r>
          </w:p>
          <w:p w14:paraId="3460C28C" w14:textId="77777777" w:rsidR="00483970" w:rsidRPr="00483970" w:rsidRDefault="00483970" w:rsidP="00483970">
            <w:pPr>
              <w:spacing w:after="0" w:line="520" w:lineRule="exact"/>
              <w:rPr>
                <w:rFonts w:eastAsia="楷体_GB2312"/>
                <w:spacing w:val="18"/>
                <w:sz w:val="30"/>
                <w:szCs w:val="22"/>
              </w:rPr>
            </w:pPr>
          </w:p>
          <w:p w14:paraId="7F1448C7" w14:textId="77777777" w:rsidR="00483970" w:rsidRPr="00483970" w:rsidRDefault="00483970" w:rsidP="00483970">
            <w:pPr>
              <w:spacing w:after="0" w:line="520" w:lineRule="exact"/>
              <w:rPr>
                <w:rFonts w:eastAsia="楷体_GB2312"/>
                <w:spacing w:val="18"/>
                <w:sz w:val="30"/>
                <w:szCs w:val="22"/>
              </w:rPr>
            </w:pPr>
          </w:p>
          <w:p w14:paraId="4838FBEB" w14:textId="77777777" w:rsidR="00483970" w:rsidRPr="00483970" w:rsidRDefault="00483970" w:rsidP="00483970">
            <w:pPr>
              <w:spacing w:after="0" w:line="520" w:lineRule="exact"/>
              <w:rPr>
                <w:rFonts w:eastAsia="楷体_GB2312"/>
                <w:spacing w:val="18"/>
                <w:sz w:val="30"/>
                <w:szCs w:val="22"/>
              </w:rPr>
            </w:pPr>
          </w:p>
          <w:p w14:paraId="4D254980" w14:textId="77777777" w:rsidR="00483970" w:rsidRPr="00483970" w:rsidRDefault="00483970" w:rsidP="00483970">
            <w:pPr>
              <w:spacing w:after="0" w:line="520" w:lineRule="exact"/>
              <w:rPr>
                <w:rFonts w:eastAsia="楷体_GB2312"/>
                <w:spacing w:val="18"/>
                <w:sz w:val="30"/>
                <w:szCs w:val="22"/>
              </w:rPr>
            </w:pPr>
          </w:p>
          <w:p w14:paraId="2A819941" w14:textId="77777777" w:rsidR="00483970" w:rsidRPr="00483970" w:rsidRDefault="00483970" w:rsidP="00483970">
            <w:pPr>
              <w:spacing w:after="0" w:line="520" w:lineRule="exact"/>
              <w:rPr>
                <w:rFonts w:eastAsia="楷体_GB2312"/>
                <w:spacing w:val="18"/>
                <w:sz w:val="30"/>
                <w:szCs w:val="22"/>
              </w:rPr>
            </w:pPr>
          </w:p>
          <w:p w14:paraId="48E11FB7" w14:textId="77777777" w:rsidR="00483970" w:rsidRPr="00483970" w:rsidRDefault="00483970" w:rsidP="00483970">
            <w:pPr>
              <w:spacing w:after="0" w:line="520" w:lineRule="exact"/>
              <w:rPr>
                <w:rFonts w:eastAsia="楷体_GB2312"/>
                <w:spacing w:val="18"/>
                <w:sz w:val="30"/>
                <w:szCs w:val="22"/>
              </w:rPr>
            </w:pPr>
            <w:r w:rsidRPr="00483970">
              <w:rPr>
                <w:rFonts w:eastAsia="楷体_GB2312" w:hint="eastAsia"/>
                <w:spacing w:val="18"/>
                <w:sz w:val="30"/>
                <w:szCs w:val="22"/>
              </w:rPr>
              <w:t>经办人：</w:t>
            </w:r>
            <w:r w:rsidRPr="00483970">
              <w:rPr>
                <w:rFonts w:eastAsia="楷体_GB2312" w:hint="eastAsia"/>
                <w:spacing w:val="18"/>
                <w:sz w:val="30"/>
                <w:szCs w:val="22"/>
              </w:rPr>
              <w:t xml:space="preserve">          </w:t>
            </w:r>
            <w:r w:rsidRPr="00483970">
              <w:rPr>
                <w:rFonts w:eastAsia="楷体_GB2312" w:hint="eastAsia"/>
                <w:spacing w:val="18"/>
                <w:sz w:val="30"/>
                <w:szCs w:val="22"/>
              </w:rPr>
              <w:t>技术合同登记处机关（专用章）</w:t>
            </w:r>
          </w:p>
          <w:p w14:paraId="7F8A85CB" w14:textId="77777777" w:rsidR="00483970" w:rsidRPr="00483970" w:rsidRDefault="00483970" w:rsidP="00483970">
            <w:pPr>
              <w:spacing w:after="0" w:line="520" w:lineRule="exact"/>
              <w:rPr>
                <w:rFonts w:eastAsia="楷体_GB2312"/>
                <w:spacing w:val="18"/>
                <w:sz w:val="30"/>
                <w:szCs w:val="22"/>
              </w:rPr>
            </w:pPr>
            <w:r w:rsidRPr="00483970">
              <w:rPr>
                <w:rFonts w:eastAsia="楷体_GB2312" w:hint="eastAsia"/>
                <w:spacing w:val="18"/>
                <w:sz w:val="30"/>
                <w:szCs w:val="22"/>
              </w:rPr>
              <w:t xml:space="preserve">                          </w:t>
            </w:r>
            <w:r w:rsidRPr="00483970">
              <w:rPr>
                <w:rFonts w:eastAsia="楷体_GB2312" w:hint="eastAsia"/>
                <w:spacing w:val="18"/>
                <w:sz w:val="30"/>
                <w:szCs w:val="22"/>
              </w:rPr>
              <w:t>年</w:t>
            </w:r>
            <w:r w:rsidRPr="00483970">
              <w:rPr>
                <w:rFonts w:eastAsia="楷体_GB2312" w:hint="eastAsia"/>
                <w:spacing w:val="18"/>
                <w:sz w:val="30"/>
                <w:szCs w:val="22"/>
              </w:rPr>
              <w:t xml:space="preserve">   </w:t>
            </w:r>
            <w:r w:rsidRPr="00483970">
              <w:rPr>
                <w:rFonts w:eastAsia="楷体_GB2312" w:hint="eastAsia"/>
                <w:spacing w:val="18"/>
                <w:sz w:val="30"/>
                <w:szCs w:val="22"/>
              </w:rPr>
              <w:t>月</w:t>
            </w:r>
            <w:r w:rsidRPr="00483970">
              <w:rPr>
                <w:rFonts w:eastAsia="楷体_GB2312" w:hint="eastAsia"/>
                <w:spacing w:val="18"/>
                <w:sz w:val="30"/>
                <w:szCs w:val="22"/>
              </w:rPr>
              <w:t xml:space="preserve">   </w:t>
            </w:r>
            <w:r w:rsidRPr="00483970">
              <w:rPr>
                <w:rFonts w:eastAsia="楷体_GB2312" w:hint="eastAsia"/>
                <w:spacing w:val="18"/>
                <w:sz w:val="30"/>
                <w:szCs w:val="22"/>
              </w:rPr>
              <w:t>日</w:t>
            </w:r>
          </w:p>
        </w:tc>
      </w:tr>
    </w:tbl>
    <w:p w14:paraId="103C7779" w14:textId="77777777" w:rsidR="00483970" w:rsidRPr="00483970" w:rsidRDefault="00483970" w:rsidP="00483970">
      <w:pPr>
        <w:spacing w:after="0" w:line="240" w:lineRule="auto"/>
        <w:rPr>
          <w:rFonts w:ascii="宋体" w:hAnsi="宋体" w:hint="eastAsia"/>
          <w:sz w:val="28"/>
          <w:szCs w:val="22"/>
        </w:rPr>
      </w:pPr>
    </w:p>
    <w:p w14:paraId="7AC0208A" w14:textId="77777777" w:rsidR="00483970" w:rsidRPr="00483970" w:rsidRDefault="00483970" w:rsidP="00483970">
      <w:pPr>
        <w:spacing w:after="0" w:line="520" w:lineRule="exact"/>
        <w:rPr>
          <w:rFonts w:eastAsia="楷体_GB2312"/>
          <w:b/>
          <w:bCs/>
          <w:spacing w:val="72"/>
          <w:sz w:val="36"/>
          <w:szCs w:val="22"/>
        </w:rPr>
      </w:pPr>
    </w:p>
    <w:p w14:paraId="37AD568F" w14:textId="77777777" w:rsidR="00483970" w:rsidRPr="00483970" w:rsidRDefault="00483970" w:rsidP="00483970">
      <w:pPr>
        <w:spacing w:after="0" w:line="240" w:lineRule="auto"/>
        <w:ind w:leftChars="-118" w:left="-248"/>
        <w:rPr>
          <w:b/>
          <w:bCs/>
          <w:sz w:val="24"/>
          <w:szCs w:val="22"/>
        </w:rPr>
        <w:sectPr w:rsidR="00483970" w:rsidRPr="00483970" w:rsidSect="00483970">
          <w:pgSz w:w="11906" w:h="16838"/>
          <w:pgMar w:top="1247" w:right="1304" w:bottom="1247" w:left="1304" w:header="851" w:footer="992" w:gutter="0"/>
          <w:cols w:space="0"/>
          <w:docGrid w:type="lines" w:linePitch="312"/>
        </w:sectPr>
      </w:pPr>
    </w:p>
    <w:p w14:paraId="0FDE84BE" w14:textId="77777777" w:rsidR="00483970" w:rsidRPr="00483970" w:rsidRDefault="00483970" w:rsidP="00483970">
      <w:pPr>
        <w:spacing w:after="0" w:line="240" w:lineRule="auto"/>
        <w:rPr>
          <w:sz w:val="24"/>
          <w:szCs w:val="22"/>
        </w:rPr>
      </w:pPr>
      <w:r w:rsidRPr="00483970">
        <w:rPr>
          <w:rFonts w:hint="eastAsia"/>
          <w:b/>
          <w:bCs/>
          <w:sz w:val="24"/>
          <w:szCs w:val="22"/>
        </w:rPr>
        <w:lastRenderedPageBreak/>
        <w:t>附件一：项目技术要求</w:t>
      </w:r>
    </w:p>
    <w:p w14:paraId="669729DD" w14:textId="77777777" w:rsidR="00483970" w:rsidRPr="00483970" w:rsidRDefault="00483970" w:rsidP="00483970">
      <w:pPr>
        <w:spacing w:after="0" w:line="240" w:lineRule="auto"/>
        <w:rPr>
          <w:sz w:val="24"/>
          <w:szCs w:val="22"/>
        </w:rPr>
      </w:pPr>
    </w:p>
    <w:p w14:paraId="502DF001" w14:textId="77777777" w:rsidR="00483970" w:rsidRPr="00483970" w:rsidRDefault="00483970" w:rsidP="00483970">
      <w:pPr>
        <w:spacing w:afterLines="50" w:after="120" w:line="360" w:lineRule="auto"/>
        <w:rPr>
          <w:rFonts w:cs="Arial"/>
          <w:b/>
          <w:sz w:val="24"/>
        </w:rPr>
      </w:pPr>
      <w:r w:rsidRPr="00483970">
        <w:rPr>
          <w:rFonts w:cs="Arial" w:hint="eastAsia"/>
          <w:b/>
          <w:sz w:val="24"/>
          <w:szCs w:val="22"/>
        </w:rPr>
        <w:t>1</w:t>
      </w:r>
      <w:r w:rsidRPr="00483970">
        <w:rPr>
          <w:rFonts w:cs="Arial" w:hint="eastAsia"/>
          <w:b/>
          <w:sz w:val="24"/>
          <w:szCs w:val="22"/>
        </w:rPr>
        <w:t>、总体原则</w:t>
      </w:r>
    </w:p>
    <w:p w14:paraId="0D5D45B6" w14:textId="77777777" w:rsidR="00483970" w:rsidRPr="00483970" w:rsidRDefault="00483970" w:rsidP="00483970">
      <w:pPr>
        <w:spacing w:after="0" w:line="360" w:lineRule="auto"/>
        <w:ind w:firstLine="420"/>
        <w:rPr>
          <w:rFonts w:cs="Arial"/>
          <w:sz w:val="24"/>
          <w:szCs w:val="22"/>
        </w:rPr>
      </w:pPr>
      <w:r w:rsidRPr="00483970">
        <w:rPr>
          <w:rFonts w:cs="Arial" w:hint="eastAsia"/>
          <w:sz w:val="24"/>
          <w:szCs w:val="22"/>
        </w:rPr>
        <w:t>积极主动，维护及时，抢修快速，维修专业。</w:t>
      </w:r>
    </w:p>
    <w:p w14:paraId="4E480772" w14:textId="77777777" w:rsidR="00483970" w:rsidRPr="00483970" w:rsidRDefault="00483970" w:rsidP="00483970">
      <w:pPr>
        <w:spacing w:beforeLines="50" w:before="120" w:afterLines="50" w:after="120" w:line="360" w:lineRule="auto"/>
        <w:rPr>
          <w:rFonts w:cs="Arial"/>
          <w:b/>
          <w:sz w:val="24"/>
          <w:szCs w:val="22"/>
        </w:rPr>
      </w:pPr>
      <w:r w:rsidRPr="00483970">
        <w:rPr>
          <w:rFonts w:cs="Arial" w:hint="eastAsia"/>
          <w:b/>
          <w:sz w:val="24"/>
          <w:szCs w:val="22"/>
        </w:rPr>
        <w:t>2</w:t>
      </w:r>
      <w:r w:rsidRPr="00483970">
        <w:rPr>
          <w:rFonts w:cs="Arial" w:hint="eastAsia"/>
          <w:b/>
          <w:sz w:val="24"/>
          <w:szCs w:val="22"/>
        </w:rPr>
        <w:t>、服务总体需求</w:t>
      </w:r>
    </w:p>
    <w:p w14:paraId="3C528053" w14:textId="77777777" w:rsidR="00483970" w:rsidRPr="00483970" w:rsidRDefault="00483970" w:rsidP="00483970">
      <w:pPr>
        <w:spacing w:beforeLines="50" w:before="120" w:afterLines="50" w:after="120" w:line="360" w:lineRule="auto"/>
        <w:ind w:firstLineChars="200" w:firstLine="480"/>
        <w:rPr>
          <w:rFonts w:cs="Arial"/>
          <w:b/>
          <w:sz w:val="24"/>
          <w:szCs w:val="22"/>
        </w:rPr>
      </w:pPr>
      <w:r w:rsidRPr="00483970">
        <w:rPr>
          <w:rFonts w:hint="eastAsia"/>
          <w:sz w:val="24"/>
          <w:szCs w:val="22"/>
        </w:rPr>
        <w:t>乙方必须组建专业维护维修队伍，对</w:t>
      </w:r>
      <w:r w:rsidRPr="00483970">
        <w:rPr>
          <w:rFonts w:hint="eastAsia"/>
          <w:bCs/>
          <w:sz w:val="24"/>
          <w:szCs w:val="22"/>
        </w:rPr>
        <w:t>房山、昌平、顺义、门头沟、怀柔、通州、密云、平谷和延庆等九部</w:t>
      </w:r>
      <w:r w:rsidRPr="00483970">
        <w:rPr>
          <w:rFonts w:hint="eastAsia"/>
          <w:sz w:val="24"/>
          <w:szCs w:val="22"/>
        </w:rPr>
        <w:t>X</w:t>
      </w:r>
      <w:proofErr w:type="gramStart"/>
      <w:r w:rsidRPr="00483970">
        <w:rPr>
          <w:rFonts w:hint="eastAsia"/>
          <w:sz w:val="24"/>
          <w:szCs w:val="22"/>
        </w:rPr>
        <w:t>波段双</w:t>
      </w:r>
      <w:proofErr w:type="gramEnd"/>
      <w:r w:rsidRPr="00483970">
        <w:rPr>
          <w:rFonts w:hint="eastAsia"/>
          <w:sz w:val="24"/>
          <w:szCs w:val="22"/>
        </w:rPr>
        <w:t>偏振天气雷达系统（含雷达系统设备、</w:t>
      </w:r>
      <w:r w:rsidRPr="00483970">
        <w:rPr>
          <w:rFonts w:hint="eastAsia"/>
          <w:bCs/>
          <w:sz w:val="24"/>
          <w:szCs w:val="22"/>
        </w:rPr>
        <w:t>机房</w:t>
      </w:r>
      <w:r w:rsidRPr="00483970">
        <w:rPr>
          <w:bCs/>
          <w:sz w:val="24"/>
          <w:szCs w:val="22"/>
        </w:rPr>
        <w:t>UPS</w:t>
      </w:r>
      <w:r w:rsidRPr="00483970">
        <w:rPr>
          <w:rFonts w:hint="eastAsia"/>
          <w:bCs/>
          <w:sz w:val="24"/>
          <w:szCs w:val="22"/>
        </w:rPr>
        <w:t>系统、机房空调、雷达铁塔和雷达站避雷系统</w:t>
      </w:r>
      <w:r w:rsidRPr="00483970">
        <w:rPr>
          <w:rFonts w:hint="eastAsia"/>
          <w:sz w:val="24"/>
          <w:szCs w:val="22"/>
        </w:rPr>
        <w:t>）进行巡检及维修服务。</w:t>
      </w:r>
    </w:p>
    <w:p w14:paraId="4411B6CF" w14:textId="77777777" w:rsidR="00483970" w:rsidRPr="00483970" w:rsidRDefault="00483970" w:rsidP="00483970">
      <w:pPr>
        <w:spacing w:after="0" w:line="360" w:lineRule="auto"/>
        <w:rPr>
          <w:b/>
          <w:sz w:val="24"/>
          <w:szCs w:val="22"/>
        </w:rPr>
      </w:pPr>
      <w:r w:rsidRPr="00483970">
        <w:rPr>
          <w:rFonts w:hint="eastAsia"/>
          <w:b/>
          <w:sz w:val="24"/>
          <w:szCs w:val="22"/>
        </w:rPr>
        <w:t>2.1</w:t>
      </w:r>
      <w:r w:rsidRPr="00483970">
        <w:rPr>
          <w:rFonts w:hint="eastAsia"/>
          <w:b/>
          <w:sz w:val="24"/>
          <w:szCs w:val="22"/>
        </w:rPr>
        <w:t>故障维修要求</w:t>
      </w:r>
    </w:p>
    <w:p w14:paraId="769F080D" w14:textId="77777777" w:rsidR="00483970" w:rsidRPr="00483970" w:rsidRDefault="00483970" w:rsidP="00483970">
      <w:pPr>
        <w:numPr>
          <w:ilvl w:val="0"/>
          <w:numId w:val="29"/>
        </w:numPr>
        <w:spacing w:after="0" w:line="360" w:lineRule="auto"/>
        <w:ind w:left="0" w:firstLine="0"/>
        <w:jc w:val="left"/>
        <w:rPr>
          <w:sz w:val="24"/>
          <w:szCs w:val="22"/>
        </w:rPr>
      </w:pPr>
      <w:r w:rsidRPr="00483970">
        <w:rPr>
          <w:rFonts w:hint="eastAsia"/>
          <w:sz w:val="24"/>
          <w:szCs w:val="22"/>
        </w:rPr>
        <w:t>乙方指定专职人员</w:t>
      </w:r>
      <w:r w:rsidRPr="00483970">
        <w:rPr>
          <w:rFonts w:hint="eastAsia"/>
          <w:sz w:val="24"/>
          <w:szCs w:val="22"/>
        </w:rPr>
        <w:t>24</w:t>
      </w:r>
      <w:r w:rsidRPr="00483970">
        <w:rPr>
          <w:rFonts w:hint="eastAsia"/>
          <w:sz w:val="24"/>
          <w:szCs w:val="22"/>
        </w:rPr>
        <w:t>小时接收甲方报送的设备故障信息和维修通知。在接到甲方报送的设备故障维修通知后，乙方必须在</w:t>
      </w:r>
      <w:r w:rsidRPr="00483970">
        <w:rPr>
          <w:rFonts w:hint="eastAsia"/>
          <w:sz w:val="24"/>
          <w:szCs w:val="22"/>
        </w:rPr>
        <w:t>2</w:t>
      </w:r>
      <w:r w:rsidRPr="00483970">
        <w:rPr>
          <w:rFonts w:hint="eastAsia"/>
          <w:sz w:val="24"/>
          <w:szCs w:val="22"/>
        </w:rPr>
        <w:t>小时内完成故障维修工作的组织，并向甲方报告维修准备情况。</w:t>
      </w:r>
    </w:p>
    <w:p w14:paraId="4E04C74B" w14:textId="77777777" w:rsidR="00483970" w:rsidRPr="00483970" w:rsidRDefault="00483970" w:rsidP="00483970">
      <w:pPr>
        <w:numPr>
          <w:ilvl w:val="0"/>
          <w:numId w:val="29"/>
        </w:numPr>
        <w:spacing w:after="0" w:line="360" w:lineRule="auto"/>
        <w:ind w:left="0" w:firstLine="0"/>
        <w:jc w:val="left"/>
        <w:rPr>
          <w:sz w:val="24"/>
          <w:szCs w:val="22"/>
        </w:rPr>
      </w:pPr>
      <w:r w:rsidRPr="00483970">
        <w:rPr>
          <w:rFonts w:hint="eastAsia"/>
          <w:sz w:val="24"/>
          <w:szCs w:val="22"/>
        </w:rPr>
        <w:t>乙方在没有遇到不可抗拒的客观原因（自然灾害导致交通瘫痪等）情况下，故障修复所需时间不得超过</w:t>
      </w:r>
      <w:r w:rsidRPr="00483970">
        <w:rPr>
          <w:sz w:val="24"/>
          <w:szCs w:val="22"/>
        </w:rPr>
        <w:t>12</w:t>
      </w:r>
      <w:r w:rsidRPr="00483970">
        <w:rPr>
          <w:rFonts w:hint="eastAsia"/>
          <w:sz w:val="24"/>
          <w:szCs w:val="22"/>
        </w:rPr>
        <w:t>小时（以接收甲方报送的设备故障信息和维修通知时间为起始点计算）；对于无法在规定时间内完成故障维修的情况，需及时书面报送甲方指定人员。</w:t>
      </w:r>
    </w:p>
    <w:p w14:paraId="285E69BB" w14:textId="77777777" w:rsidR="00483970" w:rsidRPr="00483970" w:rsidRDefault="00483970" w:rsidP="00483970">
      <w:pPr>
        <w:numPr>
          <w:ilvl w:val="0"/>
          <w:numId w:val="29"/>
        </w:numPr>
        <w:spacing w:after="0" w:line="360" w:lineRule="auto"/>
        <w:ind w:left="0" w:firstLine="0"/>
        <w:jc w:val="left"/>
        <w:rPr>
          <w:sz w:val="24"/>
          <w:szCs w:val="22"/>
        </w:rPr>
      </w:pPr>
      <w:r w:rsidRPr="00483970">
        <w:rPr>
          <w:rFonts w:hint="eastAsia"/>
          <w:sz w:val="24"/>
          <w:szCs w:val="22"/>
        </w:rPr>
        <w:t>乙方在进行故障维修过程中使用的仪表以及更换的备件，由乙方提供，质量必须合格、且在质量检定有效期内。</w:t>
      </w:r>
    </w:p>
    <w:p w14:paraId="490AEA79" w14:textId="77777777" w:rsidR="00483970" w:rsidRPr="00483970" w:rsidRDefault="00483970" w:rsidP="00483970">
      <w:pPr>
        <w:spacing w:after="0" w:line="360" w:lineRule="auto"/>
        <w:jc w:val="left"/>
        <w:rPr>
          <w:b/>
          <w:sz w:val="24"/>
          <w:szCs w:val="22"/>
        </w:rPr>
      </w:pPr>
      <w:r w:rsidRPr="00483970">
        <w:rPr>
          <w:rFonts w:hint="eastAsia"/>
          <w:b/>
          <w:sz w:val="24"/>
          <w:szCs w:val="22"/>
        </w:rPr>
        <w:t xml:space="preserve">2.2 </w:t>
      </w:r>
      <w:r w:rsidRPr="00483970">
        <w:rPr>
          <w:rFonts w:hint="eastAsia"/>
          <w:b/>
          <w:sz w:val="24"/>
          <w:szCs w:val="22"/>
        </w:rPr>
        <w:t>巡查维护要求</w:t>
      </w:r>
    </w:p>
    <w:p w14:paraId="42D1FEFF" w14:textId="77777777" w:rsidR="00483970" w:rsidRPr="00483970" w:rsidRDefault="00483970" w:rsidP="00483970">
      <w:pPr>
        <w:numPr>
          <w:ilvl w:val="0"/>
          <w:numId w:val="30"/>
        </w:numPr>
        <w:spacing w:after="0" w:line="360" w:lineRule="auto"/>
        <w:jc w:val="left"/>
        <w:rPr>
          <w:sz w:val="24"/>
          <w:szCs w:val="22"/>
        </w:rPr>
      </w:pPr>
      <w:r w:rsidRPr="00483970">
        <w:rPr>
          <w:rFonts w:hint="eastAsia"/>
          <w:sz w:val="24"/>
          <w:szCs w:val="22"/>
        </w:rPr>
        <w:t>各测站日常巡查维护内容及相关要求主要依据《北京市气象探测中心</w:t>
      </w:r>
      <w:r w:rsidRPr="00483970">
        <w:rPr>
          <w:rFonts w:hint="eastAsia"/>
          <w:sz w:val="24"/>
          <w:szCs w:val="22"/>
        </w:rPr>
        <w:t>X</w:t>
      </w:r>
      <w:r w:rsidRPr="00483970">
        <w:rPr>
          <w:rFonts w:hint="eastAsia"/>
          <w:sz w:val="24"/>
          <w:szCs w:val="22"/>
        </w:rPr>
        <w:t>波段天气雷达系统巡查维护基本要求》相关内容执行；</w:t>
      </w:r>
    </w:p>
    <w:p w14:paraId="0D304AB7"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每月</w:t>
      </w:r>
      <w:r w:rsidRPr="00483970">
        <w:rPr>
          <w:rFonts w:hint="eastAsia"/>
          <w:sz w:val="24"/>
          <w:szCs w:val="22"/>
        </w:rPr>
        <w:t>5</w:t>
      </w:r>
      <w:r w:rsidRPr="00483970">
        <w:rPr>
          <w:rFonts w:hint="eastAsia"/>
          <w:sz w:val="24"/>
          <w:szCs w:val="22"/>
        </w:rPr>
        <w:t>日前汇总各测站上个月维修、维护记录，对上月各雷达系统性能标定结果和各测站维护维修出现的问题进行书面总结分析，报送甲方指定人员（维修模板见附件三）；</w:t>
      </w:r>
    </w:p>
    <w:p w14:paraId="10AF0C4D"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每月</w:t>
      </w:r>
      <w:r w:rsidRPr="00483970">
        <w:rPr>
          <w:rFonts w:hint="eastAsia"/>
          <w:sz w:val="24"/>
          <w:szCs w:val="22"/>
        </w:rPr>
        <w:t>25</w:t>
      </w:r>
      <w:r w:rsidRPr="00483970">
        <w:rPr>
          <w:rFonts w:hint="eastAsia"/>
          <w:sz w:val="24"/>
          <w:szCs w:val="22"/>
        </w:rPr>
        <w:t>日前向甲方报送次月巡检计划日程表，并配合甲方完成测站维护的抽检巡检工作；</w:t>
      </w:r>
    </w:p>
    <w:p w14:paraId="267793D5"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每月对所有</w:t>
      </w:r>
      <w:r w:rsidRPr="00483970">
        <w:rPr>
          <w:rFonts w:hint="eastAsia"/>
          <w:sz w:val="24"/>
          <w:szCs w:val="22"/>
        </w:rPr>
        <w:t>X</w:t>
      </w:r>
      <w:r w:rsidRPr="00483970">
        <w:rPr>
          <w:rFonts w:hint="eastAsia"/>
          <w:sz w:val="24"/>
          <w:szCs w:val="22"/>
        </w:rPr>
        <w:t>波段雷达站至少进行一次现场巡检，巡检报告见附件四。每次巡检维护包括站点探测环境检查、站点设备外观检查及清理、站点设备运行情况检查。每次巡检维护情况应详细记录并向甲方提供纸质和扫描电子版文件；</w:t>
      </w:r>
    </w:p>
    <w:p w14:paraId="546F0C26" w14:textId="77777777" w:rsidR="00483970" w:rsidRPr="00483970" w:rsidRDefault="00483970" w:rsidP="00483970">
      <w:pPr>
        <w:numPr>
          <w:ilvl w:val="0"/>
          <w:numId w:val="30"/>
        </w:numPr>
        <w:spacing w:after="0" w:line="360" w:lineRule="auto"/>
        <w:ind w:left="0" w:firstLine="0"/>
        <w:rPr>
          <w:sz w:val="24"/>
          <w:szCs w:val="22"/>
        </w:rPr>
      </w:pPr>
      <w:r w:rsidRPr="00483970">
        <w:rPr>
          <w:rFonts w:hint="eastAsia"/>
          <w:sz w:val="24"/>
          <w:szCs w:val="22"/>
        </w:rPr>
        <w:t>每季度对雷达机房内</w:t>
      </w:r>
      <w:r w:rsidRPr="00483970">
        <w:rPr>
          <w:rFonts w:hint="eastAsia"/>
          <w:sz w:val="24"/>
          <w:szCs w:val="22"/>
        </w:rPr>
        <w:t>UPS</w:t>
      </w:r>
      <w:r w:rsidRPr="00483970">
        <w:rPr>
          <w:rFonts w:hint="eastAsia"/>
          <w:sz w:val="24"/>
          <w:szCs w:val="22"/>
        </w:rPr>
        <w:t>系统进行不少于一次的专项检测和维护，填写相应的</w:t>
      </w:r>
      <w:r w:rsidRPr="00483970">
        <w:rPr>
          <w:rFonts w:hint="eastAsia"/>
          <w:sz w:val="24"/>
          <w:szCs w:val="22"/>
        </w:rPr>
        <w:lastRenderedPageBreak/>
        <w:t>检测维护记录，并在完成巡检工作的</w:t>
      </w:r>
      <w:r w:rsidRPr="00483970">
        <w:rPr>
          <w:rFonts w:hint="eastAsia"/>
          <w:sz w:val="24"/>
          <w:szCs w:val="22"/>
        </w:rPr>
        <w:t>5</w:t>
      </w:r>
      <w:r w:rsidRPr="00483970">
        <w:rPr>
          <w:rFonts w:hint="eastAsia"/>
          <w:sz w:val="24"/>
          <w:szCs w:val="22"/>
        </w:rPr>
        <w:t>日内，将各测站巡检维护报告的电子版和附签名纸质</w:t>
      </w:r>
      <w:proofErr w:type="gramStart"/>
      <w:r w:rsidRPr="00483970">
        <w:rPr>
          <w:rFonts w:hint="eastAsia"/>
          <w:sz w:val="24"/>
          <w:szCs w:val="22"/>
        </w:rPr>
        <w:t>版材料</w:t>
      </w:r>
      <w:proofErr w:type="gramEnd"/>
      <w:r w:rsidRPr="00483970">
        <w:rPr>
          <w:rFonts w:hint="eastAsia"/>
          <w:sz w:val="24"/>
          <w:szCs w:val="22"/>
        </w:rPr>
        <w:t>报送甲方指定人员。</w:t>
      </w:r>
    </w:p>
    <w:p w14:paraId="4331E95E"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做好雷达系统故障组件维修及更换记录，并将形成文字记录表在每季度最后周的周一报送给甲方指定人员；</w:t>
      </w:r>
    </w:p>
    <w:p w14:paraId="6CD293A3"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根据甲方时间要求和相关业务规范完成各雷达站汛前巡检工作，并在完成巡检工作的</w:t>
      </w:r>
      <w:r w:rsidRPr="00483970">
        <w:rPr>
          <w:rFonts w:hint="eastAsia"/>
          <w:sz w:val="24"/>
          <w:szCs w:val="22"/>
        </w:rPr>
        <w:t>5</w:t>
      </w:r>
      <w:r w:rsidRPr="00483970">
        <w:rPr>
          <w:rFonts w:hint="eastAsia"/>
          <w:sz w:val="24"/>
          <w:szCs w:val="22"/>
        </w:rPr>
        <w:t>日内，将各测站巡检维护报告的电子版和附签名纸质</w:t>
      </w:r>
      <w:proofErr w:type="gramStart"/>
      <w:r w:rsidRPr="00483970">
        <w:rPr>
          <w:rFonts w:hint="eastAsia"/>
          <w:sz w:val="24"/>
          <w:szCs w:val="22"/>
        </w:rPr>
        <w:t>版材料</w:t>
      </w:r>
      <w:proofErr w:type="gramEnd"/>
      <w:r w:rsidRPr="00483970">
        <w:rPr>
          <w:rFonts w:hint="eastAsia"/>
          <w:sz w:val="24"/>
          <w:szCs w:val="22"/>
        </w:rPr>
        <w:t>报送甲方指定人员。</w:t>
      </w:r>
    </w:p>
    <w:p w14:paraId="6576C1E8"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每年汛期后进行</w:t>
      </w:r>
      <w:r w:rsidRPr="00483970">
        <w:rPr>
          <w:rFonts w:hint="eastAsia"/>
          <w:sz w:val="24"/>
          <w:szCs w:val="22"/>
        </w:rPr>
        <w:t>X</w:t>
      </w:r>
      <w:r w:rsidRPr="00483970">
        <w:rPr>
          <w:rFonts w:hint="eastAsia"/>
          <w:sz w:val="24"/>
          <w:szCs w:val="22"/>
        </w:rPr>
        <w:t>波段雷达年维护。</w:t>
      </w:r>
    </w:p>
    <w:p w14:paraId="17F9DE7D"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每年汛期前至少一次对雷达机房内空调的温控功能检查（如检测空调制冷溶剂量和系统密封性等），发现异常应及时修复。</w:t>
      </w:r>
    </w:p>
    <w:p w14:paraId="67D928E4"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每年至少进行一次雷达铁塔安全性检查和防雷检查。并向甲方提供相应的检查报告。</w:t>
      </w:r>
    </w:p>
    <w:p w14:paraId="1102979C" w14:textId="77777777" w:rsidR="00483970" w:rsidRPr="00483970" w:rsidRDefault="00483970" w:rsidP="00483970">
      <w:pPr>
        <w:numPr>
          <w:ilvl w:val="0"/>
          <w:numId w:val="30"/>
        </w:numPr>
        <w:spacing w:after="0" w:line="360" w:lineRule="auto"/>
        <w:ind w:left="0" w:firstLine="0"/>
        <w:jc w:val="left"/>
        <w:rPr>
          <w:sz w:val="24"/>
          <w:szCs w:val="22"/>
        </w:rPr>
      </w:pPr>
      <w:r w:rsidRPr="00483970">
        <w:rPr>
          <w:rFonts w:hint="eastAsia"/>
          <w:sz w:val="24"/>
          <w:szCs w:val="22"/>
        </w:rPr>
        <w:t>无条件配合甲方完成设备系统技术升级改造和大型活动设备现场保障工作。</w:t>
      </w:r>
    </w:p>
    <w:p w14:paraId="2B7EFAEA" w14:textId="77777777" w:rsidR="00483970" w:rsidRPr="00483970" w:rsidRDefault="00483970" w:rsidP="00483970">
      <w:pPr>
        <w:spacing w:after="0" w:line="360" w:lineRule="auto"/>
        <w:rPr>
          <w:b/>
          <w:bCs/>
          <w:sz w:val="24"/>
          <w:szCs w:val="22"/>
        </w:rPr>
      </w:pPr>
      <w:r w:rsidRPr="00483970">
        <w:rPr>
          <w:rFonts w:hint="eastAsia"/>
          <w:b/>
          <w:bCs/>
          <w:sz w:val="24"/>
          <w:szCs w:val="22"/>
        </w:rPr>
        <w:t>3</w:t>
      </w:r>
      <w:r w:rsidRPr="00483970">
        <w:rPr>
          <w:rFonts w:hint="eastAsia"/>
          <w:b/>
          <w:bCs/>
          <w:sz w:val="24"/>
          <w:szCs w:val="22"/>
        </w:rPr>
        <w:t>、乙方工具及交通要求</w:t>
      </w:r>
    </w:p>
    <w:p w14:paraId="416CA22C" w14:textId="77777777" w:rsidR="00483970" w:rsidRPr="00483970" w:rsidRDefault="00483970" w:rsidP="00483970">
      <w:pPr>
        <w:spacing w:after="0" w:line="360" w:lineRule="auto"/>
        <w:ind w:firstLineChars="218" w:firstLine="523"/>
        <w:rPr>
          <w:sz w:val="24"/>
          <w:szCs w:val="22"/>
        </w:rPr>
      </w:pPr>
      <w:r w:rsidRPr="00483970">
        <w:rPr>
          <w:rFonts w:hint="eastAsia"/>
          <w:sz w:val="24"/>
          <w:szCs w:val="22"/>
        </w:rPr>
        <w:t>（</w:t>
      </w:r>
      <w:r w:rsidRPr="00483970">
        <w:rPr>
          <w:rFonts w:hint="eastAsia"/>
          <w:sz w:val="24"/>
          <w:szCs w:val="22"/>
        </w:rPr>
        <w:t>1</w:t>
      </w:r>
      <w:r w:rsidRPr="00483970">
        <w:rPr>
          <w:rFonts w:hint="eastAsia"/>
          <w:sz w:val="24"/>
          <w:szCs w:val="22"/>
        </w:rPr>
        <w:t>）乙方须配备本项目服务所需的维护维修设备（如功率计、信号源、示波器以及各类扳手等），各设备必须在质检期内且性能必须合格。</w:t>
      </w:r>
    </w:p>
    <w:p w14:paraId="7F96508A" w14:textId="77777777" w:rsidR="00483970" w:rsidRPr="00483970" w:rsidRDefault="00483970" w:rsidP="00483970">
      <w:pPr>
        <w:spacing w:after="0" w:line="360" w:lineRule="auto"/>
        <w:ind w:firstLineChars="218" w:firstLine="523"/>
        <w:rPr>
          <w:sz w:val="24"/>
          <w:szCs w:val="22"/>
        </w:rPr>
      </w:pPr>
      <w:r w:rsidRPr="00483970">
        <w:rPr>
          <w:rFonts w:hint="eastAsia"/>
          <w:sz w:val="24"/>
          <w:szCs w:val="22"/>
        </w:rPr>
        <w:t>（</w:t>
      </w:r>
      <w:r w:rsidRPr="00483970">
        <w:rPr>
          <w:rFonts w:hint="eastAsia"/>
          <w:sz w:val="24"/>
          <w:szCs w:val="22"/>
        </w:rPr>
        <w:t>2</w:t>
      </w:r>
      <w:r w:rsidRPr="00483970">
        <w:rPr>
          <w:rFonts w:hint="eastAsia"/>
          <w:sz w:val="24"/>
          <w:szCs w:val="22"/>
        </w:rPr>
        <w:t>）乙方在提供服务过程中自备专用交通工具。</w:t>
      </w:r>
    </w:p>
    <w:p w14:paraId="449CC72D" w14:textId="77777777" w:rsidR="00483970" w:rsidRPr="00483970" w:rsidRDefault="00483970" w:rsidP="00483970">
      <w:pPr>
        <w:spacing w:after="0" w:line="360" w:lineRule="auto"/>
        <w:rPr>
          <w:b/>
          <w:bCs/>
          <w:sz w:val="24"/>
          <w:szCs w:val="22"/>
        </w:rPr>
      </w:pPr>
      <w:r w:rsidRPr="00483970">
        <w:rPr>
          <w:rFonts w:hint="eastAsia"/>
          <w:b/>
          <w:bCs/>
          <w:sz w:val="24"/>
          <w:szCs w:val="22"/>
        </w:rPr>
        <w:t>4</w:t>
      </w:r>
      <w:r w:rsidRPr="00483970">
        <w:rPr>
          <w:rFonts w:hint="eastAsia"/>
          <w:b/>
          <w:bCs/>
          <w:sz w:val="24"/>
          <w:szCs w:val="22"/>
        </w:rPr>
        <w:t>、维护安全要求</w:t>
      </w:r>
    </w:p>
    <w:p w14:paraId="4D91EBBA" w14:textId="77777777" w:rsidR="00483970" w:rsidRPr="00483970" w:rsidRDefault="00483970" w:rsidP="00483970">
      <w:pPr>
        <w:spacing w:after="0" w:line="360" w:lineRule="auto"/>
        <w:ind w:firstLineChars="200" w:firstLine="480"/>
        <w:rPr>
          <w:sz w:val="24"/>
          <w:szCs w:val="22"/>
        </w:rPr>
      </w:pPr>
      <w:r w:rsidRPr="00483970">
        <w:rPr>
          <w:rFonts w:hint="eastAsia"/>
          <w:sz w:val="24"/>
          <w:szCs w:val="22"/>
        </w:rPr>
        <w:t>（</w:t>
      </w:r>
      <w:r w:rsidRPr="00483970">
        <w:rPr>
          <w:rFonts w:hint="eastAsia"/>
          <w:sz w:val="24"/>
          <w:szCs w:val="22"/>
        </w:rPr>
        <w:t>1</w:t>
      </w:r>
      <w:r w:rsidRPr="00483970">
        <w:rPr>
          <w:rFonts w:hint="eastAsia"/>
          <w:sz w:val="24"/>
          <w:szCs w:val="22"/>
        </w:rPr>
        <w:t>）乙方维护人员在对强电设备维护时必须持电工上岗证上岗。</w:t>
      </w:r>
    </w:p>
    <w:p w14:paraId="720D2B5D" w14:textId="77777777" w:rsidR="00483970" w:rsidRPr="00483970" w:rsidRDefault="00483970" w:rsidP="00483970">
      <w:pPr>
        <w:spacing w:after="0" w:line="360" w:lineRule="auto"/>
        <w:ind w:firstLineChars="200" w:firstLine="480"/>
        <w:rPr>
          <w:sz w:val="24"/>
          <w:szCs w:val="22"/>
        </w:rPr>
      </w:pPr>
      <w:r w:rsidRPr="00483970">
        <w:rPr>
          <w:rFonts w:hint="eastAsia"/>
          <w:sz w:val="24"/>
          <w:szCs w:val="22"/>
        </w:rPr>
        <w:t>（</w:t>
      </w:r>
      <w:r w:rsidRPr="00483970">
        <w:rPr>
          <w:rFonts w:hint="eastAsia"/>
          <w:sz w:val="24"/>
          <w:szCs w:val="22"/>
        </w:rPr>
        <w:t>2</w:t>
      </w:r>
      <w:r w:rsidRPr="00483970">
        <w:rPr>
          <w:rFonts w:hint="eastAsia"/>
          <w:sz w:val="24"/>
          <w:szCs w:val="22"/>
        </w:rPr>
        <w:t>）乙方必须按照国家有关劳动安全的规定为维护人员配备安全作业防护用品。</w:t>
      </w:r>
    </w:p>
    <w:p w14:paraId="7E458518" w14:textId="77777777" w:rsidR="00483970" w:rsidRPr="00483970" w:rsidRDefault="00483970" w:rsidP="00483970">
      <w:pPr>
        <w:spacing w:after="0" w:line="360" w:lineRule="auto"/>
        <w:ind w:firstLineChars="200" w:firstLine="480"/>
        <w:rPr>
          <w:rFonts w:cs="仿宋_GB2312"/>
          <w:kern w:val="0"/>
          <w:sz w:val="24"/>
          <w:szCs w:val="22"/>
          <w:lang w:val="zh-CN"/>
        </w:rPr>
      </w:pPr>
      <w:r w:rsidRPr="00483970">
        <w:rPr>
          <w:rFonts w:hint="eastAsia"/>
          <w:sz w:val="24"/>
          <w:szCs w:val="22"/>
        </w:rPr>
        <w:t>（</w:t>
      </w:r>
      <w:r w:rsidRPr="00483970">
        <w:rPr>
          <w:rFonts w:hint="eastAsia"/>
          <w:sz w:val="24"/>
          <w:szCs w:val="22"/>
        </w:rPr>
        <w:t>3</w:t>
      </w:r>
      <w:r w:rsidRPr="00483970">
        <w:rPr>
          <w:rFonts w:hint="eastAsia"/>
          <w:sz w:val="24"/>
          <w:szCs w:val="22"/>
        </w:rPr>
        <w:t>）维护过程中的车辆及人身的安全由乙方负责，甲方不承担因意外伤亡而产生的任何法律责任和相关的费用。</w:t>
      </w:r>
    </w:p>
    <w:p w14:paraId="4C0FE2BA" w14:textId="77777777" w:rsidR="00483970" w:rsidRPr="00483970" w:rsidRDefault="00483970" w:rsidP="00483970">
      <w:pPr>
        <w:spacing w:after="0" w:line="360" w:lineRule="auto"/>
        <w:ind w:firstLineChars="200" w:firstLine="480"/>
        <w:rPr>
          <w:rFonts w:cs="仿宋_GB2312"/>
          <w:kern w:val="0"/>
          <w:sz w:val="24"/>
          <w:szCs w:val="22"/>
          <w:lang w:val="zh-CN"/>
        </w:rPr>
      </w:pPr>
      <w:r w:rsidRPr="00483970">
        <w:rPr>
          <w:rFonts w:cs="仿宋_GB2312" w:hint="eastAsia"/>
          <w:kern w:val="0"/>
          <w:sz w:val="24"/>
          <w:szCs w:val="22"/>
          <w:lang w:val="zh-CN"/>
        </w:rPr>
        <w:t>（</w:t>
      </w:r>
      <w:r w:rsidRPr="00483970">
        <w:rPr>
          <w:rFonts w:cs="仿宋_GB2312" w:hint="eastAsia"/>
          <w:kern w:val="0"/>
          <w:sz w:val="24"/>
          <w:szCs w:val="22"/>
          <w:lang w:val="zh-CN"/>
        </w:rPr>
        <w:t>4</w:t>
      </w:r>
      <w:r w:rsidRPr="00483970">
        <w:rPr>
          <w:rFonts w:cs="仿宋_GB2312" w:hint="eastAsia"/>
          <w:kern w:val="0"/>
          <w:sz w:val="24"/>
          <w:szCs w:val="22"/>
          <w:lang w:val="zh-CN"/>
        </w:rPr>
        <w:t>）在服务过程中，在采购人单位或监测点所在单位工作时，应遵守有关单位的相关规章制度。</w:t>
      </w:r>
    </w:p>
    <w:p w14:paraId="1879E0E6" w14:textId="77777777" w:rsidR="00483970" w:rsidRPr="00483970" w:rsidRDefault="00483970" w:rsidP="00483970">
      <w:pPr>
        <w:spacing w:after="0" w:line="360" w:lineRule="auto"/>
        <w:ind w:firstLineChars="200" w:firstLine="480"/>
        <w:rPr>
          <w:sz w:val="24"/>
          <w:szCs w:val="22"/>
        </w:rPr>
      </w:pPr>
      <w:r w:rsidRPr="00483970">
        <w:rPr>
          <w:rFonts w:hint="eastAsia"/>
          <w:sz w:val="24"/>
          <w:szCs w:val="22"/>
        </w:rPr>
        <w:t>（</w:t>
      </w:r>
      <w:r w:rsidRPr="00483970">
        <w:rPr>
          <w:rFonts w:hint="eastAsia"/>
          <w:sz w:val="24"/>
          <w:szCs w:val="22"/>
        </w:rPr>
        <w:t>5</w:t>
      </w:r>
      <w:r w:rsidRPr="00483970">
        <w:rPr>
          <w:rFonts w:hint="eastAsia"/>
          <w:sz w:val="24"/>
          <w:szCs w:val="22"/>
        </w:rPr>
        <w:t>）社会化公司维护维修人员签署保密协议，对接触的各类资料具有保密义务。</w:t>
      </w:r>
    </w:p>
    <w:p w14:paraId="16B59D8A" w14:textId="77777777" w:rsidR="00483970" w:rsidRPr="00483970" w:rsidRDefault="00483970" w:rsidP="00483970">
      <w:pPr>
        <w:spacing w:after="0" w:line="360" w:lineRule="auto"/>
        <w:rPr>
          <w:b/>
          <w:bCs/>
          <w:sz w:val="24"/>
          <w:szCs w:val="22"/>
        </w:rPr>
      </w:pPr>
      <w:r w:rsidRPr="00483970">
        <w:rPr>
          <w:rFonts w:hint="eastAsia"/>
          <w:b/>
          <w:bCs/>
          <w:sz w:val="24"/>
          <w:szCs w:val="22"/>
        </w:rPr>
        <w:t>5</w:t>
      </w:r>
      <w:r w:rsidRPr="00483970">
        <w:rPr>
          <w:rFonts w:hint="eastAsia"/>
          <w:b/>
          <w:bCs/>
          <w:sz w:val="24"/>
          <w:szCs w:val="22"/>
        </w:rPr>
        <w:t>、质量考核</w:t>
      </w:r>
    </w:p>
    <w:p w14:paraId="506983A2" w14:textId="77777777" w:rsidR="00483970" w:rsidRPr="00483970" w:rsidRDefault="00483970" w:rsidP="00483970">
      <w:pPr>
        <w:spacing w:after="0" w:line="360" w:lineRule="auto"/>
        <w:ind w:firstLineChars="200" w:firstLine="480"/>
        <w:rPr>
          <w:sz w:val="24"/>
          <w:szCs w:val="22"/>
        </w:rPr>
      </w:pPr>
      <w:r w:rsidRPr="00483970">
        <w:rPr>
          <w:rFonts w:hint="eastAsia"/>
          <w:sz w:val="24"/>
          <w:szCs w:val="22"/>
        </w:rPr>
        <w:t>乙方的服务质量由甲方负责考核，考核内容扣分事项如下：</w:t>
      </w:r>
    </w:p>
    <w:p w14:paraId="7AEBC925" w14:textId="77777777" w:rsidR="00483970" w:rsidRPr="00483970" w:rsidRDefault="00483970" w:rsidP="00483970">
      <w:pPr>
        <w:numPr>
          <w:ilvl w:val="0"/>
          <w:numId w:val="31"/>
        </w:numPr>
        <w:spacing w:after="0" w:line="360" w:lineRule="auto"/>
        <w:rPr>
          <w:sz w:val="24"/>
          <w:szCs w:val="22"/>
        </w:rPr>
      </w:pPr>
      <w:r w:rsidRPr="00483970">
        <w:rPr>
          <w:rFonts w:hint="eastAsia"/>
          <w:sz w:val="24"/>
          <w:szCs w:val="22"/>
        </w:rPr>
        <w:t>乙方接到故障报告未按考核时效规定完成各类维修工作；</w:t>
      </w:r>
    </w:p>
    <w:p w14:paraId="429094D7" w14:textId="77777777" w:rsidR="00483970" w:rsidRPr="00483970" w:rsidRDefault="00483970" w:rsidP="00483970">
      <w:pPr>
        <w:numPr>
          <w:ilvl w:val="0"/>
          <w:numId w:val="31"/>
        </w:numPr>
        <w:spacing w:after="0" w:line="360" w:lineRule="auto"/>
        <w:rPr>
          <w:sz w:val="24"/>
          <w:szCs w:val="22"/>
        </w:rPr>
      </w:pPr>
      <w:r w:rsidRPr="00483970">
        <w:rPr>
          <w:rFonts w:hint="eastAsia"/>
          <w:sz w:val="24"/>
          <w:szCs w:val="22"/>
        </w:rPr>
        <w:t>乙方未按时上报巡检记录表、故障维修记录表、雷达系统逐月标定及设备汛前巡检结果；</w:t>
      </w:r>
    </w:p>
    <w:p w14:paraId="3FAAD472" w14:textId="77777777" w:rsidR="00483970" w:rsidRPr="00483970" w:rsidRDefault="00483970" w:rsidP="00483970">
      <w:pPr>
        <w:numPr>
          <w:ilvl w:val="0"/>
          <w:numId w:val="31"/>
        </w:numPr>
        <w:spacing w:after="0" w:line="360" w:lineRule="auto"/>
        <w:rPr>
          <w:sz w:val="24"/>
          <w:szCs w:val="22"/>
        </w:rPr>
      </w:pPr>
      <w:r w:rsidRPr="00483970">
        <w:rPr>
          <w:rFonts w:hint="eastAsia"/>
          <w:sz w:val="24"/>
          <w:szCs w:val="22"/>
        </w:rPr>
        <w:lastRenderedPageBreak/>
        <w:t>甲方抽查发现乙方未按规定的时间和内容进行巡检；</w:t>
      </w:r>
    </w:p>
    <w:p w14:paraId="17A4F92D" w14:textId="77777777" w:rsidR="00483970" w:rsidRPr="00483970" w:rsidRDefault="00483970" w:rsidP="00483970">
      <w:pPr>
        <w:numPr>
          <w:ilvl w:val="0"/>
          <w:numId w:val="31"/>
        </w:numPr>
        <w:spacing w:after="0" w:line="360" w:lineRule="auto"/>
        <w:rPr>
          <w:sz w:val="24"/>
          <w:szCs w:val="22"/>
        </w:rPr>
      </w:pPr>
      <w:r w:rsidRPr="00483970">
        <w:rPr>
          <w:rFonts w:hint="eastAsia"/>
          <w:sz w:val="24"/>
          <w:szCs w:val="22"/>
        </w:rPr>
        <w:t>X</w:t>
      </w:r>
      <w:r w:rsidRPr="00483970">
        <w:rPr>
          <w:rFonts w:hint="eastAsia"/>
          <w:sz w:val="24"/>
          <w:szCs w:val="22"/>
        </w:rPr>
        <w:t>波段雷达业务考核数据传输及时率低于中国局考核标准。</w:t>
      </w:r>
    </w:p>
    <w:p w14:paraId="2EF7EC12" w14:textId="77777777" w:rsidR="00483970" w:rsidRPr="00483970" w:rsidRDefault="00483970" w:rsidP="00483970">
      <w:pPr>
        <w:spacing w:after="0" w:line="360" w:lineRule="auto"/>
        <w:rPr>
          <w:sz w:val="24"/>
          <w:szCs w:val="22"/>
        </w:rPr>
      </w:pPr>
    </w:p>
    <w:p w14:paraId="78283545" w14:textId="77777777" w:rsidR="00483970" w:rsidRPr="00483970" w:rsidRDefault="00483970" w:rsidP="00483970">
      <w:pPr>
        <w:spacing w:after="0" w:line="360" w:lineRule="auto"/>
        <w:rPr>
          <w:sz w:val="24"/>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54"/>
        <w:gridCol w:w="1508"/>
        <w:gridCol w:w="1057"/>
        <w:gridCol w:w="1205"/>
        <w:gridCol w:w="2615"/>
      </w:tblGrid>
      <w:tr w:rsidR="00483970" w:rsidRPr="00483970" w14:paraId="6699C98B" w14:textId="77777777" w:rsidTr="00D9015B">
        <w:trPr>
          <w:jc w:val="center"/>
        </w:trPr>
        <w:tc>
          <w:tcPr>
            <w:tcW w:w="1061" w:type="pct"/>
            <w:tcBorders>
              <w:top w:val="single" w:sz="4" w:space="0" w:color="auto"/>
              <w:left w:val="single" w:sz="4" w:space="0" w:color="auto"/>
              <w:bottom w:val="single" w:sz="4" w:space="0" w:color="auto"/>
              <w:right w:val="single" w:sz="4" w:space="0" w:color="auto"/>
            </w:tcBorders>
            <w:vAlign w:val="center"/>
          </w:tcPr>
          <w:p w14:paraId="399083E4" w14:textId="77777777" w:rsidR="00483970" w:rsidRPr="00483970" w:rsidRDefault="00483970" w:rsidP="00483970">
            <w:pPr>
              <w:spacing w:after="0" w:line="240" w:lineRule="exact"/>
              <w:jc w:val="center"/>
              <w:rPr>
                <w:rFonts w:cs="Mongolian Baiti"/>
                <w:b/>
                <w:bCs/>
                <w:color w:val="0D0D0D"/>
                <w:sz w:val="18"/>
                <w:szCs w:val="18"/>
              </w:rPr>
            </w:pPr>
            <w:r w:rsidRPr="00483970">
              <w:rPr>
                <w:rFonts w:cs="Mongolian Baiti" w:hint="eastAsia"/>
                <w:b/>
                <w:bCs/>
                <w:color w:val="0D0D0D"/>
                <w:sz w:val="18"/>
                <w:szCs w:val="18"/>
              </w:rPr>
              <w:t>考核</w:t>
            </w:r>
          </w:p>
          <w:p w14:paraId="782083FD" w14:textId="77777777" w:rsidR="00483970" w:rsidRPr="00483970" w:rsidRDefault="00483970" w:rsidP="00483970">
            <w:pPr>
              <w:spacing w:after="0" w:line="240" w:lineRule="exact"/>
              <w:jc w:val="center"/>
              <w:rPr>
                <w:rFonts w:cs="Mongolian Baiti"/>
                <w:color w:val="0D0D0D"/>
                <w:sz w:val="18"/>
                <w:szCs w:val="18"/>
              </w:rPr>
            </w:pPr>
            <w:r w:rsidRPr="00483970">
              <w:rPr>
                <w:rFonts w:cs="Mongolian Baiti" w:hint="eastAsia"/>
                <w:b/>
                <w:bCs/>
                <w:color w:val="0D0D0D"/>
                <w:sz w:val="18"/>
                <w:szCs w:val="18"/>
              </w:rPr>
              <w:t>数据类型</w:t>
            </w:r>
          </w:p>
        </w:tc>
        <w:tc>
          <w:tcPr>
            <w:tcW w:w="416" w:type="pct"/>
            <w:tcBorders>
              <w:top w:val="single" w:sz="4" w:space="0" w:color="auto"/>
              <w:left w:val="single" w:sz="4" w:space="0" w:color="auto"/>
              <w:bottom w:val="single" w:sz="4" w:space="0" w:color="auto"/>
              <w:right w:val="single" w:sz="4" w:space="0" w:color="auto"/>
            </w:tcBorders>
            <w:vAlign w:val="center"/>
          </w:tcPr>
          <w:p w14:paraId="127469AA" w14:textId="77777777" w:rsidR="00483970" w:rsidRPr="00483970" w:rsidRDefault="00483970" w:rsidP="00483970">
            <w:pPr>
              <w:spacing w:after="0" w:line="240" w:lineRule="exact"/>
              <w:jc w:val="center"/>
              <w:outlineLvl w:val="0"/>
              <w:rPr>
                <w:rFonts w:cs="Mongolian Baiti"/>
                <w:b/>
                <w:bCs/>
                <w:color w:val="0D0D0D"/>
                <w:sz w:val="18"/>
                <w:szCs w:val="18"/>
              </w:rPr>
            </w:pPr>
            <w:r w:rsidRPr="00483970">
              <w:rPr>
                <w:rFonts w:cs="Mongolian Baiti" w:hint="eastAsia"/>
                <w:b/>
                <w:bCs/>
                <w:color w:val="0D0D0D"/>
                <w:sz w:val="18"/>
                <w:szCs w:val="18"/>
              </w:rPr>
              <w:t>考核</w:t>
            </w:r>
          </w:p>
          <w:p w14:paraId="17064FD7" w14:textId="77777777" w:rsidR="00483970" w:rsidRPr="00483970" w:rsidRDefault="00483970" w:rsidP="00483970">
            <w:pPr>
              <w:spacing w:after="0" w:line="240" w:lineRule="exact"/>
              <w:jc w:val="center"/>
              <w:outlineLvl w:val="0"/>
              <w:rPr>
                <w:rFonts w:cs="Mongolian Baiti"/>
                <w:color w:val="0D0D0D"/>
                <w:sz w:val="18"/>
                <w:szCs w:val="18"/>
              </w:rPr>
            </w:pPr>
            <w:r w:rsidRPr="00483970">
              <w:rPr>
                <w:rFonts w:cs="Mongolian Baiti" w:hint="eastAsia"/>
                <w:b/>
                <w:bCs/>
                <w:color w:val="0D0D0D"/>
                <w:sz w:val="18"/>
                <w:szCs w:val="18"/>
              </w:rPr>
              <w:t>时段</w:t>
            </w:r>
          </w:p>
        </w:tc>
        <w:tc>
          <w:tcPr>
            <w:tcW w:w="1415" w:type="pct"/>
            <w:gridSpan w:val="2"/>
            <w:tcBorders>
              <w:top w:val="single" w:sz="4" w:space="0" w:color="auto"/>
              <w:left w:val="single" w:sz="4" w:space="0" w:color="auto"/>
              <w:bottom w:val="single" w:sz="4" w:space="0" w:color="auto"/>
              <w:right w:val="single" w:sz="4" w:space="0" w:color="auto"/>
            </w:tcBorders>
            <w:vAlign w:val="center"/>
          </w:tcPr>
          <w:p w14:paraId="68319D9B" w14:textId="77777777" w:rsidR="00483970" w:rsidRPr="00483970" w:rsidRDefault="00483970" w:rsidP="00483970">
            <w:pPr>
              <w:spacing w:after="0" w:line="240" w:lineRule="exact"/>
              <w:jc w:val="center"/>
              <w:rPr>
                <w:rFonts w:cs="Calibri"/>
                <w:color w:val="0D0D0D"/>
                <w:sz w:val="18"/>
                <w:szCs w:val="18"/>
              </w:rPr>
            </w:pPr>
            <w:r w:rsidRPr="00483970">
              <w:rPr>
                <w:rFonts w:cs="Calibri" w:hint="eastAsia"/>
                <w:b/>
                <w:bCs/>
                <w:color w:val="0D0D0D"/>
                <w:sz w:val="18"/>
                <w:szCs w:val="18"/>
              </w:rPr>
              <w:t>时效要求（分钟）</w:t>
            </w:r>
          </w:p>
        </w:tc>
        <w:tc>
          <w:tcPr>
            <w:tcW w:w="665" w:type="pct"/>
            <w:tcBorders>
              <w:top w:val="single" w:sz="4" w:space="0" w:color="auto"/>
              <w:left w:val="single" w:sz="4" w:space="0" w:color="auto"/>
              <w:bottom w:val="single" w:sz="4" w:space="0" w:color="auto"/>
              <w:right w:val="single" w:sz="4" w:space="0" w:color="auto"/>
            </w:tcBorders>
            <w:vAlign w:val="center"/>
          </w:tcPr>
          <w:p w14:paraId="52782D7B" w14:textId="77777777" w:rsidR="00483970" w:rsidRPr="00483970" w:rsidRDefault="00483970" w:rsidP="00483970">
            <w:pPr>
              <w:spacing w:after="0" w:line="240" w:lineRule="exact"/>
              <w:jc w:val="center"/>
              <w:rPr>
                <w:rFonts w:cs="Mongolian Baiti"/>
                <w:b/>
                <w:bCs/>
                <w:color w:val="0D0D0D"/>
                <w:sz w:val="18"/>
                <w:szCs w:val="18"/>
              </w:rPr>
            </w:pPr>
            <w:r w:rsidRPr="00483970">
              <w:rPr>
                <w:rFonts w:cs="Mongolian Baiti" w:hint="eastAsia"/>
                <w:b/>
                <w:bCs/>
                <w:color w:val="0D0D0D"/>
                <w:sz w:val="18"/>
                <w:szCs w:val="18"/>
              </w:rPr>
              <w:t>达到时效</w:t>
            </w:r>
          </w:p>
          <w:p w14:paraId="6775B048" w14:textId="77777777" w:rsidR="00483970" w:rsidRPr="00483970" w:rsidRDefault="00483970" w:rsidP="00483970">
            <w:pPr>
              <w:spacing w:after="0" w:line="240" w:lineRule="exact"/>
              <w:jc w:val="center"/>
              <w:rPr>
                <w:rFonts w:cs="Mongolian Baiti"/>
                <w:color w:val="0D0D0D"/>
                <w:sz w:val="18"/>
                <w:szCs w:val="18"/>
              </w:rPr>
            </w:pPr>
            <w:r w:rsidRPr="00483970">
              <w:rPr>
                <w:rFonts w:cs="Mongolian Baiti" w:hint="eastAsia"/>
                <w:b/>
                <w:bCs/>
                <w:color w:val="0D0D0D"/>
                <w:sz w:val="18"/>
                <w:szCs w:val="18"/>
              </w:rPr>
              <w:t>比率要求</w:t>
            </w:r>
          </w:p>
        </w:tc>
        <w:tc>
          <w:tcPr>
            <w:tcW w:w="1443" w:type="pct"/>
            <w:tcBorders>
              <w:top w:val="single" w:sz="4" w:space="0" w:color="auto"/>
              <w:left w:val="single" w:sz="4" w:space="0" w:color="auto"/>
              <w:bottom w:val="single" w:sz="4" w:space="0" w:color="auto"/>
              <w:right w:val="single" w:sz="4" w:space="0" w:color="auto"/>
            </w:tcBorders>
            <w:vAlign w:val="center"/>
          </w:tcPr>
          <w:p w14:paraId="28F8A9E0" w14:textId="77777777" w:rsidR="00483970" w:rsidRPr="00483970" w:rsidRDefault="00483970" w:rsidP="00483970">
            <w:pPr>
              <w:spacing w:after="0" w:line="240" w:lineRule="exact"/>
              <w:jc w:val="center"/>
              <w:rPr>
                <w:rFonts w:cs="Calibri"/>
                <w:color w:val="0D0D0D"/>
                <w:sz w:val="18"/>
                <w:szCs w:val="18"/>
              </w:rPr>
            </w:pPr>
            <w:r w:rsidRPr="00483970">
              <w:rPr>
                <w:rFonts w:cs="Calibri" w:hint="eastAsia"/>
                <w:b/>
                <w:bCs/>
                <w:color w:val="0D0D0D"/>
                <w:sz w:val="18"/>
                <w:szCs w:val="18"/>
              </w:rPr>
              <w:t>备注</w:t>
            </w:r>
          </w:p>
        </w:tc>
      </w:tr>
      <w:tr w:rsidR="00483970" w:rsidRPr="00483970" w14:paraId="0DDC1CC4" w14:textId="77777777" w:rsidTr="00D9015B">
        <w:trPr>
          <w:trHeight w:val="715"/>
          <w:jc w:val="center"/>
        </w:trPr>
        <w:tc>
          <w:tcPr>
            <w:tcW w:w="1061" w:type="pct"/>
            <w:vMerge w:val="restart"/>
            <w:tcBorders>
              <w:top w:val="single" w:sz="4" w:space="0" w:color="auto"/>
              <w:left w:val="single" w:sz="4" w:space="0" w:color="auto"/>
              <w:bottom w:val="single" w:sz="4" w:space="0" w:color="auto"/>
              <w:right w:val="single" w:sz="4" w:space="0" w:color="auto"/>
            </w:tcBorders>
            <w:vAlign w:val="center"/>
          </w:tcPr>
          <w:p w14:paraId="34D5CB2A" w14:textId="77777777" w:rsidR="00483970" w:rsidRPr="00483970" w:rsidRDefault="00483970" w:rsidP="00483970">
            <w:pPr>
              <w:spacing w:after="0" w:line="240" w:lineRule="exact"/>
              <w:rPr>
                <w:rFonts w:cs="Mongolian Baiti"/>
                <w:color w:val="0D0D0D"/>
                <w:sz w:val="18"/>
                <w:szCs w:val="18"/>
              </w:rPr>
            </w:pPr>
            <w:r w:rsidRPr="00483970">
              <w:rPr>
                <w:rFonts w:cs="Mongolian Baiti" w:hint="eastAsia"/>
                <w:color w:val="0D0D0D"/>
                <w:sz w:val="18"/>
                <w:szCs w:val="18"/>
              </w:rPr>
              <w:t>X</w:t>
            </w:r>
            <w:r w:rsidRPr="00483970">
              <w:rPr>
                <w:rFonts w:cs="Mongolian Baiti" w:hint="eastAsia"/>
                <w:color w:val="0D0D0D"/>
                <w:sz w:val="18"/>
                <w:szCs w:val="18"/>
              </w:rPr>
              <w:t>波段雷达站</w:t>
            </w:r>
            <w:proofErr w:type="gramStart"/>
            <w:r w:rsidRPr="00483970">
              <w:rPr>
                <w:rFonts w:cs="Mongolian Baiti" w:hint="eastAsia"/>
                <w:color w:val="0D0D0D"/>
                <w:sz w:val="18"/>
                <w:szCs w:val="18"/>
              </w:rPr>
              <w:t>每次体扫生成</w:t>
            </w:r>
            <w:proofErr w:type="gramEnd"/>
            <w:r w:rsidRPr="00483970">
              <w:rPr>
                <w:rFonts w:cs="Mongolian Baiti" w:hint="eastAsia"/>
                <w:color w:val="0D0D0D"/>
                <w:sz w:val="18"/>
                <w:szCs w:val="18"/>
              </w:rPr>
              <w:t>的原始数据、实时产品数据。应收频次为雷达实际观测次数。</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14:paraId="08DFD2CB" w14:textId="77777777" w:rsidR="00483970" w:rsidRPr="00483970" w:rsidRDefault="00483970" w:rsidP="00483970">
            <w:pPr>
              <w:spacing w:after="0" w:line="240" w:lineRule="exact"/>
              <w:jc w:val="center"/>
              <w:outlineLvl w:val="0"/>
              <w:rPr>
                <w:rFonts w:cs="宋体"/>
                <w:color w:val="0D0D0D"/>
                <w:sz w:val="18"/>
                <w:szCs w:val="18"/>
              </w:rPr>
            </w:pPr>
            <w:r w:rsidRPr="00483970">
              <w:rPr>
                <w:rFonts w:cs="Mongolian Baiti" w:hint="eastAsia"/>
                <w:color w:val="0D0D0D"/>
                <w:sz w:val="18"/>
                <w:szCs w:val="18"/>
              </w:rPr>
              <w:t>全年</w:t>
            </w:r>
          </w:p>
        </w:tc>
        <w:tc>
          <w:tcPr>
            <w:tcW w:w="832" w:type="pct"/>
            <w:tcBorders>
              <w:top w:val="single" w:sz="4" w:space="0" w:color="auto"/>
              <w:left w:val="single" w:sz="4" w:space="0" w:color="auto"/>
              <w:bottom w:val="single" w:sz="4" w:space="0" w:color="auto"/>
              <w:right w:val="single" w:sz="4" w:space="0" w:color="auto"/>
            </w:tcBorders>
            <w:vAlign w:val="center"/>
          </w:tcPr>
          <w:p w14:paraId="0DA662A2" w14:textId="77777777" w:rsidR="00483970" w:rsidRPr="00483970" w:rsidRDefault="00483970" w:rsidP="00483970">
            <w:pPr>
              <w:spacing w:after="0" w:line="240" w:lineRule="exact"/>
              <w:jc w:val="center"/>
              <w:outlineLvl w:val="0"/>
              <w:rPr>
                <w:rFonts w:cs="宋体"/>
                <w:color w:val="0D0D0D"/>
                <w:sz w:val="18"/>
                <w:szCs w:val="18"/>
              </w:rPr>
            </w:pPr>
            <w:r w:rsidRPr="00483970">
              <w:rPr>
                <w:rFonts w:cs="宋体" w:hint="eastAsia"/>
                <w:color w:val="0D0D0D"/>
                <w:sz w:val="18"/>
                <w:szCs w:val="18"/>
              </w:rPr>
              <w:t>原始数据</w:t>
            </w:r>
          </w:p>
        </w:tc>
        <w:tc>
          <w:tcPr>
            <w:tcW w:w="583" w:type="pct"/>
            <w:tcBorders>
              <w:top w:val="single" w:sz="4" w:space="0" w:color="auto"/>
              <w:left w:val="single" w:sz="4" w:space="0" w:color="auto"/>
              <w:bottom w:val="single" w:sz="4" w:space="0" w:color="auto"/>
              <w:right w:val="single" w:sz="4" w:space="0" w:color="auto"/>
            </w:tcBorders>
            <w:vAlign w:val="center"/>
          </w:tcPr>
          <w:p w14:paraId="43228CC2" w14:textId="77777777" w:rsidR="00483970" w:rsidRPr="00483970" w:rsidRDefault="00483970" w:rsidP="00483970">
            <w:pPr>
              <w:spacing w:after="0" w:line="240" w:lineRule="exact"/>
              <w:jc w:val="center"/>
              <w:rPr>
                <w:rFonts w:cs="Mongolian Baiti"/>
                <w:color w:val="0D0D0D"/>
                <w:sz w:val="18"/>
                <w:szCs w:val="18"/>
              </w:rPr>
            </w:pPr>
            <w:r w:rsidRPr="00483970">
              <w:rPr>
                <w:rFonts w:cs="Calibri" w:hint="eastAsia"/>
                <w:color w:val="0D0D0D"/>
                <w:sz w:val="18"/>
                <w:szCs w:val="18"/>
              </w:rPr>
              <w:t>≤</w:t>
            </w:r>
            <w:r w:rsidRPr="00483970">
              <w:rPr>
                <w:rFonts w:cs="Mongolian Baiti" w:hint="eastAsia"/>
                <w:color w:val="0D0D0D"/>
                <w:sz w:val="18"/>
                <w:szCs w:val="18"/>
              </w:rPr>
              <w:t>HH+5</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14:paraId="1F7ED940" w14:textId="77777777" w:rsidR="00483970" w:rsidRPr="00483970" w:rsidRDefault="00483970" w:rsidP="00483970">
            <w:pPr>
              <w:spacing w:after="0" w:line="240" w:lineRule="exact"/>
              <w:jc w:val="center"/>
              <w:rPr>
                <w:rFonts w:cs="Calibri"/>
                <w:color w:val="0D0D0D"/>
                <w:sz w:val="18"/>
                <w:szCs w:val="18"/>
              </w:rPr>
            </w:pPr>
            <w:r w:rsidRPr="00483970">
              <w:rPr>
                <w:rFonts w:cs="Mongolian Baiti" w:hint="eastAsia"/>
                <w:color w:val="0D0D0D"/>
                <w:sz w:val="18"/>
                <w:szCs w:val="18"/>
              </w:rPr>
              <w:t>≥中国局考核标准</w:t>
            </w:r>
          </w:p>
        </w:tc>
        <w:tc>
          <w:tcPr>
            <w:tcW w:w="1443" w:type="pct"/>
            <w:vMerge w:val="restart"/>
            <w:tcBorders>
              <w:top w:val="single" w:sz="4" w:space="0" w:color="auto"/>
              <w:left w:val="single" w:sz="4" w:space="0" w:color="auto"/>
              <w:bottom w:val="single" w:sz="4" w:space="0" w:color="auto"/>
              <w:right w:val="single" w:sz="4" w:space="0" w:color="auto"/>
            </w:tcBorders>
            <w:vAlign w:val="center"/>
          </w:tcPr>
          <w:p w14:paraId="60613FDE" w14:textId="77777777" w:rsidR="00483970" w:rsidRPr="00483970" w:rsidRDefault="00483970" w:rsidP="00483970">
            <w:pPr>
              <w:spacing w:after="0" w:line="240" w:lineRule="exact"/>
              <w:rPr>
                <w:rFonts w:cs="Mongolian Baiti"/>
                <w:color w:val="0D0D0D"/>
                <w:sz w:val="18"/>
                <w:szCs w:val="18"/>
              </w:rPr>
            </w:pPr>
            <w:r w:rsidRPr="00483970">
              <w:rPr>
                <w:rFonts w:cs="Calibri" w:hint="eastAsia"/>
                <w:color w:val="0D0D0D"/>
                <w:sz w:val="18"/>
                <w:szCs w:val="18"/>
              </w:rPr>
              <w:t>每小时应收次数为雷达实际观测次数。“</w:t>
            </w:r>
            <w:r w:rsidRPr="00483970">
              <w:rPr>
                <w:rFonts w:cs="Calibri" w:hint="eastAsia"/>
                <w:color w:val="0D0D0D"/>
                <w:sz w:val="18"/>
                <w:szCs w:val="18"/>
              </w:rPr>
              <w:t>HH</w:t>
            </w:r>
            <w:r w:rsidRPr="00483970">
              <w:rPr>
                <w:rFonts w:cs="Calibri" w:hint="eastAsia"/>
                <w:color w:val="0D0D0D"/>
                <w:sz w:val="18"/>
                <w:szCs w:val="18"/>
              </w:rPr>
              <w:t>”为每个观测时次或每个发报时次。在“</w:t>
            </w:r>
            <w:r w:rsidRPr="00483970">
              <w:rPr>
                <w:rFonts w:cs="Calibri" w:hint="eastAsia"/>
                <w:color w:val="0D0D0D"/>
                <w:sz w:val="18"/>
                <w:szCs w:val="18"/>
              </w:rPr>
              <w:t>HH</w:t>
            </w:r>
            <w:r w:rsidRPr="00483970">
              <w:rPr>
                <w:rFonts w:cs="Calibri" w:hint="eastAsia"/>
                <w:color w:val="0D0D0D"/>
                <w:sz w:val="18"/>
                <w:szCs w:val="18"/>
              </w:rPr>
              <w:t>”之前早到的不能作为及时报。表中所列时间均为世界时。</w:t>
            </w:r>
          </w:p>
        </w:tc>
      </w:tr>
      <w:tr w:rsidR="00483970" w:rsidRPr="00483970" w14:paraId="5F3BBFBE" w14:textId="77777777" w:rsidTr="00D9015B">
        <w:trPr>
          <w:trHeight w:val="7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0483B02" w14:textId="77777777" w:rsidR="00483970" w:rsidRPr="00483970" w:rsidRDefault="00483970" w:rsidP="00483970">
            <w:pPr>
              <w:widowControl/>
              <w:spacing w:after="0" w:line="240" w:lineRule="auto"/>
              <w:jc w:val="left"/>
              <w:rPr>
                <w:rFonts w:cs="Mongolian Baiti"/>
                <w:color w:val="0D0D0D"/>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0C9137" w14:textId="77777777" w:rsidR="00483970" w:rsidRPr="00483970" w:rsidRDefault="00483970" w:rsidP="00483970">
            <w:pPr>
              <w:widowControl/>
              <w:spacing w:after="0" w:line="240" w:lineRule="auto"/>
              <w:jc w:val="left"/>
              <w:rPr>
                <w:rFonts w:cs="宋体"/>
                <w:color w:val="0D0D0D"/>
                <w:sz w:val="18"/>
                <w:szCs w:val="18"/>
              </w:rPr>
            </w:pPr>
          </w:p>
        </w:tc>
        <w:tc>
          <w:tcPr>
            <w:tcW w:w="832" w:type="pct"/>
            <w:tcBorders>
              <w:top w:val="single" w:sz="4" w:space="0" w:color="auto"/>
              <w:left w:val="single" w:sz="4" w:space="0" w:color="auto"/>
              <w:bottom w:val="single" w:sz="4" w:space="0" w:color="auto"/>
              <w:right w:val="single" w:sz="4" w:space="0" w:color="auto"/>
            </w:tcBorders>
            <w:vAlign w:val="center"/>
          </w:tcPr>
          <w:p w14:paraId="432BF4D9" w14:textId="77777777" w:rsidR="00483970" w:rsidRPr="00483970" w:rsidRDefault="00483970" w:rsidP="00483970">
            <w:pPr>
              <w:spacing w:after="0" w:line="240" w:lineRule="exact"/>
              <w:jc w:val="center"/>
              <w:outlineLvl w:val="0"/>
              <w:rPr>
                <w:rFonts w:cs="宋体"/>
                <w:color w:val="0D0D0D"/>
                <w:sz w:val="18"/>
                <w:szCs w:val="18"/>
              </w:rPr>
            </w:pPr>
            <w:r w:rsidRPr="00483970">
              <w:rPr>
                <w:rFonts w:cs="宋体" w:hint="eastAsia"/>
                <w:color w:val="0D0D0D"/>
                <w:sz w:val="18"/>
                <w:szCs w:val="18"/>
              </w:rPr>
              <w:t>产品数据</w:t>
            </w:r>
          </w:p>
        </w:tc>
        <w:tc>
          <w:tcPr>
            <w:tcW w:w="583" w:type="pct"/>
            <w:tcBorders>
              <w:top w:val="single" w:sz="4" w:space="0" w:color="auto"/>
              <w:left w:val="single" w:sz="4" w:space="0" w:color="auto"/>
              <w:bottom w:val="single" w:sz="4" w:space="0" w:color="auto"/>
              <w:right w:val="single" w:sz="4" w:space="0" w:color="auto"/>
            </w:tcBorders>
            <w:vAlign w:val="center"/>
          </w:tcPr>
          <w:p w14:paraId="085D0B11" w14:textId="77777777" w:rsidR="00483970" w:rsidRPr="00483970" w:rsidRDefault="00483970" w:rsidP="00483970">
            <w:pPr>
              <w:spacing w:after="0" w:line="240" w:lineRule="exact"/>
              <w:jc w:val="center"/>
              <w:rPr>
                <w:rFonts w:cs="Mongolian Baiti"/>
                <w:color w:val="0D0D0D"/>
                <w:sz w:val="18"/>
                <w:szCs w:val="18"/>
              </w:rPr>
            </w:pPr>
            <w:r w:rsidRPr="00483970">
              <w:rPr>
                <w:rFonts w:cs="Calibri" w:hint="eastAsia"/>
                <w:color w:val="0D0D0D"/>
                <w:sz w:val="18"/>
                <w:szCs w:val="18"/>
              </w:rPr>
              <w:t>≤</w:t>
            </w:r>
            <w:r w:rsidRPr="00483970">
              <w:rPr>
                <w:rFonts w:cs="Mongolian Baiti" w:hint="eastAsia"/>
                <w:color w:val="0D0D0D"/>
                <w:sz w:val="18"/>
                <w:szCs w:val="18"/>
              </w:rPr>
              <w:t>HH+5</w:t>
            </w:r>
          </w:p>
        </w:tc>
        <w:tc>
          <w:tcPr>
            <w:tcW w:w="0" w:type="auto"/>
            <w:vMerge/>
            <w:tcBorders>
              <w:top w:val="single" w:sz="4" w:space="0" w:color="auto"/>
              <w:left w:val="single" w:sz="4" w:space="0" w:color="auto"/>
              <w:bottom w:val="single" w:sz="4" w:space="0" w:color="auto"/>
              <w:right w:val="single" w:sz="4" w:space="0" w:color="auto"/>
            </w:tcBorders>
            <w:vAlign w:val="center"/>
          </w:tcPr>
          <w:p w14:paraId="747E43AB" w14:textId="77777777" w:rsidR="00483970" w:rsidRPr="00483970" w:rsidRDefault="00483970" w:rsidP="00483970">
            <w:pPr>
              <w:widowControl/>
              <w:spacing w:after="0" w:line="240" w:lineRule="auto"/>
              <w:jc w:val="left"/>
              <w:rPr>
                <w:rFonts w:cs="Calibri"/>
                <w:color w:val="0D0D0D"/>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F6F5AD" w14:textId="77777777" w:rsidR="00483970" w:rsidRPr="00483970" w:rsidRDefault="00483970" w:rsidP="00483970">
            <w:pPr>
              <w:widowControl/>
              <w:spacing w:after="0" w:line="240" w:lineRule="auto"/>
              <w:jc w:val="left"/>
              <w:rPr>
                <w:rFonts w:cs="Mongolian Baiti"/>
                <w:color w:val="0D0D0D"/>
                <w:sz w:val="18"/>
                <w:szCs w:val="18"/>
              </w:rPr>
            </w:pPr>
          </w:p>
        </w:tc>
      </w:tr>
    </w:tbl>
    <w:p w14:paraId="1237CA52" w14:textId="77777777" w:rsidR="00483970" w:rsidRPr="00483970" w:rsidRDefault="00483970" w:rsidP="00483970">
      <w:pPr>
        <w:numPr>
          <w:ilvl w:val="0"/>
          <w:numId w:val="31"/>
        </w:numPr>
        <w:spacing w:after="0" w:line="360" w:lineRule="auto"/>
        <w:rPr>
          <w:sz w:val="24"/>
        </w:rPr>
      </w:pPr>
      <w:r w:rsidRPr="00483970">
        <w:rPr>
          <w:rFonts w:hint="eastAsia"/>
          <w:snapToGrid w:val="0"/>
          <w:kern w:val="0"/>
          <w:sz w:val="24"/>
          <w:szCs w:val="22"/>
          <w:lang w:val="zh-CN"/>
        </w:rPr>
        <w:t>因乙方巡检疏忽，未及时发现安全隐患，导致设备损坏的。</w:t>
      </w:r>
    </w:p>
    <w:p w14:paraId="01596DA8" w14:textId="77777777" w:rsidR="00483970" w:rsidRPr="00483970" w:rsidRDefault="00483970" w:rsidP="00483970">
      <w:pPr>
        <w:spacing w:after="0" w:line="360" w:lineRule="auto"/>
        <w:rPr>
          <w:b/>
          <w:bCs/>
          <w:sz w:val="24"/>
          <w:szCs w:val="22"/>
        </w:rPr>
      </w:pPr>
      <w:r w:rsidRPr="00483970">
        <w:rPr>
          <w:rFonts w:hint="eastAsia"/>
          <w:b/>
          <w:bCs/>
          <w:sz w:val="24"/>
          <w:szCs w:val="22"/>
        </w:rPr>
        <w:t>6</w:t>
      </w:r>
      <w:r w:rsidRPr="00483970">
        <w:rPr>
          <w:rFonts w:hint="eastAsia"/>
          <w:b/>
          <w:bCs/>
          <w:sz w:val="24"/>
          <w:szCs w:val="22"/>
        </w:rPr>
        <w:t>、服务违约责任</w:t>
      </w:r>
    </w:p>
    <w:p w14:paraId="5ED06C8B" w14:textId="77777777" w:rsidR="00483970" w:rsidRPr="00483970" w:rsidRDefault="00483970" w:rsidP="00483970">
      <w:pPr>
        <w:spacing w:after="0" w:line="360" w:lineRule="auto"/>
        <w:ind w:firstLineChars="200" w:firstLine="480"/>
        <w:rPr>
          <w:sz w:val="24"/>
          <w:szCs w:val="22"/>
        </w:rPr>
      </w:pPr>
      <w:r w:rsidRPr="00483970">
        <w:rPr>
          <w:rFonts w:hint="eastAsia"/>
          <w:sz w:val="24"/>
          <w:szCs w:val="22"/>
        </w:rPr>
        <w:t xml:space="preserve">6.1 </w:t>
      </w:r>
      <w:r w:rsidRPr="00483970">
        <w:rPr>
          <w:rFonts w:hint="eastAsia"/>
          <w:sz w:val="24"/>
          <w:szCs w:val="22"/>
        </w:rPr>
        <w:t>乙方未在约定时间内完成任何一次维修，应每次赔偿甲方本合同总金额</w:t>
      </w:r>
      <w:r w:rsidRPr="00483970">
        <w:rPr>
          <w:rFonts w:hint="eastAsia"/>
          <w:sz w:val="24"/>
          <w:szCs w:val="22"/>
        </w:rPr>
        <w:t>1%</w:t>
      </w:r>
      <w:r w:rsidRPr="00483970">
        <w:rPr>
          <w:rFonts w:hint="eastAsia"/>
          <w:sz w:val="24"/>
          <w:szCs w:val="22"/>
        </w:rPr>
        <w:t>的违约金，违约金不足以弥补甲方损失的，乙方还应赔偿甲方损失。</w:t>
      </w:r>
    </w:p>
    <w:p w14:paraId="7CE0F845" w14:textId="77777777" w:rsidR="00483970" w:rsidRPr="00483970" w:rsidRDefault="00483970" w:rsidP="00483970">
      <w:pPr>
        <w:spacing w:after="0" w:line="360" w:lineRule="auto"/>
        <w:ind w:firstLineChars="200" w:firstLine="480"/>
        <w:rPr>
          <w:sz w:val="24"/>
          <w:szCs w:val="22"/>
        </w:rPr>
      </w:pPr>
      <w:r w:rsidRPr="00483970">
        <w:rPr>
          <w:rFonts w:hint="eastAsia"/>
          <w:sz w:val="24"/>
          <w:szCs w:val="22"/>
        </w:rPr>
        <w:t>6</w:t>
      </w:r>
      <w:r w:rsidRPr="00483970">
        <w:rPr>
          <w:sz w:val="24"/>
          <w:szCs w:val="22"/>
        </w:rPr>
        <w:t>.2</w:t>
      </w:r>
      <w:r w:rsidRPr="00483970">
        <w:rPr>
          <w:rFonts w:hint="eastAsia"/>
          <w:sz w:val="24"/>
          <w:szCs w:val="22"/>
        </w:rPr>
        <w:t>乙方每月质量考核未达到要求的，甲方有权扣除合同金额的</w:t>
      </w:r>
      <w:r w:rsidRPr="00483970">
        <w:rPr>
          <w:rFonts w:hint="eastAsia"/>
          <w:sz w:val="24"/>
          <w:szCs w:val="22"/>
        </w:rPr>
        <w:t>3%</w:t>
      </w:r>
      <w:r w:rsidRPr="00483970">
        <w:rPr>
          <w:rFonts w:hint="eastAsia"/>
          <w:sz w:val="24"/>
          <w:szCs w:val="22"/>
        </w:rPr>
        <w:t>作为违约金，乙方连续三个月没有达到质量考核要求，甲方有权终止服务合同，停付未付合同款。</w:t>
      </w:r>
    </w:p>
    <w:p w14:paraId="5858276A" w14:textId="5DA16A52" w:rsidR="00483970" w:rsidRPr="00616916" w:rsidRDefault="00483970" w:rsidP="00483970">
      <w:pPr>
        <w:tabs>
          <w:tab w:val="left" w:pos="184"/>
        </w:tabs>
        <w:spacing w:line="360" w:lineRule="auto"/>
        <w:outlineLvl w:val="0"/>
        <w:rPr>
          <w:rFonts w:ascii="宋体" w:hAnsi="宋体" w:hint="eastAsia"/>
          <w:bCs/>
          <w:sz w:val="24"/>
        </w:rPr>
      </w:pPr>
      <w:r w:rsidRPr="00483970">
        <w:rPr>
          <w:rFonts w:hint="eastAsia"/>
          <w:sz w:val="24"/>
          <w:szCs w:val="22"/>
        </w:rPr>
        <w:t>6.</w:t>
      </w:r>
      <w:r w:rsidRPr="00483970">
        <w:rPr>
          <w:sz w:val="24"/>
          <w:szCs w:val="22"/>
        </w:rPr>
        <w:t>3</w:t>
      </w:r>
      <w:r w:rsidRPr="00483970">
        <w:rPr>
          <w:rFonts w:hint="eastAsia"/>
          <w:sz w:val="24"/>
          <w:szCs w:val="22"/>
        </w:rPr>
        <w:t xml:space="preserve"> </w:t>
      </w:r>
      <w:r w:rsidRPr="00483970">
        <w:rPr>
          <w:rFonts w:hint="eastAsia"/>
          <w:sz w:val="24"/>
          <w:szCs w:val="22"/>
        </w:rPr>
        <w:t>乙方如因内部管理不善，导致甲方气象监测设备受到损坏或受到损坏威胁的，甲方有权终止合同，停付未付合同款，并保留追究乙方责任及要求赔偿损失的权利。</w:t>
      </w:r>
      <w:bookmarkEnd w:id="845"/>
    </w:p>
    <w:p w14:paraId="2799F858" w14:textId="248C532F" w:rsidR="00723C0D" w:rsidRDefault="0063549A">
      <w:pPr>
        <w:spacing w:line="360" w:lineRule="auto"/>
        <w:jc w:val="center"/>
        <w:outlineLvl w:val="0"/>
        <w:rPr>
          <w:b/>
          <w:sz w:val="36"/>
          <w:szCs w:val="36"/>
        </w:rPr>
      </w:pPr>
      <w:r w:rsidRPr="00616916">
        <w:rPr>
          <w:sz w:val="36"/>
          <w:szCs w:val="36"/>
        </w:rPr>
        <w:br w:type="page"/>
      </w:r>
      <w:bookmarkStart w:id="865" w:name="_Toc99301426"/>
      <w:r>
        <w:rPr>
          <w:b/>
          <w:sz w:val="36"/>
          <w:szCs w:val="36"/>
        </w:rPr>
        <w:lastRenderedPageBreak/>
        <w:t>第七章</w:t>
      </w:r>
      <w:r>
        <w:rPr>
          <w:b/>
          <w:sz w:val="36"/>
          <w:szCs w:val="36"/>
        </w:rPr>
        <w:t xml:space="preserve">   </w:t>
      </w:r>
      <w:r>
        <w:rPr>
          <w:b/>
          <w:sz w:val="36"/>
          <w:szCs w:val="36"/>
        </w:rPr>
        <w:t>投标文件格式</w:t>
      </w:r>
      <w:bookmarkEnd w:id="865"/>
    </w:p>
    <w:p w14:paraId="58D901AA" w14:textId="77777777" w:rsidR="00723C0D" w:rsidRDefault="00723C0D">
      <w:pPr>
        <w:tabs>
          <w:tab w:val="left" w:pos="900"/>
          <w:tab w:val="left" w:pos="1980"/>
        </w:tabs>
        <w:snapToGrid w:val="0"/>
        <w:spacing w:line="360" w:lineRule="auto"/>
        <w:ind w:left="142"/>
        <w:rPr>
          <w:b/>
          <w:sz w:val="24"/>
        </w:rPr>
      </w:pPr>
    </w:p>
    <w:p w14:paraId="1821AB5B" w14:textId="77777777" w:rsidR="00723C0D" w:rsidRDefault="00723C0D">
      <w:pPr>
        <w:tabs>
          <w:tab w:val="left" w:pos="900"/>
          <w:tab w:val="left" w:pos="1980"/>
        </w:tabs>
        <w:snapToGrid w:val="0"/>
        <w:spacing w:line="360" w:lineRule="auto"/>
        <w:ind w:left="142"/>
        <w:rPr>
          <w:b/>
          <w:sz w:val="24"/>
        </w:rPr>
      </w:pPr>
    </w:p>
    <w:p w14:paraId="5EB7784E" w14:textId="77777777" w:rsidR="00723C0D" w:rsidRDefault="0063549A">
      <w:pPr>
        <w:tabs>
          <w:tab w:val="left" w:pos="900"/>
          <w:tab w:val="left" w:pos="1980"/>
        </w:tabs>
        <w:snapToGrid w:val="0"/>
        <w:spacing w:line="360" w:lineRule="auto"/>
        <w:ind w:left="142"/>
        <w:rPr>
          <w:sz w:val="24"/>
        </w:rPr>
      </w:pPr>
      <w:r>
        <w:rPr>
          <w:b/>
          <w:sz w:val="24"/>
        </w:rPr>
        <w:t>投标人编制文件须知</w:t>
      </w:r>
    </w:p>
    <w:p w14:paraId="3F8F35A8" w14:textId="77777777" w:rsidR="00723C0D" w:rsidRDefault="0063549A">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740A4864" w14:textId="77777777" w:rsidR="00723C0D" w:rsidRDefault="0063549A">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98826C7" w14:textId="77777777" w:rsidR="00723C0D" w:rsidRDefault="0063549A">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7448347" w14:textId="77777777" w:rsidR="00723C0D" w:rsidRDefault="0063549A">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A6CEC3E" w14:textId="77777777" w:rsidR="00723C0D" w:rsidRDefault="0063549A">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6FB0023A" w14:textId="77777777" w:rsidR="00723C0D" w:rsidRDefault="00723C0D">
      <w:pPr>
        <w:rPr>
          <w:b/>
          <w:spacing w:val="20"/>
          <w:szCs w:val="21"/>
        </w:rPr>
      </w:pPr>
    </w:p>
    <w:p w14:paraId="4E526700" w14:textId="77777777" w:rsidR="00723C0D" w:rsidRDefault="0063549A">
      <w:pPr>
        <w:rPr>
          <w:b/>
          <w:sz w:val="24"/>
        </w:rPr>
      </w:pPr>
      <w:r>
        <w:rPr>
          <w:b/>
          <w:spacing w:val="20"/>
          <w:sz w:val="24"/>
        </w:rPr>
        <w:t>投标文件（资格证明文件）</w:t>
      </w:r>
      <w:r>
        <w:rPr>
          <w:b/>
          <w:sz w:val="24"/>
        </w:rPr>
        <w:t>封面（非实质性格式）</w:t>
      </w:r>
    </w:p>
    <w:p w14:paraId="4A46559F" w14:textId="77777777" w:rsidR="00723C0D" w:rsidRDefault="00723C0D">
      <w:pPr>
        <w:jc w:val="center"/>
        <w:rPr>
          <w:szCs w:val="21"/>
        </w:rPr>
      </w:pPr>
    </w:p>
    <w:p w14:paraId="074FA0D0" w14:textId="77777777" w:rsidR="00723C0D" w:rsidRDefault="0063549A">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4D8FC32" w14:textId="77777777" w:rsidR="00723C0D" w:rsidRDefault="0063549A">
      <w:pPr>
        <w:jc w:val="center"/>
        <w:rPr>
          <w:b/>
          <w:spacing w:val="60"/>
          <w:sz w:val="52"/>
          <w:szCs w:val="52"/>
        </w:rPr>
      </w:pPr>
      <w:r>
        <w:rPr>
          <w:b/>
          <w:spacing w:val="60"/>
          <w:sz w:val="52"/>
          <w:szCs w:val="52"/>
        </w:rPr>
        <w:t>（资格证明文件）</w:t>
      </w:r>
    </w:p>
    <w:p w14:paraId="634FB938" w14:textId="77777777" w:rsidR="00723C0D" w:rsidRDefault="00723C0D">
      <w:pPr>
        <w:ind w:firstLineChars="150" w:firstLine="542"/>
        <w:rPr>
          <w:b/>
          <w:spacing w:val="20"/>
          <w:sz w:val="32"/>
          <w:szCs w:val="32"/>
        </w:rPr>
      </w:pPr>
    </w:p>
    <w:p w14:paraId="048175E2" w14:textId="77777777" w:rsidR="00723C0D" w:rsidRDefault="00723C0D">
      <w:pPr>
        <w:ind w:firstLineChars="150" w:firstLine="542"/>
        <w:rPr>
          <w:b/>
          <w:spacing w:val="20"/>
          <w:sz w:val="32"/>
          <w:szCs w:val="32"/>
        </w:rPr>
      </w:pPr>
    </w:p>
    <w:p w14:paraId="75941F16" w14:textId="77777777" w:rsidR="00723C0D" w:rsidRDefault="0063549A">
      <w:pPr>
        <w:ind w:firstLineChars="150" w:firstLine="542"/>
        <w:rPr>
          <w:b/>
          <w:spacing w:val="20"/>
          <w:sz w:val="32"/>
          <w:szCs w:val="32"/>
        </w:rPr>
      </w:pPr>
      <w:r>
        <w:rPr>
          <w:b/>
          <w:spacing w:val="20"/>
          <w:sz w:val="32"/>
          <w:szCs w:val="32"/>
        </w:rPr>
        <w:t>项目名称</w:t>
      </w:r>
      <w:r>
        <w:rPr>
          <w:b/>
          <w:spacing w:val="20"/>
          <w:sz w:val="32"/>
          <w:szCs w:val="32"/>
        </w:rPr>
        <w:t>:</w:t>
      </w:r>
    </w:p>
    <w:p w14:paraId="4E7993D7" w14:textId="77777777" w:rsidR="00723C0D" w:rsidRDefault="0063549A">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9297AE5" w14:textId="77777777" w:rsidR="00723C0D" w:rsidRDefault="00723C0D">
      <w:pPr>
        <w:ind w:firstLineChars="150" w:firstLine="542"/>
        <w:rPr>
          <w:b/>
          <w:spacing w:val="20"/>
          <w:sz w:val="32"/>
          <w:szCs w:val="32"/>
        </w:rPr>
      </w:pPr>
    </w:p>
    <w:p w14:paraId="375C6A39" w14:textId="77777777" w:rsidR="00723C0D" w:rsidRDefault="00723C0D">
      <w:pPr>
        <w:ind w:firstLineChars="150" w:firstLine="542"/>
        <w:rPr>
          <w:b/>
          <w:spacing w:val="20"/>
          <w:sz w:val="32"/>
          <w:szCs w:val="32"/>
        </w:rPr>
      </w:pPr>
    </w:p>
    <w:p w14:paraId="6F63EE09" w14:textId="77777777" w:rsidR="00723C0D" w:rsidRDefault="00723C0D">
      <w:pPr>
        <w:jc w:val="center"/>
        <w:rPr>
          <w:b/>
          <w:sz w:val="32"/>
          <w:szCs w:val="32"/>
        </w:rPr>
      </w:pPr>
    </w:p>
    <w:p w14:paraId="67AFCD99" w14:textId="77777777" w:rsidR="00723C0D" w:rsidRDefault="00723C0D">
      <w:pPr>
        <w:jc w:val="center"/>
        <w:rPr>
          <w:b/>
          <w:sz w:val="32"/>
          <w:szCs w:val="32"/>
        </w:rPr>
      </w:pPr>
    </w:p>
    <w:p w14:paraId="5E6F4A03" w14:textId="77777777" w:rsidR="00723C0D" w:rsidRDefault="00723C0D">
      <w:pPr>
        <w:jc w:val="center"/>
        <w:rPr>
          <w:b/>
          <w:sz w:val="32"/>
          <w:szCs w:val="32"/>
        </w:rPr>
      </w:pPr>
    </w:p>
    <w:p w14:paraId="6E77305A" w14:textId="77777777" w:rsidR="00723C0D" w:rsidRDefault="00723C0D">
      <w:pPr>
        <w:jc w:val="center"/>
        <w:rPr>
          <w:b/>
          <w:spacing w:val="20"/>
          <w:sz w:val="32"/>
          <w:szCs w:val="32"/>
        </w:rPr>
      </w:pPr>
    </w:p>
    <w:p w14:paraId="6D86CFAC" w14:textId="77777777" w:rsidR="00723C0D" w:rsidRDefault="00723C0D">
      <w:pPr>
        <w:jc w:val="center"/>
        <w:rPr>
          <w:b/>
          <w:spacing w:val="20"/>
          <w:sz w:val="32"/>
          <w:szCs w:val="32"/>
        </w:rPr>
      </w:pPr>
    </w:p>
    <w:p w14:paraId="67D9F7BD" w14:textId="77777777" w:rsidR="00723C0D" w:rsidRDefault="00723C0D">
      <w:pPr>
        <w:jc w:val="center"/>
        <w:rPr>
          <w:b/>
          <w:spacing w:val="20"/>
          <w:sz w:val="32"/>
          <w:szCs w:val="32"/>
        </w:rPr>
      </w:pPr>
    </w:p>
    <w:p w14:paraId="3001EA0C" w14:textId="77777777" w:rsidR="00723C0D" w:rsidRDefault="0063549A">
      <w:pPr>
        <w:spacing w:line="360" w:lineRule="auto"/>
        <w:ind w:firstLineChars="400" w:firstLine="1445"/>
        <w:jc w:val="left"/>
        <w:rPr>
          <w:b/>
          <w:spacing w:val="20"/>
          <w:sz w:val="32"/>
          <w:szCs w:val="32"/>
        </w:rPr>
      </w:pPr>
      <w:r>
        <w:rPr>
          <w:b/>
          <w:spacing w:val="20"/>
          <w:sz w:val="32"/>
          <w:szCs w:val="32"/>
        </w:rPr>
        <w:t>投标人名称：</w:t>
      </w:r>
    </w:p>
    <w:p w14:paraId="547CA6C6" w14:textId="77777777" w:rsidR="00723C0D" w:rsidRDefault="00723C0D">
      <w:pPr>
        <w:jc w:val="center"/>
        <w:rPr>
          <w:b/>
          <w:sz w:val="32"/>
          <w:szCs w:val="32"/>
        </w:rPr>
      </w:pPr>
    </w:p>
    <w:p w14:paraId="4D16E0A8" w14:textId="77777777" w:rsidR="00723C0D" w:rsidRDefault="0063549A">
      <w:pPr>
        <w:rPr>
          <w:b/>
        </w:rPr>
      </w:pPr>
      <w:r>
        <w:rPr>
          <w:b/>
          <w:spacing w:val="20"/>
          <w:sz w:val="32"/>
          <w:szCs w:val="32"/>
        </w:rPr>
        <w:br w:type="page"/>
      </w:r>
    </w:p>
    <w:p w14:paraId="01B56800" w14:textId="77777777" w:rsidR="00723C0D" w:rsidRDefault="0063549A">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276368BF" w14:textId="77777777" w:rsidR="00723C0D" w:rsidRDefault="0063549A">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2BB62954" w14:textId="77777777" w:rsidR="00723C0D" w:rsidRDefault="00723C0D">
      <w:pPr>
        <w:tabs>
          <w:tab w:val="left" w:pos="1080"/>
        </w:tabs>
        <w:snapToGrid w:val="0"/>
        <w:rPr>
          <w:sz w:val="24"/>
        </w:rPr>
      </w:pPr>
    </w:p>
    <w:p w14:paraId="065C4001" w14:textId="77777777" w:rsidR="00723C0D" w:rsidRDefault="0063549A">
      <w:pPr>
        <w:widowControl/>
        <w:jc w:val="left"/>
        <w:rPr>
          <w:color w:val="000000"/>
          <w:sz w:val="24"/>
          <w:szCs w:val="20"/>
        </w:rPr>
      </w:pPr>
      <w:r>
        <w:rPr>
          <w:color w:val="000000"/>
          <w:sz w:val="24"/>
        </w:rPr>
        <w:br w:type="page"/>
      </w:r>
    </w:p>
    <w:p w14:paraId="1C101A97" w14:textId="77777777" w:rsidR="00723C0D" w:rsidRDefault="0063549A">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0D8DD7C" w14:textId="77777777" w:rsidR="00723C0D" w:rsidRDefault="0063549A">
      <w:pPr>
        <w:jc w:val="center"/>
        <w:rPr>
          <w:b/>
          <w:color w:val="000000"/>
          <w:sz w:val="36"/>
          <w:szCs w:val="36"/>
        </w:rPr>
      </w:pPr>
      <w:r>
        <w:rPr>
          <w:b/>
          <w:color w:val="000000"/>
          <w:sz w:val="36"/>
          <w:szCs w:val="36"/>
        </w:rPr>
        <w:t>投标人资格声明书</w:t>
      </w:r>
    </w:p>
    <w:p w14:paraId="0AB5B498" w14:textId="77777777" w:rsidR="00723C0D" w:rsidRDefault="00723C0D">
      <w:pPr>
        <w:tabs>
          <w:tab w:val="left" w:pos="5580"/>
        </w:tabs>
        <w:spacing w:line="360" w:lineRule="auto"/>
        <w:rPr>
          <w:sz w:val="24"/>
        </w:rPr>
      </w:pPr>
    </w:p>
    <w:p w14:paraId="77DDD6D3" w14:textId="77777777" w:rsidR="00723C0D" w:rsidRDefault="0063549A">
      <w:pPr>
        <w:tabs>
          <w:tab w:val="left" w:pos="5580"/>
        </w:tabs>
        <w:spacing w:line="360" w:lineRule="auto"/>
        <w:rPr>
          <w:sz w:val="24"/>
        </w:rPr>
      </w:pPr>
      <w:r>
        <w:rPr>
          <w:sz w:val="24"/>
        </w:rPr>
        <w:t>致：</w:t>
      </w:r>
      <w:r>
        <w:rPr>
          <w:sz w:val="24"/>
          <w:u w:val="single"/>
        </w:rPr>
        <w:t>采购人或采购代理机构</w:t>
      </w:r>
    </w:p>
    <w:p w14:paraId="148751EB" w14:textId="77777777" w:rsidR="00723C0D" w:rsidRDefault="0063549A">
      <w:pPr>
        <w:spacing w:line="360" w:lineRule="auto"/>
        <w:ind w:firstLineChars="200" w:firstLine="480"/>
        <w:rPr>
          <w:sz w:val="24"/>
        </w:rPr>
      </w:pPr>
      <w:r>
        <w:rPr>
          <w:sz w:val="24"/>
        </w:rPr>
        <w:t>在参与本次项目投标中，我单位承诺：</w:t>
      </w:r>
    </w:p>
    <w:p w14:paraId="265E6230" w14:textId="77777777" w:rsidR="00723C0D" w:rsidRDefault="0063549A">
      <w:pPr>
        <w:numPr>
          <w:ilvl w:val="0"/>
          <w:numId w:val="16"/>
        </w:numPr>
        <w:spacing w:line="360" w:lineRule="auto"/>
        <w:ind w:left="1134"/>
        <w:rPr>
          <w:sz w:val="24"/>
          <w:szCs w:val="22"/>
        </w:rPr>
      </w:pPr>
      <w:r>
        <w:rPr>
          <w:sz w:val="24"/>
          <w:szCs w:val="22"/>
        </w:rPr>
        <w:t>具有良好的商业信誉和健全的财务会计制度；</w:t>
      </w:r>
    </w:p>
    <w:p w14:paraId="0DE99FA9" w14:textId="77777777" w:rsidR="00723C0D" w:rsidRDefault="0063549A">
      <w:pPr>
        <w:numPr>
          <w:ilvl w:val="0"/>
          <w:numId w:val="16"/>
        </w:numPr>
        <w:spacing w:line="360" w:lineRule="auto"/>
        <w:ind w:left="1134"/>
        <w:rPr>
          <w:sz w:val="24"/>
          <w:szCs w:val="22"/>
        </w:rPr>
      </w:pPr>
      <w:r>
        <w:rPr>
          <w:sz w:val="24"/>
          <w:szCs w:val="22"/>
        </w:rPr>
        <w:t>具有履行合同所必需的设备和专业技术能力；</w:t>
      </w:r>
    </w:p>
    <w:p w14:paraId="569ED02A" w14:textId="77777777" w:rsidR="00723C0D" w:rsidRDefault="0063549A">
      <w:pPr>
        <w:numPr>
          <w:ilvl w:val="0"/>
          <w:numId w:val="16"/>
        </w:numPr>
        <w:spacing w:line="360" w:lineRule="auto"/>
        <w:ind w:left="1134"/>
        <w:rPr>
          <w:sz w:val="24"/>
          <w:szCs w:val="22"/>
        </w:rPr>
      </w:pPr>
      <w:r>
        <w:rPr>
          <w:sz w:val="24"/>
          <w:szCs w:val="22"/>
        </w:rPr>
        <w:t>有依法缴纳税收和社会保障资金的良好记录；</w:t>
      </w:r>
    </w:p>
    <w:p w14:paraId="25A4B6D2" w14:textId="77777777" w:rsidR="00723C0D" w:rsidRDefault="0063549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B066EC8" w14:textId="77777777" w:rsidR="00723C0D" w:rsidRDefault="0063549A">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0D4B5FE" w14:textId="77777777" w:rsidR="00723C0D" w:rsidRDefault="0063549A">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B5681C0" w14:textId="77777777" w:rsidR="00723C0D" w:rsidRDefault="0063549A">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23C0D" w14:paraId="6699FBD9" w14:textId="77777777">
        <w:trPr>
          <w:trHeight w:val="430"/>
          <w:jc w:val="center"/>
        </w:trPr>
        <w:tc>
          <w:tcPr>
            <w:tcW w:w="950" w:type="dxa"/>
            <w:vAlign w:val="center"/>
          </w:tcPr>
          <w:p w14:paraId="40BC9099" w14:textId="77777777" w:rsidR="00723C0D" w:rsidRDefault="0063549A">
            <w:pPr>
              <w:jc w:val="center"/>
              <w:rPr>
                <w:sz w:val="24"/>
              </w:rPr>
            </w:pPr>
            <w:r>
              <w:rPr>
                <w:sz w:val="24"/>
              </w:rPr>
              <w:t>序号</w:t>
            </w:r>
          </w:p>
        </w:tc>
        <w:tc>
          <w:tcPr>
            <w:tcW w:w="4574" w:type="dxa"/>
            <w:vAlign w:val="center"/>
          </w:tcPr>
          <w:p w14:paraId="1D04078A" w14:textId="77777777" w:rsidR="00723C0D" w:rsidRDefault="0063549A">
            <w:pPr>
              <w:jc w:val="center"/>
              <w:rPr>
                <w:sz w:val="24"/>
              </w:rPr>
            </w:pPr>
            <w:r>
              <w:rPr>
                <w:sz w:val="24"/>
              </w:rPr>
              <w:t>单位名称</w:t>
            </w:r>
          </w:p>
        </w:tc>
        <w:tc>
          <w:tcPr>
            <w:tcW w:w="2976" w:type="dxa"/>
            <w:vAlign w:val="center"/>
          </w:tcPr>
          <w:p w14:paraId="3EA1F753" w14:textId="77777777" w:rsidR="00723C0D" w:rsidRDefault="0063549A">
            <w:pPr>
              <w:jc w:val="center"/>
              <w:rPr>
                <w:sz w:val="24"/>
              </w:rPr>
            </w:pPr>
            <w:r>
              <w:rPr>
                <w:sz w:val="24"/>
              </w:rPr>
              <w:t>相互关系</w:t>
            </w:r>
          </w:p>
        </w:tc>
      </w:tr>
      <w:tr w:rsidR="00723C0D" w14:paraId="222DF10D" w14:textId="77777777">
        <w:trPr>
          <w:trHeight w:val="430"/>
          <w:jc w:val="center"/>
        </w:trPr>
        <w:tc>
          <w:tcPr>
            <w:tcW w:w="950" w:type="dxa"/>
            <w:vAlign w:val="center"/>
          </w:tcPr>
          <w:p w14:paraId="3C5FA5B9" w14:textId="77777777" w:rsidR="00723C0D" w:rsidRDefault="0063549A">
            <w:pPr>
              <w:jc w:val="center"/>
              <w:rPr>
                <w:sz w:val="24"/>
              </w:rPr>
            </w:pPr>
            <w:r>
              <w:rPr>
                <w:sz w:val="24"/>
              </w:rPr>
              <w:t>1</w:t>
            </w:r>
          </w:p>
        </w:tc>
        <w:tc>
          <w:tcPr>
            <w:tcW w:w="4574" w:type="dxa"/>
            <w:vAlign w:val="center"/>
          </w:tcPr>
          <w:p w14:paraId="3C6587A5" w14:textId="77777777" w:rsidR="00723C0D" w:rsidRDefault="00723C0D">
            <w:pPr>
              <w:jc w:val="center"/>
              <w:rPr>
                <w:sz w:val="24"/>
              </w:rPr>
            </w:pPr>
          </w:p>
        </w:tc>
        <w:tc>
          <w:tcPr>
            <w:tcW w:w="2976" w:type="dxa"/>
            <w:vAlign w:val="center"/>
          </w:tcPr>
          <w:p w14:paraId="1E118BD3" w14:textId="77777777" w:rsidR="00723C0D" w:rsidRDefault="00723C0D">
            <w:pPr>
              <w:jc w:val="center"/>
              <w:rPr>
                <w:sz w:val="24"/>
              </w:rPr>
            </w:pPr>
          </w:p>
        </w:tc>
      </w:tr>
      <w:tr w:rsidR="00723C0D" w14:paraId="4B26B4D5" w14:textId="77777777">
        <w:trPr>
          <w:trHeight w:val="430"/>
          <w:jc w:val="center"/>
        </w:trPr>
        <w:tc>
          <w:tcPr>
            <w:tcW w:w="950" w:type="dxa"/>
            <w:vAlign w:val="center"/>
          </w:tcPr>
          <w:p w14:paraId="57853991" w14:textId="77777777" w:rsidR="00723C0D" w:rsidRDefault="0063549A">
            <w:pPr>
              <w:jc w:val="center"/>
              <w:rPr>
                <w:sz w:val="24"/>
              </w:rPr>
            </w:pPr>
            <w:r>
              <w:rPr>
                <w:sz w:val="24"/>
              </w:rPr>
              <w:t>2</w:t>
            </w:r>
          </w:p>
        </w:tc>
        <w:tc>
          <w:tcPr>
            <w:tcW w:w="4574" w:type="dxa"/>
            <w:vAlign w:val="center"/>
          </w:tcPr>
          <w:p w14:paraId="2CFE5235" w14:textId="77777777" w:rsidR="00723C0D" w:rsidRDefault="00723C0D">
            <w:pPr>
              <w:jc w:val="center"/>
              <w:rPr>
                <w:sz w:val="24"/>
              </w:rPr>
            </w:pPr>
          </w:p>
        </w:tc>
        <w:tc>
          <w:tcPr>
            <w:tcW w:w="2976" w:type="dxa"/>
            <w:vAlign w:val="center"/>
          </w:tcPr>
          <w:p w14:paraId="33A48FA0" w14:textId="77777777" w:rsidR="00723C0D" w:rsidRDefault="00723C0D">
            <w:pPr>
              <w:jc w:val="center"/>
              <w:rPr>
                <w:sz w:val="24"/>
              </w:rPr>
            </w:pPr>
          </w:p>
        </w:tc>
      </w:tr>
      <w:tr w:rsidR="00723C0D" w14:paraId="535E8834" w14:textId="77777777">
        <w:trPr>
          <w:trHeight w:val="430"/>
          <w:jc w:val="center"/>
        </w:trPr>
        <w:tc>
          <w:tcPr>
            <w:tcW w:w="950" w:type="dxa"/>
            <w:vAlign w:val="center"/>
          </w:tcPr>
          <w:p w14:paraId="26F422B3" w14:textId="77777777" w:rsidR="00723C0D" w:rsidRDefault="0063549A">
            <w:pPr>
              <w:jc w:val="center"/>
              <w:rPr>
                <w:sz w:val="24"/>
              </w:rPr>
            </w:pPr>
            <w:r>
              <w:rPr>
                <w:sz w:val="24"/>
              </w:rPr>
              <w:t>…</w:t>
            </w:r>
          </w:p>
        </w:tc>
        <w:tc>
          <w:tcPr>
            <w:tcW w:w="4574" w:type="dxa"/>
            <w:vAlign w:val="center"/>
          </w:tcPr>
          <w:p w14:paraId="7EE40643" w14:textId="77777777" w:rsidR="00723C0D" w:rsidRDefault="00723C0D">
            <w:pPr>
              <w:jc w:val="center"/>
              <w:rPr>
                <w:sz w:val="24"/>
              </w:rPr>
            </w:pPr>
          </w:p>
        </w:tc>
        <w:tc>
          <w:tcPr>
            <w:tcW w:w="2976" w:type="dxa"/>
            <w:vAlign w:val="center"/>
          </w:tcPr>
          <w:p w14:paraId="0CD1455C" w14:textId="77777777" w:rsidR="00723C0D" w:rsidRDefault="00723C0D">
            <w:pPr>
              <w:jc w:val="center"/>
              <w:rPr>
                <w:sz w:val="24"/>
              </w:rPr>
            </w:pPr>
          </w:p>
        </w:tc>
      </w:tr>
    </w:tbl>
    <w:p w14:paraId="6C9C0C0E" w14:textId="77777777" w:rsidR="00723C0D" w:rsidRDefault="00723C0D"/>
    <w:p w14:paraId="398754C5" w14:textId="77777777" w:rsidR="00723C0D" w:rsidRDefault="0063549A">
      <w:pPr>
        <w:ind w:firstLineChars="200" w:firstLine="480"/>
        <w:rPr>
          <w:sz w:val="24"/>
          <w:szCs w:val="22"/>
        </w:rPr>
      </w:pPr>
      <w:r>
        <w:rPr>
          <w:sz w:val="24"/>
        </w:rPr>
        <w:t>上述声明真实有效，否则我方负全部责任。</w:t>
      </w:r>
    </w:p>
    <w:p w14:paraId="17CBE1C3" w14:textId="77777777" w:rsidR="00723C0D" w:rsidRDefault="00723C0D">
      <w:pPr>
        <w:spacing w:line="360" w:lineRule="auto"/>
        <w:rPr>
          <w:sz w:val="24"/>
        </w:rPr>
      </w:pPr>
    </w:p>
    <w:p w14:paraId="03A0A14D" w14:textId="77777777" w:rsidR="00723C0D" w:rsidRDefault="0063549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458C7F0" w14:textId="77777777" w:rsidR="00723C0D" w:rsidRDefault="0063549A">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CFB082C" w14:textId="77777777" w:rsidR="00723C0D" w:rsidRDefault="0063549A">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754C7C" w14:textId="77777777" w:rsidR="00723C0D" w:rsidRDefault="00723C0D">
      <w:pPr>
        <w:tabs>
          <w:tab w:val="left" w:pos="5580"/>
        </w:tabs>
        <w:spacing w:line="360" w:lineRule="auto"/>
        <w:rPr>
          <w:sz w:val="24"/>
        </w:rPr>
        <w:sectPr w:rsidR="00723C0D">
          <w:pgSz w:w="11907" w:h="16840"/>
          <w:pgMar w:top="1418" w:right="1134" w:bottom="1418" w:left="1701" w:header="851" w:footer="851" w:gutter="0"/>
          <w:cols w:space="720"/>
          <w:docGrid w:linePitch="462"/>
        </w:sectPr>
      </w:pPr>
    </w:p>
    <w:p w14:paraId="60041C58" w14:textId="77777777" w:rsidR="00723C0D" w:rsidRDefault="0063549A">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18C03A02" w14:textId="77777777" w:rsidR="00723C0D" w:rsidRDefault="0063549A">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217E10A2" w14:textId="77777777" w:rsidR="00723C0D" w:rsidRDefault="0063549A">
      <w:pPr>
        <w:tabs>
          <w:tab w:val="left" w:pos="5580"/>
        </w:tabs>
        <w:spacing w:line="360" w:lineRule="auto"/>
        <w:rPr>
          <w:sz w:val="24"/>
        </w:rPr>
      </w:pPr>
      <w:r>
        <w:rPr>
          <w:sz w:val="24"/>
        </w:rPr>
        <w:t>说明：</w:t>
      </w:r>
    </w:p>
    <w:p w14:paraId="7C50C946" w14:textId="77777777" w:rsidR="00723C0D" w:rsidRDefault="0063549A">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2468C00" w14:textId="77777777" w:rsidR="00723C0D" w:rsidRDefault="0063549A">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2775A25C" w14:textId="77777777" w:rsidR="00723C0D" w:rsidRDefault="0063549A">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66E26C66" w14:textId="77777777" w:rsidR="00723C0D" w:rsidRDefault="0063549A">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66" w:name="_Hlk145526067"/>
      <w:r>
        <w:rPr>
          <w:sz w:val="24"/>
        </w:rPr>
        <w:t>如供应商为联合体的，</w:t>
      </w:r>
      <w:bookmarkEnd w:id="86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765821D" w14:textId="77777777" w:rsidR="00723C0D" w:rsidRDefault="0063549A">
      <w:pPr>
        <w:tabs>
          <w:tab w:val="left" w:pos="5580"/>
        </w:tabs>
        <w:spacing w:line="360" w:lineRule="auto"/>
        <w:rPr>
          <w:sz w:val="24"/>
        </w:rPr>
      </w:pPr>
      <w:r>
        <w:rPr>
          <w:sz w:val="24"/>
        </w:rPr>
        <w:t>（</w:t>
      </w:r>
      <w:r>
        <w:rPr>
          <w:sz w:val="24"/>
        </w:rPr>
        <w:t>5</w:t>
      </w:r>
      <w:r>
        <w:rPr>
          <w:sz w:val="24"/>
        </w:rPr>
        <w:t>）中小企业声明函填写注意事项</w:t>
      </w:r>
    </w:p>
    <w:p w14:paraId="2C3D4C15" w14:textId="77777777" w:rsidR="00723C0D" w:rsidRDefault="0063549A">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69C8849" w14:textId="77777777" w:rsidR="00723C0D" w:rsidRDefault="0063549A">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E253D5F" w14:textId="77777777" w:rsidR="00723C0D" w:rsidRDefault="0063549A">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75B05214" w14:textId="77777777" w:rsidR="00723C0D" w:rsidRDefault="0063549A">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849D11D" w14:textId="77777777" w:rsidR="00723C0D" w:rsidRDefault="00723C0D">
      <w:pPr>
        <w:tabs>
          <w:tab w:val="left" w:pos="5580"/>
        </w:tabs>
        <w:spacing w:line="360" w:lineRule="auto"/>
        <w:rPr>
          <w:sz w:val="24"/>
        </w:rPr>
      </w:pPr>
    </w:p>
    <w:p w14:paraId="12E80527" w14:textId="77777777" w:rsidR="00723C0D" w:rsidRDefault="0063549A">
      <w:pPr>
        <w:tabs>
          <w:tab w:val="left" w:pos="5580"/>
        </w:tabs>
        <w:spacing w:line="360" w:lineRule="auto"/>
        <w:rPr>
          <w:sz w:val="24"/>
        </w:rPr>
      </w:pPr>
      <w:r>
        <w:rPr>
          <w:sz w:val="24"/>
        </w:rPr>
        <w:br w:type="page"/>
      </w:r>
    </w:p>
    <w:p w14:paraId="6A1A64CF" w14:textId="77777777" w:rsidR="00723C0D" w:rsidRDefault="0063549A">
      <w:pPr>
        <w:pStyle w:val="4"/>
      </w:pPr>
      <w:r>
        <w:lastRenderedPageBreak/>
        <w:t xml:space="preserve">2-1-1 </w:t>
      </w:r>
      <w:r>
        <w:t>中小企业证明文件</w:t>
      </w:r>
    </w:p>
    <w:p w14:paraId="0F7DCE0B" w14:textId="384A45EC" w:rsidR="00723C0D" w:rsidRDefault="0063549A" w:rsidP="00C173B1">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14:paraId="6856237B" w14:textId="77777777" w:rsidR="00723C0D" w:rsidRDefault="0063549A">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9C1B52" w14:textId="77777777" w:rsidR="00723C0D" w:rsidRDefault="0063549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ED0F95F" w14:textId="77777777" w:rsidR="00723C0D" w:rsidRDefault="0063549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1FB9085" w14:textId="77777777" w:rsidR="00723C0D" w:rsidRDefault="00723C0D">
      <w:pPr>
        <w:spacing w:line="360" w:lineRule="auto"/>
        <w:ind w:firstLine="504"/>
        <w:rPr>
          <w:spacing w:val="6"/>
          <w:sz w:val="24"/>
        </w:rPr>
      </w:pPr>
    </w:p>
    <w:p w14:paraId="5AE42471" w14:textId="77777777" w:rsidR="00723C0D" w:rsidRDefault="0063549A">
      <w:pPr>
        <w:spacing w:line="360" w:lineRule="auto"/>
        <w:ind w:firstLine="504"/>
        <w:rPr>
          <w:spacing w:val="6"/>
          <w:sz w:val="24"/>
        </w:rPr>
      </w:pPr>
      <w:r>
        <w:rPr>
          <w:spacing w:val="6"/>
          <w:sz w:val="24"/>
        </w:rPr>
        <w:t>……</w:t>
      </w:r>
    </w:p>
    <w:p w14:paraId="7D56F311" w14:textId="77777777" w:rsidR="00723C0D" w:rsidRDefault="0063549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BB7C239" w14:textId="77777777" w:rsidR="00723C0D" w:rsidRDefault="0063549A">
      <w:pPr>
        <w:spacing w:line="360" w:lineRule="auto"/>
        <w:ind w:firstLine="504"/>
        <w:rPr>
          <w:spacing w:val="6"/>
          <w:sz w:val="24"/>
        </w:rPr>
      </w:pPr>
      <w:r>
        <w:rPr>
          <w:spacing w:val="6"/>
          <w:sz w:val="24"/>
        </w:rPr>
        <w:t>本企业对上述声明内容的真实性负责。如有虚假，将依法承担相应责任。</w:t>
      </w:r>
    </w:p>
    <w:p w14:paraId="23A2BFAD" w14:textId="77777777" w:rsidR="00723C0D" w:rsidRDefault="00723C0D">
      <w:pPr>
        <w:spacing w:line="360" w:lineRule="auto"/>
        <w:ind w:right="360" w:firstLine="480"/>
        <w:jc w:val="right"/>
        <w:rPr>
          <w:color w:val="000000"/>
          <w:sz w:val="24"/>
        </w:rPr>
      </w:pPr>
    </w:p>
    <w:p w14:paraId="35A027D0" w14:textId="77777777" w:rsidR="00723C0D" w:rsidRDefault="0063549A">
      <w:pPr>
        <w:spacing w:line="360" w:lineRule="auto"/>
        <w:ind w:right="360" w:firstLine="480"/>
        <w:jc w:val="right"/>
        <w:rPr>
          <w:color w:val="000000"/>
          <w:sz w:val="24"/>
        </w:rPr>
      </w:pPr>
      <w:r>
        <w:rPr>
          <w:color w:val="000000"/>
          <w:sz w:val="24"/>
        </w:rPr>
        <w:t>企业名称（盖章）：</w:t>
      </w:r>
      <w:r>
        <w:rPr>
          <w:color w:val="000000"/>
          <w:sz w:val="24"/>
        </w:rPr>
        <w:t>________</w:t>
      </w:r>
    </w:p>
    <w:p w14:paraId="5C2439D7" w14:textId="77777777" w:rsidR="00723C0D" w:rsidRDefault="0063549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4CBE0CB" w14:textId="77777777" w:rsidR="00723C0D" w:rsidRDefault="00723C0D">
      <w:pPr>
        <w:adjustRightInd w:val="0"/>
        <w:snapToGrid w:val="0"/>
        <w:jc w:val="left"/>
        <w:rPr>
          <w:color w:val="000000"/>
          <w:sz w:val="24"/>
          <w:szCs w:val="21"/>
        </w:rPr>
      </w:pPr>
    </w:p>
    <w:p w14:paraId="4C7BB6F8" w14:textId="77777777" w:rsidR="00723C0D" w:rsidRDefault="00723C0D">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23C0D" w14:paraId="14E62428" w14:textId="77777777">
        <w:tc>
          <w:tcPr>
            <w:tcW w:w="8946" w:type="dxa"/>
          </w:tcPr>
          <w:p w14:paraId="41271F3C" w14:textId="77777777" w:rsidR="00723C0D" w:rsidRDefault="0063549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C05C076" w14:textId="77777777" w:rsidR="00723C0D" w:rsidRDefault="00723C0D">
      <w:pPr>
        <w:adjustRightInd w:val="0"/>
        <w:snapToGrid w:val="0"/>
        <w:jc w:val="left"/>
        <w:rPr>
          <w:color w:val="000000"/>
          <w:szCs w:val="21"/>
          <w:vertAlign w:val="superscript"/>
        </w:rPr>
      </w:pPr>
    </w:p>
    <w:p w14:paraId="1A778307" w14:textId="3BD74D67" w:rsidR="00723C0D" w:rsidRDefault="0063549A" w:rsidP="00C173B1">
      <w:pPr>
        <w:spacing w:line="360" w:lineRule="auto"/>
        <w:jc w:val="center"/>
        <w:outlineLvl w:val="2"/>
        <w:rPr>
          <w:b/>
          <w:color w:val="000000"/>
          <w:sz w:val="36"/>
          <w:szCs w:val="36"/>
        </w:rPr>
      </w:pPr>
      <w:r>
        <w:rPr>
          <w:color w:val="000000"/>
          <w:sz w:val="24"/>
          <w:szCs w:val="20"/>
        </w:rPr>
        <w:br w:type="page"/>
      </w:r>
      <w:r>
        <w:rPr>
          <w:b/>
          <w:bCs/>
          <w:color w:val="000000"/>
          <w:sz w:val="36"/>
          <w:szCs w:val="36"/>
        </w:rPr>
        <w:lastRenderedPageBreak/>
        <w:t>残疾人福利性单位声明函格式</w:t>
      </w:r>
    </w:p>
    <w:p w14:paraId="75EA65DA" w14:textId="77777777" w:rsidR="00723C0D" w:rsidRDefault="0063549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C5252E2" w14:textId="77777777" w:rsidR="00723C0D" w:rsidRDefault="0063549A">
      <w:pPr>
        <w:spacing w:line="588" w:lineRule="exact"/>
        <w:ind w:firstLine="482"/>
        <w:rPr>
          <w:b/>
          <w:spacing w:val="6"/>
          <w:sz w:val="24"/>
        </w:rPr>
      </w:pPr>
      <w:r>
        <w:rPr>
          <w:b/>
          <w:sz w:val="24"/>
        </w:rPr>
        <w:t>□</w:t>
      </w:r>
      <w:r>
        <w:rPr>
          <w:b/>
          <w:spacing w:val="6"/>
          <w:sz w:val="24"/>
        </w:rPr>
        <w:t>不属于符合条件的残疾人福利性单位。</w:t>
      </w:r>
    </w:p>
    <w:p w14:paraId="3D427727" w14:textId="77777777" w:rsidR="00723C0D" w:rsidRDefault="0063549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9E1DED9" w14:textId="77777777" w:rsidR="00723C0D" w:rsidRDefault="0063549A">
      <w:pPr>
        <w:spacing w:line="588" w:lineRule="exact"/>
        <w:ind w:firstLineChars="200" w:firstLine="506"/>
        <w:rPr>
          <w:spacing w:val="6"/>
          <w:sz w:val="24"/>
        </w:rPr>
      </w:pPr>
      <w:r>
        <w:rPr>
          <w:b/>
          <w:spacing w:val="6"/>
          <w:sz w:val="24"/>
        </w:rPr>
        <w:t>本单位对上述声明的真实性负责。如有虚假，将依法承担相应责任。</w:t>
      </w:r>
    </w:p>
    <w:p w14:paraId="292EEFD8" w14:textId="77777777" w:rsidR="00723C0D" w:rsidRDefault="00723C0D">
      <w:pPr>
        <w:spacing w:line="588" w:lineRule="exact"/>
        <w:ind w:firstLineChars="200" w:firstLine="504"/>
        <w:rPr>
          <w:spacing w:val="6"/>
          <w:sz w:val="24"/>
        </w:rPr>
      </w:pPr>
    </w:p>
    <w:p w14:paraId="08B3F01D" w14:textId="77777777" w:rsidR="00723C0D" w:rsidRDefault="00723C0D">
      <w:pPr>
        <w:spacing w:line="588" w:lineRule="exact"/>
        <w:ind w:firstLineChars="200" w:firstLine="504"/>
        <w:rPr>
          <w:spacing w:val="6"/>
          <w:sz w:val="24"/>
        </w:rPr>
      </w:pPr>
    </w:p>
    <w:p w14:paraId="7A0F3650" w14:textId="77777777" w:rsidR="00723C0D" w:rsidRDefault="006354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4A39A97" w14:textId="77777777" w:rsidR="00723C0D" w:rsidRDefault="006354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36E72B1" w14:textId="77777777" w:rsidR="00723C0D" w:rsidRDefault="0063549A">
      <w:pPr>
        <w:widowControl/>
        <w:jc w:val="left"/>
        <w:rPr>
          <w:color w:val="000000"/>
          <w:sz w:val="24"/>
          <w:szCs w:val="20"/>
        </w:rPr>
      </w:pPr>
      <w:r>
        <w:rPr>
          <w:color w:val="000000"/>
          <w:sz w:val="24"/>
          <w:szCs w:val="20"/>
        </w:rPr>
        <w:br w:type="page"/>
      </w:r>
    </w:p>
    <w:p w14:paraId="3F32AFFD" w14:textId="77777777" w:rsidR="00723C0D" w:rsidRDefault="0063549A">
      <w:pPr>
        <w:pStyle w:val="4"/>
      </w:pPr>
      <w:r>
        <w:lastRenderedPageBreak/>
        <w:t xml:space="preserve">2-1-2 </w:t>
      </w:r>
      <w:r>
        <w:t>拟分包情况说明及分包意向协议</w:t>
      </w:r>
    </w:p>
    <w:p w14:paraId="169665E3" w14:textId="77777777" w:rsidR="00723C0D" w:rsidRDefault="00723C0D">
      <w:pPr>
        <w:autoSpaceDE w:val="0"/>
        <w:autoSpaceDN w:val="0"/>
        <w:adjustRightInd w:val="0"/>
        <w:jc w:val="center"/>
        <w:rPr>
          <w:color w:val="000000"/>
          <w:sz w:val="30"/>
          <w:szCs w:val="30"/>
        </w:rPr>
      </w:pPr>
    </w:p>
    <w:p w14:paraId="22CF7B4D" w14:textId="77777777" w:rsidR="00723C0D" w:rsidRDefault="0063549A">
      <w:pPr>
        <w:autoSpaceDE w:val="0"/>
        <w:autoSpaceDN w:val="0"/>
        <w:adjustRightInd w:val="0"/>
        <w:spacing w:line="360" w:lineRule="auto"/>
        <w:jc w:val="center"/>
        <w:rPr>
          <w:b/>
          <w:color w:val="000000"/>
          <w:sz w:val="36"/>
          <w:szCs w:val="36"/>
        </w:rPr>
      </w:pPr>
      <w:r>
        <w:rPr>
          <w:b/>
          <w:color w:val="000000"/>
          <w:sz w:val="36"/>
          <w:szCs w:val="36"/>
        </w:rPr>
        <w:t>拟分包情况说明</w:t>
      </w:r>
    </w:p>
    <w:p w14:paraId="0CB9F78B" w14:textId="77777777" w:rsidR="00723C0D" w:rsidRDefault="006354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55A364F" w14:textId="77777777" w:rsidR="00723C0D" w:rsidRDefault="0063549A">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23C0D" w14:paraId="72DF6D1E" w14:textId="77777777">
        <w:trPr>
          <w:trHeight w:val="549"/>
          <w:jc w:val="center"/>
        </w:trPr>
        <w:tc>
          <w:tcPr>
            <w:tcW w:w="456" w:type="dxa"/>
            <w:vAlign w:val="center"/>
          </w:tcPr>
          <w:p w14:paraId="00E251FD"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05700FDC"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371D2033"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7369091E"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F8FB485"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70D0617"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9AF8DE6"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5EE39FD2"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5D773173"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40B0F3C6"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F84DB74"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6E3D9E5"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E2AD71E"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C8B8B30" w14:textId="77777777" w:rsidR="00723C0D" w:rsidRDefault="0063549A">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067A2DB"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23C0D" w14:paraId="6506800D" w14:textId="77777777">
        <w:trPr>
          <w:trHeight w:val="620"/>
          <w:jc w:val="center"/>
        </w:trPr>
        <w:tc>
          <w:tcPr>
            <w:tcW w:w="456" w:type="dxa"/>
            <w:vAlign w:val="center"/>
          </w:tcPr>
          <w:p w14:paraId="006A15A2" w14:textId="77777777" w:rsidR="00723C0D" w:rsidRDefault="0063549A">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0CC938A" w14:textId="77777777" w:rsidR="00723C0D" w:rsidRDefault="00723C0D">
            <w:pPr>
              <w:pStyle w:val="TableParagraph"/>
              <w:jc w:val="center"/>
              <w:rPr>
                <w:rFonts w:ascii="Times New Roman" w:hAnsi="Times New Roman" w:cs="Times New Roman"/>
                <w:sz w:val="30"/>
              </w:rPr>
            </w:pPr>
          </w:p>
        </w:tc>
        <w:tc>
          <w:tcPr>
            <w:tcW w:w="1513" w:type="dxa"/>
            <w:vAlign w:val="center"/>
          </w:tcPr>
          <w:p w14:paraId="4344C4A3"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0388CB3"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47A7456"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8CDE1C1" w14:textId="77777777" w:rsidR="00723C0D" w:rsidRDefault="00723C0D">
            <w:pPr>
              <w:pStyle w:val="TableParagraph"/>
              <w:jc w:val="center"/>
              <w:rPr>
                <w:rFonts w:ascii="Times New Roman" w:hAnsi="Times New Roman" w:cs="Times New Roman"/>
                <w:sz w:val="30"/>
                <w:lang w:eastAsia="zh-CN"/>
              </w:rPr>
            </w:pPr>
          </w:p>
        </w:tc>
        <w:tc>
          <w:tcPr>
            <w:tcW w:w="1558" w:type="dxa"/>
            <w:vAlign w:val="center"/>
          </w:tcPr>
          <w:p w14:paraId="0D5A9324" w14:textId="77777777" w:rsidR="00723C0D" w:rsidRDefault="00723C0D">
            <w:pPr>
              <w:pStyle w:val="TableParagraph"/>
              <w:jc w:val="center"/>
              <w:rPr>
                <w:rFonts w:ascii="Times New Roman" w:hAnsi="Times New Roman" w:cs="Times New Roman"/>
                <w:sz w:val="30"/>
                <w:lang w:eastAsia="zh-CN"/>
              </w:rPr>
            </w:pPr>
          </w:p>
        </w:tc>
        <w:tc>
          <w:tcPr>
            <w:tcW w:w="1498" w:type="dxa"/>
            <w:vAlign w:val="center"/>
          </w:tcPr>
          <w:p w14:paraId="66CB8073" w14:textId="77777777" w:rsidR="00723C0D" w:rsidRDefault="00723C0D">
            <w:pPr>
              <w:pStyle w:val="TableParagraph"/>
              <w:jc w:val="center"/>
              <w:rPr>
                <w:rFonts w:ascii="Times New Roman" w:hAnsi="Times New Roman" w:cs="Times New Roman"/>
                <w:sz w:val="30"/>
                <w:lang w:eastAsia="zh-CN"/>
              </w:rPr>
            </w:pPr>
          </w:p>
        </w:tc>
        <w:tc>
          <w:tcPr>
            <w:tcW w:w="1564" w:type="dxa"/>
            <w:vAlign w:val="center"/>
          </w:tcPr>
          <w:p w14:paraId="280BBAB5" w14:textId="77777777" w:rsidR="00723C0D" w:rsidRDefault="00723C0D">
            <w:pPr>
              <w:pStyle w:val="TableParagraph"/>
              <w:jc w:val="center"/>
              <w:rPr>
                <w:rFonts w:ascii="Times New Roman" w:hAnsi="Times New Roman" w:cs="Times New Roman"/>
                <w:sz w:val="30"/>
                <w:lang w:eastAsia="zh-CN"/>
              </w:rPr>
            </w:pPr>
          </w:p>
        </w:tc>
      </w:tr>
      <w:tr w:rsidR="00723C0D" w14:paraId="54BD1D04" w14:textId="77777777">
        <w:trPr>
          <w:trHeight w:val="620"/>
          <w:jc w:val="center"/>
        </w:trPr>
        <w:tc>
          <w:tcPr>
            <w:tcW w:w="456" w:type="dxa"/>
            <w:vAlign w:val="center"/>
          </w:tcPr>
          <w:p w14:paraId="456B6BCF"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513AC0E" w14:textId="77777777" w:rsidR="00723C0D" w:rsidRDefault="00723C0D">
            <w:pPr>
              <w:pStyle w:val="TableParagraph"/>
              <w:jc w:val="center"/>
              <w:rPr>
                <w:rFonts w:ascii="Times New Roman" w:hAnsi="Times New Roman" w:cs="Times New Roman"/>
                <w:sz w:val="30"/>
              </w:rPr>
            </w:pPr>
          </w:p>
        </w:tc>
        <w:tc>
          <w:tcPr>
            <w:tcW w:w="1513" w:type="dxa"/>
            <w:vAlign w:val="center"/>
          </w:tcPr>
          <w:p w14:paraId="1EBC7658"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F14DEF7"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EBA9122"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65E924D" w14:textId="77777777" w:rsidR="00723C0D" w:rsidRDefault="00723C0D">
            <w:pPr>
              <w:pStyle w:val="TableParagraph"/>
              <w:jc w:val="center"/>
              <w:rPr>
                <w:rFonts w:ascii="Times New Roman" w:hAnsi="Times New Roman" w:cs="Times New Roman"/>
                <w:sz w:val="30"/>
                <w:lang w:eastAsia="zh-CN"/>
              </w:rPr>
            </w:pPr>
          </w:p>
        </w:tc>
        <w:tc>
          <w:tcPr>
            <w:tcW w:w="1558" w:type="dxa"/>
            <w:vAlign w:val="center"/>
          </w:tcPr>
          <w:p w14:paraId="251F82B8" w14:textId="77777777" w:rsidR="00723C0D" w:rsidRDefault="00723C0D">
            <w:pPr>
              <w:pStyle w:val="TableParagraph"/>
              <w:jc w:val="center"/>
              <w:rPr>
                <w:rFonts w:ascii="Times New Roman" w:hAnsi="Times New Roman" w:cs="Times New Roman"/>
                <w:sz w:val="30"/>
                <w:lang w:eastAsia="zh-CN"/>
              </w:rPr>
            </w:pPr>
          </w:p>
        </w:tc>
        <w:tc>
          <w:tcPr>
            <w:tcW w:w="1498" w:type="dxa"/>
            <w:vAlign w:val="center"/>
          </w:tcPr>
          <w:p w14:paraId="44E6924D" w14:textId="77777777" w:rsidR="00723C0D" w:rsidRDefault="00723C0D">
            <w:pPr>
              <w:pStyle w:val="TableParagraph"/>
              <w:jc w:val="center"/>
              <w:rPr>
                <w:rFonts w:ascii="Times New Roman" w:hAnsi="Times New Roman" w:cs="Times New Roman"/>
                <w:sz w:val="30"/>
                <w:lang w:eastAsia="zh-CN"/>
              </w:rPr>
            </w:pPr>
          </w:p>
        </w:tc>
        <w:tc>
          <w:tcPr>
            <w:tcW w:w="1564" w:type="dxa"/>
            <w:vAlign w:val="center"/>
          </w:tcPr>
          <w:p w14:paraId="5C877C6C" w14:textId="77777777" w:rsidR="00723C0D" w:rsidRDefault="00723C0D">
            <w:pPr>
              <w:pStyle w:val="TableParagraph"/>
              <w:jc w:val="center"/>
              <w:rPr>
                <w:rFonts w:ascii="Times New Roman" w:hAnsi="Times New Roman" w:cs="Times New Roman"/>
                <w:sz w:val="30"/>
                <w:lang w:eastAsia="zh-CN"/>
              </w:rPr>
            </w:pPr>
          </w:p>
        </w:tc>
      </w:tr>
      <w:tr w:rsidR="00723C0D" w14:paraId="423576DA" w14:textId="77777777">
        <w:trPr>
          <w:trHeight w:val="620"/>
          <w:jc w:val="center"/>
        </w:trPr>
        <w:tc>
          <w:tcPr>
            <w:tcW w:w="456" w:type="dxa"/>
            <w:vAlign w:val="center"/>
          </w:tcPr>
          <w:p w14:paraId="760EFDDD"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82DF834" w14:textId="77777777" w:rsidR="00723C0D" w:rsidRDefault="00723C0D">
            <w:pPr>
              <w:pStyle w:val="TableParagraph"/>
              <w:jc w:val="center"/>
              <w:rPr>
                <w:rFonts w:ascii="Times New Roman" w:hAnsi="Times New Roman" w:cs="Times New Roman"/>
                <w:sz w:val="30"/>
              </w:rPr>
            </w:pPr>
          </w:p>
        </w:tc>
        <w:tc>
          <w:tcPr>
            <w:tcW w:w="1513" w:type="dxa"/>
            <w:vAlign w:val="center"/>
          </w:tcPr>
          <w:p w14:paraId="5697B28A" w14:textId="77777777" w:rsidR="00723C0D" w:rsidRDefault="00723C0D">
            <w:pPr>
              <w:pStyle w:val="TableParagraph"/>
              <w:tabs>
                <w:tab w:val="left" w:pos="235"/>
              </w:tabs>
              <w:jc w:val="center"/>
              <w:rPr>
                <w:rFonts w:ascii="Times New Roman" w:hAnsi="Times New Roman" w:cs="Times New Roman"/>
                <w:sz w:val="24"/>
              </w:rPr>
            </w:pPr>
          </w:p>
        </w:tc>
        <w:tc>
          <w:tcPr>
            <w:tcW w:w="1125" w:type="dxa"/>
            <w:vAlign w:val="center"/>
          </w:tcPr>
          <w:p w14:paraId="14A93532" w14:textId="77777777" w:rsidR="00723C0D" w:rsidRDefault="00723C0D">
            <w:pPr>
              <w:pStyle w:val="TableParagraph"/>
              <w:jc w:val="center"/>
              <w:rPr>
                <w:rFonts w:ascii="Times New Roman" w:hAnsi="Times New Roman" w:cs="Times New Roman"/>
                <w:sz w:val="30"/>
              </w:rPr>
            </w:pPr>
          </w:p>
        </w:tc>
        <w:tc>
          <w:tcPr>
            <w:tcW w:w="1558" w:type="dxa"/>
            <w:vAlign w:val="center"/>
          </w:tcPr>
          <w:p w14:paraId="3A6A8992" w14:textId="77777777" w:rsidR="00723C0D" w:rsidRDefault="00723C0D">
            <w:pPr>
              <w:pStyle w:val="TableParagraph"/>
              <w:jc w:val="center"/>
              <w:rPr>
                <w:rFonts w:ascii="Times New Roman" w:hAnsi="Times New Roman" w:cs="Times New Roman"/>
                <w:sz w:val="30"/>
              </w:rPr>
            </w:pPr>
          </w:p>
        </w:tc>
        <w:tc>
          <w:tcPr>
            <w:tcW w:w="1498" w:type="dxa"/>
            <w:vAlign w:val="center"/>
          </w:tcPr>
          <w:p w14:paraId="242C67AE" w14:textId="77777777" w:rsidR="00723C0D" w:rsidRDefault="00723C0D">
            <w:pPr>
              <w:pStyle w:val="TableParagraph"/>
              <w:jc w:val="center"/>
              <w:rPr>
                <w:rFonts w:ascii="Times New Roman" w:hAnsi="Times New Roman" w:cs="Times New Roman"/>
                <w:sz w:val="30"/>
              </w:rPr>
            </w:pPr>
          </w:p>
        </w:tc>
        <w:tc>
          <w:tcPr>
            <w:tcW w:w="1564" w:type="dxa"/>
            <w:vAlign w:val="center"/>
          </w:tcPr>
          <w:p w14:paraId="5692362E" w14:textId="77777777" w:rsidR="00723C0D" w:rsidRDefault="00723C0D">
            <w:pPr>
              <w:pStyle w:val="TableParagraph"/>
              <w:jc w:val="center"/>
              <w:rPr>
                <w:rFonts w:ascii="Times New Roman" w:hAnsi="Times New Roman" w:cs="Times New Roman"/>
                <w:sz w:val="30"/>
              </w:rPr>
            </w:pPr>
          </w:p>
        </w:tc>
      </w:tr>
      <w:tr w:rsidR="00723C0D" w14:paraId="4CC8E354" w14:textId="77777777">
        <w:trPr>
          <w:trHeight w:val="620"/>
          <w:jc w:val="center"/>
        </w:trPr>
        <w:tc>
          <w:tcPr>
            <w:tcW w:w="5942" w:type="dxa"/>
            <w:gridSpan w:val="5"/>
            <w:vAlign w:val="center"/>
          </w:tcPr>
          <w:p w14:paraId="181D5181" w14:textId="77777777" w:rsidR="00723C0D" w:rsidRDefault="0063549A">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7CC8034" w14:textId="77777777" w:rsidR="00723C0D" w:rsidRDefault="00723C0D">
            <w:pPr>
              <w:pStyle w:val="TableParagraph"/>
              <w:jc w:val="center"/>
              <w:rPr>
                <w:rFonts w:ascii="Times New Roman" w:hAnsi="Times New Roman" w:cs="Times New Roman"/>
                <w:sz w:val="30"/>
              </w:rPr>
            </w:pPr>
          </w:p>
        </w:tc>
        <w:tc>
          <w:tcPr>
            <w:tcW w:w="1564" w:type="dxa"/>
            <w:vAlign w:val="center"/>
          </w:tcPr>
          <w:p w14:paraId="3B5F2987" w14:textId="77777777" w:rsidR="00723C0D" w:rsidRDefault="00723C0D">
            <w:pPr>
              <w:pStyle w:val="TableParagraph"/>
              <w:jc w:val="center"/>
              <w:rPr>
                <w:rFonts w:ascii="Times New Roman" w:hAnsi="Times New Roman" w:cs="Times New Roman"/>
                <w:sz w:val="30"/>
              </w:rPr>
            </w:pPr>
          </w:p>
        </w:tc>
      </w:tr>
    </w:tbl>
    <w:p w14:paraId="51C5EBB3" w14:textId="77777777" w:rsidR="00723C0D" w:rsidRDefault="00723C0D">
      <w:pPr>
        <w:adjustRightInd w:val="0"/>
        <w:snapToGrid w:val="0"/>
        <w:spacing w:line="360" w:lineRule="auto"/>
        <w:ind w:firstLineChars="200" w:firstLine="480"/>
        <w:jc w:val="left"/>
        <w:rPr>
          <w:sz w:val="24"/>
        </w:rPr>
      </w:pPr>
    </w:p>
    <w:p w14:paraId="30F0183B" w14:textId="77777777" w:rsidR="00723C0D" w:rsidRDefault="00723C0D">
      <w:pPr>
        <w:adjustRightInd w:val="0"/>
        <w:snapToGrid w:val="0"/>
        <w:spacing w:line="360" w:lineRule="auto"/>
        <w:jc w:val="left"/>
        <w:rPr>
          <w:sz w:val="24"/>
        </w:rPr>
      </w:pPr>
    </w:p>
    <w:p w14:paraId="05DE5FFC" w14:textId="77777777" w:rsidR="00723C0D" w:rsidRDefault="0063549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F150423" w14:textId="77777777" w:rsidR="00723C0D" w:rsidRDefault="0063549A">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44C9865" w14:textId="77777777" w:rsidR="00723C0D" w:rsidRDefault="0063549A">
      <w:pPr>
        <w:adjustRightInd w:val="0"/>
        <w:snapToGrid w:val="0"/>
        <w:spacing w:line="360" w:lineRule="auto"/>
        <w:jc w:val="left"/>
        <w:rPr>
          <w:sz w:val="24"/>
        </w:rPr>
      </w:pPr>
      <w:r>
        <w:rPr>
          <w:sz w:val="24"/>
        </w:rPr>
        <w:t>注：</w:t>
      </w:r>
    </w:p>
    <w:p w14:paraId="297F20D3" w14:textId="77777777" w:rsidR="00723C0D" w:rsidRDefault="0063549A">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0D1B1918" w14:textId="77777777" w:rsidR="00723C0D" w:rsidRDefault="00723C0D">
      <w:pPr>
        <w:adjustRightInd w:val="0"/>
        <w:snapToGrid w:val="0"/>
        <w:spacing w:line="360" w:lineRule="auto"/>
        <w:jc w:val="left"/>
        <w:rPr>
          <w:color w:val="000000"/>
          <w:sz w:val="30"/>
          <w:szCs w:val="30"/>
        </w:rPr>
      </w:pPr>
    </w:p>
    <w:p w14:paraId="639E6A69" w14:textId="77777777" w:rsidR="00723C0D" w:rsidRDefault="0063549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4F651CEE" w14:textId="77777777" w:rsidR="00723C0D" w:rsidRDefault="0063549A">
      <w:pPr>
        <w:adjustRightInd w:val="0"/>
        <w:snapToGrid w:val="0"/>
        <w:spacing w:line="360" w:lineRule="auto"/>
        <w:ind w:firstLineChars="200" w:firstLine="480"/>
        <w:jc w:val="left"/>
        <w:rPr>
          <w:sz w:val="24"/>
        </w:rPr>
      </w:pPr>
      <w:r>
        <w:rPr>
          <w:sz w:val="24"/>
        </w:rPr>
        <w:t>甲方（投标人）：</w:t>
      </w:r>
      <w:r>
        <w:rPr>
          <w:sz w:val="24"/>
        </w:rPr>
        <w:t>________</w:t>
      </w:r>
    </w:p>
    <w:p w14:paraId="7513A7AE" w14:textId="77777777" w:rsidR="00723C0D" w:rsidRDefault="0063549A">
      <w:pPr>
        <w:adjustRightInd w:val="0"/>
        <w:snapToGrid w:val="0"/>
        <w:spacing w:line="360" w:lineRule="auto"/>
        <w:ind w:firstLineChars="200" w:firstLine="480"/>
        <w:jc w:val="left"/>
        <w:rPr>
          <w:sz w:val="24"/>
        </w:rPr>
      </w:pPr>
      <w:r>
        <w:rPr>
          <w:sz w:val="24"/>
        </w:rPr>
        <w:t>乙方（拟分包单位）：</w:t>
      </w:r>
      <w:r>
        <w:rPr>
          <w:sz w:val="24"/>
        </w:rPr>
        <w:t>________</w:t>
      </w:r>
    </w:p>
    <w:p w14:paraId="0E14BA85" w14:textId="77777777" w:rsidR="00723C0D" w:rsidRDefault="0063549A">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4C4440FB" w14:textId="77777777" w:rsidR="00723C0D" w:rsidRDefault="0063549A">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17DADA7" w14:textId="77777777" w:rsidR="00723C0D" w:rsidRDefault="0063549A">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D7BE304" w14:textId="77777777" w:rsidR="00723C0D" w:rsidRDefault="0063549A">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4C0FA54" w14:textId="77777777" w:rsidR="00723C0D" w:rsidRDefault="0063549A">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A503551" w14:textId="77777777" w:rsidR="00723C0D" w:rsidRDefault="00723C0D">
      <w:pPr>
        <w:spacing w:line="360" w:lineRule="auto"/>
        <w:ind w:firstLine="471"/>
        <w:rPr>
          <w:b/>
          <w:color w:val="000000"/>
          <w:sz w:val="24"/>
        </w:rPr>
      </w:pPr>
    </w:p>
    <w:p w14:paraId="021A453D" w14:textId="77777777" w:rsidR="00723C0D" w:rsidRDefault="0063549A">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44DEDC59" w14:textId="77777777" w:rsidR="00723C0D" w:rsidRDefault="00723C0D">
      <w:pPr>
        <w:spacing w:line="360" w:lineRule="auto"/>
        <w:ind w:left="480"/>
        <w:jc w:val="right"/>
        <w:rPr>
          <w:color w:val="000000"/>
          <w:sz w:val="24"/>
        </w:rPr>
      </w:pPr>
    </w:p>
    <w:p w14:paraId="34B81C19" w14:textId="77777777" w:rsidR="00723C0D" w:rsidRDefault="0063549A">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61ACCCB" w14:textId="77777777" w:rsidR="00723C0D" w:rsidRDefault="00723C0D">
      <w:pPr>
        <w:tabs>
          <w:tab w:val="left" w:pos="8280"/>
        </w:tabs>
        <w:spacing w:line="360" w:lineRule="auto"/>
        <w:ind w:firstLine="480"/>
        <w:rPr>
          <w:color w:val="000000"/>
          <w:sz w:val="24"/>
        </w:rPr>
      </w:pPr>
    </w:p>
    <w:p w14:paraId="1D2F35D4" w14:textId="77777777" w:rsidR="00723C0D" w:rsidRDefault="0063549A">
      <w:pPr>
        <w:tabs>
          <w:tab w:val="left" w:pos="8280"/>
        </w:tabs>
        <w:spacing w:line="360" w:lineRule="auto"/>
        <w:rPr>
          <w:color w:val="000000"/>
          <w:sz w:val="24"/>
        </w:rPr>
      </w:pPr>
      <w:r>
        <w:rPr>
          <w:color w:val="000000"/>
          <w:sz w:val="24"/>
        </w:rPr>
        <w:t>注：</w:t>
      </w:r>
    </w:p>
    <w:p w14:paraId="3730D4B1" w14:textId="77777777" w:rsidR="00723C0D" w:rsidRDefault="0063549A">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75C597F" w14:textId="77777777" w:rsidR="00723C0D" w:rsidRDefault="0063549A">
      <w:pPr>
        <w:widowControl/>
        <w:jc w:val="left"/>
        <w:rPr>
          <w:color w:val="000000"/>
          <w:sz w:val="24"/>
          <w:szCs w:val="20"/>
        </w:rPr>
      </w:pPr>
      <w:r>
        <w:rPr>
          <w:color w:val="000000"/>
          <w:sz w:val="24"/>
          <w:szCs w:val="20"/>
        </w:rPr>
        <w:br w:type="page"/>
      </w:r>
    </w:p>
    <w:p w14:paraId="5CE25D1D" w14:textId="77777777" w:rsidR="00723C0D" w:rsidRDefault="0063549A">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731B04AA" w14:textId="77777777" w:rsidR="00723C0D" w:rsidRDefault="00723C0D">
      <w:pPr>
        <w:widowControl/>
        <w:jc w:val="left"/>
        <w:rPr>
          <w:sz w:val="24"/>
        </w:rPr>
      </w:pPr>
    </w:p>
    <w:p w14:paraId="6E8ED382" w14:textId="77777777" w:rsidR="00723C0D" w:rsidRDefault="0063549A">
      <w:pPr>
        <w:widowControl/>
        <w:jc w:val="left"/>
        <w:rPr>
          <w:sz w:val="24"/>
        </w:rPr>
      </w:pPr>
      <w:r>
        <w:rPr>
          <w:sz w:val="24"/>
        </w:rPr>
        <w:br w:type="page"/>
      </w:r>
    </w:p>
    <w:p w14:paraId="785515D6" w14:textId="77777777" w:rsidR="00723C0D" w:rsidRDefault="0063549A">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7333BD6F" w14:textId="77777777" w:rsidR="00723C0D" w:rsidRDefault="0063549A">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22F72D8F" w14:textId="77777777" w:rsidR="00723C0D" w:rsidRDefault="0063549A">
      <w:pPr>
        <w:autoSpaceDE w:val="0"/>
        <w:autoSpaceDN w:val="0"/>
        <w:adjustRightInd w:val="0"/>
        <w:spacing w:line="360" w:lineRule="auto"/>
        <w:jc w:val="center"/>
        <w:rPr>
          <w:b/>
          <w:color w:val="000000"/>
          <w:sz w:val="36"/>
          <w:szCs w:val="36"/>
        </w:rPr>
      </w:pPr>
      <w:r>
        <w:rPr>
          <w:b/>
          <w:color w:val="000000"/>
          <w:sz w:val="36"/>
          <w:szCs w:val="36"/>
        </w:rPr>
        <w:t>联合协议</w:t>
      </w:r>
    </w:p>
    <w:p w14:paraId="7F9B7F84" w14:textId="77777777" w:rsidR="00723C0D" w:rsidRDefault="0063549A">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B77F07B" w14:textId="77777777" w:rsidR="00723C0D" w:rsidRDefault="0063549A">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351462D" w14:textId="77777777" w:rsidR="00723C0D" w:rsidRDefault="0063549A">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FFDD543" w14:textId="77777777" w:rsidR="00723C0D" w:rsidRDefault="0063549A">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37EB258F" w14:textId="77777777" w:rsidR="00723C0D" w:rsidRDefault="0063549A">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530CBDF5" w14:textId="77777777" w:rsidR="00723C0D" w:rsidRDefault="0063549A">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AE04622" w14:textId="77777777" w:rsidR="00723C0D" w:rsidRDefault="0063549A">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8EF4FEE" w14:textId="77777777" w:rsidR="00723C0D" w:rsidRDefault="0063549A">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0FDA458A" w14:textId="77777777" w:rsidR="00723C0D" w:rsidRDefault="0063549A">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3AA7E26" w14:textId="77777777" w:rsidR="00723C0D" w:rsidRDefault="0063549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B6486D" w14:textId="77777777" w:rsidR="00723C0D" w:rsidRDefault="0063549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2056886" w14:textId="77777777" w:rsidR="00723C0D" w:rsidRDefault="0063549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48797F3" w14:textId="77777777" w:rsidR="00723C0D" w:rsidRDefault="0063549A">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lastRenderedPageBreak/>
        <w:t>商另外组成联合体参加同一合同项下的政府采购活动。</w:t>
      </w:r>
    </w:p>
    <w:p w14:paraId="30DD12C1" w14:textId="77777777" w:rsidR="00723C0D" w:rsidRDefault="0063549A">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2C2548E9" w14:textId="77777777" w:rsidR="00723C0D" w:rsidRDefault="0063549A">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D6AE178" w14:textId="77777777" w:rsidR="00723C0D" w:rsidRDefault="0063549A">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785895BA" w14:textId="77777777" w:rsidR="00723C0D" w:rsidRDefault="0063549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974F84D" w14:textId="77777777" w:rsidR="00723C0D" w:rsidRDefault="00723C0D">
      <w:pPr>
        <w:spacing w:line="360" w:lineRule="auto"/>
        <w:ind w:firstLine="471"/>
        <w:rPr>
          <w:color w:val="000000"/>
          <w:sz w:val="24"/>
        </w:rPr>
      </w:pPr>
    </w:p>
    <w:p w14:paraId="1766AC5E" w14:textId="77777777" w:rsidR="00723C0D" w:rsidRDefault="00723C0D">
      <w:pPr>
        <w:spacing w:line="360" w:lineRule="auto"/>
        <w:ind w:firstLine="471"/>
        <w:rPr>
          <w:color w:val="000000"/>
          <w:sz w:val="24"/>
        </w:rPr>
      </w:pPr>
    </w:p>
    <w:p w14:paraId="58EF5881" w14:textId="77777777" w:rsidR="00723C0D" w:rsidRDefault="0063549A">
      <w:pPr>
        <w:spacing w:line="360" w:lineRule="auto"/>
        <w:ind w:firstLine="471"/>
        <w:rPr>
          <w:color w:val="000000"/>
          <w:sz w:val="24"/>
        </w:rPr>
      </w:pPr>
      <w:r>
        <w:rPr>
          <w:color w:val="000000"/>
          <w:sz w:val="24"/>
        </w:rPr>
        <w:t>联合体成员名称：</w:t>
      </w:r>
      <w:r>
        <w:rPr>
          <w:color w:val="000000"/>
          <w:sz w:val="24"/>
          <w:szCs w:val="20"/>
        </w:rPr>
        <w:t>______</w:t>
      </w:r>
    </w:p>
    <w:p w14:paraId="71233C34" w14:textId="77777777" w:rsidR="00723C0D" w:rsidRDefault="0063549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FC993F1" w14:textId="77777777" w:rsidR="00723C0D" w:rsidRDefault="00723C0D">
      <w:pPr>
        <w:spacing w:line="360" w:lineRule="auto"/>
        <w:ind w:firstLine="471"/>
        <w:rPr>
          <w:color w:val="000000"/>
          <w:sz w:val="24"/>
        </w:rPr>
      </w:pPr>
    </w:p>
    <w:p w14:paraId="233D8AE6" w14:textId="77777777" w:rsidR="00723C0D" w:rsidRDefault="00723C0D">
      <w:pPr>
        <w:spacing w:line="360" w:lineRule="auto"/>
        <w:ind w:firstLine="471"/>
        <w:rPr>
          <w:color w:val="000000"/>
          <w:sz w:val="24"/>
        </w:rPr>
      </w:pPr>
    </w:p>
    <w:p w14:paraId="0B066742" w14:textId="77777777" w:rsidR="00723C0D" w:rsidRDefault="00723C0D">
      <w:pPr>
        <w:spacing w:line="360" w:lineRule="auto"/>
        <w:ind w:left="480"/>
        <w:jc w:val="right"/>
        <w:rPr>
          <w:color w:val="000000"/>
          <w:sz w:val="24"/>
        </w:rPr>
      </w:pPr>
    </w:p>
    <w:p w14:paraId="0FB41051" w14:textId="77777777" w:rsidR="00723C0D" w:rsidRDefault="0063549A">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9E2B5E4" w14:textId="77777777" w:rsidR="00723C0D" w:rsidRDefault="00723C0D">
      <w:pPr>
        <w:spacing w:line="360" w:lineRule="auto"/>
        <w:ind w:left="480"/>
        <w:jc w:val="right"/>
        <w:rPr>
          <w:b/>
          <w:color w:val="000000"/>
          <w:sz w:val="24"/>
        </w:rPr>
      </w:pPr>
    </w:p>
    <w:p w14:paraId="5968A3B9" w14:textId="77777777" w:rsidR="00723C0D" w:rsidRDefault="00723C0D">
      <w:pPr>
        <w:tabs>
          <w:tab w:val="left" w:pos="8280"/>
        </w:tabs>
        <w:spacing w:line="360" w:lineRule="auto"/>
        <w:ind w:firstLine="480"/>
        <w:rPr>
          <w:color w:val="000000"/>
          <w:sz w:val="24"/>
        </w:rPr>
      </w:pPr>
    </w:p>
    <w:p w14:paraId="1E5DDD61" w14:textId="77777777" w:rsidR="00723C0D" w:rsidRDefault="00723C0D">
      <w:pPr>
        <w:tabs>
          <w:tab w:val="left" w:pos="8280"/>
        </w:tabs>
        <w:spacing w:line="360" w:lineRule="auto"/>
        <w:ind w:firstLine="480"/>
        <w:rPr>
          <w:color w:val="000000"/>
          <w:sz w:val="24"/>
        </w:rPr>
      </w:pPr>
    </w:p>
    <w:p w14:paraId="12029EAB" w14:textId="77777777" w:rsidR="00723C0D" w:rsidRDefault="0063549A">
      <w:pPr>
        <w:spacing w:line="360" w:lineRule="auto"/>
        <w:ind w:leftChars="228" w:left="719" w:hangingChars="100" w:hanging="240"/>
        <w:rPr>
          <w:color w:val="000000"/>
          <w:sz w:val="24"/>
        </w:rPr>
      </w:pPr>
      <w:r>
        <w:rPr>
          <w:color w:val="000000"/>
          <w:sz w:val="24"/>
        </w:rPr>
        <w:t>注：</w:t>
      </w:r>
    </w:p>
    <w:p w14:paraId="098DC417" w14:textId="77777777" w:rsidR="00723C0D" w:rsidRDefault="0063549A">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1EA86227" w14:textId="77777777" w:rsidR="00723C0D" w:rsidRDefault="0063549A">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CCA23B2" w14:textId="77777777" w:rsidR="00723C0D" w:rsidRDefault="0063549A">
      <w:pPr>
        <w:spacing w:line="360" w:lineRule="auto"/>
        <w:ind w:leftChars="228" w:left="719" w:hangingChars="100" w:hanging="240"/>
        <w:rPr>
          <w:sz w:val="24"/>
        </w:rPr>
      </w:pPr>
      <w:r>
        <w:rPr>
          <w:sz w:val="24"/>
        </w:rPr>
        <w:br w:type="page"/>
      </w:r>
    </w:p>
    <w:p w14:paraId="31C83FFA" w14:textId="77777777" w:rsidR="00723C0D" w:rsidRDefault="0063549A">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A4B2B44" w14:textId="77777777" w:rsidR="00723C0D" w:rsidRDefault="0063549A">
      <w:pPr>
        <w:widowControl/>
        <w:jc w:val="left"/>
        <w:rPr>
          <w:sz w:val="24"/>
          <w:szCs w:val="20"/>
        </w:rPr>
      </w:pPr>
      <w:r>
        <w:rPr>
          <w:sz w:val="24"/>
          <w:szCs w:val="20"/>
        </w:rPr>
        <w:br w:type="page"/>
      </w:r>
    </w:p>
    <w:p w14:paraId="60C7BA8D" w14:textId="77777777" w:rsidR="00723C0D" w:rsidRDefault="0063549A">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694C8DCF" w14:textId="77777777" w:rsidR="00723C0D" w:rsidRDefault="00723C0D">
      <w:pPr>
        <w:spacing w:line="360" w:lineRule="auto"/>
        <w:rPr>
          <w:sz w:val="24"/>
          <w:szCs w:val="20"/>
        </w:rPr>
      </w:pPr>
    </w:p>
    <w:p w14:paraId="38E92F31" w14:textId="77777777" w:rsidR="00723C0D" w:rsidRDefault="00723C0D">
      <w:pPr>
        <w:spacing w:line="360" w:lineRule="auto"/>
        <w:rPr>
          <w:sz w:val="24"/>
          <w:szCs w:val="20"/>
        </w:rPr>
      </w:pPr>
    </w:p>
    <w:p w14:paraId="64C44157" w14:textId="77777777" w:rsidR="00723C0D" w:rsidRDefault="0063549A">
      <w:pPr>
        <w:widowControl/>
        <w:jc w:val="left"/>
        <w:rPr>
          <w:kern w:val="0"/>
          <w:sz w:val="24"/>
          <w:szCs w:val="20"/>
        </w:rPr>
      </w:pPr>
      <w:r>
        <w:rPr>
          <w:sz w:val="24"/>
          <w:szCs w:val="20"/>
        </w:rPr>
        <w:br w:type="page"/>
      </w:r>
    </w:p>
    <w:p w14:paraId="580B9EF0" w14:textId="77777777" w:rsidR="00723C0D" w:rsidRDefault="0063549A">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50DD5273" w14:textId="77777777" w:rsidR="00723C0D" w:rsidRDefault="00723C0D">
      <w:pPr>
        <w:rPr>
          <w:b/>
          <w:spacing w:val="20"/>
          <w:szCs w:val="21"/>
        </w:rPr>
      </w:pPr>
    </w:p>
    <w:p w14:paraId="55B0E9E1" w14:textId="77777777" w:rsidR="00723C0D" w:rsidRDefault="0063549A">
      <w:pPr>
        <w:rPr>
          <w:b/>
          <w:sz w:val="24"/>
        </w:rPr>
      </w:pPr>
      <w:r>
        <w:rPr>
          <w:b/>
          <w:spacing w:val="20"/>
          <w:sz w:val="24"/>
        </w:rPr>
        <w:t>投标文件（商务技术文件）</w:t>
      </w:r>
      <w:r>
        <w:rPr>
          <w:b/>
          <w:sz w:val="24"/>
        </w:rPr>
        <w:t>封面（非实质性格式）</w:t>
      </w:r>
    </w:p>
    <w:p w14:paraId="7F095059" w14:textId="77777777" w:rsidR="00723C0D" w:rsidRDefault="00723C0D">
      <w:pPr>
        <w:jc w:val="center"/>
        <w:rPr>
          <w:szCs w:val="21"/>
        </w:rPr>
      </w:pPr>
    </w:p>
    <w:p w14:paraId="235C70F4" w14:textId="77777777" w:rsidR="00723C0D" w:rsidRDefault="0063549A">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C65F59E" w14:textId="77777777" w:rsidR="00723C0D" w:rsidRDefault="0063549A">
      <w:pPr>
        <w:jc w:val="center"/>
        <w:rPr>
          <w:b/>
          <w:spacing w:val="60"/>
          <w:sz w:val="52"/>
          <w:szCs w:val="52"/>
        </w:rPr>
      </w:pPr>
      <w:r>
        <w:rPr>
          <w:b/>
          <w:spacing w:val="60"/>
          <w:sz w:val="52"/>
          <w:szCs w:val="52"/>
        </w:rPr>
        <w:t>（商务技术文件）</w:t>
      </w:r>
    </w:p>
    <w:p w14:paraId="5E8C71FB" w14:textId="77777777" w:rsidR="00723C0D" w:rsidRDefault="00723C0D">
      <w:pPr>
        <w:ind w:firstLineChars="150" w:firstLine="542"/>
        <w:rPr>
          <w:b/>
          <w:spacing w:val="20"/>
          <w:sz w:val="32"/>
          <w:szCs w:val="32"/>
        </w:rPr>
      </w:pPr>
    </w:p>
    <w:p w14:paraId="4CFDA43E" w14:textId="77777777" w:rsidR="00723C0D" w:rsidRDefault="00723C0D">
      <w:pPr>
        <w:ind w:firstLineChars="150" w:firstLine="542"/>
        <w:rPr>
          <w:b/>
          <w:spacing w:val="20"/>
          <w:sz w:val="32"/>
          <w:szCs w:val="32"/>
        </w:rPr>
      </w:pPr>
    </w:p>
    <w:p w14:paraId="3992B43E" w14:textId="77777777" w:rsidR="00723C0D" w:rsidRDefault="0063549A">
      <w:pPr>
        <w:ind w:firstLineChars="150" w:firstLine="542"/>
        <w:rPr>
          <w:b/>
          <w:spacing w:val="20"/>
          <w:sz w:val="32"/>
          <w:szCs w:val="32"/>
        </w:rPr>
      </w:pPr>
      <w:r>
        <w:rPr>
          <w:b/>
          <w:spacing w:val="20"/>
          <w:sz w:val="32"/>
          <w:szCs w:val="32"/>
        </w:rPr>
        <w:t>项目名称</w:t>
      </w:r>
      <w:r>
        <w:rPr>
          <w:b/>
          <w:spacing w:val="20"/>
          <w:sz w:val="32"/>
          <w:szCs w:val="32"/>
        </w:rPr>
        <w:t>:</w:t>
      </w:r>
    </w:p>
    <w:p w14:paraId="4C198092" w14:textId="77777777" w:rsidR="00723C0D" w:rsidRDefault="0063549A">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96636E9" w14:textId="77777777" w:rsidR="00723C0D" w:rsidRDefault="00723C0D">
      <w:pPr>
        <w:ind w:firstLineChars="150" w:firstLine="542"/>
        <w:rPr>
          <w:b/>
          <w:spacing w:val="20"/>
          <w:sz w:val="32"/>
          <w:szCs w:val="32"/>
        </w:rPr>
      </w:pPr>
    </w:p>
    <w:p w14:paraId="31554244" w14:textId="77777777" w:rsidR="00723C0D" w:rsidRDefault="00723C0D">
      <w:pPr>
        <w:ind w:firstLineChars="150" w:firstLine="542"/>
        <w:rPr>
          <w:b/>
          <w:spacing w:val="20"/>
          <w:sz w:val="32"/>
          <w:szCs w:val="32"/>
        </w:rPr>
      </w:pPr>
    </w:p>
    <w:p w14:paraId="2EDBF855" w14:textId="77777777" w:rsidR="00723C0D" w:rsidRDefault="00723C0D">
      <w:pPr>
        <w:jc w:val="center"/>
        <w:rPr>
          <w:b/>
          <w:sz w:val="32"/>
          <w:szCs w:val="32"/>
        </w:rPr>
      </w:pPr>
    </w:p>
    <w:p w14:paraId="47D28F3F" w14:textId="77777777" w:rsidR="00723C0D" w:rsidRDefault="00723C0D">
      <w:pPr>
        <w:jc w:val="center"/>
        <w:rPr>
          <w:b/>
          <w:sz w:val="32"/>
          <w:szCs w:val="32"/>
        </w:rPr>
      </w:pPr>
    </w:p>
    <w:p w14:paraId="73CE50D4" w14:textId="77777777" w:rsidR="00723C0D" w:rsidRDefault="00723C0D">
      <w:pPr>
        <w:jc w:val="center"/>
        <w:rPr>
          <w:b/>
          <w:sz w:val="32"/>
          <w:szCs w:val="32"/>
        </w:rPr>
      </w:pPr>
    </w:p>
    <w:p w14:paraId="4CFFD943" w14:textId="77777777" w:rsidR="00723C0D" w:rsidRDefault="00723C0D">
      <w:pPr>
        <w:jc w:val="center"/>
        <w:rPr>
          <w:b/>
          <w:spacing w:val="20"/>
          <w:sz w:val="32"/>
          <w:szCs w:val="32"/>
        </w:rPr>
      </w:pPr>
    </w:p>
    <w:p w14:paraId="0E3ED01C" w14:textId="77777777" w:rsidR="00723C0D" w:rsidRDefault="00723C0D">
      <w:pPr>
        <w:jc w:val="center"/>
        <w:rPr>
          <w:b/>
          <w:spacing w:val="20"/>
          <w:sz w:val="32"/>
          <w:szCs w:val="32"/>
        </w:rPr>
      </w:pPr>
    </w:p>
    <w:p w14:paraId="1AC283D0" w14:textId="77777777" w:rsidR="00723C0D" w:rsidRDefault="00723C0D">
      <w:pPr>
        <w:jc w:val="center"/>
        <w:rPr>
          <w:b/>
          <w:spacing w:val="20"/>
          <w:sz w:val="32"/>
          <w:szCs w:val="32"/>
        </w:rPr>
      </w:pPr>
    </w:p>
    <w:p w14:paraId="33477A89" w14:textId="77777777" w:rsidR="00723C0D" w:rsidRDefault="0063549A">
      <w:pPr>
        <w:spacing w:line="360" w:lineRule="auto"/>
        <w:ind w:firstLineChars="400" w:firstLine="1445"/>
        <w:jc w:val="left"/>
        <w:rPr>
          <w:b/>
          <w:spacing w:val="20"/>
          <w:sz w:val="32"/>
          <w:szCs w:val="32"/>
        </w:rPr>
      </w:pPr>
      <w:r>
        <w:rPr>
          <w:b/>
          <w:spacing w:val="20"/>
          <w:sz w:val="32"/>
          <w:szCs w:val="32"/>
        </w:rPr>
        <w:t>投标人名称：</w:t>
      </w:r>
    </w:p>
    <w:p w14:paraId="5834A78B" w14:textId="77777777" w:rsidR="00723C0D" w:rsidRDefault="00723C0D">
      <w:pPr>
        <w:jc w:val="center"/>
        <w:rPr>
          <w:b/>
          <w:sz w:val="32"/>
          <w:szCs w:val="32"/>
        </w:rPr>
      </w:pPr>
    </w:p>
    <w:p w14:paraId="770C6E2A" w14:textId="77777777" w:rsidR="00723C0D" w:rsidRDefault="0063549A">
      <w:pPr>
        <w:widowControl/>
        <w:jc w:val="left"/>
        <w:rPr>
          <w:b/>
          <w:sz w:val="24"/>
        </w:rPr>
      </w:pPr>
      <w:r>
        <w:rPr>
          <w:b/>
          <w:sz w:val="24"/>
        </w:rPr>
        <w:br w:type="page"/>
      </w:r>
    </w:p>
    <w:p w14:paraId="32EB25F6" w14:textId="77777777" w:rsidR="00723C0D" w:rsidRDefault="0063549A">
      <w:pPr>
        <w:numPr>
          <w:ilvl w:val="0"/>
          <w:numId w:val="18"/>
        </w:numPr>
        <w:tabs>
          <w:tab w:val="left" w:pos="360"/>
        </w:tabs>
        <w:snapToGrid w:val="0"/>
        <w:spacing w:line="360" w:lineRule="auto"/>
        <w:outlineLvl w:val="1"/>
        <w:rPr>
          <w:color w:val="000000"/>
          <w:sz w:val="24"/>
          <w:szCs w:val="20"/>
        </w:rPr>
      </w:pPr>
      <w:bookmarkStart w:id="867" w:name="_Hlt520274407"/>
      <w:bookmarkStart w:id="868" w:name="_Hlt520274393"/>
      <w:bookmarkStart w:id="869" w:name="_Hlt520350918"/>
      <w:bookmarkStart w:id="870" w:name="_Hlt520274065"/>
      <w:bookmarkStart w:id="871" w:name="_Hlt520343000"/>
      <w:bookmarkStart w:id="872" w:name="_Hlt520355504"/>
      <w:bookmarkStart w:id="873" w:name="_Hlt520274121"/>
      <w:bookmarkStart w:id="874" w:name="_Hlt520273711"/>
      <w:bookmarkStart w:id="875" w:name="_Hlt520343392"/>
      <w:bookmarkStart w:id="876" w:name="_Hlt520271212"/>
      <w:bookmarkStart w:id="877" w:name="_Ref467988698"/>
      <w:bookmarkStart w:id="878" w:name="_Toc480942349"/>
      <w:bookmarkStart w:id="879" w:name="_Toc150774761"/>
      <w:bookmarkStart w:id="880" w:name="_Toc150480794"/>
      <w:bookmarkStart w:id="881" w:name="_Toc520356217"/>
      <w:bookmarkStart w:id="882" w:name="_Toc195842921"/>
      <w:bookmarkStart w:id="883" w:name="_Toc226309800"/>
      <w:bookmarkStart w:id="884" w:name="_Toc127151556"/>
      <w:bookmarkStart w:id="885" w:name="_Toc226965746"/>
      <w:bookmarkStart w:id="886" w:name="_Toc226337252"/>
      <w:bookmarkStart w:id="887" w:name="_Toc142311058"/>
      <w:bookmarkStart w:id="888" w:name="_Toc226965829"/>
      <w:bookmarkEnd w:id="867"/>
      <w:bookmarkEnd w:id="868"/>
      <w:bookmarkEnd w:id="869"/>
      <w:bookmarkEnd w:id="870"/>
      <w:bookmarkEnd w:id="871"/>
      <w:bookmarkEnd w:id="872"/>
      <w:bookmarkEnd w:id="873"/>
      <w:bookmarkEnd w:id="874"/>
      <w:bookmarkEnd w:id="875"/>
      <w:bookmarkEnd w:id="876"/>
      <w:r>
        <w:rPr>
          <w:color w:val="000000"/>
          <w:sz w:val="24"/>
        </w:rPr>
        <w:lastRenderedPageBreak/>
        <w:t>投标</w:t>
      </w:r>
      <w:bookmarkEnd w:id="877"/>
      <w:bookmarkEnd w:id="878"/>
      <w:r>
        <w:rPr>
          <w:color w:val="000000"/>
          <w:sz w:val="24"/>
        </w:rPr>
        <w:t>书</w:t>
      </w:r>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021C2D01" w14:textId="77777777" w:rsidR="00723C0D" w:rsidRDefault="00723C0D">
      <w:pPr>
        <w:tabs>
          <w:tab w:val="left" w:pos="5580"/>
        </w:tabs>
        <w:spacing w:line="360" w:lineRule="auto"/>
        <w:rPr>
          <w:color w:val="000000"/>
          <w:sz w:val="24"/>
        </w:rPr>
      </w:pPr>
    </w:p>
    <w:p w14:paraId="0DF742A7" w14:textId="77777777" w:rsidR="00723C0D" w:rsidRDefault="0063549A">
      <w:pPr>
        <w:spacing w:line="360" w:lineRule="auto"/>
        <w:jc w:val="center"/>
        <w:rPr>
          <w:b/>
          <w:color w:val="000000"/>
          <w:sz w:val="36"/>
          <w:szCs w:val="36"/>
        </w:rPr>
      </w:pPr>
      <w:r>
        <w:rPr>
          <w:b/>
          <w:color w:val="000000"/>
          <w:sz w:val="36"/>
          <w:szCs w:val="36"/>
        </w:rPr>
        <w:t>投标书</w:t>
      </w:r>
    </w:p>
    <w:p w14:paraId="61C4B87D" w14:textId="77777777" w:rsidR="00723C0D" w:rsidRDefault="006354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2E6909D" w14:textId="77777777" w:rsidR="00723C0D" w:rsidRDefault="00723C0D">
      <w:pPr>
        <w:tabs>
          <w:tab w:val="left" w:pos="5580"/>
        </w:tabs>
        <w:spacing w:line="360" w:lineRule="auto"/>
        <w:rPr>
          <w:color w:val="000000"/>
          <w:sz w:val="24"/>
          <w:szCs w:val="20"/>
        </w:rPr>
      </w:pPr>
    </w:p>
    <w:p w14:paraId="7246C4E1" w14:textId="77777777" w:rsidR="00723C0D" w:rsidRDefault="0063549A">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1FFBD085" w14:textId="77777777" w:rsidR="00723C0D" w:rsidRDefault="0063549A">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A7B3DA2" w14:textId="77777777" w:rsidR="00723C0D" w:rsidRDefault="0063549A">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04F835FD" w14:textId="77777777" w:rsidR="00723C0D" w:rsidRDefault="0063549A">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413BDEFC" w14:textId="77777777" w:rsidR="00723C0D" w:rsidRDefault="0063549A">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0E64C9A" w14:textId="77777777" w:rsidR="00723C0D" w:rsidRDefault="0063549A">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0E158EBC" w14:textId="77777777" w:rsidR="00723C0D" w:rsidRDefault="0063549A">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6C116D27" w14:textId="77777777" w:rsidR="00723C0D" w:rsidRDefault="0063549A">
      <w:pPr>
        <w:spacing w:line="360" w:lineRule="auto"/>
        <w:ind w:firstLineChars="200" w:firstLine="480"/>
        <w:rPr>
          <w:color w:val="000000"/>
          <w:sz w:val="24"/>
        </w:rPr>
      </w:pPr>
      <w:r>
        <w:rPr>
          <w:color w:val="000000"/>
          <w:sz w:val="24"/>
        </w:rPr>
        <w:t>与本投标有关的一切正式往来信函请寄：</w:t>
      </w:r>
    </w:p>
    <w:p w14:paraId="73956D79" w14:textId="77777777" w:rsidR="00723C0D" w:rsidRDefault="00723C0D">
      <w:pPr>
        <w:tabs>
          <w:tab w:val="left" w:pos="5580"/>
        </w:tabs>
        <w:spacing w:line="360" w:lineRule="auto"/>
        <w:ind w:left="420"/>
        <w:rPr>
          <w:color w:val="000000"/>
          <w:sz w:val="24"/>
          <w:szCs w:val="20"/>
        </w:rPr>
      </w:pPr>
    </w:p>
    <w:p w14:paraId="4695A1FC" w14:textId="77777777" w:rsidR="00723C0D" w:rsidRDefault="0063549A">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5741118" w14:textId="77777777" w:rsidR="00723C0D" w:rsidRDefault="0063549A">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0C0A9AD" w14:textId="77777777" w:rsidR="00723C0D" w:rsidRDefault="00723C0D">
      <w:pPr>
        <w:tabs>
          <w:tab w:val="left" w:pos="5580"/>
        </w:tabs>
        <w:spacing w:line="360" w:lineRule="auto"/>
        <w:ind w:left="420"/>
        <w:rPr>
          <w:color w:val="000000"/>
          <w:sz w:val="24"/>
          <w:szCs w:val="20"/>
        </w:rPr>
      </w:pPr>
    </w:p>
    <w:p w14:paraId="7A3A114F" w14:textId="77777777" w:rsidR="00723C0D" w:rsidRDefault="0063549A">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20B6FE23" w14:textId="77777777" w:rsidR="00723C0D" w:rsidRDefault="0063549A">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7403C17" w14:textId="77777777" w:rsidR="00723C0D" w:rsidRDefault="00723C0D">
      <w:pPr>
        <w:tabs>
          <w:tab w:val="left" w:pos="5580"/>
        </w:tabs>
        <w:spacing w:line="360" w:lineRule="auto"/>
        <w:ind w:left="420"/>
        <w:rPr>
          <w:color w:val="000000"/>
          <w:sz w:val="24"/>
          <w:szCs w:val="20"/>
          <w:u w:val="single"/>
        </w:rPr>
      </w:pPr>
    </w:p>
    <w:p w14:paraId="664DFABF" w14:textId="77777777" w:rsidR="00723C0D" w:rsidRDefault="0063549A">
      <w:pPr>
        <w:widowControl/>
        <w:jc w:val="left"/>
        <w:rPr>
          <w:color w:val="000000"/>
          <w:sz w:val="24"/>
        </w:rPr>
      </w:pPr>
      <w:bookmarkStart w:id="889" w:name="_Hlt520356243"/>
      <w:bookmarkStart w:id="890" w:name="_Hlt520355938"/>
      <w:bookmarkStart w:id="891" w:name="_Toc520356218"/>
      <w:bookmarkStart w:id="892" w:name="_Toc480942350"/>
      <w:bookmarkStart w:id="893" w:name="_Ref467988705"/>
      <w:bookmarkStart w:id="894" w:name="_Toc226965830"/>
      <w:bookmarkStart w:id="895" w:name="_Toc264969247"/>
      <w:bookmarkStart w:id="896" w:name="_Toc265228395"/>
      <w:bookmarkStart w:id="897" w:name="_Toc305158899"/>
      <w:bookmarkStart w:id="898" w:name="_Toc127151557"/>
      <w:bookmarkStart w:id="899" w:name="_Toc305158825"/>
      <w:bookmarkStart w:id="900" w:name="_Toc195842922"/>
      <w:bookmarkStart w:id="901" w:name="_Toc226337253"/>
      <w:bookmarkStart w:id="902" w:name="_Toc226309801"/>
      <w:bookmarkStart w:id="903" w:name="_Toc150480795"/>
      <w:bookmarkStart w:id="904" w:name="_Toc226965747"/>
      <w:bookmarkStart w:id="905" w:name="_Toc150774762"/>
      <w:bookmarkStart w:id="906" w:name="_Toc142311059"/>
      <w:bookmarkEnd w:id="889"/>
      <w:bookmarkEnd w:id="890"/>
      <w:r>
        <w:rPr>
          <w:color w:val="000000"/>
          <w:sz w:val="24"/>
        </w:rPr>
        <w:br w:type="page"/>
      </w:r>
    </w:p>
    <w:p w14:paraId="58995AA9" w14:textId="77777777" w:rsidR="00723C0D" w:rsidRDefault="0063549A">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0E37E71B" w14:textId="77777777" w:rsidR="00723C0D" w:rsidRDefault="0063549A">
      <w:pPr>
        <w:spacing w:line="360" w:lineRule="exact"/>
        <w:jc w:val="center"/>
        <w:rPr>
          <w:b/>
          <w:color w:val="000000"/>
          <w:sz w:val="36"/>
          <w:szCs w:val="36"/>
        </w:rPr>
      </w:pPr>
      <w:r>
        <w:rPr>
          <w:b/>
          <w:color w:val="000000"/>
          <w:sz w:val="36"/>
          <w:szCs w:val="36"/>
        </w:rPr>
        <w:t>授权委托书</w:t>
      </w:r>
    </w:p>
    <w:p w14:paraId="11A9A4E5" w14:textId="77777777" w:rsidR="00723C0D" w:rsidRDefault="00723C0D">
      <w:pPr>
        <w:spacing w:line="360" w:lineRule="auto"/>
        <w:ind w:firstLine="420"/>
        <w:rPr>
          <w:color w:val="000000"/>
          <w:sz w:val="24"/>
          <w:szCs w:val="20"/>
        </w:rPr>
      </w:pPr>
    </w:p>
    <w:p w14:paraId="34278D81" w14:textId="77777777" w:rsidR="00723C0D" w:rsidRDefault="0063549A">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6C6C5D0F" w14:textId="77777777" w:rsidR="00723C0D" w:rsidRDefault="0063549A">
      <w:pPr>
        <w:spacing w:line="360" w:lineRule="auto"/>
        <w:ind w:firstLine="420"/>
        <w:rPr>
          <w:color w:val="000000"/>
          <w:sz w:val="24"/>
          <w:szCs w:val="20"/>
        </w:rPr>
      </w:pPr>
      <w:r>
        <w:rPr>
          <w:color w:val="000000"/>
          <w:sz w:val="24"/>
          <w:szCs w:val="20"/>
        </w:rPr>
        <w:t>委托期限：自本授权委托书签署之日起至投标有效期届满之日止。</w:t>
      </w:r>
    </w:p>
    <w:p w14:paraId="143B086E" w14:textId="77777777" w:rsidR="00723C0D" w:rsidRDefault="0063549A">
      <w:pPr>
        <w:spacing w:line="360" w:lineRule="auto"/>
        <w:ind w:firstLine="420"/>
        <w:rPr>
          <w:color w:val="000000"/>
          <w:sz w:val="24"/>
          <w:szCs w:val="20"/>
        </w:rPr>
      </w:pPr>
      <w:r>
        <w:rPr>
          <w:color w:val="000000"/>
          <w:sz w:val="24"/>
          <w:szCs w:val="20"/>
        </w:rPr>
        <w:t>代理人无转委托权。</w:t>
      </w:r>
      <w:r>
        <w:rPr>
          <w:color w:val="000000"/>
          <w:sz w:val="24"/>
          <w:szCs w:val="20"/>
        </w:rPr>
        <w:cr/>
      </w:r>
    </w:p>
    <w:p w14:paraId="37BF20BB" w14:textId="77777777" w:rsidR="00723C0D" w:rsidRDefault="0063549A">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A576553" w14:textId="77777777" w:rsidR="00723C0D" w:rsidRDefault="0063549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5D6EE41" w14:textId="77777777" w:rsidR="00723C0D" w:rsidRDefault="0063549A">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17F09EE" w14:textId="77777777" w:rsidR="00723C0D" w:rsidRDefault="0063549A">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1ACD2E4" w14:textId="77777777" w:rsidR="00723C0D" w:rsidRDefault="00723C0D">
      <w:pPr>
        <w:tabs>
          <w:tab w:val="left" w:pos="5580"/>
        </w:tabs>
        <w:spacing w:line="360" w:lineRule="auto"/>
        <w:ind w:firstLineChars="200" w:firstLine="480"/>
        <w:rPr>
          <w:color w:val="000000"/>
          <w:sz w:val="24"/>
          <w:szCs w:val="20"/>
        </w:rPr>
      </w:pPr>
    </w:p>
    <w:p w14:paraId="3E235017" w14:textId="77777777" w:rsidR="00723C0D" w:rsidRDefault="0063549A">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BC46555" w14:textId="77777777" w:rsidR="00723C0D" w:rsidRDefault="00723C0D">
      <w:pPr>
        <w:tabs>
          <w:tab w:val="left" w:pos="5580"/>
        </w:tabs>
        <w:spacing w:line="360" w:lineRule="auto"/>
        <w:jc w:val="left"/>
        <w:rPr>
          <w:color w:val="000000"/>
          <w:sz w:val="24"/>
          <w:szCs w:val="20"/>
        </w:rPr>
      </w:pPr>
    </w:p>
    <w:p w14:paraId="68706C0E" w14:textId="77777777" w:rsidR="00723C0D" w:rsidRDefault="00723C0D">
      <w:pPr>
        <w:tabs>
          <w:tab w:val="left" w:pos="5580"/>
        </w:tabs>
        <w:spacing w:line="360" w:lineRule="auto"/>
        <w:jc w:val="left"/>
        <w:rPr>
          <w:color w:val="000000"/>
          <w:sz w:val="24"/>
          <w:szCs w:val="20"/>
        </w:rPr>
      </w:pPr>
    </w:p>
    <w:p w14:paraId="3BEE50CB" w14:textId="77777777" w:rsidR="00723C0D" w:rsidRDefault="00723C0D">
      <w:pPr>
        <w:tabs>
          <w:tab w:val="left" w:pos="5580"/>
        </w:tabs>
        <w:spacing w:line="360" w:lineRule="auto"/>
        <w:jc w:val="left"/>
        <w:rPr>
          <w:color w:val="000000"/>
          <w:sz w:val="24"/>
          <w:szCs w:val="20"/>
        </w:rPr>
      </w:pPr>
    </w:p>
    <w:p w14:paraId="409E5151" w14:textId="77777777" w:rsidR="00723C0D" w:rsidRDefault="00723C0D">
      <w:pPr>
        <w:tabs>
          <w:tab w:val="left" w:pos="5580"/>
        </w:tabs>
        <w:spacing w:line="360" w:lineRule="auto"/>
        <w:jc w:val="left"/>
        <w:rPr>
          <w:color w:val="000000"/>
          <w:sz w:val="24"/>
          <w:szCs w:val="20"/>
        </w:rPr>
      </w:pPr>
    </w:p>
    <w:p w14:paraId="14A2548A" w14:textId="77777777" w:rsidR="00723C0D" w:rsidRDefault="00723C0D">
      <w:pPr>
        <w:tabs>
          <w:tab w:val="left" w:pos="5580"/>
        </w:tabs>
        <w:spacing w:line="360" w:lineRule="auto"/>
        <w:jc w:val="left"/>
        <w:rPr>
          <w:color w:val="000000"/>
          <w:sz w:val="24"/>
          <w:szCs w:val="20"/>
        </w:rPr>
      </w:pPr>
    </w:p>
    <w:p w14:paraId="3291E9E1" w14:textId="77777777" w:rsidR="00723C0D" w:rsidRDefault="0063549A">
      <w:pPr>
        <w:tabs>
          <w:tab w:val="left" w:pos="5580"/>
        </w:tabs>
        <w:spacing w:line="360" w:lineRule="auto"/>
        <w:jc w:val="left"/>
        <w:rPr>
          <w:color w:val="000000"/>
          <w:sz w:val="24"/>
          <w:szCs w:val="20"/>
        </w:rPr>
      </w:pPr>
      <w:r>
        <w:rPr>
          <w:color w:val="000000"/>
          <w:sz w:val="24"/>
          <w:szCs w:val="20"/>
        </w:rPr>
        <w:t>说明：</w:t>
      </w:r>
    </w:p>
    <w:p w14:paraId="22C63BF9" w14:textId="77777777" w:rsidR="00723C0D" w:rsidRDefault="0063549A">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29F79421" w14:textId="77777777" w:rsidR="00723C0D" w:rsidRDefault="0063549A">
      <w:pPr>
        <w:tabs>
          <w:tab w:val="left" w:pos="5580"/>
        </w:tabs>
        <w:spacing w:line="360" w:lineRule="auto"/>
        <w:jc w:val="left"/>
        <w:rPr>
          <w:color w:val="000000"/>
          <w:sz w:val="24"/>
          <w:szCs w:val="20"/>
        </w:rPr>
      </w:pPr>
      <w:r>
        <w:rPr>
          <w:color w:val="000000"/>
          <w:sz w:val="24"/>
          <w:szCs w:val="20"/>
        </w:rPr>
        <w:lastRenderedPageBreak/>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9FA7335" w14:textId="77777777" w:rsidR="00723C0D" w:rsidRDefault="0063549A">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38227B17" w14:textId="77777777" w:rsidR="00723C0D" w:rsidRDefault="0063549A">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DD8FC19" w14:textId="77777777" w:rsidR="00723C0D" w:rsidRDefault="0063549A">
      <w:pPr>
        <w:spacing w:line="360" w:lineRule="exact"/>
        <w:jc w:val="center"/>
        <w:rPr>
          <w:b/>
          <w:color w:val="000000"/>
          <w:sz w:val="36"/>
          <w:szCs w:val="36"/>
        </w:rPr>
      </w:pPr>
      <w:r>
        <w:rPr>
          <w:b/>
          <w:color w:val="000000"/>
          <w:sz w:val="36"/>
          <w:szCs w:val="36"/>
        </w:rPr>
        <w:lastRenderedPageBreak/>
        <w:t>法定代表人（单位负责人）身份证明</w:t>
      </w:r>
    </w:p>
    <w:p w14:paraId="284BFD49" w14:textId="77777777" w:rsidR="00723C0D" w:rsidRDefault="00723C0D">
      <w:pPr>
        <w:kinsoku w:val="0"/>
        <w:overflowPunct w:val="0"/>
        <w:spacing w:line="200" w:lineRule="exact"/>
        <w:rPr>
          <w:sz w:val="20"/>
          <w:szCs w:val="20"/>
        </w:rPr>
      </w:pPr>
    </w:p>
    <w:p w14:paraId="0640A7D3" w14:textId="77777777" w:rsidR="00723C0D" w:rsidRDefault="006354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72F602" w14:textId="77777777" w:rsidR="00723C0D" w:rsidRDefault="0063549A">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A5498F2" w14:textId="77777777" w:rsidR="00723C0D" w:rsidRDefault="0063549A">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A7C5D3F" w14:textId="77777777" w:rsidR="00723C0D" w:rsidRDefault="00723C0D">
      <w:pPr>
        <w:pStyle w:val="af0"/>
        <w:tabs>
          <w:tab w:val="left" w:pos="2412"/>
          <w:tab w:val="left" w:pos="3883"/>
          <w:tab w:val="left" w:pos="5352"/>
          <w:tab w:val="left" w:pos="6821"/>
        </w:tabs>
        <w:kinsoku w:val="0"/>
        <w:overflowPunct w:val="0"/>
        <w:spacing w:line="335" w:lineRule="exact"/>
        <w:rPr>
          <w:rFonts w:ascii="Times New Roman" w:hAnsi="Times New Roman"/>
        </w:rPr>
      </w:pPr>
    </w:p>
    <w:p w14:paraId="001211DB" w14:textId="77777777" w:rsidR="00723C0D" w:rsidRDefault="0063549A">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043BB7A" w14:textId="77777777" w:rsidR="00723C0D" w:rsidRDefault="00723C0D">
      <w:pPr>
        <w:pStyle w:val="af0"/>
        <w:tabs>
          <w:tab w:val="left" w:pos="2412"/>
          <w:tab w:val="left" w:pos="3883"/>
          <w:tab w:val="left" w:pos="5352"/>
          <w:tab w:val="left" w:pos="6821"/>
        </w:tabs>
        <w:kinsoku w:val="0"/>
        <w:overflowPunct w:val="0"/>
        <w:spacing w:line="335" w:lineRule="exact"/>
        <w:rPr>
          <w:rFonts w:ascii="Times New Roman" w:hAnsi="Times New Roman"/>
        </w:rPr>
      </w:pPr>
    </w:p>
    <w:p w14:paraId="517C04A6" w14:textId="77777777" w:rsidR="00723C0D" w:rsidRDefault="0063549A">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1DCB26CE" w14:textId="77777777" w:rsidR="00723C0D" w:rsidRDefault="00723C0D">
      <w:pPr>
        <w:pStyle w:val="af0"/>
        <w:kinsoku w:val="0"/>
        <w:overflowPunct w:val="0"/>
        <w:spacing w:line="583" w:lineRule="auto"/>
        <w:ind w:right="4305"/>
        <w:rPr>
          <w:rFonts w:ascii="Times New Roman" w:hAnsi="Times New Roman"/>
          <w:spacing w:val="-3"/>
        </w:rPr>
      </w:pPr>
    </w:p>
    <w:p w14:paraId="159C5FCA" w14:textId="77777777" w:rsidR="00723C0D" w:rsidRDefault="0063549A">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B138FA4" w14:textId="77777777" w:rsidR="00723C0D" w:rsidRDefault="0063549A">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87A5674" w14:textId="77777777" w:rsidR="00723C0D" w:rsidRDefault="00723C0D">
      <w:pPr>
        <w:autoSpaceDE w:val="0"/>
        <w:autoSpaceDN w:val="0"/>
        <w:adjustRightInd w:val="0"/>
        <w:snapToGrid w:val="0"/>
        <w:spacing w:line="360" w:lineRule="auto"/>
        <w:rPr>
          <w:color w:val="000000"/>
          <w:sz w:val="24"/>
        </w:rPr>
      </w:pPr>
    </w:p>
    <w:p w14:paraId="78536BBD" w14:textId="77777777" w:rsidR="00723C0D" w:rsidRDefault="0063549A">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3593C6E" w14:textId="77777777" w:rsidR="00723C0D" w:rsidRDefault="00723C0D">
      <w:pPr>
        <w:widowControl/>
        <w:jc w:val="left"/>
        <w:rPr>
          <w:i/>
          <w:color w:val="000000"/>
          <w:sz w:val="24"/>
          <w:szCs w:val="20"/>
          <w:u w:val="single"/>
        </w:rPr>
      </w:pPr>
    </w:p>
    <w:p w14:paraId="01700ABA" w14:textId="77777777" w:rsidR="00723C0D" w:rsidRDefault="0063549A">
      <w:pPr>
        <w:widowControl/>
        <w:jc w:val="left"/>
        <w:rPr>
          <w:color w:val="000000"/>
          <w:sz w:val="24"/>
          <w:szCs w:val="20"/>
        </w:rPr>
      </w:pPr>
      <w:r>
        <w:rPr>
          <w:color w:val="000000"/>
          <w:sz w:val="24"/>
          <w:szCs w:val="20"/>
        </w:rPr>
        <w:br w:type="page"/>
      </w:r>
    </w:p>
    <w:p w14:paraId="42582EFA" w14:textId="77777777" w:rsidR="00723C0D" w:rsidRDefault="0063549A">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4C0F0982" w14:textId="77777777" w:rsidR="00723C0D" w:rsidRDefault="0063549A">
      <w:pPr>
        <w:spacing w:line="360" w:lineRule="exact"/>
        <w:jc w:val="center"/>
        <w:rPr>
          <w:b/>
          <w:color w:val="000000"/>
          <w:sz w:val="36"/>
          <w:szCs w:val="36"/>
        </w:rPr>
      </w:pPr>
      <w:bookmarkStart w:id="907" w:name="_Toc226965748"/>
      <w:bookmarkStart w:id="908" w:name="_Toc226337254"/>
      <w:bookmarkStart w:id="909" w:name="_Toc226309802"/>
      <w:bookmarkStart w:id="910" w:name="_Toc164608672"/>
      <w:bookmarkStart w:id="911" w:name="_Toc305158900"/>
      <w:bookmarkStart w:id="912" w:name="_Toc164608827"/>
      <w:bookmarkStart w:id="913" w:name="_Toc264969248"/>
      <w:bookmarkStart w:id="914" w:name="_Toc265228396"/>
      <w:bookmarkStart w:id="915" w:name="_Toc305158826"/>
      <w:bookmarkStart w:id="916" w:name="_Toc195842923"/>
      <w:bookmarkStart w:id="917" w:name="_Toc226965831"/>
      <w:r>
        <w:rPr>
          <w:b/>
          <w:color w:val="000000"/>
          <w:sz w:val="36"/>
          <w:szCs w:val="36"/>
        </w:rPr>
        <w:t>开标一览表</w:t>
      </w:r>
      <w:bookmarkEnd w:id="907"/>
      <w:bookmarkEnd w:id="908"/>
      <w:bookmarkEnd w:id="909"/>
      <w:bookmarkEnd w:id="910"/>
      <w:bookmarkEnd w:id="911"/>
      <w:bookmarkEnd w:id="912"/>
      <w:bookmarkEnd w:id="913"/>
      <w:bookmarkEnd w:id="914"/>
      <w:bookmarkEnd w:id="915"/>
      <w:bookmarkEnd w:id="916"/>
      <w:bookmarkEnd w:id="917"/>
    </w:p>
    <w:p w14:paraId="77EC999D" w14:textId="77777777" w:rsidR="00723C0D" w:rsidRDefault="00723C0D">
      <w:pPr>
        <w:tabs>
          <w:tab w:val="left" w:pos="1800"/>
          <w:tab w:val="left" w:pos="5580"/>
        </w:tabs>
        <w:spacing w:line="360" w:lineRule="auto"/>
        <w:jc w:val="left"/>
        <w:rPr>
          <w:i/>
          <w:color w:val="FF0000"/>
          <w:sz w:val="24"/>
        </w:rPr>
      </w:pPr>
    </w:p>
    <w:p w14:paraId="5E6095E0" w14:textId="77777777" w:rsidR="00723C0D" w:rsidRDefault="0063549A">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723C0D" w14:paraId="537462FA" w14:textId="77777777">
        <w:trPr>
          <w:trHeight w:val="531"/>
          <w:jc w:val="center"/>
        </w:trPr>
        <w:tc>
          <w:tcPr>
            <w:tcW w:w="412" w:type="pct"/>
            <w:vMerge w:val="restart"/>
            <w:vAlign w:val="center"/>
          </w:tcPr>
          <w:p w14:paraId="3A62A4B7" w14:textId="77777777" w:rsidR="00723C0D" w:rsidRDefault="0063549A">
            <w:pPr>
              <w:tabs>
                <w:tab w:val="left" w:pos="5580"/>
              </w:tabs>
              <w:jc w:val="center"/>
              <w:rPr>
                <w:b/>
                <w:sz w:val="24"/>
              </w:rPr>
            </w:pPr>
            <w:proofErr w:type="gramStart"/>
            <w:r>
              <w:rPr>
                <w:b/>
                <w:sz w:val="24"/>
              </w:rPr>
              <w:t>包号</w:t>
            </w:r>
            <w:proofErr w:type="gramEnd"/>
          </w:p>
        </w:tc>
        <w:tc>
          <w:tcPr>
            <w:tcW w:w="2215" w:type="pct"/>
            <w:vMerge w:val="restart"/>
            <w:vAlign w:val="center"/>
          </w:tcPr>
          <w:p w14:paraId="7555E15C" w14:textId="77777777" w:rsidR="00723C0D" w:rsidRDefault="0063549A">
            <w:pPr>
              <w:tabs>
                <w:tab w:val="left" w:pos="5580"/>
              </w:tabs>
              <w:jc w:val="center"/>
              <w:rPr>
                <w:b/>
                <w:sz w:val="24"/>
              </w:rPr>
            </w:pPr>
            <w:r>
              <w:rPr>
                <w:b/>
                <w:sz w:val="24"/>
              </w:rPr>
              <w:t>投标人名称</w:t>
            </w:r>
          </w:p>
        </w:tc>
        <w:tc>
          <w:tcPr>
            <w:tcW w:w="2373" w:type="pct"/>
            <w:gridSpan w:val="2"/>
            <w:vAlign w:val="center"/>
          </w:tcPr>
          <w:p w14:paraId="7AB3814D" w14:textId="77777777" w:rsidR="00723C0D" w:rsidRDefault="0063549A">
            <w:pPr>
              <w:tabs>
                <w:tab w:val="left" w:pos="5580"/>
              </w:tabs>
              <w:jc w:val="center"/>
              <w:rPr>
                <w:b/>
                <w:sz w:val="24"/>
              </w:rPr>
            </w:pPr>
            <w:r>
              <w:rPr>
                <w:b/>
                <w:sz w:val="24"/>
              </w:rPr>
              <w:t>投标报价</w:t>
            </w:r>
          </w:p>
        </w:tc>
      </w:tr>
      <w:tr w:rsidR="00723C0D" w14:paraId="59BCBA46" w14:textId="77777777">
        <w:trPr>
          <w:trHeight w:val="674"/>
          <w:jc w:val="center"/>
        </w:trPr>
        <w:tc>
          <w:tcPr>
            <w:tcW w:w="412" w:type="pct"/>
            <w:vMerge/>
            <w:vAlign w:val="center"/>
          </w:tcPr>
          <w:p w14:paraId="33060256" w14:textId="77777777" w:rsidR="00723C0D" w:rsidRDefault="00723C0D">
            <w:pPr>
              <w:tabs>
                <w:tab w:val="left" w:pos="5580"/>
              </w:tabs>
              <w:jc w:val="center"/>
              <w:rPr>
                <w:sz w:val="24"/>
              </w:rPr>
            </w:pPr>
          </w:p>
        </w:tc>
        <w:tc>
          <w:tcPr>
            <w:tcW w:w="2215" w:type="pct"/>
            <w:vMerge/>
            <w:vAlign w:val="center"/>
          </w:tcPr>
          <w:p w14:paraId="08947E34" w14:textId="77777777" w:rsidR="00723C0D" w:rsidRDefault="00723C0D">
            <w:pPr>
              <w:tabs>
                <w:tab w:val="left" w:pos="5580"/>
              </w:tabs>
              <w:jc w:val="center"/>
              <w:rPr>
                <w:sz w:val="24"/>
              </w:rPr>
            </w:pPr>
          </w:p>
        </w:tc>
        <w:tc>
          <w:tcPr>
            <w:tcW w:w="1188" w:type="pct"/>
            <w:vAlign w:val="center"/>
          </w:tcPr>
          <w:p w14:paraId="43BA4604" w14:textId="77777777" w:rsidR="00723C0D" w:rsidRDefault="0063549A">
            <w:pPr>
              <w:tabs>
                <w:tab w:val="left" w:pos="5580"/>
              </w:tabs>
              <w:jc w:val="center"/>
              <w:rPr>
                <w:b/>
                <w:sz w:val="24"/>
              </w:rPr>
            </w:pPr>
            <w:r>
              <w:rPr>
                <w:b/>
                <w:sz w:val="24"/>
              </w:rPr>
              <w:t>大写</w:t>
            </w:r>
          </w:p>
        </w:tc>
        <w:tc>
          <w:tcPr>
            <w:tcW w:w="1182" w:type="pct"/>
            <w:vAlign w:val="center"/>
          </w:tcPr>
          <w:p w14:paraId="5C1CD8F9" w14:textId="77777777" w:rsidR="00723C0D" w:rsidRDefault="0063549A">
            <w:pPr>
              <w:tabs>
                <w:tab w:val="left" w:pos="5580"/>
              </w:tabs>
              <w:jc w:val="center"/>
              <w:rPr>
                <w:b/>
                <w:sz w:val="24"/>
              </w:rPr>
            </w:pPr>
            <w:r>
              <w:rPr>
                <w:b/>
                <w:sz w:val="24"/>
              </w:rPr>
              <w:t>小写</w:t>
            </w:r>
          </w:p>
        </w:tc>
      </w:tr>
      <w:tr w:rsidR="00723C0D" w14:paraId="13A9A76E" w14:textId="77777777">
        <w:trPr>
          <w:trHeight w:val="976"/>
          <w:jc w:val="center"/>
        </w:trPr>
        <w:tc>
          <w:tcPr>
            <w:tcW w:w="412" w:type="pct"/>
            <w:vAlign w:val="center"/>
          </w:tcPr>
          <w:p w14:paraId="3842E5E6" w14:textId="77777777" w:rsidR="00723C0D" w:rsidRDefault="00723C0D">
            <w:pPr>
              <w:tabs>
                <w:tab w:val="left" w:pos="5580"/>
              </w:tabs>
              <w:jc w:val="center"/>
              <w:rPr>
                <w:sz w:val="24"/>
              </w:rPr>
            </w:pPr>
          </w:p>
        </w:tc>
        <w:tc>
          <w:tcPr>
            <w:tcW w:w="2215" w:type="pct"/>
            <w:vAlign w:val="center"/>
          </w:tcPr>
          <w:p w14:paraId="797A738E" w14:textId="77777777" w:rsidR="00723C0D" w:rsidRDefault="00723C0D">
            <w:pPr>
              <w:tabs>
                <w:tab w:val="left" w:pos="5580"/>
              </w:tabs>
              <w:jc w:val="center"/>
              <w:rPr>
                <w:sz w:val="24"/>
              </w:rPr>
            </w:pPr>
          </w:p>
        </w:tc>
        <w:tc>
          <w:tcPr>
            <w:tcW w:w="1188" w:type="pct"/>
            <w:vAlign w:val="center"/>
          </w:tcPr>
          <w:p w14:paraId="69B007F8" w14:textId="77777777" w:rsidR="00723C0D" w:rsidRDefault="00723C0D">
            <w:pPr>
              <w:tabs>
                <w:tab w:val="left" w:pos="5580"/>
              </w:tabs>
              <w:jc w:val="center"/>
              <w:rPr>
                <w:sz w:val="24"/>
              </w:rPr>
            </w:pPr>
          </w:p>
        </w:tc>
        <w:tc>
          <w:tcPr>
            <w:tcW w:w="1182" w:type="pct"/>
            <w:vAlign w:val="center"/>
          </w:tcPr>
          <w:p w14:paraId="212E98D3" w14:textId="77777777" w:rsidR="00723C0D" w:rsidRDefault="00723C0D">
            <w:pPr>
              <w:tabs>
                <w:tab w:val="left" w:pos="5580"/>
              </w:tabs>
              <w:jc w:val="center"/>
              <w:rPr>
                <w:sz w:val="24"/>
              </w:rPr>
            </w:pPr>
          </w:p>
        </w:tc>
      </w:tr>
    </w:tbl>
    <w:p w14:paraId="6E88D317" w14:textId="77777777" w:rsidR="00723C0D" w:rsidRDefault="00723C0D">
      <w:pPr>
        <w:autoSpaceDE w:val="0"/>
        <w:autoSpaceDN w:val="0"/>
        <w:adjustRightInd w:val="0"/>
        <w:jc w:val="left"/>
        <w:rPr>
          <w:color w:val="000000"/>
          <w:kern w:val="0"/>
          <w:sz w:val="24"/>
        </w:rPr>
      </w:pPr>
    </w:p>
    <w:p w14:paraId="12171909" w14:textId="77777777" w:rsidR="00723C0D" w:rsidRDefault="0063549A">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1B283587" w14:textId="77777777" w:rsidR="00723C0D" w:rsidRDefault="0063549A">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709A4BEA" w14:textId="77777777" w:rsidR="00723C0D" w:rsidRDefault="00723C0D">
      <w:pPr>
        <w:autoSpaceDE w:val="0"/>
        <w:autoSpaceDN w:val="0"/>
        <w:adjustRightInd w:val="0"/>
        <w:snapToGrid w:val="0"/>
        <w:spacing w:before="25" w:after="25" w:line="360" w:lineRule="auto"/>
        <w:rPr>
          <w:color w:val="000000"/>
          <w:sz w:val="24"/>
          <w:lang w:val="zh-CN"/>
        </w:rPr>
      </w:pPr>
    </w:p>
    <w:p w14:paraId="6A5F41F9"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372D1EF"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6ECADEB"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0D8E006" w14:textId="77777777" w:rsidR="00723C0D" w:rsidRDefault="00723C0D">
      <w:pPr>
        <w:widowControl/>
        <w:jc w:val="left"/>
        <w:rPr>
          <w:color w:val="000000"/>
          <w:sz w:val="24"/>
          <w:szCs w:val="20"/>
        </w:rPr>
      </w:pPr>
      <w:bookmarkStart w:id="918" w:name="_Toc305158827"/>
      <w:bookmarkStart w:id="919" w:name="_Toc226965832"/>
      <w:bookmarkStart w:id="920" w:name="_Toc264969249"/>
      <w:bookmarkStart w:id="921" w:name="_Toc305158901"/>
      <w:bookmarkStart w:id="922" w:name="_Toc265228397"/>
      <w:bookmarkStart w:id="923" w:name="_Toc226965749"/>
      <w:bookmarkStart w:id="924" w:name="_Toc226309803"/>
      <w:bookmarkStart w:id="925" w:name="_Toc226337255"/>
      <w:bookmarkStart w:id="926" w:name="_Toc150774763"/>
      <w:bookmarkStart w:id="927" w:name="_Toc195842924"/>
      <w:bookmarkStart w:id="928" w:name="_Toc150480796"/>
      <w:bookmarkStart w:id="929" w:name="_Toc127151558"/>
      <w:bookmarkStart w:id="930" w:name="_Toc142311060"/>
    </w:p>
    <w:p w14:paraId="1B16FCE1" w14:textId="77777777" w:rsidR="00723C0D" w:rsidRDefault="00723C0D">
      <w:pPr>
        <w:widowControl/>
        <w:jc w:val="left"/>
        <w:rPr>
          <w:color w:val="000000"/>
          <w:sz w:val="24"/>
          <w:szCs w:val="20"/>
        </w:rPr>
      </w:pPr>
    </w:p>
    <w:p w14:paraId="5BF00E24" w14:textId="77777777" w:rsidR="00723C0D" w:rsidRDefault="00723C0D">
      <w:pPr>
        <w:numPr>
          <w:ilvl w:val="0"/>
          <w:numId w:val="18"/>
        </w:numPr>
        <w:tabs>
          <w:tab w:val="left" w:pos="360"/>
        </w:tabs>
        <w:snapToGrid w:val="0"/>
        <w:spacing w:line="360" w:lineRule="auto"/>
        <w:outlineLvl w:val="1"/>
        <w:rPr>
          <w:color w:val="000000"/>
          <w:sz w:val="24"/>
          <w:szCs w:val="20"/>
        </w:rPr>
        <w:sectPr w:rsidR="00723C0D">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38297418" w14:textId="5C9F6489" w:rsidR="00C173B1" w:rsidRPr="00C173B1" w:rsidRDefault="0063549A" w:rsidP="00C173B1">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5825FB06" w14:textId="708E5C1B" w:rsidR="00723C0D" w:rsidRDefault="0063549A" w:rsidP="00C173B1">
      <w:pPr>
        <w:tabs>
          <w:tab w:val="left" w:pos="226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723C0D" w14:paraId="3B61BB9D" w14:textId="77777777">
        <w:trPr>
          <w:trHeight w:val="20"/>
        </w:trPr>
        <w:tc>
          <w:tcPr>
            <w:tcW w:w="332" w:type="pct"/>
            <w:vAlign w:val="center"/>
          </w:tcPr>
          <w:p w14:paraId="441BECEC" w14:textId="77777777" w:rsidR="00723C0D" w:rsidRDefault="0063549A">
            <w:pPr>
              <w:adjustRightInd w:val="0"/>
              <w:snapToGrid w:val="0"/>
              <w:jc w:val="left"/>
              <w:rPr>
                <w:b/>
                <w:color w:val="000000"/>
                <w:sz w:val="24"/>
              </w:rPr>
            </w:pPr>
            <w:r>
              <w:rPr>
                <w:b/>
                <w:color w:val="000000"/>
                <w:sz w:val="24"/>
              </w:rPr>
              <w:t>序号</w:t>
            </w:r>
          </w:p>
        </w:tc>
        <w:tc>
          <w:tcPr>
            <w:tcW w:w="1605" w:type="pct"/>
            <w:vAlign w:val="center"/>
          </w:tcPr>
          <w:p w14:paraId="7E5CE81B" w14:textId="77777777" w:rsidR="00723C0D" w:rsidRDefault="0063549A">
            <w:pPr>
              <w:adjustRightInd w:val="0"/>
              <w:snapToGrid w:val="0"/>
              <w:jc w:val="center"/>
              <w:rPr>
                <w:b/>
                <w:color w:val="000000"/>
                <w:sz w:val="24"/>
              </w:rPr>
            </w:pPr>
            <w:r>
              <w:rPr>
                <w:b/>
                <w:color w:val="000000"/>
                <w:sz w:val="24"/>
              </w:rPr>
              <w:t>分项名称</w:t>
            </w:r>
          </w:p>
        </w:tc>
        <w:tc>
          <w:tcPr>
            <w:tcW w:w="736" w:type="pct"/>
            <w:vAlign w:val="center"/>
          </w:tcPr>
          <w:p w14:paraId="4D4153DC" w14:textId="77777777" w:rsidR="00723C0D" w:rsidRDefault="0063549A">
            <w:pPr>
              <w:adjustRightInd w:val="0"/>
              <w:snapToGrid w:val="0"/>
              <w:jc w:val="center"/>
              <w:rPr>
                <w:b/>
                <w:color w:val="000000"/>
                <w:sz w:val="24"/>
              </w:rPr>
            </w:pPr>
            <w:r>
              <w:rPr>
                <w:b/>
                <w:color w:val="000000"/>
                <w:sz w:val="24"/>
              </w:rPr>
              <w:t>单价（元）</w:t>
            </w:r>
          </w:p>
        </w:tc>
        <w:tc>
          <w:tcPr>
            <w:tcW w:w="659" w:type="pct"/>
            <w:vAlign w:val="center"/>
          </w:tcPr>
          <w:p w14:paraId="5E3B0918" w14:textId="77777777" w:rsidR="00723C0D" w:rsidRDefault="0063549A">
            <w:pPr>
              <w:adjustRightInd w:val="0"/>
              <w:snapToGrid w:val="0"/>
              <w:jc w:val="center"/>
              <w:rPr>
                <w:b/>
                <w:color w:val="000000"/>
                <w:sz w:val="24"/>
              </w:rPr>
            </w:pPr>
            <w:r>
              <w:rPr>
                <w:b/>
                <w:color w:val="000000"/>
                <w:sz w:val="24"/>
              </w:rPr>
              <w:t>数量</w:t>
            </w:r>
          </w:p>
        </w:tc>
        <w:tc>
          <w:tcPr>
            <w:tcW w:w="735" w:type="pct"/>
            <w:vAlign w:val="center"/>
          </w:tcPr>
          <w:p w14:paraId="19D8C652" w14:textId="77777777" w:rsidR="00723C0D" w:rsidRDefault="0063549A">
            <w:pPr>
              <w:adjustRightInd w:val="0"/>
              <w:snapToGrid w:val="0"/>
              <w:jc w:val="center"/>
              <w:rPr>
                <w:b/>
                <w:color w:val="000000"/>
                <w:sz w:val="24"/>
              </w:rPr>
            </w:pPr>
            <w:r>
              <w:rPr>
                <w:b/>
                <w:color w:val="000000"/>
                <w:sz w:val="24"/>
              </w:rPr>
              <w:t>合价（元）</w:t>
            </w:r>
          </w:p>
        </w:tc>
        <w:tc>
          <w:tcPr>
            <w:tcW w:w="933" w:type="pct"/>
            <w:vAlign w:val="center"/>
          </w:tcPr>
          <w:p w14:paraId="2C3D0125" w14:textId="77777777" w:rsidR="00723C0D" w:rsidRDefault="0063549A">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723C0D" w14:paraId="77763727" w14:textId="77777777">
        <w:trPr>
          <w:trHeight w:val="509"/>
        </w:trPr>
        <w:tc>
          <w:tcPr>
            <w:tcW w:w="332" w:type="pct"/>
            <w:vAlign w:val="center"/>
          </w:tcPr>
          <w:p w14:paraId="2F674157" w14:textId="77777777" w:rsidR="00723C0D" w:rsidRDefault="0063549A">
            <w:pPr>
              <w:adjustRightInd w:val="0"/>
              <w:snapToGrid w:val="0"/>
              <w:jc w:val="center"/>
              <w:rPr>
                <w:color w:val="000000"/>
                <w:sz w:val="24"/>
              </w:rPr>
            </w:pPr>
            <w:r>
              <w:rPr>
                <w:color w:val="000000"/>
                <w:sz w:val="24"/>
              </w:rPr>
              <w:t>1</w:t>
            </w:r>
          </w:p>
        </w:tc>
        <w:tc>
          <w:tcPr>
            <w:tcW w:w="1605" w:type="pct"/>
            <w:vAlign w:val="center"/>
          </w:tcPr>
          <w:p w14:paraId="27426F23" w14:textId="77777777" w:rsidR="00723C0D" w:rsidRDefault="00723C0D">
            <w:pPr>
              <w:adjustRightInd w:val="0"/>
              <w:snapToGrid w:val="0"/>
              <w:jc w:val="left"/>
              <w:rPr>
                <w:color w:val="000000"/>
                <w:sz w:val="24"/>
              </w:rPr>
            </w:pPr>
          </w:p>
        </w:tc>
        <w:tc>
          <w:tcPr>
            <w:tcW w:w="736" w:type="pct"/>
            <w:vAlign w:val="center"/>
          </w:tcPr>
          <w:p w14:paraId="3AAE64F6" w14:textId="77777777" w:rsidR="00723C0D" w:rsidRDefault="00723C0D">
            <w:pPr>
              <w:adjustRightInd w:val="0"/>
              <w:snapToGrid w:val="0"/>
              <w:jc w:val="left"/>
              <w:rPr>
                <w:color w:val="000000"/>
                <w:sz w:val="24"/>
              </w:rPr>
            </w:pPr>
          </w:p>
        </w:tc>
        <w:tc>
          <w:tcPr>
            <w:tcW w:w="659" w:type="pct"/>
            <w:vAlign w:val="center"/>
          </w:tcPr>
          <w:p w14:paraId="4F6403A3" w14:textId="77777777" w:rsidR="00723C0D" w:rsidRDefault="00723C0D">
            <w:pPr>
              <w:adjustRightInd w:val="0"/>
              <w:snapToGrid w:val="0"/>
              <w:jc w:val="center"/>
              <w:rPr>
                <w:color w:val="000000"/>
                <w:sz w:val="24"/>
              </w:rPr>
            </w:pPr>
          </w:p>
        </w:tc>
        <w:tc>
          <w:tcPr>
            <w:tcW w:w="735" w:type="pct"/>
            <w:vAlign w:val="center"/>
          </w:tcPr>
          <w:p w14:paraId="4AEC6EFD" w14:textId="77777777" w:rsidR="00723C0D" w:rsidRDefault="00723C0D">
            <w:pPr>
              <w:adjustRightInd w:val="0"/>
              <w:snapToGrid w:val="0"/>
              <w:jc w:val="left"/>
              <w:rPr>
                <w:color w:val="000000"/>
                <w:sz w:val="24"/>
              </w:rPr>
            </w:pPr>
          </w:p>
        </w:tc>
        <w:tc>
          <w:tcPr>
            <w:tcW w:w="933" w:type="pct"/>
            <w:vAlign w:val="center"/>
          </w:tcPr>
          <w:p w14:paraId="6B6AB387" w14:textId="77777777" w:rsidR="00723C0D" w:rsidRDefault="00723C0D">
            <w:pPr>
              <w:adjustRightInd w:val="0"/>
              <w:snapToGrid w:val="0"/>
              <w:jc w:val="left"/>
              <w:rPr>
                <w:color w:val="000000"/>
                <w:sz w:val="24"/>
              </w:rPr>
            </w:pPr>
          </w:p>
        </w:tc>
      </w:tr>
      <w:tr w:rsidR="00723C0D" w14:paraId="3A001805" w14:textId="77777777">
        <w:trPr>
          <w:trHeight w:val="415"/>
        </w:trPr>
        <w:tc>
          <w:tcPr>
            <w:tcW w:w="332" w:type="pct"/>
            <w:vAlign w:val="center"/>
          </w:tcPr>
          <w:p w14:paraId="0D2ECFC7" w14:textId="77777777" w:rsidR="00723C0D" w:rsidRDefault="0063549A">
            <w:pPr>
              <w:adjustRightInd w:val="0"/>
              <w:snapToGrid w:val="0"/>
              <w:jc w:val="center"/>
              <w:rPr>
                <w:color w:val="000000"/>
                <w:sz w:val="24"/>
              </w:rPr>
            </w:pPr>
            <w:r>
              <w:rPr>
                <w:color w:val="000000"/>
                <w:sz w:val="24"/>
              </w:rPr>
              <w:t>2</w:t>
            </w:r>
          </w:p>
        </w:tc>
        <w:tc>
          <w:tcPr>
            <w:tcW w:w="1605" w:type="pct"/>
            <w:vAlign w:val="center"/>
          </w:tcPr>
          <w:p w14:paraId="57E5BB77" w14:textId="77777777" w:rsidR="00723C0D" w:rsidRDefault="00723C0D">
            <w:pPr>
              <w:adjustRightInd w:val="0"/>
              <w:snapToGrid w:val="0"/>
              <w:jc w:val="left"/>
              <w:rPr>
                <w:color w:val="000000"/>
                <w:sz w:val="24"/>
              </w:rPr>
            </w:pPr>
          </w:p>
        </w:tc>
        <w:tc>
          <w:tcPr>
            <w:tcW w:w="736" w:type="pct"/>
            <w:vAlign w:val="center"/>
          </w:tcPr>
          <w:p w14:paraId="2355AA96" w14:textId="77777777" w:rsidR="00723C0D" w:rsidRDefault="00723C0D">
            <w:pPr>
              <w:adjustRightInd w:val="0"/>
              <w:snapToGrid w:val="0"/>
              <w:jc w:val="left"/>
              <w:rPr>
                <w:color w:val="000000"/>
                <w:sz w:val="24"/>
              </w:rPr>
            </w:pPr>
          </w:p>
        </w:tc>
        <w:tc>
          <w:tcPr>
            <w:tcW w:w="659" w:type="pct"/>
            <w:vAlign w:val="center"/>
          </w:tcPr>
          <w:p w14:paraId="287DF49E" w14:textId="77777777" w:rsidR="00723C0D" w:rsidRDefault="00723C0D">
            <w:pPr>
              <w:adjustRightInd w:val="0"/>
              <w:snapToGrid w:val="0"/>
              <w:jc w:val="center"/>
              <w:rPr>
                <w:color w:val="000000"/>
                <w:sz w:val="24"/>
              </w:rPr>
            </w:pPr>
          </w:p>
        </w:tc>
        <w:tc>
          <w:tcPr>
            <w:tcW w:w="735" w:type="pct"/>
            <w:vAlign w:val="center"/>
          </w:tcPr>
          <w:p w14:paraId="031E06C0" w14:textId="77777777" w:rsidR="00723C0D" w:rsidRDefault="00723C0D">
            <w:pPr>
              <w:adjustRightInd w:val="0"/>
              <w:snapToGrid w:val="0"/>
              <w:jc w:val="left"/>
              <w:rPr>
                <w:color w:val="000000"/>
                <w:sz w:val="24"/>
              </w:rPr>
            </w:pPr>
          </w:p>
        </w:tc>
        <w:tc>
          <w:tcPr>
            <w:tcW w:w="933" w:type="pct"/>
            <w:vAlign w:val="center"/>
          </w:tcPr>
          <w:p w14:paraId="31F5B3D1" w14:textId="77777777" w:rsidR="00723C0D" w:rsidRDefault="00723C0D">
            <w:pPr>
              <w:adjustRightInd w:val="0"/>
              <w:snapToGrid w:val="0"/>
              <w:jc w:val="left"/>
              <w:rPr>
                <w:color w:val="000000"/>
                <w:sz w:val="24"/>
              </w:rPr>
            </w:pPr>
          </w:p>
        </w:tc>
      </w:tr>
      <w:tr w:rsidR="00723C0D" w14:paraId="653DBDD5" w14:textId="77777777">
        <w:trPr>
          <w:trHeight w:val="407"/>
        </w:trPr>
        <w:tc>
          <w:tcPr>
            <w:tcW w:w="332" w:type="pct"/>
            <w:vAlign w:val="center"/>
          </w:tcPr>
          <w:p w14:paraId="30A6400C" w14:textId="77777777" w:rsidR="00723C0D" w:rsidRDefault="0063549A">
            <w:pPr>
              <w:adjustRightInd w:val="0"/>
              <w:snapToGrid w:val="0"/>
              <w:jc w:val="center"/>
              <w:rPr>
                <w:color w:val="000000"/>
                <w:sz w:val="24"/>
              </w:rPr>
            </w:pPr>
            <w:r>
              <w:rPr>
                <w:color w:val="000000"/>
                <w:sz w:val="24"/>
              </w:rPr>
              <w:t>3</w:t>
            </w:r>
          </w:p>
        </w:tc>
        <w:tc>
          <w:tcPr>
            <w:tcW w:w="1605" w:type="pct"/>
            <w:vAlign w:val="center"/>
          </w:tcPr>
          <w:p w14:paraId="74F3EA17" w14:textId="77777777" w:rsidR="00723C0D" w:rsidRDefault="0063549A">
            <w:pPr>
              <w:adjustRightInd w:val="0"/>
              <w:snapToGrid w:val="0"/>
              <w:jc w:val="left"/>
              <w:rPr>
                <w:color w:val="000000"/>
                <w:sz w:val="24"/>
              </w:rPr>
            </w:pPr>
            <w:r>
              <w:rPr>
                <w:color w:val="000000"/>
                <w:sz w:val="24"/>
              </w:rPr>
              <w:t>…</w:t>
            </w:r>
          </w:p>
        </w:tc>
        <w:tc>
          <w:tcPr>
            <w:tcW w:w="736" w:type="pct"/>
            <w:vAlign w:val="center"/>
          </w:tcPr>
          <w:p w14:paraId="4C687D79" w14:textId="77777777" w:rsidR="00723C0D" w:rsidRDefault="00723C0D">
            <w:pPr>
              <w:adjustRightInd w:val="0"/>
              <w:snapToGrid w:val="0"/>
              <w:jc w:val="left"/>
              <w:rPr>
                <w:color w:val="000000"/>
                <w:sz w:val="24"/>
              </w:rPr>
            </w:pPr>
          </w:p>
        </w:tc>
        <w:tc>
          <w:tcPr>
            <w:tcW w:w="659" w:type="pct"/>
            <w:vAlign w:val="center"/>
          </w:tcPr>
          <w:p w14:paraId="5FA27461" w14:textId="77777777" w:rsidR="00723C0D" w:rsidRDefault="00723C0D">
            <w:pPr>
              <w:adjustRightInd w:val="0"/>
              <w:snapToGrid w:val="0"/>
              <w:jc w:val="center"/>
              <w:rPr>
                <w:color w:val="000000"/>
                <w:sz w:val="24"/>
              </w:rPr>
            </w:pPr>
          </w:p>
        </w:tc>
        <w:tc>
          <w:tcPr>
            <w:tcW w:w="735" w:type="pct"/>
            <w:vAlign w:val="center"/>
          </w:tcPr>
          <w:p w14:paraId="76579CE1" w14:textId="77777777" w:rsidR="00723C0D" w:rsidRDefault="00723C0D">
            <w:pPr>
              <w:adjustRightInd w:val="0"/>
              <w:snapToGrid w:val="0"/>
              <w:jc w:val="left"/>
              <w:rPr>
                <w:color w:val="000000"/>
                <w:sz w:val="24"/>
              </w:rPr>
            </w:pPr>
          </w:p>
        </w:tc>
        <w:tc>
          <w:tcPr>
            <w:tcW w:w="933" w:type="pct"/>
            <w:vAlign w:val="center"/>
          </w:tcPr>
          <w:p w14:paraId="1A2A564E" w14:textId="77777777" w:rsidR="00723C0D" w:rsidRDefault="00723C0D">
            <w:pPr>
              <w:adjustRightInd w:val="0"/>
              <w:snapToGrid w:val="0"/>
              <w:jc w:val="left"/>
              <w:rPr>
                <w:color w:val="000000"/>
                <w:sz w:val="24"/>
              </w:rPr>
            </w:pPr>
          </w:p>
        </w:tc>
      </w:tr>
      <w:tr w:rsidR="00723C0D" w14:paraId="64BABD83" w14:textId="77777777">
        <w:trPr>
          <w:trHeight w:val="407"/>
        </w:trPr>
        <w:tc>
          <w:tcPr>
            <w:tcW w:w="1" w:type="pct"/>
            <w:gridSpan w:val="4"/>
            <w:vAlign w:val="center"/>
          </w:tcPr>
          <w:p w14:paraId="0CA889DF" w14:textId="77777777" w:rsidR="00723C0D" w:rsidRDefault="0063549A">
            <w:pPr>
              <w:adjustRightInd w:val="0"/>
              <w:snapToGrid w:val="0"/>
              <w:jc w:val="right"/>
              <w:rPr>
                <w:color w:val="000000"/>
                <w:sz w:val="24"/>
              </w:rPr>
            </w:pPr>
            <w:r>
              <w:rPr>
                <w:b/>
                <w:color w:val="000000"/>
                <w:sz w:val="24"/>
              </w:rPr>
              <w:t>总价（元）</w:t>
            </w:r>
          </w:p>
        </w:tc>
        <w:tc>
          <w:tcPr>
            <w:tcW w:w="735" w:type="pct"/>
            <w:vAlign w:val="center"/>
          </w:tcPr>
          <w:p w14:paraId="38BDDC4C" w14:textId="77777777" w:rsidR="00723C0D" w:rsidRDefault="00723C0D">
            <w:pPr>
              <w:adjustRightInd w:val="0"/>
              <w:snapToGrid w:val="0"/>
              <w:jc w:val="left"/>
              <w:rPr>
                <w:color w:val="000000"/>
                <w:sz w:val="24"/>
              </w:rPr>
            </w:pPr>
          </w:p>
        </w:tc>
        <w:tc>
          <w:tcPr>
            <w:tcW w:w="933" w:type="pct"/>
            <w:vAlign w:val="center"/>
          </w:tcPr>
          <w:p w14:paraId="66B9107F" w14:textId="77777777" w:rsidR="00723C0D" w:rsidRDefault="00723C0D">
            <w:pPr>
              <w:adjustRightInd w:val="0"/>
              <w:snapToGrid w:val="0"/>
              <w:jc w:val="left"/>
              <w:rPr>
                <w:color w:val="000000"/>
                <w:sz w:val="24"/>
              </w:rPr>
            </w:pPr>
          </w:p>
        </w:tc>
      </w:tr>
    </w:tbl>
    <w:p w14:paraId="6B054193" w14:textId="77777777" w:rsidR="00723C0D" w:rsidRDefault="00723C0D">
      <w:pPr>
        <w:tabs>
          <w:tab w:val="left" w:pos="1800"/>
          <w:tab w:val="left" w:pos="5580"/>
        </w:tabs>
        <w:jc w:val="left"/>
        <w:rPr>
          <w:color w:val="000000"/>
          <w:sz w:val="24"/>
        </w:rPr>
      </w:pPr>
    </w:p>
    <w:p w14:paraId="43B18F53" w14:textId="77777777" w:rsidR="00723C0D" w:rsidRDefault="00723C0D">
      <w:pPr>
        <w:tabs>
          <w:tab w:val="left" w:pos="1800"/>
          <w:tab w:val="left" w:pos="5580"/>
        </w:tabs>
        <w:jc w:val="left"/>
        <w:rPr>
          <w:color w:val="000000"/>
          <w:sz w:val="24"/>
        </w:rPr>
      </w:pPr>
    </w:p>
    <w:p w14:paraId="0DD444CA" w14:textId="77777777" w:rsidR="00723C0D" w:rsidRDefault="00723C0D">
      <w:pPr>
        <w:tabs>
          <w:tab w:val="left" w:pos="1800"/>
          <w:tab w:val="left" w:pos="5580"/>
        </w:tabs>
        <w:jc w:val="left"/>
        <w:rPr>
          <w:color w:val="000000"/>
          <w:sz w:val="24"/>
        </w:rPr>
      </w:pPr>
    </w:p>
    <w:p w14:paraId="235FA07F" w14:textId="77777777" w:rsidR="00723C0D" w:rsidRDefault="00723C0D">
      <w:pPr>
        <w:tabs>
          <w:tab w:val="left" w:pos="1800"/>
          <w:tab w:val="left" w:pos="5580"/>
        </w:tabs>
        <w:jc w:val="left"/>
        <w:rPr>
          <w:color w:val="000000"/>
          <w:sz w:val="24"/>
        </w:rPr>
      </w:pPr>
    </w:p>
    <w:p w14:paraId="269CFAEF" w14:textId="77777777" w:rsidR="00723C0D" w:rsidRDefault="0063549A">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6F5371A5" w14:textId="77777777" w:rsidR="00723C0D" w:rsidRDefault="0063549A">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6F3BCA70" w14:textId="77777777" w:rsidR="00723C0D" w:rsidRDefault="0063549A">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3D2227F" w14:textId="77777777" w:rsidR="00723C0D" w:rsidRDefault="0063549A">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31" w:name="_Hlk168431865"/>
      <w:bookmarkStart w:id="932" w:name="_Hlk168431972"/>
      <w:bookmarkStart w:id="933" w:name="_Hlk144194261"/>
      <w:proofErr w:type="gramEnd"/>
      <w:r>
        <w:rPr>
          <w:rFonts w:eastAsiaTheme="minorEastAsia" w:hint="eastAsia"/>
          <w:color w:val="000000"/>
          <w:sz w:val="24"/>
        </w:rPr>
        <w:t>“大型”、</w:t>
      </w:r>
      <w:bookmarkEnd w:id="931"/>
      <w:r>
        <w:rPr>
          <w:rFonts w:eastAsiaTheme="minorEastAsia"/>
          <w:color w:val="000000"/>
          <w:sz w:val="24"/>
        </w:rPr>
        <w:t>“</w:t>
      </w:r>
      <w:bookmarkEnd w:id="932"/>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33"/>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0F824D10"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D31A02"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199853D"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99925B6" w14:textId="77777777" w:rsidR="00723C0D" w:rsidRDefault="0063549A">
      <w:pPr>
        <w:numPr>
          <w:ilvl w:val="0"/>
          <w:numId w:val="18"/>
        </w:numPr>
        <w:tabs>
          <w:tab w:val="left" w:pos="360"/>
        </w:tabs>
        <w:snapToGrid w:val="0"/>
        <w:spacing w:line="360" w:lineRule="auto"/>
        <w:outlineLvl w:val="1"/>
        <w:rPr>
          <w:color w:val="000000"/>
          <w:sz w:val="24"/>
          <w:szCs w:val="20"/>
        </w:rPr>
      </w:pPr>
      <w:bookmarkStart w:id="934" w:name="_Toc195842927"/>
      <w:bookmarkStart w:id="935" w:name="_Toc226337258"/>
      <w:bookmarkStart w:id="936" w:name="_Toc142311062"/>
      <w:bookmarkStart w:id="937" w:name="_Toc226965835"/>
      <w:bookmarkStart w:id="938" w:name="_Toc127151562"/>
      <w:bookmarkStart w:id="939" w:name="_Toc150774765"/>
      <w:bookmarkStart w:id="940" w:name="_Toc150480798"/>
      <w:bookmarkStart w:id="941" w:name="_Toc265228400"/>
      <w:bookmarkStart w:id="942" w:name="_Toc226965752"/>
      <w:bookmarkStart w:id="943" w:name="_Toc305158904"/>
      <w:bookmarkStart w:id="944" w:name="_Toc264969252"/>
      <w:bookmarkStart w:id="945" w:name="_Toc226309806"/>
      <w:bookmarkStart w:id="946" w:name="_Toc305158830"/>
      <w:bookmarkStart w:id="947" w:name="_Toc127151561"/>
      <w:bookmarkStart w:id="948" w:name="_Toc226337257"/>
      <w:bookmarkStart w:id="949" w:name="_Toc264969251"/>
      <w:bookmarkStart w:id="950" w:name="_Toc142311061"/>
      <w:bookmarkStart w:id="951" w:name="_Toc226965751"/>
      <w:bookmarkStart w:id="952" w:name="_Toc305158903"/>
      <w:bookmarkStart w:id="953" w:name="_Toc226965834"/>
      <w:bookmarkStart w:id="954" w:name="_Toc305158829"/>
      <w:bookmarkStart w:id="955" w:name="_Toc195842926"/>
      <w:bookmarkStart w:id="956" w:name="_Toc150480797"/>
      <w:bookmarkStart w:id="957" w:name="_Toc150774764"/>
      <w:bookmarkStart w:id="958" w:name="_Toc265228399"/>
      <w:bookmarkStart w:id="959" w:name="_Toc226309805"/>
      <w:r>
        <w:rPr>
          <w:color w:val="000000"/>
          <w:sz w:val="24"/>
          <w:szCs w:val="20"/>
        </w:rPr>
        <w:br w:type="page"/>
      </w:r>
      <w:r>
        <w:rPr>
          <w:color w:val="000000"/>
          <w:sz w:val="24"/>
          <w:szCs w:val="20"/>
        </w:rPr>
        <w:lastRenderedPageBreak/>
        <w:t>合同条款偏离表</w:t>
      </w:r>
      <w:bookmarkEnd w:id="934"/>
      <w:bookmarkEnd w:id="935"/>
      <w:bookmarkEnd w:id="936"/>
      <w:bookmarkEnd w:id="937"/>
      <w:bookmarkEnd w:id="938"/>
      <w:bookmarkEnd w:id="939"/>
      <w:bookmarkEnd w:id="940"/>
      <w:bookmarkEnd w:id="941"/>
      <w:bookmarkEnd w:id="942"/>
      <w:bookmarkEnd w:id="943"/>
      <w:bookmarkEnd w:id="944"/>
      <w:bookmarkEnd w:id="945"/>
      <w:bookmarkEnd w:id="946"/>
      <w:r>
        <w:rPr>
          <w:color w:val="000000"/>
          <w:sz w:val="24"/>
          <w:szCs w:val="20"/>
        </w:rPr>
        <w:t>（实质性格式）</w:t>
      </w:r>
    </w:p>
    <w:p w14:paraId="0348ABF0" w14:textId="77777777" w:rsidR="00723C0D" w:rsidRDefault="00723C0D">
      <w:pPr>
        <w:spacing w:line="360" w:lineRule="auto"/>
        <w:rPr>
          <w:color w:val="000000"/>
          <w:sz w:val="24"/>
          <w:szCs w:val="20"/>
        </w:rPr>
      </w:pPr>
    </w:p>
    <w:p w14:paraId="15F8B5BC" w14:textId="77777777" w:rsidR="00723C0D" w:rsidRDefault="0063549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160B2D6" w14:textId="77777777" w:rsidR="00723C0D" w:rsidRDefault="00723C0D">
      <w:pPr>
        <w:spacing w:line="360" w:lineRule="auto"/>
        <w:rPr>
          <w:color w:val="000000"/>
          <w:sz w:val="24"/>
          <w:szCs w:val="20"/>
        </w:rPr>
      </w:pPr>
    </w:p>
    <w:p w14:paraId="75B9756F" w14:textId="77777777" w:rsidR="00723C0D" w:rsidRDefault="0063549A">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723C0D" w14:paraId="0210C886" w14:textId="77777777">
        <w:trPr>
          <w:trHeight w:val="930"/>
          <w:jc w:val="center"/>
        </w:trPr>
        <w:tc>
          <w:tcPr>
            <w:tcW w:w="1070" w:type="dxa"/>
            <w:vAlign w:val="center"/>
          </w:tcPr>
          <w:p w14:paraId="66DB1E48" w14:textId="77777777" w:rsidR="00723C0D" w:rsidRDefault="0063549A">
            <w:pPr>
              <w:adjustRightInd w:val="0"/>
              <w:snapToGrid w:val="0"/>
              <w:jc w:val="center"/>
              <w:rPr>
                <w:color w:val="000000"/>
                <w:sz w:val="24"/>
              </w:rPr>
            </w:pPr>
            <w:bookmarkStart w:id="960" w:name="_Hlk144279231"/>
            <w:r>
              <w:rPr>
                <w:color w:val="000000"/>
                <w:sz w:val="24"/>
              </w:rPr>
              <w:t>序号</w:t>
            </w:r>
          </w:p>
        </w:tc>
        <w:tc>
          <w:tcPr>
            <w:tcW w:w="1646" w:type="dxa"/>
            <w:vAlign w:val="center"/>
          </w:tcPr>
          <w:p w14:paraId="7F259861" w14:textId="77777777" w:rsidR="00723C0D" w:rsidRDefault="0063549A">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053B47A" w14:textId="77777777" w:rsidR="00723C0D" w:rsidRDefault="0063549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063F9440" w14:textId="77777777" w:rsidR="00723C0D" w:rsidRDefault="0063549A">
            <w:pPr>
              <w:adjustRightInd w:val="0"/>
              <w:snapToGrid w:val="0"/>
              <w:jc w:val="center"/>
              <w:rPr>
                <w:color w:val="000000"/>
                <w:sz w:val="24"/>
              </w:rPr>
            </w:pPr>
            <w:r>
              <w:rPr>
                <w:color w:val="000000"/>
                <w:sz w:val="24"/>
              </w:rPr>
              <w:t>投标文件内容</w:t>
            </w:r>
          </w:p>
        </w:tc>
        <w:tc>
          <w:tcPr>
            <w:tcW w:w="1925" w:type="dxa"/>
            <w:vAlign w:val="center"/>
          </w:tcPr>
          <w:p w14:paraId="50270C41" w14:textId="77777777" w:rsidR="00723C0D" w:rsidRDefault="0063549A">
            <w:pPr>
              <w:adjustRightInd w:val="0"/>
              <w:snapToGrid w:val="0"/>
              <w:jc w:val="center"/>
              <w:rPr>
                <w:color w:val="000000"/>
                <w:sz w:val="24"/>
              </w:rPr>
            </w:pPr>
            <w:r>
              <w:rPr>
                <w:color w:val="000000"/>
                <w:sz w:val="24"/>
              </w:rPr>
              <w:t>偏离情况</w:t>
            </w:r>
          </w:p>
        </w:tc>
        <w:tc>
          <w:tcPr>
            <w:tcW w:w="1045" w:type="dxa"/>
            <w:vAlign w:val="center"/>
          </w:tcPr>
          <w:p w14:paraId="050DEB84" w14:textId="77777777" w:rsidR="00723C0D" w:rsidRDefault="0063549A">
            <w:pPr>
              <w:adjustRightInd w:val="0"/>
              <w:snapToGrid w:val="0"/>
              <w:jc w:val="center"/>
              <w:rPr>
                <w:color w:val="000000"/>
                <w:sz w:val="24"/>
              </w:rPr>
            </w:pPr>
            <w:r>
              <w:rPr>
                <w:color w:val="000000"/>
                <w:sz w:val="24"/>
              </w:rPr>
              <w:t>说明</w:t>
            </w:r>
          </w:p>
        </w:tc>
      </w:tr>
      <w:tr w:rsidR="00723C0D" w14:paraId="40024B9C" w14:textId="77777777">
        <w:trPr>
          <w:trHeight w:val="930"/>
          <w:jc w:val="center"/>
        </w:trPr>
        <w:tc>
          <w:tcPr>
            <w:tcW w:w="0" w:type="auto"/>
            <w:gridSpan w:val="6"/>
            <w:vAlign w:val="center"/>
          </w:tcPr>
          <w:p w14:paraId="58E97E8A" w14:textId="77777777" w:rsidR="00723C0D" w:rsidRDefault="0063549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0A86761" w14:textId="77777777" w:rsidR="00723C0D" w:rsidRDefault="0063549A">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792A64B" w14:textId="77777777" w:rsidR="00723C0D" w:rsidRDefault="0063549A">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723C0D" w14:paraId="25C9023F" w14:textId="77777777">
        <w:trPr>
          <w:trHeight w:val="930"/>
          <w:jc w:val="center"/>
        </w:trPr>
        <w:tc>
          <w:tcPr>
            <w:tcW w:w="1070" w:type="dxa"/>
            <w:vAlign w:val="center"/>
          </w:tcPr>
          <w:p w14:paraId="331B7AA3" w14:textId="77777777" w:rsidR="00723C0D" w:rsidRDefault="00723C0D">
            <w:pPr>
              <w:adjustRightInd w:val="0"/>
              <w:snapToGrid w:val="0"/>
              <w:jc w:val="center"/>
              <w:rPr>
                <w:color w:val="000000"/>
                <w:sz w:val="24"/>
              </w:rPr>
            </w:pPr>
          </w:p>
        </w:tc>
        <w:tc>
          <w:tcPr>
            <w:tcW w:w="1646" w:type="dxa"/>
            <w:vAlign w:val="center"/>
          </w:tcPr>
          <w:p w14:paraId="403C8652" w14:textId="77777777" w:rsidR="00723C0D" w:rsidRDefault="00723C0D">
            <w:pPr>
              <w:adjustRightInd w:val="0"/>
              <w:snapToGrid w:val="0"/>
              <w:jc w:val="center"/>
              <w:rPr>
                <w:color w:val="000000"/>
                <w:sz w:val="24"/>
              </w:rPr>
            </w:pPr>
          </w:p>
        </w:tc>
        <w:tc>
          <w:tcPr>
            <w:tcW w:w="1688" w:type="dxa"/>
            <w:vAlign w:val="center"/>
          </w:tcPr>
          <w:p w14:paraId="6CF9E016" w14:textId="77777777" w:rsidR="00723C0D" w:rsidRDefault="00723C0D">
            <w:pPr>
              <w:adjustRightInd w:val="0"/>
              <w:snapToGrid w:val="0"/>
              <w:jc w:val="center"/>
              <w:rPr>
                <w:color w:val="000000"/>
                <w:sz w:val="24"/>
              </w:rPr>
            </w:pPr>
          </w:p>
        </w:tc>
        <w:tc>
          <w:tcPr>
            <w:tcW w:w="1688" w:type="dxa"/>
            <w:vAlign w:val="center"/>
          </w:tcPr>
          <w:p w14:paraId="4916A633" w14:textId="77777777" w:rsidR="00723C0D" w:rsidRDefault="00723C0D">
            <w:pPr>
              <w:adjustRightInd w:val="0"/>
              <w:snapToGrid w:val="0"/>
              <w:jc w:val="center"/>
              <w:rPr>
                <w:color w:val="000000"/>
                <w:sz w:val="24"/>
              </w:rPr>
            </w:pPr>
          </w:p>
        </w:tc>
        <w:tc>
          <w:tcPr>
            <w:tcW w:w="1925" w:type="dxa"/>
            <w:vAlign w:val="center"/>
          </w:tcPr>
          <w:p w14:paraId="04F2D643" w14:textId="77777777" w:rsidR="00723C0D" w:rsidRDefault="00723C0D">
            <w:pPr>
              <w:adjustRightInd w:val="0"/>
              <w:snapToGrid w:val="0"/>
              <w:jc w:val="center"/>
              <w:rPr>
                <w:color w:val="000000"/>
                <w:sz w:val="24"/>
              </w:rPr>
            </w:pPr>
          </w:p>
        </w:tc>
        <w:tc>
          <w:tcPr>
            <w:tcW w:w="1045" w:type="dxa"/>
            <w:vAlign w:val="center"/>
          </w:tcPr>
          <w:p w14:paraId="731272BF" w14:textId="77777777" w:rsidR="00723C0D" w:rsidRDefault="00723C0D">
            <w:pPr>
              <w:adjustRightInd w:val="0"/>
              <w:snapToGrid w:val="0"/>
              <w:jc w:val="center"/>
              <w:rPr>
                <w:color w:val="000000"/>
                <w:sz w:val="24"/>
              </w:rPr>
            </w:pPr>
          </w:p>
        </w:tc>
      </w:tr>
      <w:tr w:rsidR="00723C0D" w14:paraId="36FAFD5B" w14:textId="77777777">
        <w:trPr>
          <w:trHeight w:val="930"/>
          <w:jc w:val="center"/>
        </w:trPr>
        <w:tc>
          <w:tcPr>
            <w:tcW w:w="1070" w:type="dxa"/>
            <w:vAlign w:val="center"/>
          </w:tcPr>
          <w:p w14:paraId="2B680447" w14:textId="77777777" w:rsidR="00723C0D" w:rsidRDefault="00723C0D">
            <w:pPr>
              <w:adjustRightInd w:val="0"/>
              <w:snapToGrid w:val="0"/>
              <w:jc w:val="center"/>
              <w:rPr>
                <w:color w:val="000000"/>
                <w:sz w:val="24"/>
              </w:rPr>
            </w:pPr>
          </w:p>
        </w:tc>
        <w:tc>
          <w:tcPr>
            <w:tcW w:w="1646" w:type="dxa"/>
            <w:vAlign w:val="center"/>
          </w:tcPr>
          <w:p w14:paraId="5078E604" w14:textId="77777777" w:rsidR="00723C0D" w:rsidRDefault="00723C0D">
            <w:pPr>
              <w:adjustRightInd w:val="0"/>
              <w:snapToGrid w:val="0"/>
              <w:jc w:val="center"/>
              <w:rPr>
                <w:color w:val="000000"/>
                <w:sz w:val="24"/>
              </w:rPr>
            </w:pPr>
          </w:p>
        </w:tc>
        <w:tc>
          <w:tcPr>
            <w:tcW w:w="1688" w:type="dxa"/>
            <w:vAlign w:val="center"/>
          </w:tcPr>
          <w:p w14:paraId="491D1992" w14:textId="77777777" w:rsidR="00723C0D" w:rsidRDefault="00723C0D">
            <w:pPr>
              <w:adjustRightInd w:val="0"/>
              <w:snapToGrid w:val="0"/>
              <w:jc w:val="center"/>
              <w:rPr>
                <w:color w:val="000000"/>
                <w:sz w:val="24"/>
              </w:rPr>
            </w:pPr>
          </w:p>
        </w:tc>
        <w:tc>
          <w:tcPr>
            <w:tcW w:w="1688" w:type="dxa"/>
            <w:vAlign w:val="center"/>
          </w:tcPr>
          <w:p w14:paraId="7C6AC203" w14:textId="77777777" w:rsidR="00723C0D" w:rsidRDefault="00723C0D">
            <w:pPr>
              <w:adjustRightInd w:val="0"/>
              <w:snapToGrid w:val="0"/>
              <w:jc w:val="center"/>
              <w:rPr>
                <w:color w:val="000000"/>
                <w:sz w:val="24"/>
              </w:rPr>
            </w:pPr>
          </w:p>
        </w:tc>
        <w:tc>
          <w:tcPr>
            <w:tcW w:w="1925" w:type="dxa"/>
            <w:vAlign w:val="center"/>
          </w:tcPr>
          <w:p w14:paraId="26A1F456" w14:textId="77777777" w:rsidR="00723C0D" w:rsidRDefault="00723C0D">
            <w:pPr>
              <w:adjustRightInd w:val="0"/>
              <w:snapToGrid w:val="0"/>
              <w:jc w:val="center"/>
              <w:rPr>
                <w:color w:val="000000"/>
                <w:sz w:val="24"/>
              </w:rPr>
            </w:pPr>
          </w:p>
        </w:tc>
        <w:tc>
          <w:tcPr>
            <w:tcW w:w="1045" w:type="dxa"/>
            <w:vAlign w:val="center"/>
          </w:tcPr>
          <w:p w14:paraId="2E275BD6" w14:textId="77777777" w:rsidR="00723C0D" w:rsidRDefault="00723C0D">
            <w:pPr>
              <w:adjustRightInd w:val="0"/>
              <w:snapToGrid w:val="0"/>
              <w:jc w:val="center"/>
              <w:rPr>
                <w:color w:val="000000"/>
                <w:sz w:val="24"/>
              </w:rPr>
            </w:pPr>
          </w:p>
        </w:tc>
      </w:tr>
      <w:tr w:rsidR="00723C0D" w14:paraId="509EB4C8" w14:textId="77777777">
        <w:trPr>
          <w:trHeight w:val="930"/>
          <w:jc w:val="center"/>
        </w:trPr>
        <w:tc>
          <w:tcPr>
            <w:tcW w:w="1070" w:type="dxa"/>
            <w:vAlign w:val="center"/>
          </w:tcPr>
          <w:p w14:paraId="55D65304" w14:textId="77777777" w:rsidR="00723C0D" w:rsidRDefault="00723C0D">
            <w:pPr>
              <w:adjustRightInd w:val="0"/>
              <w:snapToGrid w:val="0"/>
              <w:jc w:val="center"/>
              <w:rPr>
                <w:color w:val="000000"/>
                <w:sz w:val="24"/>
              </w:rPr>
            </w:pPr>
          </w:p>
        </w:tc>
        <w:tc>
          <w:tcPr>
            <w:tcW w:w="1646" w:type="dxa"/>
            <w:vAlign w:val="center"/>
          </w:tcPr>
          <w:p w14:paraId="1A3B9AD2" w14:textId="77777777" w:rsidR="00723C0D" w:rsidRDefault="00723C0D">
            <w:pPr>
              <w:adjustRightInd w:val="0"/>
              <w:snapToGrid w:val="0"/>
              <w:jc w:val="center"/>
              <w:rPr>
                <w:color w:val="000000"/>
                <w:sz w:val="24"/>
              </w:rPr>
            </w:pPr>
          </w:p>
        </w:tc>
        <w:tc>
          <w:tcPr>
            <w:tcW w:w="1688" w:type="dxa"/>
            <w:vAlign w:val="center"/>
          </w:tcPr>
          <w:p w14:paraId="7BAF2002" w14:textId="77777777" w:rsidR="00723C0D" w:rsidRDefault="00723C0D">
            <w:pPr>
              <w:adjustRightInd w:val="0"/>
              <w:snapToGrid w:val="0"/>
              <w:jc w:val="center"/>
              <w:rPr>
                <w:color w:val="000000"/>
                <w:sz w:val="24"/>
              </w:rPr>
            </w:pPr>
          </w:p>
        </w:tc>
        <w:tc>
          <w:tcPr>
            <w:tcW w:w="1688" w:type="dxa"/>
            <w:vAlign w:val="center"/>
          </w:tcPr>
          <w:p w14:paraId="086BF600" w14:textId="77777777" w:rsidR="00723C0D" w:rsidRDefault="00723C0D">
            <w:pPr>
              <w:adjustRightInd w:val="0"/>
              <w:snapToGrid w:val="0"/>
              <w:jc w:val="center"/>
              <w:rPr>
                <w:color w:val="000000"/>
                <w:sz w:val="24"/>
              </w:rPr>
            </w:pPr>
          </w:p>
        </w:tc>
        <w:tc>
          <w:tcPr>
            <w:tcW w:w="1925" w:type="dxa"/>
            <w:vAlign w:val="center"/>
          </w:tcPr>
          <w:p w14:paraId="30C9087C" w14:textId="77777777" w:rsidR="00723C0D" w:rsidRDefault="00723C0D">
            <w:pPr>
              <w:adjustRightInd w:val="0"/>
              <w:snapToGrid w:val="0"/>
              <w:jc w:val="center"/>
              <w:rPr>
                <w:color w:val="000000"/>
                <w:sz w:val="24"/>
              </w:rPr>
            </w:pPr>
          </w:p>
        </w:tc>
        <w:tc>
          <w:tcPr>
            <w:tcW w:w="1045" w:type="dxa"/>
            <w:vAlign w:val="center"/>
          </w:tcPr>
          <w:p w14:paraId="2B575683" w14:textId="77777777" w:rsidR="00723C0D" w:rsidRDefault="00723C0D">
            <w:pPr>
              <w:adjustRightInd w:val="0"/>
              <w:snapToGrid w:val="0"/>
              <w:jc w:val="center"/>
              <w:rPr>
                <w:color w:val="000000"/>
                <w:sz w:val="24"/>
              </w:rPr>
            </w:pPr>
          </w:p>
        </w:tc>
      </w:tr>
      <w:tr w:rsidR="00723C0D" w14:paraId="20034B91" w14:textId="77777777">
        <w:trPr>
          <w:trHeight w:val="930"/>
          <w:jc w:val="center"/>
        </w:trPr>
        <w:tc>
          <w:tcPr>
            <w:tcW w:w="1070" w:type="dxa"/>
            <w:vAlign w:val="center"/>
          </w:tcPr>
          <w:p w14:paraId="738A4AA6" w14:textId="77777777" w:rsidR="00723C0D" w:rsidRDefault="00723C0D">
            <w:pPr>
              <w:adjustRightInd w:val="0"/>
              <w:snapToGrid w:val="0"/>
              <w:jc w:val="center"/>
              <w:rPr>
                <w:color w:val="000000"/>
                <w:sz w:val="24"/>
              </w:rPr>
            </w:pPr>
          </w:p>
        </w:tc>
        <w:tc>
          <w:tcPr>
            <w:tcW w:w="1646" w:type="dxa"/>
            <w:vAlign w:val="center"/>
          </w:tcPr>
          <w:p w14:paraId="1B5EB506" w14:textId="77777777" w:rsidR="00723C0D" w:rsidRDefault="00723C0D">
            <w:pPr>
              <w:adjustRightInd w:val="0"/>
              <w:snapToGrid w:val="0"/>
              <w:jc w:val="center"/>
              <w:rPr>
                <w:color w:val="000000"/>
                <w:sz w:val="24"/>
              </w:rPr>
            </w:pPr>
          </w:p>
        </w:tc>
        <w:tc>
          <w:tcPr>
            <w:tcW w:w="1688" w:type="dxa"/>
            <w:vAlign w:val="center"/>
          </w:tcPr>
          <w:p w14:paraId="1B535E41" w14:textId="77777777" w:rsidR="00723C0D" w:rsidRDefault="00723C0D">
            <w:pPr>
              <w:adjustRightInd w:val="0"/>
              <w:snapToGrid w:val="0"/>
              <w:jc w:val="center"/>
              <w:rPr>
                <w:color w:val="000000"/>
                <w:sz w:val="24"/>
              </w:rPr>
            </w:pPr>
          </w:p>
        </w:tc>
        <w:tc>
          <w:tcPr>
            <w:tcW w:w="1688" w:type="dxa"/>
            <w:vAlign w:val="center"/>
          </w:tcPr>
          <w:p w14:paraId="6853AA7E" w14:textId="77777777" w:rsidR="00723C0D" w:rsidRDefault="00723C0D">
            <w:pPr>
              <w:adjustRightInd w:val="0"/>
              <w:snapToGrid w:val="0"/>
              <w:jc w:val="center"/>
              <w:rPr>
                <w:color w:val="000000"/>
                <w:sz w:val="24"/>
              </w:rPr>
            </w:pPr>
          </w:p>
        </w:tc>
        <w:tc>
          <w:tcPr>
            <w:tcW w:w="1925" w:type="dxa"/>
            <w:vAlign w:val="center"/>
          </w:tcPr>
          <w:p w14:paraId="6CC09D88" w14:textId="77777777" w:rsidR="00723C0D" w:rsidRDefault="00723C0D">
            <w:pPr>
              <w:adjustRightInd w:val="0"/>
              <w:snapToGrid w:val="0"/>
              <w:jc w:val="center"/>
              <w:rPr>
                <w:color w:val="000000"/>
                <w:sz w:val="24"/>
              </w:rPr>
            </w:pPr>
          </w:p>
        </w:tc>
        <w:tc>
          <w:tcPr>
            <w:tcW w:w="1045" w:type="dxa"/>
            <w:vAlign w:val="center"/>
          </w:tcPr>
          <w:p w14:paraId="34684A9D" w14:textId="77777777" w:rsidR="00723C0D" w:rsidRDefault="00723C0D">
            <w:pPr>
              <w:adjustRightInd w:val="0"/>
              <w:snapToGrid w:val="0"/>
              <w:jc w:val="center"/>
              <w:rPr>
                <w:color w:val="000000"/>
                <w:sz w:val="24"/>
              </w:rPr>
            </w:pPr>
          </w:p>
        </w:tc>
      </w:tr>
      <w:bookmarkEnd w:id="960"/>
    </w:tbl>
    <w:p w14:paraId="3976CE0C" w14:textId="77777777" w:rsidR="00723C0D" w:rsidRDefault="00723C0D">
      <w:pPr>
        <w:tabs>
          <w:tab w:val="left" w:pos="1800"/>
          <w:tab w:val="left" w:pos="5580"/>
        </w:tabs>
        <w:jc w:val="left"/>
        <w:rPr>
          <w:color w:val="000000"/>
          <w:sz w:val="24"/>
        </w:rPr>
      </w:pPr>
    </w:p>
    <w:p w14:paraId="1DCB6A11" w14:textId="77777777" w:rsidR="00723C0D" w:rsidRDefault="0063549A">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FB0E180" w14:textId="77777777" w:rsidR="00723C0D" w:rsidRDefault="00723C0D">
      <w:pPr>
        <w:spacing w:line="360" w:lineRule="auto"/>
        <w:rPr>
          <w:color w:val="000000"/>
          <w:sz w:val="24"/>
          <w:szCs w:val="20"/>
        </w:rPr>
      </w:pPr>
    </w:p>
    <w:p w14:paraId="5FC79E60"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13AF88"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641A209"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EF224DC" w14:textId="77777777" w:rsidR="00723C0D" w:rsidRDefault="0063549A">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47"/>
      <w:bookmarkEnd w:id="948"/>
      <w:bookmarkEnd w:id="949"/>
      <w:bookmarkEnd w:id="950"/>
      <w:bookmarkEnd w:id="951"/>
      <w:bookmarkEnd w:id="952"/>
      <w:bookmarkEnd w:id="953"/>
      <w:bookmarkEnd w:id="954"/>
      <w:bookmarkEnd w:id="955"/>
      <w:bookmarkEnd w:id="956"/>
      <w:bookmarkEnd w:id="957"/>
      <w:bookmarkEnd w:id="958"/>
      <w:bookmarkEnd w:id="959"/>
      <w:r>
        <w:rPr>
          <w:color w:val="000000"/>
          <w:sz w:val="24"/>
          <w:szCs w:val="20"/>
        </w:rPr>
        <w:lastRenderedPageBreak/>
        <w:t>采购需求偏离表（实质性格式）</w:t>
      </w:r>
    </w:p>
    <w:p w14:paraId="3A7CF3D9" w14:textId="77777777" w:rsidR="00723C0D" w:rsidRDefault="0063549A">
      <w:pPr>
        <w:autoSpaceDE w:val="0"/>
        <w:autoSpaceDN w:val="0"/>
        <w:adjustRightInd w:val="0"/>
        <w:spacing w:line="360" w:lineRule="auto"/>
        <w:jc w:val="center"/>
        <w:rPr>
          <w:b/>
          <w:color w:val="000000"/>
          <w:sz w:val="36"/>
          <w:szCs w:val="36"/>
        </w:rPr>
      </w:pPr>
      <w:r>
        <w:rPr>
          <w:b/>
          <w:color w:val="000000"/>
          <w:sz w:val="36"/>
          <w:szCs w:val="36"/>
        </w:rPr>
        <w:t>采购需求偏离表</w:t>
      </w:r>
    </w:p>
    <w:p w14:paraId="66A3A332" w14:textId="77777777" w:rsidR="00723C0D" w:rsidRDefault="0063549A">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23C0D" w14:paraId="7DC3DE41" w14:textId="77777777">
        <w:trPr>
          <w:trHeight w:val="1053"/>
          <w:jc w:val="center"/>
        </w:trPr>
        <w:tc>
          <w:tcPr>
            <w:tcW w:w="775" w:type="dxa"/>
            <w:vAlign w:val="center"/>
          </w:tcPr>
          <w:p w14:paraId="2EB8AD6D" w14:textId="77777777" w:rsidR="00723C0D" w:rsidRDefault="0063549A">
            <w:pPr>
              <w:adjustRightInd w:val="0"/>
              <w:snapToGrid w:val="0"/>
              <w:jc w:val="center"/>
              <w:rPr>
                <w:color w:val="000000"/>
                <w:sz w:val="24"/>
              </w:rPr>
            </w:pPr>
            <w:r>
              <w:rPr>
                <w:color w:val="000000"/>
                <w:sz w:val="24"/>
              </w:rPr>
              <w:t>序号</w:t>
            </w:r>
          </w:p>
        </w:tc>
        <w:tc>
          <w:tcPr>
            <w:tcW w:w="1482" w:type="dxa"/>
            <w:vAlign w:val="center"/>
          </w:tcPr>
          <w:p w14:paraId="7DE1F686" w14:textId="77777777" w:rsidR="00723C0D" w:rsidRDefault="0063549A">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60BB8144" w14:textId="77777777" w:rsidR="00723C0D" w:rsidRDefault="0063549A">
            <w:pPr>
              <w:adjustRightInd w:val="0"/>
              <w:snapToGrid w:val="0"/>
              <w:jc w:val="center"/>
              <w:rPr>
                <w:color w:val="000000"/>
                <w:sz w:val="24"/>
              </w:rPr>
            </w:pPr>
            <w:r>
              <w:rPr>
                <w:color w:val="000000"/>
                <w:sz w:val="24"/>
              </w:rPr>
              <w:t>招标文件要求</w:t>
            </w:r>
          </w:p>
        </w:tc>
        <w:tc>
          <w:tcPr>
            <w:tcW w:w="2126" w:type="dxa"/>
            <w:vAlign w:val="center"/>
          </w:tcPr>
          <w:p w14:paraId="145B0105" w14:textId="77777777" w:rsidR="00723C0D" w:rsidRDefault="0063549A">
            <w:pPr>
              <w:adjustRightInd w:val="0"/>
              <w:snapToGrid w:val="0"/>
              <w:jc w:val="center"/>
              <w:rPr>
                <w:color w:val="000000"/>
                <w:sz w:val="24"/>
              </w:rPr>
            </w:pPr>
            <w:r>
              <w:rPr>
                <w:color w:val="000000"/>
                <w:sz w:val="24"/>
              </w:rPr>
              <w:t>投标响应内容</w:t>
            </w:r>
          </w:p>
        </w:tc>
        <w:tc>
          <w:tcPr>
            <w:tcW w:w="1875" w:type="dxa"/>
            <w:vAlign w:val="center"/>
          </w:tcPr>
          <w:p w14:paraId="0242E534" w14:textId="77777777" w:rsidR="00723C0D" w:rsidRDefault="0063549A">
            <w:pPr>
              <w:adjustRightInd w:val="0"/>
              <w:snapToGrid w:val="0"/>
              <w:jc w:val="center"/>
              <w:rPr>
                <w:color w:val="000000"/>
                <w:sz w:val="24"/>
              </w:rPr>
            </w:pPr>
            <w:r>
              <w:rPr>
                <w:color w:val="000000"/>
                <w:sz w:val="24"/>
              </w:rPr>
              <w:t>偏离情况</w:t>
            </w:r>
          </w:p>
        </w:tc>
        <w:tc>
          <w:tcPr>
            <w:tcW w:w="1009" w:type="dxa"/>
            <w:vAlign w:val="center"/>
          </w:tcPr>
          <w:p w14:paraId="5B5F9AD6" w14:textId="77777777" w:rsidR="00723C0D" w:rsidRDefault="0063549A">
            <w:pPr>
              <w:adjustRightInd w:val="0"/>
              <w:snapToGrid w:val="0"/>
              <w:jc w:val="center"/>
              <w:rPr>
                <w:color w:val="000000"/>
                <w:sz w:val="24"/>
              </w:rPr>
            </w:pPr>
            <w:r>
              <w:rPr>
                <w:color w:val="000000"/>
                <w:sz w:val="24"/>
              </w:rPr>
              <w:t>说明</w:t>
            </w:r>
          </w:p>
        </w:tc>
      </w:tr>
      <w:tr w:rsidR="00723C0D" w14:paraId="121E5F2C" w14:textId="77777777">
        <w:trPr>
          <w:trHeight w:val="930"/>
          <w:jc w:val="center"/>
        </w:trPr>
        <w:tc>
          <w:tcPr>
            <w:tcW w:w="775" w:type="dxa"/>
            <w:vAlign w:val="center"/>
          </w:tcPr>
          <w:p w14:paraId="5E3264A3" w14:textId="77777777" w:rsidR="00723C0D" w:rsidRDefault="00723C0D">
            <w:pPr>
              <w:adjustRightInd w:val="0"/>
              <w:snapToGrid w:val="0"/>
              <w:jc w:val="center"/>
              <w:rPr>
                <w:color w:val="000000"/>
                <w:sz w:val="24"/>
              </w:rPr>
            </w:pPr>
          </w:p>
        </w:tc>
        <w:tc>
          <w:tcPr>
            <w:tcW w:w="1482" w:type="dxa"/>
            <w:vAlign w:val="center"/>
          </w:tcPr>
          <w:p w14:paraId="4E4BB953" w14:textId="77777777" w:rsidR="00723C0D" w:rsidRDefault="00723C0D">
            <w:pPr>
              <w:adjustRightInd w:val="0"/>
              <w:snapToGrid w:val="0"/>
              <w:jc w:val="center"/>
              <w:rPr>
                <w:color w:val="000000"/>
                <w:sz w:val="24"/>
              </w:rPr>
            </w:pPr>
          </w:p>
        </w:tc>
        <w:tc>
          <w:tcPr>
            <w:tcW w:w="2384" w:type="dxa"/>
            <w:vAlign w:val="center"/>
          </w:tcPr>
          <w:p w14:paraId="4A118583" w14:textId="77777777" w:rsidR="00723C0D" w:rsidRDefault="00723C0D">
            <w:pPr>
              <w:adjustRightInd w:val="0"/>
              <w:snapToGrid w:val="0"/>
              <w:jc w:val="center"/>
              <w:rPr>
                <w:color w:val="000000"/>
                <w:sz w:val="24"/>
              </w:rPr>
            </w:pPr>
          </w:p>
        </w:tc>
        <w:tc>
          <w:tcPr>
            <w:tcW w:w="2126" w:type="dxa"/>
            <w:vAlign w:val="center"/>
          </w:tcPr>
          <w:p w14:paraId="1D3BBCB2" w14:textId="77777777" w:rsidR="00723C0D" w:rsidRDefault="00723C0D">
            <w:pPr>
              <w:adjustRightInd w:val="0"/>
              <w:snapToGrid w:val="0"/>
              <w:jc w:val="center"/>
              <w:rPr>
                <w:color w:val="000000"/>
                <w:sz w:val="24"/>
              </w:rPr>
            </w:pPr>
          </w:p>
        </w:tc>
        <w:tc>
          <w:tcPr>
            <w:tcW w:w="1875" w:type="dxa"/>
            <w:vAlign w:val="center"/>
          </w:tcPr>
          <w:p w14:paraId="17C2C4CB" w14:textId="77777777" w:rsidR="00723C0D" w:rsidRDefault="00723C0D">
            <w:pPr>
              <w:adjustRightInd w:val="0"/>
              <w:snapToGrid w:val="0"/>
              <w:jc w:val="center"/>
              <w:rPr>
                <w:color w:val="000000"/>
                <w:sz w:val="24"/>
              </w:rPr>
            </w:pPr>
          </w:p>
        </w:tc>
        <w:tc>
          <w:tcPr>
            <w:tcW w:w="1009" w:type="dxa"/>
            <w:vAlign w:val="center"/>
          </w:tcPr>
          <w:p w14:paraId="26046834" w14:textId="77777777" w:rsidR="00723C0D" w:rsidRDefault="00723C0D">
            <w:pPr>
              <w:adjustRightInd w:val="0"/>
              <w:snapToGrid w:val="0"/>
              <w:jc w:val="center"/>
              <w:rPr>
                <w:color w:val="000000"/>
                <w:sz w:val="24"/>
              </w:rPr>
            </w:pPr>
          </w:p>
        </w:tc>
      </w:tr>
      <w:tr w:rsidR="00723C0D" w14:paraId="7BDA02F5" w14:textId="77777777">
        <w:trPr>
          <w:trHeight w:val="930"/>
          <w:jc w:val="center"/>
        </w:trPr>
        <w:tc>
          <w:tcPr>
            <w:tcW w:w="775" w:type="dxa"/>
            <w:vAlign w:val="center"/>
          </w:tcPr>
          <w:p w14:paraId="3235CB04" w14:textId="77777777" w:rsidR="00723C0D" w:rsidRDefault="00723C0D">
            <w:pPr>
              <w:adjustRightInd w:val="0"/>
              <w:snapToGrid w:val="0"/>
              <w:jc w:val="center"/>
              <w:rPr>
                <w:color w:val="000000"/>
                <w:sz w:val="24"/>
              </w:rPr>
            </w:pPr>
          </w:p>
        </w:tc>
        <w:tc>
          <w:tcPr>
            <w:tcW w:w="1482" w:type="dxa"/>
            <w:vAlign w:val="center"/>
          </w:tcPr>
          <w:p w14:paraId="54BA1C7D" w14:textId="77777777" w:rsidR="00723C0D" w:rsidRDefault="00723C0D">
            <w:pPr>
              <w:adjustRightInd w:val="0"/>
              <w:snapToGrid w:val="0"/>
              <w:jc w:val="center"/>
              <w:rPr>
                <w:color w:val="000000"/>
                <w:sz w:val="24"/>
              </w:rPr>
            </w:pPr>
          </w:p>
        </w:tc>
        <w:tc>
          <w:tcPr>
            <w:tcW w:w="2384" w:type="dxa"/>
            <w:vAlign w:val="center"/>
          </w:tcPr>
          <w:p w14:paraId="02E3BE8E" w14:textId="77777777" w:rsidR="00723C0D" w:rsidRDefault="00723C0D">
            <w:pPr>
              <w:adjustRightInd w:val="0"/>
              <w:snapToGrid w:val="0"/>
              <w:jc w:val="center"/>
              <w:rPr>
                <w:color w:val="000000"/>
                <w:sz w:val="24"/>
              </w:rPr>
            </w:pPr>
          </w:p>
        </w:tc>
        <w:tc>
          <w:tcPr>
            <w:tcW w:w="2126" w:type="dxa"/>
            <w:vAlign w:val="center"/>
          </w:tcPr>
          <w:p w14:paraId="76120A93" w14:textId="77777777" w:rsidR="00723C0D" w:rsidRDefault="00723C0D">
            <w:pPr>
              <w:adjustRightInd w:val="0"/>
              <w:snapToGrid w:val="0"/>
              <w:jc w:val="center"/>
              <w:rPr>
                <w:color w:val="000000"/>
                <w:sz w:val="24"/>
              </w:rPr>
            </w:pPr>
          </w:p>
        </w:tc>
        <w:tc>
          <w:tcPr>
            <w:tcW w:w="1875" w:type="dxa"/>
            <w:vAlign w:val="center"/>
          </w:tcPr>
          <w:p w14:paraId="2D2CA410" w14:textId="77777777" w:rsidR="00723C0D" w:rsidRDefault="00723C0D">
            <w:pPr>
              <w:adjustRightInd w:val="0"/>
              <w:snapToGrid w:val="0"/>
              <w:jc w:val="center"/>
              <w:rPr>
                <w:color w:val="000000"/>
                <w:sz w:val="24"/>
              </w:rPr>
            </w:pPr>
          </w:p>
        </w:tc>
        <w:tc>
          <w:tcPr>
            <w:tcW w:w="1009" w:type="dxa"/>
            <w:vAlign w:val="center"/>
          </w:tcPr>
          <w:p w14:paraId="249ED18E" w14:textId="77777777" w:rsidR="00723C0D" w:rsidRDefault="00723C0D">
            <w:pPr>
              <w:adjustRightInd w:val="0"/>
              <w:snapToGrid w:val="0"/>
              <w:jc w:val="center"/>
              <w:rPr>
                <w:color w:val="000000"/>
                <w:sz w:val="24"/>
              </w:rPr>
            </w:pPr>
          </w:p>
        </w:tc>
      </w:tr>
      <w:tr w:rsidR="00723C0D" w14:paraId="6B6FC063" w14:textId="77777777">
        <w:trPr>
          <w:trHeight w:val="930"/>
          <w:jc w:val="center"/>
        </w:trPr>
        <w:tc>
          <w:tcPr>
            <w:tcW w:w="775" w:type="dxa"/>
            <w:vAlign w:val="center"/>
          </w:tcPr>
          <w:p w14:paraId="75B0710E" w14:textId="77777777" w:rsidR="00723C0D" w:rsidRDefault="00723C0D">
            <w:pPr>
              <w:adjustRightInd w:val="0"/>
              <w:snapToGrid w:val="0"/>
              <w:jc w:val="center"/>
              <w:rPr>
                <w:color w:val="000000"/>
                <w:sz w:val="24"/>
              </w:rPr>
            </w:pPr>
          </w:p>
        </w:tc>
        <w:tc>
          <w:tcPr>
            <w:tcW w:w="1482" w:type="dxa"/>
            <w:vAlign w:val="center"/>
          </w:tcPr>
          <w:p w14:paraId="0CEE1043" w14:textId="77777777" w:rsidR="00723C0D" w:rsidRDefault="00723C0D">
            <w:pPr>
              <w:adjustRightInd w:val="0"/>
              <w:snapToGrid w:val="0"/>
              <w:jc w:val="center"/>
              <w:rPr>
                <w:color w:val="000000"/>
                <w:sz w:val="24"/>
              </w:rPr>
            </w:pPr>
          </w:p>
        </w:tc>
        <w:tc>
          <w:tcPr>
            <w:tcW w:w="2384" w:type="dxa"/>
            <w:vAlign w:val="center"/>
          </w:tcPr>
          <w:p w14:paraId="23F29CA7" w14:textId="77777777" w:rsidR="00723C0D" w:rsidRDefault="00723C0D">
            <w:pPr>
              <w:adjustRightInd w:val="0"/>
              <w:snapToGrid w:val="0"/>
              <w:jc w:val="center"/>
              <w:rPr>
                <w:color w:val="000000"/>
                <w:sz w:val="24"/>
              </w:rPr>
            </w:pPr>
          </w:p>
        </w:tc>
        <w:tc>
          <w:tcPr>
            <w:tcW w:w="2126" w:type="dxa"/>
            <w:vAlign w:val="center"/>
          </w:tcPr>
          <w:p w14:paraId="2D7082FE" w14:textId="77777777" w:rsidR="00723C0D" w:rsidRDefault="00723C0D">
            <w:pPr>
              <w:adjustRightInd w:val="0"/>
              <w:snapToGrid w:val="0"/>
              <w:jc w:val="center"/>
              <w:rPr>
                <w:color w:val="000000"/>
                <w:sz w:val="24"/>
              </w:rPr>
            </w:pPr>
          </w:p>
        </w:tc>
        <w:tc>
          <w:tcPr>
            <w:tcW w:w="1875" w:type="dxa"/>
            <w:vAlign w:val="center"/>
          </w:tcPr>
          <w:p w14:paraId="505E1952" w14:textId="77777777" w:rsidR="00723C0D" w:rsidRDefault="00723C0D">
            <w:pPr>
              <w:adjustRightInd w:val="0"/>
              <w:snapToGrid w:val="0"/>
              <w:jc w:val="center"/>
              <w:rPr>
                <w:color w:val="000000"/>
                <w:sz w:val="24"/>
              </w:rPr>
            </w:pPr>
          </w:p>
        </w:tc>
        <w:tc>
          <w:tcPr>
            <w:tcW w:w="1009" w:type="dxa"/>
            <w:vAlign w:val="center"/>
          </w:tcPr>
          <w:p w14:paraId="44FE50D4" w14:textId="77777777" w:rsidR="00723C0D" w:rsidRDefault="00723C0D">
            <w:pPr>
              <w:adjustRightInd w:val="0"/>
              <w:snapToGrid w:val="0"/>
              <w:jc w:val="center"/>
              <w:rPr>
                <w:color w:val="000000"/>
                <w:sz w:val="24"/>
              </w:rPr>
            </w:pPr>
          </w:p>
        </w:tc>
      </w:tr>
      <w:tr w:rsidR="00723C0D" w14:paraId="3DE32A74" w14:textId="77777777">
        <w:trPr>
          <w:trHeight w:val="930"/>
          <w:jc w:val="center"/>
        </w:trPr>
        <w:tc>
          <w:tcPr>
            <w:tcW w:w="775" w:type="dxa"/>
            <w:vAlign w:val="center"/>
          </w:tcPr>
          <w:p w14:paraId="39347AF8" w14:textId="77777777" w:rsidR="00723C0D" w:rsidRDefault="00723C0D">
            <w:pPr>
              <w:adjustRightInd w:val="0"/>
              <w:snapToGrid w:val="0"/>
              <w:jc w:val="center"/>
              <w:rPr>
                <w:color w:val="000000"/>
                <w:sz w:val="24"/>
              </w:rPr>
            </w:pPr>
          </w:p>
        </w:tc>
        <w:tc>
          <w:tcPr>
            <w:tcW w:w="1482" w:type="dxa"/>
            <w:vAlign w:val="center"/>
          </w:tcPr>
          <w:p w14:paraId="2D5E503D" w14:textId="77777777" w:rsidR="00723C0D" w:rsidRDefault="00723C0D">
            <w:pPr>
              <w:adjustRightInd w:val="0"/>
              <w:snapToGrid w:val="0"/>
              <w:jc w:val="center"/>
              <w:rPr>
                <w:color w:val="000000"/>
                <w:sz w:val="24"/>
              </w:rPr>
            </w:pPr>
          </w:p>
        </w:tc>
        <w:tc>
          <w:tcPr>
            <w:tcW w:w="2384" w:type="dxa"/>
            <w:vAlign w:val="center"/>
          </w:tcPr>
          <w:p w14:paraId="16390D54" w14:textId="77777777" w:rsidR="00723C0D" w:rsidRDefault="00723C0D">
            <w:pPr>
              <w:adjustRightInd w:val="0"/>
              <w:snapToGrid w:val="0"/>
              <w:jc w:val="center"/>
              <w:rPr>
                <w:color w:val="000000"/>
                <w:sz w:val="24"/>
              </w:rPr>
            </w:pPr>
          </w:p>
        </w:tc>
        <w:tc>
          <w:tcPr>
            <w:tcW w:w="2126" w:type="dxa"/>
            <w:vAlign w:val="center"/>
          </w:tcPr>
          <w:p w14:paraId="25C108D6" w14:textId="77777777" w:rsidR="00723C0D" w:rsidRDefault="00723C0D">
            <w:pPr>
              <w:adjustRightInd w:val="0"/>
              <w:snapToGrid w:val="0"/>
              <w:jc w:val="center"/>
              <w:rPr>
                <w:color w:val="000000"/>
                <w:sz w:val="24"/>
              </w:rPr>
            </w:pPr>
          </w:p>
        </w:tc>
        <w:tc>
          <w:tcPr>
            <w:tcW w:w="1875" w:type="dxa"/>
            <w:vAlign w:val="center"/>
          </w:tcPr>
          <w:p w14:paraId="797CD1DB" w14:textId="77777777" w:rsidR="00723C0D" w:rsidRDefault="00723C0D">
            <w:pPr>
              <w:adjustRightInd w:val="0"/>
              <w:snapToGrid w:val="0"/>
              <w:jc w:val="center"/>
              <w:rPr>
                <w:color w:val="000000"/>
                <w:sz w:val="24"/>
              </w:rPr>
            </w:pPr>
          </w:p>
        </w:tc>
        <w:tc>
          <w:tcPr>
            <w:tcW w:w="1009" w:type="dxa"/>
            <w:vAlign w:val="center"/>
          </w:tcPr>
          <w:p w14:paraId="448BAFC6" w14:textId="77777777" w:rsidR="00723C0D" w:rsidRDefault="00723C0D">
            <w:pPr>
              <w:adjustRightInd w:val="0"/>
              <w:snapToGrid w:val="0"/>
              <w:jc w:val="center"/>
              <w:rPr>
                <w:color w:val="000000"/>
                <w:sz w:val="24"/>
              </w:rPr>
            </w:pPr>
          </w:p>
        </w:tc>
      </w:tr>
      <w:tr w:rsidR="00723C0D" w14:paraId="24296A6C" w14:textId="77777777">
        <w:trPr>
          <w:trHeight w:val="930"/>
          <w:jc w:val="center"/>
        </w:trPr>
        <w:tc>
          <w:tcPr>
            <w:tcW w:w="775" w:type="dxa"/>
            <w:vAlign w:val="center"/>
          </w:tcPr>
          <w:p w14:paraId="4EE070B7" w14:textId="77777777" w:rsidR="00723C0D" w:rsidRDefault="00723C0D">
            <w:pPr>
              <w:adjustRightInd w:val="0"/>
              <w:snapToGrid w:val="0"/>
              <w:jc w:val="center"/>
              <w:rPr>
                <w:color w:val="000000"/>
                <w:sz w:val="24"/>
              </w:rPr>
            </w:pPr>
          </w:p>
        </w:tc>
        <w:tc>
          <w:tcPr>
            <w:tcW w:w="1482" w:type="dxa"/>
            <w:vAlign w:val="center"/>
          </w:tcPr>
          <w:p w14:paraId="13510EC0" w14:textId="77777777" w:rsidR="00723C0D" w:rsidRDefault="00723C0D">
            <w:pPr>
              <w:adjustRightInd w:val="0"/>
              <w:snapToGrid w:val="0"/>
              <w:jc w:val="center"/>
              <w:rPr>
                <w:color w:val="000000"/>
                <w:sz w:val="24"/>
              </w:rPr>
            </w:pPr>
          </w:p>
        </w:tc>
        <w:tc>
          <w:tcPr>
            <w:tcW w:w="2384" w:type="dxa"/>
            <w:vAlign w:val="center"/>
          </w:tcPr>
          <w:p w14:paraId="27AF8F4D" w14:textId="77777777" w:rsidR="00723C0D" w:rsidRDefault="00723C0D">
            <w:pPr>
              <w:adjustRightInd w:val="0"/>
              <w:snapToGrid w:val="0"/>
              <w:jc w:val="center"/>
              <w:rPr>
                <w:color w:val="000000"/>
                <w:sz w:val="24"/>
              </w:rPr>
            </w:pPr>
          </w:p>
        </w:tc>
        <w:tc>
          <w:tcPr>
            <w:tcW w:w="2126" w:type="dxa"/>
            <w:vAlign w:val="center"/>
          </w:tcPr>
          <w:p w14:paraId="1519559E" w14:textId="77777777" w:rsidR="00723C0D" w:rsidRDefault="00723C0D">
            <w:pPr>
              <w:adjustRightInd w:val="0"/>
              <w:snapToGrid w:val="0"/>
              <w:jc w:val="center"/>
              <w:rPr>
                <w:color w:val="000000"/>
                <w:sz w:val="24"/>
              </w:rPr>
            </w:pPr>
          </w:p>
        </w:tc>
        <w:tc>
          <w:tcPr>
            <w:tcW w:w="1875" w:type="dxa"/>
            <w:vAlign w:val="center"/>
          </w:tcPr>
          <w:p w14:paraId="07F63D4F" w14:textId="77777777" w:rsidR="00723C0D" w:rsidRDefault="00723C0D">
            <w:pPr>
              <w:adjustRightInd w:val="0"/>
              <w:snapToGrid w:val="0"/>
              <w:jc w:val="center"/>
              <w:rPr>
                <w:color w:val="000000"/>
                <w:sz w:val="24"/>
              </w:rPr>
            </w:pPr>
          </w:p>
        </w:tc>
        <w:tc>
          <w:tcPr>
            <w:tcW w:w="1009" w:type="dxa"/>
            <w:vAlign w:val="center"/>
          </w:tcPr>
          <w:p w14:paraId="0C9AA7F0" w14:textId="77777777" w:rsidR="00723C0D" w:rsidRDefault="00723C0D">
            <w:pPr>
              <w:adjustRightInd w:val="0"/>
              <w:snapToGrid w:val="0"/>
              <w:jc w:val="center"/>
              <w:rPr>
                <w:color w:val="000000"/>
                <w:sz w:val="24"/>
              </w:rPr>
            </w:pPr>
          </w:p>
        </w:tc>
      </w:tr>
      <w:tr w:rsidR="00723C0D" w14:paraId="59BCA5FF" w14:textId="77777777">
        <w:trPr>
          <w:trHeight w:val="930"/>
          <w:jc w:val="center"/>
        </w:trPr>
        <w:tc>
          <w:tcPr>
            <w:tcW w:w="775" w:type="dxa"/>
            <w:vAlign w:val="center"/>
          </w:tcPr>
          <w:p w14:paraId="63E4689B" w14:textId="77777777" w:rsidR="00723C0D" w:rsidRDefault="00723C0D">
            <w:pPr>
              <w:adjustRightInd w:val="0"/>
              <w:snapToGrid w:val="0"/>
              <w:jc w:val="center"/>
              <w:rPr>
                <w:color w:val="000000"/>
                <w:sz w:val="24"/>
              </w:rPr>
            </w:pPr>
          </w:p>
        </w:tc>
        <w:tc>
          <w:tcPr>
            <w:tcW w:w="1482" w:type="dxa"/>
            <w:vAlign w:val="center"/>
          </w:tcPr>
          <w:p w14:paraId="4C8DE510" w14:textId="77777777" w:rsidR="00723C0D" w:rsidRDefault="00723C0D">
            <w:pPr>
              <w:adjustRightInd w:val="0"/>
              <w:snapToGrid w:val="0"/>
              <w:jc w:val="center"/>
              <w:rPr>
                <w:color w:val="000000"/>
                <w:sz w:val="24"/>
              </w:rPr>
            </w:pPr>
          </w:p>
        </w:tc>
        <w:tc>
          <w:tcPr>
            <w:tcW w:w="2384" w:type="dxa"/>
            <w:vAlign w:val="center"/>
          </w:tcPr>
          <w:p w14:paraId="7A998015" w14:textId="77777777" w:rsidR="00723C0D" w:rsidRDefault="00723C0D">
            <w:pPr>
              <w:adjustRightInd w:val="0"/>
              <w:snapToGrid w:val="0"/>
              <w:jc w:val="center"/>
              <w:rPr>
                <w:color w:val="000000"/>
                <w:sz w:val="24"/>
              </w:rPr>
            </w:pPr>
          </w:p>
        </w:tc>
        <w:tc>
          <w:tcPr>
            <w:tcW w:w="2126" w:type="dxa"/>
            <w:vAlign w:val="center"/>
          </w:tcPr>
          <w:p w14:paraId="6DD3ADB2" w14:textId="77777777" w:rsidR="00723C0D" w:rsidRDefault="00723C0D">
            <w:pPr>
              <w:adjustRightInd w:val="0"/>
              <w:snapToGrid w:val="0"/>
              <w:jc w:val="center"/>
              <w:rPr>
                <w:color w:val="000000"/>
                <w:sz w:val="24"/>
              </w:rPr>
            </w:pPr>
          </w:p>
        </w:tc>
        <w:tc>
          <w:tcPr>
            <w:tcW w:w="1875" w:type="dxa"/>
            <w:vAlign w:val="center"/>
          </w:tcPr>
          <w:p w14:paraId="6CBB8078" w14:textId="77777777" w:rsidR="00723C0D" w:rsidRDefault="00723C0D">
            <w:pPr>
              <w:adjustRightInd w:val="0"/>
              <w:snapToGrid w:val="0"/>
              <w:jc w:val="center"/>
              <w:rPr>
                <w:color w:val="000000"/>
                <w:sz w:val="24"/>
              </w:rPr>
            </w:pPr>
          </w:p>
        </w:tc>
        <w:tc>
          <w:tcPr>
            <w:tcW w:w="1009" w:type="dxa"/>
            <w:vAlign w:val="center"/>
          </w:tcPr>
          <w:p w14:paraId="703C70B4" w14:textId="77777777" w:rsidR="00723C0D" w:rsidRDefault="00723C0D">
            <w:pPr>
              <w:adjustRightInd w:val="0"/>
              <w:snapToGrid w:val="0"/>
              <w:jc w:val="center"/>
              <w:rPr>
                <w:color w:val="000000"/>
                <w:sz w:val="24"/>
              </w:rPr>
            </w:pPr>
          </w:p>
        </w:tc>
      </w:tr>
    </w:tbl>
    <w:p w14:paraId="3539042D" w14:textId="77777777" w:rsidR="00723C0D" w:rsidRDefault="00723C0D">
      <w:pPr>
        <w:tabs>
          <w:tab w:val="left" w:pos="1800"/>
          <w:tab w:val="left" w:pos="5580"/>
        </w:tabs>
        <w:spacing w:line="360" w:lineRule="auto"/>
        <w:ind w:firstLineChars="150" w:firstLine="360"/>
        <w:jc w:val="left"/>
        <w:rPr>
          <w:color w:val="000000"/>
          <w:sz w:val="24"/>
          <w:u w:val="single"/>
        </w:rPr>
      </w:pPr>
    </w:p>
    <w:p w14:paraId="6761F256" w14:textId="77777777" w:rsidR="00723C0D" w:rsidRDefault="00723C0D">
      <w:pPr>
        <w:tabs>
          <w:tab w:val="left" w:pos="1800"/>
          <w:tab w:val="left" w:pos="5580"/>
        </w:tabs>
        <w:spacing w:line="360" w:lineRule="auto"/>
        <w:ind w:firstLineChars="150" w:firstLine="360"/>
        <w:jc w:val="left"/>
        <w:rPr>
          <w:color w:val="000000"/>
          <w:sz w:val="24"/>
          <w:u w:val="single"/>
        </w:rPr>
      </w:pPr>
    </w:p>
    <w:p w14:paraId="339AABBA" w14:textId="77777777" w:rsidR="00723C0D" w:rsidRDefault="0063549A">
      <w:pPr>
        <w:tabs>
          <w:tab w:val="left" w:pos="1800"/>
          <w:tab w:val="left" w:pos="5580"/>
        </w:tabs>
        <w:jc w:val="left"/>
        <w:rPr>
          <w:color w:val="000000"/>
          <w:sz w:val="24"/>
        </w:rPr>
      </w:pPr>
      <w:r>
        <w:rPr>
          <w:color w:val="000000"/>
          <w:sz w:val="24"/>
        </w:rPr>
        <w:t>注：</w:t>
      </w:r>
    </w:p>
    <w:p w14:paraId="4FBADA48" w14:textId="77777777" w:rsidR="00723C0D" w:rsidRDefault="0063549A">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E54E295" w14:textId="77777777" w:rsidR="00723C0D" w:rsidRDefault="0063549A">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9855395" w14:textId="77777777" w:rsidR="00723C0D" w:rsidRDefault="00723C0D">
      <w:pPr>
        <w:tabs>
          <w:tab w:val="left" w:pos="1800"/>
          <w:tab w:val="left" w:pos="5580"/>
        </w:tabs>
        <w:jc w:val="left"/>
        <w:rPr>
          <w:sz w:val="24"/>
        </w:rPr>
      </w:pPr>
    </w:p>
    <w:p w14:paraId="7AE452B8" w14:textId="77777777" w:rsidR="00723C0D" w:rsidRDefault="00723C0D">
      <w:pPr>
        <w:tabs>
          <w:tab w:val="left" w:pos="1800"/>
          <w:tab w:val="left" w:pos="5580"/>
        </w:tabs>
        <w:jc w:val="left"/>
        <w:rPr>
          <w:color w:val="000000"/>
          <w:sz w:val="24"/>
        </w:rPr>
      </w:pPr>
    </w:p>
    <w:p w14:paraId="244643A6" w14:textId="77777777" w:rsidR="00723C0D" w:rsidRDefault="00723C0D">
      <w:pPr>
        <w:rPr>
          <w:color w:val="000000"/>
          <w:sz w:val="24"/>
          <w:szCs w:val="20"/>
        </w:rPr>
      </w:pPr>
    </w:p>
    <w:p w14:paraId="369DF2E0"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47B3E5C"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rPr>
        <w:lastRenderedPageBreak/>
        <w:t>投标人名称（加盖公章）</w:t>
      </w:r>
      <w:r>
        <w:rPr>
          <w:color w:val="000000"/>
          <w:sz w:val="24"/>
          <w:lang w:val="zh-CN"/>
        </w:rPr>
        <w:t>：</w:t>
      </w:r>
      <w:r>
        <w:rPr>
          <w:color w:val="000000"/>
          <w:sz w:val="24"/>
          <w:lang w:val="zh-CN"/>
        </w:rPr>
        <w:t xml:space="preserve">    ____________</w:t>
      </w:r>
    </w:p>
    <w:p w14:paraId="67143818" w14:textId="77777777" w:rsidR="00723C0D" w:rsidRDefault="0063549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DB8E769" w14:textId="77777777" w:rsidR="00723C0D" w:rsidRDefault="0063549A">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09924FD6" w14:textId="77777777" w:rsidR="00723C0D" w:rsidRDefault="0063549A">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4D0D6A0E" w14:textId="77777777" w:rsidR="00723C0D" w:rsidRDefault="00723C0D">
      <w:pPr>
        <w:pStyle w:val="afe"/>
        <w:shd w:val="clear" w:color="auto" w:fill="FFFFFF"/>
        <w:spacing w:before="30" w:beforeAutospacing="0" w:after="30" w:afterAutospacing="0"/>
        <w:ind w:firstLine="420"/>
        <w:rPr>
          <w:rFonts w:hint="eastAsia"/>
          <w:color w:val="333333"/>
        </w:rPr>
      </w:pPr>
    </w:p>
    <w:p w14:paraId="16AA8676" w14:textId="77777777" w:rsidR="00723C0D" w:rsidRDefault="0063549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6F51B82" w14:textId="77777777" w:rsidR="00723C0D" w:rsidRDefault="0063549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242D1E60" w14:textId="77777777" w:rsidR="00723C0D" w:rsidRDefault="0063549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71F2FBAC" w14:textId="77777777" w:rsidR="00723C0D" w:rsidRDefault="0063549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11ADFB89" w14:textId="77777777" w:rsidR="00723C0D" w:rsidRDefault="0063549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5A976898" w14:textId="77777777" w:rsidR="00723C0D" w:rsidRDefault="00723C0D">
      <w:pPr>
        <w:pStyle w:val="afe"/>
        <w:shd w:val="clear" w:color="auto" w:fill="FFFFFF"/>
        <w:spacing w:before="0" w:beforeAutospacing="0" w:after="0" w:afterAutospacing="0" w:line="360" w:lineRule="auto"/>
        <w:rPr>
          <w:rFonts w:hint="eastAsia"/>
          <w:color w:val="333333"/>
        </w:rPr>
      </w:pPr>
    </w:p>
    <w:p w14:paraId="7D948766" w14:textId="77777777" w:rsidR="00723C0D" w:rsidRDefault="00723C0D">
      <w:pPr>
        <w:pStyle w:val="afe"/>
        <w:shd w:val="clear" w:color="auto" w:fill="FFFFFF"/>
        <w:spacing w:before="0" w:beforeAutospacing="0" w:after="0" w:afterAutospacing="0" w:line="360" w:lineRule="auto"/>
        <w:jc w:val="right"/>
        <w:rPr>
          <w:rFonts w:hint="eastAsia"/>
          <w:color w:val="333333"/>
          <w:shd w:val="clear" w:color="auto" w:fill="FFFFFF"/>
        </w:rPr>
      </w:pPr>
    </w:p>
    <w:p w14:paraId="461B61BE" w14:textId="77777777" w:rsidR="00723C0D" w:rsidRDefault="0063549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2381A272" w14:textId="77777777" w:rsidR="00723C0D" w:rsidRDefault="0063549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3F41C2E2" w14:textId="77777777" w:rsidR="00723C0D" w:rsidRDefault="00723C0D">
      <w:pPr>
        <w:pStyle w:val="afe"/>
        <w:shd w:val="clear" w:color="auto" w:fill="FFFFFF"/>
        <w:spacing w:before="0" w:beforeAutospacing="0" w:after="0" w:afterAutospacing="0" w:line="360" w:lineRule="auto"/>
        <w:rPr>
          <w:rFonts w:hint="eastAsia"/>
          <w:color w:val="333333"/>
          <w:shd w:val="clear" w:color="auto" w:fill="FFFFFF"/>
        </w:rPr>
      </w:pPr>
    </w:p>
    <w:p w14:paraId="58DE3F47" w14:textId="77777777" w:rsidR="00723C0D" w:rsidRDefault="00723C0D">
      <w:pPr>
        <w:pStyle w:val="afe"/>
        <w:shd w:val="clear" w:color="auto" w:fill="FFFFFF"/>
        <w:spacing w:before="0" w:beforeAutospacing="0" w:after="0" w:afterAutospacing="0" w:line="360" w:lineRule="auto"/>
        <w:rPr>
          <w:rFonts w:hint="eastAsia"/>
          <w:color w:val="333333"/>
          <w:shd w:val="clear" w:color="auto" w:fill="FFFFFF"/>
        </w:rPr>
      </w:pPr>
    </w:p>
    <w:p w14:paraId="612E6533" w14:textId="77777777" w:rsidR="00723C0D" w:rsidRDefault="0063549A">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4BED50A2" w14:textId="77777777" w:rsidR="00723C0D" w:rsidRDefault="0063549A">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6A3B4166" w14:textId="77777777" w:rsidR="00723C0D" w:rsidRDefault="0063549A">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7E48CB21" w14:textId="77777777" w:rsidR="00723C0D" w:rsidRDefault="0063549A">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49A5B277" w14:textId="77777777" w:rsidR="00723C0D" w:rsidRDefault="0063549A">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74BC5445" w14:textId="77777777" w:rsidR="00723C0D" w:rsidRDefault="0063549A">
      <w:pPr>
        <w:widowControl/>
        <w:jc w:val="left"/>
        <w:rPr>
          <w:color w:val="333333"/>
          <w:szCs w:val="21"/>
          <w:shd w:val="clear" w:color="auto" w:fill="FFFFFF"/>
        </w:rPr>
      </w:pPr>
      <w:r>
        <w:rPr>
          <w:color w:val="333333"/>
          <w:szCs w:val="21"/>
          <w:shd w:val="clear" w:color="auto" w:fill="FFFFFF"/>
        </w:rPr>
        <w:br w:type="page"/>
      </w:r>
    </w:p>
    <w:p w14:paraId="77F9E17C" w14:textId="77777777" w:rsidR="00723C0D" w:rsidRDefault="0063549A">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484C4D27" w14:textId="77777777" w:rsidR="00723C0D" w:rsidRDefault="00723C0D">
      <w:pPr>
        <w:pStyle w:val="afe"/>
        <w:shd w:val="clear" w:color="auto" w:fill="FFFFFF"/>
        <w:spacing w:before="30" w:beforeAutospacing="0" w:after="30" w:afterAutospacing="0"/>
        <w:rPr>
          <w:rStyle w:val="aff4"/>
          <w:rFonts w:hint="eastAsia"/>
          <w:sz w:val="36"/>
          <w:szCs w:val="36"/>
        </w:rPr>
      </w:pPr>
    </w:p>
    <w:p w14:paraId="3238BBCB" w14:textId="77777777" w:rsidR="00723C0D" w:rsidRDefault="0063549A">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589206E" w14:textId="77777777" w:rsidR="00723C0D" w:rsidRDefault="0063549A">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8ADF2F4" w14:textId="77777777" w:rsidR="00723C0D" w:rsidRDefault="00723C0D">
      <w:pPr>
        <w:widowControl/>
        <w:spacing w:line="360" w:lineRule="auto"/>
        <w:ind w:firstLineChars="200" w:firstLine="480"/>
        <w:jc w:val="left"/>
        <w:rPr>
          <w:color w:val="000000"/>
          <w:sz w:val="24"/>
        </w:rPr>
      </w:pPr>
    </w:p>
    <w:p w14:paraId="044E5010" w14:textId="77777777" w:rsidR="00723C0D" w:rsidRDefault="0063549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B622BFC" w14:textId="77777777" w:rsidR="00723C0D" w:rsidRDefault="0063549A">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103E48E7" w14:textId="77777777" w:rsidR="00723C0D" w:rsidRDefault="00723C0D">
      <w:pPr>
        <w:widowControl/>
        <w:spacing w:line="360" w:lineRule="auto"/>
        <w:jc w:val="left"/>
        <w:rPr>
          <w:color w:val="000000"/>
          <w:sz w:val="24"/>
        </w:rPr>
      </w:pPr>
    </w:p>
    <w:p w14:paraId="407F7E0A" w14:textId="77777777" w:rsidR="00723C0D" w:rsidRDefault="00723C0D">
      <w:pPr>
        <w:widowControl/>
        <w:spacing w:line="360" w:lineRule="auto"/>
        <w:jc w:val="left"/>
        <w:rPr>
          <w:color w:val="000000"/>
          <w:sz w:val="24"/>
        </w:rPr>
      </w:pPr>
    </w:p>
    <w:p w14:paraId="76132158" w14:textId="77777777" w:rsidR="00723C0D" w:rsidRDefault="0063549A">
      <w:pPr>
        <w:spacing w:line="360" w:lineRule="auto"/>
        <w:rPr>
          <w:color w:val="000000"/>
          <w:sz w:val="22"/>
          <w:szCs w:val="22"/>
        </w:rPr>
      </w:pPr>
      <w:r>
        <w:rPr>
          <w:rFonts w:hint="eastAsia"/>
          <w:color w:val="000000"/>
          <w:sz w:val="22"/>
          <w:szCs w:val="22"/>
        </w:rPr>
        <w:t>注：</w:t>
      </w:r>
    </w:p>
    <w:p w14:paraId="56F31365" w14:textId="77777777" w:rsidR="00723C0D" w:rsidRDefault="0063549A">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463BEF38" w14:textId="77777777" w:rsidR="00723C0D" w:rsidRDefault="0063549A">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045515E8" w14:textId="77777777" w:rsidR="00723C0D" w:rsidRDefault="0063549A">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4F362199" w14:textId="77777777" w:rsidR="00723C0D" w:rsidRDefault="0063549A">
      <w:pPr>
        <w:widowControl/>
        <w:jc w:val="left"/>
        <w:rPr>
          <w:color w:val="000000"/>
          <w:sz w:val="24"/>
          <w:szCs w:val="20"/>
        </w:rPr>
      </w:pPr>
      <w:r>
        <w:rPr>
          <w:color w:val="000000"/>
          <w:sz w:val="24"/>
          <w:szCs w:val="20"/>
        </w:rPr>
        <w:br w:type="page"/>
      </w:r>
    </w:p>
    <w:p w14:paraId="6AB3CCE3" w14:textId="77777777" w:rsidR="00723C0D" w:rsidRDefault="0063549A">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0EC8064C" w14:textId="77777777" w:rsidR="00723C0D" w:rsidRDefault="0063549A">
      <w:pPr>
        <w:tabs>
          <w:tab w:val="left" w:pos="5580"/>
        </w:tabs>
        <w:spacing w:line="360" w:lineRule="auto"/>
        <w:rPr>
          <w:sz w:val="24"/>
        </w:rPr>
      </w:pPr>
      <w:r>
        <w:rPr>
          <w:sz w:val="24"/>
        </w:rPr>
        <w:t>说明：</w:t>
      </w:r>
    </w:p>
    <w:p w14:paraId="2AA63F51" w14:textId="77777777" w:rsidR="00723C0D" w:rsidRDefault="0063549A">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D7D89F" w14:textId="77777777" w:rsidR="00723C0D" w:rsidRDefault="0063549A">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19E2F91" w14:textId="77777777" w:rsidR="00723C0D" w:rsidRDefault="0063549A">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0C93A56C" w14:textId="77777777" w:rsidR="00723C0D" w:rsidRDefault="0063549A">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73DC840" w14:textId="77777777" w:rsidR="00723C0D" w:rsidRDefault="0063549A">
      <w:pPr>
        <w:widowControl/>
        <w:jc w:val="left"/>
        <w:rPr>
          <w:b/>
          <w:bCs/>
          <w:color w:val="000000"/>
          <w:sz w:val="24"/>
        </w:rPr>
      </w:pPr>
      <w:r>
        <w:rPr>
          <w:b/>
          <w:bCs/>
          <w:color w:val="000000"/>
          <w:sz w:val="24"/>
        </w:rPr>
        <w:br w:type="page"/>
      </w:r>
    </w:p>
    <w:p w14:paraId="3DAC6631" w14:textId="16A4F5B5" w:rsidR="00723C0D" w:rsidRDefault="00C173B1" w:rsidP="00C173B1">
      <w:pPr>
        <w:tabs>
          <w:tab w:val="left" w:pos="1490"/>
        </w:tabs>
        <w:spacing w:beforeLines="100" w:before="240" w:afterLines="100" w:after="240" w:line="360" w:lineRule="auto"/>
        <w:rPr>
          <w:b/>
          <w:bCs/>
          <w:color w:val="000000"/>
          <w:sz w:val="36"/>
          <w:szCs w:val="36"/>
        </w:rPr>
      </w:pPr>
      <w:r>
        <w:rPr>
          <w:color w:val="000000"/>
          <w:sz w:val="24"/>
        </w:rPr>
        <w:lastRenderedPageBreak/>
        <w:tab/>
      </w:r>
      <w:r>
        <w:rPr>
          <w:b/>
          <w:bCs/>
          <w:color w:val="000000"/>
          <w:sz w:val="36"/>
          <w:szCs w:val="36"/>
        </w:rPr>
        <w:t>中小企业声明函（工程、服务）格式</w:t>
      </w:r>
    </w:p>
    <w:p w14:paraId="19D929FD" w14:textId="77777777" w:rsidR="00723C0D" w:rsidRDefault="0063549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B2C8DA0" w14:textId="77777777" w:rsidR="00723C0D" w:rsidRDefault="0063549A">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7420E3D" w14:textId="77777777" w:rsidR="00723C0D" w:rsidRDefault="0063549A">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C290F33" w14:textId="77777777" w:rsidR="00723C0D" w:rsidRDefault="0063549A">
      <w:pPr>
        <w:autoSpaceDE w:val="0"/>
        <w:autoSpaceDN w:val="0"/>
        <w:spacing w:line="360" w:lineRule="auto"/>
        <w:ind w:left="860"/>
        <w:jc w:val="left"/>
        <w:rPr>
          <w:kern w:val="0"/>
          <w:sz w:val="24"/>
        </w:rPr>
      </w:pPr>
      <w:r>
        <w:rPr>
          <w:kern w:val="0"/>
          <w:sz w:val="24"/>
        </w:rPr>
        <w:t>……</w:t>
      </w:r>
    </w:p>
    <w:p w14:paraId="4E391DF3" w14:textId="77777777" w:rsidR="00723C0D" w:rsidRDefault="0063549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03EC807" w14:textId="77777777" w:rsidR="00723C0D" w:rsidRDefault="0063549A">
      <w:pPr>
        <w:spacing w:line="360" w:lineRule="auto"/>
        <w:ind w:firstLine="504"/>
        <w:rPr>
          <w:spacing w:val="6"/>
          <w:sz w:val="24"/>
        </w:rPr>
      </w:pPr>
      <w:r>
        <w:rPr>
          <w:kern w:val="0"/>
          <w:sz w:val="24"/>
        </w:rPr>
        <w:t>本企业对上述声明内容的真实性负责。如有虚假，将依法承担相应责任。</w:t>
      </w:r>
    </w:p>
    <w:p w14:paraId="038C525E" w14:textId="77777777" w:rsidR="00723C0D" w:rsidRDefault="00723C0D">
      <w:pPr>
        <w:spacing w:line="360" w:lineRule="auto"/>
        <w:ind w:firstLine="504"/>
        <w:rPr>
          <w:spacing w:val="6"/>
          <w:sz w:val="24"/>
        </w:rPr>
      </w:pPr>
    </w:p>
    <w:p w14:paraId="39409EDE" w14:textId="77777777" w:rsidR="00723C0D" w:rsidRDefault="00723C0D">
      <w:pPr>
        <w:spacing w:line="360" w:lineRule="auto"/>
        <w:ind w:right="360" w:firstLine="480"/>
        <w:jc w:val="right"/>
        <w:rPr>
          <w:color w:val="000000"/>
          <w:sz w:val="24"/>
        </w:rPr>
      </w:pPr>
    </w:p>
    <w:p w14:paraId="7F1B6DC4" w14:textId="77777777" w:rsidR="00723C0D" w:rsidRDefault="0063549A">
      <w:pPr>
        <w:spacing w:line="360" w:lineRule="auto"/>
        <w:ind w:right="360" w:firstLine="480"/>
        <w:jc w:val="right"/>
        <w:rPr>
          <w:color w:val="000000"/>
          <w:sz w:val="24"/>
        </w:rPr>
      </w:pPr>
      <w:r>
        <w:rPr>
          <w:color w:val="000000"/>
          <w:sz w:val="24"/>
        </w:rPr>
        <w:t>企业名称（盖章）：</w:t>
      </w:r>
      <w:r>
        <w:rPr>
          <w:color w:val="000000"/>
          <w:sz w:val="24"/>
        </w:rPr>
        <w:t>________</w:t>
      </w:r>
    </w:p>
    <w:p w14:paraId="5A4EFE53" w14:textId="77777777" w:rsidR="00723C0D" w:rsidRDefault="0063549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37F9563" w14:textId="77777777" w:rsidR="00723C0D" w:rsidRDefault="00723C0D">
      <w:pPr>
        <w:spacing w:line="360" w:lineRule="auto"/>
        <w:ind w:right="360" w:firstLine="480"/>
        <w:jc w:val="right"/>
        <w:rPr>
          <w:color w:val="000000"/>
          <w:sz w:val="24"/>
        </w:rPr>
      </w:pPr>
    </w:p>
    <w:p w14:paraId="7092CBA2" w14:textId="77777777" w:rsidR="00723C0D" w:rsidRDefault="00723C0D">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23C0D" w14:paraId="33FA0A3C" w14:textId="77777777">
        <w:tc>
          <w:tcPr>
            <w:tcW w:w="8946" w:type="dxa"/>
          </w:tcPr>
          <w:p w14:paraId="4A9AE96E" w14:textId="77777777" w:rsidR="00723C0D" w:rsidRDefault="0063549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A678182" w14:textId="77777777" w:rsidR="00723C0D" w:rsidRDefault="00723C0D">
      <w:pPr>
        <w:adjustRightInd w:val="0"/>
        <w:snapToGrid w:val="0"/>
        <w:jc w:val="left"/>
        <w:rPr>
          <w:color w:val="000000"/>
          <w:szCs w:val="21"/>
          <w:vertAlign w:val="superscript"/>
        </w:rPr>
      </w:pPr>
    </w:p>
    <w:p w14:paraId="0FE00650" w14:textId="77777777" w:rsidR="00723C0D" w:rsidRDefault="00723C0D">
      <w:pPr>
        <w:spacing w:line="360" w:lineRule="auto"/>
        <w:ind w:right="360" w:firstLine="480"/>
        <w:jc w:val="right"/>
        <w:rPr>
          <w:color w:val="000000"/>
          <w:sz w:val="24"/>
        </w:rPr>
      </w:pPr>
    </w:p>
    <w:p w14:paraId="205ED360" w14:textId="77777777" w:rsidR="00723C0D" w:rsidRDefault="00723C0D">
      <w:pPr>
        <w:spacing w:line="360" w:lineRule="auto"/>
        <w:ind w:right="360" w:firstLine="480"/>
        <w:jc w:val="right"/>
        <w:rPr>
          <w:color w:val="000000"/>
          <w:sz w:val="24"/>
        </w:rPr>
      </w:pPr>
    </w:p>
    <w:p w14:paraId="56978784" w14:textId="6E6D8B65" w:rsidR="00723C0D" w:rsidRDefault="0063549A" w:rsidP="00C173B1">
      <w:pPr>
        <w:spacing w:line="360" w:lineRule="auto"/>
        <w:jc w:val="center"/>
        <w:outlineLvl w:val="2"/>
        <w:rPr>
          <w:color w:val="000000"/>
          <w:sz w:val="36"/>
          <w:szCs w:val="36"/>
        </w:rPr>
      </w:pPr>
      <w:r>
        <w:rPr>
          <w:b/>
          <w:bCs/>
          <w:color w:val="000000"/>
          <w:sz w:val="36"/>
          <w:szCs w:val="36"/>
        </w:rPr>
        <w:t>残疾人福利性单位声明函格式</w:t>
      </w:r>
    </w:p>
    <w:p w14:paraId="0E36B616" w14:textId="77777777" w:rsidR="00723C0D" w:rsidRDefault="0063549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63F42961" w14:textId="77777777" w:rsidR="00723C0D" w:rsidRDefault="0063549A">
      <w:pPr>
        <w:spacing w:line="588" w:lineRule="exact"/>
        <w:ind w:firstLine="482"/>
        <w:rPr>
          <w:b/>
          <w:spacing w:val="6"/>
          <w:sz w:val="24"/>
        </w:rPr>
      </w:pPr>
      <w:r>
        <w:rPr>
          <w:b/>
          <w:sz w:val="24"/>
        </w:rPr>
        <w:t>□</w:t>
      </w:r>
      <w:r>
        <w:rPr>
          <w:b/>
          <w:spacing w:val="6"/>
          <w:sz w:val="24"/>
        </w:rPr>
        <w:t>不属于符合条件的残疾人福利性单位。</w:t>
      </w:r>
    </w:p>
    <w:p w14:paraId="28E461B4" w14:textId="77777777" w:rsidR="00723C0D" w:rsidRDefault="0063549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C850CB5" w14:textId="77777777" w:rsidR="00723C0D" w:rsidRDefault="0063549A">
      <w:pPr>
        <w:spacing w:line="588" w:lineRule="exact"/>
        <w:ind w:firstLineChars="200" w:firstLine="506"/>
        <w:rPr>
          <w:spacing w:val="6"/>
          <w:sz w:val="24"/>
        </w:rPr>
      </w:pPr>
      <w:r>
        <w:rPr>
          <w:b/>
          <w:spacing w:val="6"/>
          <w:sz w:val="24"/>
        </w:rPr>
        <w:t>本单位对上述声明的真实性负责。如有虚假，将依法承担相应责任。</w:t>
      </w:r>
    </w:p>
    <w:p w14:paraId="77455F2E" w14:textId="77777777" w:rsidR="00723C0D" w:rsidRDefault="00723C0D">
      <w:pPr>
        <w:spacing w:line="588" w:lineRule="exact"/>
        <w:ind w:firstLineChars="200" w:firstLine="504"/>
        <w:rPr>
          <w:spacing w:val="6"/>
          <w:sz w:val="24"/>
        </w:rPr>
      </w:pPr>
    </w:p>
    <w:p w14:paraId="3B616956" w14:textId="77777777" w:rsidR="00723C0D" w:rsidRDefault="00723C0D">
      <w:pPr>
        <w:spacing w:line="588" w:lineRule="exact"/>
        <w:ind w:firstLineChars="200" w:firstLine="504"/>
        <w:rPr>
          <w:spacing w:val="6"/>
          <w:sz w:val="24"/>
        </w:rPr>
      </w:pPr>
    </w:p>
    <w:p w14:paraId="2312EB60" w14:textId="77777777" w:rsidR="00723C0D" w:rsidRDefault="006354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7DC8144" w14:textId="77777777" w:rsidR="00723C0D" w:rsidRDefault="006354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157DACE" w14:textId="77777777" w:rsidR="00723C0D" w:rsidRDefault="0063549A">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3271E728" w14:textId="77777777" w:rsidR="00723C0D" w:rsidRDefault="0063549A">
      <w:pPr>
        <w:autoSpaceDE w:val="0"/>
        <w:autoSpaceDN w:val="0"/>
        <w:adjustRightInd w:val="0"/>
        <w:spacing w:line="360" w:lineRule="auto"/>
        <w:jc w:val="center"/>
        <w:rPr>
          <w:b/>
          <w:color w:val="000000"/>
          <w:sz w:val="36"/>
          <w:szCs w:val="36"/>
        </w:rPr>
      </w:pPr>
      <w:r>
        <w:rPr>
          <w:b/>
          <w:color w:val="000000"/>
          <w:sz w:val="36"/>
          <w:szCs w:val="36"/>
        </w:rPr>
        <w:t>拟分包情况说明</w:t>
      </w:r>
    </w:p>
    <w:p w14:paraId="56BDA699" w14:textId="77777777" w:rsidR="00723C0D" w:rsidRDefault="006354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4AD16D8" w14:textId="77777777" w:rsidR="00723C0D" w:rsidRDefault="0063549A">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23C0D" w14:paraId="5131F61E" w14:textId="77777777">
        <w:trPr>
          <w:trHeight w:val="549"/>
          <w:jc w:val="center"/>
        </w:trPr>
        <w:tc>
          <w:tcPr>
            <w:tcW w:w="456" w:type="dxa"/>
            <w:vAlign w:val="center"/>
          </w:tcPr>
          <w:p w14:paraId="3F523F73"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5158F698"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5CF8FA90"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56B13BE1"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8531136"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5C822BA"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9E918CD"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7E696B80"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2D4E1798" w14:textId="77777777" w:rsidR="00723C0D" w:rsidRDefault="0063549A">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27EBF311"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1D8ACA4"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063E4C6"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34C478F" w14:textId="77777777" w:rsidR="00723C0D" w:rsidRDefault="0063549A">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00622BAB"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723C0D" w14:paraId="7558B70F" w14:textId="77777777">
        <w:trPr>
          <w:trHeight w:val="620"/>
          <w:jc w:val="center"/>
        </w:trPr>
        <w:tc>
          <w:tcPr>
            <w:tcW w:w="456" w:type="dxa"/>
            <w:vAlign w:val="center"/>
          </w:tcPr>
          <w:p w14:paraId="04BBC32E" w14:textId="77777777" w:rsidR="00723C0D" w:rsidRDefault="0063549A">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23B7B40" w14:textId="77777777" w:rsidR="00723C0D" w:rsidRDefault="00723C0D">
            <w:pPr>
              <w:pStyle w:val="TableParagraph"/>
              <w:jc w:val="center"/>
              <w:rPr>
                <w:rFonts w:ascii="Times New Roman" w:hAnsi="Times New Roman" w:cs="Times New Roman"/>
                <w:sz w:val="30"/>
              </w:rPr>
            </w:pPr>
          </w:p>
        </w:tc>
        <w:tc>
          <w:tcPr>
            <w:tcW w:w="1513" w:type="dxa"/>
            <w:vAlign w:val="center"/>
          </w:tcPr>
          <w:p w14:paraId="2EF4214A"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ADE1F5"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C2582F"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5BDD74B" w14:textId="77777777" w:rsidR="00723C0D" w:rsidRDefault="00723C0D">
            <w:pPr>
              <w:pStyle w:val="TableParagraph"/>
              <w:jc w:val="center"/>
              <w:rPr>
                <w:rFonts w:ascii="Times New Roman" w:hAnsi="Times New Roman" w:cs="Times New Roman"/>
                <w:sz w:val="30"/>
                <w:lang w:eastAsia="zh-CN"/>
              </w:rPr>
            </w:pPr>
          </w:p>
        </w:tc>
        <w:tc>
          <w:tcPr>
            <w:tcW w:w="1558" w:type="dxa"/>
            <w:vAlign w:val="center"/>
          </w:tcPr>
          <w:p w14:paraId="4EF93861" w14:textId="77777777" w:rsidR="00723C0D" w:rsidRDefault="00723C0D">
            <w:pPr>
              <w:pStyle w:val="TableParagraph"/>
              <w:jc w:val="center"/>
              <w:rPr>
                <w:rFonts w:ascii="Times New Roman" w:hAnsi="Times New Roman" w:cs="Times New Roman"/>
                <w:sz w:val="30"/>
                <w:lang w:eastAsia="zh-CN"/>
              </w:rPr>
            </w:pPr>
          </w:p>
        </w:tc>
        <w:tc>
          <w:tcPr>
            <w:tcW w:w="1498" w:type="dxa"/>
            <w:vAlign w:val="center"/>
          </w:tcPr>
          <w:p w14:paraId="49F4BCCD" w14:textId="77777777" w:rsidR="00723C0D" w:rsidRDefault="00723C0D">
            <w:pPr>
              <w:pStyle w:val="TableParagraph"/>
              <w:jc w:val="center"/>
              <w:rPr>
                <w:rFonts w:ascii="Times New Roman" w:hAnsi="Times New Roman" w:cs="Times New Roman"/>
                <w:sz w:val="30"/>
                <w:lang w:eastAsia="zh-CN"/>
              </w:rPr>
            </w:pPr>
          </w:p>
        </w:tc>
        <w:tc>
          <w:tcPr>
            <w:tcW w:w="1564" w:type="dxa"/>
            <w:vAlign w:val="center"/>
          </w:tcPr>
          <w:p w14:paraId="4CFBDCF6" w14:textId="77777777" w:rsidR="00723C0D" w:rsidRDefault="00723C0D">
            <w:pPr>
              <w:pStyle w:val="TableParagraph"/>
              <w:jc w:val="center"/>
              <w:rPr>
                <w:rFonts w:ascii="Times New Roman" w:hAnsi="Times New Roman" w:cs="Times New Roman"/>
                <w:sz w:val="30"/>
                <w:lang w:eastAsia="zh-CN"/>
              </w:rPr>
            </w:pPr>
          </w:p>
        </w:tc>
      </w:tr>
      <w:tr w:rsidR="00723C0D" w14:paraId="1B31E335" w14:textId="77777777">
        <w:trPr>
          <w:trHeight w:val="620"/>
          <w:jc w:val="center"/>
        </w:trPr>
        <w:tc>
          <w:tcPr>
            <w:tcW w:w="456" w:type="dxa"/>
            <w:vAlign w:val="center"/>
          </w:tcPr>
          <w:p w14:paraId="6773B7A7"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D596F96" w14:textId="77777777" w:rsidR="00723C0D" w:rsidRDefault="00723C0D">
            <w:pPr>
              <w:pStyle w:val="TableParagraph"/>
              <w:jc w:val="center"/>
              <w:rPr>
                <w:rFonts w:ascii="Times New Roman" w:hAnsi="Times New Roman" w:cs="Times New Roman"/>
                <w:sz w:val="30"/>
              </w:rPr>
            </w:pPr>
          </w:p>
        </w:tc>
        <w:tc>
          <w:tcPr>
            <w:tcW w:w="1513" w:type="dxa"/>
            <w:vAlign w:val="center"/>
          </w:tcPr>
          <w:p w14:paraId="4B1AB93D"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B413AA4"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0738B7A" w14:textId="77777777" w:rsidR="00723C0D" w:rsidRDefault="006354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BBAC8B9" w14:textId="77777777" w:rsidR="00723C0D" w:rsidRDefault="00723C0D">
            <w:pPr>
              <w:pStyle w:val="TableParagraph"/>
              <w:jc w:val="center"/>
              <w:rPr>
                <w:rFonts w:ascii="Times New Roman" w:hAnsi="Times New Roman" w:cs="Times New Roman"/>
                <w:sz w:val="30"/>
                <w:lang w:eastAsia="zh-CN"/>
              </w:rPr>
            </w:pPr>
          </w:p>
        </w:tc>
        <w:tc>
          <w:tcPr>
            <w:tcW w:w="1558" w:type="dxa"/>
            <w:vAlign w:val="center"/>
          </w:tcPr>
          <w:p w14:paraId="67B32F5B" w14:textId="77777777" w:rsidR="00723C0D" w:rsidRDefault="00723C0D">
            <w:pPr>
              <w:pStyle w:val="TableParagraph"/>
              <w:jc w:val="center"/>
              <w:rPr>
                <w:rFonts w:ascii="Times New Roman" w:hAnsi="Times New Roman" w:cs="Times New Roman"/>
                <w:sz w:val="30"/>
                <w:lang w:eastAsia="zh-CN"/>
              </w:rPr>
            </w:pPr>
          </w:p>
        </w:tc>
        <w:tc>
          <w:tcPr>
            <w:tcW w:w="1498" w:type="dxa"/>
            <w:vAlign w:val="center"/>
          </w:tcPr>
          <w:p w14:paraId="602CA134" w14:textId="77777777" w:rsidR="00723C0D" w:rsidRDefault="00723C0D">
            <w:pPr>
              <w:pStyle w:val="TableParagraph"/>
              <w:jc w:val="center"/>
              <w:rPr>
                <w:rFonts w:ascii="Times New Roman" w:hAnsi="Times New Roman" w:cs="Times New Roman"/>
                <w:sz w:val="30"/>
                <w:lang w:eastAsia="zh-CN"/>
              </w:rPr>
            </w:pPr>
          </w:p>
        </w:tc>
        <w:tc>
          <w:tcPr>
            <w:tcW w:w="1564" w:type="dxa"/>
            <w:vAlign w:val="center"/>
          </w:tcPr>
          <w:p w14:paraId="2B313E5B" w14:textId="77777777" w:rsidR="00723C0D" w:rsidRDefault="00723C0D">
            <w:pPr>
              <w:pStyle w:val="TableParagraph"/>
              <w:jc w:val="center"/>
              <w:rPr>
                <w:rFonts w:ascii="Times New Roman" w:hAnsi="Times New Roman" w:cs="Times New Roman"/>
                <w:sz w:val="30"/>
                <w:lang w:eastAsia="zh-CN"/>
              </w:rPr>
            </w:pPr>
          </w:p>
        </w:tc>
      </w:tr>
      <w:tr w:rsidR="00723C0D" w14:paraId="55670998" w14:textId="77777777">
        <w:trPr>
          <w:trHeight w:val="620"/>
          <w:jc w:val="center"/>
        </w:trPr>
        <w:tc>
          <w:tcPr>
            <w:tcW w:w="456" w:type="dxa"/>
            <w:vAlign w:val="center"/>
          </w:tcPr>
          <w:p w14:paraId="63E619EE" w14:textId="77777777" w:rsidR="00723C0D" w:rsidRDefault="0063549A">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D7DA9B6" w14:textId="77777777" w:rsidR="00723C0D" w:rsidRDefault="00723C0D">
            <w:pPr>
              <w:pStyle w:val="TableParagraph"/>
              <w:jc w:val="center"/>
              <w:rPr>
                <w:rFonts w:ascii="Times New Roman" w:hAnsi="Times New Roman" w:cs="Times New Roman"/>
                <w:sz w:val="30"/>
              </w:rPr>
            </w:pPr>
          </w:p>
        </w:tc>
        <w:tc>
          <w:tcPr>
            <w:tcW w:w="1513" w:type="dxa"/>
            <w:vAlign w:val="center"/>
          </w:tcPr>
          <w:p w14:paraId="28E47453" w14:textId="77777777" w:rsidR="00723C0D" w:rsidRDefault="00723C0D">
            <w:pPr>
              <w:pStyle w:val="TableParagraph"/>
              <w:tabs>
                <w:tab w:val="left" w:pos="235"/>
              </w:tabs>
              <w:jc w:val="center"/>
              <w:rPr>
                <w:rFonts w:ascii="Times New Roman" w:hAnsi="Times New Roman" w:cs="Times New Roman"/>
                <w:sz w:val="24"/>
              </w:rPr>
            </w:pPr>
          </w:p>
        </w:tc>
        <w:tc>
          <w:tcPr>
            <w:tcW w:w="1125" w:type="dxa"/>
            <w:vAlign w:val="center"/>
          </w:tcPr>
          <w:p w14:paraId="5F4F5962" w14:textId="77777777" w:rsidR="00723C0D" w:rsidRDefault="00723C0D">
            <w:pPr>
              <w:pStyle w:val="TableParagraph"/>
              <w:jc w:val="center"/>
              <w:rPr>
                <w:rFonts w:ascii="Times New Roman" w:hAnsi="Times New Roman" w:cs="Times New Roman"/>
                <w:sz w:val="30"/>
              </w:rPr>
            </w:pPr>
          </w:p>
        </w:tc>
        <w:tc>
          <w:tcPr>
            <w:tcW w:w="1558" w:type="dxa"/>
            <w:vAlign w:val="center"/>
          </w:tcPr>
          <w:p w14:paraId="0224FE84" w14:textId="77777777" w:rsidR="00723C0D" w:rsidRDefault="00723C0D">
            <w:pPr>
              <w:pStyle w:val="TableParagraph"/>
              <w:jc w:val="center"/>
              <w:rPr>
                <w:rFonts w:ascii="Times New Roman" w:hAnsi="Times New Roman" w:cs="Times New Roman"/>
                <w:sz w:val="30"/>
              </w:rPr>
            </w:pPr>
          </w:p>
        </w:tc>
        <w:tc>
          <w:tcPr>
            <w:tcW w:w="1498" w:type="dxa"/>
            <w:vAlign w:val="center"/>
          </w:tcPr>
          <w:p w14:paraId="6044AF5F" w14:textId="77777777" w:rsidR="00723C0D" w:rsidRDefault="00723C0D">
            <w:pPr>
              <w:pStyle w:val="TableParagraph"/>
              <w:jc w:val="center"/>
              <w:rPr>
                <w:rFonts w:ascii="Times New Roman" w:hAnsi="Times New Roman" w:cs="Times New Roman"/>
                <w:sz w:val="30"/>
              </w:rPr>
            </w:pPr>
          </w:p>
        </w:tc>
        <w:tc>
          <w:tcPr>
            <w:tcW w:w="1564" w:type="dxa"/>
            <w:vAlign w:val="center"/>
          </w:tcPr>
          <w:p w14:paraId="4608A9CD" w14:textId="77777777" w:rsidR="00723C0D" w:rsidRDefault="00723C0D">
            <w:pPr>
              <w:pStyle w:val="TableParagraph"/>
              <w:jc w:val="center"/>
              <w:rPr>
                <w:rFonts w:ascii="Times New Roman" w:hAnsi="Times New Roman" w:cs="Times New Roman"/>
                <w:sz w:val="30"/>
              </w:rPr>
            </w:pPr>
          </w:p>
        </w:tc>
      </w:tr>
      <w:tr w:rsidR="00723C0D" w14:paraId="2A358CEB" w14:textId="77777777">
        <w:trPr>
          <w:trHeight w:val="620"/>
          <w:jc w:val="center"/>
        </w:trPr>
        <w:tc>
          <w:tcPr>
            <w:tcW w:w="5942" w:type="dxa"/>
            <w:gridSpan w:val="5"/>
            <w:vAlign w:val="center"/>
          </w:tcPr>
          <w:p w14:paraId="6CE7EA2D" w14:textId="77777777" w:rsidR="00723C0D" w:rsidRDefault="0063549A">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80FB803" w14:textId="77777777" w:rsidR="00723C0D" w:rsidRDefault="00723C0D">
            <w:pPr>
              <w:pStyle w:val="TableParagraph"/>
              <w:jc w:val="center"/>
              <w:rPr>
                <w:rFonts w:ascii="Times New Roman" w:hAnsi="Times New Roman" w:cs="Times New Roman"/>
                <w:sz w:val="30"/>
              </w:rPr>
            </w:pPr>
          </w:p>
        </w:tc>
        <w:tc>
          <w:tcPr>
            <w:tcW w:w="1564" w:type="dxa"/>
            <w:vAlign w:val="center"/>
          </w:tcPr>
          <w:p w14:paraId="2E1301B7" w14:textId="77777777" w:rsidR="00723C0D" w:rsidRDefault="00723C0D">
            <w:pPr>
              <w:pStyle w:val="TableParagraph"/>
              <w:jc w:val="center"/>
              <w:rPr>
                <w:rFonts w:ascii="Times New Roman" w:hAnsi="Times New Roman" w:cs="Times New Roman"/>
                <w:sz w:val="30"/>
              </w:rPr>
            </w:pPr>
          </w:p>
        </w:tc>
      </w:tr>
    </w:tbl>
    <w:p w14:paraId="636BD921" w14:textId="77777777" w:rsidR="00723C0D" w:rsidRDefault="00723C0D">
      <w:pPr>
        <w:adjustRightInd w:val="0"/>
        <w:snapToGrid w:val="0"/>
        <w:spacing w:line="360" w:lineRule="auto"/>
        <w:ind w:firstLineChars="200" w:firstLine="480"/>
        <w:jc w:val="left"/>
        <w:rPr>
          <w:sz w:val="24"/>
        </w:rPr>
      </w:pPr>
    </w:p>
    <w:p w14:paraId="3B75A4F3" w14:textId="77777777" w:rsidR="00723C0D" w:rsidRDefault="0063549A">
      <w:pPr>
        <w:adjustRightInd w:val="0"/>
        <w:snapToGrid w:val="0"/>
        <w:spacing w:line="360" w:lineRule="auto"/>
        <w:jc w:val="left"/>
        <w:rPr>
          <w:sz w:val="24"/>
        </w:rPr>
      </w:pPr>
      <w:r>
        <w:rPr>
          <w:sz w:val="24"/>
        </w:rPr>
        <w:t>注：</w:t>
      </w:r>
      <w:r>
        <w:rPr>
          <w:color w:val="FF0000"/>
          <w:sz w:val="24"/>
        </w:rPr>
        <w:t xml:space="preserve"> </w:t>
      </w:r>
    </w:p>
    <w:p w14:paraId="2B45CF93" w14:textId="77777777" w:rsidR="00723C0D" w:rsidRDefault="0063549A">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0391751" w14:textId="77777777" w:rsidR="00723C0D" w:rsidRDefault="0063549A">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9403AE5" w14:textId="77777777" w:rsidR="00723C0D" w:rsidRDefault="0063549A">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50202D12" w14:textId="77777777" w:rsidR="00723C0D" w:rsidRDefault="00723C0D">
      <w:pPr>
        <w:adjustRightInd w:val="0"/>
        <w:snapToGrid w:val="0"/>
        <w:spacing w:line="360" w:lineRule="auto"/>
        <w:jc w:val="left"/>
        <w:rPr>
          <w:sz w:val="24"/>
        </w:rPr>
      </w:pPr>
    </w:p>
    <w:p w14:paraId="7D6DE91F" w14:textId="77777777" w:rsidR="00723C0D" w:rsidRDefault="0063549A">
      <w:pPr>
        <w:adjustRightInd w:val="0"/>
        <w:snapToGrid w:val="0"/>
        <w:spacing w:line="360" w:lineRule="auto"/>
        <w:ind w:firstLineChars="200" w:firstLine="480"/>
        <w:jc w:val="right"/>
        <w:rPr>
          <w:sz w:val="24"/>
        </w:rPr>
      </w:pPr>
      <w:r>
        <w:rPr>
          <w:sz w:val="24"/>
        </w:rPr>
        <w:t>投标人名称（盖章）：</w:t>
      </w:r>
      <w:r>
        <w:rPr>
          <w:sz w:val="24"/>
        </w:rPr>
        <w:t>______</w:t>
      </w:r>
    </w:p>
    <w:p w14:paraId="7C954571" w14:textId="77777777" w:rsidR="00723C0D" w:rsidRDefault="0063549A">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595F192" w14:textId="77777777" w:rsidR="00723C0D" w:rsidRDefault="0063549A">
      <w:pPr>
        <w:widowControl/>
        <w:jc w:val="left"/>
        <w:rPr>
          <w:color w:val="000000"/>
          <w:sz w:val="24"/>
        </w:rPr>
      </w:pPr>
      <w:r>
        <w:rPr>
          <w:color w:val="000000"/>
          <w:sz w:val="24"/>
        </w:rPr>
        <w:br w:type="page"/>
      </w:r>
    </w:p>
    <w:p w14:paraId="646128B5" w14:textId="77777777" w:rsidR="00723C0D" w:rsidRDefault="0063549A">
      <w:pPr>
        <w:autoSpaceDE w:val="0"/>
        <w:autoSpaceDN w:val="0"/>
        <w:adjustRightInd w:val="0"/>
        <w:spacing w:line="360" w:lineRule="auto"/>
        <w:jc w:val="center"/>
        <w:rPr>
          <w:b/>
          <w:color w:val="000000"/>
          <w:sz w:val="36"/>
          <w:szCs w:val="36"/>
        </w:rPr>
      </w:pPr>
      <w:bookmarkStart w:id="961" w:name="_Hlk176956326"/>
      <w:r>
        <w:rPr>
          <w:b/>
          <w:color w:val="000000"/>
          <w:sz w:val="36"/>
          <w:szCs w:val="36"/>
        </w:rPr>
        <w:lastRenderedPageBreak/>
        <w:t>分包意向协议</w:t>
      </w:r>
    </w:p>
    <w:p w14:paraId="7E638A35" w14:textId="77777777" w:rsidR="00723C0D" w:rsidRDefault="0063549A">
      <w:pPr>
        <w:adjustRightInd w:val="0"/>
        <w:snapToGrid w:val="0"/>
        <w:spacing w:line="360" w:lineRule="auto"/>
        <w:ind w:firstLineChars="200" w:firstLine="480"/>
        <w:jc w:val="left"/>
        <w:rPr>
          <w:sz w:val="24"/>
        </w:rPr>
      </w:pPr>
      <w:r>
        <w:rPr>
          <w:sz w:val="24"/>
        </w:rPr>
        <w:t>甲方（投标人）：</w:t>
      </w:r>
      <w:r>
        <w:rPr>
          <w:sz w:val="24"/>
        </w:rPr>
        <w:t>________</w:t>
      </w:r>
    </w:p>
    <w:p w14:paraId="4BBA0705" w14:textId="77777777" w:rsidR="00723C0D" w:rsidRDefault="0063549A">
      <w:pPr>
        <w:adjustRightInd w:val="0"/>
        <w:snapToGrid w:val="0"/>
        <w:spacing w:line="360" w:lineRule="auto"/>
        <w:ind w:firstLineChars="200" w:firstLine="480"/>
        <w:jc w:val="left"/>
        <w:rPr>
          <w:sz w:val="24"/>
        </w:rPr>
      </w:pPr>
      <w:r>
        <w:rPr>
          <w:sz w:val="24"/>
        </w:rPr>
        <w:t>乙方（拟分包单位）：</w:t>
      </w:r>
      <w:r>
        <w:rPr>
          <w:sz w:val="24"/>
        </w:rPr>
        <w:t>________</w:t>
      </w:r>
    </w:p>
    <w:p w14:paraId="3AAC16B8" w14:textId="77777777" w:rsidR="00723C0D" w:rsidRDefault="0063549A">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6F06AC1" w14:textId="77777777" w:rsidR="00723C0D" w:rsidRDefault="0063549A">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03C6D1F" w14:textId="77777777" w:rsidR="00723C0D" w:rsidRDefault="0063549A">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2932ED3E" w14:textId="77777777" w:rsidR="00723C0D" w:rsidRDefault="0063549A">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1C43918" w14:textId="77777777" w:rsidR="00723C0D" w:rsidRDefault="0063549A">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FCF2036" w14:textId="77777777" w:rsidR="00723C0D" w:rsidRDefault="00723C0D">
      <w:pPr>
        <w:spacing w:line="360" w:lineRule="auto"/>
        <w:ind w:firstLine="471"/>
        <w:rPr>
          <w:b/>
          <w:color w:val="000000"/>
          <w:sz w:val="24"/>
        </w:rPr>
      </w:pPr>
    </w:p>
    <w:p w14:paraId="4813B74B" w14:textId="77777777" w:rsidR="00723C0D" w:rsidRDefault="0063549A">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76BA5DE" w14:textId="77777777" w:rsidR="00723C0D" w:rsidRDefault="00723C0D">
      <w:pPr>
        <w:spacing w:line="360" w:lineRule="auto"/>
        <w:ind w:left="480"/>
        <w:jc w:val="right"/>
        <w:rPr>
          <w:color w:val="000000"/>
          <w:sz w:val="24"/>
        </w:rPr>
      </w:pPr>
    </w:p>
    <w:p w14:paraId="37C70586" w14:textId="77777777" w:rsidR="00723C0D" w:rsidRDefault="0063549A">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92BB148" w14:textId="77777777" w:rsidR="00723C0D" w:rsidRDefault="00723C0D">
      <w:pPr>
        <w:tabs>
          <w:tab w:val="left" w:pos="8280"/>
        </w:tabs>
        <w:spacing w:line="360" w:lineRule="auto"/>
        <w:ind w:firstLine="480"/>
        <w:rPr>
          <w:color w:val="000000"/>
          <w:sz w:val="24"/>
        </w:rPr>
      </w:pPr>
    </w:p>
    <w:p w14:paraId="4C3CFB8F" w14:textId="77777777" w:rsidR="00723C0D" w:rsidRDefault="0063549A">
      <w:pPr>
        <w:tabs>
          <w:tab w:val="left" w:pos="8280"/>
        </w:tabs>
        <w:spacing w:line="360" w:lineRule="auto"/>
        <w:rPr>
          <w:color w:val="000000"/>
          <w:sz w:val="24"/>
        </w:rPr>
      </w:pPr>
      <w:bookmarkStart w:id="962" w:name="_Hlk176956306"/>
      <w:r>
        <w:rPr>
          <w:color w:val="000000"/>
          <w:sz w:val="24"/>
        </w:rPr>
        <w:t>注：</w:t>
      </w:r>
    </w:p>
    <w:p w14:paraId="5A8B8613" w14:textId="77777777" w:rsidR="00723C0D" w:rsidRDefault="0063549A">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35A35AAC" w14:textId="77777777" w:rsidR="00723C0D" w:rsidRDefault="0063549A">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56DA552B" w14:textId="77777777" w:rsidR="00723C0D" w:rsidRDefault="0063549A">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2"/>
    </w:p>
    <w:bookmarkEnd w:id="961"/>
    <w:p w14:paraId="110246EA" w14:textId="77777777" w:rsidR="00723C0D" w:rsidRDefault="0063549A">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F672EE4" w14:textId="77777777" w:rsidR="00723C0D" w:rsidRDefault="0063549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23C0D" w14:paraId="383C0839" w14:textId="77777777">
        <w:trPr>
          <w:trHeight w:val="380"/>
        </w:trPr>
        <w:tc>
          <w:tcPr>
            <w:tcW w:w="1667" w:type="pct"/>
          </w:tcPr>
          <w:p w14:paraId="547E96ED" w14:textId="77777777" w:rsidR="00723C0D" w:rsidRDefault="0063549A">
            <w:pPr>
              <w:rPr>
                <w:sz w:val="24"/>
              </w:rPr>
            </w:pPr>
            <w:r>
              <w:rPr>
                <w:rFonts w:hint="eastAsia"/>
                <w:sz w:val="24"/>
              </w:rPr>
              <w:t>供应商名称</w:t>
            </w:r>
          </w:p>
        </w:tc>
        <w:tc>
          <w:tcPr>
            <w:tcW w:w="1667" w:type="pct"/>
          </w:tcPr>
          <w:p w14:paraId="1770E17C" w14:textId="77777777" w:rsidR="00723C0D" w:rsidRDefault="0063549A">
            <w:pPr>
              <w:rPr>
                <w:sz w:val="24"/>
              </w:rPr>
            </w:pPr>
            <w:r>
              <w:rPr>
                <w:rFonts w:hint="eastAsia"/>
                <w:sz w:val="24"/>
              </w:rPr>
              <w:t>供应商所属性别</w:t>
            </w:r>
          </w:p>
        </w:tc>
        <w:tc>
          <w:tcPr>
            <w:tcW w:w="1667" w:type="pct"/>
          </w:tcPr>
          <w:p w14:paraId="60870E4A" w14:textId="77777777" w:rsidR="00723C0D" w:rsidRDefault="0063549A">
            <w:pPr>
              <w:rPr>
                <w:sz w:val="24"/>
              </w:rPr>
            </w:pPr>
            <w:r>
              <w:rPr>
                <w:rFonts w:hint="eastAsia"/>
                <w:sz w:val="24"/>
              </w:rPr>
              <w:t>外商投资类型</w:t>
            </w:r>
          </w:p>
        </w:tc>
      </w:tr>
      <w:tr w:rsidR="00723C0D" w14:paraId="403DEDFC" w14:textId="77777777">
        <w:trPr>
          <w:trHeight w:val="414"/>
        </w:trPr>
        <w:tc>
          <w:tcPr>
            <w:tcW w:w="1667" w:type="pct"/>
          </w:tcPr>
          <w:p w14:paraId="7214364A" w14:textId="77777777" w:rsidR="00723C0D" w:rsidRDefault="00723C0D">
            <w:pPr>
              <w:rPr>
                <w:sz w:val="24"/>
              </w:rPr>
            </w:pPr>
          </w:p>
        </w:tc>
        <w:tc>
          <w:tcPr>
            <w:tcW w:w="1667" w:type="pct"/>
          </w:tcPr>
          <w:p w14:paraId="0C73AEF2" w14:textId="77777777" w:rsidR="00723C0D" w:rsidRDefault="00723C0D">
            <w:pPr>
              <w:rPr>
                <w:sz w:val="24"/>
              </w:rPr>
            </w:pPr>
          </w:p>
        </w:tc>
        <w:tc>
          <w:tcPr>
            <w:tcW w:w="1667" w:type="pct"/>
          </w:tcPr>
          <w:p w14:paraId="4D0B2958" w14:textId="77777777" w:rsidR="00723C0D" w:rsidRDefault="00723C0D">
            <w:pPr>
              <w:rPr>
                <w:sz w:val="24"/>
              </w:rPr>
            </w:pPr>
          </w:p>
        </w:tc>
      </w:tr>
      <w:tr w:rsidR="00723C0D" w14:paraId="5E704DB5" w14:textId="77777777">
        <w:trPr>
          <w:trHeight w:val="419"/>
        </w:trPr>
        <w:tc>
          <w:tcPr>
            <w:tcW w:w="1667" w:type="pct"/>
          </w:tcPr>
          <w:p w14:paraId="22DFAE4C" w14:textId="77777777" w:rsidR="00723C0D" w:rsidRDefault="00723C0D">
            <w:pPr>
              <w:rPr>
                <w:sz w:val="24"/>
              </w:rPr>
            </w:pPr>
          </w:p>
        </w:tc>
        <w:tc>
          <w:tcPr>
            <w:tcW w:w="1667" w:type="pct"/>
          </w:tcPr>
          <w:p w14:paraId="7A2E539A" w14:textId="77777777" w:rsidR="00723C0D" w:rsidRDefault="00723C0D">
            <w:pPr>
              <w:rPr>
                <w:sz w:val="24"/>
              </w:rPr>
            </w:pPr>
          </w:p>
        </w:tc>
        <w:tc>
          <w:tcPr>
            <w:tcW w:w="1667" w:type="pct"/>
          </w:tcPr>
          <w:p w14:paraId="5E4A2B69" w14:textId="77777777" w:rsidR="00723C0D" w:rsidRDefault="00723C0D">
            <w:pPr>
              <w:rPr>
                <w:sz w:val="24"/>
              </w:rPr>
            </w:pPr>
          </w:p>
        </w:tc>
      </w:tr>
      <w:tr w:rsidR="00723C0D" w14:paraId="2816945A" w14:textId="77777777">
        <w:trPr>
          <w:trHeight w:val="411"/>
        </w:trPr>
        <w:tc>
          <w:tcPr>
            <w:tcW w:w="1667" w:type="pct"/>
          </w:tcPr>
          <w:p w14:paraId="15620E8B" w14:textId="77777777" w:rsidR="00723C0D" w:rsidRDefault="00723C0D">
            <w:pPr>
              <w:rPr>
                <w:sz w:val="24"/>
              </w:rPr>
            </w:pPr>
          </w:p>
        </w:tc>
        <w:tc>
          <w:tcPr>
            <w:tcW w:w="1667" w:type="pct"/>
          </w:tcPr>
          <w:p w14:paraId="6DD4B2A6" w14:textId="77777777" w:rsidR="00723C0D" w:rsidRDefault="00723C0D">
            <w:pPr>
              <w:rPr>
                <w:sz w:val="24"/>
              </w:rPr>
            </w:pPr>
          </w:p>
        </w:tc>
        <w:tc>
          <w:tcPr>
            <w:tcW w:w="1667" w:type="pct"/>
          </w:tcPr>
          <w:p w14:paraId="13D68770" w14:textId="77777777" w:rsidR="00723C0D" w:rsidRDefault="00723C0D">
            <w:pPr>
              <w:rPr>
                <w:sz w:val="24"/>
              </w:rPr>
            </w:pPr>
          </w:p>
        </w:tc>
      </w:tr>
      <w:tr w:rsidR="00723C0D" w14:paraId="63EE9EEE" w14:textId="77777777">
        <w:trPr>
          <w:trHeight w:val="274"/>
        </w:trPr>
        <w:tc>
          <w:tcPr>
            <w:tcW w:w="1667" w:type="pct"/>
          </w:tcPr>
          <w:p w14:paraId="0546112C" w14:textId="77777777" w:rsidR="00723C0D" w:rsidRDefault="00723C0D">
            <w:pPr>
              <w:rPr>
                <w:sz w:val="24"/>
              </w:rPr>
            </w:pPr>
          </w:p>
        </w:tc>
        <w:tc>
          <w:tcPr>
            <w:tcW w:w="1667" w:type="pct"/>
          </w:tcPr>
          <w:p w14:paraId="6C0D7B9B" w14:textId="77777777" w:rsidR="00723C0D" w:rsidRDefault="00723C0D">
            <w:pPr>
              <w:rPr>
                <w:sz w:val="24"/>
              </w:rPr>
            </w:pPr>
          </w:p>
        </w:tc>
        <w:tc>
          <w:tcPr>
            <w:tcW w:w="1667" w:type="pct"/>
          </w:tcPr>
          <w:p w14:paraId="5C4BD31B" w14:textId="77777777" w:rsidR="00723C0D" w:rsidRDefault="00723C0D">
            <w:pPr>
              <w:rPr>
                <w:sz w:val="24"/>
              </w:rPr>
            </w:pPr>
          </w:p>
        </w:tc>
      </w:tr>
    </w:tbl>
    <w:p w14:paraId="5453EE6C" w14:textId="77777777" w:rsidR="00723C0D" w:rsidRDefault="0063549A">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2EE7688" w14:textId="77777777" w:rsidR="00723C0D" w:rsidRDefault="0063549A">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1461C52" w14:textId="77777777" w:rsidR="00723C0D" w:rsidRDefault="0063549A">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79B93241" w14:textId="77777777" w:rsidR="00723C0D" w:rsidRDefault="00723C0D">
      <w:pPr>
        <w:widowControl/>
        <w:jc w:val="left"/>
        <w:rPr>
          <w:b/>
          <w:sz w:val="36"/>
          <w:szCs w:val="36"/>
        </w:rPr>
      </w:pPr>
    </w:p>
    <w:sectPr w:rsidR="00723C0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1358" w14:textId="77777777" w:rsidR="00CD008E" w:rsidRDefault="00CD008E">
      <w:pPr>
        <w:spacing w:after="0" w:line="240" w:lineRule="auto"/>
      </w:pPr>
      <w:r>
        <w:separator/>
      </w:r>
    </w:p>
  </w:endnote>
  <w:endnote w:type="continuationSeparator" w:id="0">
    <w:p w14:paraId="150CC26C" w14:textId="77777777" w:rsidR="00CD008E" w:rsidRDefault="00CD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7ED1" w14:textId="77777777" w:rsidR="0063549A" w:rsidRDefault="0063549A">
    <w:pPr>
      <w:pStyle w:val="afa"/>
      <w:framePr w:wrap="around" w:vAnchor="text" w:hAnchor="margin" w:xAlign="center" w:y="1"/>
      <w:rPr>
        <w:rStyle w:val="aff5"/>
      </w:rPr>
    </w:pPr>
    <w:r>
      <w:fldChar w:fldCharType="begin"/>
    </w:r>
    <w:r>
      <w:rPr>
        <w:rStyle w:val="aff5"/>
      </w:rPr>
      <w:instrText xml:space="preserve">PAGE  </w:instrText>
    </w:r>
    <w:r>
      <w:fldChar w:fldCharType="end"/>
    </w:r>
  </w:p>
  <w:p w14:paraId="18E5E9FA" w14:textId="77777777" w:rsidR="0063549A" w:rsidRDefault="0063549A">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0F24" w14:textId="77777777" w:rsidR="0063549A" w:rsidRDefault="0063549A">
    <w:pPr>
      <w:pStyle w:val="afa"/>
      <w:framePr w:wrap="around" w:vAnchor="text" w:hAnchor="margin" w:y="1"/>
      <w:ind w:right="360"/>
      <w:rPr>
        <w:rStyle w:val="aff5"/>
      </w:rPr>
    </w:pPr>
  </w:p>
  <w:p w14:paraId="15177F58" w14:textId="77777777" w:rsidR="0063549A" w:rsidRDefault="0063549A">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3E8F" w14:textId="77777777" w:rsidR="0063549A" w:rsidRDefault="0063549A">
    <w:pPr>
      <w:pStyle w:val="afa"/>
      <w:framePr w:wrap="around" w:vAnchor="text" w:hAnchor="margin" w:xAlign="right" w:y="1"/>
      <w:rPr>
        <w:rStyle w:val="aff5"/>
      </w:rPr>
    </w:pPr>
  </w:p>
  <w:p w14:paraId="7E0EB595" w14:textId="77777777" w:rsidR="0063549A" w:rsidRDefault="0063549A">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1640A7DE" w14:textId="3937A567" w:rsidR="0063549A" w:rsidRDefault="0063549A">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8541C0" w:rsidRPr="008541C0">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6FEB" w14:textId="77777777" w:rsidR="0063549A" w:rsidRDefault="0063549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B736FAD" w14:textId="77777777" w:rsidR="0063549A" w:rsidRDefault="0063549A">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9051" w14:textId="77777777" w:rsidR="0063549A" w:rsidRDefault="0063549A">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882742"/>
    </w:sdtPr>
    <w:sdtEndPr>
      <w:rPr>
        <w:rFonts w:eastAsiaTheme="minorEastAsia"/>
        <w:sz w:val="21"/>
        <w:szCs w:val="21"/>
      </w:rPr>
    </w:sdtEndPr>
    <w:sdtContent>
      <w:p w14:paraId="493B4663" w14:textId="77777777" w:rsidR="00483970" w:rsidRDefault="00483970">
        <w:pPr>
          <w:pStyle w:val="afa"/>
          <w:jc w:val="center"/>
          <w:rPr>
            <w:rFonts w:eastAsiaTheme="minorEastAsia"/>
            <w:sz w:val="21"/>
            <w:szCs w:val="21"/>
          </w:rPr>
        </w:pPr>
        <w:r>
          <w:rPr>
            <w:rFonts w:eastAsiaTheme="minorEastAsia"/>
            <w:sz w:val="21"/>
            <w:szCs w:val="21"/>
          </w:rPr>
          <w:fldChar w:fldCharType="begin"/>
        </w:r>
        <w:r>
          <w:rPr>
            <w:rFonts w:eastAsiaTheme="minorEastAsia"/>
            <w:sz w:val="21"/>
            <w:szCs w:val="21"/>
          </w:rPr>
          <w:instrText>PAGE   \* MERGEFORMAT</w:instrText>
        </w:r>
        <w:r>
          <w:rPr>
            <w:rFonts w:eastAsiaTheme="minorEastAsia"/>
            <w:sz w:val="21"/>
            <w:szCs w:val="21"/>
          </w:rPr>
          <w:fldChar w:fldCharType="separate"/>
        </w:r>
        <w:r w:rsidRPr="004620D2">
          <w:rPr>
            <w:rFonts w:eastAsiaTheme="minorEastAsia"/>
            <w:noProof/>
            <w:sz w:val="21"/>
            <w:szCs w:val="21"/>
            <w:lang w:val="zh-CN"/>
          </w:rPr>
          <w:t>12</w:t>
        </w:r>
        <w:r>
          <w:rPr>
            <w:rFonts w:eastAsiaTheme="minorEastAsia"/>
            <w:sz w:val="21"/>
            <w:szCs w:val="21"/>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CAC3" w14:textId="77777777" w:rsidR="0063549A" w:rsidRDefault="0063549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9EE78F3" w14:textId="77777777" w:rsidR="0063549A" w:rsidRDefault="0063549A">
    <w:pPr>
      <w:pStyle w:val="afa"/>
      <w:ind w:right="360"/>
    </w:pPr>
  </w:p>
  <w:p w14:paraId="5CA2E183" w14:textId="77777777" w:rsidR="0063549A" w:rsidRDefault="0063549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87A2" w14:textId="77777777" w:rsidR="0063549A" w:rsidRDefault="0063549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C972" w14:textId="77777777" w:rsidR="00CD008E" w:rsidRDefault="00CD008E">
      <w:pPr>
        <w:spacing w:after="0" w:line="240" w:lineRule="auto"/>
      </w:pPr>
      <w:r>
        <w:separator/>
      </w:r>
    </w:p>
  </w:footnote>
  <w:footnote w:type="continuationSeparator" w:id="0">
    <w:p w14:paraId="4A4F21EE" w14:textId="77777777" w:rsidR="00CD008E" w:rsidRDefault="00CD0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92F" w14:textId="77777777" w:rsidR="0063549A" w:rsidRDefault="0063549A">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4452" w14:textId="786B16CB" w:rsidR="0063549A" w:rsidRPr="00F91DBF" w:rsidRDefault="0063549A" w:rsidP="00F91DB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A674" w14:textId="77777777" w:rsidR="0063549A" w:rsidRDefault="0063549A">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628B" w14:textId="77777777" w:rsidR="0063549A" w:rsidRDefault="0063549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F30A" w14:textId="77777777" w:rsidR="0063549A" w:rsidRDefault="0063549A">
    <w:pPr>
      <w:pStyle w:val="afc"/>
    </w:pPr>
  </w:p>
  <w:p w14:paraId="76FEB945" w14:textId="77777777" w:rsidR="0063549A" w:rsidRDefault="0063549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4E8F" w14:textId="77777777" w:rsidR="0063549A" w:rsidRDefault="0063549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63716DF"/>
    <w:multiLevelType w:val="multilevel"/>
    <w:tmpl w:val="063716DF"/>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F72A93"/>
    <w:multiLevelType w:val="multilevel"/>
    <w:tmpl w:val="43BC133C"/>
    <w:lvl w:ilvl="0">
      <w:start w:val="1"/>
      <w:numFmt w:val="chineseCountingThousand"/>
      <w:suff w:val="space"/>
      <w:lvlText w:val="%1、"/>
      <w:lvlJc w:val="left"/>
      <w:pPr>
        <w:ind w:left="1128" w:hanging="420"/>
      </w:pPr>
      <w:rPr>
        <w:rFonts w:asciiTheme="minorEastAsia" w:eastAsia="宋体" w:hAnsiTheme="minorEastAsia" w:hint="eastAsia"/>
        <w:b/>
        <w:bCs w:val="0"/>
        <w:sz w:val="24"/>
        <w:szCs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F44D25"/>
    <w:multiLevelType w:val="multilevel"/>
    <w:tmpl w:val="16F44D25"/>
    <w:lvl w:ilvl="0">
      <w:start w:val="1"/>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left" w:pos="624"/>
        </w:tabs>
        <w:ind w:left="624" w:hanging="624"/>
      </w:pPr>
      <w:rPr>
        <w:rFonts w:ascii="Times New Roman" w:hAnsi="Times New Roman" w:cs="Times New Roman" w:hint="default"/>
        <w:sz w:val="24"/>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4CE31EF"/>
    <w:multiLevelType w:val="multilevel"/>
    <w:tmpl w:val="24CE31EF"/>
    <w:lvl w:ilvl="0">
      <w:start w:val="1"/>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left" w:pos="624"/>
        </w:tabs>
        <w:ind w:left="624" w:hanging="624"/>
      </w:pPr>
      <w:rPr>
        <w:rFonts w:ascii="Times New Roman" w:hAnsi="Times New Roman" w:cs="Times New Roman" w:hint="default"/>
        <w:sz w:val="24"/>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5B37578"/>
    <w:multiLevelType w:val="multilevel"/>
    <w:tmpl w:val="25B37578"/>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2DC356D0"/>
    <w:multiLevelType w:val="multilevel"/>
    <w:tmpl w:val="2DC356D0"/>
    <w:lvl w:ilvl="0">
      <w:start w:val="1"/>
      <w:numFmt w:val="chineseCountingThousand"/>
      <w:lvlText w:val="%1."/>
      <w:lvlJc w:val="left"/>
      <w:pPr>
        <w:tabs>
          <w:tab w:val="left" w:pos="624"/>
        </w:tabs>
        <w:ind w:left="624" w:hanging="624"/>
      </w:pPr>
      <w:rPr>
        <w:rFonts w:cs="Times New Roman" w:hint="eastAsia"/>
        <w:b/>
        <w:bCs w:val="0"/>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2E193249"/>
    <w:multiLevelType w:val="multilevel"/>
    <w:tmpl w:val="2E193249"/>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2E8191C2"/>
    <w:multiLevelType w:val="singleLevel"/>
    <w:tmpl w:val="2E8191C2"/>
    <w:lvl w:ilvl="0">
      <w:start w:val="1"/>
      <w:numFmt w:val="decimal"/>
      <w:suff w:val="space"/>
      <w:lvlText w:val="%1）"/>
      <w:lvlJc w:val="left"/>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6E662A9"/>
    <w:multiLevelType w:val="multilevel"/>
    <w:tmpl w:val="36E662A9"/>
    <w:lvl w:ilvl="0">
      <w:start w:val="1"/>
      <w:numFmt w:val="decimal"/>
      <w:lvlText w:val="（%1）"/>
      <w:lvlJc w:val="left"/>
      <w:pPr>
        <w:tabs>
          <w:tab w:val="left" w:pos="1200"/>
        </w:tabs>
        <w:ind w:left="1200" w:hanging="720"/>
      </w:pPr>
      <w:rPr>
        <w:rFonts w:hAnsi="宋体" w:hint="default"/>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5" w15:restartNumberingAfterBreak="0">
    <w:nsid w:val="3B875B87"/>
    <w:multiLevelType w:val="multilevel"/>
    <w:tmpl w:val="3B875B87"/>
    <w:lvl w:ilvl="0">
      <w:start w:val="1"/>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left" w:pos="624"/>
        </w:tabs>
        <w:ind w:left="624" w:hanging="624"/>
      </w:pPr>
      <w:rPr>
        <w:rFonts w:ascii="Times New Roman" w:hAnsi="Times New Roman" w:cs="Times New Roman" w:hint="default"/>
        <w:sz w:val="24"/>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8550610"/>
    <w:multiLevelType w:val="multilevel"/>
    <w:tmpl w:val="58550610"/>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0" w15:restartNumberingAfterBreak="0">
    <w:nsid w:val="597059D5"/>
    <w:multiLevelType w:val="multilevel"/>
    <w:tmpl w:val="597059D5"/>
    <w:lvl w:ilvl="0">
      <w:start w:val="1"/>
      <w:numFmt w:val="decimal"/>
      <w:lvlText w:val="（%1）"/>
      <w:lvlJc w:val="left"/>
      <w:pPr>
        <w:tabs>
          <w:tab w:val="left" w:pos="1200"/>
        </w:tabs>
        <w:ind w:left="1200" w:hanging="720"/>
      </w:pPr>
      <w:rPr>
        <w:rFonts w:hAnsi="宋体" w:hint="default"/>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5C3E07FE"/>
    <w:multiLevelType w:val="multilevel"/>
    <w:tmpl w:val="5C3E07F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ABD1BDF"/>
    <w:multiLevelType w:val="multilevel"/>
    <w:tmpl w:val="6ABD1BDF"/>
    <w:lvl w:ilvl="0">
      <w:start w:val="1"/>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left" w:pos="624"/>
        </w:tabs>
        <w:ind w:left="624" w:hanging="624"/>
      </w:pPr>
      <w:rPr>
        <w:rFonts w:ascii="Times New Roman" w:hAnsi="Times New Roman" w:cs="Times New Roman" w:hint="default"/>
        <w:sz w:val="24"/>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6B07298F"/>
    <w:multiLevelType w:val="multilevel"/>
    <w:tmpl w:val="6B07298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B9A3E93"/>
    <w:multiLevelType w:val="multilevel"/>
    <w:tmpl w:val="6B9A3E93"/>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C3447D7"/>
    <w:multiLevelType w:val="multilevel"/>
    <w:tmpl w:val="6C3447D7"/>
    <w:lvl w:ilvl="0">
      <w:start w:val="1"/>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left" w:pos="624"/>
        </w:tabs>
        <w:ind w:left="624" w:hanging="624"/>
      </w:pPr>
      <w:rPr>
        <w:rFonts w:ascii="Times New Roman" w:hAnsi="Times New Roman" w:cs="Times New Roman" w:hint="default"/>
        <w:sz w:val="24"/>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6E1D1A64"/>
    <w:multiLevelType w:val="multilevel"/>
    <w:tmpl w:val="6E1D1A6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395396199">
    <w:abstractNumId w:val="4"/>
  </w:num>
  <w:num w:numId="2" w16cid:durableId="1438672258">
    <w:abstractNumId w:val="7"/>
  </w:num>
  <w:num w:numId="3" w16cid:durableId="1295673313">
    <w:abstractNumId w:val="1"/>
  </w:num>
  <w:num w:numId="4" w16cid:durableId="1132745661">
    <w:abstractNumId w:val="5"/>
  </w:num>
  <w:num w:numId="5" w16cid:durableId="279264536">
    <w:abstractNumId w:val="3"/>
  </w:num>
  <w:num w:numId="6" w16cid:durableId="1760100419">
    <w:abstractNumId w:val="2"/>
  </w:num>
  <w:num w:numId="7" w16cid:durableId="1475217932">
    <w:abstractNumId w:val="11"/>
  </w:num>
  <w:num w:numId="8" w16cid:durableId="732312326">
    <w:abstractNumId w:val="6"/>
  </w:num>
  <w:num w:numId="9" w16cid:durableId="1625505936">
    <w:abstractNumId w:val="14"/>
  </w:num>
  <w:num w:numId="10" w16cid:durableId="1375159410">
    <w:abstractNumId w:val="0"/>
  </w:num>
  <w:num w:numId="11" w16cid:durableId="1324360161">
    <w:abstractNumId w:val="26"/>
  </w:num>
  <w:num w:numId="12" w16cid:durableId="860322346">
    <w:abstractNumId w:val="12"/>
  </w:num>
  <w:num w:numId="13" w16cid:durableId="1198465575">
    <w:abstractNumId w:val="37"/>
  </w:num>
  <w:num w:numId="14" w16cid:durableId="801852872">
    <w:abstractNumId w:val="13"/>
  </w:num>
  <w:num w:numId="15" w16cid:durableId="466096175">
    <w:abstractNumId w:val="31"/>
  </w:num>
  <w:num w:numId="16" w16cid:durableId="1796294902">
    <w:abstractNumId w:val="22"/>
  </w:num>
  <w:num w:numId="17" w16cid:durableId="7829447">
    <w:abstractNumId w:val="27"/>
  </w:num>
  <w:num w:numId="18" w16cid:durableId="1002514588">
    <w:abstractNumId w:val="23"/>
  </w:num>
  <w:num w:numId="19" w16cid:durableId="1148861431">
    <w:abstractNumId w:val="18"/>
  </w:num>
  <w:num w:numId="20" w16cid:durableId="2058845892">
    <w:abstractNumId w:val="39"/>
  </w:num>
  <w:num w:numId="21" w16cid:durableId="744376444">
    <w:abstractNumId w:val="28"/>
  </w:num>
  <w:num w:numId="22" w16cid:durableId="440875801">
    <w:abstractNumId w:val="8"/>
  </w:num>
  <w:num w:numId="23" w16cid:durableId="246576689">
    <w:abstractNumId w:val="34"/>
  </w:num>
  <w:num w:numId="24" w16cid:durableId="1163937680">
    <w:abstractNumId w:val="35"/>
  </w:num>
  <w:num w:numId="25" w16cid:durableId="911087218">
    <w:abstractNumId w:val="30"/>
  </w:num>
  <w:num w:numId="26" w16cid:durableId="342170235">
    <w:abstractNumId w:val="17"/>
  </w:num>
  <w:num w:numId="27" w16cid:durableId="329985026">
    <w:abstractNumId w:val="20"/>
  </w:num>
  <w:num w:numId="28" w16cid:durableId="1307902033">
    <w:abstractNumId w:val="24"/>
  </w:num>
  <w:num w:numId="29" w16cid:durableId="835773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6773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7407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9563875">
    <w:abstractNumId w:val="10"/>
  </w:num>
  <w:num w:numId="33" w16cid:durableId="1744646568">
    <w:abstractNumId w:val="29"/>
  </w:num>
  <w:num w:numId="34" w16cid:durableId="1001740097">
    <w:abstractNumId w:val="38"/>
  </w:num>
  <w:num w:numId="35" w16cid:durableId="1140615167">
    <w:abstractNumId w:val="32"/>
  </w:num>
  <w:num w:numId="36" w16cid:durableId="1537548273">
    <w:abstractNumId w:val="19"/>
  </w:num>
  <w:num w:numId="37" w16cid:durableId="1871987463">
    <w:abstractNumId w:val="21"/>
  </w:num>
  <w:num w:numId="38" w16cid:durableId="1165898938">
    <w:abstractNumId w:val="25"/>
  </w:num>
  <w:num w:numId="39" w16cid:durableId="1489400534">
    <w:abstractNumId w:val="33"/>
  </w:num>
  <w:num w:numId="40" w16cid:durableId="1378042407">
    <w:abstractNumId w:val="15"/>
  </w:num>
  <w:num w:numId="41" w16cid:durableId="327027160">
    <w:abstractNumId w:val="9"/>
  </w:num>
  <w:num w:numId="42" w16cid:durableId="1188640740">
    <w:abstractNumId w:val="16"/>
  </w:num>
  <w:num w:numId="43" w16cid:durableId="20680713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671"/>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D54"/>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8ED"/>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2D8"/>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970"/>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2B"/>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7F5"/>
    <w:rsid w:val="00503948"/>
    <w:rsid w:val="00503B29"/>
    <w:rsid w:val="00503C1F"/>
    <w:rsid w:val="00503EEF"/>
    <w:rsid w:val="0050420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159"/>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16"/>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49A"/>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C0D"/>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AD1"/>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60"/>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0"/>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FCE"/>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E7F1A"/>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5FE0"/>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B1"/>
    <w:rsid w:val="00C176E9"/>
    <w:rsid w:val="00C178E6"/>
    <w:rsid w:val="00C179EB"/>
    <w:rsid w:val="00C17EA5"/>
    <w:rsid w:val="00C17FC3"/>
    <w:rsid w:val="00C17FF4"/>
    <w:rsid w:val="00C2012B"/>
    <w:rsid w:val="00C206A9"/>
    <w:rsid w:val="00C20794"/>
    <w:rsid w:val="00C2081E"/>
    <w:rsid w:val="00C20C68"/>
    <w:rsid w:val="00C20D4D"/>
    <w:rsid w:val="00C20FF9"/>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80"/>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8E"/>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11F"/>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F05"/>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58B"/>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A6"/>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8E"/>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DBF"/>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72C65"/>
  <w15:docId w15:val="{55D80BA0-E65C-4616-9CEF-5A4C84AA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30097</Words>
  <Characters>32205</Characters>
  <Application>Microsoft Office Word</Application>
  <DocSecurity>0</DocSecurity>
  <Lines>1288</Lines>
  <Paragraphs>1175</Paragraphs>
  <ScaleCrop>false</ScaleCrop>
  <Company>China</Company>
  <LinksUpToDate>false</LinksUpToDate>
  <CharactersWithSpaces>61127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东方招标 冯宇图</cp:lastModifiedBy>
  <cp:revision>9</cp:revision>
  <cp:lastPrinted>2020-04-02T03:13:00Z</cp:lastPrinted>
  <dcterms:created xsi:type="dcterms:W3CDTF">2026-04-01T02:35:00Z</dcterms:created>
  <dcterms:modified xsi:type="dcterms:W3CDTF">2026-04-02T06:56:00Z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