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B723BA" w14:textId="1BBAC4E4" w:rsidR="007D5C1B" w:rsidRPr="004867BE" w:rsidRDefault="007D5C1B" w:rsidP="00304FA4">
      <w:pPr>
        <w:spacing w:line="360" w:lineRule="auto"/>
        <w:jc w:val="center"/>
        <w:rPr>
          <w:rFonts w:cs="Times New Roman"/>
          <w:b/>
          <w:bCs/>
          <w:kern w:val="44"/>
          <w:sz w:val="36"/>
          <w:szCs w:val="36"/>
        </w:rPr>
      </w:pPr>
      <w:bookmarkStart w:id="0" w:name="_Toc28359022"/>
      <w:bookmarkStart w:id="1" w:name="_Toc35393809"/>
      <w:r w:rsidRPr="004867BE">
        <w:rPr>
          <w:rFonts w:cs="Times New Roman" w:hint="eastAsia"/>
          <w:b/>
          <w:bCs/>
          <w:kern w:val="44"/>
          <w:sz w:val="36"/>
          <w:szCs w:val="36"/>
        </w:rPr>
        <w:t>中标结果公告</w:t>
      </w:r>
      <w:bookmarkEnd w:id="0"/>
      <w:bookmarkEnd w:id="1"/>
      <w:r w:rsidR="00304FA4">
        <w:rPr>
          <w:rFonts w:cs="Times New Roman" w:hint="eastAsia"/>
          <w:b/>
          <w:bCs/>
          <w:kern w:val="44"/>
          <w:sz w:val="36"/>
          <w:szCs w:val="36"/>
        </w:rPr>
        <w:t>（0</w:t>
      </w:r>
      <w:r w:rsidR="00304FA4">
        <w:rPr>
          <w:rFonts w:cs="Times New Roman"/>
          <w:b/>
          <w:bCs/>
          <w:kern w:val="44"/>
          <w:sz w:val="36"/>
          <w:szCs w:val="36"/>
        </w:rPr>
        <w:t>6</w:t>
      </w:r>
      <w:r w:rsidR="00304FA4">
        <w:rPr>
          <w:rFonts w:cs="Times New Roman" w:hint="eastAsia"/>
          <w:b/>
          <w:bCs/>
          <w:kern w:val="44"/>
          <w:sz w:val="36"/>
          <w:szCs w:val="36"/>
        </w:rPr>
        <w:t>包、0</w:t>
      </w:r>
      <w:r w:rsidR="00304FA4">
        <w:rPr>
          <w:rFonts w:cs="Times New Roman"/>
          <w:b/>
          <w:bCs/>
          <w:kern w:val="44"/>
          <w:sz w:val="36"/>
          <w:szCs w:val="36"/>
        </w:rPr>
        <w:t>7</w:t>
      </w:r>
      <w:r w:rsidR="00304FA4">
        <w:rPr>
          <w:rFonts w:cs="Times New Roman" w:hint="eastAsia"/>
          <w:b/>
          <w:bCs/>
          <w:kern w:val="44"/>
          <w:sz w:val="36"/>
          <w:szCs w:val="36"/>
        </w:rPr>
        <w:t>包、0</w:t>
      </w:r>
      <w:r w:rsidR="00304FA4">
        <w:rPr>
          <w:rFonts w:cs="Times New Roman"/>
          <w:b/>
          <w:bCs/>
          <w:kern w:val="44"/>
          <w:sz w:val="36"/>
          <w:szCs w:val="36"/>
        </w:rPr>
        <w:t>8</w:t>
      </w:r>
      <w:r w:rsidR="00304FA4">
        <w:rPr>
          <w:rFonts w:cs="Times New Roman" w:hint="eastAsia"/>
          <w:b/>
          <w:bCs/>
          <w:kern w:val="44"/>
          <w:sz w:val="36"/>
          <w:szCs w:val="36"/>
        </w:rPr>
        <w:t>包、1</w:t>
      </w:r>
      <w:r w:rsidR="00304FA4">
        <w:rPr>
          <w:rFonts w:cs="Times New Roman"/>
          <w:b/>
          <w:bCs/>
          <w:kern w:val="44"/>
          <w:sz w:val="36"/>
          <w:szCs w:val="36"/>
        </w:rPr>
        <w:t>0</w:t>
      </w:r>
      <w:r w:rsidR="00304FA4">
        <w:rPr>
          <w:rFonts w:cs="Times New Roman" w:hint="eastAsia"/>
          <w:b/>
          <w:bCs/>
          <w:kern w:val="44"/>
          <w:sz w:val="36"/>
          <w:szCs w:val="36"/>
        </w:rPr>
        <w:t>包）</w:t>
      </w:r>
    </w:p>
    <w:p w14:paraId="7C9C00CC" w14:textId="79A54F14" w:rsidR="00EC57E4" w:rsidRDefault="002816C0" w:rsidP="00EC57E4">
      <w:pPr>
        <w:spacing w:line="360" w:lineRule="auto"/>
        <w:rPr>
          <w:rFonts w:cs="Times New Roman"/>
          <w:sz w:val="22"/>
        </w:rPr>
      </w:pPr>
      <w:r w:rsidRPr="006F7F3C">
        <w:rPr>
          <w:rFonts w:cs="Times New Roman" w:hint="eastAsia"/>
          <w:sz w:val="22"/>
        </w:rPr>
        <w:t>一</w:t>
      </w:r>
      <w:r w:rsidRPr="006F7F3C">
        <w:rPr>
          <w:rFonts w:cs="Times New Roman"/>
          <w:sz w:val="22"/>
        </w:rPr>
        <w:t>、</w:t>
      </w:r>
      <w:r w:rsidRPr="006F7F3C">
        <w:rPr>
          <w:rFonts w:cs="Times New Roman" w:hint="eastAsia"/>
          <w:sz w:val="22"/>
        </w:rPr>
        <w:t>项目编号</w:t>
      </w:r>
      <w:r w:rsidR="00CB2186" w:rsidRPr="006F7F3C">
        <w:rPr>
          <w:rFonts w:cs="Times New Roman" w:hint="eastAsia"/>
          <w:sz w:val="22"/>
        </w:rPr>
        <w:t>:</w:t>
      </w:r>
      <w:r w:rsidR="007D7728" w:rsidRPr="007D7728">
        <w:t xml:space="preserve"> </w:t>
      </w:r>
      <w:r w:rsidR="00304FA4" w:rsidRPr="00304FA4">
        <w:rPr>
          <w:rFonts w:cs="Times New Roman"/>
          <w:sz w:val="22"/>
        </w:rPr>
        <w:t>11000026210200166072-XM005</w:t>
      </w:r>
    </w:p>
    <w:p w14:paraId="50C5170C" w14:textId="20C6CE28" w:rsidR="00EC57E4" w:rsidRDefault="00EC57E4" w:rsidP="00EC57E4">
      <w:pPr>
        <w:spacing w:line="360" w:lineRule="auto"/>
        <w:ind w:firstLineChars="200" w:firstLine="440"/>
        <w:rPr>
          <w:rFonts w:cs="Times New Roman"/>
          <w:sz w:val="22"/>
        </w:rPr>
      </w:pPr>
      <w:r w:rsidRPr="00EC57E4">
        <w:rPr>
          <w:rFonts w:cs="Times New Roman"/>
          <w:sz w:val="22"/>
        </w:rPr>
        <w:t>采购代理项目编号：</w:t>
      </w:r>
      <w:r w:rsidR="00304FA4" w:rsidRPr="00304FA4">
        <w:rPr>
          <w:rFonts w:cs="Times New Roman"/>
          <w:sz w:val="22"/>
        </w:rPr>
        <w:t>BMCC-ZC26-0237</w:t>
      </w:r>
    </w:p>
    <w:p w14:paraId="4ED14E5A" w14:textId="77777777" w:rsidR="00304FA4" w:rsidRDefault="002816C0" w:rsidP="0001058D">
      <w:pPr>
        <w:spacing w:line="360" w:lineRule="auto"/>
        <w:rPr>
          <w:rFonts w:cs="Times New Roman"/>
          <w:sz w:val="22"/>
        </w:rPr>
      </w:pPr>
      <w:r w:rsidRPr="006F7F3C">
        <w:rPr>
          <w:rFonts w:cs="Times New Roman" w:hint="eastAsia"/>
          <w:sz w:val="22"/>
        </w:rPr>
        <w:t>二</w:t>
      </w:r>
      <w:r w:rsidRPr="006F7F3C">
        <w:rPr>
          <w:rFonts w:cs="Times New Roman"/>
          <w:sz w:val="22"/>
        </w:rPr>
        <w:t>、</w:t>
      </w:r>
      <w:r w:rsidRPr="006F7F3C">
        <w:rPr>
          <w:rFonts w:cs="Times New Roman" w:hint="eastAsia"/>
          <w:sz w:val="22"/>
        </w:rPr>
        <w:t>项目名称：</w:t>
      </w:r>
      <w:r w:rsidR="00304FA4" w:rsidRPr="00304FA4">
        <w:rPr>
          <w:rFonts w:cs="Times New Roman"/>
          <w:sz w:val="22"/>
        </w:rPr>
        <w:t>北京工业大学服务新质生产力发展推动交叉融合研究仪器设备更新项目-标段五</w:t>
      </w:r>
    </w:p>
    <w:p w14:paraId="1DD2C364" w14:textId="00BF8801" w:rsidR="002816C0" w:rsidRDefault="002816C0" w:rsidP="0001058D">
      <w:pPr>
        <w:spacing w:line="360" w:lineRule="auto"/>
        <w:rPr>
          <w:rFonts w:cs="Times New Roman"/>
          <w:sz w:val="22"/>
        </w:rPr>
      </w:pPr>
      <w:r w:rsidRPr="006F7F3C">
        <w:rPr>
          <w:rFonts w:cs="Times New Roman" w:hint="eastAsia"/>
          <w:sz w:val="22"/>
        </w:rPr>
        <w:t>三、</w:t>
      </w:r>
      <w:r w:rsidR="007D5C1B" w:rsidRPr="006F7F3C">
        <w:rPr>
          <w:rFonts w:cs="Times New Roman" w:hint="eastAsia"/>
          <w:sz w:val="22"/>
        </w:rPr>
        <w:t>中标</w:t>
      </w:r>
      <w:r w:rsidRPr="006F7F3C">
        <w:rPr>
          <w:rFonts w:cs="Times New Roman" w:hint="eastAsia"/>
          <w:sz w:val="22"/>
        </w:rPr>
        <w:t>信息</w:t>
      </w:r>
    </w:p>
    <w:p w14:paraId="4BE6F9CC" w14:textId="0E5999AD" w:rsidR="00304FA4" w:rsidRDefault="00304FA4" w:rsidP="0001058D">
      <w:pPr>
        <w:spacing w:line="360" w:lineRule="auto"/>
        <w:rPr>
          <w:rFonts w:cs="Times New Roman"/>
          <w:sz w:val="22"/>
        </w:rPr>
      </w:pPr>
      <w:r>
        <w:rPr>
          <w:rFonts w:cs="Times New Roman" w:hint="eastAsia"/>
          <w:sz w:val="22"/>
        </w:rPr>
        <w:t>0</w:t>
      </w:r>
      <w:r>
        <w:rPr>
          <w:rFonts w:cs="Times New Roman"/>
          <w:sz w:val="22"/>
        </w:rPr>
        <w:t>6</w:t>
      </w:r>
      <w:r>
        <w:rPr>
          <w:rFonts w:cs="Times New Roman" w:hint="eastAsia"/>
          <w:sz w:val="22"/>
        </w:rPr>
        <w:t>包</w:t>
      </w:r>
    </w:p>
    <w:p w14:paraId="399EA7A0" w14:textId="0BEE52AC" w:rsidR="002816C0" w:rsidRPr="00700F36" w:rsidRDefault="0035590D" w:rsidP="00677F4E">
      <w:pPr>
        <w:spacing w:line="360" w:lineRule="auto"/>
        <w:rPr>
          <w:rFonts w:cs="Times New Roman"/>
          <w:sz w:val="22"/>
        </w:rPr>
      </w:pPr>
      <w:r>
        <w:rPr>
          <w:rFonts w:cs="Times New Roman" w:hint="eastAsia"/>
          <w:sz w:val="22"/>
        </w:rPr>
        <w:t xml:space="preserve"> </w:t>
      </w:r>
      <w:r>
        <w:rPr>
          <w:rFonts w:cs="Times New Roman"/>
          <w:sz w:val="22"/>
        </w:rPr>
        <w:t xml:space="preserve">  </w:t>
      </w:r>
      <w:r w:rsidRPr="00B5154D">
        <w:rPr>
          <w:rFonts w:cs="Times New Roman"/>
          <w:b/>
          <w:bCs/>
          <w:sz w:val="22"/>
        </w:rPr>
        <w:t xml:space="preserve"> </w:t>
      </w:r>
      <w:r w:rsidR="002816C0" w:rsidRPr="006F7F3C">
        <w:rPr>
          <w:rFonts w:cs="Times New Roman" w:hint="eastAsia"/>
          <w:sz w:val="22"/>
        </w:rPr>
        <w:t>供应商名称：</w:t>
      </w:r>
      <w:r w:rsidR="00E135E9" w:rsidRPr="00E135E9">
        <w:rPr>
          <w:rFonts w:cs="Times New Roman"/>
          <w:sz w:val="22"/>
        </w:rPr>
        <w:t>南京网成物联科技有限公司</w:t>
      </w:r>
      <w:r w:rsidR="00304FA4">
        <w:rPr>
          <w:rFonts w:cs="Times New Roman" w:hint="eastAsia"/>
          <w:sz w:val="22"/>
        </w:rPr>
        <w:t xml:space="preserve"> </w:t>
      </w:r>
      <w:r w:rsidR="00CE4EF5">
        <w:rPr>
          <w:rFonts w:cs="Times New Roman" w:hint="eastAsia"/>
          <w:sz w:val="22"/>
        </w:rPr>
        <w:t xml:space="preserve"> </w:t>
      </w:r>
    </w:p>
    <w:p w14:paraId="169165DE" w14:textId="7756A0BE" w:rsidR="002816C0" w:rsidRPr="006F7F3C" w:rsidRDefault="002816C0" w:rsidP="0001058D">
      <w:pPr>
        <w:spacing w:line="360" w:lineRule="auto"/>
        <w:ind w:firstLineChars="200" w:firstLine="440"/>
        <w:rPr>
          <w:rFonts w:cs="Times New Roman"/>
          <w:sz w:val="22"/>
        </w:rPr>
      </w:pPr>
      <w:r w:rsidRPr="006F7F3C">
        <w:rPr>
          <w:rFonts w:cs="Times New Roman" w:hint="eastAsia"/>
          <w:sz w:val="22"/>
        </w:rPr>
        <w:t>供应商地址：</w:t>
      </w:r>
      <w:r w:rsidR="00AC4343" w:rsidRPr="00AC4343">
        <w:rPr>
          <w:rFonts w:cs="Times New Roman"/>
          <w:sz w:val="22"/>
        </w:rPr>
        <w:t>南京市江北新区研创园星火路9号软件大厦B座3层304-18室</w:t>
      </w:r>
    </w:p>
    <w:p w14:paraId="4029DF7B" w14:textId="1334318B" w:rsidR="00E325B3" w:rsidRDefault="007D5C1B" w:rsidP="00E325B3">
      <w:pPr>
        <w:spacing w:line="360" w:lineRule="auto"/>
        <w:ind w:firstLineChars="200" w:firstLine="440"/>
        <w:rPr>
          <w:rFonts w:cs="Times New Roman"/>
          <w:sz w:val="22"/>
        </w:rPr>
      </w:pPr>
      <w:r w:rsidRPr="006F7F3C">
        <w:rPr>
          <w:rFonts w:cs="Times New Roman" w:hint="eastAsia"/>
          <w:sz w:val="22"/>
        </w:rPr>
        <w:t>中标</w:t>
      </w:r>
      <w:r w:rsidR="002816C0" w:rsidRPr="006F7F3C">
        <w:rPr>
          <w:rFonts w:cs="Times New Roman" w:hint="eastAsia"/>
          <w:sz w:val="22"/>
        </w:rPr>
        <w:t>金额：</w:t>
      </w:r>
      <w:r w:rsidR="000A5B08">
        <w:rPr>
          <w:rFonts w:cs="Times New Roman" w:hint="eastAsia"/>
          <w:sz w:val="22"/>
        </w:rPr>
        <w:t>人民币</w:t>
      </w:r>
      <w:r w:rsidR="00E135E9" w:rsidRPr="00E135E9">
        <w:rPr>
          <w:rFonts w:cs="Times New Roman"/>
          <w:sz w:val="22"/>
        </w:rPr>
        <w:t>679500元</w:t>
      </w:r>
    </w:p>
    <w:p w14:paraId="67BB2CC9" w14:textId="01F32ECF" w:rsidR="00E52BB9" w:rsidRDefault="00E52BB9" w:rsidP="00E52BB9">
      <w:pPr>
        <w:spacing w:line="360" w:lineRule="auto"/>
        <w:rPr>
          <w:rFonts w:cs="Times New Roman"/>
          <w:sz w:val="22"/>
        </w:rPr>
      </w:pPr>
      <w:r>
        <w:rPr>
          <w:rFonts w:cs="Times New Roman" w:hint="eastAsia"/>
          <w:sz w:val="22"/>
        </w:rPr>
        <w:t>0</w:t>
      </w:r>
      <w:r>
        <w:rPr>
          <w:rFonts w:cs="Times New Roman"/>
          <w:sz w:val="22"/>
        </w:rPr>
        <w:t>7</w:t>
      </w:r>
      <w:r>
        <w:rPr>
          <w:rFonts w:cs="Times New Roman" w:hint="eastAsia"/>
          <w:sz w:val="22"/>
        </w:rPr>
        <w:t>包</w:t>
      </w:r>
    </w:p>
    <w:p w14:paraId="12B21980" w14:textId="77D7A28D" w:rsidR="00E52BB9" w:rsidRPr="00700F36" w:rsidRDefault="00E52BB9" w:rsidP="00E52BB9">
      <w:pPr>
        <w:spacing w:line="360" w:lineRule="auto"/>
        <w:rPr>
          <w:rFonts w:cs="Times New Roman"/>
          <w:sz w:val="22"/>
        </w:rPr>
      </w:pPr>
      <w:r>
        <w:rPr>
          <w:rFonts w:cs="Times New Roman" w:hint="eastAsia"/>
          <w:sz w:val="22"/>
        </w:rPr>
        <w:t xml:space="preserve"> </w:t>
      </w:r>
      <w:r>
        <w:rPr>
          <w:rFonts w:cs="Times New Roman"/>
          <w:sz w:val="22"/>
        </w:rPr>
        <w:t xml:space="preserve">  </w:t>
      </w:r>
      <w:r w:rsidRPr="00B5154D">
        <w:rPr>
          <w:rFonts w:cs="Times New Roman"/>
          <w:b/>
          <w:bCs/>
          <w:sz w:val="22"/>
        </w:rPr>
        <w:t xml:space="preserve"> </w:t>
      </w:r>
      <w:r w:rsidRPr="006F7F3C">
        <w:rPr>
          <w:rFonts w:cs="Times New Roman" w:hint="eastAsia"/>
          <w:sz w:val="22"/>
        </w:rPr>
        <w:t>供应商名称：</w:t>
      </w:r>
      <w:r w:rsidR="00E135E9" w:rsidRPr="00E135E9">
        <w:rPr>
          <w:rFonts w:cs="Times New Roman"/>
          <w:sz w:val="22"/>
        </w:rPr>
        <w:t>北京锐诚科技有限公司</w:t>
      </w:r>
      <w:r>
        <w:rPr>
          <w:rFonts w:cs="Times New Roman" w:hint="eastAsia"/>
          <w:sz w:val="22"/>
        </w:rPr>
        <w:t xml:space="preserve">  </w:t>
      </w:r>
    </w:p>
    <w:p w14:paraId="55890E5A" w14:textId="53D9225A" w:rsidR="00E52BB9" w:rsidRPr="006F7F3C" w:rsidRDefault="00E52BB9" w:rsidP="00E52BB9">
      <w:pPr>
        <w:spacing w:line="360" w:lineRule="auto"/>
        <w:ind w:firstLineChars="200" w:firstLine="440"/>
        <w:rPr>
          <w:rFonts w:cs="Times New Roman"/>
          <w:sz w:val="22"/>
        </w:rPr>
      </w:pPr>
      <w:r w:rsidRPr="006F7F3C">
        <w:rPr>
          <w:rFonts w:cs="Times New Roman" w:hint="eastAsia"/>
          <w:sz w:val="22"/>
        </w:rPr>
        <w:t>供应商地址：</w:t>
      </w:r>
      <w:r w:rsidR="00AC4343" w:rsidRPr="00AC4343">
        <w:rPr>
          <w:rFonts w:cs="Times New Roman"/>
          <w:sz w:val="22"/>
        </w:rPr>
        <w:t>北京市海淀区中关村南大街12号2层2015室</w:t>
      </w:r>
      <w:r>
        <w:rPr>
          <w:rFonts w:cs="Times New Roman" w:hint="eastAsia"/>
          <w:sz w:val="22"/>
        </w:rPr>
        <w:t xml:space="preserve"> </w:t>
      </w:r>
    </w:p>
    <w:p w14:paraId="05F87E25" w14:textId="2BD526A5" w:rsidR="00E52BB9" w:rsidRDefault="00E52BB9" w:rsidP="00E52BB9">
      <w:pPr>
        <w:spacing w:line="360" w:lineRule="auto"/>
        <w:ind w:firstLineChars="200" w:firstLine="440"/>
        <w:rPr>
          <w:rFonts w:cs="Times New Roman"/>
          <w:sz w:val="22"/>
        </w:rPr>
      </w:pPr>
      <w:r w:rsidRPr="006F7F3C">
        <w:rPr>
          <w:rFonts w:cs="Times New Roman" w:hint="eastAsia"/>
          <w:sz w:val="22"/>
        </w:rPr>
        <w:t>中标金额：</w:t>
      </w:r>
      <w:r>
        <w:rPr>
          <w:rFonts w:cs="Times New Roman" w:hint="eastAsia"/>
          <w:sz w:val="22"/>
        </w:rPr>
        <w:t>人民币</w:t>
      </w:r>
      <w:r w:rsidR="00E135E9" w:rsidRPr="00E135E9">
        <w:rPr>
          <w:rFonts w:cs="Times New Roman"/>
          <w:sz w:val="22"/>
        </w:rPr>
        <w:t>519500元</w:t>
      </w:r>
    </w:p>
    <w:p w14:paraId="4FDD1DBF" w14:textId="58EA83C8" w:rsidR="00E52BB9" w:rsidRDefault="00E52BB9" w:rsidP="00E52BB9">
      <w:pPr>
        <w:spacing w:line="360" w:lineRule="auto"/>
        <w:rPr>
          <w:rFonts w:cs="Times New Roman"/>
          <w:sz w:val="22"/>
        </w:rPr>
      </w:pPr>
      <w:r>
        <w:rPr>
          <w:rFonts w:cs="Times New Roman" w:hint="eastAsia"/>
          <w:sz w:val="22"/>
        </w:rPr>
        <w:t>0</w:t>
      </w:r>
      <w:r>
        <w:rPr>
          <w:rFonts w:cs="Times New Roman"/>
          <w:sz w:val="22"/>
        </w:rPr>
        <w:t>8</w:t>
      </w:r>
      <w:r>
        <w:rPr>
          <w:rFonts w:cs="Times New Roman" w:hint="eastAsia"/>
          <w:sz w:val="22"/>
        </w:rPr>
        <w:t>包</w:t>
      </w:r>
    </w:p>
    <w:p w14:paraId="70CB01EC" w14:textId="198CC4A8" w:rsidR="00E52BB9" w:rsidRPr="00700F36" w:rsidRDefault="00E52BB9" w:rsidP="00E52BB9">
      <w:pPr>
        <w:spacing w:line="360" w:lineRule="auto"/>
        <w:rPr>
          <w:rFonts w:cs="Times New Roman"/>
          <w:sz w:val="22"/>
        </w:rPr>
      </w:pPr>
      <w:r>
        <w:rPr>
          <w:rFonts w:cs="Times New Roman" w:hint="eastAsia"/>
          <w:sz w:val="22"/>
        </w:rPr>
        <w:t xml:space="preserve"> </w:t>
      </w:r>
      <w:r>
        <w:rPr>
          <w:rFonts w:cs="Times New Roman"/>
          <w:sz w:val="22"/>
        </w:rPr>
        <w:t xml:space="preserve">  </w:t>
      </w:r>
      <w:r w:rsidRPr="00B5154D">
        <w:rPr>
          <w:rFonts w:cs="Times New Roman"/>
          <w:b/>
          <w:bCs/>
          <w:sz w:val="22"/>
        </w:rPr>
        <w:t xml:space="preserve"> </w:t>
      </w:r>
      <w:r w:rsidRPr="006F7F3C">
        <w:rPr>
          <w:rFonts w:cs="Times New Roman" w:hint="eastAsia"/>
          <w:sz w:val="22"/>
        </w:rPr>
        <w:t>供应商名称：</w:t>
      </w:r>
      <w:r w:rsidR="00E135E9" w:rsidRPr="00E135E9">
        <w:rPr>
          <w:rFonts w:cs="Times New Roman"/>
          <w:sz w:val="22"/>
        </w:rPr>
        <w:t>浙江铂视科技有限公司</w:t>
      </w:r>
      <w:r>
        <w:rPr>
          <w:rFonts w:cs="Times New Roman" w:hint="eastAsia"/>
          <w:sz w:val="22"/>
        </w:rPr>
        <w:t xml:space="preserve">  </w:t>
      </w:r>
    </w:p>
    <w:p w14:paraId="3715BD43" w14:textId="4B5ACC49" w:rsidR="00E52BB9" w:rsidRPr="006F7F3C" w:rsidRDefault="00E52BB9" w:rsidP="00E52BB9">
      <w:pPr>
        <w:spacing w:line="360" w:lineRule="auto"/>
        <w:ind w:firstLineChars="200" w:firstLine="440"/>
        <w:rPr>
          <w:rFonts w:cs="Times New Roman"/>
          <w:sz w:val="22"/>
        </w:rPr>
      </w:pPr>
      <w:r w:rsidRPr="006F7F3C">
        <w:rPr>
          <w:rFonts w:cs="Times New Roman" w:hint="eastAsia"/>
          <w:sz w:val="22"/>
        </w:rPr>
        <w:t>供应商地址：</w:t>
      </w:r>
      <w:r w:rsidR="00AC4343" w:rsidRPr="00AC4343">
        <w:rPr>
          <w:rFonts w:cs="Times New Roman"/>
          <w:sz w:val="22"/>
        </w:rPr>
        <w:t>浙江省丽水市缙云县创园路8号产业创新服务综合体4楼418室</w:t>
      </w:r>
      <w:r>
        <w:rPr>
          <w:rFonts w:cs="Times New Roman" w:hint="eastAsia"/>
          <w:sz w:val="22"/>
        </w:rPr>
        <w:t xml:space="preserve"> </w:t>
      </w:r>
    </w:p>
    <w:p w14:paraId="580A76D9" w14:textId="75523C01" w:rsidR="00E52BB9" w:rsidRDefault="00E52BB9" w:rsidP="00E52BB9">
      <w:pPr>
        <w:spacing w:line="360" w:lineRule="auto"/>
        <w:ind w:firstLineChars="200" w:firstLine="440"/>
        <w:rPr>
          <w:rFonts w:cs="Times New Roman"/>
          <w:sz w:val="22"/>
        </w:rPr>
      </w:pPr>
      <w:r w:rsidRPr="006F7F3C">
        <w:rPr>
          <w:rFonts w:cs="Times New Roman" w:hint="eastAsia"/>
          <w:sz w:val="22"/>
        </w:rPr>
        <w:t>中标金额：</w:t>
      </w:r>
      <w:r>
        <w:rPr>
          <w:rFonts w:cs="Times New Roman" w:hint="eastAsia"/>
          <w:sz w:val="22"/>
        </w:rPr>
        <w:t>人民币</w:t>
      </w:r>
      <w:r w:rsidR="00E135E9" w:rsidRPr="00E135E9">
        <w:rPr>
          <w:rFonts w:cs="Times New Roman"/>
          <w:sz w:val="22"/>
        </w:rPr>
        <w:t>598000元</w:t>
      </w:r>
    </w:p>
    <w:p w14:paraId="1DB31893" w14:textId="62AAFBD4" w:rsidR="00E52BB9" w:rsidRDefault="00E52BB9" w:rsidP="00E52BB9">
      <w:pPr>
        <w:spacing w:line="360" w:lineRule="auto"/>
        <w:rPr>
          <w:rFonts w:cs="Times New Roman"/>
          <w:sz w:val="22"/>
        </w:rPr>
      </w:pPr>
      <w:r>
        <w:rPr>
          <w:rFonts w:cs="Times New Roman"/>
          <w:sz w:val="22"/>
        </w:rPr>
        <w:t>10</w:t>
      </w:r>
      <w:r>
        <w:rPr>
          <w:rFonts w:cs="Times New Roman" w:hint="eastAsia"/>
          <w:sz w:val="22"/>
        </w:rPr>
        <w:t>包</w:t>
      </w:r>
    </w:p>
    <w:p w14:paraId="7AC29112" w14:textId="4AE3CD24" w:rsidR="00E52BB9" w:rsidRPr="00700F36" w:rsidRDefault="00E52BB9" w:rsidP="00E52BB9">
      <w:pPr>
        <w:spacing w:line="360" w:lineRule="auto"/>
        <w:rPr>
          <w:rFonts w:cs="Times New Roman"/>
          <w:sz w:val="22"/>
        </w:rPr>
      </w:pPr>
      <w:r>
        <w:rPr>
          <w:rFonts w:cs="Times New Roman" w:hint="eastAsia"/>
          <w:sz w:val="22"/>
        </w:rPr>
        <w:t xml:space="preserve"> </w:t>
      </w:r>
      <w:r>
        <w:rPr>
          <w:rFonts w:cs="Times New Roman"/>
          <w:sz w:val="22"/>
        </w:rPr>
        <w:t xml:space="preserve">  </w:t>
      </w:r>
      <w:r w:rsidRPr="00B5154D">
        <w:rPr>
          <w:rFonts w:cs="Times New Roman"/>
          <w:b/>
          <w:bCs/>
          <w:sz w:val="22"/>
        </w:rPr>
        <w:t xml:space="preserve"> </w:t>
      </w:r>
      <w:r w:rsidRPr="006F7F3C">
        <w:rPr>
          <w:rFonts w:cs="Times New Roman" w:hint="eastAsia"/>
          <w:sz w:val="22"/>
        </w:rPr>
        <w:t>供应商名称：</w:t>
      </w:r>
      <w:r w:rsidR="00E135E9" w:rsidRPr="00E135E9">
        <w:rPr>
          <w:rFonts w:cs="Times New Roman"/>
          <w:sz w:val="22"/>
        </w:rPr>
        <w:t>天津百胜客科技有限公司</w:t>
      </w:r>
      <w:r>
        <w:rPr>
          <w:rFonts w:cs="Times New Roman" w:hint="eastAsia"/>
          <w:sz w:val="22"/>
        </w:rPr>
        <w:t xml:space="preserve">  </w:t>
      </w:r>
    </w:p>
    <w:p w14:paraId="15445F4B" w14:textId="68D75560" w:rsidR="00E52BB9" w:rsidRPr="006F7F3C" w:rsidRDefault="00E52BB9" w:rsidP="00E52BB9">
      <w:pPr>
        <w:spacing w:line="360" w:lineRule="auto"/>
        <w:ind w:firstLineChars="200" w:firstLine="440"/>
        <w:rPr>
          <w:rFonts w:cs="Times New Roman"/>
          <w:sz w:val="22"/>
        </w:rPr>
      </w:pPr>
      <w:r w:rsidRPr="006F7F3C">
        <w:rPr>
          <w:rFonts w:cs="Times New Roman" w:hint="eastAsia"/>
          <w:sz w:val="22"/>
        </w:rPr>
        <w:t>供应商地址：</w:t>
      </w:r>
      <w:r>
        <w:rPr>
          <w:rFonts w:cs="Times New Roman" w:hint="eastAsia"/>
          <w:sz w:val="22"/>
        </w:rPr>
        <w:t xml:space="preserve"> </w:t>
      </w:r>
      <w:r w:rsidR="00C868C7" w:rsidRPr="00C868C7">
        <w:rPr>
          <w:rFonts w:cs="Times New Roman"/>
          <w:sz w:val="22"/>
        </w:rPr>
        <w:t>天津经济技术开发区泰达街信环西路19号天河数字产业园5号楼5402-4室</w:t>
      </w:r>
    </w:p>
    <w:p w14:paraId="7B088E8B" w14:textId="621666E5" w:rsidR="00E52BB9" w:rsidRDefault="00E52BB9" w:rsidP="00E52BB9">
      <w:pPr>
        <w:spacing w:line="360" w:lineRule="auto"/>
        <w:ind w:firstLineChars="200" w:firstLine="440"/>
        <w:rPr>
          <w:rFonts w:cs="Times New Roman"/>
          <w:sz w:val="22"/>
        </w:rPr>
      </w:pPr>
      <w:r w:rsidRPr="006F7F3C">
        <w:rPr>
          <w:rFonts w:cs="Times New Roman" w:hint="eastAsia"/>
          <w:sz w:val="22"/>
        </w:rPr>
        <w:t>中标金额：</w:t>
      </w:r>
      <w:r>
        <w:rPr>
          <w:rFonts w:cs="Times New Roman" w:hint="eastAsia"/>
          <w:sz w:val="22"/>
        </w:rPr>
        <w:t>人民币</w:t>
      </w:r>
      <w:r w:rsidR="00E135E9" w:rsidRPr="00E135E9">
        <w:rPr>
          <w:rFonts w:cs="Times New Roman"/>
          <w:sz w:val="22"/>
        </w:rPr>
        <w:t>509000元</w:t>
      </w:r>
    </w:p>
    <w:p w14:paraId="611B19D7" w14:textId="77777777" w:rsidR="00E52BB9" w:rsidRPr="00E52BB9" w:rsidRDefault="00E52BB9" w:rsidP="00E325B3">
      <w:pPr>
        <w:spacing w:line="360" w:lineRule="auto"/>
        <w:ind w:firstLineChars="200" w:firstLine="440"/>
        <w:rPr>
          <w:rFonts w:cs="Times New Roman"/>
          <w:sz w:val="22"/>
        </w:rPr>
      </w:pPr>
    </w:p>
    <w:p w14:paraId="1B7034C1" w14:textId="3AA496EC" w:rsidR="00304FA4" w:rsidRDefault="002816C0" w:rsidP="00E325B3">
      <w:pPr>
        <w:spacing w:line="360" w:lineRule="auto"/>
        <w:rPr>
          <w:rFonts w:cs="Times New Roman"/>
          <w:sz w:val="22"/>
        </w:rPr>
      </w:pPr>
      <w:r w:rsidRPr="006F7F3C">
        <w:rPr>
          <w:rFonts w:cs="Times New Roman" w:hint="eastAsia"/>
          <w:sz w:val="22"/>
        </w:rPr>
        <w:t>四、</w:t>
      </w:r>
      <w:r w:rsidR="007D5C1B" w:rsidRPr="006F7F3C">
        <w:rPr>
          <w:rFonts w:cs="Times New Roman" w:hint="eastAsia"/>
          <w:sz w:val="22"/>
        </w:rPr>
        <w:t>主要标的信息</w:t>
      </w:r>
    </w:p>
    <w:p w14:paraId="7F7FDA2F" w14:textId="220D95FE" w:rsidR="008F53C3" w:rsidRDefault="008F53C3" w:rsidP="00E325B3">
      <w:pPr>
        <w:spacing w:line="360" w:lineRule="auto"/>
        <w:rPr>
          <w:rFonts w:cs="Times New Roman"/>
          <w:sz w:val="22"/>
        </w:rPr>
      </w:pPr>
      <w:r>
        <w:rPr>
          <w:rFonts w:cs="Times New Roman" w:hint="eastAsia"/>
          <w:sz w:val="22"/>
        </w:rPr>
        <w:t>0</w:t>
      </w:r>
      <w:r w:rsidR="00E52BB9">
        <w:rPr>
          <w:rFonts w:cs="Times New Roman"/>
          <w:sz w:val="22"/>
        </w:rPr>
        <w:t>6</w:t>
      </w:r>
      <w:r>
        <w:rPr>
          <w:rFonts w:cs="Times New Roman" w:hint="eastAsia"/>
          <w:sz w:val="22"/>
        </w:rPr>
        <w:t>包</w:t>
      </w:r>
    </w:p>
    <w:tbl>
      <w:tblPr>
        <w:tblStyle w:val="11"/>
        <w:tblW w:w="5000" w:type="pct"/>
        <w:jc w:val="center"/>
        <w:tblLook w:val="04A0" w:firstRow="1" w:lastRow="0" w:firstColumn="1" w:lastColumn="0" w:noHBand="0" w:noVBand="1"/>
      </w:tblPr>
      <w:tblGrid>
        <w:gridCol w:w="1808"/>
        <w:gridCol w:w="1427"/>
        <w:gridCol w:w="2306"/>
        <w:gridCol w:w="1486"/>
        <w:gridCol w:w="1495"/>
      </w:tblGrid>
      <w:tr w:rsidR="00304FA4" w:rsidRPr="006F7F3C" w14:paraId="79B2D6C9" w14:textId="77777777" w:rsidTr="001A441A">
        <w:trPr>
          <w:jc w:val="center"/>
        </w:trPr>
        <w:tc>
          <w:tcPr>
            <w:tcW w:w="5000" w:type="pct"/>
            <w:gridSpan w:val="5"/>
          </w:tcPr>
          <w:p w14:paraId="7BF82510" w14:textId="77777777" w:rsidR="00304FA4" w:rsidRPr="003C5B38" w:rsidRDefault="00304FA4" w:rsidP="001A441A">
            <w:pPr>
              <w:jc w:val="center"/>
              <w:rPr>
                <w:rFonts w:cs="Times New Roman"/>
                <w:kern w:val="2"/>
                <w:sz w:val="22"/>
                <w:szCs w:val="22"/>
              </w:rPr>
            </w:pPr>
            <w:r w:rsidRPr="003C5B38">
              <w:rPr>
                <w:rFonts w:cs="Times New Roman" w:hint="eastAsia"/>
                <w:kern w:val="2"/>
                <w:sz w:val="22"/>
                <w:szCs w:val="22"/>
              </w:rPr>
              <w:t>货物类</w:t>
            </w:r>
          </w:p>
        </w:tc>
      </w:tr>
      <w:tr w:rsidR="00304FA4" w:rsidRPr="006F7F3C" w14:paraId="5773DE8A" w14:textId="77777777" w:rsidTr="00E135E9">
        <w:trPr>
          <w:jc w:val="center"/>
        </w:trPr>
        <w:tc>
          <w:tcPr>
            <w:tcW w:w="1061" w:type="pct"/>
            <w:vAlign w:val="center"/>
          </w:tcPr>
          <w:p w14:paraId="5CE6E683" w14:textId="77777777" w:rsidR="00304FA4" w:rsidRPr="00E135E9" w:rsidRDefault="00304FA4" w:rsidP="00E135E9">
            <w:pPr>
              <w:jc w:val="center"/>
              <w:rPr>
                <w:rFonts w:cs="Times New Roman"/>
                <w:kern w:val="2"/>
                <w:sz w:val="22"/>
                <w:szCs w:val="22"/>
              </w:rPr>
            </w:pPr>
            <w:r w:rsidRPr="00E135E9">
              <w:rPr>
                <w:rFonts w:cs="Times New Roman" w:hint="eastAsia"/>
                <w:kern w:val="2"/>
                <w:sz w:val="22"/>
                <w:szCs w:val="22"/>
              </w:rPr>
              <w:t>名称</w:t>
            </w:r>
          </w:p>
        </w:tc>
        <w:tc>
          <w:tcPr>
            <w:tcW w:w="837" w:type="pct"/>
            <w:vAlign w:val="center"/>
          </w:tcPr>
          <w:p w14:paraId="2126156B" w14:textId="77777777" w:rsidR="00304FA4" w:rsidRPr="00E135E9" w:rsidRDefault="00304FA4" w:rsidP="00E135E9">
            <w:pPr>
              <w:jc w:val="center"/>
              <w:rPr>
                <w:rFonts w:cs="Times New Roman"/>
                <w:kern w:val="2"/>
                <w:sz w:val="22"/>
                <w:szCs w:val="22"/>
              </w:rPr>
            </w:pPr>
            <w:r w:rsidRPr="00E135E9">
              <w:rPr>
                <w:rFonts w:cs="Times New Roman" w:hint="eastAsia"/>
                <w:kern w:val="2"/>
                <w:sz w:val="22"/>
                <w:szCs w:val="22"/>
              </w:rPr>
              <w:t>品牌</w:t>
            </w:r>
          </w:p>
        </w:tc>
        <w:tc>
          <w:tcPr>
            <w:tcW w:w="1353" w:type="pct"/>
            <w:vAlign w:val="center"/>
          </w:tcPr>
          <w:p w14:paraId="4D107DF1" w14:textId="77777777" w:rsidR="00304FA4" w:rsidRPr="003C5B38" w:rsidRDefault="00304FA4" w:rsidP="00E135E9">
            <w:pPr>
              <w:jc w:val="center"/>
              <w:rPr>
                <w:rFonts w:cs="Times New Roman"/>
                <w:kern w:val="2"/>
                <w:sz w:val="22"/>
                <w:szCs w:val="22"/>
              </w:rPr>
            </w:pPr>
            <w:r w:rsidRPr="003C5B38">
              <w:rPr>
                <w:rFonts w:cs="Times New Roman" w:hint="eastAsia"/>
                <w:kern w:val="2"/>
                <w:sz w:val="22"/>
                <w:szCs w:val="22"/>
              </w:rPr>
              <w:t>规格型号</w:t>
            </w:r>
          </w:p>
        </w:tc>
        <w:tc>
          <w:tcPr>
            <w:tcW w:w="872" w:type="pct"/>
            <w:vAlign w:val="center"/>
          </w:tcPr>
          <w:p w14:paraId="0CBC58C0" w14:textId="77777777" w:rsidR="00304FA4" w:rsidRPr="003C5B38" w:rsidRDefault="00304FA4" w:rsidP="00E135E9">
            <w:pPr>
              <w:jc w:val="center"/>
              <w:rPr>
                <w:rFonts w:cs="Times New Roman"/>
                <w:kern w:val="2"/>
                <w:sz w:val="22"/>
                <w:szCs w:val="22"/>
              </w:rPr>
            </w:pPr>
            <w:r w:rsidRPr="003C5B38">
              <w:rPr>
                <w:rFonts w:cs="Times New Roman" w:hint="eastAsia"/>
                <w:kern w:val="2"/>
                <w:sz w:val="22"/>
                <w:szCs w:val="22"/>
              </w:rPr>
              <w:t>数量</w:t>
            </w:r>
          </w:p>
        </w:tc>
        <w:tc>
          <w:tcPr>
            <w:tcW w:w="877" w:type="pct"/>
            <w:vAlign w:val="center"/>
          </w:tcPr>
          <w:p w14:paraId="30A57B31" w14:textId="77777777" w:rsidR="00304FA4" w:rsidRPr="003C5B38" w:rsidRDefault="00304FA4" w:rsidP="00E135E9">
            <w:pPr>
              <w:jc w:val="center"/>
              <w:rPr>
                <w:rFonts w:cs="Times New Roman"/>
                <w:kern w:val="2"/>
                <w:sz w:val="22"/>
                <w:szCs w:val="22"/>
              </w:rPr>
            </w:pPr>
            <w:r w:rsidRPr="003C5B38">
              <w:rPr>
                <w:rFonts w:cs="Times New Roman" w:hint="eastAsia"/>
                <w:kern w:val="2"/>
                <w:sz w:val="22"/>
                <w:szCs w:val="22"/>
              </w:rPr>
              <w:t>单价</w:t>
            </w:r>
          </w:p>
        </w:tc>
      </w:tr>
      <w:tr w:rsidR="00304FA4" w:rsidRPr="006F7F3C" w14:paraId="4B9833F0" w14:textId="77777777" w:rsidTr="00E135E9">
        <w:trPr>
          <w:jc w:val="center"/>
        </w:trPr>
        <w:tc>
          <w:tcPr>
            <w:tcW w:w="1061" w:type="pct"/>
            <w:vAlign w:val="center"/>
          </w:tcPr>
          <w:p w14:paraId="132D48E0" w14:textId="2FBE6714" w:rsidR="00304FA4" w:rsidRPr="00E135E9" w:rsidRDefault="00E135E9" w:rsidP="00E135E9">
            <w:pPr>
              <w:jc w:val="center"/>
              <w:rPr>
                <w:rFonts w:cs="Times New Roman"/>
                <w:kern w:val="2"/>
                <w:sz w:val="22"/>
                <w:szCs w:val="22"/>
              </w:rPr>
            </w:pPr>
            <w:r w:rsidRPr="00E135E9">
              <w:rPr>
                <w:rFonts w:cs="Times New Roman"/>
                <w:kern w:val="2"/>
                <w:sz w:val="22"/>
                <w:szCs w:val="22"/>
              </w:rPr>
              <w:t>路面技术状况检测与监测平台</w:t>
            </w:r>
          </w:p>
        </w:tc>
        <w:tc>
          <w:tcPr>
            <w:tcW w:w="837" w:type="pct"/>
            <w:vAlign w:val="center"/>
          </w:tcPr>
          <w:p w14:paraId="4B516CB3" w14:textId="4B8EE51C" w:rsidR="00304FA4" w:rsidRPr="00E135E9" w:rsidRDefault="00E135E9" w:rsidP="00E135E9">
            <w:pPr>
              <w:jc w:val="center"/>
              <w:rPr>
                <w:rFonts w:cs="Times New Roman"/>
                <w:kern w:val="2"/>
                <w:sz w:val="22"/>
                <w:szCs w:val="22"/>
              </w:rPr>
            </w:pPr>
            <w:r w:rsidRPr="00E135E9">
              <w:rPr>
                <w:rFonts w:cs="Times New Roman"/>
                <w:kern w:val="2"/>
                <w:sz w:val="22"/>
                <w:szCs w:val="22"/>
              </w:rPr>
              <w:t>网成物联</w:t>
            </w:r>
          </w:p>
        </w:tc>
        <w:tc>
          <w:tcPr>
            <w:tcW w:w="1353" w:type="pct"/>
            <w:vAlign w:val="center"/>
          </w:tcPr>
          <w:p w14:paraId="0DC3F921" w14:textId="3BA4FD1C" w:rsidR="00304FA4" w:rsidRPr="00E135E9" w:rsidRDefault="00E135E9" w:rsidP="00E135E9">
            <w:pPr>
              <w:jc w:val="center"/>
              <w:rPr>
                <w:rFonts w:cs="Times New Roman"/>
                <w:kern w:val="2"/>
                <w:sz w:val="22"/>
                <w:szCs w:val="22"/>
              </w:rPr>
            </w:pPr>
            <w:r w:rsidRPr="00E135E9">
              <w:rPr>
                <w:rFonts w:cs="Times New Roman" w:hint="eastAsia"/>
                <w:kern w:val="2"/>
                <w:sz w:val="22"/>
                <w:szCs w:val="22"/>
              </w:rPr>
              <w:t>WCWL_SMART_DATA_SYS</w:t>
            </w:r>
          </w:p>
        </w:tc>
        <w:tc>
          <w:tcPr>
            <w:tcW w:w="872" w:type="pct"/>
            <w:vAlign w:val="center"/>
          </w:tcPr>
          <w:p w14:paraId="32392242" w14:textId="2AAE8311" w:rsidR="00304FA4" w:rsidRPr="00E135E9" w:rsidRDefault="00E135E9" w:rsidP="00E135E9">
            <w:pPr>
              <w:jc w:val="center"/>
              <w:rPr>
                <w:rFonts w:cs="Times New Roman"/>
                <w:kern w:val="2"/>
                <w:sz w:val="22"/>
                <w:szCs w:val="22"/>
              </w:rPr>
            </w:pPr>
            <w:r w:rsidRPr="00E135E9">
              <w:rPr>
                <w:rFonts w:cs="Times New Roman" w:hint="eastAsia"/>
                <w:kern w:val="2"/>
                <w:sz w:val="22"/>
                <w:szCs w:val="22"/>
              </w:rPr>
              <w:t>1</w:t>
            </w:r>
          </w:p>
        </w:tc>
        <w:tc>
          <w:tcPr>
            <w:tcW w:w="877" w:type="pct"/>
            <w:vAlign w:val="center"/>
          </w:tcPr>
          <w:p w14:paraId="54E40B74" w14:textId="3B6C1F48" w:rsidR="00304FA4" w:rsidRPr="00E135E9" w:rsidRDefault="00E135E9" w:rsidP="00E135E9">
            <w:pPr>
              <w:jc w:val="center"/>
              <w:rPr>
                <w:rFonts w:cs="Times New Roman"/>
                <w:kern w:val="2"/>
                <w:sz w:val="22"/>
                <w:szCs w:val="22"/>
              </w:rPr>
            </w:pPr>
            <w:r w:rsidRPr="00E135E9">
              <w:rPr>
                <w:rFonts w:cs="Times New Roman" w:hint="eastAsia"/>
                <w:kern w:val="2"/>
                <w:sz w:val="22"/>
                <w:szCs w:val="22"/>
              </w:rPr>
              <w:t>434500元</w:t>
            </w:r>
          </w:p>
        </w:tc>
      </w:tr>
      <w:tr w:rsidR="00E135E9" w:rsidRPr="006F7F3C" w14:paraId="34652C3D" w14:textId="77777777" w:rsidTr="00E135E9">
        <w:trPr>
          <w:jc w:val="center"/>
        </w:trPr>
        <w:tc>
          <w:tcPr>
            <w:tcW w:w="1061" w:type="pct"/>
          </w:tcPr>
          <w:p w14:paraId="290D4D04" w14:textId="55C030DB" w:rsidR="00E135E9" w:rsidRDefault="00E135E9" w:rsidP="00E135E9">
            <w:pPr>
              <w:jc w:val="center"/>
              <w:rPr>
                <w:rFonts w:cs="Times New Roman"/>
                <w:sz w:val="22"/>
              </w:rPr>
            </w:pPr>
            <w:r>
              <w:rPr>
                <w:rFonts w:cs="Times New Roman"/>
                <w:sz w:val="22"/>
              </w:rPr>
              <w:t>…</w:t>
            </w:r>
          </w:p>
        </w:tc>
        <w:tc>
          <w:tcPr>
            <w:tcW w:w="837" w:type="pct"/>
          </w:tcPr>
          <w:p w14:paraId="7E504939" w14:textId="3A207739" w:rsidR="00E135E9" w:rsidRPr="006F7F3C" w:rsidRDefault="00E135E9" w:rsidP="00E135E9">
            <w:pPr>
              <w:jc w:val="center"/>
              <w:rPr>
                <w:rFonts w:cs="Times New Roman"/>
                <w:sz w:val="22"/>
              </w:rPr>
            </w:pPr>
            <w:r w:rsidRPr="00C77943">
              <w:rPr>
                <w:rFonts w:cs="Times New Roman"/>
                <w:sz w:val="22"/>
              </w:rPr>
              <w:t>…</w:t>
            </w:r>
          </w:p>
        </w:tc>
        <w:tc>
          <w:tcPr>
            <w:tcW w:w="1353" w:type="pct"/>
          </w:tcPr>
          <w:p w14:paraId="69160771" w14:textId="6B634233" w:rsidR="00E135E9" w:rsidRPr="003C5B38" w:rsidRDefault="00E135E9" w:rsidP="00E135E9">
            <w:pPr>
              <w:jc w:val="center"/>
              <w:rPr>
                <w:rFonts w:cs="Times New Roman"/>
                <w:sz w:val="22"/>
              </w:rPr>
            </w:pPr>
            <w:r w:rsidRPr="00C77943">
              <w:rPr>
                <w:rFonts w:cs="Times New Roman"/>
                <w:sz w:val="22"/>
              </w:rPr>
              <w:t>…</w:t>
            </w:r>
          </w:p>
        </w:tc>
        <w:tc>
          <w:tcPr>
            <w:tcW w:w="872" w:type="pct"/>
          </w:tcPr>
          <w:p w14:paraId="0D285DEF" w14:textId="56A544DB" w:rsidR="00E135E9" w:rsidRPr="003C5B38" w:rsidRDefault="00E135E9" w:rsidP="00E135E9">
            <w:pPr>
              <w:jc w:val="center"/>
              <w:rPr>
                <w:rFonts w:cs="Times New Roman"/>
                <w:sz w:val="22"/>
              </w:rPr>
            </w:pPr>
            <w:r w:rsidRPr="00C77943">
              <w:rPr>
                <w:rFonts w:cs="Times New Roman"/>
                <w:sz w:val="22"/>
              </w:rPr>
              <w:t>…</w:t>
            </w:r>
          </w:p>
        </w:tc>
        <w:tc>
          <w:tcPr>
            <w:tcW w:w="877" w:type="pct"/>
          </w:tcPr>
          <w:p w14:paraId="60A8522B" w14:textId="0B1F65CE" w:rsidR="00E135E9" w:rsidRPr="003C5B38" w:rsidRDefault="00E135E9" w:rsidP="00E135E9">
            <w:pPr>
              <w:jc w:val="center"/>
              <w:rPr>
                <w:rFonts w:cs="Times New Roman"/>
                <w:sz w:val="22"/>
              </w:rPr>
            </w:pPr>
            <w:r w:rsidRPr="00C77943">
              <w:rPr>
                <w:rFonts w:cs="Times New Roman"/>
                <w:sz w:val="22"/>
              </w:rPr>
              <w:t>…</w:t>
            </w:r>
          </w:p>
        </w:tc>
      </w:tr>
    </w:tbl>
    <w:p w14:paraId="11B05D96" w14:textId="77777777" w:rsidR="00E135E9" w:rsidRDefault="00E135E9" w:rsidP="00E52BB9">
      <w:pPr>
        <w:spacing w:line="360" w:lineRule="auto"/>
        <w:rPr>
          <w:rFonts w:cs="Times New Roman"/>
          <w:sz w:val="22"/>
        </w:rPr>
      </w:pPr>
    </w:p>
    <w:p w14:paraId="1B4C9932" w14:textId="0EB6B0FC" w:rsidR="00E52BB9" w:rsidRDefault="00E52BB9" w:rsidP="00E52BB9">
      <w:pPr>
        <w:spacing w:line="360" w:lineRule="auto"/>
        <w:rPr>
          <w:rFonts w:cs="Times New Roman"/>
          <w:sz w:val="22"/>
        </w:rPr>
      </w:pPr>
      <w:r>
        <w:rPr>
          <w:rFonts w:cs="Times New Roman" w:hint="eastAsia"/>
          <w:sz w:val="22"/>
        </w:rPr>
        <w:t>0</w:t>
      </w:r>
      <w:r>
        <w:rPr>
          <w:rFonts w:cs="Times New Roman"/>
          <w:sz w:val="22"/>
        </w:rPr>
        <w:t>7</w:t>
      </w:r>
      <w:r>
        <w:rPr>
          <w:rFonts w:cs="Times New Roman" w:hint="eastAsia"/>
          <w:sz w:val="22"/>
        </w:rPr>
        <w:t>包</w:t>
      </w:r>
    </w:p>
    <w:tbl>
      <w:tblPr>
        <w:tblStyle w:val="11"/>
        <w:tblW w:w="5000" w:type="pct"/>
        <w:jc w:val="center"/>
        <w:tblLook w:val="04A0" w:firstRow="1" w:lastRow="0" w:firstColumn="1" w:lastColumn="0" w:noHBand="0" w:noVBand="1"/>
      </w:tblPr>
      <w:tblGrid>
        <w:gridCol w:w="1705"/>
        <w:gridCol w:w="1705"/>
        <w:gridCol w:w="1704"/>
        <w:gridCol w:w="1704"/>
        <w:gridCol w:w="1704"/>
      </w:tblGrid>
      <w:tr w:rsidR="00E52BB9" w:rsidRPr="006F7F3C" w14:paraId="1832C134" w14:textId="77777777" w:rsidTr="001A441A">
        <w:trPr>
          <w:jc w:val="center"/>
        </w:trPr>
        <w:tc>
          <w:tcPr>
            <w:tcW w:w="5000" w:type="pct"/>
            <w:gridSpan w:val="5"/>
          </w:tcPr>
          <w:p w14:paraId="649DE3A3" w14:textId="77777777" w:rsidR="00E52BB9" w:rsidRPr="003C5B38" w:rsidRDefault="00E52BB9" w:rsidP="001A441A">
            <w:pPr>
              <w:jc w:val="center"/>
              <w:rPr>
                <w:rFonts w:cs="Times New Roman"/>
                <w:kern w:val="2"/>
                <w:sz w:val="22"/>
                <w:szCs w:val="22"/>
              </w:rPr>
            </w:pPr>
            <w:r w:rsidRPr="003C5B38">
              <w:rPr>
                <w:rFonts w:cs="Times New Roman" w:hint="eastAsia"/>
                <w:kern w:val="2"/>
                <w:sz w:val="22"/>
                <w:szCs w:val="22"/>
              </w:rPr>
              <w:t>货物类</w:t>
            </w:r>
          </w:p>
        </w:tc>
      </w:tr>
      <w:tr w:rsidR="00E52BB9" w:rsidRPr="006F7F3C" w14:paraId="4B733831" w14:textId="77777777" w:rsidTr="006A4131">
        <w:trPr>
          <w:jc w:val="center"/>
        </w:trPr>
        <w:tc>
          <w:tcPr>
            <w:tcW w:w="1000" w:type="pct"/>
            <w:vAlign w:val="center"/>
          </w:tcPr>
          <w:p w14:paraId="6E2AAB53" w14:textId="77777777" w:rsidR="00E52BB9" w:rsidRPr="006A4131" w:rsidRDefault="00E52BB9" w:rsidP="006A4131">
            <w:pPr>
              <w:jc w:val="center"/>
              <w:rPr>
                <w:rFonts w:cs="Times New Roman"/>
                <w:kern w:val="2"/>
                <w:sz w:val="22"/>
                <w:szCs w:val="22"/>
              </w:rPr>
            </w:pPr>
            <w:r w:rsidRPr="006A4131">
              <w:rPr>
                <w:rFonts w:cs="Times New Roman" w:hint="eastAsia"/>
                <w:kern w:val="2"/>
                <w:sz w:val="22"/>
                <w:szCs w:val="22"/>
              </w:rPr>
              <w:t>名称</w:t>
            </w:r>
          </w:p>
        </w:tc>
        <w:tc>
          <w:tcPr>
            <w:tcW w:w="1000" w:type="pct"/>
            <w:vAlign w:val="center"/>
          </w:tcPr>
          <w:p w14:paraId="75FB7B45" w14:textId="77777777" w:rsidR="00E52BB9" w:rsidRPr="006A4131" w:rsidRDefault="00E52BB9" w:rsidP="006A4131">
            <w:pPr>
              <w:jc w:val="center"/>
              <w:rPr>
                <w:rFonts w:cs="Times New Roman"/>
                <w:kern w:val="2"/>
                <w:sz w:val="22"/>
                <w:szCs w:val="22"/>
              </w:rPr>
            </w:pPr>
            <w:r w:rsidRPr="006A4131">
              <w:rPr>
                <w:rFonts w:cs="Times New Roman" w:hint="eastAsia"/>
                <w:kern w:val="2"/>
                <w:sz w:val="22"/>
                <w:szCs w:val="22"/>
              </w:rPr>
              <w:t>品牌</w:t>
            </w:r>
          </w:p>
        </w:tc>
        <w:tc>
          <w:tcPr>
            <w:tcW w:w="1000" w:type="pct"/>
            <w:vAlign w:val="center"/>
          </w:tcPr>
          <w:p w14:paraId="4BB50A77" w14:textId="77777777" w:rsidR="00E52BB9" w:rsidRPr="003C5B38" w:rsidRDefault="00E52BB9" w:rsidP="006A4131">
            <w:pPr>
              <w:jc w:val="center"/>
              <w:rPr>
                <w:rFonts w:cs="Times New Roman"/>
                <w:kern w:val="2"/>
                <w:sz w:val="22"/>
                <w:szCs w:val="22"/>
              </w:rPr>
            </w:pPr>
            <w:r w:rsidRPr="003C5B38">
              <w:rPr>
                <w:rFonts w:cs="Times New Roman" w:hint="eastAsia"/>
                <w:kern w:val="2"/>
                <w:sz w:val="22"/>
                <w:szCs w:val="22"/>
              </w:rPr>
              <w:t>规格型号</w:t>
            </w:r>
          </w:p>
        </w:tc>
        <w:tc>
          <w:tcPr>
            <w:tcW w:w="1000" w:type="pct"/>
            <w:vAlign w:val="center"/>
          </w:tcPr>
          <w:p w14:paraId="7B5F4F91" w14:textId="77777777" w:rsidR="00E52BB9" w:rsidRPr="003C5B38" w:rsidRDefault="00E52BB9" w:rsidP="006A4131">
            <w:pPr>
              <w:jc w:val="center"/>
              <w:rPr>
                <w:rFonts w:cs="Times New Roman"/>
                <w:kern w:val="2"/>
                <w:sz w:val="22"/>
                <w:szCs w:val="22"/>
              </w:rPr>
            </w:pPr>
            <w:r w:rsidRPr="003C5B38">
              <w:rPr>
                <w:rFonts w:cs="Times New Roman" w:hint="eastAsia"/>
                <w:kern w:val="2"/>
                <w:sz w:val="22"/>
                <w:szCs w:val="22"/>
              </w:rPr>
              <w:t>数量</w:t>
            </w:r>
          </w:p>
        </w:tc>
        <w:tc>
          <w:tcPr>
            <w:tcW w:w="1000" w:type="pct"/>
            <w:vAlign w:val="center"/>
          </w:tcPr>
          <w:p w14:paraId="127C73CD" w14:textId="77777777" w:rsidR="00E52BB9" w:rsidRPr="003C5B38" w:rsidRDefault="00E52BB9" w:rsidP="006A4131">
            <w:pPr>
              <w:jc w:val="center"/>
              <w:rPr>
                <w:rFonts w:cs="Times New Roman"/>
                <w:kern w:val="2"/>
                <w:sz w:val="22"/>
                <w:szCs w:val="22"/>
              </w:rPr>
            </w:pPr>
            <w:r w:rsidRPr="003C5B38">
              <w:rPr>
                <w:rFonts w:cs="Times New Roman" w:hint="eastAsia"/>
                <w:kern w:val="2"/>
                <w:sz w:val="22"/>
                <w:szCs w:val="22"/>
              </w:rPr>
              <w:t>单价</w:t>
            </w:r>
          </w:p>
        </w:tc>
      </w:tr>
      <w:tr w:rsidR="006A4131" w:rsidRPr="006F7F3C" w14:paraId="6763FCCA" w14:textId="77777777" w:rsidTr="006A4131">
        <w:trPr>
          <w:jc w:val="center"/>
        </w:trPr>
        <w:tc>
          <w:tcPr>
            <w:tcW w:w="1000" w:type="pct"/>
            <w:vAlign w:val="center"/>
          </w:tcPr>
          <w:p w14:paraId="1E3F9CE6" w14:textId="04942FDE" w:rsidR="006A4131" w:rsidRPr="006A4131" w:rsidRDefault="006A4131" w:rsidP="006A4131">
            <w:pPr>
              <w:jc w:val="center"/>
              <w:rPr>
                <w:rFonts w:cs="Times New Roman"/>
                <w:kern w:val="2"/>
                <w:sz w:val="22"/>
                <w:szCs w:val="22"/>
              </w:rPr>
            </w:pPr>
            <w:r w:rsidRPr="006A4131">
              <w:rPr>
                <w:rFonts w:cs="Times New Roman"/>
                <w:kern w:val="2"/>
                <w:sz w:val="22"/>
                <w:szCs w:val="22"/>
              </w:rPr>
              <w:t>自动驾驶多模态感知与处理设备</w:t>
            </w:r>
          </w:p>
        </w:tc>
        <w:tc>
          <w:tcPr>
            <w:tcW w:w="1000" w:type="pct"/>
            <w:vAlign w:val="center"/>
          </w:tcPr>
          <w:p w14:paraId="0972E904" w14:textId="3B9EFB91" w:rsidR="006A4131" w:rsidRPr="006A4131" w:rsidRDefault="006A4131" w:rsidP="006A4131">
            <w:pPr>
              <w:jc w:val="center"/>
              <w:rPr>
                <w:rFonts w:cs="Times New Roman"/>
                <w:kern w:val="2"/>
                <w:sz w:val="22"/>
                <w:szCs w:val="22"/>
              </w:rPr>
            </w:pPr>
            <w:r w:rsidRPr="006A4131">
              <w:rPr>
                <w:rFonts w:cs="Times New Roman" w:hint="eastAsia"/>
                <w:kern w:val="2"/>
                <w:sz w:val="22"/>
                <w:szCs w:val="22"/>
              </w:rPr>
              <w:t>北京锐诚</w:t>
            </w:r>
          </w:p>
        </w:tc>
        <w:tc>
          <w:tcPr>
            <w:tcW w:w="1000" w:type="pct"/>
            <w:vAlign w:val="center"/>
          </w:tcPr>
          <w:p w14:paraId="1862008B" w14:textId="5D25C95C" w:rsidR="006A4131" w:rsidRPr="006A4131" w:rsidRDefault="006A4131" w:rsidP="006A4131">
            <w:pPr>
              <w:jc w:val="center"/>
              <w:rPr>
                <w:rFonts w:cs="Times New Roman"/>
                <w:kern w:val="2"/>
                <w:sz w:val="22"/>
                <w:szCs w:val="22"/>
              </w:rPr>
            </w:pPr>
            <w:r w:rsidRPr="006A4131">
              <w:rPr>
                <w:rFonts w:cs="Times New Roman" w:hint="eastAsia"/>
                <w:kern w:val="2"/>
                <w:sz w:val="22"/>
                <w:szCs w:val="22"/>
              </w:rPr>
              <w:t>Ree-ADMMPP-1</w:t>
            </w:r>
          </w:p>
        </w:tc>
        <w:tc>
          <w:tcPr>
            <w:tcW w:w="1000" w:type="pct"/>
            <w:vAlign w:val="center"/>
          </w:tcPr>
          <w:p w14:paraId="02BB8FEB" w14:textId="446649F3" w:rsidR="006A4131" w:rsidRPr="006A4131" w:rsidRDefault="006A4131" w:rsidP="006A4131">
            <w:pPr>
              <w:jc w:val="center"/>
              <w:rPr>
                <w:rFonts w:cs="Times New Roman"/>
                <w:kern w:val="2"/>
                <w:sz w:val="22"/>
                <w:szCs w:val="22"/>
              </w:rPr>
            </w:pPr>
            <w:r w:rsidRPr="006A4131">
              <w:rPr>
                <w:rFonts w:cs="Times New Roman" w:hint="eastAsia"/>
                <w:kern w:val="2"/>
                <w:sz w:val="22"/>
                <w:szCs w:val="22"/>
              </w:rPr>
              <w:t>1套</w:t>
            </w:r>
          </w:p>
        </w:tc>
        <w:tc>
          <w:tcPr>
            <w:tcW w:w="1000" w:type="pct"/>
            <w:vAlign w:val="center"/>
          </w:tcPr>
          <w:p w14:paraId="708CDF6B" w14:textId="584B017D" w:rsidR="006A4131" w:rsidRPr="006A4131" w:rsidRDefault="006A4131" w:rsidP="006A4131">
            <w:pPr>
              <w:jc w:val="center"/>
              <w:rPr>
                <w:rFonts w:cs="Times New Roman"/>
                <w:kern w:val="2"/>
                <w:sz w:val="22"/>
                <w:szCs w:val="22"/>
              </w:rPr>
            </w:pPr>
            <w:r w:rsidRPr="006A4131">
              <w:rPr>
                <w:rFonts w:cs="Times New Roman"/>
                <w:kern w:val="2"/>
                <w:sz w:val="22"/>
                <w:szCs w:val="22"/>
              </w:rPr>
              <w:t>519500</w:t>
            </w:r>
            <w:r w:rsidRPr="006A4131">
              <w:rPr>
                <w:rFonts w:cs="Times New Roman" w:hint="eastAsia"/>
                <w:kern w:val="2"/>
                <w:sz w:val="22"/>
                <w:szCs w:val="22"/>
              </w:rPr>
              <w:t>元</w:t>
            </w:r>
          </w:p>
        </w:tc>
      </w:tr>
    </w:tbl>
    <w:p w14:paraId="2B452B62" w14:textId="2EE7E169" w:rsidR="00E52BB9" w:rsidRDefault="00E52BB9" w:rsidP="00E52BB9">
      <w:pPr>
        <w:spacing w:line="360" w:lineRule="auto"/>
        <w:rPr>
          <w:rFonts w:cs="Times New Roman"/>
          <w:sz w:val="22"/>
        </w:rPr>
      </w:pPr>
      <w:r>
        <w:rPr>
          <w:rFonts w:cs="Times New Roman" w:hint="eastAsia"/>
          <w:sz w:val="22"/>
        </w:rPr>
        <w:t>0</w:t>
      </w:r>
      <w:r>
        <w:rPr>
          <w:rFonts w:cs="Times New Roman"/>
          <w:sz w:val="22"/>
        </w:rPr>
        <w:t>8</w:t>
      </w:r>
      <w:r>
        <w:rPr>
          <w:rFonts w:cs="Times New Roman" w:hint="eastAsia"/>
          <w:sz w:val="22"/>
        </w:rPr>
        <w:t>包</w:t>
      </w:r>
    </w:p>
    <w:tbl>
      <w:tblPr>
        <w:tblStyle w:val="11"/>
        <w:tblW w:w="5000" w:type="pct"/>
        <w:jc w:val="center"/>
        <w:tblLook w:val="04A0" w:firstRow="1" w:lastRow="0" w:firstColumn="1" w:lastColumn="0" w:noHBand="0" w:noVBand="1"/>
      </w:tblPr>
      <w:tblGrid>
        <w:gridCol w:w="1705"/>
        <w:gridCol w:w="1705"/>
        <w:gridCol w:w="1704"/>
        <w:gridCol w:w="1704"/>
        <w:gridCol w:w="1704"/>
      </w:tblGrid>
      <w:tr w:rsidR="00E52BB9" w:rsidRPr="006F7F3C" w14:paraId="259715DC" w14:textId="77777777" w:rsidTr="00201DE6">
        <w:trPr>
          <w:jc w:val="center"/>
        </w:trPr>
        <w:tc>
          <w:tcPr>
            <w:tcW w:w="5000" w:type="pct"/>
            <w:gridSpan w:val="5"/>
            <w:vAlign w:val="center"/>
          </w:tcPr>
          <w:p w14:paraId="179E0E4B" w14:textId="77777777" w:rsidR="00E52BB9" w:rsidRPr="003C5B38" w:rsidRDefault="00E52BB9" w:rsidP="00201DE6">
            <w:pPr>
              <w:jc w:val="center"/>
              <w:rPr>
                <w:rFonts w:cs="Times New Roman"/>
                <w:kern w:val="2"/>
                <w:sz w:val="22"/>
                <w:szCs w:val="22"/>
              </w:rPr>
            </w:pPr>
            <w:r w:rsidRPr="003C5B38">
              <w:rPr>
                <w:rFonts w:cs="Times New Roman" w:hint="eastAsia"/>
                <w:kern w:val="2"/>
                <w:sz w:val="22"/>
                <w:szCs w:val="22"/>
              </w:rPr>
              <w:t>货物类</w:t>
            </w:r>
          </w:p>
        </w:tc>
      </w:tr>
      <w:tr w:rsidR="00E52BB9" w:rsidRPr="006F7F3C" w14:paraId="15859F84" w14:textId="77777777" w:rsidTr="00201DE6">
        <w:trPr>
          <w:jc w:val="center"/>
        </w:trPr>
        <w:tc>
          <w:tcPr>
            <w:tcW w:w="1000" w:type="pct"/>
            <w:vAlign w:val="center"/>
          </w:tcPr>
          <w:p w14:paraId="302E5EC2" w14:textId="77777777" w:rsidR="00E52BB9" w:rsidRPr="00201DE6" w:rsidRDefault="00E52BB9" w:rsidP="00201DE6">
            <w:pPr>
              <w:jc w:val="center"/>
              <w:rPr>
                <w:rFonts w:cs="Times New Roman"/>
                <w:kern w:val="2"/>
                <w:sz w:val="22"/>
                <w:szCs w:val="22"/>
              </w:rPr>
            </w:pPr>
            <w:r w:rsidRPr="00201DE6">
              <w:rPr>
                <w:rFonts w:cs="Times New Roman" w:hint="eastAsia"/>
                <w:kern w:val="2"/>
                <w:sz w:val="22"/>
                <w:szCs w:val="22"/>
              </w:rPr>
              <w:t>名称</w:t>
            </w:r>
          </w:p>
        </w:tc>
        <w:tc>
          <w:tcPr>
            <w:tcW w:w="1000" w:type="pct"/>
            <w:vAlign w:val="center"/>
          </w:tcPr>
          <w:p w14:paraId="7DF5F70A" w14:textId="77777777" w:rsidR="00E52BB9" w:rsidRPr="00201DE6" w:rsidRDefault="00E52BB9" w:rsidP="00201DE6">
            <w:pPr>
              <w:jc w:val="center"/>
              <w:rPr>
                <w:rFonts w:cs="Times New Roman"/>
                <w:kern w:val="2"/>
                <w:sz w:val="22"/>
                <w:szCs w:val="22"/>
              </w:rPr>
            </w:pPr>
            <w:r w:rsidRPr="00201DE6">
              <w:rPr>
                <w:rFonts w:cs="Times New Roman" w:hint="eastAsia"/>
                <w:kern w:val="2"/>
                <w:sz w:val="22"/>
                <w:szCs w:val="22"/>
              </w:rPr>
              <w:t>品牌</w:t>
            </w:r>
          </w:p>
        </w:tc>
        <w:tc>
          <w:tcPr>
            <w:tcW w:w="1000" w:type="pct"/>
            <w:vAlign w:val="center"/>
          </w:tcPr>
          <w:p w14:paraId="60132E2C" w14:textId="77777777" w:rsidR="00E52BB9" w:rsidRPr="003C5B38" w:rsidRDefault="00E52BB9" w:rsidP="00201DE6">
            <w:pPr>
              <w:jc w:val="center"/>
              <w:rPr>
                <w:rFonts w:cs="Times New Roman"/>
                <w:kern w:val="2"/>
                <w:sz w:val="22"/>
                <w:szCs w:val="22"/>
              </w:rPr>
            </w:pPr>
            <w:r w:rsidRPr="003C5B38">
              <w:rPr>
                <w:rFonts w:cs="Times New Roman" w:hint="eastAsia"/>
                <w:kern w:val="2"/>
                <w:sz w:val="22"/>
                <w:szCs w:val="22"/>
              </w:rPr>
              <w:t>规格型号</w:t>
            </w:r>
          </w:p>
        </w:tc>
        <w:tc>
          <w:tcPr>
            <w:tcW w:w="1000" w:type="pct"/>
            <w:vAlign w:val="center"/>
          </w:tcPr>
          <w:p w14:paraId="5ADF2B45" w14:textId="77777777" w:rsidR="00E52BB9" w:rsidRPr="003C5B38" w:rsidRDefault="00E52BB9" w:rsidP="00201DE6">
            <w:pPr>
              <w:jc w:val="center"/>
              <w:rPr>
                <w:rFonts w:cs="Times New Roman"/>
                <w:kern w:val="2"/>
                <w:sz w:val="22"/>
                <w:szCs w:val="22"/>
              </w:rPr>
            </w:pPr>
            <w:r w:rsidRPr="003C5B38">
              <w:rPr>
                <w:rFonts w:cs="Times New Roman" w:hint="eastAsia"/>
                <w:kern w:val="2"/>
                <w:sz w:val="22"/>
                <w:szCs w:val="22"/>
              </w:rPr>
              <w:t>数量</w:t>
            </w:r>
          </w:p>
        </w:tc>
        <w:tc>
          <w:tcPr>
            <w:tcW w:w="1000" w:type="pct"/>
            <w:vAlign w:val="center"/>
          </w:tcPr>
          <w:p w14:paraId="3E8BD560" w14:textId="77777777" w:rsidR="00E52BB9" w:rsidRPr="003C5B38" w:rsidRDefault="00E52BB9" w:rsidP="00201DE6">
            <w:pPr>
              <w:jc w:val="center"/>
              <w:rPr>
                <w:rFonts w:cs="Times New Roman"/>
                <w:kern w:val="2"/>
                <w:sz w:val="22"/>
                <w:szCs w:val="22"/>
              </w:rPr>
            </w:pPr>
            <w:r w:rsidRPr="003C5B38">
              <w:rPr>
                <w:rFonts w:cs="Times New Roman" w:hint="eastAsia"/>
                <w:kern w:val="2"/>
                <w:sz w:val="22"/>
                <w:szCs w:val="22"/>
              </w:rPr>
              <w:t>单价</w:t>
            </w:r>
          </w:p>
        </w:tc>
      </w:tr>
      <w:tr w:rsidR="006A4131" w:rsidRPr="006F7F3C" w14:paraId="240922D3" w14:textId="77777777" w:rsidTr="00201DE6">
        <w:trPr>
          <w:jc w:val="center"/>
        </w:trPr>
        <w:tc>
          <w:tcPr>
            <w:tcW w:w="1000" w:type="pct"/>
            <w:vAlign w:val="center"/>
          </w:tcPr>
          <w:p w14:paraId="4245440C" w14:textId="6CF480EE" w:rsidR="006A4131" w:rsidRPr="00201DE6" w:rsidRDefault="006A4131" w:rsidP="00201DE6">
            <w:pPr>
              <w:jc w:val="center"/>
              <w:rPr>
                <w:rFonts w:cs="Times New Roman"/>
                <w:kern w:val="2"/>
                <w:sz w:val="22"/>
                <w:szCs w:val="22"/>
              </w:rPr>
            </w:pPr>
            <w:r w:rsidRPr="00201DE6">
              <w:rPr>
                <w:rFonts w:cs="Times New Roman"/>
                <w:kern w:val="2"/>
                <w:sz w:val="22"/>
                <w:szCs w:val="22"/>
              </w:rPr>
              <w:t>高精度多模态交通信息动态采集与分析平台</w:t>
            </w:r>
          </w:p>
        </w:tc>
        <w:tc>
          <w:tcPr>
            <w:tcW w:w="1000" w:type="pct"/>
            <w:vAlign w:val="center"/>
          </w:tcPr>
          <w:p w14:paraId="765069EE" w14:textId="2A6AEEA2" w:rsidR="006A4131" w:rsidRPr="00201DE6" w:rsidRDefault="006A4131" w:rsidP="00201DE6">
            <w:pPr>
              <w:jc w:val="center"/>
              <w:rPr>
                <w:rFonts w:cs="Times New Roman"/>
                <w:kern w:val="2"/>
                <w:sz w:val="22"/>
                <w:szCs w:val="22"/>
              </w:rPr>
            </w:pPr>
            <w:r w:rsidRPr="00201DE6">
              <w:rPr>
                <w:rFonts w:cs="Times New Roman" w:hint="eastAsia"/>
                <w:kern w:val="2"/>
                <w:sz w:val="22"/>
                <w:szCs w:val="22"/>
              </w:rPr>
              <w:t>浙江铂视</w:t>
            </w:r>
          </w:p>
        </w:tc>
        <w:tc>
          <w:tcPr>
            <w:tcW w:w="1000" w:type="pct"/>
            <w:vAlign w:val="center"/>
          </w:tcPr>
          <w:p w14:paraId="05FCCD0B" w14:textId="4406E385" w:rsidR="006A4131" w:rsidRPr="00201DE6" w:rsidRDefault="006A4131" w:rsidP="00201DE6">
            <w:pPr>
              <w:jc w:val="center"/>
              <w:rPr>
                <w:rFonts w:cs="Times New Roman"/>
                <w:kern w:val="2"/>
                <w:sz w:val="22"/>
                <w:szCs w:val="22"/>
              </w:rPr>
            </w:pPr>
            <w:r w:rsidRPr="00201DE6">
              <w:rPr>
                <w:rFonts w:cs="Times New Roman" w:hint="eastAsia"/>
                <w:kern w:val="2"/>
                <w:sz w:val="22"/>
                <w:szCs w:val="22"/>
              </w:rPr>
              <w:t>ZJBS-2601</w:t>
            </w:r>
          </w:p>
        </w:tc>
        <w:tc>
          <w:tcPr>
            <w:tcW w:w="1000" w:type="pct"/>
            <w:vAlign w:val="center"/>
          </w:tcPr>
          <w:p w14:paraId="4E52E2F5" w14:textId="5AF3EBF1" w:rsidR="006A4131" w:rsidRPr="00201DE6" w:rsidRDefault="00201DE6" w:rsidP="00201DE6">
            <w:pPr>
              <w:jc w:val="center"/>
              <w:rPr>
                <w:rFonts w:cs="Times New Roman"/>
                <w:kern w:val="2"/>
                <w:sz w:val="22"/>
                <w:szCs w:val="22"/>
              </w:rPr>
            </w:pPr>
            <w:r w:rsidRPr="006A4131">
              <w:rPr>
                <w:rFonts w:cs="Times New Roman" w:hint="eastAsia"/>
                <w:kern w:val="2"/>
                <w:sz w:val="22"/>
                <w:szCs w:val="22"/>
              </w:rPr>
              <w:t>1套</w:t>
            </w:r>
          </w:p>
        </w:tc>
        <w:tc>
          <w:tcPr>
            <w:tcW w:w="1000" w:type="pct"/>
            <w:vAlign w:val="center"/>
          </w:tcPr>
          <w:p w14:paraId="5CD9A12D" w14:textId="7F5A20DB" w:rsidR="006A4131" w:rsidRPr="00201DE6" w:rsidRDefault="00201DE6" w:rsidP="00201DE6">
            <w:pPr>
              <w:jc w:val="center"/>
              <w:rPr>
                <w:rFonts w:cs="Times New Roman"/>
                <w:kern w:val="2"/>
                <w:sz w:val="22"/>
                <w:szCs w:val="22"/>
              </w:rPr>
            </w:pPr>
            <w:r w:rsidRPr="00201DE6">
              <w:rPr>
                <w:rFonts w:cs="Times New Roman"/>
                <w:kern w:val="2"/>
                <w:sz w:val="22"/>
                <w:szCs w:val="22"/>
              </w:rPr>
              <w:t>598000</w:t>
            </w:r>
            <w:r w:rsidRPr="00201DE6">
              <w:rPr>
                <w:rFonts w:cs="Times New Roman" w:hint="eastAsia"/>
                <w:kern w:val="2"/>
                <w:sz w:val="22"/>
                <w:szCs w:val="22"/>
              </w:rPr>
              <w:t>元</w:t>
            </w:r>
          </w:p>
        </w:tc>
      </w:tr>
    </w:tbl>
    <w:p w14:paraId="0D9CA50C" w14:textId="43F1F526" w:rsidR="00E52BB9" w:rsidRDefault="00E52BB9" w:rsidP="00E52BB9">
      <w:pPr>
        <w:spacing w:line="360" w:lineRule="auto"/>
        <w:rPr>
          <w:rFonts w:cs="Times New Roman"/>
          <w:sz w:val="22"/>
        </w:rPr>
      </w:pPr>
      <w:r>
        <w:rPr>
          <w:rFonts w:cs="Times New Roman"/>
          <w:sz w:val="22"/>
        </w:rPr>
        <w:t>10</w:t>
      </w:r>
      <w:r>
        <w:rPr>
          <w:rFonts w:cs="Times New Roman" w:hint="eastAsia"/>
          <w:sz w:val="22"/>
        </w:rPr>
        <w:t>包</w:t>
      </w:r>
    </w:p>
    <w:tbl>
      <w:tblPr>
        <w:tblStyle w:val="11"/>
        <w:tblW w:w="5000" w:type="pct"/>
        <w:jc w:val="center"/>
        <w:tblLook w:val="04A0" w:firstRow="1" w:lastRow="0" w:firstColumn="1" w:lastColumn="0" w:noHBand="0" w:noVBand="1"/>
      </w:tblPr>
      <w:tblGrid>
        <w:gridCol w:w="1705"/>
        <w:gridCol w:w="1705"/>
        <w:gridCol w:w="1704"/>
        <w:gridCol w:w="1704"/>
        <w:gridCol w:w="1704"/>
      </w:tblGrid>
      <w:tr w:rsidR="00E52BB9" w:rsidRPr="006F7F3C" w14:paraId="057BA60A" w14:textId="77777777" w:rsidTr="00C868C7">
        <w:trPr>
          <w:jc w:val="center"/>
        </w:trPr>
        <w:tc>
          <w:tcPr>
            <w:tcW w:w="5000" w:type="pct"/>
            <w:gridSpan w:val="5"/>
            <w:vAlign w:val="center"/>
          </w:tcPr>
          <w:p w14:paraId="4D74660C" w14:textId="77777777" w:rsidR="00E52BB9" w:rsidRPr="003C5B38" w:rsidRDefault="00E52BB9" w:rsidP="00C868C7">
            <w:pPr>
              <w:jc w:val="center"/>
              <w:rPr>
                <w:rFonts w:cs="Times New Roman"/>
                <w:kern w:val="2"/>
                <w:sz w:val="22"/>
                <w:szCs w:val="22"/>
              </w:rPr>
            </w:pPr>
            <w:r w:rsidRPr="003C5B38">
              <w:rPr>
                <w:rFonts w:cs="Times New Roman" w:hint="eastAsia"/>
                <w:kern w:val="2"/>
                <w:sz w:val="22"/>
                <w:szCs w:val="22"/>
              </w:rPr>
              <w:t>货物类</w:t>
            </w:r>
          </w:p>
        </w:tc>
      </w:tr>
      <w:tr w:rsidR="00E52BB9" w:rsidRPr="006F7F3C" w14:paraId="09C49DEE" w14:textId="77777777" w:rsidTr="00C868C7">
        <w:trPr>
          <w:jc w:val="center"/>
        </w:trPr>
        <w:tc>
          <w:tcPr>
            <w:tcW w:w="1000" w:type="pct"/>
            <w:vAlign w:val="center"/>
          </w:tcPr>
          <w:p w14:paraId="739D92A4" w14:textId="77777777" w:rsidR="00E52BB9" w:rsidRPr="006F7F3C" w:rsidRDefault="00E52BB9" w:rsidP="00C868C7">
            <w:pPr>
              <w:jc w:val="center"/>
              <w:rPr>
                <w:rFonts w:cs="Times New Roman"/>
                <w:sz w:val="22"/>
              </w:rPr>
            </w:pPr>
            <w:r w:rsidRPr="00E70B48">
              <w:rPr>
                <w:rFonts w:cs="Times New Roman" w:hint="eastAsia"/>
                <w:sz w:val="22"/>
              </w:rPr>
              <w:t>名称</w:t>
            </w:r>
          </w:p>
        </w:tc>
        <w:tc>
          <w:tcPr>
            <w:tcW w:w="1000" w:type="pct"/>
            <w:vAlign w:val="center"/>
          </w:tcPr>
          <w:p w14:paraId="7F0F8294" w14:textId="77777777" w:rsidR="00E52BB9" w:rsidRPr="006F7F3C" w:rsidRDefault="00E52BB9" w:rsidP="00C868C7">
            <w:pPr>
              <w:jc w:val="center"/>
              <w:rPr>
                <w:rFonts w:cs="Times New Roman"/>
                <w:sz w:val="22"/>
              </w:rPr>
            </w:pPr>
            <w:r w:rsidRPr="00E70B48">
              <w:rPr>
                <w:rFonts w:cs="Times New Roman" w:hint="eastAsia"/>
                <w:sz w:val="22"/>
              </w:rPr>
              <w:t>品牌</w:t>
            </w:r>
          </w:p>
        </w:tc>
        <w:tc>
          <w:tcPr>
            <w:tcW w:w="1000" w:type="pct"/>
            <w:vAlign w:val="center"/>
          </w:tcPr>
          <w:p w14:paraId="11116247" w14:textId="77777777" w:rsidR="00E52BB9" w:rsidRPr="003C5B38" w:rsidRDefault="00E52BB9" w:rsidP="00C868C7">
            <w:pPr>
              <w:jc w:val="center"/>
              <w:rPr>
                <w:rFonts w:cs="Times New Roman"/>
                <w:kern w:val="2"/>
                <w:sz w:val="22"/>
                <w:szCs w:val="22"/>
              </w:rPr>
            </w:pPr>
            <w:r w:rsidRPr="003C5B38">
              <w:rPr>
                <w:rFonts w:cs="Times New Roman" w:hint="eastAsia"/>
                <w:kern w:val="2"/>
                <w:sz w:val="22"/>
                <w:szCs w:val="22"/>
              </w:rPr>
              <w:t>规格型号</w:t>
            </w:r>
          </w:p>
        </w:tc>
        <w:tc>
          <w:tcPr>
            <w:tcW w:w="1000" w:type="pct"/>
            <w:vAlign w:val="center"/>
          </w:tcPr>
          <w:p w14:paraId="62F3F0AB" w14:textId="77777777" w:rsidR="00E52BB9" w:rsidRPr="003C5B38" w:rsidRDefault="00E52BB9" w:rsidP="00C868C7">
            <w:pPr>
              <w:jc w:val="center"/>
              <w:rPr>
                <w:rFonts w:cs="Times New Roman"/>
                <w:kern w:val="2"/>
                <w:sz w:val="22"/>
                <w:szCs w:val="22"/>
              </w:rPr>
            </w:pPr>
            <w:r w:rsidRPr="003C5B38">
              <w:rPr>
                <w:rFonts w:cs="Times New Roman" w:hint="eastAsia"/>
                <w:kern w:val="2"/>
                <w:sz w:val="22"/>
                <w:szCs w:val="22"/>
              </w:rPr>
              <w:t>数量</w:t>
            </w:r>
          </w:p>
        </w:tc>
        <w:tc>
          <w:tcPr>
            <w:tcW w:w="1000" w:type="pct"/>
            <w:vAlign w:val="center"/>
          </w:tcPr>
          <w:p w14:paraId="4364B6C6" w14:textId="77777777" w:rsidR="00E52BB9" w:rsidRPr="003C5B38" w:rsidRDefault="00E52BB9" w:rsidP="00C868C7">
            <w:pPr>
              <w:jc w:val="center"/>
              <w:rPr>
                <w:rFonts w:cs="Times New Roman"/>
                <w:kern w:val="2"/>
                <w:sz w:val="22"/>
                <w:szCs w:val="22"/>
              </w:rPr>
            </w:pPr>
            <w:r w:rsidRPr="003C5B38">
              <w:rPr>
                <w:rFonts w:cs="Times New Roman" w:hint="eastAsia"/>
                <w:kern w:val="2"/>
                <w:sz w:val="22"/>
                <w:szCs w:val="22"/>
              </w:rPr>
              <w:t>单价</w:t>
            </w:r>
          </w:p>
        </w:tc>
      </w:tr>
      <w:tr w:rsidR="00E52BB9" w:rsidRPr="006F7F3C" w14:paraId="761D8A6F" w14:textId="77777777" w:rsidTr="00C868C7">
        <w:trPr>
          <w:jc w:val="center"/>
        </w:trPr>
        <w:tc>
          <w:tcPr>
            <w:tcW w:w="1000" w:type="pct"/>
            <w:vAlign w:val="center"/>
          </w:tcPr>
          <w:p w14:paraId="56EB5853" w14:textId="66ADF1C5" w:rsidR="00E52BB9" w:rsidRPr="00C868C7" w:rsidRDefault="00E52BB9" w:rsidP="00C868C7">
            <w:pPr>
              <w:jc w:val="center"/>
              <w:rPr>
                <w:rFonts w:cs="Times New Roman"/>
                <w:kern w:val="2"/>
                <w:sz w:val="22"/>
                <w:szCs w:val="22"/>
              </w:rPr>
            </w:pPr>
            <w:r w:rsidRPr="00C868C7">
              <w:rPr>
                <w:rFonts w:cs="Times New Roman"/>
                <w:kern w:val="2"/>
                <w:sz w:val="22"/>
                <w:szCs w:val="22"/>
              </w:rPr>
              <w:t>边缘计算智能脑电仪</w:t>
            </w:r>
          </w:p>
        </w:tc>
        <w:tc>
          <w:tcPr>
            <w:tcW w:w="1000" w:type="pct"/>
            <w:vAlign w:val="center"/>
          </w:tcPr>
          <w:p w14:paraId="1DA85015" w14:textId="39500DB9" w:rsidR="00E52BB9" w:rsidRPr="00C868C7" w:rsidRDefault="00C868C7" w:rsidP="00C868C7">
            <w:pPr>
              <w:jc w:val="center"/>
              <w:rPr>
                <w:rFonts w:cs="Times New Roman"/>
                <w:kern w:val="2"/>
                <w:sz w:val="22"/>
                <w:szCs w:val="22"/>
              </w:rPr>
            </w:pPr>
            <w:r w:rsidRPr="00C868C7">
              <w:rPr>
                <w:rFonts w:cs="Times New Roman"/>
                <w:kern w:val="2"/>
                <w:sz w:val="22"/>
                <w:szCs w:val="22"/>
              </w:rPr>
              <w:t>津发科技</w:t>
            </w:r>
          </w:p>
        </w:tc>
        <w:tc>
          <w:tcPr>
            <w:tcW w:w="1000" w:type="pct"/>
            <w:vAlign w:val="center"/>
          </w:tcPr>
          <w:p w14:paraId="5D14E6A1" w14:textId="61F5612D" w:rsidR="00E52BB9" w:rsidRPr="00C868C7" w:rsidRDefault="00C868C7" w:rsidP="00C868C7">
            <w:pPr>
              <w:jc w:val="center"/>
              <w:rPr>
                <w:rFonts w:cs="Times New Roman"/>
                <w:kern w:val="2"/>
                <w:sz w:val="22"/>
                <w:szCs w:val="22"/>
              </w:rPr>
            </w:pPr>
            <w:proofErr w:type="spellStart"/>
            <w:r w:rsidRPr="00C868C7">
              <w:rPr>
                <w:rFonts w:cs="Times New Roman"/>
                <w:kern w:val="2"/>
                <w:sz w:val="22"/>
                <w:szCs w:val="22"/>
              </w:rPr>
              <w:t>ErgoLAB</w:t>
            </w:r>
            <w:proofErr w:type="spellEnd"/>
            <w:r w:rsidRPr="00C868C7">
              <w:rPr>
                <w:rFonts w:cs="Times New Roman"/>
                <w:kern w:val="2"/>
                <w:sz w:val="22"/>
                <w:szCs w:val="22"/>
              </w:rPr>
              <w:t xml:space="preserve"> EEG</w:t>
            </w:r>
          </w:p>
        </w:tc>
        <w:tc>
          <w:tcPr>
            <w:tcW w:w="1000" w:type="pct"/>
            <w:vAlign w:val="center"/>
          </w:tcPr>
          <w:p w14:paraId="05E0A6C1" w14:textId="0DD741B1" w:rsidR="00E52BB9" w:rsidRPr="00C868C7" w:rsidRDefault="00C868C7" w:rsidP="00C868C7">
            <w:pPr>
              <w:jc w:val="center"/>
              <w:rPr>
                <w:rFonts w:cs="Times New Roman"/>
                <w:kern w:val="2"/>
                <w:sz w:val="22"/>
                <w:szCs w:val="22"/>
              </w:rPr>
            </w:pPr>
            <w:r w:rsidRPr="006A4131">
              <w:rPr>
                <w:rFonts w:cs="Times New Roman" w:hint="eastAsia"/>
                <w:kern w:val="2"/>
                <w:sz w:val="22"/>
                <w:szCs w:val="22"/>
              </w:rPr>
              <w:t>1套</w:t>
            </w:r>
          </w:p>
        </w:tc>
        <w:tc>
          <w:tcPr>
            <w:tcW w:w="1000" w:type="pct"/>
            <w:vAlign w:val="center"/>
          </w:tcPr>
          <w:p w14:paraId="1669DBAF" w14:textId="150D0861" w:rsidR="00E52BB9" w:rsidRPr="00C868C7" w:rsidRDefault="00C868C7" w:rsidP="00C868C7">
            <w:pPr>
              <w:jc w:val="center"/>
              <w:rPr>
                <w:rFonts w:cs="Times New Roman"/>
                <w:kern w:val="2"/>
                <w:sz w:val="22"/>
                <w:szCs w:val="22"/>
              </w:rPr>
            </w:pPr>
            <w:r w:rsidRPr="00C868C7">
              <w:rPr>
                <w:rFonts w:cs="Times New Roman" w:hint="eastAsia"/>
                <w:kern w:val="2"/>
                <w:sz w:val="22"/>
                <w:szCs w:val="22"/>
              </w:rPr>
              <w:t>509000元</w:t>
            </w:r>
          </w:p>
        </w:tc>
      </w:tr>
    </w:tbl>
    <w:p w14:paraId="34ED6453" w14:textId="76BFAD45" w:rsidR="002816C0" w:rsidRPr="008F53C3" w:rsidRDefault="002816C0" w:rsidP="003820C1">
      <w:pPr>
        <w:spacing w:line="360" w:lineRule="auto"/>
        <w:rPr>
          <w:rFonts w:cs="Times New Roman"/>
          <w:sz w:val="22"/>
        </w:rPr>
      </w:pPr>
      <w:r w:rsidRPr="006F7F3C">
        <w:rPr>
          <w:rFonts w:cs="Times New Roman" w:hint="eastAsia"/>
          <w:sz w:val="22"/>
        </w:rPr>
        <w:t>五、评审专家</w:t>
      </w:r>
      <w:r w:rsidRPr="00E325B3">
        <w:rPr>
          <w:rFonts w:cs="Times New Roman" w:hint="eastAsia"/>
          <w:color w:val="000000" w:themeColor="text1"/>
          <w:sz w:val="22"/>
        </w:rPr>
        <w:t>名单：</w:t>
      </w:r>
      <w:r w:rsidR="00E52BB9" w:rsidRPr="00E52BB9">
        <w:rPr>
          <w:rFonts w:cs="Times New Roman"/>
          <w:color w:val="000000" w:themeColor="text1"/>
          <w:sz w:val="22"/>
        </w:rPr>
        <w:t>许立群、汪民、宋志红、马蔷、连晓峰、张金喜（06包采购人代表）、曹丹丹（06包采购人代表）</w:t>
      </w:r>
      <w:r w:rsidR="00E52BB9">
        <w:rPr>
          <w:rFonts w:cs="Times New Roman" w:hint="eastAsia"/>
          <w:color w:val="000000" w:themeColor="text1"/>
          <w:sz w:val="22"/>
        </w:rPr>
        <w:t>、</w:t>
      </w:r>
      <w:r w:rsidR="00E52BB9" w:rsidRPr="00E52BB9">
        <w:rPr>
          <w:rFonts w:cs="Times New Roman"/>
          <w:color w:val="000000" w:themeColor="text1"/>
          <w:sz w:val="22"/>
        </w:rPr>
        <w:t>李振龙（07包采购人代表）、李海舰（07包采购人代表）</w:t>
      </w:r>
      <w:r w:rsidR="00E52BB9">
        <w:rPr>
          <w:rFonts w:cs="Times New Roman" w:hint="eastAsia"/>
          <w:color w:val="000000" w:themeColor="text1"/>
          <w:sz w:val="22"/>
        </w:rPr>
        <w:t>、</w:t>
      </w:r>
      <w:r w:rsidR="00E52BB9" w:rsidRPr="00E52BB9">
        <w:rPr>
          <w:rFonts w:cs="Times New Roman"/>
          <w:color w:val="000000" w:themeColor="text1"/>
          <w:sz w:val="22"/>
        </w:rPr>
        <w:t>赖见辉（08包采购人代表）、曹丹丹（08包采购人代表）</w:t>
      </w:r>
      <w:r w:rsidR="00E52BB9">
        <w:rPr>
          <w:rFonts w:cs="Times New Roman" w:hint="eastAsia"/>
          <w:color w:val="000000" w:themeColor="text1"/>
          <w:sz w:val="22"/>
        </w:rPr>
        <w:t>、</w:t>
      </w:r>
      <w:r w:rsidR="00E52BB9" w:rsidRPr="00E52BB9">
        <w:rPr>
          <w:rFonts w:cs="Times New Roman"/>
          <w:color w:val="000000" w:themeColor="text1"/>
          <w:sz w:val="22"/>
        </w:rPr>
        <w:t>段立娟（10包采购人代表）、</w:t>
      </w:r>
      <w:r w:rsidR="00201DE6" w:rsidRPr="00201DE6">
        <w:rPr>
          <w:rFonts w:cs="Times New Roman"/>
          <w:color w:val="000000" w:themeColor="text1"/>
          <w:sz w:val="22"/>
        </w:rPr>
        <w:t>张津丽</w:t>
      </w:r>
      <w:r w:rsidR="00E52BB9" w:rsidRPr="00201DE6">
        <w:rPr>
          <w:rFonts w:cs="Times New Roman"/>
          <w:color w:val="000000" w:themeColor="text1"/>
          <w:sz w:val="22"/>
        </w:rPr>
        <w:t>（10包采购人代表）。</w:t>
      </w:r>
    </w:p>
    <w:p w14:paraId="122E887D" w14:textId="73B66A80" w:rsidR="002816C0" w:rsidRPr="006F7F3C" w:rsidRDefault="002816C0" w:rsidP="0001058D">
      <w:pPr>
        <w:spacing w:line="360" w:lineRule="auto"/>
        <w:rPr>
          <w:rFonts w:cs="Times New Roman"/>
          <w:sz w:val="22"/>
        </w:rPr>
      </w:pPr>
      <w:r w:rsidRPr="006F7F3C">
        <w:rPr>
          <w:rFonts w:cs="Times New Roman" w:hint="eastAsia"/>
          <w:sz w:val="22"/>
        </w:rPr>
        <w:t>六、代理服务收费标准及金额：</w:t>
      </w:r>
    </w:p>
    <w:p w14:paraId="02C22D20" w14:textId="32384BCD" w:rsidR="00CB2186" w:rsidRPr="006F7F3C" w:rsidRDefault="006512A9" w:rsidP="0001058D">
      <w:pPr>
        <w:pStyle w:val="aa"/>
        <w:numPr>
          <w:ilvl w:val="0"/>
          <w:numId w:val="1"/>
        </w:numPr>
        <w:spacing w:line="360" w:lineRule="auto"/>
        <w:ind w:firstLineChars="0"/>
        <w:rPr>
          <w:rFonts w:ascii="宋体" w:eastAsia="宋体" w:hAnsi="宋体" w:cs="Times New Roman"/>
          <w:sz w:val="22"/>
        </w:rPr>
      </w:pPr>
      <w:r w:rsidRPr="006F7F3C">
        <w:rPr>
          <w:rFonts w:ascii="宋体" w:eastAsia="宋体" w:hAnsi="宋体" w:cs="Times New Roman" w:hint="eastAsia"/>
          <w:sz w:val="22"/>
        </w:rPr>
        <w:t>招标代理服务费收取标准</w:t>
      </w:r>
      <w:r w:rsidR="00CB2186" w:rsidRPr="006F7F3C">
        <w:rPr>
          <w:rFonts w:ascii="宋体" w:eastAsia="宋体" w:hAnsi="宋体" w:cs="Times New Roman" w:hint="eastAsia"/>
          <w:sz w:val="22"/>
        </w:rPr>
        <w:t>：</w:t>
      </w:r>
      <w:r w:rsidR="00AC3651" w:rsidRPr="00AC3651">
        <w:rPr>
          <w:rFonts w:ascii="宋体" w:eastAsia="宋体" w:hAnsi="宋体" w:cs="Times New Roman" w:hint="eastAsia"/>
          <w:sz w:val="22"/>
        </w:rPr>
        <w:t>根据项目属性，</w:t>
      </w:r>
      <w:r w:rsidR="004867BE" w:rsidRPr="004867BE">
        <w:rPr>
          <w:rFonts w:ascii="宋体" w:eastAsia="宋体" w:hAnsi="宋体" w:cs="Times New Roman"/>
          <w:sz w:val="22"/>
        </w:rPr>
        <w:t>并参照国家发展计划委员会《招标代理服务收费管理暂行办法》（计价格[2002]1980号）文件，按中标（成交）金额</w:t>
      </w:r>
      <w:r w:rsidR="002F55EB" w:rsidRPr="002F55EB">
        <w:rPr>
          <w:rFonts w:ascii="宋体" w:eastAsia="宋体" w:hAnsi="宋体" w:cs="Times New Roman"/>
          <w:sz w:val="22"/>
        </w:rPr>
        <w:t>差额定率累进法计算</w:t>
      </w:r>
      <w:r w:rsidR="002F55EB">
        <w:rPr>
          <w:rFonts w:ascii="宋体" w:eastAsia="宋体" w:hAnsi="宋体" w:cs="Times New Roman" w:hint="eastAsia"/>
          <w:sz w:val="22"/>
        </w:rPr>
        <w:t>，</w:t>
      </w:r>
      <w:r w:rsidR="004867BE" w:rsidRPr="004867BE">
        <w:rPr>
          <w:rFonts w:ascii="宋体" w:eastAsia="宋体" w:hAnsi="宋体" w:cs="Times New Roman"/>
          <w:sz w:val="22"/>
        </w:rPr>
        <w:t>向中标（成交）供应商收取招标代理服务费。</w:t>
      </w:r>
    </w:p>
    <w:p w14:paraId="2478DF44" w14:textId="777D2403" w:rsidR="00CB2186" w:rsidRPr="008B7846" w:rsidRDefault="006512A9" w:rsidP="0001058D">
      <w:pPr>
        <w:pStyle w:val="aa"/>
        <w:numPr>
          <w:ilvl w:val="0"/>
          <w:numId w:val="1"/>
        </w:numPr>
        <w:spacing w:line="360" w:lineRule="auto"/>
        <w:ind w:firstLineChars="0"/>
        <w:rPr>
          <w:rFonts w:ascii="宋体" w:eastAsia="宋体" w:hAnsi="宋体" w:cs="Times New Roman"/>
          <w:sz w:val="22"/>
        </w:rPr>
      </w:pPr>
      <w:r w:rsidRPr="008B7846">
        <w:rPr>
          <w:rFonts w:ascii="宋体" w:eastAsia="宋体" w:hAnsi="宋体" w:cs="Times New Roman" w:hint="eastAsia"/>
          <w:sz w:val="22"/>
        </w:rPr>
        <w:t>本项目</w:t>
      </w:r>
      <w:r w:rsidR="009F4D72" w:rsidRPr="008B7846">
        <w:rPr>
          <w:rFonts w:ascii="宋体" w:eastAsia="宋体" w:hAnsi="宋体" w:cs="Times New Roman" w:hint="eastAsia"/>
          <w:sz w:val="22"/>
        </w:rPr>
        <w:t>0</w:t>
      </w:r>
      <w:r w:rsidR="009F4D72" w:rsidRPr="008B7846">
        <w:rPr>
          <w:rFonts w:ascii="宋体" w:eastAsia="宋体" w:hAnsi="宋体" w:cs="Times New Roman"/>
          <w:sz w:val="22"/>
        </w:rPr>
        <w:t>6</w:t>
      </w:r>
      <w:r w:rsidR="009F4D72" w:rsidRPr="008B7846">
        <w:rPr>
          <w:rFonts w:ascii="宋体" w:eastAsia="宋体" w:hAnsi="宋体" w:cs="Times New Roman" w:hint="eastAsia"/>
          <w:sz w:val="22"/>
        </w:rPr>
        <w:t>包</w:t>
      </w:r>
      <w:r w:rsidRPr="008B7846">
        <w:rPr>
          <w:rFonts w:ascii="宋体" w:eastAsia="宋体" w:hAnsi="宋体" w:cs="Times New Roman" w:hint="eastAsia"/>
          <w:sz w:val="22"/>
        </w:rPr>
        <w:t>招标服务费计算结果为人民币</w:t>
      </w:r>
      <w:r w:rsidR="008B7846" w:rsidRPr="008B7846">
        <w:rPr>
          <w:rFonts w:ascii="宋体" w:eastAsia="宋体" w:hAnsi="宋体" w:cs="Times New Roman"/>
          <w:sz w:val="22"/>
        </w:rPr>
        <w:t>10,192.50</w:t>
      </w:r>
      <w:r w:rsidR="00CB2186" w:rsidRPr="008B7846">
        <w:rPr>
          <w:rFonts w:ascii="宋体" w:eastAsia="宋体" w:hAnsi="宋体" w:cs="Times New Roman"/>
          <w:sz w:val="22"/>
        </w:rPr>
        <w:t>元</w:t>
      </w:r>
    </w:p>
    <w:p w14:paraId="38132A3C" w14:textId="40EF1909" w:rsidR="009F4D72" w:rsidRPr="008B7846" w:rsidRDefault="009F4D72" w:rsidP="009F4D72">
      <w:pPr>
        <w:pStyle w:val="aa"/>
        <w:numPr>
          <w:ilvl w:val="0"/>
          <w:numId w:val="1"/>
        </w:numPr>
        <w:spacing w:line="360" w:lineRule="auto"/>
        <w:ind w:firstLineChars="0"/>
        <w:rPr>
          <w:rFonts w:ascii="宋体" w:eastAsia="宋体" w:hAnsi="宋体" w:cs="Times New Roman"/>
          <w:sz w:val="22"/>
        </w:rPr>
      </w:pPr>
      <w:r w:rsidRPr="008B7846">
        <w:rPr>
          <w:rFonts w:ascii="宋体" w:eastAsia="宋体" w:hAnsi="宋体" w:cs="Times New Roman" w:hint="eastAsia"/>
          <w:sz w:val="22"/>
        </w:rPr>
        <w:t>本项目0</w:t>
      </w:r>
      <w:r w:rsidRPr="008B7846">
        <w:rPr>
          <w:rFonts w:ascii="宋体" w:eastAsia="宋体" w:hAnsi="宋体" w:cs="Times New Roman"/>
          <w:sz w:val="22"/>
        </w:rPr>
        <w:t>7</w:t>
      </w:r>
      <w:r w:rsidRPr="008B7846">
        <w:rPr>
          <w:rFonts w:ascii="宋体" w:eastAsia="宋体" w:hAnsi="宋体" w:cs="Times New Roman" w:hint="eastAsia"/>
          <w:sz w:val="22"/>
        </w:rPr>
        <w:t>包招标服务费计算结果为人民币</w:t>
      </w:r>
      <w:r w:rsidR="008B7846" w:rsidRPr="008B7846">
        <w:rPr>
          <w:rFonts w:ascii="宋体" w:eastAsia="宋体" w:hAnsi="宋体" w:cs="Times New Roman"/>
          <w:sz w:val="22"/>
        </w:rPr>
        <w:t>7,792.50</w:t>
      </w:r>
      <w:r w:rsidRPr="008B7846">
        <w:rPr>
          <w:rFonts w:ascii="宋体" w:eastAsia="宋体" w:hAnsi="宋体" w:cs="Times New Roman"/>
          <w:sz w:val="22"/>
        </w:rPr>
        <w:t>元</w:t>
      </w:r>
    </w:p>
    <w:p w14:paraId="34820313" w14:textId="5301B545" w:rsidR="009F4D72" w:rsidRPr="008B7846" w:rsidRDefault="009F4D72" w:rsidP="009F4D72">
      <w:pPr>
        <w:pStyle w:val="aa"/>
        <w:numPr>
          <w:ilvl w:val="0"/>
          <w:numId w:val="1"/>
        </w:numPr>
        <w:spacing w:line="360" w:lineRule="auto"/>
        <w:ind w:firstLineChars="0"/>
        <w:rPr>
          <w:rFonts w:ascii="宋体" w:eastAsia="宋体" w:hAnsi="宋体" w:cs="Times New Roman"/>
          <w:sz w:val="22"/>
        </w:rPr>
      </w:pPr>
      <w:r w:rsidRPr="008B7846">
        <w:rPr>
          <w:rFonts w:ascii="宋体" w:eastAsia="宋体" w:hAnsi="宋体" w:cs="Times New Roman" w:hint="eastAsia"/>
          <w:sz w:val="22"/>
        </w:rPr>
        <w:t>本项目0</w:t>
      </w:r>
      <w:r w:rsidRPr="008B7846">
        <w:rPr>
          <w:rFonts w:ascii="宋体" w:eastAsia="宋体" w:hAnsi="宋体" w:cs="Times New Roman"/>
          <w:sz w:val="22"/>
        </w:rPr>
        <w:t>8</w:t>
      </w:r>
      <w:r w:rsidRPr="008B7846">
        <w:rPr>
          <w:rFonts w:ascii="宋体" w:eastAsia="宋体" w:hAnsi="宋体" w:cs="Times New Roman" w:hint="eastAsia"/>
          <w:sz w:val="22"/>
        </w:rPr>
        <w:t>包招标服务费计算结果为人民币</w:t>
      </w:r>
      <w:r w:rsidR="008B7846" w:rsidRPr="008B7846">
        <w:rPr>
          <w:rFonts w:ascii="宋体" w:eastAsia="宋体" w:hAnsi="宋体" w:cs="Times New Roman"/>
          <w:sz w:val="22"/>
        </w:rPr>
        <w:t>8,970.00</w:t>
      </w:r>
      <w:r w:rsidRPr="008B7846">
        <w:rPr>
          <w:rFonts w:ascii="宋体" w:eastAsia="宋体" w:hAnsi="宋体" w:cs="Times New Roman"/>
          <w:sz w:val="22"/>
        </w:rPr>
        <w:t>元</w:t>
      </w:r>
    </w:p>
    <w:p w14:paraId="765F10C4" w14:textId="1892685A" w:rsidR="009F4D72" w:rsidRPr="008B7846" w:rsidRDefault="009F4D72" w:rsidP="009F4D72">
      <w:pPr>
        <w:pStyle w:val="aa"/>
        <w:numPr>
          <w:ilvl w:val="0"/>
          <w:numId w:val="1"/>
        </w:numPr>
        <w:spacing w:line="360" w:lineRule="auto"/>
        <w:ind w:firstLineChars="0"/>
        <w:rPr>
          <w:rFonts w:ascii="宋体" w:eastAsia="宋体" w:hAnsi="宋体" w:cs="Times New Roman"/>
          <w:sz w:val="22"/>
        </w:rPr>
      </w:pPr>
      <w:r w:rsidRPr="008B7846">
        <w:rPr>
          <w:rFonts w:ascii="宋体" w:eastAsia="宋体" w:hAnsi="宋体" w:cs="Times New Roman" w:hint="eastAsia"/>
          <w:sz w:val="22"/>
        </w:rPr>
        <w:t>本项目</w:t>
      </w:r>
      <w:r w:rsidRPr="008B7846">
        <w:rPr>
          <w:rFonts w:ascii="宋体" w:eastAsia="宋体" w:hAnsi="宋体" w:cs="Times New Roman"/>
          <w:sz w:val="22"/>
        </w:rPr>
        <w:t>10</w:t>
      </w:r>
      <w:r w:rsidRPr="008B7846">
        <w:rPr>
          <w:rFonts w:ascii="宋体" w:eastAsia="宋体" w:hAnsi="宋体" w:cs="Times New Roman" w:hint="eastAsia"/>
          <w:sz w:val="22"/>
        </w:rPr>
        <w:t>包招标服务费计算结果为人民币</w:t>
      </w:r>
      <w:r w:rsidR="008B7846" w:rsidRPr="008B7846">
        <w:rPr>
          <w:rFonts w:ascii="宋体" w:eastAsia="宋体" w:hAnsi="宋体" w:cs="Times New Roman"/>
          <w:sz w:val="22"/>
        </w:rPr>
        <w:t>7,635.00</w:t>
      </w:r>
      <w:r w:rsidRPr="008B7846">
        <w:rPr>
          <w:rFonts w:ascii="宋体" w:eastAsia="宋体" w:hAnsi="宋体" w:cs="Times New Roman"/>
          <w:sz w:val="22"/>
        </w:rPr>
        <w:t>元</w:t>
      </w:r>
    </w:p>
    <w:p w14:paraId="1E36F010" w14:textId="77777777" w:rsidR="002816C0" w:rsidRPr="006F7F3C" w:rsidRDefault="002816C0" w:rsidP="0001058D">
      <w:pPr>
        <w:spacing w:line="360" w:lineRule="auto"/>
        <w:rPr>
          <w:rFonts w:cs="Times New Roman"/>
          <w:sz w:val="22"/>
        </w:rPr>
      </w:pPr>
      <w:r w:rsidRPr="006F7F3C">
        <w:rPr>
          <w:rFonts w:cs="Times New Roman" w:hint="eastAsia"/>
          <w:sz w:val="22"/>
        </w:rPr>
        <w:t>七、公告期限</w:t>
      </w:r>
    </w:p>
    <w:p w14:paraId="3CA468AF" w14:textId="77777777" w:rsidR="002816C0" w:rsidRPr="006F7F3C" w:rsidRDefault="002816C0" w:rsidP="0001058D">
      <w:pPr>
        <w:spacing w:line="360" w:lineRule="auto"/>
        <w:ind w:firstLineChars="200" w:firstLine="440"/>
        <w:rPr>
          <w:sz w:val="22"/>
        </w:rPr>
      </w:pPr>
      <w:r w:rsidRPr="006F7F3C">
        <w:rPr>
          <w:rFonts w:hint="eastAsia"/>
          <w:sz w:val="22"/>
        </w:rPr>
        <w:t>自本公告发布之日起</w:t>
      </w:r>
      <w:r w:rsidRPr="006F7F3C">
        <w:rPr>
          <w:sz w:val="22"/>
        </w:rPr>
        <w:t>1</w:t>
      </w:r>
      <w:r w:rsidRPr="006F7F3C">
        <w:rPr>
          <w:rFonts w:hint="eastAsia"/>
          <w:sz w:val="22"/>
        </w:rPr>
        <w:t>个工作日。</w:t>
      </w:r>
    </w:p>
    <w:p w14:paraId="0A50D75F" w14:textId="374477BD" w:rsidR="002816C0" w:rsidRPr="006F7F3C" w:rsidRDefault="002816C0" w:rsidP="00A80429">
      <w:pPr>
        <w:spacing w:line="360" w:lineRule="auto"/>
        <w:rPr>
          <w:rFonts w:cs="仿宋"/>
          <w:sz w:val="22"/>
        </w:rPr>
      </w:pPr>
      <w:r w:rsidRPr="006F7F3C">
        <w:rPr>
          <w:rFonts w:cs="仿宋" w:hint="eastAsia"/>
          <w:sz w:val="22"/>
        </w:rPr>
        <w:t>八、其他补充事宜</w:t>
      </w:r>
    </w:p>
    <w:p w14:paraId="22DFEC28" w14:textId="3CE8D6CB" w:rsidR="00582473" w:rsidRPr="006F7F3C" w:rsidRDefault="0008423F" w:rsidP="00944E7B">
      <w:pPr>
        <w:pStyle w:val="aa"/>
        <w:widowControl/>
        <w:numPr>
          <w:ilvl w:val="0"/>
          <w:numId w:val="2"/>
        </w:numPr>
        <w:snapToGrid w:val="0"/>
        <w:spacing w:line="360" w:lineRule="auto"/>
        <w:ind w:firstLineChars="0"/>
        <w:jc w:val="left"/>
        <w:rPr>
          <w:rFonts w:ascii="宋体" w:eastAsia="宋体" w:hAnsi="宋体" w:cs="Times New Roman"/>
          <w:sz w:val="22"/>
        </w:rPr>
      </w:pPr>
      <w:r w:rsidRPr="006F7F3C">
        <w:rPr>
          <w:rFonts w:ascii="宋体" w:eastAsia="宋体" w:hAnsi="宋体" w:cs="Times New Roman" w:hint="eastAsia"/>
          <w:sz w:val="22"/>
        </w:rPr>
        <w:lastRenderedPageBreak/>
        <w:t>招标</w:t>
      </w:r>
      <w:r w:rsidR="00582473" w:rsidRPr="006F7F3C">
        <w:rPr>
          <w:rFonts w:ascii="宋体" w:eastAsia="宋体" w:hAnsi="宋体" w:cs="Times New Roman" w:hint="eastAsia"/>
          <w:sz w:val="22"/>
        </w:rPr>
        <w:t>公告日期：</w:t>
      </w:r>
      <w:r w:rsidR="009F4D72" w:rsidRPr="009F4D72">
        <w:rPr>
          <w:rFonts w:ascii="宋体" w:eastAsia="宋体" w:hAnsi="宋体" w:cs="Times New Roman"/>
          <w:sz w:val="22"/>
        </w:rPr>
        <w:t>2026年03月30日</w:t>
      </w:r>
    </w:p>
    <w:p w14:paraId="2212795C" w14:textId="5CDD68F1" w:rsidR="00582473" w:rsidRPr="006F7F3C" w:rsidRDefault="006512A9" w:rsidP="00944E7B">
      <w:pPr>
        <w:pStyle w:val="aa"/>
        <w:widowControl/>
        <w:numPr>
          <w:ilvl w:val="0"/>
          <w:numId w:val="2"/>
        </w:numPr>
        <w:snapToGrid w:val="0"/>
        <w:spacing w:line="360" w:lineRule="auto"/>
        <w:ind w:firstLineChars="0"/>
        <w:jc w:val="left"/>
        <w:rPr>
          <w:rFonts w:ascii="宋体" w:eastAsia="宋体" w:hAnsi="宋体" w:cs="Times New Roman"/>
          <w:sz w:val="22"/>
        </w:rPr>
      </w:pPr>
      <w:r w:rsidRPr="006F7F3C">
        <w:rPr>
          <w:rFonts w:ascii="宋体" w:eastAsia="宋体" w:hAnsi="宋体" w:cs="Times New Roman" w:hint="eastAsia"/>
          <w:sz w:val="22"/>
        </w:rPr>
        <w:t>开标时间</w:t>
      </w:r>
      <w:r w:rsidR="00582473" w:rsidRPr="006F7F3C">
        <w:rPr>
          <w:rFonts w:ascii="宋体" w:eastAsia="宋体" w:hAnsi="宋体" w:cs="Times New Roman" w:hint="eastAsia"/>
          <w:sz w:val="22"/>
        </w:rPr>
        <w:t>：</w:t>
      </w:r>
      <w:r w:rsidR="009F4D72">
        <w:rPr>
          <w:rFonts w:ascii="宋体" w:eastAsia="宋体" w:hAnsi="宋体" w:cs="Times New Roman" w:hint="eastAsia"/>
          <w:sz w:val="22"/>
        </w:rPr>
        <w:t>2026年04月20日</w:t>
      </w:r>
    </w:p>
    <w:p w14:paraId="5A630A29" w14:textId="58F0D8D8" w:rsidR="002816C0" w:rsidRPr="008F12E2" w:rsidRDefault="0008423F" w:rsidP="00944E7B">
      <w:pPr>
        <w:pStyle w:val="aa"/>
        <w:numPr>
          <w:ilvl w:val="0"/>
          <w:numId w:val="2"/>
        </w:numPr>
        <w:spacing w:line="360" w:lineRule="auto"/>
        <w:ind w:firstLineChars="0"/>
        <w:rPr>
          <w:rFonts w:ascii="宋体" w:eastAsia="宋体" w:hAnsi="宋体" w:cs="Times New Roman"/>
          <w:color w:val="000000" w:themeColor="text1"/>
          <w:sz w:val="22"/>
        </w:rPr>
      </w:pPr>
      <w:r w:rsidRPr="008F12E2">
        <w:rPr>
          <w:rFonts w:ascii="宋体" w:eastAsia="宋体" w:hAnsi="宋体" w:cs="Times New Roman" w:hint="eastAsia"/>
          <w:color w:val="000000" w:themeColor="text1"/>
          <w:sz w:val="22"/>
        </w:rPr>
        <w:t>定标</w:t>
      </w:r>
      <w:r w:rsidR="00582473" w:rsidRPr="008F12E2">
        <w:rPr>
          <w:rFonts w:ascii="宋体" w:eastAsia="宋体" w:hAnsi="宋体" w:cs="Times New Roman" w:hint="eastAsia"/>
          <w:color w:val="000000" w:themeColor="text1"/>
          <w:sz w:val="22"/>
        </w:rPr>
        <w:t>日期：</w:t>
      </w:r>
      <w:r w:rsidR="009F4D72" w:rsidRPr="008F12E2">
        <w:rPr>
          <w:rFonts w:ascii="宋体" w:eastAsia="宋体" w:hAnsi="宋体" w:cs="Times New Roman" w:hint="eastAsia"/>
          <w:color w:val="000000" w:themeColor="text1"/>
          <w:sz w:val="22"/>
        </w:rPr>
        <w:t>2026年04月</w:t>
      </w:r>
      <w:r w:rsidR="008B7846" w:rsidRPr="008F12E2">
        <w:rPr>
          <w:rFonts w:ascii="宋体" w:eastAsia="宋体" w:hAnsi="宋体" w:cs="Times New Roman"/>
          <w:color w:val="000000" w:themeColor="text1"/>
          <w:sz w:val="22"/>
        </w:rPr>
        <w:t>21</w:t>
      </w:r>
      <w:r w:rsidR="009F4D72" w:rsidRPr="008F12E2">
        <w:rPr>
          <w:rFonts w:ascii="宋体" w:eastAsia="宋体" w:hAnsi="宋体" w:cs="Times New Roman" w:hint="eastAsia"/>
          <w:color w:val="000000" w:themeColor="text1"/>
          <w:sz w:val="22"/>
        </w:rPr>
        <w:t>日</w:t>
      </w:r>
    </w:p>
    <w:p w14:paraId="518B9ADD" w14:textId="35D79F34" w:rsidR="00CA6D72" w:rsidRPr="008B7846" w:rsidRDefault="00A80429" w:rsidP="00EC57E4">
      <w:pPr>
        <w:pStyle w:val="aa"/>
        <w:numPr>
          <w:ilvl w:val="0"/>
          <w:numId w:val="2"/>
        </w:numPr>
        <w:spacing w:line="360" w:lineRule="auto"/>
        <w:ind w:firstLineChars="0"/>
        <w:rPr>
          <w:rFonts w:ascii="宋体" w:eastAsia="宋体" w:hAnsi="宋体" w:cs="Times New Roman"/>
          <w:color w:val="000000" w:themeColor="text1"/>
          <w:sz w:val="22"/>
        </w:rPr>
      </w:pPr>
      <w:r w:rsidRPr="008B7846">
        <w:rPr>
          <w:rFonts w:ascii="宋体" w:eastAsia="宋体" w:hAnsi="宋体" w:cs="Times New Roman"/>
          <w:color w:val="000000" w:themeColor="text1"/>
          <w:sz w:val="22"/>
        </w:rPr>
        <w:t>中标人</w:t>
      </w:r>
      <w:r w:rsidR="009F4D72" w:rsidRPr="008B7846">
        <w:rPr>
          <w:rFonts w:ascii="宋体" w:eastAsia="宋体" w:hAnsi="宋体" w:cs="Times New Roman" w:hint="eastAsia"/>
          <w:color w:val="000000" w:themeColor="text1"/>
          <w:sz w:val="22"/>
        </w:rPr>
        <w:t>0</w:t>
      </w:r>
      <w:r w:rsidR="009F4D72" w:rsidRPr="008B7846">
        <w:rPr>
          <w:rFonts w:ascii="宋体" w:eastAsia="宋体" w:hAnsi="宋体" w:cs="Times New Roman"/>
          <w:color w:val="000000" w:themeColor="text1"/>
          <w:sz w:val="22"/>
        </w:rPr>
        <w:t>6</w:t>
      </w:r>
      <w:r w:rsidR="009F4D72" w:rsidRPr="008B7846">
        <w:rPr>
          <w:rFonts w:ascii="宋体" w:eastAsia="宋体" w:hAnsi="宋体" w:cs="Times New Roman" w:hint="eastAsia"/>
          <w:color w:val="000000" w:themeColor="text1"/>
          <w:sz w:val="22"/>
        </w:rPr>
        <w:t>包</w:t>
      </w:r>
      <w:r w:rsidRPr="008B7846">
        <w:rPr>
          <w:rFonts w:ascii="宋体" w:eastAsia="宋体" w:hAnsi="宋体" w:cs="Times New Roman"/>
          <w:color w:val="000000" w:themeColor="text1"/>
          <w:sz w:val="22"/>
        </w:rPr>
        <w:t>评审总得分（总平均分）：</w:t>
      </w:r>
      <w:r w:rsidR="008B7846" w:rsidRPr="008B7846">
        <w:rPr>
          <w:rFonts w:ascii="宋体" w:eastAsia="宋体" w:hAnsi="宋体" w:cs="Times New Roman"/>
          <w:color w:val="000000" w:themeColor="text1"/>
          <w:sz w:val="22"/>
        </w:rPr>
        <w:t>97.14</w:t>
      </w:r>
      <w:r w:rsidRPr="008B7846">
        <w:rPr>
          <w:rFonts w:ascii="宋体" w:eastAsia="宋体" w:hAnsi="宋体" w:cs="Times New Roman"/>
          <w:color w:val="000000" w:themeColor="text1"/>
          <w:sz w:val="22"/>
        </w:rPr>
        <w:t>分</w:t>
      </w:r>
    </w:p>
    <w:p w14:paraId="47A33075" w14:textId="7E75B09E" w:rsidR="009F4D72" w:rsidRPr="008B7846" w:rsidRDefault="009F4D72" w:rsidP="009F4D72">
      <w:pPr>
        <w:pStyle w:val="aa"/>
        <w:numPr>
          <w:ilvl w:val="0"/>
          <w:numId w:val="2"/>
        </w:numPr>
        <w:spacing w:line="360" w:lineRule="auto"/>
        <w:ind w:firstLineChars="0"/>
        <w:rPr>
          <w:rFonts w:ascii="宋体" w:eastAsia="宋体" w:hAnsi="宋体" w:cs="Times New Roman"/>
          <w:color w:val="000000" w:themeColor="text1"/>
          <w:sz w:val="22"/>
        </w:rPr>
      </w:pPr>
      <w:r w:rsidRPr="008B7846">
        <w:rPr>
          <w:rFonts w:ascii="宋体" w:eastAsia="宋体" w:hAnsi="宋体" w:cs="Times New Roman"/>
          <w:color w:val="000000" w:themeColor="text1"/>
          <w:sz w:val="22"/>
        </w:rPr>
        <w:t>中标人</w:t>
      </w:r>
      <w:r w:rsidRPr="008B7846">
        <w:rPr>
          <w:rFonts w:ascii="宋体" w:eastAsia="宋体" w:hAnsi="宋体" w:cs="Times New Roman" w:hint="eastAsia"/>
          <w:color w:val="000000" w:themeColor="text1"/>
          <w:sz w:val="22"/>
        </w:rPr>
        <w:t>0</w:t>
      </w:r>
      <w:r w:rsidRPr="008B7846">
        <w:rPr>
          <w:rFonts w:ascii="宋体" w:eastAsia="宋体" w:hAnsi="宋体" w:cs="Times New Roman"/>
          <w:color w:val="000000" w:themeColor="text1"/>
          <w:sz w:val="22"/>
        </w:rPr>
        <w:t>7</w:t>
      </w:r>
      <w:r w:rsidRPr="008B7846">
        <w:rPr>
          <w:rFonts w:ascii="宋体" w:eastAsia="宋体" w:hAnsi="宋体" w:cs="Times New Roman" w:hint="eastAsia"/>
          <w:color w:val="000000" w:themeColor="text1"/>
          <w:sz w:val="22"/>
        </w:rPr>
        <w:t>包</w:t>
      </w:r>
      <w:r w:rsidRPr="008B7846">
        <w:rPr>
          <w:rFonts w:ascii="宋体" w:eastAsia="宋体" w:hAnsi="宋体" w:cs="Times New Roman"/>
          <w:color w:val="000000" w:themeColor="text1"/>
          <w:sz w:val="22"/>
        </w:rPr>
        <w:t>评审总得分（总平均分）：</w:t>
      </w:r>
      <w:r w:rsidR="008B7846" w:rsidRPr="008B7846">
        <w:rPr>
          <w:rFonts w:ascii="宋体" w:eastAsia="宋体" w:hAnsi="宋体" w:cs="宋体"/>
          <w:color w:val="000000"/>
          <w:kern w:val="0"/>
          <w:szCs w:val="21"/>
          <w:lang w:bidi="ar"/>
        </w:rPr>
        <w:t>96.71</w:t>
      </w:r>
      <w:r w:rsidRPr="008B7846">
        <w:rPr>
          <w:rFonts w:ascii="宋体" w:eastAsia="宋体" w:hAnsi="宋体" w:cs="Times New Roman"/>
          <w:color w:val="000000" w:themeColor="text1"/>
          <w:sz w:val="22"/>
        </w:rPr>
        <w:t>分</w:t>
      </w:r>
    </w:p>
    <w:p w14:paraId="02DE3906" w14:textId="65DBEA91" w:rsidR="009F4D72" w:rsidRPr="008B7846" w:rsidRDefault="009F4D72" w:rsidP="009F4D72">
      <w:pPr>
        <w:pStyle w:val="aa"/>
        <w:numPr>
          <w:ilvl w:val="0"/>
          <w:numId w:val="2"/>
        </w:numPr>
        <w:spacing w:line="360" w:lineRule="auto"/>
        <w:ind w:firstLineChars="0"/>
        <w:rPr>
          <w:rFonts w:ascii="宋体" w:eastAsia="宋体" w:hAnsi="宋体" w:cs="Times New Roman"/>
          <w:color w:val="000000" w:themeColor="text1"/>
          <w:sz w:val="22"/>
        </w:rPr>
      </w:pPr>
      <w:r w:rsidRPr="008B7846">
        <w:rPr>
          <w:rFonts w:ascii="宋体" w:eastAsia="宋体" w:hAnsi="宋体" w:cs="Times New Roman"/>
          <w:color w:val="000000" w:themeColor="text1"/>
          <w:sz w:val="22"/>
        </w:rPr>
        <w:t>中标人</w:t>
      </w:r>
      <w:r w:rsidRPr="008B7846">
        <w:rPr>
          <w:rFonts w:ascii="宋体" w:eastAsia="宋体" w:hAnsi="宋体" w:cs="Times New Roman" w:hint="eastAsia"/>
          <w:color w:val="000000" w:themeColor="text1"/>
          <w:sz w:val="22"/>
        </w:rPr>
        <w:t>0</w:t>
      </w:r>
      <w:r w:rsidRPr="008B7846">
        <w:rPr>
          <w:rFonts w:ascii="宋体" w:eastAsia="宋体" w:hAnsi="宋体" w:cs="Times New Roman"/>
          <w:color w:val="000000" w:themeColor="text1"/>
          <w:sz w:val="22"/>
        </w:rPr>
        <w:t>8</w:t>
      </w:r>
      <w:r w:rsidRPr="008B7846">
        <w:rPr>
          <w:rFonts w:ascii="宋体" w:eastAsia="宋体" w:hAnsi="宋体" w:cs="Times New Roman" w:hint="eastAsia"/>
          <w:color w:val="000000" w:themeColor="text1"/>
          <w:sz w:val="22"/>
        </w:rPr>
        <w:t>包</w:t>
      </w:r>
      <w:r w:rsidRPr="008B7846">
        <w:rPr>
          <w:rFonts w:ascii="宋体" w:eastAsia="宋体" w:hAnsi="宋体" w:cs="Times New Roman"/>
          <w:color w:val="000000" w:themeColor="text1"/>
          <w:sz w:val="22"/>
        </w:rPr>
        <w:t>评审总得分（总平均分）：</w:t>
      </w:r>
      <w:r w:rsidR="008B7846" w:rsidRPr="008B7846">
        <w:rPr>
          <w:rFonts w:ascii="宋体" w:eastAsia="宋体" w:hAnsi="宋体" w:cs="宋体"/>
          <w:color w:val="000000"/>
          <w:kern w:val="0"/>
          <w:szCs w:val="21"/>
          <w:lang w:bidi="ar"/>
        </w:rPr>
        <w:t>87.00</w:t>
      </w:r>
      <w:r w:rsidRPr="008B7846">
        <w:rPr>
          <w:rFonts w:ascii="宋体" w:eastAsia="宋体" w:hAnsi="宋体" w:cs="Times New Roman"/>
          <w:color w:val="000000" w:themeColor="text1"/>
          <w:sz w:val="22"/>
        </w:rPr>
        <w:t>分</w:t>
      </w:r>
    </w:p>
    <w:p w14:paraId="48993485" w14:textId="56885673" w:rsidR="009F4D72" w:rsidRPr="008B7846" w:rsidRDefault="009F4D72" w:rsidP="009F4D72">
      <w:pPr>
        <w:pStyle w:val="aa"/>
        <w:numPr>
          <w:ilvl w:val="0"/>
          <w:numId w:val="2"/>
        </w:numPr>
        <w:spacing w:line="360" w:lineRule="auto"/>
        <w:ind w:firstLineChars="0"/>
        <w:rPr>
          <w:rFonts w:ascii="宋体" w:eastAsia="宋体" w:hAnsi="宋体" w:cs="Times New Roman"/>
          <w:color w:val="000000" w:themeColor="text1"/>
          <w:sz w:val="22"/>
        </w:rPr>
      </w:pPr>
      <w:r w:rsidRPr="008B7846">
        <w:rPr>
          <w:rFonts w:ascii="宋体" w:eastAsia="宋体" w:hAnsi="宋体" w:cs="Times New Roman"/>
          <w:color w:val="000000" w:themeColor="text1"/>
          <w:sz w:val="22"/>
        </w:rPr>
        <w:t>中标人10</w:t>
      </w:r>
      <w:r w:rsidRPr="008B7846">
        <w:rPr>
          <w:rFonts w:ascii="宋体" w:eastAsia="宋体" w:hAnsi="宋体" w:cs="Times New Roman" w:hint="eastAsia"/>
          <w:color w:val="000000" w:themeColor="text1"/>
          <w:sz w:val="22"/>
        </w:rPr>
        <w:t>包</w:t>
      </w:r>
      <w:r w:rsidRPr="008B7846">
        <w:rPr>
          <w:rFonts w:ascii="宋体" w:eastAsia="宋体" w:hAnsi="宋体" w:cs="Times New Roman"/>
          <w:color w:val="000000" w:themeColor="text1"/>
          <w:sz w:val="22"/>
        </w:rPr>
        <w:t>评审总得分（总平均分）：</w:t>
      </w:r>
      <w:r w:rsidR="008B7846" w:rsidRPr="008B7846">
        <w:rPr>
          <w:rFonts w:ascii="宋体" w:eastAsia="宋体" w:hAnsi="宋体" w:cs="Times New Roman"/>
          <w:color w:val="000000" w:themeColor="text1"/>
          <w:sz w:val="22"/>
        </w:rPr>
        <w:t>89.34</w:t>
      </w:r>
      <w:r w:rsidRPr="008B7846">
        <w:rPr>
          <w:rFonts w:ascii="宋体" w:eastAsia="宋体" w:hAnsi="宋体" w:cs="Times New Roman"/>
          <w:color w:val="000000" w:themeColor="text1"/>
          <w:sz w:val="22"/>
        </w:rPr>
        <w:t>分</w:t>
      </w:r>
    </w:p>
    <w:p w14:paraId="10D6B48A" w14:textId="77777777" w:rsidR="00EC57E4" w:rsidRPr="009F4D72" w:rsidRDefault="00EC57E4" w:rsidP="009F4D72">
      <w:pPr>
        <w:pStyle w:val="aa"/>
        <w:spacing w:line="360" w:lineRule="auto"/>
        <w:ind w:left="420" w:firstLineChars="0" w:firstLine="0"/>
        <w:rPr>
          <w:rFonts w:ascii="宋体" w:eastAsia="宋体" w:hAnsi="宋体" w:cs="Times New Roman"/>
          <w:color w:val="000000" w:themeColor="text1"/>
          <w:sz w:val="22"/>
        </w:rPr>
      </w:pPr>
    </w:p>
    <w:p w14:paraId="2489BF02" w14:textId="77777777" w:rsidR="002816C0" w:rsidRPr="006F7F3C" w:rsidRDefault="002816C0" w:rsidP="002816C0">
      <w:pPr>
        <w:rPr>
          <w:sz w:val="22"/>
        </w:rPr>
      </w:pPr>
      <w:r w:rsidRPr="006F7F3C">
        <w:rPr>
          <w:rFonts w:hint="eastAsia"/>
          <w:sz w:val="22"/>
        </w:rPr>
        <w:t>九、凡对本次公告内容提出询问，请按以下方式联系。</w:t>
      </w:r>
    </w:p>
    <w:p w14:paraId="537169B8" w14:textId="77777777" w:rsidR="002816C0" w:rsidRPr="006F7F3C" w:rsidRDefault="002816C0" w:rsidP="002816C0">
      <w:pPr>
        <w:keepNext/>
        <w:keepLines/>
        <w:spacing w:before="260" w:after="260" w:line="360" w:lineRule="auto"/>
        <w:ind w:firstLineChars="250" w:firstLine="550"/>
        <w:outlineLvl w:val="1"/>
        <w:rPr>
          <w:bCs/>
          <w:sz w:val="22"/>
        </w:rPr>
      </w:pPr>
      <w:bookmarkStart w:id="2" w:name="_Toc35393810"/>
      <w:bookmarkStart w:id="3" w:name="_Toc35393641"/>
      <w:bookmarkStart w:id="4" w:name="_Toc28359100"/>
      <w:bookmarkStart w:id="5" w:name="_Toc28359023"/>
      <w:r w:rsidRPr="006F7F3C">
        <w:rPr>
          <w:rFonts w:hint="eastAsia"/>
          <w:bCs/>
          <w:sz w:val="22"/>
        </w:rPr>
        <w:t>1.采购人信息</w:t>
      </w:r>
      <w:bookmarkEnd w:id="2"/>
      <w:bookmarkEnd w:id="3"/>
      <w:bookmarkEnd w:id="4"/>
      <w:bookmarkEnd w:id="5"/>
    </w:p>
    <w:p w14:paraId="40F1A850" w14:textId="6094E1C2" w:rsidR="002816C0" w:rsidRPr="006F7F3C" w:rsidRDefault="002816C0" w:rsidP="002816C0">
      <w:pPr>
        <w:spacing w:line="360" w:lineRule="auto"/>
        <w:ind w:leftChars="371" w:left="1165" w:hangingChars="125" w:hanging="275"/>
        <w:rPr>
          <w:rFonts w:cs="Times New Roman"/>
          <w:sz w:val="22"/>
        </w:rPr>
      </w:pPr>
      <w:r w:rsidRPr="006F7F3C">
        <w:rPr>
          <w:rFonts w:cs="Times New Roman" w:hint="eastAsia"/>
          <w:sz w:val="22"/>
        </w:rPr>
        <w:t>名    称：</w:t>
      </w:r>
      <w:r w:rsidR="00E325B3" w:rsidRPr="00E325B3">
        <w:rPr>
          <w:rFonts w:cs="Times New Roman"/>
          <w:sz w:val="22"/>
        </w:rPr>
        <w:t>北京工业大学</w:t>
      </w:r>
    </w:p>
    <w:p w14:paraId="11D2D131" w14:textId="1E67BE0E" w:rsidR="002816C0" w:rsidRPr="006F7F3C" w:rsidRDefault="002816C0" w:rsidP="002816C0">
      <w:pPr>
        <w:spacing w:line="360" w:lineRule="auto"/>
        <w:ind w:leftChars="371" w:left="1165" w:hangingChars="125" w:hanging="275"/>
        <w:rPr>
          <w:rFonts w:cs="Times New Roman"/>
          <w:sz w:val="22"/>
        </w:rPr>
      </w:pPr>
      <w:r w:rsidRPr="006F7F3C">
        <w:rPr>
          <w:rFonts w:cs="Times New Roman" w:hint="eastAsia"/>
          <w:sz w:val="22"/>
        </w:rPr>
        <w:t>地    址：</w:t>
      </w:r>
      <w:r w:rsidR="00E325B3" w:rsidRPr="00E325B3">
        <w:rPr>
          <w:rFonts w:cs="Times New Roman"/>
          <w:sz w:val="22"/>
        </w:rPr>
        <w:t>北京市朝阳区平乐园100号</w:t>
      </w:r>
    </w:p>
    <w:p w14:paraId="5FB00D41" w14:textId="430856AA" w:rsidR="002816C0" w:rsidRPr="006F7F3C" w:rsidRDefault="002816C0" w:rsidP="002816C0">
      <w:pPr>
        <w:spacing w:line="360" w:lineRule="auto"/>
        <w:ind w:leftChars="371" w:left="1165" w:hangingChars="125" w:hanging="275"/>
        <w:rPr>
          <w:rFonts w:cs="Times New Roman"/>
          <w:sz w:val="22"/>
        </w:rPr>
      </w:pPr>
      <w:r w:rsidRPr="006F7F3C">
        <w:rPr>
          <w:rFonts w:cs="Times New Roman" w:hint="eastAsia"/>
          <w:sz w:val="22"/>
        </w:rPr>
        <w:t>联系方式：</w:t>
      </w:r>
      <w:r w:rsidR="00E325B3" w:rsidRPr="00E325B3">
        <w:rPr>
          <w:rFonts w:cs="Times New Roman"/>
          <w:sz w:val="22"/>
        </w:rPr>
        <w:t>李老师；</w:t>
      </w:r>
      <w:r w:rsidR="00E325B3">
        <w:rPr>
          <w:rFonts w:cs="Times New Roman" w:hint="eastAsia"/>
          <w:sz w:val="22"/>
        </w:rPr>
        <w:t>0</w:t>
      </w:r>
      <w:r w:rsidR="00E325B3">
        <w:rPr>
          <w:rFonts w:cs="Times New Roman"/>
          <w:sz w:val="22"/>
        </w:rPr>
        <w:t>10-</w:t>
      </w:r>
      <w:r w:rsidR="00E325B3" w:rsidRPr="00E325B3">
        <w:rPr>
          <w:rFonts w:cs="Times New Roman"/>
          <w:sz w:val="22"/>
        </w:rPr>
        <w:t>6739</w:t>
      </w:r>
      <w:r w:rsidR="00E325B3">
        <w:rPr>
          <w:rFonts w:cs="Times New Roman"/>
          <w:sz w:val="22"/>
        </w:rPr>
        <w:t xml:space="preserve"> </w:t>
      </w:r>
      <w:r w:rsidR="00E325B3" w:rsidRPr="00E325B3">
        <w:rPr>
          <w:rFonts w:cs="Times New Roman"/>
          <w:sz w:val="22"/>
        </w:rPr>
        <w:t>2339</w:t>
      </w:r>
    </w:p>
    <w:p w14:paraId="7FF96940" w14:textId="59F3BFA8" w:rsidR="002816C0" w:rsidRPr="006F7F3C" w:rsidRDefault="002816C0" w:rsidP="002816C0">
      <w:pPr>
        <w:keepNext/>
        <w:keepLines/>
        <w:spacing w:before="260" w:after="260" w:line="360" w:lineRule="auto"/>
        <w:ind w:firstLineChars="300" w:firstLine="660"/>
        <w:outlineLvl w:val="1"/>
        <w:rPr>
          <w:bCs/>
          <w:sz w:val="22"/>
        </w:rPr>
      </w:pPr>
      <w:bookmarkStart w:id="6" w:name="_Toc28359101"/>
      <w:bookmarkStart w:id="7" w:name="_Toc28359024"/>
      <w:bookmarkStart w:id="8" w:name="_Toc35393642"/>
      <w:bookmarkStart w:id="9" w:name="_Toc35393811"/>
      <w:r w:rsidRPr="006F7F3C">
        <w:rPr>
          <w:rFonts w:hint="eastAsia"/>
          <w:bCs/>
          <w:sz w:val="22"/>
        </w:rPr>
        <w:t>2.采购代理机构信息</w:t>
      </w:r>
      <w:bookmarkEnd w:id="6"/>
      <w:bookmarkEnd w:id="7"/>
      <w:bookmarkEnd w:id="8"/>
      <w:bookmarkEnd w:id="9"/>
    </w:p>
    <w:p w14:paraId="1E47B902" w14:textId="6D4729C8" w:rsidR="002816C0" w:rsidRPr="006F7F3C" w:rsidRDefault="002816C0" w:rsidP="002816C0">
      <w:pPr>
        <w:spacing w:line="360" w:lineRule="auto"/>
        <w:ind w:firstLineChars="300" w:firstLine="660"/>
        <w:rPr>
          <w:rFonts w:cs="Times New Roman"/>
          <w:sz w:val="22"/>
        </w:rPr>
      </w:pPr>
      <w:r w:rsidRPr="006F7F3C">
        <w:rPr>
          <w:rFonts w:cs="Times New Roman" w:hint="eastAsia"/>
          <w:sz w:val="22"/>
        </w:rPr>
        <w:t>名    称：</w:t>
      </w:r>
      <w:r w:rsidR="004867BE" w:rsidRPr="00354BE2">
        <w:rPr>
          <w:rFonts w:cs="Times New Roman"/>
          <w:sz w:val="22"/>
        </w:rPr>
        <w:t>北京明德致信咨询有限公司</w:t>
      </w:r>
    </w:p>
    <w:p w14:paraId="409145D6" w14:textId="22A5AC92" w:rsidR="002816C0" w:rsidRPr="006F7F3C" w:rsidRDefault="002816C0" w:rsidP="002816C0">
      <w:pPr>
        <w:spacing w:line="360" w:lineRule="auto"/>
        <w:ind w:firstLineChars="300" w:firstLine="660"/>
        <w:rPr>
          <w:rFonts w:cs="Times New Roman"/>
          <w:sz w:val="22"/>
        </w:rPr>
      </w:pPr>
      <w:r w:rsidRPr="006F7F3C">
        <w:rPr>
          <w:rFonts w:cs="Times New Roman" w:hint="eastAsia"/>
          <w:sz w:val="22"/>
        </w:rPr>
        <w:t>地　  址：</w:t>
      </w:r>
      <w:r w:rsidR="00E325B3" w:rsidRPr="00E325B3">
        <w:rPr>
          <w:rFonts w:cs="Times New Roman"/>
          <w:sz w:val="22"/>
        </w:rPr>
        <w:t>北京市海淀区学院路30号科大天工大厦B座17层09室</w:t>
      </w:r>
    </w:p>
    <w:p w14:paraId="203100DB" w14:textId="15E4E5EE" w:rsidR="002816C0" w:rsidRPr="006F7F3C" w:rsidRDefault="002816C0" w:rsidP="002816C0">
      <w:pPr>
        <w:spacing w:line="360" w:lineRule="auto"/>
        <w:ind w:firstLineChars="300" w:firstLine="660"/>
        <w:rPr>
          <w:rFonts w:cs="Times New Roman"/>
          <w:sz w:val="22"/>
        </w:rPr>
      </w:pPr>
      <w:r w:rsidRPr="006F7F3C">
        <w:rPr>
          <w:rFonts w:cs="Times New Roman" w:hint="eastAsia"/>
          <w:sz w:val="22"/>
        </w:rPr>
        <w:t>联系方式：</w:t>
      </w:r>
      <w:r w:rsidR="00EC57E4" w:rsidRPr="00EC57E4">
        <w:rPr>
          <w:rFonts w:cs="Times New Roman"/>
          <w:sz w:val="22"/>
        </w:rPr>
        <w:t>王爽、于歌、孙恺宁、高宇、吕绍山</w:t>
      </w:r>
      <w:r w:rsidR="00B25059" w:rsidRPr="00B25059">
        <w:rPr>
          <w:rFonts w:cs="Times New Roman"/>
          <w:sz w:val="22"/>
        </w:rPr>
        <w:t>，</w:t>
      </w:r>
      <w:r w:rsidR="00CA6D72" w:rsidRPr="00CA6D72">
        <w:rPr>
          <w:rFonts w:cs="Times New Roman"/>
          <w:sz w:val="22"/>
        </w:rPr>
        <w:t>010－82370045</w:t>
      </w:r>
    </w:p>
    <w:p w14:paraId="7C77D5CB" w14:textId="52E7E829" w:rsidR="00582473" w:rsidRPr="006F7F3C" w:rsidRDefault="00582473" w:rsidP="002816C0">
      <w:pPr>
        <w:spacing w:line="360" w:lineRule="auto"/>
        <w:ind w:firstLineChars="300" w:firstLine="660"/>
        <w:rPr>
          <w:rFonts w:cs="Times New Roman"/>
          <w:sz w:val="22"/>
        </w:rPr>
      </w:pPr>
      <w:r w:rsidRPr="006F7F3C">
        <w:rPr>
          <w:rFonts w:cs="Times New Roman" w:hint="eastAsia"/>
          <w:sz w:val="22"/>
        </w:rPr>
        <w:t>电子邮箱：</w:t>
      </w:r>
      <w:r w:rsidR="00EC57E4" w:rsidRPr="00EC57E4">
        <w:rPr>
          <w:rFonts w:cs="Times New Roman"/>
          <w:sz w:val="22"/>
        </w:rPr>
        <w:t>ws@zbbmcc.com</w:t>
      </w:r>
    </w:p>
    <w:p w14:paraId="12FA8A6F" w14:textId="77777777" w:rsidR="002816C0" w:rsidRPr="006F7F3C" w:rsidRDefault="002816C0" w:rsidP="002816C0">
      <w:pPr>
        <w:keepNext/>
        <w:keepLines/>
        <w:spacing w:before="260" w:after="260" w:line="360" w:lineRule="auto"/>
        <w:ind w:firstLineChars="300" w:firstLine="660"/>
        <w:outlineLvl w:val="1"/>
        <w:rPr>
          <w:bCs/>
          <w:sz w:val="22"/>
        </w:rPr>
      </w:pPr>
      <w:bookmarkStart w:id="10" w:name="_Toc28359102"/>
      <w:bookmarkStart w:id="11" w:name="_Toc28359025"/>
      <w:bookmarkStart w:id="12" w:name="_Toc35393643"/>
      <w:bookmarkStart w:id="13" w:name="_Toc35393812"/>
      <w:r w:rsidRPr="006F7F3C">
        <w:rPr>
          <w:rFonts w:hint="eastAsia"/>
          <w:bCs/>
          <w:sz w:val="22"/>
        </w:rPr>
        <w:t>3.项目</w:t>
      </w:r>
      <w:r w:rsidRPr="006F7F3C">
        <w:rPr>
          <w:bCs/>
          <w:sz w:val="22"/>
        </w:rPr>
        <w:t>联系方式</w:t>
      </w:r>
      <w:bookmarkEnd w:id="10"/>
      <w:bookmarkEnd w:id="11"/>
      <w:bookmarkEnd w:id="12"/>
      <w:bookmarkEnd w:id="13"/>
    </w:p>
    <w:p w14:paraId="309D72A2" w14:textId="40F3DDD6" w:rsidR="002816C0" w:rsidRPr="006F7F3C" w:rsidRDefault="002816C0" w:rsidP="002816C0">
      <w:pPr>
        <w:spacing w:line="360" w:lineRule="auto"/>
        <w:ind w:firstLineChars="300" w:firstLine="660"/>
        <w:rPr>
          <w:rFonts w:cs="Times New Roman"/>
          <w:sz w:val="22"/>
        </w:rPr>
      </w:pPr>
      <w:r w:rsidRPr="006F7F3C">
        <w:rPr>
          <w:rFonts w:cs="Times New Roman" w:hint="eastAsia"/>
          <w:sz w:val="22"/>
        </w:rPr>
        <w:t>项目联系人：</w:t>
      </w:r>
      <w:r w:rsidR="00EC57E4" w:rsidRPr="00EC57E4">
        <w:rPr>
          <w:rFonts w:cs="Times New Roman"/>
          <w:sz w:val="22"/>
        </w:rPr>
        <w:t>王爽、于歌、孙恺宁、高宇、吕绍山</w:t>
      </w:r>
    </w:p>
    <w:p w14:paraId="23436E12" w14:textId="02516FEC" w:rsidR="002816C0" w:rsidRDefault="002816C0" w:rsidP="00AC1BA4">
      <w:pPr>
        <w:spacing w:line="360" w:lineRule="auto"/>
        <w:ind w:firstLineChars="300" w:firstLine="660"/>
        <w:rPr>
          <w:rFonts w:cs="Times New Roman"/>
          <w:sz w:val="22"/>
        </w:rPr>
      </w:pPr>
      <w:r w:rsidRPr="006F7F3C">
        <w:rPr>
          <w:rFonts w:cs="Times New Roman" w:hint="eastAsia"/>
          <w:sz w:val="22"/>
        </w:rPr>
        <w:t>电　  话：</w:t>
      </w:r>
      <w:r w:rsidR="00E325B3" w:rsidRPr="00B25059">
        <w:rPr>
          <w:rFonts w:cs="Times New Roman"/>
          <w:sz w:val="22"/>
        </w:rPr>
        <w:t xml:space="preserve"> </w:t>
      </w:r>
      <w:r w:rsidR="00CA6D72" w:rsidRPr="00CA6D72">
        <w:rPr>
          <w:rFonts w:cs="Times New Roman"/>
          <w:sz w:val="22"/>
        </w:rPr>
        <w:t>010－61196301</w:t>
      </w:r>
    </w:p>
    <w:p w14:paraId="00A7B7EC" w14:textId="77777777" w:rsidR="00BA26E7" w:rsidRDefault="00BA26E7" w:rsidP="00AC1BA4">
      <w:pPr>
        <w:spacing w:line="360" w:lineRule="auto"/>
        <w:ind w:firstLineChars="300" w:firstLine="660"/>
        <w:rPr>
          <w:rFonts w:cs="Times New Roman"/>
          <w:sz w:val="22"/>
        </w:rPr>
      </w:pPr>
    </w:p>
    <w:p w14:paraId="49DC2265" w14:textId="77777777" w:rsidR="00AC1BA4" w:rsidRPr="00AC1BA4" w:rsidRDefault="00AC1BA4" w:rsidP="00AC1BA4">
      <w:pPr>
        <w:spacing w:line="360" w:lineRule="auto"/>
        <w:rPr>
          <w:rFonts w:cs="Times New Roman"/>
          <w:sz w:val="22"/>
        </w:rPr>
      </w:pPr>
      <w:r w:rsidRPr="00AC1BA4">
        <w:rPr>
          <w:rFonts w:cs="Times New Roman" w:hint="eastAsia"/>
          <w:sz w:val="22"/>
        </w:rPr>
        <w:t>十、附件</w:t>
      </w:r>
    </w:p>
    <w:p w14:paraId="1D204CDE" w14:textId="1486FF2D" w:rsidR="00AC1BA4" w:rsidRDefault="00AC1BA4" w:rsidP="00AC1BA4">
      <w:pPr>
        <w:spacing w:line="360" w:lineRule="auto"/>
        <w:ind w:firstLineChars="300" w:firstLine="660"/>
        <w:rPr>
          <w:rFonts w:cs="Times New Roman"/>
          <w:sz w:val="22"/>
        </w:rPr>
      </w:pPr>
      <w:r w:rsidRPr="00AC1BA4">
        <w:rPr>
          <w:rFonts w:cs="Times New Roman" w:hint="eastAsia"/>
          <w:sz w:val="22"/>
        </w:rPr>
        <w:t>1.</w:t>
      </w:r>
      <w:r w:rsidR="00CA6D72">
        <w:rPr>
          <w:rFonts w:cs="Times New Roman"/>
          <w:sz w:val="22"/>
        </w:rPr>
        <w:t xml:space="preserve"> </w:t>
      </w:r>
      <w:r w:rsidRPr="00AC1BA4">
        <w:rPr>
          <w:rFonts w:cs="Times New Roman" w:hint="eastAsia"/>
          <w:sz w:val="22"/>
        </w:rPr>
        <w:t>采购文件</w:t>
      </w:r>
      <w:r w:rsidR="004B2C53">
        <w:rPr>
          <w:rFonts w:cs="Times New Roman" w:hint="eastAsia"/>
          <w:sz w:val="22"/>
        </w:rPr>
        <w:t>（0</w:t>
      </w:r>
      <w:r w:rsidR="004B2C53">
        <w:rPr>
          <w:rFonts w:cs="Times New Roman"/>
          <w:sz w:val="22"/>
        </w:rPr>
        <w:t>6</w:t>
      </w:r>
      <w:r w:rsidR="004B2C53">
        <w:rPr>
          <w:rFonts w:cs="Times New Roman" w:hint="eastAsia"/>
          <w:sz w:val="22"/>
        </w:rPr>
        <w:t>包、0</w:t>
      </w:r>
      <w:r w:rsidR="004B2C53">
        <w:rPr>
          <w:rFonts w:cs="Times New Roman"/>
          <w:sz w:val="22"/>
        </w:rPr>
        <w:t>7</w:t>
      </w:r>
      <w:r w:rsidR="004B2C53">
        <w:rPr>
          <w:rFonts w:cs="Times New Roman" w:hint="eastAsia"/>
          <w:sz w:val="22"/>
        </w:rPr>
        <w:t>包、0</w:t>
      </w:r>
      <w:r w:rsidR="004B2C53">
        <w:rPr>
          <w:rFonts w:cs="Times New Roman"/>
          <w:sz w:val="22"/>
        </w:rPr>
        <w:t>8</w:t>
      </w:r>
      <w:r w:rsidR="004B2C53">
        <w:rPr>
          <w:rFonts w:cs="Times New Roman" w:hint="eastAsia"/>
          <w:sz w:val="22"/>
        </w:rPr>
        <w:t>包、1</w:t>
      </w:r>
      <w:r w:rsidR="004B2C53">
        <w:rPr>
          <w:rFonts w:cs="Times New Roman"/>
          <w:sz w:val="22"/>
        </w:rPr>
        <w:t>0</w:t>
      </w:r>
      <w:r w:rsidR="004B2C53">
        <w:rPr>
          <w:rFonts w:cs="Times New Roman" w:hint="eastAsia"/>
          <w:sz w:val="22"/>
        </w:rPr>
        <w:t>包）</w:t>
      </w:r>
    </w:p>
    <w:p w14:paraId="1F979D9C" w14:textId="163BE327" w:rsidR="00C57CA5" w:rsidRDefault="00C57CA5" w:rsidP="004B2C53">
      <w:pPr>
        <w:spacing w:line="360" w:lineRule="auto"/>
        <w:ind w:leftChars="300" w:left="940" w:hangingChars="100" w:hanging="220"/>
        <w:rPr>
          <w:rFonts w:cs="Times New Roman"/>
          <w:sz w:val="22"/>
        </w:rPr>
      </w:pPr>
      <w:r>
        <w:rPr>
          <w:rFonts w:cs="Times New Roman" w:hint="eastAsia"/>
          <w:sz w:val="22"/>
        </w:rPr>
        <w:t>2</w:t>
      </w:r>
      <w:r>
        <w:rPr>
          <w:rFonts w:cs="Times New Roman"/>
          <w:sz w:val="22"/>
        </w:rPr>
        <w:t>.</w:t>
      </w:r>
      <w:r w:rsidR="004B2C53">
        <w:rPr>
          <w:rFonts w:cs="Times New Roman"/>
          <w:sz w:val="22"/>
        </w:rPr>
        <w:t>06</w:t>
      </w:r>
      <w:r w:rsidR="004B2C53">
        <w:rPr>
          <w:rFonts w:cs="Times New Roman" w:hint="eastAsia"/>
          <w:sz w:val="22"/>
        </w:rPr>
        <w:t>包</w:t>
      </w:r>
      <w:r>
        <w:rPr>
          <w:rFonts w:cs="Times New Roman" w:hint="eastAsia"/>
          <w:sz w:val="22"/>
        </w:rPr>
        <w:t>《中小企业声明函》</w:t>
      </w:r>
      <w:r w:rsidR="004B2C53">
        <w:rPr>
          <w:rFonts w:cs="Times New Roman" w:hint="eastAsia"/>
          <w:sz w:val="22"/>
        </w:rPr>
        <w:t>、</w:t>
      </w:r>
      <w:r w:rsidR="004B2C53">
        <w:rPr>
          <w:rFonts w:cs="Times New Roman"/>
          <w:sz w:val="22"/>
        </w:rPr>
        <w:t>07</w:t>
      </w:r>
      <w:r w:rsidR="004B2C53">
        <w:rPr>
          <w:rFonts w:cs="Times New Roman" w:hint="eastAsia"/>
          <w:sz w:val="22"/>
        </w:rPr>
        <w:t>包《中小企业声明函》、</w:t>
      </w:r>
      <w:r w:rsidR="004B2C53">
        <w:rPr>
          <w:rFonts w:cs="Times New Roman"/>
          <w:sz w:val="22"/>
        </w:rPr>
        <w:t>08</w:t>
      </w:r>
      <w:r w:rsidR="004B2C53">
        <w:rPr>
          <w:rFonts w:cs="Times New Roman" w:hint="eastAsia"/>
          <w:sz w:val="22"/>
        </w:rPr>
        <w:t>包《中小企业声明函》、</w:t>
      </w:r>
      <w:r w:rsidR="004B2C53">
        <w:rPr>
          <w:rFonts w:cs="Times New Roman"/>
          <w:sz w:val="22"/>
        </w:rPr>
        <w:t>10</w:t>
      </w:r>
      <w:r w:rsidR="004B2C53">
        <w:rPr>
          <w:rFonts w:cs="Times New Roman" w:hint="eastAsia"/>
          <w:sz w:val="22"/>
        </w:rPr>
        <w:t>包《中小企业声明函》</w:t>
      </w:r>
    </w:p>
    <w:p w14:paraId="24413380" w14:textId="061BB7FA" w:rsidR="0027323E" w:rsidRPr="0027323E" w:rsidRDefault="0027323E" w:rsidP="004B2C53">
      <w:pPr>
        <w:spacing w:line="360" w:lineRule="auto"/>
        <w:ind w:leftChars="300" w:left="940" w:hangingChars="100" w:hanging="220"/>
        <w:rPr>
          <w:rFonts w:cs="Times New Roman" w:hint="eastAsia"/>
          <w:sz w:val="22"/>
        </w:rPr>
      </w:pPr>
      <w:r>
        <w:rPr>
          <w:rFonts w:cs="Times New Roman"/>
          <w:sz w:val="22"/>
        </w:rPr>
        <w:lastRenderedPageBreak/>
        <w:t>3.06</w:t>
      </w:r>
      <w:r>
        <w:rPr>
          <w:rFonts w:cs="Times New Roman" w:hint="eastAsia"/>
          <w:sz w:val="22"/>
        </w:rPr>
        <w:t>包《本国产品声明函》、</w:t>
      </w:r>
      <w:r>
        <w:rPr>
          <w:rFonts w:cs="Times New Roman"/>
          <w:sz w:val="22"/>
        </w:rPr>
        <w:t>0</w:t>
      </w:r>
      <w:r>
        <w:rPr>
          <w:rFonts w:cs="Times New Roman"/>
          <w:sz w:val="22"/>
        </w:rPr>
        <w:t>7</w:t>
      </w:r>
      <w:r>
        <w:rPr>
          <w:rFonts w:cs="Times New Roman" w:hint="eastAsia"/>
          <w:sz w:val="22"/>
        </w:rPr>
        <w:t>包《本国产品声明函》</w:t>
      </w:r>
      <w:r>
        <w:rPr>
          <w:rFonts w:cs="Times New Roman" w:hint="eastAsia"/>
          <w:sz w:val="22"/>
        </w:rPr>
        <w:t>、</w:t>
      </w:r>
      <w:r>
        <w:rPr>
          <w:rFonts w:cs="Times New Roman"/>
          <w:sz w:val="22"/>
        </w:rPr>
        <w:t>10</w:t>
      </w:r>
      <w:r>
        <w:rPr>
          <w:rFonts w:cs="Times New Roman" w:hint="eastAsia"/>
          <w:sz w:val="22"/>
        </w:rPr>
        <w:t>包《本国产品声明函》</w:t>
      </w:r>
    </w:p>
    <w:p w14:paraId="7998461D" w14:textId="25C2477C" w:rsidR="000F7CD2" w:rsidRPr="00CE4EF5" w:rsidRDefault="000F7CD2" w:rsidP="00EC57E4">
      <w:pPr>
        <w:spacing w:line="360" w:lineRule="auto"/>
        <w:ind w:right="440"/>
        <w:rPr>
          <w:rFonts w:cs="Times New Roman"/>
          <w:sz w:val="22"/>
        </w:rPr>
      </w:pPr>
    </w:p>
    <w:sectPr w:rsidR="000F7CD2" w:rsidRPr="00CE4EF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0D102F" w14:textId="77777777" w:rsidR="00E739B6" w:rsidRDefault="00E739B6" w:rsidP="002816C0">
      <w:r>
        <w:separator/>
      </w:r>
    </w:p>
  </w:endnote>
  <w:endnote w:type="continuationSeparator" w:id="0">
    <w:p w14:paraId="0C1CA924" w14:textId="77777777" w:rsidR="00E739B6" w:rsidRDefault="00E739B6" w:rsidP="002816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0"/>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5D580F" w14:textId="77777777" w:rsidR="00E739B6" w:rsidRDefault="00E739B6" w:rsidP="002816C0">
      <w:r>
        <w:separator/>
      </w:r>
    </w:p>
  </w:footnote>
  <w:footnote w:type="continuationSeparator" w:id="0">
    <w:p w14:paraId="49AC0B27" w14:textId="77777777" w:rsidR="00E739B6" w:rsidRDefault="00E739B6" w:rsidP="002816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001DBC"/>
    <w:multiLevelType w:val="hybridMultilevel"/>
    <w:tmpl w:val="CA2209DC"/>
    <w:lvl w:ilvl="0" w:tplc="04090001">
      <w:start w:val="1"/>
      <w:numFmt w:val="bullet"/>
      <w:lvlText w:val=""/>
      <w:lvlJc w:val="left"/>
      <w:pPr>
        <w:ind w:left="420" w:hanging="420"/>
      </w:pPr>
      <w:rPr>
        <w:rFonts w:ascii="Wingdings" w:hAnsi="Wingdings" w:cs="Wingdings" w:hint="default"/>
      </w:rPr>
    </w:lvl>
    <w:lvl w:ilvl="1" w:tplc="04090003" w:tentative="1">
      <w:start w:val="1"/>
      <w:numFmt w:val="bullet"/>
      <w:lvlText w:val=""/>
      <w:lvlJc w:val="left"/>
      <w:pPr>
        <w:ind w:left="840" w:hanging="420"/>
      </w:pPr>
      <w:rPr>
        <w:rFonts w:ascii="Wingdings" w:hAnsi="Wingdings" w:cs="Wingdings" w:hint="default"/>
      </w:rPr>
    </w:lvl>
    <w:lvl w:ilvl="2" w:tplc="04090005" w:tentative="1">
      <w:start w:val="1"/>
      <w:numFmt w:val="bullet"/>
      <w:lvlText w:val=""/>
      <w:lvlJc w:val="left"/>
      <w:pPr>
        <w:ind w:left="1260" w:hanging="420"/>
      </w:pPr>
      <w:rPr>
        <w:rFonts w:ascii="Wingdings" w:hAnsi="Wingdings" w:cs="Wingdings" w:hint="default"/>
      </w:rPr>
    </w:lvl>
    <w:lvl w:ilvl="3" w:tplc="04090001" w:tentative="1">
      <w:start w:val="1"/>
      <w:numFmt w:val="bullet"/>
      <w:lvlText w:val=""/>
      <w:lvlJc w:val="left"/>
      <w:pPr>
        <w:ind w:left="1680" w:hanging="420"/>
      </w:pPr>
      <w:rPr>
        <w:rFonts w:ascii="Wingdings" w:hAnsi="Wingdings" w:cs="Wingdings" w:hint="default"/>
      </w:rPr>
    </w:lvl>
    <w:lvl w:ilvl="4" w:tplc="04090003" w:tentative="1">
      <w:start w:val="1"/>
      <w:numFmt w:val="bullet"/>
      <w:lvlText w:val=""/>
      <w:lvlJc w:val="left"/>
      <w:pPr>
        <w:ind w:left="2100" w:hanging="420"/>
      </w:pPr>
      <w:rPr>
        <w:rFonts w:ascii="Wingdings" w:hAnsi="Wingdings" w:cs="Wingdings" w:hint="default"/>
      </w:rPr>
    </w:lvl>
    <w:lvl w:ilvl="5" w:tplc="04090005" w:tentative="1">
      <w:start w:val="1"/>
      <w:numFmt w:val="bullet"/>
      <w:lvlText w:val=""/>
      <w:lvlJc w:val="left"/>
      <w:pPr>
        <w:ind w:left="2520" w:hanging="420"/>
      </w:pPr>
      <w:rPr>
        <w:rFonts w:ascii="Wingdings" w:hAnsi="Wingdings" w:cs="Wingdings" w:hint="default"/>
      </w:rPr>
    </w:lvl>
    <w:lvl w:ilvl="6" w:tplc="04090001" w:tentative="1">
      <w:start w:val="1"/>
      <w:numFmt w:val="bullet"/>
      <w:lvlText w:val=""/>
      <w:lvlJc w:val="left"/>
      <w:pPr>
        <w:ind w:left="2940" w:hanging="420"/>
      </w:pPr>
      <w:rPr>
        <w:rFonts w:ascii="Wingdings" w:hAnsi="Wingdings" w:cs="Wingdings" w:hint="default"/>
      </w:rPr>
    </w:lvl>
    <w:lvl w:ilvl="7" w:tplc="04090003" w:tentative="1">
      <w:start w:val="1"/>
      <w:numFmt w:val="bullet"/>
      <w:lvlText w:val=""/>
      <w:lvlJc w:val="left"/>
      <w:pPr>
        <w:ind w:left="3360" w:hanging="420"/>
      </w:pPr>
      <w:rPr>
        <w:rFonts w:ascii="Wingdings" w:hAnsi="Wingdings" w:cs="Wingdings" w:hint="default"/>
      </w:rPr>
    </w:lvl>
    <w:lvl w:ilvl="8" w:tplc="04090005" w:tentative="1">
      <w:start w:val="1"/>
      <w:numFmt w:val="bullet"/>
      <w:lvlText w:val=""/>
      <w:lvlJc w:val="left"/>
      <w:pPr>
        <w:ind w:left="3780" w:hanging="420"/>
      </w:pPr>
      <w:rPr>
        <w:rFonts w:ascii="Wingdings" w:hAnsi="Wingdings" w:cs="Wingdings" w:hint="default"/>
      </w:rPr>
    </w:lvl>
  </w:abstractNum>
  <w:abstractNum w:abstractNumId="1" w15:restartNumberingAfterBreak="0">
    <w:nsid w:val="5CFD1EE6"/>
    <w:multiLevelType w:val="hybridMultilevel"/>
    <w:tmpl w:val="3C840A6A"/>
    <w:lvl w:ilvl="0" w:tplc="04090001">
      <w:start w:val="1"/>
      <w:numFmt w:val="bullet"/>
      <w:lvlText w:val=""/>
      <w:lvlJc w:val="left"/>
      <w:pPr>
        <w:ind w:left="420" w:hanging="420"/>
      </w:pPr>
      <w:rPr>
        <w:rFonts w:ascii="Wingdings" w:hAnsi="Wingdings" w:cs="Wingdings" w:hint="default"/>
      </w:rPr>
    </w:lvl>
    <w:lvl w:ilvl="1" w:tplc="04090003" w:tentative="1">
      <w:start w:val="1"/>
      <w:numFmt w:val="bullet"/>
      <w:lvlText w:val=""/>
      <w:lvlJc w:val="left"/>
      <w:pPr>
        <w:ind w:left="840" w:hanging="420"/>
      </w:pPr>
      <w:rPr>
        <w:rFonts w:ascii="Wingdings" w:hAnsi="Wingdings" w:cs="Wingdings" w:hint="default"/>
      </w:rPr>
    </w:lvl>
    <w:lvl w:ilvl="2" w:tplc="04090005" w:tentative="1">
      <w:start w:val="1"/>
      <w:numFmt w:val="bullet"/>
      <w:lvlText w:val=""/>
      <w:lvlJc w:val="left"/>
      <w:pPr>
        <w:ind w:left="1260" w:hanging="420"/>
      </w:pPr>
      <w:rPr>
        <w:rFonts w:ascii="Wingdings" w:hAnsi="Wingdings" w:cs="Wingdings" w:hint="default"/>
      </w:rPr>
    </w:lvl>
    <w:lvl w:ilvl="3" w:tplc="04090001" w:tentative="1">
      <w:start w:val="1"/>
      <w:numFmt w:val="bullet"/>
      <w:lvlText w:val=""/>
      <w:lvlJc w:val="left"/>
      <w:pPr>
        <w:ind w:left="1680" w:hanging="420"/>
      </w:pPr>
      <w:rPr>
        <w:rFonts w:ascii="Wingdings" w:hAnsi="Wingdings" w:cs="Wingdings" w:hint="default"/>
      </w:rPr>
    </w:lvl>
    <w:lvl w:ilvl="4" w:tplc="04090003" w:tentative="1">
      <w:start w:val="1"/>
      <w:numFmt w:val="bullet"/>
      <w:lvlText w:val=""/>
      <w:lvlJc w:val="left"/>
      <w:pPr>
        <w:ind w:left="2100" w:hanging="420"/>
      </w:pPr>
      <w:rPr>
        <w:rFonts w:ascii="Wingdings" w:hAnsi="Wingdings" w:cs="Wingdings" w:hint="default"/>
      </w:rPr>
    </w:lvl>
    <w:lvl w:ilvl="5" w:tplc="04090005" w:tentative="1">
      <w:start w:val="1"/>
      <w:numFmt w:val="bullet"/>
      <w:lvlText w:val=""/>
      <w:lvlJc w:val="left"/>
      <w:pPr>
        <w:ind w:left="2520" w:hanging="420"/>
      </w:pPr>
      <w:rPr>
        <w:rFonts w:ascii="Wingdings" w:hAnsi="Wingdings" w:cs="Wingdings" w:hint="default"/>
      </w:rPr>
    </w:lvl>
    <w:lvl w:ilvl="6" w:tplc="04090001" w:tentative="1">
      <w:start w:val="1"/>
      <w:numFmt w:val="bullet"/>
      <w:lvlText w:val=""/>
      <w:lvlJc w:val="left"/>
      <w:pPr>
        <w:ind w:left="2940" w:hanging="420"/>
      </w:pPr>
      <w:rPr>
        <w:rFonts w:ascii="Wingdings" w:hAnsi="Wingdings" w:cs="Wingdings" w:hint="default"/>
      </w:rPr>
    </w:lvl>
    <w:lvl w:ilvl="7" w:tplc="04090003" w:tentative="1">
      <w:start w:val="1"/>
      <w:numFmt w:val="bullet"/>
      <w:lvlText w:val=""/>
      <w:lvlJc w:val="left"/>
      <w:pPr>
        <w:ind w:left="3360" w:hanging="420"/>
      </w:pPr>
      <w:rPr>
        <w:rFonts w:ascii="Wingdings" w:hAnsi="Wingdings" w:cs="Wingdings" w:hint="default"/>
      </w:rPr>
    </w:lvl>
    <w:lvl w:ilvl="8" w:tplc="04090005" w:tentative="1">
      <w:start w:val="1"/>
      <w:numFmt w:val="bullet"/>
      <w:lvlText w:val=""/>
      <w:lvlJc w:val="left"/>
      <w:pPr>
        <w:ind w:left="3780" w:hanging="420"/>
      </w:pPr>
      <w:rPr>
        <w:rFonts w:ascii="Wingdings" w:hAnsi="Wingdings" w:cs="Wingdings" w:hint="default"/>
      </w:rPr>
    </w:lvl>
  </w:abstractNum>
  <w:num w:numId="1" w16cid:durableId="743915564">
    <w:abstractNumId w:val="0"/>
  </w:num>
  <w:num w:numId="2" w16cid:durableId="170047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3"/>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6232C"/>
    <w:rsid w:val="0000628D"/>
    <w:rsid w:val="0001058D"/>
    <w:rsid w:val="0004456A"/>
    <w:rsid w:val="00054F01"/>
    <w:rsid w:val="0008423F"/>
    <w:rsid w:val="000A5B08"/>
    <w:rsid w:val="000C1617"/>
    <w:rsid w:val="000C31A1"/>
    <w:rsid w:val="000F7CD2"/>
    <w:rsid w:val="00132913"/>
    <w:rsid w:val="00162EFB"/>
    <w:rsid w:val="001649C4"/>
    <w:rsid w:val="001755B8"/>
    <w:rsid w:val="00194A20"/>
    <w:rsid w:val="001E2C31"/>
    <w:rsid w:val="00201DE6"/>
    <w:rsid w:val="00202D9C"/>
    <w:rsid w:val="002416DC"/>
    <w:rsid w:val="0027323E"/>
    <w:rsid w:val="002816C0"/>
    <w:rsid w:val="00295ECA"/>
    <w:rsid w:val="002B0DCE"/>
    <w:rsid w:val="002C0840"/>
    <w:rsid w:val="002C2742"/>
    <w:rsid w:val="002F55EB"/>
    <w:rsid w:val="00304FA4"/>
    <w:rsid w:val="0035590D"/>
    <w:rsid w:val="003820C1"/>
    <w:rsid w:val="003A5D9C"/>
    <w:rsid w:val="003C154D"/>
    <w:rsid w:val="003F73A7"/>
    <w:rsid w:val="00410107"/>
    <w:rsid w:val="004264E5"/>
    <w:rsid w:val="00470A86"/>
    <w:rsid w:val="00483366"/>
    <w:rsid w:val="004867BE"/>
    <w:rsid w:val="004B2C53"/>
    <w:rsid w:val="004D5C06"/>
    <w:rsid w:val="00513728"/>
    <w:rsid w:val="00567788"/>
    <w:rsid w:val="00582473"/>
    <w:rsid w:val="00583988"/>
    <w:rsid w:val="005B55D7"/>
    <w:rsid w:val="005C1524"/>
    <w:rsid w:val="005E2412"/>
    <w:rsid w:val="006320C0"/>
    <w:rsid w:val="00642EF8"/>
    <w:rsid w:val="006512A9"/>
    <w:rsid w:val="00651373"/>
    <w:rsid w:val="00677F4E"/>
    <w:rsid w:val="00680D51"/>
    <w:rsid w:val="006A4131"/>
    <w:rsid w:val="006F7F3C"/>
    <w:rsid w:val="00700F36"/>
    <w:rsid w:val="007237AC"/>
    <w:rsid w:val="00736C38"/>
    <w:rsid w:val="00744BC0"/>
    <w:rsid w:val="00784CC4"/>
    <w:rsid w:val="00786F79"/>
    <w:rsid w:val="0079048A"/>
    <w:rsid w:val="007B39B8"/>
    <w:rsid w:val="007D5C1B"/>
    <w:rsid w:val="007D7728"/>
    <w:rsid w:val="007F6B6B"/>
    <w:rsid w:val="008465D0"/>
    <w:rsid w:val="00864960"/>
    <w:rsid w:val="008B7846"/>
    <w:rsid w:val="008D6940"/>
    <w:rsid w:val="008F12E2"/>
    <w:rsid w:val="008F53C3"/>
    <w:rsid w:val="00922CB6"/>
    <w:rsid w:val="00944E7B"/>
    <w:rsid w:val="00947800"/>
    <w:rsid w:val="00996A99"/>
    <w:rsid w:val="009E2420"/>
    <w:rsid w:val="009F4D72"/>
    <w:rsid w:val="00A06A3F"/>
    <w:rsid w:val="00A262AB"/>
    <w:rsid w:val="00A423BF"/>
    <w:rsid w:val="00A505DB"/>
    <w:rsid w:val="00A80429"/>
    <w:rsid w:val="00AB1C1C"/>
    <w:rsid w:val="00AC1BA4"/>
    <w:rsid w:val="00AC3651"/>
    <w:rsid w:val="00AC4343"/>
    <w:rsid w:val="00AD5557"/>
    <w:rsid w:val="00B07F5C"/>
    <w:rsid w:val="00B2133F"/>
    <w:rsid w:val="00B2377A"/>
    <w:rsid w:val="00B25059"/>
    <w:rsid w:val="00B5154D"/>
    <w:rsid w:val="00B530EE"/>
    <w:rsid w:val="00B532EF"/>
    <w:rsid w:val="00B84D3A"/>
    <w:rsid w:val="00BA26E7"/>
    <w:rsid w:val="00BD54FF"/>
    <w:rsid w:val="00BF2F64"/>
    <w:rsid w:val="00C57CA5"/>
    <w:rsid w:val="00C6232C"/>
    <w:rsid w:val="00C63004"/>
    <w:rsid w:val="00C63E51"/>
    <w:rsid w:val="00C868C7"/>
    <w:rsid w:val="00C9712E"/>
    <w:rsid w:val="00CA6D72"/>
    <w:rsid w:val="00CB2186"/>
    <w:rsid w:val="00CE4EF5"/>
    <w:rsid w:val="00D2782A"/>
    <w:rsid w:val="00D4383A"/>
    <w:rsid w:val="00D46EA3"/>
    <w:rsid w:val="00D47E24"/>
    <w:rsid w:val="00D53A9C"/>
    <w:rsid w:val="00D60DEE"/>
    <w:rsid w:val="00D676FD"/>
    <w:rsid w:val="00DE08D2"/>
    <w:rsid w:val="00E135E9"/>
    <w:rsid w:val="00E325B3"/>
    <w:rsid w:val="00E3383C"/>
    <w:rsid w:val="00E50B4A"/>
    <w:rsid w:val="00E529B9"/>
    <w:rsid w:val="00E52BB9"/>
    <w:rsid w:val="00E70B48"/>
    <w:rsid w:val="00E739B6"/>
    <w:rsid w:val="00EC57E4"/>
    <w:rsid w:val="00EE65F0"/>
    <w:rsid w:val="00EF2941"/>
    <w:rsid w:val="00F0233B"/>
    <w:rsid w:val="00F1737D"/>
    <w:rsid w:val="00F2493C"/>
    <w:rsid w:val="00F3110B"/>
    <w:rsid w:val="00F321A5"/>
    <w:rsid w:val="00F547A9"/>
    <w:rsid w:val="00F660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2774EE"/>
  <w15:docId w15:val="{C6CA1E97-EFFE-7F40-8B7C-38C74DAF1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868C7"/>
    <w:rPr>
      <w:rFonts w:ascii="宋体" w:eastAsia="宋体" w:hAnsi="宋体" w:cs="宋体"/>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816C0"/>
    <w:pPr>
      <w:widowControl w:val="0"/>
      <w:pBdr>
        <w:bottom w:val="single" w:sz="6" w:space="1" w:color="auto"/>
      </w:pBdr>
      <w:tabs>
        <w:tab w:val="center" w:pos="4153"/>
        <w:tab w:val="right" w:pos="8306"/>
      </w:tabs>
      <w:snapToGrid w:val="0"/>
      <w:jc w:val="center"/>
    </w:pPr>
    <w:rPr>
      <w:rFonts w:asciiTheme="minorHAnsi" w:eastAsiaTheme="minorEastAsia" w:hAnsiTheme="minorHAnsi" w:cstheme="minorBidi"/>
      <w:kern w:val="2"/>
      <w:sz w:val="18"/>
      <w:szCs w:val="18"/>
    </w:rPr>
  </w:style>
  <w:style w:type="character" w:customStyle="1" w:styleId="a4">
    <w:name w:val="页眉 字符"/>
    <w:basedOn w:val="a0"/>
    <w:link w:val="a3"/>
    <w:uiPriority w:val="99"/>
    <w:rsid w:val="002816C0"/>
    <w:rPr>
      <w:sz w:val="18"/>
      <w:szCs w:val="18"/>
    </w:rPr>
  </w:style>
  <w:style w:type="paragraph" w:styleId="a5">
    <w:name w:val="footer"/>
    <w:basedOn w:val="a"/>
    <w:link w:val="a6"/>
    <w:uiPriority w:val="99"/>
    <w:unhideWhenUsed/>
    <w:rsid w:val="002816C0"/>
    <w:pPr>
      <w:widowControl w:val="0"/>
      <w:tabs>
        <w:tab w:val="center" w:pos="4153"/>
        <w:tab w:val="right" w:pos="8306"/>
      </w:tabs>
      <w:snapToGrid w:val="0"/>
    </w:pPr>
    <w:rPr>
      <w:rFonts w:asciiTheme="minorHAnsi" w:eastAsiaTheme="minorEastAsia" w:hAnsiTheme="minorHAnsi" w:cstheme="minorBidi"/>
      <w:kern w:val="2"/>
      <w:sz w:val="18"/>
      <w:szCs w:val="18"/>
    </w:rPr>
  </w:style>
  <w:style w:type="character" w:customStyle="1" w:styleId="a6">
    <w:name w:val="页脚 字符"/>
    <w:basedOn w:val="a0"/>
    <w:link w:val="a5"/>
    <w:uiPriority w:val="99"/>
    <w:rsid w:val="002816C0"/>
    <w:rPr>
      <w:sz w:val="18"/>
      <w:szCs w:val="18"/>
    </w:rPr>
  </w:style>
  <w:style w:type="table" w:customStyle="1" w:styleId="1">
    <w:name w:val="网格型1"/>
    <w:basedOn w:val="a1"/>
    <w:next w:val="a7"/>
    <w:qFormat/>
    <w:rsid w:val="002816C0"/>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7">
    <w:name w:val="Table Grid"/>
    <w:basedOn w:val="a1"/>
    <w:qFormat/>
    <w:rsid w:val="002816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CB2186"/>
    <w:pPr>
      <w:widowControl w:val="0"/>
      <w:jc w:val="both"/>
    </w:pPr>
    <w:rPr>
      <w:rFonts w:asciiTheme="minorHAnsi" w:eastAsiaTheme="minorEastAsia" w:hAnsiTheme="minorHAnsi" w:cstheme="minorBidi"/>
      <w:kern w:val="2"/>
      <w:sz w:val="18"/>
      <w:szCs w:val="18"/>
    </w:rPr>
  </w:style>
  <w:style w:type="character" w:customStyle="1" w:styleId="a9">
    <w:name w:val="批注框文本 字符"/>
    <w:basedOn w:val="a0"/>
    <w:link w:val="a8"/>
    <w:uiPriority w:val="99"/>
    <w:semiHidden/>
    <w:rsid w:val="00CB2186"/>
    <w:rPr>
      <w:sz w:val="18"/>
      <w:szCs w:val="18"/>
    </w:rPr>
  </w:style>
  <w:style w:type="paragraph" w:styleId="aa">
    <w:name w:val="List Paragraph"/>
    <w:basedOn w:val="a"/>
    <w:uiPriority w:val="34"/>
    <w:qFormat/>
    <w:rsid w:val="00BF2F64"/>
    <w:pPr>
      <w:widowControl w:val="0"/>
      <w:ind w:firstLineChars="200" w:firstLine="420"/>
      <w:jc w:val="both"/>
    </w:pPr>
    <w:rPr>
      <w:rFonts w:asciiTheme="minorHAnsi" w:eastAsiaTheme="minorEastAsia" w:hAnsiTheme="minorHAnsi" w:cstheme="minorBidi"/>
      <w:kern w:val="2"/>
      <w:sz w:val="21"/>
      <w:szCs w:val="22"/>
    </w:rPr>
  </w:style>
  <w:style w:type="table" w:customStyle="1" w:styleId="11">
    <w:name w:val="网格型11"/>
    <w:basedOn w:val="a1"/>
    <w:next w:val="a7"/>
    <w:qFormat/>
    <w:rsid w:val="007D5C1B"/>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网格型111"/>
    <w:basedOn w:val="a1"/>
    <w:next w:val="a7"/>
    <w:qFormat/>
    <w:rsid w:val="0035590D"/>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网格型112"/>
    <w:basedOn w:val="a1"/>
    <w:next w:val="a7"/>
    <w:qFormat/>
    <w:rsid w:val="0035590D"/>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38237">
      <w:bodyDiv w:val="1"/>
      <w:marLeft w:val="0"/>
      <w:marRight w:val="0"/>
      <w:marTop w:val="0"/>
      <w:marBottom w:val="0"/>
      <w:divBdr>
        <w:top w:val="none" w:sz="0" w:space="0" w:color="auto"/>
        <w:left w:val="none" w:sz="0" w:space="0" w:color="auto"/>
        <w:bottom w:val="none" w:sz="0" w:space="0" w:color="auto"/>
        <w:right w:val="none" w:sz="0" w:space="0" w:color="auto"/>
      </w:divBdr>
    </w:div>
    <w:div w:id="11734681">
      <w:bodyDiv w:val="1"/>
      <w:marLeft w:val="0"/>
      <w:marRight w:val="0"/>
      <w:marTop w:val="0"/>
      <w:marBottom w:val="0"/>
      <w:divBdr>
        <w:top w:val="none" w:sz="0" w:space="0" w:color="auto"/>
        <w:left w:val="none" w:sz="0" w:space="0" w:color="auto"/>
        <w:bottom w:val="none" w:sz="0" w:space="0" w:color="auto"/>
        <w:right w:val="none" w:sz="0" w:space="0" w:color="auto"/>
      </w:divBdr>
    </w:div>
    <w:div w:id="20864545">
      <w:bodyDiv w:val="1"/>
      <w:marLeft w:val="0"/>
      <w:marRight w:val="0"/>
      <w:marTop w:val="0"/>
      <w:marBottom w:val="0"/>
      <w:divBdr>
        <w:top w:val="none" w:sz="0" w:space="0" w:color="auto"/>
        <w:left w:val="none" w:sz="0" w:space="0" w:color="auto"/>
        <w:bottom w:val="none" w:sz="0" w:space="0" w:color="auto"/>
        <w:right w:val="none" w:sz="0" w:space="0" w:color="auto"/>
      </w:divBdr>
    </w:div>
    <w:div w:id="52046580">
      <w:bodyDiv w:val="1"/>
      <w:marLeft w:val="0"/>
      <w:marRight w:val="0"/>
      <w:marTop w:val="0"/>
      <w:marBottom w:val="0"/>
      <w:divBdr>
        <w:top w:val="none" w:sz="0" w:space="0" w:color="auto"/>
        <w:left w:val="none" w:sz="0" w:space="0" w:color="auto"/>
        <w:bottom w:val="none" w:sz="0" w:space="0" w:color="auto"/>
        <w:right w:val="none" w:sz="0" w:space="0" w:color="auto"/>
      </w:divBdr>
    </w:div>
    <w:div w:id="64618931">
      <w:bodyDiv w:val="1"/>
      <w:marLeft w:val="0"/>
      <w:marRight w:val="0"/>
      <w:marTop w:val="0"/>
      <w:marBottom w:val="0"/>
      <w:divBdr>
        <w:top w:val="none" w:sz="0" w:space="0" w:color="auto"/>
        <w:left w:val="none" w:sz="0" w:space="0" w:color="auto"/>
        <w:bottom w:val="none" w:sz="0" w:space="0" w:color="auto"/>
        <w:right w:val="none" w:sz="0" w:space="0" w:color="auto"/>
      </w:divBdr>
    </w:div>
    <w:div w:id="69620703">
      <w:bodyDiv w:val="1"/>
      <w:marLeft w:val="0"/>
      <w:marRight w:val="0"/>
      <w:marTop w:val="0"/>
      <w:marBottom w:val="0"/>
      <w:divBdr>
        <w:top w:val="none" w:sz="0" w:space="0" w:color="auto"/>
        <w:left w:val="none" w:sz="0" w:space="0" w:color="auto"/>
        <w:bottom w:val="none" w:sz="0" w:space="0" w:color="auto"/>
        <w:right w:val="none" w:sz="0" w:space="0" w:color="auto"/>
      </w:divBdr>
    </w:div>
    <w:div w:id="73170127">
      <w:bodyDiv w:val="1"/>
      <w:marLeft w:val="0"/>
      <w:marRight w:val="0"/>
      <w:marTop w:val="0"/>
      <w:marBottom w:val="0"/>
      <w:divBdr>
        <w:top w:val="none" w:sz="0" w:space="0" w:color="auto"/>
        <w:left w:val="none" w:sz="0" w:space="0" w:color="auto"/>
        <w:bottom w:val="none" w:sz="0" w:space="0" w:color="auto"/>
        <w:right w:val="none" w:sz="0" w:space="0" w:color="auto"/>
      </w:divBdr>
    </w:div>
    <w:div w:id="83501473">
      <w:bodyDiv w:val="1"/>
      <w:marLeft w:val="0"/>
      <w:marRight w:val="0"/>
      <w:marTop w:val="0"/>
      <w:marBottom w:val="0"/>
      <w:divBdr>
        <w:top w:val="none" w:sz="0" w:space="0" w:color="auto"/>
        <w:left w:val="none" w:sz="0" w:space="0" w:color="auto"/>
        <w:bottom w:val="none" w:sz="0" w:space="0" w:color="auto"/>
        <w:right w:val="none" w:sz="0" w:space="0" w:color="auto"/>
      </w:divBdr>
    </w:div>
    <w:div w:id="91051679">
      <w:bodyDiv w:val="1"/>
      <w:marLeft w:val="0"/>
      <w:marRight w:val="0"/>
      <w:marTop w:val="0"/>
      <w:marBottom w:val="0"/>
      <w:divBdr>
        <w:top w:val="none" w:sz="0" w:space="0" w:color="auto"/>
        <w:left w:val="none" w:sz="0" w:space="0" w:color="auto"/>
        <w:bottom w:val="none" w:sz="0" w:space="0" w:color="auto"/>
        <w:right w:val="none" w:sz="0" w:space="0" w:color="auto"/>
      </w:divBdr>
    </w:div>
    <w:div w:id="192118006">
      <w:bodyDiv w:val="1"/>
      <w:marLeft w:val="0"/>
      <w:marRight w:val="0"/>
      <w:marTop w:val="0"/>
      <w:marBottom w:val="0"/>
      <w:divBdr>
        <w:top w:val="none" w:sz="0" w:space="0" w:color="auto"/>
        <w:left w:val="none" w:sz="0" w:space="0" w:color="auto"/>
        <w:bottom w:val="none" w:sz="0" w:space="0" w:color="auto"/>
        <w:right w:val="none" w:sz="0" w:space="0" w:color="auto"/>
      </w:divBdr>
    </w:div>
    <w:div w:id="229779160">
      <w:bodyDiv w:val="1"/>
      <w:marLeft w:val="0"/>
      <w:marRight w:val="0"/>
      <w:marTop w:val="0"/>
      <w:marBottom w:val="0"/>
      <w:divBdr>
        <w:top w:val="none" w:sz="0" w:space="0" w:color="auto"/>
        <w:left w:val="none" w:sz="0" w:space="0" w:color="auto"/>
        <w:bottom w:val="none" w:sz="0" w:space="0" w:color="auto"/>
        <w:right w:val="none" w:sz="0" w:space="0" w:color="auto"/>
      </w:divBdr>
    </w:div>
    <w:div w:id="274991532">
      <w:bodyDiv w:val="1"/>
      <w:marLeft w:val="0"/>
      <w:marRight w:val="0"/>
      <w:marTop w:val="0"/>
      <w:marBottom w:val="0"/>
      <w:divBdr>
        <w:top w:val="none" w:sz="0" w:space="0" w:color="auto"/>
        <w:left w:val="none" w:sz="0" w:space="0" w:color="auto"/>
        <w:bottom w:val="none" w:sz="0" w:space="0" w:color="auto"/>
        <w:right w:val="none" w:sz="0" w:space="0" w:color="auto"/>
      </w:divBdr>
    </w:div>
    <w:div w:id="292447601">
      <w:bodyDiv w:val="1"/>
      <w:marLeft w:val="0"/>
      <w:marRight w:val="0"/>
      <w:marTop w:val="0"/>
      <w:marBottom w:val="0"/>
      <w:divBdr>
        <w:top w:val="none" w:sz="0" w:space="0" w:color="auto"/>
        <w:left w:val="none" w:sz="0" w:space="0" w:color="auto"/>
        <w:bottom w:val="none" w:sz="0" w:space="0" w:color="auto"/>
        <w:right w:val="none" w:sz="0" w:space="0" w:color="auto"/>
      </w:divBdr>
    </w:div>
    <w:div w:id="321275096">
      <w:bodyDiv w:val="1"/>
      <w:marLeft w:val="0"/>
      <w:marRight w:val="0"/>
      <w:marTop w:val="0"/>
      <w:marBottom w:val="0"/>
      <w:divBdr>
        <w:top w:val="none" w:sz="0" w:space="0" w:color="auto"/>
        <w:left w:val="none" w:sz="0" w:space="0" w:color="auto"/>
        <w:bottom w:val="none" w:sz="0" w:space="0" w:color="auto"/>
        <w:right w:val="none" w:sz="0" w:space="0" w:color="auto"/>
      </w:divBdr>
    </w:div>
    <w:div w:id="329523465">
      <w:bodyDiv w:val="1"/>
      <w:marLeft w:val="0"/>
      <w:marRight w:val="0"/>
      <w:marTop w:val="0"/>
      <w:marBottom w:val="0"/>
      <w:divBdr>
        <w:top w:val="none" w:sz="0" w:space="0" w:color="auto"/>
        <w:left w:val="none" w:sz="0" w:space="0" w:color="auto"/>
        <w:bottom w:val="none" w:sz="0" w:space="0" w:color="auto"/>
        <w:right w:val="none" w:sz="0" w:space="0" w:color="auto"/>
      </w:divBdr>
    </w:div>
    <w:div w:id="350841605">
      <w:bodyDiv w:val="1"/>
      <w:marLeft w:val="0"/>
      <w:marRight w:val="0"/>
      <w:marTop w:val="0"/>
      <w:marBottom w:val="0"/>
      <w:divBdr>
        <w:top w:val="none" w:sz="0" w:space="0" w:color="auto"/>
        <w:left w:val="none" w:sz="0" w:space="0" w:color="auto"/>
        <w:bottom w:val="none" w:sz="0" w:space="0" w:color="auto"/>
        <w:right w:val="none" w:sz="0" w:space="0" w:color="auto"/>
      </w:divBdr>
    </w:div>
    <w:div w:id="370694962">
      <w:bodyDiv w:val="1"/>
      <w:marLeft w:val="0"/>
      <w:marRight w:val="0"/>
      <w:marTop w:val="0"/>
      <w:marBottom w:val="0"/>
      <w:divBdr>
        <w:top w:val="none" w:sz="0" w:space="0" w:color="auto"/>
        <w:left w:val="none" w:sz="0" w:space="0" w:color="auto"/>
        <w:bottom w:val="none" w:sz="0" w:space="0" w:color="auto"/>
        <w:right w:val="none" w:sz="0" w:space="0" w:color="auto"/>
      </w:divBdr>
    </w:div>
    <w:div w:id="378016196">
      <w:bodyDiv w:val="1"/>
      <w:marLeft w:val="0"/>
      <w:marRight w:val="0"/>
      <w:marTop w:val="0"/>
      <w:marBottom w:val="0"/>
      <w:divBdr>
        <w:top w:val="none" w:sz="0" w:space="0" w:color="auto"/>
        <w:left w:val="none" w:sz="0" w:space="0" w:color="auto"/>
        <w:bottom w:val="none" w:sz="0" w:space="0" w:color="auto"/>
        <w:right w:val="none" w:sz="0" w:space="0" w:color="auto"/>
      </w:divBdr>
    </w:div>
    <w:div w:id="419985806">
      <w:bodyDiv w:val="1"/>
      <w:marLeft w:val="0"/>
      <w:marRight w:val="0"/>
      <w:marTop w:val="0"/>
      <w:marBottom w:val="0"/>
      <w:divBdr>
        <w:top w:val="none" w:sz="0" w:space="0" w:color="auto"/>
        <w:left w:val="none" w:sz="0" w:space="0" w:color="auto"/>
        <w:bottom w:val="none" w:sz="0" w:space="0" w:color="auto"/>
        <w:right w:val="none" w:sz="0" w:space="0" w:color="auto"/>
      </w:divBdr>
    </w:div>
    <w:div w:id="468015942">
      <w:bodyDiv w:val="1"/>
      <w:marLeft w:val="0"/>
      <w:marRight w:val="0"/>
      <w:marTop w:val="0"/>
      <w:marBottom w:val="0"/>
      <w:divBdr>
        <w:top w:val="none" w:sz="0" w:space="0" w:color="auto"/>
        <w:left w:val="none" w:sz="0" w:space="0" w:color="auto"/>
        <w:bottom w:val="none" w:sz="0" w:space="0" w:color="auto"/>
        <w:right w:val="none" w:sz="0" w:space="0" w:color="auto"/>
      </w:divBdr>
    </w:div>
    <w:div w:id="485366447">
      <w:bodyDiv w:val="1"/>
      <w:marLeft w:val="0"/>
      <w:marRight w:val="0"/>
      <w:marTop w:val="0"/>
      <w:marBottom w:val="0"/>
      <w:divBdr>
        <w:top w:val="none" w:sz="0" w:space="0" w:color="auto"/>
        <w:left w:val="none" w:sz="0" w:space="0" w:color="auto"/>
        <w:bottom w:val="none" w:sz="0" w:space="0" w:color="auto"/>
        <w:right w:val="none" w:sz="0" w:space="0" w:color="auto"/>
      </w:divBdr>
    </w:div>
    <w:div w:id="498930381">
      <w:bodyDiv w:val="1"/>
      <w:marLeft w:val="0"/>
      <w:marRight w:val="0"/>
      <w:marTop w:val="0"/>
      <w:marBottom w:val="0"/>
      <w:divBdr>
        <w:top w:val="none" w:sz="0" w:space="0" w:color="auto"/>
        <w:left w:val="none" w:sz="0" w:space="0" w:color="auto"/>
        <w:bottom w:val="none" w:sz="0" w:space="0" w:color="auto"/>
        <w:right w:val="none" w:sz="0" w:space="0" w:color="auto"/>
      </w:divBdr>
    </w:div>
    <w:div w:id="520054542">
      <w:bodyDiv w:val="1"/>
      <w:marLeft w:val="0"/>
      <w:marRight w:val="0"/>
      <w:marTop w:val="0"/>
      <w:marBottom w:val="0"/>
      <w:divBdr>
        <w:top w:val="none" w:sz="0" w:space="0" w:color="auto"/>
        <w:left w:val="none" w:sz="0" w:space="0" w:color="auto"/>
        <w:bottom w:val="none" w:sz="0" w:space="0" w:color="auto"/>
        <w:right w:val="none" w:sz="0" w:space="0" w:color="auto"/>
      </w:divBdr>
    </w:div>
    <w:div w:id="666982547">
      <w:bodyDiv w:val="1"/>
      <w:marLeft w:val="0"/>
      <w:marRight w:val="0"/>
      <w:marTop w:val="0"/>
      <w:marBottom w:val="0"/>
      <w:divBdr>
        <w:top w:val="none" w:sz="0" w:space="0" w:color="auto"/>
        <w:left w:val="none" w:sz="0" w:space="0" w:color="auto"/>
        <w:bottom w:val="none" w:sz="0" w:space="0" w:color="auto"/>
        <w:right w:val="none" w:sz="0" w:space="0" w:color="auto"/>
      </w:divBdr>
    </w:div>
    <w:div w:id="773137775">
      <w:bodyDiv w:val="1"/>
      <w:marLeft w:val="0"/>
      <w:marRight w:val="0"/>
      <w:marTop w:val="0"/>
      <w:marBottom w:val="0"/>
      <w:divBdr>
        <w:top w:val="none" w:sz="0" w:space="0" w:color="auto"/>
        <w:left w:val="none" w:sz="0" w:space="0" w:color="auto"/>
        <w:bottom w:val="none" w:sz="0" w:space="0" w:color="auto"/>
        <w:right w:val="none" w:sz="0" w:space="0" w:color="auto"/>
      </w:divBdr>
    </w:div>
    <w:div w:id="779370876">
      <w:bodyDiv w:val="1"/>
      <w:marLeft w:val="0"/>
      <w:marRight w:val="0"/>
      <w:marTop w:val="0"/>
      <w:marBottom w:val="0"/>
      <w:divBdr>
        <w:top w:val="none" w:sz="0" w:space="0" w:color="auto"/>
        <w:left w:val="none" w:sz="0" w:space="0" w:color="auto"/>
        <w:bottom w:val="none" w:sz="0" w:space="0" w:color="auto"/>
        <w:right w:val="none" w:sz="0" w:space="0" w:color="auto"/>
      </w:divBdr>
    </w:div>
    <w:div w:id="785656322">
      <w:bodyDiv w:val="1"/>
      <w:marLeft w:val="0"/>
      <w:marRight w:val="0"/>
      <w:marTop w:val="0"/>
      <w:marBottom w:val="0"/>
      <w:divBdr>
        <w:top w:val="none" w:sz="0" w:space="0" w:color="auto"/>
        <w:left w:val="none" w:sz="0" w:space="0" w:color="auto"/>
        <w:bottom w:val="none" w:sz="0" w:space="0" w:color="auto"/>
        <w:right w:val="none" w:sz="0" w:space="0" w:color="auto"/>
      </w:divBdr>
    </w:div>
    <w:div w:id="796337172">
      <w:bodyDiv w:val="1"/>
      <w:marLeft w:val="0"/>
      <w:marRight w:val="0"/>
      <w:marTop w:val="0"/>
      <w:marBottom w:val="0"/>
      <w:divBdr>
        <w:top w:val="none" w:sz="0" w:space="0" w:color="auto"/>
        <w:left w:val="none" w:sz="0" w:space="0" w:color="auto"/>
        <w:bottom w:val="none" w:sz="0" w:space="0" w:color="auto"/>
        <w:right w:val="none" w:sz="0" w:space="0" w:color="auto"/>
      </w:divBdr>
    </w:div>
    <w:div w:id="837113616">
      <w:bodyDiv w:val="1"/>
      <w:marLeft w:val="0"/>
      <w:marRight w:val="0"/>
      <w:marTop w:val="0"/>
      <w:marBottom w:val="0"/>
      <w:divBdr>
        <w:top w:val="none" w:sz="0" w:space="0" w:color="auto"/>
        <w:left w:val="none" w:sz="0" w:space="0" w:color="auto"/>
        <w:bottom w:val="none" w:sz="0" w:space="0" w:color="auto"/>
        <w:right w:val="none" w:sz="0" w:space="0" w:color="auto"/>
      </w:divBdr>
    </w:div>
    <w:div w:id="837231877">
      <w:bodyDiv w:val="1"/>
      <w:marLeft w:val="0"/>
      <w:marRight w:val="0"/>
      <w:marTop w:val="0"/>
      <w:marBottom w:val="0"/>
      <w:divBdr>
        <w:top w:val="none" w:sz="0" w:space="0" w:color="auto"/>
        <w:left w:val="none" w:sz="0" w:space="0" w:color="auto"/>
        <w:bottom w:val="none" w:sz="0" w:space="0" w:color="auto"/>
        <w:right w:val="none" w:sz="0" w:space="0" w:color="auto"/>
      </w:divBdr>
    </w:div>
    <w:div w:id="863595630">
      <w:bodyDiv w:val="1"/>
      <w:marLeft w:val="0"/>
      <w:marRight w:val="0"/>
      <w:marTop w:val="0"/>
      <w:marBottom w:val="0"/>
      <w:divBdr>
        <w:top w:val="none" w:sz="0" w:space="0" w:color="auto"/>
        <w:left w:val="none" w:sz="0" w:space="0" w:color="auto"/>
        <w:bottom w:val="none" w:sz="0" w:space="0" w:color="auto"/>
        <w:right w:val="none" w:sz="0" w:space="0" w:color="auto"/>
      </w:divBdr>
    </w:div>
    <w:div w:id="868026711">
      <w:bodyDiv w:val="1"/>
      <w:marLeft w:val="0"/>
      <w:marRight w:val="0"/>
      <w:marTop w:val="0"/>
      <w:marBottom w:val="0"/>
      <w:divBdr>
        <w:top w:val="none" w:sz="0" w:space="0" w:color="auto"/>
        <w:left w:val="none" w:sz="0" w:space="0" w:color="auto"/>
        <w:bottom w:val="none" w:sz="0" w:space="0" w:color="auto"/>
        <w:right w:val="none" w:sz="0" w:space="0" w:color="auto"/>
      </w:divBdr>
    </w:div>
    <w:div w:id="877207599">
      <w:bodyDiv w:val="1"/>
      <w:marLeft w:val="0"/>
      <w:marRight w:val="0"/>
      <w:marTop w:val="0"/>
      <w:marBottom w:val="0"/>
      <w:divBdr>
        <w:top w:val="none" w:sz="0" w:space="0" w:color="auto"/>
        <w:left w:val="none" w:sz="0" w:space="0" w:color="auto"/>
        <w:bottom w:val="none" w:sz="0" w:space="0" w:color="auto"/>
        <w:right w:val="none" w:sz="0" w:space="0" w:color="auto"/>
      </w:divBdr>
    </w:div>
    <w:div w:id="891035592">
      <w:bodyDiv w:val="1"/>
      <w:marLeft w:val="0"/>
      <w:marRight w:val="0"/>
      <w:marTop w:val="0"/>
      <w:marBottom w:val="0"/>
      <w:divBdr>
        <w:top w:val="none" w:sz="0" w:space="0" w:color="auto"/>
        <w:left w:val="none" w:sz="0" w:space="0" w:color="auto"/>
        <w:bottom w:val="none" w:sz="0" w:space="0" w:color="auto"/>
        <w:right w:val="none" w:sz="0" w:space="0" w:color="auto"/>
      </w:divBdr>
    </w:div>
    <w:div w:id="945893915">
      <w:bodyDiv w:val="1"/>
      <w:marLeft w:val="0"/>
      <w:marRight w:val="0"/>
      <w:marTop w:val="0"/>
      <w:marBottom w:val="0"/>
      <w:divBdr>
        <w:top w:val="none" w:sz="0" w:space="0" w:color="auto"/>
        <w:left w:val="none" w:sz="0" w:space="0" w:color="auto"/>
        <w:bottom w:val="none" w:sz="0" w:space="0" w:color="auto"/>
        <w:right w:val="none" w:sz="0" w:space="0" w:color="auto"/>
      </w:divBdr>
    </w:div>
    <w:div w:id="955527698">
      <w:bodyDiv w:val="1"/>
      <w:marLeft w:val="0"/>
      <w:marRight w:val="0"/>
      <w:marTop w:val="0"/>
      <w:marBottom w:val="0"/>
      <w:divBdr>
        <w:top w:val="none" w:sz="0" w:space="0" w:color="auto"/>
        <w:left w:val="none" w:sz="0" w:space="0" w:color="auto"/>
        <w:bottom w:val="none" w:sz="0" w:space="0" w:color="auto"/>
        <w:right w:val="none" w:sz="0" w:space="0" w:color="auto"/>
      </w:divBdr>
    </w:div>
    <w:div w:id="982925325">
      <w:bodyDiv w:val="1"/>
      <w:marLeft w:val="0"/>
      <w:marRight w:val="0"/>
      <w:marTop w:val="0"/>
      <w:marBottom w:val="0"/>
      <w:divBdr>
        <w:top w:val="none" w:sz="0" w:space="0" w:color="auto"/>
        <w:left w:val="none" w:sz="0" w:space="0" w:color="auto"/>
        <w:bottom w:val="none" w:sz="0" w:space="0" w:color="auto"/>
        <w:right w:val="none" w:sz="0" w:space="0" w:color="auto"/>
      </w:divBdr>
    </w:div>
    <w:div w:id="991174040">
      <w:bodyDiv w:val="1"/>
      <w:marLeft w:val="0"/>
      <w:marRight w:val="0"/>
      <w:marTop w:val="0"/>
      <w:marBottom w:val="0"/>
      <w:divBdr>
        <w:top w:val="none" w:sz="0" w:space="0" w:color="auto"/>
        <w:left w:val="none" w:sz="0" w:space="0" w:color="auto"/>
        <w:bottom w:val="none" w:sz="0" w:space="0" w:color="auto"/>
        <w:right w:val="none" w:sz="0" w:space="0" w:color="auto"/>
      </w:divBdr>
    </w:div>
    <w:div w:id="993992975">
      <w:bodyDiv w:val="1"/>
      <w:marLeft w:val="0"/>
      <w:marRight w:val="0"/>
      <w:marTop w:val="0"/>
      <w:marBottom w:val="0"/>
      <w:divBdr>
        <w:top w:val="none" w:sz="0" w:space="0" w:color="auto"/>
        <w:left w:val="none" w:sz="0" w:space="0" w:color="auto"/>
        <w:bottom w:val="none" w:sz="0" w:space="0" w:color="auto"/>
        <w:right w:val="none" w:sz="0" w:space="0" w:color="auto"/>
      </w:divBdr>
    </w:div>
    <w:div w:id="1034768004">
      <w:bodyDiv w:val="1"/>
      <w:marLeft w:val="0"/>
      <w:marRight w:val="0"/>
      <w:marTop w:val="0"/>
      <w:marBottom w:val="0"/>
      <w:divBdr>
        <w:top w:val="none" w:sz="0" w:space="0" w:color="auto"/>
        <w:left w:val="none" w:sz="0" w:space="0" w:color="auto"/>
        <w:bottom w:val="none" w:sz="0" w:space="0" w:color="auto"/>
        <w:right w:val="none" w:sz="0" w:space="0" w:color="auto"/>
      </w:divBdr>
    </w:div>
    <w:div w:id="1067143471">
      <w:bodyDiv w:val="1"/>
      <w:marLeft w:val="0"/>
      <w:marRight w:val="0"/>
      <w:marTop w:val="0"/>
      <w:marBottom w:val="0"/>
      <w:divBdr>
        <w:top w:val="none" w:sz="0" w:space="0" w:color="auto"/>
        <w:left w:val="none" w:sz="0" w:space="0" w:color="auto"/>
        <w:bottom w:val="none" w:sz="0" w:space="0" w:color="auto"/>
        <w:right w:val="none" w:sz="0" w:space="0" w:color="auto"/>
      </w:divBdr>
    </w:div>
    <w:div w:id="1146049496">
      <w:bodyDiv w:val="1"/>
      <w:marLeft w:val="0"/>
      <w:marRight w:val="0"/>
      <w:marTop w:val="0"/>
      <w:marBottom w:val="0"/>
      <w:divBdr>
        <w:top w:val="none" w:sz="0" w:space="0" w:color="auto"/>
        <w:left w:val="none" w:sz="0" w:space="0" w:color="auto"/>
        <w:bottom w:val="none" w:sz="0" w:space="0" w:color="auto"/>
        <w:right w:val="none" w:sz="0" w:space="0" w:color="auto"/>
      </w:divBdr>
    </w:div>
    <w:div w:id="1148471529">
      <w:bodyDiv w:val="1"/>
      <w:marLeft w:val="0"/>
      <w:marRight w:val="0"/>
      <w:marTop w:val="0"/>
      <w:marBottom w:val="0"/>
      <w:divBdr>
        <w:top w:val="none" w:sz="0" w:space="0" w:color="auto"/>
        <w:left w:val="none" w:sz="0" w:space="0" w:color="auto"/>
        <w:bottom w:val="none" w:sz="0" w:space="0" w:color="auto"/>
        <w:right w:val="none" w:sz="0" w:space="0" w:color="auto"/>
      </w:divBdr>
    </w:div>
    <w:div w:id="1148670096">
      <w:bodyDiv w:val="1"/>
      <w:marLeft w:val="0"/>
      <w:marRight w:val="0"/>
      <w:marTop w:val="0"/>
      <w:marBottom w:val="0"/>
      <w:divBdr>
        <w:top w:val="none" w:sz="0" w:space="0" w:color="auto"/>
        <w:left w:val="none" w:sz="0" w:space="0" w:color="auto"/>
        <w:bottom w:val="none" w:sz="0" w:space="0" w:color="auto"/>
        <w:right w:val="none" w:sz="0" w:space="0" w:color="auto"/>
      </w:divBdr>
    </w:div>
    <w:div w:id="1190098599">
      <w:bodyDiv w:val="1"/>
      <w:marLeft w:val="0"/>
      <w:marRight w:val="0"/>
      <w:marTop w:val="0"/>
      <w:marBottom w:val="0"/>
      <w:divBdr>
        <w:top w:val="none" w:sz="0" w:space="0" w:color="auto"/>
        <w:left w:val="none" w:sz="0" w:space="0" w:color="auto"/>
        <w:bottom w:val="none" w:sz="0" w:space="0" w:color="auto"/>
        <w:right w:val="none" w:sz="0" w:space="0" w:color="auto"/>
      </w:divBdr>
    </w:div>
    <w:div w:id="1227910088">
      <w:bodyDiv w:val="1"/>
      <w:marLeft w:val="0"/>
      <w:marRight w:val="0"/>
      <w:marTop w:val="0"/>
      <w:marBottom w:val="0"/>
      <w:divBdr>
        <w:top w:val="none" w:sz="0" w:space="0" w:color="auto"/>
        <w:left w:val="none" w:sz="0" w:space="0" w:color="auto"/>
        <w:bottom w:val="none" w:sz="0" w:space="0" w:color="auto"/>
        <w:right w:val="none" w:sz="0" w:space="0" w:color="auto"/>
      </w:divBdr>
    </w:div>
    <w:div w:id="1282374118">
      <w:bodyDiv w:val="1"/>
      <w:marLeft w:val="0"/>
      <w:marRight w:val="0"/>
      <w:marTop w:val="0"/>
      <w:marBottom w:val="0"/>
      <w:divBdr>
        <w:top w:val="none" w:sz="0" w:space="0" w:color="auto"/>
        <w:left w:val="none" w:sz="0" w:space="0" w:color="auto"/>
        <w:bottom w:val="none" w:sz="0" w:space="0" w:color="auto"/>
        <w:right w:val="none" w:sz="0" w:space="0" w:color="auto"/>
      </w:divBdr>
    </w:div>
    <w:div w:id="1324042150">
      <w:bodyDiv w:val="1"/>
      <w:marLeft w:val="0"/>
      <w:marRight w:val="0"/>
      <w:marTop w:val="0"/>
      <w:marBottom w:val="0"/>
      <w:divBdr>
        <w:top w:val="none" w:sz="0" w:space="0" w:color="auto"/>
        <w:left w:val="none" w:sz="0" w:space="0" w:color="auto"/>
        <w:bottom w:val="none" w:sz="0" w:space="0" w:color="auto"/>
        <w:right w:val="none" w:sz="0" w:space="0" w:color="auto"/>
      </w:divBdr>
    </w:div>
    <w:div w:id="1325621930">
      <w:bodyDiv w:val="1"/>
      <w:marLeft w:val="0"/>
      <w:marRight w:val="0"/>
      <w:marTop w:val="0"/>
      <w:marBottom w:val="0"/>
      <w:divBdr>
        <w:top w:val="none" w:sz="0" w:space="0" w:color="auto"/>
        <w:left w:val="none" w:sz="0" w:space="0" w:color="auto"/>
        <w:bottom w:val="none" w:sz="0" w:space="0" w:color="auto"/>
        <w:right w:val="none" w:sz="0" w:space="0" w:color="auto"/>
      </w:divBdr>
    </w:div>
    <w:div w:id="1328022333">
      <w:bodyDiv w:val="1"/>
      <w:marLeft w:val="0"/>
      <w:marRight w:val="0"/>
      <w:marTop w:val="0"/>
      <w:marBottom w:val="0"/>
      <w:divBdr>
        <w:top w:val="none" w:sz="0" w:space="0" w:color="auto"/>
        <w:left w:val="none" w:sz="0" w:space="0" w:color="auto"/>
        <w:bottom w:val="none" w:sz="0" w:space="0" w:color="auto"/>
        <w:right w:val="none" w:sz="0" w:space="0" w:color="auto"/>
      </w:divBdr>
    </w:div>
    <w:div w:id="1343778100">
      <w:bodyDiv w:val="1"/>
      <w:marLeft w:val="0"/>
      <w:marRight w:val="0"/>
      <w:marTop w:val="0"/>
      <w:marBottom w:val="0"/>
      <w:divBdr>
        <w:top w:val="none" w:sz="0" w:space="0" w:color="auto"/>
        <w:left w:val="none" w:sz="0" w:space="0" w:color="auto"/>
        <w:bottom w:val="none" w:sz="0" w:space="0" w:color="auto"/>
        <w:right w:val="none" w:sz="0" w:space="0" w:color="auto"/>
      </w:divBdr>
    </w:div>
    <w:div w:id="1377121488">
      <w:bodyDiv w:val="1"/>
      <w:marLeft w:val="0"/>
      <w:marRight w:val="0"/>
      <w:marTop w:val="0"/>
      <w:marBottom w:val="0"/>
      <w:divBdr>
        <w:top w:val="none" w:sz="0" w:space="0" w:color="auto"/>
        <w:left w:val="none" w:sz="0" w:space="0" w:color="auto"/>
        <w:bottom w:val="none" w:sz="0" w:space="0" w:color="auto"/>
        <w:right w:val="none" w:sz="0" w:space="0" w:color="auto"/>
      </w:divBdr>
    </w:div>
    <w:div w:id="1410735781">
      <w:bodyDiv w:val="1"/>
      <w:marLeft w:val="0"/>
      <w:marRight w:val="0"/>
      <w:marTop w:val="0"/>
      <w:marBottom w:val="0"/>
      <w:divBdr>
        <w:top w:val="none" w:sz="0" w:space="0" w:color="auto"/>
        <w:left w:val="none" w:sz="0" w:space="0" w:color="auto"/>
        <w:bottom w:val="none" w:sz="0" w:space="0" w:color="auto"/>
        <w:right w:val="none" w:sz="0" w:space="0" w:color="auto"/>
      </w:divBdr>
    </w:div>
    <w:div w:id="1438868351">
      <w:bodyDiv w:val="1"/>
      <w:marLeft w:val="0"/>
      <w:marRight w:val="0"/>
      <w:marTop w:val="0"/>
      <w:marBottom w:val="0"/>
      <w:divBdr>
        <w:top w:val="none" w:sz="0" w:space="0" w:color="auto"/>
        <w:left w:val="none" w:sz="0" w:space="0" w:color="auto"/>
        <w:bottom w:val="none" w:sz="0" w:space="0" w:color="auto"/>
        <w:right w:val="none" w:sz="0" w:space="0" w:color="auto"/>
      </w:divBdr>
    </w:div>
    <w:div w:id="1467431220">
      <w:bodyDiv w:val="1"/>
      <w:marLeft w:val="0"/>
      <w:marRight w:val="0"/>
      <w:marTop w:val="0"/>
      <w:marBottom w:val="0"/>
      <w:divBdr>
        <w:top w:val="none" w:sz="0" w:space="0" w:color="auto"/>
        <w:left w:val="none" w:sz="0" w:space="0" w:color="auto"/>
        <w:bottom w:val="none" w:sz="0" w:space="0" w:color="auto"/>
        <w:right w:val="none" w:sz="0" w:space="0" w:color="auto"/>
      </w:divBdr>
    </w:div>
    <w:div w:id="1516964357">
      <w:bodyDiv w:val="1"/>
      <w:marLeft w:val="0"/>
      <w:marRight w:val="0"/>
      <w:marTop w:val="0"/>
      <w:marBottom w:val="0"/>
      <w:divBdr>
        <w:top w:val="none" w:sz="0" w:space="0" w:color="auto"/>
        <w:left w:val="none" w:sz="0" w:space="0" w:color="auto"/>
        <w:bottom w:val="none" w:sz="0" w:space="0" w:color="auto"/>
        <w:right w:val="none" w:sz="0" w:space="0" w:color="auto"/>
      </w:divBdr>
    </w:div>
    <w:div w:id="1517380527">
      <w:bodyDiv w:val="1"/>
      <w:marLeft w:val="0"/>
      <w:marRight w:val="0"/>
      <w:marTop w:val="0"/>
      <w:marBottom w:val="0"/>
      <w:divBdr>
        <w:top w:val="none" w:sz="0" w:space="0" w:color="auto"/>
        <w:left w:val="none" w:sz="0" w:space="0" w:color="auto"/>
        <w:bottom w:val="none" w:sz="0" w:space="0" w:color="auto"/>
        <w:right w:val="none" w:sz="0" w:space="0" w:color="auto"/>
      </w:divBdr>
    </w:div>
    <w:div w:id="1546092018">
      <w:bodyDiv w:val="1"/>
      <w:marLeft w:val="0"/>
      <w:marRight w:val="0"/>
      <w:marTop w:val="0"/>
      <w:marBottom w:val="0"/>
      <w:divBdr>
        <w:top w:val="none" w:sz="0" w:space="0" w:color="auto"/>
        <w:left w:val="none" w:sz="0" w:space="0" w:color="auto"/>
        <w:bottom w:val="none" w:sz="0" w:space="0" w:color="auto"/>
        <w:right w:val="none" w:sz="0" w:space="0" w:color="auto"/>
      </w:divBdr>
    </w:div>
    <w:div w:id="1588146796">
      <w:bodyDiv w:val="1"/>
      <w:marLeft w:val="0"/>
      <w:marRight w:val="0"/>
      <w:marTop w:val="0"/>
      <w:marBottom w:val="0"/>
      <w:divBdr>
        <w:top w:val="none" w:sz="0" w:space="0" w:color="auto"/>
        <w:left w:val="none" w:sz="0" w:space="0" w:color="auto"/>
        <w:bottom w:val="none" w:sz="0" w:space="0" w:color="auto"/>
        <w:right w:val="none" w:sz="0" w:space="0" w:color="auto"/>
      </w:divBdr>
    </w:div>
    <w:div w:id="1647006718">
      <w:bodyDiv w:val="1"/>
      <w:marLeft w:val="0"/>
      <w:marRight w:val="0"/>
      <w:marTop w:val="0"/>
      <w:marBottom w:val="0"/>
      <w:divBdr>
        <w:top w:val="none" w:sz="0" w:space="0" w:color="auto"/>
        <w:left w:val="none" w:sz="0" w:space="0" w:color="auto"/>
        <w:bottom w:val="none" w:sz="0" w:space="0" w:color="auto"/>
        <w:right w:val="none" w:sz="0" w:space="0" w:color="auto"/>
      </w:divBdr>
    </w:div>
    <w:div w:id="1709528781">
      <w:bodyDiv w:val="1"/>
      <w:marLeft w:val="0"/>
      <w:marRight w:val="0"/>
      <w:marTop w:val="0"/>
      <w:marBottom w:val="0"/>
      <w:divBdr>
        <w:top w:val="none" w:sz="0" w:space="0" w:color="auto"/>
        <w:left w:val="none" w:sz="0" w:space="0" w:color="auto"/>
        <w:bottom w:val="none" w:sz="0" w:space="0" w:color="auto"/>
        <w:right w:val="none" w:sz="0" w:space="0" w:color="auto"/>
      </w:divBdr>
    </w:div>
    <w:div w:id="1714426788">
      <w:bodyDiv w:val="1"/>
      <w:marLeft w:val="0"/>
      <w:marRight w:val="0"/>
      <w:marTop w:val="0"/>
      <w:marBottom w:val="0"/>
      <w:divBdr>
        <w:top w:val="none" w:sz="0" w:space="0" w:color="auto"/>
        <w:left w:val="none" w:sz="0" w:space="0" w:color="auto"/>
        <w:bottom w:val="none" w:sz="0" w:space="0" w:color="auto"/>
        <w:right w:val="none" w:sz="0" w:space="0" w:color="auto"/>
      </w:divBdr>
    </w:div>
    <w:div w:id="1786003835">
      <w:bodyDiv w:val="1"/>
      <w:marLeft w:val="0"/>
      <w:marRight w:val="0"/>
      <w:marTop w:val="0"/>
      <w:marBottom w:val="0"/>
      <w:divBdr>
        <w:top w:val="none" w:sz="0" w:space="0" w:color="auto"/>
        <w:left w:val="none" w:sz="0" w:space="0" w:color="auto"/>
        <w:bottom w:val="none" w:sz="0" w:space="0" w:color="auto"/>
        <w:right w:val="none" w:sz="0" w:space="0" w:color="auto"/>
      </w:divBdr>
    </w:div>
    <w:div w:id="1795904727">
      <w:bodyDiv w:val="1"/>
      <w:marLeft w:val="0"/>
      <w:marRight w:val="0"/>
      <w:marTop w:val="0"/>
      <w:marBottom w:val="0"/>
      <w:divBdr>
        <w:top w:val="none" w:sz="0" w:space="0" w:color="auto"/>
        <w:left w:val="none" w:sz="0" w:space="0" w:color="auto"/>
        <w:bottom w:val="none" w:sz="0" w:space="0" w:color="auto"/>
        <w:right w:val="none" w:sz="0" w:space="0" w:color="auto"/>
      </w:divBdr>
    </w:div>
    <w:div w:id="1907643157">
      <w:bodyDiv w:val="1"/>
      <w:marLeft w:val="0"/>
      <w:marRight w:val="0"/>
      <w:marTop w:val="0"/>
      <w:marBottom w:val="0"/>
      <w:divBdr>
        <w:top w:val="none" w:sz="0" w:space="0" w:color="auto"/>
        <w:left w:val="none" w:sz="0" w:space="0" w:color="auto"/>
        <w:bottom w:val="none" w:sz="0" w:space="0" w:color="auto"/>
        <w:right w:val="none" w:sz="0" w:space="0" w:color="auto"/>
      </w:divBdr>
    </w:div>
    <w:div w:id="1911381449">
      <w:bodyDiv w:val="1"/>
      <w:marLeft w:val="0"/>
      <w:marRight w:val="0"/>
      <w:marTop w:val="0"/>
      <w:marBottom w:val="0"/>
      <w:divBdr>
        <w:top w:val="none" w:sz="0" w:space="0" w:color="auto"/>
        <w:left w:val="none" w:sz="0" w:space="0" w:color="auto"/>
        <w:bottom w:val="none" w:sz="0" w:space="0" w:color="auto"/>
        <w:right w:val="none" w:sz="0" w:space="0" w:color="auto"/>
      </w:divBdr>
    </w:div>
    <w:div w:id="1921674031">
      <w:bodyDiv w:val="1"/>
      <w:marLeft w:val="0"/>
      <w:marRight w:val="0"/>
      <w:marTop w:val="0"/>
      <w:marBottom w:val="0"/>
      <w:divBdr>
        <w:top w:val="none" w:sz="0" w:space="0" w:color="auto"/>
        <w:left w:val="none" w:sz="0" w:space="0" w:color="auto"/>
        <w:bottom w:val="none" w:sz="0" w:space="0" w:color="auto"/>
        <w:right w:val="none" w:sz="0" w:space="0" w:color="auto"/>
      </w:divBdr>
    </w:div>
    <w:div w:id="1931698355">
      <w:bodyDiv w:val="1"/>
      <w:marLeft w:val="0"/>
      <w:marRight w:val="0"/>
      <w:marTop w:val="0"/>
      <w:marBottom w:val="0"/>
      <w:divBdr>
        <w:top w:val="none" w:sz="0" w:space="0" w:color="auto"/>
        <w:left w:val="none" w:sz="0" w:space="0" w:color="auto"/>
        <w:bottom w:val="none" w:sz="0" w:space="0" w:color="auto"/>
        <w:right w:val="none" w:sz="0" w:space="0" w:color="auto"/>
      </w:divBdr>
    </w:div>
    <w:div w:id="1940943257">
      <w:bodyDiv w:val="1"/>
      <w:marLeft w:val="0"/>
      <w:marRight w:val="0"/>
      <w:marTop w:val="0"/>
      <w:marBottom w:val="0"/>
      <w:divBdr>
        <w:top w:val="none" w:sz="0" w:space="0" w:color="auto"/>
        <w:left w:val="none" w:sz="0" w:space="0" w:color="auto"/>
        <w:bottom w:val="none" w:sz="0" w:space="0" w:color="auto"/>
        <w:right w:val="none" w:sz="0" w:space="0" w:color="auto"/>
      </w:divBdr>
    </w:div>
    <w:div w:id="2034376059">
      <w:bodyDiv w:val="1"/>
      <w:marLeft w:val="0"/>
      <w:marRight w:val="0"/>
      <w:marTop w:val="0"/>
      <w:marBottom w:val="0"/>
      <w:divBdr>
        <w:top w:val="none" w:sz="0" w:space="0" w:color="auto"/>
        <w:left w:val="none" w:sz="0" w:space="0" w:color="auto"/>
        <w:bottom w:val="none" w:sz="0" w:space="0" w:color="auto"/>
        <w:right w:val="none" w:sz="0" w:space="0" w:color="auto"/>
      </w:divBdr>
    </w:div>
    <w:div w:id="2082561732">
      <w:bodyDiv w:val="1"/>
      <w:marLeft w:val="0"/>
      <w:marRight w:val="0"/>
      <w:marTop w:val="0"/>
      <w:marBottom w:val="0"/>
      <w:divBdr>
        <w:top w:val="none" w:sz="0" w:space="0" w:color="auto"/>
        <w:left w:val="none" w:sz="0" w:space="0" w:color="auto"/>
        <w:bottom w:val="none" w:sz="0" w:space="0" w:color="auto"/>
        <w:right w:val="none" w:sz="0" w:space="0" w:color="auto"/>
      </w:divBdr>
    </w:div>
    <w:div w:id="2082748030">
      <w:bodyDiv w:val="1"/>
      <w:marLeft w:val="0"/>
      <w:marRight w:val="0"/>
      <w:marTop w:val="0"/>
      <w:marBottom w:val="0"/>
      <w:divBdr>
        <w:top w:val="none" w:sz="0" w:space="0" w:color="auto"/>
        <w:left w:val="none" w:sz="0" w:space="0" w:color="auto"/>
        <w:bottom w:val="none" w:sz="0" w:space="0" w:color="auto"/>
        <w:right w:val="none" w:sz="0" w:space="0" w:color="auto"/>
      </w:divBdr>
    </w:div>
    <w:div w:id="2098818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362</TotalTime>
  <Pages>4</Pages>
  <Words>256</Words>
  <Characters>1463</Characters>
  <Application>Microsoft Office Word</Application>
  <DocSecurity>0</DocSecurity>
  <Lines>12</Lines>
  <Paragraphs>3</Paragraphs>
  <ScaleCrop>false</ScaleCrop>
  <Company/>
  <LinksUpToDate>false</LinksUpToDate>
  <CharactersWithSpaces>1716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杜 金涛</dc:creator>
  <cp:keywords/>
  <dc:description/>
  <cp:lastModifiedBy>yuge</cp:lastModifiedBy>
  <cp:revision>83</cp:revision>
  <cp:lastPrinted>2020-04-20T05:40:00Z</cp:lastPrinted>
  <dcterms:created xsi:type="dcterms:W3CDTF">2020-04-20T03:59:00Z</dcterms:created>
  <dcterms:modified xsi:type="dcterms:W3CDTF">2026-04-20T22:59:00Z</dcterms:modified>
</cp:coreProperties>
</file>