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rsidR="00891092" w:rsidRDefault="001E239A">
      <w:pPr>
        <w:jc w:val="center"/>
        <w:rPr>
          <w:b/>
          <w:sz w:val="52"/>
          <w:szCs w:val="52"/>
        </w:rPr>
      </w:pPr>
      <w:r w:rsidRPr="001E239A">
        <w:rPr>
          <w:rFonts w:hint="eastAsia"/>
          <w:b/>
          <w:sz w:val="52"/>
          <w:szCs w:val="52"/>
        </w:rPr>
        <w:t>北方工业大学“智慧韧性城市治理”分析测试中心设备更新（三期）项目（七）</w:t>
      </w:r>
    </w:p>
    <w:p w:rsidR="00891092" w:rsidRDefault="00891092">
      <w:pPr>
        <w:jc w:val="center"/>
        <w:rPr>
          <w:b/>
          <w:sz w:val="52"/>
          <w:szCs w:val="52"/>
        </w:rPr>
      </w:pP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b/>
          <w:bCs/>
          <w:sz w:val="60"/>
          <w:szCs w:val="60"/>
        </w:rPr>
      </w:pPr>
    </w:p>
    <w:p w:rsidR="00891092" w:rsidRDefault="008E39DC">
      <w:pPr>
        <w:jc w:val="center"/>
        <w:rPr>
          <w:b/>
          <w:bCs/>
          <w:sz w:val="84"/>
          <w:szCs w:val="84"/>
        </w:rPr>
      </w:pPr>
      <w:r>
        <w:rPr>
          <w:rFonts w:hint="eastAsia"/>
          <w:b/>
          <w:bCs/>
          <w:sz w:val="84"/>
          <w:szCs w:val="84"/>
        </w:rPr>
        <w:t>公开招标文件</w:t>
      </w: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sz w:val="60"/>
          <w:szCs w:val="60"/>
        </w:rPr>
      </w:pPr>
    </w:p>
    <w:p w:rsidR="00891092" w:rsidRDefault="00891092">
      <w:pPr>
        <w:jc w:val="center"/>
        <w:rPr>
          <w:sz w:val="60"/>
          <w:szCs w:val="60"/>
        </w:rPr>
      </w:pP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1E239A" w:rsidRPr="001E239A">
        <w:rPr>
          <w:rFonts w:hint="eastAsia"/>
          <w:bCs/>
          <w:sz w:val="36"/>
          <w:szCs w:val="36"/>
        </w:rPr>
        <w:t>北方工业大学“智慧韧性城市治理”分析测试中心设备更新（三期）项目（七）</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E239A">
        <w:rPr>
          <w:bCs/>
          <w:sz w:val="36"/>
          <w:szCs w:val="36"/>
        </w:rPr>
        <w:t>2603-HXTC-IJ1085</w:t>
      </w:r>
      <w:r>
        <w:rPr>
          <w:rFonts w:hint="eastAsia"/>
          <w:bCs/>
          <w:color w:val="FF0000"/>
          <w:sz w:val="36"/>
          <w:szCs w:val="36"/>
        </w:rPr>
        <w:t>/</w:t>
      </w:r>
      <w:r w:rsidR="00C3044B">
        <w:rPr>
          <w:rFonts w:hint="eastAsia"/>
          <w:bCs/>
          <w:color w:val="FF0000"/>
          <w:sz w:val="36"/>
          <w:szCs w:val="36"/>
        </w:rPr>
        <w:t>5</w:t>
      </w:r>
      <w:r w:rsidR="00A8370C">
        <w:rPr>
          <w:rFonts w:hint="eastAsia"/>
          <w:bCs/>
          <w:color w:val="FF0000"/>
          <w:sz w:val="36"/>
          <w:szCs w:val="36"/>
        </w:rPr>
        <w:t>1</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E239A">
        <w:rPr>
          <w:rFonts w:hint="eastAsia"/>
          <w:bCs/>
          <w:sz w:val="36"/>
          <w:szCs w:val="36"/>
        </w:rPr>
        <w:t>北方工业大学</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891092" w:rsidRDefault="00891092" w:rsidP="00AB1679">
      <w:pPr>
        <w:tabs>
          <w:tab w:val="left" w:pos="3240"/>
          <w:tab w:val="left" w:pos="3420"/>
        </w:tabs>
        <w:spacing w:line="360" w:lineRule="auto"/>
        <w:ind w:leftChars="444" w:left="2833" w:hangingChars="528" w:hanging="1901"/>
        <w:jc w:val="left"/>
        <w:rPr>
          <w:bCs/>
          <w:sz w:val="36"/>
          <w:szCs w:val="36"/>
        </w:rPr>
      </w:pPr>
    </w:p>
    <w:p w:rsidR="00891092" w:rsidRDefault="008E39DC">
      <w:pPr>
        <w:widowControl/>
        <w:jc w:val="left"/>
        <w:rPr>
          <w:b/>
          <w:bCs/>
          <w:sz w:val="44"/>
        </w:rPr>
      </w:pPr>
      <w:r>
        <w:rPr>
          <w:b/>
          <w:bCs/>
          <w:sz w:val="44"/>
        </w:rPr>
        <w:br w:type="page"/>
      </w:r>
    </w:p>
    <w:p w:rsidR="00891092" w:rsidRDefault="00891092">
      <w:pPr>
        <w:spacing w:line="360" w:lineRule="auto"/>
        <w:ind w:firstLineChars="1000" w:firstLine="7228"/>
        <w:rPr>
          <w:b/>
          <w:sz w:val="72"/>
        </w:rPr>
        <w:sectPr w:rsidR="00891092">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rsidR="00891092" w:rsidRDefault="00891092"/>
    <w:p w:rsidR="00891092" w:rsidRDefault="00891092"/>
    <w:p w:rsidR="00891092" w:rsidRDefault="00891092"/>
    <w:p w:rsidR="00891092" w:rsidRDefault="00765092">
      <w:pPr>
        <w:pStyle w:val="12"/>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rsidR="00891092" w:rsidRDefault="00765092">
      <w:pPr>
        <w:pStyle w:val="12"/>
        <w:spacing w:line="360" w:lineRule="auto"/>
        <w:rPr>
          <w:rFonts w:ascii="Times New Roman" w:eastAsiaTheme="minorEastAsia" w:hAnsi="Times New Roman"/>
          <w:b w:val="0"/>
          <w:noProof/>
          <w:sz w:val="21"/>
          <w:szCs w:val="22"/>
        </w:rPr>
      </w:pPr>
      <w:hyperlink w:anchor="_Toc99301419" w:history="1">
        <w:r w:rsidR="008E39DC">
          <w:rPr>
            <w:rStyle w:val="afe"/>
            <w:rFonts w:ascii="Times New Roman" w:hAnsi="Times New Roman"/>
            <w:noProof/>
          </w:rPr>
          <w:t>第一章投标邀请</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9F1289">
          <w:rPr>
            <w:rFonts w:ascii="Times New Roman" w:hAnsi="Times New Roman"/>
            <w:noProof/>
          </w:rPr>
          <w:t>1</w:t>
        </w:r>
        <w:r>
          <w:rPr>
            <w:rFonts w:ascii="Times New Roman" w:hAnsi="Times New Roman"/>
            <w:noProof/>
          </w:rPr>
          <w:fldChar w:fldCharType="end"/>
        </w:r>
      </w:hyperlink>
    </w:p>
    <w:p w:rsidR="00891092" w:rsidRDefault="00765092">
      <w:pPr>
        <w:pStyle w:val="12"/>
        <w:spacing w:line="360" w:lineRule="auto"/>
        <w:rPr>
          <w:rFonts w:ascii="Times New Roman" w:eastAsiaTheme="minorEastAsia" w:hAnsi="Times New Roman"/>
          <w:b w:val="0"/>
          <w:noProof/>
          <w:sz w:val="21"/>
          <w:szCs w:val="22"/>
        </w:rPr>
      </w:pPr>
      <w:hyperlink w:anchor="_Toc99301420" w:history="1">
        <w:r w:rsidR="008E39DC">
          <w:rPr>
            <w:rStyle w:val="afe"/>
            <w:rFonts w:ascii="Times New Roman" w:hAnsi="Times New Roman"/>
            <w:noProof/>
          </w:rPr>
          <w:t>第二章投标人须知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9F1289">
          <w:rPr>
            <w:rFonts w:ascii="Times New Roman" w:hAnsi="Times New Roman"/>
            <w:noProof/>
          </w:rPr>
          <w:t>7</w:t>
        </w:r>
        <w:r>
          <w:rPr>
            <w:rFonts w:ascii="Times New Roman" w:hAnsi="Times New Roman"/>
            <w:noProof/>
          </w:rPr>
          <w:fldChar w:fldCharType="end"/>
        </w:r>
      </w:hyperlink>
    </w:p>
    <w:p w:rsidR="00891092" w:rsidRDefault="00765092">
      <w:pPr>
        <w:pStyle w:val="12"/>
        <w:spacing w:line="360" w:lineRule="auto"/>
        <w:rPr>
          <w:rFonts w:ascii="Times New Roman" w:eastAsiaTheme="minorEastAsia" w:hAnsi="Times New Roman"/>
          <w:b w:val="0"/>
          <w:noProof/>
          <w:sz w:val="21"/>
          <w:szCs w:val="22"/>
        </w:rPr>
      </w:pPr>
      <w:hyperlink w:anchor="_Toc99301421" w:history="1">
        <w:r w:rsidR="008E39DC">
          <w:rPr>
            <w:rStyle w:val="afe"/>
            <w:rFonts w:ascii="Times New Roman" w:hAnsi="Times New Roman"/>
            <w:noProof/>
          </w:rPr>
          <w:t>第三章资格审查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9F1289">
          <w:rPr>
            <w:rFonts w:ascii="Times New Roman" w:hAnsi="Times New Roman"/>
            <w:noProof/>
          </w:rPr>
          <w:t>23</w:t>
        </w:r>
        <w:r>
          <w:rPr>
            <w:rFonts w:ascii="Times New Roman" w:hAnsi="Times New Roman"/>
            <w:noProof/>
          </w:rPr>
          <w:fldChar w:fldCharType="end"/>
        </w:r>
      </w:hyperlink>
    </w:p>
    <w:p w:rsidR="00891092" w:rsidRDefault="00765092">
      <w:pPr>
        <w:pStyle w:val="12"/>
        <w:spacing w:line="360" w:lineRule="auto"/>
        <w:rPr>
          <w:rFonts w:ascii="Times New Roman" w:eastAsiaTheme="minorEastAsia" w:hAnsi="Times New Roman"/>
          <w:b w:val="0"/>
          <w:noProof/>
          <w:sz w:val="21"/>
          <w:szCs w:val="22"/>
        </w:rPr>
      </w:pPr>
      <w:hyperlink w:anchor="_Toc99301423" w:history="1">
        <w:r w:rsidR="008E39DC">
          <w:rPr>
            <w:rStyle w:val="afe"/>
            <w:rFonts w:ascii="Times New Roman" w:hAnsi="Times New Roman"/>
            <w:noProof/>
          </w:rPr>
          <w:t>第四章评标程序、评标方法和评标标准</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9F1289">
          <w:rPr>
            <w:rFonts w:ascii="Times New Roman" w:hAnsi="Times New Roman"/>
            <w:noProof/>
          </w:rPr>
          <w:t>27</w:t>
        </w:r>
        <w:r>
          <w:rPr>
            <w:rFonts w:ascii="Times New Roman" w:hAnsi="Times New Roman"/>
            <w:noProof/>
          </w:rPr>
          <w:fldChar w:fldCharType="end"/>
        </w:r>
      </w:hyperlink>
    </w:p>
    <w:p w:rsidR="00891092" w:rsidRDefault="00765092">
      <w:pPr>
        <w:pStyle w:val="12"/>
        <w:spacing w:line="360" w:lineRule="auto"/>
        <w:rPr>
          <w:rFonts w:ascii="Times New Roman" w:eastAsiaTheme="minorEastAsia" w:hAnsi="Times New Roman"/>
          <w:b w:val="0"/>
          <w:noProof/>
          <w:sz w:val="21"/>
          <w:szCs w:val="22"/>
        </w:rPr>
      </w:pPr>
      <w:hyperlink w:anchor="_Toc99301424" w:history="1">
        <w:r w:rsidR="008E39DC">
          <w:rPr>
            <w:rStyle w:val="afe"/>
            <w:rFonts w:ascii="Times New Roman" w:hAnsi="Times New Roman"/>
            <w:noProof/>
          </w:rPr>
          <w:t>第五章采购需求</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9F1289">
          <w:rPr>
            <w:rFonts w:ascii="Times New Roman" w:hAnsi="Times New Roman"/>
            <w:noProof/>
          </w:rPr>
          <w:t>37</w:t>
        </w:r>
        <w:r>
          <w:rPr>
            <w:rFonts w:ascii="Times New Roman" w:hAnsi="Times New Roman"/>
            <w:noProof/>
          </w:rPr>
          <w:fldChar w:fldCharType="end"/>
        </w:r>
      </w:hyperlink>
    </w:p>
    <w:p w:rsidR="00891092" w:rsidRDefault="00765092">
      <w:pPr>
        <w:pStyle w:val="12"/>
        <w:spacing w:line="360" w:lineRule="auto"/>
        <w:rPr>
          <w:rFonts w:ascii="Times New Roman" w:eastAsiaTheme="minorEastAsia" w:hAnsi="Times New Roman"/>
          <w:b w:val="0"/>
          <w:noProof/>
          <w:sz w:val="21"/>
          <w:szCs w:val="22"/>
        </w:rPr>
      </w:pPr>
      <w:hyperlink w:anchor="_Toc99301425" w:history="1">
        <w:r w:rsidR="008E39DC">
          <w:rPr>
            <w:rStyle w:val="afe"/>
            <w:rFonts w:ascii="Times New Roman" w:hAnsi="Times New Roman"/>
            <w:noProof/>
          </w:rPr>
          <w:t>第六章拟签订的合同文本</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9F1289">
          <w:rPr>
            <w:rFonts w:ascii="Times New Roman" w:hAnsi="Times New Roman"/>
            <w:noProof/>
          </w:rPr>
          <w:t>45</w:t>
        </w:r>
        <w:r>
          <w:rPr>
            <w:rFonts w:ascii="Times New Roman" w:hAnsi="Times New Roman"/>
            <w:noProof/>
          </w:rPr>
          <w:fldChar w:fldCharType="end"/>
        </w:r>
      </w:hyperlink>
    </w:p>
    <w:p w:rsidR="00891092" w:rsidRDefault="00765092">
      <w:pPr>
        <w:pStyle w:val="12"/>
        <w:spacing w:line="360" w:lineRule="auto"/>
        <w:rPr>
          <w:rFonts w:ascii="Times New Roman" w:eastAsiaTheme="minorEastAsia" w:hAnsi="Times New Roman"/>
          <w:b w:val="0"/>
          <w:noProof/>
          <w:sz w:val="21"/>
          <w:szCs w:val="22"/>
        </w:rPr>
      </w:pPr>
      <w:hyperlink w:anchor="_Toc99301426" w:history="1">
        <w:r w:rsidR="008E39DC">
          <w:rPr>
            <w:rStyle w:val="afe"/>
            <w:rFonts w:ascii="Times New Roman" w:hAnsi="Times New Roman"/>
            <w:noProof/>
          </w:rPr>
          <w:t>第七章投标文件格式</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9F1289">
          <w:rPr>
            <w:rFonts w:ascii="Times New Roman" w:hAnsi="Times New Roman"/>
            <w:noProof/>
          </w:rPr>
          <w:t>67</w:t>
        </w:r>
        <w:r>
          <w:rPr>
            <w:rFonts w:ascii="Times New Roman" w:hAnsi="Times New Roman"/>
            <w:noProof/>
          </w:rPr>
          <w:fldChar w:fldCharType="end"/>
        </w:r>
      </w:hyperlink>
    </w:p>
    <w:p w:rsidR="00891092" w:rsidRDefault="00765092">
      <w:pPr>
        <w:pStyle w:val="12"/>
        <w:spacing w:line="480" w:lineRule="auto"/>
        <w:rPr>
          <w:rFonts w:ascii="Times New Roman" w:eastAsiaTheme="minorEastAsia" w:hAnsi="Times New Roman"/>
          <w:b w:val="0"/>
        </w:rPr>
      </w:pPr>
      <w:r>
        <w:rPr>
          <w:rFonts w:ascii="Times New Roman" w:hAnsi="Times New Roman"/>
          <w:b w:val="0"/>
        </w:rPr>
        <w:fldChar w:fldCharType="end"/>
      </w:r>
    </w:p>
    <w:p w:rsidR="00891092" w:rsidRDefault="00891092"/>
    <w:p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891092" w:rsidRDefault="00891092">
      <w:pPr>
        <w:pStyle w:val="12"/>
        <w:spacing w:line="360" w:lineRule="auto"/>
        <w:rPr>
          <w:rFonts w:ascii="Times New Roman" w:hAnsi="Times New Roman"/>
          <w:b w:val="0"/>
        </w:rPr>
      </w:pPr>
    </w:p>
    <w:p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rsidR="00891092" w:rsidRDefault="00891092">
      <w:pPr>
        <w:spacing w:line="360" w:lineRule="auto"/>
        <w:ind w:firstLineChars="200" w:firstLine="640"/>
        <w:rPr>
          <w:sz w:val="32"/>
          <w:szCs w:val="32"/>
        </w:rPr>
      </w:pPr>
    </w:p>
    <w:p w:rsidR="00891092" w:rsidRDefault="008E39DC">
      <w:pPr>
        <w:pStyle w:val="22"/>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91092" w:rsidRDefault="008E39DC">
      <w:pPr>
        <w:spacing w:line="360" w:lineRule="auto"/>
        <w:ind w:firstLineChars="200" w:firstLine="480"/>
        <w:rPr>
          <w:sz w:val="24"/>
        </w:rPr>
      </w:pPr>
      <w:r>
        <w:rPr>
          <w:sz w:val="24"/>
        </w:rPr>
        <w:t>1.</w:t>
      </w:r>
      <w:r>
        <w:rPr>
          <w:sz w:val="24"/>
        </w:rPr>
        <w:t>项目编号：</w:t>
      </w:r>
      <w:r w:rsidR="001E239A">
        <w:rPr>
          <w:sz w:val="24"/>
        </w:rPr>
        <w:t>2603-HXTC-IJ1085</w:t>
      </w:r>
    </w:p>
    <w:p w:rsidR="00891092" w:rsidRDefault="008E39DC">
      <w:pPr>
        <w:spacing w:line="360" w:lineRule="auto"/>
        <w:ind w:firstLineChars="200" w:firstLine="480"/>
        <w:rPr>
          <w:sz w:val="24"/>
        </w:rPr>
      </w:pPr>
      <w:r>
        <w:rPr>
          <w:sz w:val="24"/>
        </w:rPr>
        <w:t>2.</w:t>
      </w:r>
      <w:r>
        <w:rPr>
          <w:sz w:val="24"/>
        </w:rPr>
        <w:t>项目名称：</w:t>
      </w:r>
      <w:r w:rsidR="001E239A" w:rsidRPr="001E239A">
        <w:rPr>
          <w:rFonts w:hint="eastAsia"/>
          <w:sz w:val="24"/>
        </w:rPr>
        <w:t>北方工业大学“智慧韧性城市治理”分析测试中心设备更新（三期）项目（七）</w:t>
      </w:r>
    </w:p>
    <w:bookmarkEnd w:id="6"/>
    <w:p w:rsidR="00891092" w:rsidRDefault="008E39DC">
      <w:pPr>
        <w:spacing w:line="360" w:lineRule="auto"/>
        <w:ind w:firstLineChars="200" w:firstLine="480"/>
        <w:rPr>
          <w:sz w:val="24"/>
        </w:rPr>
      </w:pPr>
      <w:r>
        <w:rPr>
          <w:sz w:val="24"/>
        </w:rPr>
        <w:t>3.</w:t>
      </w:r>
      <w:r>
        <w:rPr>
          <w:sz w:val="24"/>
        </w:rPr>
        <w:t>项目预算金额：</w:t>
      </w:r>
      <w:r w:rsidR="001E239A" w:rsidRPr="001E239A">
        <w:rPr>
          <w:sz w:val="24"/>
        </w:rPr>
        <w:t>2608.48</w:t>
      </w:r>
      <w:r w:rsidR="001E239A">
        <w:rPr>
          <w:sz w:val="24"/>
        </w:rPr>
        <w:t>万元</w:t>
      </w:r>
      <w:r>
        <w:rPr>
          <w:sz w:val="24"/>
        </w:rPr>
        <w:t>、项目最高限价（如有）：</w:t>
      </w:r>
      <w:r>
        <w:rPr>
          <w:sz w:val="24"/>
          <w:u w:val="single"/>
        </w:rPr>
        <w:t>同预算金额</w:t>
      </w:r>
      <w:r>
        <w:rPr>
          <w:sz w:val="24"/>
        </w:rPr>
        <w:t>万元</w:t>
      </w:r>
    </w:p>
    <w:p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891092">
        <w:trPr>
          <w:trHeight w:val="454"/>
        </w:trPr>
        <w:tc>
          <w:tcPr>
            <w:tcW w:w="284" w:type="pct"/>
            <w:vAlign w:val="center"/>
          </w:tcPr>
          <w:p w:rsidR="00891092" w:rsidRDefault="008E39DC">
            <w:pPr>
              <w:jc w:val="center"/>
              <w:rPr>
                <w:bCs/>
                <w:szCs w:val="21"/>
              </w:rPr>
            </w:pPr>
            <w:r>
              <w:rPr>
                <w:bCs/>
                <w:szCs w:val="21"/>
              </w:rPr>
              <w:t>包号</w:t>
            </w:r>
          </w:p>
        </w:tc>
        <w:tc>
          <w:tcPr>
            <w:tcW w:w="621" w:type="pct"/>
            <w:vAlign w:val="center"/>
          </w:tcPr>
          <w:p w:rsidR="00891092" w:rsidRDefault="008E39DC">
            <w:pPr>
              <w:jc w:val="center"/>
              <w:rPr>
                <w:bCs/>
                <w:szCs w:val="21"/>
              </w:rPr>
            </w:pPr>
            <w:r>
              <w:rPr>
                <w:bCs/>
                <w:szCs w:val="21"/>
              </w:rPr>
              <w:t>标的名称</w:t>
            </w:r>
          </w:p>
        </w:tc>
        <w:tc>
          <w:tcPr>
            <w:tcW w:w="679" w:type="pct"/>
            <w:vAlign w:val="center"/>
          </w:tcPr>
          <w:p w:rsidR="00891092" w:rsidRDefault="008E39DC">
            <w:pPr>
              <w:jc w:val="center"/>
              <w:rPr>
                <w:bCs/>
                <w:szCs w:val="21"/>
              </w:rPr>
            </w:pPr>
            <w:r>
              <w:rPr>
                <w:bCs/>
                <w:szCs w:val="21"/>
              </w:rPr>
              <w:t>采购包</w:t>
            </w:r>
          </w:p>
          <w:p w:rsidR="00891092" w:rsidRDefault="008E39DC">
            <w:pPr>
              <w:jc w:val="center"/>
              <w:rPr>
                <w:bCs/>
                <w:szCs w:val="21"/>
              </w:rPr>
            </w:pPr>
            <w:r>
              <w:rPr>
                <w:bCs/>
                <w:szCs w:val="21"/>
              </w:rPr>
              <w:t>预算金额</w:t>
            </w:r>
          </w:p>
          <w:p w:rsidR="00891092" w:rsidRDefault="008E39DC">
            <w:pPr>
              <w:jc w:val="center"/>
              <w:rPr>
                <w:bCs/>
                <w:szCs w:val="21"/>
              </w:rPr>
            </w:pPr>
            <w:r>
              <w:rPr>
                <w:bCs/>
                <w:szCs w:val="21"/>
              </w:rPr>
              <w:t>（万元）</w:t>
            </w:r>
          </w:p>
        </w:tc>
        <w:tc>
          <w:tcPr>
            <w:tcW w:w="536" w:type="pct"/>
            <w:vAlign w:val="center"/>
          </w:tcPr>
          <w:p w:rsidR="00891092" w:rsidRDefault="008E39DC">
            <w:pPr>
              <w:jc w:val="center"/>
              <w:rPr>
                <w:bCs/>
                <w:szCs w:val="21"/>
              </w:rPr>
            </w:pPr>
            <w:r>
              <w:rPr>
                <w:bCs/>
                <w:szCs w:val="21"/>
              </w:rPr>
              <w:t>数量</w:t>
            </w:r>
          </w:p>
        </w:tc>
        <w:tc>
          <w:tcPr>
            <w:tcW w:w="412" w:type="pct"/>
            <w:vAlign w:val="center"/>
          </w:tcPr>
          <w:p w:rsidR="00891092" w:rsidRDefault="008E39DC">
            <w:pPr>
              <w:jc w:val="center"/>
              <w:rPr>
                <w:szCs w:val="21"/>
              </w:rPr>
            </w:pPr>
            <w:r>
              <w:rPr>
                <w:szCs w:val="21"/>
              </w:rPr>
              <w:t>单位</w:t>
            </w:r>
          </w:p>
        </w:tc>
        <w:tc>
          <w:tcPr>
            <w:tcW w:w="2468" w:type="pct"/>
            <w:vAlign w:val="center"/>
          </w:tcPr>
          <w:p w:rsidR="00891092" w:rsidRDefault="008E39DC">
            <w:pPr>
              <w:jc w:val="center"/>
              <w:rPr>
                <w:szCs w:val="21"/>
              </w:rPr>
            </w:pPr>
            <w:r>
              <w:rPr>
                <w:szCs w:val="21"/>
              </w:rPr>
              <w:t>简要技术需求或服务要求</w:t>
            </w:r>
          </w:p>
        </w:tc>
      </w:tr>
      <w:tr w:rsidR="00891092">
        <w:trPr>
          <w:trHeight w:val="454"/>
        </w:trPr>
        <w:tc>
          <w:tcPr>
            <w:tcW w:w="284" w:type="pct"/>
            <w:vAlign w:val="center"/>
          </w:tcPr>
          <w:p w:rsidR="00891092" w:rsidRDefault="00C3044B" w:rsidP="00A8370C">
            <w:pPr>
              <w:jc w:val="center"/>
              <w:rPr>
                <w:bCs/>
                <w:color w:val="FF0000"/>
                <w:szCs w:val="21"/>
              </w:rPr>
            </w:pPr>
            <w:r>
              <w:rPr>
                <w:rFonts w:hint="eastAsia"/>
                <w:bCs/>
                <w:color w:val="FF0000"/>
                <w:szCs w:val="21"/>
              </w:rPr>
              <w:t>5</w:t>
            </w:r>
            <w:r w:rsidR="00A8370C">
              <w:rPr>
                <w:rFonts w:hint="eastAsia"/>
                <w:bCs/>
                <w:color w:val="FF0000"/>
                <w:szCs w:val="21"/>
              </w:rPr>
              <w:t>1</w:t>
            </w:r>
          </w:p>
        </w:tc>
        <w:tc>
          <w:tcPr>
            <w:tcW w:w="621" w:type="pct"/>
            <w:vAlign w:val="center"/>
          </w:tcPr>
          <w:p w:rsidR="00891092" w:rsidRDefault="00A8370C">
            <w:pPr>
              <w:jc w:val="center"/>
              <w:rPr>
                <w:bCs/>
                <w:szCs w:val="21"/>
              </w:rPr>
            </w:pPr>
            <w:r w:rsidRPr="00A8370C">
              <w:rPr>
                <w:rFonts w:hint="eastAsia"/>
              </w:rPr>
              <w:t>大样品扫描探针显微图像仪</w:t>
            </w:r>
          </w:p>
        </w:tc>
        <w:tc>
          <w:tcPr>
            <w:tcW w:w="679" w:type="pct"/>
            <w:vAlign w:val="center"/>
          </w:tcPr>
          <w:p w:rsidR="00891092" w:rsidRDefault="00A8370C" w:rsidP="000628B6">
            <w:pPr>
              <w:jc w:val="center"/>
              <w:rPr>
                <w:bCs/>
                <w:szCs w:val="21"/>
              </w:rPr>
            </w:pPr>
            <w:r w:rsidRPr="00A8370C">
              <w:rPr>
                <w:bCs/>
                <w:szCs w:val="21"/>
              </w:rPr>
              <w:t>251.20</w:t>
            </w:r>
          </w:p>
        </w:tc>
        <w:tc>
          <w:tcPr>
            <w:tcW w:w="536" w:type="pct"/>
            <w:vAlign w:val="center"/>
          </w:tcPr>
          <w:p w:rsidR="00891092" w:rsidRDefault="001E239A">
            <w:pPr>
              <w:jc w:val="center"/>
              <w:rPr>
                <w:rFonts w:ascii="宋体" w:hAnsi="宋体"/>
                <w:bCs/>
                <w:szCs w:val="21"/>
              </w:rPr>
            </w:pPr>
            <w:r>
              <w:rPr>
                <w:rFonts w:ascii="宋体" w:hAnsi="宋体" w:hint="eastAsia"/>
                <w:bCs/>
                <w:szCs w:val="21"/>
              </w:rPr>
              <w:t>1</w:t>
            </w:r>
          </w:p>
        </w:tc>
        <w:tc>
          <w:tcPr>
            <w:tcW w:w="412" w:type="pct"/>
            <w:vAlign w:val="center"/>
          </w:tcPr>
          <w:p w:rsidR="00891092" w:rsidRDefault="001E239A">
            <w:pPr>
              <w:jc w:val="center"/>
              <w:rPr>
                <w:rFonts w:ascii="宋体" w:hAnsi="宋体"/>
                <w:bCs/>
                <w:szCs w:val="21"/>
              </w:rPr>
            </w:pPr>
            <w:r>
              <w:rPr>
                <w:rFonts w:ascii="宋体" w:hAnsi="宋体"/>
                <w:bCs/>
                <w:szCs w:val="21"/>
              </w:rPr>
              <w:t>套</w:t>
            </w:r>
          </w:p>
        </w:tc>
        <w:tc>
          <w:tcPr>
            <w:tcW w:w="2468" w:type="pct"/>
            <w:vAlign w:val="center"/>
          </w:tcPr>
          <w:p w:rsidR="00891092" w:rsidRDefault="00576020">
            <w:pPr>
              <w:jc w:val="left"/>
              <w:rPr>
                <w:kern w:val="0"/>
                <w:szCs w:val="21"/>
              </w:rPr>
            </w:pPr>
            <w:r w:rsidRPr="00576020">
              <w:rPr>
                <w:rFonts w:hint="eastAsia"/>
              </w:rPr>
              <w:t>北方工业大学拟采购</w:t>
            </w:r>
            <w:r w:rsidR="00A8370C" w:rsidRPr="00A8370C">
              <w:rPr>
                <w:rFonts w:ascii="宋体" w:hAnsi="宋体" w:hint="eastAsia"/>
                <w:szCs w:val="21"/>
              </w:rPr>
              <w:t>大样品扫描探针显微图像仪</w:t>
            </w:r>
          </w:p>
        </w:tc>
      </w:tr>
    </w:tbl>
    <w:p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A8370C">
        <w:rPr>
          <w:rFonts w:hint="eastAsia"/>
          <w:sz w:val="24"/>
        </w:rPr>
        <w:t>5</w:t>
      </w:r>
      <w:r w:rsidR="00623913">
        <w:rPr>
          <w:rFonts w:hint="eastAsia"/>
          <w:sz w:val="24"/>
        </w:rPr>
        <w:t>个月</w:t>
      </w:r>
      <w:r>
        <w:rPr>
          <w:rFonts w:hint="eastAsia"/>
          <w:sz w:val="24"/>
        </w:rPr>
        <w:t>内完成供货安装调试。</w:t>
      </w:r>
    </w:p>
    <w:p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rsidR="00891092" w:rsidRDefault="00891092">
      <w:pPr>
        <w:spacing w:line="360" w:lineRule="auto"/>
        <w:ind w:firstLineChars="200" w:firstLine="480"/>
        <w:rPr>
          <w:sz w:val="24"/>
        </w:rPr>
      </w:pPr>
    </w:p>
    <w:p w:rsidR="00891092" w:rsidRDefault="008E39DC">
      <w:pPr>
        <w:pStyle w:val="22"/>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891092" w:rsidRDefault="008E39DC">
      <w:pPr>
        <w:spacing w:line="360" w:lineRule="auto"/>
        <w:ind w:firstLineChars="200" w:firstLine="480"/>
        <w:rPr>
          <w:sz w:val="24"/>
        </w:rPr>
      </w:pPr>
      <w:r>
        <w:rPr>
          <w:sz w:val="24"/>
        </w:rPr>
        <w:t>1.</w:t>
      </w:r>
      <w:r>
        <w:rPr>
          <w:sz w:val="24"/>
        </w:rPr>
        <w:t>满足《中华人民共和国政府采购法》第二十二条规定；</w:t>
      </w:r>
    </w:p>
    <w:p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891092" w:rsidRDefault="008E39DC">
      <w:pPr>
        <w:spacing w:line="360" w:lineRule="auto"/>
        <w:ind w:firstLineChars="200" w:firstLine="480"/>
        <w:rPr>
          <w:sz w:val="24"/>
        </w:rPr>
      </w:pPr>
      <w:r>
        <w:rPr>
          <w:sz w:val="24"/>
        </w:rPr>
        <w:t xml:space="preserve">2.1 </w:t>
      </w:r>
      <w:r>
        <w:rPr>
          <w:sz w:val="24"/>
        </w:rPr>
        <w:t>中小企业政策</w:t>
      </w:r>
    </w:p>
    <w:p w:rsidR="00891092" w:rsidRDefault="008E39DC">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891092" w:rsidRDefault="008E39DC">
      <w:pPr>
        <w:spacing w:line="360" w:lineRule="auto"/>
        <w:ind w:firstLineChars="200" w:firstLine="480"/>
        <w:rPr>
          <w:i/>
          <w:iCs/>
          <w:sz w:val="24"/>
          <w:u w:val="single"/>
        </w:rPr>
      </w:pPr>
      <w:r>
        <w:rPr>
          <w:sz w:val="24"/>
        </w:rPr>
        <w:t>3.</w:t>
      </w:r>
      <w:r>
        <w:rPr>
          <w:sz w:val="24"/>
        </w:rPr>
        <w:t>本项目的特定资格要求：</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rsidR="00891092" w:rsidRDefault="00891092">
      <w:pPr>
        <w:spacing w:line="360" w:lineRule="auto"/>
        <w:ind w:firstLineChars="200" w:firstLine="480"/>
        <w:rPr>
          <w:i/>
          <w:iCs/>
          <w:sz w:val="24"/>
          <w:u w:val="single"/>
        </w:rPr>
      </w:pPr>
    </w:p>
    <w:p w:rsidR="00891092" w:rsidRDefault="008E39DC">
      <w:pPr>
        <w:pStyle w:val="2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9F1289">
        <w:rPr>
          <w:rFonts w:hint="eastAsia"/>
          <w:color w:val="FF0000"/>
          <w:sz w:val="24"/>
        </w:rPr>
        <w:t>3</w:t>
      </w:r>
      <w:r>
        <w:rPr>
          <w:color w:val="FF0000"/>
          <w:sz w:val="24"/>
        </w:rPr>
        <w:t>_</w:t>
      </w:r>
      <w:r>
        <w:rPr>
          <w:color w:val="FF0000"/>
          <w:sz w:val="24"/>
        </w:rPr>
        <w:t>月</w:t>
      </w:r>
      <w:r>
        <w:rPr>
          <w:color w:val="FF0000"/>
          <w:sz w:val="24"/>
        </w:rPr>
        <w:t>_</w:t>
      </w:r>
      <w:r w:rsidR="009F1289">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9F1289">
        <w:rPr>
          <w:rFonts w:hint="eastAsia"/>
          <w:color w:val="FF0000"/>
          <w:sz w:val="24"/>
        </w:rPr>
        <w:t>4</w:t>
      </w:r>
      <w:r>
        <w:rPr>
          <w:color w:val="FF0000"/>
          <w:sz w:val="24"/>
        </w:rPr>
        <w:t>_</w:t>
      </w:r>
      <w:r>
        <w:rPr>
          <w:color w:val="FF0000"/>
          <w:sz w:val="24"/>
        </w:rPr>
        <w:t>月</w:t>
      </w:r>
      <w:r>
        <w:rPr>
          <w:color w:val="FF0000"/>
          <w:sz w:val="24"/>
        </w:rPr>
        <w:t>_</w:t>
      </w:r>
      <w:r w:rsidR="009F1289">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rsidR="00891092" w:rsidRDefault="008E39D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891092" w:rsidRDefault="00891092">
      <w:pPr>
        <w:tabs>
          <w:tab w:val="left" w:pos="900"/>
          <w:tab w:val="left" w:pos="1980"/>
        </w:tabs>
        <w:snapToGrid w:val="0"/>
        <w:spacing w:line="360" w:lineRule="auto"/>
        <w:ind w:left="840"/>
        <w:rPr>
          <w:sz w:val="24"/>
        </w:rPr>
      </w:pPr>
    </w:p>
    <w:p w:rsidR="00891092" w:rsidRDefault="008E39DC">
      <w:pPr>
        <w:pStyle w:val="2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9F1289">
        <w:rPr>
          <w:rFonts w:hint="eastAsia"/>
          <w:color w:val="FF0000"/>
          <w:sz w:val="24"/>
        </w:rPr>
        <w:t>4</w:t>
      </w:r>
      <w:r>
        <w:rPr>
          <w:color w:val="FF0000"/>
          <w:sz w:val="24"/>
        </w:rPr>
        <w:t>_</w:t>
      </w:r>
      <w:r>
        <w:rPr>
          <w:color w:val="FF0000"/>
          <w:sz w:val="24"/>
        </w:rPr>
        <w:t>月</w:t>
      </w:r>
      <w:r>
        <w:rPr>
          <w:color w:val="FF0000"/>
          <w:sz w:val="24"/>
        </w:rPr>
        <w:t>_</w:t>
      </w:r>
      <w:r w:rsidR="009F1289">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891092" w:rsidRDefault="008E39DC">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891092" w:rsidRDefault="008E39DC">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891092" w:rsidRDefault="008E39DC">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891092" w:rsidRDefault="008E39DC">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891092" w:rsidRDefault="008E39D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891092" w:rsidRDefault="008E39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891092" w:rsidRDefault="00891092">
      <w:pPr>
        <w:spacing w:line="360" w:lineRule="auto"/>
        <w:ind w:firstLineChars="200" w:firstLine="480"/>
        <w:rPr>
          <w:bCs/>
          <w:sz w:val="24"/>
          <w:u w:val="single"/>
        </w:rPr>
      </w:pPr>
    </w:p>
    <w:p w:rsidR="00891092" w:rsidRDefault="008E39DC">
      <w:pPr>
        <w:pStyle w:val="22"/>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lastRenderedPageBreak/>
        <w:t>五、公告期限</w:t>
      </w:r>
      <w:bookmarkEnd w:id="19"/>
      <w:bookmarkEnd w:id="20"/>
      <w:bookmarkEnd w:id="21"/>
      <w:bookmarkEnd w:id="22"/>
    </w:p>
    <w:p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91092" w:rsidRDefault="00891092">
      <w:pPr>
        <w:spacing w:line="360" w:lineRule="auto"/>
        <w:ind w:firstLineChars="200" w:firstLine="480"/>
        <w:rPr>
          <w:kern w:val="0"/>
          <w:sz w:val="24"/>
        </w:rPr>
      </w:pPr>
    </w:p>
    <w:p w:rsidR="00891092" w:rsidRDefault="008E39DC">
      <w:pPr>
        <w:pStyle w:val="2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891092" w:rsidRDefault="008E39DC">
      <w:pPr>
        <w:adjustRightInd w:val="0"/>
        <w:snapToGrid w:val="0"/>
        <w:spacing w:line="360" w:lineRule="auto"/>
        <w:ind w:firstLineChars="200" w:firstLine="480"/>
        <w:rPr>
          <w:sz w:val="24"/>
        </w:rPr>
      </w:pPr>
      <w:r>
        <w:rPr>
          <w:sz w:val="24"/>
        </w:rPr>
        <w:t>3.2</w:t>
      </w:r>
      <w:r>
        <w:rPr>
          <w:sz w:val="24"/>
        </w:rPr>
        <w:t>注册</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891092" w:rsidRDefault="008E39DC">
      <w:pPr>
        <w:adjustRightInd w:val="0"/>
        <w:snapToGrid w:val="0"/>
        <w:spacing w:line="360" w:lineRule="auto"/>
        <w:ind w:firstLineChars="200" w:firstLine="480"/>
        <w:rPr>
          <w:sz w:val="24"/>
        </w:rPr>
      </w:pPr>
      <w:r>
        <w:rPr>
          <w:sz w:val="24"/>
        </w:rPr>
        <w:t xml:space="preserve">3.4 </w:t>
      </w:r>
      <w:r>
        <w:rPr>
          <w:sz w:val="24"/>
        </w:rPr>
        <w:t>获取电子招标文件</w:t>
      </w:r>
    </w:p>
    <w:p w:rsidR="00891092" w:rsidRDefault="008E39DC">
      <w:pPr>
        <w:adjustRightInd w:val="0"/>
        <w:snapToGrid w:val="0"/>
        <w:spacing w:line="360" w:lineRule="auto"/>
        <w:ind w:firstLineChars="200" w:firstLine="480"/>
        <w:rPr>
          <w:sz w:val="24"/>
        </w:rPr>
      </w:pPr>
      <w:r>
        <w:rPr>
          <w:sz w:val="24"/>
        </w:rPr>
        <w:lastRenderedPageBreak/>
        <w:t>供应商使用</w:t>
      </w:r>
      <w:r>
        <w:rPr>
          <w:sz w:val="24"/>
        </w:rPr>
        <w:t>CA</w:t>
      </w:r>
      <w:r>
        <w:rPr>
          <w:sz w:val="24"/>
        </w:rPr>
        <w:t>数字证书或电子营业执照登录北京市政府采购电子交易平台获取电子招标文件。</w:t>
      </w:r>
    </w:p>
    <w:p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891092" w:rsidRDefault="008E39DC">
      <w:pPr>
        <w:adjustRightInd w:val="0"/>
        <w:snapToGrid w:val="0"/>
        <w:spacing w:line="360" w:lineRule="auto"/>
        <w:ind w:firstLineChars="200" w:firstLine="480"/>
        <w:rPr>
          <w:sz w:val="24"/>
        </w:rPr>
      </w:pPr>
      <w:r>
        <w:rPr>
          <w:sz w:val="24"/>
        </w:rPr>
        <w:t>3.5</w:t>
      </w:r>
      <w:r>
        <w:rPr>
          <w:sz w:val="24"/>
        </w:rPr>
        <w:t>编制电子投标文件</w:t>
      </w:r>
    </w:p>
    <w:p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891092" w:rsidRDefault="00891092">
      <w:pPr>
        <w:spacing w:line="360" w:lineRule="auto"/>
        <w:ind w:firstLineChars="200" w:firstLine="480"/>
        <w:rPr>
          <w:sz w:val="24"/>
        </w:rPr>
      </w:pPr>
    </w:p>
    <w:p w:rsidR="00891092" w:rsidRDefault="008E39DC">
      <w:pPr>
        <w:pStyle w:val="2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891092" w:rsidRDefault="008E39DC">
      <w:pPr>
        <w:spacing w:line="360" w:lineRule="auto"/>
        <w:ind w:leftChars="371" w:left="1080" w:hangingChars="125" w:hanging="301"/>
        <w:jc w:val="left"/>
        <w:rPr>
          <w:b/>
          <w:sz w:val="24"/>
        </w:rPr>
      </w:pPr>
      <w:r>
        <w:rPr>
          <w:b/>
          <w:sz w:val="24"/>
        </w:rPr>
        <w:t>1.</w:t>
      </w:r>
      <w:r>
        <w:rPr>
          <w:b/>
          <w:sz w:val="24"/>
        </w:rPr>
        <w:t>采购人信息</w:t>
      </w:r>
    </w:p>
    <w:p w:rsidR="001E239A" w:rsidRPr="001E239A" w:rsidRDefault="001E239A" w:rsidP="001E239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rsidR="001E239A" w:rsidRPr="001E239A" w:rsidRDefault="001E239A" w:rsidP="001E239A">
      <w:pPr>
        <w:spacing w:line="360" w:lineRule="auto"/>
        <w:ind w:leftChars="371" w:left="1079" w:hangingChars="125" w:hanging="300"/>
        <w:jc w:val="left"/>
        <w:rPr>
          <w:sz w:val="24"/>
        </w:rPr>
      </w:pPr>
      <w:r w:rsidRPr="001E239A">
        <w:rPr>
          <w:rFonts w:hint="eastAsia"/>
          <w:sz w:val="24"/>
        </w:rPr>
        <w:t>地址：北京市石景山区晋元庄路</w:t>
      </w:r>
      <w:r w:rsidRPr="001E239A">
        <w:rPr>
          <w:rFonts w:hint="eastAsia"/>
          <w:sz w:val="24"/>
        </w:rPr>
        <w:t>5</w:t>
      </w:r>
      <w:r w:rsidRPr="001E239A">
        <w:rPr>
          <w:rFonts w:hint="eastAsia"/>
          <w:sz w:val="24"/>
        </w:rPr>
        <w:t>号</w:t>
      </w:r>
    </w:p>
    <w:p w:rsidR="00891092" w:rsidRDefault="001E239A" w:rsidP="001E239A">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891092" w:rsidRDefault="008E39DC">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891092" w:rsidRDefault="008E39D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w:t>
      </w:r>
      <w:r>
        <w:rPr>
          <w:rFonts w:hAnsi="宋体" w:cs="宋体"/>
          <w:sz w:val="24"/>
        </w:rPr>
        <w:lastRenderedPageBreak/>
        <w:t>闫文娟、孙银英、王思晨、刘京、杨晓楠、王东衍、郝路、刘海英、黄艳、孙佳、陈曦、李想</w:t>
      </w:r>
    </w:p>
    <w:p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891092" w:rsidRDefault="00891092">
      <w:pPr>
        <w:spacing w:line="360" w:lineRule="auto"/>
        <w:ind w:firstLineChars="2450" w:firstLine="5880"/>
        <w:jc w:val="right"/>
        <w:rPr>
          <w:sz w:val="24"/>
        </w:rPr>
      </w:pPr>
    </w:p>
    <w:p w:rsidR="00891092" w:rsidRDefault="008E39DC">
      <w:pPr>
        <w:widowControl/>
        <w:jc w:val="left"/>
        <w:rPr>
          <w:sz w:val="24"/>
        </w:rPr>
      </w:pPr>
      <w:r>
        <w:rPr>
          <w:sz w:val="24"/>
        </w:rPr>
        <w:br w:type="page"/>
      </w:r>
    </w:p>
    <w:p w:rsidR="00891092" w:rsidRDefault="008E39DC">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891092" w:rsidRDefault="008E39DC">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891092" w:rsidRDefault="008E39DC">
      <w:pPr>
        <w:pStyle w:val="22"/>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rsidR="00891092" w:rsidRDefault="00891092">
      <w:pPr>
        <w:jc w:val="center"/>
        <w:rPr>
          <w:b/>
          <w:sz w:val="28"/>
          <w:szCs w:val="28"/>
        </w:rPr>
      </w:pPr>
    </w:p>
    <w:p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891092">
        <w:trPr>
          <w:trHeight w:val="594"/>
          <w:tblHeader/>
          <w:jc w:val="center"/>
        </w:trPr>
        <w:tc>
          <w:tcPr>
            <w:tcW w:w="988" w:type="dxa"/>
            <w:vAlign w:val="center"/>
          </w:tcPr>
          <w:p w:rsidR="00891092" w:rsidRDefault="008E39DC">
            <w:pPr>
              <w:jc w:val="center"/>
              <w:rPr>
                <w:b/>
                <w:bCs/>
                <w:sz w:val="24"/>
              </w:rPr>
            </w:pPr>
            <w:r>
              <w:rPr>
                <w:b/>
                <w:sz w:val="24"/>
              </w:rPr>
              <w:t>条款号</w:t>
            </w:r>
          </w:p>
        </w:tc>
        <w:tc>
          <w:tcPr>
            <w:tcW w:w="1701" w:type="dxa"/>
            <w:vAlign w:val="center"/>
          </w:tcPr>
          <w:p w:rsidR="00891092" w:rsidRDefault="008E39DC">
            <w:pPr>
              <w:jc w:val="center"/>
              <w:rPr>
                <w:b/>
                <w:bCs/>
                <w:sz w:val="24"/>
              </w:rPr>
            </w:pPr>
            <w:r>
              <w:rPr>
                <w:b/>
                <w:bCs/>
                <w:sz w:val="24"/>
              </w:rPr>
              <w:t>条目</w:t>
            </w:r>
          </w:p>
        </w:tc>
        <w:tc>
          <w:tcPr>
            <w:tcW w:w="7540" w:type="dxa"/>
            <w:vAlign w:val="center"/>
          </w:tcPr>
          <w:p w:rsidR="00891092" w:rsidRDefault="008E39DC">
            <w:pPr>
              <w:jc w:val="center"/>
              <w:rPr>
                <w:b/>
                <w:bCs/>
                <w:sz w:val="24"/>
              </w:rPr>
            </w:pPr>
            <w:r>
              <w:rPr>
                <w:b/>
                <w:bCs/>
                <w:sz w:val="24"/>
              </w:rPr>
              <w:t>内容</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91092" w:rsidRDefault="008E39DC">
            <w:pPr>
              <w:jc w:val="center"/>
              <w:rPr>
                <w:sz w:val="24"/>
              </w:rPr>
            </w:pPr>
            <w:r>
              <w:rPr>
                <w:sz w:val="24"/>
              </w:rPr>
              <w:t>项目属性</w:t>
            </w:r>
          </w:p>
        </w:tc>
        <w:tc>
          <w:tcPr>
            <w:tcW w:w="7540" w:type="dxa"/>
            <w:vAlign w:val="center"/>
          </w:tcPr>
          <w:p w:rsidR="00891092" w:rsidRDefault="008E39DC">
            <w:pPr>
              <w:jc w:val="left"/>
              <w:rPr>
                <w:sz w:val="24"/>
              </w:rPr>
            </w:pPr>
            <w:r>
              <w:rPr>
                <w:sz w:val="24"/>
              </w:rPr>
              <w:t>项目属性：</w:t>
            </w:r>
          </w:p>
          <w:p w:rsidR="00891092" w:rsidRDefault="008E39DC">
            <w:pPr>
              <w:jc w:val="left"/>
              <w:rPr>
                <w:sz w:val="24"/>
              </w:rPr>
            </w:pPr>
            <w:r>
              <w:rPr>
                <w:sz w:val="24"/>
              </w:rPr>
              <w:t>□</w:t>
            </w:r>
            <w:r>
              <w:rPr>
                <w:sz w:val="24"/>
              </w:rPr>
              <w:t>服务</w:t>
            </w:r>
          </w:p>
          <w:p w:rsidR="00891092" w:rsidRDefault="008E39DC">
            <w:pPr>
              <w:jc w:val="left"/>
              <w:rPr>
                <w:sz w:val="24"/>
              </w:rPr>
            </w:pPr>
            <w:r>
              <w:rPr>
                <w:rFonts w:cs="宋体" w:hint="eastAsia"/>
                <w:b/>
                <w:szCs w:val="21"/>
              </w:rPr>
              <w:t>■</w:t>
            </w:r>
            <w:r>
              <w:rPr>
                <w:sz w:val="24"/>
              </w:rPr>
              <w:t>货物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91092" w:rsidRDefault="008E39DC">
            <w:pPr>
              <w:jc w:val="center"/>
              <w:rPr>
                <w:sz w:val="24"/>
              </w:rPr>
            </w:pPr>
            <w:r>
              <w:rPr>
                <w:sz w:val="24"/>
              </w:rPr>
              <w:t>科研仪器设备</w:t>
            </w:r>
          </w:p>
        </w:tc>
        <w:tc>
          <w:tcPr>
            <w:tcW w:w="7540" w:type="dxa"/>
            <w:vAlign w:val="center"/>
          </w:tcPr>
          <w:p w:rsidR="00891092" w:rsidRDefault="008E39DC">
            <w:pPr>
              <w:jc w:val="left"/>
              <w:rPr>
                <w:sz w:val="24"/>
              </w:rPr>
            </w:pPr>
            <w:r>
              <w:rPr>
                <w:sz w:val="24"/>
              </w:rPr>
              <w:t>是否属于科研仪器设备采购项目：</w:t>
            </w:r>
          </w:p>
          <w:p w:rsidR="00891092" w:rsidRDefault="008E39DC">
            <w:pPr>
              <w:jc w:val="left"/>
              <w:rPr>
                <w:sz w:val="24"/>
              </w:rPr>
            </w:pPr>
            <w:r>
              <w:rPr>
                <w:sz w:val="24"/>
              </w:rPr>
              <w:t>□</w:t>
            </w:r>
            <w:r>
              <w:rPr>
                <w:sz w:val="24"/>
              </w:rPr>
              <w:t>是</w:t>
            </w:r>
          </w:p>
          <w:p w:rsidR="00891092" w:rsidRDefault="008E39DC">
            <w:pPr>
              <w:jc w:val="left"/>
              <w:rPr>
                <w:sz w:val="24"/>
              </w:rPr>
            </w:pPr>
            <w:r>
              <w:rPr>
                <w:rFonts w:cs="宋体" w:hint="eastAsia"/>
                <w:b/>
                <w:szCs w:val="21"/>
              </w:rPr>
              <w:t>■</w:t>
            </w:r>
            <w:r>
              <w:rPr>
                <w:sz w:val="24"/>
              </w:rPr>
              <w:t>否</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91092" w:rsidRDefault="008E39DC">
            <w:pPr>
              <w:jc w:val="center"/>
              <w:rPr>
                <w:sz w:val="24"/>
              </w:rPr>
            </w:pPr>
            <w:r>
              <w:rPr>
                <w:sz w:val="24"/>
              </w:rPr>
              <w:t>核心产品</w:t>
            </w:r>
          </w:p>
        </w:tc>
        <w:tc>
          <w:tcPr>
            <w:tcW w:w="7540" w:type="dxa"/>
            <w:vAlign w:val="center"/>
          </w:tcPr>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891092" w:rsidRDefault="00811AE5">
            <w:pPr>
              <w:pStyle w:val="af1"/>
              <w:adjustRightInd w:val="0"/>
              <w:snapToGrid w:val="0"/>
              <w:rPr>
                <w:rFonts w:ascii="Times New Roman" w:hAnsi="Times New Roman" w:hint="default"/>
                <w:sz w:val="24"/>
                <w:szCs w:val="24"/>
              </w:rPr>
            </w:pPr>
            <w:r>
              <w:rPr>
                <w:rFonts w:cs="宋体"/>
                <w:b/>
                <w:szCs w:val="21"/>
              </w:rPr>
              <w:t>■</w:t>
            </w:r>
            <w:r w:rsidR="008E39DC">
              <w:rPr>
                <w:rFonts w:ascii="Times New Roman" w:hAnsi="Times New Roman" w:hint="default"/>
                <w:sz w:val="24"/>
                <w:szCs w:val="24"/>
              </w:rPr>
              <w:t>本项目</w:t>
            </w:r>
            <w:r w:rsidR="008E39DC">
              <w:rPr>
                <w:rFonts w:ascii="Times New Roman" w:hAnsi="Times New Roman" w:hint="default"/>
                <w:sz w:val="24"/>
                <w:szCs w:val="24"/>
              </w:rPr>
              <w:t>_</w:t>
            </w:r>
            <w:r w:rsidR="00C3044B">
              <w:rPr>
                <w:rFonts w:ascii="Times New Roman" w:hAnsi="Times New Roman"/>
                <w:color w:val="FF0000"/>
                <w:sz w:val="24"/>
                <w:szCs w:val="24"/>
              </w:rPr>
              <w:t>5</w:t>
            </w:r>
            <w:r w:rsidR="00A8370C">
              <w:rPr>
                <w:rFonts w:ascii="Times New Roman" w:hAnsi="Times New Roman"/>
                <w:color w:val="FF0000"/>
                <w:sz w:val="24"/>
                <w:szCs w:val="24"/>
              </w:rPr>
              <w:t>1</w:t>
            </w:r>
            <w:r w:rsidR="008E39DC">
              <w:rPr>
                <w:rFonts w:ascii="Times New Roman" w:hAnsi="Times New Roman" w:hint="default"/>
                <w:sz w:val="24"/>
                <w:szCs w:val="24"/>
              </w:rPr>
              <w:t>_</w:t>
            </w:r>
            <w:r w:rsidR="008E39DC">
              <w:rPr>
                <w:rFonts w:ascii="Times New Roman" w:hAnsi="Times New Roman" w:hint="default"/>
                <w:sz w:val="24"/>
                <w:szCs w:val="24"/>
              </w:rPr>
              <w:t>包为单一产品采购项目。</w:t>
            </w:r>
          </w:p>
          <w:p w:rsidR="00891092" w:rsidRDefault="00811AE5" w:rsidP="00811AE5">
            <w:pPr>
              <w:jc w:val="left"/>
              <w:rPr>
                <w:sz w:val="24"/>
              </w:rPr>
            </w:pPr>
            <w:r>
              <w:rPr>
                <w:sz w:val="24"/>
              </w:rPr>
              <w:t>□</w:t>
            </w:r>
            <w:r w:rsidR="008E39DC">
              <w:rPr>
                <w:sz w:val="24"/>
              </w:rPr>
              <w:t>本项目</w:t>
            </w:r>
            <w:r w:rsidR="008E39DC">
              <w:rPr>
                <w:sz w:val="24"/>
              </w:rPr>
              <w:t>__</w:t>
            </w:r>
            <w:r w:rsidR="008E39DC">
              <w:rPr>
                <w:sz w:val="24"/>
              </w:rPr>
              <w:t>包为非单一产品采购项目，核心产品为：</w:t>
            </w:r>
            <w:r w:rsidR="008E39DC">
              <w:rPr>
                <w:sz w:val="24"/>
              </w:rPr>
              <w:t>__</w:t>
            </w:r>
            <w:r w:rsidR="008E39DC">
              <w:rPr>
                <w:sz w:val="24"/>
              </w:rPr>
              <w:t>。</w:t>
            </w:r>
          </w:p>
        </w:tc>
      </w:tr>
      <w:tr w:rsidR="00891092">
        <w:trPr>
          <w:trHeight w:val="20"/>
          <w:jc w:val="center"/>
        </w:trPr>
        <w:tc>
          <w:tcPr>
            <w:tcW w:w="988" w:type="dxa"/>
            <w:vMerge w:val="restart"/>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91092" w:rsidRDefault="008E39DC">
            <w:pPr>
              <w:jc w:val="center"/>
              <w:rPr>
                <w:sz w:val="24"/>
              </w:rPr>
            </w:pPr>
            <w:r>
              <w:rPr>
                <w:sz w:val="24"/>
              </w:rPr>
              <w:t>现场考察</w:t>
            </w:r>
          </w:p>
        </w:tc>
        <w:tc>
          <w:tcPr>
            <w:tcW w:w="7540" w:type="dxa"/>
            <w:vAlign w:val="center"/>
          </w:tcPr>
          <w:p w:rsidR="00891092" w:rsidRDefault="00811AE5">
            <w:pPr>
              <w:jc w:val="left"/>
              <w:rPr>
                <w:sz w:val="24"/>
              </w:rPr>
            </w:pPr>
            <w:r>
              <w:rPr>
                <w:rFonts w:cs="宋体" w:hint="eastAsia"/>
                <w:b/>
                <w:szCs w:val="21"/>
              </w:rPr>
              <w:t>■</w:t>
            </w:r>
            <w:r w:rsidR="008E39DC">
              <w:rPr>
                <w:sz w:val="24"/>
              </w:rPr>
              <w:t>不组织</w:t>
            </w:r>
          </w:p>
          <w:p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trPr>
          <w:trHeight w:val="20"/>
          <w:jc w:val="center"/>
        </w:trPr>
        <w:tc>
          <w:tcPr>
            <w:tcW w:w="988" w:type="dxa"/>
            <w:vMerge/>
            <w:vAlign w:val="center"/>
          </w:tcPr>
          <w:p w:rsidR="00891092" w:rsidRDefault="00891092">
            <w:pPr>
              <w:pStyle w:val="af1"/>
              <w:adjustRightInd w:val="0"/>
              <w:snapToGrid w:val="0"/>
              <w:jc w:val="center"/>
              <w:rPr>
                <w:rFonts w:ascii="Times New Roman" w:hAnsi="Times New Roman" w:hint="default"/>
                <w:sz w:val="24"/>
                <w:szCs w:val="24"/>
              </w:rPr>
            </w:pPr>
          </w:p>
        </w:tc>
        <w:tc>
          <w:tcPr>
            <w:tcW w:w="1701" w:type="dxa"/>
            <w:vAlign w:val="center"/>
          </w:tcPr>
          <w:p w:rsidR="00891092" w:rsidRDefault="008E39DC">
            <w:pPr>
              <w:jc w:val="center"/>
              <w:rPr>
                <w:sz w:val="24"/>
              </w:rPr>
            </w:pPr>
            <w:r>
              <w:rPr>
                <w:sz w:val="24"/>
              </w:rPr>
              <w:t>开标前答疑会</w:t>
            </w:r>
          </w:p>
        </w:tc>
        <w:tc>
          <w:tcPr>
            <w:tcW w:w="7540" w:type="dxa"/>
            <w:vAlign w:val="center"/>
          </w:tcPr>
          <w:p w:rsidR="00891092" w:rsidRDefault="008E39DC">
            <w:pPr>
              <w:jc w:val="left"/>
              <w:rPr>
                <w:sz w:val="24"/>
              </w:rPr>
            </w:pPr>
            <w:r>
              <w:rPr>
                <w:rFonts w:cs="宋体" w:hint="eastAsia"/>
                <w:b/>
                <w:szCs w:val="21"/>
              </w:rPr>
              <w:t>■</w:t>
            </w:r>
            <w:r>
              <w:rPr>
                <w:sz w:val="24"/>
              </w:rPr>
              <w:t>不召开</w:t>
            </w:r>
          </w:p>
          <w:p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jc w:val="left"/>
              <w:rPr>
                <w:sz w:val="24"/>
              </w:rPr>
            </w:pPr>
            <w:r>
              <w:rPr>
                <w:sz w:val="24"/>
              </w:rPr>
              <w:t>召开地点：</w:t>
            </w:r>
            <w:r>
              <w:rPr>
                <w:sz w:val="24"/>
              </w:rPr>
              <w:t>____________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91092" w:rsidRDefault="008E39DC">
            <w:pPr>
              <w:jc w:val="center"/>
              <w:rPr>
                <w:sz w:val="24"/>
              </w:rPr>
            </w:pPr>
            <w:r>
              <w:rPr>
                <w:sz w:val="24"/>
              </w:rPr>
              <w:t>样品</w:t>
            </w:r>
          </w:p>
        </w:tc>
        <w:tc>
          <w:tcPr>
            <w:tcW w:w="7540" w:type="dxa"/>
            <w:vAlign w:val="center"/>
          </w:tcPr>
          <w:p w:rsidR="00891092" w:rsidRDefault="008E39DC">
            <w:pPr>
              <w:jc w:val="left"/>
              <w:rPr>
                <w:sz w:val="24"/>
              </w:rPr>
            </w:pPr>
            <w:r>
              <w:rPr>
                <w:sz w:val="24"/>
              </w:rPr>
              <w:t>投标样品递交：</w:t>
            </w:r>
          </w:p>
          <w:p w:rsidR="00891092" w:rsidRDefault="008E39DC">
            <w:pPr>
              <w:jc w:val="left"/>
              <w:rPr>
                <w:sz w:val="24"/>
              </w:rPr>
            </w:pPr>
            <w:r>
              <w:rPr>
                <w:rFonts w:cs="宋体" w:hint="eastAsia"/>
                <w:b/>
                <w:szCs w:val="21"/>
              </w:rPr>
              <w:t>■</w:t>
            </w:r>
            <w:r>
              <w:rPr>
                <w:sz w:val="24"/>
              </w:rPr>
              <w:t>不需要</w:t>
            </w:r>
          </w:p>
          <w:p w:rsidR="00891092" w:rsidRDefault="008E39DC">
            <w:pPr>
              <w:jc w:val="left"/>
              <w:rPr>
                <w:sz w:val="24"/>
              </w:rPr>
            </w:pPr>
            <w:r>
              <w:rPr>
                <w:sz w:val="24"/>
              </w:rPr>
              <w:t>□</w:t>
            </w:r>
            <w:r>
              <w:rPr>
                <w:sz w:val="24"/>
              </w:rPr>
              <w:t>需要，具体要求如下：</w:t>
            </w:r>
          </w:p>
          <w:p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rsidR="00891092" w:rsidRDefault="008E39DC">
            <w:pPr>
              <w:jc w:val="left"/>
              <w:rPr>
                <w:sz w:val="24"/>
              </w:rPr>
            </w:pPr>
            <w:r>
              <w:rPr>
                <w:sz w:val="24"/>
              </w:rPr>
              <w:t>（</w:t>
            </w:r>
            <w:r>
              <w:rPr>
                <w:sz w:val="24"/>
              </w:rPr>
              <w:t>2</w:t>
            </w:r>
            <w:r>
              <w:rPr>
                <w:sz w:val="24"/>
              </w:rPr>
              <w:t>）是否需要随样品提交相关检测报告：</w:t>
            </w:r>
          </w:p>
          <w:p w:rsidR="00891092" w:rsidRDefault="008E39DC">
            <w:pPr>
              <w:ind w:firstLineChars="250" w:firstLine="600"/>
              <w:jc w:val="left"/>
              <w:rPr>
                <w:sz w:val="24"/>
              </w:rPr>
            </w:pPr>
            <w:r>
              <w:rPr>
                <w:sz w:val="24"/>
              </w:rPr>
              <w:t>□</w:t>
            </w:r>
            <w:r>
              <w:rPr>
                <w:sz w:val="24"/>
              </w:rPr>
              <w:t>不需要</w:t>
            </w:r>
          </w:p>
          <w:p w:rsidR="00891092" w:rsidRDefault="008E39DC">
            <w:pPr>
              <w:ind w:firstLineChars="250" w:firstLine="600"/>
              <w:jc w:val="left"/>
              <w:rPr>
                <w:sz w:val="24"/>
              </w:rPr>
            </w:pPr>
            <w:r>
              <w:rPr>
                <w:sz w:val="24"/>
              </w:rPr>
              <w:t>□</w:t>
            </w:r>
            <w:r>
              <w:rPr>
                <w:sz w:val="24"/>
              </w:rPr>
              <w:t>需要</w:t>
            </w:r>
          </w:p>
          <w:p w:rsidR="00891092" w:rsidRDefault="008E39DC">
            <w:pPr>
              <w:jc w:val="left"/>
              <w:rPr>
                <w:sz w:val="24"/>
              </w:rPr>
            </w:pPr>
            <w:r>
              <w:rPr>
                <w:sz w:val="24"/>
              </w:rPr>
              <w:t>（</w:t>
            </w:r>
            <w:r>
              <w:rPr>
                <w:sz w:val="24"/>
              </w:rPr>
              <w:t>3</w:t>
            </w:r>
            <w:r>
              <w:rPr>
                <w:sz w:val="24"/>
              </w:rPr>
              <w:t>）样品递交要求：</w:t>
            </w:r>
            <w:r>
              <w:rPr>
                <w:sz w:val="24"/>
              </w:rPr>
              <w:t>_________</w:t>
            </w:r>
            <w:r>
              <w:rPr>
                <w:sz w:val="24"/>
              </w:rPr>
              <w:t>；</w:t>
            </w:r>
          </w:p>
          <w:p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trPr>
          <w:trHeight w:val="1535"/>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91092" w:rsidRDefault="008E39DC">
            <w:pPr>
              <w:jc w:val="center"/>
              <w:rPr>
                <w:sz w:val="24"/>
              </w:rPr>
            </w:pPr>
            <w:r>
              <w:rPr>
                <w:sz w:val="24"/>
              </w:rPr>
              <w:t>标的所属行业</w:t>
            </w:r>
          </w:p>
        </w:tc>
        <w:tc>
          <w:tcPr>
            <w:tcW w:w="7540" w:type="dxa"/>
            <w:vAlign w:val="center"/>
          </w:tcPr>
          <w:p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891092">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sz w:val="24"/>
                    </w:rPr>
                  </w:pPr>
                  <w:r>
                    <w:rPr>
                      <w:rFonts w:eastAsiaTheme="minorEastAsia"/>
                      <w:sz w:val="24"/>
                    </w:rPr>
                    <w:t>中小企业划分标准所属行业</w:t>
                  </w:r>
                </w:p>
              </w:tc>
            </w:tr>
            <w:tr w:rsidR="00891092">
              <w:trPr>
                <w:trHeight w:val="454"/>
              </w:trPr>
              <w:tc>
                <w:tcPr>
                  <w:tcW w:w="561" w:type="pct"/>
                  <w:tcBorders>
                    <w:top w:val="single" w:sz="4" w:space="0" w:color="auto"/>
                    <w:left w:val="single" w:sz="4" w:space="0" w:color="auto"/>
                    <w:right w:val="single" w:sz="4" w:space="0" w:color="auto"/>
                  </w:tcBorders>
                  <w:vAlign w:val="center"/>
                </w:tcPr>
                <w:p w:rsidR="00891092" w:rsidRDefault="00C3044B" w:rsidP="00A8370C">
                  <w:pPr>
                    <w:jc w:val="center"/>
                    <w:rPr>
                      <w:rFonts w:eastAsiaTheme="minorEastAsia"/>
                      <w:bCs/>
                      <w:color w:val="FF0000"/>
                      <w:sz w:val="24"/>
                    </w:rPr>
                  </w:pPr>
                  <w:r>
                    <w:rPr>
                      <w:rFonts w:eastAsiaTheme="minorEastAsia" w:hint="eastAsia"/>
                      <w:bCs/>
                      <w:color w:val="FF0000"/>
                      <w:sz w:val="24"/>
                    </w:rPr>
                    <w:t>5</w:t>
                  </w:r>
                  <w:r w:rsidR="00A8370C">
                    <w:rPr>
                      <w:rFonts w:eastAsiaTheme="minorEastAsia" w:hint="eastAsia"/>
                      <w:bCs/>
                      <w:color w:val="FF0000"/>
                      <w:sz w:val="24"/>
                    </w:rPr>
                    <w:t>1</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A8370C">
                  <w:pPr>
                    <w:jc w:val="center"/>
                    <w:rPr>
                      <w:rFonts w:ascii="宋体" w:hAnsi="宋体" w:cs="宋体"/>
                      <w:color w:val="000000"/>
                      <w:sz w:val="24"/>
                    </w:rPr>
                  </w:pPr>
                  <w:r w:rsidRPr="00A8370C">
                    <w:rPr>
                      <w:rFonts w:hint="eastAsia"/>
                    </w:rPr>
                    <w:t>大样品扫描探针显微图像仪</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kern w:val="0"/>
                      <w:sz w:val="24"/>
                    </w:rPr>
                  </w:pPr>
                  <w:r>
                    <w:rPr>
                      <w:rFonts w:eastAsiaTheme="minorEastAsia"/>
                      <w:kern w:val="0"/>
                      <w:sz w:val="24"/>
                    </w:rPr>
                    <w:t>工业</w:t>
                  </w:r>
                </w:p>
              </w:tc>
            </w:tr>
          </w:tbl>
          <w:p w:rsidR="00891092" w:rsidRDefault="00891092">
            <w:pPr>
              <w:jc w:val="left"/>
              <w:rPr>
                <w:sz w:val="24"/>
              </w:rPr>
            </w:pPr>
          </w:p>
        </w:tc>
      </w:tr>
      <w:tr w:rsidR="00891092">
        <w:trPr>
          <w:trHeight w:val="841"/>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891092" w:rsidRDefault="008E39DC">
            <w:pPr>
              <w:jc w:val="center"/>
              <w:rPr>
                <w:sz w:val="24"/>
              </w:rPr>
            </w:pPr>
            <w:r>
              <w:rPr>
                <w:sz w:val="24"/>
              </w:rPr>
              <w:t>投标报价</w:t>
            </w:r>
          </w:p>
        </w:tc>
        <w:tc>
          <w:tcPr>
            <w:tcW w:w="7540" w:type="dxa"/>
            <w:vAlign w:val="center"/>
          </w:tcPr>
          <w:p w:rsidR="00891092" w:rsidRDefault="008E39DC">
            <w:pPr>
              <w:jc w:val="left"/>
              <w:rPr>
                <w:sz w:val="24"/>
              </w:rPr>
            </w:pPr>
            <w:r>
              <w:rPr>
                <w:sz w:val="24"/>
              </w:rPr>
              <w:t>投标报价的特殊规定：</w:t>
            </w:r>
          </w:p>
          <w:p w:rsidR="00891092" w:rsidRDefault="008E39DC">
            <w:pPr>
              <w:jc w:val="left"/>
              <w:rPr>
                <w:sz w:val="24"/>
              </w:rPr>
            </w:pPr>
            <w:r>
              <w:rPr>
                <w:rFonts w:cs="宋体" w:hint="eastAsia"/>
                <w:b/>
                <w:szCs w:val="21"/>
              </w:rPr>
              <w:t>■</w:t>
            </w:r>
            <w:r>
              <w:rPr>
                <w:sz w:val="24"/>
              </w:rPr>
              <w:t>无</w:t>
            </w:r>
          </w:p>
          <w:p w:rsidR="00891092" w:rsidRDefault="008E39DC">
            <w:pPr>
              <w:jc w:val="left"/>
              <w:rPr>
                <w:sz w:val="24"/>
              </w:rPr>
            </w:pPr>
            <w:r>
              <w:rPr>
                <w:sz w:val="24"/>
              </w:rPr>
              <w:t>□</w:t>
            </w:r>
            <w:r>
              <w:rPr>
                <w:sz w:val="24"/>
              </w:rPr>
              <w:t>有，具体情形：</w:t>
            </w:r>
            <w:r>
              <w:rPr>
                <w:sz w:val="24"/>
              </w:rPr>
              <w:t>_____</w:t>
            </w:r>
            <w:r>
              <w:rPr>
                <w:sz w:val="24"/>
              </w:rPr>
              <w:t>。</w:t>
            </w:r>
          </w:p>
        </w:tc>
      </w:tr>
      <w:tr w:rsidR="00891092">
        <w:trPr>
          <w:trHeight w:val="807"/>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891092" w:rsidRDefault="008E39DC">
            <w:pPr>
              <w:jc w:val="center"/>
              <w:rPr>
                <w:sz w:val="24"/>
              </w:rPr>
            </w:pPr>
            <w:r>
              <w:rPr>
                <w:sz w:val="24"/>
              </w:rPr>
              <w:t>投标保证金</w:t>
            </w:r>
          </w:p>
        </w:tc>
        <w:tc>
          <w:tcPr>
            <w:tcW w:w="7540" w:type="dxa"/>
            <w:vAlign w:val="center"/>
          </w:tcPr>
          <w:p w:rsidR="00891092" w:rsidRDefault="008E39DC">
            <w:pPr>
              <w:pStyle w:val="af1"/>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891092" w:rsidRDefault="00C3044B">
            <w:pPr>
              <w:pStyle w:val="af1"/>
              <w:adjustRightInd w:val="0"/>
              <w:snapToGrid w:val="0"/>
              <w:rPr>
                <w:rFonts w:ascii="Times New Roman" w:hAnsi="Times New Roman" w:hint="default"/>
                <w:sz w:val="24"/>
                <w:szCs w:val="24"/>
              </w:rPr>
            </w:pPr>
            <w:r>
              <w:rPr>
                <w:rFonts w:ascii="Times New Roman" w:hAnsi="Times New Roman"/>
                <w:color w:val="FF0000"/>
                <w:sz w:val="24"/>
                <w:szCs w:val="24"/>
              </w:rPr>
              <w:t>5</w:t>
            </w:r>
            <w:r w:rsidR="00A8370C">
              <w:rPr>
                <w:rFonts w:ascii="Times New Roman" w:hAnsi="Times New Roman"/>
                <w:color w:val="FF0000"/>
                <w:sz w:val="24"/>
                <w:szCs w:val="24"/>
              </w:rPr>
              <w:t>1</w:t>
            </w:r>
            <w:r w:rsidR="008E39DC">
              <w:rPr>
                <w:rFonts w:ascii="Times New Roman" w:hAnsi="Times New Roman" w:hint="default"/>
                <w:color w:val="FF0000"/>
                <w:sz w:val="24"/>
                <w:szCs w:val="24"/>
              </w:rPr>
              <w:t>包</w:t>
            </w:r>
            <w:r w:rsidR="008E39DC">
              <w:rPr>
                <w:rFonts w:ascii="Times New Roman" w:hAnsi="Times New Roman" w:hint="default"/>
                <w:sz w:val="24"/>
                <w:szCs w:val="24"/>
              </w:rPr>
              <w:t>：</w:t>
            </w:r>
            <w:r w:rsidR="00A8370C">
              <w:rPr>
                <w:rFonts w:ascii="Times New Roman" w:hAnsi="Times New Roman"/>
                <w:sz w:val="24"/>
              </w:rPr>
              <w:t>50</w:t>
            </w:r>
            <w:r w:rsidR="008E39DC">
              <w:rPr>
                <w:rFonts w:ascii="Times New Roman" w:hAnsi="Times New Roman"/>
                <w:sz w:val="24"/>
              </w:rPr>
              <w:t>,</w:t>
            </w:r>
            <w:r w:rsidR="00A8370C">
              <w:rPr>
                <w:rFonts w:ascii="Times New Roman" w:hAnsi="Times New Roman"/>
                <w:sz w:val="24"/>
              </w:rPr>
              <w:t>2</w:t>
            </w:r>
            <w:r w:rsidR="008E39DC">
              <w:rPr>
                <w:rFonts w:ascii="Times New Roman" w:hAnsi="Times New Roman"/>
                <w:sz w:val="24"/>
              </w:rPr>
              <w:t>00.00</w:t>
            </w:r>
            <w:r w:rsidR="008E39DC">
              <w:rPr>
                <w:rFonts w:ascii="Times New Roman" w:hAnsi="Times New Roman"/>
                <w:sz w:val="24"/>
              </w:rPr>
              <w:t>元整</w:t>
            </w:r>
            <w:r w:rsidR="008E39DC">
              <w:rPr>
                <w:rFonts w:ascii="Times New Roman" w:hAnsi="Times New Roman" w:hint="default"/>
                <w:sz w:val="24"/>
                <w:szCs w:val="24"/>
              </w:rPr>
              <w:t>。</w:t>
            </w:r>
          </w:p>
          <w:p w:rsidR="00891092" w:rsidRDefault="008E39DC">
            <w:pPr>
              <w:jc w:val="left"/>
              <w:rPr>
                <w:sz w:val="24"/>
              </w:rPr>
            </w:pPr>
            <w:r>
              <w:rPr>
                <w:sz w:val="24"/>
              </w:rPr>
              <w:t>投标保证金收受人信息：</w:t>
            </w:r>
          </w:p>
          <w:p w:rsidR="00891092" w:rsidRDefault="008E39DC">
            <w:pPr>
              <w:jc w:val="left"/>
              <w:rPr>
                <w:rFonts w:cs="宋体"/>
                <w:sz w:val="24"/>
              </w:rPr>
            </w:pPr>
            <w:r>
              <w:rPr>
                <w:rFonts w:cs="宋体" w:hint="eastAsia"/>
                <w:sz w:val="24"/>
              </w:rPr>
              <w:t>开户名（全称）：北京宏信天诚国际招标有限公司</w:t>
            </w:r>
          </w:p>
          <w:p w:rsidR="00891092" w:rsidRDefault="008E39DC">
            <w:pPr>
              <w:jc w:val="left"/>
              <w:rPr>
                <w:rFonts w:cs="宋体"/>
                <w:sz w:val="24"/>
              </w:rPr>
            </w:pPr>
            <w:r>
              <w:rPr>
                <w:rFonts w:cs="宋体" w:hint="eastAsia"/>
                <w:sz w:val="24"/>
              </w:rPr>
              <w:t>开户银行：北京银行股份有限公司清华园支行</w:t>
            </w:r>
          </w:p>
          <w:p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91092" w:rsidRDefault="00891092">
            <w:pPr>
              <w:jc w:val="center"/>
              <w:rPr>
                <w:sz w:val="24"/>
              </w:rPr>
            </w:pPr>
          </w:p>
        </w:tc>
        <w:tc>
          <w:tcPr>
            <w:tcW w:w="7540" w:type="dxa"/>
            <w:vAlign w:val="center"/>
          </w:tcPr>
          <w:p w:rsidR="00891092" w:rsidRDefault="008E39DC">
            <w:pPr>
              <w:jc w:val="left"/>
              <w:rPr>
                <w:sz w:val="24"/>
              </w:rPr>
            </w:pPr>
            <w:r>
              <w:rPr>
                <w:sz w:val="24"/>
              </w:rPr>
              <w:t>投标保证金可以不予退还的其他情形：</w:t>
            </w:r>
          </w:p>
          <w:p w:rsidR="00891092" w:rsidRDefault="008E39DC">
            <w:pPr>
              <w:jc w:val="left"/>
              <w:rPr>
                <w:sz w:val="24"/>
              </w:rPr>
            </w:pPr>
            <w:r>
              <w:rPr>
                <w:sz w:val="24"/>
              </w:rPr>
              <w:t>□</w:t>
            </w:r>
            <w:r>
              <w:rPr>
                <w:sz w:val="24"/>
              </w:rPr>
              <w:t>无</w:t>
            </w:r>
          </w:p>
          <w:p w:rsidR="00891092" w:rsidRDefault="008E39DC">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891092" w:rsidRDefault="008E39DC">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91092" w:rsidRDefault="008E39DC">
            <w:pPr>
              <w:jc w:val="center"/>
              <w:rPr>
                <w:sz w:val="24"/>
              </w:rPr>
            </w:pPr>
            <w:r>
              <w:rPr>
                <w:sz w:val="24"/>
              </w:rPr>
              <w:t>投标有效期</w:t>
            </w:r>
          </w:p>
        </w:tc>
        <w:tc>
          <w:tcPr>
            <w:tcW w:w="7540" w:type="dxa"/>
            <w:vAlign w:val="center"/>
          </w:tcPr>
          <w:p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91092" w:rsidRDefault="008E39DC">
            <w:pPr>
              <w:jc w:val="center"/>
              <w:rPr>
                <w:sz w:val="24"/>
              </w:rPr>
            </w:pPr>
            <w:r>
              <w:rPr>
                <w:sz w:val="24"/>
              </w:rPr>
              <w:t>解密时间</w:t>
            </w:r>
          </w:p>
        </w:tc>
        <w:tc>
          <w:tcPr>
            <w:tcW w:w="7540" w:type="dxa"/>
            <w:vAlign w:val="center"/>
          </w:tcPr>
          <w:p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91092" w:rsidRDefault="008E39DC">
            <w:pPr>
              <w:jc w:val="center"/>
              <w:rPr>
                <w:sz w:val="24"/>
              </w:rPr>
            </w:pPr>
            <w:r>
              <w:rPr>
                <w:sz w:val="24"/>
              </w:rPr>
              <w:t>确定中标人</w:t>
            </w:r>
          </w:p>
        </w:tc>
        <w:tc>
          <w:tcPr>
            <w:tcW w:w="7540" w:type="dxa"/>
            <w:vAlign w:val="center"/>
          </w:tcPr>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891092" w:rsidRDefault="008E39DC">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891092" w:rsidRDefault="008E39DC">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891092" w:rsidRDefault="008E39DC">
            <w:pPr>
              <w:jc w:val="left"/>
              <w:rPr>
                <w:sz w:val="24"/>
                <w:u w:val="single"/>
              </w:rPr>
            </w:pPr>
            <w:r>
              <w:rPr>
                <w:rFonts w:cs="宋体" w:hint="eastAsia"/>
                <w:b/>
                <w:szCs w:val="21"/>
              </w:rPr>
              <w:t>■</w:t>
            </w:r>
            <w:r>
              <w:rPr>
                <w:sz w:val="24"/>
              </w:rPr>
              <w:t>随机抽取</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91092" w:rsidRDefault="008E39DC">
            <w:pPr>
              <w:jc w:val="center"/>
              <w:rPr>
                <w:sz w:val="24"/>
              </w:rPr>
            </w:pPr>
            <w:r>
              <w:rPr>
                <w:sz w:val="24"/>
              </w:rPr>
              <w:t>分包</w:t>
            </w:r>
          </w:p>
        </w:tc>
        <w:tc>
          <w:tcPr>
            <w:tcW w:w="7540" w:type="dxa"/>
            <w:vAlign w:val="center"/>
          </w:tcPr>
          <w:p w:rsidR="00891092" w:rsidRDefault="008E39DC">
            <w:pPr>
              <w:jc w:val="left"/>
              <w:rPr>
                <w:sz w:val="24"/>
              </w:rPr>
            </w:pPr>
            <w:r>
              <w:rPr>
                <w:sz w:val="24"/>
              </w:rPr>
              <w:t>本项目的非主体、非关键性工作是否允许分包：</w:t>
            </w:r>
          </w:p>
          <w:p w:rsidR="00891092" w:rsidRDefault="008E39DC">
            <w:pPr>
              <w:jc w:val="left"/>
              <w:rPr>
                <w:sz w:val="24"/>
              </w:rPr>
            </w:pPr>
            <w:r>
              <w:rPr>
                <w:rFonts w:cs="宋体" w:hint="eastAsia"/>
                <w:b/>
                <w:szCs w:val="21"/>
              </w:rPr>
              <w:t>■</w:t>
            </w:r>
            <w:r>
              <w:rPr>
                <w:sz w:val="24"/>
              </w:rPr>
              <w:t>不允许</w:t>
            </w:r>
          </w:p>
          <w:p w:rsidR="00891092" w:rsidRDefault="008E39DC">
            <w:pPr>
              <w:jc w:val="left"/>
              <w:rPr>
                <w:sz w:val="24"/>
              </w:rPr>
            </w:pPr>
            <w:r>
              <w:rPr>
                <w:sz w:val="24"/>
              </w:rPr>
              <w:t>□</w:t>
            </w:r>
            <w:r>
              <w:rPr>
                <w:sz w:val="24"/>
              </w:rPr>
              <w:t>允许，具体要求：</w:t>
            </w:r>
          </w:p>
          <w:p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91092" w:rsidRDefault="008E39DC">
            <w:pPr>
              <w:jc w:val="center"/>
              <w:rPr>
                <w:sz w:val="24"/>
              </w:rPr>
            </w:pPr>
            <w:r>
              <w:rPr>
                <w:sz w:val="24"/>
              </w:rPr>
              <w:t>政采贷</w:t>
            </w:r>
          </w:p>
        </w:tc>
        <w:tc>
          <w:tcPr>
            <w:tcW w:w="7540" w:type="dxa"/>
            <w:vAlign w:val="center"/>
          </w:tcPr>
          <w:p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91092" w:rsidRDefault="008E39DC">
            <w:pPr>
              <w:jc w:val="center"/>
              <w:rPr>
                <w:sz w:val="24"/>
              </w:rPr>
            </w:pPr>
            <w:r>
              <w:rPr>
                <w:sz w:val="24"/>
              </w:rPr>
              <w:t>询问</w:t>
            </w:r>
          </w:p>
        </w:tc>
        <w:tc>
          <w:tcPr>
            <w:tcW w:w="7540" w:type="dxa"/>
            <w:vAlign w:val="center"/>
          </w:tcPr>
          <w:p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91092" w:rsidRDefault="008E39DC">
            <w:pPr>
              <w:jc w:val="center"/>
              <w:rPr>
                <w:sz w:val="24"/>
              </w:rPr>
            </w:pPr>
            <w:r>
              <w:rPr>
                <w:sz w:val="24"/>
              </w:rPr>
              <w:t>联系方式</w:t>
            </w:r>
          </w:p>
        </w:tc>
        <w:tc>
          <w:tcPr>
            <w:tcW w:w="7540" w:type="dxa"/>
            <w:vAlign w:val="center"/>
          </w:tcPr>
          <w:p w:rsidR="00891092" w:rsidRDefault="008E39DC">
            <w:pPr>
              <w:jc w:val="left"/>
              <w:rPr>
                <w:sz w:val="24"/>
              </w:rPr>
            </w:pPr>
            <w:r>
              <w:rPr>
                <w:sz w:val="24"/>
              </w:rPr>
              <w:t>接收询问和质疑的联系方式</w:t>
            </w:r>
          </w:p>
          <w:p w:rsidR="00891092" w:rsidRDefault="008E39DC">
            <w:pPr>
              <w:jc w:val="left"/>
              <w:rPr>
                <w:sz w:val="24"/>
              </w:rPr>
            </w:pPr>
            <w:r>
              <w:rPr>
                <w:sz w:val="24"/>
              </w:rPr>
              <w:t>联系部门：</w:t>
            </w:r>
            <w:r>
              <w:rPr>
                <w:rFonts w:hint="eastAsia"/>
                <w:sz w:val="24"/>
              </w:rPr>
              <w:t>综合法务部</w:t>
            </w:r>
            <w:r>
              <w:rPr>
                <w:sz w:val="24"/>
              </w:rPr>
              <w:t>；</w:t>
            </w:r>
          </w:p>
          <w:p w:rsidR="00891092" w:rsidRDefault="008E39DC">
            <w:pPr>
              <w:jc w:val="left"/>
              <w:rPr>
                <w:sz w:val="24"/>
              </w:rPr>
            </w:pPr>
            <w:r>
              <w:rPr>
                <w:sz w:val="24"/>
              </w:rPr>
              <w:t>联系电话：</w:t>
            </w:r>
            <w:r>
              <w:rPr>
                <w:sz w:val="24"/>
              </w:rPr>
              <w:t>010-63974645</w:t>
            </w:r>
            <w:r>
              <w:rPr>
                <w:sz w:val="24"/>
              </w:rPr>
              <w:t>；</w:t>
            </w:r>
          </w:p>
          <w:p w:rsidR="00891092" w:rsidRDefault="008E39DC">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91092" w:rsidRDefault="008E39DC">
            <w:pPr>
              <w:jc w:val="left"/>
              <w:rPr>
                <w:sz w:val="24"/>
              </w:rPr>
            </w:pPr>
            <w:r>
              <w:rPr>
                <w:sz w:val="24"/>
              </w:rPr>
              <w:t>收费对象：</w:t>
            </w:r>
          </w:p>
          <w:p w:rsidR="00891092" w:rsidRDefault="008E39DC">
            <w:pPr>
              <w:jc w:val="left"/>
              <w:rPr>
                <w:sz w:val="24"/>
              </w:rPr>
            </w:pPr>
            <w:r>
              <w:rPr>
                <w:sz w:val="24"/>
              </w:rPr>
              <w:t>□</w:t>
            </w:r>
            <w:r>
              <w:rPr>
                <w:sz w:val="24"/>
              </w:rPr>
              <w:t>采购人</w:t>
            </w:r>
          </w:p>
          <w:p w:rsidR="00891092" w:rsidRDefault="008E39DC">
            <w:pPr>
              <w:jc w:val="left"/>
              <w:rPr>
                <w:sz w:val="24"/>
              </w:rPr>
            </w:pPr>
            <w:r>
              <w:rPr>
                <w:rFonts w:cs="宋体" w:hint="eastAsia"/>
                <w:b/>
                <w:szCs w:val="21"/>
              </w:rPr>
              <w:t>■</w:t>
            </w:r>
            <w:r>
              <w:rPr>
                <w:sz w:val="24"/>
              </w:rPr>
              <w:t>中标人</w:t>
            </w:r>
          </w:p>
          <w:p w:rsidR="00891092" w:rsidRDefault="008E39DC">
            <w:pPr>
              <w:jc w:val="left"/>
              <w:rPr>
                <w:sz w:val="24"/>
              </w:rPr>
            </w:pPr>
            <w:r>
              <w:rPr>
                <w:sz w:val="24"/>
              </w:rPr>
              <w:t>收费标准：</w:t>
            </w:r>
            <w:r>
              <w:rPr>
                <w:rFonts w:hint="eastAsia"/>
                <w:sz w:val="24"/>
              </w:rPr>
              <w:t>按以下标准执行</w:t>
            </w:r>
            <w:r>
              <w:rPr>
                <w:sz w:val="24"/>
              </w:rPr>
              <w:t>；</w:t>
            </w:r>
          </w:p>
          <w:p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rsidR="00891092" w:rsidRDefault="008E39DC">
                  <w:pPr>
                    <w:tabs>
                      <w:tab w:val="left" w:pos="8640"/>
                    </w:tabs>
                    <w:jc w:val="center"/>
                    <w:rPr>
                      <w:rFonts w:cs="宋体"/>
                      <w:szCs w:val="21"/>
                    </w:rPr>
                  </w:pPr>
                  <w:r>
                    <w:rPr>
                      <w:rFonts w:cs="宋体" w:hint="eastAsia"/>
                      <w:szCs w:val="21"/>
                    </w:rPr>
                    <w:t>费率</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8</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100-500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32</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500-1000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0.</w:t>
                  </w:r>
                  <w:r w:rsidR="00811AE5">
                    <w:rPr>
                      <w:rFonts w:cs="宋体" w:hint="eastAsia"/>
                      <w:szCs w:val="21"/>
                    </w:rPr>
                    <w:t>96</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rsidR="00891092" w:rsidRDefault="00811AE5">
                  <w:pPr>
                    <w:tabs>
                      <w:tab w:val="left" w:pos="8640"/>
                    </w:tabs>
                    <w:jc w:val="center"/>
                    <w:rPr>
                      <w:rFonts w:cs="宋体"/>
                      <w:szCs w:val="21"/>
                    </w:rPr>
                  </w:pPr>
                  <w:r>
                    <w:rPr>
                      <w:rFonts w:cs="宋体" w:hint="eastAsia"/>
                      <w:szCs w:val="21"/>
                    </w:rPr>
                    <w:t>0.6</w:t>
                  </w:r>
                  <w:r w:rsidR="008E39DC">
                    <w:rPr>
                      <w:rFonts w:cs="宋体" w:hint="eastAsia"/>
                      <w:szCs w:val="21"/>
                    </w:rPr>
                    <w:t>%</w:t>
                  </w:r>
                </w:p>
              </w:tc>
            </w:tr>
          </w:tbl>
          <w:p w:rsidR="00891092" w:rsidRDefault="00891092">
            <w:pPr>
              <w:jc w:val="left"/>
              <w:rPr>
                <w:sz w:val="24"/>
              </w:rPr>
            </w:pPr>
          </w:p>
        </w:tc>
      </w:tr>
    </w:tbl>
    <w:p w:rsidR="00891092" w:rsidRDefault="00891092">
      <w:pPr>
        <w:tabs>
          <w:tab w:val="left" w:pos="5580"/>
        </w:tabs>
        <w:adjustRightInd w:val="0"/>
        <w:spacing w:line="360" w:lineRule="auto"/>
        <w:jc w:val="distribute"/>
        <w:rPr>
          <w:sz w:val="24"/>
        </w:rPr>
        <w:sectPr w:rsidR="0089109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rsidR="00891092" w:rsidRDefault="008E39DC" w:rsidP="009F1289">
      <w:pPr>
        <w:spacing w:beforeLines="100" w:afterLines="10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91092" w:rsidRDefault="008E39DC">
      <w:pPr>
        <w:pStyle w:val="22"/>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891092" w:rsidRDefault="008E39DC">
      <w:pPr>
        <w:numPr>
          <w:ilvl w:val="2"/>
          <w:numId w:val="9"/>
        </w:numPr>
        <w:snapToGrid w:val="0"/>
        <w:spacing w:line="360" w:lineRule="auto"/>
        <w:rPr>
          <w:sz w:val="24"/>
        </w:rPr>
      </w:pPr>
      <w:r>
        <w:rPr>
          <w:sz w:val="24"/>
        </w:rPr>
        <w:t>中小企业定义：</w:t>
      </w: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91092" w:rsidRDefault="008E39DC">
      <w:pPr>
        <w:numPr>
          <w:ilvl w:val="2"/>
          <w:numId w:val="9"/>
        </w:numPr>
        <w:snapToGrid w:val="0"/>
        <w:spacing w:line="360" w:lineRule="auto"/>
        <w:rPr>
          <w:sz w:val="24"/>
        </w:rPr>
      </w:pPr>
      <w:r>
        <w:rPr>
          <w:sz w:val="24"/>
        </w:rPr>
        <w:t>本项目是否专门面向中小企业预留采购份额见第一章《投标邀请》。</w:t>
      </w:r>
    </w:p>
    <w:p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91092" w:rsidRDefault="008E39DC">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p>
    <w:p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91092" w:rsidRDefault="00891092">
      <w:pPr>
        <w:tabs>
          <w:tab w:val="left" w:pos="1080"/>
        </w:tabs>
        <w:snapToGrid w:val="0"/>
        <w:spacing w:line="360" w:lineRule="auto"/>
        <w:ind w:left="1080"/>
        <w:rPr>
          <w:sz w:val="28"/>
        </w:rPr>
      </w:pPr>
      <w:bookmarkStart w:id="166" w:name="_1.8_计量单位"/>
      <w:bookmarkEnd w:id="166"/>
    </w:p>
    <w:p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91092" w:rsidRDefault="008E39DC">
      <w:pPr>
        <w:numPr>
          <w:ilvl w:val="2"/>
          <w:numId w:val="9"/>
        </w:numPr>
        <w:snapToGrid w:val="0"/>
        <w:spacing w:line="360" w:lineRule="auto"/>
        <w:rPr>
          <w:sz w:val="24"/>
        </w:rPr>
      </w:pPr>
      <w:r>
        <w:rPr>
          <w:sz w:val="24"/>
        </w:rPr>
        <w:t>按照招标文件要求完成本项目的全部相关费用。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91092" w:rsidRDefault="008E39DC">
      <w:pPr>
        <w:numPr>
          <w:ilvl w:val="2"/>
          <w:numId w:val="9"/>
        </w:numPr>
        <w:snapToGrid w:val="0"/>
        <w:spacing w:line="360" w:lineRule="auto"/>
        <w:rPr>
          <w:sz w:val="24"/>
        </w:rPr>
      </w:pPr>
      <w:r>
        <w:rPr>
          <w:sz w:val="24"/>
        </w:rPr>
        <w:t>投标有效期内投标人撤销投标文件的；</w:t>
      </w:r>
    </w:p>
    <w:p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91092" w:rsidRDefault="00891092">
      <w:pPr>
        <w:tabs>
          <w:tab w:val="left" w:pos="900"/>
          <w:tab w:val="left" w:pos="1080"/>
        </w:tabs>
        <w:snapToGrid w:val="0"/>
        <w:spacing w:line="360" w:lineRule="auto"/>
        <w:ind w:left="357"/>
      </w:pPr>
    </w:p>
    <w:p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91092" w:rsidRDefault="00891092">
      <w:pPr>
        <w:spacing w:line="360" w:lineRule="auto"/>
        <w:rPr>
          <w:sz w:val="24"/>
        </w:rPr>
      </w:pPr>
    </w:p>
    <w:p w:rsidR="00891092" w:rsidRDefault="008E39DC">
      <w:pPr>
        <w:pStyle w:val="22"/>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891092" w:rsidRDefault="00891092">
      <w:pPr>
        <w:tabs>
          <w:tab w:val="left" w:pos="360"/>
          <w:tab w:val="left" w:pos="1080"/>
        </w:tabs>
        <w:snapToGrid w:val="0"/>
        <w:spacing w:line="360" w:lineRule="auto"/>
        <w:ind w:left="1080"/>
        <w:rPr>
          <w:sz w:val="24"/>
        </w:rPr>
      </w:pPr>
    </w:p>
    <w:p w:rsidR="00891092" w:rsidRDefault="008E39DC">
      <w:pPr>
        <w:pStyle w:val="22"/>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rsidR="00891092" w:rsidRDefault="008E39DC">
      <w:pPr>
        <w:numPr>
          <w:ilvl w:val="2"/>
          <w:numId w:val="9"/>
        </w:numPr>
        <w:snapToGrid w:val="0"/>
        <w:spacing w:line="360" w:lineRule="auto"/>
        <w:rPr>
          <w:sz w:val="24"/>
        </w:rPr>
      </w:pPr>
      <w:r>
        <w:rPr>
          <w:sz w:val="24"/>
        </w:rPr>
        <w:t>出现影响采购公正的违法、违规行为的；</w:t>
      </w:r>
    </w:p>
    <w:p w:rsidR="00891092" w:rsidRDefault="008E39DC">
      <w:pPr>
        <w:numPr>
          <w:ilvl w:val="2"/>
          <w:numId w:val="9"/>
        </w:numPr>
        <w:snapToGrid w:val="0"/>
        <w:spacing w:line="360" w:lineRule="auto"/>
        <w:rPr>
          <w:sz w:val="24"/>
        </w:rPr>
      </w:pPr>
      <w:r>
        <w:rPr>
          <w:sz w:val="24"/>
        </w:rPr>
        <w:t>投标人的报价均超过了采购预算，采购人不能支付的；</w:t>
      </w:r>
    </w:p>
    <w:p w:rsidR="00891092" w:rsidRDefault="008E39DC">
      <w:pPr>
        <w:numPr>
          <w:ilvl w:val="2"/>
          <w:numId w:val="9"/>
        </w:numPr>
        <w:snapToGrid w:val="0"/>
        <w:spacing w:line="360" w:lineRule="auto"/>
        <w:rPr>
          <w:sz w:val="24"/>
        </w:rPr>
      </w:pPr>
      <w:r>
        <w:rPr>
          <w:sz w:val="24"/>
        </w:rPr>
        <w:t>因重大变故，采购任务取消的。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91092" w:rsidRDefault="00891092">
      <w:pPr>
        <w:tabs>
          <w:tab w:val="left" w:pos="360"/>
          <w:tab w:val="left" w:pos="1080"/>
        </w:tabs>
        <w:snapToGrid w:val="0"/>
        <w:spacing w:line="360" w:lineRule="auto"/>
        <w:ind w:left="360"/>
        <w:rPr>
          <w:sz w:val="24"/>
        </w:rPr>
      </w:pPr>
    </w:p>
    <w:p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91092" w:rsidRDefault="00891092">
      <w:pPr>
        <w:widowControl/>
        <w:jc w:val="left"/>
        <w:rPr>
          <w:sz w:val="24"/>
        </w:rPr>
      </w:pPr>
    </w:p>
    <w:p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891092">
        <w:trPr>
          <w:cantSplit/>
          <w:trHeight w:val="468"/>
          <w:tblHeader/>
        </w:trPr>
        <w:tc>
          <w:tcPr>
            <w:tcW w:w="455" w:type="pct"/>
            <w:vAlign w:val="center"/>
          </w:tcPr>
          <w:p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891092" w:rsidRDefault="008E39DC">
            <w:pPr>
              <w:tabs>
                <w:tab w:val="left" w:pos="1080"/>
              </w:tabs>
              <w:snapToGrid w:val="0"/>
              <w:jc w:val="center"/>
              <w:rPr>
                <w:b/>
                <w:sz w:val="24"/>
              </w:rPr>
            </w:pPr>
            <w:r>
              <w:rPr>
                <w:b/>
                <w:sz w:val="24"/>
              </w:rPr>
              <w:t>审查因素</w:t>
            </w:r>
          </w:p>
        </w:tc>
        <w:tc>
          <w:tcPr>
            <w:tcW w:w="2596" w:type="pct"/>
            <w:vAlign w:val="center"/>
          </w:tcPr>
          <w:p w:rsidR="00891092" w:rsidRDefault="008E39DC">
            <w:pPr>
              <w:tabs>
                <w:tab w:val="left" w:pos="1080"/>
              </w:tabs>
              <w:snapToGrid w:val="0"/>
              <w:jc w:val="center"/>
              <w:rPr>
                <w:b/>
                <w:sz w:val="24"/>
              </w:rPr>
            </w:pPr>
            <w:r>
              <w:rPr>
                <w:b/>
                <w:sz w:val="24"/>
              </w:rPr>
              <w:t>审查内容</w:t>
            </w:r>
          </w:p>
        </w:tc>
        <w:tc>
          <w:tcPr>
            <w:tcW w:w="882" w:type="pct"/>
            <w:vAlign w:val="center"/>
          </w:tcPr>
          <w:p w:rsidR="00891092" w:rsidRDefault="008E39DC">
            <w:pPr>
              <w:tabs>
                <w:tab w:val="left" w:pos="1080"/>
              </w:tabs>
              <w:snapToGrid w:val="0"/>
              <w:jc w:val="center"/>
              <w:rPr>
                <w:b/>
                <w:sz w:val="24"/>
              </w:rPr>
            </w:pPr>
            <w:r>
              <w:rPr>
                <w:b/>
                <w:sz w:val="24"/>
              </w:rPr>
              <w:t>格式要求</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w:t>
            </w:r>
          </w:p>
        </w:tc>
        <w:tc>
          <w:tcPr>
            <w:tcW w:w="1067" w:type="pct"/>
            <w:vAlign w:val="center"/>
          </w:tcPr>
          <w:p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rsidR="00891092" w:rsidRDefault="008E39DC">
            <w:pPr>
              <w:tabs>
                <w:tab w:val="left" w:pos="1080"/>
              </w:tabs>
              <w:snapToGrid w:val="0"/>
              <w:rPr>
                <w:sz w:val="24"/>
              </w:rPr>
            </w:pPr>
            <w:r>
              <w:rPr>
                <w:sz w:val="24"/>
              </w:rPr>
              <w:t>具体规定见第一章《投标邀请》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1-1</w:t>
            </w:r>
          </w:p>
        </w:tc>
        <w:tc>
          <w:tcPr>
            <w:tcW w:w="1067" w:type="pct"/>
            <w:vAlign w:val="center"/>
          </w:tcPr>
          <w:p w:rsidR="00891092" w:rsidRDefault="008E39DC">
            <w:pPr>
              <w:tabs>
                <w:tab w:val="left" w:pos="1080"/>
              </w:tabs>
              <w:snapToGrid w:val="0"/>
              <w:rPr>
                <w:sz w:val="24"/>
              </w:rPr>
            </w:pPr>
            <w:r>
              <w:rPr>
                <w:sz w:val="24"/>
              </w:rPr>
              <w:t>营业执照等证明文件</w:t>
            </w:r>
          </w:p>
        </w:tc>
        <w:tc>
          <w:tcPr>
            <w:tcW w:w="2596" w:type="pct"/>
            <w:vAlign w:val="center"/>
          </w:tcPr>
          <w:p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91092" w:rsidRDefault="008E39DC">
            <w:pPr>
              <w:tabs>
                <w:tab w:val="left" w:pos="1080"/>
              </w:tabs>
              <w:snapToGrid w:val="0"/>
              <w:rPr>
                <w:sz w:val="24"/>
              </w:rPr>
            </w:pPr>
            <w:r>
              <w:rPr>
                <w:sz w:val="24"/>
              </w:rPr>
              <w:t>投标人是自然人的，应提供有效的自然人身份证明。</w:t>
            </w:r>
          </w:p>
          <w:p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1-2</w:t>
            </w:r>
          </w:p>
        </w:tc>
        <w:tc>
          <w:tcPr>
            <w:tcW w:w="1067" w:type="pct"/>
            <w:vAlign w:val="center"/>
          </w:tcPr>
          <w:p w:rsidR="00891092" w:rsidRDefault="008E39DC">
            <w:pPr>
              <w:tabs>
                <w:tab w:val="left" w:pos="1080"/>
              </w:tabs>
              <w:snapToGrid w:val="0"/>
              <w:rPr>
                <w:sz w:val="24"/>
              </w:rPr>
            </w:pPr>
            <w:r>
              <w:rPr>
                <w:sz w:val="24"/>
              </w:rPr>
              <w:t>投标人资格声明书</w:t>
            </w:r>
          </w:p>
        </w:tc>
        <w:tc>
          <w:tcPr>
            <w:tcW w:w="2596" w:type="pct"/>
            <w:vAlign w:val="center"/>
          </w:tcPr>
          <w:p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1-3</w:t>
            </w:r>
          </w:p>
        </w:tc>
        <w:tc>
          <w:tcPr>
            <w:tcW w:w="1067" w:type="pct"/>
            <w:vAlign w:val="center"/>
          </w:tcPr>
          <w:p w:rsidR="00891092" w:rsidRDefault="008E39DC">
            <w:pPr>
              <w:tabs>
                <w:tab w:val="left" w:pos="1080"/>
              </w:tabs>
              <w:snapToGrid w:val="0"/>
              <w:rPr>
                <w:sz w:val="24"/>
              </w:rPr>
            </w:pPr>
            <w:r>
              <w:rPr>
                <w:sz w:val="24"/>
              </w:rPr>
              <w:t>投标人信用记录</w:t>
            </w:r>
          </w:p>
        </w:tc>
        <w:tc>
          <w:tcPr>
            <w:tcW w:w="2596" w:type="pct"/>
            <w:vAlign w:val="center"/>
          </w:tcPr>
          <w:p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91092" w:rsidRDefault="008E39DC">
            <w:pPr>
              <w:tabs>
                <w:tab w:val="left" w:pos="1080"/>
              </w:tabs>
              <w:snapToGrid w:val="0"/>
              <w:rPr>
                <w:sz w:val="24"/>
              </w:rPr>
            </w:pPr>
            <w:r>
              <w:rPr>
                <w:sz w:val="24"/>
              </w:rPr>
              <w:t>无须投标人提供，由采购人或采购代理机构查询。</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1-4</w:t>
            </w:r>
          </w:p>
        </w:tc>
        <w:tc>
          <w:tcPr>
            <w:tcW w:w="1067" w:type="pct"/>
            <w:vAlign w:val="center"/>
          </w:tcPr>
          <w:p w:rsidR="00891092" w:rsidRDefault="008E39DC">
            <w:pPr>
              <w:tabs>
                <w:tab w:val="left" w:pos="1080"/>
              </w:tabs>
              <w:snapToGrid w:val="0"/>
              <w:rPr>
                <w:sz w:val="24"/>
              </w:rPr>
            </w:pPr>
            <w:r>
              <w:rPr>
                <w:sz w:val="24"/>
              </w:rPr>
              <w:t>法律、行政法规规定的其他条件</w:t>
            </w:r>
          </w:p>
        </w:tc>
        <w:tc>
          <w:tcPr>
            <w:tcW w:w="2596" w:type="pct"/>
            <w:vAlign w:val="center"/>
          </w:tcPr>
          <w:p w:rsidR="00891092" w:rsidRDefault="008E39DC">
            <w:pPr>
              <w:tabs>
                <w:tab w:val="left" w:pos="1080"/>
              </w:tabs>
              <w:snapToGrid w:val="0"/>
              <w:rPr>
                <w:sz w:val="24"/>
              </w:rPr>
            </w:pPr>
            <w:r>
              <w:rPr>
                <w:sz w:val="24"/>
              </w:rPr>
              <w:t>法律、行政法规规定的其他条件</w:t>
            </w:r>
          </w:p>
        </w:tc>
        <w:tc>
          <w:tcPr>
            <w:tcW w:w="882" w:type="pct"/>
            <w:vAlign w:val="center"/>
          </w:tcPr>
          <w:p w:rsidR="00891092" w:rsidRDefault="008E39DC">
            <w:pPr>
              <w:tabs>
                <w:tab w:val="left" w:pos="1080"/>
              </w:tabs>
              <w:snapToGrid w:val="0"/>
              <w:jc w:val="center"/>
              <w:rPr>
                <w:sz w:val="24"/>
              </w:rPr>
            </w:pPr>
            <w:r>
              <w:rPr>
                <w:sz w:val="24"/>
              </w:rPr>
              <w:t>/</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w:t>
            </w:r>
          </w:p>
        </w:tc>
        <w:tc>
          <w:tcPr>
            <w:tcW w:w="1067" w:type="pct"/>
            <w:vAlign w:val="center"/>
          </w:tcPr>
          <w:p w:rsidR="00891092" w:rsidRDefault="008E39DC">
            <w:pPr>
              <w:tabs>
                <w:tab w:val="left" w:pos="1080"/>
              </w:tabs>
              <w:snapToGrid w:val="0"/>
              <w:rPr>
                <w:sz w:val="24"/>
              </w:rPr>
            </w:pPr>
            <w:r>
              <w:rPr>
                <w:sz w:val="24"/>
              </w:rPr>
              <w:t>落实政府采购政策需满足的资格要求</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w:t>
            </w:r>
          </w:p>
        </w:tc>
        <w:tc>
          <w:tcPr>
            <w:tcW w:w="1067" w:type="pct"/>
            <w:vAlign w:val="center"/>
          </w:tcPr>
          <w:p w:rsidR="00891092" w:rsidRDefault="008E39DC">
            <w:pPr>
              <w:tabs>
                <w:tab w:val="left" w:pos="1080"/>
              </w:tabs>
              <w:snapToGrid w:val="0"/>
              <w:rPr>
                <w:sz w:val="24"/>
              </w:rPr>
            </w:pPr>
            <w:r>
              <w:rPr>
                <w:sz w:val="24"/>
              </w:rPr>
              <w:t>中小企业政策证明文件</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2-1-1</w:t>
            </w:r>
          </w:p>
        </w:tc>
        <w:tc>
          <w:tcPr>
            <w:tcW w:w="1067" w:type="pct"/>
            <w:vAlign w:val="center"/>
          </w:tcPr>
          <w:p w:rsidR="00891092" w:rsidRDefault="008E39DC">
            <w:pPr>
              <w:tabs>
                <w:tab w:val="left" w:pos="1080"/>
              </w:tabs>
              <w:snapToGrid w:val="0"/>
              <w:rPr>
                <w:sz w:val="24"/>
              </w:rPr>
            </w:pPr>
            <w:r>
              <w:rPr>
                <w:sz w:val="24"/>
              </w:rPr>
              <w:t>中小企业证明文件</w:t>
            </w:r>
          </w:p>
        </w:tc>
        <w:tc>
          <w:tcPr>
            <w:tcW w:w="2596" w:type="pct"/>
            <w:vAlign w:val="center"/>
          </w:tcPr>
          <w:p w:rsidR="00891092" w:rsidRDefault="008E39DC">
            <w:pPr>
              <w:tabs>
                <w:tab w:val="left" w:pos="1080"/>
              </w:tabs>
              <w:snapToGrid w:val="0"/>
              <w:rPr>
                <w:sz w:val="24"/>
              </w:rPr>
            </w:pPr>
            <w:r>
              <w:rPr>
                <w:sz w:val="24"/>
              </w:rPr>
              <w:t>当本项目（包）涉及预留份额专门面向中小企业采购，此时建议在《资格证明文件》中提供。</w:t>
            </w:r>
          </w:p>
          <w:p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2-1-2</w:t>
            </w:r>
          </w:p>
        </w:tc>
        <w:tc>
          <w:tcPr>
            <w:tcW w:w="1067" w:type="pct"/>
            <w:vAlign w:val="center"/>
          </w:tcPr>
          <w:p w:rsidR="00891092" w:rsidRDefault="008E39DC">
            <w:pPr>
              <w:tabs>
                <w:tab w:val="left" w:pos="1080"/>
              </w:tabs>
              <w:snapToGrid w:val="0"/>
              <w:rPr>
                <w:sz w:val="24"/>
              </w:rPr>
            </w:pPr>
            <w:r>
              <w:rPr>
                <w:sz w:val="24"/>
              </w:rPr>
              <w:t>拟分包情况说明及分包意向协议</w:t>
            </w:r>
          </w:p>
        </w:tc>
        <w:tc>
          <w:tcPr>
            <w:tcW w:w="2596" w:type="pct"/>
            <w:vAlign w:val="center"/>
          </w:tcPr>
          <w:p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2-2</w:t>
            </w:r>
          </w:p>
        </w:tc>
        <w:tc>
          <w:tcPr>
            <w:tcW w:w="1067" w:type="pct"/>
            <w:vAlign w:val="center"/>
          </w:tcPr>
          <w:p w:rsidR="00891092" w:rsidRDefault="008E39DC">
            <w:pPr>
              <w:tabs>
                <w:tab w:val="left" w:pos="1080"/>
              </w:tabs>
              <w:snapToGrid w:val="0"/>
              <w:rPr>
                <w:sz w:val="24"/>
              </w:rPr>
            </w:pPr>
            <w:r>
              <w:rPr>
                <w:sz w:val="24"/>
              </w:rPr>
              <w:t>其它落实政府采购政策的资格要求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w:t>
            </w:r>
          </w:p>
        </w:tc>
        <w:tc>
          <w:tcPr>
            <w:tcW w:w="1067" w:type="pct"/>
            <w:vAlign w:val="center"/>
          </w:tcPr>
          <w:p w:rsidR="00891092" w:rsidRDefault="008E39DC">
            <w:pPr>
              <w:tabs>
                <w:tab w:val="left" w:pos="1080"/>
              </w:tabs>
              <w:snapToGrid w:val="0"/>
              <w:rPr>
                <w:sz w:val="24"/>
              </w:rPr>
            </w:pPr>
            <w:r>
              <w:rPr>
                <w:sz w:val="24"/>
              </w:rPr>
              <w:t>本项目的特定资格要求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3-1</w:t>
            </w:r>
          </w:p>
        </w:tc>
        <w:tc>
          <w:tcPr>
            <w:tcW w:w="1067" w:type="pct"/>
            <w:vAlign w:val="center"/>
          </w:tcPr>
          <w:p w:rsidR="00891092" w:rsidRDefault="008E39DC">
            <w:pPr>
              <w:tabs>
                <w:tab w:val="left" w:pos="1080"/>
              </w:tabs>
              <w:snapToGrid w:val="0"/>
              <w:rPr>
                <w:sz w:val="24"/>
              </w:rPr>
            </w:pPr>
            <w:r>
              <w:rPr>
                <w:sz w:val="24"/>
              </w:rPr>
              <w:t>本项目对于联合体的要求</w:t>
            </w:r>
          </w:p>
        </w:tc>
        <w:tc>
          <w:tcPr>
            <w:tcW w:w="2596" w:type="pct"/>
            <w:vAlign w:val="center"/>
          </w:tcPr>
          <w:p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91092" w:rsidRDefault="008E39DC">
            <w:pPr>
              <w:tabs>
                <w:tab w:val="left" w:pos="1080"/>
              </w:tabs>
              <w:snapToGrid w:val="0"/>
              <w:rPr>
                <w:sz w:val="24"/>
              </w:rPr>
            </w:pPr>
            <w:r>
              <w:rPr>
                <w:sz w:val="24"/>
              </w:rPr>
              <w:t>提供《联合协议》原件的电子件</w:t>
            </w:r>
          </w:p>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3-2</w:t>
            </w:r>
          </w:p>
        </w:tc>
        <w:tc>
          <w:tcPr>
            <w:tcW w:w="1067" w:type="pct"/>
            <w:vAlign w:val="center"/>
          </w:tcPr>
          <w:p w:rsidR="00891092" w:rsidRDefault="008E39DC">
            <w:pPr>
              <w:tabs>
                <w:tab w:val="left" w:pos="1080"/>
              </w:tabs>
              <w:snapToGrid w:val="0"/>
              <w:rPr>
                <w:sz w:val="24"/>
              </w:rPr>
            </w:pPr>
            <w:r>
              <w:rPr>
                <w:sz w:val="24"/>
              </w:rPr>
              <w:t>政府购买服务承接主体的要求</w:t>
            </w:r>
          </w:p>
        </w:tc>
        <w:tc>
          <w:tcPr>
            <w:tcW w:w="2596" w:type="pct"/>
            <w:vAlign w:val="center"/>
          </w:tcPr>
          <w:p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trPr>
          <w:cantSplit/>
          <w:trHeight w:val="460"/>
        </w:trPr>
        <w:tc>
          <w:tcPr>
            <w:tcW w:w="455" w:type="pct"/>
            <w:vAlign w:val="center"/>
          </w:tcPr>
          <w:p w:rsidR="00891092" w:rsidRDefault="008E39DC">
            <w:pPr>
              <w:tabs>
                <w:tab w:val="left" w:pos="1080"/>
              </w:tabs>
              <w:snapToGrid w:val="0"/>
              <w:jc w:val="center"/>
              <w:rPr>
                <w:sz w:val="24"/>
              </w:rPr>
            </w:pPr>
            <w:r>
              <w:rPr>
                <w:sz w:val="24"/>
              </w:rPr>
              <w:lastRenderedPageBreak/>
              <w:t>3-3</w:t>
            </w:r>
          </w:p>
        </w:tc>
        <w:tc>
          <w:tcPr>
            <w:tcW w:w="1067" w:type="pct"/>
            <w:vAlign w:val="center"/>
          </w:tcPr>
          <w:p w:rsidR="00891092" w:rsidRDefault="008E39DC">
            <w:pPr>
              <w:tabs>
                <w:tab w:val="left" w:pos="1080"/>
              </w:tabs>
              <w:snapToGrid w:val="0"/>
              <w:rPr>
                <w:sz w:val="24"/>
              </w:rPr>
            </w:pPr>
            <w:r>
              <w:rPr>
                <w:sz w:val="24"/>
              </w:rPr>
              <w:t>其他特定资格要求</w:t>
            </w:r>
          </w:p>
        </w:tc>
        <w:tc>
          <w:tcPr>
            <w:tcW w:w="2596" w:type="pct"/>
            <w:vAlign w:val="center"/>
          </w:tcPr>
          <w:p w:rsidR="00891092" w:rsidRDefault="008E39DC">
            <w:pPr>
              <w:tabs>
                <w:tab w:val="left" w:pos="1080"/>
              </w:tabs>
              <w:snapToGrid w:val="0"/>
              <w:rPr>
                <w:sz w:val="24"/>
              </w:rPr>
            </w:pPr>
            <w:r>
              <w:rPr>
                <w:color w:val="000000"/>
                <w:sz w:val="24"/>
              </w:rPr>
              <w:t>如有，见</w:t>
            </w:r>
            <w:r>
              <w:rPr>
                <w:sz w:val="24"/>
              </w:rPr>
              <w:t>第一章《投标邀请》</w:t>
            </w:r>
          </w:p>
          <w:p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4</w:t>
            </w:r>
          </w:p>
        </w:tc>
        <w:tc>
          <w:tcPr>
            <w:tcW w:w="1067" w:type="pct"/>
            <w:vAlign w:val="center"/>
          </w:tcPr>
          <w:p w:rsidR="00891092" w:rsidRDefault="008E39DC">
            <w:pPr>
              <w:tabs>
                <w:tab w:val="left" w:pos="1080"/>
              </w:tabs>
              <w:snapToGrid w:val="0"/>
              <w:rPr>
                <w:sz w:val="24"/>
              </w:rPr>
            </w:pPr>
            <w:r>
              <w:rPr>
                <w:sz w:val="24"/>
              </w:rPr>
              <w:t>投标保证金</w:t>
            </w:r>
          </w:p>
        </w:tc>
        <w:tc>
          <w:tcPr>
            <w:tcW w:w="2596" w:type="pct"/>
            <w:vAlign w:val="center"/>
          </w:tcPr>
          <w:p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5</w:t>
            </w:r>
          </w:p>
        </w:tc>
        <w:tc>
          <w:tcPr>
            <w:tcW w:w="1067" w:type="pct"/>
            <w:vAlign w:val="center"/>
          </w:tcPr>
          <w:p w:rsidR="00891092" w:rsidRDefault="008E39DC">
            <w:pPr>
              <w:tabs>
                <w:tab w:val="left" w:pos="1080"/>
              </w:tabs>
              <w:snapToGrid w:val="0"/>
              <w:rPr>
                <w:sz w:val="24"/>
              </w:rPr>
            </w:pPr>
            <w:r>
              <w:rPr>
                <w:sz w:val="24"/>
              </w:rPr>
              <w:t>获取招标文件</w:t>
            </w:r>
          </w:p>
        </w:tc>
        <w:tc>
          <w:tcPr>
            <w:tcW w:w="2596" w:type="pct"/>
            <w:vAlign w:val="center"/>
          </w:tcPr>
          <w:p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91092" w:rsidRDefault="00891092">
            <w:pPr>
              <w:tabs>
                <w:tab w:val="left" w:pos="1080"/>
              </w:tabs>
              <w:snapToGrid w:val="0"/>
              <w:rPr>
                <w:sz w:val="24"/>
              </w:rPr>
            </w:pPr>
          </w:p>
        </w:tc>
      </w:tr>
    </w:tbl>
    <w:p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891092" w:rsidRDefault="008E39DC">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891092">
        <w:trPr>
          <w:trHeight w:val="300"/>
          <w:jc w:val="center"/>
        </w:trPr>
        <w:tc>
          <w:tcPr>
            <w:tcW w:w="404" w:type="pct"/>
            <w:vAlign w:val="center"/>
          </w:tcPr>
          <w:p w:rsidR="00891092" w:rsidRDefault="008E39DC">
            <w:pPr>
              <w:widowControl/>
              <w:jc w:val="center"/>
              <w:rPr>
                <w:b/>
                <w:color w:val="000000"/>
                <w:kern w:val="0"/>
                <w:sz w:val="24"/>
              </w:rPr>
            </w:pPr>
            <w:r>
              <w:rPr>
                <w:b/>
                <w:color w:val="000000"/>
                <w:kern w:val="0"/>
                <w:sz w:val="24"/>
              </w:rPr>
              <w:t>序号</w:t>
            </w:r>
          </w:p>
        </w:tc>
        <w:tc>
          <w:tcPr>
            <w:tcW w:w="975" w:type="pct"/>
            <w:vAlign w:val="center"/>
          </w:tcPr>
          <w:p w:rsidR="00891092" w:rsidRDefault="008E39DC">
            <w:pPr>
              <w:widowControl/>
              <w:jc w:val="center"/>
              <w:rPr>
                <w:b/>
                <w:color w:val="000000"/>
                <w:kern w:val="0"/>
                <w:sz w:val="24"/>
              </w:rPr>
            </w:pPr>
            <w:r>
              <w:rPr>
                <w:b/>
                <w:color w:val="000000"/>
                <w:kern w:val="0"/>
                <w:sz w:val="24"/>
              </w:rPr>
              <w:t>审查因素</w:t>
            </w:r>
          </w:p>
        </w:tc>
        <w:tc>
          <w:tcPr>
            <w:tcW w:w="3621" w:type="pct"/>
            <w:vAlign w:val="center"/>
          </w:tcPr>
          <w:p w:rsidR="00891092" w:rsidRDefault="008E39DC">
            <w:pPr>
              <w:widowControl/>
              <w:jc w:val="center"/>
              <w:rPr>
                <w:b/>
                <w:color w:val="000000"/>
                <w:kern w:val="0"/>
                <w:sz w:val="24"/>
              </w:rPr>
            </w:pPr>
            <w:r>
              <w:rPr>
                <w:b/>
                <w:color w:val="000000"/>
                <w:kern w:val="0"/>
                <w:sz w:val="24"/>
              </w:rPr>
              <w:t>审查内容</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p>
        </w:tc>
        <w:tc>
          <w:tcPr>
            <w:tcW w:w="975" w:type="pct"/>
            <w:vAlign w:val="center"/>
          </w:tcPr>
          <w:p w:rsidR="00891092" w:rsidRDefault="008E39DC">
            <w:pPr>
              <w:widowControl/>
              <w:jc w:val="left"/>
              <w:rPr>
                <w:color w:val="000000"/>
                <w:kern w:val="0"/>
                <w:sz w:val="24"/>
              </w:rPr>
            </w:pPr>
            <w:r>
              <w:rPr>
                <w:color w:val="000000"/>
                <w:kern w:val="0"/>
                <w:sz w:val="24"/>
              </w:rPr>
              <w:t>授权委托书</w:t>
            </w:r>
          </w:p>
        </w:tc>
        <w:tc>
          <w:tcPr>
            <w:tcW w:w="3621" w:type="pct"/>
            <w:vAlign w:val="center"/>
          </w:tcPr>
          <w:p w:rsidR="00891092" w:rsidRDefault="008E39DC">
            <w:pPr>
              <w:widowControl/>
              <w:jc w:val="left"/>
              <w:rPr>
                <w:color w:val="000000"/>
                <w:kern w:val="0"/>
                <w:sz w:val="24"/>
              </w:rPr>
            </w:pPr>
            <w:r>
              <w:rPr>
                <w:color w:val="000000"/>
                <w:kern w:val="0"/>
                <w:sz w:val="24"/>
              </w:rPr>
              <w:t>按招标文件要求提供授权委托书；</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2</w:t>
            </w:r>
          </w:p>
        </w:tc>
        <w:tc>
          <w:tcPr>
            <w:tcW w:w="975" w:type="pct"/>
            <w:vAlign w:val="center"/>
          </w:tcPr>
          <w:p w:rsidR="00891092" w:rsidRDefault="008E39DC">
            <w:pPr>
              <w:widowControl/>
              <w:jc w:val="left"/>
              <w:rPr>
                <w:color w:val="000000"/>
                <w:kern w:val="0"/>
                <w:sz w:val="24"/>
              </w:rPr>
            </w:pPr>
            <w:r>
              <w:rPr>
                <w:color w:val="000000"/>
                <w:kern w:val="0"/>
                <w:sz w:val="24"/>
              </w:rPr>
              <w:t>投标完整性</w:t>
            </w:r>
          </w:p>
        </w:tc>
        <w:tc>
          <w:tcPr>
            <w:tcW w:w="3621" w:type="pct"/>
            <w:vAlign w:val="center"/>
          </w:tcPr>
          <w:p w:rsidR="00891092" w:rsidRDefault="008E39DC">
            <w:pPr>
              <w:widowControl/>
              <w:jc w:val="left"/>
              <w:rPr>
                <w:color w:val="000000"/>
                <w:kern w:val="0"/>
                <w:sz w:val="24"/>
              </w:rPr>
            </w:pPr>
            <w:r>
              <w:rPr>
                <w:sz w:val="24"/>
              </w:rPr>
              <w:t>未将一个采购包中的内容拆分投标；</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3</w:t>
            </w:r>
          </w:p>
        </w:tc>
        <w:tc>
          <w:tcPr>
            <w:tcW w:w="975" w:type="pct"/>
            <w:vAlign w:val="center"/>
          </w:tcPr>
          <w:p w:rsidR="00891092" w:rsidRDefault="008E39DC">
            <w:pPr>
              <w:widowControl/>
              <w:jc w:val="left"/>
              <w:rPr>
                <w:color w:val="000000"/>
                <w:kern w:val="0"/>
                <w:sz w:val="24"/>
              </w:rPr>
            </w:pPr>
            <w:r>
              <w:rPr>
                <w:color w:val="000000"/>
                <w:kern w:val="0"/>
                <w:sz w:val="24"/>
              </w:rPr>
              <w:t>投标报价</w:t>
            </w:r>
          </w:p>
        </w:tc>
        <w:tc>
          <w:tcPr>
            <w:tcW w:w="3621" w:type="pct"/>
            <w:vAlign w:val="center"/>
          </w:tcPr>
          <w:p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4</w:t>
            </w:r>
          </w:p>
        </w:tc>
        <w:tc>
          <w:tcPr>
            <w:tcW w:w="975" w:type="pct"/>
            <w:vAlign w:val="center"/>
          </w:tcPr>
          <w:p w:rsidR="00891092" w:rsidRDefault="008E39DC">
            <w:pPr>
              <w:widowControl/>
              <w:jc w:val="left"/>
              <w:rPr>
                <w:color w:val="000000"/>
                <w:kern w:val="0"/>
                <w:sz w:val="24"/>
              </w:rPr>
            </w:pPr>
            <w:r>
              <w:rPr>
                <w:color w:val="000000"/>
                <w:kern w:val="0"/>
                <w:sz w:val="24"/>
              </w:rPr>
              <w:t>报价唯一性</w:t>
            </w:r>
          </w:p>
        </w:tc>
        <w:tc>
          <w:tcPr>
            <w:tcW w:w="3621" w:type="pct"/>
            <w:vAlign w:val="center"/>
          </w:tcPr>
          <w:p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5</w:t>
            </w:r>
          </w:p>
        </w:tc>
        <w:tc>
          <w:tcPr>
            <w:tcW w:w="975" w:type="pct"/>
            <w:vAlign w:val="center"/>
          </w:tcPr>
          <w:p w:rsidR="00891092" w:rsidRDefault="008E39DC">
            <w:pPr>
              <w:widowControl/>
              <w:jc w:val="left"/>
              <w:rPr>
                <w:color w:val="000000"/>
                <w:kern w:val="0"/>
                <w:sz w:val="24"/>
              </w:rPr>
            </w:pPr>
            <w:r>
              <w:rPr>
                <w:color w:val="000000"/>
                <w:kern w:val="0"/>
                <w:sz w:val="24"/>
              </w:rPr>
              <w:t>投标有效期</w:t>
            </w:r>
          </w:p>
        </w:tc>
        <w:tc>
          <w:tcPr>
            <w:tcW w:w="3621" w:type="pct"/>
            <w:vAlign w:val="center"/>
          </w:tcPr>
          <w:p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6</w:t>
            </w:r>
          </w:p>
        </w:tc>
        <w:tc>
          <w:tcPr>
            <w:tcW w:w="975" w:type="pct"/>
            <w:vAlign w:val="center"/>
          </w:tcPr>
          <w:p w:rsidR="00891092" w:rsidRDefault="008E39DC">
            <w:pPr>
              <w:widowControl/>
              <w:jc w:val="left"/>
              <w:rPr>
                <w:color w:val="000000"/>
                <w:kern w:val="0"/>
                <w:sz w:val="24"/>
              </w:rPr>
            </w:pPr>
            <w:r>
              <w:rPr>
                <w:color w:val="000000"/>
                <w:kern w:val="0"/>
                <w:sz w:val="24"/>
              </w:rPr>
              <w:t>实质性格式</w:t>
            </w:r>
          </w:p>
        </w:tc>
        <w:tc>
          <w:tcPr>
            <w:tcW w:w="3621" w:type="pct"/>
            <w:vAlign w:val="center"/>
          </w:tcPr>
          <w:p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7</w:t>
            </w:r>
          </w:p>
        </w:tc>
        <w:tc>
          <w:tcPr>
            <w:tcW w:w="975" w:type="pct"/>
            <w:vAlign w:val="center"/>
          </w:tcPr>
          <w:p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8</w:t>
            </w:r>
          </w:p>
        </w:tc>
        <w:tc>
          <w:tcPr>
            <w:tcW w:w="975" w:type="pct"/>
            <w:vAlign w:val="center"/>
          </w:tcPr>
          <w:p w:rsidR="00891092" w:rsidRDefault="008E39DC">
            <w:pPr>
              <w:widowControl/>
              <w:jc w:val="left"/>
              <w:rPr>
                <w:color w:val="000000"/>
                <w:kern w:val="0"/>
                <w:sz w:val="24"/>
              </w:rPr>
            </w:pPr>
            <w:r>
              <w:rPr>
                <w:sz w:val="24"/>
              </w:rPr>
              <w:t>拟分包情况说明（如有）</w:t>
            </w:r>
          </w:p>
        </w:tc>
        <w:tc>
          <w:tcPr>
            <w:tcW w:w="3621" w:type="pct"/>
            <w:vAlign w:val="center"/>
          </w:tcPr>
          <w:p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9</w:t>
            </w:r>
          </w:p>
        </w:tc>
        <w:tc>
          <w:tcPr>
            <w:tcW w:w="975" w:type="pct"/>
            <w:vAlign w:val="center"/>
          </w:tcPr>
          <w:p w:rsidR="00891092" w:rsidRDefault="008E39DC">
            <w:pPr>
              <w:widowControl/>
              <w:jc w:val="left"/>
              <w:rPr>
                <w:color w:val="000000"/>
                <w:kern w:val="0"/>
                <w:sz w:val="24"/>
              </w:rPr>
            </w:pPr>
            <w:r>
              <w:rPr>
                <w:color w:val="000000"/>
                <w:kern w:val="0"/>
                <w:sz w:val="24"/>
              </w:rPr>
              <w:t>分包其他要求（如有）</w:t>
            </w:r>
          </w:p>
        </w:tc>
        <w:tc>
          <w:tcPr>
            <w:tcW w:w="3621" w:type="pct"/>
            <w:vAlign w:val="center"/>
          </w:tcPr>
          <w:p w:rsidR="00891092" w:rsidRDefault="008E39DC">
            <w:pPr>
              <w:widowControl/>
              <w:jc w:val="left"/>
              <w:rPr>
                <w:sz w:val="24"/>
              </w:rPr>
            </w:pPr>
            <w:r>
              <w:rPr>
                <w:sz w:val="24"/>
              </w:rPr>
              <w:t>分包履行的内容、金额或者比例未超出《投标人须知资料表》中的规定；</w:t>
            </w:r>
          </w:p>
          <w:p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10</w:t>
            </w:r>
          </w:p>
        </w:tc>
        <w:tc>
          <w:tcPr>
            <w:tcW w:w="975" w:type="pct"/>
            <w:vAlign w:val="center"/>
          </w:tcPr>
          <w:p w:rsidR="00891092" w:rsidRDefault="008E39DC">
            <w:pPr>
              <w:widowControl/>
              <w:jc w:val="left"/>
              <w:rPr>
                <w:color w:val="000000"/>
                <w:kern w:val="0"/>
                <w:sz w:val="24"/>
              </w:rPr>
            </w:pPr>
            <w:r>
              <w:rPr>
                <w:color w:val="000000"/>
                <w:kern w:val="0"/>
                <w:sz w:val="24"/>
              </w:rPr>
              <w:t>报价的修正（如有）</w:t>
            </w:r>
          </w:p>
        </w:tc>
        <w:tc>
          <w:tcPr>
            <w:tcW w:w="3621" w:type="pct"/>
            <w:vAlign w:val="center"/>
          </w:tcPr>
          <w:p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trPr>
          <w:trHeight w:val="685"/>
          <w:jc w:val="center"/>
        </w:trPr>
        <w:tc>
          <w:tcPr>
            <w:tcW w:w="404" w:type="pct"/>
            <w:vAlign w:val="center"/>
          </w:tcPr>
          <w:p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rsidR="00891092" w:rsidRDefault="008E39DC">
            <w:pPr>
              <w:widowControl/>
              <w:spacing w:line="360" w:lineRule="auto"/>
              <w:jc w:val="left"/>
              <w:rPr>
                <w:kern w:val="0"/>
                <w:sz w:val="24"/>
              </w:rPr>
            </w:pPr>
            <w:r>
              <w:rPr>
                <w:kern w:val="0"/>
                <w:sz w:val="24"/>
              </w:rPr>
              <w:t>报价合理性</w:t>
            </w:r>
          </w:p>
        </w:tc>
        <w:tc>
          <w:tcPr>
            <w:tcW w:w="3621" w:type="pct"/>
            <w:vAlign w:val="center"/>
          </w:tcPr>
          <w:p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rsidR="00891092" w:rsidRDefault="008E39DC">
            <w:pPr>
              <w:widowControl/>
              <w:jc w:val="left"/>
              <w:rPr>
                <w:color w:val="000000"/>
                <w:kern w:val="0"/>
                <w:sz w:val="24"/>
              </w:rPr>
            </w:pPr>
            <w:r>
              <w:rPr>
                <w:color w:val="000000"/>
                <w:kern w:val="0"/>
                <w:sz w:val="24"/>
              </w:rPr>
              <w:t>进口产品</w:t>
            </w:r>
          </w:p>
          <w:p w:rsidR="00891092" w:rsidRDefault="008E39DC">
            <w:pPr>
              <w:widowControl/>
              <w:jc w:val="left"/>
              <w:rPr>
                <w:color w:val="000000"/>
                <w:kern w:val="0"/>
                <w:sz w:val="24"/>
              </w:rPr>
            </w:pPr>
            <w:r>
              <w:rPr>
                <w:color w:val="000000"/>
                <w:kern w:val="0"/>
                <w:sz w:val="24"/>
              </w:rPr>
              <w:t>（如有）</w:t>
            </w:r>
          </w:p>
        </w:tc>
        <w:tc>
          <w:tcPr>
            <w:tcW w:w="3621" w:type="pct"/>
            <w:vAlign w:val="center"/>
          </w:tcPr>
          <w:p w:rsidR="00891092" w:rsidRDefault="008E39DC">
            <w:pPr>
              <w:widowControl/>
              <w:jc w:val="left"/>
              <w:rPr>
                <w:color w:val="000000"/>
                <w:kern w:val="0"/>
                <w:sz w:val="24"/>
              </w:rPr>
            </w:pPr>
            <w:r>
              <w:rPr>
                <w:sz w:val="24"/>
              </w:rPr>
              <w:t>招标文件不接受进口产品投标的内容时，投标人所投产品不含进口产品；</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rsidR="00891092" w:rsidRDefault="008E39DC">
            <w:pPr>
              <w:widowControl/>
              <w:jc w:val="left"/>
              <w:rPr>
                <w:color w:val="000000"/>
                <w:kern w:val="0"/>
                <w:sz w:val="24"/>
              </w:rPr>
            </w:pPr>
            <w:r>
              <w:rPr>
                <w:color w:val="000000"/>
                <w:kern w:val="0"/>
                <w:sz w:val="24"/>
              </w:rPr>
              <w:t>公平竞争</w:t>
            </w:r>
          </w:p>
        </w:tc>
        <w:tc>
          <w:tcPr>
            <w:tcW w:w="3621" w:type="pct"/>
            <w:vAlign w:val="center"/>
          </w:tcPr>
          <w:p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rsidR="00891092" w:rsidRDefault="008E39DC">
            <w:pPr>
              <w:widowControl/>
              <w:jc w:val="left"/>
              <w:rPr>
                <w:color w:val="000000"/>
                <w:kern w:val="0"/>
                <w:sz w:val="24"/>
              </w:rPr>
            </w:pPr>
            <w:r>
              <w:rPr>
                <w:color w:val="000000"/>
                <w:kern w:val="0"/>
                <w:sz w:val="24"/>
              </w:rPr>
              <w:t>串通投标</w:t>
            </w:r>
          </w:p>
        </w:tc>
        <w:tc>
          <w:tcPr>
            <w:tcW w:w="3621" w:type="pct"/>
            <w:vAlign w:val="center"/>
          </w:tcPr>
          <w:p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rsidR="00891092" w:rsidRDefault="008E39DC">
            <w:pPr>
              <w:widowControl/>
              <w:jc w:val="left"/>
              <w:rPr>
                <w:color w:val="000000"/>
                <w:kern w:val="0"/>
                <w:sz w:val="24"/>
              </w:rPr>
            </w:pPr>
            <w:r>
              <w:rPr>
                <w:color w:val="000000"/>
                <w:kern w:val="0"/>
                <w:sz w:val="24"/>
              </w:rPr>
              <w:t>附加条件</w:t>
            </w:r>
          </w:p>
        </w:tc>
        <w:tc>
          <w:tcPr>
            <w:tcW w:w="3621" w:type="pct"/>
            <w:vAlign w:val="center"/>
          </w:tcPr>
          <w:p w:rsidR="00891092" w:rsidRDefault="008E39DC">
            <w:pPr>
              <w:widowControl/>
              <w:jc w:val="left"/>
              <w:rPr>
                <w:color w:val="000000"/>
                <w:kern w:val="0"/>
                <w:sz w:val="24"/>
              </w:rPr>
            </w:pPr>
            <w:r>
              <w:rPr>
                <w:color w:val="000000"/>
                <w:kern w:val="0"/>
                <w:sz w:val="24"/>
              </w:rPr>
              <w:t>投标文件未含有采购人不能接受的附加条件的；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rsidR="00891092" w:rsidRDefault="008E39DC">
            <w:pPr>
              <w:widowControl/>
              <w:jc w:val="left"/>
              <w:rPr>
                <w:color w:val="000000"/>
                <w:kern w:val="0"/>
                <w:sz w:val="24"/>
              </w:rPr>
            </w:pPr>
            <w:r>
              <w:rPr>
                <w:color w:val="000000"/>
                <w:kern w:val="0"/>
                <w:sz w:val="24"/>
              </w:rPr>
              <w:t>其他无效情形</w:t>
            </w:r>
          </w:p>
        </w:tc>
        <w:tc>
          <w:tcPr>
            <w:tcW w:w="3621" w:type="pct"/>
            <w:vAlign w:val="center"/>
          </w:tcPr>
          <w:p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rsidR="00891092" w:rsidRDefault="00891092">
      <w:pPr>
        <w:numPr>
          <w:ilvl w:val="0"/>
          <w:numId w:val="14"/>
        </w:numPr>
        <w:tabs>
          <w:tab w:val="left" w:pos="1080"/>
          <w:tab w:val="left" w:pos="1589"/>
        </w:tabs>
        <w:snapToGrid w:val="0"/>
        <w:spacing w:line="360" w:lineRule="auto"/>
        <w:rPr>
          <w:sz w:val="24"/>
        </w:rPr>
        <w:sectPr w:rsidR="0089109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891092" w:rsidRDefault="008E39DC">
      <w:pPr>
        <w:numPr>
          <w:ilvl w:val="0"/>
          <w:numId w:val="13"/>
        </w:numPr>
        <w:tabs>
          <w:tab w:val="left" w:pos="360"/>
        </w:tabs>
        <w:snapToGrid w:val="0"/>
        <w:spacing w:line="360" w:lineRule="auto"/>
        <w:outlineLvl w:val="1"/>
        <w:rPr>
          <w:sz w:val="24"/>
        </w:rPr>
      </w:pPr>
      <w:r>
        <w:rPr>
          <w:sz w:val="24"/>
        </w:rPr>
        <w:t>报告违法行为</w:t>
      </w:r>
    </w:p>
    <w:p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91092" w:rsidRDefault="008E39DC">
      <w:pPr>
        <w:widowControl/>
        <w:jc w:val="left"/>
        <w:rPr>
          <w:b/>
          <w:sz w:val="24"/>
        </w:rPr>
      </w:pPr>
      <w:r>
        <w:rPr>
          <w:b/>
          <w:sz w:val="24"/>
        </w:rPr>
        <w:br w:type="page"/>
      </w:r>
    </w:p>
    <w:p w:rsidR="00891092" w:rsidRDefault="008E39DC">
      <w:pPr>
        <w:tabs>
          <w:tab w:val="left" w:pos="360"/>
          <w:tab w:val="left" w:pos="900"/>
        </w:tabs>
        <w:snapToGrid w:val="0"/>
        <w:spacing w:line="360" w:lineRule="auto"/>
        <w:jc w:val="center"/>
        <w:outlineLvl w:val="1"/>
        <w:rPr>
          <w:b/>
        </w:rPr>
      </w:pPr>
      <w:r>
        <w:rPr>
          <w:b/>
          <w:sz w:val="24"/>
        </w:rPr>
        <w:lastRenderedPageBreak/>
        <w:t>二、评标标准</w:t>
      </w:r>
    </w:p>
    <w:p w:rsidR="00891092" w:rsidRDefault="00891092">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6244"/>
        <w:gridCol w:w="1235"/>
      </w:tblGrid>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分值</w:t>
            </w:r>
          </w:p>
        </w:tc>
      </w:tr>
      <w:tr w:rsidR="00811AE5" w:rsidRPr="00D31B55" w:rsidTr="00811AE5">
        <w:tc>
          <w:tcPr>
            <w:tcW w:w="8364" w:type="dxa"/>
            <w:gridSpan w:val="3"/>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2" w:hanging="422"/>
              <w:jc w:val="center"/>
              <w:rPr>
                <w:rFonts w:ascii="宋体" w:hAnsi="宋体"/>
                <w:b/>
                <w:color w:val="000000"/>
                <w:sz w:val="24"/>
                <w:szCs w:val="20"/>
              </w:rPr>
            </w:pPr>
            <w:r w:rsidRPr="00D31B55">
              <w:rPr>
                <w:rFonts w:ascii="宋体" w:hAnsi="宋体" w:hint="eastAsia"/>
                <w:b/>
                <w:color w:val="000000"/>
                <w:sz w:val="24"/>
                <w:szCs w:val="20"/>
              </w:rPr>
              <w:t>一、商务部分</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根据投标人</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产品或其同品牌的同类型产品近</w:t>
            </w:r>
            <w:r>
              <w:rPr>
                <w:rFonts w:ascii="宋体" w:hAnsi="宋体" w:hint="eastAsia"/>
                <w:color w:val="000000"/>
                <w:sz w:val="24"/>
                <w:szCs w:val="20"/>
              </w:rPr>
              <w:t>三</w:t>
            </w:r>
            <w:r w:rsidRPr="00D31B55">
              <w:rPr>
                <w:rFonts w:ascii="宋体" w:hAnsi="宋体" w:hint="eastAsia"/>
                <w:color w:val="000000"/>
                <w:sz w:val="24"/>
                <w:szCs w:val="20"/>
              </w:rPr>
              <w:t>年（202</w:t>
            </w:r>
            <w:r>
              <w:rPr>
                <w:rFonts w:ascii="宋体" w:hAnsi="宋体" w:hint="eastAsia"/>
                <w:color w:val="000000"/>
                <w:sz w:val="24"/>
                <w:szCs w:val="20"/>
              </w:rPr>
              <w:t>3</w:t>
            </w:r>
            <w:r w:rsidRPr="00D31B55">
              <w:rPr>
                <w:rFonts w:ascii="宋体" w:hAnsi="宋体" w:hint="eastAsia"/>
                <w:color w:val="000000"/>
                <w:sz w:val="24"/>
                <w:szCs w:val="20"/>
              </w:rPr>
              <w:t>年</w:t>
            </w:r>
            <w:r>
              <w:rPr>
                <w:rFonts w:ascii="宋体" w:hAnsi="宋体" w:hint="eastAsia"/>
                <w:color w:val="000000"/>
                <w:sz w:val="24"/>
                <w:szCs w:val="20"/>
              </w:rPr>
              <w:t>3</w:t>
            </w:r>
            <w:r w:rsidRPr="00D31B55">
              <w:rPr>
                <w:rFonts w:ascii="宋体" w:hAnsi="宋体" w:hint="eastAsia"/>
                <w:color w:val="000000"/>
                <w:sz w:val="24"/>
                <w:szCs w:val="20"/>
              </w:rPr>
              <w:t>月1日至本次采购招标公告发布日期间，以合同或协议签署日期为准），在中国境内的销售业绩进行评价，每提供一份业绩得1分,满分5分。</w:t>
            </w:r>
          </w:p>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注：</w:t>
            </w:r>
          </w:p>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1.</w:t>
            </w:r>
            <w:r>
              <w:rPr>
                <w:rFonts w:ascii="宋体" w:hAnsi="宋体" w:hint="eastAsia"/>
                <w:color w:val="000000"/>
                <w:sz w:val="24"/>
                <w:szCs w:val="20"/>
              </w:rPr>
              <w:t>需</w:t>
            </w:r>
            <w:r w:rsidRPr="00D31B55">
              <w:rPr>
                <w:rFonts w:ascii="宋体" w:hAnsi="宋体" w:hint="eastAsia"/>
                <w:color w:val="000000"/>
                <w:sz w:val="24"/>
                <w:szCs w:val="20"/>
              </w:rPr>
              <w:t>提供符合采购文件要求的业绩证明材料（附合同主要部分复印件，至少包含合同首页、合同采购内容与金额页、双方盖章页及签订日期）；</w:t>
            </w:r>
          </w:p>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2.</w:t>
            </w:r>
            <w:r>
              <w:rPr>
                <w:rFonts w:ascii="宋体" w:hAnsi="宋体" w:hint="eastAsia"/>
                <w:color w:val="000000"/>
                <w:sz w:val="24"/>
                <w:szCs w:val="20"/>
              </w:rPr>
              <w:t>业绩证明文件须为投标人的销售合同，</w:t>
            </w:r>
            <w:r w:rsidRPr="00D31B55">
              <w:rPr>
                <w:rFonts w:ascii="宋体" w:hAnsi="宋体" w:hint="eastAsia"/>
                <w:color w:val="000000"/>
                <w:sz w:val="24"/>
                <w:szCs w:val="20"/>
              </w:rPr>
              <w:t>未按要求提供视为不满足；</w:t>
            </w:r>
          </w:p>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3.业绩证明文件中</w:t>
            </w:r>
            <w:r>
              <w:rPr>
                <w:rFonts w:ascii="宋体" w:hAnsi="宋体" w:hint="eastAsia"/>
                <w:color w:val="000000"/>
                <w:sz w:val="24"/>
                <w:szCs w:val="20"/>
              </w:rPr>
              <w:t>应体现</w:t>
            </w:r>
            <w:r w:rsidRPr="00D31B55">
              <w:rPr>
                <w:rFonts w:ascii="宋体" w:hAnsi="宋体" w:hint="eastAsia"/>
                <w:color w:val="000000"/>
                <w:sz w:val="24"/>
                <w:szCs w:val="20"/>
              </w:rPr>
              <w:t>设备或系统的用途及使用环境、设备或系统内容等与本招标内容一致或相似；</w:t>
            </w:r>
          </w:p>
          <w:p w:rsidR="00811AE5" w:rsidRPr="00D31B55" w:rsidRDefault="00811AE5" w:rsidP="00811AE5">
            <w:pPr>
              <w:spacing w:line="360" w:lineRule="auto"/>
              <w:jc w:val="left"/>
              <w:rPr>
                <w:szCs w:val="20"/>
              </w:rPr>
            </w:pPr>
            <w:r w:rsidRPr="00D31B55">
              <w:rPr>
                <w:rFonts w:ascii="宋体" w:hAnsi="宋体" w:hint="eastAsia"/>
                <w:color w:val="000000"/>
                <w:sz w:val="24"/>
                <w:szCs w:val="20"/>
              </w:rPr>
              <w:t>4、</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811AE5" w:rsidRPr="00D31B55" w:rsidTr="00811AE5">
        <w:tc>
          <w:tcPr>
            <w:tcW w:w="8364" w:type="dxa"/>
            <w:gridSpan w:val="3"/>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jc w:val="center"/>
              <w:rPr>
                <w:rFonts w:ascii="宋体" w:hAnsi="宋体" w:cs="Tahoma"/>
                <w:b/>
                <w:color w:val="000000"/>
                <w:sz w:val="24"/>
                <w:szCs w:val="20"/>
              </w:rPr>
            </w:pPr>
            <w:r w:rsidRPr="00D31B55">
              <w:rPr>
                <w:rFonts w:ascii="宋体" w:hAnsi="宋体" w:cs="Tahoma" w:hint="eastAsia"/>
                <w:b/>
                <w:color w:val="000000"/>
                <w:sz w:val="24"/>
                <w:szCs w:val="20"/>
              </w:rPr>
              <w:t>二、技术部分</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1B4F66" w:rsidRDefault="00811AE5" w:rsidP="00811AE5">
            <w:pPr>
              <w:spacing w:line="360" w:lineRule="auto"/>
              <w:ind w:left="420" w:hanging="420"/>
              <w:jc w:val="center"/>
              <w:rPr>
                <w:rFonts w:ascii="宋体" w:hAnsi="宋体" w:cs="Tahoma"/>
                <w:color w:val="000000"/>
                <w:sz w:val="24"/>
                <w:szCs w:val="20"/>
              </w:rPr>
            </w:pPr>
            <w:r w:rsidRPr="001B4F66">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1B4F66" w:rsidRDefault="00811AE5" w:rsidP="00811AE5">
            <w:pPr>
              <w:spacing w:line="360" w:lineRule="auto"/>
              <w:jc w:val="left"/>
              <w:rPr>
                <w:rFonts w:ascii="宋体" w:hAnsi="宋体"/>
                <w:b/>
                <w:sz w:val="24"/>
                <w:szCs w:val="20"/>
              </w:rPr>
            </w:pPr>
            <w:r w:rsidRPr="001B4F66">
              <w:rPr>
                <w:rFonts w:ascii="宋体" w:hAnsi="宋体" w:hint="eastAsia"/>
                <w:color w:val="000000"/>
                <w:sz w:val="24"/>
                <w:szCs w:val="20"/>
              </w:rPr>
              <w:t xml:space="preserve">供应商对采购文件第五章“采购需求”中技术需求的响应程度； </w:t>
            </w:r>
          </w:p>
          <w:p w:rsidR="00811AE5" w:rsidRPr="001B4F66" w:rsidRDefault="00811AE5" w:rsidP="00811AE5">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全部满足采购文件要求，得满分。</w:t>
            </w:r>
          </w:p>
          <w:p w:rsidR="00811AE5" w:rsidRPr="001B4F66" w:rsidRDefault="00811AE5" w:rsidP="00811AE5">
            <w:pPr>
              <w:adjustRightInd w:val="0"/>
              <w:snapToGrid w:val="0"/>
              <w:spacing w:line="360" w:lineRule="auto"/>
              <w:rPr>
                <w:rFonts w:ascii="宋体" w:hAnsi="宋体" w:cs="宋体"/>
                <w:bCs/>
                <w:color w:val="000000"/>
                <w:kern w:val="0"/>
                <w:sz w:val="24"/>
                <w:szCs w:val="20"/>
              </w:rPr>
            </w:pPr>
            <w:r w:rsidRPr="001B4F66">
              <w:rPr>
                <w:rFonts w:ascii="宋体" w:hAnsi="宋体" w:hint="eastAsia"/>
                <w:color w:val="000000"/>
                <w:sz w:val="24"/>
                <w:szCs w:val="20"/>
              </w:rPr>
              <w:t xml:space="preserve"> “</w:t>
            </w:r>
            <w:r w:rsidRPr="001B4F66">
              <w:rPr>
                <w:rFonts w:ascii="宋体" w:hAnsi="宋体" w:cs="Tahoma" w:hint="eastAsia"/>
                <w:color w:val="000000"/>
                <w:kern w:val="0"/>
                <w:sz w:val="24"/>
                <w:szCs w:val="20"/>
              </w:rPr>
              <w:t>★</w:t>
            </w:r>
            <w:r w:rsidRPr="001B4F66">
              <w:rPr>
                <w:rFonts w:ascii="宋体" w:hAnsi="宋体" w:hint="eastAsia"/>
                <w:color w:val="000000"/>
                <w:sz w:val="24"/>
                <w:szCs w:val="20"/>
              </w:rPr>
              <w:t>”号</w:t>
            </w:r>
            <w:r w:rsidRPr="001B4F66">
              <w:rPr>
                <w:rFonts w:ascii="宋体" w:hAnsi="宋体" w:cs="宋体" w:hint="eastAsia"/>
                <w:bCs/>
                <w:color w:val="000000"/>
                <w:kern w:val="0"/>
                <w:sz w:val="24"/>
                <w:szCs w:val="20"/>
              </w:rPr>
              <w:t>项（如有）为必须满足技术指标，</w:t>
            </w:r>
            <w:r w:rsidRPr="001B4F66">
              <w:rPr>
                <w:rFonts w:ascii="宋体" w:hAnsi="宋体" w:hint="eastAsia"/>
                <w:color w:val="000000"/>
                <w:sz w:val="24"/>
              </w:rPr>
              <w:t>任一条“</w:t>
            </w:r>
            <w:r w:rsidRPr="001B4F66">
              <w:rPr>
                <w:rFonts w:ascii="Segoe UI Symbol" w:hAnsi="Segoe UI Symbol" w:cs="Segoe UI Symbol"/>
                <w:color w:val="000000"/>
                <w:kern w:val="0"/>
                <w:sz w:val="24"/>
                <w:szCs w:val="20"/>
              </w:rPr>
              <w:t>★</w:t>
            </w:r>
            <w:r w:rsidRPr="001B4F66">
              <w:rPr>
                <w:rFonts w:ascii="宋体" w:hAnsi="宋体" w:hint="eastAsia"/>
                <w:color w:val="000000"/>
                <w:sz w:val="24"/>
              </w:rPr>
              <w:t>”号指标不满足要求，其投标将被拒绝；#</w:t>
            </w:r>
            <w:r w:rsidRPr="001B4F66">
              <w:rPr>
                <w:rFonts w:hint="eastAsia"/>
                <w:sz w:val="24"/>
                <w:szCs w:val="20"/>
              </w:rPr>
              <w:t>号项为重点指标，</w:t>
            </w:r>
            <w:r w:rsidRPr="001B4F66">
              <w:rPr>
                <w:rFonts w:ascii="宋体" w:hAnsi="宋体" w:cs="宋体" w:hint="eastAsia"/>
                <w:bCs/>
                <w:color w:val="000000"/>
                <w:kern w:val="0"/>
                <w:sz w:val="24"/>
                <w:szCs w:val="20"/>
              </w:rPr>
              <w:t>每有一项满足采购文件要求的得</w:t>
            </w:r>
            <w:r w:rsidR="00390CD4">
              <w:rPr>
                <w:rFonts w:ascii="宋体" w:hAnsi="宋体" w:cs="宋体" w:hint="eastAsia"/>
                <w:bCs/>
                <w:color w:val="000000"/>
                <w:kern w:val="0"/>
                <w:sz w:val="24"/>
                <w:szCs w:val="20"/>
                <w:u w:val="single"/>
              </w:rPr>
              <w:t>8</w:t>
            </w:r>
            <w:r w:rsidRPr="001B4F66">
              <w:rPr>
                <w:rFonts w:ascii="宋体" w:hAnsi="宋体" w:cs="宋体" w:hint="eastAsia"/>
                <w:bCs/>
                <w:color w:val="000000"/>
                <w:kern w:val="0"/>
                <w:sz w:val="24"/>
                <w:szCs w:val="20"/>
              </w:rPr>
              <w:t>分（共</w:t>
            </w:r>
            <w:r w:rsidR="00390CD4">
              <w:rPr>
                <w:rFonts w:ascii="宋体" w:hAnsi="宋体" w:cs="宋体" w:hint="eastAsia"/>
                <w:bCs/>
                <w:color w:val="000000"/>
                <w:kern w:val="0"/>
                <w:sz w:val="24"/>
                <w:szCs w:val="20"/>
                <w:u w:val="single"/>
              </w:rPr>
              <w:t>2</w:t>
            </w:r>
            <w:r w:rsidRPr="001B4F66">
              <w:rPr>
                <w:rFonts w:ascii="宋体" w:hAnsi="宋体" w:cs="宋体" w:hint="eastAsia"/>
                <w:bCs/>
                <w:color w:val="000000"/>
                <w:kern w:val="0"/>
                <w:sz w:val="24"/>
                <w:szCs w:val="20"/>
              </w:rPr>
              <w:t>项），共计</w:t>
            </w:r>
            <w:r w:rsidR="00390CD4">
              <w:rPr>
                <w:rFonts w:ascii="宋体" w:hAnsi="宋体" w:cs="宋体" w:hint="eastAsia"/>
                <w:bCs/>
                <w:color w:val="000000"/>
                <w:kern w:val="0"/>
                <w:sz w:val="24"/>
                <w:szCs w:val="20"/>
                <w:u w:val="single"/>
              </w:rPr>
              <w:t>16</w:t>
            </w:r>
            <w:r w:rsidRPr="001B4F66">
              <w:rPr>
                <w:rFonts w:ascii="宋体" w:hAnsi="宋体" w:cs="宋体" w:hint="eastAsia"/>
                <w:bCs/>
                <w:color w:val="000000"/>
                <w:kern w:val="0"/>
                <w:sz w:val="24"/>
                <w:szCs w:val="20"/>
              </w:rPr>
              <w:t>分；</w:t>
            </w:r>
            <w:r w:rsidRPr="001B4F66">
              <w:rPr>
                <w:rFonts w:ascii="宋体" w:hAnsi="宋体" w:hint="eastAsia"/>
                <w:color w:val="000000"/>
                <w:sz w:val="24"/>
              </w:rPr>
              <w:t>无标注项为</w:t>
            </w:r>
            <w:r w:rsidRPr="001B4F66">
              <w:rPr>
                <w:rFonts w:ascii="宋体" w:hAnsi="宋体" w:cs="宋体" w:hint="eastAsia"/>
                <w:bCs/>
                <w:color w:val="000000"/>
                <w:kern w:val="0"/>
                <w:sz w:val="24"/>
                <w:szCs w:val="20"/>
              </w:rPr>
              <w:t>普通指标，每有一项满足采购文件要求的得</w:t>
            </w:r>
            <w:r w:rsidR="00390CD4">
              <w:rPr>
                <w:rFonts w:ascii="宋体" w:hAnsi="宋体" w:cs="宋体" w:hint="eastAsia"/>
                <w:bCs/>
                <w:color w:val="000000"/>
                <w:kern w:val="0"/>
                <w:sz w:val="24"/>
                <w:szCs w:val="20"/>
                <w:u w:val="single"/>
              </w:rPr>
              <w:t>1</w:t>
            </w:r>
            <w:r w:rsidRPr="001B4F66">
              <w:rPr>
                <w:rFonts w:ascii="宋体" w:hAnsi="宋体" w:cs="宋体" w:hint="eastAsia"/>
                <w:bCs/>
                <w:color w:val="000000"/>
                <w:kern w:val="0"/>
                <w:sz w:val="24"/>
                <w:szCs w:val="20"/>
              </w:rPr>
              <w:t>分（共</w:t>
            </w:r>
            <w:r w:rsidR="00390CD4">
              <w:rPr>
                <w:rFonts w:ascii="宋体" w:hAnsi="宋体" w:cs="宋体" w:hint="eastAsia"/>
                <w:bCs/>
                <w:color w:val="000000"/>
                <w:kern w:val="0"/>
                <w:sz w:val="24"/>
                <w:szCs w:val="20"/>
                <w:u w:val="single"/>
              </w:rPr>
              <w:t>18</w:t>
            </w:r>
            <w:r w:rsidRPr="001B4F66">
              <w:rPr>
                <w:rFonts w:ascii="宋体" w:hAnsi="宋体" w:cs="宋体" w:hint="eastAsia"/>
                <w:bCs/>
                <w:color w:val="000000"/>
                <w:kern w:val="0"/>
                <w:sz w:val="24"/>
                <w:szCs w:val="20"/>
              </w:rPr>
              <w:t>项），共计</w:t>
            </w:r>
            <w:r w:rsidR="00390CD4">
              <w:rPr>
                <w:rFonts w:ascii="宋体" w:hAnsi="宋体" w:cs="宋体" w:hint="eastAsia"/>
                <w:bCs/>
                <w:color w:val="000000"/>
                <w:kern w:val="0"/>
                <w:sz w:val="24"/>
                <w:szCs w:val="20"/>
                <w:u w:val="single"/>
              </w:rPr>
              <w:t>18</w:t>
            </w:r>
            <w:r w:rsidRPr="001B4F66">
              <w:rPr>
                <w:rFonts w:ascii="宋体" w:hAnsi="宋体" w:cs="宋体" w:hint="eastAsia"/>
                <w:bCs/>
                <w:color w:val="000000"/>
                <w:kern w:val="0"/>
                <w:sz w:val="24"/>
                <w:szCs w:val="20"/>
              </w:rPr>
              <w:t>分。本项满分</w:t>
            </w:r>
            <w:r w:rsidR="007134C3">
              <w:rPr>
                <w:rFonts w:ascii="宋体" w:hAnsi="宋体" w:cs="宋体" w:hint="eastAsia"/>
                <w:bCs/>
                <w:color w:val="000000"/>
                <w:kern w:val="0"/>
                <w:sz w:val="24"/>
                <w:szCs w:val="20"/>
                <w:u w:val="single"/>
              </w:rPr>
              <w:t>34</w:t>
            </w:r>
            <w:r w:rsidRPr="001B4F66">
              <w:rPr>
                <w:rFonts w:ascii="宋体" w:hAnsi="宋体" w:cs="宋体" w:hint="eastAsia"/>
                <w:bCs/>
                <w:color w:val="000000"/>
                <w:kern w:val="0"/>
                <w:sz w:val="24"/>
                <w:szCs w:val="20"/>
              </w:rPr>
              <w:t>分。</w:t>
            </w:r>
          </w:p>
          <w:p w:rsidR="00811AE5" w:rsidRPr="001B4F66" w:rsidRDefault="00811AE5" w:rsidP="00811AE5">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注：</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1.文件中第四章技术参数要求提供证明材料或证明文件或</w:t>
            </w:r>
            <w:r w:rsidRPr="001B4F66">
              <w:rPr>
                <w:rFonts w:ascii="宋体" w:hAnsi="宋体" w:cs="宋体" w:hint="eastAsia"/>
                <w:bCs/>
                <w:color w:val="000000"/>
                <w:kern w:val="0"/>
                <w:sz w:val="24"/>
                <w:szCs w:val="20"/>
              </w:rPr>
              <w:lastRenderedPageBreak/>
              <w:t>承诺的，均需按要求提供并加盖投标人公章，否则视为不满足；</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2.所有要求提供材料或文件的参数，均需逐项一一提供，并且所有材料均需在《采购需求</w:t>
            </w:r>
            <w:r w:rsidRPr="001B4F66">
              <w:rPr>
                <w:rFonts w:ascii="宋体" w:hAnsi="宋体" w:hint="eastAsia"/>
                <w:color w:val="000000"/>
                <w:sz w:val="24"/>
                <w:szCs w:val="20"/>
              </w:rPr>
              <w:t>偏离表</w:t>
            </w:r>
            <w:r w:rsidRPr="001B4F66">
              <w:rPr>
                <w:rFonts w:ascii="宋体" w:hAnsi="宋体" w:cs="宋体" w:hint="eastAsia"/>
                <w:bCs/>
                <w:color w:val="000000"/>
                <w:kern w:val="0"/>
                <w:sz w:val="24"/>
                <w:szCs w:val="20"/>
              </w:rPr>
              <w:t>》中标明页码及具体位置；</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3.材料或文件与《采购需求偏离表》不一致以材料或文件为准；</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4.漏报技术条款视为该项技术条款不满足。</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1B4F66" w:rsidRDefault="007134C3" w:rsidP="00390CD4">
            <w:pPr>
              <w:spacing w:line="360" w:lineRule="auto"/>
              <w:ind w:left="420" w:hanging="420"/>
              <w:jc w:val="center"/>
              <w:rPr>
                <w:rFonts w:ascii="宋体" w:hAnsi="宋体" w:cs="Tahoma"/>
                <w:color w:val="000000"/>
                <w:sz w:val="24"/>
                <w:szCs w:val="20"/>
              </w:rPr>
            </w:pPr>
            <w:r>
              <w:rPr>
                <w:rFonts w:ascii="宋体" w:hAnsi="宋体" w:cs="宋体" w:hint="eastAsia"/>
                <w:bCs/>
                <w:color w:val="000000"/>
                <w:kern w:val="0"/>
                <w:sz w:val="24"/>
                <w:szCs w:val="20"/>
              </w:rPr>
              <w:lastRenderedPageBreak/>
              <w:t>34</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lastRenderedPageBreak/>
              <w:t>2.</w:t>
            </w:r>
            <w:r w:rsidRPr="00D31B55">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adjustRightInd w:val="0"/>
              <w:snapToGrid w:val="0"/>
              <w:spacing w:line="360" w:lineRule="auto"/>
              <w:rPr>
                <w:rFonts w:ascii="宋体" w:hAnsi="宋体" w:cs="Tahoma"/>
                <w:color w:val="000000"/>
                <w:sz w:val="24"/>
                <w:szCs w:val="20"/>
              </w:rPr>
            </w:pPr>
            <w:r w:rsidRPr="00D31B55">
              <w:rPr>
                <w:rFonts w:ascii="宋体" w:hAnsi="宋体" w:cs="Tahoma" w:hint="eastAsia"/>
                <w:color w:val="000000"/>
                <w:sz w:val="24"/>
                <w:szCs w:val="20"/>
              </w:rPr>
              <w:t>供货及安装调试实施方案，要求全</w:t>
            </w:r>
            <w:r w:rsidRPr="00D31B55">
              <w:rPr>
                <w:rFonts w:ascii="宋体" w:hAnsi="宋体" w:hint="eastAsia"/>
                <w:color w:val="000000"/>
                <w:sz w:val="24"/>
                <w:szCs w:val="20"/>
              </w:rPr>
              <w:t>流程叙述完整，包含不限于</w:t>
            </w:r>
            <w:r>
              <w:rPr>
                <w:rFonts w:ascii="宋体" w:hAnsi="宋体" w:hint="eastAsia"/>
                <w:color w:val="000000"/>
                <w:sz w:val="24"/>
                <w:szCs w:val="20"/>
              </w:rPr>
              <w:t>（1）</w:t>
            </w:r>
            <w:r w:rsidRPr="00D31B55">
              <w:rPr>
                <w:rFonts w:ascii="宋体" w:hAnsi="宋体" w:hint="eastAsia"/>
                <w:color w:val="000000"/>
                <w:sz w:val="24"/>
                <w:szCs w:val="20"/>
              </w:rPr>
              <w:t>安装流程、</w:t>
            </w:r>
            <w:r>
              <w:rPr>
                <w:rFonts w:ascii="宋体" w:hAnsi="宋体" w:hint="eastAsia"/>
                <w:color w:val="000000"/>
                <w:sz w:val="24"/>
                <w:szCs w:val="20"/>
              </w:rPr>
              <w:t>（2）</w:t>
            </w:r>
            <w:r w:rsidRPr="00D31B55">
              <w:rPr>
                <w:rFonts w:ascii="宋体" w:hAnsi="宋体" w:hint="eastAsia"/>
                <w:color w:val="000000"/>
                <w:sz w:val="24"/>
                <w:szCs w:val="20"/>
              </w:rPr>
              <w:t>安装计划时间表、</w:t>
            </w:r>
            <w:r>
              <w:rPr>
                <w:rFonts w:ascii="宋体" w:hAnsi="宋体" w:hint="eastAsia"/>
                <w:color w:val="000000"/>
                <w:sz w:val="24"/>
                <w:szCs w:val="20"/>
              </w:rPr>
              <w:t>（3）</w:t>
            </w:r>
            <w:r w:rsidRPr="00D31B55">
              <w:rPr>
                <w:rFonts w:ascii="宋体" w:hAnsi="宋体" w:hint="eastAsia"/>
                <w:color w:val="000000"/>
                <w:sz w:val="24"/>
                <w:szCs w:val="20"/>
              </w:rPr>
              <w:t>应急处置措施、</w:t>
            </w:r>
            <w:r>
              <w:rPr>
                <w:rFonts w:ascii="宋体" w:hAnsi="宋体" w:hint="eastAsia"/>
                <w:color w:val="000000"/>
                <w:sz w:val="24"/>
                <w:szCs w:val="20"/>
              </w:rPr>
              <w:t>（4）</w:t>
            </w:r>
            <w:r w:rsidRPr="00D31B55">
              <w:rPr>
                <w:rFonts w:ascii="宋体" w:hAnsi="宋体" w:hint="eastAsia"/>
                <w:color w:val="000000"/>
                <w:sz w:val="24"/>
                <w:szCs w:val="20"/>
              </w:rPr>
              <w:t>调试流程等方面，针对以上四项，每项阐述</w:t>
            </w:r>
            <w:r w:rsidRPr="00760E83">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hint="eastAsia"/>
                <w:color w:val="000000"/>
                <w:sz w:val="24"/>
                <w:szCs w:val="20"/>
              </w:rPr>
              <w:t>得2.5分；阐述</w:t>
            </w:r>
            <w:r>
              <w:rPr>
                <w:rFonts w:ascii="宋体" w:hAnsi="宋体" w:hint="eastAsia"/>
                <w:color w:val="000000"/>
                <w:sz w:val="24"/>
                <w:szCs w:val="20"/>
              </w:rPr>
              <w:t>内容</w:t>
            </w:r>
            <w:r w:rsidRPr="00760E83">
              <w:rPr>
                <w:rFonts w:ascii="宋体" w:hAnsi="宋体" w:hint="eastAsia"/>
                <w:color w:val="000000"/>
                <w:sz w:val="24"/>
                <w:szCs w:val="20"/>
              </w:rPr>
              <w:t>完整度存在缺陷或合理性存在缺陷或属于通用类或非专门针对本项目或部分符合实际情况视为部分符合</w:t>
            </w:r>
            <w:r>
              <w:rPr>
                <w:rFonts w:ascii="宋体" w:hAnsi="宋体" w:hint="eastAsia"/>
                <w:color w:val="000000"/>
                <w:sz w:val="24"/>
                <w:szCs w:val="20"/>
              </w:rPr>
              <w:t>，</w:t>
            </w:r>
            <w:r w:rsidRPr="00D31B55">
              <w:rPr>
                <w:rFonts w:ascii="宋体" w:hAnsi="宋体" w:hint="eastAsia"/>
                <w:color w:val="000000"/>
                <w:sz w:val="24"/>
                <w:szCs w:val="20"/>
              </w:rPr>
              <w:t>得1.5分；阐述</w:t>
            </w:r>
            <w:r w:rsidRPr="009C1BC5">
              <w:rPr>
                <w:rFonts w:ascii="宋体" w:hAnsi="宋体" w:hint="eastAsia"/>
                <w:color w:val="000000"/>
                <w:sz w:val="24"/>
                <w:szCs w:val="20"/>
              </w:rPr>
              <w:t>内容</w:t>
            </w:r>
            <w:r w:rsidRPr="00760E83">
              <w:rPr>
                <w:rFonts w:ascii="宋体" w:hAnsi="宋体" w:hint="eastAsia"/>
                <w:color w:val="000000"/>
                <w:sz w:val="24"/>
                <w:szCs w:val="20"/>
              </w:rPr>
              <w:t>复制粘贴采购需求或不符合实际情况或未提供视为不符合</w:t>
            </w:r>
            <w:r>
              <w:rPr>
                <w:rFonts w:ascii="宋体" w:hAnsi="宋体" w:hint="eastAsia"/>
                <w:color w:val="000000"/>
                <w:sz w:val="24"/>
                <w:szCs w:val="20"/>
              </w:rPr>
              <w:t>，</w:t>
            </w:r>
            <w:r w:rsidRPr="00D31B55">
              <w:rPr>
                <w:rFonts w:ascii="宋体" w:hAnsi="宋体" w:hint="eastAsia"/>
                <w:color w:val="000000"/>
                <w:sz w:val="24"/>
                <w:szCs w:val="20"/>
              </w:rPr>
              <w:t>得0分</w:t>
            </w:r>
            <w:r>
              <w:rPr>
                <w:rFonts w:ascii="宋体" w:hAnsi="宋体" w:hint="eastAsia"/>
                <w:color w:val="000000"/>
                <w:sz w:val="24"/>
                <w:szCs w:val="20"/>
              </w:rPr>
              <w:t>；</w:t>
            </w:r>
            <w:r w:rsidRPr="00D31B55">
              <w:rPr>
                <w:rFonts w:ascii="宋体" w:hAnsi="宋体" w:hint="eastAsia"/>
                <w:color w:val="000000"/>
                <w:sz w:val="24"/>
                <w:szCs w:val="20"/>
              </w:rPr>
              <w:t>本项满分10分。</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10</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培训方案：</w:t>
            </w:r>
          </w:p>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（1）培训方案</w:t>
            </w:r>
            <w:r w:rsidRPr="00A33EB8">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cs="Tahoma" w:hint="eastAsia"/>
                <w:color w:val="000000"/>
                <w:sz w:val="24"/>
                <w:szCs w:val="20"/>
              </w:rPr>
              <w:t>得5分；</w:t>
            </w:r>
          </w:p>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 xml:space="preserve"> （2）培训方案</w:t>
            </w:r>
            <w:r w:rsidRPr="00A33EB8">
              <w:rPr>
                <w:rFonts w:ascii="宋体" w:hAnsi="宋体" w:cs="Tahoma" w:hint="eastAsia"/>
                <w:color w:val="000000"/>
                <w:sz w:val="24"/>
                <w:szCs w:val="20"/>
              </w:rPr>
              <w:t>完整度存在缺陷或合理性存在缺陷或属于通用类或非专门针对本项目或部分符合实际情况视为部分符合</w:t>
            </w:r>
            <w:r w:rsidRPr="00D31B55">
              <w:rPr>
                <w:rFonts w:ascii="宋体" w:hAnsi="宋体" w:cs="Tahoma" w:hint="eastAsia"/>
                <w:color w:val="000000"/>
                <w:sz w:val="24"/>
                <w:szCs w:val="20"/>
              </w:rPr>
              <w:t>，得3分；</w:t>
            </w:r>
          </w:p>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（3）培训方案</w:t>
            </w:r>
            <w:r w:rsidRPr="00A33EB8">
              <w:rPr>
                <w:rFonts w:ascii="宋体" w:hAnsi="宋体" w:hint="eastAsia"/>
                <w:color w:val="000000"/>
                <w:sz w:val="24"/>
                <w:szCs w:val="20"/>
              </w:rPr>
              <w:t>内容复制粘贴采购需求或不符合实际情况或未提供视为不符合</w:t>
            </w:r>
            <w:r w:rsidRPr="00D31B55">
              <w:rPr>
                <w:rFonts w:ascii="宋体" w:hAnsi="宋体" w:cs="Tahoma" w:hint="eastAsia"/>
                <w:color w:val="000000"/>
                <w:sz w:val="24"/>
                <w:szCs w:val="20"/>
              </w:rPr>
              <w:t>，得</w:t>
            </w:r>
            <w:r w:rsidRPr="00D31B55">
              <w:rPr>
                <w:rFonts w:ascii="宋体" w:hAnsi="宋体" w:cs="Tahoma"/>
                <w:color w:val="000000"/>
                <w:sz w:val="24"/>
                <w:szCs w:val="20"/>
              </w:rPr>
              <w:t>1</w:t>
            </w:r>
            <w:r w:rsidRPr="00D31B55">
              <w:rPr>
                <w:rFonts w:ascii="宋体" w:hAnsi="宋体" w:cs="Tahoma" w:hint="eastAsia"/>
                <w:color w:val="000000"/>
                <w:sz w:val="24"/>
                <w:szCs w:val="20"/>
              </w:rPr>
              <w:t>分；</w:t>
            </w:r>
          </w:p>
          <w:p w:rsidR="00811AE5" w:rsidRPr="00D31B55" w:rsidRDefault="00811AE5" w:rsidP="00811AE5">
            <w:pPr>
              <w:spacing w:line="360" w:lineRule="auto"/>
              <w:rPr>
                <w:rFonts w:ascii="宋体" w:hAnsi="宋体" w:cs="Tahoma"/>
                <w:color w:val="000000"/>
                <w:sz w:val="24"/>
                <w:szCs w:val="20"/>
              </w:rPr>
            </w:pPr>
            <w:r w:rsidRPr="00D31B55">
              <w:rPr>
                <w:rFonts w:ascii="宋体" w:hAnsi="宋体" w:hint="eastAsia"/>
                <w:color w:val="000000"/>
                <w:sz w:val="24"/>
                <w:szCs w:val="20"/>
              </w:rPr>
              <w:t>（</w:t>
            </w:r>
            <w:r w:rsidRPr="00D31B55">
              <w:rPr>
                <w:rFonts w:ascii="宋体" w:hAnsi="宋体"/>
                <w:color w:val="000000"/>
                <w:sz w:val="24"/>
                <w:szCs w:val="20"/>
              </w:rPr>
              <w:t>4</w:t>
            </w:r>
            <w:r w:rsidRPr="00D31B55">
              <w:rPr>
                <w:rFonts w:ascii="宋体" w:hAnsi="宋体" w:hint="eastAsia"/>
                <w:color w:val="000000"/>
                <w:sz w:val="24"/>
                <w:szCs w:val="20"/>
              </w:rPr>
              <w:t>）本项未提供得</w:t>
            </w:r>
            <w:r w:rsidRPr="00D31B55">
              <w:rPr>
                <w:rFonts w:ascii="宋体" w:hAnsi="宋体"/>
                <w:color w:val="000000"/>
                <w:sz w:val="24"/>
                <w:szCs w:val="20"/>
              </w:rPr>
              <w:t>0</w:t>
            </w:r>
            <w:r w:rsidRPr="00D31B55">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售后服务方案：</w:t>
            </w:r>
          </w:p>
          <w:p w:rsidR="00811AE5" w:rsidRPr="00D31B55" w:rsidRDefault="00811AE5" w:rsidP="006A74B3">
            <w:pPr>
              <w:spacing w:line="360" w:lineRule="auto"/>
              <w:rPr>
                <w:szCs w:val="20"/>
              </w:rPr>
            </w:pPr>
            <w:r w:rsidRPr="00D31B55">
              <w:rPr>
                <w:rFonts w:ascii="宋体" w:hAnsi="宋体" w:cs="Tahoma"/>
                <w:color w:val="000000"/>
                <w:sz w:val="24"/>
                <w:szCs w:val="20"/>
              </w:rPr>
              <w:lastRenderedPageBreak/>
              <w:t>对投标单位提供的售后服务方案进行评价，评价维度包括</w:t>
            </w:r>
            <w:r>
              <w:rPr>
                <w:rFonts w:ascii="宋体" w:hAnsi="宋体" w:cs="Tahoma"/>
                <w:color w:val="000000"/>
                <w:sz w:val="24"/>
                <w:szCs w:val="20"/>
              </w:rPr>
              <w:t>（</w:t>
            </w:r>
            <w:r>
              <w:rPr>
                <w:rFonts w:ascii="宋体" w:hAnsi="宋体" w:cs="Tahoma" w:hint="eastAsia"/>
                <w:color w:val="000000"/>
                <w:sz w:val="24"/>
                <w:szCs w:val="20"/>
              </w:rPr>
              <w:t>1</w:t>
            </w:r>
            <w:r>
              <w:rPr>
                <w:rFonts w:ascii="宋体" w:hAnsi="宋体" w:cs="Tahoma"/>
                <w:color w:val="000000"/>
                <w:sz w:val="24"/>
                <w:szCs w:val="20"/>
              </w:rPr>
              <w:t>）</w:t>
            </w:r>
            <w:r w:rsidRPr="00D31B55">
              <w:rPr>
                <w:rFonts w:ascii="宋体" w:hAnsi="宋体" w:cs="Tahoma" w:hint="eastAsia"/>
                <w:color w:val="000000"/>
                <w:sz w:val="24"/>
                <w:szCs w:val="20"/>
              </w:rPr>
              <w:t>售后服务方式或机构设置</w:t>
            </w:r>
            <w:r>
              <w:rPr>
                <w:rFonts w:ascii="宋体" w:hAnsi="宋体" w:cs="Tahoma" w:hint="eastAsia"/>
                <w:color w:val="000000"/>
                <w:sz w:val="24"/>
                <w:szCs w:val="20"/>
              </w:rPr>
              <w:t>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w:t>
            </w:r>
            <w:r w:rsidRPr="00D31B55">
              <w:rPr>
                <w:rFonts w:ascii="宋体" w:hAnsi="宋体" w:cs="Tahoma"/>
                <w:color w:val="000000"/>
                <w:sz w:val="24"/>
                <w:szCs w:val="20"/>
              </w:rPr>
              <w:t>质保</w:t>
            </w:r>
            <w:r w:rsidRPr="00D31B55">
              <w:rPr>
                <w:rFonts w:ascii="宋体" w:hAnsi="宋体" w:cs="Tahoma" w:hint="eastAsia"/>
                <w:color w:val="000000"/>
                <w:sz w:val="24"/>
                <w:szCs w:val="20"/>
              </w:rPr>
              <w:t>期限</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sidRPr="00D31B55">
              <w:rPr>
                <w:rFonts w:ascii="宋体" w:hAnsi="宋体" w:cs="Tahoma" w:hint="eastAsia"/>
                <w:color w:val="000000"/>
                <w:sz w:val="24"/>
                <w:szCs w:val="20"/>
              </w:rPr>
              <w:t>服务</w:t>
            </w:r>
            <w:r w:rsidRPr="00D31B55">
              <w:rPr>
                <w:rFonts w:ascii="宋体" w:hAnsi="宋体" w:cs="Tahoma"/>
                <w:color w:val="000000"/>
                <w:sz w:val="24"/>
                <w:szCs w:val="20"/>
              </w:rPr>
              <w:t>响应速度</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sidRPr="00D31B55">
              <w:rPr>
                <w:rFonts w:ascii="宋体" w:hAnsi="宋体" w:cs="Tahoma" w:hint="eastAsia"/>
                <w:color w:val="000000"/>
                <w:sz w:val="24"/>
                <w:szCs w:val="20"/>
              </w:rPr>
              <w:t>人员</w:t>
            </w:r>
            <w:r w:rsidRPr="00D31B55">
              <w:rPr>
                <w:rFonts w:ascii="宋体" w:hAnsi="宋体" w:cs="Tahoma"/>
                <w:color w:val="000000"/>
                <w:sz w:val="24"/>
                <w:szCs w:val="20"/>
              </w:rPr>
              <w:t>安排</w:t>
            </w:r>
            <w:r>
              <w:rPr>
                <w:rFonts w:ascii="宋体" w:hAnsi="宋体" w:cs="Tahoma"/>
                <w:color w:val="000000"/>
                <w:sz w:val="24"/>
                <w:szCs w:val="20"/>
              </w:rPr>
              <w:t>方案</w:t>
            </w:r>
            <w:r w:rsidRPr="00D31B55">
              <w:rPr>
                <w:rFonts w:ascii="宋体" w:hAnsi="宋体" w:cs="Tahoma" w:hint="eastAsia"/>
                <w:color w:val="000000"/>
                <w:sz w:val="24"/>
                <w:szCs w:val="20"/>
              </w:rPr>
              <w:t>、</w:t>
            </w:r>
            <w:r>
              <w:rPr>
                <w:rFonts w:ascii="宋体" w:hAnsi="宋体" w:cs="Tahoma" w:hint="eastAsia"/>
                <w:color w:val="000000"/>
                <w:sz w:val="24"/>
                <w:szCs w:val="20"/>
              </w:rPr>
              <w:t>（5）</w:t>
            </w:r>
            <w:r w:rsidRPr="00D31B55">
              <w:rPr>
                <w:rFonts w:ascii="宋体" w:hAnsi="宋体" w:cs="Tahoma" w:hint="eastAsia"/>
                <w:color w:val="000000"/>
                <w:sz w:val="24"/>
                <w:szCs w:val="20"/>
              </w:rPr>
              <w:t>售后服务保障措施、</w:t>
            </w:r>
            <w:r>
              <w:rPr>
                <w:rFonts w:ascii="宋体" w:hAnsi="宋体" w:cs="Tahoma" w:hint="eastAsia"/>
                <w:color w:val="000000"/>
                <w:sz w:val="24"/>
                <w:szCs w:val="20"/>
              </w:rPr>
              <w:t>（6）</w:t>
            </w:r>
            <w:r w:rsidRPr="00D31B55">
              <w:rPr>
                <w:rFonts w:ascii="宋体" w:hAnsi="宋体" w:cs="Tahoma" w:hint="eastAsia"/>
                <w:color w:val="000000"/>
                <w:sz w:val="24"/>
                <w:szCs w:val="20"/>
              </w:rPr>
              <w:t>定期巡检</w:t>
            </w:r>
            <w:r>
              <w:rPr>
                <w:rFonts w:ascii="宋体" w:hAnsi="宋体" w:cs="Tahoma" w:hint="eastAsia"/>
                <w:color w:val="000000"/>
                <w:sz w:val="24"/>
                <w:szCs w:val="20"/>
              </w:rPr>
              <w:t>方案</w:t>
            </w:r>
            <w:r w:rsidR="006A74B3">
              <w:rPr>
                <w:rFonts w:ascii="宋体" w:hAnsi="宋体" w:cs="Tahoma" w:hint="eastAsia"/>
                <w:color w:val="000000"/>
                <w:sz w:val="24"/>
                <w:szCs w:val="20"/>
              </w:rPr>
              <w:t>、（7）</w:t>
            </w:r>
            <w:r w:rsidR="006A74B3" w:rsidRPr="006A74B3">
              <w:rPr>
                <w:rFonts w:ascii="宋体" w:hAnsi="宋体" w:cs="Tahoma" w:hint="eastAsia"/>
                <w:color w:val="000000"/>
                <w:sz w:val="24"/>
                <w:szCs w:val="20"/>
              </w:rPr>
              <w:t>备品备件及软件升级服务（如涉及）报价</w:t>
            </w:r>
            <w:r w:rsidR="006A74B3">
              <w:rPr>
                <w:rFonts w:ascii="宋体" w:hAnsi="宋体" w:cs="Tahoma" w:hint="eastAsia"/>
                <w:color w:val="000000"/>
                <w:sz w:val="24"/>
                <w:szCs w:val="20"/>
              </w:rPr>
              <w:t>方案</w:t>
            </w:r>
            <w:r w:rsidRPr="00D31B55">
              <w:rPr>
                <w:rFonts w:ascii="宋体" w:hAnsi="宋体" w:cs="Tahoma"/>
                <w:color w:val="000000"/>
                <w:sz w:val="24"/>
                <w:szCs w:val="20"/>
              </w:rPr>
              <w:t>等方面，针对以上</w:t>
            </w:r>
            <w:r w:rsidR="006A74B3">
              <w:rPr>
                <w:rFonts w:ascii="宋体" w:hAnsi="宋体" w:cs="Tahoma"/>
                <w:color w:val="000000"/>
                <w:sz w:val="24"/>
                <w:szCs w:val="20"/>
              </w:rPr>
              <w:t>七</w:t>
            </w:r>
            <w:r w:rsidRPr="00D31B55">
              <w:rPr>
                <w:rFonts w:ascii="宋体" w:hAnsi="宋体" w:cs="Tahoma"/>
                <w:color w:val="000000"/>
                <w:sz w:val="24"/>
                <w:szCs w:val="20"/>
              </w:rPr>
              <w:t>项，</w:t>
            </w:r>
            <w:r w:rsidRPr="00A33EB8">
              <w:rPr>
                <w:rFonts w:ascii="宋体" w:hAnsi="宋体" w:hint="eastAsia"/>
                <w:color w:val="000000"/>
                <w:sz w:val="24"/>
                <w:szCs w:val="20"/>
              </w:rPr>
              <w:t>每项阐述完整合理，结合本项目特点，专门针对本项目，符合采购需求和实际情况视为完全符合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2</w:t>
            </w:r>
            <w:r w:rsidRPr="00A33EB8">
              <w:rPr>
                <w:rFonts w:ascii="宋体" w:hAnsi="宋体" w:hint="eastAsia"/>
                <w:color w:val="000000"/>
                <w:sz w:val="24"/>
                <w:szCs w:val="20"/>
              </w:rPr>
              <w:t>分；阐述内容完整度存在缺陷或合理性存在缺陷或属于通用类或非专门针对本项目或部分符合实际情况视为部分符合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1</w:t>
            </w:r>
            <w:r w:rsidRPr="00A33EB8">
              <w:rPr>
                <w:rFonts w:ascii="宋体" w:hAnsi="宋体" w:hint="eastAsia"/>
                <w:color w:val="000000"/>
                <w:sz w:val="24"/>
                <w:szCs w:val="20"/>
              </w:rPr>
              <w:t>分；阐述内容复制粘贴采购需求或不符合实际情况或未提供视为不符合</w:t>
            </w:r>
            <w:r>
              <w:rPr>
                <w:rFonts w:ascii="宋体" w:hAnsi="宋体" w:hint="eastAsia"/>
                <w:color w:val="000000"/>
                <w:sz w:val="24"/>
                <w:szCs w:val="20"/>
              </w:rPr>
              <w:t>，</w:t>
            </w:r>
            <w:r w:rsidRPr="00A33EB8">
              <w:rPr>
                <w:rFonts w:ascii="宋体" w:hAnsi="宋体" w:hint="eastAsia"/>
                <w:color w:val="000000"/>
                <w:sz w:val="24"/>
                <w:szCs w:val="20"/>
              </w:rPr>
              <w:t>得0分，本项满分1</w:t>
            </w:r>
            <w:r w:rsidR="006A74B3">
              <w:rPr>
                <w:rFonts w:ascii="宋体" w:hAnsi="宋体" w:hint="eastAsia"/>
                <w:color w:val="000000"/>
                <w:sz w:val="24"/>
                <w:szCs w:val="20"/>
              </w:rPr>
              <w:t>4</w:t>
            </w:r>
            <w:r w:rsidRPr="00A33EB8">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6A74B3">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sidR="006A74B3">
              <w:rPr>
                <w:rFonts w:ascii="宋体" w:hAnsi="宋体" w:cs="Tahoma" w:hint="eastAsia"/>
                <w:color w:val="000000"/>
                <w:sz w:val="24"/>
                <w:szCs w:val="20"/>
              </w:rPr>
              <w:t>4</w:t>
            </w:r>
          </w:p>
        </w:tc>
      </w:tr>
      <w:tr w:rsidR="00811AE5" w:rsidRPr="00D31B55" w:rsidTr="00811AE5">
        <w:trPr>
          <w:trHeight w:val="235"/>
        </w:trPr>
        <w:tc>
          <w:tcPr>
            <w:tcW w:w="885" w:type="dxa"/>
            <w:vMerge w:val="restart"/>
            <w:tcBorders>
              <w:top w:val="single" w:sz="4" w:space="0" w:color="auto"/>
              <w:left w:val="single" w:sz="4" w:space="0" w:color="auto"/>
              <w:right w:val="single" w:sz="4" w:space="0" w:color="auto"/>
            </w:tcBorders>
            <w:vAlign w:val="center"/>
          </w:tcPr>
          <w:p w:rsidR="00811AE5" w:rsidRPr="001B4F66" w:rsidRDefault="00811AE5" w:rsidP="00811AE5">
            <w:pPr>
              <w:spacing w:line="360" w:lineRule="auto"/>
              <w:ind w:left="420" w:hanging="420"/>
              <w:jc w:val="center"/>
              <w:rPr>
                <w:rFonts w:ascii="宋体" w:hAnsi="宋体"/>
                <w:color w:val="000000"/>
                <w:sz w:val="24"/>
                <w:szCs w:val="20"/>
              </w:rPr>
            </w:pPr>
            <w:r w:rsidRPr="001B4F66">
              <w:rPr>
                <w:rFonts w:ascii="宋体" w:hAnsi="宋体" w:hint="eastAsia"/>
                <w:color w:val="000000"/>
                <w:sz w:val="24"/>
                <w:szCs w:val="20"/>
              </w:rPr>
              <w:lastRenderedPageBreak/>
              <w:t>2</w:t>
            </w:r>
            <w:r w:rsidRPr="001B4F66">
              <w:rPr>
                <w:rFonts w:ascii="宋体" w:hAnsi="宋体"/>
                <w:color w:val="000000"/>
                <w:sz w:val="24"/>
                <w:szCs w:val="20"/>
              </w:rPr>
              <w:t>.</w:t>
            </w:r>
            <w:r w:rsidRPr="001B4F66">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1B4F66" w:rsidRDefault="00811AE5" w:rsidP="00811AE5">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投标产品中有属于品目清单范围内优先采购节能产品的（提供由国家确定的认证机构出具的、处于有效期之内的认证证书复印件）得</w:t>
            </w:r>
            <w:r w:rsidR="00390CD4">
              <w:rPr>
                <w:rFonts w:ascii="宋体" w:hAnsi="宋体" w:hint="eastAsia"/>
                <w:color w:val="000000"/>
                <w:sz w:val="24"/>
                <w:szCs w:val="20"/>
              </w:rPr>
              <w:t>1</w:t>
            </w:r>
            <w:r w:rsidRPr="001B4F66">
              <w:rPr>
                <w:rFonts w:ascii="宋体" w:hAnsi="宋体" w:hint="eastAsia"/>
                <w:color w:val="000000"/>
                <w:sz w:val="24"/>
                <w:szCs w:val="20"/>
              </w:rPr>
              <w:t>分，否则不得分。</w:t>
            </w:r>
          </w:p>
          <w:p w:rsidR="00811AE5" w:rsidRPr="001B4F66" w:rsidRDefault="00811AE5" w:rsidP="00811AE5">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811AE5" w:rsidRPr="001B4F66" w:rsidRDefault="00390CD4" w:rsidP="005C31C7">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2</w:t>
            </w:r>
          </w:p>
        </w:tc>
      </w:tr>
      <w:tr w:rsidR="00811AE5" w:rsidRPr="00D31B55" w:rsidTr="00811AE5">
        <w:trPr>
          <w:trHeight w:val="235"/>
        </w:trPr>
        <w:tc>
          <w:tcPr>
            <w:tcW w:w="885" w:type="dxa"/>
            <w:vMerge/>
            <w:tcBorders>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1B4F66" w:rsidRDefault="00811AE5" w:rsidP="00811AE5">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投标产品中有属于品目清单范围内优先采购环境标志产品的（提供由国家确定的认证机构出具的、处于有效期之内的认证证书复印件）得</w:t>
            </w:r>
            <w:r w:rsidR="00390CD4">
              <w:rPr>
                <w:rFonts w:ascii="宋体" w:hAnsi="宋体" w:hint="eastAsia"/>
                <w:color w:val="000000"/>
                <w:sz w:val="24"/>
                <w:szCs w:val="20"/>
              </w:rPr>
              <w:t>1</w:t>
            </w:r>
            <w:r w:rsidRPr="001B4F66">
              <w:rPr>
                <w:rFonts w:ascii="宋体" w:hAnsi="宋体" w:hint="eastAsia"/>
                <w:color w:val="000000"/>
                <w:sz w:val="24"/>
                <w:szCs w:val="20"/>
              </w:rPr>
              <w:t>分，否则不得分。</w:t>
            </w:r>
          </w:p>
          <w:p w:rsidR="00811AE5" w:rsidRPr="001B4F66" w:rsidRDefault="00811AE5" w:rsidP="00811AE5">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811AE5" w:rsidRPr="00811AE5" w:rsidRDefault="00811AE5" w:rsidP="00811AE5">
            <w:pPr>
              <w:spacing w:line="360" w:lineRule="auto"/>
              <w:jc w:val="center"/>
              <w:rPr>
                <w:rFonts w:ascii="宋体" w:hAnsi="宋体" w:cs="Tahoma"/>
                <w:color w:val="000000"/>
                <w:sz w:val="24"/>
                <w:szCs w:val="20"/>
                <w:highlight w:val="yellow"/>
              </w:rPr>
            </w:pPr>
          </w:p>
        </w:tc>
      </w:tr>
      <w:tr w:rsidR="00811AE5" w:rsidRPr="00D31B55" w:rsidTr="00811AE5">
        <w:tc>
          <w:tcPr>
            <w:tcW w:w="8364" w:type="dxa"/>
            <w:gridSpan w:val="3"/>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三、价格（30分）</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Cs/>
                <w:color w:val="000000"/>
                <w:sz w:val="24"/>
                <w:szCs w:val="20"/>
              </w:rPr>
            </w:pPr>
            <w:r w:rsidRPr="00D31B55">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rPr>
                <w:rFonts w:ascii="宋体" w:hAnsi="宋体"/>
                <w:color w:val="000000"/>
                <w:sz w:val="24"/>
                <w:szCs w:val="20"/>
              </w:rPr>
            </w:pPr>
            <w:r w:rsidRPr="00D31B55">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30</w:t>
            </w:r>
          </w:p>
        </w:tc>
      </w:tr>
    </w:tbl>
    <w:p w:rsidR="00891092" w:rsidRDefault="00891092">
      <w:pPr>
        <w:tabs>
          <w:tab w:val="left" w:pos="360"/>
          <w:tab w:val="left" w:pos="1080"/>
        </w:tabs>
        <w:snapToGrid w:val="0"/>
        <w:spacing w:line="360" w:lineRule="auto"/>
        <w:ind w:left="1080"/>
        <w:rPr>
          <w:color w:val="000000"/>
          <w:sz w:val="24"/>
        </w:rPr>
      </w:pPr>
    </w:p>
    <w:p w:rsidR="00891092" w:rsidRDefault="00891092">
      <w:pPr>
        <w:widowControl/>
        <w:jc w:val="left"/>
        <w:rPr>
          <w:b/>
          <w:sz w:val="36"/>
          <w:szCs w:val="36"/>
        </w:rPr>
      </w:pPr>
    </w:p>
    <w:p w:rsidR="00891092" w:rsidRDefault="008E39DC">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rsidR="00891092" w:rsidRDefault="008E39DC">
      <w:pPr>
        <w:spacing w:line="360" w:lineRule="auto"/>
        <w:contextualSpacing/>
        <w:rPr>
          <w:sz w:val="24"/>
        </w:rPr>
      </w:pPr>
      <w:r>
        <w:rPr>
          <w:sz w:val="24"/>
        </w:rPr>
        <w:t>说明：</w:t>
      </w:r>
    </w:p>
    <w:p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891092" w:rsidRDefault="008E39DC">
      <w:pPr>
        <w:spacing w:line="360" w:lineRule="auto"/>
        <w:contextualSpacing/>
        <w:rPr>
          <w:sz w:val="24"/>
        </w:rPr>
      </w:pPr>
      <w:r>
        <w:rPr>
          <w:rFonts w:hint="eastAsia"/>
          <w:sz w:val="24"/>
        </w:rPr>
        <w:t>已发布的需求标准如下：</w:t>
      </w:r>
    </w:p>
    <w:p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891092" w:rsidRDefault="008E39DC">
      <w:pPr>
        <w:spacing w:line="360" w:lineRule="auto"/>
        <w:contextualSpacing/>
        <w:rPr>
          <w:sz w:val="24"/>
        </w:rPr>
      </w:pPr>
      <w:r>
        <w:rPr>
          <w:rFonts w:hint="eastAsia"/>
          <w:sz w:val="24"/>
        </w:rPr>
        <w:t>如有更新或增加，以财政部门发布为准。</w:t>
      </w:r>
    </w:p>
    <w:bookmarkEnd w:id="824"/>
    <w:bookmarkEnd w:id="825"/>
    <w:p w:rsidR="00891092" w:rsidRDefault="00891092">
      <w:pPr>
        <w:spacing w:line="360" w:lineRule="auto"/>
        <w:contextualSpacing/>
        <w:rPr>
          <w:sz w:val="24"/>
        </w:rPr>
      </w:pPr>
    </w:p>
    <w:p w:rsidR="00891092" w:rsidRDefault="008E39DC">
      <w:pPr>
        <w:pStyle w:val="aff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A8370C" w:rsidTr="001A389B">
        <w:trPr>
          <w:trHeight w:val="454"/>
        </w:trPr>
        <w:tc>
          <w:tcPr>
            <w:tcW w:w="284" w:type="pct"/>
            <w:vAlign w:val="center"/>
          </w:tcPr>
          <w:p w:rsidR="00A8370C" w:rsidRDefault="00A8370C" w:rsidP="001A389B">
            <w:pPr>
              <w:jc w:val="center"/>
              <w:rPr>
                <w:bCs/>
                <w:szCs w:val="21"/>
              </w:rPr>
            </w:pPr>
            <w:r>
              <w:rPr>
                <w:bCs/>
                <w:szCs w:val="21"/>
              </w:rPr>
              <w:t>包号</w:t>
            </w:r>
          </w:p>
        </w:tc>
        <w:tc>
          <w:tcPr>
            <w:tcW w:w="621" w:type="pct"/>
            <w:vAlign w:val="center"/>
          </w:tcPr>
          <w:p w:rsidR="00A8370C" w:rsidRDefault="00A8370C" w:rsidP="001A389B">
            <w:pPr>
              <w:jc w:val="center"/>
              <w:rPr>
                <w:bCs/>
                <w:szCs w:val="21"/>
              </w:rPr>
            </w:pPr>
            <w:r>
              <w:rPr>
                <w:bCs/>
                <w:szCs w:val="21"/>
              </w:rPr>
              <w:t>标的名称</w:t>
            </w:r>
          </w:p>
        </w:tc>
        <w:tc>
          <w:tcPr>
            <w:tcW w:w="679" w:type="pct"/>
            <w:vAlign w:val="center"/>
          </w:tcPr>
          <w:p w:rsidR="00A8370C" w:rsidRDefault="00A8370C" w:rsidP="001A389B">
            <w:pPr>
              <w:jc w:val="center"/>
              <w:rPr>
                <w:bCs/>
                <w:szCs w:val="21"/>
              </w:rPr>
            </w:pPr>
            <w:r>
              <w:rPr>
                <w:bCs/>
                <w:szCs w:val="21"/>
              </w:rPr>
              <w:t>采购包</w:t>
            </w:r>
          </w:p>
          <w:p w:rsidR="00A8370C" w:rsidRDefault="00A8370C" w:rsidP="001A389B">
            <w:pPr>
              <w:jc w:val="center"/>
              <w:rPr>
                <w:bCs/>
                <w:szCs w:val="21"/>
              </w:rPr>
            </w:pPr>
            <w:r>
              <w:rPr>
                <w:bCs/>
                <w:szCs w:val="21"/>
              </w:rPr>
              <w:t>预算金额</w:t>
            </w:r>
          </w:p>
          <w:p w:rsidR="00A8370C" w:rsidRDefault="00A8370C" w:rsidP="001A389B">
            <w:pPr>
              <w:jc w:val="center"/>
              <w:rPr>
                <w:bCs/>
                <w:szCs w:val="21"/>
              </w:rPr>
            </w:pPr>
            <w:r>
              <w:rPr>
                <w:bCs/>
                <w:szCs w:val="21"/>
              </w:rPr>
              <w:t>（万元）</w:t>
            </w:r>
          </w:p>
        </w:tc>
        <w:tc>
          <w:tcPr>
            <w:tcW w:w="536" w:type="pct"/>
            <w:vAlign w:val="center"/>
          </w:tcPr>
          <w:p w:rsidR="00A8370C" w:rsidRDefault="00A8370C" w:rsidP="001A389B">
            <w:pPr>
              <w:jc w:val="center"/>
              <w:rPr>
                <w:bCs/>
                <w:szCs w:val="21"/>
              </w:rPr>
            </w:pPr>
            <w:r>
              <w:rPr>
                <w:bCs/>
                <w:szCs w:val="21"/>
              </w:rPr>
              <w:t>数量</w:t>
            </w:r>
          </w:p>
        </w:tc>
        <w:tc>
          <w:tcPr>
            <w:tcW w:w="412" w:type="pct"/>
            <w:vAlign w:val="center"/>
          </w:tcPr>
          <w:p w:rsidR="00A8370C" w:rsidRDefault="00A8370C" w:rsidP="001A389B">
            <w:pPr>
              <w:jc w:val="center"/>
              <w:rPr>
                <w:szCs w:val="21"/>
              </w:rPr>
            </w:pPr>
            <w:r>
              <w:rPr>
                <w:szCs w:val="21"/>
              </w:rPr>
              <w:t>单位</w:t>
            </w:r>
          </w:p>
        </w:tc>
        <w:tc>
          <w:tcPr>
            <w:tcW w:w="2468" w:type="pct"/>
            <w:vAlign w:val="center"/>
          </w:tcPr>
          <w:p w:rsidR="00A8370C" w:rsidRDefault="00A8370C" w:rsidP="001A389B">
            <w:pPr>
              <w:jc w:val="center"/>
              <w:rPr>
                <w:szCs w:val="21"/>
              </w:rPr>
            </w:pPr>
            <w:r>
              <w:rPr>
                <w:szCs w:val="21"/>
              </w:rPr>
              <w:t>简要技术需求或服务要求</w:t>
            </w:r>
          </w:p>
        </w:tc>
      </w:tr>
      <w:tr w:rsidR="00A8370C" w:rsidTr="001A389B">
        <w:trPr>
          <w:trHeight w:val="454"/>
        </w:trPr>
        <w:tc>
          <w:tcPr>
            <w:tcW w:w="284" w:type="pct"/>
            <w:vAlign w:val="center"/>
          </w:tcPr>
          <w:p w:rsidR="00A8370C" w:rsidRDefault="00A8370C" w:rsidP="001A389B">
            <w:pPr>
              <w:jc w:val="center"/>
              <w:rPr>
                <w:bCs/>
                <w:color w:val="FF0000"/>
                <w:szCs w:val="21"/>
              </w:rPr>
            </w:pPr>
            <w:r>
              <w:rPr>
                <w:rFonts w:hint="eastAsia"/>
                <w:bCs/>
                <w:color w:val="FF0000"/>
                <w:szCs w:val="21"/>
              </w:rPr>
              <w:t>51</w:t>
            </w:r>
          </w:p>
        </w:tc>
        <w:tc>
          <w:tcPr>
            <w:tcW w:w="621" w:type="pct"/>
            <w:vAlign w:val="center"/>
          </w:tcPr>
          <w:p w:rsidR="00A8370C" w:rsidRDefault="00A8370C" w:rsidP="001A389B">
            <w:pPr>
              <w:jc w:val="center"/>
              <w:rPr>
                <w:bCs/>
                <w:szCs w:val="21"/>
              </w:rPr>
            </w:pPr>
            <w:r w:rsidRPr="00A8370C">
              <w:rPr>
                <w:rFonts w:hint="eastAsia"/>
              </w:rPr>
              <w:t>大样品扫描探针显微图像仪</w:t>
            </w:r>
          </w:p>
        </w:tc>
        <w:tc>
          <w:tcPr>
            <w:tcW w:w="679" w:type="pct"/>
            <w:vAlign w:val="center"/>
          </w:tcPr>
          <w:p w:rsidR="00A8370C" w:rsidRDefault="00A8370C" w:rsidP="001A389B">
            <w:pPr>
              <w:jc w:val="center"/>
              <w:rPr>
                <w:bCs/>
                <w:szCs w:val="21"/>
              </w:rPr>
            </w:pPr>
            <w:r w:rsidRPr="00A8370C">
              <w:rPr>
                <w:bCs/>
                <w:szCs w:val="21"/>
              </w:rPr>
              <w:t>251.20</w:t>
            </w:r>
          </w:p>
        </w:tc>
        <w:tc>
          <w:tcPr>
            <w:tcW w:w="536" w:type="pct"/>
            <w:vAlign w:val="center"/>
          </w:tcPr>
          <w:p w:rsidR="00A8370C" w:rsidRDefault="00A8370C" w:rsidP="001A389B">
            <w:pPr>
              <w:jc w:val="center"/>
              <w:rPr>
                <w:rFonts w:ascii="宋体" w:hAnsi="宋体"/>
                <w:bCs/>
                <w:szCs w:val="21"/>
              </w:rPr>
            </w:pPr>
            <w:r>
              <w:rPr>
                <w:rFonts w:ascii="宋体" w:hAnsi="宋体" w:hint="eastAsia"/>
                <w:bCs/>
                <w:szCs w:val="21"/>
              </w:rPr>
              <w:t>1</w:t>
            </w:r>
          </w:p>
        </w:tc>
        <w:tc>
          <w:tcPr>
            <w:tcW w:w="412" w:type="pct"/>
            <w:vAlign w:val="center"/>
          </w:tcPr>
          <w:p w:rsidR="00A8370C" w:rsidRDefault="00A8370C" w:rsidP="001A389B">
            <w:pPr>
              <w:jc w:val="center"/>
              <w:rPr>
                <w:rFonts w:ascii="宋体" w:hAnsi="宋体"/>
                <w:bCs/>
                <w:szCs w:val="21"/>
              </w:rPr>
            </w:pPr>
            <w:r>
              <w:rPr>
                <w:rFonts w:ascii="宋体" w:hAnsi="宋体"/>
                <w:bCs/>
                <w:szCs w:val="21"/>
              </w:rPr>
              <w:t>套</w:t>
            </w:r>
          </w:p>
        </w:tc>
        <w:tc>
          <w:tcPr>
            <w:tcW w:w="2468" w:type="pct"/>
            <w:vAlign w:val="center"/>
          </w:tcPr>
          <w:p w:rsidR="00A8370C" w:rsidRDefault="00A8370C" w:rsidP="001A389B">
            <w:pPr>
              <w:jc w:val="left"/>
              <w:rPr>
                <w:kern w:val="0"/>
                <w:szCs w:val="21"/>
              </w:rPr>
            </w:pPr>
            <w:r w:rsidRPr="00576020">
              <w:rPr>
                <w:rFonts w:hint="eastAsia"/>
              </w:rPr>
              <w:t>北方工业大学拟采购</w:t>
            </w:r>
            <w:r w:rsidRPr="00A8370C">
              <w:rPr>
                <w:rFonts w:ascii="宋体" w:hAnsi="宋体" w:hint="eastAsia"/>
                <w:szCs w:val="21"/>
              </w:rPr>
              <w:t>大样品扫描探针显微图像仪</w:t>
            </w:r>
          </w:p>
        </w:tc>
      </w:tr>
    </w:tbl>
    <w:p w:rsidR="00891092" w:rsidRDefault="00891092">
      <w:pPr>
        <w:spacing w:line="360" w:lineRule="auto"/>
        <w:contextualSpacing/>
        <w:rPr>
          <w:bCs/>
          <w:sz w:val="24"/>
        </w:rPr>
      </w:pPr>
    </w:p>
    <w:p w:rsidR="00891092" w:rsidRDefault="008E39DC">
      <w:pPr>
        <w:spacing w:line="360" w:lineRule="auto"/>
        <w:rPr>
          <w:b/>
          <w:bCs/>
          <w:kern w:val="44"/>
          <w:sz w:val="24"/>
          <w:szCs w:val="36"/>
        </w:rPr>
      </w:pPr>
      <w:r>
        <w:rPr>
          <w:rFonts w:hint="eastAsia"/>
          <w:b/>
          <w:bCs/>
          <w:kern w:val="44"/>
          <w:sz w:val="24"/>
          <w:szCs w:val="36"/>
        </w:rPr>
        <w:t>如无其他要求，所投标的内容及数量须满足要求，否则投标无效。</w:t>
      </w:r>
    </w:p>
    <w:p w:rsidR="00891092" w:rsidRDefault="008E39DC">
      <w:pPr>
        <w:spacing w:line="360" w:lineRule="auto"/>
        <w:rPr>
          <w:b/>
          <w:bCs/>
          <w:kern w:val="44"/>
          <w:sz w:val="24"/>
          <w:szCs w:val="36"/>
        </w:rPr>
      </w:pPr>
      <w:r>
        <w:rPr>
          <w:rFonts w:hint="eastAsia"/>
          <w:b/>
          <w:bCs/>
          <w:kern w:val="44"/>
          <w:sz w:val="24"/>
          <w:szCs w:val="44"/>
        </w:rPr>
        <w:t>需求中所涉及的型号、品牌、规格、专用技术等为参考配置，描述所需，不具有强制性</w:t>
      </w:r>
      <w:r>
        <w:rPr>
          <w:rFonts w:hint="eastAsia"/>
          <w:b/>
          <w:bCs/>
          <w:kern w:val="44"/>
          <w:sz w:val="24"/>
          <w:szCs w:val="44"/>
        </w:rPr>
        <w:lastRenderedPageBreak/>
        <w:t>或指定性，要求投标人所投产品保证系统兼容。</w:t>
      </w:r>
    </w:p>
    <w:p w:rsidR="00891092" w:rsidRDefault="008E39DC">
      <w:pPr>
        <w:spacing w:line="360" w:lineRule="auto"/>
        <w:contextualSpacing/>
        <w:rPr>
          <w:bCs/>
          <w:sz w:val="24"/>
        </w:rPr>
      </w:pPr>
      <w:r>
        <w:rPr>
          <w:rFonts w:hint="eastAsia"/>
          <w:b/>
          <w:bCs/>
        </w:rPr>
        <w:t>供应商需针对技术及商务要求提供包括但不限于响应、承诺、相关方案、措施、资源配备及管理办法等。</w:t>
      </w:r>
    </w:p>
    <w:p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A8370C" w:rsidRPr="00590F8F">
        <w:rPr>
          <w:rFonts w:hint="eastAsia"/>
          <w:bCs/>
          <w:sz w:val="24"/>
        </w:rPr>
        <w:t>扫描探针显微图像仪作为一款功能强大的表面分析仪器，能够对材料表面进行原子级分辨率的成像，并开展多种纳米尺度的物理、化学性质测量。它可以对各种固体材料表面，包括金属、半导体、绝缘体、聚合物、生物样品等，在纳米甚至原子尺度上进行形貌观测、力学性能测试、电学性能分析以及磁学特性研究等。通过不同的工作模式，实现多维度、多参数的精准测量与分析。设备可直接获取材料表面的三维形貌信息、表面粗糙度、摩擦力、弹性模量、导电性、磁畴结构等关键参数，为深入理解材料的表面结构与性能关系提供有力依据。同时，结合相关软件对测量数据进行处理与分析，还能进一步探究材料在纳米尺度下的各种物理、化学过程与机制，对材料的制备工艺优化、性能改进以及新材料的研发具有重要的指导意义。其应用领域广泛，涵盖了材料科学、凝聚态物理、化学、生物学、电子工程等众多学科领域，是开展纳米科技研究不可或缺的关键设备。鉴于当前材料科学的飞速发展，对材料表面结构与性能的表征精度和深度提出了更高要求。为了能够精确观测材料表面原子级别的结构细节，准确测量纳米尺度下的各种物理、化学性质，深入探究纳米材料及器件的微观作用机制，从而对扫描探针显微图像的分辨率、功能多样性以及测量稳定性等方面提出了更为严苛的标准</w:t>
      </w:r>
      <w:r w:rsidR="00530978">
        <w:rPr>
          <w:rFonts w:ascii="宋体" w:hAnsi="宋体" w:cs="宋体" w:hint="eastAsia"/>
          <w:sz w:val="24"/>
        </w:rPr>
        <w:t>。</w:t>
      </w:r>
    </w:p>
    <w:p w:rsidR="00891092" w:rsidRDefault="00891092">
      <w:pPr>
        <w:spacing w:line="360" w:lineRule="auto"/>
        <w:ind w:firstLineChars="200" w:firstLine="480"/>
        <w:contextualSpacing/>
        <w:rPr>
          <w:bCs/>
          <w:sz w:val="24"/>
        </w:rPr>
      </w:pPr>
    </w:p>
    <w:p w:rsidR="00485C45" w:rsidRDefault="00485C45" w:rsidP="00485C45">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485C45" w:rsidRDefault="00485C45" w:rsidP="00485C45">
      <w:pPr>
        <w:spacing w:before="240" w:line="360" w:lineRule="auto"/>
        <w:contextualSpacing/>
        <w:rPr>
          <w:rFonts w:ascii="宋体" w:hAnsi="宋体" w:cs="宋体"/>
          <w:b/>
          <w:bCs/>
          <w:i/>
          <w:sz w:val="24"/>
        </w:rPr>
      </w:pPr>
      <w:r>
        <w:rPr>
          <w:rFonts w:ascii="宋体" w:hAnsi="宋体" w:cs="宋体" w:hint="eastAsia"/>
          <w:b/>
          <w:bCs/>
          <w:sz w:val="24"/>
        </w:rPr>
        <w:t>1. 交付（实施）的时间（期限）和地点（范围）</w:t>
      </w:r>
    </w:p>
    <w:p w:rsidR="00576020" w:rsidRDefault="00576020" w:rsidP="00576020">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sidR="00A8370C">
        <w:rPr>
          <w:rFonts w:ascii="宋体" w:hAnsi="宋体" w:cs="宋体" w:hint="eastAsia"/>
          <w:kern w:val="2"/>
          <w:szCs w:val="24"/>
        </w:rPr>
        <w:t>5</w:t>
      </w:r>
      <w:r w:rsidR="00623913" w:rsidRPr="00623913">
        <w:rPr>
          <w:rFonts w:ascii="宋体" w:hAnsi="宋体" w:cs="宋体" w:hint="eastAsia"/>
          <w:kern w:val="2"/>
          <w:szCs w:val="24"/>
        </w:rPr>
        <w:t>个月</w:t>
      </w:r>
      <w:r>
        <w:rPr>
          <w:rFonts w:ascii="宋体" w:hAnsi="宋体" w:cs="宋体" w:hint="eastAsia"/>
          <w:kern w:val="2"/>
          <w:szCs w:val="24"/>
        </w:rPr>
        <w:t>内。</w:t>
      </w:r>
    </w:p>
    <w:p w:rsidR="00485C45" w:rsidRDefault="00576020" w:rsidP="00576020">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485C45" w:rsidRDefault="00485C45" w:rsidP="00485C45">
      <w:pPr>
        <w:pStyle w:val="afffa"/>
        <w:spacing w:before="240" w:line="360" w:lineRule="auto"/>
        <w:ind w:firstLine="0"/>
        <w:rPr>
          <w:rFonts w:hAnsi="宋体" w:cs="宋体"/>
          <w:b/>
          <w:bCs/>
          <w:sz w:val="24"/>
        </w:rPr>
      </w:pPr>
      <w:r>
        <w:rPr>
          <w:rFonts w:hAnsi="宋体" w:cs="宋体" w:hint="eastAsia"/>
          <w:b/>
          <w:bCs/>
          <w:sz w:val="24"/>
        </w:rPr>
        <w:t>2.付款条件（进度和方式）</w:t>
      </w:r>
    </w:p>
    <w:p w:rsidR="00485C45" w:rsidRDefault="00485C45" w:rsidP="00485C45">
      <w:pPr>
        <w:pStyle w:val="0"/>
        <w:jc w:val="left"/>
        <w:rPr>
          <w:rFonts w:ascii="宋体" w:hAnsi="宋体" w:cs="宋体"/>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w:t>
      </w:r>
      <w:r>
        <w:rPr>
          <w:rFonts w:ascii="宋体" w:hAnsi="宋体" w:cs="宋体" w:hint="eastAsia"/>
          <w:bCs/>
          <w:szCs w:val="24"/>
        </w:rPr>
        <w:lastRenderedPageBreak/>
        <w:t>自货物验收合格算起12个月后由采购人无息退还履约保证金。（具体付款时间以财政到款为准）</w:t>
      </w:r>
    </w:p>
    <w:p w:rsidR="00485C45" w:rsidRDefault="00485C45" w:rsidP="00485C45">
      <w:pPr>
        <w:pStyle w:val="0"/>
        <w:jc w:val="left"/>
        <w:rPr>
          <w:rFonts w:ascii="宋体" w:hAnsi="宋体" w:cs="宋体"/>
          <w:b/>
          <w:szCs w:val="24"/>
        </w:rPr>
      </w:pPr>
      <w:r>
        <w:rPr>
          <w:rFonts w:ascii="宋体" w:hAnsi="宋体" w:cs="宋体" w:hint="eastAsia"/>
          <w:b/>
          <w:szCs w:val="24"/>
        </w:rPr>
        <w:t>3.包装和运输</w:t>
      </w:r>
    </w:p>
    <w:p w:rsidR="00485C45" w:rsidRDefault="00485C45" w:rsidP="00485C45">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rsidR="00485C45" w:rsidRDefault="00485C45" w:rsidP="00485C45">
      <w:pPr>
        <w:pStyle w:val="0"/>
        <w:jc w:val="left"/>
        <w:rPr>
          <w:rFonts w:ascii="宋体" w:hAnsi="宋体" w:cs="宋体"/>
          <w:b/>
          <w:szCs w:val="24"/>
        </w:rPr>
      </w:pPr>
      <w:r>
        <w:rPr>
          <w:rFonts w:ascii="宋体" w:hAnsi="宋体" w:cs="宋体" w:hint="eastAsia"/>
          <w:b/>
          <w:szCs w:val="24"/>
        </w:rPr>
        <w:t>4. 售后服务（质保期）</w:t>
      </w:r>
    </w:p>
    <w:p w:rsidR="00485C45" w:rsidRDefault="00485C45" w:rsidP="00485C45">
      <w:pPr>
        <w:pStyle w:val="0"/>
        <w:jc w:val="left"/>
        <w:rPr>
          <w:rFonts w:ascii="宋体" w:hAnsi="宋体"/>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w:t>
      </w:r>
      <w:r w:rsidR="00A8370C">
        <w:rPr>
          <w:rFonts w:ascii="宋体" w:hAnsi="宋体" w:hint="eastAsia"/>
          <w:szCs w:val="24"/>
        </w:rPr>
        <w:t>2</w:t>
      </w:r>
      <w:r w:rsidRPr="000800DE">
        <w:rPr>
          <w:rFonts w:ascii="宋体" w:hAnsi="宋体" w:hint="eastAsia"/>
          <w:szCs w:val="24"/>
        </w:rPr>
        <w:t>年。</w:t>
      </w:r>
    </w:p>
    <w:p w:rsidR="00485C45" w:rsidRDefault="00485C45" w:rsidP="00485C45">
      <w:pPr>
        <w:pStyle w:val="0"/>
        <w:jc w:val="left"/>
        <w:rPr>
          <w:rFonts w:ascii="宋体" w:hAnsi="宋体" w:cs="宋体"/>
          <w:b/>
          <w:bCs/>
        </w:rPr>
      </w:pPr>
      <w:r>
        <w:rPr>
          <w:rFonts w:ascii="宋体" w:hAnsi="宋体" w:cs="宋体" w:hint="eastAsia"/>
          <w:b/>
          <w:bCs/>
        </w:rPr>
        <w:t>4.2售后服务及培训等：</w:t>
      </w:r>
    </w:p>
    <w:p w:rsidR="00B0785D" w:rsidRPr="00B0785D" w:rsidRDefault="00B0785D" w:rsidP="00B0785D">
      <w:pPr>
        <w:pStyle w:val="0"/>
        <w:jc w:val="left"/>
        <w:rPr>
          <w:rFonts w:ascii="宋体" w:hAnsi="宋体"/>
          <w:szCs w:val="24"/>
        </w:rPr>
      </w:pPr>
      <w:r w:rsidRPr="00B0785D">
        <w:rPr>
          <w:rFonts w:ascii="宋体" w:hAnsi="宋体" w:hint="eastAsia"/>
          <w:szCs w:val="24"/>
        </w:rPr>
        <w:t>4.2.1需针对本项目设置售后服务机构，服务方案需包括售后服务机构的位置、联系方式及售后方式响应等内容；</w:t>
      </w:r>
    </w:p>
    <w:p w:rsidR="00B0785D" w:rsidRPr="00B0785D" w:rsidRDefault="00B0785D" w:rsidP="00B0785D">
      <w:pPr>
        <w:pStyle w:val="0"/>
        <w:jc w:val="left"/>
        <w:rPr>
          <w:rFonts w:ascii="宋体" w:hAnsi="宋体"/>
          <w:szCs w:val="24"/>
        </w:rPr>
      </w:pPr>
      <w:r w:rsidRPr="00B0785D">
        <w:rPr>
          <w:rFonts w:ascii="宋体" w:hAnsi="宋体" w:hint="eastAsia"/>
          <w:szCs w:val="24"/>
        </w:rPr>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rsidR="00B0785D" w:rsidRPr="00B0785D" w:rsidRDefault="00B0785D" w:rsidP="00B0785D">
      <w:pPr>
        <w:pStyle w:val="0"/>
        <w:jc w:val="left"/>
        <w:rPr>
          <w:rFonts w:ascii="宋体" w:hAnsi="宋体"/>
          <w:szCs w:val="24"/>
        </w:rPr>
      </w:pPr>
      <w:r w:rsidRPr="00B0785D">
        <w:rPr>
          <w:rFonts w:ascii="宋体" w:hAnsi="宋体" w:hint="eastAsia"/>
          <w:szCs w:val="24"/>
        </w:rPr>
        <w:t>4.2.3人员要求：需针对售后服务提供专业技术服务人员（投标文件中需明确售后人员名单）；</w:t>
      </w:r>
    </w:p>
    <w:p w:rsidR="00B0785D" w:rsidRPr="00B0785D" w:rsidRDefault="00B0785D" w:rsidP="00B0785D">
      <w:pPr>
        <w:pStyle w:val="0"/>
        <w:jc w:val="left"/>
        <w:rPr>
          <w:rFonts w:ascii="宋体" w:hAnsi="宋体"/>
          <w:szCs w:val="24"/>
        </w:rPr>
      </w:pPr>
      <w:r w:rsidRPr="00B0785D">
        <w:rPr>
          <w:rFonts w:ascii="宋体" w:hAnsi="宋体" w:hint="eastAsia"/>
          <w:szCs w:val="24"/>
        </w:rPr>
        <w:t>4.2.4售后保障措施：针对系统的各部分提供针对性的售后保障措施方案，确保设备的正常教学或科研使用；</w:t>
      </w:r>
    </w:p>
    <w:p w:rsidR="00B0785D" w:rsidRPr="00B0785D" w:rsidRDefault="00B0785D" w:rsidP="00B0785D">
      <w:pPr>
        <w:pStyle w:val="0"/>
        <w:jc w:val="left"/>
        <w:rPr>
          <w:rFonts w:ascii="宋体" w:hAnsi="宋体"/>
          <w:szCs w:val="24"/>
        </w:rPr>
      </w:pPr>
      <w:r w:rsidRPr="00B0785D">
        <w:rPr>
          <w:rFonts w:ascii="宋体" w:hAnsi="宋体" w:hint="eastAsia"/>
          <w:szCs w:val="24"/>
        </w:rPr>
        <w:t>4.2.5要求质保期内每年对设备至少进行2次巡检，出具巡检报告；</w:t>
      </w:r>
    </w:p>
    <w:p w:rsidR="00B0785D" w:rsidRPr="00B0785D" w:rsidRDefault="00B0785D" w:rsidP="00B0785D">
      <w:pPr>
        <w:pStyle w:val="0"/>
        <w:jc w:val="left"/>
        <w:rPr>
          <w:rFonts w:ascii="宋体" w:hAnsi="宋体"/>
          <w:szCs w:val="24"/>
        </w:rPr>
      </w:pPr>
      <w:r w:rsidRPr="00B0785D">
        <w:rPr>
          <w:rFonts w:ascii="宋体" w:hAnsi="宋体" w:hint="eastAsia"/>
          <w:szCs w:val="24"/>
        </w:rPr>
        <w:t>4.2.6</w:t>
      </w:r>
      <w:r w:rsidR="00E71342">
        <w:rPr>
          <w:rFonts w:ascii="宋体" w:hAnsi="宋体" w:hint="eastAsia"/>
          <w:szCs w:val="24"/>
        </w:rPr>
        <w:t>在硬件允许的条件下，保证软件3年内免费升级；3年后软件升级收取费用单次不超过产品的合同总金额的5%；</w:t>
      </w:r>
    </w:p>
    <w:p w:rsidR="00B0785D" w:rsidRPr="00B0785D" w:rsidRDefault="00B0785D" w:rsidP="00B0785D">
      <w:pPr>
        <w:pStyle w:val="0"/>
        <w:jc w:val="left"/>
        <w:rPr>
          <w:rFonts w:ascii="宋体" w:hAnsi="宋体"/>
          <w:szCs w:val="24"/>
        </w:rPr>
      </w:pPr>
      <w:r w:rsidRPr="00B0785D">
        <w:rPr>
          <w:rFonts w:ascii="宋体" w:hAnsi="宋体" w:hint="eastAsia"/>
          <w:szCs w:val="24"/>
        </w:rPr>
        <w:t>4.2.7质保期内设备每年需做不少于2次设备回访，超出质保期限，每年需至少免费上门回访一次；如遇产品故障，不收取人工费，只收取部件费用；</w:t>
      </w:r>
    </w:p>
    <w:p w:rsidR="00B0785D" w:rsidRPr="00B0785D" w:rsidRDefault="00B0785D" w:rsidP="00B0785D">
      <w:pPr>
        <w:pStyle w:val="0"/>
        <w:jc w:val="left"/>
        <w:rPr>
          <w:rFonts w:ascii="宋体" w:hAnsi="宋体"/>
          <w:szCs w:val="24"/>
        </w:rPr>
      </w:pPr>
      <w:r w:rsidRPr="00B0785D">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w:t>
      </w:r>
      <w:r w:rsidRPr="00B0785D">
        <w:rPr>
          <w:rFonts w:ascii="宋体" w:hAnsi="宋体" w:hint="eastAsia"/>
          <w:szCs w:val="24"/>
        </w:rPr>
        <w:lastRenderedPageBreak/>
        <w:t>涉及）按照投标文件的报价收费；（投标文件中，供应商应根据自身设备情况对备品备件及软件升级服务提供报价，格式自拟需加盖投标人公章，该报价不计入价格评审中）；</w:t>
      </w:r>
    </w:p>
    <w:p w:rsidR="00485C45" w:rsidRDefault="00B0785D" w:rsidP="00B0785D">
      <w:pPr>
        <w:pStyle w:val="0"/>
        <w:spacing w:before="0" w:after="0"/>
        <w:jc w:val="left"/>
        <w:rPr>
          <w:rFonts w:ascii="宋体" w:hAnsi="宋体"/>
          <w:szCs w:val="24"/>
        </w:rPr>
      </w:pPr>
      <w:r w:rsidRPr="00B0785D">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w:t>
      </w:r>
      <w:r>
        <w:rPr>
          <w:rFonts w:ascii="宋体" w:hAnsi="宋体" w:hint="eastAsia"/>
          <w:szCs w:val="24"/>
        </w:rPr>
        <w:t>使用中可能存在的问题等（投标人须在投标文件中详细阐述培训方案）</w:t>
      </w:r>
      <w:r w:rsidR="00485C45">
        <w:rPr>
          <w:rFonts w:ascii="宋体" w:hAnsi="宋体" w:hint="eastAsia"/>
          <w:szCs w:val="24"/>
        </w:rPr>
        <w:t>。</w:t>
      </w:r>
    </w:p>
    <w:p w:rsidR="00485C45" w:rsidRDefault="00485C45" w:rsidP="00485C45">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485C45" w:rsidRDefault="00485C45" w:rsidP="00485C45">
      <w:pPr>
        <w:pStyle w:val="0"/>
        <w:snapToGrid/>
        <w:spacing w:before="0" w:after="0"/>
        <w:jc w:val="left"/>
        <w:rPr>
          <w:rFonts w:ascii="宋体" w:hAnsi="宋体" w:cs="宋体"/>
          <w:b/>
          <w:szCs w:val="36"/>
        </w:rPr>
      </w:pPr>
      <w:r>
        <w:rPr>
          <w:rFonts w:ascii="宋体" w:hAnsi="宋体" w:cs="宋体" w:hint="eastAsia"/>
          <w:b/>
          <w:szCs w:val="36"/>
        </w:rPr>
        <w:t>1.基本要求</w:t>
      </w:r>
    </w:p>
    <w:p w:rsidR="00485C45" w:rsidRPr="009F1289" w:rsidRDefault="00485C45" w:rsidP="00485C45">
      <w:pPr>
        <w:pStyle w:val="0"/>
        <w:jc w:val="left"/>
        <w:rPr>
          <w:bCs/>
        </w:rPr>
      </w:pPr>
      <w:r>
        <w:rPr>
          <w:rFonts w:ascii="宋体" w:hAnsi="宋体" w:cs="宋体" w:hint="eastAsia"/>
          <w:b/>
          <w:szCs w:val="36"/>
        </w:rPr>
        <w:t>1.1 采购标的需实现的功能或者目标：</w:t>
      </w:r>
      <w:r w:rsidR="00C3044B">
        <w:rPr>
          <w:rFonts w:hint="eastAsia"/>
          <w:bCs/>
        </w:rPr>
        <w:t>采购满足采购人使用要求的</w:t>
      </w:r>
      <w:r w:rsidR="00392DEF" w:rsidRPr="009F1289">
        <w:rPr>
          <w:rFonts w:hint="eastAsia"/>
          <w:bCs/>
        </w:rPr>
        <w:t>大样品扫描探针显微图像仪</w:t>
      </w:r>
      <w:r w:rsidR="00C3044B" w:rsidRPr="009F1289">
        <w:rPr>
          <w:rFonts w:hint="eastAsia"/>
          <w:bCs/>
        </w:rPr>
        <w:t>，保障教学科研需求</w:t>
      </w:r>
      <w:r w:rsidRPr="009F1289">
        <w:rPr>
          <w:rFonts w:hint="eastAsia"/>
          <w:bCs/>
        </w:rPr>
        <w:t>。</w:t>
      </w:r>
    </w:p>
    <w:p w:rsidR="00485C45" w:rsidRDefault="00485C45" w:rsidP="00485C45">
      <w:pPr>
        <w:pStyle w:val="0"/>
        <w:jc w:val="left"/>
        <w:rPr>
          <w:rFonts w:ascii="宋体" w:hAnsi="宋体" w:cs="宋体"/>
          <w:szCs w:val="24"/>
        </w:rPr>
      </w:pPr>
      <w:r>
        <w:rPr>
          <w:rFonts w:ascii="宋体" w:hAnsi="宋体" w:cs="宋体" w:hint="eastAsia"/>
          <w:b/>
          <w:szCs w:val="36"/>
        </w:rPr>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B0785D" w:rsidRDefault="00485C45" w:rsidP="00485C45">
      <w:pPr>
        <w:pStyle w:val="0"/>
        <w:snapToGrid/>
        <w:spacing w:before="0" w:after="0"/>
        <w:jc w:val="left"/>
        <w:rPr>
          <w:rFonts w:ascii="宋体" w:hAnsi="宋体" w:cs="宋体"/>
          <w:b/>
          <w:bCs/>
          <w:szCs w:val="24"/>
        </w:rPr>
      </w:pPr>
      <w:r>
        <w:rPr>
          <w:rFonts w:ascii="宋体" w:hAnsi="宋体" w:cs="宋体" w:hint="eastAsia"/>
          <w:b/>
        </w:rPr>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rsidR="00485C45" w:rsidRDefault="00B0785D" w:rsidP="00485C45">
      <w:pPr>
        <w:pStyle w:val="0"/>
        <w:snapToGrid/>
        <w:spacing w:before="0" w:after="0"/>
        <w:jc w:val="left"/>
        <w:rPr>
          <w:rFonts w:ascii="宋体" w:hAnsi="宋体" w:cs="宋体"/>
          <w:b/>
          <w:bCs/>
          <w:szCs w:val="24"/>
        </w:rPr>
      </w:pPr>
      <w:r w:rsidRPr="00B0785D">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582"/>
        <w:gridCol w:w="5886"/>
        <w:gridCol w:w="954"/>
      </w:tblGrid>
      <w:tr w:rsidR="00A8370C" w:rsidTr="001A389B">
        <w:trPr>
          <w:trHeight w:val="582"/>
          <w:jc w:val="center"/>
        </w:trPr>
        <w:tc>
          <w:tcPr>
            <w:tcW w:w="462" w:type="pct"/>
            <w:vAlign w:val="center"/>
          </w:tcPr>
          <w:p w:rsidR="00A8370C" w:rsidRDefault="00A8370C" w:rsidP="001A389B">
            <w:pPr>
              <w:adjustRightInd w:val="0"/>
              <w:snapToGrid w:val="0"/>
              <w:jc w:val="center"/>
              <w:rPr>
                <w:rFonts w:ascii="宋体" w:hAnsi="宋体"/>
                <w:b/>
                <w:szCs w:val="21"/>
              </w:rPr>
            </w:pPr>
            <w:r>
              <w:rPr>
                <w:rFonts w:ascii="宋体" w:hAnsi="宋体" w:hint="eastAsia"/>
                <w:b/>
                <w:szCs w:val="21"/>
              </w:rPr>
              <w:t>序号</w:t>
            </w:r>
          </w:p>
        </w:tc>
        <w:tc>
          <w:tcPr>
            <w:tcW w:w="852" w:type="pct"/>
            <w:vAlign w:val="center"/>
          </w:tcPr>
          <w:p w:rsidR="00A8370C" w:rsidRDefault="00A8370C" w:rsidP="001A389B">
            <w:pPr>
              <w:adjustRightInd w:val="0"/>
              <w:snapToGrid w:val="0"/>
              <w:jc w:val="center"/>
              <w:rPr>
                <w:rFonts w:ascii="宋体" w:hAnsi="宋体"/>
                <w:b/>
                <w:szCs w:val="21"/>
              </w:rPr>
            </w:pPr>
            <w:r>
              <w:rPr>
                <w:rFonts w:ascii="宋体" w:hAnsi="宋体" w:hint="eastAsia"/>
                <w:b/>
                <w:szCs w:val="21"/>
              </w:rPr>
              <w:t>设备名称</w:t>
            </w:r>
          </w:p>
        </w:tc>
        <w:tc>
          <w:tcPr>
            <w:tcW w:w="3170" w:type="pct"/>
            <w:vAlign w:val="center"/>
          </w:tcPr>
          <w:p w:rsidR="00A8370C" w:rsidRDefault="00A8370C" w:rsidP="001A389B">
            <w:pPr>
              <w:adjustRightInd w:val="0"/>
              <w:snapToGrid w:val="0"/>
              <w:jc w:val="center"/>
              <w:rPr>
                <w:rFonts w:ascii="宋体" w:hAnsi="宋体"/>
                <w:b/>
                <w:szCs w:val="21"/>
              </w:rPr>
            </w:pPr>
            <w:r>
              <w:rPr>
                <w:rFonts w:ascii="宋体" w:hAnsi="宋体" w:hint="eastAsia"/>
                <w:b/>
                <w:szCs w:val="21"/>
              </w:rPr>
              <w:t>主要技术参数</w:t>
            </w:r>
          </w:p>
        </w:tc>
        <w:tc>
          <w:tcPr>
            <w:tcW w:w="514" w:type="pct"/>
            <w:vAlign w:val="center"/>
          </w:tcPr>
          <w:p w:rsidR="00A8370C" w:rsidRDefault="00A8370C" w:rsidP="001A389B">
            <w:pPr>
              <w:adjustRightInd w:val="0"/>
              <w:snapToGrid w:val="0"/>
              <w:jc w:val="center"/>
              <w:rPr>
                <w:rFonts w:ascii="宋体" w:hAnsi="宋体"/>
                <w:b/>
                <w:szCs w:val="21"/>
              </w:rPr>
            </w:pPr>
            <w:r>
              <w:rPr>
                <w:rFonts w:ascii="宋体" w:hAnsi="宋体" w:hint="eastAsia"/>
                <w:b/>
                <w:szCs w:val="21"/>
              </w:rPr>
              <w:t>数量</w:t>
            </w:r>
          </w:p>
        </w:tc>
      </w:tr>
      <w:tr w:rsidR="00A8370C" w:rsidTr="001A389B">
        <w:trPr>
          <w:trHeight w:val="699"/>
          <w:jc w:val="center"/>
        </w:trPr>
        <w:tc>
          <w:tcPr>
            <w:tcW w:w="462" w:type="pct"/>
            <w:vAlign w:val="center"/>
          </w:tcPr>
          <w:p w:rsidR="00A8370C" w:rsidRDefault="00A8370C" w:rsidP="001A389B">
            <w:pPr>
              <w:adjustRightInd w:val="0"/>
              <w:snapToGrid w:val="0"/>
              <w:spacing w:line="360" w:lineRule="auto"/>
              <w:jc w:val="center"/>
              <w:rPr>
                <w:rFonts w:ascii="宋体" w:hAnsi="宋体"/>
                <w:szCs w:val="21"/>
              </w:rPr>
            </w:pPr>
            <w:r>
              <w:rPr>
                <w:rFonts w:ascii="宋体" w:hAnsi="宋体" w:hint="eastAsia"/>
                <w:szCs w:val="21"/>
              </w:rPr>
              <w:t>1</w:t>
            </w:r>
          </w:p>
        </w:tc>
        <w:tc>
          <w:tcPr>
            <w:tcW w:w="852" w:type="pct"/>
            <w:vAlign w:val="center"/>
          </w:tcPr>
          <w:p w:rsidR="00A8370C" w:rsidRDefault="00A8370C" w:rsidP="001A389B">
            <w:pPr>
              <w:adjustRightInd w:val="0"/>
              <w:snapToGrid w:val="0"/>
              <w:spacing w:line="360" w:lineRule="auto"/>
              <w:rPr>
                <w:rFonts w:ascii="宋体" w:hAnsi="宋体"/>
                <w:szCs w:val="21"/>
              </w:rPr>
            </w:pPr>
            <w:r>
              <w:rPr>
                <w:rFonts w:ascii="宋体" w:hAnsi="宋体" w:hint="eastAsia"/>
                <w:szCs w:val="21"/>
              </w:rPr>
              <w:t>大样品扫描探针显微图像仪</w:t>
            </w:r>
          </w:p>
        </w:tc>
        <w:tc>
          <w:tcPr>
            <w:tcW w:w="3170" w:type="pct"/>
            <w:vAlign w:val="center"/>
          </w:tcPr>
          <w:p w:rsidR="00A8370C" w:rsidRPr="00D7459D" w:rsidRDefault="00A8370C" w:rsidP="001A389B">
            <w:pPr>
              <w:pStyle w:val="ae"/>
              <w:spacing w:before="0" w:line="360" w:lineRule="auto"/>
              <w:ind w:right="113"/>
              <w:rPr>
                <w:rFonts w:ascii="Times New Roman" w:eastAsiaTheme="minorEastAsia" w:hAnsi="Times New Roman"/>
                <w:b/>
                <w:bCs/>
                <w:sz w:val="21"/>
                <w:szCs w:val="21"/>
              </w:rPr>
            </w:pPr>
            <w:r w:rsidRPr="00D7459D">
              <w:rPr>
                <w:rFonts w:ascii="Times New Roman" w:eastAsiaTheme="minorEastAsia" w:hAnsi="Times New Roman"/>
                <w:b/>
                <w:bCs/>
                <w:sz w:val="21"/>
                <w:szCs w:val="21"/>
              </w:rPr>
              <w:t>一、功能要求</w:t>
            </w:r>
          </w:p>
          <w:p w:rsidR="00A8370C" w:rsidRPr="00D7459D" w:rsidRDefault="00A8370C" w:rsidP="001A389B">
            <w:pPr>
              <w:pStyle w:val="ae"/>
              <w:spacing w:before="0" w:line="360" w:lineRule="auto"/>
              <w:ind w:right="113" w:firstLine="480"/>
              <w:rPr>
                <w:rFonts w:ascii="Times New Roman" w:eastAsiaTheme="minorEastAsia" w:hAnsi="Times New Roman"/>
                <w:sz w:val="21"/>
                <w:szCs w:val="21"/>
              </w:rPr>
            </w:pPr>
            <w:r w:rsidRPr="00D7459D">
              <w:rPr>
                <w:rFonts w:ascii="Times New Roman" w:eastAsiaTheme="minorEastAsia" w:hAnsi="Times New Roman"/>
                <w:sz w:val="21"/>
                <w:szCs w:val="21"/>
              </w:rPr>
              <w:t>设备用于在大气环境中在微米和纳米尺度上的高分辨率形貌测</w:t>
            </w:r>
            <w:r w:rsidRPr="00D7459D">
              <w:rPr>
                <w:rFonts w:ascii="Times New Roman" w:eastAsiaTheme="minorEastAsia" w:hAnsi="Times New Roman"/>
                <w:spacing w:val="-3"/>
                <w:sz w:val="21"/>
                <w:szCs w:val="21"/>
              </w:rPr>
              <w:t>试，获得样本表面的三维形貌、粗糙度、尺寸结构等信息，获得功函数、静电力、压电力等电学信息以及纳米尺度上弹性模量等力学信息</w:t>
            </w:r>
            <w:r w:rsidRPr="00D7459D">
              <w:rPr>
                <w:rFonts w:ascii="Times New Roman" w:eastAsiaTheme="minorEastAsia" w:hAnsi="Times New Roman"/>
                <w:sz w:val="21"/>
                <w:szCs w:val="21"/>
              </w:rPr>
              <w:t>。</w:t>
            </w:r>
          </w:p>
          <w:p w:rsidR="00A8370C" w:rsidRPr="00D7459D" w:rsidRDefault="00A8370C" w:rsidP="001A389B">
            <w:pPr>
              <w:pStyle w:val="ae"/>
              <w:spacing w:before="0" w:line="360" w:lineRule="auto"/>
              <w:ind w:right="113"/>
              <w:rPr>
                <w:rFonts w:ascii="Times New Roman" w:eastAsiaTheme="minorEastAsia" w:hAnsi="Times New Roman"/>
                <w:b/>
                <w:bCs/>
                <w:sz w:val="21"/>
                <w:szCs w:val="21"/>
              </w:rPr>
            </w:pPr>
            <w:r w:rsidRPr="00D7459D">
              <w:rPr>
                <w:rFonts w:ascii="Times New Roman" w:eastAsiaTheme="minorEastAsia" w:hAnsi="Times New Roman"/>
                <w:b/>
                <w:bCs/>
                <w:sz w:val="21"/>
                <w:szCs w:val="21"/>
              </w:rPr>
              <w:t>二、详细技术要求</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D7459D">
              <w:rPr>
                <w:rFonts w:ascii="Times New Roman" w:eastAsiaTheme="minorEastAsia" w:hAnsi="Times New Roman"/>
                <w:sz w:val="21"/>
                <w:szCs w:val="21"/>
              </w:rPr>
              <w:t>1</w:t>
            </w:r>
            <w:r w:rsidRPr="00D7459D">
              <w:rPr>
                <w:rFonts w:ascii="Times New Roman" w:eastAsiaTheme="minorEastAsia" w:hAnsi="Times New Roman"/>
                <w:sz w:val="21"/>
                <w:szCs w:val="21"/>
              </w:rPr>
              <w:t>、扫描器：</w:t>
            </w:r>
          </w:p>
          <w:p w:rsidR="00A8370C" w:rsidRPr="00A94481" w:rsidRDefault="00A8370C" w:rsidP="001A389B">
            <w:pPr>
              <w:pStyle w:val="ae"/>
              <w:spacing w:before="0" w:line="360" w:lineRule="auto"/>
              <w:ind w:right="182"/>
              <w:rPr>
                <w:rFonts w:ascii="Times New Roman" w:eastAsiaTheme="minorEastAsia" w:hAnsi="Times New Roman"/>
                <w:sz w:val="18"/>
                <w:szCs w:val="18"/>
              </w:rPr>
            </w:pPr>
            <w:r w:rsidRPr="00FF21A8">
              <w:rPr>
                <w:rFonts w:ascii="Times New Roman" w:hAnsi="Times New Roman"/>
              </w:rPr>
              <w:lastRenderedPageBreak/>
              <w:t>#</w:t>
            </w:r>
            <w:r w:rsidRPr="00FC18DB">
              <w:rPr>
                <w:rFonts w:cs="宋体" w:hint="eastAsia"/>
                <w:bCs/>
                <w:sz w:val="21"/>
                <w:szCs w:val="18"/>
              </w:rPr>
              <w:t>①</w:t>
            </w:r>
            <w:r w:rsidRPr="00D7459D">
              <w:rPr>
                <w:rFonts w:ascii="Times New Roman" w:eastAsiaTheme="minorEastAsia" w:hAnsi="Times New Roman"/>
                <w:sz w:val="21"/>
                <w:szCs w:val="21"/>
              </w:rPr>
              <w:t>XYZ</w:t>
            </w:r>
            <w:r w:rsidRPr="00D7459D">
              <w:rPr>
                <w:rFonts w:ascii="Times New Roman" w:eastAsiaTheme="minorEastAsia" w:hAnsi="Times New Roman"/>
                <w:sz w:val="21"/>
                <w:szCs w:val="21"/>
              </w:rPr>
              <w:t>三轴闭环扫描器：</w:t>
            </w:r>
            <w:r w:rsidRPr="00D7459D">
              <w:rPr>
                <w:rFonts w:ascii="Times New Roman" w:eastAsiaTheme="minorEastAsia" w:hAnsi="Times New Roman"/>
                <w:sz w:val="21"/>
                <w:szCs w:val="21"/>
              </w:rPr>
              <w:t xml:space="preserve">XY </w:t>
            </w:r>
            <w:r w:rsidRPr="00D7459D">
              <w:rPr>
                <w:rFonts w:ascii="Times New Roman" w:eastAsiaTheme="minorEastAsia" w:hAnsi="Times New Roman"/>
                <w:sz w:val="21"/>
                <w:szCs w:val="21"/>
              </w:rPr>
              <w:t>方向扫描范围</w:t>
            </w:r>
            <w:r w:rsidRPr="00392DEF">
              <w:rPr>
                <w:rFonts w:asciiTheme="minorEastAsia" w:eastAsiaTheme="minorEastAsia" w:hAnsiTheme="minorEastAsia"/>
                <w:spacing w:val="-3"/>
                <w:sz w:val="21"/>
                <w:szCs w:val="21"/>
              </w:rPr>
              <w:t>≥</w:t>
            </w:r>
            <w:r w:rsidRPr="00D7459D">
              <w:rPr>
                <w:rFonts w:ascii="Times New Roman" w:eastAsiaTheme="minorEastAsia" w:hAnsi="Times New Roman"/>
                <w:sz w:val="21"/>
                <w:szCs w:val="21"/>
              </w:rPr>
              <w:t>90</w:t>
            </w:r>
            <w:r w:rsidRPr="00D7459D">
              <w:rPr>
                <w:rFonts w:ascii="Times New Roman" w:eastAsiaTheme="minorEastAsia" w:hAnsi="Times New Roman"/>
                <w:spacing w:val="-5"/>
                <w:sz w:val="21"/>
                <w:szCs w:val="21"/>
              </w:rPr>
              <w:t>μm</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Z</w:t>
            </w:r>
            <w:r w:rsidRPr="00D7459D">
              <w:rPr>
                <w:rFonts w:ascii="Times New Roman" w:eastAsiaTheme="minorEastAsia" w:hAnsi="Times New Roman"/>
                <w:sz w:val="21"/>
                <w:szCs w:val="21"/>
              </w:rPr>
              <w:t>方向</w:t>
            </w:r>
            <w:r w:rsidRPr="00D7459D">
              <w:rPr>
                <w:rFonts w:ascii="Times New Roman" w:eastAsiaTheme="minorEastAsia" w:hAnsi="Times New Roman"/>
                <w:spacing w:val="-5"/>
                <w:sz w:val="21"/>
                <w:szCs w:val="21"/>
              </w:rPr>
              <w:t>扫描范围</w:t>
            </w:r>
            <w:r w:rsidRPr="00392DEF">
              <w:rPr>
                <w:rFonts w:asciiTheme="minorEastAsia" w:eastAsiaTheme="minorEastAsia" w:hAnsiTheme="minorEastAsia"/>
                <w:spacing w:val="-3"/>
                <w:sz w:val="21"/>
                <w:szCs w:val="21"/>
              </w:rPr>
              <w:t>≥</w:t>
            </w:r>
            <w:r w:rsidRPr="00D7459D">
              <w:rPr>
                <w:rFonts w:ascii="Times New Roman" w:eastAsiaTheme="minorEastAsia" w:hAnsi="Times New Roman"/>
                <w:spacing w:val="-5"/>
                <w:sz w:val="21"/>
                <w:szCs w:val="21"/>
              </w:rPr>
              <w:t>10μm</w:t>
            </w:r>
            <w:r w:rsidRPr="00D7459D">
              <w:rPr>
                <w:rFonts w:ascii="Times New Roman" w:eastAsiaTheme="minorEastAsia" w:hAnsi="Times New Roman"/>
                <w:spacing w:val="-5"/>
                <w:sz w:val="21"/>
                <w:szCs w:val="21"/>
              </w:rPr>
              <w:t>；扫描器</w:t>
            </w:r>
            <w:r w:rsidRPr="00D7459D">
              <w:rPr>
                <w:rFonts w:ascii="Times New Roman" w:eastAsiaTheme="minorEastAsia" w:hAnsi="Times New Roman"/>
                <w:sz w:val="21"/>
                <w:szCs w:val="21"/>
              </w:rPr>
              <w:t>Z</w:t>
            </w:r>
            <w:r w:rsidRPr="00D7459D">
              <w:rPr>
                <w:rFonts w:ascii="Times New Roman" w:eastAsiaTheme="minorEastAsia" w:hAnsi="Times New Roman"/>
                <w:spacing w:val="-4"/>
                <w:sz w:val="21"/>
                <w:szCs w:val="21"/>
              </w:rPr>
              <w:t>方向实际测试噪声水平</w:t>
            </w:r>
            <w:r w:rsidRPr="00D7459D">
              <w:rPr>
                <w:rFonts w:ascii="Times New Roman" w:eastAsiaTheme="minorEastAsia" w:hAnsi="Times New Roman"/>
                <w:spacing w:val="-5"/>
                <w:sz w:val="21"/>
                <w:szCs w:val="21"/>
              </w:rPr>
              <w:t>范围</w:t>
            </w:r>
            <w:r w:rsidRPr="00392DEF">
              <w:rPr>
                <w:rFonts w:asciiTheme="minorEastAsia" w:eastAsiaTheme="minorEastAsia" w:hAnsiTheme="minorEastAsia"/>
                <w:sz w:val="21"/>
                <w:szCs w:val="21"/>
              </w:rPr>
              <w:t>≤</w:t>
            </w:r>
            <w:r w:rsidRPr="00D7459D">
              <w:rPr>
                <w:rFonts w:ascii="Times New Roman" w:eastAsiaTheme="minorEastAsia" w:hAnsi="Times New Roman"/>
                <w:spacing w:val="-4"/>
                <w:sz w:val="21"/>
                <w:szCs w:val="21"/>
              </w:rPr>
              <w:t>0.035</w:t>
            </w:r>
            <w:r w:rsidRPr="00D7459D">
              <w:rPr>
                <w:rFonts w:ascii="Times New Roman" w:eastAsiaTheme="minorEastAsia" w:hAnsi="Times New Roman"/>
                <w:sz w:val="21"/>
                <w:szCs w:val="21"/>
              </w:rPr>
              <w:t>nm</w:t>
            </w:r>
            <w:r w:rsidRPr="00D7459D">
              <w:rPr>
                <w:rFonts w:ascii="Times New Roman" w:eastAsiaTheme="minorEastAsia" w:hAnsi="Times New Roman"/>
                <w:spacing w:val="-23"/>
                <w:sz w:val="21"/>
                <w:szCs w:val="21"/>
              </w:rPr>
              <w:t>；</w:t>
            </w:r>
            <w:r w:rsidRPr="00D7459D">
              <w:rPr>
                <w:rFonts w:ascii="Times New Roman" w:eastAsiaTheme="minorEastAsia" w:hAnsi="Times New Roman"/>
                <w:sz w:val="21"/>
                <w:szCs w:val="21"/>
              </w:rPr>
              <w:t>XY</w:t>
            </w:r>
            <w:r w:rsidRPr="00D7459D">
              <w:rPr>
                <w:rFonts w:ascii="Times New Roman" w:eastAsiaTheme="minorEastAsia" w:hAnsi="Times New Roman"/>
                <w:sz w:val="21"/>
                <w:szCs w:val="21"/>
              </w:rPr>
              <w:t>方向实际测试噪声水平</w:t>
            </w:r>
            <w:r w:rsidRPr="00D7459D">
              <w:rPr>
                <w:rFonts w:ascii="Times New Roman" w:eastAsiaTheme="minorEastAsia" w:hAnsi="Times New Roman"/>
                <w:spacing w:val="-5"/>
                <w:sz w:val="21"/>
                <w:szCs w:val="21"/>
              </w:rPr>
              <w:t>范围</w:t>
            </w:r>
            <w:r w:rsidRPr="00392DEF">
              <w:rPr>
                <w:rFonts w:asciiTheme="minorEastAsia" w:eastAsiaTheme="minorEastAsia" w:hAnsiTheme="minorEastAsia"/>
                <w:sz w:val="21"/>
                <w:szCs w:val="21"/>
              </w:rPr>
              <w:t>≤</w:t>
            </w:r>
            <w:r w:rsidRPr="00D7459D">
              <w:rPr>
                <w:rFonts w:ascii="Times New Roman" w:eastAsiaTheme="minorEastAsia" w:hAnsi="Times New Roman"/>
                <w:sz w:val="21"/>
                <w:szCs w:val="21"/>
              </w:rPr>
              <w:t>0.15nm</w:t>
            </w:r>
            <w:r w:rsidRPr="00D7459D">
              <w:rPr>
                <w:rFonts w:ascii="Times New Roman" w:eastAsiaTheme="minorEastAsia" w:hAnsi="Times New Roman"/>
                <w:sz w:val="21"/>
                <w:szCs w:val="21"/>
              </w:rPr>
              <w:t>；</w:t>
            </w:r>
            <w:r w:rsidRPr="00A94481">
              <w:rPr>
                <w:rFonts w:hint="eastAsia"/>
                <w:sz w:val="21"/>
                <w:szCs w:val="21"/>
              </w:rPr>
              <w:t>水平非线性度</w:t>
            </w:r>
            <w:r>
              <w:rPr>
                <w:rFonts w:hint="eastAsia"/>
                <w:sz w:val="21"/>
                <w:szCs w:val="21"/>
              </w:rPr>
              <w:t xml:space="preserve">范围 </w:t>
            </w:r>
            <w:r w:rsidRPr="00A94481">
              <w:rPr>
                <w:rFonts w:ascii="Times New Roman" w:eastAsiaTheme="minorEastAsia" w:hAnsi="Times New Roman"/>
                <w:spacing w:val="-5"/>
                <w:sz w:val="21"/>
                <w:szCs w:val="21"/>
              </w:rPr>
              <w:t>&lt;0.5%</w:t>
            </w:r>
            <w:r>
              <w:rPr>
                <w:rFonts w:ascii="Times New Roman" w:eastAsiaTheme="minorEastAsia" w:hAnsi="Times New Roman" w:hint="eastAsia"/>
                <w:spacing w:val="-5"/>
                <w:sz w:val="21"/>
                <w:szCs w:val="21"/>
              </w:rPr>
              <w:t>，</w:t>
            </w:r>
            <w:r w:rsidRPr="00A94481">
              <w:rPr>
                <w:rFonts w:hint="eastAsia"/>
                <w:sz w:val="21"/>
                <w:szCs w:val="21"/>
              </w:rPr>
              <w:t>闭环扫描器无迟滞</w:t>
            </w:r>
            <w:r>
              <w:rPr>
                <w:rFonts w:hint="eastAsia"/>
                <w:sz w:val="21"/>
                <w:szCs w:val="21"/>
              </w:rPr>
              <w:t>。</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D7459D">
              <w:rPr>
                <w:rFonts w:ascii="Segoe UI Symbol" w:hAnsi="Segoe UI Symbol" w:cs="Segoe UI Symbol"/>
                <w:b/>
                <w:bCs/>
              </w:rPr>
              <w:t>★</w:t>
            </w:r>
            <w:r w:rsidRPr="00FC18DB">
              <w:rPr>
                <w:rFonts w:ascii="Times New Roman" w:eastAsiaTheme="minorEastAsia" w:hAnsi="Times New Roman" w:hint="eastAsia"/>
                <w:spacing w:val="-3"/>
                <w:sz w:val="21"/>
                <w:szCs w:val="21"/>
              </w:rPr>
              <w:t>②</w:t>
            </w:r>
            <w:r w:rsidRPr="00D7459D">
              <w:rPr>
                <w:rFonts w:ascii="Times New Roman" w:eastAsiaTheme="minorEastAsia" w:hAnsi="Times New Roman"/>
                <w:spacing w:val="-3"/>
                <w:sz w:val="21"/>
                <w:szCs w:val="21"/>
              </w:rPr>
              <w:t>单一扫描器能同时满足</w:t>
            </w:r>
            <w:bookmarkStart w:id="826" w:name="OLE_LINK1"/>
            <w:r w:rsidRPr="00392DEF">
              <w:rPr>
                <w:spacing w:val="-3"/>
                <w:sz w:val="21"/>
                <w:szCs w:val="21"/>
              </w:rPr>
              <w:t>≥</w:t>
            </w:r>
            <w:bookmarkEnd w:id="826"/>
            <w:r w:rsidRPr="00D7459D">
              <w:rPr>
                <w:rFonts w:ascii="Times New Roman" w:eastAsiaTheme="minorEastAsia" w:hAnsi="Times New Roman"/>
                <w:spacing w:val="-3"/>
                <w:sz w:val="21"/>
                <w:szCs w:val="21"/>
              </w:rPr>
              <w:t>90</w:t>
            </w:r>
            <w:r w:rsidRPr="00D7459D">
              <w:rPr>
                <w:rFonts w:ascii="Times New Roman" w:eastAsiaTheme="minorEastAsia" w:hAnsi="Times New Roman"/>
                <w:spacing w:val="-5"/>
                <w:sz w:val="21"/>
                <w:szCs w:val="21"/>
              </w:rPr>
              <w:t>μm</w:t>
            </w:r>
            <w:r w:rsidRPr="00D7459D">
              <w:rPr>
                <w:rFonts w:ascii="Times New Roman" w:eastAsiaTheme="minorEastAsia" w:hAnsi="Times New Roman"/>
                <w:spacing w:val="-3"/>
                <w:sz w:val="21"/>
                <w:szCs w:val="21"/>
              </w:rPr>
              <w:t>大范围扫描和高分辨率成像；</w:t>
            </w:r>
            <w:r w:rsidRPr="00FC18DB">
              <w:rPr>
                <w:rFonts w:ascii="Times New Roman" w:hAnsi="Times New Roman"/>
                <w:sz w:val="21"/>
                <w:szCs w:val="21"/>
              </w:rPr>
              <w:t>（需提供厂家产品彩页或白皮书或检测报告或经投标人加盖公章满足需求的承诺书；）</w:t>
            </w:r>
          </w:p>
          <w:p w:rsidR="00A8370C" w:rsidRPr="00D7459D" w:rsidRDefault="00A8370C" w:rsidP="001A389B">
            <w:pPr>
              <w:pStyle w:val="ae"/>
              <w:spacing w:before="0" w:line="360" w:lineRule="auto"/>
              <w:ind w:right="239"/>
              <w:rPr>
                <w:rFonts w:ascii="Times New Roman" w:eastAsiaTheme="minorEastAsia" w:hAnsi="Times New Roman"/>
                <w:sz w:val="21"/>
                <w:szCs w:val="21"/>
              </w:rPr>
            </w:pPr>
            <w:r w:rsidRPr="00FC18DB">
              <w:rPr>
                <w:rFonts w:ascii="Times New Roman" w:eastAsiaTheme="minorEastAsia" w:hAnsi="Times New Roman" w:hint="eastAsia"/>
                <w:sz w:val="21"/>
                <w:szCs w:val="21"/>
              </w:rPr>
              <w:t>③</w:t>
            </w:r>
            <w:r w:rsidRPr="00D7459D">
              <w:rPr>
                <w:rFonts w:ascii="Times New Roman" w:eastAsiaTheme="minorEastAsia" w:hAnsi="Times New Roman"/>
                <w:sz w:val="21"/>
                <w:szCs w:val="21"/>
              </w:rPr>
              <w:t>进针方式：智能自动进针方式</w:t>
            </w:r>
            <w:r>
              <w:rPr>
                <w:rFonts w:ascii="Times New Roman" w:eastAsiaTheme="minorEastAsia" w:hAnsi="Times New Roman" w:hint="eastAsia"/>
                <w:sz w:val="21"/>
                <w:szCs w:val="21"/>
              </w:rPr>
              <w:t>。</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D7459D">
              <w:rPr>
                <w:rFonts w:ascii="Segoe UI Symbol" w:hAnsi="Segoe UI Symbol" w:cs="Segoe UI Symbol"/>
                <w:b/>
                <w:bCs/>
              </w:rPr>
              <w:t>★</w:t>
            </w:r>
            <w:r w:rsidRPr="00D7459D">
              <w:rPr>
                <w:rFonts w:ascii="Times New Roman" w:eastAsiaTheme="minorEastAsia" w:hAnsi="Times New Roman"/>
                <w:sz w:val="21"/>
                <w:szCs w:val="21"/>
              </w:rPr>
              <w:t>2</w:t>
            </w:r>
            <w:r w:rsidRPr="00D7459D">
              <w:rPr>
                <w:rFonts w:ascii="Times New Roman" w:eastAsiaTheme="minorEastAsia" w:hAnsi="Times New Roman"/>
                <w:sz w:val="21"/>
                <w:szCs w:val="21"/>
              </w:rPr>
              <w:t>、样品台：</w:t>
            </w:r>
          </w:p>
          <w:p w:rsidR="00A8370C" w:rsidRDefault="00A8370C" w:rsidP="001A389B">
            <w:pPr>
              <w:pStyle w:val="ad"/>
              <w:spacing w:line="360" w:lineRule="auto"/>
              <w:rPr>
                <w:rFonts w:eastAsiaTheme="minorEastAsia"/>
                <w:spacing w:val="2"/>
                <w:szCs w:val="21"/>
              </w:rPr>
            </w:pPr>
            <w:r w:rsidRPr="00A94481">
              <w:rPr>
                <w:rFonts w:eastAsiaTheme="minorEastAsia" w:hint="eastAsia"/>
                <w:spacing w:val="2"/>
                <w:szCs w:val="21"/>
              </w:rPr>
              <w:t>①</w:t>
            </w:r>
            <w:r w:rsidRPr="00D7459D">
              <w:rPr>
                <w:rFonts w:eastAsiaTheme="minorEastAsia"/>
                <w:spacing w:val="2"/>
                <w:szCs w:val="21"/>
              </w:rPr>
              <w:t>样品台尺寸</w:t>
            </w:r>
            <w:r w:rsidRPr="00D7459D">
              <w:rPr>
                <w:rFonts w:eastAsiaTheme="minorEastAsia"/>
                <w:spacing w:val="-5"/>
                <w:szCs w:val="21"/>
              </w:rPr>
              <w:t>范围</w:t>
            </w:r>
            <w:r w:rsidRPr="00392DEF">
              <w:rPr>
                <w:rFonts w:ascii="宋体" w:hAnsi="宋体"/>
                <w:spacing w:val="-3"/>
                <w:szCs w:val="21"/>
              </w:rPr>
              <w:t>≥</w:t>
            </w:r>
            <w:r w:rsidRPr="00D7459D">
              <w:rPr>
                <w:rFonts w:eastAsiaTheme="minorEastAsia"/>
                <w:spacing w:val="2"/>
                <w:szCs w:val="21"/>
              </w:rPr>
              <w:t>150mm</w:t>
            </w:r>
            <w:r w:rsidRPr="00D7459D">
              <w:rPr>
                <w:rFonts w:eastAsiaTheme="minorEastAsia"/>
                <w:spacing w:val="2"/>
                <w:szCs w:val="21"/>
              </w:rPr>
              <w:t>；</w:t>
            </w:r>
          </w:p>
          <w:p w:rsidR="00A8370C" w:rsidRDefault="00A8370C" w:rsidP="001A389B">
            <w:pPr>
              <w:pStyle w:val="ad"/>
              <w:spacing w:line="360" w:lineRule="auto"/>
              <w:rPr>
                <w:rFonts w:eastAsiaTheme="minorEastAsia"/>
                <w:spacing w:val="3"/>
                <w:szCs w:val="21"/>
              </w:rPr>
            </w:pPr>
            <w:r w:rsidRPr="00A94481">
              <w:rPr>
                <w:rFonts w:eastAsiaTheme="minorEastAsia" w:hint="eastAsia"/>
                <w:spacing w:val="2"/>
                <w:szCs w:val="21"/>
              </w:rPr>
              <w:t>②</w:t>
            </w:r>
            <w:r w:rsidRPr="00D7459D">
              <w:rPr>
                <w:rFonts w:eastAsiaTheme="minorEastAsia"/>
                <w:spacing w:val="2"/>
                <w:szCs w:val="21"/>
              </w:rPr>
              <w:t>放置最大样品高度</w:t>
            </w:r>
            <w:r w:rsidRPr="00D7459D">
              <w:rPr>
                <w:rFonts w:eastAsiaTheme="minorEastAsia"/>
                <w:spacing w:val="-5"/>
                <w:szCs w:val="21"/>
              </w:rPr>
              <w:t>范围</w:t>
            </w:r>
            <w:r w:rsidRPr="00392DEF">
              <w:rPr>
                <w:rFonts w:ascii="宋体" w:hAnsi="宋体"/>
                <w:spacing w:val="-3"/>
                <w:szCs w:val="21"/>
              </w:rPr>
              <w:t>≥</w:t>
            </w:r>
            <w:r w:rsidRPr="00D7459D">
              <w:rPr>
                <w:rFonts w:eastAsiaTheme="minorEastAsia"/>
                <w:spacing w:val="2"/>
                <w:szCs w:val="21"/>
              </w:rPr>
              <w:t>15mm</w:t>
            </w:r>
            <w:r w:rsidRPr="00D7459D">
              <w:rPr>
                <w:rFonts w:eastAsiaTheme="minorEastAsia"/>
                <w:spacing w:val="3"/>
                <w:szCs w:val="21"/>
              </w:rPr>
              <w:t>；</w:t>
            </w:r>
          </w:p>
          <w:p w:rsidR="00A8370C" w:rsidRDefault="00A8370C" w:rsidP="001A389B">
            <w:pPr>
              <w:pStyle w:val="ad"/>
              <w:spacing w:line="360" w:lineRule="auto"/>
              <w:rPr>
                <w:rFonts w:eastAsiaTheme="minorEastAsia"/>
                <w:szCs w:val="21"/>
              </w:rPr>
            </w:pPr>
            <w:r w:rsidRPr="00A94481">
              <w:rPr>
                <w:rFonts w:eastAsiaTheme="minorEastAsia" w:hint="eastAsia"/>
                <w:spacing w:val="3"/>
                <w:szCs w:val="21"/>
              </w:rPr>
              <w:t>③</w:t>
            </w:r>
            <w:r w:rsidRPr="00D7459D">
              <w:rPr>
                <w:rFonts w:eastAsiaTheme="minorEastAsia"/>
                <w:spacing w:val="3"/>
                <w:szCs w:val="21"/>
              </w:rPr>
              <w:t>样品台真空吸附样品，可</w:t>
            </w:r>
            <w:r w:rsidRPr="00D7459D">
              <w:rPr>
                <w:rFonts w:eastAsiaTheme="minorEastAsia"/>
                <w:spacing w:val="3"/>
                <w:szCs w:val="21"/>
              </w:rPr>
              <w:t>360</w:t>
            </w:r>
            <w:r w:rsidRPr="00D7459D">
              <w:rPr>
                <w:rFonts w:eastAsiaTheme="minorEastAsia"/>
                <w:szCs w:val="21"/>
              </w:rPr>
              <w:t>度旋转；</w:t>
            </w:r>
          </w:p>
          <w:p w:rsidR="00A8370C" w:rsidRDefault="00A8370C" w:rsidP="001A389B">
            <w:pPr>
              <w:pStyle w:val="ad"/>
              <w:spacing w:line="360" w:lineRule="auto"/>
            </w:pPr>
            <w:r>
              <w:rPr>
                <w:rFonts w:hint="eastAsia"/>
              </w:rPr>
              <w:t>④样品重复定位精度范围≤</w:t>
            </w:r>
            <w:r>
              <w:rPr>
                <w:rFonts w:hint="eastAsia"/>
              </w:rPr>
              <w:t>2</w:t>
            </w:r>
            <w:r w:rsidRPr="00A94481">
              <w:t>μ</w:t>
            </w:r>
            <w:r>
              <w:rPr>
                <w:rFonts w:hint="eastAsia"/>
              </w:rPr>
              <w:t>m</w:t>
            </w:r>
            <w:r>
              <w:rPr>
                <w:rFonts w:hint="eastAsia"/>
              </w:rPr>
              <w:t>；</w:t>
            </w:r>
          </w:p>
          <w:p w:rsidR="00A8370C" w:rsidRDefault="00A8370C" w:rsidP="001A389B">
            <w:pPr>
              <w:pStyle w:val="ad"/>
              <w:spacing w:line="360" w:lineRule="auto"/>
            </w:pPr>
            <w:r>
              <w:rPr>
                <w:rFonts w:hint="eastAsia"/>
              </w:rPr>
              <w:t>⑤样品台承重范围≥</w:t>
            </w:r>
            <w:r>
              <w:rPr>
                <w:rFonts w:hint="eastAsia"/>
              </w:rPr>
              <w:t>5kg</w:t>
            </w:r>
            <w:r>
              <w:rPr>
                <w:rFonts w:hint="eastAsia"/>
              </w:rPr>
              <w:t>，系统热漂移范围≤</w:t>
            </w:r>
            <w:r>
              <w:t>200pm/min</w:t>
            </w:r>
            <w:r>
              <w:rPr>
                <w:rFonts w:hint="eastAsia"/>
              </w:rPr>
              <w:t>。</w:t>
            </w:r>
          </w:p>
          <w:p w:rsidR="00A8370C" w:rsidRPr="00D7459D" w:rsidRDefault="00A8370C" w:rsidP="001A389B">
            <w:pPr>
              <w:pStyle w:val="ae"/>
              <w:spacing w:before="0" w:line="360" w:lineRule="auto"/>
              <w:ind w:right="233"/>
              <w:rPr>
                <w:rFonts w:ascii="Times New Roman" w:eastAsiaTheme="minorEastAsia" w:hAnsi="Times New Roman"/>
                <w:sz w:val="21"/>
                <w:szCs w:val="21"/>
              </w:rPr>
            </w:pPr>
            <w:r w:rsidRPr="00FC18DB">
              <w:rPr>
                <w:rFonts w:ascii="Times New Roman" w:hAnsi="Times New Roman"/>
                <w:sz w:val="21"/>
                <w:szCs w:val="21"/>
              </w:rPr>
              <w:t>（需提供厂家产品彩页或白皮书或检测报告或经投标人加盖公章满足需求的承诺书；）</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D7459D">
              <w:rPr>
                <w:rFonts w:ascii="Times New Roman" w:eastAsiaTheme="minorEastAsia" w:hAnsi="Times New Roman"/>
                <w:sz w:val="21"/>
                <w:szCs w:val="21"/>
              </w:rPr>
              <w:t>3</w:t>
            </w:r>
            <w:r w:rsidRPr="00D7459D">
              <w:rPr>
                <w:rFonts w:ascii="Times New Roman" w:eastAsiaTheme="minorEastAsia" w:hAnsi="Times New Roman"/>
                <w:sz w:val="21"/>
                <w:szCs w:val="21"/>
              </w:rPr>
              <w:t>、控制器：</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A94481">
              <w:rPr>
                <w:rFonts w:cs="宋体" w:hint="eastAsia"/>
                <w:bCs/>
                <w:sz w:val="21"/>
                <w:szCs w:val="18"/>
              </w:rPr>
              <w:t>①</w:t>
            </w:r>
            <w:r w:rsidRPr="00D7459D">
              <w:rPr>
                <w:rFonts w:ascii="Times New Roman" w:eastAsiaTheme="minorEastAsia" w:hAnsi="Times New Roman"/>
                <w:sz w:val="21"/>
                <w:szCs w:val="21"/>
              </w:rPr>
              <w:t>控制器内置不少于三个锁相放大器，锁相放大器带宽</w:t>
            </w:r>
            <w:r w:rsidRPr="00D7459D">
              <w:rPr>
                <w:rFonts w:ascii="Times New Roman" w:eastAsiaTheme="minorEastAsia" w:hAnsi="Times New Roman"/>
                <w:spacing w:val="-5"/>
                <w:sz w:val="21"/>
                <w:szCs w:val="21"/>
              </w:rPr>
              <w:t>范围</w:t>
            </w:r>
            <w:r w:rsidRPr="00D7459D">
              <w:rPr>
                <w:rFonts w:ascii="Times New Roman" w:eastAsiaTheme="minorEastAsia" w:hAnsi="Times New Roman"/>
                <w:sz w:val="21"/>
                <w:szCs w:val="21"/>
              </w:rPr>
              <w:t>覆盖</w:t>
            </w:r>
            <w:r w:rsidRPr="00E71342">
              <w:rPr>
                <w:spacing w:val="-3"/>
                <w:sz w:val="21"/>
                <w:szCs w:val="21"/>
              </w:rPr>
              <w:t>≥</w:t>
            </w:r>
            <w:r w:rsidRPr="00D7459D">
              <w:rPr>
                <w:rFonts w:ascii="Times New Roman" w:eastAsiaTheme="minorEastAsia" w:hAnsi="Times New Roman"/>
                <w:sz w:val="21"/>
                <w:szCs w:val="21"/>
              </w:rPr>
              <w:t>10MHz</w:t>
            </w:r>
            <w:r>
              <w:rPr>
                <w:rFonts w:ascii="Times New Roman" w:eastAsiaTheme="minorEastAsia" w:hAnsi="Times New Roman" w:hint="eastAsia"/>
                <w:sz w:val="21"/>
                <w:szCs w:val="21"/>
              </w:rPr>
              <w:t>；</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A94481">
              <w:rPr>
                <w:rFonts w:ascii="Times New Roman" w:eastAsiaTheme="minorEastAsia" w:hAnsi="Times New Roman" w:hint="eastAsia"/>
                <w:spacing w:val="-3"/>
                <w:sz w:val="21"/>
                <w:szCs w:val="21"/>
              </w:rPr>
              <w:t>②</w:t>
            </w:r>
            <w:r w:rsidRPr="00D7459D">
              <w:rPr>
                <w:rFonts w:ascii="Times New Roman" w:eastAsiaTheme="minorEastAsia" w:hAnsi="Times New Roman"/>
                <w:sz w:val="21"/>
                <w:szCs w:val="21"/>
              </w:rPr>
              <w:t>每条扫描线可设置最大数据点数</w:t>
            </w:r>
            <w:r w:rsidRPr="00D7459D">
              <w:rPr>
                <w:rFonts w:ascii="Times New Roman" w:eastAsiaTheme="minorEastAsia" w:hAnsi="Times New Roman"/>
                <w:spacing w:val="-5"/>
                <w:sz w:val="21"/>
                <w:szCs w:val="21"/>
              </w:rPr>
              <w:t>范围</w:t>
            </w:r>
            <w:r w:rsidRPr="00E71342">
              <w:rPr>
                <w:sz w:val="21"/>
                <w:szCs w:val="21"/>
              </w:rPr>
              <w:t>≥</w:t>
            </w:r>
            <w:r w:rsidRPr="00D7459D">
              <w:rPr>
                <w:rFonts w:ascii="Times New Roman" w:eastAsiaTheme="minorEastAsia" w:hAnsi="Times New Roman"/>
                <w:sz w:val="21"/>
                <w:szCs w:val="21"/>
              </w:rPr>
              <w:t>16000</w:t>
            </w:r>
            <w:r w:rsidRPr="00D7459D">
              <w:rPr>
                <w:rFonts w:ascii="Times New Roman" w:eastAsiaTheme="minorEastAsia" w:hAnsi="Times New Roman"/>
                <w:sz w:val="21"/>
                <w:szCs w:val="21"/>
              </w:rPr>
              <w:t>；</w:t>
            </w:r>
          </w:p>
          <w:p w:rsidR="00A8370C" w:rsidRPr="00D7459D" w:rsidRDefault="00A8370C" w:rsidP="001A389B">
            <w:pPr>
              <w:pStyle w:val="ae"/>
              <w:spacing w:before="0" w:line="360" w:lineRule="auto"/>
              <w:ind w:right="113"/>
              <w:rPr>
                <w:rFonts w:ascii="Times New Roman" w:eastAsiaTheme="minorEastAsia" w:hAnsi="Times New Roman"/>
                <w:sz w:val="21"/>
                <w:szCs w:val="21"/>
              </w:rPr>
            </w:pPr>
            <w:bookmarkStart w:id="827" w:name="OLE_LINK6"/>
            <w:bookmarkStart w:id="828" w:name="OLE_LINK7"/>
            <w:bookmarkStart w:id="829" w:name="OLE_LINK3"/>
            <w:r w:rsidRPr="00FC18DB">
              <w:rPr>
                <w:rFonts w:ascii="Times New Roman" w:eastAsiaTheme="minorEastAsia" w:hAnsi="Times New Roman" w:hint="eastAsia"/>
                <w:sz w:val="21"/>
                <w:szCs w:val="21"/>
              </w:rPr>
              <w:t>③</w:t>
            </w:r>
            <w:bookmarkEnd w:id="827"/>
            <w:bookmarkEnd w:id="828"/>
            <w:bookmarkEnd w:id="829"/>
            <w:r w:rsidRPr="00D7459D">
              <w:rPr>
                <w:rFonts w:ascii="Times New Roman" w:eastAsiaTheme="minorEastAsia" w:hAnsi="Times New Roman"/>
                <w:sz w:val="21"/>
                <w:szCs w:val="21"/>
              </w:rPr>
              <w:t>最少有</w:t>
            </w:r>
            <w:r w:rsidRPr="00D7459D">
              <w:rPr>
                <w:rFonts w:ascii="Times New Roman" w:eastAsiaTheme="minorEastAsia" w:hAnsi="Times New Roman"/>
                <w:sz w:val="21"/>
                <w:szCs w:val="21"/>
              </w:rPr>
              <w:t>8</w:t>
            </w:r>
            <w:r w:rsidRPr="00D7459D">
              <w:rPr>
                <w:rFonts w:ascii="Times New Roman" w:eastAsiaTheme="minorEastAsia" w:hAnsi="Times New Roman"/>
                <w:sz w:val="21"/>
                <w:szCs w:val="21"/>
              </w:rPr>
              <w:t>通道同时成像；</w:t>
            </w:r>
            <w:r w:rsidRPr="00D7459D">
              <w:rPr>
                <w:rFonts w:ascii="Times New Roman" w:eastAsiaTheme="minorEastAsia" w:hAnsi="Times New Roman"/>
                <w:sz w:val="21"/>
                <w:szCs w:val="21"/>
              </w:rPr>
              <w:t>8</w:t>
            </w:r>
            <w:r w:rsidRPr="00D7459D">
              <w:rPr>
                <w:rFonts w:ascii="Times New Roman" w:eastAsiaTheme="minorEastAsia" w:hAnsi="Times New Roman"/>
                <w:sz w:val="21"/>
                <w:szCs w:val="21"/>
              </w:rPr>
              <w:t>个通道可同时获得不少于</w:t>
            </w:r>
            <w:r w:rsidRPr="00D7459D">
              <w:rPr>
                <w:rFonts w:ascii="Times New Roman" w:eastAsiaTheme="minorEastAsia" w:hAnsi="Times New Roman"/>
                <w:sz w:val="21"/>
                <w:szCs w:val="21"/>
              </w:rPr>
              <w:t>5000×5000</w:t>
            </w:r>
            <w:r w:rsidRPr="00D7459D">
              <w:rPr>
                <w:rFonts w:ascii="Times New Roman" w:eastAsiaTheme="minorEastAsia" w:hAnsi="Times New Roman"/>
                <w:sz w:val="21"/>
                <w:szCs w:val="21"/>
              </w:rPr>
              <w:t>数据点；</w:t>
            </w:r>
          </w:p>
          <w:p w:rsidR="00A8370C" w:rsidRPr="00D7459D" w:rsidRDefault="00A8370C" w:rsidP="001A389B">
            <w:pPr>
              <w:pStyle w:val="ae"/>
              <w:spacing w:before="0" w:line="360" w:lineRule="auto"/>
              <w:ind w:right="115"/>
              <w:rPr>
                <w:rFonts w:ascii="Times New Roman" w:eastAsiaTheme="minorEastAsia" w:hAnsi="Times New Roman"/>
                <w:sz w:val="21"/>
                <w:szCs w:val="21"/>
              </w:rPr>
            </w:pPr>
            <w:r w:rsidRPr="00D7459D">
              <w:rPr>
                <w:rFonts w:ascii="Times New Roman" w:eastAsiaTheme="minorEastAsia" w:hAnsi="Times New Roman"/>
                <w:sz w:val="21"/>
                <w:szCs w:val="21"/>
              </w:rPr>
              <w:t>4</w:t>
            </w:r>
            <w:r w:rsidRPr="00D7459D">
              <w:rPr>
                <w:rFonts w:ascii="Times New Roman" w:eastAsiaTheme="minorEastAsia" w:hAnsi="Times New Roman"/>
                <w:sz w:val="21"/>
                <w:szCs w:val="21"/>
              </w:rPr>
              <w:t>、功能模式：至少包含接触模式、横向力显微镜、轻敲模式、相位成像、智能成像模式、峰值力轻敲模式、静电力显微镜、磁力显微镜、开尔文探针显微镜、力曲线、力曲线阵列等基本测量模式；</w:t>
            </w:r>
          </w:p>
          <w:p w:rsidR="00A8370C" w:rsidRDefault="00A8370C" w:rsidP="001A389B">
            <w:pPr>
              <w:pStyle w:val="ae"/>
              <w:spacing w:before="0" w:line="360" w:lineRule="auto"/>
              <w:ind w:right="113"/>
              <w:rPr>
                <w:rFonts w:ascii="Times New Roman" w:hAnsi="Times New Roman"/>
                <w:sz w:val="21"/>
                <w:szCs w:val="21"/>
              </w:rPr>
            </w:pPr>
            <w:r w:rsidRPr="00EE3BB0">
              <w:rPr>
                <w:rFonts w:ascii="Segoe UI Symbol" w:hAnsi="Segoe UI Symbol" w:cs="Segoe UI Symbol"/>
              </w:rPr>
              <w:t>★</w:t>
            </w:r>
            <w:r w:rsidRPr="00EE3BB0">
              <w:rPr>
                <w:rFonts w:ascii="Times New Roman" w:hAnsi="Times New Roman"/>
                <w:sz w:val="21"/>
                <w:szCs w:val="21"/>
              </w:rPr>
              <w:t>5</w:t>
            </w:r>
            <w:r w:rsidRPr="00EE3BB0">
              <w:rPr>
                <w:rFonts w:ascii="Segoe UI Symbol" w:hAnsi="Segoe UI Symbol" w:cs="Segoe UI Symbol" w:hint="eastAsia"/>
                <w:b/>
                <w:bCs/>
                <w:sz w:val="21"/>
                <w:szCs w:val="21"/>
              </w:rPr>
              <w:t>、</w:t>
            </w:r>
            <w:r w:rsidRPr="00EE3BB0">
              <w:rPr>
                <w:rFonts w:ascii="Times New Roman" w:eastAsiaTheme="minorEastAsia" w:hAnsi="Times New Roman"/>
                <w:spacing w:val="2"/>
                <w:sz w:val="21"/>
                <w:szCs w:val="21"/>
              </w:rPr>
              <w:t>智能扫</w:t>
            </w:r>
            <w:r w:rsidRPr="00D7459D">
              <w:rPr>
                <w:rFonts w:ascii="Times New Roman" w:eastAsiaTheme="minorEastAsia" w:hAnsi="Times New Roman"/>
                <w:spacing w:val="2"/>
                <w:sz w:val="21"/>
                <w:szCs w:val="21"/>
              </w:rPr>
              <w:t>描模式：根据皮</w:t>
            </w:r>
            <w:r w:rsidRPr="00D7459D">
              <w:rPr>
                <w:rFonts w:ascii="Times New Roman" w:eastAsiaTheme="minorEastAsia" w:hAnsi="Times New Roman"/>
                <w:spacing w:val="-3"/>
                <w:sz w:val="21"/>
                <w:szCs w:val="21"/>
              </w:rPr>
              <w:t>牛级力作反馈进行表面成像，且力曲线频率</w:t>
            </w:r>
            <w:r w:rsidRPr="00D7459D">
              <w:rPr>
                <w:rFonts w:ascii="Times New Roman" w:eastAsiaTheme="minorEastAsia" w:hAnsi="Times New Roman"/>
                <w:spacing w:val="-5"/>
                <w:sz w:val="21"/>
                <w:szCs w:val="21"/>
              </w:rPr>
              <w:t>范围</w:t>
            </w:r>
            <w:r w:rsidRPr="00E71342">
              <w:rPr>
                <w:spacing w:val="-3"/>
                <w:sz w:val="21"/>
                <w:szCs w:val="21"/>
              </w:rPr>
              <w:t>≥</w:t>
            </w:r>
            <w:r w:rsidRPr="00D7459D">
              <w:rPr>
                <w:rFonts w:ascii="Times New Roman" w:eastAsiaTheme="minorEastAsia" w:hAnsi="Times New Roman"/>
                <w:spacing w:val="-3"/>
                <w:sz w:val="21"/>
                <w:szCs w:val="21"/>
              </w:rPr>
              <w:t>2000Hz</w:t>
            </w:r>
            <w:r w:rsidRPr="00D7459D">
              <w:rPr>
                <w:rFonts w:ascii="Times New Roman" w:eastAsiaTheme="minorEastAsia" w:hAnsi="Times New Roman"/>
                <w:spacing w:val="-3"/>
                <w:sz w:val="21"/>
                <w:szCs w:val="21"/>
              </w:rPr>
              <w:t>；选择扫描</w:t>
            </w:r>
            <w:r w:rsidRPr="00D7459D">
              <w:rPr>
                <w:rFonts w:ascii="Times New Roman" w:eastAsiaTheme="minorEastAsia" w:hAnsi="Times New Roman"/>
                <w:spacing w:val="-6"/>
                <w:sz w:val="21"/>
                <w:szCs w:val="21"/>
              </w:rPr>
              <w:t>范围，系统能在扫描过程</w:t>
            </w:r>
            <w:r w:rsidRPr="00D7459D">
              <w:rPr>
                <w:rFonts w:ascii="Times New Roman" w:eastAsiaTheme="minorEastAsia" w:hAnsi="Times New Roman"/>
                <w:spacing w:val="-6"/>
                <w:sz w:val="21"/>
                <w:szCs w:val="21"/>
              </w:rPr>
              <w:lastRenderedPageBreak/>
              <w:t>自动调节</w:t>
            </w:r>
            <w:r w:rsidRPr="00392DEF">
              <w:rPr>
                <w:spacing w:val="-6"/>
                <w:sz w:val="21"/>
                <w:szCs w:val="21"/>
              </w:rPr>
              <w:t>“接触力”，“电路增益”和“扫描速度”</w:t>
            </w:r>
            <w:r w:rsidRPr="00D7459D">
              <w:rPr>
                <w:rFonts w:ascii="Times New Roman" w:eastAsiaTheme="minorEastAsia" w:hAnsi="Times New Roman"/>
                <w:sz w:val="21"/>
                <w:szCs w:val="21"/>
              </w:rPr>
              <w:t>；</w:t>
            </w:r>
            <w:r w:rsidRPr="00D5544B">
              <w:rPr>
                <w:rFonts w:ascii="Times New Roman" w:hAnsi="Times New Roman"/>
                <w:sz w:val="21"/>
                <w:szCs w:val="21"/>
              </w:rPr>
              <w:t>（需提供厂家产品彩页或白皮书或检测报告或经投标人加盖公章满足需求的承诺书；）</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Pr>
                <w:rFonts w:ascii="Times New Roman" w:eastAsiaTheme="minorEastAsia" w:hAnsi="Times New Roman" w:hint="eastAsia"/>
                <w:sz w:val="21"/>
                <w:szCs w:val="21"/>
              </w:rPr>
              <w:t>6</w:t>
            </w:r>
            <w:r w:rsidRPr="00D7459D">
              <w:rPr>
                <w:rFonts w:ascii="Times New Roman" w:eastAsiaTheme="minorEastAsia" w:hAnsi="Times New Roman"/>
                <w:sz w:val="21"/>
                <w:szCs w:val="21"/>
              </w:rPr>
              <w:t>、光学及其他配件：</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D7459D">
              <w:rPr>
                <w:rFonts w:ascii="Times New Roman" w:eastAsiaTheme="minorEastAsia" w:hAnsi="Times New Roman"/>
                <w:spacing w:val="2"/>
                <w:sz w:val="21"/>
                <w:szCs w:val="21"/>
              </w:rPr>
              <w:t>辅助光学显微镜具备缩放功能，视野调节</w:t>
            </w:r>
            <w:r w:rsidRPr="00D7459D">
              <w:rPr>
                <w:rFonts w:ascii="Times New Roman" w:eastAsiaTheme="minorEastAsia" w:hAnsi="Times New Roman"/>
                <w:spacing w:val="-5"/>
                <w:sz w:val="21"/>
                <w:szCs w:val="21"/>
              </w:rPr>
              <w:t>范围</w:t>
            </w:r>
            <w:r w:rsidRPr="00D7459D">
              <w:rPr>
                <w:rFonts w:ascii="Times New Roman" w:eastAsiaTheme="minorEastAsia" w:hAnsi="Times New Roman"/>
                <w:sz w:val="21"/>
                <w:szCs w:val="21"/>
              </w:rPr>
              <w:t>覆盖</w:t>
            </w:r>
            <w:r w:rsidRPr="00D7459D">
              <w:rPr>
                <w:rFonts w:ascii="Times New Roman" w:eastAsiaTheme="minorEastAsia" w:hAnsi="Times New Roman"/>
                <w:spacing w:val="2"/>
                <w:sz w:val="21"/>
                <w:szCs w:val="21"/>
              </w:rPr>
              <w:t>18</w:t>
            </w:r>
            <w:r w:rsidRPr="00D7459D">
              <w:rPr>
                <w:rFonts w:ascii="Times New Roman" w:eastAsiaTheme="minorEastAsia" w:hAnsi="Times New Roman"/>
                <w:sz w:val="21"/>
                <w:szCs w:val="21"/>
              </w:rPr>
              <w:t>0</w:t>
            </w:r>
            <w:r w:rsidRPr="00D7459D">
              <w:rPr>
                <w:rFonts w:ascii="Times New Roman" w:eastAsiaTheme="minorEastAsia" w:hAnsi="Times New Roman"/>
                <w:spacing w:val="-5"/>
                <w:sz w:val="21"/>
                <w:szCs w:val="21"/>
              </w:rPr>
              <w:t>μm</w:t>
            </w:r>
            <w:r w:rsidRPr="00D7459D">
              <w:rPr>
                <w:rFonts w:ascii="Times New Roman" w:eastAsiaTheme="minorEastAsia" w:hAnsi="Times New Roman"/>
                <w:sz w:val="21"/>
                <w:szCs w:val="21"/>
              </w:rPr>
              <w:t>-1465</w:t>
            </w:r>
            <w:r w:rsidRPr="00D7459D">
              <w:rPr>
                <w:rFonts w:ascii="Times New Roman" w:eastAsiaTheme="minorEastAsia" w:hAnsi="Times New Roman"/>
                <w:spacing w:val="-5"/>
                <w:sz w:val="21"/>
                <w:szCs w:val="21"/>
              </w:rPr>
              <w:t>μm</w:t>
            </w:r>
            <w:r w:rsidRPr="00D7459D">
              <w:rPr>
                <w:rFonts w:ascii="Times New Roman" w:eastAsiaTheme="minorEastAsia" w:hAnsi="Times New Roman"/>
                <w:sz w:val="21"/>
                <w:szCs w:val="21"/>
              </w:rPr>
              <w:t>；光学分辨率</w:t>
            </w:r>
            <w:r w:rsidRPr="00D7459D">
              <w:rPr>
                <w:rFonts w:ascii="Times New Roman" w:eastAsiaTheme="minorEastAsia" w:hAnsi="Times New Roman"/>
                <w:spacing w:val="-5"/>
                <w:sz w:val="21"/>
                <w:szCs w:val="21"/>
              </w:rPr>
              <w:t>范围</w:t>
            </w:r>
            <w:r w:rsidRPr="00E71342">
              <w:rPr>
                <w:sz w:val="21"/>
                <w:szCs w:val="21"/>
              </w:rPr>
              <w:t>≤</w:t>
            </w:r>
            <w:r w:rsidRPr="00D7459D">
              <w:rPr>
                <w:rFonts w:ascii="Times New Roman" w:eastAsiaTheme="minorEastAsia" w:hAnsi="Times New Roman"/>
                <w:sz w:val="21"/>
                <w:szCs w:val="21"/>
              </w:rPr>
              <w:t>1.5</w:t>
            </w:r>
            <w:r w:rsidRPr="00D7459D">
              <w:rPr>
                <w:rFonts w:ascii="Times New Roman" w:eastAsiaTheme="minorEastAsia" w:hAnsi="Times New Roman"/>
                <w:spacing w:val="-5"/>
                <w:sz w:val="21"/>
                <w:szCs w:val="21"/>
              </w:rPr>
              <w:t>μm</w:t>
            </w:r>
            <w:r w:rsidRPr="00D7459D">
              <w:rPr>
                <w:rFonts w:ascii="Times New Roman" w:eastAsiaTheme="minorEastAsia" w:hAnsi="Times New Roman"/>
                <w:sz w:val="21"/>
                <w:szCs w:val="21"/>
              </w:rPr>
              <w:t>；</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Pr>
                <w:rFonts w:ascii="Times New Roman" w:eastAsiaTheme="minorEastAsia" w:hAnsi="Times New Roman" w:hint="eastAsia"/>
                <w:sz w:val="21"/>
                <w:szCs w:val="21"/>
              </w:rPr>
              <w:t>7</w:t>
            </w:r>
            <w:r w:rsidRPr="00D7459D">
              <w:rPr>
                <w:rFonts w:ascii="Times New Roman" w:eastAsiaTheme="minorEastAsia" w:hAnsi="Times New Roman"/>
                <w:sz w:val="21"/>
                <w:szCs w:val="21"/>
              </w:rPr>
              <w:t>、图像处理系统</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EE3BB0">
              <w:rPr>
                <w:rFonts w:ascii="Times New Roman" w:hAnsi="Times New Roman"/>
                <w:b/>
                <w:bCs/>
              </w:rPr>
              <w:t>#</w:t>
            </w:r>
            <w:r w:rsidRPr="00FC18DB">
              <w:rPr>
                <w:rFonts w:cs="宋体" w:hint="eastAsia"/>
                <w:bCs/>
                <w:sz w:val="21"/>
                <w:szCs w:val="18"/>
              </w:rPr>
              <w:t>①</w:t>
            </w:r>
            <w:r w:rsidRPr="00D7459D">
              <w:rPr>
                <w:rFonts w:ascii="Times New Roman" w:eastAsiaTheme="minorEastAsia" w:hAnsi="Times New Roman"/>
                <w:sz w:val="21"/>
                <w:szCs w:val="21"/>
              </w:rPr>
              <w:t>最高分辨不小于</w:t>
            </w:r>
            <w:r w:rsidRPr="00D7459D">
              <w:rPr>
                <w:rFonts w:ascii="Times New Roman" w:eastAsiaTheme="minorEastAsia" w:hAnsi="Times New Roman"/>
                <w:sz w:val="21"/>
                <w:szCs w:val="21"/>
              </w:rPr>
              <w:t>1920*1080</w:t>
            </w:r>
            <w:r w:rsidR="00392DEF">
              <w:rPr>
                <w:rFonts w:ascii="Times New Roman" w:eastAsiaTheme="minorEastAsia" w:hAnsi="Times New Roman" w:hint="eastAsia"/>
                <w:sz w:val="21"/>
                <w:szCs w:val="21"/>
              </w:rPr>
              <w:t>，</w:t>
            </w:r>
            <w:r w:rsidRPr="00D7459D">
              <w:rPr>
                <w:rFonts w:ascii="Times New Roman" w:eastAsiaTheme="minorEastAsia" w:hAnsi="Times New Roman"/>
                <w:sz w:val="21"/>
                <w:szCs w:val="21"/>
              </w:rPr>
              <w:t>满分辨率最高帧数</w:t>
            </w:r>
            <w:r w:rsidRPr="00D7459D">
              <w:rPr>
                <w:rFonts w:ascii="Times New Roman" w:eastAsiaTheme="minorEastAsia" w:hAnsi="Times New Roman"/>
                <w:sz w:val="21"/>
                <w:szCs w:val="21"/>
              </w:rPr>
              <w:t>6,300</w:t>
            </w:r>
            <w:r w:rsidRPr="00D7459D">
              <w:rPr>
                <w:rFonts w:ascii="Times New Roman" w:eastAsiaTheme="minorEastAsia" w:hAnsi="Times New Roman"/>
                <w:sz w:val="21"/>
                <w:szCs w:val="21"/>
              </w:rPr>
              <w:t>帧</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秒，最高帧速不小于</w:t>
            </w:r>
            <w:r w:rsidRPr="00D7459D">
              <w:rPr>
                <w:rFonts w:ascii="Times New Roman" w:eastAsiaTheme="minorEastAsia" w:hAnsi="Times New Roman"/>
                <w:sz w:val="21"/>
                <w:szCs w:val="21"/>
              </w:rPr>
              <w:t>1,000,000fp</w:t>
            </w:r>
            <w:r w:rsidRPr="00D7459D">
              <w:rPr>
                <w:rFonts w:ascii="Times New Roman" w:eastAsiaTheme="minorEastAsia" w:hAnsi="Times New Roman"/>
                <w:sz w:val="21"/>
                <w:szCs w:val="21"/>
              </w:rPr>
              <w:t>；</w:t>
            </w:r>
            <w:r w:rsidRPr="00D5544B">
              <w:rPr>
                <w:rFonts w:ascii="Times New Roman" w:hAnsi="Times New Roman"/>
                <w:sz w:val="21"/>
                <w:szCs w:val="21"/>
              </w:rPr>
              <w:t>（需提供厂家产品彩页或白皮书或检测报告或经投标人加盖公章满足需求的承诺书；）</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FC18DB">
              <w:rPr>
                <w:rFonts w:ascii="Times New Roman" w:eastAsiaTheme="minorEastAsia" w:hAnsi="Times New Roman" w:hint="eastAsia"/>
                <w:spacing w:val="-3"/>
                <w:sz w:val="21"/>
                <w:szCs w:val="21"/>
              </w:rPr>
              <w:t>②</w:t>
            </w:r>
            <w:r w:rsidRPr="00D7459D">
              <w:rPr>
                <w:rFonts w:ascii="Times New Roman" w:eastAsiaTheme="minorEastAsia" w:hAnsi="Times New Roman"/>
                <w:sz w:val="21"/>
                <w:szCs w:val="21"/>
              </w:rPr>
              <w:t>内存</w:t>
            </w:r>
            <w:r>
              <w:rPr>
                <w:rFonts w:ascii="Times New Roman" w:eastAsiaTheme="minorEastAsia" w:hAnsi="Times New Roman" w:hint="eastAsia"/>
                <w:sz w:val="21"/>
                <w:szCs w:val="21"/>
              </w:rPr>
              <w:t>：</w:t>
            </w:r>
            <w:r w:rsidRPr="00D7459D">
              <w:rPr>
                <w:rFonts w:ascii="Times New Roman" w:eastAsiaTheme="minorEastAsia" w:hAnsi="Times New Roman"/>
                <w:sz w:val="21"/>
                <w:szCs w:val="21"/>
              </w:rPr>
              <w:t>标配不小于</w:t>
            </w:r>
            <w:r>
              <w:rPr>
                <w:rFonts w:ascii="Times New Roman" w:eastAsiaTheme="minorEastAsia" w:hAnsi="Times New Roman" w:hint="eastAsia"/>
                <w:sz w:val="21"/>
                <w:szCs w:val="21"/>
              </w:rPr>
              <w:t>70</w:t>
            </w:r>
            <w:r w:rsidRPr="00D7459D">
              <w:rPr>
                <w:rFonts w:ascii="Times New Roman" w:eastAsiaTheme="minorEastAsia" w:hAnsi="Times New Roman"/>
                <w:sz w:val="21"/>
                <w:szCs w:val="21"/>
              </w:rPr>
              <w:t>G</w:t>
            </w:r>
            <w:r w:rsidRPr="00D7459D">
              <w:rPr>
                <w:rFonts w:ascii="Times New Roman" w:eastAsiaTheme="minorEastAsia" w:hAnsi="Times New Roman"/>
                <w:sz w:val="21"/>
                <w:szCs w:val="21"/>
              </w:rPr>
              <w:t>，全局快门</w:t>
            </w:r>
            <w:r w:rsidRPr="00D7459D">
              <w:rPr>
                <w:rFonts w:ascii="Times New Roman" w:eastAsiaTheme="minorEastAsia" w:hAnsi="Times New Roman"/>
                <w:sz w:val="21"/>
                <w:szCs w:val="21"/>
              </w:rPr>
              <w:t>277ns</w:t>
            </w:r>
            <w:r w:rsidRPr="00D7459D">
              <w:rPr>
                <w:rFonts w:ascii="Times New Roman" w:eastAsiaTheme="minorEastAsia" w:hAnsi="Times New Roman"/>
                <w:sz w:val="21"/>
                <w:szCs w:val="21"/>
              </w:rPr>
              <w:t>；</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sidRPr="00FC18DB">
              <w:rPr>
                <w:rFonts w:ascii="Times New Roman" w:eastAsiaTheme="minorEastAsia" w:hAnsi="Times New Roman" w:hint="eastAsia"/>
                <w:sz w:val="21"/>
                <w:szCs w:val="21"/>
              </w:rPr>
              <w:t>③</w:t>
            </w:r>
            <w:r w:rsidRPr="00D7459D">
              <w:rPr>
                <w:rFonts w:ascii="Times New Roman" w:eastAsiaTheme="minorEastAsia" w:hAnsi="Times New Roman"/>
                <w:sz w:val="21"/>
                <w:szCs w:val="21"/>
              </w:rPr>
              <w:t>传感器尺寸</w:t>
            </w:r>
            <w:r>
              <w:rPr>
                <w:rFonts w:ascii="Times New Roman" w:eastAsiaTheme="minorEastAsia" w:hAnsi="Times New Roman" w:hint="eastAsia"/>
                <w:sz w:val="21"/>
                <w:szCs w:val="21"/>
              </w:rPr>
              <w:t>：</w:t>
            </w:r>
            <w:r w:rsidRPr="00D7459D">
              <w:rPr>
                <w:rFonts w:ascii="Times New Roman" w:eastAsiaTheme="minorEastAsia" w:hAnsi="Times New Roman"/>
                <w:sz w:val="21"/>
                <w:szCs w:val="21"/>
              </w:rPr>
              <w:t>25.92mm</w:t>
            </w:r>
            <w:r>
              <w:rPr>
                <w:rFonts w:ascii="Times New Roman" w:eastAsiaTheme="minorEastAsia" w:hAnsi="Times New Roman" w:hint="eastAsia"/>
                <w:sz w:val="21"/>
                <w:szCs w:val="21"/>
              </w:rPr>
              <w:t>×</w:t>
            </w:r>
            <w:r w:rsidRPr="00D7459D">
              <w:rPr>
                <w:rFonts w:ascii="Times New Roman" w:eastAsiaTheme="minorEastAsia" w:hAnsi="Times New Roman"/>
                <w:sz w:val="21"/>
                <w:szCs w:val="21"/>
              </w:rPr>
              <w:t>14.58mm</w:t>
            </w:r>
            <w:r w:rsidRPr="00D7459D">
              <w:rPr>
                <w:rFonts w:ascii="Times New Roman" w:eastAsiaTheme="minorEastAsia" w:hAnsi="Times New Roman"/>
                <w:sz w:val="21"/>
                <w:szCs w:val="21"/>
              </w:rPr>
              <w:t>，位深度为黑白</w:t>
            </w:r>
            <w:r w:rsidRPr="00D7459D">
              <w:rPr>
                <w:rFonts w:ascii="Times New Roman" w:eastAsiaTheme="minorEastAsia" w:hAnsi="Times New Roman"/>
                <w:sz w:val="21"/>
                <w:szCs w:val="21"/>
              </w:rPr>
              <w:t>12bit</w:t>
            </w:r>
            <w:r w:rsidRPr="00D7459D">
              <w:rPr>
                <w:rFonts w:ascii="Times New Roman" w:eastAsiaTheme="minorEastAsia" w:hAnsi="Times New Roman"/>
                <w:sz w:val="21"/>
                <w:szCs w:val="21"/>
              </w:rPr>
              <w:t>，像素</w:t>
            </w:r>
            <w:r w:rsidRPr="00392DEF">
              <w:rPr>
                <w:sz w:val="21"/>
                <w:szCs w:val="21"/>
              </w:rPr>
              <w:t>≤</w:t>
            </w:r>
            <w:r w:rsidRPr="00D7459D">
              <w:rPr>
                <w:rFonts w:ascii="Times New Roman" w:eastAsiaTheme="minorEastAsia" w:hAnsi="Times New Roman"/>
                <w:sz w:val="21"/>
                <w:szCs w:val="21"/>
              </w:rPr>
              <w:t>28μm</w:t>
            </w:r>
            <w:r w:rsidRPr="00D7459D">
              <w:rPr>
                <w:rFonts w:ascii="Times New Roman" w:eastAsiaTheme="minorEastAsia" w:hAnsi="Times New Roman"/>
                <w:sz w:val="21"/>
                <w:szCs w:val="21"/>
              </w:rPr>
              <w:t>；</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Pr>
                <w:rFonts w:ascii="Times New Roman" w:eastAsiaTheme="minorEastAsia" w:hAnsi="Times New Roman" w:hint="eastAsia"/>
                <w:sz w:val="21"/>
                <w:szCs w:val="21"/>
              </w:rPr>
              <w:t>④</w:t>
            </w:r>
            <w:r w:rsidRPr="00D7459D">
              <w:rPr>
                <w:rFonts w:ascii="Times New Roman" w:eastAsiaTheme="minorEastAsia" w:hAnsi="Times New Roman"/>
                <w:sz w:val="21"/>
                <w:szCs w:val="21"/>
              </w:rPr>
              <w:t>设备带有以下接口：</w:t>
            </w:r>
            <w:r w:rsidRPr="00D7459D">
              <w:rPr>
                <w:rFonts w:ascii="Times New Roman" w:eastAsiaTheme="minorEastAsia" w:hAnsi="Times New Roman"/>
                <w:sz w:val="21"/>
                <w:szCs w:val="21"/>
              </w:rPr>
              <w:t>HD-SDI</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HDMI</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USB3.0</w:t>
            </w:r>
            <w:r w:rsidRPr="00D7459D">
              <w:rPr>
                <w:rFonts w:ascii="Times New Roman" w:eastAsiaTheme="minorEastAsia" w:hAnsi="Times New Roman"/>
                <w:sz w:val="21"/>
                <w:szCs w:val="21"/>
              </w:rPr>
              <w:t>、千兆网接口，具有触发、同步、</w:t>
            </w:r>
            <w:r w:rsidRPr="00D7459D">
              <w:rPr>
                <w:rFonts w:ascii="Times New Roman" w:eastAsiaTheme="minorEastAsia" w:hAnsi="Times New Roman"/>
                <w:sz w:val="21"/>
                <w:szCs w:val="21"/>
              </w:rPr>
              <w:t>IRIG</w:t>
            </w:r>
            <w:r w:rsidRPr="00D7459D">
              <w:rPr>
                <w:rFonts w:ascii="Times New Roman" w:eastAsiaTheme="minorEastAsia" w:hAnsi="Times New Roman"/>
                <w:sz w:val="21"/>
                <w:szCs w:val="21"/>
              </w:rPr>
              <w:t>、远程电源等功能；</w:t>
            </w:r>
          </w:p>
          <w:p w:rsidR="00A8370C" w:rsidRDefault="00A8370C" w:rsidP="001A389B">
            <w:pPr>
              <w:pStyle w:val="ae"/>
              <w:spacing w:before="0" w:line="360" w:lineRule="auto"/>
              <w:ind w:right="113"/>
              <w:rPr>
                <w:rFonts w:ascii="Times New Roman" w:eastAsiaTheme="minorEastAsia" w:hAnsi="Times New Roman"/>
                <w:sz w:val="21"/>
                <w:szCs w:val="21"/>
              </w:rPr>
            </w:pPr>
            <w:r>
              <w:rPr>
                <w:rFonts w:ascii="Times New Roman" w:eastAsiaTheme="minorEastAsia" w:hAnsi="Times New Roman" w:hint="eastAsia"/>
                <w:sz w:val="21"/>
                <w:szCs w:val="21"/>
              </w:rPr>
              <w:t>⑤</w:t>
            </w:r>
            <w:r w:rsidRPr="00D7459D">
              <w:rPr>
                <w:rFonts w:ascii="Times New Roman" w:eastAsiaTheme="minorEastAsia" w:hAnsi="Times New Roman"/>
                <w:sz w:val="21"/>
                <w:szCs w:val="21"/>
              </w:rPr>
              <w:t>镜头接口兼容</w:t>
            </w:r>
            <w:r w:rsidRPr="00D7459D">
              <w:rPr>
                <w:rFonts w:ascii="Times New Roman" w:eastAsiaTheme="minorEastAsia" w:hAnsi="Times New Roman"/>
                <w:sz w:val="21"/>
                <w:szCs w:val="21"/>
              </w:rPr>
              <w:t>F</w:t>
            </w:r>
            <w:r w:rsidRPr="00D7459D">
              <w:rPr>
                <w:rFonts w:ascii="Times New Roman" w:eastAsiaTheme="minorEastAsia" w:hAnsi="Times New Roman"/>
                <w:sz w:val="21"/>
                <w:szCs w:val="21"/>
              </w:rPr>
              <w:t>口，触发支持循环、</w:t>
            </w:r>
            <w:r w:rsidRPr="00D7459D">
              <w:rPr>
                <w:rFonts w:ascii="Times New Roman" w:eastAsiaTheme="minorEastAsia" w:hAnsi="Times New Roman"/>
                <w:sz w:val="21"/>
                <w:szCs w:val="21"/>
              </w:rPr>
              <w:t>ROC</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BROC</w:t>
            </w:r>
            <w:r w:rsidRPr="00D7459D">
              <w:rPr>
                <w:rFonts w:ascii="Times New Roman" w:eastAsiaTheme="minorEastAsia" w:hAnsi="Times New Roman"/>
                <w:sz w:val="21"/>
                <w:szCs w:val="21"/>
              </w:rPr>
              <w:t>；输出视频格式支持</w:t>
            </w:r>
            <w:r w:rsidRPr="00D7459D">
              <w:rPr>
                <w:rFonts w:ascii="Times New Roman" w:eastAsiaTheme="minorEastAsia" w:hAnsi="Times New Roman"/>
                <w:sz w:val="21"/>
                <w:szCs w:val="21"/>
              </w:rPr>
              <w:t>IXV</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AVI</w:t>
            </w:r>
            <w:r w:rsidRPr="00D7459D">
              <w:rPr>
                <w:rFonts w:ascii="Times New Roman" w:eastAsiaTheme="minorEastAsia" w:hAnsi="Times New Roman"/>
                <w:sz w:val="21"/>
                <w:szCs w:val="21"/>
              </w:rPr>
              <w:t>（压缩</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未压缩），照片格式支持</w:t>
            </w:r>
            <w:r w:rsidRPr="00D7459D">
              <w:rPr>
                <w:rFonts w:ascii="Times New Roman" w:eastAsiaTheme="minorEastAsia" w:hAnsi="Times New Roman"/>
                <w:sz w:val="21"/>
                <w:szCs w:val="21"/>
              </w:rPr>
              <w:t>TIFF</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JPG</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RAW</w:t>
            </w:r>
            <w:r w:rsidRPr="00D7459D">
              <w:rPr>
                <w:rFonts w:ascii="Times New Roman" w:eastAsiaTheme="minorEastAsia" w:hAnsi="Times New Roman"/>
                <w:sz w:val="21"/>
                <w:szCs w:val="21"/>
              </w:rPr>
              <w:t>；</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Pr>
                <w:rFonts w:ascii="Times New Roman" w:eastAsiaTheme="minorEastAsia" w:hAnsi="Times New Roman" w:hint="eastAsia"/>
                <w:sz w:val="21"/>
                <w:szCs w:val="21"/>
              </w:rPr>
              <w:t>⑥</w:t>
            </w:r>
            <w:r w:rsidRPr="00D7459D">
              <w:rPr>
                <w:rFonts w:ascii="Times New Roman" w:eastAsiaTheme="minorEastAsia" w:hAnsi="Times New Roman"/>
                <w:sz w:val="21"/>
                <w:szCs w:val="21"/>
              </w:rPr>
              <w:t>设备具有亮度直方图、</w:t>
            </w:r>
            <w:r w:rsidRPr="00D7459D">
              <w:rPr>
                <w:rFonts w:ascii="Times New Roman" w:eastAsiaTheme="minorEastAsia" w:hAnsi="Times New Roman"/>
                <w:sz w:val="21"/>
                <w:szCs w:val="21"/>
              </w:rPr>
              <w:t>I-CHEQ</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i-FOCUS</w:t>
            </w:r>
            <w:r w:rsidRPr="00D7459D">
              <w:rPr>
                <w:rFonts w:ascii="Times New Roman" w:eastAsiaTheme="minorEastAsia" w:hAnsi="Times New Roman"/>
                <w:sz w:val="21"/>
                <w:szCs w:val="21"/>
              </w:rPr>
              <w:t>、</w:t>
            </w:r>
            <w:r w:rsidRPr="00D7459D">
              <w:rPr>
                <w:rFonts w:ascii="Times New Roman" w:eastAsiaTheme="minorEastAsia" w:hAnsi="Times New Roman"/>
                <w:sz w:val="21"/>
                <w:szCs w:val="21"/>
              </w:rPr>
              <w:t>I-EXPOSURE</w:t>
            </w:r>
            <w:r w:rsidRPr="00D7459D">
              <w:rPr>
                <w:rFonts w:ascii="Times New Roman" w:eastAsiaTheme="minorEastAsia" w:hAnsi="Times New Roman"/>
                <w:sz w:val="21"/>
                <w:szCs w:val="21"/>
              </w:rPr>
              <w:t>功能，设备支持</w:t>
            </w:r>
            <w:r w:rsidRPr="00D7459D">
              <w:rPr>
                <w:rFonts w:ascii="Times New Roman" w:eastAsiaTheme="minorEastAsia" w:hAnsi="Times New Roman"/>
                <w:sz w:val="21"/>
                <w:szCs w:val="21"/>
              </w:rPr>
              <w:t>PC</w:t>
            </w:r>
            <w:r w:rsidRPr="00D7459D">
              <w:rPr>
                <w:rFonts w:ascii="Times New Roman" w:eastAsiaTheme="minorEastAsia" w:hAnsi="Times New Roman"/>
                <w:sz w:val="21"/>
                <w:szCs w:val="21"/>
              </w:rPr>
              <w:t>操作；</w:t>
            </w:r>
          </w:p>
          <w:p w:rsidR="00A8370C" w:rsidRPr="00D7459D" w:rsidRDefault="00A8370C" w:rsidP="001A389B">
            <w:pPr>
              <w:pStyle w:val="ae"/>
              <w:spacing w:before="0" w:line="360" w:lineRule="auto"/>
              <w:ind w:right="113"/>
              <w:rPr>
                <w:rFonts w:ascii="Times New Roman" w:eastAsiaTheme="minorEastAsia" w:hAnsi="Times New Roman"/>
                <w:sz w:val="21"/>
                <w:szCs w:val="21"/>
              </w:rPr>
            </w:pPr>
            <w:r>
              <w:rPr>
                <w:rFonts w:ascii="Times New Roman" w:eastAsiaTheme="minorEastAsia" w:hAnsi="Times New Roman" w:hint="eastAsia"/>
                <w:sz w:val="21"/>
                <w:szCs w:val="21"/>
              </w:rPr>
              <w:t>⑦</w:t>
            </w:r>
            <w:r w:rsidRPr="00D7459D">
              <w:rPr>
                <w:rFonts w:ascii="Times New Roman" w:eastAsiaTheme="minorEastAsia" w:hAnsi="Times New Roman"/>
                <w:sz w:val="21"/>
                <w:szCs w:val="21"/>
              </w:rPr>
              <w:t>设备配备内置</w:t>
            </w:r>
            <w:r>
              <w:rPr>
                <w:rFonts w:ascii="Times New Roman" w:eastAsiaTheme="minorEastAsia" w:hAnsi="Times New Roman" w:hint="eastAsia"/>
                <w:sz w:val="21"/>
                <w:szCs w:val="21"/>
              </w:rPr>
              <w:t>电源</w:t>
            </w:r>
            <w:r w:rsidRPr="00D7459D">
              <w:rPr>
                <w:rFonts w:ascii="Times New Roman" w:eastAsiaTheme="minorEastAsia" w:hAnsi="Times New Roman"/>
                <w:sz w:val="21"/>
                <w:szCs w:val="21"/>
              </w:rPr>
              <w:t>，可</w:t>
            </w:r>
            <w:r>
              <w:rPr>
                <w:rFonts w:ascii="Times New Roman" w:eastAsiaTheme="minorEastAsia" w:hAnsi="Times New Roman" w:hint="eastAsia"/>
                <w:sz w:val="21"/>
                <w:szCs w:val="21"/>
              </w:rPr>
              <w:t>为设备</w:t>
            </w:r>
            <w:r w:rsidRPr="00D7459D">
              <w:rPr>
                <w:rFonts w:ascii="Times New Roman" w:eastAsiaTheme="minorEastAsia" w:hAnsi="Times New Roman"/>
                <w:sz w:val="21"/>
                <w:szCs w:val="21"/>
              </w:rPr>
              <w:t>供电时长不小于</w:t>
            </w:r>
            <w:r w:rsidRPr="00D7459D">
              <w:rPr>
                <w:rFonts w:ascii="Times New Roman" w:eastAsiaTheme="minorEastAsia" w:hAnsi="Times New Roman"/>
                <w:sz w:val="21"/>
                <w:szCs w:val="21"/>
              </w:rPr>
              <w:t>1</w:t>
            </w:r>
            <w:r w:rsidRPr="00D7459D">
              <w:rPr>
                <w:rFonts w:ascii="Times New Roman" w:eastAsiaTheme="minorEastAsia" w:hAnsi="Times New Roman"/>
                <w:sz w:val="21"/>
                <w:szCs w:val="21"/>
              </w:rPr>
              <w:t>小时。</w:t>
            </w:r>
          </w:p>
          <w:p w:rsidR="00A8370C" w:rsidRDefault="00A8370C" w:rsidP="001A389B">
            <w:pPr>
              <w:pStyle w:val="aff0"/>
              <w:spacing w:line="360" w:lineRule="auto"/>
              <w:ind w:firstLineChars="0" w:firstLine="0"/>
              <w:rPr>
                <w:rFonts w:ascii="Times New Roman" w:eastAsiaTheme="minorEastAsia" w:hAnsi="Times New Roman"/>
                <w:szCs w:val="21"/>
              </w:rPr>
            </w:pPr>
            <w:r>
              <w:rPr>
                <w:rFonts w:ascii="Times New Roman" w:eastAsiaTheme="minorEastAsia" w:hAnsi="Times New Roman" w:hint="eastAsia"/>
                <w:szCs w:val="21"/>
              </w:rPr>
              <w:t>⑧</w:t>
            </w:r>
            <w:r w:rsidRPr="00D7459D">
              <w:rPr>
                <w:rFonts w:ascii="Times New Roman" w:eastAsiaTheme="minorEastAsia" w:hAnsi="Times New Roman"/>
                <w:szCs w:val="21"/>
              </w:rPr>
              <w:t>设备配备机械快门。</w:t>
            </w:r>
          </w:p>
          <w:p w:rsidR="00A8370C" w:rsidRPr="004445CD" w:rsidRDefault="00A8370C" w:rsidP="001A389B">
            <w:pPr>
              <w:spacing w:line="360" w:lineRule="auto"/>
              <w:rPr>
                <w:rFonts w:eastAsiaTheme="minorEastAsia"/>
                <w:szCs w:val="21"/>
              </w:rPr>
            </w:pPr>
            <w:r w:rsidRPr="004445CD">
              <w:rPr>
                <w:rFonts w:eastAsiaTheme="minorEastAsia" w:hint="eastAsia"/>
                <w:szCs w:val="21"/>
              </w:rPr>
              <w:t>8</w:t>
            </w:r>
            <w:r w:rsidRPr="004445CD">
              <w:rPr>
                <w:rFonts w:eastAsiaTheme="minorEastAsia" w:hint="eastAsia"/>
                <w:szCs w:val="21"/>
              </w:rPr>
              <w:t>、图形工作站要求</w:t>
            </w:r>
          </w:p>
          <w:p w:rsidR="00A8370C" w:rsidRDefault="00A8370C" w:rsidP="001A389B">
            <w:pPr>
              <w:pStyle w:val="aff0"/>
              <w:spacing w:line="360" w:lineRule="auto"/>
              <w:ind w:firstLineChars="0" w:firstLine="0"/>
              <w:rPr>
                <w:rFonts w:ascii="Times New Roman" w:eastAsiaTheme="minorEastAsia" w:hAnsi="Times New Roman"/>
                <w:szCs w:val="21"/>
              </w:rPr>
            </w:pPr>
            <w:r w:rsidRPr="004445CD">
              <w:rPr>
                <w:rFonts w:ascii="Times New Roman" w:eastAsiaTheme="minorEastAsia" w:hAnsi="Times New Roman" w:hint="eastAsia"/>
                <w:szCs w:val="21"/>
              </w:rPr>
              <w:t>处理器：</w:t>
            </w:r>
            <w:r w:rsidR="00E71342">
              <w:rPr>
                <w:rFonts w:ascii="Times New Roman" w:eastAsiaTheme="minorEastAsia" w:hAnsi="Times New Roman" w:hint="eastAsia"/>
                <w:szCs w:val="21"/>
              </w:rPr>
              <w:t>内核</w:t>
            </w:r>
            <w:r w:rsidR="00E71342" w:rsidRPr="004445CD">
              <w:rPr>
                <w:rFonts w:ascii="Times New Roman" w:eastAsiaTheme="minorEastAsia" w:hAnsi="Times New Roman" w:hint="eastAsia"/>
                <w:szCs w:val="21"/>
              </w:rPr>
              <w:t>不低于</w:t>
            </w:r>
            <w:r w:rsidR="00E71342" w:rsidRPr="0025046D">
              <w:rPr>
                <w:rFonts w:ascii="Times New Roman" w:eastAsiaTheme="minorEastAsia" w:hAnsi="Times New Roman"/>
                <w:szCs w:val="21"/>
              </w:rPr>
              <w:t>四核心八线程</w:t>
            </w:r>
            <w:r w:rsidR="00E71342">
              <w:rPr>
                <w:rFonts w:ascii="Times New Roman" w:eastAsiaTheme="minorEastAsia" w:hAnsi="Times New Roman" w:hint="eastAsia"/>
                <w:szCs w:val="21"/>
              </w:rPr>
              <w:t>，</w:t>
            </w:r>
            <w:r w:rsidR="00E71342" w:rsidRPr="001451AA">
              <w:rPr>
                <w:rFonts w:ascii="Times New Roman" w:eastAsiaTheme="minorEastAsia" w:hAnsi="Times New Roman" w:hint="eastAsia"/>
                <w:szCs w:val="21"/>
              </w:rPr>
              <w:t>主频</w:t>
            </w:r>
            <w:r w:rsidR="00E71342">
              <w:rPr>
                <w:rFonts w:ascii="Times New Roman" w:eastAsiaTheme="minorEastAsia" w:hAnsi="Times New Roman" w:hint="eastAsia"/>
                <w:szCs w:val="21"/>
              </w:rPr>
              <w:t>不低于</w:t>
            </w:r>
            <w:r w:rsidR="00E71342" w:rsidRPr="0025046D">
              <w:rPr>
                <w:rFonts w:ascii="Times New Roman" w:eastAsiaTheme="minorEastAsia" w:hAnsi="Times New Roman"/>
                <w:szCs w:val="21"/>
              </w:rPr>
              <w:t>3.06GHz</w:t>
            </w:r>
            <w:r w:rsidR="00E71342" w:rsidRPr="004445CD">
              <w:rPr>
                <w:rFonts w:ascii="Times New Roman" w:eastAsiaTheme="minorEastAsia" w:hAnsi="Times New Roman" w:hint="eastAsia"/>
                <w:szCs w:val="21"/>
              </w:rPr>
              <w:t>处理器；操作系统：正版</w:t>
            </w:r>
            <w:r w:rsidR="00E71342">
              <w:rPr>
                <w:rFonts w:ascii="Times New Roman" w:eastAsiaTheme="minorEastAsia" w:hAnsi="Times New Roman" w:hint="eastAsia"/>
                <w:szCs w:val="21"/>
              </w:rPr>
              <w:t>操作系统</w:t>
            </w:r>
            <w:r w:rsidR="00E71342" w:rsidRPr="004445CD">
              <w:rPr>
                <w:rFonts w:ascii="Times New Roman" w:eastAsiaTheme="minorEastAsia" w:hAnsi="Times New Roman" w:hint="eastAsia"/>
                <w:szCs w:val="21"/>
              </w:rPr>
              <w:t>；</w:t>
            </w:r>
            <w:r w:rsidRPr="004445CD">
              <w:rPr>
                <w:rFonts w:ascii="Times New Roman" w:eastAsiaTheme="minorEastAsia" w:hAnsi="Times New Roman" w:hint="eastAsia"/>
                <w:szCs w:val="21"/>
              </w:rPr>
              <w:t>内存：不小于</w:t>
            </w:r>
            <w:r w:rsidRPr="004445CD">
              <w:rPr>
                <w:rFonts w:ascii="Times New Roman" w:eastAsiaTheme="minorEastAsia" w:hAnsi="Times New Roman" w:hint="eastAsia"/>
                <w:szCs w:val="21"/>
              </w:rPr>
              <w:t>32GB</w:t>
            </w:r>
            <w:r w:rsidRPr="004445CD">
              <w:rPr>
                <w:rFonts w:ascii="Times New Roman" w:eastAsiaTheme="minorEastAsia" w:hAnsi="Times New Roman" w:hint="eastAsia"/>
                <w:szCs w:val="21"/>
              </w:rPr>
              <w:t>；硬盘：不小于</w:t>
            </w:r>
            <w:r w:rsidRPr="004445CD">
              <w:rPr>
                <w:rFonts w:ascii="Times New Roman" w:eastAsiaTheme="minorEastAsia" w:hAnsi="Times New Roman" w:hint="eastAsia"/>
                <w:szCs w:val="21"/>
              </w:rPr>
              <w:t xml:space="preserve">1TGB </w:t>
            </w:r>
            <w:r w:rsidRPr="004445CD">
              <w:rPr>
                <w:rFonts w:ascii="Times New Roman" w:eastAsiaTheme="minorEastAsia" w:hAnsi="Times New Roman" w:hint="eastAsia"/>
                <w:szCs w:val="21"/>
              </w:rPr>
              <w:t>硬盘；显示器尺寸：不小于</w:t>
            </w:r>
            <w:r w:rsidRPr="004445CD">
              <w:rPr>
                <w:rFonts w:ascii="Times New Roman" w:eastAsiaTheme="minorEastAsia" w:hAnsi="Times New Roman" w:hint="eastAsia"/>
                <w:szCs w:val="21"/>
              </w:rPr>
              <w:t>30</w:t>
            </w:r>
            <w:r w:rsidRPr="004445CD">
              <w:rPr>
                <w:rFonts w:ascii="Times New Roman" w:eastAsiaTheme="minorEastAsia" w:hAnsi="Times New Roman" w:hint="eastAsia"/>
                <w:szCs w:val="21"/>
              </w:rPr>
              <w:t>寸；</w:t>
            </w:r>
          </w:p>
          <w:p w:rsidR="00A8370C" w:rsidRPr="004445CD" w:rsidRDefault="00A8370C" w:rsidP="001A389B">
            <w:pPr>
              <w:pStyle w:val="aff0"/>
              <w:spacing w:line="360" w:lineRule="auto"/>
              <w:ind w:firstLineChars="0" w:firstLine="0"/>
              <w:rPr>
                <w:rFonts w:ascii="Times New Roman" w:eastAsiaTheme="minorEastAsia" w:hAnsi="Times New Roman"/>
                <w:szCs w:val="21"/>
              </w:rPr>
            </w:pPr>
            <w:r>
              <w:rPr>
                <w:rFonts w:ascii="Times New Roman" w:eastAsiaTheme="minorEastAsia" w:hAnsi="Times New Roman"/>
                <w:szCs w:val="21"/>
              </w:rPr>
              <w:t>9</w:t>
            </w:r>
            <w:r>
              <w:rPr>
                <w:rFonts w:ascii="Times New Roman" w:eastAsiaTheme="minorEastAsia" w:hAnsi="Times New Roman" w:hint="eastAsia"/>
                <w:szCs w:val="21"/>
              </w:rPr>
              <w:t>、设备使用环境要求</w:t>
            </w:r>
          </w:p>
          <w:p w:rsidR="00A8370C" w:rsidRDefault="00A8370C" w:rsidP="001A389B">
            <w:pPr>
              <w:pStyle w:val="ad"/>
              <w:spacing w:line="360" w:lineRule="auto"/>
            </w:pPr>
            <w:r w:rsidRPr="00FC18DB">
              <w:rPr>
                <w:rFonts w:cs="宋体" w:hint="eastAsia"/>
                <w:bCs/>
                <w:szCs w:val="18"/>
              </w:rPr>
              <w:t>①</w:t>
            </w:r>
            <w:r>
              <w:rPr>
                <w:rFonts w:hint="eastAsia"/>
              </w:rPr>
              <w:t>工作温度和湿度：工作温度</w:t>
            </w:r>
            <w:r>
              <w:rPr>
                <w:rFonts w:hint="eastAsia"/>
              </w:rPr>
              <w:t>15-25</w:t>
            </w:r>
            <w:r>
              <w:rPr>
                <w:rFonts w:hint="eastAsia"/>
              </w:rPr>
              <w:t>℃，工作湿度</w:t>
            </w:r>
            <w:r>
              <w:rPr>
                <w:rFonts w:hint="eastAsia"/>
              </w:rPr>
              <w:t>30-60%</w:t>
            </w:r>
          </w:p>
          <w:p w:rsidR="00A8370C" w:rsidRDefault="00A8370C" w:rsidP="001A389B">
            <w:pPr>
              <w:pStyle w:val="ad"/>
              <w:spacing w:line="360" w:lineRule="auto"/>
            </w:pPr>
            <w:r w:rsidRPr="00FC18DB">
              <w:rPr>
                <w:rFonts w:eastAsiaTheme="minorEastAsia" w:hint="eastAsia"/>
                <w:spacing w:val="-3"/>
                <w:szCs w:val="21"/>
              </w:rPr>
              <w:t>②</w:t>
            </w:r>
            <w:r>
              <w:rPr>
                <w:rFonts w:hint="eastAsia"/>
              </w:rPr>
              <w:t>电力条件：</w:t>
            </w:r>
            <w:r>
              <w:rPr>
                <w:rFonts w:hint="eastAsia"/>
              </w:rPr>
              <w:t>AC</w:t>
            </w:r>
            <w:r>
              <w:rPr>
                <w:rFonts w:hint="eastAsia"/>
              </w:rPr>
              <w:t>单相，</w:t>
            </w:r>
            <w:r>
              <w:rPr>
                <w:rFonts w:hint="eastAsia"/>
              </w:rPr>
              <w:t>200-240V</w:t>
            </w:r>
            <w:r>
              <w:rPr>
                <w:rFonts w:hint="eastAsia"/>
              </w:rPr>
              <w:t>，</w:t>
            </w:r>
            <w:r>
              <w:rPr>
                <w:rFonts w:hint="eastAsia"/>
              </w:rPr>
              <w:t>50Hz</w:t>
            </w:r>
          </w:p>
          <w:p w:rsidR="00A8370C" w:rsidRPr="00EE3BB0" w:rsidRDefault="00A8370C" w:rsidP="001A389B">
            <w:pPr>
              <w:pStyle w:val="ad"/>
              <w:spacing w:line="360" w:lineRule="auto"/>
            </w:pPr>
            <w:r w:rsidRPr="00A94481">
              <w:rPr>
                <w:rFonts w:hint="eastAsia"/>
              </w:rPr>
              <w:lastRenderedPageBreak/>
              <w:t>③</w:t>
            </w:r>
            <w:r>
              <w:rPr>
                <w:rFonts w:hint="eastAsia"/>
              </w:rPr>
              <w:t>场地条件：场地内的噪音水平≤</w:t>
            </w:r>
            <w:r>
              <w:rPr>
                <w:rFonts w:hint="eastAsia"/>
              </w:rPr>
              <w:t>75dBc</w:t>
            </w:r>
            <w:r w:rsidR="00E71342">
              <w:rPr>
                <w:rFonts w:hint="eastAsia"/>
              </w:rPr>
              <w:t>。</w:t>
            </w:r>
          </w:p>
        </w:tc>
        <w:tc>
          <w:tcPr>
            <w:tcW w:w="514" w:type="pct"/>
            <w:vAlign w:val="center"/>
          </w:tcPr>
          <w:p w:rsidR="00A8370C" w:rsidRDefault="00A8370C" w:rsidP="001A389B">
            <w:pPr>
              <w:adjustRightInd w:val="0"/>
              <w:snapToGrid w:val="0"/>
              <w:spacing w:line="360" w:lineRule="auto"/>
              <w:jc w:val="center"/>
              <w:rPr>
                <w:rFonts w:ascii="宋体" w:hAnsi="宋体"/>
                <w:szCs w:val="21"/>
              </w:rPr>
            </w:pPr>
            <w:r>
              <w:rPr>
                <w:rFonts w:ascii="宋体" w:hAnsi="宋体" w:hint="eastAsia"/>
                <w:szCs w:val="21"/>
              </w:rPr>
              <w:lastRenderedPageBreak/>
              <w:t>1套</w:t>
            </w:r>
          </w:p>
        </w:tc>
      </w:tr>
    </w:tbl>
    <w:p w:rsidR="00485C45" w:rsidRDefault="00485C45" w:rsidP="009F1289">
      <w:pPr>
        <w:pStyle w:val="0"/>
        <w:spacing w:beforeLines="100"/>
        <w:jc w:val="left"/>
        <w:rPr>
          <w:rFonts w:ascii="宋体" w:hAnsi="宋体" w:cs="宋体"/>
          <w:b/>
          <w:szCs w:val="36"/>
        </w:rPr>
      </w:pPr>
      <w:r>
        <w:rPr>
          <w:rFonts w:ascii="宋体" w:hAnsi="宋体" w:cs="宋体" w:hint="eastAsia"/>
          <w:b/>
          <w:szCs w:val="36"/>
        </w:rPr>
        <w:lastRenderedPageBreak/>
        <w:t>3.验收标准</w:t>
      </w:r>
    </w:p>
    <w:p w:rsidR="00B0785D" w:rsidRPr="00B0785D" w:rsidRDefault="00B0785D" w:rsidP="00B0785D">
      <w:pPr>
        <w:pStyle w:val="0"/>
        <w:rPr>
          <w:rFonts w:ascii="宋体" w:hAnsi="宋体" w:cs="宋体"/>
          <w:szCs w:val="36"/>
        </w:rPr>
      </w:pPr>
      <w:r w:rsidRPr="00B0785D">
        <w:rPr>
          <w:rFonts w:ascii="宋体" w:hAnsi="宋体" w:cs="宋体" w:hint="eastAsia"/>
          <w:szCs w:val="36"/>
        </w:rPr>
        <w:t>根据采购人要求完成验收：</w:t>
      </w:r>
    </w:p>
    <w:p w:rsidR="00B0785D" w:rsidRPr="00B0785D" w:rsidRDefault="00B0785D" w:rsidP="00B0785D">
      <w:pPr>
        <w:pStyle w:val="0"/>
        <w:rPr>
          <w:rFonts w:ascii="宋体" w:hAnsi="宋体" w:cs="宋体"/>
          <w:szCs w:val="36"/>
        </w:rPr>
      </w:pPr>
      <w:r w:rsidRPr="00B0785D">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rsidR="00B0785D" w:rsidRPr="00B0785D" w:rsidRDefault="00B0785D" w:rsidP="00B0785D">
      <w:pPr>
        <w:pStyle w:val="0"/>
        <w:rPr>
          <w:rFonts w:ascii="宋体" w:hAnsi="宋体" w:cs="宋体"/>
          <w:szCs w:val="36"/>
        </w:rPr>
      </w:pPr>
      <w:r w:rsidRPr="00B0785D">
        <w:rPr>
          <w:rFonts w:ascii="宋体" w:hAnsi="宋体" w:cs="宋体" w:hint="eastAsia"/>
          <w:szCs w:val="36"/>
        </w:rPr>
        <w:t>2.如验收达不到规定要求，采购人有权要求更换货物或拒绝付款，投标人若违约，采购人将依法追究相应法律责任；按买卖合同中相关条款执行。</w:t>
      </w:r>
    </w:p>
    <w:p w:rsidR="00485C45" w:rsidRDefault="00B0785D" w:rsidP="00B0785D">
      <w:pPr>
        <w:pStyle w:val="0"/>
        <w:snapToGrid/>
        <w:spacing w:before="0" w:after="0"/>
        <w:rPr>
          <w:rFonts w:ascii="宋体" w:hAnsi="宋体" w:cs="宋体"/>
          <w:szCs w:val="36"/>
        </w:rPr>
      </w:pPr>
      <w:r w:rsidRPr="00B0785D">
        <w:rPr>
          <w:rFonts w:ascii="宋体" w:hAnsi="宋体" w:cs="宋体" w:hint="eastAsia"/>
          <w:szCs w:val="36"/>
        </w:rPr>
        <w:t>3.投标人负责派工程师到用户现场免费进行符合规范的安装调试，主要验收指标按采购文件中相关技术参数执行</w:t>
      </w:r>
      <w:r w:rsidR="00485C45">
        <w:rPr>
          <w:rFonts w:ascii="宋体" w:hAnsi="宋体" w:cs="宋体" w:hint="eastAsia"/>
          <w:szCs w:val="36"/>
        </w:rPr>
        <w:t>。</w:t>
      </w:r>
    </w:p>
    <w:p w:rsidR="00485C45" w:rsidRDefault="00485C45" w:rsidP="00485C45">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1</w:t>
      </w:r>
      <w:r>
        <w:rPr>
          <w:rFonts w:ascii="宋体" w:hAnsi="宋体" w:cs="Tahoma" w:hint="eastAsia"/>
          <w:kern w:val="0"/>
          <w:sz w:val="24"/>
          <w:szCs w:val="20"/>
        </w:rPr>
        <w:t>.</w:t>
      </w:r>
      <w:r w:rsidRPr="00B0785D">
        <w:rPr>
          <w:rFonts w:ascii="宋体" w:hAnsi="宋体" w:cs="Tahoma" w:hint="eastAsia"/>
          <w:kern w:val="0"/>
          <w:sz w:val="24"/>
          <w:szCs w:val="20"/>
        </w:rPr>
        <w:t xml:space="preserve">供应商应具备承接本项目的能力和相关经验； </w:t>
      </w:r>
    </w:p>
    <w:p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2</w:t>
      </w:r>
      <w:r>
        <w:rPr>
          <w:rFonts w:ascii="宋体" w:hAnsi="宋体" w:cs="Tahoma" w:hint="eastAsia"/>
          <w:kern w:val="0"/>
          <w:sz w:val="24"/>
          <w:szCs w:val="20"/>
        </w:rPr>
        <w:t>.</w:t>
      </w:r>
      <w:r w:rsidRPr="00B0785D">
        <w:rPr>
          <w:rFonts w:ascii="宋体" w:hAnsi="宋体" w:cs="Tahoma" w:hint="eastAsia"/>
          <w:kern w:val="0"/>
          <w:sz w:val="24"/>
          <w:szCs w:val="20"/>
        </w:rPr>
        <w:t xml:space="preserve">需在采购需求偏离表中对技术指标需求进行逐项响应（若招标文件要求提供证明材料的还需要提供证明资料）； </w:t>
      </w:r>
    </w:p>
    <w:p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3</w:t>
      </w:r>
      <w:r>
        <w:rPr>
          <w:rFonts w:ascii="宋体" w:hAnsi="宋体" w:cs="Tahoma" w:hint="eastAsia"/>
          <w:kern w:val="0"/>
          <w:sz w:val="24"/>
          <w:szCs w:val="20"/>
        </w:rPr>
        <w:t>.</w:t>
      </w:r>
      <w:r w:rsidRPr="00B0785D">
        <w:rPr>
          <w:rFonts w:ascii="宋体" w:hAnsi="宋体" w:cs="Tahoma" w:hint="eastAsia"/>
          <w:kern w:val="0"/>
          <w:sz w:val="24"/>
          <w:szCs w:val="20"/>
        </w:rPr>
        <w:t xml:space="preserve">投标人应结合采购需求制定供货及安装调试实施方案，方案要求全流程叙述完整，包含不限于：①安装流程、②安装计划时间表、③应急处置措施、④调试流程等方面，方案需阐述完备详尽，措施合理，完全保障采购需求； </w:t>
      </w:r>
    </w:p>
    <w:p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4</w:t>
      </w:r>
      <w:r>
        <w:rPr>
          <w:rFonts w:ascii="宋体" w:hAnsi="宋体" w:cs="Tahoma" w:hint="eastAsia"/>
          <w:kern w:val="0"/>
          <w:sz w:val="24"/>
          <w:szCs w:val="20"/>
        </w:rPr>
        <w:t>.</w:t>
      </w:r>
      <w:r w:rsidRPr="00B0785D">
        <w:rPr>
          <w:rFonts w:ascii="宋体" w:hAnsi="宋体" w:cs="Tahoma" w:hint="eastAsia"/>
          <w:kern w:val="0"/>
          <w:sz w:val="24"/>
          <w:szCs w:val="20"/>
        </w:rPr>
        <w:t xml:space="preserve">投标人需根据采购人的采购内容和相关培训要求制定完善、可行的具体培训方案和培训计划，培训方案内容应详细，有针对设备使用中可能存在的问题提供专项培训方案，且完全满足用户需求； </w:t>
      </w:r>
    </w:p>
    <w:p w:rsidR="00891092" w:rsidRDefault="00B0785D" w:rsidP="00B0785D">
      <w:pPr>
        <w:widowControl/>
        <w:spacing w:line="360" w:lineRule="auto"/>
        <w:ind w:firstLineChars="100" w:firstLine="240"/>
        <w:contextualSpacing/>
        <w:rPr>
          <w:rFonts w:ascii="宋体" w:hAnsi="宋体" w:cs="宋体"/>
          <w:b/>
          <w:bCs/>
          <w:kern w:val="0"/>
          <w:sz w:val="24"/>
        </w:rPr>
      </w:pPr>
      <w:r w:rsidRPr="00B0785D">
        <w:rPr>
          <w:rFonts w:ascii="宋体" w:hAnsi="宋体" w:cs="Tahoma" w:hint="eastAsia"/>
          <w:kern w:val="0"/>
          <w:sz w:val="24"/>
          <w:szCs w:val="20"/>
        </w:rPr>
        <w:t>5</w:t>
      </w:r>
      <w:r>
        <w:rPr>
          <w:rFonts w:ascii="宋体" w:hAnsi="宋体" w:cs="Tahoma" w:hint="eastAsia"/>
          <w:kern w:val="0"/>
          <w:sz w:val="24"/>
          <w:szCs w:val="20"/>
        </w:rPr>
        <w:t>.</w:t>
      </w:r>
      <w:r w:rsidRPr="00B0785D">
        <w:rPr>
          <w:rFonts w:ascii="宋体" w:hAnsi="宋体" w:cs="Tahoma" w:hint="eastAsia"/>
          <w:kern w:val="0"/>
          <w:sz w:val="24"/>
          <w:szCs w:val="20"/>
        </w:rPr>
        <w:t>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r w:rsidR="00485C45">
        <w:rPr>
          <w:rFonts w:ascii="宋体" w:hAnsi="宋体" w:cs="Tahoma" w:hint="eastAsia"/>
          <w:kern w:val="0"/>
          <w:sz w:val="24"/>
          <w:szCs w:val="20"/>
        </w:rPr>
        <w:t>。</w:t>
      </w:r>
    </w:p>
    <w:p w:rsidR="00891092" w:rsidRDefault="00891092">
      <w:pPr>
        <w:widowControl/>
        <w:spacing w:line="360" w:lineRule="auto"/>
        <w:ind w:firstLine="482"/>
        <w:contextualSpacing/>
        <w:rPr>
          <w:b/>
          <w:sz w:val="24"/>
        </w:rPr>
      </w:pPr>
    </w:p>
    <w:p w:rsidR="00B0785D" w:rsidRDefault="00B0785D">
      <w:pPr>
        <w:widowControl/>
        <w:jc w:val="left"/>
        <w:rPr>
          <w:b/>
          <w:sz w:val="36"/>
          <w:szCs w:val="36"/>
        </w:rPr>
      </w:pPr>
      <w:bookmarkStart w:id="830" w:name="_Toc99301425"/>
      <w:r>
        <w:rPr>
          <w:b/>
          <w:sz w:val="36"/>
          <w:szCs w:val="36"/>
        </w:rPr>
        <w:lastRenderedPageBreak/>
        <w:br w:type="page"/>
      </w:r>
    </w:p>
    <w:p w:rsidR="00891092" w:rsidRDefault="008E39DC">
      <w:pPr>
        <w:spacing w:line="360" w:lineRule="auto"/>
        <w:jc w:val="center"/>
        <w:outlineLvl w:val="0"/>
        <w:rPr>
          <w:b/>
          <w:sz w:val="36"/>
          <w:szCs w:val="36"/>
        </w:rPr>
      </w:pPr>
      <w:r>
        <w:rPr>
          <w:b/>
          <w:sz w:val="36"/>
          <w:szCs w:val="36"/>
        </w:rPr>
        <w:lastRenderedPageBreak/>
        <w:t>第六章拟签订的合同文本</w:t>
      </w:r>
      <w:bookmarkEnd w:id="830"/>
    </w:p>
    <w:p w:rsidR="00891092" w:rsidRDefault="00891092">
      <w:pPr>
        <w:tabs>
          <w:tab w:val="left" w:pos="900"/>
          <w:tab w:val="left" w:pos="1080"/>
        </w:tabs>
        <w:snapToGrid w:val="0"/>
        <w:spacing w:line="360" w:lineRule="auto"/>
        <w:rPr>
          <w:kern w:val="0"/>
          <w:sz w:val="18"/>
          <w:szCs w:val="18"/>
        </w:rPr>
      </w:pPr>
    </w:p>
    <w:p w:rsidR="00891092" w:rsidRDefault="008E39DC">
      <w:pPr>
        <w:tabs>
          <w:tab w:val="left" w:pos="900"/>
          <w:tab w:val="left" w:pos="1080"/>
        </w:tabs>
        <w:snapToGrid w:val="0"/>
        <w:spacing w:line="360" w:lineRule="auto"/>
        <w:rPr>
          <w:kern w:val="0"/>
          <w:sz w:val="24"/>
        </w:rPr>
      </w:pPr>
      <w:r>
        <w:rPr>
          <w:kern w:val="0"/>
          <w:sz w:val="24"/>
        </w:rPr>
        <w:t>说明：</w:t>
      </w:r>
    </w:p>
    <w:p w:rsidR="00891092" w:rsidRDefault="008E39DC">
      <w:pPr>
        <w:tabs>
          <w:tab w:val="left" w:pos="900"/>
          <w:tab w:val="left" w:pos="1080"/>
        </w:tabs>
        <w:snapToGrid w:val="0"/>
        <w:spacing w:line="360" w:lineRule="auto"/>
        <w:rPr>
          <w:sz w:val="24"/>
        </w:rPr>
      </w:pPr>
      <w:r>
        <w:rPr>
          <w:kern w:val="0"/>
          <w:sz w:val="24"/>
        </w:rPr>
        <w:t xml:space="preserve">1. </w:t>
      </w:r>
      <w:bookmarkStart w:id="831"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32"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891092" w:rsidRDefault="008E39DC">
      <w:pPr>
        <w:tabs>
          <w:tab w:val="left" w:pos="900"/>
          <w:tab w:val="left" w:pos="1080"/>
        </w:tabs>
        <w:snapToGrid w:val="0"/>
        <w:spacing w:line="360" w:lineRule="auto"/>
        <w:rPr>
          <w:kern w:val="0"/>
          <w:sz w:val="24"/>
        </w:rPr>
      </w:pPr>
      <w:bookmarkStart w:id="833" w:name="_Hlk167285100"/>
      <w:bookmarkEnd w:id="832"/>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31"/>
    <w:bookmarkEnd w:id="833"/>
    <w:p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891092" w:rsidRDefault="008E39DC">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4"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4"/>
    </w:p>
    <w:p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891092" w:rsidRDefault="008E39DC">
      <w:pPr>
        <w:tabs>
          <w:tab w:val="left" w:pos="900"/>
          <w:tab w:val="left" w:pos="1080"/>
        </w:tabs>
        <w:snapToGrid w:val="0"/>
        <w:spacing w:line="360" w:lineRule="auto"/>
        <w:rPr>
          <w:sz w:val="24"/>
        </w:rPr>
      </w:pPr>
      <w:r>
        <w:rPr>
          <w:sz w:val="24"/>
        </w:rPr>
        <w:t xml:space="preserve">9. </w:t>
      </w:r>
      <w:bookmarkStart w:id="835" w:name="_Hlk168431749"/>
      <w:bookmarkStart w:id="836"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5"/>
    </w:p>
    <w:p w:rsidR="00891092" w:rsidRDefault="008E39DC">
      <w:pPr>
        <w:widowControl/>
        <w:jc w:val="left"/>
        <w:rPr>
          <w:sz w:val="24"/>
        </w:rPr>
      </w:pPr>
      <w:r>
        <w:rPr>
          <w:sz w:val="24"/>
        </w:rPr>
        <w:br w:type="page"/>
      </w:r>
    </w:p>
    <w:p w:rsidR="009F1289" w:rsidRPr="00457E8B" w:rsidRDefault="009F1289" w:rsidP="009F1289">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lastRenderedPageBreak/>
        <w:t>政府采购货物买卖合同</w:t>
      </w:r>
    </w:p>
    <w:p w:rsidR="009F1289" w:rsidRPr="00457E8B" w:rsidRDefault="009F1289" w:rsidP="009F1289">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t>（试行）</w:t>
      </w:r>
    </w:p>
    <w:p w:rsidR="009F1289" w:rsidRPr="00457E8B" w:rsidRDefault="009F1289" w:rsidP="009F1289">
      <w:pPr>
        <w:spacing w:line="720" w:lineRule="auto"/>
        <w:rPr>
          <w:rFonts w:ascii="宋体" w:hAnsi="宋体" w:cs="宋体"/>
          <w:b/>
          <w:bCs/>
          <w:spacing w:val="-20"/>
          <w:kern w:val="44"/>
          <w:sz w:val="40"/>
          <w:szCs w:val="40"/>
        </w:rPr>
      </w:pPr>
    </w:p>
    <w:p w:rsidR="009F1289" w:rsidRPr="00457E8B" w:rsidRDefault="009F1289" w:rsidP="009F1289">
      <w:pPr>
        <w:spacing w:line="720" w:lineRule="auto"/>
        <w:rPr>
          <w:rFonts w:ascii="宋体" w:hAnsi="宋体" w:cs="宋体"/>
          <w:b/>
          <w:bCs/>
          <w:spacing w:val="-20"/>
          <w:kern w:val="44"/>
          <w:sz w:val="40"/>
          <w:szCs w:val="40"/>
        </w:rPr>
      </w:pPr>
    </w:p>
    <w:p w:rsidR="009F1289" w:rsidRPr="00457E8B" w:rsidRDefault="009F1289" w:rsidP="009F1289">
      <w:pPr>
        <w:spacing w:line="720" w:lineRule="auto"/>
        <w:rPr>
          <w:rFonts w:ascii="宋体" w:hAnsi="宋体" w:cs="宋体"/>
          <w:b/>
          <w:bCs/>
          <w:spacing w:val="-20"/>
          <w:kern w:val="44"/>
          <w:sz w:val="40"/>
          <w:szCs w:val="40"/>
        </w:rPr>
      </w:pPr>
    </w:p>
    <w:p w:rsidR="009F1289" w:rsidRPr="00457E8B" w:rsidRDefault="009F1289" w:rsidP="009F1289">
      <w:pPr>
        <w:spacing w:line="720" w:lineRule="auto"/>
        <w:rPr>
          <w:rFonts w:ascii="宋体" w:hAnsi="宋体"/>
          <w:sz w:val="32"/>
          <w:szCs w:val="32"/>
        </w:rPr>
      </w:pPr>
      <w:r w:rsidRPr="00457E8B">
        <w:rPr>
          <w:rFonts w:ascii="宋体" w:hAnsi="宋体" w:cs="宋体" w:hint="eastAsia"/>
          <w:kern w:val="0"/>
          <w:sz w:val="32"/>
          <w:szCs w:val="32"/>
        </w:rPr>
        <w:t>项目名称：</w:t>
      </w:r>
    </w:p>
    <w:p w:rsidR="009F1289" w:rsidRPr="00457E8B" w:rsidRDefault="009F1289" w:rsidP="009F1289">
      <w:pPr>
        <w:spacing w:line="720" w:lineRule="auto"/>
        <w:rPr>
          <w:rFonts w:ascii="宋体" w:hAnsi="宋体"/>
          <w:sz w:val="32"/>
          <w:szCs w:val="32"/>
          <w:u w:val="single"/>
        </w:rPr>
      </w:pPr>
      <w:r w:rsidRPr="00457E8B">
        <w:rPr>
          <w:rFonts w:ascii="宋体" w:hAnsi="宋体" w:hint="eastAsia"/>
          <w:sz w:val="32"/>
          <w:szCs w:val="32"/>
        </w:rPr>
        <w:t>合同编号：</w:t>
      </w:r>
    </w:p>
    <w:p w:rsidR="009F1289" w:rsidRPr="00457E8B" w:rsidRDefault="009F1289" w:rsidP="009F1289">
      <w:pPr>
        <w:spacing w:line="720" w:lineRule="auto"/>
        <w:rPr>
          <w:rFonts w:ascii="宋体" w:hAnsi="宋体"/>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9F1289" w:rsidRPr="00457E8B" w:rsidRDefault="009F1289" w:rsidP="009F1289">
      <w:pPr>
        <w:spacing w:line="720" w:lineRule="auto"/>
        <w:rPr>
          <w:rFonts w:ascii="宋体" w:hAnsi="宋体"/>
          <w:sz w:val="32"/>
          <w:szCs w:val="32"/>
          <w:u w:val="single"/>
        </w:rPr>
      </w:pPr>
      <w:r w:rsidRPr="00457E8B">
        <w:rPr>
          <w:rFonts w:ascii="宋体" w:hAnsi="宋体" w:hint="eastAsia"/>
          <w:sz w:val="32"/>
          <w:szCs w:val="32"/>
        </w:rPr>
        <w:t>乙    方：</w:t>
      </w:r>
    </w:p>
    <w:p w:rsidR="009F1289" w:rsidRPr="00457E8B" w:rsidRDefault="009F1289" w:rsidP="009F1289">
      <w:pPr>
        <w:spacing w:line="720" w:lineRule="auto"/>
        <w:rPr>
          <w:rFonts w:ascii="宋体" w:hAnsi="宋体"/>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rsidR="009F1289" w:rsidRPr="00457E8B" w:rsidRDefault="009F1289" w:rsidP="009F1289">
      <w:pPr>
        <w:spacing w:line="720" w:lineRule="auto"/>
        <w:rPr>
          <w:rFonts w:ascii="宋体" w:hAnsi="宋体"/>
          <w:sz w:val="44"/>
          <w:szCs w:val="44"/>
        </w:rPr>
      </w:pPr>
      <w:r w:rsidRPr="00457E8B">
        <w:rPr>
          <w:rFonts w:ascii="宋体" w:hAnsi="宋体"/>
          <w:sz w:val="44"/>
          <w:szCs w:val="44"/>
        </w:rPr>
        <w:br w:type="page"/>
      </w:r>
    </w:p>
    <w:p w:rsidR="009F1289" w:rsidRDefault="009F1289" w:rsidP="009F1289">
      <w:pPr>
        <w:ind w:firstLineChars="200" w:firstLine="880"/>
        <w:rPr>
          <w:rFonts w:eastAsia="黑体"/>
          <w:sz w:val="44"/>
          <w:szCs w:val="44"/>
        </w:rPr>
        <w:sectPr w:rsidR="009F1289" w:rsidSect="00EF7F16">
          <w:pgSz w:w="11906" w:h="16838"/>
          <w:pgMar w:top="1440" w:right="1418" w:bottom="1440" w:left="1418" w:header="851" w:footer="992" w:gutter="0"/>
          <w:cols w:space="425"/>
          <w:docGrid w:type="lines" w:linePitch="312"/>
        </w:sectPr>
      </w:pPr>
    </w:p>
    <w:p w:rsidR="009F1289" w:rsidRPr="00457E8B" w:rsidRDefault="009F1289" w:rsidP="009F1289">
      <w:pPr>
        <w:spacing w:line="360" w:lineRule="auto"/>
        <w:jc w:val="center"/>
        <w:rPr>
          <w:b/>
          <w:bCs/>
          <w:sz w:val="28"/>
          <w:szCs w:val="28"/>
        </w:rPr>
      </w:pPr>
      <w:bookmarkStart w:id="837" w:name="_Toc22209"/>
      <w:r w:rsidRPr="00457E8B">
        <w:rPr>
          <w:rFonts w:hint="eastAsia"/>
          <w:b/>
          <w:bCs/>
          <w:sz w:val="28"/>
          <w:szCs w:val="28"/>
        </w:rPr>
        <w:lastRenderedPageBreak/>
        <w:t>第一节政府采购合同协议书</w:t>
      </w:r>
      <w:bookmarkEnd w:id="837"/>
    </w:p>
    <w:p w:rsidR="009F1289" w:rsidRPr="00457E8B" w:rsidRDefault="009F1289" w:rsidP="009F1289">
      <w:pPr>
        <w:spacing w:line="360" w:lineRule="auto"/>
        <w:jc w:val="center"/>
        <w:rPr>
          <w:sz w:val="28"/>
          <w:szCs w:val="28"/>
        </w:rPr>
      </w:pPr>
    </w:p>
    <w:p w:rsidR="009F1289" w:rsidRPr="00E51DE8" w:rsidRDefault="009F1289" w:rsidP="009F1289">
      <w:pPr>
        <w:spacing w:line="360" w:lineRule="auto"/>
        <w:rPr>
          <w:rFonts w:ascii="宋体" w:hAnsi="宋体"/>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rsidR="009F1289" w:rsidRPr="00E51DE8" w:rsidRDefault="009F1289" w:rsidP="009F1289">
      <w:pPr>
        <w:spacing w:line="360" w:lineRule="auto"/>
        <w:rPr>
          <w:rFonts w:ascii="宋体" w:hAnsi="宋体"/>
          <w:sz w:val="24"/>
        </w:rPr>
      </w:pPr>
      <w:r w:rsidRPr="00E51DE8">
        <w:rPr>
          <w:rFonts w:ascii="宋体" w:hAnsi="宋体" w:hint="eastAsia"/>
          <w:sz w:val="24"/>
        </w:rPr>
        <w:t>乙方（全称）：（供应商）</w:t>
      </w:r>
    </w:p>
    <w:p w:rsidR="009F1289" w:rsidRPr="00E51DE8" w:rsidRDefault="009F1289" w:rsidP="009F1289">
      <w:pPr>
        <w:spacing w:line="360" w:lineRule="auto"/>
        <w:rPr>
          <w:rFonts w:ascii="宋体" w:hAnsi="宋体"/>
          <w:sz w:val="24"/>
        </w:rPr>
      </w:pPr>
    </w:p>
    <w:p w:rsidR="009F1289" w:rsidRPr="00E51DE8" w:rsidRDefault="009F1289" w:rsidP="009F1289">
      <w:pPr>
        <w:pStyle w:val="af"/>
        <w:ind w:firstLineChars="200" w:firstLine="480"/>
        <w:rPr>
          <w:rFonts w:ascii="宋体" w:hAnsi="宋体"/>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9F1289" w:rsidRPr="00E51DE8" w:rsidRDefault="009F1289" w:rsidP="009F1289">
      <w:pPr>
        <w:numPr>
          <w:ilvl w:val="0"/>
          <w:numId w:val="24"/>
        </w:numPr>
        <w:spacing w:line="360" w:lineRule="auto"/>
        <w:rPr>
          <w:rFonts w:ascii="宋体" w:hAnsi="宋体"/>
          <w:b/>
          <w:sz w:val="24"/>
        </w:rPr>
      </w:pPr>
      <w:r w:rsidRPr="00E51DE8">
        <w:rPr>
          <w:rFonts w:ascii="宋体" w:hAnsi="宋体" w:hint="eastAsia"/>
          <w:b/>
          <w:sz w:val="24"/>
        </w:rPr>
        <w:t>项目信息</w:t>
      </w:r>
    </w:p>
    <w:p w:rsidR="009F1289" w:rsidRPr="00E51DE8" w:rsidRDefault="009F1289" w:rsidP="009F1289">
      <w:pPr>
        <w:pStyle w:val="af"/>
        <w:numPr>
          <w:ilvl w:val="0"/>
          <w:numId w:val="25"/>
        </w:numPr>
        <w:ind w:firstLine="0"/>
        <w:rPr>
          <w:rFonts w:ascii="宋体" w:hAnsi="宋体"/>
          <w:u w:val="single"/>
        </w:rPr>
      </w:pPr>
      <w:r w:rsidRPr="00E51DE8">
        <w:rPr>
          <w:rFonts w:ascii="宋体" w:hAnsi="宋体" w:hint="eastAsia"/>
        </w:rPr>
        <w:t>采购项目名称：</w:t>
      </w:r>
    </w:p>
    <w:p w:rsidR="009F1289" w:rsidRPr="00E51DE8" w:rsidRDefault="009F1289" w:rsidP="009F1289">
      <w:pPr>
        <w:pStyle w:val="af"/>
        <w:numPr>
          <w:ilvl w:val="255"/>
          <w:numId w:val="0"/>
        </w:numPr>
        <w:tabs>
          <w:tab w:val="left" w:pos="999"/>
        </w:tabs>
        <w:rPr>
          <w:rFonts w:ascii="宋体" w:hAnsi="宋体"/>
        </w:rPr>
      </w:pPr>
      <w:r w:rsidRPr="00E51DE8">
        <w:rPr>
          <w:rFonts w:ascii="宋体" w:hAnsi="宋体" w:hint="eastAsia"/>
        </w:rPr>
        <w:t>采购项目编号：</w:t>
      </w:r>
    </w:p>
    <w:p w:rsidR="009F1289" w:rsidRPr="00E51DE8" w:rsidRDefault="009F1289" w:rsidP="009F1289">
      <w:pPr>
        <w:pStyle w:val="af"/>
        <w:ind w:firstLine="0"/>
        <w:rPr>
          <w:rFonts w:ascii="宋体" w:hAnsi="宋体"/>
        </w:rPr>
      </w:pPr>
      <w:r w:rsidRPr="00E51DE8">
        <w:rPr>
          <w:rFonts w:ascii="宋体" w:hAnsi="宋体" w:hint="eastAsia"/>
        </w:rPr>
        <w:t>（2）采购计划编号：</w:t>
      </w:r>
    </w:p>
    <w:p w:rsidR="009F1289" w:rsidRPr="00E51DE8" w:rsidRDefault="009F1289" w:rsidP="009F1289">
      <w:pPr>
        <w:spacing w:line="360" w:lineRule="auto"/>
        <w:rPr>
          <w:rFonts w:ascii="宋体" w:hAnsi="宋体"/>
          <w:sz w:val="24"/>
        </w:rPr>
      </w:pPr>
      <w:r w:rsidRPr="00E51DE8">
        <w:rPr>
          <w:rFonts w:ascii="宋体" w:hAnsi="宋体" w:hint="eastAsia"/>
          <w:sz w:val="24"/>
        </w:rPr>
        <w:t>（3）项目内容：</w:t>
      </w:r>
    </w:p>
    <w:p w:rsidR="009F1289" w:rsidRPr="00E51DE8" w:rsidRDefault="009F1289" w:rsidP="009F1289">
      <w:pPr>
        <w:spacing w:line="360" w:lineRule="auto"/>
        <w:rPr>
          <w:rFonts w:ascii="宋体" w:hAnsi="宋体"/>
          <w:sz w:val="24"/>
        </w:rPr>
      </w:pPr>
      <w:r w:rsidRPr="00E51DE8">
        <w:rPr>
          <w:rFonts w:ascii="宋体" w:hAnsi="宋体" w:hint="eastAsia"/>
          <w:sz w:val="24"/>
        </w:rPr>
        <w:t xml:space="preserve">     采购标的及数量（台/套</w:t>
      </w:r>
      <w:r w:rsidRPr="00E51DE8">
        <w:rPr>
          <w:rFonts w:ascii="宋体" w:hAnsi="宋体"/>
          <w:sz w:val="24"/>
          <w:lang/>
        </w:rPr>
        <w:t>/</w:t>
      </w:r>
      <w:r w:rsidRPr="00E51DE8">
        <w:rPr>
          <w:rFonts w:ascii="宋体" w:hAnsi="宋体" w:hint="eastAsia"/>
          <w:sz w:val="24"/>
          <w:lang/>
        </w:rPr>
        <w:t>个</w:t>
      </w:r>
      <w:r w:rsidRPr="00E51DE8">
        <w:rPr>
          <w:rFonts w:ascii="宋体" w:hAnsi="宋体"/>
          <w:sz w:val="24"/>
          <w:lang/>
        </w:rPr>
        <w:t>/</w:t>
      </w:r>
      <w:r w:rsidRPr="00E51DE8">
        <w:rPr>
          <w:rFonts w:ascii="宋体" w:hAnsi="宋体" w:hint="eastAsia"/>
          <w:sz w:val="24"/>
          <w:lang/>
        </w:rPr>
        <w:t>架</w:t>
      </w:r>
      <w:r w:rsidRPr="00E51DE8">
        <w:rPr>
          <w:rFonts w:ascii="宋体" w:hAnsi="宋体"/>
          <w:sz w:val="24"/>
          <w:lang/>
        </w:rPr>
        <w:t>/</w:t>
      </w:r>
      <w:r w:rsidRPr="00E51DE8">
        <w:rPr>
          <w:rFonts w:ascii="宋体" w:hAnsi="宋体" w:hint="eastAsia"/>
          <w:sz w:val="24"/>
          <w:lang/>
        </w:rPr>
        <w:t>组等</w:t>
      </w:r>
      <w:r w:rsidRPr="00E51DE8">
        <w:rPr>
          <w:rFonts w:ascii="宋体" w:hAnsi="宋体" w:hint="eastAsia"/>
          <w:sz w:val="24"/>
        </w:rPr>
        <w:t>）：</w:t>
      </w:r>
    </w:p>
    <w:p w:rsidR="009F1289" w:rsidRPr="00E51DE8" w:rsidRDefault="009F1289" w:rsidP="009F1289">
      <w:pPr>
        <w:numPr>
          <w:ilvl w:val="255"/>
          <w:numId w:val="0"/>
        </w:numPr>
        <w:spacing w:line="360" w:lineRule="auto"/>
        <w:rPr>
          <w:rFonts w:ascii="宋体" w:hAnsi="宋体" w:cs="宋体"/>
          <w:sz w:val="24"/>
          <w:lang/>
        </w:rPr>
      </w:pPr>
      <w:r w:rsidRPr="00E51DE8">
        <w:rPr>
          <w:rFonts w:ascii="宋体" w:hAnsi="宋体" w:cs="宋体" w:hint="eastAsia"/>
          <w:sz w:val="24"/>
        </w:rPr>
        <w:t>品牌：规格型号：</w:t>
      </w:r>
    </w:p>
    <w:p w:rsidR="009F1289" w:rsidRPr="00E51DE8" w:rsidRDefault="009F1289" w:rsidP="009F1289">
      <w:pPr>
        <w:spacing w:line="360" w:lineRule="auto"/>
        <w:ind w:firstLineChars="250" w:firstLine="600"/>
        <w:rPr>
          <w:rFonts w:ascii="宋体" w:hAnsi="宋体"/>
          <w:sz w:val="24"/>
          <w:u w:val="single"/>
        </w:rPr>
      </w:pPr>
      <w:r w:rsidRPr="00E51DE8">
        <w:rPr>
          <w:rFonts w:ascii="宋体" w:hAnsi="宋体" w:hint="eastAsia"/>
          <w:sz w:val="24"/>
        </w:rPr>
        <w:t>采购标的的技术要求、商务要求具体见附件。</w:t>
      </w:r>
    </w:p>
    <w:p w:rsidR="009F1289" w:rsidRPr="00E51DE8" w:rsidRDefault="009F1289" w:rsidP="009F1289">
      <w:pPr>
        <w:numPr>
          <w:ilvl w:val="255"/>
          <w:numId w:val="0"/>
        </w:numPr>
        <w:spacing w:line="360" w:lineRule="auto"/>
        <w:rPr>
          <w:rFonts w:ascii="宋体" w:hAnsi="宋体" w:cs="宋体"/>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rsidR="009F1289" w:rsidRPr="00E51DE8" w:rsidRDefault="009F1289" w:rsidP="009F1289">
      <w:pPr>
        <w:numPr>
          <w:ilvl w:val="255"/>
          <w:numId w:val="0"/>
        </w:numPr>
        <w:spacing w:line="360" w:lineRule="auto"/>
        <w:rPr>
          <w:rFonts w:ascii="宋体" w:hAnsi="宋体" w:cs="宋体"/>
          <w:kern w:val="0"/>
          <w:sz w:val="24"/>
          <w:u w:val="single"/>
        </w:rPr>
      </w:pPr>
      <w:r w:rsidRPr="00E51DE8">
        <w:rPr>
          <w:rFonts w:ascii="宋体" w:hAnsi="宋体" w:cs="宋体" w:hint="eastAsia"/>
          <w:sz w:val="24"/>
        </w:rPr>
        <w:t xml:space="preserve">     标的名称：</w:t>
      </w:r>
    </w:p>
    <w:p w:rsidR="009F1289" w:rsidRPr="00E51DE8" w:rsidRDefault="009F1289" w:rsidP="009F1289">
      <w:pPr>
        <w:numPr>
          <w:ilvl w:val="255"/>
          <w:numId w:val="0"/>
        </w:numPr>
        <w:spacing w:line="360" w:lineRule="auto"/>
        <w:rPr>
          <w:rFonts w:ascii="宋体" w:hAnsi="宋体" w:cs="宋体"/>
          <w:sz w:val="24"/>
        </w:rPr>
      </w:pPr>
      <w:r w:rsidRPr="00E51DE8">
        <w:rPr>
          <w:rFonts w:ascii="宋体" w:hAnsi="宋体" w:cs="宋体" w:hint="eastAsia"/>
          <w:sz w:val="24"/>
        </w:rPr>
        <w:t xml:space="preserve">     关键部件：品牌： 型号：</w:t>
      </w:r>
    </w:p>
    <w:p w:rsidR="009F1289" w:rsidRPr="00E51DE8" w:rsidRDefault="009F1289" w:rsidP="009F1289">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9F1289" w:rsidRPr="00E51DE8" w:rsidRDefault="009F1289" w:rsidP="009F1289">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rsidR="009F1289" w:rsidRPr="00E51DE8" w:rsidRDefault="009F1289" w:rsidP="009F1289">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rsidR="009F1289" w:rsidRPr="00E51DE8" w:rsidRDefault="009F1289" w:rsidP="009F1289">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rsidR="009F1289" w:rsidRPr="00E51DE8" w:rsidRDefault="009F1289" w:rsidP="009F1289">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lang/>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rsidR="009F1289" w:rsidRPr="00E51DE8" w:rsidRDefault="009F1289" w:rsidP="009F1289">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lang/>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rsidR="009F1289" w:rsidRPr="00E51DE8" w:rsidRDefault="009F1289" w:rsidP="009F1289">
      <w:pPr>
        <w:pStyle w:val="AONormal"/>
        <w:numPr>
          <w:ilvl w:val="255"/>
          <w:numId w:val="0"/>
        </w:numPr>
        <w:adjustRightInd/>
        <w:spacing w:line="360" w:lineRule="auto"/>
        <w:rPr>
          <w:rFonts w:ascii="宋体" w:eastAsia="宋体" w:hAnsi="宋体" w:cs="宋体"/>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rsidR="009F1289" w:rsidRPr="00E51DE8" w:rsidRDefault="009F1289" w:rsidP="009F1289">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宋体" w:hint="eastAsia"/>
          <w:sz w:val="24"/>
          <w:szCs w:val="24"/>
        </w:rPr>
        <w:t>（注：在框架协议采购的第二阶段，可选择使用该合同文本）</w:t>
      </w:r>
    </w:p>
    <w:p w:rsidR="009F1289" w:rsidRPr="00E51DE8" w:rsidRDefault="009F1289" w:rsidP="009F1289">
      <w:pPr>
        <w:pStyle w:val="AONormal"/>
        <w:numPr>
          <w:ilvl w:val="255"/>
          <w:numId w:val="0"/>
        </w:numPr>
        <w:adjustRightInd/>
        <w:spacing w:line="360" w:lineRule="auto"/>
        <w:rPr>
          <w:rFonts w:ascii="宋体" w:eastAsia="宋体" w:hAnsi="宋体" w:cs="Times New Roman"/>
          <w:kern w:val="2"/>
          <w:sz w:val="24"/>
          <w:szCs w:val="24"/>
        </w:rPr>
      </w:pPr>
      <w:r w:rsidRPr="00E51DE8">
        <w:rPr>
          <w:rFonts w:ascii="宋体" w:eastAsia="宋体" w:hAnsi="宋体" w:hint="eastAsia"/>
          <w:sz w:val="24"/>
          <w:szCs w:val="24"/>
        </w:rPr>
        <w:t>（</w:t>
      </w:r>
      <w:r w:rsidRPr="00E51DE8">
        <w:rPr>
          <w:rFonts w:ascii="宋体" w:eastAsia="宋体" w:hAnsi="宋体"/>
          <w:sz w:val="24"/>
          <w:szCs w:val="24"/>
          <w:lang/>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9F1289" w:rsidRPr="00E51DE8" w:rsidRDefault="009F1289" w:rsidP="009F1289">
      <w:pPr>
        <w:numPr>
          <w:ilvl w:val="255"/>
          <w:numId w:val="0"/>
        </w:numPr>
        <w:spacing w:line="360" w:lineRule="auto"/>
        <w:rPr>
          <w:rFonts w:ascii="宋体" w:hAnsi="宋体"/>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9F1289" w:rsidRPr="00E51DE8" w:rsidRDefault="009F1289" w:rsidP="009F1289">
      <w:pPr>
        <w:numPr>
          <w:ilvl w:val="255"/>
          <w:numId w:val="0"/>
        </w:numPr>
        <w:spacing w:line="360" w:lineRule="auto"/>
        <w:rPr>
          <w:rFonts w:ascii="宋体" w:hAnsi="宋体"/>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9F1289" w:rsidRPr="00E51DE8" w:rsidRDefault="009F1289" w:rsidP="009F1289">
      <w:pPr>
        <w:spacing w:line="360" w:lineRule="auto"/>
        <w:rPr>
          <w:rFonts w:ascii="宋体" w:hAnsi="宋体"/>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9F1289" w:rsidRPr="00E51DE8" w:rsidRDefault="009F1289" w:rsidP="009F1289">
      <w:pPr>
        <w:spacing w:line="360" w:lineRule="auto"/>
        <w:rPr>
          <w:rFonts w:ascii="宋体" w:hAnsi="宋体"/>
          <w:sz w:val="24"/>
        </w:rPr>
      </w:pPr>
      <w:r w:rsidRPr="00E51DE8">
        <w:rPr>
          <w:rFonts w:ascii="宋体" w:hAnsi="宋体" w:hint="eastAsia"/>
          <w:sz w:val="24"/>
        </w:rPr>
        <w:t>（</w:t>
      </w:r>
      <w:r w:rsidRPr="00E51DE8">
        <w:rPr>
          <w:rFonts w:ascii="宋体" w:hAnsi="宋体"/>
          <w:sz w:val="24"/>
          <w:lang/>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rsidR="009F1289" w:rsidRPr="00E51DE8" w:rsidRDefault="009F1289" w:rsidP="009F1289">
      <w:pPr>
        <w:spacing w:line="360" w:lineRule="auto"/>
        <w:rPr>
          <w:rFonts w:ascii="宋体" w:hAnsi="宋体"/>
          <w:sz w:val="24"/>
          <w:u w:val="single"/>
        </w:rPr>
      </w:pPr>
      <w:r w:rsidRPr="00E51DE8">
        <w:rPr>
          <w:rFonts w:ascii="宋体" w:hAnsi="宋体" w:hint="eastAsia"/>
          <w:sz w:val="24"/>
        </w:rPr>
        <w:t xml:space="preserve"> 分包主要内容：</w:t>
      </w:r>
    </w:p>
    <w:p w:rsidR="009F1289" w:rsidRPr="00E51DE8" w:rsidRDefault="009F1289" w:rsidP="009F1289">
      <w:pPr>
        <w:spacing w:line="360" w:lineRule="auto"/>
        <w:rPr>
          <w:rFonts w:ascii="宋体" w:hAnsi="宋体"/>
          <w:sz w:val="24"/>
        </w:rPr>
      </w:pPr>
      <w:r w:rsidRPr="00E51DE8">
        <w:rPr>
          <w:rFonts w:ascii="宋体" w:hAnsi="宋体" w:hint="eastAsia"/>
          <w:sz w:val="24"/>
        </w:rPr>
        <w:t xml:space="preserve"> 分包供应商/制造商名称（如供应商和制造商不同，请分别填写）：</w:t>
      </w:r>
    </w:p>
    <w:p w:rsidR="009F1289" w:rsidRPr="00E51DE8" w:rsidRDefault="009F1289" w:rsidP="009F1289">
      <w:pPr>
        <w:spacing w:line="360" w:lineRule="auto"/>
        <w:rPr>
          <w:rFonts w:ascii="宋体" w:hAnsi="宋体"/>
          <w:sz w:val="24"/>
          <w:u w:val="single"/>
        </w:rPr>
      </w:pPr>
    </w:p>
    <w:p w:rsidR="009F1289" w:rsidRPr="00E51DE8" w:rsidRDefault="009F1289" w:rsidP="009F1289">
      <w:pPr>
        <w:spacing w:line="360" w:lineRule="auto"/>
        <w:rPr>
          <w:rFonts w:ascii="宋体" w:hAnsi="宋体"/>
          <w:sz w:val="24"/>
        </w:rPr>
      </w:pPr>
      <w:r w:rsidRPr="00E51DE8">
        <w:rPr>
          <w:rFonts w:ascii="宋体" w:hAnsi="宋体" w:hint="eastAsia"/>
          <w:sz w:val="24"/>
        </w:rPr>
        <w:t xml:space="preserve"> 分包供应商/制造商类型（如果供应商和制造商不同，只填写制造商类型）：</w:t>
      </w:r>
    </w:p>
    <w:p w:rsidR="009F1289" w:rsidRPr="00E51DE8" w:rsidRDefault="009F1289" w:rsidP="009F1289">
      <w:pPr>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rsidR="009F1289" w:rsidRPr="00E51DE8" w:rsidRDefault="009F1289" w:rsidP="009F1289">
      <w:pPr>
        <w:spacing w:line="360" w:lineRule="auto"/>
        <w:rPr>
          <w:rFonts w:ascii="宋体" w:hAnsi="宋体"/>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rsidR="009F1289" w:rsidRPr="00E51DE8" w:rsidRDefault="009F1289" w:rsidP="009F1289">
      <w:pPr>
        <w:numPr>
          <w:ilvl w:val="255"/>
          <w:numId w:val="0"/>
        </w:numPr>
        <w:spacing w:line="360" w:lineRule="auto"/>
        <w:rPr>
          <w:rFonts w:ascii="宋体" w:hAnsi="宋体" w:cs="宋体"/>
          <w:iCs/>
          <w:sz w:val="24"/>
        </w:rPr>
      </w:pPr>
      <w:r w:rsidRPr="00E51DE8">
        <w:rPr>
          <w:rFonts w:ascii="宋体" w:hAnsi="宋体" w:cs="宋体" w:hint="eastAsia"/>
          <w:sz w:val="24"/>
        </w:rPr>
        <w:t>（</w:t>
      </w:r>
      <w:r w:rsidRPr="00E51DE8">
        <w:rPr>
          <w:rFonts w:ascii="宋体" w:hAnsi="宋体" w:cs="宋体"/>
          <w:sz w:val="24"/>
          <w:lang/>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rsidR="009F1289" w:rsidRPr="00E51DE8" w:rsidRDefault="009F1289" w:rsidP="009F1289">
      <w:pPr>
        <w:pStyle w:val="AONormal"/>
        <w:tabs>
          <w:tab w:val="left" w:pos="1340"/>
        </w:tabs>
        <w:adjustRightInd/>
        <w:spacing w:line="360" w:lineRule="auto"/>
        <w:ind w:firstLineChars="0" w:firstLine="0"/>
        <w:rPr>
          <w:rFonts w:ascii="宋体" w:eastAsia="宋体" w:hAnsi="宋体" w:cs="宋体"/>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rsidR="009F1289" w:rsidRPr="00E51DE8" w:rsidRDefault="009F1289" w:rsidP="009F1289">
      <w:pPr>
        <w:numPr>
          <w:ilvl w:val="255"/>
          <w:numId w:val="0"/>
        </w:numPr>
        <w:spacing w:line="360" w:lineRule="auto"/>
        <w:rPr>
          <w:rFonts w:ascii="宋体" w:hAnsi="宋体" w:cs="宋体"/>
          <w:sz w:val="24"/>
        </w:rPr>
      </w:pPr>
      <w:r w:rsidRPr="00E51DE8">
        <w:rPr>
          <w:rFonts w:ascii="宋体" w:hAnsi="宋体" w:cs="宋体" w:hint="eastAsia"/>
          <w:sz w:val="24"/>
        </w:rPr>
        <w:t>（</w:t>
      </w:r>
      <w:r w:rsidRPr="00E51DE8">
        <w:rPr>
          <w:rFonts w:ascii="宋体" w:hAnsi="宋体" w:cs="宋体"/>
          <w:sz w:val="24"/>
          <w:lang/>
        </w:rPr>
        <w:t>9</w:t>
      </w:r>
      <w:r w:rsidRPr="00E51DE8">
        <w:rPr>
          <w:rFonts w:ascii="宋体" w:hAnsi="宋体" w:cs="宋体" w:hint="eastAsia"/>
          <w:sz w:val="24"/>
        </w:rPr>
        <w:t>）是否涉及进口产品：</w:t>
      </w:r>
    </w:p>
    <w:p w:rsidR="009F1289" w:rsidRPr="00E51DE8" w:rsidRDefault="009F1289" w:rsidP="009F1289">
      <w:pPr>
        <w:numPr>
          <w:ilvl w:val="255"/>
          <w:numId w:val="0"/>
        </w:numPr>
        <w:spacing w:line="360" w:lineRule="auto"/>
        <w:rPr>
          <w:rFonts w:ascii="宋体" w:hAnsi="宋体" w:cs="宋体"/>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rsidR="009F1289" w:rsidRPr="00E51DE8" w:rsidRDefault="009F1289" w:rsidP="009F1289">
      <w:pPr>
        <w:numPr>
          <w:ilvl w:val="255"/>
          <w:numId w:val="0"/>
        </w:numPr>
        <w:spacing w:line="360" w:lineRule="auto"/>
        <w:rPr>
          <w:rFonts w:ascii="宋体" w:hAnsi="宋体"/>
          <w:sz w:val="24"/>
        </w:rPr>
      </w:pPr>
      <w:r w:rsidRPr="00E51DE8">
        <w:rPr>
          <w:rFonts w:ascii="宋体" w:hAnsi="宋体" w:cs="宋体" w:hint="eastAsia"/>
          <w:sz w:val="24"/>
        </w:rPr>
        <w:t xml:space="preserve">        国别： 品牌： 规格型号：</w:t>
      </w:r>
    </w:p>
    <w:p w:rsidR="009F1289" w:rsidRPr="00E51DE8" w:rsidRDefault="009F1289" w:rsidP="009F1289">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sz w:val="24"/>
        </w:rPr>
        <w:t>否</w:t>
      </w:r>
    </w:p>
    <w:p w:rsidR="009F1289" w:rsidRPr="00E51DE8" w:rsidRDefault="009F1289" w:rsidP="009F1289">
      <w:pPr>
        <w:numPr>
          <w:ilvl w:val="255"/>
          <w:numId w:val="0"/>
        </w:numPr>
        <w:tabs>
          <w:tab w:val="left" w:pos="0"/>
        </w:tabs>
        <w:spacing w:line="360" w:lineRule="auto"/>
        <w:rPr>
          <w:rFonts w:ascii="宋体" w:hAnsi="宋体"/>
          <w:sz w:val="24"/>
        </w:rPr>
      </w:pPr>
      <w:r w:rsidRPr="00E51DE8">
        <w:rPr>
          <w:rFonts w:ascii="宋体" w:hAnsi="宋体" w:hint="eastAsia"/>
          <w:sz w:val="24"/>
        </w:rPr>
        <w:t>（1</w:t>
      </w:r>
      <w:r w:rsidRPr="00E51DE8">
        <w:rPr>
          <w:rFonts w:ascii="宋体" w:hAnsi="宋体"/>
          <w:sz w:val="24"/>
          <w:lang/>
        </w:rPr>
        <w:t>0</w:t>
      </w:r>
      <w:r w:rsidRPr="00E51DE8">
        <w:rPr>
          <w:rFonts w:ascii="宋体" w:hAnsi="宋体" w:hint="eastAsia"/>
          <w:sz w:val="24"/>
        </w:rPr>
        <w:t>）是否涉及节能产品：</w:t>
      </w:r>
    </w:p>
    <w:p w:rsidR="009F1289" w:rsidRPr="00E51DE8" w:rsidRDefault="009F1289" w:rsidP="009F1289">
      <w:pPr>
        <w:numPr>
          <w:ilvl w:val="255"/>
          <w:numId w:val="0"/>
        </w:numPr>
        <w:tabs>
          <w:tab w:val="left" w:pos="0"/>
        </w:tabs>
        <w:spacing w:line="360" w:lineRule="auto"/>
        <w:rPr>
          <w:rFonts w:ascii="宋体" w:hAnsi="宋体"/>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rsidR="009F1289" w:rsidRPr="00E51DE8" w:rsidRDefault="009F1289" w:rsidP="009F1289">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9F1289" w:rsidRPr="00E51DE8" w:rsidRDefault="009F1289" w:rsidP="009F1289">
      <w:pPr>
        <w:numPr>
          <w:ilvl w:val="255"/>
          <w:numId w:val="0"/>
        </w:numPr>
        <w:tabs>
          <w:tab w:val="left" w:pos="0"/>
        </w:tabs>
        <w:spacing w:line="360" w:lineRule="auto"/>
        <w:ind w:firstLineChars="50" w:firstLine="120"/>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9F1289" w:rsidRPr="00E51DE8" w:rsidRDefault="009F1289" w:rsidP="009F1289">
      <w:pPr>
        <w:numPr>
          <w:ilvl w:val="255"/>
          <w:numId w:val="0"/>
        </w:numPr>
        <w:tabs>
          <w:tab w:val="left" w:pos="0"/>
        </w:tabs>
        <w:spacing w:line="360" w:lineRule="auto"/>
        <w:rPr>
          <w:rFonts w:ascii="宋体" w:hAnsi="宋体"/>
          <w:sz w:val="24"/>
        </w:rPr>
      </w:pPr>
      <w:r w:rsidRPr="00E51DE8">
        <w:rPr>
          <w:rFonts w:ascii="宋体" w:hAnsi="宋体" w:hint="eastAsia"/>
          <w:sz w:val="24"/>
        </w:rPr>
        <w:t>是否涉及环境标志产品：</w:t>
      </w:r>
    </w:p>
    <w:p w:rsidR="009F1289" w:rsidRPr="00E51DE8" w:rsidRDefault="009F1289" w:rsidP="009F1289">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rsidR="009F1289" w:rsidRPr="00E51DE8" w:rsidRDefault="009F1289" w:rsidP="009F1289">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9F1289" w:rsidRPr="00E51DE8" w:rsidRDefault="009F1289" w:rsidP="009F1289">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9F1289" w:rsidRPr="00E51DE8" w:rsidRDefault="009F1289" w:rsidP="009F1289">
      <w:pPr>
        <w:pStyle w:val="AONormal"/>
        <w:numPr>
          <w:ilvl w:val="255"/>
          <w:numId w:val="0"/>
        </w:numPr>
        <w:tabs>
          <w:tab w:val="left" w:pos="0"/>
        </w:tabs>
        <w:adjustRightInd/>
        <w:spacing w:line="360" w:lineRule="auto"/>
        <w:rPr>
          <w:rFonts w:ascii="宋体" w:eastAsia="宋体" w:hAnsi="宋体" w:cs="Times New Roman"/>
          <w:kern w:val="2"/>
          <w:sz w:val="24"/>
          <w:szCs w:val="24"/>
        </w:rPr>
      </w:pPr>
      <w:r w:rsidRPr="00E51DE8">
        <w:rPr>
          <w:rFonts w:ascii="宋体" w:eastAsia="宋体" w:hAnsi="宋体" w:cs="Times New Roman" w:hint="eastAsia"/>
          <w:kern w:val="2"/>
          <w:sz w:val="24"/>
          <w:szCs w:val="24"/>
        </w:rPr>
        <w:t xml:space="preserve">是否涉及绿色产品： </w:t>
      </w:r>
    </w:p>
    <w:p w:rsidR="009F1289" w:rsidRPr="00E51DE8" w:rsidRDefault="009F1289" w:rsidP="009F1289">
      <w:pPr>
        <w:pStyle w:val="AONormal"/>
        <w:tabs>
          <w:tab w:val="left" w:pos="0"/>
        </w:tabs>
        <w:adjustRightInd/>
        <w:spacing w:line="360" w:lineRule="auto"/>
        <w:ind w:firstLineChars="0" w:firstLine="0"/>
        <w:rPr>
          <w:rFonts w:ascii="宋体" w:eastAsia="宋体" w:hAnsi="宋体"/>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rsidR="009F1289" w:rsidRPr="00E51DE8" w:rsidRDefault="009F1289" w:rsidP="009F1289">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9F1289" w:rsidRPr="00E51DE8" w:rsidRDefault="009F1289" w:rsidP="009F1289">
      <w:pPr>
        <w:pStyle w:val="AONormal"/>
        <w:tabs>
          <w:tab w:val="left" w:pos="0"/>
        </w:tabs>
        <w:adjustRightInd/>
        <w:spacing w:line="360" w:lineRule="auto"/>
        <w:ind w:firstLineChars="0" w:firstLine="0"/>
        <w:rPr>
          <w:rFonts w:ascii="宋体" w:eastAsia="宋体" w:hAnsi="宋体"/>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9F1289" w:rsidRPr="00E51DE8" w:rsidRDefault="009F1289" w:rsidP="009F1289">
      <w:pPr>
        <w:numPr>
          <w:ilvl w:val="255"/>
          <w:numId w:val="0"/>
        </w:numPr>
        <w:spacing w:line="360" w:lineRule="auto"/>
        <w:rPr>
          <w:rFonts w:ascii="宋体" w:hAnsi="宋体"/>
          <w:sz w:val="24"/>
        </w:rPr>
      </w:pPr>
      <w:r w:rsidRPr="00E51DE8">
        <w:rPr>
          <w:rFonts w:ascii="宋体" w:hAnsi="宋体" w:hint="eastAsia"/>
          <w:sz w:val="24"/>
        </w:rPr>
        <w:t>（1</w:t>
      </w:r>
      <w:r w:rsidRPr="00E51DE8">
        <w:rPr>
          <w:rFonts w:ascii="宋体" w:hAnsi="宋体"/>
          <w:sz w:val="24"/>
          <w:lang/>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rsidR="009F1289" w:rsidRPr="00E51DE8" w:rsidRDefault="009F1289" w:rsidP="009F1289">
      <w:pPr>
        <w:numPr>
          <w:ilvl w:val="255"/>
          <w:numId w:val="0"/>
        </w:num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rsidR="009F1289" w:rsidRPr="00E51DE8" w:rsidRDefault="009F1289" w:rsidP="009F1289">
      <w:pPr>
        <w:numPr>
          <w:ilvl w:val="0"/>
          <w:numId w:val="24"/>
        </w:numPr>
        <w:spacing w:line="360" w:lineRule="auto"/>
        <w:rPr>
          <w:rFonts w:ascii="宋体" w:hAnsi="宋体"/>
          <w:b/>
          <w:sz w:val="24"/>
        </w:rPr>
      </w:pPr>
      <w:r w:rsidRPr="00E51DE8">
        <w:rPr>
          <w:rFonts w:ascii="宋体" w:hAnsi="宋体" w:hint="eastAsia"/>
          <w:b/>
          <w:sz w:val="24"/>
        </w:rPr>
        <w:t>合同金额</w:t>
      </w:r>
    </w:p>
    <w:p w:rsidR="009F1289" w:rsidRPr="00E51DE8" w:rsidRDefault="009F1289" w:rsidP="009F1289">
      <w:pPr>
        <w:spacing w:line="360" w:lineRule="auto"/>
        <w:rPr>
          <w:rFonts w:ascii="宋体" w:hAnsi="宋体"/>
          <w:sz w:val="24"/>
        </w:rPr>
      </w:pPr>
      <w:r w:rsidRPr="00E51DE8">
        <w:rPr>
          <w:rFonts w:ascii="宋体" w:hAnsi="宋体" w:hint="eastAsia"/>
          <w:sz w:val="24"/>
        </w:rPr>
        <w:t>（1）合同金额小写：</w:t>
      </w:r>
    </w:p>
    <w:p w:rsidR="009F1289" w:rsidRPr="00E51DE8" w:rsidRDefault="009F1289" w:rsidP="009F1289">
      <w:pPr>
        <w:spacing w:line="360" w:lineRule="auto"/>
        <w:rPr>
          <w:rFonts w:ascii="宋体" w:hAnsi="宋体"/>
          <w:sz w:val="24"/>
          <w:u w:val="single"/>
        </w:rPr>
      </w:pPr>
      <w:r w:rsidRPr="00E51DE8">
        <w:rPr>
          <w:rFonts w:ascii="宋体" w:hAnsi="宋体" w:hint="eastAsia"/>
          <w:sz w:val="24"/>
        </w:rPr>
        <w:t>大写：</w:t>
      </w:r>
    </w:p>
    <w:p w:rsidR="009F1289" w:rsidRPr="00E51DE8" w:rsidRDefault="009F1289" w:rsidP="009F1289">
      <w:pPr>
        <w:spacing w:line="360" w:lineRule="auto"/>
        <w:rPr>
          <w:rFonts w:ascii="宋体" w:hAnsi="宋体"/>
          <w:sz w:val="24"/>
        </w:rPr>
      </w:pPr>
      <w:r w:rsidRPr="00E51DE8">
        <w:rPr>
          <w:rFonts w:ascii="宋体" w:hAnsi="宋体" w:hint="eastAsia"/>
          <w:sz w:val="24"/>
        </w:rPr>
        <w:t xml:space="preserve">         分包金额（如有）小写：</w:t>
      </w:r>
    </w:p>
    <w:p w:rsidR="009F1289" w:rsidRPr="00E51DE8" w:rsidRDefault="009F1289" w:rsidP="009F1289">
      <w:pPr>
        <w:spacing w:line="360" w:lineRule="auto"/>
        <w:rPr>
          <w:rFonts w:ascii="宋体" w:hAnsi="宋体"/>
          <w:sz w:val="24"/>
          <w:u w:val="single"/>
        </w:rPr>
      </w:pPr>
      <w:r w:rsidRPr="00E51DE8">
        <w:rPr>
          <w:rFonts w:ascii="宋体" w:hAnsi="宋体" w:hint="eastAsia"/>
          <w:sz w:val="24"/>
        </w:rPr>
        <w:t>大写：</w:t>
      </w:r>
    </w:p>
    <w:p w:rsidR="009F1289" w:rsidRPr="00E51DE8" w:rsidRDefault="009F1289" w:rsidP="009F1289">
      <w:pPr>
        <w:spacing w:line="360" w:lineRule="auto"/>
        <w:rPr>
          <w:rFonts w:ascii="宋体" w:hAnsi="宋体"/>
          <w:sz w:val="24"/>
        </w:rPr>
      </w:pPr>
      <w:r w:rsidRPr="00E51DE8">
        <w:rPr>
          <w:rFonts w:ascii="宋体" w:hAnsi="宋体" w:hint="eastAsia"/>
          <w:sz w:val="24"/>
        </w:rPr>
        <w:t xml:space="preserve">    （注：固定单价合同应填写单价和最高限价）</w:t>
      </w:r>
    </w:p>
    <w:p w:rsidR="009F1289" w:rsidRPr="00E51DE8" w:rsidRDefault="009F1289" w:rsidP="009F1289">
      <w:pPr>
        <w:numPr>
          <w:ilvl w:val="255"/>
          <w:numId w:val="0"/>
        </w:numPr>
        <w:spacing w:line="360" w:lineRule="auto"/>
        <w:rPr>
          <w:rFonts w:ascii="宋体" w:hAnsi="宋体"/>
          <w:sz w:val="24"/>
        </w:rPr>
      </w:pPr>
      <w:r w:rsidRPr="00E51DE8">
        <w:rPr>
          <w:rFonts w:ascii="宋体" w:hAnsi="宋体" w:hint="eastAsia"/>
          <w:sz w:val="24"/>
        </w:rPr>
        <w:t>（2）合同定价方式（采用组合定价方式的，可以勾选多项）：</w:t>
      </w:r>
    </w:p>
    <w:p w:rsidR="009F1289" w:rsidRPr="00E51DE8" w:rsidRDefault="009F1289" w:rsidP="009F1289">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rsidR="009F1289" w:rsidRPr="00E51DE8" w:rsidRDefault="009F1289" w:rsidP="009F1289">
      <w:pPr>
        <w:pStyle w:val="17"/>
        <w:spacing w:line="360" w:lineRule="auto"/>
        <w:ind w:firstLineChars="0" w:firstLine="0"/>
        <w:rPr>
          <w:rFonts w:ascii="宋体" w:hAnsi="宋体"/>
          <w:sz w:val="24"/>
          <w:szCs w:val="24"/>
        </w:rPr>
      </w:pPr>
      <w:r w:rsidRPr="00E51DE8">
        <w:rPr>
          <w:rFonts w:ascii="宋体" w:hAnsi="宋体" w:hint="eastAsia"/>
          <w:sz w:val="24"/>
          <w:szCs w:val="24"/>
        </w:rPr>
        <w:t>（3）付款方式（按项目实际勾选填写）：</w:t>
      </w:r>
    </w:p>
    <w:p w:rsidR="009F1289" w:rsidRPr="00E51DE8" w:rsidRDefault="009F1289" w:rsidP="009F1289">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rsidR="009F1289" w:rsidRPr="00E51DE8" w:rsidRDefault="009F1289" w:rsidP="009F1289">
      <w:pPr>
        <w:spacing w:line="360" w:lineRule="auto"/>
        <w:ind w:leftChars="1" w:left="2"/>
        <w:rPr>
          <w:rFonts w:ascii="宋体" w:hAnsi="宋体"/>
          <w:sz w:val="24"/>
        </w:rPr>
      </w:pPr>
      <w:r w:rsidRPr="00E51DE8">
        <w:rPr>
          <w:rFonts w:ascii="宋体" w:hAnsi="宋体" w:hint="eastAsia"/>
          <w:sz w:val="24"/>
        </w:rPr>
        <w:sym w:font="Wingdings" w:char="F0FE"/>
      </w:r>
      <w:r w:rsidRPr="00E51DE8">
        <w:rPr>
          <w:rFonts w:ascii="宋体" w:hAnsi="宋体" w:hint="eastAsia"/>
          <w:sz w:val="24"/>
        </w:rPr>
        <w:t>分期付款：</w:t>
      </w:r>
      <w:bookmarkStart w:id="838" w:name="OLE_LINK9"/>
      <w:bookmarkStart w:id="839"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8"/>
    <w:bookmarkEnd w:id="839"/>
    <w:p w:rsidR="009F1289" w:rsidRPr="00E51DE8" w:rsidRDefault="009F1289" w:rsidP="009F1289">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rsidR="009F1289" w:rsidRPr="00E51DE8" w:rsidRDefault="009F1289" w:rsidP="009F1289">
      <w:p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rsidR="009F1289" w:rsidRPr="00E51DE8" w:rsidRDefault="009F1289" w:rsidP="009F1289">
      <w:pPr>
        <w:numPr>
          <w:ilvl w:val="0"/>
          <w:numId w:val="24"/>
        </w:numPr>
        <w:spacing w:line="360" w:lineRule="auto"/>
        <w:rPr>
          <w:rFonts w:ascii="宋体" w:hAnsi="宋体"/>
          <w:b/>
          <w:sz w:val="24"/>
          <w:u w:val="single"/>
        </w:rPr>
      </w:pPr>
      <w:r w:rsidRPr="00E51DE8">
        <w:rPr>
          <w:rFonts w:ascii="宋体" w:hAnsi="宋体" w:hint="eastAsia"/>
          <w:b/>
          <w:sz w:val="24"/>
        </w:rPr>
        <w:t>合同履行</w:t>
      </w:r>
    </w:p>
    <w:p w:rsidR="009F1289" w:rsidRPr="00E51DE8" w:rsidRDefault="009F1289" w:rsidP="009F1289">
      <w:pPr>
        <w:spacing w:line="360" w:lineRule="auto"/>
        <w:rPr>
          <w:rFonts w:ascii="宋体" w:hAnsi="宋体" w:cs="宋体"/>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rsidR="009F1289" w:rsidRPr="00E51DE8" w:rsidRDefault="009F1289" w:rsidP="009F1289">
      <w:pPr>
        <w:spacing w:line="360" w:lineRule="auto"/>
        <w:rPr>
          <w:rFonts w:ascii="宋体" w:hAnsi="宋体" w:cs="宋体"/>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9F1289" w:rsidRPr="00E51DE8" w:rsidRDefault="009F1289" w:rsidP="009F1289">
      <w:pPr>
        <w:spacing w:line="360" w:lineRule="auto"/>
        <w:rPr>
          <w:rFonts w:ascii="宋体" w:hAnsi="宋体" w:cs="宋体"/>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rsidR="009F1289" w:rsidRPr="00E51DE8" w:rsidRDefault="009F1289" w:rsidP="009F1289">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rsidR="009F1289" w:rsidRPr="00E51DE8" w:rsidRDefault="009F1289" w:rsidP="009F1289">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lastRenderedPageBreak/>
        <w:t xml:space="preserve">    收取履约保证金金额：</w:t>
      </w:r>
    </w:p>
    <w:p w:rsidR="009F1289" w:rsidRPr="00E51DE8" w:rsidRDefault="009F1289" w:rsidP="009F1289">
      <w:pPr>
        <w:spacing w:line="360" w:lineRule="auto"/>
        <w:rPr>
          <w:rFonts w:ascii="宋体" w:hAnsi="宋体" w:cs="宋体"/>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rsidR="009F1289" w:rsidRPr="00E51DE8" w:rsidRDefault="009F1289" w:rsidP="009F1289">
      <w:pPr>
        <w:spacing w:line="360" w:lineRule="auto"/>
        <w:rPr>
          <w:rFonts w:ascii="宋体" w:hAnsi="宋体" w:cs="宋体"/>
          <w:bCs/>
          <w:sz w:val="24"/>
        </w:rPr>
      </w:pPr>
      <w:r w:rsidRPr="00E51DE8">
        <w:rPr>
          <w:rFonts w:ascii="宋体" w:hAnsi="宋体" w:cs="宋体" w:hint="eastAsia"/>
          <w:bCs/>
          <w:sz w:val="24"/>
        </w:rPr>
        <w:t>（4）分期履行要求：</w:t>
      </w:r>
    </w:p>
    <w:p w:rsidR="009F1289" w:rsidRPr="00E51DE8" w:rsidRDefault="009F1289" w:rsidP="009F1289">
      <w:pPr>
        <w:spacing w:line="360" w:lineRule="auto"/>
        <w:rPr>
          <w:rFonts w:ascii="宋体" w:hAnsi="宋体" w:cs="宋体"/>
          <w:sz w:val="24"/>
          <w:u w:val="single"/>
        </w:rPr>
      </w:pPr>
      <w:r w:rsidRPr="00E51DE8">
        <w:rPr>
          <w:rFonts w:ascii="宋体" w:hAnsi="宋体" w:cs="宋体" w:hint="eastAsia"/>
          <w:bCs/>
          <w:sz w:val="24"/>
        </w:rPr>
        <w:t>（5）风险处置措施和替代方案：</w:t>
      </w:r>
    </w:p>
    <w:p w:rsidR="009F1289" w:rsidRPr="00315B28" w:rsidRDefault="009F1289" w:rsidP="009F1289">
      <w:pPr>
        <w:numPr>
          <w:ilvl w:val="0"/>
          <w:numId w:val="24"/>
        </w:numPr>
        <w:adjustRightInd w:val="0"/>
        <w:snapToGrid w:val="0"/>
        <w:spacing w:line="360" w:lineRule="auto"/>
        <w:rPr>
          <w:b/>
          <w:sz w:val="24"/>
        </w:rPr>
      </w:pPr>
      <w:r w:rsidRPr="00315B28">
        <w:rPr>
          <w:b/>
          <w:sz w:val="24"/>
        </w:rPr>
        <w:t>合同验收</w:t>
      </w:r>
    </w:p>
    <w:p w:rsidR="009F1289" w:rsidRPr="00315B28" w:rsidRDefault="009F1289" w:rsidP="009F1289">
      <w:pPr>
        <w:numPr>
          <w:ilvl w:val="0"/>
          <w:numId w:val="26"/>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rsidR="009F1289" w:rsidRPr="00315B28" w:rsidRDefault="009F1289" w:rsidP="009F1289">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rsidR="009F1289" w:rsidRPr="00315B28" w:rsidRDefault="009F1289" w:rsidP="009F1289">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9F1289" w:rsidRPr="00315B28" w:rsidRDefault="009F1289" w:rsidP="009F1289">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9F1289" w:rsidRPr="00315B28" w:rsidRDefault="009F1289" w:rsidP="009F1289">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9F1289" w:rsidRPr="00315B28" w:rsidRDefault="009F1289" w:rsidP="009F1289">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9F1289" w:rsidRPr="00315B28" w:rsidRDefault="009F1289" w:rsidP="009F1289">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rsidR="009F1289" w:rsidRPr="00315B28" w:rsidRDefault="009F1289" w:rsidP="009F1289">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rsidR="009F1289" w:rsidRPr="00315B28" w:rsidRDefault="009F1289" w:rsidP="009F1289">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rsidR="009F1289" w:rsidRPr="00315B28" w:rsidRDefault="009F1289" w:rsidP="009F1289">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rsidR="009F1289" w:rsidRPr="00315B28" w:rsidRDefault="009F1289" w:rsidP="009F1289">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rsidR="009F1289" w:rsidRPr="00315B28" w:rsidRDefault="009F1289" w:rsidP="009F1289">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lang/>
        </w:rPr>
        <w:t>/</w:t>
      </w:r>
      <w:r w:rsidRPr="00315B28">
        <w:rPr>
          <w:bCs/>
          <w:sz w:val="24"/>
          <w:u w:val="single"/>
          <w:lang/>
        </w:rPr>
        <w:t>分项验收的工作安排</w:t>
      </w:r>
      <w:r w:rsidRPr="00315B28">
        <w:rPr>
          <w:bCs/>
          <w:sz w:val="24"/>
          <w:u w:val="single"/>
        </w:rPr>
        <w:t>）</w:t>
      </w:r>
    </w:p>
    <w:p w:rsidR="009F1289" w:rsidRPr="00315B28" w:rsidRDefault="009F1289" w:rsidP="009F1289">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rsidR="009F1289" w:rsidRPr="00315B28" w:rsidRDefault="009F1289" w:rsidP="009F1289">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rsidR="009F1289" w:rsidRPr="00315B28" w:rsidRDefault="009F1289" w:rsidP="009F1289">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rsidR="009F1289" w:rsidRPr="00315B28" w:rsidRDefault="009F1289" w:rsidP="009F1289">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rsidR="009F1289" w:rsidRPr="00315B28" w:rsidRDefault="009F1289" w:rsidP="009F1289">
      <w:pPr>
        <w:pStyle w:val="aff0"/>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rsidR="009F1289" w:rsidRPr="00315B28" w:rsidRDefault="009F1289" w:rsidP="009F1289">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rsidR="009F1289" w:rsidRPr="00315B28" w:rsidRDefault="009F1289" w:rsidP="009F1289">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rsidR="009F1289" w:rsidRPr="00E51DE8" w:rsidRDefault="009F1289" w:rsidP="009F1289">
      <w:pPr>
        <w:numPr>
          <w:ilvl w:val="0"/>
          <w:numId w:val="24"/>
        </w:numPr>
        <w:spacing w:line="360" w:lineRule="auto"/>
        <w:rPr>
          <w:rFonts w:ascii="宋体" w:hAnsi="宋体"/>
          <w:b/>
          <w:sz w:val="24"/>
        </w:rPr>
      </w:pPr>
      <w:r w:rsidRPr="00E51DE8">
        <w:rPr>
          <w:rFonts w:ascii="宋体" w:hAnsi="宋体" w:hint="eastAsia"/>
          <w:b/>
          <w:sz w:val="24"/>
        </w:rPr>
        <w:t>组成合同的文件</w:t>
      </w:r>
    </w:p>
    <w:p w:rsidR="009F1289" w:rsidRPr="00E51DE8" w:rsidRDefault="009F1289" w:rsidP="009F1289">
      <w:pPr>
        <w:spacing w:line="360" w:lineRule="auto"/>
        <w:rPr>
          <w:rFonts w:ascii="宋体" w:hAnsi="宋体"/>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rsidR="009F1289" w:rsidRPr="00E51DE8" w:rsidRDefault="009F1289" w:rsidP="009F1289">
      <w:pPr>
        <w:spacing w:line="360" w:lineRule="auto"/>
        <w:rPr>
          <w:rFonts w:ascii="宋体" w:hAnsi="宋体"/>
          <w:sz w:val="24"/>
        </w:rPr>
      </w:pPr>
      <w:r w:rsidRPr="00E51DE8">
        <w:rPr>
          <w:rFonts w:ascii="宋体" w:hAnsi="宋体" w:hint="eastAsia"/>
          <w:sz w:val="24"/>
        </w:rPr>
        <w:t>（1）政府采购合同协议书及其变更、补充协议</w:t>
      </w:r>
    </w:p>
    <w:p w:rsidR="009F1289" w:rsidRPr="00E51DE8" w:rsidRDefault="009F1289" w:rsidP="009F1289">
      <w:pPr>
        <w:spacing w:line="360" w:lineRule="auto"/>
        <w:rPr>
          <w:rFonts w:ascii="宋体" w:hAnsi="宋体"/>
          <w:sz w:val="24"/>
        </w:rPr>
      </w:pPr>
      <w:r w:rsidRPr="00E51DE8">
        <w:rPr>
          <w:rFonts w:ascii="宋体" w:hAnsi="宋体" w:hint="eastAsia"/>
          <w:sz w:val="24"/>
        </w:rPr>
        <w:t>（2）政府采购合同专用条款</w:t>
      </w:r>
    </w:p>
    <w:p w:rsidR="009F1289" w:rsidRPr="00E51DE8" w:rsidRDefault="009F1289" w:rsidP="009F1289">
      <w:pPr>
        <w:spacing w:line="360" w:lineRule="auto"/>
        <w:rPr>
          <w:rFonts w:ascii="宋体" w:hAnsi="宋体"/>
          <w:sz w:val="24"/>
        </w:rPr>
      </w:pPr>
      <w:r w:rsidRPr="00E51DE8">
        <w:rPr>
          <w:rFonts w:ascii="宋体" w:hAnsi="宋体" w:hint="eastAsia"/>
          <w:sz w:val="24"/>
        </w:rPr>
        <w:t>（3）政府采购合同通用条款</w:t>
      </w:r>
    </w:p>
    <w:p w:rsidR="009F1289" w:rsidRPr="00E51DE8" w:rsidRDefault="009F1289" w:rsidP="009F1289">
      <w:pPr>
        <w:spacing w:line="360" w:lineRule="auto"/>
        <w:rPr>
          <w:rFonts w:ascii="宋体" w:hAnsi="宋体"/>
          <w:sz w:val="24"/>
        </w:rPr>
      </w:pPr>
      <w:r w:rsidRPr="00E51DE8">
        <w:rPr>
          <w:rFonts w:ascii="宋体" w:hAnsi="宋体" w:hint="eastAsia"/>
          <w:sz w:val="24"/>
        </w:rPr>
        <w:t>（4）中标（成交）通知书</w:t>
      </w:r>
    </w:p>
    <w:p w:rsidR="009F1289" w:rsidRPr="00E51DE8" w:rsidRDefault="009F1289" w:rsidP="009F1289">
      <w:pPr>
        <w:spacing w:line="360" w:lineRule="auto"/>
        <w:rPr>
          <w:rFonts w:ascii="宋体" w:hAnsi="宋体"/>
          <w:sz w:val="24"/>
        </w:rPr>
      </w:pPr>
      <w:r w:rsidRPr="00E51DE8">
        <w:rPr>
          <w:rFonts w:ascii="宋体" w:hAnsi="宋体" w:hint="eastAsia"/>
          <w:sz w:val="24"/>
        </w:rPr>
        <w:t>（5）投标（响应）文件</w:t>
      </w:r>
    </w:p>
    <w:p w:rsidR="009F1289" w:rsidRPr="00E51DE8" w:rsidRDefault="009F1289" w:rsidP="009F1289">
      <w:pPr>
        <w:spacing w:line="360" w:lineRule="auto"/>
        <w:rPr>
          <w:rFonts w:ascii="宋体" w:hAnsi="宋体"/>
          <w:sz w:val="24"/>
        </w:rPr>
      </w:pPr>
      <w:r w:rsidRPr="00E51DE8">
        <w:rPr>
          <w:rFonts w:ascii="宋体" w:hAnsi="宋体" w:hint="eastAsia"/>
          <w:sz w:val="24"/>
        </w:rPr>
        <w:t>（6）采购文件</w:t>
      </w:r>
    </w:p>
    <w:p w:rsidR="009F1289" w:rsidRPr="00E51DE8" w:rsidRDefault="009F1289" w:rsidP="009F1289">
      <w:pPr>
        <w:spacing w:line="360" w:lineRule="auto"/>
        <w:rPr>
          <w:rFonts w:ascii="宋体" w:hAnsi="宋体"/>
          <w:sz w:val="24"/>
        </w:rPr>
      </w:pPr>
      <w:r w:rsidRPr="00E51DE8">
        <w:rPr>
          <w:rFonts w:ascii="宋体" w:hAnsi="宋体" w:hint="eastAsia"/>
          <w:sz w:val="24"/>
        </w:rPr>
        <w:t>（7）有关技术文件，图纸</w:t>
      </w:r>
    </w:p>
    <w:p w:rsidR="009F1289" w:rsidRPr="00E51DE8" w:rsidRDefault="009F1289" w:rsidP="009F1289">
      <w:pPr>
        <w:pStyle w:val="AONormal"/>
        <w:adjustRightInd/>
        <w:spacing w:line="360" w:lineRule="auto"/>
        <w:ind w:firstLineChars="0" w:firstLine="0"/>
        <w:rPr>
          <w:rFonts w:ascii="宋体" w:eastAsia="宋体" w:hAnsi="宋体" w:cs="宋体"/>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9F1289" w:rsidRPr="00E51DE8" w:rsidRDefault="009F1289" w:rsidP="009F1289">
      <w:pPr>
        <w:numPr>
          <w:ilvl w:val="0"/>
          <w:numId w:val="24"/>
        </w:numPr>
        <w:spacing w:line="360" w:lineRule="auto"/>
        <w:rPr>
          <w:rFonts w:ascii="宋体" w:hAnsi="宋体"/>
          <w:b/>
          <w:sz w:val="24"/>
        </w:rPr>
      </w:pPr>
      <w:r w:rsidRPr="00E51DE8">
        <w:rPr>
          <w:rFonts w:ascii="宋体" w:hAnsi="宋体" w:hint="eastAsia"/>
          <w:b/>
          <w:sz w:val="24"/>
        </w:rPr>
        <w:t>合同生效</w:t>
      </w:r>
    </w:p>
    <w:p w:rsidR="009F1289" w:rsidRPr="00E51DE8" w:rsidRDefault="009F1289" w:rsidP="009F1289">
      <w:pPr>
        <w:spacing w:line="360" w:lineRule="auto"/>
        <w:rPr>
          <w:rFonts w:ascii="宋体" w:hAnsi="宋体"/>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rsidR="009F1289" w:rsidRPr="00E51DE8" w:rsidRDefault="009F1289" w:rsidP="009F1289">
      <w:pPr>
        <w:numPr>
          <w:ilvl w:val="0"/>
          <w:numId w:val="24"/>
        </w:numPr>
        <w:spacing w:line="360" w:lineRule="auto"/>
        <w:rPr>
          <w:rFonts w:ascii="宋体" w:hAnsi="宋体"/>
          <w:b/>
          <w:sz w:val="24"/>
        </w:rPr>
      </w:pPr>
      <w:r w:rsidRPr="00E51DE8">
        <w:rPr>
          <w:rFonts w:ascii="宋体" w:hAnsi="宋体" w:hint="eastAsia"/>
          <w:b/>
          <w:sz w:val="24"/>
        </w:rPr>
        <w:t>合同份数</w:t>
      </w:r>
    </w:p>
    <w:p w:rsidR="009F1289" w:rsidRPr="00E51DE8" w:rsidRDefault="009F1289" w:rsidP="009F1289">
      <w:pPr>
        <w:spacing w:line="360" w:lineRule="auto"/>
        <w:rPr>
          <w:rFonts w:ascii="宋体" w:hAnsi="宋体"/>
          <w:sz w:val="24"/>
        </w:rPr>
      </w:pPr>
      <w:r w:rsidRPr="00E51DE8">
        <w:rPr>
          <w:rFonts w:ascii="宋体" w:hAnsi="宋体" w:hint="eastAsia"/>
          <w:sz w:val="24"/>
        </w:rPr>
        <w:t>本合同一式 六份，甲方执三份，乙方执三份，均具有同等法律效力。</w:t>
      </w:r>
    </w:p>
    <w:p w:rsidR="009F1289" w:rsidRPr="00E51DE8" w:rsidRDefault="009F1289" w:rsidP="009F1289">
      <w:pPr>
        <w:spacing w:line="360" w:lineRule="auto"/>
        <w:rPr>
          <w:rFonts w:ascii="宋体" w:hAnsi="宋体"/>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rsidR="009F1289" w:rsidRDefault="009F1289" w:rsidP="009F1289">
      <w:pPr>
        <w:spacing w:line="360" w:lineRule="auto"/>
        <w:rPr>
          <w:rFonts w:ascii="宋体" w:hAnsi="宋体"/>
          <w:sz w:val="24"/>
        </w:rPr>
        <w:sectPr w:rsidR="009F1289">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rsidR="009F1289" w:rsidRPr="00457E8B" w:rsidRDefault="009F1289" w:rsidP="009F1289">
      <w:pPr>
        <w:pStyle w:val="17"/>
        <w:rPr>
          <w:rFonts w:ascii="宋体" w:hAnsi="宋体"/>
        </w:rPr>
      </w:pPr>
    </w:p>
    <w:tbl>
      <w:tblPr>
        <w:tblW w:w="5392" w:type="pct"/>
        <w:tblLook w:val="04A0"/>
      </w:tblPr>
      <w:tblGrid>
        <w:gridCol w:w="2282"/>
        <w:gridCol w:w="2928"/>
        <w:gridCol w:w="2335"/>
        <w:gridCol w:w="2469"/>
      </w:tblGrid>
      <w:tr w:rsidR="009F1289" w:rsidRPr="00B974FB" w:rsidTr="00815C02">
        <w:trPr>
          <w:trHeight w:val="490"/>
        </w:trPr>
        <w:tc>
          <w:tcPr>
            <w:tcW w:w="2601" w:type="pct"/>
            <w:gridSpan w:val="2"/>
            <w:vAlign w:val="center"/>
          </w:tcPr>
          <w:p w:rsidR="009F1289" w:rsidRPr="00B974FB" w:rsidRDefault="009F1289" w:rsidP="00815C02">
            <w:pPr>
              <w:adjustRightInd w:val="0"/>
              <w:snapToGrid w:val="0"/>
              <w:spacing w:line="300" w:lineRule="exact"/>
              <w:jc w:val="left"/>
              <w:rPr>
                <w:rFonts w:ascii="宋体" w:hAnsi="宋体"/>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rsidR="009F1289" w:rsidRPr="00B974FB" w:rsidRDefault="009F1289" w:rsidP="00815C02">
            <w:pPr>
              <w:adjustRightInd w:val="0"/>
              <w:snapToGrid w:val="0"/>
              <w:spacing w:line="300" w:lineRule="exact"/>
              <w:jc w:val="left"/>
              <w:rPr>
                <w:rFonts w:ascii="宋体" w:hAnsi="宋体"/>
                <w:sz w:val="24"/>
              </w:rPr>
            </w:pPr>
            <w:r w:rsidRPr="00B974FB">
              <w:rPr>
                <w:rFonts w:ascii="宋体" w:hAnsi="宋体"/>
                <w:sz w:val="24"/>
              </w:rPr>
              <w:t>乙方</w:t>
            </w:r>
            <w:r w:rsidRPr="00B974FB">
              <w:rPr>
                <w:rFonts w:ascii="宋体" w:hAnsi="宋体" w:hint="eastAsia"/>
                <w:sz w:val="24"/>
              </w:rPr>
              <w:t>（供应商）：</w:t>
            </w:r>
          </w:p>
        </w:tc>
      </w:tr>
      <w:tr w:rsidR="009F1289" w:rsidRPr="00B974FB" w:rsidTr="00815C02">
        <w:trPr>
          <w:trHeight w:val="917"/>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917"/>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1171"/>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9F1289" w:rsidRPr="00B974FB" w:rsidRDefault="009F1289" w:rsidP="00815C02">
            <w:pPr>
              <w:adjustRightInd w:val="0"/>
              <w:snapToGrid w:val="0"/>
              <w:spacing w:line="300" w:lineRule="exact"/>
              <w:ind w:firstLineChars="48" w:firstLine="115"/>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rsidR="009F1289" w:rsidRPr="00B974FB" w:rsidRDefault="009F1289" w:rsidP="00815C02">
            <w:pPr>
              <w:adjustRightInd w:val="0"/>
              <w:snapToGrid w:val="0"/>
              <w:spacing w:line="300" w:lineRule="exact"/>
              <w:jc w:val="center"/>
              <w:rPr>
                <w:rFonts w:ascii="宋体" w:hAnsi="宋体"/>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拥有者性别</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2601" w:type="pct"/>
            <w:gridSpan w:val="2"/>
            <w:vAlign w:val="center"/>
          </w:tcPr>
          <w:p w:rsidR="009F1289" w:rsidRPr="00B974FB" w:rsidRDefault="009F1289" w:rsidP="00815C0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9F1289" w:rsidRPr="00B974FB" w:rsidRDefault="009F1289" w:rsidP="00815C0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9F1289" w:rsidRPr="00B974FB" w:rsidTr="00815C02">
        <w:trPr>
          <w:trHeight w:val="483"/>
        </w:trPr>
        <w:tc>
          <w:tcPr>
            <w:tcW w:w="2601" w:type="pct"/>
            <w:gridSpan w:val="2"/>
            <w:vAlign w:val="center"/>
          </w:tcPr>
          <w:p w:rsidR="009F1289" w:rsidRDefault="009F1289" w:rsidP="00815C02">
            <w:pPr>
              <w:adjustRightInd w:val="0"/>
              <w:snapToGrid w:val="0"/>
              <w:spacing w:line="300" w:lineRule="exact"/>
              <w:jc w:val="right"/>
              <w:rPr>
                <w:rFonts w:ascii="宋体" w:hAnsi="宋体"/>
                <w:sz w:val="24"/>
              </w:rPr>
            </w:pPr>
          </w:p>
        </w:tc>
        <w:tc>
          <w:tcPr>
            <w:tcW w:w="2399" w:type="pct"/>
            <w:gridSpan w:val="2"/>
            <w:vAlign w:val="center"/>
          </w:tcPr>
          <w:p w:rsidR="009F1289" w:rsidRDefault="009F1289" w:rsidP="00815C02">
            <w:pPr>
              <w:adjustRightInd w:val="0"/>
              <w:snapToGrid w:val="0"/>
              <w:spacing w:line="300" w:lineRule="exact"/>
              <w:jc w:val="right"/>
              <w:rPr>
                <w:rFonts w:ascii="宋体" w:hAnsi="宋体"/>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462" w:type="pct"/>
            <w:vAlign w:val="center"/>
          </w:tcPr>
          <w:p w:rsidR="009F1289" w:rsidRPr="00B974FB" w:rsidRDefault="009F1289"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刘老师</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010-88803417</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462" w:type="pct"/>
            <w:vAlign w:val="center"/>
          </w:tcPr>
          <w:p w:rsidR="009F1289" w:rsidRPr="00B974FB" w:rsidRDefault="009F1289"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100144</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color w:val="171717"/>
                <w:sz w:val="24"/>
                <w:shd w:val="clear" w:color="auto" w:fill="F7F7F7"/>
              </w:rPr>
              <w:t>1211000040086596XB</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hint="eastAsia"/>
                <w:color w:val="000000"/>
                <w:sz w:val="24"/>
                <w:shd w:val="clear" w:color="auto" w:fill="FFFFFF"/>
              </w:rPr>
              <w:t>建行石景山支行营业部</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483"/>
        </w:trPr>
        <w:tc>
          <w:tcPr>
            <w:tcW w:w="1139"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462"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color w:val="000000"/>
                <w:sz w:val="24"/>
                <w:shd w:val="clear" w:color="auto" w:fill="FFFFFF"/>
              </w:rPr>
              <w:t>11001006600056081036</w:t>
            </w:r>
          </w:p>
        </w:tc>
        <w:tc>
          <w:tcPr>
            <w:tcW w:w="1166" w:type="pct"/>
            <w:vAlign w:val="center"/>
          </w:tcPr>
          <w:p w:rsidR="009F1289" w:rsidRPr="00B974FB" w:rsidRDefault="009F1289"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232" w:type="pct"/>
            <w:vAlign w:val="center"/>
          </w:tcPr>
          <w:p w:rsidR="009F1289" w:rsidRPr="00B974FB" w:rsidRDefault="009F1289" w:rsidP="00815C02">
            <w:pPr>
              <w:adjustRightInd w:val="0"/>
              <w:snapToGrid w:val="0"/>
              <w:spacing w:line="300" w:lineRule="exact"/>
              <w:jc w:val="center"/>
              <w:rPr>
                <w:rFonts w:ascii="宋体" w:hAnsi="宋体"/>
                <w:spacing w:val="20"/>
                <w:sz w:val="24"/>
              </w:rPr>
            </w:pPr>
          </w:p>
        </w:tc>
      </w:tr>
      <w:tr w:rsidR="009F1289" w:rsidRPr="00B974FB" w:rsidTr="00815C02">
        <w:trPr>
          <w:trHeight w:val="586"/>
        </w:trPr>
        <w:tc>
          <w:tcPr>
            <w:tcW w:w="5000" w:type="pct"/>
            <w:gridSpan w:val="4"/>
            <w:vAlign w:val="center"/>
          </w:tcPr>
          <w:p w:rsidR="009F1289" w:rsidRPr="00B974FB" w:rsidRDefault="009F1289" w:rsidP="00815C02">
            <w:pPr>
              <w:pStyle w:val="af"/>
              <w:adjustRightInd w:val="0"/>
              <w:snapToGrid w:val="0"/>
              <w:spacing w:beforeLines="50"/>
              <w:jc w:val="left"/>
              <w:rPr>
                <w:rFonts w:ascii="宋体" w:hAnsi="宋体"/>
                <w:spacing w:val="20"/>
              </w:rPr>
            </w:pPr>
            <w:r w:rsidRPr="00B974FB">
              <w:rPr>
                <w:rFonts w:ascii="宋体" w:hAnsi="宋体" w:hint="eastAsia"/>
              </w:rPr>
              <w:t>注：涉及联合体或其他合同主体的信息应按上表格式加列。</w:t>
            </w:r>
          </w:p>
        </w:tc>
      </w:tr>
    </w:tbl>
    <w:p w:rsidR="009F1289" w:rsidRDefault="009F1289" w:rsidP="009F1289">
      <w:pPr>
        <w:pStyle w:val="22"/>
        <w:snapToGrid w:val="0"/>
        <w:spacing w:beforeLines="50"/>
        <w:rPr>
          <w:rFonts w:ascii="宋体" w:eastAsia="宋体" w:hAnsi="宋体"/>
          <w:bCs/>
          <w:sz w:val="28"/>
          <w:szCs w:val="28"/>
        </w:rPr>
        <w:sectPr w:rsidR="009F1289" w:rsidSect="003149F1">
          <w:pgSz w:w="11906" w:h="16838"/>
          <w:pgMar w:top="1440" w:right="1418" w:bottom="1440" w:left="1418" w:header="851" w:footer="992" w:gutter="0"/>
          <w:cols w:space="425"/>
          <w:docGrid w:type="lines" w:linePitch="312"/>
        </w:sectPr>
      </w:pPr>
      <w:bookmarkStart w:id="840" w:name="_Toc27624"/>
    </w:p>
    <w:p w:rsidR="009F1289" w:rsidRPr="00B974FB" w:rsidRDefault="009F1289" w:rsidP="009F1289">
      <w:pPr>
        <w:pStyle w:val="22"/>
        <w:snapToGrid w:val="0"/>
        <w:spacing w:beforeLines="50"/>
        <w:rPr>
          <w:rFonts w:ascii="宋体" w:eastAsia="宋体" w:hAnsi="宋体"/>
          <w:bCs/>
          <w:sz w:val="28"/>
          <w:szCs w:val="28"/>
        </w:rPr>
      </w:pPr>
      <w:r w:rsidRPr="00B974FB">
        <w:rPr>
          <w:rFonts w:ascii="宋体" w:eastAsia="宋体" w:hAnsi="宋体" w:hint="eastAsia"/>
          <w:bCs/>
          <w:sz w:val="28"/>
          <w:szCs w:val="28"/>
        </w:rPr>
        <w:lastRenderedPageBreak/>
        <w:t>第二节 政府采购合同通用条款</w:t>
      </w:r>
      <w:bookmarkEnd w:id="840"/>
    </w:p>
    <w:p w:rsidR="009F1289" w:rsidRDefault="009F1289" w:rsidP="009F1289">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1.1合同当事人</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rsidR="009F1289" w:rsidRPr="0011350C" w:rsidRDefault="009F1289" w:rsidP="009F1289">
      <w:pPr>
        <w:autoSpaceDE w:val="0"/>
        <w:autoSpaceDN w:val="0"/>
        <w:adjustRightInd w:val="0"/>
        <w:snapToGrid w:val="0"/>
        <w:spacing w:line="360" w:lineRule="auto"/>
        <w:jc w:val="left"/>
        <w:rPr>
          <w:rFonts w:ascii="宋体" w:hAnsi="宋体"/>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rsidR="009F1289" w:rsidRPr="0011350C" w:rsidRDefault="009F1289" w:rsidP="009F1289">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1.2本合同下列术语应解释为：</w:t>
      </w:r>
    </w:p>
    <w:p w:rsidR="009F1289" w:rsidRPr="0011350C" w:rsidRDefault="009F1289" w:rsidP="009F1289">
      <w:pPr>
        <w:adjustRightInd w:val="0"/>
        <w:snapToGrid w:val="0"/>
        <w:spacing w:line="360" w:lineRule="auto"/>
        <w:jc w:val="left"/>
        <w:rPr>
          <w:rFonts w:ascii="宋体" w:hAnsi="宋体"/>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rsidR="009F1289" w:rsidRPr="0011350C" w:rsidRDefault="009F1289" w:rsidP="009F1289">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（2）“合同价款”系指根据本合同规定乙方在全面履行合同义务后甲方应支付给乙方的价款。</w:t>
      </w:r>
    </w:p>
    <w:p w:rsidR="009F1289" w:rsidRPr="0011350C" w:rsidRDefault="009F1289" w:rsidP="009F1289">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lang/>
        </w:rPr>
        <w:t>其他</w:t>
      </w:r>
      <w:r w:rsidRPr="0011350C">
        <w:rPr>
          <w:rFonts w:ascii="宋体" w:hAnsi="宋体" w:hint="eastAsia"/>
          <w:color w:val="000000" w:themeColor="text1"/>
          <w:sz w:val="24"/>
        </w:rPr>
        <w:t>技术资料和材料等。</w:t>
      </w:r>
    </w:p>
    <w:p w:rsidR="009F1289" w:rsidRPr="0011350C" w:rsidRDefault="009F1289" w:rsidP="009F1289">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lang/>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lang/>
        </w:rPr>
        <w:t>其他</w:t>
      </w:r>
      <w:r w:rsidRPr="0011350C">
        <w:rPr>
          <w:rFonts w:ascii="宋体" w:hAnsi="宋体" w:hint="eastAsia"/>
          <w:color w:val="000000" w:themeColor="text1"/>
          <w:sz w:val="24"/>
        </w:rPr>
        <w:t>义务。</w:t>
      </w:r>
    </w:p>
    <w:p w:rsidR="009F1289" w:rsidRPr="0011350C" w:rsidRDefault="009F1289" w:rsidP="009F1289">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9F1289" w:rsidRPr="0011350C" w:rsidRDefault="009F1289" w:rsidP="009F1289">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rsidR="009F1289" w:rsidRPr="0011350C" w:rsidRDefault="009F1289" w:rsidP="009F1289">
      <w:pPr>
        <w:tabs>
          <w:tab w:val="left" w:pos="570"/>
          <w:tab w:val="left" w:pos="9240"/>
          <w:tab w:val="left" w:pos="9555"/>
        </w:tabs>
        <w:spacing w:line="360" w:lineRule="auto"/>
        <w:jc w:val="left"/>
        <w:rPr>
          <w:rFonts w:ascii="宋体" w:hAnsi="宋体"/>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rsidR="009F1289" w:rsidRPr="0011350C" w:rsidRDefault="009F1289" w:rsidP="009F1289">
      <w:pPr>
        <w:numPr>
          <w:ilvl w:val="0"/>
          <w:numId w:val="27"/>
        </w:numPr>
        <w:autoSpaceDE w:val="0"/>
        <w:autoSpaceDN w:val="0"/>
        <w:spacing w:line="360" w:lineRule="auto"/>
        <w:jc w:val="left"/>
        <w:rPr>
          <w:rFonts w:ascii="宋体" w:hAnsi="宋体"/>
          <w:b/>
          <w:bCs/>
          <w:color w:val="000000" w:themeColor="text1"/>
          <w:sz w:val="24"/>
        </w:rPr>
      </w:pPr>
      <w:r w:rsidRPr="0011350C">
        <w:rPr>
          <w:rFonts w:ascii="宋体" w:hAnsi="宋体" w:hint="eastAsia"/>
          <w:b/>
          <w:color w:val="000000" w:themeColor="text1"/>
          <w:sz w:val="24"/>
        </w:rPr>
        <w:t>合同标的及金额</w:t>
      </w:r>
    </w:p>
    <w:p w:rsidR="009F1289" w:rsidRPr="0011350C" w:rsidRDefault="009F1289" w:rsidP="009F1289">
      <w:pPr>
        <w:autoSpaceDE w:val="0"/>
        <w:autoSpaceDN w:val="0"/>
        <w:spacing w:line="360" w:lineRule="auto"/>
        <w:jc w:val="left"/>
        <w:rPr>
          <w:rFonts w:ascii="宋体" w:hAnsi="宋体"/>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lang/>
        </w:rPr>
        <w:t>其他</w:t>
      </w:r>
      <w:r w:rsidRPr="0011350C">
        <w:rPr>
          <w:rFonts w:ascii="宋体" w:hAnsi="宋体" w:hint="eastAsia"/>
          <w:color w:val="000000" w:themeColor="text1"/>
          <w:sz w:val="24"/>
        </w:rPr>
        <w:t>任何费用。</w:t>
      </w:r>
    </w:p>
    <w:p w:rsidR="009F1289" w:rsidRPr="0011350C" w:rsidRDefault="009F1289" w:rsidP="009F1289">
      <w:pPr>
        <w:spacing w:line="360" w:lineRule="auto"/>
        <w:jc w:val="left"/>
        <w:rPr>
          <w:rFonts w:ascii="宋体" w:hAnsi="宋体"/>
          <w:b/>
          <w:color w:val="000000" w:themeColor="text1"/>
          <w:sz w:val="24"/>
        </w:rPr>
      </w:pPr>
      <w:r w:rsidRPr="0011350C">
        <w:rPr>
          <w:rFonts w:ascii="宋体" w:hAnsi="宋体" w:hint="eastAsia"/>
          <w:b/>
          <w:color w:val="000000" w:themeColor="text1"/>
          <w:sz w:val="24"/>
        </w:rPr>
        <w:t>3. 履行合同的时间、地点和方式</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rsidR="009F1289" w:rsidRPr="0011350C" w:rsidRDefault="009F1289" w:rsidP="009F1289">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4. 甲方的权利和义务</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rsidR="009F1289" w:rsidRPr="0011350C" w:rsidRDefault="009F1289" w:rsidP="009F1289">
      <w:pPr>
        <w:spacing w:line="360" w:lineRule="auto"/>
        <w:rPr>
          <w:rFonts w:ascii="宋体" w:hAnsi="宋体"/>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rsidR="009F1289" w:rsidRPr="0011350C" w:rsidRDefault="009F1289" w:rsidP="009F1289">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5. 乙方的权利和义务</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rsidR="009F1289" w:rsidRPr="0011350C" w:rsidRDefault="009F1289" w:rsidP="009F1289">
      <w:pPr>
        <w:pStyle w:val="ae"/>
        <w:spacing w:before="0" w:line="360" w:lineRule="auto"/>
        <w:rPr>
          <w:rFonts w:cs="宋体"/>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rsidR="009F1289" w:rsidRPr="0011350C" w:rsidRDefault="009F1289" w:rsidP="009F1289">
      <w:pPr>
        <w:pStyle w:val="ae"/>
        <w:spacing w:before="0" w:line="360" w:lineRule="auto"/>
        <w:rPr>
          <w:rFonts w:cs="宋体"/>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rsidR="009F1289" w:rsidRPr="0011350C" w:rsidRDefault="009F1289" w:rsidP="009F1289">
      <w:pPr>
        <w:numPr>
          <w:ilvl w:val="0"/>
          <w:numId w:val="28"/>
        </w:num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合同履行</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9F1289" w:rsidRPr="0011350C" w:rsidRDefault="009F1289" w:rsidP="009F1289">
      <w:pPr>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7. 货物包装、运输、保险和交付要求</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rsidR="009F1289" w:rsidRPr="0011350C" w:rsidRDefault="009F1289" w:rsidP="009F1289">
      <w:pPr>
        <w:spacing w:line="360" w:lineRule="auto"/>
        <w:jc w:val="left"/>
        <w:rPr>
          <w:rFonts w:ascii="宋体" w:hAnsi="宋体"/>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rsidR="009F1289" w:rsidRPr="0011350C" w:rsidRDefault="009F1289" w:rsidP="009F1289">
      <w:pPr>
        <w:spacing w:line="360" w:lineRule="auto"/>
        <w:jc w:val="left"/>
        <w:rPr>
          <w:rFonts w:ascii="宋体" w:hAnsi="宋体"/>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rsidR="009F1289" w:rsidRPr="0011350C" w:rsidRDefault="009F1289" w:rsidP="009F1289">
      <w:pPr>
        <w:pStyle w:val="AONormal"/>
        <w:adjustRightInd/>
        <w:spacing w:line="360" w:lineRule="auto"/>
        <w:ind w:firstLineChars="0" w:firstLine="0"/>
        <w:rPr>
          <w:rFonts w:ascii="宋体" w:eastAsia="宋体" w:hAnsi="宋体"/>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9F1289" w:rsidRPr="0011350C" w:rsidRDefault="009F1289" w:rsidP="009F1289">
      <w:pPr>
        <w:spacing w:line="360" w:lineRule="auto"/>
        <w:jc w:val="left"/>
        <w:rPr>
          <w:rFonts w:ascii="宋体" w:hAnsi="宋体"/>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rsidR="009F1289" w:rsidRPr="0011350C" w:rsidRDefault="009F1289" w:rsidP="009F1289">
      <w:pPr>
        <w:pStyle w:val="af1"/>
        <w:spacing w:line="360" w:lineRule="auto"/>
        <w:jc w:val="left"/>
        <w:rPr>
          <w:rFonts w:hAnsi="宋体"/>
          <w:b/>
          <w:sz w:val="24"/>
          <w:szCs w:val="24"/>
        </w:rPr>
      </w:pPr>
      <w:r w:rsidRPr="0011350C">
        <w:rPr>
          <w:rFonts w:hAnsi="宋体"/>
          <w:sz w:val="24"/>
          <w:szCs w:val="24"/>
        </w:rPr>
        <w:t>8.1 质量标准</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9F1289" w:rsidRPr="0011350C" w:rsidRDefault="009F1289" w:rsidP="009F1289">
      <w:pPr>
        <w:pStyle w:val="af1"/>
        <w:spacing w:line="360" w:lineRule="auto"/>
        <w:jc w:val="left"/>
        <w:rPr>
          <w:rFonts w:hAnsi="宋体"/>
          <w:sz w:val="24"/>
          <w:szCs w:val="24"/>
        </w:rPr>
      </w:pPr>
      <w:r w:rsidRPr="0011350C">
        <w:rPr>
          <w:rFonts w:hAnsi="宋体"/>
          <w:sz w:val="24"/>
          <w:szCs w:val="24"/>
        </w:rPr>
        <w:lastRenderedPageBreak/>
        <w:t>（2）采用中华人民共和国法定计量单位。</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（3）乙方所提供的货物应符合国家有关安全、环保、卫生的规定。</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8.2 保证</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（2）在质量保证期内所发现的缺陷，甲方应尽快以书面形式通知乙方。</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rsidR="009F1289" w:rsidRPr="0011350C" w:rsidRDefault="009F1289" w:rsidP="009F1289">
      <w:pPr>
        <w:spacing w:line="360" w:lineRule="auto"/>
        <w:jc w:val="left"/>
        <w:rPr>
          <w:rFonts w:ascii="宋体" w:hAnsi="宋体"/>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9.1 乙方保证对其出售的货物享有合法的权利。</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rsidR="009F1289" w:rsidRPr="0011350C" w:rsidRDefault="009F1289" w:rsidP="009F128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rsidR="009F1289" w:rsidRPr="0011350C" w:rsidRDefault="009F1289" w:rsidP="009F1289">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10. 知识产权保护</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41"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41"/>
      <w:r w:rsidRPr="0011350C">
        <w:rPr>
          <w:rFonts w:ascii="宋体" w:hAnsi="宋体" w:hint="eastAsia"/>
          <w:sz w:val="24"/>
        </w:rPr>
        <w:t>。</w:t>
      </w:r>
    </w:p>
    <w:p w:rsidR="009F1289" w:rsidRPr="0011350C" w:rsidRDefault="009F1289" w:rsidP="009F1289">
      <w:pPr>
        <w:autoSpaceDE w:val="0"/>
        <w:autoSpaceDN w:val="0"/>
        <w:spacing w:line="360" w:lineRule="auto"/>
        <w:jc w:val="left"/>
        <w:rPr>
          <w:rFonts w:ascii="宋体" w:hAnsi="宋体"/>
          <w:b/>
          <w:bCs/>
          <w:sz w:val="24"/>
        </w:rPr>
      </w:pPr>
      <w:r w:rsidRPr="0011350C">
        <w:rPr>
          <w:rFonts w:ascii="宋体" w:hAnsi="宋体" w:hint="eastAsia"/>
          <w:b/>
          <w:bCs/>
          <w:sz w:val="24"/>
        </w:rPr>
        <w:t>11. 保密义务</w:t>
      </w:r>
    </w:p>
    <w:p w:rsidR="009F1289" w:rsidRPr="0011350C" w:rsidRDefault="009F1289" w:rsidP="009F1289">
      <w:pPr>
        <w:autoSpaceDE w:val="0"/>
        <w:autoSpaceDN w:val="0"/>
        <w:spacing w:line="360" w:lineRule="auto"/>
        <w:jc w:val="left"/>
        <w:rPr>
          <w:rFonts w:ascii="宋体" w:hAnsi="宋体" w:cs="宋体"/>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rsidR="009F1289" w:rsidRPr="0011350C" w:rsidRDefault="009F1289" w:rsidP="009F1289">
      <w:pPr>
        <w:autoSpaceDE w:val="0"/>
        <w:autoSpaceDN w:val="0"/>
        <w:spacing w:line="360" w:lineRule="auto"/>
        <w:jc w:val="left"/>
        <w:rPr>
          <w:rFonts w:ascii="宋体" w:hAnsi="宋体"/>
          <w:b/>
          <w:bCs/>
          <w:sz w:val="24"/>
        </w:rPr>
      </w:pPr>
      <w:r w:rsidRPr="0011350C">
        <w:rPr>
          <w:rFonts w:ascii="宋体" w:hAnsi="宋体" w:hint="eastAsia"/>
          <w:b/>
          <w:bCs/>
          <w:sz w:val="24"/>
        </w:rPr>
        <w:t>12. 合同价款支付</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12.1 合同价款支付按照国库集中支付制度及财政管理相关规定执行。</w:t>
      </w:r>
    </w:p>
    <w:p w:rsidR="009F1289" w:rsidRPr="0011350C" w:rsidRDefault="009F1289" w:rsidP="009F1289">
      <w:pPr>
        <w:pStyle w:val="22"/>
        <w:adjustRightInd/>
        <w:spacing w:before="0" w:line="360" w:lineRule="auto"/>
        <w:jc w:val="both"/>
        <w:rPr>
          <w:rFonts w:ascii="宋体" w:eastAsia="宋体" w:hAnsi="宋体"/>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rsidR="009F1289" w:rsidRPr="0011350C" w:rsidRDefault="009F1289" w:rsidP="009F1289">
      <w:pPr>
        <w:pStyle w:val="ae"/>
        <w:spacing w:before="0" w:line="360" w:lineRule="auto"/>
        <w:rPr>
          <w:b/>
          <w:bCs/>
        </w:rPr>
      </w:pPr>
      <w:r w:rsidRPr="0011350C">
        <w:rPr>
          <w:rFonts w:hint="eastAsia"/>
          <w:b/>
          <w:bCs/>
        </w:rPr>
        <w:t>13. 履约保证金</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9F1289" w:rsidRPr="0011350C" w:rsidRDefault="009F1289" w:rsidP="009F1289">
      <w:pPr>
        <w:spacing w:line="360" w:lineRule="auto"/>
        <w:rPr>
          <w:rFonts w:ascii="宋体" w:hAnsi="宋体"/>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rsidR="009F1289" w:rsidRPr="0011350C" w:rsidRDefault="009F1289" w:rsidP="009F1289">
      <w:pPr>
        <w:autoSpaceDE w:val="0"/>
        <w:autoSpaceDN w:val="0"/>
        <w:spacing w:line="360" w:lineRule="auto"/>
        <w:jc w:val="left"/>
        <w:rPr>
          <w:rFonts w:ascii="宋体" w:hAnsi="宋体"/>
          <w:b/>
          <w:sz w:val="24"/>
        </w:rPr>
      </w:pPr>
      <w:r w:rsidRPr="0011350C">
        <w:rPr>
          <w:rFonts w:ascii="宋体" w:hAnsi="宋体" w:hint="eastAsia"/>
          <w:b/>
          <w:bCs/>
          <w:sz w:val="24"/>
        </w:rPr>
        <w:t xml:space="preserve">14. </w:t>
      </w:r>
      <w:r w:rsidRPr="0011350C">
        <w:rPr>
          <w:rFonts w:ascii="宋体" w:hAnsi="宋体" w:hint="eastAsia"/>
          <w:b/>
          <w:sz w:val="24"/>
        </w:rPr>
        <w:t>售后服务</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14.1 除项目不涉及或采购活动中明确约定无须承担外，乙方还应提供下列服务：</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（1）货物的现场移动、安装、调试、启动监督及技术支持；</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（2）提供货物组装和维修所需的专用工具和辅助材料；</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rsidR="009F1289" w:rsidRPr="0011350C" w:rsidRDefault="009F1289" w:rsidP="009F1289">
      <w:pPr>
        <w:pStyle w:val="AONormal"/>
        <w:adjustRightInd/>
        <w:spacing w:line="360" w:lineRule="auto"/>
        <w:ind w:firstLineChars="0" w:firstLine="0"/>
        <w:rPr>
          <w:rFonts w:ascii="宋体" w:eastAsia="宋体" w:hAnsi="宋体" w:cs="宋体"/>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14.2 乙方提供的售后服务的费用已包含在合同价款中，甲方不再另行支付。</w:t>
      </w:r>
    </w:p>
    <w:p w:rsidR="009F1289" w:rsidRPr="0011350C" w:rsidRDefault="009F1289" w:rsidP="009F1289">
      <w:pPr>
        <w:spacing w:line="360" w:lineRule="auto"/>
        <w:jc w:val="left"/>
        <w:rPr>
          <w:rFonts w:ascii="宋体" w:hAnsi="宋体"/>
          <w:b/>
          <w:bCs/>
          <w:sz w:val="24"/>
        </w:rPr>
      </w:pPr>
      <w:r w:rsidRPr="0011350C">
        <w:rPr>
          <w:rFonts w:ascii="宋体" w:hAnsi="宋体" w:hint="eastAsia"/>
          <w:b/>
          <w:bCs/>
          <w:sz w:val="24"/>
        </w:rPr>
        <w:t>15. 违约责任</w:t>
      </w:r>
    </w:p>
    <w:p w:rsidR="009F1289" w:rsidRPr="0011350C" w:rsidRDefault="009F1289" w:rsidP="009F1289">
      <w:pPr>
        <w:spacing w:line="360" w:lineRule="auto"/>
        <w:jc w:val="left"/>
        <w:rPr>
          <w:rFonts w:ascii="宋体" w:hAnsi="宋体"/>
          <w:bCs/>
          <w:sz w:val="24"/>
        </w:rPr>
      </w:pPr>
      <w:r w:rsidRPr="0011350C">
        <w:rPr>
          <w:rFonts w:ascii="宋体" w:hAnsi="宋体" w:hint="eastAsia"/>
          <w:bCs/>
          <w:sz w:val="24"/>
        </w:rPr>
        <w:t>15.1质量瑕疵的违约责任</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rsidR="009F1289" w:rsidRPr="0011350C" w:rsidRDefault="009F1289" w:rsidP="009F1289">
      <w:pPr>
        <w:autoSpaceDE w:val="0"/>
        <w:autoSpaceDN w:val="0"/>
        <w:spacing w:line="360" w:lineRule="auto"/>
        <w:jc w:val="left"/>
        <w:rPr>
          <w:rFonts w:ascii="宋体" w:hAnsi="宋体"/>
          <w:bCs/>
          <w:sz w:val="24"/>
        </w:rPr>
      </w:pPr>
      <w:r w:rsidRPr="0011350C">
        <w:rPr>
          <w:rFonts w:ascii="宋体" w:hAnsi="宋体" w:hint="eastAsia"/>
          <w:bCs/>
          <w:sz w:val="24"/>
        </w:rPr>
        <w:t>15.2 迟延交货的违约责任</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15.3 迟延支付的违约责任</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rsidR="009F1289" w:rsidRPr="0011350C" w:rsidRDefault="009F1289" w:rsidP="009F1289">
      <w:pPr>
        <w:spacing w:line="360" w:lineRule="auto"/>
        <w:jc w:val="left"/>
        <w:rPr>
          <w:rFonts w:ascii="宋体" w:hAnsi="宋体"/>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rsidR="009F1289" w:rsidRPr="0011350C" w:rsidRDefault="009F1289" w:rsidP="009F1289">
      <w:pPr>
        <w:numPr>
          <w:ilvl w:val="0"/>
          <w:numId w:val="29"/>
        </w:numPr>
        <w:autoSpaceDE w:val="0"/>
        <w:autoSpaceDN w:val="0"/>
        <w:spacing w:line="360" w:lineRule="auto"/>
        <w:jc w:val="left"/>
        <w:rPr>
          <w:rFonts w:ascii="宋体" w:hAnsi="宋体"/>
          <w:b/>
          <w:sz w:val="24"/>
        </w:rPr>
      </w:pPr>
      <w:r w:rsidRPr="0011350C">
        <w:rPr>
          <w:rFonts w:ascii="宋体" w:hAnsi="宋体" w:hint="eastAsia"/>
          <w:b/>
          <w:sz w:val="24"/>
        </w:rPr>
        <w:t>合同变更、中止与终止</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 xml:space="preserve">    16.1合同的变更</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16.2合同的中止</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9F1289" w:rsidRPr="0011350C" w:rsidRDefault="009F1289" w:rsidP="009F1289">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（4）甲方不得以行政区划调整、政府换届、机构或者职能调整以及相关责任人更替为由中止合同。</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16.3合同的终止</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（1）合同因有效期限届满而终止；</w:t>
      </w:r>
    </w:p>
    <w:p w:rsidR="009F1289" w:rsidRPr="0011350C" w:rsidRDefault="009F1289" w:rsidP="009F1289">
      <w:pPr>
        <w:spacing w:line="360" w:lineRule="auto"/>
        <w:rPr>
          <w:rFonts w:ascii="宋体" w:hAnsi="宋体" w:cs="宋体"/>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rsidR="009F1289" w:rsidRPr="0011350C" w:rsidRDefault="009F1289" w:rsidP="009F1289">
      <w:pPr>
        <w:pStyle w:val="AONormal"/>
        <w:adjustRightInd/>
        <w:spacing w:line="360" w:lineRule="auto"/>
        <w:ind w:firstLineChars="0" w:firstLine="0"/>
        <w:rPr>
          <w:rFonts w:ascii="宋体" w:eastAsia="宋体" w:hAnsi="宋体"/>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rsidR="009F1289" w:rsidRPr="0011350C" w:rsidRDefault="009F1289" w:rsidP="009F1289">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9F1289" w:rsidRPr="0011350C" w:rsidRDefault="009F1289" w:rsidP="009F1289">
      <w:pPr>
        <w:autoSpaceDE w:val="0"/>
        <w:autoSpaceDN w:val="0"/>
        <w:spacing w:line="360" w:lineRule="auto"/>
        <w:jc w:val="left"/>
        <w:rPr>
          <w:rFonts w:ascii="宋体" w:hAnsi="宋体"/>
          <w:b/>
          <w:bCs/>
          <w:sz w:val="24"/>
        </w:rPr>
      </w:pPr>
      <w:r w:rsidRPr="0011350C">
        <w:rPr>
          <w:rFonts w:ascii="宋体" w:hAnsi="宋体" w:hint="eastAsia"/>
          <w:b/>
          <w:bCs/>
          <w:sz w:val="24"/>
        </w:rPr>
        <w:t>17. 合同分包</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17.1 乙方不得将合同转包给其他供应商。涉及合同分包的，乙方应根据采购文件和投标（响应）文件规定进行合同分包。</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rsidR="009F1289" w:rsidRPr="0011350C" w:rsidRDefault="009F1289" w:rsidP="009F1289">
      <w:pPr>
        <w:autoSpaceDE w:val="0"/>
        <w:autoSpaceDN w:val="0"/>
        <w:spacing w:line="360" w:lineRule="auto"/>
        <w:jc w:val="left"/>
        <w:rPr>
          <w:rFonts w:ascii="宋体" w:hAnsi="宋体"/>
          <w:b/>
          <w:bCs/>
          <w:sz w:val="24"/>
        </w:rPr>
      </w:pPr>
      <w:r w:rsidRPr="0011350C">
        <w:rPr>
          <w:rFonts w:ascii="宋体" w:hAnsi="宋体" w:hint="eastAsia"/>
          <w:b/>
          <w:bCs/>
          <w:sz w:val="24"/>
        </w:rPr>
        <w:t>18. 不可抗力</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18.1 不可抗力是指合同双方不能预见、不能避免且不能克服的客观情况。</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9F1289" w:rsidRPr="0011350C" w:rsidRDefault="009F1289" w:rsidP="009F1289">
      <w:pPr>
        <w:autoSpaceDE w:val="0"/>
        <w:autoSpaceDN w:val="0"/>
        <w:spacing w:line="360" w:lineRule="auto"/>
        <w:jc w:val="left"/>
        <w:rPr>
          <w:rFonts w:ascii="宋体" w:hAnsi="宋体"/>
          <w:b/>
          <w:bCs/>
          <w:sz w:val="24"/>
        </w:rPr>
      </w:pPr>
      <w:r w:rsidRPr="0011350C">
        <w:rPr>
          <w:rFonts w:ascii="宋体" w:hAnsi="宋体" w:hint="eastAsia"/>
          <w:b/>
          <w:bCs/>
          <w:sz w:val="24"/>
        </w:rPr>
        <w:t>19. 解决争议的方法</w:t>
      </w:r>
    </w:p>
    <w:p w:rsidR="009F1289" w:rsidRPr="0011350C" w:rsidRDefault="009F1289" w:rsidP="009F128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9F1289" w:rsidRPr="0011350C" w:rsidRDefault="009F1289" w:rsidP="009F128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9F1289" w:rsidRPr="0011350C" w:rsidRDefault="009F1289" w:rsidP="009F128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b/>
          <w:sz w:val="24"/>
        </w:rPr>
        <w:t>20. 政府采购政策</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rsidR="009F1289" w:rsidRPr="0011350C" w:rsidRDefault="009F1289" w:rsidP="009F1289">
      <w:pPr>
        <w:autoSpaceDE w:val="0"/>
        <w:autoSpaceDN w:val="0"/>
        <w:spacing w:line="360" w:lineRule="auto"/>
        <w:jc w:val="left"/>
        <w:rPr>
          <w:rFonts w:ascii="宋体" w:hAnsi="宋体"/>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rsidR="009F1289" w:rsidRPr="0011350C" w:rsidRDefault="009F1289" w:rsidP="009F1289">
      <w:pPr>
        <w:pStyle w:val="ae"/>
        <w:spacing w:before="0" w:line="360" w:lineRule="auto"/>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9F1289" w:rsidRPr="0011350C" w:rsidRDefault="009F1289" w:rsidP="009F1289">
      <w:pPr>
        <w:autoSpaceDE w:val="0"/>
        <w:autoSpaceDN w:val="0"/>
        <w:spacing w:line="360" w:lineRule="auto"/>
        <w:jc w:val="left"/>
        <w:rPr>
          <w:rFonts w:ascii="宋体" w:hAnsi="宋体"/>
          <w:b/>
          <w:sz w:val="24"/>
        </w:rPr>
      </w:pPr>
      <w:r w:rsidRPr="0011350C">
        <w:rPr>
          <w:rFonts w:ascii="宋体" w:hAnsi="宋体" w:hint="eastAsia"/>
          <w:b/>
          <w:sz w:val="24"/>
        </w:rPr>
        <w:t>21. 法律适用</w:t>
      </w:r>
    </w:p>
    <w:p w:rsidR="009F1289" w:rsidRPr="0011350C" w:rsidRDefault="009F1289" w:rsidP="009F128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rsidR="009F1289" w:rsidRPr="0011350C" w:rsidRDefault="009F1289" w:rsidP="009F128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9F1289" w:rsidRPr="0011350C" w:rsidRDefault="009F1289" w:rsidP="009F1289">
      <w:pPr>
        <w:numPr>
          <w:ilvl w:val="255"/>
          <w:numId w:val="0"/>
        </w:numPr>
        <w:autoSpaceDE w:val="0"/>
        <w:autoSpaceDN w:val="0"/>
        <w:spacing w:line="360" w:lineRule="auto"/>
        <w:jc w:val="left"/>
        <w:rPr>
          <w:rFonts w:ascii="宋体" w:hAnsi="宋体"/>
          <w:b/>
          <w:sz w:val="24"/>
        </w:rPr>
      </w:pPr>
      <w:r w:rsidRPr="0011350C">
        <w:rPr>
          <w:rFonts w:ascii="宋体" w:hAnsi="宋体" w:hint="eastAsia"/>
          <w:b/>
          <w:sz w:val="24"/>
        </w:rPr>
        <w:t>22. 通知</w:t>
      </w:r>
    </w:p>
    <w:p w:rsidR="009F1289" w:rsidRPr="0011350C" w:rsidRDefault="009F1289" w:rsidP="009F128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9F1289" w:rsidRPr="0011350C" w:rsidRDefault="009F1289" w:rsidP="009F1289">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22.3本合同一方给另一方的通知均应采用书面形式，传真或快递送到本合同中规定的对方的地址和办理签收手续。</w:t>
      </w:r>
    </w:p>
    <w:p w:rsidR="009F1289" w:rsidRPr="0011350C" w:rsidRDefault="009F1289" w:rsidP="009F1289">
      <w:pPr>
        <w:spacing w:line="360" w:lineRule="auto"/>
        <w:jc w:val="left"/>
        <w:rPr>
          <w:rFonts w:ascii="宋体" w:hAnsi="宋体"/>
          <w:sz w:val="24"/>
        </w:rPr>
      </w:pPr>
      <w:r w:rsidRPr="0011350C">
        <w:rPr>
          <w:rFonts w:ascii="宋体" w:hAnsi="宋体" w:hint="eastAsia"/>
          <w:sz w:val="24"/>
        </w:rPr>
        <w:t>22.4通知以送达之日或通知书中规定的生效之日起生效，两者中以较迟之日为准。</w:t>
      </w:r>
    </w:p>
    <w:p w:rsidR="009F1289" w:rsidRPr="0011350C" w:rsidRDefault="009F1289" w:rsidP="009F1289">
      <w:pPr>
        <w:numPr>
          <w:ilvl w:val="0"/>
          <w:numId w:val="30"/>
        </w:numPr>
        <w:spacing w:line="360" w:lineRule="auto"/>
        <w:jc w:val="left"/>
        <w:rPr>
          <w:rFonts w:ascii="宋体" w:hAnsi="宋体"/>
          <w:b/>
          <w:bCs/>
          <w:sz w:val="24"/>
        </w:rPr>
      </w:pPr>
      <w:r w:rsidRPr="0011350C">
        <w:rPr>
          <w:rFonts w:ascii="宋体" w:hAnsi="宋体" w:hint="eastAsia"/>
          <w:b/>
          <w:bCs/>
          <w:sz w:val="24"/>
        </w:rPr>
        <w:t>合同未尽事项</w:t>
      </w:r>
    </w:p>
    <w:p w:rsidR="009F1289" w:rsidRPr="0011350C" w:rsidRDefault="009F1289" w:rsidP="009F1289">
      <w:pPr>
        <w:spacing w:line="360" w:lineRule="auto"/>
        <w:jc w:val="left"/>
        <w:rPr>
          <w:rFonts w:ascii="宋体" w:hAnsi="宋体"/>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rsidR="009F1289" w:rsidRDefault="009F1289" w:rsidP="009F1289">
      <w:pPr>
        <w:spacing w:line="360" w:lineRule="auto"/>
        <w:jc w:val="left"/>
        <w:rPr>
          <w:rFonts w:ascii="宋体" w:hAnsi="宋体"/>
          <w:bCs/>
          <w:sz w:val="24"/>
        </w:rPr>
        <w:sectPr w:rsidR="009F1289" w:rsidSect="003149F1">
          <w:pgSz w:w="11906" w:h="16838"/>
          <w:pgMar w:top="1440" w:right="1418" w:bottom="1440" w:left="1701" w:header="851" w:footer="992" w:gutter="0"/>
          <w:cols w:space="425"/>
          <w:docGrid w:type="lines" w:linePitch="312"/>
        </w:sectPr>
      </w:pPr>
      <w:bookmarkStart w:id="842" w:name="_GoBack"/>
      <w:bookmarkEnd w:id="842"/>
      <w:r w:rsidRPr="0011350C">
        <w:rPr>
          <w:rFonts w:ascii="宋体" w:hAnsi="宋体" w:hint="eastAsia"/>
          <w:bCs/>
          <w:sz w:val="24"/>
        </w:rPr>
        <w:t>23.2 合同附件与合同正文具有同等的法律效力。</w:t>
      </w:r>
      <w:bookmarkStart w:id="843" w:name="_Toc20313"/>
    </w:p>
    <w:p w:rsidR="009F1289" w:rsidRPr="0011350C" w:rsidRDefault="009F1289" w:rsidP="009F1289">
      <w:pPr>
        <w:pStyle w:val="22"/>
        <w:snapToGrid w:val="0"/>
        <w:rPr>
          <w:rFonts w:ascii="宋体" w:eastAsia="宋体" w:hAnsi="宋体"/>
          <w:bCs/>
          <w:sz w:val="28"/>
          <w:szCs w:val="28"/>
        </w:rPr>
      </w:pPr>
      <w:r w:rsidRPr="0011350C">
        <w:rPr>
          <w:rFonts w:ascii="宋体" w:eastAsia="宋体" w:hAnsi="宋体" w:hint="eastAsia"/>
          <w:bCs/>
          <w:sz w:val="28"/>
          <w:szCs w:val="28"/>
        </w:rPr>
        <w:lastRenderedPageBreak/>
        <w:t>第三节 政府采购合同专用条款</w:t>
      </w:r>
      <w:bookmarkEnd w:id="843"/>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第1.2（6）项</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联合体具体要求</w:t>
            </w:r>
          </w:p>
        </w:tc>
        <w:tc>
          <w:tcPr>
            <w:tcW w:w="5170"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此项目</w:t>
            </w:r>
            <w:r w:rsidRPr="0011350C">
              <w:rPr>
                <w:rFonts w:ascii="宋体" w:hAnsi="宋体"/>
                <w:sz w:val="24"/>
              </w:rPr>
              <w:t>不涉及</w:t>
            </w:r>
          </w:p>
        </w:tc>
      </w:tr>
      <w:tr w:rsidR="009F1289" w:rsidTr="00815C02">
        <w:trPr>
          <w:trHeight w:val="604"/>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第1.2（7）项</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其他术语解释</w:t>
            </w:r>
          </w:p>
        </w:tc>
        <w:tc>
          <w:tcPr>
            <w:tcW w:w="5170" w:type="dxa"/>
            <w:vAlign w:val="center"/>
          </w:tcPr>
          <w:p w:rsidR="009F1289" w:rsidRPr="0011350C" w:rsidRDefault="009F1289" w:rsidP="00815C02">
            <w:pPr>
              <w:spacing w:line="360" w:lineRule="auto"/>
              <w:jc w:val="left"/>
              <w:rPr>
                <w:rFonts w:ascii="宋体" w:hAnsi="宋体"/>
                <w:sz w:val="24"/>
              </w:rPr>
            </w:pP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第4.4款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履约验收中甲方提出异议或作出说明的期限</w:t>
            </w:r>
          </w:p>
        </w:tc>
        <w:tc>
          <w:tcPr>
            <w:tcW w:w="5170"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第4.6款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约定甲方承担的其他义务和责任</w:t>
            </w:r>
          </w:p>
        </w:tc>
        <w:tc>
          <w:tcPr>
            <w:tcW w:w="5170" w:type="dxa"/>
            <w:vAlign w:val="center"/>
          </w:tcPr>
          <w:p w:rsidR="009F1289" w:rsidRPr="0011350C" w:rsidRDefault="009F1289" w:rsidP="00815C02">
            <w:pPr>
              <w:spacing w:line="360" w:lineRule="auto"/>
              <w:jc w:val="left"/>
              <w:rPr>
                <w:rFonts w:ascii="宋体" w:hAnsi="宋体"/>
                <w:sz w:val="24"/>
              </w:rPr>
            </w:pP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第5.4款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约定乙方承担的其他义务和责任</w:t>
            </w:r>
          </w:p>
        </w:tc>
        <w:tc>
          <w:tcPr>
            <w:tcW w:w="5170" w:type="dxa"/>
            <w:vAlign w:val="center"/>
          </w:tcPr>
          <w:p w:rsidR="009F1289" w:rsidRPr="0011350C" w:rsidRDefault="009F1289" w:rsidP="00815C02">
            <w:pPr>
              <w:spacing w:line="360" w:lineRule="auto"/>
              <w:jc w:val="left"/>
              <w:rPr>
                <w:rFonts w:ascii="宋体" w:hAnsi="宋体"/>
                <w:sz w:val="24"/>
              </w:rPr>
            </w:pP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第6.1款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履行合同义务的顺序</w:t>
            </w:r>
          </w:p>
        </w:tc>
        <w:tc>
          <w:tcPr>
            <w:tcW w:w="5170"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（1）政府采购合同协议书及其变更、补充协议</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（2）政府采购合同专用条款</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（3）政府采购合同通用条款</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（4）中标（成交）通知书</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（5）投标（响应）文件</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（6）采购文件</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（7）有关技术文件，图纸</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lastRenderedPageBreak/>
              <w:t>（8）国家法律、行政法规和规章制度规定或合同约定的作为合同组成部分的其他文件</w:t>
            </w:r>
          </w:p>
        </w:tc>
      </w:tr>
      <w:tr w:rsidR="009F1289" w:rsidTr="00815C02">
        <w:trPr>
          <w:trHeight w:val="667"/>
        </w:trPr>
        <w:tc>
          <w:tcPr>
            <w:tcW w:w="1862" w:type="dxa"/>
            <w:vMerge w:val="restart"/>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lastRenderedPageBreak/>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第7.1款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包装特殊要求</w:t>
            </w:r>
          </w:p>
        </w:tc>
        <w:tc>
          <w:tcPr>
            <w:tcW w:w="5170" w:type="dxa"/>
            <w:vAlign w:val="center"/>
          </w:tcPr>
          <w:p w:rsidR="009F1289" w:rsidRPr="0011350C" w:rsidRDefault="009F1289" w:rsidP="00815C02">
            <w:pPr>
              <w:spacing w:line="360" w:lineRule="auto"/>
              <w:rPr>
                <w:rFonts w:ascii="宋体" w:hAnsi="宋体"/>
                <w:sz w:val="24"/>
              </w:rPr>
            </w:pPr>
          </w:p>
        </w:tc>
      </w:tr>
      <w:tr w:rsidR="009F1289" w:rsidTr="00815C02">
        <w:trPr>
          <w:trHeight w:val="667"/>
        </w:trPr>
        <w:tc>
          <w:tcPr>
            <w:tcW w:w="1862" w:type="dxa"/>
            <w:vMerge/>
            <w:vAlign w:val="center"/>
          </w:tcPr>
          <w:p w:rsidR="009F1289" w:rsidRPr="0011350C" w:rsidRDefault="009F1289" w:rsidP="00815C02">
            <w:pPr>
              <w:spacing w:line="360" w:lineRule="auto"/>
              <w:jc w:val="center"/>
              <w:rPr>
                <w:rFonts w:ascii="宋体" w:hAnsi="宋体"/>
                <w:sz w:val="24"/>
              </w:rPr>
            </w:pP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指定现场</w:t>
            </w:r>
          </w:p>
        </w:tc>
        <w:tc>
          <w:tcPr>
            <w:tcW w:w="5170" w:type="dxa"/>
            <w:vAlign w:val="center"/>
          </w:tcPr>
          <w:p w:rsidR="009F1289" w:rsidRPr="0011350C" w:rsidRDefault="009F1289" w:rsidP="00815C02">
            <w:pPr>
              <w:spacing w:line="360" w:lineRule="auto"/>
              <w:rPr>
                <w:rFonts w:ascii="宋体" w:hAnsi="宋体"/>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9F1289" w:rsidTr="00815C02">
        <w:trPr>
          <w:trHeight w:val="772"/>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第7.2款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运输特殊要求</w:t>
            </w:r>
          </w:p>
        </w:tc>
        <w:tc>
          <w:tcPr>
            <w:tcW w:w="5170" w:type="dxa"/>
            <w:vAlign w:val="center"/>
          </w:tcPr>
          <w:p w:rsidR="009F1289" w:rsidRPr="0011350C" w:rsidRDefault="009F1289" w:rsidP="00815C02">
            <w:pPr>
              <w:spacing w:line="360" w:lineRule="auto"/>
              <w:rPr>
                <w:rFonts w:ascii="宋体" w:hAnsi="宋体"/>
                <w:sz w:val="24"/>
              </w:rPr>
            </w:pPr>
          </w:p>
        </w:tc>
      </w:tr>
      <w:tr w:rsidR="009F1289" w:rsidTr="00815C02">
        <w:trPr>
          <w:trHeight w:val="667"/>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第7.3款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保险要求</w:t>
            </w:r>
          </w:p>
        </w:tc>
        <w:tc>
          <w:tcPr>
            <w:tcW w:w="5170" w:type="dxa"/>
            <w:vAlign w:val="center"/>
          </w:tcPr>
          <w:p w:rsidR="009F1289" w:rsidRPr="0011350C" w:rsidRDefault="009F1289" w:rsidP="00815C02">
            <w:pPr>
              <w:spacing w:line="360" w:lineRule="auto"/>
              <w:rPr>
                <w:rFonts w:ascii="宋体" w:hAnsi="宋体"/>
                <w:sz w:val="24"/>
              </w:rPr>
            </w:pP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第8.2（1）项</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质量保证期</w:t>
            </w:r>
          </w:p>
        </w:tc>
        <w:tc>
          <w:tcPr>
            <w:tcW w:w="5170" w:type="dxa"/>
            <w:vAlign w:val="center"/>
          </w:tcPr>
          <w:p w:rsidR="009F1289" w:rsidRPr="0011350C" w:rsidRDefault="009F1289" w:rsidP="00815C02">
            <w:pPr>
              <w:autoSpaceDE w:val="0"/>
              <w:autoSpaceDN w:val="0"/>
              <w:spacing w:line="360" w:lineRule="auto"/>
              <w:jc w:val="left"/>
              <w:rPr>
                <w:rFonts w:ascii="宋体" w:hAnsi="宋体"/>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第8.2（3）项</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货物质量缺陷</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响应时间</w:t>
            </w:r>
          </w:p>
        </w:tc>
        <w:tc>
          <w:tcPr>
            <w:tcW w:w="5170"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乙方在收到甲方要求更换有缺陷的货物或部件的通知后十日内或在乙方签署货损证明后十日内</w:t>
            </w: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cs="宋体"/>
                <w:sz w:val="24"/>
              </w:rPr>
            </w:pPr>
            <w:r w:rsidRPr="0011350C">
              <w:rPr>
                <w:rFonts w:ascii="宋体" w:hAnsi="宋体" w:cs="宋体" w:hint="eastAsia"/>
                <w:sz w:val="24"/>
              </w:rPr>
              <w:t>第二节</w:t>
            </w:r>
          </w:p>
          <w:p w:rsidR="009F1289" w:rsidRPr="0011350C" w:rsidRDefault="009F1289" w:rsidP="00815C02">
            <w:pPr>
              <w:pStyle w:val="AONormal"/>
              <w:adjustRightInd/>
              <w:spacing w:line="360" w:lineRule="auto"/>
              <w:ind w:firstLineChars="0" w:firstLine="0"/>
              <w:jc w:val="center"/>
              <w:rPr>
                <w:rFonts w:ascii="宋体" w:eastAsia="宋体" w:hAnsi="宋体"/>
                <w:sz w:val="24"/>
                <w:szCs w:val="24"/>
              </w:rPr>
            </w:pPr>
            <w:r w:rsidRPr="0011350C">
              <w:rPr>
                <w:rFonts w:ascii="宋体" w:eastAsia="宋体" w:hAnsi="宋体" w:cs="宋体" w:hint="eastAsia"/>
                <w:sz w:val="24"/>
                <w:szCs w:val="24"/>
              </w:rPr>
              <w:t>第11.1款</w:t>
            </w:r>
          </w:p>
        </w:tc>
        <w:tc>
          <w:tcPr>
            <w:tcW w:w="1487" w:type="dxa"/>
            <w:vAlign w:val="center"/>
          </w:tcPr>
          <w:p w:rsidR="009F1289" w:rsidRPr="0011350C" w:rsidRDefault="009F1289" w:rsidP="00815C02">
            <w:pPr>
              <w:spacing w:line="360" w:lineRule="auto"/>
              <w:rPr>
                <w:rFonts w:ascii="宋体" w:hAnsi="宋体"/>
                <w:sz w:val="24"/>
              </w:rPr>
            </w:pPr>
            <w:r w:rsidRPr="0011350C">
              <w:rPr>
                <w:rFonts w:ascii="宋体" w:hAnsi="宋体" w:hint="eastAsia"/>
                <w:sz w:val="24"/>
              </w:rPr>
              <w:t>其他应当保密的信息</w:t>
            </w:r>
          </w:p>
        </w:tc>
        <w:tc>
          <w:tcPr>
            <w:tcW w:w="5170"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任何一方对其获知的本合同及附件中其他各方的商业秘密和国家秘密负有保密义务。</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9F1289" w:rsidTr="00815C02">
        <w:trPr>
          <w:trHeight w:val="697"/>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第12.2款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合同价款支付时间</w:t>
            </w:r>
          </w:p>
        </w:tc>
        <w:tc>
          <w:tcPr>
            <w:tcW w:w="5170"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按照合同协议约定付款方式，根据甲方安排进度，进行支付。</w:t>
            </w:r>
          </w:p>
        </w:tc>
      </w:tr>
      <w:tr w:rsidR="009F1289" w:rsidTr="00815C02">
        <w:trPr>
          <w:trHeight w:val="697"/>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第13.2款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履约保证金不予退还的情形</w:t>
            </w:r>
          </w:p>
        </w:tc>
        <w:tc>
          <w:tcPr>
            <w:tcW w:w="5170" w:type="dxa"/>
            <w:vAlign w:val="center"/>
          </w:tcPr>
          <w:p w:rsidR="009F1289" w:rsidRPr="0011350C" w:rsidRDefault="009F1289" w:rsidP="00815C02">
            <w:pPr>
              <w:spacing w:line="360" w:lineRule="auto"/>
              <w:jc w:val="left"/>
              <w:rPr>
                <w:rFonts w:ascii="宋体" w:hAnsi="宋体"/>
                <w:sz w:val="24"/>
              </w:rPr>
            </w:pP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第13.3款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rsidR="009F1289" w:rsidRPr="0011350C" w:rsidRDefault="009F1289" w:rsidP="00815C02">
            <w:pPr>
              <w:spacing w:line="360" w:lineRule="auto"/>
              <w:jc w:val="left"/>
              <w:rPr>
                <w:rFonts w:ascii="宋体" w:hAnsi="宋体"/>
                <w:sz w:val="24"/>
              </w:rPr>
            </w:pPr>
          </w:p>
        </w:tc>
      </w:tr>
      <w:tr w:rsidR="009F1289" w:rsidTr="00815C02">
        <w:trPr>
          <w:trHeight w:val="784"/>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lastRenderedPageBreak/>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第14.1（3）项</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运行监督、维修期限</w:t>
            </w:r>
          </w:p>
        </w:tc>
        <w:tc>
          <w:tcPr>
            <w:tcW w:w="5170"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终身维修</w:t>
            </w:r>
          </w:p>
        </w:tc>
      </w:tr>
      <w:tr w:rsidR="009F1289" w:rsidTr="00815C02">
        <w:trPr>
          <w:trHeight w:val="784"/>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第14.1（5）项</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货物回收的约定</w:t>
            </w:r>
          </w:p>
        </w:tc>
        <w:tc>
          <w:tcPr>
            <w:tcW w:w="5170" w:type="dxa"/>
            <w:vAlign w:val="center"/>
          </w:tcPr>
          <w:p w:rsidR="009F1289" w:rsidRPr="0011350C" w:rsidRDefault="009F1289" w:rsidP="00815C02">
            <w:pPr>
              <w:spacing w:line="360" w:lineRule="auto"/>
              <w:jc w:val="left"/>
              <w:rPr>
                <w:rFonts w:ascii="宋体" w:hAnsi="宋体"/>
                <w:sz w:val="24"/>
              </w:rPr>
            </w:pP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第14.1（6）项</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乙方提供的其他服务</w:t>
            </w:r>
          </w:p>
        </w:tc>
        <w:tc>
          <w:tcPr>
            <w:tcW w:w="5170" w:type="dxa"/>
            <w:vAlign w:val="center"/>
          </w:tcPr>
          <w:p w:rsidR="009F1289" w:rsidRPr="0011350C" w:rsidRDefault="009F1289" w:rsidP="00815C02">
            <w:pPr>
              <w:spacing w:line="360" w:lineRule="auto"/>
              <w:jc w:val="left"/>
              <w:rPr>
                <w:rFonts w:ascii="宋体" w:hAnsi="宋体"/>
                <w:sz w:val="24"/>
              </w:rPr>
            </w:pP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第15.1款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修理、重作、更换相关具体规定</w:t>
            </w:r>
          </w:p>
        </w:tc>
        <w:tc>
          <w:tcPr>
            <w:tcW w:w="5170"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第15.2（2）项</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迟延交货赔偿费</w:t>
            </w:r>
          </w:p>
        </w:tc>
        <w:tc>
          <w:tcPr>
            <w:tcW w:w="5170" w:type="dxa"/>
            <w:vAlign w:val="center"/>
          </w:tcPr>
          <w:p w:rsidR="009F1289" w:rsidRPr="0011350C" w:rsidRDefault="009F1289" w:rsidP="00815C02">
            <w:pPr>
              <w:spacing w:line="360" w:lineRule="auto"/>
              <w:jc w:val="left"/>
              <w:rPr>
                <w:rFonts w:ascii="宋体" w:hAnsi="宋体"/>
                <w:sz w:val="24"/>
                <w:u w:val="single"/>
              </w:rPr>
            </w:pPr>
          </w:p>
        </w:tc>
      </w:tr>
      <w:tr w:rsidR="009F1289" w:rsidTr="00815C02">
        <w:trPr>
          <w:trHeight w:val="736"/>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第15.3款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逾期付款利息</w:t>
            </w:r>
          </w:p>
        </w:tc>
        <w:tc>
          <w:tcPr>
            <w:tcW w:w="5170" w:type="dxa"/>
            <w:vAlign w:val="center"/>
          </w:tcPr>
          <w:p w:rsidR="009F1289" w:rsidRPr="0011350C" w:rsidRDefault="009F1289" w:rsidP="00815C02">
            <w:pPr>
              <w:spacing w:line="360" w:lineRule="auto"/>
              <w:jc w:val="left"/>
              <w:rPr>
                <w:rFonts w:ascii="宋体" w:hAnsi="宋体"/>
                <w:sz w:val="24"/>
                <w:u w:val="single"/>
              </w:rPr>
            </w:pPr>
          </w:p>
        </w:tc>
      </w:tr>
      <w:tr w:rsidR="009F1289" w:rsidTr="00815C02">
        <w:trPr>
          <w:trHeight w:val="876"/>
        </w:trPr>
        <w:tc>
          <w:tcPr>
            <w:tcW w:w="1862" w:type="dxa"/>
            <w:tcBorders>
              <w:bottom w:val="single" w:sz="2" w:space="0" w:color="auto"/>
              <w:right w:val="single" w:sz="2" w:space="0" w:color="auto"/>
            </w:tcBorders>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（1）甲方未能按合同约定提供经费或未能提供必要的支持，导致乙方工作延误的，应允许合同规定的完成期限相应顺延。</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rsidR="009F1289" w:rsidRPr="0011350C" w:rsidRDefault="009F1289" w:rsidP="00815C02">
            <w:pPr>
              <w:spacing w:line="360" w:lineRule="auto"/>
              <w:jc w:val="left"/>
              <w:rPr>
                <w:rFonts w:ascii="宋体" w:hAnsi="宋体"/>
                <w:sz w:val="24"/>
              </w:rPr>
            </w:pPr>
            <w:r w:rsidRPr="0011350C">
              <w:rPr>
                <w:rFonts w:ascii="宋体" w:hAnsi="宋体" w:hint="eastAsia"/>
                <w:sz w:val="24"/>
              </w:rPr>
              <w:t>②甲方有权部分或全部解除合同并要求乙方赔偿由此造成的损失。此时甲方可采取必要的补救措施，相关费用由乙方承担。</w:t>
            </w:r>
          </w:p>
          <w:p w:rsidR="009F1289" w:rsidRPr="0011350C" w:rsidRDefault="009F1289" w:rsidP="00815C02">
            <w:pPr>
              <w:spacing w:line="360" w:lineRule="auto"/>
              <w:jc w:val="left"/>
              <w:rPr>
                <w:rFonts w:ascii="宋体" w:hAnsi="宋体"/>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9F1289" w:rsidTr="00815C02">
        <w:trPr>
          <w:trHeight w:val="90"/>
        </w:trPr>
        <w:tc>
          <w:tcPr>
            <w:tcW w:w="1862" w:type="dxa"/>
            <w:tcBorders>
              <w:top w:val="single" w:sz="2" w:space="0" w:color="auto"/>
              <w:right w:val="single" w:sz="2" w:space="0" w:color="auto"/>
            </w:tcBorders>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lastRenderedPageBreak/>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rsidR="009F1289" w:rsidRPr="0011350C" w:rsidRDefault="009F1289"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rsidR="009F1289" w:rsidRPr="0011350C" w:rsidRDefault="009F1289"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（1）向仲裁委员会申请仲裁，仲裁地点为；</w:t>
            </w:r>
          </w:p>
          <w:p w:rsidR="009F1289" w:rsidRPr="0011350C" w:rsidRDefault="009F1289" w:rsidP="00815C02">
            <w:pPr>
              <w:spacing w:line="360" w:lineRule="auto"/>
              <w:jc w:val="left"/>
              <w:rPr>
                <w:rFonts w:ascii="宋体" w:hAnsi="宋体"/>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9F1289" w:rsidTr="00815C02">
        <w:trPr>
          <w:trHeight w:val="770"/>
        </w:trPr>
        <w:tc>
          <w:tcPr>
            <w:tcW w:w="1862" w:type="dxa"/>
            <w:vAlign w:val="center"/>
          </w:tcPr>
          <w:p w:rsidR="009F1289" w:rsidRPr="0011350C" w:rsidRDefault="009F1289" w:rsidP="00815C02">
            <w:pPr>
              <w:spacing w:line="360" w:lineRule="auto"/>
              <w:jc w:val="center"/>
              <w:rPr>
                <w:rFonts w:ascii="宋体" w:hAnsi="宋体"/>
                <w:sz w:val="24"/>
              </w:rPr>
            </w:pPr>
            <w:r w:rsidRPr="0011350C">
              <w:rPr>
                <w:rFonts w:ascii="宋体" w:hAnsi="宋体" w:hint="eastAsia"/>
                <w:sz w:val="24"/>
              </w:rPr>
              <w:t>第二节</w:t>
            </w:r>
          </w:p>
          <w:p w:rsidR="009F1289" w:rsidRPr="0011350C" w:rsidRDefault="009F1289" w:rsidP="00815C02">
            <w:pPr>
              <w:spacing w:line="360" w:lineRule="auto"/>
              <w:jc w:val="center"/>
              <w:rPr>
                <w:rFonts w:ascii="宋体" w:hAnsi="宋体"/>
                <w:sz w:val="24"/>
              </w:rPr>
            </w:pPr>
            <w:r w:rsidRPr="0011350C">
              <w:rPr>
                <w:rFonts w:ascii="宋体" w:hAnsi="宋体" w:hint="eastAsia"/>
                <w:sz w:val="24"/>
              </w:rPr>
              <w:t>第23.1款</w:t>
            </w:r>
          </w:p>
        </w:tc>
        <w:tc>
          <w:tcPr>
            <w:tcW w:w="1487" w:type="dxa"/>
            <w:vAlign w:val="center"/>
          </w:tcPr>
          <w:p w:rsidR="009F1289" w:rsidRPr="0011350C" w:rsidRDefault="009F1289" w:rsidP="00815C02">
            <w:pPr>
              <w:spacing w:line="360" w:lineRule="auto"/>
              <w:jc w:val="left"/>
              <w:rPr>
                <w:rFonts w:ascii="宋体" w:hAnsi="宋体"/>
                <w:sz w:val="24"/>
              </w:rPr>
            </w:pPr>
            <w:r w:rsidRPr="0011350C">
              <w:rPr>
                <w:rFonts w:ascii="宋体" w:hAnsi="宋体" w:hint="eastAsia"/>
                <w:bCs/>
                <w:sz w:val="24"/>
              </w:rPr>
              <w:t>其他专用条款</w:t>
            </w:r>
          </w:p>
        </w:tc>
        <w:tc>
          <w:tcPr>
            <w:tcW w:w="5170" w:type="dxa"/>
            <w:vAlign w:val="center"/>
          </w:tcPr>
          <w:p w:rsidR="009F1289" w:rsidRPr="0011350C" w:rsidRDefault="009F1289" w:rsidP="00815C02">
            <w:pPr>
              <w:spacing w:line="360" w:lineRule="auto"/>
              <w:jc w:val="left"/>
              <w:rPr>
                <w:rFonts w:ascii="宋体" w:hAnsi="宋体"/>
                <w:sz w:val="24"/>
              </w:rPr>
            </w:pPr>
          </w:p>
        </w:tc>
      </w:tr>
    </w:tbl>
    <w:p w:rsidR="009F1289" w:rsidRPr="0011350C" w:rsidRDefault="009F1289" w:rsidP="009F1289">
      <w:pPr>
        <w:rPr>
          <w:rFonts w:ascii="宋体" w:hAnsi="宋体"/>
          <w:b/>
          <w:bCs/>
          <w:sz w:val="28"/>
          <w:szCs w:val="28"/>
        </w:rPr>
      </w:pPr>
      <w:r w:rsidRPr="0011350C">
        <w:rPr>
          <w:rFonts w:ascii="宋体" w:hAnsi="宋体"/>
          <w:b/>
          <w:bCs/>
          <w:sz w:val="28"/>
          <w:szCs w:val="28"/>
        </w:rPr>
        <w:t>附件1：详细供货清单及分项报价表</w:t>
      </w:r>
    </w:p>
    <w:p w:rsidR="00891092" w:rsidRDefault="009F1289" w:rsidP="009F1289">
      <w:pPr>
        <w:tabs>
          <w:tab w:val="left" w:pos="900"/>
          <w:tab w:val="left" w:pos="1080"/>
        </w:tabs>
        <w:snapToGrid w:val="0"/>
        <w:spacing w:line="360" w:lineRule="auto"/>
        <w:rPr>
          <w:rFonts w:asciiTheme="minorEastAsia" w:eastAsiaTheme="minorEastAsia" w:hAnsiTheme="minorEastAsia"/>
          <w:sz w:val="24"/>
        </w:rPr>
      </w:pPr>
      <w:r w:rsidRPr="0011350C">
        <w:rPr>
          <w:rFonts w:ascii="宋体" w:hAnsi="宋体"/>
          <w:b/>
          <w:bCs/>
          <w:sz w:val="28"/>
          <w:szCs w:val="28"/>
        </w:rPr>
        <w:t>附件2：详细售后服务承诺</w:t>
      </w:r>
    </w:p>
    <w:p w:rsidR="00891092" w:rsidRDefault="00891092">
      <w:pPr>
        <w:tabs>
          <w:tab w:val="left" w:pos="900"/>
          <w:tab w:val="left" w:pos="1080"/>
        </w:tabs>
        <w:snapToGrid w:val="0"/>
        <w:spacing w:line="360" w:lineRule="auto"/>
        <w:rPr>
          <w:b/>
          <w:sz w:val="36"/>
          <w:szCs w:val="36"/>
        </w:rPr>
      </w:pPr>
    </w:p>
    <w:bookmarkEnd w:id="836"/>
    <w:p w:rsidR="00891092" w:rsidRDefault="008E39DC">
      <w:pPr>
        <w:spacing w:line="360" w:lineRule="auto"/>
        <w:jc w:val="center"/>
        <w:outlineLvl w:val="0"/>
        <w:rPr>
          <w:b/>
          <w:sz w:val="36"/>
          <w:szCs w:val="36"/>
        </w:rPr>
      </w:pPr>
      <w:r>
        <w:rPr>
          <w:b/>
          <w:sz w:val="36"/>
          <w:szCs w:val="36"/>
        </w:rPr>
        <w:br w:type="page"/>
      </w:r>
      <w:bookmarkStart w:id="844" w:name="_Toc99301426"/>
      <w:r>
        <w:rPr>
          <w:b/>
          <w:sz w:val="36"/>
          <w:szCs w:val="36"/>
        </w:rPr>
        <w:lastRenderedPageBreak/>
        <w:t>第七章投标文件格式</w:t>
      </w:r>
      <w:bookmarkEnd w:id="844"/>
    </w:p>
    <w:p w:rsidR="00891092" w:rsidRDefault="00891092">
      <w:pPr>
        <w:tabs>
          <w:tab w:val="left" w:pos="900"/>
          <w:tab w:val="left" w:pos="1980"/>
        </w:tabs>
        <w:snapToGrid w:val="0"/>
        <w:spacing w:line="360" w:lineRule="auto"/>
        <w:ind w:left="142"/>
        <w:rPr>
          <w:b/>
          <w:sz w:val="24"/>
        </w:rPr>
      </w:pPr>
    </w:p>
    <w:p w:rsidR="00891092" w:rsidRDefault="00891092">
      <w:pPr>
        <w:tabs>
          <w:tab w:val="left" w:pos="900"/>
          <w:tab w:val="left" w:pos="1980"/>
        </w:tabs>
        <w:snapToGrid w:val="0"/>
        <w:spacing w:line="360" w:lineRule="auto"/>
        <w:ind w:left="142"/>
        <w:rPr>
          <w:b/>
          <w:sz w:val="24"/>
        </w:rPr>
      </w:pPr>
    </w:p>
    <w:p w:rsidR="00891092" w:rsidRDefault="008E39DC">
      <w:pPr>
        <w:tabs>
          <w:tab w:val="left" w:pos="900"/>
          <w:tab w:val="left" w:pos="1980"/>
        </w:tabs>
        <w:snapToGrid w:val="0"/>
        <w:spacing w:line="360" w:lineRule="auto"/>
        <w:ind w:left="142"/>
        <w:rPr>
          <w:sz w:val="24"/>
        </w:rPr>
      </w:pPr>
      <w:r>
        <w:rPr>
          <w:b/>
          <w:sz w:val="24"/>
        </w:rPr>
        <w:t>投标人编制文件须知</w:t>
      </w:r>
    </w:p>
    <w:p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91092" w:rsidRDefault="00891092">
      <w:pPr>
        <w:rPr>
          <w:b/>
          <w:spacing w:val="20"/>
          <w:szCs w:val="21"/>
        </w:rPr>
      </w:pPr>
    </w:p>
    <w:p w:rsidR="00891092" w:rsidRDefault="008E39DC">
      <w:pPr>
        <w:rPr>
          <w:b/>
          <w:sz w:val="24"/>
        </w:rPr>
      </w:pPr>
      <w:r>
        <w:rPr>
          <w:b/>
          <w:spacing w:val="20"/>
          <w:sz w:val="24"/>
        </w:rPr>
        <w:t>投标文件（资格证明文件）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（资格证明文件）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rPr>
          <w:b/>
        </w:rPr>
      </w:pPr>
      <w:r>
        <w:rPr>
          <w:b/>
          <w:spacing w:val="20"/>
          <w:sz w:val="32"/>
          <w:szCs w:val="32"/>
        </w:rPr>
        <w:br w:type="page"/>
      </w:r>
    </w:p>
    <w:p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891092" w:rsidRDefault="00891092">
      <w:pPr>
        <w:tabs>
          <w:tab w:val="left" w:pos="1080"/>
        </w:tabs>
        <w:snapToGrid w:val="0"/>
        <w:rPr>
          <w:sz w:val="24"/>
        </w:rPr>
      </w:pPr>
    </w:p>
    <w:p w:rsidR="00891092" w:rsidRDefault="008E39DC">
      <w:pPr>
        <w:widowControl/>
        <w:jc w:val="left"/>
        <w:rPr>
          <w:color w:val="000000"/>
          <w:sz w:val="24"/>
          <w:szCs w:val="20"/>
        </w:rPr>
      </w:pPr>
      <w:r>
        <w:rPr>
          <w:color w:val="000000"/>
          <w:sz w:val="24"/>
        </w:rPr>
        <w:br w:type="page"/>
      </w:r>
    </w:p>
    <w:p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91092" w:rsidRDefault="008E39DC">
      <w:pPr>
        <w:jc w:val="center"/>
        <w:rPr>
          <w:b/>
          <w:color w:val="000000"/>
          <w:sz w:val="36"/>
          <w:szCs w:val="36"/>
        </w:rPr>
      </w:pPr>
      <w:r>
        <w:rPr>
          <w:b/>
          <w:color w:val="000000"/>
          <w:sz w:val="36"/>
          <w:szCs w:val="36"/>
        </w:rPr>
        <w:t>投标人资格声明书</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t>致：</w:t>
      </w:r>
      <w:r>
        <w:rPr>
          <w:sz w:val="24"/>
          <w:u w:val="single"/>
        </w:rPr>
        <w:t>采购人或采购代理机构</w:t>
      </w:r>
    </w:p>
    <w:p w:rsidR="00891092" w:rsidRDefault="008E39DC">
      <w:pPr>
        <w:spacing w:line="360" w:lineRule="auto"/>
        <w:ind w:firstLineChars="200" w:firstLine="480"/>
        <w:rPr>
          <w:sz w:val="24"/>
        </w:rPr>
      </w:pPr>
      <w:r>
        <w:rPr>
          <w:sz w:val="24"/>
        </w:rPr>
        <w:t>在参与本次项目投标中，我单位承诺：</w:t>
      </w:r>
    </w:p>
    <w:p w:rsidR="00891092" w:rsidRDefault="008E39DC">
      <w:pPr>
        <w:numPr>
          <w:ilvl w:val="0"/>
          <w:numId w:val="18"/>
        </w:numPr>
        <w:spacing w:line="360" w:lineRule="auto"/>
        <w:ind w:left="1134"/>
        <w:rPr>
          <w:sz w:val="24"/>
          <w:szCs w:val="22"/>
        </w:rPr>
      </w:pPr>
      <w:r>
        <w:rPr>
          <w:sz w:val="24"/>
          <w:szCs w:val="22"/>
        </w:rPr>
        <w:t>具有良好的商业信誉和健全的财务会计制度；</w:t>
      </w:r>
    </w:p>
    <w:p w:rsidR="00891092" w:rsidRDefault="008E39DC">
      <w:pPr>
        <w:numPr>
          <w:ilvl w:val="0"/>
          <w:numId w:val="18"/>
        </w:numPr>
        <w:spacing w:line="360" w:lineRule="auto"/>
        <w:ind w:left="1134"/>
        <w:rPr>
          <w:sz w:val="24"/>
          <w:szCs w:val="22"/>
        </w:rPr>
      </w:pPr>
      <w:r>
        <w:rPr>
          <w:sz w:val="24"/>
          <w:szCs w:val="22"/>
        </w:rPr>
        <w:t>具有履行合同所必需的设备和专业技术能力；</w:t>
      </w:r>
    </w:p>
    <w:p w:rsidR="00891092" w:rsidRDefault="008E39DC">
      <w:pPr>
        <w:numPr>
          <w:ilvl w:val="0"/>
          <w:numId w:val="18"/>
        </w:numPr>
        <w:spacing w:line="360" w:lineRule="auto"/>
        <w:ind w:left="1134"/>
        <w:rPr>
          <w:sz w:val="24"/>
          <w:szCs w:val="22"/>
        </w:rPr>
      </w:pPr>
      <w:r>
        <w:rPr>
          <w:sz w:val="24"/>
          <w:szCs w:val="22"/>
        </w:rPr>
        <w:t>有依法缴纳税收和社会保障资金的良好记录；</w:t>
      </w:r>
    </w:p>
    <w:p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891092">
        <w:trPr>
          <w:trHeight w:val="430"/>
          <w:jc w:val="center"/>
        </w:trPr>
        <w:tc>
          <w:tcPr>
            <w:tcW w:w="950" w:type="dxa"/>
            <w:vAlign w:val="center"/>
          </w:tcPr>
          <w:p w:rsidR="00891092" w:rsidRDefault="008E39DC">
            <w:pPr>
              <w:jc w:val="center"/>
              <w:rPr>
                <w:sz w:val="24"/>
              </w:rPr>
            </w:pPr>
            <w:r>
              <w:rPr>
                <w:sz w:val="24"/>
              </w:rPr>
              <w:t>序号</w:t>
            </w:r>
          </w:p>
        </w:tc>
        <w:tc>
          <w:tcPr>
            <w:tcW w:w="4574" w:type="dxa"/>
            <w:vAlign w:val="center"/>
          </w:tcPr>
          <w:p w:rsidR="00891092" w:rsidRDefault="008E39DC">
            <w:pPr>
              <w:jc w:val="center"/>
              <w:rPr>
                <w:sz w:val="24"/>
              </w:rPr>
            </w:pPr>
            <w:r>
              <w:rPr>
                <w:sz w:val="24"/>
              </w:rPr>
              <w:t>单位名称</w:t>
            </w:r>
          </w:p>
        </w:tc>
        <w:tc>
          <w:tcPr>
            <w:tcW w:w="2976" w:type="dxa"/>
            <w:vAlign w:val="center"/>
          </w:tcPr>
          <w:p w:rsidR="00891092" w:rsidRDefault="008E39DC">
            <w:pPr>
              <w:jc w:val="center"/>
              <w:rPr>
                <w:sz w:val="24"/>
              </w:rPr>
            </w:pPr>
            <w:r>
              <w:rPr>
                <w:sz w:val="24"/>
              </w:rPr>
              <w:t>相互关系</w:t>
            </w:r>
          </w:p>
        </w:tc>
      </w:tr>
      <w:tr w:rsidR="00891092">
        <w:trPr>
          <w:trHeight w:val="430"/>
          <w:jc w:val="center"/>
        </w:trPr>
        <w:tc>
          <w:tcPr>
            <w:tcW w:w="950" w:type="dxa"/>
            <w:vAlign w:val="center"/>
          </w:tcPr>
          <w:p w:rsidR="00891092" w:rsidRDefault="008E39DC">
            <w:pPr>
              <w:jc w:val="center"/>
              <w:rPr>
                <w:sz w:val="24"/>
              </w:rPr>
            </w:pPr>
            <w:r>
              <w:rPr>
                <w:sz w:val="24"/>
              </w:rPr>
              <w:t>1</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2</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bl>
    <w:p w:rsidR="00891092" w:rsidRDefault="00891092"/>
    <w:p w:rsidR="00891092" w:rsidRDefault="008E39DC">
      <w:pPr>
        <w:ind w:firstLineChars="200" w:firstLine="480"/>
        <w:rPr>
          <w:sz w:val="24"/>
          <w:szCs w:val="22"/>
        </w:rPr>
      </w:pPr>
      <w:r>
        <w:rPr>
          <w:sz w:val="24"/>
        </w:rPr>
        <w:t>上述声明真实有效，否则我方负全部责任。</w:t>
      </w:r>
    </w:p>
    <w:p w:rsidR="00891092" w:rsidRDefault="00891092">
      <w:pPr>
        <w:spacing w:line="360" w:lineRule="auto"/>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91092" w:rsidRDefault="00891092">
      <w:pPr>
        <w:tabs>
          <w:tab w:val="left" w:pos="5580"/>
        </w:tabs>
        <w:spacing w:line="360" w:lineRule="auto"/>
        <w:rPr>
          <w:sz w:val="24"/>
        </w:rPr>
        <w:sectPr w:rsidR="00891092">
          <w:headerReference w:type="default" r:id="rId19"/>
          <w:footerReference w:type="default" r:id="rId20"/>
          <w:pgSz w:w="11907" w:h="16840"/>
          <w:pgMar w:top="1418" w:right="1134" w:bottom="1418" w:left="1701" w:header="851" w:footer="851" w:gutter="0"/>
          <w:cols w:space="720"/>
          <w:docGrid w:linePitch="462"/>
        </w:sectPr>
      </w:pPr>
    </w:p>
    <w:p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5" w:name="_Hlk145526067"/>
      <w:r>
        <w:rPr>
          <w:sz w:val="24"/>
        </w:rPr>
        <w:t>如供应商为联合体的，</w:t>
      </w:r>
      <w:bookmarkEnd w:id="84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91092" w:rsidRDefault="008E39DC">
      <w:pPr>
        <w:tabs>
          <w:tab w:val="left" w:pos="5580"/>
        </w:tabs>
        <w:spacing w:line="360" w:lineRule="auto"/>
        <w:rPr>
          <w:sz w:val="24"/>
        </w:rPr>
      </w:pPr>
      <w:r>
        <w:rPr>
          <w:sz w:val="24"/>
        </w:rPr>
        <w:t>（</w:t>
      </w:r>
      <w:r>
        <w:rPr>
          <w:sz w:val="24"/>
        </w:rPr>
        <w:t>5</w:t>
      </w:r>
      <w:r>
        <w:rPr>
          <w:sz w:val="24"/>
        </w:rPr>
        <w:t>）中小企业声明函填写注意事项</w:t>
      </w:r>
    </w:p>
    <w:p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br w:type="page"/>
      </w:r>
    </w:p>
    <w:p w:rsidR="00891092" w:rsidRDefault="008E39DC">
      <w:pPr>
        <w:pStyle w:val="4"/>
      </w:pPr>
      <w:r>
        <w:lastRenderedPageBreak/>
        <w:t xml:space="preserve">2-1-1 </w:t>
      </w:r>
      <w:r>
        <w:t>中小企业证明文件</w:t>
      </w:r>
    </w:p>
    <w:p w:rsidR="00891092" w:rsidRDefault="008E39DC" w:rsidP="009F1289">
      <w:pPr>
        <w:spacing w:beforeLines="100" w:afterLines="100" w:line="360" w:lineRule="auto"/>
        <w:jc w:val="center"/>
        <w:rPr>
          <w:b/>
          <w:color w:val="000000"/>
          <w:sz w:val="36"/>
          <w:szCs w:val="36"/>
        </w:rPr>
      </w:pPr>
      <w:r>
        <w:rPr>
          <w:b/>
          <w:bCs/>
          <w:color w:val="000000"/>
          <w:sz w:val="36"/>
          <w:szCs w:val="36"/>
        </w:rPr>
        <w:t>中小企业声明函（货物）格式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9F1289">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91092">
      <w:pPr>
        <w:spacing w:line="360" w:lineRule="auto"/>
        <w:ind w:firstLine="504"/>
        <w:rPr>
          <w:spacing w:val="6"/>
          <w:sz w:val="24"/>
        </w:rPr>
      </w:pP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adjustRightInd w:val="0"/>
        <w:snapToGrid w:val="0"/>
        <w:jc w:val="left"/>
        <w:rPr>
          <w:color w:val="000000"/>
          <w:sz w:val="24"/>
          <w:szCs w:val="21"/>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9F1289">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color w:val="000000"/>
          <w:sz w:val="24"/>
          <w:szCs w:val="20"/>
        </w:rPr>
      </w:pPr>
      <w:r>
        <w:rPr>
          <w:color w:val="000000"/>
          <w:sz w:val="24"/>
          <w:szCs w:val="20"/>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E39DC">
      <w:pPr>
        <w:widowControl/>
        <w:ind w:firstLine="405"/>
        <w:jc w:val="left"/>
        <w:rPr>
          <w:color w:val="000000"/>
          <w:sz w:val="24"/>
          <w:szCs w:val="20"/>
        </w:rPr>
      </w:pPr>
      <w:r>
        <w:rPr>
          <w:color w:val="000000"/>
          <w:sz w:val="24"/>
          <w:szCs w:val="20"/>
        </w:rPr>
        <w:br w:type="page"/>
      </w:r>
    </w:p>
    <w:p w:rsidR="00891092" w:rsidRDefault="008E39DC">
      <w:pPr>
        <w:pStyle w:val="4"/>
      </w:pPr>
      <w:r>
        <w:lastRenderedPageBreak/>
        <w:t xml:space="preserve">2-1-2 </w:t>
      </w:r>
      <w:r>
        <w:t>拟分包情况说明及分包意向协议</w:t>
      </w:r>
    </w:p>
    <w:p w:rsidR="00891092" w:rsidRDefault="00891092">
      <w:pPr>
        <w:autoSpaceDE w:val="0"/>
        <w:autoSpaceDN w:val="0"/>
        <w:adjustRightInd w:val="0"/>
        <w:jc w:val="center"/>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91092">
      <w:pPr>
        <w:adjustRightInd w:val="0"/>
        <w:snapToGrid w:val="0"/>
        <w:spacing w:line="360" w:lineRule="auto"/>
        <w:jc w:val="left"/>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91092">
      <w:pPr>
        <w:adjustRightInd w:val="0"/>
        <w:snapToGrid w:val="0"/>
        <w:spacing w:line="360" w:lineRule="auto"/>
        <w:jc w:val="left"/>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r>
        <w:rPr>
          <w:color w:val="000000"/>
          <w:sz w:val="24"/>
        </w:rPr>
        <w:t>注：</w:t>
      </w:r>
    </w:p>
    <w:p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91092" w:rsidRDefault="008E39DC">
      <w:pPr>
        <w:widowControl/>
        <w:jc w:val="left"/>
        <w:rPr>
          <w:color w:val="000000"/>
          <w:sz w:val="24"/>
          <w:szCs w:val="20"/>
        </w:rPr>
      </w:pPr>
      <w:r>
        <w:rPr>
          <w:color w:val="000000"/>
          <w:sz w:val="24"/>
          <w:szCs w:val="20"/>
        </w:rPr>
        <w:br w:type="page"/>
      </w:r>
    </w:p>
    <w:p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91092" w:rsidRDefault="00891092">
      <w:pPr>
        <w:widowControl/>
        <w:jc w:val="left"/>
        <w:rPr>
          <w:sz w:val="24"/>
        </w:rPr>
      </w:pPr>
    </w:p>
    <w:p w:rsidR="00891092" w:rsidRDefault="008E39DC">
      <w:pPr>
        <w:widowControl/>
        <w:jc w:val="left"/>
        <w:rPr>
          <w:sz w:val="24"/>
        </w:rPr>
      </w:pPr>
      <w:r>
        <w:rPr>
          <w:sz w:val="24"/>
        </w:rPr>
        <w:br w:type="page"/>
      </w:r>
    </w:p>
    <w:p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91092">
      <w:pPr>
        <w:spacing w:line="360" w:lineRule="auto"/>
        <w:ind w:left="480"/>
        <w:jc w:val="right"/>
        <w:rPr>
          <w:color w:val="000000"/>
          <w:sz w:val="24"/>
        </w:rPr>
      </w:pPr>
    </w:p>
    <w:p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spacing w:line="360" w:lineRule="auto"/>
        <w:ind w:left="480"/>
        <w:jc w:val="right"/>
        <w:rPr>
          <w:b/>
          <w:color w:val="000000"/>
          <w:sz w:val="24"/>
        </w:rPr>
      </w:pPr>
    </w:p>
    <w:p w:rsidR="00891092" w:rsidRDefault="00891092">
      <w:pPr>
        <w:tabs>
          <w:tab w:val="left" w:pos="8280"/>
        </w:tabs>
        <w:spacing w:line="360" w:lineRule="auto"/>
        <w:ind w:firstLine="480"/>
        <w:rPr>
          <w:color w:val="000000"/>
          <w:sz w:val="24"/>
        </w:rPr>
      </w:pPr>
    </w:p>
    <w:p w:rsidR="00891092" w:rsidRDefault="00891092">
      <w:pPr>
        <w:tabs>
          <w:tab w:val="left" w:pos="8280"/>
        </w:tabs>
        <w:spacing w:line="360" w:lineRule="auto"/>
        <w:ind w:firstLine="480"/>
        <w:rPr>
          <w:color w:val="000000"/>
          <w:sz w:val="24"/>
        </w:rPr>
      </w:pPr>
    </w:p>
    <w:p w:rsidR="00891092" w:rsidRDefault="008E39DC">
      <w:pPr>
        <w:spacing w:line="360" w:lineRule="auto"/>
        <w:ind w:leftChars="228" w:left="719" w:hangingChars="100" w:hanging="240"/>
        <w:rPr>
          <w:color w:val="000000"/>
          <w:sz w:val="24"/>
        </w:rPr>
      </w:pPr>
      <w:r>
        <w:rPr>
          <w:color w:val="000000"/>
          <w:sz w:val="24"/>
        </w:rPr>
        <w:t>注：</w:t>
      </w:r>
    </w:p>
    <w:p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91092" w:rsidRDefault="008E39DC">
      <w:pPr>
        <w:spacing w:line="360" w:lineRule="auto"/>
        <w:ind w:leftChars="228" w:left="719" w:hangingChars="100" w:hanging="240"/>
        <w:rPr>
          <w:sz w:val="24"/>
        </w:rPr>
      </w:pPr>
      <w:r>
        <w:rPr>
          <w:sz w:val="24"/>
        </w:rPr>
        <w:br w:type="page"/>
      </w:r>
    </w:p>
    <w:p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891092" w:rsidRDefault="008E39DC">
      <w:pPr>
        <w:widowControl/>
        <w:jc w:val="left"/>
        <w:rPr>
          <w:sz w:val="24"/>
          <w:szCs w:val="20"/>
        </w:rPr>
      </w:pPr>
      <w:r>
        <w:rPr>
          <w:sz w:val="24"/>
          <w:szCs w:val="20"/>
        </w:rPr>
        <w:br w:type="page"/>
      </w:r>
    </w:p>
    <w:p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891092" w:rsidRDefault="00891092">
      <w:pPr>
        <w:spacing w:line="360" w:lineRule="auto"/>
        <w:rPr>
          <w:sz w:val="24"/>
          <w:szCs w:val="20"/>
        </w:rPr>
      </w:pPr>
    </w:p>
    <w:p w:rsidR="00891092" w:rsidRDefault="00891092">
      <w:pPr>
        <w:spacing w:line="360" w:lineRule="auto"/>
        <w:rPr>
          <w:sz w:val="24"/>
          <w:szCs w:val="20"/>
        </w:rPr>
      </w:pPr>
    </w:p>
    <w:p w:rsidR="00891092" w:rsidRDefault="008E39DC">
      <w:pPr>
        <w:widowControl/>
        <w:jc w:val="left"/>
        <w:rPr>
          <w:kern w:val="0"/>
          <w:sz w:val="24"/>
          <w:szCs w:val="20"/>
        </w:rPr>
      </w:pPr>
      <w:r>
        <w:rPr>
          <w:sz w:val="24"/>
          <w:szCs w:val="20"/>
        </w:rPr>
        <w:br w:type="page"/>
      </w:r>
    </w:p>
    <w:p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91092" w:rsidRDefault="00891092">
      <w:pPr>
        <w:rPr>
          <w:b/>
          <w:spacing w:val="20"/>
          <w:szCs w:val="21"/>
        </w:rPr>
      </w:pPr>
    </w:p>
    <w:p w:rsidR="00891092" w:rsidRDefault="008E39DC">
      <w:pPr>
        <w:rPr>
          <w:b/>
          <w:sz w:val="24"/>
        </w:rPr>
      </w:pPr>
      <w:r>
        <w:rPr>
          <w:b/>
          <w:spacing w:val="20"/>
          <w:sz w:val="24"/>
        </w:rPr>
        <w:t>投标文件（商务技术文件）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（商务技术文件）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widowControl/>
        <w:jc w:val="left"/>
        <w:rPr>
          <w:b/>
          <w:sz w:val="24"/>
        </w:rPr>
      </w:pPr>
      <w:r>
        <w:rPr>
          <w:b/>
          <w:sz w:val="24"/>
        </w:rPr>
        <w:br w:type="page"/>
      </w:r>
    </w:p>
    <w:p w:rsidR="00891092" w:rsidRDefault="008E39DC">
      <w:pPr>
        <w:numPr>
          <w:ilvl w:val="0"/>
          <w:numId w:val="20"/>
        </w:numPr>
        <w:tabs>
          <w:tab w:val="left" w:pos="360"/>
        </w:tabs>
        <w:snapToGrid w:val="0"/>
        <w:spacing w:line="360" w:lineRule="auto"/>
        <w:outlineLvl w:val="1"/>
        <w:rPr>
          <w:color w:val="000000"/>
          <w:sz w:val="24"/>
          <w:szCs w:val="20"/>
        </w:rPr>
      </w:pPr>
      <w:bookmarkStart w:id="846" w:name="_Hlt520274121"/>
      <w:bookmarkStart w:id="847" w:name="_Hlt520355504"/>
      <w:bookmarkStart w:id="848" w:name="_Hlt520343392"/>
      <w:bookmarkStart w:id="849" w:name="_Hlt520271212"/>
      <w:bookmarkStart w:id="850" w:name="_Hlt520343000"/>
      <w:bookmarkStart w:id="851" w:name="_Hlt520274393"/>
      <w:bookmarkStart w:id="852" w:name="_Hlt520274065"/>
      <w:bookmarkStart w:id="853" w:name="_Hlt520274407"/>
      <w:bookmarkStart w:id="854" w:name="_Hlt520350918"/>
      <w:bookmarkStart w:id="855" w:name="_Hlt520273711"/>
      <w:bookmarkStart w:id="856" w:name="_Toc480942349"/>
      <w:bookmarkStart w:id="857" w:name="_Ref467988698"/>
      <w:bookmarkStart w:id="858" w:name="_Toc150774761"/>
      <w:bookmarkStart w:id="859" w:name="_Toc127151556"/>
      <w:bookmarkStart w:id="860" w:name="_Toc150480794"/>
      <w:bookmarkStart w:id="861" w:name="_Toc195842921"/>
      <w:bookmarkStart w:id="862" w:name="_Toc520356217"/>
      <w:bookmarkStart w:id="863" w:name="_Toc142311058"/>
      <w:bookmarkStart w:id="864" w:name="_Toc226309800"/>
      <w:bookmarkStart w:id="865" w:name="_Toc226965746"/>
      <w:bookmarkStart w:id="866" w:name="_Toc226965829"/>
      <w:bookmarkStart w:id="867" w:name="_Toc226337252"/>
      <w:bookmarkEnd w:id="846"/>
      <w:bookmarkEnd w:id="847"/>
      <w:bookmarkEnd w:id="848"/>
      <w:bookmarkEnd w:id="849"/>
      <w:bookmarkEnd w:id="850"/>
      <w:bookmarkEnd w:id="851"/>
      <w:bookmarkEnd w:id="852"/>
      <w:bookmarkEnd w:id="853"/>
      <w:bookmarkEnd w:id="854"/>
      <w:bookmarkEnd w:id="855"/>
      <w:r>
        <w:rPr>
          <w:color w:val="000000"/>
          <w:sz w:val="24"/>
        </w:rPr>
        <w:lastRenderedPageBreak/>
        <w:t>投标</w:t>
      </w:r>
      <w:bookmarkEnd w:id="856"/>
      <w:bookmarkEnd w:id="857"/>
      <w:r>
        <w:rPr>
          <w:color w:val="000000"/>
          <w:sz w:val="24"/>
        </w:rPr>
        <w:t>书</w:t>
      </w:r>
      <w:bookmarkEnd w:id="858"/>
      <w:bookmarkEnd w:id="859"/>
      <w:bookmarkEnd w:id="860"/>
      <w:bookmarkEnd w:id="861"/>
      <w:bookmarkEnd w:id="862"/>
      <w:bookmarkEnd w:id="863"/>
      <w:bookmarkEnd w:id="864"/>
      <w:bookmarkEnd w:id="865"/>
      <w:bookmarkEnd w:id="866"/>
      <w:bookmarkEnd w:id="867"/>
      <w:r>
        <w:rPr>
          <w:color w:val="000000"/>
          <w:sz w:val="24"/>
          <w:szCs w:val="20"/>
        </w:rPr>
        <w:t>（实质性格式）</w:t>
      </w:r>
    </w:p>
    <w:p w:rsidR="00891092" w:rsidRDefault="00891092">
      <w:pPr>
        <w:tabs>
          <w:tab w:val="left" w:pos="5580"/>
        </w:tabs>
        <w:spacing w:line="360" w:lineRule="auto"/>
        <w:rPr>
          <w:color w:val="000000"/>
          <w:sz w:val="24"/>
        </w:rPr>
      </w:pPr>
    </w:p>
    <w:p w:rsidR="00891092" w:rsidRDefault="008E39DC">
      <w:pPr>
        <w:spacing w:line="360" w:lineRule="auto"/>
        <w:jc w:val="center"/>
        <w:rPr>
          <w:b/>
          <w:color w:val="000000"/>
          <w:sz w:val="36"/>
          <w:szCs w:val="36"/>
        </w:rPr>
      </w:pPr>
      <w:r>
        <w:rPr>
          <w:b/>
          <w:color w:val="000000"/>
          <w:sz w:val="36"/>
          <w:szCs w:val="36"/>
        </w:rPr>
        <w:t>投标书</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91092">
      <w:pPr>
        <w:tabs>
          <w:tab w:val="left" w:pos="5580"/>
        </w:tabs>
        <w:spacing w:line="360" w:lineRule="auto"/>
        <w:rPr>
          <w:color w:val="000000"/>
          <w:sz w:val="24"/>
          <w:szCs w:val="20"/>
        </w:rPr>
      </w:pPr>
    </w:p>
    <w:p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91092" w:rsidRDefault="008E39DC">
      <w:pPr>
        <w:spacing w:line="360" w:lineRule="auto"/>
        <w:ind w:firstLineChars="200" w:firstLine="480"/>
        <w:rPr>
          <w:color w:val="000000"/>
          <w:sz w:val="24"/>
        </w:rPr>
      </w:pPr>
      <w:r>
        <w:rPr>
          <w:color w:val="000000"/>
          <w:sz w:val="24"/>
        </w:rPr>
        <w:t>与本投标有关的一切正式往来信函请寄：</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5580"/>
        </w:tabs>
        <w:spacing w:line="360" w:lineRule="auto"/>
        <w:ind w:left="420"/>
        <w:rPr>
          <w:color w:val="000000"/>
          <w:sz w:val="24"/>
          <w:szCs w:val="20"/>
          <w:u w:val="single"/>
        </w:rPr>
      </w:pPr>
    </w:p>
    <w:p w:rsidR="00891092" w:rsidRDefault="008E39DC">
      <w:pPr>
        <w:widowControl/>
        <w:jc w:val="left"/>
        <w:rPr>
          <w:color w:val="000000"/>
          <w:sz w:val="24"/>
        </w:rPr>
      </w:pPr>
      <w:bookmarkStart w:id="868" w:name="_Hlt520355938"/>
      <w:bookmarkStart w:id="869" w:name="_Hlt520356243"/>
      <w:bookmarkStart w:id="870" w:name="_Toc305158899"/>
      <w:bookmarkStart w:id="871" w:name="_Toc150480795"/>
      <w:bookmarkStart w:id="872" w:name="_Ref467988705"/>
      <w:bookmarkStart w:id="873" w:name="_Toc226337253"/>
      <w:bookmarkStart w:id="874" w:name="_Toc305158825"/>
      <w:bookmarkStart w:id="875" w:name="_Toc142311059"/>
      <w:bookmarkStart w:id="876" w:name="_Toc226309801"/>
      <w:bookmarkStart w:id="877" w:name="_Toc127151557"/>
      <w:bookmarkStart w:id="878" w:name="_Toc520356218"/>
      <w:bookmarkStart w:id="879" w:name="_Toc265228395"/>
      <w:bookmarkStart w:id="880" w:name="_Toc195842922"/>
      <w:bookmarkStart w:id="881" w:name="_Toc480942350"/>
      <w:bookmarkStart w:id="882" w:name="_Toc264969247"/>
      <w:bookmarkStart w:id="883" w:name="_Toc226965830"/>
      <w:bookmarkStart w:id="884" w:name="_Toc226965747"/>
      <w:bookmarkStart w:id="885" w:name="_Toc150774762"/>
      <w:bookmarkEnd w:id="868"/>
      <w:bookmarkEnd w:id="869"/>
      <w:r>
        <w:rPr>
          <w:color w:val="000000"/>
          <w:sz w:val="24"/>
        </w:rPr>
        <w:br w:type="page"/>
      </w:r>
    </w:p>
    <w:p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rsidR="00891092" w:rsidRDefault="008E39DC">
      <w:pPr>
        <w:spacing w:line="360" w:lineRule="exact"/>
        <w:jc w:val="center"/>
        <w:rPr>
          <w:b/>
          <w:color w:val="000000"/>
          <w:sz w:val="36"/>
          <w:szCs w:val="36"/>
        </w:rPr>
      </w:pPr>
      <w:r>
        <w:rPr>
          <w:b/>
          <w:color w:val="000000"/>
          <w:sz w:val="36"/>
          <w:szCs w:val="36"/>
        </w:rPr>
        <w:t>授权委托书</w:t>
      </w:r>
    </w:p>
    <w:p w:rsidR="00891092" w:rsidRDefault="00891092">
      <w:pPr>
        <w:spacing w:line="360" w:lineRule="auto"/>
        <w:ind w:firstLine="420"/>
        <w:rPr>
          <w:color w:val="000000"/>
          <w:sz w:val="24"/>
          <w:szCs w:val="20"/>
        </w:rPr>
      </w:pPr>
    </w:p>
    <w:p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tabs>
          <w:tab w:val="left" w:pos="5580"/>
        </w:tabs>
        <w:spacing w:line="360" w:lineRule="auto"/>
        <w:ind w:firstLineChars="200" w:firstLine="480"/>
        <w:rPr>
          <w:color w:val="000000"/>
          <w:sz w:val="24"/>
          <w:szCs w:val="20"/>
        </w:rPr>
      </w:pPr>
    </w:p>
    <w:p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E39DC">
      <w:pPr>
        <w:tabs>
          <w:tab w:val="left" w:pos="5580"/>
        </w:tabs>
        <w:spacing w:line="360" w:lineRule="auto"/>
        <w:jc w:val="left"/>
        <w:rPr>
          <w:color w:val="000000"/>
          <w:sz w:val="24"/>
          <w:szCs w:val="20"/>
        </w:rPr>
      </w:pPr>
      <w:r>
        <w:rPr>
          <w:color w:val="000000"/>
          <w:sz w:val="24"/>
          <w:szCs w:val="20"/>
        </w:rPr>
        <w:t>说明：</w:t>
      </w:r>
    </w:p>
    <w:p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rsidR="00891092" w:rsidRDefault="00891092">
      <w:pPr>
        <w:kinsoku w:val="0"/>
        <w:overflowPunct w:val="0"/>
        <w:spacing w:line="200" w:lineRule="exact"/>
        <w:rPr>
          <w:sz w:val="20"/>
          <w:szCs w:val="20"/>
        </w:rPr>
      </w:pP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91092" w:rsidRDefault="008E39DC">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91092" w:rsidRDefault="00891092">
      <w:pPr>
        <w:pStyle w:val="ae"/>
        <w:kinsoku w:val="0"/>
        <w:overflowPunct w:val="0"/>
        <w:spacing w:line="583" w:lineRule="auto"/>
        <w:ind w:right="4305"/>
        <w:rPr>
          <w:rFonts w:ascii="Times New Roman" w:hAnsi="Times New Roman"/>
          <w:spacing w:val="-3"/>
        </w:rPr>
      </w:pPr>
    </w:p>
    <w:p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91092" w:rsidRDefault="00891092">
      <w:pPr>
        <w:autoSpaceDE w:val="0"/>
        <w:autoSpaceDN w:val="0"/>
        <w:adjustRightInd w:val="0"/>
        <w:snapToGrid w:val="0"/>
        <w:spacing w:line="360" w:lineRule="auto"/>
        <w:rPr>
          <w:color w:val="000000"/>
          <w:sz w:val="24"/>
        </w:rPr>
      </w:pP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widowControl/>
        <w:jc w:val="left"/>
        <w:rPr>
          <w:i/>
          <w:color w:val="000000"/>
          <w:sz w:val="24"/>
          <w:szCs w:val="20"/>
          <w:u w:val="single"/>
        </w:rPr>
      </w:pP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Pr>
          <w:color w:val="000000"/>
          <w:sz w:val="24"/>
          <w:szCs w:val="20"/>
        </w:rPr>
        <w:t>（实质性格式）</w:t>
      </w:r>
    </w:p>
    <w:p w:rsidR="00891092" w:rsidRDefault="008E39DC">
      <w:pPr>
        <w:spacing w:line="360" w:lineRule="exact"/>
        <w:jc w:val="center"/>
        <w:rPr>
          <w:b/>
          <w:color w:val="000000"/>
          <w:sz w:val="36"/>
          <w:szCs w:val="36"/>
        </w:rPr>
      </w:pPr>
      <w:bookmarkStart w:id="886" w:name="_Toc164608672"/>
      <w:bookmarkStart w:id="887" w:name="_Toc264969248"/>
      <w:bookmarkStart w:id="888" w:name="_Toc226965831"/>
      <w:bookmarkStart w:id="889" w:name="_Toc305158900"/>
      <w:bookmarkStart w:id="890" w:name="_Toc226309802"/>
      <w:bookmarkStart w:id="891" w:name="_Toc226337254"/>
      <w:bookmarkStart w:id="892" w:name="_Toc195842923"/>
      <w:bookmarkStart w:id="893" w:name="_Toc305158826"/>
      <w:bookmarkStart w:id="894" w:name="_Toc265228396"/>
      <w:bookmarkStart w:id="895" w:name="_Toc226965748"/>
      <w:bookmarkStart w:id="896" w:name="_Toc164608827"/>
      <w:r>
        <w:rPr>
          <w:b/>
          <w:color w:val="000000"/>
          <w:sz w:val="36"/>
          <w:szCs w:val="36"/>
        </w:rPr>
        <w:t>开标一览表</w:t>
      </w:r>
      <w:bookmarkEnd w:id="886"/>
      <w:bookmarkEnd w:id="887"/>
      <w:bookmarkEnd w:id="888"/>
      <w:bookmarkEnd w:id="889"/>
      <w:bookmarkEnd w:id="890"/>
      <w:bookmarkEnd w:id="891"/>
      <w:bookmarkEnd w:id="892"/>
      <w:bookmarkEnd w:id="893"/>
      <w:bookmarkEnd w:id="894"/>
      <w:bookmarkEnd w:id="895"/>
      <w:bookmarkEnd w:id="896"/>
    </w:p>
    <w:p w:rsidR="00891092" w:rsidRDefault="00891092">
      <w:pPr>
        <w:tabs>
          <w:tab w:val="left" w:pos="1800"/>
          <w:tab w:val="left" w:pos="5580"/>
        </w:tabs>
        <w:spacing w:line="360" w:lineRule="auto"/>
        <w:jc w:val="left"/>
        <w:rPr>
          <w:i/>
          <w:color w:val="FF0000"/>
          <w:sz w:val="24"/>
        </w:rPr>
      </w:pPr>
    </w:p>
    <w:p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891092">
        <w:trPr>
          <w:trHeight w:val="531"/>
          <w:jc w:val="center"/>
        </w:trPr>
        <w:tc>
          <w:tcPr>
            <w:tcW w:w="412" w:type="pct"/>
            <w:vMerge w:val="restart"/>
            <w:vAlign w:val="center"/>
          </w:tcPr>
          <w:p w:rsidR="00891092" w:rsidRDefault="008E39DC">
            <w:pPr>
              <w:tabs>
                <w:tab w:val="left" w:pos="5580"/>
              </w:tabs>
              <w:jc w:val="center"/>
              <w:rPr>
                <w:b/>
                <w:sz w:val="24"/>
              </w:rPr>
            </w:pPr>
            <w:r>
              <w:rPr>
                <w:b/>
                <w:sz w:val="24"/>
              </w:rPr>
              <w:t>包号</w:t>
            </w:r>
          </w:p>
        </w:tc>
        <w:tc>
          <w:tcPr>
            <w:tcW w:w="2215" w:type="pct"/>
            <w:vMerge w:val="restart"/>
            <w:vAlign w:val="center"/>
          </w:tcPr>
          <w:p w:rsidR="00891092" w:rsidRDefault="008E39DC">
            <w:pPr>
              <w:tabs>
                <w:tab w:val="left" w:pos="5580"/>
              </w:tabs>
              <w:jc w:val="center"/>
              <w:rPr>
                <w:b/>
                <w:sz w:val="24"/>
              </w:rPr>
            </w:pPr>
            <w:r>
              <w:rPr>
                <w:b/>
                <w:sz w:val="24"/>
              </w:rPr>
              <w:t>投标人名称</w:t>
            </w:r>
          </w:p>
        </w:tc>
        <w:tc>
          <w:tcPr>
            <w:tcW w:w="2373" w:type="pct"/>
            <w:gridSpan w:val="2"/>
            <w:vAlign w:val="center"/>
          </w:tcPr>
          <w:p w:rsidR="00891092" w:rsidRDefault="008E39DC">
            <w:pPr>
              <w:tabs>
                <w:tab w:val="left" w:pos="5580"/>
              </w:tabs>
              <w:jc w:val="center"/>
              <w:rPr>
                <w:b/>
                <w:sz w:val="24"/>
              </w:rPr>
            </w:pPr>
            <w:r>
              <w:rPr>
                <w:b/>
                <w:sz w:val="24"/>
              </w:rPr>
              <w:t>投标报价</w:t>
            </w:r>
          </w:p>
        </w:tc>
      </w:tr>
      <w:tr w:rsidR="00891092">
        <w:trPr>
          <w:trHeight w:val="674"/>
          <w:jc w:val="center"/>
        </w:trPr>
        <w:tc>
          <w:tcPr>
            <w:tcW w:w="412" w:type="pct"/>
            <w:vMerge/>
            <w:vAlign w:val="center"/>
          </w:tcPr>
          <w:p w:rsidR="00891092" w:rsidRDefault="00891092">
            <w:pPr>
              <w:tabs>
                <w:tab w:val="left" w:pos="5580"/>
              </w:tabs>
              <w:jc w:val="center"/>
              <w:rPr>
                <w:sz w:val="24"/>
              </w:rPr>
            </w:pPr>
          </w:p>
        </w:tc>
        <w:tc>
          <w:tcPr>
            <w:tcW w:w="2215" w:type="pct"/>
            <w:vMerge/>
            <w:vAlign w:val="center"/>
          </w:tcPr>
          <w:p w:rsidR="00891092" w:rsidRDefault="00891092">
            <w:pPr>
              <w:tabs>
                <w:tab w:val="left" w:pos="5580"/>
              </w:tabs>
              <w:jc w:val="center"/>
              <w:rPr>
                <w:sz w:val="24"/>
              </w:rPr>
            </w:pPr>
          </w:p>
        </w:tc>
        <w:tc>
          <w:tcPr>
            <w:tcW w:w="1188" w:type="pct"/>
            <w:vAlign w:val="center"/>
          </w:tcPr>
          <w:p w:rsidR="00891092" w:rsidRDefault="008E39DC">
            <w:pPr>
              <w:tabs>
                <w:tab w:val="left" w:pos="5580"/>
              </w:tabs>
              <w:jc w:val="center"/>
              <w:rPr>
                <w:b/>
                <w:sz w:val="24"/>
              </w:rPr>
            </w:pPr>
            <w:r>
              <w:rPr>
                <w:b/>
                <w:sz w:val="24"/>
              </w:rPr>
              <w:t>大写</w:t>
            </w:r>
          </w:p>
        </w:tc>
        <w:tc>
          <w:tcPr>
            <w:tcW w:w="1182" w:type="pct"/>
            <w:vAlign w:val="center"/>
          </w:tcPr>
          <w:p w:rsidR="00891092" w:rsidRDefault="008E39DC">
            <w:pPr>
              <w:tabs>
                <w:tab w:val="left" w:pos="5580"/>
              </w:tabs>
              <w:jc w:val="center"/>
              <w:rPr>
                <w:b/>
                <w:sz w:val="24"/>
              </w:rPr>
            </w:pPr>
            <w:r>
              <w:rPr>
                <w:b/>
                <w:sz w:val="24"/>
              </w:rPr>
              <w:t>小写</w:t>
            </w:r>
          </w:p>
        </w:tc>
      </w:tr>
      <w:tr w:rsidR="00891092">
        <w:trPr>
          <w:trHeight w:val="976"/>
          <w:jc w:val="center"/>
        </w:trPr>
        <w:tc>
          <w:tcPr>
            <w:tcW w:w="412" w:type="pct"/>
            <w:vAlign w:val="center"/>
          </w:tcPr>
          <w:p w:rsidR="00891092" w:rsidRDefault="00891092">
            <w:pPr>
              <w:tabs>
                <w:tab w:val="left" w:pos="5580"/>
              </w:tabs>
              <w:jc w:val="center"/>
              <w:rPr>
                <w:sz w:val="24"/>
              </w:rPr>
            </w:pPr>
          </w:p>
        </w:tc>
        <w:tc>
          <w:tcPr>
            <w:tcW w:w="2215" w:type="pct"/>
            <w:vAlign w:val="center"/>
          </w:tcPr>
          <w:p w:rsidR="00891092" w:rsidRDefault="00891092">
            <w:pPr>
              <w:tabs>
                <w:tab w:val="left" w:pos="5580"/>
              </w:tabs>
              <w:jc w:val="center"/>
              <w:rPr>
                <w:sz w:val="24"/>
              </w:rPr>
            </w:pPr>
          </w:p>
        </w:tc>
        <w:tc>
          <w:tcPr>
            <w:tcW w:w="1188" w:type="pct"/>
            <w:vAlign w:val="center"/>
          </w:tcPr>
          <w:p w:rsidR="00891092" w:rsidRDefault="00891092">
            <w:pPr>
              <w:tabs>
                <w:tab w:val="left" w:pos="5580"/>
              </w:tabs>
              <w:jc w:val="center"/>
              <w:rPr>
                <w:sz w:val="24"/>
              </w:rPr>
            </w:pPr>
          </w:p>
        </w:tc>
        <w:tc>
          <w:tcPr>
            <w:tcW w:w="1182" w:type="pct"/>
            <w:vAlign w:val="center"/>
          </w:tcPr>
          <w:p w:rsidR="00891092" w:rsidRDefault="00891092">
            <w:pPr>
              <w:tabs>
                <w:tab w:val="left" w:pos="5580"/>
              </w:tabs>
              <w:jc w:val="center"/>
              <w:rPr>
                <w:sz w:val="24"/>
              </w:rPr>
            </w:pPr>
          </w:p>
        </w:tc>
      </w:tr>
    </w:tbl>
    <w:p w:rsidR="00891092" w:rsidRDefault="00891092">
      <w:pPr>
        <w:autoSpaceDE w:val="0"/>
        <w:autoSpaceDN w:val="0"/>
        <w:adjustRightInd w:val="0"/>
        <w:jc w:val="left"/>
        <w:rPr>
          <w:color w:val="000000"/>
          <w:kern w:val="0"/>
          <w:sz w:val="24"/>
        </w:rPr>
      </w:pPr>
    </w:p>
    <w:p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91092" w:rsidRDefault="00891092">
      <w:pPr>
        <w:autoSpaceDE w:val="0"/>
        <w:autoSpaceDN w:val="0"/>
        <w:adjustRightInd w:val="0"/>
        <w:snapToGrid w:val="0"/>
        <w:spacing w:before="25" w:after="25" w:line="360" w:lineRule="auto"/>
        <w:rPr>
          <w:color w:val="000000"/>
          <w:sz w:val="24"/>
          <w:lang w:val="zh-CN"/>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widowControl/>
        <w:jc w:val="left"/>
        <w:rPr>
          <w:color w:val="000000"/>
          <w:sz w:val="24"/>
          <w:szCs w:val="20"/>
        </w:rPr>
      </w:pPr>
      <w:bookmarkStart w:id="897" w:name="_Toc195842924"/>
      <w:bookmarkStart w:id="898" w:name="_Toc265228397"/>
      <w:bookmarkStart w:id="899" w:name="_Toc305158901"/>
      <w:bookmarkStart w:id="900" w:name="_Toc142311060"/>
      <w:bookmarkStart w:id="901" w:name="_Toc127151558"/>
      <w:bookmarkStart w:id="902" w:name="_Toc226965832"/>
      <w:bookmarkStart w:id="903" w:name="_Toc226337255"/>
      <w:bookmarkStart w:id="904" w:name="_Toc264969249"/>
      <w:bookmarkStart w:id="905" w:name="_Toc226309803"/>
      <w:bookmarkStart w:id="906" w:name="_Toc150774763"/>
      <w:bookmarkStart w:id="907" w:name="_Toc150480796"/>
      <w:bookmarkStart w:id="908" w:name="_Toc226965749"/>
      <w:bookmarkStart w:id="909" w:name="_Toc305158827"/>
    </w:p>
    <w:p w:rsidR="00891092" w:rsidRDefault="00891092">
      <w:pPr>
        <w:widowControl/>
        <w:jc w:val="left"/>
        <w:rPr>
          <w:color w:val="000000"/>
          <w:sz w:val="24"/>
          <w:szCs w:val="20"/>
        </w:rPr>
      </w:pPr>
    </w:p>
    <w:p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rsidR="00891092" w:rsidRDefault="00891092">
      <w:pPr>
        <w:spacing w:line="360" w:lineRule="exact"/>
        <w:jc w:val="center"/>
        <w:rPr>
          <w:color w:val="000000"/>
          <w:sz w:val="36"/>
          <w:szCs w:val="36"/>
        </w:rPr>
      </w:pPr>
    </w:p>
    <w:p w:rsidR="00891092" w:rsidRDefault="008E39DC">
      <w:pPr>
        <w:spacing w:line="360" w:lineRule="exact"/>
        <w:jc w:val="center"/>
        <w:rPr>
          <w:b/>
          <w:color w:val="000000"/>
          <w:sz w:val="36"/>
          <w:szCs w:val="36"/>
        </w:rPr>
      </w:pPr>
      <w:r>
        <w:rPr>
          <w:b/>
          <w:color w:val="000000"/>
          <w:sz w:val="36"/>
          <w:szCs w:val="36"/>
        </w:rPr>
        <w:t>投标分项报价表</w:t>
      </w:r>
    </w:p>
    <w:p w:rsidR="00891092" w:rsidRDefault="00891092">
      <w:pPr>
        <w:spacing w:line="260" w:lineRule="exact"/>
        <w:jc w:val="center"/>
        <w:rPr>
          <w:color w:val="000000"/>
          <w:sz w:val="36"/>
          <w:szCs w:val="36"/>
        </w:rPr>
      </w:pPr>
    </w:p>
    <w:p w:rsidR="00891092" w:rsidRDefault="008E39DC">
      <w:pPr>
        <w:tabs>
          <w:tab w:val="left" w:pos="1800"/>
          <w:tab w:val="left" w:pos="5580"/>
        </w:tabs>
        <w:rPr>
          <w:color w:val="000000"/>
          <w:sz w:val="24"/>
        </w:rPr>
      </w:pPr>
      <w:bookmarkStart w:id="910" w:name="_Hlk217395562"/>
      <w:bookmarkStart w:id="911"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891092">
        <w:trPr>
          <w:trHeight w:val="494"/>
          <w:jc w:val="center"/>
        </w:trPr>
        <w:tc>
          <w:tcPr>
            <w:tcW w:w="250" w:type="pct"/>
            <w:vAlign w:val="center"/>
          </w:tcPr>
          <w:p w:rsidR="00891092" w:rsidRDefault="008E39DC">
            <w:pPr>
              <w:adjustRightInd w:val="0"/>
              <w:snapToGrid w:val="0"/>
              <w:jc w:val="center"/>
              <w:rPr>
                <w:b/>
                <w:color w:val="000000"/>
                <w:sz w:val="24"/>
              </w:rPr>
            </w:pPr>
            <w:r>
              <w:rPr>
                <w:b/>
                <w:color w:val="000000"/>
                <w:sz w:val="24"/>
              </w:rPr>
              <w:t>序号</w:t>
            </w:r>
          </w:p>
        </w:tc>
        <w:tc>
          <w:tcPr>
            <w:tcW w:w="293" w:type="pct"/>
            <w:vAlign w:val="center"/>
          </w:tcPr>
          <w:p w:rsidR="00891092" w:rsidRDefault="008E39DC">
            <w:pPr>
              <w:adjustRightInd w:val="0"/>
              <w:snapToGrid w:val="0"/>
              <w:jc w:val="center"/>
              <w:rPr>
                <w:b/>
                <w:color w:val="000000"/>
                <w:sz w:val="24"/>
              </w:rPr>
            </w:pPr>
            <w:r>
              <w:rPr>
                <w:b/>
                <w:color w:val="000000"/>
                <w:sz w:val="24"/>
              </w:rPr>
              <w:t>分项名称</w:t>
            </w:r>
          </w:p>
        </w:tc>
        <w:tc>
          <w:tcPr>
            <w:tcW w:w="411" w:type="pct"/>
            <w:vAlign w:val="center"/>
          </w:tcPr>
          <w:p w:rsidR="00891092" w:rsidRDefault="008E39DC">
            <w:pPr>
              <w:adjustRightInd w:val="0"/>
              <w:snapToGrid w:val="0"/>
              <w:jc w:val="center"/>
              <w:rPr>
                <w:b/>
                <w:color w:val="000000"/>
                <w:sz w:val="24"/>
              </w:rPr>
            </w:pPr>
            <w:r>
              <w:rPr>
                <w:b/>
                <w:color w:val="000000"/>
                <w:sz w:val="24"/>
              </w:rPr>
              <w:t>制造商</w:t>
            </w:r>
          </w:p>
        </w:tc>
        <w:tc>
          <w:tcPr>
            <w:tcW w:w="284" w:type="pct"/>
            <w:vAlign w:val="center"/>
          </w:tcPr>
          <w:p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规模</w:t>
            </w:r>
          </w:p>
        </w:tc>
        <w:tc>
          <w:tcPr>
            <w:tcW w:w="387" w:type="pct"/>
            <w:vAlign w:val="center"/>
          </w:tcPr>
          <w:p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rsidR="00891092" w:rsidRDefault="008E39DC">
            <w:pPr>
              <w:adjustRightInd w:val="0"/>
              <w:snapToGrid w:val="0"/>
              <w:jc w:val="center"/>
              <w:rPr>
                <w:b/>
                <w:color w:val="000000"/>
                <w:sz w:val="24"/>
              </w:rPr>
            </w:pPr>
            <w:r>
              <w:rPr>
                <w:b/>
                <w:color w:val="000000"/>
                <w:sz w:val="24"/>
              </w:rPr>
              <w:t>品牌</w:t>
            </w:r>
          </w:p>
        </w:tc>
        <w:tc>
          <w:tcPr>
            <w:tcW w:w="387" w:type="pct"/>
            <w:vAlign w:val="center"/>
          </w:tcPr>
          <w:p w:rsidR="00891092" w:rsidRDefault="008E39DC">
            <w:pPr>
              <w:adjustRightInd w:val="0"/>
              <w:snapToGrid w:val="0"/>
              <w:jc w:val="center"/>
              <w:rPr>
                <w:b/>
                <w:color w:val="000000"/>
                <w:sz w:val="24"/>
              </w:rPr>
            </w:pPr>
            <w:r>
              <w:rPr>
                <w:b/>
                <w:color w:val="000000"/>
                <w:sz w:val="24"/>
              </w:rPr>
              <w:t>规格、型号</w:t>
            </w:r>
          </w:p>
        </w:tc>
        <w:tc>
          <w:tcPr>
            <w:tcW w:w="514" w:type="pct"/>
            <w:vAlign w:val="center"/>
          </w:tcPr>
          <w:p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rsidR="00891092" w:rsidRDefault="008E39DC">
            <w:pPr>
              <w:adjustRightInd w:val="0"/>
              <w:snapToGrid w:val="0"/>
              <w:jc w:val="center"/>
              <w:rPr>
                <w:b/>
                <w:color w:val="000000"/>
                <w:sz w:val="24"/>
              </w:rPr>
            </w:pPr>
            <w:r>
              <w:rPr>
                <w:b/>
                <w:color w:val="000000"/>
                <w:sz w:val="24"/>
              </w:rPr>
              <w:t>合价（元）</w:t>
            </w: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1</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2</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3</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4</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4239" w:type="pct"/>
            <w:gridSpan w:val="12"/>
            <w:vAlign w:val="center"/>
          </w:tcPr>
          <w:p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891092" w:rsidRDefault="00891092">
            <w:pPr>
              <w:adjustRightInd w:val="0"/>
              <w:snapToGrid w:val="0"/>
              <w:jc w:val="left"/>
              <w:rPr>
                <w:color w:val="000000"/>
                <w:sz w:val="24"/>
              </w:rPr>
            </w:pPr>
          </w:p>
        </w:tc>
        <w:tc>
          <w:tcPr>
            <w:tcW w:w="508" w:type="pct"/>
            <w:vAlign w:val="center"/>
          </w:tcPr>
          <w:p w:rsidR="00891092" w:rsidRDefault="00891092">
            <w:pPr>
              <w:adjustRightInd w:val="0"/>
              <w:snapToGrid w:val="0"/>
              <w:jc w:val="left"/>
              <w:rPr>
                <w:color w:val="000000"/>
                <w:sz w:val="24"/>
              </w:rPr>
            </w:pPr>
          </w:p>
        </w:tc>
      </w:tr>
    </w:tbl>
    <w:bookmarkEnd w:id="910"/>
    <w:bookmarkEnd w:id="911"/>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12" w:name="_Hlk168431865"/>
      <w:bookmarkStart w:id="913" w:name="_Hlk168431972"/>
      <w:bookmarkStart w:id="914" w:name="_Hlk144194261"/>
      <w:r>
        <w:rPr>
          <w:rFonts w:eastAsiaTheme="minorEastAsia" w:hint="eastAsia"/>
          <w:color w:val="000000"/>
          <w:sz w:val="24"/>
        </w:rPr>
        <w:t>“大型”、</w:t>
      </w:r>
      <w:bookmarkEnd w:id="912"/>
      <w:r>
        <w:rPr>
          <w:rFonts w:eastAsiaTheme="minorEastAsia"/>
          <w:color w:val="000000"/>
          <w:sz w:val="24"/>
        </w:rPr>
        <w:t>“</w:t>
      </w:r>
      <w:bookmarkEnd w:id="913"/>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4"/>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bookmarkStart w:id="915" w:name="_Toc226309806"/>
      <w:bookmarkStart w:id="916" w:name="_Toc264969252"/>
      <w:bookmarkStart w:id="917" w:name="_Toc150774765"/>
      <w:bookmarkStart w:id="918" w:name="_Toc265228400"/>
      <w:bookmarkStart w:id="919" w:name="_Toc195842927"/>
      <w:bookmarkStart w:id="920" w:name="_Toc226965752"/>
      <w:bookmarkStart w:id="921" w:name="_Toc305158830"/>
      <w:bookmarkStart w:id="922" w:name="_Toc226337258"/>
      <w:bookmarkStart w:id="923" w:name="_Toc127151562"/>
      <w:bookmarkStart w:id="924" w:name="_Toc142311062"/>
      <w:bookmarkStart w:id="925" w:name="_Toc226965835"/>
      <w:bookmarkStart w:id="926" w:name="_Toc305158904"/>
      <w:bookmarkStart w:id="927" w:name="_Toc150480798"/>
      <w:bookmarkStart w:id="928" w:name="_Toc226965751"/>
      <w:bookmarkStart w:id="929" w:name="_Toc226965834"/>
      <w:bookmarkStart w:id="930" w:name="_Toc142311061"/>
      <w:bookmarkStart w:id="931" w:name="_Toc265228399"/>
      <w:bookmarkStart w:id="932" w:name="_Toc305158903"/>
      <w:bookmarkStart w:id="933" w:name="_Toc305158829"/>
      <w:bookmarkStart w:id="934" w:name="_Toc150774764"/>
      <w:bookmarkStart w:id="935" w:name="_Toc150480797"/>
      <w:bookmarkStart w:id="936" w:name="_Toc226309805"/>
      <w:bookmarkStart w:id="937" w:name="_Toc195842926"/>
      <w:bookmarkStart w:id="938" w:name="_Toc264969251"/>
      <w:bookmarkStart w:id="939" w:name="_Toc226337257"/>
      <w:bookmarkStart w:id="940"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Pr>
          <w:color w:val="000000"/>
          <w:sz w:val="24"/>
          <w:szCs w:val="20"/>
        </w:rPr>
        <w:t>（实质性格式）</w:t>
      </w:r>
    </w:p>
    <w:p w:rsidR="00891092" w:rsidRDefault="00891092">
      <w:pPr>
        <w:spacing w:line="360" w:lineRule="auto"/>
        <w:rPr>
          <w:color w:val="000000"/>
          <w:sz w:val="24"/>
          <w:szCs w:val="20"/>
        </w:rPr>
      </w:pPr>
    </w:p>
    <w:p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91092" w:rsidRDefault="00891092">
      <w:pPr>
        <w:spacing w:line="360" w:lineRule="auto"/>
        <w:rPr>
          <w:color w:val="000000"/>
          <w:sz w:val="24"/>
          <w:szCs w:val="20"/>
        </w:rPr>
      </w:pPr>
    </w:p>
    <w:p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891092">
        <w:trPr>
          <w:trHeight w:val="930"/>
          <w:jc w:val="center"/>
        </w:trPr>
        <w:tc>
          <w:tcPr>
            <w:tcW w:w="1070" w:type="dxa"/>
            <w:vAlign w:val="center"/>
          </w:tcPr>
          <w:p w:rsidR="00891092" w:rsidRDefault="008E39DC">
            <w:pPr>
              <w:adjustRightInd w:val="0"/>
              <w:snapToGrid w:val="0"/>
              <w:jc w:val="center"/>
              <w:rPr>
                <w:color w:val="000000"/>
                <w:sz w:val="24"/>
              </w:rPr>
            </w:pPr>
            <w:bookmarkStart w:id="941" w:name="_Hlk144279231"/>
            <w:r>
              <w:rPr>
                <w:color w:val="000000"/>
                <w:sz w:val="24"/>
              </w:rPr>
              <w:t>序号</w:t>
            </w:r>
          </w:p>
        </w:tc>
        <w:tc>
          <w:tcPr>
            <w:tcW w:w="1646"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91092" w:rsidRDefault="008E39DC">
            <w:pPr>
              <w:adjustRightInd w:val="0"/>
              <w:snapToGrid w:val="0"/>
              <w:jc w:val="center"/>
              <w:rPr>
                <w:color w:val="000000"/>
                <w:sz w:val="24"/>
              </w:rPr>
            </w:pPr>
            <w:r>
              <w:rPr>
                <w:color w:val="000000"/>
                <w:sz w:val="24"/>
              </w:rPr>
              <w:t>投标文件内容</w:t>
            </w:r>
          </w:p>
        </w:tc>
        <w:tc>
          <w:tcPr>
            <w:tcW w:w="1925" w:type="dxa"/>
            <w:vAlign w:val="center"/>
          </w:tcPr>
          <w:p w:rsidR="00891092" w:rsidRDefault="008E39DC">
            <w:pPr>
              <w:adjustRightInd w:val="0"/>
              <w:snapToGrid w:val="0"/>
              <w:jc w:val="center"/>
              <w:rPr>
                <w:color w:val="000000"/>
                <w:sz w:val="24"/>
              </w:rPr>
            </w:pPr>
            <w:r>
              <w:rPr>
                <w:color w:val="000000"/>
                <w:sz w:val="24"/>
              </w:rPr>
              <w:t>偏离情况</w:t>
            </w:r>
          </w:p>
        </w:tc>
        <w:tc>
          <w:tcPr>
            <w:tcW w:w="1045"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0" w:type="auto"/>
            <w:gridSpan w:val="6"/>
            <w:vAlign w:val="center"/>
          </w:tcPr>
          <w:p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bookmarkEnd w:id="941"/>
    </w:tbl>
    <w:p w:rsidR="00891092" w:rsidRDefault="00891092">
      <w:pPr>
        <w:tabs>
          <w:tab w:val="left" w:pos="1800"/>
          <w:tab w:val="left" w:pos="5580"/>
        </w:tabs>
        <w:jc w:val="left"/>
        <w:rPr>
          <w:color w:val="000000"/>
          <w:sz w:val="24"/>
        </w:rPr>
      </w:pPr>
    </w:p>
    <w:p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spacing w:line="360" w:lineRule="auto"/>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28"/>
      <w:bookmarkEnd w:id="929"/>
      <w:bookmarkEnd w:id="930"/>
      <w:bookmarkEnd w:id="931"/>
      <w:bookmarkEnd w:id="932"/>
      <w:bookmarkEnd w:id="933"/>
      <w:bookmarkEnd w:id="934"/>
      <w:bookmarkEnd w:id="935"/>
      <w:bookmarkEnd w:id="936"/>
      <w:bookmarkEnd w:id="937"/>
      <w:bookmarkEnd w:id="938"/>
      <w:bookmarkEnd w:id="939"/>
      <w:bookmarkEnd w:id="940"/>
      <w:r>
        <w:rPr>
          <w:rFonts w:hint="eastAsia"/>
          <w:color w:val="000000"/>
          <w:sz w:val="24"/>
          <w:szCs w:val="20"/>
        </w:rPr>
        <w:lastRenderedPageBreak/>
        <w:t xml:space="preserve">6 </w:t>
      </w:r>
      <w:r>
        <w:rPr>
          <w:color w:val="000000"/>
          <w:sz w:val="24"/>
          <w:szCs w:val="20"/>
        </w:rPr>
        <w:t>采购需求偏离表（实质性格式）</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891092">
        <w:trPr>
          <w:trHeight w:val="1053"/>
          <w:jc w:val="center"/>
        </w:trPr>
        <w:tc>
          <w:tcPr>
            <w:tcW w:w="775" w:type="dxa"/>
            <w:vAlign w:val="center"/>
          </w:tcPr>
          <w:p w:rsidR="00891092" w:rsidRDefault="008E39DC">
            <w:pPr>
              <w:adjustRightInd w:val="0"/>
              <w:snapToGrid w:val="0"/>
              <w:jc w:val="center"/>
              <w:rPr>
                <w:color w:val="000000"/>
                <w:sz w:val="24"/>
              </w:rPr>
            </w:pPr>
            <w:r>
              <w:rPr>
                <w:color w:val="000000"/>
                <w:sz w:val="24"/>
              </w:rPr>
              <w:t>序号</w:t>
            </w:r>
          </w:p>
        </w:tc>
        <w:tc>
          <w:tcPr>
            <w:tcW w:w="1482" w:type="dxa"/>
            <w:vAlign w:val="center"/>
          </w:tcPr>
          <w:p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91092" w:rsidRDefault="008E39DC">
            <w:pPr>
              <w:adjustRightInd w:val="0"/>
              <w:snapToGrid w:val="0"/>
              <w:jc w:val="center"/>
              <w:rPr>
                <w:color w:val="000000"/>
                <w:sz w:val="24"/>
              </w:rPr>
            </w:pPr>
            <w:r>
              <w:rPr>
                <w:color w:val="000000"/>
                <w:sz w:val="24"/>
              </w:rPr>
              <w:t>招标文件要求</w:t>
            </w:r>
          </w:p>
        </w:tc>
        <w:tc>
          <w:tcPr>
            <w:tcW w:w="2126" w:type="dxa"/>
            <w:vAlign w:val="center"/>
          </w:tcPr>
          <w:p w:rsidR="00891092" w:rsidRDefault="008E39DC">
            <w:pPr>
              <w:adjustRightInd w:val="0"/>
              <w:snapToGrid w:val="0"/>
              <w:jc w:val="center"/>
              <w:rPr>
                <w:color w:val="000000"/>
                <w:sz w:val="24"/>
              </w:rPr>
            </w:pPr>
            <w:r>
              <w:rPr>
                <w:color w:val="000000"/>
                <w:sz w:val="24"/>
              </w:rPr>
              <w:t>投标响应内容</w:t>
            </w:r>
          </w:p>
        </w:tc>
        <w:tc>
          <w:tcPr>
            <w:tcW w:w="1875" w:type="dxa"/>
            <w:vAlign w:val="center"/>
          </w:tcPr>
          <w:p w:rsidR="00891092" w:rsidRDefault="008E39DC">
            <w:pPr>
              <w:adjustRightInd w:val="0"/>
              <w:snapToGrid w:val="0"/>
              <w:jc w:val="center"/>
              <w:rPr>
                <w:color w:val="000000"/>
                <w:sz w:val="24"/>
              </w:rPr>
            </w:pPr>
            <w:r>
              <w:rPr>
                <w:color w:val="000000"/>
                <w:sz w:val="24"/>
              </w:rPr>
              <w:t>偏离情况</w:t>
            </w:r>
          </w:p>
        </w:tc>
        <w:tc>
          <w:tcPr>
            <w:tcW w:w="1009"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bl>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E39DC">
      <w:pPr>
        <w:tabs>
          <w:tab w:val="left" w:pos="1800"/>
          <w:tab w:val="left" w:pos="5580"/>
        </w:tabs>
        <w:jc w:val="left"/>
        <w:rPr>
          <w:color w:val="000000"/>
          <w:sz w:val="24"/>
        </w:rPr>
      </w:pPr>
      <w:r>
        <w:rPr>
          <w:color w:val="000000"/>
          <w:sz w:val="24"/>
        </w:rPr>
        <w:t>注：</w:t>
      </w:r>
    </w:p>
    <w:p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tabs>
          <w:tab w:val="left" w:pos="1800"/>
          <w:tab w:val="left" w:pos="5580"/>
        </w:tabs>
        <w:jc w:val="left"/>
        <w:rPr>
          <w:sz w:val="24"/>
        </w:rPr>
      </w:pPr>
    </w:p>
    <w:p w:rsidR="00891092" w:rsidRDefault="00891092">
      <w:pPr>
        <w:tabs>
          <w:tab w:val="left" w:pos="1800"/>
          <w:tab w:val="left" w:pos="5580"/>
        </w:tabs>
        <w:jc w:val="left"/>
        <w:rPr>
          <w:color w:val="000000"/>
          <w:sz w:val="24"/>
        </w:rPr>
      </w:pPr>
    </w:p>
    <w:p w:rsidR="00891092" w:rsidRDefault="00891092">
      <w:pPr>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891092" w:rsidRDefault="008E39DC">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91092" w:rsidRDefault="00891092">
      <w:pPr>
        <w:pStyle w:val="af6"/>
        <w:shd w:val="clear" w:color="auto" w:fill="FFFFFF"/>
        <w:spacing w:before="30" w:beforeAutospacing="0" w:after="30" w:afterAutospacing="0"/>
        <w:ind w:firstLine="420"/>
        <w:rPr>
          <w:color w:val="333333"/>
        </w:rPr>
      </w:pP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91092" w:rsidRDefault="00891092">
      <w:pPr>
        <w:pStyle w:val="af6"/>
        <w:shd w:val="clear" w:color="auto" w:fill="FFFFFF"/>
        <w:spacing w:before="0" w:beforeAutospacing="0" w:after="0" w:afterAutospacing="0" w:line="360" w:lineRule="auto"/>
        <w:rPr>
          <w:color w:val="333333"/>
        </w:rPr>
      </w:pPr>
    </w:p>
    <w:p w:rsidR="00891092" w:rsidRDefault="00891092">
      <w:pPr>
        <w:pStyle w:val="af6"/>
        <w:shd w:val="clear" w:color="auto" w:fill="FFFFFF"/>
        <w:spacing w:before="0" w:beforeAutospacing="0" w:after="0" w:afterAutospacing="0" w:line="360" w:lineRule="auto"/>
        <w:jc w:val="right"/>
        <w:rPr>
          <w:color w:val="333333"/>
          <w:shd w:val="clear" w:color="auto" w:fill="FFFFFF"/>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91092" w:rsidRDefault="008E39DC">
      <w:pPr>
        <w:widowControl/>
        <w:jc w:val="left"/>
        <w:rPr>
          <w:color w:val="333333"/>
          <w:szCs w:val="21"/>
          <w:shd w:val="clear" w:color="auto" w:fill="FFFFFF"/>
        </w:rPr>
      </w:pPr>
      <w:r>
        <w:rPr>
          <w:color w:val="333333"/>
          <w:szCs w:val="21"/>
          <w:shd w:val="clear" w:color="auto" w:fill="FFFFFF"/>
        </w:rPr>
        <w:br w:type="page"/>
      </w:r>
    </w:p>
    <w:p w:rsidR="00891092" w:rsidRDefault="008E39DC">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91092" w:rsidRDefault="00891092">
      <w:pPr>
        <w:pStyle w:val="af6"/>
        <w:shd w:val="clear" w:color="auto" w:fill="FFFFFF"/>
        <w:spacing w:before="30" w:beforeAutospacing="0" w:after="30" w:afterAutospacing="0"/>
        <w:rPr>
          <w:rStyle w:val="afa"/>
          <w:sz w:val="36"/>
          <w:szCs w:val="36"/>
        </w:rPr>
      </w:pPr>
    </w:p>
    <w:p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91092" w:rsidRDefault="00891092">
      <w:pPr>
        <w:widowControl/>
        <w:spacing w:line="360" w:lineRule="auto"/>
        <w:ind w:firstLineChars="200" w:firstLine="480"/>
        <w:jc w:val="left"/>
        <w:rPr>
          <w:color w:val="000000"/>
          <w:sz w:val="24"/>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91092" w:rsidRDefault="00891092">
      <w:pPr>
        <w:widowControl/>
        <w:spacing w:line="360" w:lineRule="auto"/>
        <w:jc w:val="left"/>
        <w:rPr>
          <w:color w:val="000000"/>
          <w:sz w:val="24"/>
        </w:rPr>
      </w:pPr>
    </w:p>
    <w:p w:rsidR="00891092" w:rsidRDefault="00891092">
      <w:pPr>
        <w:widowControl/>
        <w:spacing w:line="360" w:lineRule="auto"/>
        <w:jc w:val="left"/>
        <w:rPr>
          <w:color w:val="000000"/>
          <w:sz w:val="24"/>
        </w:rPr>
      </w:pPr>
    </w:p>
    <w:p w:rsidR="00891092" w:rsidRDefault="008E39DC">
      <w:pPr>
        <w:spacing w:line="360" w:lineRule="auto"/>
        <w:rPr>
          <w:color w:val="000000"/>
          <w:sz w:val="22"/>
          <w:szCs w:val="22"/>
        </w:rPr>
      </w:pPr>
      <w:r>
        <w:rPr>
          <w:rFonts w:hint="eastAsia"/>
          <w:color w:val="000000"/>
          <w:sz w:val="22"/>
          <w:szCs w:val="22"/>
        </w:rPr>
        <w:t>注：</w:t>
      </w:r>
    </w:p>
    <w:p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E39DC">
      <w:pPr>
        <w:widowControl/>
        <w:jc w:val="left"/>
        <w:rPr>
          <w:b/>
          <w:bCs/>
          <w:color w:val="000000"/>
          <w:sz w:val="24"/>
        </w:rPr>
      </w:pPr>
      <w:r>
        <w:rPr>
          <w:b/>
          <w:bCs/>
          <w:color w:val="000000"/>
          <w:sz w:val="24"/>
        </w:rPr>
        <w:br w:type="page"/>
      </w:r>
    </w:p>
    <w:p w:rsidR="00891092" w:rsidRDefault="008E39DC" w:rsidP="009F1289">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9F1289">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9F1289">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spacing w:val="6"/>
          <w:sz w:val="24"/>
        </w:rPr>
      </w:pPr>
      <w:r>
        <w:rPr>
          <w:spacing w:val="6"/>
          <w:sz w:val="24"/>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91092">
      <w:pPr>
        <w:ind w:firstLine="420"/>
      </w:pPr>
    </w:p>
    <w:p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91092" w:rsidRDefault="00891092">
      <w:pPr>
        <w:adjustRightInd w:val="0"/>
        <w:snapToGrid w:val="0"/>
        <w:spacing w:line="360" w:lineRule="auto"/>
        <w:jc w:val="left"/>
        <w:rPr>
          <w:sz w:val="24"/>
        </w:rPr>
      </w:pPr>
    </w:p>
    <w:p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E39DC">
      <w:pPr>
        <w:widowControl/>
        <w:jc w:val="left"/>
        <w:rPr>
          <w:color w:val="000000"/>
          <w:sz w:val="24"/>
        </w:rPr>
      </w:pPr>
      <w:r>
        <w:rPr>
          <w:color w:val="000000"/>
          <w:sz w:val="24"/>
        </w:rPr>
        <w:br w:type="page"/>
      </w:r>
    </w:p>
    <w:p w:rsidR="00891092" w:rsidRDefault="008E39DC">
      <w:pPr>
        <w:autoSpaceDE w:val="0"/>
        <w:autoSpaceDN w:val="0"/>
        <w:adjustRightInd w:val="0"/>
        <w:spacing w:line="360" w:lineRule="auto"/>
        <w:jc w:val="center"/>
        <w:rPr>
          <w:b/>
          <w:color w:val="000000"/>
          <w:sz w:val="36"/>
          <w:szCs w:val="36"/>
        </w:rPr>
      </w:pPr>
      <w:bookmarkStart w:id="942" w:name="_Hlk176956326"/>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bookmarkStart w:id="943" w:name="_Hlk176956306"/>
      <w:r>
        <w:rPr>
          <w:color w:val="000000"/>
          <w:sz w:val="24"/>
        </w:rPr>
        <w:t>注：</w:t>
      </w:r>
    </w:p>
    <w:p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3"/>
    </w:p>
    <w:bookmarkEnd w:id="942"/>
    <w:p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891092">
        <w:trPr>
          <w:trHeight w:val="380"/>
        </w:trPr>
        <w:tc>
          <w:tcPr>
            <w:tcW w:w="1667" w:type="pct"/>
          </w:tcPr>
          <w:p w:rsidR="00891092" w:rsidRDefault="008E39DC">
            <w:pPr>
              <w:rPr>
                <w:sz w:val="24"/>
              </w:rPr>
            </w:pPr>
            <w:r>
              <w:rPr>
                <w:rFonts w:hint="eastAsia"/>
                <w:sz w:val="24"/>
              </w:rPr>
              <w:t>供应商名称</w:t>
            </w:r>
          </w:p>
        </w:tc>
        <w:tc>
          <w:tcPr>
            <w:tcW w:w="1667" w:type="pct"/>
          </w:tcPr>
          <w:p w:rsidR="00891092" w:rsidRDefault="008E39DC">
            <w:pPr>
              <w:rPr>
                <w:sz w:val="24"/>
              </w:rPr>
            </w:pPr>
            <w:r>
              <w:rPr>
                <w:rFonts w:hint="eastAsia"/>
                <w:sz w:val="24"/>
              </w:rPr>
              <w:t>供应商所属性别</w:t>
            </w:r>
          </w:p>
        </w:tc>
        <w:tc>
          <w:tcPr>
            <w:tcW w:w="1667" w:type="pct"/>
          </w:tcPr>
          <w:p w:rsidR="00891092" w:rsidRDefault="008E39DC">
            <w:pPr>
              <w:rPr>
                <w:sz w:val="24"/>
              </w:rPr>
            </w:pPr>
            <w:r>
              <w:rPr>
                <w:rFonts w:hint="eastAsia"/>
                <w:sz w:val="24"/>
              </w:rPr>
              <w:t>外商投资类型</w:t>
            </w:r>
          </w:p>
        </w:tc>
      </w:tr>
      <w:tr w:rsidR="00891092">
        <w:trPr>
          <w:trHeight w:val="41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9"/>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1"/>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27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bl>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91092" w:rsidRDefault="008E39DC">
      <w:pPr>
        <w:widowControl/>
        <w:jc w:val="left"/>
        <w:rPr>
          <w:b/>
          <w:sz w:val="36"/>
          <w:szCs w:val="36"/>
        </w:rPr>
      </w:pPr>
      <w:r>
        <w:rPr>
          <w:b/>
          <w:sz w:val="36"/>
          <w:szCs w:val="36"/>
        </w:rPr>
        <w:br w:type="page"/>
      </w:r>
    </w:p>
    <w:p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891092" w:rsidRDefault="008E39DC">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891092" w:rsidRDefault="008E39DC">
      <w:pPr>
        <w:spacing w:line="360" w:lineRule="auto"/>
        <w:rPr>
          <w:rFonts w:cs="宋体"/>
          <w:color w:val="000000"/>
          <w:kern w:val="0"/>
          <w:sz w:val="24"/>
        </w:rPr>
      </w:pPr>
      <w:r>
        <w:rPr>
          <w:rFonts w:ascii="宋体" w:hAnsi="宋体" w:hint="eastAsia"/>
          <w:sz w:val="24"/>
        </w:rPr>
        <w:t>（2）</w:t>
      </w:r>
      <w:r w:rsidR="001B4F66" w:rsidRPr="00D31B55">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（3）</w:t>
      </w:r>
      <w:r w:rsidR="001B4F66" w:rsidRPr="00D31B55">
        <w:rPr>
          <w:rFonts w:ascii="宋体" w:hAnsi="宋体" w:cs="Tahoma" w:hint="eastAsia"/>
          <w:color w:val="000000"/>
          <w:sz w:val="24"/>
          <w:szCs w:val="20"/>
        </w:rPr>
        <w:t>培训方案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（4）</w:t>
      </w:r>
      <w:r w:rsidR="001B4F66" w:rsidRPr="00D31B55">
        <w:rPr>
          <w:rFonts w:ascii="宋体" w:hAnsi="宋体" w:cs="Tahoma" w:hint="eastAsia"/>
          <w:color w:val="000000"/>
          <w:sz w:val="24"/>
          <w:szCs w:val="20"/>
        </w:rPr>
        <w:t>售后服务方案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rsidR="00891092" w:rsidRDefault="008E39DC">
      <w:pPr>
        <w:widowControl/>
        <w:jc w:val="left"/>
        <w:rPr>
          <w:rFonts w:ascii="宋体" w:hAnsi="宋体"/>
          <w:sz w:val="24"/>
        </w:rPr>
      </w:pPr>
      <w:r>
        <w:rPr>
          <w:rFonts w:ascii="宋体" w:hAnsi="宋体"/>
          <w:sz w:val="24"/>
        </w:rPr>
        <w:br w:type="page"/>
      </w:r>
    </w:p>
    <w:p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891092" w:rsidRDefault="008E39DC">
      <w:pPr>
        <w:spacing w:line="360" w:lineRule="auto"/>
        <w:rPr>
          <w:sz w:val="24"/>
          <w:u w:val="single"/>
        </w:rPr>
      </w:pPr>
      <w:r>
        <w:rPr>
          <w:rFonts w:hint="eastAsia"/>
          <w:sz w:val="24"/>
        </w:rPr>
        <w:t>致：北京宏信天诚国际招标有限公司</w:t>
      </w:r>
    </w:p>
    <w:p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891092" w:rsidRDefault="00891092">
      <w:pPr>
        <w:spacing w:line="360" w:lineRule="auto"/>
        <w:ind w:firstLineChars="236" w:firstLine="566"/>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ind w:firstLineChars="200" w:firstLine="480"/>
        <w:rPr>
          <w:sz w:val="24"/>
        </w:rPr>
      </w:pPr>
      <w:r>
        <w:rPr>
          <w:rFonts w:hint="eastAsia"/>
          <w:sz w:val="24"/>
        </w:rPr>
        <w:t>特此承诺</w:t>
      </w:r>
    </w:p>
    <w:p w:rsidR="00891092" w:rsidRDefault="00891092">
      <w:pPr>
        <w:spacing w:line="360" w:lineRule="auto"/>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891092" w:rsidRDefault="008E39DC">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5"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0FB69B" w15:done="0"/>
  <w15:commentEx w15:paraId="062CE0B4" w15:done="0"/>
  <w15:commentEx w15:paraId="351A5780" w15:paraIdParent="062CE0B4" w15:done="0"/>
  <w15:commentEx w15:paraId="02B50CB8" w15:done="0"/>
  <w15:commentEx w15:paraId="67386406" w15:paraIdParent="02B50CB8" w15:done="0"/>
  <w15:commentEx w15:paraId="3390B967" w15:done="0"/>
  <w15:commentEx w15:paraId="6843477F" w15:paraIdParent="3390B967" w15:done="0"/>
  <w15:commentEx w15:paraId="52256288" w15:done="0"/>
  <w15:commentEx w15:paraId="2EDDFF65" w15:paraIdParent="52256288" w15:done="0"/>
  <w15:commentEx w15:paraId="706B15D7" w15:done="0"/>
  <w15:commentEx w15:paraId="5731CEBE" w15:paraIdParent="706B15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FB859" w16cex:dateUtc="2026-03-27T02:39:00Z"/>
  <w16cex:commentExtensible w16cex:durableId="20417609" w16cex:dateUtc="2026-03-27T02:41:00Z"/>
  <w16cex:commentExtensible w16cex:durableId="3CCE2345" w16cex:dateUtc="2026-03-27T02:42:00Z"/>
  <w16cex:commentExtensible w16cex:durableId="16048F64" w16cex:dateUtc="2026-03-27T02:44:00Z"/>
  <w16cex:commentExtensible w16cex:durableId="4726A5AC" w16cex:dateUtc="2026-03-27T02:44:00Z"/>
  <w16cex:commentExtensible w16cex:durableId="7AC3D2A6" w16cex:dateUtc="2026-03-27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0FB69B" w16cid:durableId="278FB859"/>
  <w16cid:commentId w16cid:paraId="062CE0B4" w16cid:durableId="4B9076C2"/>
  <w16cid:commentId w16cid:paraId="351A5780" w16cid:durableId="20417609"/>
  <w16cid:commentId w16cid:paraId="02B50CB8" w16cid:durableId="0679514E"/>
  <w16cid:commentId w16cid:paraId="67386406" w16cid:durableId="3CCE2345"/>
  <w16cid:commentId w16cid:paraId="3390B967" w16cid:durableId="0D6BA0F4"/>
  <w16cid:commentId w16cid:paraId="6843477F" w16cid:durableId="16048F64"/>
  <w16cid:commentId w16cid:paraId="52256288" w16cid:durableId="223D344C"/>
  <w16cid:commentId w16cid:paraId="2EDDFF65" w16cid:durableId="4726A5AC"/>
  <w16cid:commentId w16cid:paraId="706B15D7" w16cid:durableId="1EDBAD72"/>
  <w16cid:commentId w16cid:paraId="5731CEBE" w16cid:durableId="7AC3D2A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66D" w:rsidRDefault="0099366D" w:rsidP="00891092">
      <w:r>
        <w:separator/>
      </w:r>
    </w:p>
  </w:endnote>
  <w:endnote w:type="continuationSeparator" w:id="0">
    <w:p w:rsidR="0099366D" w:rsidRDefault="0099366D" w:rsidP="00891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charset w:val="00"/>
    <w:family w:val="swiss"/>
    <w:pitch w:val="variable"/>
    <w:sig w:usb0="00000287" w:usb1="00000000" w:usb2="00000000" w:usb3="00000000" w:csb0="0000009F" w:csb1="00000000"/>
  </w:font>
  <w:font w:name="Microsoft YaHei UI">
    <w:altName w:val="苹方-简"/>
    <w:charset w:val="86"/>
    <w:family w:val="swiss"/>
    <w:pitch w:val="variable"/>
    <w:sig w:usb0="80000287" w:usb1="2ACF3C5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765092">
    <w:pPr>
      <w:pStyle w:val="af4"/>
      <w:framePr w:wrap="around" w:vAnchor="text" w:hAnchor="margin" w:xAlign="center" w:y="1"/>
      <w:rPr>
        <w:rStyle w:val="afb"/>
      </w:rPr>
    </w:pPr>
    <w:r>
      <w:fldChar w:fldCharType="begin"/>
    </w:r>
    <w:r w:rsidR="0019683E">
      <w:rPr>
        <w:rStyle w:val="afb"/>
      </w:rPr>
      <w:instrText xml:space="preserve">PAGE  </w:instrText>
    </w:r>
    <w:r>
      <w:fldChar w:fldCharType="end"/>
    </w:r>
  </w:p>
  <w:p w:rsidR="0019683E" w:rsidRDefault="0019683E">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4"/>
      <w:framePr w:wrap="around" w:vAnchor="text" w:hAnchor="margin" w:y="1"/>
      <w:ind w:right="360"/>
      <w:rPr>
        <w:rStyle w:val="afb"/>
      </w:rPr>
    </w:pPr>
  </w:p>
  <w:p w:rsidR="0019683E" w:rsidRDefault="0019683E">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4"/>
      <w:framePr w:wrap="around" w:vAnchor="text" w:hAnchor="margin" w:xAlign="right" w:y="1"/>
      <w:rPr>
        <w:rStyle w:val="afb"/>
      </w:rPr>
    </w:pPr>
  </w:p>
  <w:p w:rsidR="0019683E" w:rsidRDefault="0019683E">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19683E" w:rsidRDefault="00765092">
        <w:pPr>
          <w:pStyle w:val="af4"/>
          <w:jc w:val="center"/>
        </w:pPr>
        <w:r>
          <w:rPr>
            <w:rFonts w:ascii="Times New Roman"/>
          </w:rPr>
          <w:fldChar w:fldCharType="begin"/>
        </w:r>
        <w:r w:rsidR="0019683E">
          <w:rPr>
            <w:rFonts w:ascii="Times New Roman"/>
          </w:rPr>
          <w:instrText>PAGE   \* MERGEFORMAT</w:instrText>
        </w:r>
        <w:r>
          <w:rPr>
            <w:rFonts w:ascii="Times New Roman"/>
          </w:rPr>
          <w:fldChar w:fldCharType="separate"/>
        </w:r>
        <w:r w:rsidR="009F1289" w:rsidRPr="009F1289">
          <w:rPr>
            <w:rFonts w:ascii="Times New Roman"/>
            <w:noProof/>
            <w:lang w:val="zh-CN"/>
          </w:rPr>
          <w:t>62</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765092">
    <w:pPr>
      <w:pStyle w:val="af4"/>
      <w:framePr w:wrap="around" w:vAnchor="text" w:hAnchor="margin" w:xAlign="right" w:y="1"/>
      <w:rPr>
        <w:rStyle w:val="afb"/>
      </w:rPr>
    </w:pPr>
    <w:r>
      <w:rPr>
        <w:rStyle w:val="afb"/>
      </w:rPr>
      <w:fldChar w:fldCharType="begin"/>
    </w:r>
    <w:r w:rsidR="0019683E">
      <w:rPr>
        <w:rStyle w:val="afb"/>
      </w:rPr>
      <w:instrText xml:space="preserve">PAGE  </w:instrText>
    </w:r>
    <w:r>
      <w:rPr>
        <w:rStyle w:val="afb"/>
      </w:rPr>
      <w:fldChar w:fldCharType="end"/>
    </w:r>
  </w:p>
  <w:p w:rsidR="0019683E" w:rsidRDefault="0019683E">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765092">
    <w:pPr>
      <w:pStyle w:val="af4"/>
      <w:jc w:val="center"/>
    </w:pPr>
    <w:r>
      <w:fldChar w:fldCharType="begin"/>
    </w:r>
    <w:r w:rsidR="0019683E">
      <w:instrText xml:space="preserve"> PAGE   \* MERGEFORMAT </w:instrText>
    </w:r>
    <w:r>
      <w:fldChar w:fldCharType="separate"/>
    </w:r>
    <w:r w:rsidR="009F1289" w:rsidRPr="009F1289">
      <w:rPr>
        <w:noProof/>
        <w:lang w:val="zh-CN"/>
      </w:rPr>
      <w:t>63</w:t>
    </w:r>
    <w:r>
      <w:fldChar w:fldCharType="end"/>
    </w:r>
  </w:p>
  <w:p w:rsidR="0019683E" w:rsidRDefault="0019683E">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765092">
    <w:pPr>
      <w:pStyle w:val="af4"/>
      <w:framePr w:wrap="around" w:vAnchor="text" w:hAnchor="margin" w:xAlign="right" w:y="1"/>
      <w:rPr>
        <w:rStyle w:val="afb"/>
      </w:rPr>
    </w:pPr>
    <w:r>
      <w:rPr>
        <w:rStyle w:val="afb"/>
      </w:rPr>
      <w:fldChar w:fldCharType="begin"/>
    </w:r>
    <w:r w:rsidR="0019683E">
      <w:rPr>
        <w:rStyle w:val="afb"/>
      </w:rPr>
      <w:instrText xml:space="preserve">PAGE  </w:instrText>
    </w:r>
    <w:r>
      <w:rPr>
        <w:rStyle w:val="afb"/>
      </w:rPr>
      <w:fldChar w:fldCharType="end"/>
    </w:r>
  </w:p>
  <w:p w:rsidR="0019683E" w:rsidRDefault="0019683E">
    <w:pPr>
      <w:pStyle w:val="af4"/>
      <w:ind w:right="360"/>
    </w:pPr>
  </w:p>
  <w:p w:rsidR="0019683E" w:rsidRDefault="0019683E"/>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66D" w:rsidRDefault="0099366D" w:rsidP="00891092">
      <w:r>
        <w:separator/>
      </w:r>
    </w:p>
  </w:footnote>
  <w:footnote w:type="continuationSeparator" w:id="0">
    <w:p w:rsidR="0099366D" w:rsidRDefault="0099366D" w:rsidP="00891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765092">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1025" type="#_x0000_t202" style="position:absolute;left:0;text-align:left;margin-left:89.85pt;margin-top:42.5pt;width:415.55pt;height:29.4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" o:allowincell="f" filled="f" stroked="f">
          <v:fill opacity="0"/>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5"/>
    </w:pPr>
  </w:p>
  <w:p w:rsidR="0019683E" w:rsidRDefault="0019683E"/>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E" w:rsidRDefault="0019683E">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8E7558"/>
    <w:multiLevelType w:val="singleLevel"/>
    <w:tmpl w:val="9A8E7558"/>
    <w:lvl w:ilvl="0">
      <w:start w:val="1"/>
      <w:numFmt w:val="decimal"/>
      <w:lvlText w:val="(%1)"/>
      <w:lvlJc w:val="left"/>
      <w:pPr>
        <w:ind w:left="576" w:hanging="295"/>
      </w:pPr>
      <w:rPr>
        <w:rFonts w:hint="default"/>
      </w:rPr>
    </w:lvl>
  </w:abstractNum>
  <w:abstractNum w:abstractNumId="1">
    <w:nsid w:val="BF6BC116"/>
    <w:multiLevelType w:val="singleLevel"/>
    <w:tmpl w:val="BF6BC116"/>
    <w:lvl w:ilvl="0">
      <w:start w:val="16"/>
      <w:numFmt w:val="decimal"/>
      <w:suff w:val="space"/>
      <w:lvlText w:val="%1."/>
      <w:lvlJc w:val="left"/>
    </w:lvl>
  </w:abstractNum>
  <w:abstractNum w:abstractNumId="2">
    <w:nsid w:val="CFE7C3F8"/>
    <w:multiLevelType w:val="singleLevel"/>
    <w:tmpl w:val="CFE7C3F8"/>
    <w:lvl w:ilvl="0">
      <w:start w:val="1"/>
      <w:numFmt w:val="decimal"/>
      <w:suff w:val="nothing"/>
      <w:lvlText w:val="（%1）"/>
      <w:lvlJc w:val="left"/>
    </w:lvl>
  </w:abstractNum>
  <w:abstractNum w:abstractNumId="3">
    <w:nsid w:val="DDECD3BC"/>
    <w:multiLevelType w:val="singleLevel"/>
    <w:tmpl w:val="DDECD3BC"/>
    <w:lvl w:ilvl="0">
      <w:start w:val="6"/>
      <w:numFmt w:val="decimal"/>
      <w:suff w:val="space"/>
      <w:lvlText w:val="%1."/>
      <w:lvlJc w:val="left"/>
    </w:lvl>
  </w:abstractNum>
  <w:abstractNum w:abstractNumId="4">
    <w:nsid w:val="DE759F4B"/>
    <w:multiLevelType w:val="singleLevel"/>
    <w:tmpl w:val="DE759F4B"/>
    <w:lvl w:ilvl="0">
      <w:start w:val="2"/>
      <w:numFmt w:val="decimal"/>
      <w:suff w:val="space"/>
      <w:lvlText w:val="%1."/>
      <w:lvlJc w:val="left"/>
    </w:lvl>
  </w:abstractNum>
  <w:abstractNum w:abstractNumId="5">
    <w:nsid w:val="DEABE1DB"/>
    <w:multiLevelType w:val="singleLevel"/>
    <w:tmpl w:val="DEABE1DB"/>
    <w:lvl w:ilvl="0">
      <w:start w:val="23"/>
      <w:numFmt w:val="decimal"/>
      <w:suff w:val="space"/>
      <w:lvlText w:val="%1."/>
      <w:lvlJc w:val="left"/>
    </w:lvl>
  </w:abstractNum>
  <w:abstractNum w:abstractNumId="6">
    <w:nsid w:val="E5FE08AE"/>
    <w:multiLevelType w:val="singleLevel"/>
    <w:tmpl w:val="E5FE08AE"/>
    <w:lvl w:ilvl="0">
      <w:start w:val="2"/>
      <w:numFmt w:val="decimal"/>
      <w:lvlText w:val="%1."/>
      <w:lvlJc w:val="left"/>
      <w:pPr>
        <w:tabs>
          <w:tab w:val="left" w:pos="312"/>
        </w:tabs>
      </w:pPr>
    </w:lvl>
  </w:abstractNum>
  <w:abstractNum w:abstractNumId="7">
    <w:nsid w:val="E81F18FA"/>
    <w:multiLevelType w:val="singleLevel"/>
    <w:tmpl w:val="E81F18FA"/>
    <w:lvl w:ilvl="0">
      <w:start w:val="1"/>
      <w:numFmt w:val="decimal"/>
      <w:lvlText w:val="%1."/>
      <w:lvlJc w:val="left"/>
      <w:pPr>
        <w:ind w:left="425" w:hanging="425"/>
      </w:pPr>
      <w:rPr>
        <w:rFonts w:hint="default"/>
      </w:rPr>
    </w:lvl>
  </w:abstractNum>
  <w:abstractNum w:abstractNumId="8">
    <w:nsid w:val="E85180FD"/>
    <w:multiLevelType w:val="singleLevel"/>
    <w:tmpl w:val="E85180FD"/>
    <w:lvl w:ilvl="0">
      <w:start w:val="1"/>
      <w:numFmt w:val="decimal"/>
      <w:lvlText w:val="(%1)"/>
      <w:lvlJc w:val="left"/>
      <w:pPr>
        <w:ind w:left="576" w:hanging="295"/>
      </w:pPr>
      <w:rPr>
        <w:rFonts w:hint="default"/>
      </w:rPr>
    </w:lvl>
  </w:abstractNum>
  <w:abstractNum w:abstractNumId="9">
    <w:nsid w:val="FFEFC674"/>
    <w:multiLevelType w:val="singleLevel"/>
    <w:tmpl w:val="FFEFC674"/>
    <w:lvl w:ilvl="0">
      <w:start w:val="1"/>
      <w:numFmt w:val="decimal"/>
      <w:suff w:val="nothing"/>
      <w:lvlText w:val="（%1）"/>
      <w:lvlJc w:val="left"/>
    </w:lvl>
  </w:abstractNum>
  <w:abstractNum w:abstractNumId="1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45DEB37"/>
    <w:multiLevelType w:val="singleLevel"/>
    <w:tmpl w:val="145DEB37"/>
    <w:lvl w:ilvl="0">
      <w:start w:val="1"/>
      <w:numFmt w:val="decimal"/>
      <w:lvlText w:val="(%1)"/>
      <w:lvlJc w:val="left"/>
      <w:pPr>
        <w:ind w:left="576" w:hanging="295"/>
      </w:pPr>
      <w:rPr>
        <w:rFonts w:hint="default"/>
      </w:rPr>
    </w:lvl>
  </w:abstractNum>
  <w:abstractNum w:abstractNumId="24">
    <w:nsid w:val="15F20303"/>
    <w:multiLevelType w:val="singleLevel"/>
    <w:tmpl w:val="15F20303"/>
    <w:lvl w:ilvl="0">
      <w:start w:val="1"/>
      <w:numFmt w:val="decimal"/>
      <w:suff w:val="nothing"/>
      <w:lvlText w:val="%1、"/>
      <w:lvlJc w:val="left"/>
    </w:lvl>
  </w:abstractNum>
  <w:abstractNum w:abstractNumId="25">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22E862D0"/>
    <w:multiLevelType w:val="multilevel"/>
    <w:tmpl w:val="22E862D0"/>
    <w:lvl w:ilvl="0">
      <w:start w:val="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nsid w:val="315C57E6"/>
    <w:multiLevelType w:val="multilevel"/>
    <w:tmpl w:val="315C57E6"/>
    <w:lvl w:ilvl="0">
      <w:start w:val="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nsid w:val="51C3117B"/>
    <w:multiLevelType w:val="singleLevel"/>
    <w:tmpl w:val="51C3117B"/>
    <w:lvl w:ilvl="0">
      <w:start w:val="1"/>
      <w:numFmt w:val="decimal"/>
      <w:lvlText w:val="(%1)"/>
      <w:lvlJc w:val="left"/>
      <w:pPr>
        <w:ind w:left="576" w:hanging="295"/>
      </w:pPr>
      <w:rPr>
        <w:rFonts w:hint="default"/>
      </w:rPr>
    </w:lvl>
  </w:abstractNum>
  <w:abstractNum w:abstractNumId="3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nsid w:val="5D259F4B"/>
    <w:multiLevelType w:val="singleLevel"/>
    <w:tmpl w:val="5D259F4B"/>
    <w:lvl w:ilvl="0">
      <w:start w:val="1"/>
      <w:numFmt w:val="decimal"/>
      <w:lvlText w:val="(%1)"/>
      <w:lvlJc w:val="left"/>
      <w:pPr>
        <w:ind w:left="576" w:hanging="295"/>
      </w:pPr>
      <w:rPr>
        <w:rFonts w:hint="default"/>
      </w:rPr>
    </w:lvl>
  </w:abstractNum>
  <w:abstractNum w:abstractNumId="38">
    <w:nsid w:val="5E5C41FF"/>
    <w:multiLevelType w:val="singleLevel"/>
    <w:tmpl w:val="5E5C41FF"/>
    <w:lvl w:ilvl="0">
      <w:start w:val="1"/>
      <w:numFmt w:val="decimal"/>
      <w:lvlText w:val="(%1)"/>
      <w:lvlJc w:val="left"/>
      <w:pPr>
        <w:ind w:left="576" w:hanging="295"/>
      </w:pPr>
      <w:rPr>
        <w:rFonts w:hint="default"/>
      </w:rPr>
    </w:lvl>
  </w:abstractNum>
  <w:abstractNum w:abstractNumId="39">
    <w:nsid w:val="66D0647A"/>
    <w:multiLevelType w:val="singleLevel"/>
    <w:tmpl w:val="66D0647A"/>
    <w:lvl w:ilvl="0">
      <w:start w:val="1"/>
      <w:numFmt w:val="decimal"/>
      <w:lvlText w:val="(%1)"/>
      <w:lvlJc w:val="left"/>
      <w:pPr>
        <w:ind w:left="576" w:hanging="295"/>
      </w:pPr>
      <w:rPr>
        <w:rFonts w:hint="default"/>
      </w:rPr>
    </w:lvl>
  </w:abstractNum>
  <w:abstractNum w:abstractNumId="4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nsid w:val="7A0F6431"/>
    <w:multiLevelType w:val="singleLevel"/>
    <w:tmpl w:val="7A0F6431"/>
    <w:lvl w:ilvl="0">
      <w:start w:val="1"/>
      <w:numFmt w:val="decimal"/>
      <w:suff w:val="space"/>
      <w:lvlText w:val="%1."/>
      <w:lvlJc w:val="left"/>
    </w:lvl>
  </w:abstractNum>
  <w:abstractNum w:abstractNumId="43">
    <w:nsid w:val="7A499605"/>
    <w:multiLevelType w:val="singleLevel"/>
    <w:tmpl w:val="7A499605"/>
    <w:lvl w:ilvl="0">
      <w:start w:val="1"/>
      <w:numFmt w:val="decimal"/>
      <w:lvlText w:val="(%1)"/>
      <w:lvlJc w:val="left"/>
      <w:pPr>
        <w:ind w:left="576" w:hanging="295"/>
      </w:pPr>
      <w:rPr>
        <w:rFonts w:hint="default"/>
      </w:rPr>
    </w:lvl>
  </w:abstractNum>
  <w:abstractNum w:abstractNumId="44">
    <w:nsid w:val="7D680C10"/>
    <w:multiLevelType w:val="singleLevel"/>
    <w:tmpl w:val="7D680C10"/>
    <w:lvl w:ilvl="0">
      <w:start w:val="1"/>
      <w:numFmt w:val="decimal"/>
      <w:lvlText w:val="(%1)"/>
      <w:lvlJc w:val="left"/>
      <w:pPr>
        <w:ind w:left="576" w:hanging="295"/>
      </w:pPr>
      <w:rPr>
        <w:rFonts w:hint="default"/>
      </w:rPr>
    </w:lvl>
  </w:abstractNum>
  <w:num w:numId="1">
    <w:abstractNumId w:val="14"/>
  </w:num>
  <w:num w:numId="2">
    <w:abstractNumId w:val="17"/>
  </w:num>
  <w:num w:numId="3">
    <w:abstractNumId w:val="11"/>
  </w:num>
  <w:num w:numId="4">
    <w:abstractNumId w:val="15"/>
  </w:num>
  <w:num w:numId="5">
    <w:abstractNumId w:val="13"/>
  </w:num>
  <w:num w:numId="6">
    <w:abstractNumId w:val="12"/>
  </w:num>
  <w:num w:numId="7">
    <w:abstractNumId w:val="19"/>
  </w:num>
  <w:num w:numId="8">
    <w:abstractNumId w:val="27"/>
  </w:num>
  <w:num w:numId="9">
    <w:abstractNumId w:val="16"/>
  </w:num>
  <w:num w:numId="10">
    <w:abstractNumId w:val="25"/>
  </w:num>
  <w:num w:numId="11">
    <w:abstractNumId w:val="10"/>
  </w:num>
  <w:num w:numId="12">
    <w:abstractNumId w:val="31"/>
  </w:num>
  <w:num w:numId="13">
    <w:abstractNumId w:val="20"/>
  </w:num>
  <w:num w:numId="14">
    <w:abstractNumId w:val="40"/>
  </w:num>
  <w:num w:numId="15">
    <w:abstractNumId w:val="22"/>
  </w:num>
  <w:num w:numId="16">
    <w:abstractNumId w:val="32"/>
  </w:num>
  <w:num w:numId="17">
    <w:abstractNumId w:val="36"/>
  </w:num>
  <w:num w:numId="18">
    <w:abstractNumId w:val="28"/>
  </w:num>
  <w:num w:numId="19">
    <w:abstractNumId w:val="33"/>
  </w:num>
  <w:num w:numId="20">
    <w:abstractNumId w:val="30"/>
  </w:num>
  <w:num w:numId="21">
    <w:abstractNumId w:val="41"/>
  </w:num>
  <w:num w:numId="22">
    <w:abstractNumId w:val="35"/>
  </w:num>
  <w:num w:numId="23">
    <w:abstractNumId w:val="18"/>
  </w:num>
  <w:num w:numId="24">
    <w:abstractNumId w:val="42"/>
  </w:num>
  <w:num w:numId="25">
    <w:abstractNumId w:val="2"/>
  </w:num>
  <w:num w:numId="26">
    <w:abstractNumId w:val="9"/>
  </w:num>
  <w:num w:numId="27">
    <w:abstractNumId w:val="4"/>
  </w:num>
  <w:num w:numId="28">
    <w:abstractNumId w:val="3"/>
  </w:num>
  <w:num w:numId="29">
    <w:abstractNumId w:val="1"/>
  </w:num>
  <w:num w:numId="30">
    <w:abstractNumId w:val="5"/>
  </w:num>
  <w:num w:numId="31">
    <w:abstractNumId w:val="7"/>
  </w:num>
  <w:num w:numId="32">
    <w:abstractNumId w:val="38"/>
  </w:num>
  <w:num w:numId="33">
    <w:abstractNumId w:val="44"/>
  </w:num>
  <w:num w:numId="34">
    <w:abstractNumId w:val="39"/>
  </w:num>
  <w:num w:numId="35">
    <w:abstractNumId w:val="8"/>
  </w:num>
  <w:num w:numId="36">
    <w:abstractNumId w:val="0"/>
  </w:num>
  <w:num w:numId="37">
    <w:abstractNumId w:val="34"/>
  </w:num>
  <w:num w:numId="38">
    <w:abstractNumId w:val="23"/>
  </w:num>
  <w:num w:numId="39">
    <w:abstractNumId w:val="43"/>
  </w:num>
  <w:num w:numId="40">
    <w:abstractNumId w:val="37"/>
  </w:num>
  <w:num w:numId="41">
    <w:abstractNumId w:val="21"/>
  </w:num>
  <w:num w:numId="42">
    <w:abstractNumId w:val="29"/>
  </w:num>
  <w:num w:numId="43">
    <w:abstractNumId w:val="26"/>
  </w:num>
  <w:num w:numId="44">
    <w:abstractNumId w:val="24"/>
  </w:num>
  <w:num w:numId="4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9E"/>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83E"/>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EC"/>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2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0CD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CD4"/>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DEF"/>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08"/>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81"/>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64"/>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20"/>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DA"/>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913"/>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4B3"/>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4C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CAE"/>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092"/>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D5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DE"/>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7B"/>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F6"/>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F80"/>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AEF"/>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66D"/>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289"/>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70C"/>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5D"/>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A2"/>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4B"/>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20F"/>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E47"/>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BFF"/>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42"/>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Char"/>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891092"/>
    <w:pPr>
      <w:autoSpaceDE w:val="0"/>
      <w:autoSpaceDN w:val="0"/>
      <w:adjustRightInd w:val="0"/>
      <w:ind w:firstLine="420"/>
      <w:jc w:val="left"/>
    </w:pPr>
    <w:rPr>
      <w:rFonts w:ascii="宋体"/>
      <w:sz w:val="24"/>
    </w:rPr>
  </w:style>
  <w:style w:type="paragraph" w:styleId="70">
    <w:name w:val="toc 7"/>
    <w:basedOn w:val="a6"/>
    <w:next w:val="a6"/>
    <w:qFormat/>
    <w:rsid w:val="00891092"/>
    <w:pPr>
      <w:ind w:leftChars="1200" w:left="2520"/>
    </w:pPr>
  </w:style>
  <w:style w:type="paragraph" w:styleId="ab">
    <w:name w:val="caption"/>
    <w:basedOn w:val="a6"/>
    <w:next w:val="a6"/>
    <w:link w:val="Char"/>
    <w:qFormat/>
    <w:rsid w:val="00891092"/>
    <w:pPr>
      <w:spacing w:line="480" w:lineRule="auto"/>
    </w:pPr>
    <w:rPr>
      <w:rFonts w:ascii="华文中宋" w:eastAsia="华文中宋" w:hAnsi="华文中宋"/>
      <w:sz w:val="36"/>
      <w:szCs w:val="20"/>
    </w:rPr>
  </w:style>
  <w:style w:type="paragraph" w:styleId="ac">
    <w:name w:val="Document Map"/>
    <w:basedOn w:val="a6"/>
    <w:link w:val="Char0"/>
    <w:qFormat/>
    <w:rsid w:val="00891092"/>
    <w:pPr>
      <w:shd w:val="clear" w:color="auto" w:fill="000080"/>
    </w:pPr>
  </w:style>
  <w:style w:type="paragraph" w:styleId="ad">
    <w:name w:val="annotation text"/>
    <w:basedOn w:val="a6"/>
    <w:link w:val="Char10"/>
    <w:qFormat/>
    <w:rsid w:val="00891092"/>
    <w:pPr>
      <w:jc w:val="left"/>
    </w:pPr>
  </w:style>
  <w:style w:type="paragraph" w:styleId="31">
    <w:name w:val="Body Text 3"/>
    <w:basedOn w:val="a6"/>
    <w:link w:val="3Char"/>
    <w:qFormat/>
    <w:rsid w:val="00891092"/>
    <w:pPr>
      <w:spacing w:after="120"/>
    </w:pPr>
    <w:rPr>
      <w:sz w:val="16"/>
      <w:szCs w:val="16"/>
    </w:rPr>
  </w:style>
  <w:style w:type="paragraph" w:styleId="ae">
    <w:name w:val="Body Text"/>
    <w:basedOn w:val="a6"/>
    <w:link w:val="Char2"/>
    <w:qFormat/>
    <w:rsid w:val="00891092"/>
    <w:pPr>
      <w:tabs>
        <w:tab w:val="left" w:pos="567"/>
      </w:tabs>
      <w:spacing w:before="120" w:line="22" w:lineRule="atLeast"/>
    </w:pPr>
    <w:rPr>
      <w:rFonts w:ascii="宋体" w:hAnsi="宋体"/>
      <w:sz w:val="24"/>
    </w:rPr>
  </w:style>
  <w:style w:type="paragraph" w:styleId="af">
    <w:name w:val="Body Text Indent"/>
    <w:basedOn w:val="a6"/>
    <w:link w:val="Char20"/>
    <w:qFormat/>
    <w:rsid w:val="00891092"/>
    <w:pPr>
      <w:spacing w:line="360" w:lineRule="auto"/>
      <w:ind w:firstLine="570"/>
    </w:pPr>
    <w:rPr>
      <w:sz w:val="24"/>
    </w:rPr>
  </w:style>
  <w:style w:type="paragraph" w:styleId="23">
    <w:name w:val="List 2"/>
    <w:basedOn w:val="a6"/>
    <w:qFormat/>
    <w:rsid w:val="00891092"/>
    <w:pPr>
      <w:ind w:leftChars="200" w:left="100" w:hangingChars="200" w:hanging="200"/>
    </w:pPr>
  </w:style>
  <w:style w:type="paragraph" w:styleId="af0">
    <w:name w:val="Block Text"/>
    <w:basedOn w:val="a6"/>
    <w:qFormat/>
    <w:rsid w:val="00891092"/>
    <w:pPr>
      <w:widowControl/>
      <w:ind w:left="480" w:right="-341" w:firstLine="513"/>
    </w:pPr>
    <w:rPr>
      <w:kern w:val="0"/>
      <w:sz w:val="24"/>
      <w:szCs w:val="20"/>
    </w:rPr>
  </w:style>
  <w:style w:type="paragraph" w:styleId="50">
    <w:name w:val="toc 5"/>
    <w:basedOn w:val="a6"/>
    <w:next w:val="a6"/>
    <w:qFormat/>
    <w:rsid w:val="00891092"/>
    <w:pPr>
      <w:ind w:leftChars="800" w:left="1680"/>
    </w:pPr>
  </w:style>
  <w:style w:type="paragraph" w:styleId="32">
    <w:name w:val="toc 3"/>
    <w:basedOn w:val="a6"/>
    <w:next w:val="a6"/>
    <w:uiPriority w:val="39"/>
    <w:qFormat/>
    <w:rsid w:val="00891092"/>
    <w:pPr>
      <w:ind w:leftChars="400" w:left="840"/>
    </w:pPr>
  </w:style>
  <w:style w:type="paragraph" w:styleId="af1">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Char3"/>
    <w:qFormat/>
    <w:rsid w:val="00891092"/>
    <w:rPr>
      <w:rFonts w:ascii="宋体" w:hAnsi="Courier New" w:hint="eastAsia"/>
      <w:szCs w:val="20"/>
    </w:rPr>
  </w:style>
  <w:style w:type="paragraph" w:styleId="80">
    <w:name w:val="toc 8"/>
    <w:basedOn w:val="a6"/>
    <w:next w:val="a6"/>
    <w:qFormat/>
    <w:rsid w:val="00891092"/>
    <w:pPr>
      <w:ind w:leftChars="1400" w:left="2940"/>
    </w:pPr>
  </w:style>
  <w:style w:type="paragraph" w:styleId="af2">
    <w:name w:val="Date"/>
    <w:basedOn w:val="a6"/>
    <w:next w:val="a6"/>
    <w:link w:val="Char4"/>
    <w:qFormat/>
    <w:rsid w:val="00891092"/>
    <w:pPr>
      <w:ind w:leftChars="2500" w:left="100"/>
    </w:pPr>
    <w:rPr>
      <w:rFonts w:ascii="仿宋_GB2312" w:eastAsia="仿宋_GB2312" w:hAnsi="宋体"/>
      <w:color w:val="000000"/>
      <w:sz w:val="24"/>
    </w:rPr>
  </w:style>
  <w:style w:type="paragraph" w:styleId="24">
    <w:name w:val="Body Text Indent 2"/>
    <w:basedOn w:val="a6"/>
    <w:link w:val="2Char"/>
    <w:qFormat/>
    <w:rsid w:val="00891092"/>
    <w:pPr>
      <w:ind w:firstLineChars="200" w:firstLine="480"/>
    </w:pPr>
    <w:rPr>
      <w:rFonts w:ascii="仿宋_GB2312" w:eastAsia="仿宋_GB2312"/>
      <w:sz w:val="24"/>
    </w:rPr>
  </w:style>
  <w:style w:type="paragraph" w:styleId="af3">
    <w:name w:val="Balloon Text"/>
    <w:basedOn w:val="a6"/>
    <w:link w:val="Char5"/>
    <w:qFormat/>
    <w:rsid w:val="00891092"/>
    <w:rPr>
      <w:sz w:val="18"/>
      <w:szCs w:val="18"/>
    </w:rPr>
  </w:style>
  <w:style w:type="paragraph" w:styleId="af4">
    <w:name w:val="footer"/>
    <w:basedOn w:val="a6"/>
    <w:link w:val="Char11"/>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891092"/>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40">
    <w:name w:val="toc 4"/>
    <w:basedOn w:val="a6"/>
    <w:next w:val="a6"/>
    <w:qFormat/>
    <w:rsid w:val="00891092"/>
    <w:pPr>
      <w:ind w:leftChars="600" w:left="1260"/>
    </w:pPr>
  </w:style>
  <w:style w:type="paragraph" w:styleId="60">
    <w:name w:val="toc 6"/>
    <w:basedOn w:val="a6"/>
    <w:next w:val="a6"/>
    <w:qFormat/>
    <w:rsid w:val="00891092"/>
    <w:pPr>
      <w:ind w:leftChars="1000" w:left="2100"/>
    </w:pPr>
  </w:style>
  <w:style w:type="paragraph" w:styleId="33">
    <w:name w:val="Body Text Indent 3"/>
    <w:basedOn w:val="a6"/>
    <w:link w:val="3Char0"/>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rsid w:val="00891092"/>
    <w:pPr>
      <w:tabs>
        <w:tab w:val="right" w:leader="dot" w:pos="8937"/>
      </w:tabs>
      <w:spacing w:line="312" w:lineRule="auto"/>
      <w:ind w:leftChars="200" w:left="420"/>
    </w:pPr>
  </w:style>
  <w:style w:type="paragraph" w:styleId="90">
    <w:name w:val="toc 9"/>
    <w:basedOn w:val="a6"/>
    <w:next w:val="a6"/>
    <w:qFormat/>
    <w:rsid w:val="00891092"/>
    <w:pPr>
      <w:ind w:leftChars="1600" w:left="3360"/>
    </w:pPr>
  </w:style>
  <w:style w:type="paragraph" w:styleId="HTML">
    <w:name w:val="HTML Preformatted"/>
    <w:basedOn w:val="a6"/>
    <w:link w:val="HTMLChar"/>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91092"/>
    <w:rPr>
      <w:szCs w:val="20"/>
    </w:rPr>
  </w:style>
  <w:style w:type="paragraph" w:styleId="af7">
    <w:name w:val="Title"/>
    <w:basedOn w:val="a6"/>
    <w:link w:val="Char13"/>
    <w:qFormat/>
    <w:rsid w:val="00891092"/>
    <w:pPr>
      <w:jc w:val="center"/>
      <w:outlineLvl w:val="0"/>
    </w:pPr>
    <w:rPr>
      <w:b/>
      <w:sz w:val="32"/>
      <w:szCs w:val="20"/>
    </w:rPr>
  </w:style>
  <w:style w:type="paragraph" w:styleId="af8">
    <w:name w:val="annotation subject"/>
    <w:basedOn w:val="ad"/>
    <w:next w:val="ad"/>
    <w:link w:val="Char6"/>
    <w:qFormat/>
    <w:rsid w:val="00891092"/>
    <w:rPr>
      <w:b/>
      <w:bCs/>
    </w:rPr>
  </w:style>
  <w:style w:type="paragraph" w:styleId="26">
    <w:name w:val="Body Text First Indent 2"/>
    <w:basedOn w:val="af"/>
    <w:link w:val="2Char0"/>
    <w:qFormat/>
    <w:rsid w:val="00891092"/>
    <w:pPr>
      <w:spacing w:after="120" w:line="480" w:lineRule="exact"/>
      <w:ind w:leftChars="200" w:left="420" w:firstLineChars="200" w:firstLine="420"/>
    </w:pPr>
    <w:rPr>
      <w:szCs w:val="20"/>
    </w:rPr>
  </w:style>
  <w:style w:type="table" w:styleId="af9">
    <w:name w:val="Table Grid"/>
    <w:basedOn w:val="a9"/>
    <w:uiPriority w:val="39"/>
    <w:qFormat/>
    <w:rsid w:val="008910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89109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891092"/>
    <w:rPr>
      <w:b/>
      <w:bCs/>
    </w:rPr>
  </w:style>
  <w:style w:type="character" w:styleId="afb">
    <w:name w:val="page number"/>
    <w:basedOn w:val="a8"/>
    <w:qFormat/>
    <w:rsid w:val="00891092"/>
  </w:style>
  <w:style w:type="character" w:styleId="afc">
    <w:name w:val="FollowedHyperlink"/>
    <w:uiPriority w:val="99"/>
    <w:qFormat/>
    <w:rsid w:val="00891092"/>
    <w:rPr>
      <w:color w:val="800080"/>
      <w:u w:val="single"/>
    </w:rPr>
  </w:style>
  <w:style w:type="character" w:styleId="afd">
    <w:name w:val="Emphasis"/>
    <w:qFormat/>
    <w:rsid w:val="00891092"/>
    <w:rPr>
      <w:color w:val="CC0033"/>
    </w:rPr>
  </w:style>
  <w:style w:type="character" w:styleId="afe">
    <w:name w:val="Hyperlink"/>
    <w:uiPriority w:val="99"/>
    <w:qFormat/>
    <w:rsid w:val="00891092"/>
    <w:rPr>
      <w:color w:val="0000FF"/>
      <w:u w:val="single"/>
    </w:rPr>
  </w:style>
  <w:style w:type="character" w:styleId="aff">
    <w:name w:val="annotation reference"/>
    <w:qFormat/>
    <w:rsid w:val="00891092"/>
    <w:rPr>
      <w:sz w:val="21"/>
      <w:szCs w:val="21"/>
    </w:rPr>
  </w:style>
  <w:style w:type="character" w:styleId="HTML0">
    <w:name w:val="HTML Cite"/>
    <w:qFormat/>
    <w:rsid w:val="00891092"/>
    <w:rPr>
      <w:i/>
      <w:iCs/>
    </w:rPr>
  </w:style>
  <w:style w:type="character" w:customStyle="1" w:styleId="2Char1">
    <w:name w:val="标题 2 Char1"/>
    <w:link w:val="22"/>
    <w:qFormat/>
    <w:rsid w:val="00891092"/>
    <w:rPr>
      <w:rFonts w:ascii="Arial" w:eastAsia="黑体" w:hAnsi="Arial"/>
      <w:b/>
      <w:sz w:val="30"/>
      <w:lang w:val="en-US" w:eastAsia="zh-CN" w:bidi="ar-SA"/>
    </w:rPr>
  </w:style>
  <w:style w:type="character" w:customStyle="1" w:styleId="3Char1">
    <w:name w:val="标题 3 Char1"/>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Char1">
    <w:name w:val="正文缩进 Char1"/>
    <w:link w:val="a7"/>
    <w:qFormat/>
    <w:rsid w:val="00891092"/>
    <w:rPr>
      <w:rFonts w:ascii="宋体" w:eastAsia="宋体"/>
      <w:kern w:val="2"/>
      <w:sz w:val="24"/>
      <w:szCs w:val="24"/>
      <w:lang w:val="en-US" w:eastAsia="zh-CN" w:bidi="ar-SA"/>
    </w:rPr>
  </w:style>
  <w:style w:type="character" w:customStyle="1" w:styleId="Char14">
    <w:name w:val="正文文本缩进 Char1"/>
    <w:link w:val="14"/>
    <w:qFormat/>
    <w:rsid w:val="00891092"/>
    <w:rPr>
      <w:rFonts w:ascii="宋体" w:eastAsia="宋体" w:hAnsi="宋体"/>
      <w:sz w:val="24"/>
      <w:szCs w:val="24"/>
      <w:lang w:bidi="ar-SA"/>
    </w:rPr>
  </w:style>
  <w:style w:type="paragraph" w:customStyle="1" w:styleId="14">
    <w:name w:val="正文文本缩进1"/>
    <w:basedOn w:val="a6"/>
    <w:link w:val="Char14"/>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Char20">
    <w:name w:val="正文文本缩进 Char2"/>
    <w:link w:val="af"/>
    <w:qFormat/>
    <w:rsid w:val="00891092"/>
    <w:rPr>
      <w:rFonts w:eastAsia="宋体"/>
      <w:kern w:val="2"/>
      <w:sz w:val="24"/>
      <w:szCs w:val="24"/>
      <w:lang w:val="en-US" w:eastAsia="zh-CN" w:bidi="ar-SA"/>
    </w:rPr>
  </w:style>
  <w:style w:type="character" w:customStyle="1" w:styleId="CharChar">
    <w:name w:val="正文缩进 Char Char"/>
    <w:link w:val="15"/>
    <w:qFormat/>
    <w:rsid w:val="00891092"/>
    <w:rPr>
      <w:rFonts w:ascii="宋体" w:eastAsia="宋体"/>
      <w:snapToGrid w:val="0"/>
      <w:color w:val="000000"/>
      <w:kern w:val="28"/>
      <w:sz w:val="28"/>
      <w:lang w:bidi="ar-SA"/>
    </w:rPr>
  </w:style>
  <w:style w:type="paragraph" w:customStyle="1" w:styleId="15">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Char15">
    <w:name w:val="列出段落 Char1"/>
    <w:link w:val="aff0"/>
    <w:uiPriority w:val="34"/>
    <w:qFormat/>
    <w:rsid w:val="00891092"/>
    <w:rPr>
      <w:rFonts w:ascii="Calibri" w:eastAsia="宋体" w:hAnsi="Calibri"/>
      <w:kern w:val="2"/>
      <w:sz w:val="21"/>
      <w:szCs w:val="22"/>
      <w:lang w:val="en-US" w:eastAsia="zh-CN" w:bidi="ar-SA"/>
    </w:rPr>
  </w:style>
  <w:style w:type="paragraph" w:styleId="aff0">
    <w:name w:val="List Paragraph"/>
    <w:basedOn w:val="a6"/>
    <w:link w:val="Char15"/>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0">
    <w:name w:val="段1 Char"/>
    <w:qFormat/>
    <w:rsid w:val="00891092"/>
    <w:rPr>
      <w:rFonts w:ascii="宋体" w:eastAsia="宋体"/>
      <w:sz w:val="24"/>
      <w:lang w:val="en-US" w:eastAsia="zh-CN" w:bidi="ar-SA"/>
    </w:rPr>
  </w:style>
  <w:style w:type="character" w:customStyle="1" w:styleId="Char12">
    <w:name w:val="页眉 Char1"/>
    <w:link w:val="af5"/>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6">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1">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3">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7">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1"/>
    <w:next w:val="a6"/>
    <w:qFormat/>
    <w:rsid w:val="00891092"/>
    <w:pPr>
      <w:numPr>
        <w:ilvl w:val="3"/>
        <w:numId w:val="1"/>
      </w:numPr>
      <w:ind w:left="0" w:hanging="840"/>
      <w:outlineLvl w:val="3"/>
    </w:pPr>
  </w:style>
  <w:style w:type="paragraph" w:customStyle="1" w:styleId="aff6">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6">
    <w:name w:val="项目符号1"/>
    <w:basedOn w:val="aff7"/>
    <w:qFormat/>
    <w:rsid w:val="00891092"/>
    <w:pPr>
      <w:ind w:left="-25" w:firstLine="0"/>
    </w:pPr>
  </w:style>
  <w:style w:type="paragraph" w:customStyle="1" w:styleId="aff7">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7"/>
    <w:qFormat/>
    <w:rsid w:val="00891092"/>
    <w:pPr>
      <w:numPr>
        <w:numId w:val="6"/>
      </w:numPr>
    </w:pPr>
  </w:style>
  <w:style w:type="paragraph" w:customStyle="1" w:styleId="Char210">
    <w:name w:val="Char21"/>
    <w:basedOn w:val="a6"/>
    <w:qFormat/>
    <w:rsid w:val="00891092"/>
    <w:rPr>
      <w:rFonts w:ascii="Tahoma" w:hAnsi="Tahoma"/>
      <w:sz w:val="24"/>
      <w:szCs w:val="20"/>
    </w:rPr>
  </w:style>
  <w:style w:type="paragraph" w:customStyle="1" w:styleId="affa">
    <w:name w:val="表格文字"/>
    <w:basedOn w:val="af"/>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b">
    <w:name w:val="正文文本样式 加粗"/>
    <w:basedOn w:val="aff7"/>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Char11">
    <w:name w:val="页脚 Char1"/>
    <w:link w:val="af4"/>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c">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891092"/>
    <w:rPr>
      <w:kern w:val="2"/>
      <w:sz w:val="21"/>
      <w:szCs w:val="24"/>
      <w:lang w:val="zh-CN" w:eastAsia="zh-CN"/>
    </w:rPr>
  </w:style>
  <w:style w:type="paragraph" w:customStyle="1" w:styleId="19">
    <w:name w:val="1"/>
    <w:link w:val="1-2Char"/>
    <w:qFormat/>
    <w:rsid w:val="00891092"/>
    <w:rPr>
      <w:kern w:val="2"/>
      <w:sz w:val="21"/>
      <w:szCs w:val="24"/>
      <w:lang w:val="zh-CN"/>
    </w:rPr>
  </w:style>
  <w:style w:type="paragraph" w:customStyle="1" w:styleId="affd">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891092"/>
    <w:pPr>
      <w:adjustRightInd w:val="0"/>
      <w:snapToGrid w:val="0"/>
      <w:jc w:val="left"/>
    </w:pPr>
    <w:rPr>
      <w:rFonts w:ascii="宋体" w:hAnsi="宋体"/>
      <w:color w:val="000000"/>
      <w:szCs w:val="21"/>
    </w:rPr>
  </w:style>
  <w:style w:type="character" w:customStyle="1" w:styleId="Char8">
    <w:name w:val="正文表格 Char"/>
    <w:link w:val="affe"/>
    <w:qFormat/>
    <w:rsid w:val="00891092"/>
    <w:rPr>
      <w:rFonts w:ascii="宋体" w:hAnsi="宋体"/>
      <w:color w:val="000000"/>
      <w:kern w:val="2"/>
      <w:sz w:val="21"/>
      <w:szCs w:val="21"/>
    </w:rPr>
  </w:style>
  <w:style w:type="paragraph" w:customStyle="1" w:styleId="afff">
    <w:name w:val="正文重点"/>
    <w:basedOn w:val="a6"/>
    <w:link w:val="Char9"/>
    <w:qFormat/>
    <w:rsid w:val="00891092"/>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891092"/>
    <w:rPr>
      <w:b/>
      <w:sz w:val="24"/>
    </w:rPr>
  </w:style>
  <w:style w:type="character" w:customStyle="1" w:styleId="Char10">
    <w:name w:val="批注文字 Char1"/>
    <w:link w:val="ad"/>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0">
    <w:name w:val="正文小标题"/>
    <w:basedOn w:val="a6"/>
    <w:next w:val="a7"/>
    <w:link w:val="Chara"/>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891092"/>
    <w:rPr>
      <w:rFonts w:ascii="宋体" w:hAnsi="宋体"/>
      <w:b/>
      <w:i/>
      <w:color w:val="FF0000"/>
      <w:kern w:val="2"/>
      <w:sz w:val="24"/>
    </w:rPr>
  </w:style>
  <w:style w:type="paragraph" w:customStyle="1" w:styleId="afff1">
    <w:name w:val="正文大标题"/>
    <w:basedOn w:val="afff0"/>
    <w:next w:val="a7"/>
    <w:link w:val="Charb"/>
    <w:qFormat/>
    <w:rsid w:val="00891092"/>
    <w:pPr>
      <w:jc w:val="center"/>
    </w:pPr>
    <w:rPr>
      <w:i w:val="0"/>
      <w:color w:val="000000"/>
      <w:sz w:val="28"/>
      <w:szCs w:val="21"/>
    </w:rPr>
  </w:style>
  <w:style w:type="character" w:customStyle="1" w:styleId="Charb">
    <w:name w:val="正文大标题 Char"/>
    <w:link w:val="afff1"/>
    <w:qFormat/>
    <w:rsid w:val="00891092"/>
    <w:rPr>
      <w:rFonts w:ascii="宋体" w:hAnsi="宋体"/>
      <w:b/>
      <w:color w:val="000000"/>
      <w:kern w:val="2"/>
      <w:sz w:val="28"/>
      <w:szCs w:val="21"/>
    </w:rPr>
  </w:style>
  <w:style w:type="character" w:customStyle="1" w:styleId="Char13">
    <w:name w:val="标题 Char1"/>
    <w:link w:val="af7"/>
    <w:qFormat/>
    <w:rsid w:val="00891092"/>
    <w:rPr>
      <w:b/>
      <w:kern w:val="2"/>
      <w:sz w:val="32"/>
    </w:rPr>
  </w:style>
  <w:style w:type="paragraph" w:customStyle="1" w:styleId="afff2">
    <w:name w:val="注释"/>
    <w:basedOn w:val="a6"/>
    <w:link w:val="Charc"/>
    <w:qFormat/>
    <w:rsid w:val="00891092"/>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4">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a">
    <w:name w:val="表格1"/>
    <w:basedOn w:val="a6"/>
    <w:qFormat/>
    <w:rsid w:val="00891092"/>
    <w:pPr>
      <w:ind w:firstLineChars="200" w:firstLine="480"/>
      <w:jc w:val="center"/>
    </w:pPr>
    <w:rPr>
      <w:sz w:val="24"/>
      <w:szCs w:val="20"/>
    </w:rPr>
  </w:style>
  <w:style w:type="character" w:customStyle="1" w:styleId="1b">
    <w:name w:val="纯文本 字符1"/>
    <w:qFormat/>
    <w:rsid w:val="00891092"/>
    <w:rPr>
      <w:rFonts w:ascii="宋体" w:hAnsi="Courier New"/>
    </w:rPr>
  </w:style>
  <w:style w:type="character" w:customStyle="1" w:styleId="bjh-p">
    <w:name w:val="bjh-p"/>
    <w:qFormat/>
    <w:rsid w:val="00891092"/>
  </w:style>
  <w:style w:type="paragraph" w:customStyle="1" w:styleId="afff5">
    <w:name w:val="无标题条"/>
    <w:next w:val="a6"/>
    <w:qFormat/>
    <w:rsid w:val="00891092"/>
    <w:pPr>
      <w:jc w:val="both"/>
    </w:pPr>
    <w:rPr>
      <w:sz w:val="21"/>
    </w:rPr>
  </w:style>
  <w:style w:type="character" w:customStyle="1" w:styleId="Chard">
    <w:name w:val="正文格式 Char"/>
    <w:link w:val="afff6"/>
    <w:qFormat/>
    <w:locked/>
    <w:rsid w:val="00891092"/>
    <w:rPr>
      <w:rFonts w:ascii="宋体" w:hAnsi="宋体"/>
      <w:sz w:val="24"/>
      <w:szCs w:val="24"/>
      <w:lang w:val="en-GB"/>
    </w:rPr>
  </w:style>
  <w:style w:type="paragraph" w:customStyle="1" w:styleId="afff6">
    <w:name w:val="正文格式"/>
    <w:basedOn w:val="a6"/>
    <w:link w:val="Chard"/>
    <w:qFormat/>
    <w:rsid w:val="00891092"/>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 Char,普通文字 Char Char Char Char Char,普通文字1 Char,普通文字2 Char,普通文字3 Char,普通文字4 Char,普通文字5 Char,普通文字6 Char,普通文字11 Char,普通文字21 Char,普通文字31 Char,普通文字41 Char,普通文字7 Char,孙普文字 Char,正 文 1 Char,小 Char,纯文本 Char1 Char Char Char,纯文本 Char1 Char Char1"/>
    <w:basedOn w:val="a8"/>
    <w:link w:val="af1"/>
    <w:qFormat/>
    <w:rsid w:val="00891092"/>
    <w:rPr>
      <w:rFonts w:ascii="宋体" w:eastAsia="宋体" w:hAnsi="Courier New" w:cs="宋体" w:hint="eastAsia"/>
      <w:kern w:val="2"/>
      <w:sz w:val="21"/>
    </w:rPr>
  </w:style>
  <w:style w:type="character" w:customStyle="1" w:styleId="3Char2">
    <w:name w:val="标题 3 Char"/>
    <w:qFormat/>
    <w:rsid w:val="00891092"/>
    <w:rPr>
      <w:rFonts w:ascii="宋体" w:eastAsia="宋体"/>
      <w:b/>
      <w:sz w:val="24"/>
      <w:u w:val="single"/>
      <w:lang w:val="en-US" w:eastAsia="zh-CN" w:bidi="ar-SA"/>
    </w:rPr>
  </w:style>
  <w:style w:type="character" w:customStyle="1" w:styleId="Chare">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f">
    <w:name w:val="正文文本缩进 Char"/>
    <w:qFormat/>
    <w:rsid w:val="00891092"/>
    <w:rPr>
      <w:rFonts w:eastAsia="宋体"/>
      <w:kern w:val="2"/>
      <w:sz w:val="24"/>
      <w:szCs w:val="24"/>
      <w:lang w:val="en-US" w:eastAsia="zh-CN" w:bidi="ar-SA"/>
    </w:rPr>
  </w:style>
  <w:style w:type="character" w:customStyle="1" w:styleId="Charf0">
    <w:name w:val="列出段落 Char"/>
    <w:qFormat/>
    <w:rsid w:val="00891092"/>
    <w:rPr>
      <w:rFonts w:ascii="Calibri" w:eastAsia="宋体" w:hAnsi="Calibri"/>
      <w:kern w:val="2"/>
      <w:sz w:val="21"/>
      <w:szCs w:val="22"/>
      <w:lang w:val="en-US" w:eastAsia="zh-CN" w:bidi="ar-SA"/>
    </w:rPr>
  </w:style>
  <w:style w:type="character" w:customStyle="1" w:styleId="Charf1">
    <w:name w:val="页眉 Char"/>
    <w:uiPriority w:val="99"/>
    <w:qFormat/>
    <w:rsid w:val="00891092"/>
    <w:rPr>
      <w:rFonts w:eastAsia="宋体"/>
      <w:kern w:val="2"/>
      <w:sz w:val="18"/>
      <w:szCs w:val="18"/>
      <w:lang w:val="en-US" w:eastAsia="zh-CN" w:bidi="ar-SA"/>
    </w:rPr>
  </w:style>
  <w:style w:type="character" w:customStyle="1" w:styleId="2Char2">
    <w:name w:val="标题 2 Char"/>
    <w:qFormat/>
    <w:rsid w:val="00891092"/>
    <w:rPr>
      <w:rFonts w:ascii="Arial" w:eastAsia="黑体" w:hAnsi="Arial"/>
      <w:b/>
      <w:sz w:val="30"/>
      <w:lang w:val="en-US" w:eastAsia="zh-CN" w:bidi="ar-SA"/>
    </w:rPr>
  </w:style>
  <w:style w:type="paragraph" w:customStyle="1" w:styleId="28">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9">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b">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f2">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f3">
    <w:name w:val="批注文字 Char"/>
    <w:uiPriority w:val="99"/>
    <w:qFormat/>
    <w:rsid w:val="00891092"/>
    <w:rPr>
      <w:kern w:val="2"/>
      <w:sz w:val="21"/>
      <w:szCs w:val="24"/>
    </w:rPr>
  </w:style>
  <w:style w:type="character" w:customStyle="1" w:styleId="Charf4">
    <w:name w:val="标题 Char"/>
    <w:qFormat/>
    <w:rsid w:val="00891092"/>
    <w:rPr>
      <w:b/>
      <w:kern w:val="2"/>
      <w:sz w:val="32"/>
    </w:rPr>
  </w:style>
  <w:style w:type="character" w:customStyle="1" w:styleId="1Char">
    <w:name w:val="标题 1 Char"/>
    <w:basedOn w:val="a8"/>
    <w:link w:val="11"/>
    <w:qFormat/>
    <w:rsid w:val="00891092"/>
    <w:rPr>
      <w:rFonts w:ascii="宋体"/>
      <w:b/>
      <w:kern w:val="44"/>
      <w:sz w:val="32"/>
    </w:rPr>
  </w:style>
  <w:style w:type="character" w:customStyle="1" w:styleId="4Char">
    <w:name w:val="标题 4 Char"/>
    <w:basedOn w:val="a8"/>
    <w:link w:val="4"/>
    <w:qFormat/>
    <w:rsid w:val="00891092"/>
    <w:rPr>
      <w:sz w:val="24"/>
    </w:rPr>
  </w:style>
  <w:style w:type="character" w:customStyle="1" w:styleId="5Char">
    <w:name w:val="标题 5 Char"/>
    <w:basedOn w:val="a8"/>
    <w:link w:val="5"/>
    <w:qFormat/>
    <w:rsid w:val="00891092"/>
    <w:rPr>
      <w:b/>
      <w:sz w:val="28"/>
    </w:rPr>
  </w:style>
  <w:style w:type="character" w:customStyle="1" w:styleId="6Char">
    <w:name w:val="标题 6 Char"/>
    <w:basedOn w:val="a8"/>
    <w:link w:val="6"/>
    <w:qFormat/>
    <w:rsid w:val="00891092"/>
    <w:rPr>
      <w:rFonts w:ascii="Arial" w:eastAsia="黑体" w:hAnsi="Arial"/>
      <w:b/>
      <w:sz w:val="24"/>
    </w:rPr>
  </w:style>
  <w:style w:type="character" w:customStyle="1" w:styleId="7Char">
    <w:name w:val="标题 7 Char"/>
    <w:basedOn w:val="a8"/>
    <w:link w:val="7"/>
    <w:qFormat/>
    <w:rsid w:val="00891092"/>
    <w:rPr>
      <w:b/>
      <w:sz w:val="24"/>
    </w:rPr>
  </w:style>
  <w:style w:type="character" w:customStyle="1" w:styleId="8Char">
    <w:name w:val="标题 8 Char"/>
    <w:basedOn w:val="a8"/>
    <w:link w:val="8"/>
    <w:qFormat/>
    <w:rsid w:val="00891092"/>
    <w:rPr>
      <w:rFonts w:ascii="Arial" w:eastAsia="黑体" w:hAnsi="Arial"/>
      <w:sz w:val="24"/>
    </w:rPr>
  </w:style>
  <w:style w:type="character" w:customStyle="1" w:styleId="9Char">
    <w:name w:val="标题 9 Char"/>
    <w:basedOn w:val="a8"/>
    <w:link w:val="9"/>
    <w:qFormat/>
    <w:rsid w:val="00891092"/>
    <w:rPr>
      <w:rFonts w:ascii="Arial" w:eastAsia="黑体" w:hAnsi="Arial"/>
      <w:sz w:val="21"/>
    </w:rPr>
  </w:style>
  <w:style w:type="character" w:customStyle="1" w:styleId="Char0">
    <w:name w:val="文档结构图 Char"/>
    <w:basedOn w:val="a8"/>
    <w:link w:val="ac"/>
    <w:qFormat/>
    <w:rsid w:val="00891092"/>
    <w:rPr>
      <w:kern w:val="2"/>
      <w:sz w:val="21"/>
      <w:szCs w:val="24"/>
      <w:shd w:val="clear" w:color="auto" w:fill="000080"/>
    </w:rPr>
  </w:style>
  <w:style w:type="character" w:customStyle="1" w:styleId="3Char">
    <w:name w:val="正文文本 3 Char"/>
    <w:basedOn w:val="a8"/>
    <w:link w:val="31"/>
    <w:qFormat/>
    <w:rsid w:val="00891092"/>
    <w:rPr>
      <w:kern w:val="2"/>
      <w:sz w:val="16"/>
      <w:szCs w:val="16"/>
    </w:rPr>
  </w:style>
  <w:style w:type="character" w:customStyle="1" w:styleId="Char2">
    <w:name w:val="正文文本 Char"/>
    <w:basedOn w:val="a8"/>
    <w:link w:val="ae"/>
    <w:qFormat/>
    <w:rsid w:val="00891092"/>
    <w:rPr>
      <w:rFonts w:ascii="宋体" w:hAnsi="宋体"/>
      <w:kern w:val="2"/>
      <w:sz w:val="24"/>
      <w:szCs w:val="24"/>
    </w:rPr>
  </w:style>
  <w:style w:type="character" w:customStyle="1" w:styleId="Char4">
    <w:name w:val="日期 Char"/>
    <w:basedOn w:val="a8"/>
    <w:link w:val="af2"/>
    <w:qFormat/>
    <w:rsid w:val="00891092"/>
    <w:rPr>
      <w:rFonts w:ascii="仿宋_GB2312" w:eastAsia="仿宋_GB2312" w:hAnsi="宋体"/>
      <w:color w:val="000000"/>
      <w:kern w:val="2"/>
      <w:sz w:val="24"/>
      <w:szCs w:val="24"/>
    </w:rPr>
  </w:style>
  <w:style w:type="character" w:customStyle="1" w:styleId="2Char">
    <w:name w:val="正文文本缩进 2 Char"/>
    <w:basedOn w:val="a8"/>
    <w:link w:val="24"/>
    <w:qFormat/>
    <w:rsid w:val="00891092"/>
    <w:rPr>
      <w:rFonts w:ascii="仿宋_GB2312" w:eastAsia="仿宋_GB2312"/>
      <w:kern w:val="2"/>
      <w:sz w:val="24"/>
      <w:szCs w:val="24"/>
    </w:rPr>
  </w:style>
  <w:style w:type="character" w:customStyle="1" w:styleId="Char5">
    <w:name w:val="批注框文本 Char"/>
    <w:basedOn w:val="a8"/>
    <w:link w:val="af3"/>
    <w:qFormat/>
    <w:rsid w:val="00891092"/>
    <w:rPr>
      <w:kern w:val="2"/>
      <w:sz w:val="18"/>
      <w:szCs w:val="18"/>
    </w:rPr>
  </w:style>
  <w:style w:type="character" w:customStyle="1" w:styleId="3Char0">
    <w:name w:val="正文文本缩进 3 Char"/>
    <w:basedOn w:val="a8"/>
    <w:link w:val="33"/>
    <w:qFormat/>
    <w:rsid w:val="00891092"/>
    <w:rPr>
      <w:rFonts w:ascii="宋体"/>
      <w:sz w:val="24"/>
    </w:rPr>
  </w:style>
  <w:style w:type="character" w:customStyle="1" w:styleId="HTMLChar">
    <w:name w:val="HTML 预设格式 Char"/>
    <w:basedOn w:val="a8"/>
    <w:link w:val="HTML"/>
    <w:qFormat/>
    <w:rsid w:val="00891092"/>
    <w:rPr>
      <w:rFonts w:ascii="宋体" w:hAnsi="宋体" w:cs="宋体"/>
      <w:sz w:val="24"/>
      <w:szCs w:val="24"/>
    </w:rPr>
  </w:style>
  <w:style w:type="character" w:customStyle="1" w:styleId="Char6">
    <w:name w:val="批注主题 Char"/>
    <w:basedOn w:val="afff3"/>
    <w:link w:val="af8"/>
    <w:qFormat/>
    <w:rsid w:val="00891092"/>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6"/>
    <w:qFormat/>
    <w:rsid w:val="00891092"/>
    <w:rPr>
      <w:rFonts w:eastAsia="宋体"/>
      <w:kern w:val="2"/>
      <w:sz w:val="24"/>
      <w:szCs w:val="24"/>
      <w:lang w:val="en-US" w:eastAsia="zh-CN" w:bidi="ar-SA"/>
    </w:rPr>
  </w:style>
  <w:style w:type="paragraph" w:customStyle="1" w:styleId="afff7">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Char">
    <w:name w:val="题注 Char"/>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891092"/>
    <w:rPr>
      <w:rFonts w:ascii="宋体" w:eastAsia="宋体" w:hAnsi="Times New Roman" w:cs="Times New Roman"/>
      <w:sz w:val="24"/>
      <w:szCs w:val="24"/>
    </w:rPr>
  </w:style>
  <w:style w:type="paragraph" w:customStyle="1" w:styleId="2c">
    <w:name w:val="缩进2"/>
    <w:basedOn w:val="a6"/>
    <w:link w:val="2Char3"/>
    <w:qFormat/>
    <w:rsid w:val="00891092"/>
    <w:pPr>
      <w:widowControl/>
      <w:spacing w:line="360" w:lineRule="auto"/>
      <w:ind w:firstLineChars="175" w:firstLine="420"/>
    </w:pPr>
    <w:rPr>
      <w:sz w:val="24"/>
      <w:szCs w:val="21"/>
    </w:rPr>
  </w:style>
  <w:style w:type="character" w:customStyle="1" w:styleId="2Char3">
    <w:name w:val="缩进2 Char"/>
    <w:link w:val="2c"/>
    <w:qFormat/>
    <w:rsid w:val="00891092"/>
    <w:rPr>
      <w:kern w:val="2"/>
      <w:sz w:val="24"/>
      <w:szCs w:val="21"/>
    </w:rPr>
  </w:style>
  <w:style w:type="character" w:customStyle="1" w:styleId="afff9">
    <w:name w:val="列出段落 字符"/>
    <w:qFormat/>
    <w:rsid w:val="00891092"/>
    <w:rPr>
      <w:rFonts w:ascii="Calibri" w:eastAsia="宋体" w:hAnsi="Calibri" w:cs="Times New Roman"/>
      <w:szCs w:val="24"/>
    </w:rPr>
  </w:style>
  <w:style w:type="character" w:customStyle="1" w:styleId="Char23">
    <w:name w:val="批注文字 Char2"/>
    <w:uiPriority w:val="99"/>
    <w:qFormat/>
    <w:rsid w:val="00B665DB"/>
    <w:rPr>
      <w:kern w:val="2"/>
      <w:sz w:val="21"/>
      <w:szCs w:val="24"/>
    </w:rPr>
  </w:style>
  <w:style w:type="paragraph" w:customStyle="1" w:styleId="afffa">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character" w:customStyle="1" w:styleId="1d">
    <w:name w:val="页脚 字符1"/>
    <w:autoRedefine/>
    <w:uiPriority w:val="99"/>
    <w:qFormat/>
    <w:rsid w:val="00530978"/>
    <w:rPr>
      <w:sz w:val="18"/>
      <w:szCs w:val="18"/>
    </w:rPr>
  </w:style>
  <w:style w:type="paragraph" w:styleId="21">
    <w:name w:val="List Bullet 2"/>
    <w:basedOn w:val="a6"/>
    <w:qFormat/>
    <w:rsid w:val="00D32BFD"/>
    <w:pPr>
      <w:widowControl/>
      <w:numPr>
        <w:ilvl w:val="1"/>
        <w:numId w:val="41"/>
      </w:numPr>
      <w:tabs>
        <w:tab w:val="clear" w:pos="1440"/>
      </w:tabs>
      <w:ind w:leftChars="200" w:left="0" w:hangingChars="200" w:hanging="200"/>
      <w:jc w:val="left"/>
    </w:pPr>
    <w:rPr>
      <w:kern w:val="0"/>
      <w:sz w:val="24"/>
      <w:lang w:val="de-DE" w:eastAsia="de-DE"/>
    </w:rPr>
  </w:style>
  <w:style w:type="paragraph" w:customStyle="1" w:styleId="AufzhlungEbene1">
    <w:name w:val="Aufzählung Ebene 1"/>
    <w:link w:val="AufzhlungEbene1Zchn"/>
    <w:qFormat/>
    <w:rsid w:val="00D32BFD"/>
    <w:pPr>
      <w:numPr>
        <w:numId w:val="4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D32BFD"/>
    <w:rPr>
      <w:rFonts w:ascii="Verdana" w:hAnsi="Verdana"/>
      <w:szCs w:val="24"/>
      <w:lang w:val="de-DE" w:eastAsia="de-DE"/>
    </w:rPr>
  </w:style>
  <w:style w:type="paragraph" w:customStyle="1" w:styleId="AONormal">
    <w:name w:val="AONormal"/>
    <w:qFormat/>
    <w:rsid w:val="009F1289"/>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microsoft.com/office/2016/09/relationships/commentsIds" Target="commentsIds.xml"/><Relationship Id="rId10" Type="http://schemas.openxmlformats.org/officeDocument/2006/relationships/footer" Target="footer2.xml"/><Relationship Id="rId19" Type="http://schemas.openxmlformats.org/officeDocument/2006/relationships/header" Target="header7.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8894</Words>
  <Characters>50697</Characters>
  <Application>Microsoft Office Word</Application>
  <DocSecurity>0</DocSecurity>
  <Lines>422</Lines>
  <Paragraphs>118</Paragraphs>
  <ScaleCrop>false</ScaleCrop>
  <Company>China</Company>
  <LinksUpToDate>false</LinksUpToDate>
  <CharactersWithSpaces>59473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2</cp:revision>
  <cp:lastPrinted>2020-04-02T11:13:00Z</cp:lastPrinted>
  <dcterms:created xsi:type="dcterms:W3CDTF">2026-03-27T04:30:00Z</dcterms:created>
  <dcterms:modified xsi:type="dcterms:W3CDTF">2026-03-27T04:30:00Z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