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B5A5F" w14:textId="77777777" w:rsidR="00BF49BA" w:rsidRDefault="00000000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Theme="minorEastAsia" w:eastAsiaTheme="minorEastAsia" w:hAnsiTheme="minorEastAsia" w:hint="eastAsia"/>
          <w:sz w:val="21"/>
          <w:szCs w:val="21"/>
        </w:rPr>
      </w:pPr>
      <w:bookmarkStart w:id="0" w:name="_Toc35393809"/>
      <w:bookmarkStart w:id="1" w:name="_Toc28359022"/>
      <w:r>
        <w:rPr>
          <w:rFonts w:asciiTheme="minorEastAsia" w:eastAsiaTheme="minorEastAsia" w:hAnsiTheme="minorEastAsia" w:hint="eastAsia"/>
          <w:sz w:val="21"/>
          <w:szCs w:val="21"/>
        </w:rPr>
        <w:t>中标（成交）结果公告</w:t>
      </w:r>
      <w:bookmarkEnd w:id="0"/>
      <w:bookmarkEnd w:id="1"/>
    </w:p>
    <w:p w14:paraId="1006C608" w14:textId="685E05FF" w:rsidR="00BF49BA" w:rsidRDefault="00000000">
      <w:pPr>
        <w:spacing w:line="360" w:lineRule="auto"/>
        <w:rPr>
          <w:rFonts w:ascii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一</w:t>
      </w:r>
      <w:r>
        <w:rPr>
          <w:rFonts w:asciiTheme="minorEastAsia" w:eastAsiaTheme="minorEastAsia" w:hAnsiTheme="minorEastAsia"/>
        </w:rPr>
        <w:t>、</w:t>
      </w:r>
      <w:r>
        <w:rPr>
          <w:rFonts w:asciiTheme="minorEastAsia" w:eastAsiaTheme="minorEastAsia" w:hAnsiTheme="minorEastAsia" w:hint="eastAsia"/>
        </w:rPr>
        <w:t>项目编号：BIECC-26CG90107</w:t>
      </w:r>
    </w:p>
    <w:p w14:paraId="6EE7DA60" w14:textId="77777777" w:rsidR="00BF49BA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二</w:t>
      </w:r>
      <w:r>
        <w:rPr>
          <w:rFonts w:asciiTheme="minorEastAsia" w:eastAsiaTheme="minorEastAsia" w:hAnsiTheme="minorEastAsia"/>
        </w:rPr>
        <w:t>、</w:t>
      </w:r>
      <w:r>
        <w:rPr>
          <w:rFonts w:asciiTheme="minorEastAsia" w:eastAsiaTheme="minorEastAsia" w:hAnsiTheme="minorEastAsia" w:hint="eastAsia"/>
        </w:rPr>
        <w:t>项目名称：实验室试剂耗材购置项目</w:t>
      </w:r>
    </w:p>
    <w:p w14:paraId="4FB17AED" w14:textId="77777777" w:rsidR="00BF49BA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三、中标（成交）信息</w:t>
      </w:r>
    </w:p>
    <w:p w14:paraId="66C5BF38" w14:textId="77777777" w:rsidR="00BF49BA" w:rsidRPr="008338C8" w:rsidRDefault="00000000">
      <w:pPr>
        <w:spacing w:line="360" w:lineRule="auto"/>
        <w:ind w:firstLineChars="200" w:firstLine="420"/>
        <w:rPr>
          <w:rFonts w:ascii="宋体" w:hAnsi="宋体" w:hint="eastAsia"/>
          <w:color w:val="000000" w:themeColor="text1"/>
        </w:rPr>
      </w:pPr>
      <w:r w:rsidRPr="008338C8">
        <w:rPr>
          <w:rFonts w:ascii="宋体" w:hAnsi="宋体" w:hint="eastAsia"/>
          <w:color w:val="000000" w:themeColor="text1"/>
        </w:rPr>
        <w:t>实验室试剂耗材购置项目 第一包：试剂类耗材</w:t>
      </w:r>
    </w:p>
    <w:p w14:paraId="4B45C17A" w14:textId="77777777" w:rsidR="00BF49BA" w:rsidRPr="008338C8" w:rsidRDefault="00000000">
      <w:pPr>
        <w:spacing w:line="360" w:lineRule="auto"/>
        <w:ind w:firstLineChars="200" w:firstLine="420"/>
        <w:rPr>
          <w:rFonts w:ascii="宋体" w:hAnsi="宋体" w:hint="eastAsia"/>
          <w:color w:val="000000" w:themeColor="text1"/>
        </w:rPr>
      </w:pPr>
      <w:r w:rsidRPr="008338C8">
        <w:rPr>
          <w:rFonts w:ascii="宋体" w:hAnsi="宋体" w:hint="eastAsia"/>
          <w:color w:val="000000" w:themeColor="text1"/>
        </w:rPr>
        <w:t>供应商名称：北京颐丰天成科技有限公司</w:t>
      </w:r>
    </w:p>
    <w:p w14:paraId="4E1C4202" w14:textId="77777777" w:rsidR="00BF49BA" w:rsidRPr="008338C8" w:rsidRDefault="00000000">
      <w:pPr>
        <w:spacing w:line="360" w:lineRule="auto"/>
        <w:ind w:firstLineChars="200" w:firstLine="420"/>
        <w:rPr>
          <w:rFonts w:ascii="宋体" w:hAnsi="宋体" w:hint="eastAsia"/>
          <w:color w:val="000000" w:themeColor="text1"/>
        </w:rPr>
      </w:pPr>
      <w:r w:rsidRPr="008338C8">
        <w:rPr>
          <w:rFonts w:ascii="宋体" w:hAnsi="宋体" w:hint="eastAsia"/>
          <w:color w:val="000000" w:themeColor="text1"/>
        </w:rPr>
        <w:t>供应商地址：北京市海淀区丰慧中路7号新材料创业大厦4层429</w:t>
      </w:r>
    </w:p>
    <w:p w14:paraId="2D1D14A7" w14:textId="77777777" w:rsidR="00BF49BA" w:rsidRPr="008338C8" w:rsidRDefault="00000000">
      <w:pPr>
        <w:spacing w:line="360" w:lineRule="auto"/>
        <w:ind w:firstLineChars="200" w:firstLine="420"/>
        <w:rPr>
          <w:rFonts w:ascii="宋体" w:hAnsi="宋体" w:hint="eastAsia"/>
          <w:color w:val="000000" w:themeColor="text1"/>
        </w:rPr>
      </w:pPr>
      <w:r w:rsidRPr="008338C8">
        <w:rPr>
          <w:rFonts w:ascii="宋体" w:hAnsi="宋体" w:hint="eastAsia"/>
          <w:color w:val="000000" w:themeColor="text1"/>
        </w:rPr>
        <w:t>中标（成交）金额：6.06万元</w:t>
      </w:r>
    </w:p>
    <w:p w14:paraId="4FAE20E9" w14:textId="77777777" w:rsidR="00BF49BA" w:rsidRPr="008338C8" w:rsidRDefault="00000000">
      <w:pPr>
        <w:spacing w:line="360" w:lineRule="auto"/>
        <w:ind w:firstLineChars="200" w:firstLine="420"/>
        <w:rPr>
          <w:rFonts w:ascii="宋体" w:hAnsi="宋体" w:hint="eastAsia"/>
          <w:color w:val="000000" w:themeColor="text1"/>
        </w:rPr>
      </w:pPr>
      <w:r w:rsidRPr="008338C8">
        <w:rPr>
          <w:rFonts w:ascii="宋体" w:hAnsi="宋体" w:hint="eastAsia"/>
          <w:color w:val="000000" w:themeColor="text1"/>
        </w:rPr>
        <w:t>实验室试剂耗材购置项目 第二包：易耗品类耗材</w:t>
      </w:r>
    </w:p>
    <w:p w14:paraId="6631671B" w14:textId="77777777" w:rsidR="00BF49BA" w:rsidRPr="008338C8" w:rsidRDefault="00000000">
      <w:pPr>
        <w:spacing w:line="360" w:lineRule="auto"/>
        <w:ind w:firstLineChars="200" w:firstLine="420"/>
        <w:rPr>
          <w:rFonts w:ascii="宋体" w:hAnsi="宋体" w:hint="eastAsia"/>
          <w:color w:val="000000" w:themeColor="text1"/>
        </w:rPr>
      </w:pPr>
      <w:r w:rsidRPr="008338C8">
        <w:rPr>
          <w:rFonts w:ascii="宋体" w:hAnsi="宋体" w:hint="eastAsia"/>
          <w:color w:val="000000" w:themeColor="text1"/>
        </w:rPr>
        <w:t>供应商名称：上海原思标物科技有限公司</w:t>
      </w:r>
    </w:p>
    <w:p w14:paraId="104D5632" w14:textId="77777777" w:rsidR="00BF49BA" w:rsidRPr="008338C8" w:rsidRDefault="00000000">
      <w:pPr>
        <w:spacing w:line="360" w:lineRule="auto"/>
        <w:ind w:firstLineChars="200" w:firstLine="420"/>
        <w:rPr>
          <w:rFonts w:ascii="宋体" w:hAnsi="宋体" w:hint="eastAsia"/>
          <w:color w:val="000000" w:themeColor="text1"/>
        </w:rPr>
      </w:pPr>
      <w:r w:rsidRPr="008338C8">
        <w:rPr>
          <w:rFonts w:ascii="宋体" w:hAnsi="宋体" w:hint="eastAsia"/>
          <w:color w:val="000000" w:themeColor="text1"/>
        </w:rPr>
        <w:t>供应商地址：上海市虹口区欧阳路196号10号楼7层04室</w:t>
      </w:r>
    </w:p>
    <w:p w14:paraId="01F07869" w14:textId="77777777" w:rsidR="00BF49BA" w:rsidRDefault="00000000">
      <w:pPr>
        <w:spacing w:line="360" w:lineRule="auto"/>
        <w:ind w:firstLineChars="200" w:firstLine="420"/>
        <w:rPr>
          <w:rFonts w:ascii="宋体" w:hAnsi="宋体" w:hint="eastAsia"/>
          <w:color w:val="0000FF"/>
        </w:rPr>
      </w:pPr>
      <w:r w:rsidRPr="008338C8">
        <w:rPr>
          <w:rFonts w:ascii="宋体" w:hAnsi="宋体" w:hint="eastAsia"/>
          <w:color w:val="000000" w:themeColor="text1"/>
        </w:rPr>
        <w:t>中标（成交）金额：133.5244万元</w:t>
      </w:r>
    </w:p>
    <w:p w14:paraId="0148091F" w14:textId="77777777" w:rsidR="00BF49BA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四、主要标的信息</w:t>
      </w:r>
    </w:p>
    <w:p w14:paraId="4392ADD9" w14:textId="77777777" w:rsidR="00BF49BA" w:rsidRDefault="00000000">
      <w:pPr>
        <w:spacing w:line="360" w:lineRule="auto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详见中标公告附件。</w:t>
      </w:r>
    </w:p>
    <w:p w14:paraId="6D244886" w14:textId="7106628E" w:rsidR="00BF49BA" w:rsidRPr="00F21B9B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 w:rsidRPr="00F21B9B">
        <w:rPr>
          <w:rFonts w:asciiTheme="minorEastAsia" w:eastAsiaTheme="minorEastAsia" w:hAnsiTheme="minorEastAsia" w:hint="eastAsia"/>
        </w:rPr>
        <w:t>五、评审专家名单：</w:t>
      </w:r>
      <w:r w:rsidR="00132562" w:rsidRPr="00F21B9B">
        <w:rPr>
          <w:rFonts w:asciiTheme="minorEastAsia" w:eastAsiaTheme="minorEastAsia" w:hAnsiTheme="minorEastAsia"/>
        </w:rPr>
        <w:t>张庆勇</w:t>
      </w:r>
      <w:r w:rsidR="00132562" w:rsidRPr="00F21B9B">
        <w:rPr>
          <w:rFonts w:asciiTheme="minorEastAsia" w:eastAsiaTheme="minorEastAsia" w:hAnsiTheme="minorEastAsia" w:hint="eastAsia"/>
        </w:rPr>
        <w:t>、</w:t>
      </w:r>
      <w:r w:rsidR="00132562" w:rsidRPr="00F21B9B">
        <w:rPr>
          <w:rFonts w:asciiTheme="minorEastAsia" w:eastAsiaTheme="minorEastAsia" w:hAnsiTheme="minorEastAsia"/>
        </w:rPr>
        <w:t>姚尚武</w:t>
      </w:r>
      <w:r w:rsidR="00132562" w:rsidRPr="00F21B9B">
        <w:rPr>
          <w:rFonts w:asciiTheme="minorEastAsia" w:eastAsiaTheme="minorEastAsia" w:hAnsiTheme="minorEastAsia" w:hint="eastAsia"/>
        </w:rPr>
        <w:t>、</w:t>
      </w:r>
      <w:r w:rsidR="00132562" w:rsidRPr="00F21B9B">
        <w:rPr>
          <w:rFonts w:asciiTheme="minorEastAsia" w:eastAsiaTheme="minorEastAsia" w:hAnsiTheme="minorEastAsia"/>
        </w:rPr>
        <w:t>张宁</w:t>
      </w:r>
      <w:r w:rsidR="00132562" w:rsidRPr="00F21B9B">
        <w:rPr>
          <w:rFonts w:asciiTheme="minorEastAsia" w:eastAsiaTheme="minorEastAsia" w:hAnsiTheme="minorEastAsia" w:hint="eastAsia"/>
        </w:rPr>
        <w:t>、</w:t>
      </w:r>
      <w:r w:rsidR="00132562" w:rsidRPr="00F21B9B">
        <w:rPr>
          <w:rFonts w:asciiTheme="minorEastAsia" w:eastAsiaTheme="minorEastAsia" w:hAnsiTheme="minorEastAsia"/>
        </w:rPr>
        <w:t>夏蕾</w:t>
      </w:r>
      <w:r w:rsidR="00132562" w:rsidRPr="00F21B9B">
        <w:rPr>
          <w:rFonts w:asciiTheme="minorEastAsia" w:eastAsiaTheme="minorEastAsia" w:hAnsiTheme="minorEastAsia" w:hint="eastAsia"/>
        </w:rPr>
        <w:t>、</w:t>
      </w:r>
      <w:r w:rsidR="00132562" w:rsidRPr="00F21B9B">
        <w:rPr>
          <w:rFonts w:asciiTheme="minorEastAsia" w:eastAsiaTheme="minorEastAsia" w:hAnsiTheme="minorEastAsia"/>
        </w:rPr>
        <w:t>张跃</w:t>
      </w:r>
    </w:p>
    <w:p w14:paraId="23FF1C97" w14:textId="77777777" w:rsidR="00BF49BA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六、代理服务收费标准及金额：按《招标代理服务收费管理暂行办法》（计价格[2002]1980号）。中标服务费为：1.567735万元。其中：实验室试剂耗材购置项目 第一包：试剂类耗材中标服务费为：0.07272万元；实验室试剂耗材购置项目 第二包：易耗品类耗材中标服务费为：1.495015万元。</w:t>
      </w:r>
    </w:p>
    <w:p w14:paraId="0CF89384" w14:textId="77777777" w:rsidR="00BF49BA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七、公告期限</w:t>
      </w:r>
    </w:p>
    <w:p w14:paraId="373FED72" w14:textId="77777777" w:rsidR="00BF49BA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自本公告发布之日起</w:t>
      </w:r>
      <w:r>
        <w:rPr>
          <w:rFonts w:asciiTheme="minorEastAsia" w:eastAsiaTheme="minorEastAsia" w:hAnsiTheme="minorEastAsia" w:cs="宋体"/>
          <w:kern w:val="0"/>
        </w:rPr>
        <w:t>1</w:t>
      </w:r>
      <w:r>
        <w:rPr>
          <w:rFonts w:asciiTheme="minorEastAsia" w:eastAsiaTheme="minorEastAsia" w:hAnsiTheme="minorEastAsia" w:cs="宋体" w:hint="eastAsia"/>
          <w:kern w:val="0"/>
        </w:rPr>
        <w:t>个工作日。</w:t>
      </w:r>
    </w:p>
    <w:p w14:paraId="2A84F4A0" w14:textId="77777777" w:rsidR="00BF49BA" w:rsidRDefault="00000000">
      <w:pPr>
        <w:spacing w:line="360" w:lineRule="auto"/>
        <w:rPr>
          <w:rFonts w:asciiTheme="minorEastAsia" w:eastAsiaTheme="minorEastAsia" w:hAnsiTheme="minorEastAsia" w:cs="仿宋" w:hint="eastAsia"/>
        </w:rPr>
      </w:pPr>
      <w:r>
        <w:rPr>
          <w:rFonts w:asciiTheme="minorEastAsia" w:eastAsiaTheme="minorEastAsia" w:hAnsiTheme="minorEastAsia" w:cs="仿宋" w:hint="eastAsia"/>
        </w:rPr>
        <w:t>八、其他补充事宜</w:t>
      </w:r>
    </w:p>
    <w:p w14:paraId="49A9592B" w14:textId="77777777" w:rsidR="00BF49BA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1</w:t>
      </w:r>
      <w:r>
        <w:rPr>
          <w:rFonts w:asciiTheme="minorEastAsia" w:eastAsiaTheme="minorEastAsia" w:hAnsiTheme="minorEastAsia" w:cs="宋体"/>
          <w:kern w:val="0"/>
        </w:rPr>
        <w:t>.</w:t>
      </w:r>
      <w:r>
        <w:rPr>
          <w:rFonts w:asciiTheme="minorEastAsia" w:eastAsiaTheme="minorEastAsia" w:hAnsiTheme="minorEastAsia" w:cs="宋体" w:hint="eastAsia"/>
          <w:kern w:val="0"/>
        </w:rPr>
        <w:t>中标公告日期：</w:t>
      </w:r>
      <w:r>
        <w:rPr>
          <w:rFonts w:asciiTheme="minorEastAsia" w:eastAsiaTheme="minorEastAsia" w:hAnsiTheme="minorEastAsia" w:cs="宋体"/>
          <w:kern w:val="0"/>
        </w:rPr>
        <w:t>202</w:t>
      </w:r>
      <w:r>
        <w:rPr>
          <w:rFonts w:asciiTheme="minorEastAsia" w:eastAsiaTheme="minorEastAsia" w:hAnsiTheme="minorEastAsia" w:cs="宋体" w:hint="eastAsia"/>
          <w:kern w:val="0"/>
        </w:rPr>
        <w:t>6</w:t>
      </w:r>
      <w:r>
        <w:rPr>
          <w:rFonts w:asciiTheme="minorEastAsia" w:eastAsiaTheme="minorEastAsia" w:hAnsiTheme="minorEastAsia" w:cs="宋体"/>
          <w:kern w:val="0"/>
        </w:rPr>
        <w:t>年</w:t>
      </w:r>
      <w:r>
        <w:rPr>
          <w:rFonts w:asciiTheme="minorEastAsia" w:eastAsiaTheme="minorEastAsia" w:hAnsiTheme="minorEastAsia" w:cs="宋体" w:hint="eastAsia"/>
          <w:kern w:val="0"/>
        </w:rPr>
        <w:t>05</w:t>
      </w:r>
      <w:r>
        <w:rPr>
          <w:rFonts w:asciiTheme="minorEastAsia" w:eastAsiaTheme="minorEastAsia" w:hAnsiTheme="minorEastAsia" w:cs="宋体"/>
          <w:kern w:val="0"/>
        </w:rPr>
        <w:t>月</w:t>
      </w:r>
      <w:r>
        <w:rPr>
          <w:rFonts w:asciiTheme="minorEastAsia" w:eastAsiaTheme="minorEastAsia" w:hAnsiTheme="minorEastAsia" w:cs="宋体" w:hint="eastAsia"/>
          <w:kern w:val="0"/>
        </w:rPr>
        <w:t>09</w:t>
      </w:r>
      <w:r>
        <w:rPr>
          <w:rFonts w:asciiTheme="minorEastAsia" w:eastAsiaTheme="minorEastAsia" w:hAnsiTheme="minorEastAsia" w:cs="宋体"/>
          <w:kern w:val="0"/>
        </w:rPr>
        <w:t>日</w:t>
      </w:r>
    </w:p>
    <w:p w14:paraId="00CEA58F" w14:textId="77777777" w:rsidR="00BF49BA" w:rsidRDefault="00000000">
      <w:pPr>
        <w:spacing w:line="360" w:lineRule="auto"/>
        <w:ind w:firstLineChars="200" w:firstLine="420"/>
        <w:rPr>
          <w:rFonts w:asciiTheme="minorEastAsia" w:hAnsiTheme="minorEastAsia" w:hint="eastAsia"/>
        </w:rPr>
      </w:pPr>
      <w:bookmarkStart w:id="2" w:name="_Hlk88209129"/>
      <w:r>
        <w:rPr>
          <w:rFonts w:asciiTheme="minorEastAsia" w:eastAsiaTheme="minorEastAsia" w:hAnsiTheme="minorEastAsia" w:cs="宋体" w:hint="eastAsia"/>
          <w:kern w:val="0"/>
        </w:rPr>
        <w:t>2.项目用途：用于实验室试剂耗材购置项目</w:t>
      </w:r>
      <w:r>
        <w:rPr>
          <w:rFonts w:ascii="宋体" w:hAnsi="宋体" w:hint="eastAsia"/>
        </w:rPr>
        <w:t>第一包：试剂类耗材、实验室试剂耗材购置项目 第二包：易耗品类耗材。</w:t>
      </w:r>
    </w:p>
    <w:p w14:paraId="12B217BF" w14:textId="637EBFDC" w:rsidR="00BF49BA" w:rsidRPr="00015031" w:rsidRDefault="00000000">
      <w:pPr>
        <w:spacing w:line="360" w:lineRule="auto"/>
        <w:ind w:firstLineChars="200" w:firstLine="420"/>
        <w:rPr>
          <w:rFonts w:ascii="宋体" w:hAnsi="宋体" w:hint="eastAsia"/>
        </w:rPr>
      </w:pPr>
      <w:r w:rsidRPr="00015031">
        <w:rPr>
          <w:rFonts w:ascii="宋体" w:hAnsi="宋体" w:hint="eastAsia"/>
        </w:rPr>
        <w:t>3.实验室试剂耗材购置项目 第一包：试剂类耗材，中标（成交）供应商评审总得分：</w:t>
      </w:r>
      <w:r w:rsidR="003B63EB" w:rsidRPr="00015031">
        <w:rPr>
          <w:rFonts w:ascii="宋体" w:hAnsi="宋体"/>
        </w:rPr>
        <w:t>59.00</w:t>
      </w:r>
      <w:r w:rsidRPr="00015031">
        <w:rPr>
          <w:rFonts w:ascii="宋体" w:hAnsi="宋体" w:hint="eastAsia"/>
        </w:rPr>
        <w:t>。</w:t>
      </w:r>
    </w:p>
    <w:p w14:paraId="5545C816" w14:textId="7B3AAA54" w:rsidR="00BF49BA" w:rsidRPr="006B6C65" w:rsidRDefault="00000000">
      <w:pPr>
        <w:spacing w:line="360" w:lineRule="auto"/>
        <w:ind w:firstLineChars="200" w:firstLine="420"/>
        <w:rPr>
          <w:rFonts w:ascii="宋体" w:hAnsi="宋体" w:hint="eastAsia"/>
        </w:rPr>
      </w:pPr>
      <w:r w:rsidRPr="006B6C65">
        <w:rPr>
          <w:rFonts w:ascii="宋体" w:hAnsi="宋体" w:hint="eastAsia"/>
        </w:rPr>
        <w:t>实验室试剂耗材购置项目 第二包：易耗品类耗材，中标（成交）供应商评审总得分：</w:t>
      </w:r>
      <w:r w:rsidR="00123747" w:rsidRPr="006B6C65">
        <w:rPr>
          <w:rFonts w:ascii="宋体" w:hAnsi="宋体"/>
        </w:rPr>
        <w:t>90.30</w:t>
      </w:r>
      <w:r w:rsidRPr="006B6C65">
        <w:rPr>
          <w:rFonts w:ascii="宋体" w:hAnsi="宋体" w:hint="eastAsia"/>
        </w:rPr>
        <w:t>。</w:t>
      </w:r>
    </w:p>
    <w:p w14:paraId="7119E731" w14:textId="77777777" w:rsidR="00BF49BA" w:rsidRDefault="00000000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>
        <w:rPr>
          <w:rFonts w:ascii="新宋体" w:eastAsia="新宋体" w:hAnsi="新宋体" w:cs="新宋体" w:hint="eastAsia"/>
        </w:rPr>
        <w:t>4.代理服务收费汇款账户信息如下：</w:t>
      </w:r>
    </w:p>
    <w:p w14:paraId="09C73A3D" w14:textId="77777777" w:rsidR="00BF49BA" w:rsidRDefault="00000000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>
        <w:rPr>
          <w:rFonts w:ascii="新宋体" w:eastAsia="新宋体" w:hAnsi="新宋体" w:cs="新宋体" w:hint="eastAsia"/>
        </w:rPr>
        <w:lastRenderedPageBreak/>
        <w:t>开户名称：北京国际工程咨询有限公司</w:t>
      </w:r>
    </w:p>
    <w:p w14:paraId="3B11FE51" w14:textId="77777777" w:rsidR="00BF49BA" w:rsidRDefault="00000000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>
        <w:rPr>
          <w:rFonts w:ascii="新宋体" w:eastAsia="新宋体" w:hAnsi="新宋体" w:cs="新宋体" w:hint="eastAsia"/>
        </w:rPr>
        <w:t>开户银行：交通银行北京右安门支行</w:t>
      </w:r>
    </w:p>
    <w:p w14:paraId="3C564031" w14:textId="77777777" w:rsidR="00BF49BA" w:rsidRDefault="00000000">
      <w:pPr>
        <w:spacing w:line="360" w:lineRule="auto"/>
        <w:ind w:firstLineChars="200" w:firstLine="420"/>
        <w:rPr>
          <w:rFonts w:ascii="新宋体" w:eastAsia="新宋体" w:hAnsi="新宋体" w:cs="新宋体" w:hint="eastAsia"/>
        </w:rPr>
      </w:pPr>
      <w:r>
        <w:rPr>
          <w:rFonts w:ascii="新宋体" w:eastAsia="新宋体" w:hAnsi="新宋体" w:cs="新宋体" w:hint="eastAsia"/>
        </w:rPr>
        <w:t>账号：</w:t>
      </w:r>
      <w:r>
        <w:rPr>
          <w:rFonts w:ascii="新宋体" w:eastAsia="新宋体" w:hAnsi="新宋体" w:cs="新宋体"/>
        </w:rPr>
        <w:t>81100602610130021000001</w:t>
      </w:r>
    </w:p>
    <w:bookmarkEnd w:id="2"/>
    <w:p w14:paraId="53E97EAD" w14:textId="77777777" w:rsidR="00BF49BA" w:rsidRDefault="00000000">
      <w:pPr>
        <w:spacing w:line="360" w:lineRule="auto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九、凡对本次公告内容提出询问，请按以下方式联系。</w:t>
      </w:r>
    </w:p>
    <w:p w14:paraId="3FAD9BBF" w14:textId="77777777" w:rsidR="00BF49BA" w:rsidRDefault="00000000">
      <w:pPr>
        <w:spacing w:line="360" w:lineRule="auto"/>
        <w:ind w:firstLineChars="200" w:firstLine="420"/>
        <w:contextualSpacing/>
        <w:rPr>
          <w:rFonts w:ascii="宋体" w:hAnsi="宋体" w:cs="宋体" w:hint="eastAsia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1.采购人信息</w:t>
      </w:r>
    </w:p>
    <w:p w14:paraId="023CD39E" w14:textId="77777777" w:rsidR="00BF49BA" w:rsidRDefault="00000000">
      <w:pPr>
        <w:spacing w:line="360" w:lineRule="auto"/>
        <w:ind w:firstLineChars="200" w:firstLine="420"/>
        <w:contextualSpacing/>
        <w:rPr>
          <w:rFonts w:ascii="宋体" w:hAnsi="宋体" w:cs="宋体" w:hint="eastAsia"/>
          <w:color w:val="000000" w:themeColor="text1"/>
        </w:rPr>
      </w:pPr>
      <w:bookmarkStart w:id="3" w:name="_Toc28359009"/>
      <w:bookmarkStart w:id="4" w:name="_Toc28359086"/>
      <w:r>
        <w:rPr>
          <w:rFonts w:ascii="宋体" w:hAnsi="宋体" w:cs="宋体" w:hint="eastAsia"/>
          <w:color w:val="000000" w:themeColor="text1"/>
        </w:rPr>
        <w:t>名称：北京市公安局</w:t>
      </w:r>
    </w:p>
    <w:p w14:paraId="728F1715" w14:textId="77777777" w:rsidR="00BF49BA" w:rsidRDefault="00000000">
      <w:pPr>
        <w:spacing w:line="360" w:lineRule="auto"/>
        <w:ind w:firstLineChars="200" w:firstLine="420"/>
        <w:contextualSpacing/>
        <w:rPr>
          <w:rFonts w:ascii="宋体" w:hAnsi="宋体" w:cs="宋体" w:hint="eastAsia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地址：北京市东城区前门东大街9号</w:t>
      </w:r>
    </w:p>
    <w:p w14:paraId="767573CB" w14:textId="77777777" w:rsidR="00BF49BA" w:rsidRDefault="00000000">
      <w:pPr>
        <w:spacing w:line="360" w:lineRule="auto"/>
        <w:ind w:firstLineChars="200" w:firstLine="420"/>
        <w:contextualSpacing/>
        <w:rPr>
          <w:rFonts w:ascii="宋体" w:hAnsi="宋体" w:cs="宋体" w:hint="eastAsia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联系方式：汪老师，010-85223992</w:t>
      </w:r>
    </w:p>
    <w:bookmarkEnd w:id="3"/>
    <w:bookmarkEnd w:id="4"/>
    <w:p w14:paraId="12E82A8F" w14:textId="77777777" w:rsidR="00BF49BA" w:rsidRDefault="00000000">
      <w:pPr>
        <w:spacing w:line="360" w:lineRule="auto"/>
        <w:ind w:firstLineChars="200" w:firstLine="420"/>
        <w:contextualSpacing/>
        <w:rPr>
          <w:rFonts w:ascii="宋体" w:hAnsi="宋体" w:cs="宋体" w:hint="eastAsia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2.采购代理机构信息</w:t>
      </w:r>
    </w:p>
    <w:p w14:paraId="6FB57482" w14:textId="77777777" w:rsidR="00BF49BA" w:rsidRDefault="00000000">
      <w:pPr>
        <w:spacing w:line="360" w:lineRule="auto"/>
        <w:ind w:firstLineChars="200" w:firstLine="420"/>
        <w:contextualSpacing/>
        <w:rPr>
          <w:rFonts w:ascii="宋体" w:hAnsi="宋体" w:cs="宋体" w:hint="eastAsia"/>
          <w:color w:val="000000" w:themeColor="text1"/>
        </w:rPr>
      </w:pPr>
      <w:bookmarkStart w:id="5" w:name="_Toc28359010"/>
      <w:bookmarkStart w:id="6" w:name="_Toc28359087"/>
      <w:r>
        <w:rPr>
          <w:rFonts w:ascii="宋体" w:hAnsi="宋体" w:cs="宋体" w:hint="eastAsia"/>
          <w:color w:val="000000" w:themeColor="text1"/>
        </w:rPr>
        <w:t>名称：北京国际工程咨询有限公司</w:t>
      </w:r>
    </w:p>
    <w:p w14:paraId="1F4380C9" w14:textId="77777777" w:rsidR="00BF49BA" w:rsidRDefault="00000000">
      <w:pPr>
        <w:spacing w:line="360" w:lineRule="auto"/>
        <w:ind w:firstLineChars="200" w:firstLine="420"/>
        <w:contextualSpacing/>
        <w:rPr>
          <w:rFonts w:ascii="宋体" w:hAnsi="宋体" w:cs="宋体" w:hint="eastAsia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地址：北京市西城区广安门外大街甲275号</w:t>
      </w:r>
    </w:p>
    <w:p w14:paraId="7BB065AC" w14:textId="77777777" w:rsidR="00BF49BA" w:rsidRDefault="00000000">
      <w:pPr>
        <w:spacing w:line="360" w:lineRule="auto"/>
        <w:ind w:firstLineChars="200" w:firstLine="420"/>
        <w:contextualSpacing/>
        <w:rPr>
          <w:rFonts w:ascii="宋体" w:hAnsi="宋体" w:cs="宋体" w:hint="eastAsia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联系方式：包红月，仇凯彬，李嘉鹏；010-62051636/010-62055093</w:t>
      </w:r>
    </w:p>
    <w:p w14:paraId="393982B4" w14:textId="77777777" w:rsidR="00BF49BA" w:rsidRDefault="00000000">
      <w:pPr>
        <w:spacing w:line="360" w:lineRule="auto"/>
        <w:ind w:firstLineChars="200" w:firstLine="420"/>
        <w:contextualSpacing/>
        <w:rPr>
          <w:rFonts w:ascii="宋体" w:hAnsi="宋体" w:cs="宋体" w:hint="eastAsia"/>
          <w:color w:val="000000" w:themeColor="text1"/>
        </w:rPr>
      </w:pPr>
      <w:bookmarkStart w:id="7" w:name="_Toc160119536"/>
      <w:bookmarkStart w:id="8" w:name="_Toc14183"/>
      <w:bookmarkStart w:id="9" w:name="_Toc13737"/>
      <w:r>
        <w:rPr>
          <w:rFonts w:ascii="宋体" w:hAnsi="宋体" w:cs="宋体" w:hint="eastAsia"/>
          <w:color w:val="000000" w:themeColor="text1"/>
        </w:rPr>
        <w:t>3.项目联系方式</w:t>
      </w:r>
      <w:bookmarkEnd w:id="5"/>
      <w:bookmarkEnd w:id="6"/>
      <w:bookmarkEnd w:id="7"/>
      <w:bookmarkEnd w:id="8"/>
      <w:bookmarkEnd w:id="9"/>
    </w:p>
    <w:p w14:paraId="6E57F9BF" w14:textId="77777777" w:rsidR="00BF49BA" w:rsidRDefault="00000000">
      <w:pPr>
        <w:spacing w:line="360" w:lineRule="auto"/>
        <w:ind w:firstLineChars="200" w:firstLine="420"/>
        <w:contextualSpacing/>
        <w:rPr>
          <w:rFonts w:ascii="宋体" w:hAnsi="宋体" w:cs="宋体" w:hint="eastAsia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项目联系人：包红月，仇凯彬，李嘉鹏</w:t>
      </w:r>
    </w:p>
    <w:p w14:paraId="401503BB" w14:textId="77777777" w:rsidR="00BF49BA" w:rsidRDefault="00000000">
      <w:pPr>
        <w:spacing w:line="360" w:lineRule="auto"/>
        <w:ind w:firstLineChars="200" w:firstLine="420"/>
        <w:contextualSpacing/>
        <w:rPr>
          <w:rFonts w:ascii="宋体" w:hAnsi="宋体" w:cs="宋体" w:hint="eastAsia"/>
          <w:color w:val="000000" w:themeColor="text1"/>
        </w:rPr>
      </w:pPr>
      <w:r>
        <w:rPr>
          <w:rFonts w:ascii="宋体" w:hAnsi="宋体" w:cs="宋体" w:hint="eastAsia"/>
          <w:color w:val="000000" w:themeColor="text1"/>
        </w:rPr>
        <w:t>电话：010-62051636/010-62055093</w:t>
      </w:r>
    </w:p>
    <w:p w14:paraId="013CF3C8" w14:textId="77777777" w:rsidR="00BF49BA" w:rsidRDefault="00000000">
      <w:pPr>
        <w:spacing w:line="360" w:lineRule="auto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十、附件</w:t>
      </w:r>
    </w:p>
    <w:p w14:paraId="1C92B28F" w14:textId="14C6E654" w:rsidR="00A17A4D" w:rsidRPr="00A17A4D" w:rsidRDefault="00A17A4D" w:rsidP="00A17A4D">
      <w:pPr>
        <w:spacing w:line="360" w:lineRule="auto"/>
        <w:ind w:firstLineChars="200" w:firstLine="420"/>
        <w:rPr>
          <w:rFonts w:hint="eastAsia"/>
          <w:sz w:val="32"/>
          <w:szCs w:val="20"/>
        </w:rPr>
      </w:pPr>
      <w:r>
        <w:rPr>
          <w:rFonts w:asciiTheme="minorEastAsia" w:eastAsiaTheme="minorEastAsia" w:hAnsiTheme="minorEastAsia" w:cs="宋体" w:hint="eastAsia"/>
          <w:kern w:val="0"/>
        </w:rPr>
        <w:t>1.采购文件</w:t>
      </w:r>
    </w:p>
    <w:p w14:paraId="1A60E0C7" w14:textId="506EAE84" w:rsidR="00A17A4D" w:rsidRDefault="00A17A4D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2</w:t>
      </w:r>
      <w:r w:rsidR="00000000">
        <w:rPr>
          <w:rFonts w:asciiTheme="minorEastAsia" w:eastAsiaTheme="minorEastAsia" w:hAnsiTheme="minorEastAsia" w:cs="宋体" w:hint="eastAsia"/>
          <w:kern w:val="0"/>
        </w:rPr>
        <w:t>.</w:t>
      </w:r>
      <w:r>
        <w:rPr>
          <w:rFonts w:asciiTheme="minorEastAsia" w:eastAsiaTheme="minorEastAsia" w:hAnsiTheme="minorEastAsia" w:cs="宋体" w:hint="eastAsia"/>
          <w:kern w:val="0"/>
        </w:rPr>
        <w:t>分项报价表</w:t>
      </w:r>
    </w:p>
    <w:p w14:paraId="4129F072" w14:textId="77777777" w:rsidR="00A17A4D" w:rsidRDefault="00A17A4D" w:rsidP="00A17A4D">
      <w:pPr>
        <w:pStyle w:val="2"/>
        <w:rPr>
          <w:rFonts w:hint="eastAsia"/>
        </w:rPr>
      </w:pPr>
      <w:r>
        <w:rPr>
          <w:rFonts w:hint="eastAsia"/>
        </w:rPr>
        <w:br w:type="page"/>
      </w:r>
    </w:p>
    <w:p w14:paraId="38091B72" w14:textId="32EF648B" w:rsidR="00BF49BA" w:rsidRDefault="00A17A4D" w:rsidP="00A17A4D">
      <w:pPr>
        <w:spacing w:line="360" w:lineRule="auto"/>
      </w:pPr>
      <w:r w:rsidRPr="00A17A4D">
        <w:rPr>
          <w:rFonts w:hint="eastAsia"/>
        </w:rPr>
        <w:lastRenderedPageBreak/>
        <w:t>第一包分项报价表</w:t>
      </w:r>
    </w:p>
    <w:p w14:paraId="49E3CDCC" w14:textId="5090F84D" w:rsidR="0042294A" w:rsidRDefault="00A17A4D" w:rsidP="00A17A4D">
      <w:r>
        <w:rPr>
          <w:noProof/>
        </w:rPr>
        <w:drawing>
          <wp:inline distT="0" distB="0" distL="0" distR="0" wp14:anchorId="1B14C3B8" wp14:editId="3E5FC993">
            <wp:extent cx="5274310" cy="3698240"/>
            <wp:effectExtent l="0" t="0" r="2540" b="0"/>
            <wp:docPr id="14037152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52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76E777" wp14:editId="005F324D">
            <wp:extent cx="5274310" cy="3655060"/>
            <wp:effectExtent l="0" t="0" r="2540" b="2540"/>
            <wp:docPr id="10069064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064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8A2096" wp14:editId="0F5EA1EC">
            <wp:extent cx="5274310" cy="3665855"/>
            <wp:effectExtent l="0" t="0" r="2540" b="0"/>
            <wp:docPr id="1891582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828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E4FD5A" wp14:editId="757C772E">
            <wp:extent cx="5274310" cy="3637280"/>
            <wp:effectExtent l="0" t="0" r="2540" b="1270"/>
            <wp:docPr id="10474742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4742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2B052" wp14:editId="61F38970">
            <wp:extent cx="5274310" cy="3616960"/>
            <wp:effectExtent l="0" t="0" r="2540" b="2540"/>
            <wp:docPr id="848950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509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BA4FC7" wp14:editId="2C715D18">
            <wp:extent cx="5274310" cy="3634740"/>
            <wp:effectExtent l="0" t="0" r="2540" b="3810"/>
            <wp:docPr id="2046810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1011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D25F26" wp14:editId="5AE2964B">
            <wp:extent cx="5274310" cy="3782060"/>
            <wp:effectExtent l="0" t="0" r="2540" b="8890"/>
            <wp:docPr id="8972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58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27B23" w14:textId="77777777" w:rsidR="0042294A" w:rsidRDefault="0042294A" w:rsidP="0042294A">
      <w:pPr>
        <w:pStyle w:val="2"/>
      </w:pPr>
      <w:r>
        <w:br w:type="page"/>
      </w:r>
    </w:p>
    <w:p w14:paraId="09D52249" w14:textId="18757993" w:rsidR="00A17A4D" w:rsidRDefault="0042294A" w:rsidP="00A17A4D">
      <w:r>
        <w:rPr>
          <w:rFonts w:hint="eastAsia"/>
        </w:rPr>
        <w:lastRenderedPageBreak/>
        <w:t>第二包分项报价表</w:t>
      </w:r>
    </w:p>
    <w:p w14:paraId="56B67CDB" w14:textId="17D3B5E3" w:rsidR="0042294A" w:rsidRPr="0042294A" w:rsidRDefault="0042294A" w:rsidP="0042294A">
      <w:pPr>
        <w:rPr>
          <w:rFonts w:hint="eastAsia"/>
        </w:rPr>
      </w:pPr>
      <w:r>
        <w:rPr>
          <w:noProof/>
        </w:rPr>
        <w:drawing>
          <wp:inline distT="0" distB="0" distL="0" distR="0" wp14:anchorId="5192789A" wp14:editId="34C4A331">
            <wp:extent cx="5274310" cy="3528695"/>
            <wp:effectExtent l="0" t="0" r="2540" b="0"/>
            <wp:docPr id="17169563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5631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02BFD1" wp14:editId="36189817">
            <wp:extent cx="5274310" cy="3676015"/>
            <wp:effectExtent l="0" t="0" r="2540" b="635"/>
            <wp:docPr id="1177245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4527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11D79" wp14:editId="4C2980FA">
            <wp:extent cx="5274310" cy="3660140"/>
            <wp:effectExtent l="0" t="0" r="2540" b="0"/>
            <wp:docPr id="385549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4998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94AE3" wp14:editId="55CA1503">
            <wp:extent cx="5274310" cy="3615690"/>
            <wp:effectExtent l="0" t="0" r="2540" b="3810"/>
            <wp:docPr id="2634456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4560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BCB22D" wp14:editId="59023AA2">
            <wp:extent cx="5274310" cy="3772535"/>
            <wp:effectExtent l="0" t="0" r="2540" b="0"/>
            <wp:docPr id="3575315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3154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2B48F7" wp14:editId="15008A04">
            <wp:extent cx="5274310" cy="3685540"/>
            <wp:effectExtent l="0" t="0" r="2540" b="0"/>
            <wp:docPr id="1365097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9731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2E1373" wp14:editId="0D658327">
            <wp:extent cx="5274310" cy="3747770"/>
            <wp:effectExtent l="0" t="0" r="2540" b="5080"/>
            <wp:docPr id="599294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9452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7CD5DE" wp14:editId="5919BD92">
            <wp:extent cx="5274310" cy="3734435"/>
            <wp:effectExtent l="0" t="0" r="2540" b="0"/>
            <wp:docPr id="1035391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9101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F5771D" wp14:editId="71D07B1E">
            <wp:extent cx="5274310" cy="3686810"/>
            <wp:effectExtent l="0" t="0" r="2540" b="8890"/>
            <wp:docPr id="247127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2718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16AB88" wp14:editId="0A5AC0EF">
            <wp:extent cx="5274310" cy="3758565"/>
            <wp:effectExtent l="0" t="0" r="2540" b="0"/>
            <wp:docPr id="8798884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8847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6B27D5" wp14:editId="3E9AE329">
            <wp:extent cx="5274310" cy="3763010"/>
            <wp:effectExtent l="0" t="0" r="2540" b="8890"/>
            <wp:docPr id="1320337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3708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E5D88" wp14:editId="02F1FF4E">
            <wp:extent cx="5274310" cy="3658870"/>
            <wp:effectExtent l="0" t="0" r="2540" b="0"/>
            <wp:docPr id="1660127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270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D1689" wp14:editId="7C3483DC">
            <wp:extent cx="5274310" cy="3747770"/>
            <wp:effectExtent l="0" t="0" r="2540" b="5080"/>
            <wp:docPr id="951111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1176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F57DE3" wp14:editId="25F0422A">
            <wp:extent cx="5274310" cy="3760470"/>
            <wp:effectExtent l="0" t="0" r="2540" b="0"/>
            <wp:docPr id="3680831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8317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94A" w:rsidRPr="0042294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138D6" w14:textId="77777777" w:rsidR="0090646E" w:rsidRDefault="0090646E">
      <w:r>
        <w:separator/>
      </w:r>
    </w:p>
  </w:endnote>
  <w:endnote w:type="continuationSeparator" w:id="0">
    <w:p w14:paraId="2F73F92E" w14:textId="77777777" w:rsidR="0090646E" w:rsidRDefault="00906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1532E" w14:textId="77777777" w:rsidR="00B369CA" w:rsidRDefault="00B369CA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4C597" w14:textId="77777777" w:rsidR="00BF49BA" w:rsidRDefault="00000000">
    <w:pPr>
      <w:pStyle w:val="ab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53F86E" wp14:editId="0B15AD3E">
              <wp:simplePos x="0" y="0"/>
              <wp:positionH relativeFrom="margin">
                <wp:posOffset>2578100</wp:posOffset>
              </wp:positionH>
              <wp:positionV relativeFrom="paragraph">
                <wp:posOffset>2540</wp:posOffset>
              </wp:positionV>
              <wp:extent cx="488950" cy="247650"/>
              <wp:effectExtent l="0" t="0" r="635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95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0DCCFD" w14:textId="77777777" w:rsidR="00BF49BA" w:rsidRDefault="00000000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F86E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203pt;margin-top:.2pt;width:38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" filled="f" fillcolor="white [3201]" stroked="f" strokeweight=".5pt">
              <v:textbox inset="0,0,0,0">
                <w:txbxContent>
                  <w:p w14:paraId="570DCCFD" w14:textId="77777777" w:rsidR="00BF49BA" w:rsidRDefault="00000000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2A9CA" w14:textId="77777777" w:rsidR="00B369CA" w:rsidRDefault="00B369C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2C4FA" w14:textId="77777777" w:rsidR="0090646E" w:rsidRDefault="0090646E">
      <w:r>
        <w:separator/>
      </w:r>
    </w:p>
  </w:footnote>
  <w:footnote w:type="continuationSeparator" w:id="0">
    <w:p w14:paraId="104A2ECC" w14:textId="77777777" w:rsidR="0090646E" w:rsidRDefault="009064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1BD76" w14:textId="77777777" w:rsidR="00B369CA" w:rsidRDefault="00B369CA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1188E" w14:textId="77777777" w:rsidR="00B369CA" w:rsidRDefault="00B369CA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61A79" w14:textId="77777777" w:rsidR="00B369CA" w:rsidRDefault="00B369CA">
    <w:pPr>
      <w:pStyle w:val="a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1D6"/>
    <w:rsid w:val="00003113"/>
    <w:rsid w:val="00006906"/>
    <w:rsid w:val="0001007C"/>
    <w:rsid w:val="00015031"/>
    <w:rsid w:val="00015BE0"/>
    <w:rsid w:val="0003025A"/>
    <w:rsid w:val="000318BB"/>
    <w:rsid w:val="0003371A"/>
    <w:rsid w:val="00033DFB"/>
    <w:rsid w:val="00035AE6"/>
    <w:rsid w:val="00036F6D"/>
    <w:rsid w:val="00040504"/>
    <w:rsid w:val="000405EE"/>
    <w:rsid w:val="00040CFA"/>
    <w:rsid w:val="0005371B"/>
    <w:rsid w:val="0005534D"/>
    <w:rsid w:val="00056092"/>
    <w:rsid w:val="000569C3"/>
    <w:rsid w:val="00056CB7"/>
    <w:rsid w:val="000576F3"/>
    <w:rsid w:val="00060ECF"/>
    <w:rsid w:val="000635AC"/>
    <w:rsid w:val="0007123C"/>
    <w:rsid w:val="000729F6"/>
    <w:rsid w:val="00084ADB"/>
    <w:rsid w:val="00086144"/>
    <w:rsid w:val="00087874"/>
    <w:rsid w:val="000935BA"/>
    <w:rsid w:val="000A703E"/>
    <w:rsid w:val="000B1974"/>
    <w:rsid w:val="000B4D31"/>
    <w:rsid w:val="000B72C5"/>
    <w:rsid w:val="000C089D"/>
    <w:rsid w:val="000C23F4"/>
    <w:rsid w:val="000D093E"/>
    <w:rsid w:val="000D7C9F"/>
    <w:rsid w:val="000E092D"/>
    <w:rsid w:val="000E729B"/>
    <w:rsid w:val="000F00D7"/>
    <w:rsid w:val="000F2FCD"/>
    <w:rsid w:val="000F7AD2"/>
    <w:rsid w:val="00106938"/>
    <w:rsid w:val="00107ABD"/>
    <w:rsid w:val="00110A4E"/>
    <w:rsid w:val="001111FD"/>
    <w:rsid w:val="00123747"/>
    <w:rsid w:val="00123EF7"/>
    <w:rsid w:val="00132562"/>
    <w:rsid w:val="0014162B"/>
    <w:rsid w:val="00141E42"/>
    <w:rsid w:val="00145DC1"/>
    <w:rsid w:val="00146675"/>
    <w:rsid w:val="00150132"/>
    <w:rsid w:val="00151D15"/>
    <w:rsid w:val="0015315D"/>
    <w:rsid w:val="00160293"/>
    <w:rsid w:val="0016106D"/>
    <w:rsid w:val="00161EC4"/>
    <w:rsid w:val="00162894"/>
    <w:rsid w:val="00163464"/>
    <w:rsid w:val="00163577"/>
    <w:rsid w:val="00164765"/>
    <w:rsid w:val="00170C22"/>
    <w:rsid w:val="00176CC1"/>
    <w:rsid w:val="001776E9"/>
    <w:rsid w:val="001814DA"/>
    <w:rsid w:val="00183DF7"/>
    <w:rsid w:val="001847DA"/>
    <w:rsid w:val="001868A2"/>
    <w:rsid w:val="0018789F"/>
    <w:rsid w:val="001911A5"/>
    <w:rsid w:val="001940FE"/>
    <w:rsid w:val="001A1137"/>
    <w:rsid w:val="001A1DE0"/>
    <w:rsid w:val="001A6287"/>
    <w:rsid w:val="001A63C3"/>
    <w:rsid w:val="001B74E1"/>
    <w:rsid w:val="001C4386"/>
    <w:rsid w:val="001C7848"/>
    <w:rsid w:val="001D111B"/>
    <w:rsid w:val="001D37EA"/>
    <w:rsid w:val="001D74C1"/>
    <w:rsid w:val="001E2F6C"/>
    <w:rsid w:val="001F1A29"/>
    <w:rsid w:val="001F2DC8"/>
    <w:rsid w:val="001F3B89"/>
    <w:rsid w:val="001F5B6E"/>
    <w:rsid w:val="001F6629"/>
    <w:rsid w:val="00204DA3"/>
    <w:rsid w:val="00210D09"/>
    <w:rsid w:val="002327FA"/>
    <w:rsid w:val="00232A45"/>
    <w:rsid w:val="00243CDF"/>
    <w:rsid w:val="00244830"/>
    <w:rsid w:val="0024565D"/>
    <w:rsid w:val="002461DA"/>
    <w:rsid w:val="00246B78"/>
    <w:rsid w:val="002524EB"/>
    <w:rsid w:val="00257BD1"/>
    <w:rsid w:val="00280400"/>
    <w:rsid w:val="00284739"/>
    <w:rsid w:val="002947B4"/>
    <w:rsid w:val="00295AA3"/>
    <w:rsid w:val="002A0390"/>
    <w:rsid w:val="002A44BC"/>
    <w:rsid w:val="002B5AFE"/>
    <w:rsid w:val="002B76D6"/>
    <w:rsid w:val="002C1F61"/>
    <w:rsid w:val="002C60C9"/>
    <w:rsid w:val="002D2549"/>
    <w:rsid w:val="002D2824"/>
    <w:rsid w:val="002D6DFB"/>
    <w:rsid w:val="002D730B"/>
    <w:rsid w:val="002E2362"/>
    <w:rsid w:val="002E3508"/>
    <w:rsid w:val="002F0438"/>
    <w:rsid w:val="002F4CF7"/>
    <w:rsid w:val="002F5D6F"/>
    <w:rsid w:val="00301238"/>
    <w:rsid w:val="00302BAD"/>
    <w:rsid w:val="00304834"/>
    <w:rsid w:val="00304F89"/>
    <w:rsid w:val="003111CF"/>
    <w:rsid w:val="003147EF"/>
    <w:rsid w:val="00315556"/>
    <w:rsid w:val="003176AE"/>
    <w:rsid w:val="0032077A"/>
    <w:rsid w:val="003308F3"/>
    <w:rsid w:val="003332B4"/>
    <w:rsid w:val="00333578"/>
    <w:rsid w:val="00333A6F"/>
    <w:rsid w:val="00334EEB"/>
    <w:rsid w:val="003366DD"/>
    <w:rsid w:val="003410AD"/>
    <w:rsid w:val="0034231F"/>
    <w:rsid w:val="00342884"/>
    <w:rsid w:val="0034560B"/>
    <w:rsid w:val="003472D2"/>
    <w:rsid w:val="00347C2A"/>
    <w:rsid w:val="00350E1F"/>
    <w:rsid w:val="003528A0"/>
    <w:rsid w:val="003552C5"/>
    <w:rsid w:val="00363736"/>
    <w:rsid w:val="00364078"/>
    <w:rsid w:val="00370358"/>
    <w:rsid w:val="0037130F"/>
    <w:rsid w:val="00376C54"/>
    <w:rsid w:val="003803F4"/>
    <w:rsid w:val="003823F5"/>
    <w:rsid w:val="00390D20"/>
    <w:rsid w:val="0039776B"/>
    <w:rsid w:val="003A1AB4"/>
    <w:rsid w:val="003A3E47"/>
    <w:rsid w:val="003A3E65"/>
    <w:rsid w:val="003A4C90"/>
    <w:rsid w:val="003A69C4"/>
    <w:rsid w:val="003A7CBA"/>
    <w:rsid w:val="003B63EB"/>
    <w:rsid w:val="003C228C"/>
    <w:rsid w:val="003C5BFF"/>
    <w:rsid w:val="003D2AD4"/>
    <w:rsid w:val="003D3A05"/>
    <w:rsid w:val="003D58BE"/>
    <w:rsid w:val="003E06D4"/>
    <w:rsid w:val="003E1C56"/>
    <w:rsid w:val="003E4832"/>
    <w:rsid w:val="003E728B"/>
    <w:rsid w:val="003F6785"/>
    <w:rsid w:val="0040277A"/>
    <w:rsid w:val="00403A7E"/>
    <w:rsid w:val="00405FD9"/>
    <w:rsid w:val="00407323"/>
    <w:rsid w:val="00407D0F"/>
    <w:rsid w:val="004118A2"/>
    <w:rsid w:val="004157CD"/>
    <w:rsid w:val="00416A2C"/>
    <w:rsid w:val="00420B2A"/>
    <w:rsid w:val="00421E8D"/>
    <w:rsid w:val="00422172"/>
    <w:rsid w:val="0042294A"/>
    <w:rsid w:val="00422C1D"/>
    <w:rsid w:val="0042317D"/>
    <w:rsid w:val="004239ED"/>
    <w:rsid w:val="00424507"/>
    <w:rsid w:val="00430C27"/>
    <w:rsid w:val="00432D4E"/>
    <w:rsid w:val="00434F20"/>
    <w:rsid w:val="00436241"/>
    <w:rsid w:val="00440B0B"/>
    <w:rsid w:val="004455C6"/>
    <w:rsid w:val="00445845"/>
    <w:rsid w:val="00452292"/>
    <w:rsid w:val="00453604"/>
    <w:rsid w:val="00455B6F"/>
    <w:rsid w:val="00463280"/>
    <w:rsid w:val="00466E42"/>
    <w:rsid w:val="00466F2F"/>
    <w:rsid w:val="004717C2"/>
    <w:rsid w:val="00471C1F"/>
    <w:rsid w:val="00473F09"/>
    <w:rsid w:val="00475BEE"/>
    <w:rsid w:val="00475F27"/>
    <w:rsid w:val="00477202"/>
    <w:rsid w:val="004845D6"/>
    <w:rsid w:val="004849FB"/>
    <w:rsid w:val="00484C50"/>
    <w:rsid w:val="004859AB"/>
    <w:rsid w:val="00496202"/>
    <w:rsid w:val="004A2A17"/>
    <w:rsid w:val="004A583F"/>
    <w:rsid w:val="004A6D3E"/>
    <w:rsid w:val="004B1193"/>
    <w:rsid w:val="004B2634"/>
    <w:rsid w:val="004B38D1"/>
    <w:rsid w:val="004B45E4"/>
    <w:rsid w:val="004B73E2"/>
    <w:rsid w:val="004C47BF"/>
    <w:rsid w:val="004D0775"/>
    <w:rsid w:val="004D761E"/>
    <w:rsid w:val="004E3DF9"/>
    <w:rsid w:val="004F02EC"/>
    <w:rsid w:val="004F102E"/>
    <w:rsid w:val="004F1F1B"/>
    <w:rsid w:val="004F4168"/>
    <w:rsid w:val="005015BA"/>
    <w:rsid w:val="00501F03"/>
    <w:rsid w:val="005020C3"/>
    <w:rsid w:val="00505C67"/>
    <w:rsid w:val="00510F35"/>
    <w:rsid w:val="00511837"/>
    <w:rsid w:val="005122D0"/>
    <w:rsid w:val="005169ED"/>
    <w:rsid w:val="00521C23"/>
    <w:rsid w:val="005222BF"/>
    <w:rsid w:val="0052574F"/>
    <w:rsid w:val="00531909"/>
    <w:rsid w:val="00537AE8"/>
    <w:rsid w:val="0054073A"/>
    <w:rsid w:val="00542B21"/>
    <w:rsid w:val="005501C8"/>
    <w:rsid w:val="00551BE5"/>
    <w:rsid w:val="0055218F"/>
    <w:rsid w:val="005536BE"/>
    <w:rsid w:val="00562117"/>
    <w:rsid w:val="00563BC1"/>
    <w:rsid w:val="00565E88"/>
    <w:rsid w:val="00570737"/>
    <w:rsid w:val="00571CEA"/>
    <w:rsid w:val="00583903"/>
    <w:rsid w:val="0058436A"/>
    <w:rsid w:val="00585E6A"/>
    <w:rsid w:val="005861FB"/>
    <w:rsid w:val="00586CDB"/>
    <w:rsid w:val="00587BAE"/>
    <w:rsid w:val="005907D9"/>
    <w:rsid w:val="00591E3C"/>
    <w:rsid w:val="005A503E"/>
    <w:rsid w:val="005B38F9"/>
    <w:rsid w:val="005B4DDB"/>
    <w:rsid w:val="005B7127"/>
    <w:rsid w:val="005C122C"/>
    <w:rsid w:val="005C1EEF"/>
    <w:rsid w:val="005C4FB4"/>
    <w:rsid w:val="005C5DD3"/>
    <w:rsid w:val="005C640F"/>
    <w:rsid w:val="005D0E11"/>
    <w:rsid w:val="005D6245"/>
    <w:rsid w:val="005E545C"/>
    <w:rsid w:val="005E5BAB"/>
    <w:rsid w:val="005E798A"/>
    <w:rsid w:val="005E7D86"/>
    <w:rsid w:val="005F22DF"/>
    <w:rsid w:val="005F445B"/>
    <w:rsid w:val="005F4997"/>
    <w:rsid w:val="005F5E47"/>
    <w:rsid w:val="0060198C"/>
    <w:rsid w:val="00601EE5"/>
    <w:rsid w:val="006033F3"/>
    <w:rsid w:val="006041D3"/>
    <w:rsid w:val="00604828"/>
    <w:rsid w:val="0060643A"/>
    <w:rsid w:val="00622315"/>
    <w:rsid w:val="00623429"/>
    <w:rsid w:val="00623DD1"/>
    <w:rsid w:val="00626ABA"/>
    <w:rsid w:val="00626FD4"/>
    <w:rsid w:val="00627732"/>
    <w:rsid w:val="0063376D"/>
    <w:rsid w:val="00640E26"/>
    <w:rsid w:val="00644578"/>
    <w:rsid w:val="00644C58"/>
    <w:rsid w:val="00645E47"/>
    <w:rsid w:val="00646FB7"/>
    <w:rsid w:val="00651861"/>
    <w:rsid w:val="00661B13"/>
    <w:rsid w:val="00662B51"/>
    <w:rsid w:val="00662E6D"/>
    <w:rsid w:val="00663C30"/>
    <w:rsid w:val="00664C49"/>
    <w:rsid w:val="00665115"/>
    <w:rsid w:val="00665D94"/>
    <w:rsid w:val="0067263F"/>
    <w:rsid w:val="00675F70"/>
    <w:rsid w:val="0067752A"/>
    <w:rsid w:val="00680D6F"/>
    <w:rsid w:val="006832D5"/>
    <w:rsid w:val="0068718A"/>
    <w:rsid w:val="00690BD4"/>
    <w:rsid w:val="0069175C"/>
    <w:rsid w:val="00695490"/>
    <w:rsid w:val="00695527"/>
    <w:rsid w:val="00697D19"/>
    <w:rsid w:val="006A04A5"/>
    <w:rsid w:val="006A777E"/>
    <w:rsid w:val="006B3D72"/>
    <w:rsid w:val="006B42C8"/>
    <w:rsid w:val="006B6C65"/>
    <w:rsid w:val="006C236D"/>
    <w:rsid w:val="006C4490"/>
    <w:rsid w:val="006C5C5F"/>
    <w:rsid w:val="006D1170"/>
    <w:rsid w:val="006D2DC3"/>
    <w:rsid w:val="006D38B2"/>
    <w:rsid w:val="006E0A06"/>
    <w:rsid w:val="006E0DEB"/>
    <w:rsid w:val="006E30B6"/>
    <w:rsid w:val="006E667E"/>
    <w:rsid w:val="006E68E4"/>
    <w:rsid w:val="006F65BD"/>
    <w:rsid w:val="006F7F85"/>
    <w:rsid w:val="0070027C"/>
    <w:rsid w:val="00701A1E"/>
    <w:rsid w:val="00702B35"/>
    <w:rsid w:val="00706054"/>
    <w:rsid w:val="00706DD7"/>
    <w:rsid w:val="007120C4"/>
    <w:rsid w:val="0071445E"/>
    <w:rsid w:val="00723E1D"/>
    <w:rsid w:val="00726FAA"/>
    <w:rsid w:val="0073180C"/>
    <w:rsid w:val="007322E9"/>
    <w:rsid w:val="00740C8A"/>
    <w:rsid w:val="00742043"/>
    <w:rsid w:val="0074411E"/>
    <w:rsid w:val="0074443B"/>
    <w:rsid w:val="0074567B"/>
    <w:rsid w:val="007457C9"/>
    <w:rsid w:val="00746D45"/>
    <w:rsid w:val="007557FA"/>
    <w:rsid w:val="0076195D"/>
    <w:rsid w:val="00776633"/>
    <w:rsid w:val="00783213"/>
    <w:rsid w:val="00784D27"/>
    <w:rsid w:val="007852F8"/>
    <w:rsid w:val="007876EF"/>
    <w:rsid w:val="00791362"/>
    <w:rsid w:val="00791920"/>
    <w:rsid w:val="00793DA3"/>
    <w:rsid w:val="007964B4"/>
    <w:rsid w:val="007972F1"/>
    <w:rsid w:val="007A1E82"/>
    <w:rsid w:val="007A2F95"/>
    <w:rsid w:val="007C17EC"/>
    <w:rsid w:val="007C1809"/>
    <w:rsid w:val="007C1CBE"/>
    <w:rsid w:val="007C2A35"/>
    <w:rsid w:val="007C78CE"/>
    <w:rsid w:val="007D5FB2"/>
    <w:rsid w:val="007D6543"/>
    <w:rsid w:val="007D7493"/>
    <w:rsid w:val="007E02F4"/>
    <w:rsid w:val="007E276E"/>
    <w:rsid w:val="007E4DBD"/>
    <w:rsid w:val="007E5FD0"/>
    <w:rsid w:val="007F1A3C"/>
    <w:rsid w:val="007F63E0"/>
    <w:rsid w:val="007F71C8"/>
    <w:rsid w:val="007F7766"/>
    <w:rsid w:val="00800D08"/>
    <w:rsid w:val="00812C77"/>
    <w:rsid w:val="008137F5"/>
    <w:rsid w:val="00814F3A"/>
    <w:rsid w:val="00815666"/>
    <w:rsid w:val="00820796"/>
    <w:rsid w:val="008230C8"/>
    <w:rsid w:val="00830C8E"/>
    <w:rsid w:val="00833322"/>
    <w:rsid w:val="008338C8"/>
    <w:rsid w:val="00833A35"/>
    <w:rsid w:val="008359AA"/>
    <w:rsid w:val="00835CA4"/>
    <w:rsid w:val="00845900"/>
    <w:rsid w:val="008532E3"/>
    <w:rsid w:val="00856FAE"/>
    <w:rsid w:val="008646E2"/>
    <w:rsid w:val="008661EA"/>
    <w:rsid w:val="0087607D"/>
    <w:rsid w:val="008858A3"/>
    <w:rsid w:val="00892E9D"/>
    <w:rsid w:val="0089634F"/>
    <w:rsid w:val="008A1084"/>
    <w:rsid w:val="008A4409"/>
    <w:rsid w:val="008A5835"/>
    <w:rsid w:val="008A61DB"/>
    <w:rsid w:val="008A6C7D"/>
    <w:rsid w:val="008A7FA6"/>
    <w:rsid w:val="008B24EF"/>
    <w:rsid w:val="008B35DA"/>
    <w:rsid w:val="008C247C"/>
    <w:rsid w:val="008C2889"/>
    <w:rsid w:val="008C3A46"/>
    <w:rsid w:val="008C7843"/>
    <w:rsid w:val="008D0D05"/>
    <w:rsid w:val="008D15FF"/>
    <w:rsid w:val="008D238D"/>
    <w:rsid w:val="008D2574"/>
    <w:rsid w:val="008D29EC"/>
    <w:rsid w:val="008D3C16"/>
    <w:rsid w:val="008E1F5C"/>
    <w:rsid w:val="008E2E55"/>
    <w:rsid w:val="008E4E17"/>
    <w:rsid w:val="008F11F7"/>
    <w:rsid w:val="008F30E8"/>
    <w:rsid w:val="008F4448"/>
    <w:rsid w:val="008F4730"/>
    <w:rsid w:val="008F4E76"/>
    <w:rsid w:val="008F7915"/>
    <w:rsid w:val="00900D39"/>
    <w:rsid w:val="009029F8"/>
    <w:rsid w:val="0090646E"/>
    <w:rsid w:val="009079B3"/>
    <w:rsid w:val="00911E78"/>
    <w:rsid w:val="00925D23"/>
    <w:rsid w:val="00926199"/>
    <w:rsid w:val="00927F59"/>
    <w:rsid w:val="0093056B"/>
    <w:rsid w:val="00932ADF"/>
    <w:rsid w:val="00934035"/>
    <w:rsid w:val="009354C7"/>
    <w:rsid w:val="0093625E"/>
    <w:rsid w:val="00943E7D"/>
    <w:rsid w:val="00954B05"/>
    <w:rsid w:val="00962760"/>
    <w:rsid w:val="0097026C"/>
    <w:rsid w:val="009704CF"/>
    <w:rsid w:val="00971C4C"/>
    <w:rsid w:val="00972B0D"/>
    <w:rsid w:val="00994457"/>
    <w:rsid w:val="00994ACE"/>
    <w:rsid w:val="00997C93"/>
    <w:rsid w:val="009A0987"/>
    <w:rsid w:val="009A22C9"/>
    <w:rsid w:val="009A5857"/>
    <w:rsid w:val="009A688C"/>
    <w:rsid w:val="009B2BF6"/>
    <w:rsid w:val="009B542E"/>
    <w:rsid w:val="009C1535"/>
    <w:rsid w:val="009D0FCE"/>
    <w:rsid w:val="009D1D65"/>
    <w:rsid w:val="009E3EAB"/>
    <w:rsid w:val="009E5B59"/>
    <w:rsid w:val="009E5E17"/>
    <w:rsid w:val="009E6949"/>
    <w:rsid w:val="009F0C0E"/>
    <w:rsid w:val="00A048B1"/>
    <w:rsid w:val="00A1159C"/>
    <w:rsid w:val="00A15D2A"/>
    <w:rsid w:val="00A17A4D"/>
    <w:rsid w:val="00A30302"/>
    <w:rsid w:val="00A40B41"/>
    <w:rsid w:val="00A41863"/>
    <w:rsid w:val="00A56393"/>
    <w:rsid w:val="00A56C92"/>
    <w:rsid w:val="00A57ABB"/>
    <w:rsid w:val="00A62A31"/>
    <w:rsid w:val="00A67DBA"/>
    <w:rsid w:val="00A67E72"/>
    <w:rsid w:val="00A7443F"/>
    <w:rsid w:val="00A74747"/>
    <w:rsid w:val="00A74BF5"/>
    <w:rsid w:val="00A75808"/>
    <w:rsid w:val="00A7721D"/>
    <w:rsid w:val="00A7742D"/>
    <w:rsid w:val="00A80F6F"/>
    <w:rsid w:val="00A83CFA"/>
    <w:rsid w:val="00A8553C"/>
    <w:rsid w:val="00A861BD"/>
    <w:rsid w:val="00A93109"/>
    <w:rsid w:val="00AA0225"/>
    <w:rsid w:val="00AA27BC"/>
    <w:rsid w:val="00AA381A"/>
    <w:rsid w:val="00AA3C8C"/>
    <w:rsid w:val="00AA6C8A"/>
    <w:rsid w:val="00AB00A1"/>
    <w:rsid w:val="00AB3899"/>
    <w:rsid w:val="00AC2F04"/>
    <w:rsid w:val="00AC5DED"/>
    <w:rsid w:val="00AD1A49"/>
    <w:rsid w:val="00AD6440"/>
    <w:rsid w:val="00AE0AE7"/>
    <w:rsid w:val="00AE26A9"/>
    <w:rsid w:val="00AE5A66"/>
    <w:rsid w:val="00AF583A"/>
    <w:rsid w:val="00AF58D5"/>
    <w:rsid w:val="00B0271B"/>
    <w:rsid w:val="00B03B1F"/>
    <w:rsid w:val="00B04CCD"/>
    <w:rsid w:val="00B05D94"/>
    <w:rsid w:val="00B05E2C"/>
    <w:rsid w:val="00B062A7"/>
    <w:rsid w:val="00B07F58"/>
    <w:rsid w:val="00B1080B"/>
    <w:rsid w:val="00B1244B"/>
    <w:rsid w:val="00B15FEC"/>
    <w:rsid w:val="00B207C6"/>
    <w:rsid w:val="00B30949"/>
    <w:rsid w:val="00B350F4"/>
    <w:rsid w:val="00B369CA"/>
    <w:rsid w:val="00B43296"/>
    <w:rsid w:val="00B45CD7"/>
    <w:rsid w:val="00B55E5E"/>
    <w:rsid w:val="00B576D8"/>
    <w:rsid w:val="00B60724"/>
    <w:rsid w:val="00B632AA"/>
    <w:rsid w:val="00B64A75"/>
    <w:rsid w:val="00B65726"/>
    <w:rsid w:val="00B7037F"/>
    <w:rsid w:val="00B752F8"/>
    <w:rsid w:val="00B8027F"/>
    <w:rsid w:val="00B8077D"/>
    <w:rsid w:val="00B84FDC"/>
    <w:rsid w:val="00B8734B"/>
    <w:rsid w:val="00B92DCD"/>
    <w:rsid w:val="00BA17F0"/>
    <w:rsid w:val="00BA35FC"/>
    <w:rsid w:val="00BA58D2"/>
    <w:rsid w:val="00BB7CAD"/>
    <w:rsid w:val="00BC3FDD"/>
    <w:rsid w:val="00BC5E84"/>
    <w:rsid w:val="00BD137F"/>
    <w:rsid w:val="00BD1B06"/>
    <w:rsid w:val="00BD6719"/>
    <w:rsid w:val="00BE1124"/>
    <w:rsid w:val="00BE6765"/>
    <w:rsid w:val="00BF2184"/>
    <w:rsid w:val="00BF49BA"/>
    <w:rsid w:val="00BF6969"/>
    <w:rsid w:val="00C0053A"/>
    <w:rsid w:val="00C05E23"/>
    <w:rsid w:val="00C075C4"/>
    <w:rsid w:val="00C10DD7"/>
    <w:rsid w:val="00C12FE0"/>
    <w:rsid w:val="00C1307B"/>
    <w:rsid w:val="00C172AE"/>
    <w:rsid w:val="00C23D8B"/>
    <w:rsid w:val="00C24B3E"/>
    <w:rsid w:val="00C24EAA"/>
    <w:rsid w:val="00C3111B"/>
    <w:rsid w:val="00C31860"/>
    <w:rsid w:val="00C354D3"/>
    <w:rsid w:val="00C35A2D"/>
    <w:rsid w:val="00C35A8C"/>
    <w:rsid w:val="00C45B59"/>
    <w:rsid w:val="00C45C5B"/>
    <w:rsid w:val="00C5109B"/>
    <w:rsid w:val="00C51237"/>
    <w:rsid w:val="00C5280B"/>
    <w:rsid w:val="00C61FD5"/>
    <w:rsid w:val="00C631AC"/>
    <w:rsid w:val="00C71E2F"/>
    <w:rsid w:val="00C73721"/>
    <w:rsid w:val="00C75DCB"/>
    <w:rsid w:val="00C76561"/>
    <w:rsid w:val="00C846E6"/>
    <w:rsid w:val="00C85068"/>
    <w:rsid w:val="00C91E13"/>
    <w:rsid w:val="00C93E25"/>
    <w:rsid w:val="00C95109"/>
    <w:rsid w:val="00C962ED"/>
    <w:rsid w:val="00C96ABD"/>
    <w:rsid w:val="00CA1A9F"/>
    <w:rsid w:val="00CA4208"/>
    <w:rsid w:val="00CA4BA9"/>
    <w:rsid w:val="00CB07CC"/>
    <w:rsid w:val="00CB1366"/>
    <w:rsid w:val="00CB2666"/>
    <w:rsid w:val="00CC45FF"/>
    <w:rsid w:val="00CC59AF"/>
    <w:rsid w:val="00CD1F67"/>
    <w:rsid w:val="00CD319C"/>
    <w:rsid w:val="00CD5685"/>
    <w:rsid w:val="00CF4F7B"/>
    <w:rsid w:val="00D01E28"/>
    <w:rsid w:val="00D1371B"/>
    <w:rsid w:val="00D30381"/>
    <w:rsid w:val="00D4199E"/>
    <w:rsid w:val="00D465CA"/>
    <w:rsid w:val="00D51F3C"/>
    <w:rsid w:val="00D52B4B"/>
    <w:rsid w:val="00D56B5F"/>
    <w:rsid w:val="00D6780D"/>
    <w:rsid w:val="00D731DE"/>
    <w:rsid w:val="00D82931"/>
    <w:rsid w:val="00D83486"/>
    <w:rsid w:val="00D86554"/>
    <w:rsid w:val="00D866B1"/>
    <w:rsid w:val="00DA14BB"/>
    <w:rsid w:val="00DA4730"/>
    <w:rsid w:val="00DA4BD6"/>
    <w:rsid w:val="00DB07DD"/>
    <w:rsid w:val="00DB352B"/>
    <w:rsid w:val="00DB3FE3"/>
    <w:rsid w:val="00DB679F"/>
    <w:rsid w:val="00DC07DF"/>
    <w:rsid w:val="00DC1A8D"/>
    <w:rsid w:val="00DC4B7B"/>
    <w:rsid w:val="00DC5D3A"/>
    <w:rsid w:val="00DC71BF"/>
    <w:rsid w:val="00DD0756"/>
    <w:rsid w:val="00DD0BFC"/>
    <w:rsid w:val="00DD2DB9"/>
    <w:rsid w:val="00DD3532"/>
    <w:rsid w:val="00DD3DE1"/>
    <w:rsid w:val="00DE0644"/>
    <w:rsid w:val="00DE0D9F"/>
    <w:rsid w:val="00DE1845"/>
    <w:rsid w:val="00DE6059"/>
    <w:rsid w:val="00DF2CF9"/>
    <w:rsid w:val="00DF490B"/>
    <w:rsid w:val="00DF5221"/>
    <w:rsid w:val="00DF6C00"/>
    <w:rsid w:val="00E016D7"/>
    <w:rsid w:val="00E078B8"/>
    <w:rsid w:val="00E12411"/>
    <w:rsid w:val="00E1635D"/>
    <w:rsid w:val="00E16A37"/>
    <w:rsid w:val="00E16EC8"/>
    <w:rsid w:val="00E20508"/>
    <w:rsid w:val="00E2410D"/>
    <w:rsid w:val="00E311D6"/>
    <w:rsid w:val="00E33D77"/>
    <w:rsid w:val="00E353D1"/>
    <w:rsid w:val="00E35747"/>
    <w:rsid w:val="00E37DDE"/>
    <w:rsid w:val="00E41EC1"/>
    <w:rsid w:val="00E43A5D"/>
    <w:rsid w:val="00E47817"/>
    <w:rsid w:val="00E47EC5"/>
    <w:rsid w:val="00E5442C"/>
    <w:rsid w:val="00E5560B"/>
    <w:rsid w:val="00E57256"/>
    <w:rsid w:val="00E57401"/>
    <w:rsid w:val="00E63094"/>
    <w:rsid w:val="00E63B3F"/>
    <w:rsid w:val="00E66624"/>
    <w:rsid w:val="00E66D05"/>
    <w:rsid w:val="00E72CAF"/>
    <w:rsid w:val="00E7429E"/>
    <w:rsid w:val="00E75362"/>
    <w:rsid w:val="00E7763B"/>
    <w:rsid w:val="00E801EF"/>
    <w:rsid w:val="00E81243"/>
    <w:rsid w:val="00E93349"/>
    <w:rsid w:val="00E967FF"/>
    <w:rsid w:val="00EA539B"/>
    <w:rsid w:val="00EA7AD7"/>
    <w:rsid w:val="00EC1643"/>
    <w:rsid w:val="00EC265C"/>
    <w:rsid w:val="00EC40BD"/>
    <w:rsid w:val="00ED0F67"/>
    <w:rsid w:val="00ED30BB"/>
    <w:rsid w:val="00EE0A3D"/>
    <w:rsid w:val="00EE10A8"/>
    <w:rsid w:val="00EE373A"/>
    <w:rsid w:val="00EE444E"/>
    <w:rsid w:val="00EE73AC"/>
    <w:rsid w:val="00EF0B14"/>
    <w:rsid w:val="00EF241E"/>
    <w:rsid w:val="00EF37AE"/>
    <w:rsid w:val="00EF4D06"/>
    <w:rsid w:val="00EF63D3"/>
    <w:rsid w:val="00EF7053"/>
    <w:rsid w:val="00EF71C8"/>
    <w:rsid w:val="00F017DD"/>
    <w:rsid w:val="00F01B45"/>
    <w:rsid w:val="00F046E0"/>
    <w:rsid w:val="00F062E3"/>
    <w:rsid w:val="00F06F0D"/>
    <w:rsid w:val="00F12B7C"/>
    <w:rsid w:val="00F13AFA"/>
    <w:rsid w:val="00F15801"/>
    <w:rsid w:val="00F2115F"/>
    <w:rsid w:val="00F21B9B"/>
    <w:rsid w:val="00F321B2"/>
    <w:rsid w:val="00F42484"/>
    <w:rsid w:val="00F47207"/>
    <w:rsid w:val="00F47598"/>
    <w:rsid w:val="00F4783C"/>
    <w:rsid w:val="00F54367"/>
    <w:rsid w:val="00F54559"/>
    <w:rsid w:val="00F55B8D"/>
    <w:rsid w:val="00F603C2"/>
    <w:rsid w:val="00F641E1"/>
    <w:rsid w:val="00F664B6"/>
    <w:rsid w:val="00F66812"/>
    <w:rsid w:val="00F66F89"/>
    <w:rsid w:val="00F72B6D"/>
    <w:rsid w:val="00F769B0"/>
    <w:rsid w:val="00F84011"/>
    <w:rsid w:val="00F84CB0"/>
    <w:rsid w:val="00F864EA"/>
    <w:rsid w:val="00FA0149"/>
    <w:rsid w:val="00FA2930"/>
    <w:rsid w:val="00FA322C"/>
    <w:rsid w:val="00FA43E6"/>
    <w:rsid w:val="00FA6E31"/>
    <w:rsid w:val="00FA73B9"/>
    <w:rsid w:val="00FA7FF9"/>
    <w:rsid w:val="00FB6BD1"/>
    <w:rsid w:val="00FC50EB"/>
    <w:rsid w:val="00FC703B"/>
    <w:rsid w:val="00FC7512"/>
    <w:rsid w:val="00FD318B"/>
    <w:rsid w:val="00FD5B1A"/>
    <w:rsid w:val="00FE1295"/>
    <w:rsid w:val="00FE34EB"/>
    <w:rsid w:val="00FE4CF2"/>
    <w:rsid w:val="00FE732B"/>
    <w:rsid w:val="00FF13A0"/>
    <w:rsid w:val="00FF5881"/>
    <w:rsid w:val="0CC663FD"/>
    <w:rsid w:val="181F2C4F"/>
    <w:rsid w:val="1CE36CBD"/>
    <w:rsid w:val="27C000FA"/>
    <w:rsid w:val="2DE275EA"/>
    <w:rsid w:val="2F0A7AF7"/>
    <w:rsid w:val="32882B95"/>
    <w:rsid w:val="347E0A35"/>
    <w:rsid w:val="39D301C2"/>
    <w:rsid w:val="4BC31388"/>
    <w:rsid w:val="52E46546"/>
    <w:rsid w:val="53FC3579"/>
    <w:rsid w:val="66500332"/>
    <w:rsid w:val="69B4327D"/>
    <w:rsid w:val="72FF6649"/>
    <w:rsid w:val="79FB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6ABF22"/>
  <w15:docId w15:val="{F729DC26-ED63-4FB4-806A-69F1F4749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a4"/>
    <w:unhideWhenUsed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5">
    <w:name w:val="Document Map"/>
    <w:basedOn w:val="a"/>
    <w:link w:val="a6"/>
    <w:uiPriority w:val="99"/>
    <w:semiHidden/>
    <w:unhideWhenUsed/>
    <w:qFormat/>
    <w:rPr>
      <w:rFonts w:ascii="Microsoft YaHei UI" w:eastAsia="Microsoft YaHei UI"/>
      <w:sz w:val="18"/>
      <w:szCs w:val="18"/>
    </w:rPr>
  </w:style>
  <w:style w:type="paragraph" w:styleId="a7">
    <w:name w:val="Body Text Indent"/>
    <w:basedOn w:val="a"/>
    <w:link w:val="a8"/>
    <w:uiPriority w:val="99"/>
    <w:semiHidden/>
    <w:unhideWhenUsed/>
    <w:pPr>
      <w:spacing w:after="120"/>
      <w:ind w:leftChars="200" w:left="420"/>
    </w:pPr>
  </w:style>
  <w:style w:type="paragraph" w:styleId="a9">
    <w:name w:val="Plain Text"/>
    <w:basedOn w:val="a"/>
    <w:link w:val="aa"/>
    <w:qFormat/>
    <w:rPr>
      <w:rFonts w:ascii="宋体" w:eastAsiaTheme="minorEastAsia" w:hAnsi="Courier New" w:cstheme="minorBidi"/>
      <w:szCs w:val="22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f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paragraph" w:styleId="21">
    <w:name w:val="Body Text First Indent 2"/>
    <w:basedOn w:val="a7"/>
    <w:link w:val="22"/>
    <w:qFormat/>
    <w:pPr>
      <w:spacing w:line="480" w:lineRule="exact"/>
      <w:ind w:firstLineChars="200" w:firstLine="420"/>
    </w:pPr>
    <w:rPr>
      <w:sz w:val="32"/>
      <w:szCs w:val="20"/>
    </w:rPr>
  </w:style>
  <w:style w:type="table" w:styleId="af0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Arial"/>
      <w:b/>
      <w:bCs/>
      <w:sz w:val="32"/>
      <w:szCs w:val="32"/>
    </w:rPr>
  </w:style>
  <w:style w:type="character" w:customStyle="1" w:styleId="aa">
    <w:name w:val="纯文本 字符"/>
    <w:basedOn w:val="a0"/>
    <w:link w:val="a9"/>
    <w:qFormat/>
    <w:rPr>
      <w:rFonts w:ascii="宋体" w:hAnsi="Courier New"/>
    </w:rPr>
  </w:style>
  <w:style w:type="character" w:customStyle="1" w:styleId="a4">
    <w:name w:val="正文缩进 字符"/>
    <w:link w:val="a3"/>
    <w:qFormat/>
  </w:style>
  <w:style w:type="paragraph" w:customStyle="1" w:styleId="Style16">
    <w:name w:val="_Style 16"/>
    <w:basedOn w:val="a"/>
    <w:next w:val="af1"/>
    <w:link w:val="Char"/>
    <w:uiPriority w:val="34"/>
    <w:qFormat/>
    <w:pPr>
      <w:ind w:firstLineChars="200" w:firstLine="420"/>
    </w:pPr>
  </w:style>
  <w:style w:type="paragraph" w:styleId="af1">
    <w:name w:val="List Paragraph"/>
    <w:basedOn w:val="a"/>
    <w:link w:val="af2"/>
    <w:uiPriority w:val="34"/>
    <w:qFormat/>
    <w:pPr>
      <w:ind w:firstLineChars="200" w:firstLine="420"/>
    </w:pPr>
  </w:style>
  <w:style w:type="character" w:customStyle="1" w:styleId="Char">
    <w:name w:val="列出段落 Char"/>
    <w:link w:val="Style16"/>
    <w:uiPriority w:val="34"/>
    <w:qFormat/>
    <w:rPr>
      <w:kern w:val="2"/>
      <w:sz w:val="21"/>
      <w:szCs w:val="21"/>
    </w:rPr>
  </w:style>
  <w:style w:type="character" w:customStyle="1" w:styleId="af2">
    <w:name w:val="列表段落 字符"/>
    <w:link w:val="af1"/>
    <w:uiPriority w:val="34"/>
    <w:qFormat/>
    <w:rPr>
      <w:kern w:val="2"/>
      <w:sz w:val="21"/>
      <w:szCs w:val="21"/>
    </w:rPr>
  </w:style>
  <w:style w:type="paragraph" w:customStyle="1" w:styleId="CharCharCharCharCharChar1CharCharCharChar">
    <w:name w:val="Char Char Char Char Char Char1 Char Char Char Char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6">
    <w:name w:val="文档结构图 字符"/>
    <w:basedOn w:val="a0"/>
    <w:link w:val="a5"/>
    <w:uiPriority w:val="99"/>
    <w:semiHidden/>
    <w:qFormat/>
    <w:rPr>
      <w:rFonts w:ascii="Microsoft YaHei UI" w:eastAsia="Microsoft YaHei UI"/>
      <w:kern w:val="2"/>
      <w:sz w:val="18"/>
      <w:szCs w:val="18"/>
    </w:rPr>
  </w:style>
  <w:style w:type="paragraph" w:customStyle="1" w:styleId="CharCharCharCharCharChar1CharCharCharChar1">
    <w:name w:val="Char Char Char Char Char Char1 Char Char Char Char1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f3">
    <w:name w:val="列出段落 字符"/>
    <w:uiPriority w:val="34"/>
    <w:qFormat/>
    <w:rPr>
      <w:kern w:val="2"/>
      <w:sz w:val="21"/>
      <w:szCs w:val="21"/>
    </w:rPr>
  </w:style>
  <w:style w:type="paragraph" w:customStyle="1" w:styleId="CharCharCharCharCharChar1CharCharCharChar2">
    <w:name w:val="Char Char Char Char Char Char1 Char Char Char Char2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customStyle="1" w:styleId="CharCharCharCharCharChar1CharCharCharChar3">
    <w:name w:val="Char Char Char Char Char Char1 Char Char Char Char3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8">
    <w:name w:val="正文文本缩进 字符"/>
    <w:basedOn w:val="a0"/>
    <w:link w:val="a7"/>
    <w:uiPriority w:val="99"/>
    <w:semiHidden/>
    <w:qFormat/>
    <w:rPr>
      <w:kern w:val="2"/>
      <w:sz w:val="21"/>
      <w:szCs w:val="21"/>
    </w:rPr>
  </w:style>
  <w:style w:type="character" w:customStyle="1" w:styleId="22">
    <w:name w:val="正文文本首行缩进 2 字符"/>
    <w:basedOn w:val="a8"/>
    <w:link w:val="21"/>
    <w:qFormat/>
    <w:rPr>
      <w:kern w:val="2"/>
      <w:sz w:val="3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BCB96D7-2A3C-4E5D-8621-33BFB3EFA0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454</Words>
  <Characters>554</Characters>
  <Application>Microsoft Office Word</Application>
  <DocSecurity>0</DocSecurity>
  <Lines>30</Lines>
  <Paragraphs>45</Paragraphs>
  <ScaleCrop>false</ScaleCrop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BHY</dc:creator>
  <cp:lastModifiedBy>1</cp:lastModifiedBy>
  <cp:revision>455</cp:revision>
  <dcterms:created xsi:type="dcterms:W3CDTF">2023-04-27T02:26:00Z</dcterms:created>
  <dcterms:modified xsi:type="dcterms:W3CDTF">2026-05-09T03:10:00Z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80BE6FDF916345579D8CA59164341335</vt:lpwstr>
  </property>
  <property fmtid="{D5CDD505-2E9C-101B-9397-08002B2CF9AE}" pid="4" name="KSOTemplateDocerSaveRecord">
    <vt:lpwstr>eyJoZGlkIjoiYjU1Yjg2MDg5OGZlMTZkZmM4NjI3MjNlOTU3M2NlNTQiLCJ1c2VySWQiOiI1Mzk3MzA1MTMifQ==</vt:lpwstr>
  </property>
</Properties>
</file>