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77777777" w:rsidR="004611A1" w:rsidRDefault="00D56E5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口腔医学中心设备采购项目-中标公告</w:t>
      </w:r>
      <w:bookmarkEnd w:id="0"/>
      <w:bookmarkEnd w:id="1"/>
    </w:p>
    <w:p w14:paraId="745E7079" w14:textId="77777777" w:rsidR="004611A1" w:rsidRDefault="00D56E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4106050</w:t>
      </w:r>
      <w:r>
        <w:rPr>
          <w:rFonts w:ascii="黑体" w:eastAsia="黑体" w:hAnsi="黑体" w:hint="eastAsia"/>
          <w:sz w:val="28"/>
          <w:szCs w:val="28"/>
        </w:rPr>
        <w:t>671</w:t>
      </w:r>
    </w:p>
    <w:p w14:paraId="5040C3F5" w14:textId="77777777" w:rsidR="004611A1" w:rsidRDefault="00D56E5E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项目名称：口腔医学中心设备采购项目</w:t>
      </w:r>
    </w:p>
    <w:p w14:paraId="1BB2416D" w14:textId="77777777" w:rsidR="004611A1" w:rsidRDefault="00D56E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69FC33D" w14:textId="77777777" w:rsidR="004611A1" w:rsidRDefault="00D56E5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  大型口腔机构压缩空气系统等</w:t>
      </w:r>
    </w:p>
    <w:p w14:paraId="143D839D" w14:textId="77777777" w:rsidR="004611A1" w:rsidRDefault="00D56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</w:t>
      </w:r>
      <w:proofErr w:type="gramStart"/>
      <w:r>
        <w:rPr>
          <w:rFonts w:ascii="仿宋" w:eastAsia="仿宋" w:hAnsi="仿宋" w:hint="eastAsia"/>
          <w:sz w:val="28"/>
          <w:szCs w:val="28"/>
        </w:rPr>
        <w:t>健德立迈</w:t>
      </w:r>
      <w:proofErr w:type="gramEnd"/>
      <w:r>
        <w:rPr>
          <w:rFonts w:ascii="仿宋" w:eastAsia="仿宋" w:hAnsi="仿宋" w:hint="eastAsia"/>
          <w:sz w:val="28"/>
          <w:szCs w:val="28"/>
        </w:rPr>
        <w:t>商贸有限公司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5EB3B97C" w14:textId="77777777" w:rsidR="004611A1" w:rsidRDefault="00D56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</w:t>
      </w:r>
      <w:proofErr w:type="gramStart"/>
      <w:r>
        <w:rPr>
          <w:rFonts w:ascii="仿宋" w:eastAsia="仿宋" w:hAnsi="仿宋" w:hint="eastAsia"/>
          <w:sz w:val="28"/>
          <w:szCs w:val="28"/>
        </w:rPr>
        <w:t>马连洼北路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138 </w:t>
      </w:r>
      <w:proofErr w:type="gramStart"/>
      <w:r>
        <w:rPr>
          <w:rFonts w:ascii="仿宋" w:eastAsia="仿宋" w:hAnsi="仿宋" w:hint="eastAsia"/>
          <w:sz w:val="28"/>
          <w:szCs w:val="28"/>
        </w:rPr>
        <w:t>号院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1 号楼 3 层 319</w:t>
      </w:r>
    </w:p>
    <w:p w14:paraId="63EA8B61" w14:textId="77777777" w:rsidR="004611A1" w:rsidRDefault="00D56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中标金额：3,158,000.00</w:t>
      </w:r>
    </w:p>
    <w:p w14:paraId="5AD03A1B" w14:textId="77777777" w:rsidR="004611A1" w:rsidRDefault="00D56E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4611A1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4611A1" w:rsidRDefault="00D56E5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4611A1" w:rsidRDefault="00D56E5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4611A1" w:rsidRDefault="00D56E5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4611A1" w:rsidRDefault="00D56E5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4611A1" w:rsidRDefault="00D56E5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20E6FA9E" w14:textId="77777777" w:rsidR="004611A1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26CC8FE" w14:textId="77777777" w:rsidR="004611A1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4611A1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4611A1" w:rsidRDefault="00D56E5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4611A1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4611A1" w14:paraId="47C3BE99" w14:textId="77777777">
        <w:trPr>
          <w:trHeight w:val="507"/>
        </w:trPr>
        <w:tc>
          <w:tcPr>
            <w:tcW w:w="709" w:type="dxa"/>
            <w:vMerge w:val="restart"/>
            <w:noWrap/>
            <w:vAlign w:val="center"/>
          </w:tcPr>
          <w:p w14:paraId="734DD8D4" w14:textId="23523C4A" w:rsidR="004611A1" w:rsidRDefault="00D56E5E" w:rsidP="00AC3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4ED876EF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1-1</w:t>
            </w:r>
          </w:p>
        </w:tc>
        <w:tc>
          <w:tcPr>
            <w:tcW w:w="2318" w:type="dxa"/>
            <w:vAlign w:val="center"/>
          </w:tcPr>
          <w:p w14:paraId="1B9F1ABD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大型口腔机构压缩空气系统</w:t>
            </w:r>
          </w:p>
        </w:tc>
        <w:tc>
          <w:tcPr>
            <w:tcW w:w="708" w:type="dxa"/>
            <w:vAlign w:val="center"/>
          </w:tcPr>
          <w:p w14:paraId="5F3D6C14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86D0C9C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E328288" w14:textId="101D821F" w:rsidR="004611A1" w:rsidRPr="00AC38F5" w:rsidRDefault="00D56E5E" w:rsidP="00AC3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欧珥迪压缩机（上海）有限公司</w:t>
            </w:r>
          </w:p>
        </w:tc>
        <w:tc>
          <w:tcPr>
            <w:tcW w:w="2274" w:type="dxa"/>
            <w:noWrap/>
            <w:vAlign w:val="center"/>
          </w:tcPr>
          <w:p w14:paraId="4AA613CF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迪珥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040C5327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 xml:space="preserve">P115C </w:t>
            </w:r>
          </w:p>
        </w:tc>
        <w:tc>
          <w:tcPr>
            <w:tcW w:w="1898" w:type="dxa"/>
            <w:noWrap/>
            <w:vAlign w:val="center"/>
          </w:tcPr>
          <w:p w14:paraId="051381A3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1,045,000.00</w:t>
            </w:r>
          </w:p>
        </w:tc>
      </w:tr>
      <w:tr w:rsidR="004611A1" w14:paraId="156D4536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E8907B2" w14:textId="77777777" w:rsidR="004611A1" w:rsidRDefault="004611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6FD46B3E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1-2</w:t>
            </w:r>
          </w:p>
        </w:tc>
        <w:tc>
          <w:tcPr>
            <w:tcW w:w="2318" w:type="dxa"/>
            <w:vAlign w:val="center"/>
          </w:tcPr>
          <w:p w14:paraId="6C5E0771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大型口腔机构抽吸系统</w:t>
            </w:r>
          </w:p>
        </w:tc>
        <w:tc>
          <w:tcPr>
            <w:tcW w:w="708" w:type="dxa"/>
            <w:vAlign w:val="center"/>
          </w:tcPr>
          <w:p w14:paraId="1AABD00D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D5C638B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0D23EF69" w14:textId="719FAED9" w:rsidR="004611A1" w:rsidRPr="00AC38F5" w:rsidRDefault="00D56E5E" w:rsidP="00AC3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欧珥迪压缩机（上海）有限公司</w:t>
            </w:r>
          </w:p>
        </w:tc>
        <w:tc>
          <w:tcPr>
            <w:tcW w:w="2274" w:type="dxa"/>
            <w:noWrap/>
            <w:vAlign w:val="center"/>
          </w:tcPr>
          <w:p w14:paraId="00C14E10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迪珥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79965888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S100C</w:t>
            </w:r>
          </w:p>
        </w:tc>
        <w:tc>
          <w:tcPr>
            <w:tcW w:w="1898" w:type="dxa"/>
            <w:noWrap/>
            <w:vAlign w:val="center"/>
          </w:tcPr>
          <w:p w14:paraId="5F141069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1,114,000.00</w:t>
            </w:r>
          </w:p>
        </w:tc>
      </w:tr>
      <w:tr w:rsidR="004611A1" w14:paraId="32230218" w14:textId="77777777">
        <w:trPr>
          <w:trHeight w:val="507"/>
        </w:trPr>
        <w:tc>
          <w:tcPr>
            <w:tcW w:w="709" w:type="dxa"/>
            <w:vMerge/>
            <w:noWrap/>
            <w:vAlign w:val="center"/>
          </w:tcPr>
          <w:p w14:paraId="42DB2430" w14:textId="77777777" w:rsidR="004611A1" w:rsidRDefault="004611A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14:paraId="124D04A4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1-3</w:t>
            </w:r>
          </w:p>
        </w:tc>
        <w:tc>
          <w:tcPr>
            <w:tcW w:w="2318" w:type="dxa"/>
            <w:vAlign w:val="center"/>
          </w:tcPr>
          <w:p w14:paraId="0AE81A67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净水系统+管路消毒系统</w:t>
            </w:r>
          </w:p>
        </w:tc>
        <w:tc>
          <w:tcPr>
            <w:tcW w:w="708" w:type="dxa"/>
            <w:vAlign w:val="center"/>
          </w:tcPr>
          <w:p w14:paraId="4D8CF576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130F9EA7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C38F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5A2C203E" w14:textId="24D2808F" w:rsidR="004611A1" w:rsidRPr="00AC38F5" w:rsidRDefault="00D56E5E" w:rsidP="00AC3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环态景清</w:t>
            </w:r>
            <w:proofErr w:type="gramEnd"/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（北京）环境科技有限公司</w:t>
            </w:r>
          </w:p>
        </w:tc>
        <w:tc>
          <w:tcPr>
            <w:tcW w:w="2274" w:type="dxa"/>
            <w:noWrap/>
            <w:vAlign w:val="center"/>
          </w:tcPr>
          <w:p w14:paraId="2850B064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环态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1203205B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HTXRO-1500</w:t>
            </w:r>
          </w:p>
          <w:p w14:paraId="43E44BEB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LD</w:t>
            </w:r>
          </w:p>
        </w:tc>
        <w:tc>
          <w:tcPr>
            <w:tcW w:w="1898" w:type="dxa"/>
            <w:noWrap/>
            <w:vAlign w:val="center"/>
          </w:tcPr>
          <w:p w14:paraId="6D703E35" w14:textId="77777777" w:rsidR="004611A1" w:rsidRPr="00AC38F5" w:rsidRDefault="00D56E5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8F5">
              <w:rPr>
                <w:rFonts w:ascii="仿宋" w:eastAsia="仿宋" w:hAnsi="仿宋" w:cs="宋体" w:hint="eastAsia"/>
                <w:kern w:val="0"/>
                <w:sz w:val="24"/>
              </w:rPr>
              <w:t>999,000.00</w:t>
            </w:r>
          </w:p>
        </w:tc>
      </w:tr>
    </w:tbl>
    <w:p w14:paraId="2ECFCDE2" w14:textId="77777777" w:rsidR="004611A1" w:rsidRDefault="00D56E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五、评审专家名单：曹红、孙喜文、刘成红、刘淑娟、张鹏、周彦恒、张秋武</w:t>
      </w:r>
    </w:p>
    <w:p w14:paraId="69B940D9" w14:textId="77777777" w:rsidR="004611A1" w:rsidRPr="00AC38F5" w:rsidRDefault="00D56E5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</w:t>
      </w:r>
      <w:r w:rsidRPr="00AC38F5">
        <w:rPr>
          <w:rFonts w:asciiTheme="minorEastAsia" w:eastAsiaTheme="minorEastAsia" w:hAnsiTheme="minorEastAsia" w:hint="eastAsia"/>
          <w:sz w:val="28"/>
          <w:szCs w:val="28"/>
        </w:rPr>
        <w:t>标准。</w:t>
      </w:r>
    </w:p>
    <w:p w14:paraId="6D1735EA" w14:textId="2636F8CF" w:rsidR="004611A1" w:rsidRDefault="00D56E5E">
      <w:pPr>
        <w:rPr>
          <w:rFonts w:asciiTheme="minorEastAsia" w:eastAsiaTheme="minorEastAsia" w:hAnsiTheme="minorEastAsia"/>
          <w:sz w:val="28"/>
          <w:szCs w:val="28"/>
        </w:rPr>
      </w:pPr>
      <w:r w:rsidRPr="00AC38F5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C38F5" w:rsidRPr="00AC38F5">
        <w:rPr>
          <w:rFonts w:asciiTheme="minorEastAsia" w:eastAsiaTheme="minorEastAsia" w:hAnsiTheme="minorEastAsia"/>
          <w:sz w:val="28"/>
          <w:szCs w:val="28"/>
        </w:rPr>
        <w:t>3</w:t>
      </w:r>
      <w:r w:rsidR="00AC38F5" w:rsidRPr="00AC38F5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AC38F5" w:rsidRPr="00AC38F5">
        <w:rPr>
          <w:rFonts w:asciiTheme="minorEastAsia" w:eastAsiaTheme="minorEastAsia" w:hAnsiTheme="minorEastAsia"/>
          <w:sz w:val="28"/>
          <w:szCs w:val="28"/>
        </w:rPr>
        <w:t>8738</w:t>
      </w:r>
      <w:r w:rsidRPr="00AC38F5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4611A1" w:rsidRDefault="00D56E5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4611A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4611A1" w:rsidRDefault="00D56E5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4611A1" w:rsidRDefault="00D56E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4611A1" w:rsidRDefault="00D56E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39BC4EC0" w14:textId="77777777" w:rsidR="004611A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</w:p>
    <w:p w14:paraId="7D7897E8" w14:textId="20B88EBC" w:rsidR="004611A1" w:rsidRPr="00C14BE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14BE1">
        <w:rPr>
          <w:rFonts w:ascii="仿宋" w:eastAsia="仿宋" w:hAnsi="仿宋" w:cs="宋体" w:hint="eastAsia"/>
          <w:kern w:val="0"/>
          <w:sz w:val="28"/>
          <w:szCs w:val="28"/>
        </w:rPr>
        <w:t>大型口腔机构压缩空气系统：</w:t>
      </w:r>
      <w:proofErr w:type="gramStart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验收完成之日起，大型口腔机构压缩空气系统整机、空调质</w:t>
      </w:r>
      <w:r w:rsidRPr="00C14BE1">
        <w:rPr>
          <w:rFonts w:ascii="仿宋" w:eastAsia="仿宋" w:hAnsi="仿宋" w:cs="宋体"/>
          <w:kern w:val="0"/>
          <w:sz w:val="28"/>
          <w:szCs w:val="28"/>
        </w:rPr>
        <w:t>保36</w:t>
      </w:r>
      <w:r w:rsidR="00C14BE1" w:rsidRPr="00C14BE1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 w:rsidRPr="00C14BE1">
        <w:rPr>
          <w:rFonts w:ascii="仿宋" w:eastAsia="仿宋" w:hAnsi="仿宋" w:cs="宋体"/>
          <w:kern w:val="0"/>
          <w:sz w:val="28"/>
          <w:szCs w:val="28"/>
        </w:rPr>
        <w:t>月。所有原机装配附带的零配件均免费更换</w:t>
      </w:r>
      <w:r w:rsidRPr="00C14BE1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CFCA8C5" w14:textId="127B826C" w:rsidR="004611A1" w:rsidRPr="00C14BE1" w:rsidRDefault="00D56E5E" w:rsidP="00C14BE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14BE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大型口腔机构抽吸系统：</w:t>
      </w:r>
      <w:proofErr w:type="gramStart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验收完成之日起，大型口腔机构抽吸系统整机、空调质保 36</w:t>
      </w:r>
      <w:r w:rsidR="00C14BE1" w:rsidRPr="00C14BE1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 w:rsidRPr="00C14BE1">
        <w:rPr>
          <w:rFonts w:ascii="仿宋" w:eastAsia="仿宋" w:hAnsi="仿宋" w:cs="宋体" w:hint="eastAsia"/>
          <w:kern w:val="0"/>
          <w:sz w:val="28"/>
          <w:szCs w:val="28"/>
        </w:rPr>
        <w:t>月。所有原机装配附带的零配件均免费更换。</w:t>
      </w:r>
    </w:p>
    <w:p w14:paraId="395C2866" w14:textId="10838601" w:rsidR="004611A1" w:rsidRPr="00C14BE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14BE1">
        <w:rPr>
          <w:rFonts w:ascii="仿宋" w:eastAsia="仿宋" w:hAnsi="仿宋" w:cs="宋体" w:hint="eastAsia"/>
          <w:kern w:val="0"/>
          <w:sz w:val="28"/>
          <w:szCs w:val="28"/>
        </w:rPr>
        <w:t>净水系统+管路消毒系统：</w:t>
      </w:r>
      <w:proofErr w:type="gramStart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C14BE1">
        <w:rPr>
          <w:rFonts w:ascii="仿宋" w:eastAsia="仿宋" w:hAnsi="仿宋" w:cs="宋体" w:hint="eastAsia"/>
          <w:kern w:val="0"/>
          <w:sz w:val="28"/>
          <w:szCs w:val="28"/>
        </w:rPr>
        <w:t>验收完成之日起，净水系统+管路消毒系统整机质保 24</w:t>
      </w:r>
      <w:r w:rsidR="00C14BE1" w:rsidRPr="00C14BE1">
        <w:rPr>
          <w:rFonts w:ascii="仿宋" w:eastAsia="仿宋" w:hAnsi="仿宋" w:cs="宋体" w:hint="eastAsia"/>
          <w:kern w:val="0"/>
          <w:sz w:val="28"/>
          <w:szCs w:val="28"/>
        </w:rPr>
        <w:t>个</w:t>
      </w:r>
      <w:r w:rsidRPr="00C14BE1">
        <w:rPr>
          <w:rFonts w:ascii="仿宋" w:eastAsia="仿宋" w:hAnsi="仿宋" w:cs="宋体" w:hint="eastAsia"/>
          <w:kern w:val="0"/>
          <w:sz w:val="28"/>
          <w:szCs w:val="28"/>
        </w:rPr>
        <w:t>月，所有原机装配附带的零配件均免费更换。</w:t>
      </w:r>
    </w:p>
    <w:p w14:paraId="6A7D7642" w14:textId="77777777" w:rsidR="004611A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招标公告发布日期：2026年4月9日</w:t>
      </w:r>
    </w:p>
    <w:p w14:paraId="49D40025" w14:textId="78402A40" w:rsidR="004611A1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定标日期：2026年</w:t>
      </w:r>
      <w:r w:rsidR="00AC38F5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AC38F5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4611A1" w:rsidRPr="00AC38F5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77777777" w:rsidR="004611A1" w:rsidRPr="00AC38F5" w:rsidRDefault="00D56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C38F5">
        <w:rPr>
          <w:rFonts w:ascii="仿宋" w:eastAsia="仿宋" w:hAnsi="仿宋" w:cs="宋体"/>
          <w:kern w:val="0"/>
          <w:sz w:val="28"/>
          <w:szCs w:val="28"/>
        </w:rPr>
        <w:t>第</w:t>
      </w:r>
      <w:r w:rsidRPr="00AC38F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AC38F5">
        <w:rPr>
          <w:rFonts w:ascii="仿宋" w:eastAsia="仿宋" w:hAnsi="仿宋" w:cs="宋体"/>
          <w:kern w:val="0"/>
          <w:sz w:val="28"/>
          <w:szCs w:val="28"/>
        </w:rPr>
        <w:t>包：</w:t>
      </w:r>
      <w:r w:rsidRPr="00AC38F5">
        <w:rPr>
          <w:rFonts w:ascii="仿宋" w:eastAsia="仿宋" w:hAnsi="仿宋" w:cs="宋体" w:hint="eastAsia"/>
          <w:kern w:val="0"/>
          <w:sz w:val="28"/>
          <w:szCs w:val="28"/>
        </w:rPr>
        <w:t>北京</w:t>
      </w:r>
      <w:proofErr w:type="gramStart"/>
      <w:r w:rsidRPr="00AC38F5">
        <w:rPr>
          <w:rFonts w:ascii="仿宋" w:eastAsia="仿宋" w:hAnsi="仿宋" w:cs="宋体" w:hint="eastAsia"/>
          <w:kern w:val="0"/>
          <w:sz w:val="28"/>
          <w:szCs w:val="28"/>
        </w:rPr>
        <w:t>健德立迈</w:t>
      </w:r>
      <w:proofErr w:type="gramEnd"/>
      <w:r w:rsidRPr="00AC38F5">
        <w:rPr>
          <w:rFonts w:ascii="仿宋" w:eastAsia="仿宋" w:hAnsi="仿宋" w:cs="宋体" w:hint="eastAsia"/>
          <w:kern w:val="0"/>
          <w:sz w:val="28"/>
          <w:szCs w:val="28"/>
        </w:rPr>
        <w:t>商贸有限公司，86.95</w:t>
      </w:r>
      <w:r w:rsidRPr="00AC38F5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4611A1" w:rsidRDefault="00D56E5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4611A1" w:rsidRDefault="00D56E5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E240EEB" w14:textId="77777777" w:rsidR="004611A1" w:rsidRDefault="00D56E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4611A1" w:rsidRDefault="00D56E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</w:t>
      </w:r>
      <w:bookmarkStart w:id="10" w:name="_GoBack"/>
      <w:bookmarkEnd w:id="10"/>
      <w:r>
        <w:rPr>
          <w:rFonts w:ascii="仿宋" w:eastAsia="仿宋" w:hAnsi="仿宋" w:hint="eastAsia"/>
          <w:sz w:val="28"/>
          <w:szCs w:val="28"/>
        </w:rPr>
        <w:t>路168号</w:t>
      </w:r>
    </w:p>
    <w:p w14:paraId="0AE48F75" w14:textId="263AEB6B" w:rsidR="004611A1" w:rsidRDefault="00D56E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6419B" w:rsidRPr="0026419B">
        <w:rPr>
          <w:rFonts w:ascii="仿宋" w:eastAsia="仿宋" w:hAnsi="仿宋"/>
          <w:sz w:val="28"/>
          <w:szCs w:val="28"/>
        </w:rPr>
        <w:t>010-56112309</w:t>
      </w:r>
    </w:p>
    <w:p w14:paraId="70069400" w14:textId="77777777" w:rsidR="004611A1" w:rsidRDefault="00D56E5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34EA2BA" w14:textId="77777777" w:rsidR="004611A1" w:rsidRDefault="00D56E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4611A1" w:rsidRDefault="00D56E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4611A1" w:rsidRDefault="00D56E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4611A1" w:rsidRDefault="00D56E5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643"/>
      <w:bookmarkStart w:id="12" w:name="_Toc28359025"/>
      <w:bookmarkStart w:id="13" w:name="_Toc28359102"/>
      <w:bookmarkStart w:id="14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4611A1" w:rsidRDefault="00D56E5E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4611A1" w:rsidRDefault="00D56E5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4611A1" w:rsidRDefault="00D56E5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4611A1" w:rsidRDefault="00D56E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7AA80521" w14:textId="77777777" w:rsidR="004611A1" w:rsidRDefault="00D56E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656109D" w14:textId="77777777" w:rsidR="004611A1" w:rsidRDefault="00D56E5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4611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6DC24" w14:textId="77777777" w:rsidR="00673D80" w:rsidRDefault="00673D80" w:rsidP="00AC38F5">
      <w:r>
        <w:separator/>
      </w:r>
    </w:p>
  </w:endnote>
  <w:endnote w:type="continuationSeparator" w:id="0">
    <w:p w14:paraId="346096AF" w14:textId="77777777" w:rsidR="00673D80" w:rsidRDefault="00673D80" w:rsidP="00AC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0F132" w14:textId="77777777" w:rsidR="00673D80" w:rsidRDefault="00673D80" w:rsidP="00AC38F5">
      <w:r>
        <w:separator/>
      </w:r>
    </w:p>
  </w:footnote>
  <w:footnote w:type="continuationSeparator" w:id="0">
    <w:p w14:paraId="5D991229" w14:textId="77777777" w:rsidR="00673D80" w:rsidRDefault="00673D80" w:rsidP="00AC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BDF90DC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6419B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611A1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3D80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38F5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14BE1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5E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13243BCA"/>
    <w:rsid w:val="2AA4126E"/>
    <w:rsid w:val="43747315"/>
    <w:rsid w:val="43875F36"/>
    <w:rsid w:val="573C6AB4"/>
    <w:rsid w:val="584077DE"/>
    <w:rsid w:val="5D2E0090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F1BA490D-92D0-4978-B84B-C0BCE77B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162</Words>
  <Characters>926</Characters>
  <Application>Microsoft Office Word</Application>
  <DocSecurity>0</DocSecurity>
  <Lines>7</Lines>
  <Paragraphs>2</Paragraphs>
  <ScaleCrop>false</ScaleCrop>
  <Company>Razer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75</cp:revision>
  <cp:lastPrinted>2021-04-30T17:57:00Z</cp:lastPrinted>
  <dcterms:created xsi:type="dcterms:W3CDTF">2021-04-30T16:27:00Z</dcterms:created>
  <dcterms:modified xsi:type="dcterms:W3CDTF">2026-05-07T09:35:00Z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eyJoZGlkIjoiNTA5OGZiM2Q0YmZjYzJiMzA1ODBhMmE5YzNmYzIyODciLCJ1c2VySWQiOiI1MDU3NzkzMjkifQ==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BD41BE15A3FE4A68A9A5661C83AF93D0_12</vt:lpwstr>
  </property>
</Properties>
</file>