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5C" w:rsidRPr="00D542A3" w:rsidRDefault="00707357">
      <w:pPr>
        <w:spacing w:line="276" w:lineRule="auto"/>
        <w:jc w:val="center"/>
        <w:rPr>
          <w:b/>
          <w:bCs/>
          <w:sz w:val="44"/>
          <w:szCs w:val="44"/>
        </w:rPr>
      </w:pPr>
      <w:bookmarkStart w:id="0" w:name="_Toc28359022"/>
      <w:bookmarkStart w:id="1" w:name="_Toc35393809"/>
      <w:r w:rsidRPr="00707357">
        <w:rPr>
          <w:rFonts w:hint="eastAsia"/>
          <w:b/>
          <w:bCs/>
          <w:sz w:val="44"/>
          <w:szCs w:val="44"/>
        </w:rPr>
        <w:t>首都医科大学一流学科建设与拔尖创新人才培养设备更新项目之一</w:t>
      </w:r>
      <w:r w:rsidR="007E4E98" w:rsidRPr="007E4E98">
        <w:rPr>
          <w:rFonts w:hint="eastAsia"/>
          <w:b/>
          <w:bCs/>
          <w:sz w:val="44"/>
          <w:szCs w:val="44"/>
        </w:rPr>
        <w:t>（</w:t>
      </w:r>
      <w:r w:rsidR="007E4E98" w:rsidRPr="007E4E98">
        <w:rPr>
          <w:rFonts w:hint="eastAsia"/>
          <w:b/>
          <w:bCs/>
          <w:sz w:val="44"/>
          <w:szCs w:val="44"/>
        </w:rPr>
        <w:t>13</w:t>
      </w:r>
      <w:r w:rsidR="007E4E98" w:rsidRPr="007E4E98">
        <w:rPr>
          <w:rFonts w:hint="eastAsia"/>
          <w:b/>
          <w:bCs/>
          <w:sz w:val="44"/>
          <w:szCs w:val="44"/>
        </w:rPr>
        <w:t>包、</w:t>
      </w:r>
      <w:r w:rsidR="007E4E98" w:rsidRPr="007E4E98">
        <w:rPr>
          <w:rFonts w:hint="eastAsia"/>
          <w:b/>
          <w:bCs/>
          <w:sz w:val="44"/>
          <w:szCs w:val="44"/>
        </w:rPr>
        <w:t>37</w:t>
      </w:r>
      <w:r w:rsidR="007E4E98" w:rsidRPr="007E4E98">
        <w:rPr>
          <w:rFonts w:hint="eastAsia"/>
          <w:b/>
          <w:bCs/>
          <w:sz w:val="44"/>
          <w:szCs w:val="44"/>
        </w:rPr>
        <w:t>包、</w:t>
      </w:r>
      <w:r w:rsidR="007E4E98" w:rsidRPr="007E4E98">
        <w:rPr>
          <w:rFonts w:hint="eastAsia"/>
          <w:b/>
          <w:bCs/>
          <w:sz w:val="44"/>
          <w:szCs w:val="44"/>
        </w:rPr>
        <w:t>42</w:t>
      </w:r>
      <w:r w:rsidR="007E4E98" w:rsidRPr="007E4E98">
        <w:rPr>
          <w:rFonts w:hint="eastAsia"/>
          <w:b/>
          <w:bCs/>
          <w:sz w:val="44"/>
          <w:szCs w:val="44"/>
        </w:rPr>
        <w:t>包、</w:t>
      </w:r>
      <w:r w:rsidR="007E4E98" w:rsidRPr="007E4E98">
        <w:rPr>
          <w:rFonts w:hint="eastAsia"/>
          <w:b/>
          <w:bCs/>
          <w:sz w:val="44"/>
          <w:szCs w:val="44"/>
        </w:rPr>
        <w:t>54</w:t>
      </w:r>
      <w:r w:rsidR="007E4E98" w:rsidRPr="007E4E98">
        <w:rPr>
          <w:rFonts w:hint="eastAsia"/>
          <w:b/>
          <w:bCs/>
          <w:sz w:val="44"/>
          <w:szCs w:val="44"/>
        </w:rPr>
        <w:t>包、</w:t>
      </w:r>
      <w:r w:rsidR="007E4E98" w:rsidRPr="007E4E98">
        <w:rPr>
          <w:rFonts w:hint="eastAsia"/>
          <w:b/>
          <w:bCs/>
          <w:sz w:val="44"/>
          <w:szCs w:val="44"/>
        </w:rPr>
        <w:t>55</w:t>
      </w:r>
      <w:r w:rsidR="007E4E98" w:rsidRPr="007E4E98">
        <w:rPr>
          <w:rFonts w:hint="eastAsia"/>
          <w:b/>
          <w:bCs/>
          <w:sz w:val="44"/>
          <w:szCs w:val="44"/>
        </w:rPr>
        <w:t>包、</w:t>
      </w:r>
      <w:r w:rsidR="007E4E98" w:rsidRPr="007E4E98">
        <w:rPr>
          <w:rFonts w:hint="eastAsia"/>
          <w:b/>
          <w:bCs/>
          <w:sz w:val="44"/>
          <w:szCs w:val="44"/>
        </w:rPr>
        <w:t>56</w:t>
      </w:r>
      <w:r w:rsidR="007E4E98" w:rsidRPr="007E4E98">
        <w:rPr>
          <w:rFonts w:hint="eastAsia"/>
          <w:b/>
          <w:bCs/>
          <w:sz w:val="44"/>
          <w:szCs w:val="44"/>
        </w:rPr>
        <w:t>包、</w:t>
      </w:r>
      <w:r w:rsidR="007E4E98" w:rsidRPr="007E4E98">
        <w:rPr>
          <w:rFonts w:hint="eastAsia"/>
          <w:b/>
          <w:bCs/>
          <w:sz w:val="44"/>
          <w:szCs w:val="44"/>
        </w:rPr>
        <w:t>64</w:t>
      </w:r>
      <w:r w:rsidR="007E4E98" w:rsidRPr="007E4E98">
        <w:rPr>
          <w:rFonts w:hint="eastAsia"/>
          <w:b/>
          <w:bCs/>
          <w:sz w:val="44"/>
          <w:szCs w:val="44"/>
        </w:rPr>
        <w:t>包、</w:t>
      </w:r>
      <w:r w:rsidR="007E4E98" w:rsidRPr="007E4E98">
        <w:rPr>
          <w:rFonts w:hint="eastAsia"/>
          <w:b/>
          <w:bCs/>
          <w:sz w:val="44"/>
          <w:szCs w:val="44"/>
        </w:rPr>
        <w:t>65</w:t>
      </w:r>
      <w:r w:rsidR="007E4E98" w:rsidRPr="007E4E98">
        <w:rPr>
          <w:rFonts w:hint="eastAsia"/>
          <w:b/>
          <w:bCs/>
          <w:sz w:val="44"/>
          <w:szCs w:val="44"/>
        </w:rPr>
        <w:t>包）</w:t>
      </w:r>
      <w:r w:rsidR="00511A1E" w:rsidRPr="00D542A3">
        <w:rPr>
          <w:rFonts w:hint="eastAsia"/>
          <w:b/>
          <w:bCs/>
          <w:sz w:val="44"/>
          <w:szCs w:val="44"/>
        </w:rPr>
        <w:t>中标</w:t>
      </w:r>
      <w:r w:rsidR="007C3FD0" w:rsidRPr="00D542A3">
        <w:rPr>
          <w:rFonts w:hint="eastAsia"/>
          <w:b/>
          <w:bCs/>
          <w:sz w:val="44"/>
          <w:szCs w:val="44"/>
        </w:rPr>
        <w:t>公告</w:t>
      </w:r>
      <w:bookmarkEnd w:id="0"/>
      <w:bookmarkEnd w:id="1"/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项目编号：</w:t>
      </w:r>
      <w:r w:rsidR="000D3359" w:rsidRPr="000D3359">
        <w:rPr>
          <w:rFonts w:ascii="宋体" w:hAnsi="宋体"/>
          <w:sz w:val="24"/>
          <w:szCs w:val="24"/>
        </w:rPr>
        <w:t>BMCC-ZC26-0145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项目名称：</w:t>
      </w:r>
      <w:r w:rsidR="000D3359" w:rsidRPr="000D3359">
        <w:rPr>
          <w:rFonts w:ascii="宋体" w:hAnsi="宋体" w:hint="eastAsia"/>
          <w:sz w:val="24"/>
          <w:szCs w:val="24"/>
        </w:rPr>
        <w:t>首都医科大学一流学科建设与拔尖创新人才培养设备更新项目之一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三、中标信息</w:t>
      </w:r>
    </w:p>
    <w:p w:rsidR="007238AC" w:rsidRDefault="007E4E98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13</w:t>
      </w:r>
      <w:r w:rsidR="007238AC">
        <w:rPr>
          <w:rFonts w:ascii="宋体" w:hAnsi="宋体" w:hint="eastAsia"/>
          <w:sz w:val="24"/>
          <w:szCs w:val="24"/>
        </w:rPr>
        <w:t>包：</w:t>
      </w:r>
    </w:p>
    <w:p w:rsidR="00305C5C" w:rsidRPr="00D542A3" w:rsidRDefault="007C3FD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636729" w:rsidRPr="00636729">
        <w:rPr>
          <w:rFonts w:ascii="宋体" w:hAnsi="宋体" w:hint="eastAsia"/>
          <w:sz w:val="24"/>
          <w:szCs w:val="24"/>
        </w:rPr>
        <w:t>北京罗赫商贸有限公司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691E9B" w:rsidRPr="00691E9B">
        <w:rPr>
          <w:rFonts w:ascii="宋体" w:hAnsi="宋体" w:hint="eastAsia"/>
          <w:sz w:val="24"/>
          <w:szCs w:val="24"/>
        </w:rPr>
        <w:t>北京市丰台</w:t>
      </w:r>
      <w:proofErr w:type="gramStart"/>
      <w:r w:rsidR="00691E9B" w:rsidRPr="00691E9B">
        <w:rPr>
          <w:rFonts w:ascii="宋体" w:hAnsi="宋体" w:hint="eastAsia"/>
          <w:sz w:val="24"/>
          <w:szCs w:val="24"/>
        </w:rPr>
        <w:t>区临泓</w:t>
      </w:r>
      <w:proofErr w:type="gramEnd"/>
      <w:r w:rsidR="00691E9B" w:rsidRPr="00691E9B">
        <w:rPr>
          <w:rFonts w:ascii="宋体" w:hAnsi="宋体" w:hint="eastAsia"/>
          <w:sz w:val="24"/>
          <w:szCs w:val="24"/>
        </w:rPr>
        <w:t>路鑫福里5号</w:t>
      </w:r>
      <w:proofErr w:type="gramStart"/>
      <w:r w:rsidR="00691E9B" w:rsidRPr="00691E9B">
        <w:rPr>
          <w:rFonts w:ascii="宋体" w:hAnsi="宋体" w:hint="eastAsia"/>
          <w:sz w:val="24"/>
          <w:szCs w:val="24"/>
        </w:rPr>
        <w:t>创享空间</w:t>
      </w:r>
      <w:proofErr w:type="gramEnd"/>
      <w:r w:rsidR="00691E9B" w:rsidRPr="00691E9B">
        <w:rPr>
          <w:rFonts w:ascii="宋体" w:hAnsi="宋体" w:hint="eastAsia"/>
          <w:sz w:val="24"/>
          <w:szCs w:val="24"/>
        </w:rPr>
        <w:t>A236、A238室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636729" w:rsidRPr="00636729">
        <w:rPr>
          <w:rFonts w:ascii="宋体" w:hAnsi="宋体"/>
          <w:sz w:val="24"/>
          <w:szCs w:val="24"/>
        </w:rPr>
        <w:t>2,150,000.00</w:t>
      </w:r>
      <w:r>
        <w:rPr>
          <w:rFonts w:ascii="宋体" w:hAnsi="宋体" w:hint="eastAsia"/>
          <w:sz w:val="24"/>
          <w:szCs w:val="24"/>
        </w:rPr>
        <w:t>元</w:t>
      </w:r>
    </w:p>
    <w:p w:rsidR="00040156" w:rsidRDefault="009001AE" w:rsidP="00040156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="007E4E98">
        <w:rPr>
          <w:rFonts w:ascii="宋体" w:hAnsi="宋体" w:hint="eastAsia"/>
          <w:sz w:val="24"/>
          <w:szCs w:val="24"/>
        </w:rPr>
        <w:t>7</w:t>
      </w:r>
      <w:r w:rsidR="00040156">
        <w:rPr>
          <w:rFonts w:ascii="宋体" w:hAnsi="宋体" w:hint="eastAsia"/>
          <w:sz w:val="24"/>
          <w:szCs w:val="24"/>
        </w:rPr>
        <w:t>包：</w:t>
      </w:r>
    </w:p>
    <w:p w:rsidR="00040156" w:rsidRPr="00D542A3" w:rsidRDefault="00040156" w:rsidP="00040156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636729" w:rsidRPr="00636729">
        <w:rPr>
          <w:rFonts w:ascii="宋体" w:hAnsi="宋体" w:hint="eastAsia"/>
          <w:sz w:val="24"/>
          <w:szCs w:val="24"/>
        </w:rPr>
        <w:t>北京科尔德科贸有限公司</w:t>
      </w:r>
    </w:p>
    <w:p w:rsidR="00040156" w:rsidRDefault="00040156" w:rsidP="0004015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691E9B" w:rsidRPr="00691E9B">
        <w:rPr>
          <w:rFonts w:ascii="宋体" w:hAnsi="宋体" w:hint="eastAsia"/>
          <w:sz w:val="24"/>
          <w:szCs w:val="24"/>
        </w:rPr>
        <w:t>北京市丰台区南三环西路16号2号楼9层1001</w:t>
      </w:r>
    </w:p>
    <w:p w:rsidR="00040156" w:rsidRDefault="0004015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636729" w:rsidRPr="00636729">
        <w:rPr>
          <w:rFonts w:ascii="宋体" w:hAnsi="宋体"/>
          <w:sz w:val="24"/>
          <w:szCs w:val="24"/>
        </w:rPr>
        <w:t>3,537,000.00</w:t>
      </w:r>
      <w:r>
        <w:rPr>
          <w:rFonts w:ascii="宋体" w:hAnsi="宋体" w:hint="eastAsia"/>
          <w:sz w:val="24"/>
          <w:szCs w:val="24"/>
        </w:rPr>
        <w:t>元</w:t>
      </w:r>
    </w:p>
    <w:p w:rsidR="00A543C2" w:rsidRDefault="007E4E98" w:rsidP="00A543C2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42</w:t>
      </w:r>
      <w:r w:rsidR="00A543C2">
        <w:rPr>
          <w:rFonts w:ascii="宋体" w:hAnsi="宋体" w:hint="eastAsia"/>
          <w:sz w:val="24"/>
          <w:szCs w:val="24"/>
        </w:rPr>
        <w:t>包：</w:t>
      </w:r>
    </w:p>
    <w:p w:rsidR="00A543C2" w:rsidRPr="00D542A3" w:rsidRDefault="00A543C2" w:rsidP="00A543C2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691E9B" w:rsidRPr="00691E9B">
        <w:rPr>
          <w:rFonts w:ascii="宋体" w:hAnsi="宋体" w:hint="eastAsia"/>
          <w:sz w:val="24"/>
          <w:szCs w:val="24"/>
        </w:rPr>
        <w:t>北京</w:t>
      </w:r>
      <w:proofErr w:type="gramStart"/>
      <w:r w:rsidR="00691E9B" w:rsidRPr="00691E9B">
        <w:rPr>
          <w:rFonts w:ascii="宋体" w:hAnsi="宋体" w:hint="eastAsia"/>
          <w:sz w:val="24"/>
          <w:szCs w:val="24"/>
        </w:rPr>
        <w:t>强欣博</w:t>
      </w:r>
      <w:proofErr w:type="gramEnd"/>
      <w:r w:rsidR="00691E9B" w:rsidRPr="00691E9B">
        <w:rPr>
          <w:rFonts w:ascii="宋体" w:hAnsi="宋体" w:hint="eastAsia"/>
          <w:sz w:val="24"/>
          <w:szCs w:val="24"/>
        </w:rPr>
        <w:t>瑞生物技术有限公司</w:t>
      </w:r>
    </w:p>
    <w:p w:rsidR="00A543C2" w:rsidRDefault="00A543C2" w:rsidP="00A543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691E9B" w:rsidRPr="00691E9B">
        <w:rPr>
          <w:rFonts w:ascii="宋体" w:hAnsi="宋体" w:hint="eastAsia"/>
          <w:sz w:val="24"/>
          <w:szCs w:val="24"/>
        </w:rPr>
        <w:t>北京市海淀区上地三街9号C座2层C303</w:t>
      </w:r>
    </w:p>
    <w:p w:rsidR="00A543C2" w:rsidRDefault="00A543C2" w:rsidP="00A543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691E9B" w:rsidRPr="00691E9B">
        <w:rPr>
          <w:rFonts w:ascii="宋体" w:hAnsi="宋体"/>
          <w:sz w:val="24"/>
          <w:szCs w:val="24"/>
        </w:rPr>
        <w:t>4,082,000.00</w:t>
      </w:r>
      <w:r>
        <w:rPr>
          <w:rFonts w:ascii="宋体" w:hAnsi="宋体" w:hint="eastAsia"/>
          <w:sz w:val="24"/>
          <w:szCs w:val="24"/>
        </w:rPr>
        <w:t>元</w:t>
      </w:r>
    </w:p>
    <w:p w:rsidR="00547D6D" w:rsidRDefault="007E4E98" w:rsidP="00547D6D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54</w:t>
      </w:r>
      <w:r w:rsidR="00547D6D">
        <w:rPr>
          <w:rFonts w:ascii="宋体" w:hAnsi="宋体" w:hint="eastAsia"/>
          <w:sz w:val="24"/>
          <w:szCs w:val="24"/>
        </w:rPr>
        <w:t>包：</w:t>
      </w:r>
    </w:p>
    <w:p w:rsidR="00547D6D" w:rsidRPr="00D542A3" w:rsidRDefault="00547D6D" w:rsidP="00547D6D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691E9B" w:rsidRPr="00691E9B">
        <w:rPr>
          <w:rFonts w:ascii="宋体" w:hAnsi="宋体" w:hint="eastAsia"/>
          <w:sz w:val="24"/>
          <w:szCs w:val="24"/>
        </w:rPr>
        <w:t>北京科尔德科贸有限公司</w:t>
      </w:r>
    </w:p>
    <w:p w:rsidR="00547D6D" w:rsidRDefault="00547D6D" w:rsidP="00547D6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691E9B" w:rsidRPr="00691E9B">
        <w:rPr>
          <w:rFonts w:ascii="宋体" w:hAnsi="宋体" w:hint="eastAsia"/>
          <w:sz w:val="24"/>
          <w:szCs w:val="24"/>
        </w:rPr>
        <w:t>北京市丰台区南三环西路16号2号楼9层1001</w:t>
      </w:r>
    </w:p>
    <w:p w:rsidR="00547D6D" w:rsidRDefault="00547D6D" w:rsidP="00547D6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691E9B" w:rsidRPr="00691E9B">
        <w:rPr>
          <w:rFonts w:ascii="宋体" w:hAnsi="宋体"/>
          <w:sz w:val="24"/>
          <w:szCs w:val="24"/>
        </w:rPr>
        <w:t>398,000.00</w:t>
      </w:r>
      <w:r>
        <w:rPr>
          <w:rFonts w:ascii="宋体" w:hAnsi="宋体" w:hint="eastAsia"/>
          <w:sz w:val="24"/>
          <w:szCs w:val="24"/>
        </w:rPr>
        <w:t>元</w:t>
      </w:r>
    </w:p>
    <w:p w:rsidR="006F3870" w:rsidRDefault="007E4E98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55</w:t>
      </w:r>
      <w:r w:rsidR="006F3870">
        <w:rPr>
          <w:rFonts w:ascii="宋体" w:hAnsi="宋体" w:hint="eastAsia"/>
          <w:sz w:val="24"/>
          <w:szCs w:val="24"/>
        </w:rPr>
        <w:t>包：</w:t>
      </w:r>
    </w:p>
    <w:p w:rsidR="006F3870" w:rsidRPr="00D542A3" w:rsidRDefault="006F3870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691E9B" w:rsidRPr="00691E9B">
        <w:rPr>
          <w:rFonts w:ascii="宋体" w:hAnsi="宋体" w:hint="eastAsia"/>
          <w:sz w:val="24"/>
          <w:szCs w:val="24"/>
        </w:rPr>
        <w:t>北京科汇达生物科技有限公司</w:t>
      </w:r>
    </w:p>
    <w:p w:rsidR="006F3870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691E9B" w:rsidRPr="00691E9B">
        <w:rPr>
          <w:rFonts w:ascii="宋体" w:hAnsi="宋体" w:hint="eastAsia"/>
          <w:sz w:val="24"/>
          <w:szCs w:val="24"/>
        </w:rPr>
        <w:t>北京市房山区拱辰</w:t>
      </w:r>
      <w:proofErr w:type="gramStart"/>
      <w:r w:rsidR="00691E9B" w:rsidRPr="00691E9B">
        <w:rPr>
          <w:rFonts w:ascii="宋体" w:hAnsi="宋体" w:hint="eastAsia"/>
          <w:sz w:val="24"/>
          <w:szCs w:val="24"/>
        </w:rPr>
        <w:t>街道天</w:t>
      </w:r>
      <w:proofErr w:type="gramEnd"/>
      <w:r w:rsidR="00691E9B" w:rsidRPr="00691E9B">
        <w:rPr>
          <w:rFonts w:ascii="宋体" w:hAnsi="宋体" w:hint="eastAsia"/>
          <w:sz w:val="24"/>
          <w:szCs w:val="24"/>
        </w:rPr>
        <w:t>星街1号院2号楼13层1624</w:t>
      </w:r>
    </w:p>
    <w:p w:rsidR="006F3870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691E9B" w:rsidRPr="00691E9B">
        <w:rPr>
          <w:rFonts w:ascii="宋体" w:hAnsi="宋体"/>
          <w:sz w:val="24"/>
          <w:szCs w:val="24"/>
        </w:rPr>
        <w:t>1,176,000.00</w:t>
      </w:r>
      <w:r>
        <w:rPr>
          <w:rFonts w:ascii="宋体" w:hAnsi="宋体" w:hint="eastAsia"/>
          <w:sz w:val="24"/>
          <w:szCs w:val="24"/>
        </w:rPr>
        <w:t>元</w:t>
      </w:r>
    </w:p>
    <w:p w:rsidR="006F3870" w:rsidRDefault="007E4E98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56</w:t>
      </w:r>
      <w:r w:rsidR="006F3870">
        <w:rPr>
          <w:rFonts w:ascii="宋体" w:hAnsi="宋体" w:hint="eastAsia"/>
          <w:sz w:val="24"/>
          <w:szCs w:val="24"/>
        </w:rPr>
        <w:t>包：</w:t>
      </w:r>
    </w:p>
    <w:p w:rsidR="006F3870" w:rsidRPr="00D542A3" w:rsidRDefault="006F3870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691E9B" w:rsidRPr="00691E9B">
        <w:rPr>
          <w:rFonts w:ascii="宋体" w:hAnsi="宋体" w:hint="eastAsia"/>
          <w:sz w:val="24"/>
          <w:szCs w:val="24"/>
        </w:rPr>
        <w:t>山东数字人科技股份有限公司</w:t>
      </w:r>
    </w:p>
    <w:p w:rsidR="006F3870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691E9B" w:rsidRPr="00691E9B">
        <w:rPr>
          <w:rFonts w:ascii="宋体" w:hAnsi="宋体" w:hint="eastAsia"/>
          <w:sz w:val="24"/>
          <w:szCs w:val="24"/>
        </w:rPr>
        <w:t>济南市高</w:t>
      </w:r>
      <w:proofErr w:type="gramStart"/>
      <w:r w:rsidR="00691E9B" w:rsidRPr="00691E9B">
        <w:rPr>
          <w:rFonts w:ascii="宋体" w:hAnsi="宋体" w:hint="eastAsia"/>
          <w:sz w:val="24"/>
          <w:szCs w:val="24"/>
        </w:rPr>
        <w:t>新区天辰</w:t>
      </w:r>
      <w:proofErr w:type="gramEnd"/>
      <w:r w:rsidR="00691E9B" w:rsidRPr="00691E9B">
        <w:rPr>
          <w:rFonts w:ascii="宋体" w:hAnsi="宋体" w:hint="eastAsia"/>
          <w:sz w:val="24"/>
          <w:szCs w:val="24"/>
        </w:rPr>
        <w:t>大街1188号</w:t>
      </w:r>
    </w:p>
    <w:p w:rsidR="00233B6D" w:rsidRPr="00233B6D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691E9B" w:rsidRPr="00691E9B">
        <w:rPr>
          <w:rFonts w:ascii="宋体" w:hAnsi="宋体"/>
          <w:sz w:val="24"/>
          <w:szCs w:val="24"/>
        </w:rPr>
        <w:t>3,206,000.00</w:t>
      </w:r>
      <w:r>
        <w:rPr>
          <w:rFonts w:ascii="宋体" w:hAnsi="宋体" w:hint="eastAsia"/>
          <w:sz w:val="24"/>
          <w:szCs w:val="24"/>
        </w:rPr>
        <w:t>元</w:t>
      </w:r>
    </w:p>
    <w:p w:rsidR="006F3870" w:rsidRDefault="007E4E98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64</w:t>
      </w:r>
      <w:r w:rsidR="006F3870">
        <w:rPr>
          <w:rFonts w:ascii="宋体" w:hAnsi="宋体" w:hint="eastAsia"/>
          <w:sz w:val="24"/>
          <w:szCs w:val="24"/>
        </w:rPr>
        <w:t>包：</w:t>
      </w:r>
    </w:p>
    <w:p w:rsidR="006F3870" w:rsidRPr="00D542A3" w:rsidRDefault="006F3870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691E9B" w:rsidRPr="00691E9B">
        <w:rPr>
          <w:rFonts w:ascii="宋体" w:hAnsi="宋体" w:hint="eastAsia"/>
          <w:sz w:val="24"/>
          <w:szCs w:val="24"/>
        </w:rPr>
        <w:t>北京罗赫商贸有限公司</w:t>
      </w:r>
    </w:p>
    <w:p w:rsidR="006F3870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691E9B" w:rsidRPr="00691E9B">
        <w:rPr>
          <w:rFonts w:ascii="宋体" w:hAnsi="宋体" w:hint="eastAsia"/>
          <w:sz w:val="24"/>
          <w:szCs w:val="24"/>
        </w:rPr>
        <w:t>北京市丰台</w:t>
      </w:r>
      <w:proofErr w:type="gramStart"/>
      <w:r w:rsidR="00691E9B" w:rsidRPr="00691E9B">
        <w:rPr>
          <w:rFonts w:ascii="宋体" w:hAnsi="宋体" w:hint="eastAsia"/>
          <w:sz w:val="24"/>
          <w:szCs w:val="24"/>
        </w:rPr>
        <w:t>区临泓</w:t>
      </w:r>
      <w:proofErr w:type="gramEnd"/>
      <w:r w:rsidR="00691E9B" w:rsidRPr="00691E9B">
        <w:rPr>
          <w:rFonts w:ascii="宋体" w:hAnsi="宋体" w:hint="eastAsia"/>
          <w:sz w:val="24"/>
          <w:szCs w:val="24"/>
        </w:rPr>
        <w:t>路鑫福里5号</w:t>
      </w:r>
      <w:proofErr w:type="gramStart"/>
      <w:r w:rsidR="00691E9B" w:rsidRPr="00691E9B">
        <w:rPr>
          <w:rFonts w:ascii="宋体" w:hAnsi="宋体" w:hint="eastAsia"/>
          <w:sz w:val="24"/>
          <w:szCs w:val="24"/>
        </w:rPr>
        <w:t>创享空间</w:t>
      </w:r>
      <w:proofErr w:type="gramEnd"/>
      <w:r w:rsidR="00691E9B" w:rsidRPr="00691E9B">
        <w:rPr>
          <w:rFonts w:ascii="宋体" w:hAnsi="宋体" w:hint="eastAsia"/>
          <w:sz w:val="24"/>
          <w:szCs w:val="24"/>
        </w:rPr>
        <w:t>A236、A238室</w:t>
      </w:r>
    </w:p>
    <w:p w:rsidR="00BD32B3" w:rsidRDefault="006F3870" w:rsidP="00BD32B3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691E9B" w:rsidRPr="00691E9B">
        <w:rPr>
          <w:rFonts w:ascii="宋体" w:hAnsi="宋体"/>
          <w:sz w:val="24"/>
          <w:szCs w:val="24"/>
        </w:rPr>
        <w:t>2,154,000.00</w:t>
      </w:r>
      <w:r>
        <w:rPr>
          <w:rFonts w:ascii="宋体" w:hAnsi="宋体" w:hint="eastAsia"/>
          <w:sz w:val="24"/>
          <w:szCs w:val="24"/>
        </w:rPr>
        <w:t>元</w:t>
      </w:r>
    </w:p>
    <w:p w:rsidR="007E4E98" w:rsidRDefault="007E4E98" w:rsidP="007E4E98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65包：</w:t>
      </w:r>
    </w:p>
    <w:p w:rsidR="007E4E98" w:rsidRPr="00D542A3" w:rsidRDefault="007E4E98" w:rsidP="007E4E98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691E9B" w:rsidRPr="00691E9B">
        <w:rPr>
          <w:rFonts w:ascii="宋体" w:hAnsi="宋体" w:hint="eastAsia"/>
          <w:sz w:val="24"/>
          <w:szCs w:val="24"/>
        </w:rPr>
        <w:t>北京科尔德科贸有限公司</w:t>
      </w:r>
    </w:p>
    <w:p w:rsidR="007E4E98" w:rsidRDefault="007E4E98" w:rsidP="007E4E9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691E9B" w:rsidRPr="00691E9B">
        <w:rPr>
          <w:rFonts w:ascii="宋体" w:hAnsi="宋体" w:hint="eastAsia"/>
          <w:sz w:val="24"/>
          <w:szCs w:val="24"/>
        </w:rPr>
        <w:t>北京市丰台区南三环西路16号2号楼9层1001</w:t>
      </w:r>
    </w:p>
    <w:p w:rsidR="007E4E98" w:rsidRDefault="007E4E98" w:rsidP="007E4E9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691E9B" w:rsidRPr="00691E9B">
        <w:rPr>
          <w:rFonts w:ascii="宋体" w:hAnsi="宋体"/>
          <w:sz w:val="24"/>
          <w:szCs w:val="24"/>
        </w:rPr>
        <w:t>3,679,000.00</w:t>
      </w:r>
      <w:r>
        <w:rPr>
          <w:rFonts w:ascii="宋体" w:hAnsi="宋体" w:hint="eastAsia"/>
          <w:sz w:val="24"/>
          <w:szCs w:val="24"/>
        </w:rPr>
        <w:t>元</w:t>
      </w:r>
    </w:p>
    <w:p w:rsidR="003F498B" w:rsidRDefault="007C3FD0" w:rsidP="003F49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四、主要标的信息</w:t>
      </w:r>
    </w:p>
    <w:p w:rsidR="00040156" w:rsidRDefault="00F306C7" w:rsidP="003F49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13</w:t>
      </w:r>
      <w:r w:rsidR="00040156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E24D7F" w:rsidRPr="003867C6" w:rsidTr="00C81293">
        <w:trPr>
          <w:trHeight w:val="567"/>
        </w:trPr>
        <w:tc>
          <w:tcPr>
            <w:tcW w:w="8789" w:type="dxa"/>
            <w:gridSpan w:val="5"/>
            <w:vAlign w:val="center"/>
          </w:tcPr>
          <w:p w:rsidR="00E24D7F" w:rsidRPr="003867C6" w:rsidRDefault="00E24D7F" w:rsidP="00C8129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67C6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E24D7F" w:rsidRPr="003867C6" w:rsidTr="00C35B4A">
        <w:trPr>
          <w:trHeight w:val="567"/>
        </w:trPr>
        <w:tc>
          <w:tcPr>
            <w:tcW w:w="2807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FA61F6" w:rsidRPr="003867C6" w:rsidTr="000D10F7">
        <w:trPr>
          <w:trHeight w:val="567"/>
        </w:trPr>
        <w:tc>
          <w:tcPr>
            <w:tcW w:w="2807" w:type="dxa"/>
            <w:vAlign w:val="center"/>
          </w:tcPr>
          <w:p w:rsidR="00FA61F6" w:rsidRPr="000D10F7" w:rsidRDefault="00FA61F6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C2A3B">
              <w:rPr>
                <w:rFonts w:ascii="宋体" w:hAnsi="宋体" w:hint="eastAsia"/>
                <w:sz w:val="24"/>
                <w:szCs w:val="24"/>
              </w:rPr>
              <w:t>荧光定量PCR仪（96孔）</w:t>
            </w:r>
          </w:p>
        </w:tc>
        <w:tc>
          <w:tcPr>
            <w:tcW w:w="2126" w:type="dxa"/>
            <w:vAlign w:val="center"/>
          </w:tcPr>
          <w:p w:rsidR="00FA61F6" w:rsidRPr="000C0B6C" w:rsidRDefault="00FA61F6" w:rsidP="00CE0F67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 w:rsidRPr="000C0B6C">
              <w:rPr>
                <w:rFonts w:ascii="宋体" w:hAnsi="宋体"/>
                <w:sz w:val="24"/>
                <w:szCs w:val="24"/>
              </w:rPr>
              <w:t>QuantStudio</w:t>
            </w:r>
            <w:proofErr w:type="spellEnd"/>
            <w:r w:rsidRPr="000C0B6C">
              <w:rPr>
                <w:rFonts w:ascii="宋体" w:hAnsi="宋体"/>
                <w:sz w:val="24"/>
                <w:szCs w:val="24"/>
              </w:rPr>
              <w:t xml:space="preserve"> 5</w:t>
            </w:r>
          </w:p>
          <w:p w:rsidR="00FA61F6" w:rsidRPr="000D10F7" w:rsidRDefault="00FA61F6" w:rsidP="00CE0F6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C0B6C">
              <w:rPr>
                <w:rFonts w:ascii="宋体" w:hAnsi="宋体" w:hint="eastAsia"/>
                <w:sz w:val="24"/>
                <w:szCs w:val="24"/>
              </w:rPr>
              <w:t>（96 孔）</w:t>
            </w:r>
          </w:p>
        </w:tc>
        <w:tc>
          <w:tcPr>
            <w:tcW w:w="1276" w:type="dxa"/>
            <w:vAlign w:val="center"/>
          </w:tcPr>
          <w:p w:rsidR="00FA61F6" w:rsidRPr="00066FF6" w:rsidRDefault="00FA61F6" w:rsidP="00CE0F6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ABI</w:t>
            </w:r>
          </w:p>
        </w:tc>
        <w:tc>
          <w:tcPr>
            <w:tcW w:w="992" w:type="dxa"/>
            <w:vAlign w:val="center"/>
          </w:tcPr>
          <w:p w:rsidR="00FA61F6" w:rsidRPr="000D10F7" w:rsidRDefault="00FA61F6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1批</w:t>
            </w:r>
          </w:p>
        </w:tc>
        <w:tc>
          <w:tcPr>
            <w:tcW w:w="1588" w:type="dxa"/>
            <w:vAlign w:val="center"/>
          </w:tcPr>
          <w:p w:rsidR="00FA61F6" w:rsidRPr="000D10F7" w:rsidRDefault="00FA61F6" w:rsidP="00FA61F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1F6">
              <w:rPr>
                <w:rFonts w:ascii="宋体" w:hAnsi="宋体"/>
                <w:sz w:val="24"/>
                <w:szCs w:val="24"/>
              </w:rPr>
              <w:t>2150000</w:t>
            </w:r>
          </w:p>
        </w:tc>
      </w:tr>
    </w:tbl>
    <w:p w:rsidR="00040156" w:rsidRDefault="005E032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="00F306C7">
        <w:rPr>
          <w:rFonts w:ascii="宋体" w:hAnsi="宋体" w:hint="eastAsia"/>
          <w:sz w:val="24"/>
          <w:szCs w:val="24"/>
        </w:rPr>
        <w:t>7</w:t>
      </w:r>
      <w:r w:rsidR="00040156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C95A8E" w:rsidRPr="003867C6" w:rsidTr="00C81293">
        <w:trPr>
          <w:trHeight w:val="567"/>
        </w:trPr>
        <w:tc>
          <w:tcPr>
            <w:tcW w:w="8789" w:type="dxa"/>
            <w:gridSpan w:val="5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67C6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C95A8E" w:rsidRPr="003867C6" w:rsidTr="000D10F7">
        <w:trPr>
          <w:trHeight w:val="567"/>
        </w:trPr>
        <w:tc>
          <w:tcPr>
            <w:tcW w:w="2807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0D10F7" w:rsidRPr="000D10F7" w:rsidTr="000D10F7">
        <w:trPr>
          <w:trHeight w:val="567"/>
        </w:trPr>
        <w:tc>
          <w:tcPr>
            <w:tcW w:w="2807" w:type="dxa"/>
            <w:vAlign w:val="center"/>
          </w:tcPr>
          <w:p w:rsidR="000D10F7" w:rsidRPr="000D10F7" w:rsidRDefault="005C2A3B" w:rsidP="00CA788F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5C2A3B">
              <w:rPr>
                <w:rFonts w:ascii="宋体" w:hAnsi="宋体" w:hint="eastAsia"/>
                <w:sz w:val="24"/>
                <w:szCs w:val="24"/>
              </w:rPr>
              <w:t>多维全</w:t>
            </w:r>
            <w:proofErr w:type="gramEnd"/>
            <w:r w:rsidRPr="005C2A3B">
              <w:rPr>
                <w:rFonts w:ascii="宋体" w:hAnsi="宋体" w:hint="eastAsia"/>
                <w:sz w:val="24"/>
                <w:szCs w:val="24"/>
              </w:rPr>
              <w:t>波长免疫因子分析仪</w:t>
            </w:r>
            <w:r>
              <w:rPr>
                <w:rFonts w:ascii="宋体" w:hAnsi="宋体" w:hint="eastAsia"/>
                <w:sz w:val="24"/>
                <w:szCs w:val="24"/>
              </w:rPr>
              <w:t>等</w:t>
            </w:r>
          </w:p>
        </w:tc>
        <w:tc>
          <w:tcPr>
            <w:tcW w:w="2126" w:type="dxa"/>
            <w:vAlign w:val="center"/>
          </w:tcPr>
          <w:p w:rsidR="000D10F7" w:rsidRPr="000D10F7" w:rsidRDefault="00251A37" w:rsidP="00251A37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NovoCyte</w:t>
            </w:r>
            <w:proofErr w:type="spellEnd"/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proofErr w:type="spellStart"/>
            <w:r w:rsidRPr="00251A37">
              <w:rPr>
                <w:rFonts w:ascii="宋体" w:hAnsi="宋体"/>
                <w:sz w:val="24"/>
                <w:szCs w:val="24"/>
              </w:rPr>
              <w:t>Opteon</w:t>
            </w:r>
            <w:proofErr w:type="spellEnd"/>
            <w:r w:rsidR="009C2D16">
              <w:rPr>
                <w:rFonts w:ascii="宋体" w:hAnsi="宋体"/>
                <w:sz w:val="24"/>
                <w:szCs w:val="24"/>
              </w:rPr>
              <w:t>等</w:t>
            </w:r>
          </w:p>
        </w:tc>
        <w:tc>
          <w:tcPr>
            <w:tcW w:w="1276" w:type="dxa"/>
            <w:vAlign w:val="center"/>
          </w:tcPr>
          <w:p w:rsidR="000D10F7" w:rsidRPr="000D10F7" w:rsidRDefault="00251A37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51A37">
              <w:rPr>
                <w:rFonts w:ascii="宋体" w:hAnsi="宋体" w:hint="eastAsia"/>
                <w:sz w:val="24"/>
                <w:szCs w:val="24"/>
              </w:rPr>
              <w:t>安捷伦</w:t>
            </w:r>
          </w:p>
        </w:tc>
        <w:tc>
          <w:tcPr>
            <w:tcW w:w="992" w:type="dxa"/>
            <w:vAlign w:val="center"/>
          </w:tcPr>
          <w:p w:rsidR="000D10F7" w:rsidRPr="000D10F7" w:rsidRDefault="005C2A3B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1批</w:t>
            </w:r>
          </w:p>
        </w:tc>
        <w:tc>
          <w:tcPr>
            <w:tcW w:w="1588" w:type="dxa"/>
            <w:vAlign w:val="center"/>
          </w:tcPr>
          <w:p w:rsidR="000D10F7" w:rsidRPr="000D10F7" w:rsidRDefault="00FA61F6" w:rsidP="00FA61F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1F6">
              <w:rPr>
                <w:rFonts w:ascii="宋体" w:hAnsi="宋体"/>
                <w:sz w:val="24"/>
                <w:szCs w:val="24"/>
              </w:rPr>
              <w:t>3537000</w:t>
            </w:r>
          </w:p>
        </w:tc>
      </w:tr>
    </w:tbl>
    <w:p w:rsidR="00547D6D" w:rsidRPr="000D10F7" w:rsidRDefault="00F306C7" w:rsidP="00547D6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42</w:t>
      </w:r>
      <w:r w:rsidR="00547D6D"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547D6D" w:rsidRPr="000D10F7" w:rsidTr="00291F4E">
        <w:trPr>
          <w:trHeight w:val="567"/>
        </w:trPr>
        <w:tc>
          <w:tcPr>
            <w:tcW w:w="8789" w:type="dxa"/>
            <w:gridSpan w:val="5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547D6D" w:rsidRPr="000D10F7" w:rsidTr="000D10F7">
        <w:trPr>
          <w:trHeight w:val="567"/>
        </w:trPr>
        <w:tc>
          <w:tcPr>
            <w:tcW w:w="2807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0D10F7" w:rsidRPr="000D10F7" w:rsidTr="000D10F7">
        <w:trPr>
          <w:trHeight w:val="567"/>
        </w:trPr>
        <w:tc>
          <w:tcPr>
            <w:tcW w:w="2807" w:type="dxa"/>
            <w:vAlign w:val="center"/>
          </w:tcPr>
          <w:p w:rsidR="000D10F7" w:rsidRPr="000D10F7" w:rsidRDefault="005C2A3B" w:rsidP="00784A1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C2A3B">
              <w:rPr>
                <w:rFonts w:ascii="宋体" w:hAnsi="宋体" w:hint="eastAsia"/>
                <w:sz w:val="24"/>
                <w:szCs w:val="24"/>
              </w:rPr>
              <w:t>共聚焦显微镜</w:t>
            </w:r>
          </w:p>
        </w:tc>
        <w:tc>
          <w:tcPr>
            <w:tcW w:w="2126" w:type="dxa"/>
            <w:vAlign w:val="center"/>
          </w:tcPr>
          <w:p w:rsidR="000D10F7" w:rsidRPr="000D10F7" w:rsidRDefault="00251A37" w:rsidP="00797DF0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 w:rsidRPr="00251A37">
              <w:rPr>
                <w:rFonts w:ascii="宋体" w:hAnsi="宋体"/>
                <w:sz w:val="24"/>
                <w:szCs w:val="24"/>
              </w:rPr>
              <w:t>Stellaris</w:t>
            </w:r>
            <w:proofErr w:type="spellEnd"/>
          </w:p>
        </w:tc>
        <w:tc>
          <w:tcPr>
            <w:tcW w:w="1276" w:type="dxa"/>
            <w:vAlign w:val="center"/>
          </w:tcPr>
          <w:p w:rsidR="000D10F7" w:rsidRPr="000D10F7" w:rsidRDefault="00251A37" w:rsidP="006373BD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251A37">
              <w:rPr>
                <w:rFonts w:ascii="宋体" w:hAnsi="宋体" w:hint="eastAsia"/>
                <w:sz w:val="24"/>
                <w:szCs w:val="24"/>
              </w:rPr>
              <w:t>徕</w:t>
            </w:r>
            <w:proofErr w:type="gramEnd"/>
            <w:r w:rsidRPr="00251A37">
              <w:rPr>
                <w:rFonts w:ascii="宋体" w:hAnsi="宋体" w:hint="eastAsia"/>
                <w:sz w:val="24"/>
                <w:szCs w:val="24"/>
              </w:rPr>
              <w:t>卡</w:t>
            </w:r>
          </w:p>
        </w:tc>
        <w:tc>
          <w:tcPr>
            <w:tcW w:w="992" w:type="dxa"/>
            <w:vAlign w:val="center"/>
          </w:tcPr>
          <w:p w:rsidR="000D10F7" w:rsidRPr="000D10F7" w:rsidRDefault="005C2A3B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1588" w:type="dxa"/>
            <w:vAlign w:val="center"/>
          </w:tcPr>
          <w:p w:rsidR="000D10F7" w:rsidRPr="000D10F7" w:rsidRDefault="00FA61F6" w:rsidP="00FA61F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1F6">
              <w:rPr>
                <w:rFonts w:ascii="宋体" w:hAnsi="宋体"/>
                <w:sz w:val="24"/>
                <w:szCs w:val="24"/>
              </w:rPr>
              <w:t>4082000</w:t>
            </w:r>
          </w:p>
        </w:tc>
      </w:tr>
    </w:tbl>
    <w:p w:rsidR="00201E74" w:rsidRPr="000D10F7" w:rsidRDefault="00F306C7" w:rsidP="00201E7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54</w:t>
      </w:r>
      <w:r w:rsidR="00201E74"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201E74" w:rsidRPr="000D10F7" w:rsidTr="001D7844">
        <w:trPr>
          <w:trHeight w:val="567"/>
        </w:trPr>
        <w:tc>
          <w:tcPr>
            <w:tcW w:w="8789" w:type="dxa"/>
            <w:gridSpan w:val="5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201E74" w:rsidRPr="000D10F7" w:rsidTr="001D7844">
        <w:trPr>
          <w:trHeight w:val="567"/>
        </w:trPr>
        <w:tc>
          <w:tcPr>
            <w:tcW w:w="2807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201E74" w:rsidRPr="000D10F7" w:rsidTr="001D7844">
        <w:trPr>
          <w:trHeight w:val="567"/>
        </w:trPr>
        <w:tc>
          <w:tcPr>
            <w:tcW w:w="2807" w:type="dxa"/>
            <w:vAlign w:val="center"/>
          </w:tcPr>
          <w:p w:rsidR="00201E74" w:rsidRPr="000D10F7" w:rsidRDefault="005C2A3B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C2A3B">
              <w:rPr>
                <w:rFonts w:ascii="宋体" w:hAnsi="宋体" w:hint="eastAsia"/>
                <w:sz w:val="24"/>
                <w:szCs w:val="24"/>
              </w:rPr>
              <w:t>表面肌电图</w:t>
            </w:r>
          </w:p>
        </w:tc>
        <w:tc>
          <w:tcPr>
            <w:tcW w:w="2126" w:type="dxa"/>
            <w:vAlign w:val="center"/>
          </w:tcPr>
          <w:p w:rsidR="00201E74" w:rsidRPr="000D10F7" w:rsidRDefault="00A038A5" w:rsidP="00A038A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ELONXI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A038A5">
              <w:rPr>
                <w:rFonts w:ascii="宋体" w:hAnsi="宋体"/>
                <w:sz w:val="24"/>
                <w:szCs w:val="24"/>
              </w:rPr>
              <w:t>EMG-W32</w:t>
            </w:r>
          </w:p>
        </w:tc>
        <w:tc>
          <w:tcPr>
            <w:tcW w:w="1276" w:type="dxa"/>
            <w:vAlign w:val="center"/>
          </w:tcPr>
          <w:p w:rsidR="00201E74" w:rsidRPr="000D10F7" w:rsidRDefault="00A038A5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A038A5">
              <w:rPr>
                <w:rFonts w:ascii="宋体" w:hAnsi="宋体" w:hint="eastAsia"/>
                <w:sz w:val="24"/>
                <w:szCs w:val="24"/>
              </w:rPr>
              <w:t>交浦</w:t>
            </w:r>
            <w:proofErr w:type="gramEnd"/>
          </w:p>
        </w:tc>
        <w:tc>
          <w:tcPr>
            <w:tcW w:w="992" w:type="dxa"/>
            <w:vAlign w:val="center"/>
          </w:tcPr>
          <w:p w:rsidR="00201E74" w:rsidRPr="000D10F7" w:rsidRDefault="005C2A3B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1套</w:t>
            </w:r>
          </w:p>
        </w:tc>
        <w:tc>
          <w:tcPr>
            <w:tcW w:w="1588" w:type="dxa"/>
            <w:vAlign w:val="center"/>
          </w:tcPr>
          <w:p w:rsidR="00201E74" w:rsidRPr="000D10F7" w:rsidRDefault="00FA61F6" w:rsidP="00FA61F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1F6">
              <w:rPr>
                <w:rFonts w:ascii="宋体" w:hAnsi="宋体"/>
                <w:sz w:val="24"/>
                <w:szCs w:val="24"/>
              </w:rPr>
              <w:t>398000</w:t>
            </w:r>
          </w:p>
        </w:tc>
      </w:tr>
    </w:tbl>
    <w:p w:rsidR="00201E74" w:rsidRPr="000D10F7" w:rsidRDefault="00F306C7" w:rsidP="00201E7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55</w:t>
      </w:r>
      <w:r w:rsidR="00201E74"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201E74" w:rsidRPr="000D10F7" w:rsidTr="001D7844">
        <w:trPr>
          <w:trHeight w:val="567"/>
        </w:trPr>
        <w:tc>
          <w:tcPr>
            <w:tcW w:w="8789" w:type="dxa"/>
            <w:gridSpan w:val="5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201E74" w:rsidRPr="000D10F7" w:rsidTr="001D7844">
        <w:trPr>
          <w:trHeight w:val="567"/>
        </w:trPr>
        <w:tc>
          <w:tcPr>
            <w:tcW w:w="2807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名称</w:t>
            </w:r>
          </w:p>
        </w:tc>
        <w:tc>
          <w:tcPr>
            <w:tcW w:w="2126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201E74" w:rsidRPr="000D10F7" w:rsidTr="001D7844">
        <w:trPr>
          <w:trHeight w:val="567"/>
        </w:trPr>
        <w:tc>
          <w:tcPr>
            <w:tcW w:w="2807" w:type="dxa"/>
            <w:vAlign w:val="center"/>
          </w:tcPr>
          <w:p w:rsidR="00201E74" w:rsidRPr="000D10F7" w:rsidRDefault="005C2A3B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C2A3B">
              <w:rPr>
                <w:rFonts w:ascii="宋体" w:hAnsi="宋体" w:hint="eastAsia"/>
                <w:sz w:val="24"/>
                <w:szCs w:val="24"/>
              </w:rPr>
              <w:t>信号采集与分析系统</w:t>
            </w:r>
          </w:p>
        </w:tc>
        <w:tc>
          <w:tcPr>
            <w:tcW w:w="2126" w:type="dxa"/>
            <w:vAlign w:val="center"/>
          </w:tcPr>
          <w:p w:rsidR="00201E74" w:rsidRPr="000D10F7" w:rsidRDefault="009C2D16" w:rsidP="00841F2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C2D16">
              <w:rPr>
                <w:rFonts w:ascii="宋体" w:hAnsi="宋体"/>
                <w:sz w:val="24"/>
                <w:szCs w:val="24"/>
              </w:rPr>
              <w:t>BL-425I</w:t>
            </w:r>
          </w:p>
        </w:tc>
        <w:tc>
          <w:tcPr>
            <w:tcW w:w="1276" w:type="dxa"/>
            <w:vAlign w:val="center"/>
          </w:tcPr>
          <w:p w:rsidR="00201E74" w:rsidRPr="000D10F7" w:rsidRDefault="005273CF" w:rsidP="00841F23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5273CF">
              <w:rPr>
                <w:rFonts w:ascii="宋体" w:hAnsi="宋体" w:hint="eastAsia"/>
                <w:sz w:val="24"/>
                <w:szCs w:val="24"/>
              </w:rPr>
              <w:t>泰盟</w:t>
            </w:r>
            <w:proofErr w:type="gramEnd"/>
          </w:p>
        </w:tc>
        <w:tc>
          <w:tcPr>
            <w:tcW w:w="992" w:type="dxa"/>
            <w:vAlign w:val="center"/>
          </w:tcPr>
          <w:p w:rsidR="00201E74" w:rsidRPr="000D10F7" w:rsidRDefault="005C2A3B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1批</w:t>
            </w:r>
          </w:p>
        </w:tc>
        <w:tc>
          <w:tcPr>
            <w:tcW w:w="1588" w:type="dxa"/>
            <w:vAlign w:val="center"/>
          </w:tcPr>
          <w:p w:rsidR="00201E74" w:rsidRPr="000D10F7" w:rsidRDefault="00FA61F6" w:rsidP="00FA61F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1F6">
              <w:rPr>
                <w:rFonts w:ascii="宋体" w:hAnsi="宋体"/>
                <w:sz w:val="24"/>
                <w:szCs w:val="24"/>
              </w:rPr>
              <w:t>1176000</w:t>
            </w:r>
          </w:p>
        </w:tc>
      </w:tr>
    </w:tbl>
    <w:p w:rsidR="002E76C2" w:rsidRPr="000D10F7" w:rsidRDefault="00F306C7" w:rsidP="002E76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56</w:t>
      </w:r>
      <w:r w:rsidR="002E76C2"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2E76C2" w:rsidRPr="000D10F7" w:rsidTr="00337293">
        <w:trPr>
          <w:trHeight w:val="567"/>
        </w:trPr>
        <w:tc>
          <w:tcPr>
            <w:tcW w:w="8789" w:type="dxa"/>
            <w:gridSpan w:val="5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2E76C2" w:rsidRPr="000D10F7" w:rsidTr="00337293">
        <w:trPr>
          <w:trHeight w:val="567"/>
        </w:trPr>
        <w:tc>
          <w:tcPr>
            <w:tcW w:w="2807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2E76C2" w:rsidRPr="000D10F7" w:rsidTr="00337293">
        <w:trPr>
          <w:trHeight w:val="567"/>
        </w:trPr>
        <w:tc>
          <w:tcPr>
            <w:tcW w:w="2807" w:type="dxa"/>
            <w:vAlign w:val="center"/>
          </w:tcPr>
          <w:p w:rsidR="002E76C2" w:rsidRPr="000D10F7" w:rsidRDefault="005C2A3B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C2A3B">
              <w:rPr>
                <w:rFonts w:ascii="宋体" w:hAnsi="宋体" w:hint="eastAsia"/>
                <w:sz w:val="24"/>
                <w:szCs w:val="24"/>
              </w:rPr>
              <w:t>高清数字人虚拟解剖台MINI</w:t>
            </w:r>
          </w:p>
        </w:tc>
        <w:tc>
          <w:tcPr>
            <w:tcW w:w="2126" w:type="dxa"/>
            <w:vAlign w:val="center"/>
          </w:tcPr>
          <w:p w:rsidR="002E76C2" w:rsidRPr="000D10F7" w:rsidRDefault="005273CF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73CF">
              <w:rPr>
                <w:rFonts w:ascii="宋体" w:hAnsi="宋体"/>
                <w:sz w:val="24"/>
                <w:szCs w:val="24"/>
              </w:rPr>
              <w:t>V2.0</w:t>
            </w:r>
            <w:r w:rsidR="00111C14">
              <w:rPr>
                <w:rFonts w:ascii="宋体" w:hAnsi="宋体"/>
                <w:sz w:val="24"/>
                <w:szCs w:val="24"/>
              </w:rPr>
              <w:t>等</w:t>
            </w:r>
            <w:bookmarkStart w:id="2" w:name="_GoBack"/>
            <w:bookmarkEnd w:id="2"/>
          </w:p>
        </w:tc>
        <w:tc>
          <w:tcPr>
            <w:tcW w:w="1276" w:type="dxa"/>
            <w:vAlign w:val="center"/>
          </w:tcPr>
          <w:p w:rsidR="002E76C2" w:rsidRPr="000D10F7" w:rsidRDefault="005273CF" w:rsidP="005273C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73CF">
              <w:rPr>
                <w:rFonts w:ascii="宋体" w:hAnsi="宋体" w:hint="eastAsia"/>
                <w:sz w:val="24"/>
                <w:szCs w:val="24"/>
              </w:rPr>
              <w:t>数字人</w:t>
            </w:r>
          </w:p>
        </w:tc>
        <w:tc>
          <w:tcPr>
            <w:tcW w:w="992" w:type="dxa"/>
            <w:vAlign w:val="center"/>
          </w:tcPr>
          <w:p w:rsidR="002E76C2" w:rsidRPr="000D10F7" w:rsidRDefault="005C2A3B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1批</w:t>
            </w:r>
          </w:p>
        </w:tc>
        <w:tc>
          <w:tcPr>
            <w:tcW w:w="1588" w:type="dxa"/>
            <w:vAlign w:val="center"/>
          </w:tcPr>
          <w:p w:rsidR="002E76C2" w:rsidRPr="000D10F7" w:rsidRDefault="00FA61F6" w:rsidP="00FA61F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1F6">
              <w:rPr>
                <w:rFonts w:ascii="宋体" w:hAnsi="宋体"/>
                <w:sz w:val="24"/>
                <w:szCs w:val="24"/>
              </w:rPr>
              <w:t>3206000</w:t>
            </w:r>
          </w:p>
        </w:tc>
      </w:tr>
    </w:tbl>
    <w:p w:rsidR="002E76C2" w:rsidRPr="000D10F7" w:rsidRDefault="00F306C7" w:rsidP="002E76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64</w:t>
      </w:r>
      <w:r w:rsidR="002E76C2"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2E76C2" w:rsidRPr="000D10F7" w:rsidTr="00337293">
        <w:trPr>
          <w:trHeight w:val="567"/>
        </w:trPr>
        <w:tc>
          <w:tcPr>
            <w:tcW w:w="8789" w:type="dxa"/>
            <w:gridSpan w:val="5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2E76C2" w:rsidRPr="000D10F7" w:rsidTr="00337293">
        <w:trPr>
          <w:trHeight w:val="567"/>
        </w:trPr>
        <w:tc>
          <w:tcPr>
            <w:tcW w:w="2807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2E76C2" w:rsidRPr="000D10F7" w:rsidTr="00337293">
        <w:trPr>
          <w:trHeight w:val="567"/>
        </w:trPr>
        <w:tc>
          <w:tcPr>
            <w:tcW w:w="2807" w:type="dxa"/>
            <w:vAlign w:val="center"/>
          </w:tcPr>
          <w:p w:rsidR="002E76C2" w:rsidRPr="000D10F7" w:rsidRDefault="00173C5C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73C5C">
              <w:rPr>
                <w:rFonts w:ascii="宋体" w:hAnsi="宋体" w:hint="eastAsia"/>
                <w:sz w:val="24"/>
                <w:szCs w:val="24"/>
              </w:rPr>
              <w:t>荧光定量PCR仪（96孔）</w:t>
            </w:r>
            <w:r>
              <w:rPr>
                <w:rFonts w:ascii="宋体" w:hAnsi="宋体" w:hint="eastAsia"/>
                <w:sz w:val="24"/>
                <w:szCs w:val="24"/>
              </w:rPr>
              <w:t>等</w:t>
            </w:r>
          </w:p>
        </w:tc>
        <w:tc>
          <w:tcPr>
            <w:tcW w:w="2126" w:type="dxa"/>
            <w:vAlign w:val="center"/>
          </w:tcPr>
          <w:p w:rsidR="00556E62" w:rsidRDefault="00556E62" w:rsidP="00556E62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QuantStudio</w:t>
            </w:r>
            <w:proofErr w:type="spellEnd"/>
            <w:r>
              <w:rPr>
                <w:rFonts w:ascii="宋体" w:hAnsi="宋体"/>
                <w:sz w:val="24"/>
                <w:szCs w:val="24"/>
              </w:rPr>
              <w:t xml:space="preserve"> 5</w:t>
            </w:r>
          </w:p>
          <w:p w:rsidR="002E76C2" w:rsidRPr="000D10F7" w:rsidRDefault="00556E62" w:rsidP="00556E6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56E62">
              <w:rPr>
                <w:rFonts w:ascii="宋体" w:hAnsi="宋体" w:hint="eastAsia"/>
                <w:sz w:val="24"/>
                <w:szCs w:val="24"/>
              </w:rPr>
              <w:t>（96 孔）</w:t>
            </w:r>
            <w:r w:rsidR="001F4A7F">
              <w:rPr>
                <w:rFonts w:ascii="宋体" w:hAnsi="宋体" w:hint="eastAsia"/>
                <w:sz w:val="24"/>
                <w:szCs w:val="24"/>
              </w:rPr>
              <w:t>等</w:t>
            </w:r>
          </w:p>
        </w:tc>
        <w:tc>
          <w:tcPr>
            <w:tcW w:w="1276" w:type="dxa"/>
            <w:vAlign w:val="center"/>
          </w:tcPr>
          <w:p w:rsidR="002E76C2" w:rsidRPr="000D10F7" w:rsidRDefault="00556E62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ABI</w:t>
            </w:r>
          </w:p>
        </w:tc>
        <w:tc>
          <w:tcPr>
            <w:tcW w:w="992" w:type="dxa"/>
            <w:vAlign w:val="center"/>
          </w:tcPr>
          <w:p w:rsidR="002E76C2" w:rsidRPr="000D10F7" w:rsidRDefault="00173C5C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1批</w:t>
            </w:r>
          </w:p>
        </w:tc>
        <w:tc>
          <w:tcPr>
            <w:tcW w:w="1588" w:type="dxa"/>
            <w:vAlign w:val="center"/>
          </w:tcPr>
          <w:p w:rsidR="002E76C2" w:rsidRPr="000D10F7" w:rsidRDefault="00FA61F6" w:rsidP="00FA61F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1F6">
              <w:rPr>
                <w:rFonts w:ascii="宋体" w:hAnsi="宋体"/>
                <w:sz w:val="24"/>
                <w:szCs w:val="24"/>
              </w:rPr>
              <w:t>2154000</w:t>
            </w:r>
          </w:p>
        </w:tc>
      </w:tr>
    </w:tbl>
    <w:p w:rsidR="00F306C7" w:rsidRPr="000D10F7" w:rsidRDefault="00F306C7" w:rsidP="00F306C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65</w:t>
      </w:r>
      <w:r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F306C7" w:rsidRPr="000D10F7" w:rsidTr="00CE0F67">
        <w:trPr>
          <w:trHeight w:val="567"/>
        </w:trPr>
        <w:tc>
          <w:tcPr>
            <w:tcW w:w="8789" w:type="dxa"/>
            <w:gridSpan w:val="5"/>
            <w:vAlign w:val="center"/>
          </w:tcPr>
          <w:p w:rsidR="00F306C7" w:rsidRPr="000D10F7" w:rsidRDefault="00F306C7" w:rsidP="00CE0F67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F306C7" w:rsidRPr="000D10F7" w:rsidTr="00CE0F67">
        <w:trPr>
          <w:trHeight w:val="567"/>
        </w:trPr>
        <w:tc>
          <w:tcPr>
            <w:tcW w:w="2807" w:type="dxa"/>
            <w:vAlign w:val="center"/>
          </w:tcPr>
          <w:p w:rsidR="00F306C7" w:rsidRPr="000D10F7" w:rsidRDefault="00F306C7" w:rsidP="00CE0F6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F306C7" w:rsidRPr="000D10F7" w:rsidRDefault="00F306C7" w:rsidP="00CE0F6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F306C7" w:rsidRPr="000D10F7" w:rsidRDefault="00F306C7" w:rsidP="00CE0F6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F306C7" w:rsidRPr="000D10F7" w:rsidRDefault="00F306C7" w:rsidP="00CE0F6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F306C7" w:rsidRPr="000D10F7" w:rsidRDefault="00F306C7" w:rsidP="00CE0F6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F306C7" w:rsidRPr="000D10F7" w:rsidTr="00CE0F67">
        <w:trPr>
          <w:trHeight w:val="567"/>
        </w:trPr>
        <w:tc>
          <w:tcPr>
            <w:tcW w:w="2807" w:type="dxa"/>
            <w:vAlign w:val="center"/>
          </w:tcPr>
          <w:p w:rsidR="00F306C7" w:rsidRPr="000D10F7" w:rsidRDefault="00173C5C" w:rsidP="00CE0F6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73C5C">
              <w:rPr>
                <w:rFonts w:ascii="宋体" w:hAnsi="宋体" w:hint="eastAsia"/>
                <w:sz w:val="24"/>
                <w:szCs w:val="24"/>
              </w:rPr>
              <w:t>高速高分辨激光共聚焦显微镜</w:t>
            </w:r>
          </w:p>
        </w:tc>
        <w:tc>
          <w:tcPr>
            <w:tcW w:w="2126" w:type="dxa"/>
            <w:vAlign w:val="center"/>
          </w:tcPr>
          <w:p w:rsidR="00F306C7" w:rsidRPr="000D10F7" w:rsidRDefault="00556E62" w:rsidP="00CE0F6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56E62">
              <w:rPr>
                <w:rFonts w:ascii="宋体" w:hAnsi="宋体"/>
                <w:sz w:val="24"/>
                <w:szCs w:val="24"/>
              </w:rPr>
              <w:t>AXR-ER</w:t>
            </w:r>
          </w:p>
        </w:tc>
        <w:tc>
          <w:tcPr>
            <w:tcW w:w="1276" w:type="dxa"/>
            <w:vAlign w:val="center"/>
          </w:tcPr>
          <w:p w:rsidR="00F306C7" w:rsidRPr="000D10F7" w:rsidRDefault="00556E62" w:rsidP="00CE0F6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56E62">
              <w:rPr>
                <w:rFonts w:ascii="宋体" w:hAnsi="宋体" w:hint="eastAsia"/>
                <w:sz w:val="24"/>
                <w:szCs w:val="24"/>
              </w:rPr>
              <w:t>尼康</w:t>
            </w:r>
          </w:p>
        </w:tc>
        <w:tc>
          <w:tcPr>
            <w:tcW w:w="992" w:type="dxa"/>
            <w:vAlign w:val="center"/>
          </w:tcPr>
          <w:p w:rsidR="00F306C7" w:rsidRPr="000D10F7" w:rsidRDefault="00173C5C" w:rsidP="00CE0F6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1588" w:type="dxa"/>
            <w:vAlign w:val="center"/>
          </w:tcPr>
          <w:p w:rsidR="00F306C7" w:rsidRPr="000D10F7" w:rsidRDefault="00FA61F6" w:rsidP="00FA61F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3679000</w:t>
            </w:r>
          </w:p>
        </w:tc>
      </w:tr>
    </w:tbl>
    <w:p w:rsidR="00305C5C" w:rsidRPr="00C95A8E" w:rsidRDefault="00E24D7F" w:rsidP="00C95A8E">
      <w:pPr>
        <w:spacing w:line="360" w:lineRule="auto"/>
        <w:rPr>
          <w:rFonts w:ascii="宋体" w:hAnsi="宋体"/>
          <w:sz w:val="24"/>
          <w:szCs w:val="24"/>
        </w:rPr>
      </w:pPr>
      <w:r w:rsidRPr="00E24D7F">
        <w:rPr>
          <w:rFonts w:ascii="宋体" w:hAnsi="宋体" w:hint="eastAsia"/>
          <w:sz w:val="24"/>
          <w:szCs w:val="24"/>
        </w:rPr>
        <w:t>五、评</w:t>
      </w:r>
      <w:r w:rsidR="007C3FD0">
        <w:rPr>
          <w:rFonts w:ascii="宋体" w:hAnsi="宋体" w:hint="eastAsia"/>
          <w:sz w:val="24"/>
          <w:szCs w:val="24"/>
        </w:rPr>
        <w:t>审专家名单：</w:t>
      </w:r>
      <w:r w:rsidR="00F306C7" w:rsidRPr="00F306C7">
        <w:rPr>
          <w:rFonts w:ascii="宋体" w:hAnsi="宋体" w:hint="eastAsia"/>
          <w:sz w:val="24"/>
          <w:szCs w:val="24"/>
        </w:rPr>
        <w:t>贾川</w:t>
      </w:r>
      <w:r w:rsidR="00185DEB">
        <w:rPr>
          <w:rFonts w:ascii="宋体" w:hAnsi="宋体" w:hint="eastAsia"/>
          <w:sz w:val="24"/>
          <w:szCs w:val="24"/>
        </w:rPr>
        <w:t>、</w:t>
      </w:r>
      <w:r w:rsidR="00F306C7" w:rsidRPr="00F306C7">
        <w:rPr>
          <w:rFonts w:ascii="宋体" w:hAnsi="宋体" w:hint="eastAsia"/>
          <w:sz w:val="24"/>
          <w:szCs w:val="24"/>
        </w:rPr>
        <w:t>张连清</w:t>
      </w:r>
      <w:r w:rsidR="00185DEB">
        <w:rPr>
          <w:rFonts w:ascii="宋体" w:hAnsi="宋体" w:hint="eastAsia"/>
          <w:sz w:val="24"/>
          <w:szCs w:val="24"/>
        </w:rPr>
        <w:t>、</w:t>
      </w:r>
      <w:r w:rsidR="00F306C7" w:rsidRPr="00F306C7">
        <w:rPr>
          <w:rFonts w:ascii="宋体" w:hAnsi="宋体" w:hint="eastAsia"/>
          <w:sz w:val="24"/>
          <w:szCs w:val="24"/>
        </w:rPr>
        <w:t>姜秀杰</w:t>
      </w:r>
      <w:r w:rsidR="00185DEB">
        <w:rPr>
          <w:rFonts w:ascii="宋体" w:hAnsi="宋体" w:hint="eastAsia"/>
          <w:sz w:val="24"/>
          <w:szCs w:val="24"/>
        </w:rPr>
        <w:t>、</w:t>
      </w:r>
      <w:r w:rsidR="00F306C7" w:rsidRPr="00F306C7">
        <w:rPr>
          <w:rFonts w:ascii="宋体" w:hAnsi="宋体" w:hint="eastAsia"/>
          <w:sz w:val="24"/>
          <w:szCs w:val="24"/>
        </w:rPr>
        <w:t>刘文静</w:t>
      </w:r>
      <w:r w:rsidR="00185DEB">
        <w:rPr>
          <w:rFonts w:ascii="宋体" w:hAnsi="宋体" w:hint="eastAsia"/>
          <w:sz w:val="24"/>
          <w:szCs w:val="24"/>
        </w:rPr>
        <w:t>、</w:t>
      </w:r>
      <w:r w:rsidR="00F306C7" w:rsidRPr="00F306C7">
        <w:rPr>
          <w:rFonts w:ascii="宋体" w:hAnsi="宋体" w:hint="eastAsia"/>
          <w:sz w:val="24"/>
          <w:szCs w:val="24"/>
        </w:rPr>
        <w:t>张英娟</w:t>
      </w:r>
      <w:r w:rsidR="00185DEB">
        <w:rPr>
          <w:rFonts w:ascii="宋体" w:hAnsi="宋体" w:hint="eastAsia"/>
          <w:sz w:val="24"/>
          <w:szCs w:val="24"/>
        </w:rPr>
        <w:t>、</w:t>
      </w:r>
      <w:r w:rsidR="00F306C7" w:rsidRPr="00F306C7">
        <w:rPr>
          <w:rFonts w:ascii="宋体" w:hAnsi="宋体" w:hint="eastAsia"/>
          <w:sz w:val="24"/>
          <w:szCs w:val="24"/>
        </w:rPr>
        <w:t>赵明</w:t>
      </w:r>
      <w:r w:rsidR="00185DEB">
        <w:rPr>
          <w:rFonts w:ascii="宋体" w:hAnsi="宋体" w:hint="eastAsia"/>
          <w:sz w:val="24"/>
          <w:szCs w:val="24"/>
        </w:rPr>
        <w:t>、</w:t>
      </w:r>
      <w:r w:rsidR="00F306C7" w:rsidRPr="00F306C7">
        <w:rPr>
          <w:rFonts w:ascii="宋体" w:hAnsi="宋体" w:hint="eastAsia"/>
          <w:sz w:val="24"/>
          <w:szCs w:val="24"/>
        </w:rPr>
        <w:t>王立</w:t>
      </w:r>
      <w:r w:rsidR="004E133A">
        <w:rPr>
          <w:rFonts w:ascii="宋体" w:hAnsi="宋体" w:hint="eastAsia"/>
          <w:sz w:val="24"/>
          <w:szCs w:val="24"/>
        </w:rPr>
        <w:t>。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六、代理服务收费标准及金额：</w:t>
      </w:r>
      <w:r w:rsidR="00622971" w:rsidRPr="00622971">
        <w:rPr>
          <w:rFonts w:ascii="宋体" w:hAnsi="宋体" w:hint="eastAsia"/>
          <w:sz w:val="24"/>
          <w:szCs w:val="24"/>
        </w:rPr>
        <w:t>参照国家发展计划委员会颁布《招标代理服务收费管理暂行办法》（计价格[2002]1980号）的标准为基数下浮一定优惠收取。100万（含）以上的项目下浮10%，100万以下的项目下浮5%，按中标金额差额定率累进法计算，由中标人支付</w:t>
      </w:r>
      <w:r>
        <w:rPr>
          <w:rFonts w:ascii="宋体" w:hAnsi="宋体" w:hint="eastAsia"/>
          <w:sz w:val="24"/>
          <w:szCs w:val="24"/>
        </w:rPr>
        <w:t>。</w:t>
      </w:r>
    </w:p>
    <w:p w:rsidR="000660CB" w:rsidRDefault="00F306C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13</w:t>
      </w:r>
      <w:r w:rsidR="000660CB">
        <w:rPr>
          <w:rFonts w:ascii="宋体" w:hAnsi="宋体" w:hint="eastAsia"/>
          <w:sz w:val="24"/>
          <w:szCs w:val="24"/>
        </w:rPr>
        <w:t>包代理服务费人民币：</w:t>
      </w:r>
      <w:r w:rsidR="00F23530" w:rsidRPr="00F23530">
        <w:rPr>
          <w:rFonts w:ascii="宋体" w:hAnsi="宋体"/>
          <w:sz w:val="24"/>
          <w:szCs w:val="24"/>
        </w:rPr>
        <w:t>24885.00</w:t>
      </w:r>
      <w:r w:rsidR="000660CB">
        <w:rPr>
          <w:rFonts w:ascii="宋体" w:hAnsi="宋体"/>
          <w:sz w:val="24"/>
          <w:szCs w:val="24"/>
        </w:rPr>
        <w:t>元</w:t>
      </w:r>
      <w:r w:rsidR="000660CB">
        <w:rPr>
          <w:rFonts w:ascii="宋体" w:hAnsi="宋体" w:hint="eastAsia"/>
          <w:sz w:val="24"/>
          <w:szCs w:val="24"/>
        </w:rPr>
        <w:t>；</w:t>
      </w:r>
    </w:p>
    <w:p w:rsidR="00642425" w:rsidRDefault="00F306C7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37</w:t>
      </w:r>
      <w:r w:rsidR="006E3E05">
        <w:rPr>
          <w:rFonts w:ascii="宋体" w:hAnsi="宋体" w:hint="eastAsia"/>
          <w:sz w:val="24"/>
          <w:szCs w:val="24"/>
        </w:rPr>
        <w:t>包代理服务费人民币：</w:t>
      </w:r>
      <w:r w:rsidR="00F23530" w:rsidRPr="00F23530">
        <w:rPr>
          <w:rFonts w:ascii="宋体" w:hAnsi="宋体"/>
          <w:sz w:val="24"/>
          <w:szCs w:val="24"/>
        </w:rPr>
        <w:t>38616.30</w:t>
      </w:r>
      <w:r w:rsidR="006E3E05">
        <w:rPr>
          <w:rFonts w:ascii="宋体" w:hAnsi="宋体"/>
          <w:sz w:val="24"/>
          <w:szCs w:val="24"/>
        </w:rPr>
        <w:t>元</w:t>
      </w:r>
      <w:r w:rsidR="00D542A3">
        <w:rPr>
          <w:rFonts w:ascii="宋体" w:hAnsi="宋体" w:hint="eastAsia"/>
          <w:sz w:val="24"/>
          <w:szCs w:val="24"/>
        </w:rPr>
        <w:t>；</w:t>
      </w:r>
    </w:p>
    <w:p w:rsidR="00642425" w:rsidRPr="006E3E05" w:rsidRDefault="00F306C7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42</w:t>
      </w:r>
      <w:r w:rsidR="00642425">
        <w:rPr>
          <w:rFonts w:ascii="宋体" w:hAnsi="宋体" w:hint="eastAsia"/>
          <w:sz w:val="24"/>
          <w:szCs w:val="24"/>
        </w:rPr>
        <w:t>包代理服务费人民币：</w:t>
      </w:r>
      <w:r w:rsidR="00F23530" w:rsidRPr="00F23530">
        <w:rPr>
          <w:rFonts w:ascii="宋体" w:hAnsi="宋体"/>
          <w:sz w:val="24"/>
          <w:szCs w:val="24"/>
        </w:rPr>
        <w:t>44011.80</w:t>
      </w:r>
      <w:r w:rsidR="00642425">
        <w:rPr>
          <w:rFonts w:ascii="宋体" w:hAnsi="宋体"/>
          <w:sz w:val="24"/>
          <w:szCs w:val="24"/>
        </w:rPr>
        <w:t>元</w:t>
      </w:r>
      <w:r w:rsidR="00D542A3">
        <w:rPr>
          <w:rFonts w:ascii="宋体" w:hAnsi="宋体"/>
          <w:sz w:val="24"/>
          <w:szCs w:val="24"/>
        </w:rPr>
        <w:t>；</w:t>
      </w:r>
    </w:p>
    <w:p w:rsidR="00E841B5" w:rsidRDefault="00F306C7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54</w:t>
      </w:r>
      <w:r w:rsidR="00E841B5">
        <w:rPr>
          <w:rFonts w:ascii="宋体" w:hAnsi="宋体" w:hint="eastAsia"/>
          <w:sz w:val="24"/>
          <w:szCs w:val="24"/>
        </w:rPr>
        <w:t>包代理服务费人民币：</w:t>
      </w:r>
      <w:r w:rsidR="00F23530" w:rsidRPr="00F23530">
        <w:rPr>
          <w:rFonts w:ascii="宋体" w:hAnsi="宋体"/>
          <w:sz w:val="24"/>
          <w:szCs w:val="24"/>
        </w:rPr>
        <w:t>5373.00</w:t>
      </w:r>
      <w:r w:rsidR="00E841B5">
        <w:rPr>
          <w:rFonts w:ascii="宋体" w:hAnsi="宋体"/>
          <w:sz w:val="24"/>
          <w:szCs w:val="24"/>
        </w:rPr>
        <w:t>元</w:t>
      </w:r>
      <w:r w:rsidR="003344F6">
        <w:rPr>
          <w:rFonts w:ascii="宋体" w:hAnsi="宋体"/>
          <w:sz w:val="24"/>
          <w:szCs w:val="24"/>
        </w:rPr>
        <w:t>；</w:t>
      </w:r>
    </w:p>
    <w:p w:rsidR="00E841B5" w:rsidRDefault="00F306C7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55</w:t>
      </w:r>
      <w:r w:rsidR="00E841B5">
        <w:rPr>
          <w:rFonts w:ascii="宋体" w:hAnsi="宋体" w:hint="eastAsia"/>
          <w:sz w:val="24"/>
          <w:szCs w:val="24"/>
        </w:rPr>
        <w:t>包代理服务费人民币：</w:t>
      </w:r>
      <w:r w:rsidR="00F23530" w:rsidRPr="00F23530">
        <w:rPr>
          <w:rFonts w:ascii="宋体" w:hAnsi="宋体"/>
          <w:sz w:val="24"/>
          <w:szCs w:val="24"/>
        </w:rPr>
        <w:t>15242.40</w:t>
      </w:r>
      <w:r w:rsidR="00E841B5">
        <w:rPr>
          <w:rFonts w:ascii="宋体" w:hAnsi="宋体"/>
          <w:sz w:val="24"/>
          <w:szCs w:val="24"/>
        </w:rPr>
        <w:t>元</w:t>
      </w:r>
      <w:r w:rsidR="003344F6">
        <w:rPr>
          <w:rFonts w:ascii="宋体" w:hAnsi="宋体"/>
          <w:sz w:val="24"/>
          <w:szCs w:val="24"/>
        </w:rPr>
        <w:t>；</w:t>
      </w:r>
    </w:p>
    <w:p w:rsidR="00E841B5" w:rsidRDefault="00F306C7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56</w:t>
      </w:r>
      <w:r w:rsidR="00E841B5">
        <w:rPr>
          <w:rFonts w:ascii="宋体" w:hAnsi="宋体" w:hint="eastAsia"/>
          <w:sz w:val="24"/>
          <w:szCs w:val="24"/>
        </w:rPr>
        <w:t>包代理服务费人民币：</w:t>
      </w:r>
      <w:r w:rsidR="00F23530" w:rsidRPr="00F23530">
        <w:rPr>
          <w:rFonts w:ascii="宋体" w:hAnsi="宋体"/>
          <w:sz w:val="24"/>
          <w:szCs w:val="24"/>
        </w:rPr>
        <w:t>35339.40</w:t>
      </w:r>
      <w:r w:rsidR="00E841B5">
        <w:rPr>
          <w:rFonts w:ascii="宋体" w:hAnsi="宋体"/>
          <w:sz w:val="24"/>
          <w:szCs w:val="24"/>
        </w:rPr>
        <w:t>元</w:t>
      </w:r>
      <w:r w:rsidR="003344F6">
        <w:rPr>
          <w:rFonts w:ascii="宋体" w:hAnsi="宋体"/>
          <w:sz w:val="24"/>
          <w:szCs w:val="24"/>
        </w:rPr>
        <w:t>；</w:t>
      </w:r>
    </w:p>
    <w:p w:rsidR="00F306C7" w:rsidRDefault="00F306C7" w:rsidP="00F306C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64包代理服务费人民币：</w:t>
      </w:r>
      <w:r w:rsidR="00F23530" w:rsidRPr="00F23530">
        <w:rPr>
          <w:rFonts w:ascii="宋体" w:hAnsi="宋体"/>
          <w:sz w:val="24"/>
          <w:szCs w:val="24"/>
        </w:rPr>
        <w:t>24924.60</w:t>
      </w:r>
      <w:r>
        <w:rPr>
          <w:rFonts w:ascii="宋体" w:hAnsi="宋体"/>
          <w:sz w:val="24"/>
          <w:szCs w:val="24"/>
        </w:rPr>
        <w:t>元；</w:t>
      </w:r>
    </w:p>
    <w:p w:rsidR="00E841B5" w:rsidRDefault="00F306C7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65</w:t>
      </w:r>
      <w:r w:rsidR="008E5A9A">
        <w:rPr>
          <w:rFonts w:ascii="宋体" w:hAnsi="宋体" w:hint="eastAsia"/>
          <w:sz w:val="24"/>
          <w:szCs w:val="24"/>
        </w:rPr>
        <w:t>包代理服务费人民币：</w:t>
      </w:r>
      <w:r w:rsidR="00F23530" w:rsidRPr="00F23530">
        <w:rPr>
          <w:rFonts w:ascii="宋体" w:hAnsi="宋体"/>
          <w:sz w:val="24"/>
          <w:szCs w:val="24"/>
        </w:rPr>
        <w:t>40022.10</w:t>
      </w:r>
      <w:r w:rsidR="008E5A9A">
        <w:rPr>
          <w:rFonts w:ascii="宋体" w:hAnsi="宋体"/>
          <w:sz w:val="24"/>
          <w:szCs w:val="24"/>
        </w:rPr>
        <w:t>元</w:t>
      </w:r>
      <w:r w:rsidR="003344F6">
        <w:rPr>
          <w:rFonts w:ascii="宋体" w:hAnsi="宋体"/>
          <w:sz w:val="24"/>
          <w:szCs w:val="24"/>
        </w:rPr>
        <w:t>。</w:t>
      </w:r>
    </w:p>
    <w:p w:rsidR="003F498B" w:rsidRDefault="006A053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本项目代理服务费共计人民币</w:t>
      </w:r>
      <w:r w:rsidR="003F498B">
        <w:rPr>
          <w:rFonts w:ascii="宋体" w:hAnsi="宋体" w:hint="eastAsia"/>
          <w:sz w:val="24"/>
          <w:szCs w:val="24"/>
        </w:rPr>
        <w:t>：</w:t>
      </w:r>
      <w:r w:rsidR="00F23530" w:rsidRPr="00F23530">
        <w:rPr>
          <w:rFonts w:ascii="宋体" w:hAnsi="宋体"/>
          <w:sz w:val="24"/>
          <w:szCs w:val="24"/>
        </w:rPr>
        <w:t>228414.6</w:t>
      </w:r>
      <w:r w:rsidR="003F498B">
        <w:rPr>
          <w:rFonts w:ascii="宋体" w:hAnsi="宋体"/>
          <w:sz w:val="24"/>
          <w:szCs w:val="24"/>
        </w:rPr>
        <w:t>元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七、公告期限</w:t>
      </w:r>
    </w:p>
    <w:p w:rsidR="00305C5C" w:rsidRDefault="007C3FD0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:rsidR="00A9107B" w:rsidRPr="00A9107B" w:rsidRDefault="007C3FD0" w:rsidP="00A9107B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八、其他补充事宜</w:t>
      </w:r>
      <w:r>
        <w:rPr>
          <w:rFonts w:ascii="宋体" w:hAnsi="宋体" w:cs="仿宋"/>
          <w:sz w:val="24"/>
          <w:szCs w:val="24"/>
        </w:rPr>
        <w:br/>
      </w:r>
      <w:r>
        <w:rPr>
          <w:rFonts w:ascii="宋体" w:hAnsi="宋体" w:cs="仿宋" w:hint="eastAsia"/>
          <w:sz w:val="24"/>
          <w:szCs w:val="24"/>
        </w:rPr>
        <w:t>1.</w:t>
      </w:r>
      <w:r w:rsidR="00A9107B" w:rsidRPr="00A9107B">
        <w:rPr>
          <w:rFonts w:ascii="宋体" w:hAnsi="宋体" w:cs="仿宋" w:hint="eastAsia"/>
          <w:sz w:val="24"/>
          <w:szCs w:val="24"/>
        </w:rPr>
        <w:t>13包中标人评审总得分（总平均分）：73.29分</w:t>
      </w:r>
    </w:p>
    <w:p w:rsidR="00A9107B" w:rsidRPr="00A9107B" w:rsidRDefault="00A9107B" w:rsidP="00A9107B">
      <w:pPr>
        <w:spacing w:line="360" w:lineRule="auto"/>
        <w:ind w:firstLineChars="100" w:firstLine="240"/>
        <w:rPr>
          <w:rFonts w:ascii="宋体" w:hAnsi="宋体" w:cs="仿宋"/>
          <w:sz w:val="24"/>
          <w:szCs w:val="24"/>
        </w:rPr>
      </w:pPr>
      <w:r w:rsidRPr="00A9107B">
        <w:rPr>
          <w:rFonts w:ascii="宋体" w:hAnsi="宋体" w:cs="仿宋" w:hint="eastAsia"/>
          <w:sz w:val="24"/>
          <w:szCs w:val="24"/>
        </w:rPr>
        <w:t>37包中标人评审总得分（总平均分）：95.71分</w:t>
      </w:r>
    </w:p>
    <w:p w:rsidR="00A9107B" w:rsidRPr="00A9107B" w:rsidRDefault="00A9107B" w:rsidP="00A9107B">
      <w:pPr>
        <w:spacing w:line="360" w:lineRule="auto"/>
        <w:ind w:firstLineChars="100" w:firstLine="240"/>
        <w:rPr>
          <w:rFonts w:ascii="宋体" w:hAnsi="宋体" w:cs="仿宋"/>
          <w:sz w:val="24"/>
          <w:szCs w:val="24"/>
        </w:rPr>
      </w:pPr>
      <w:r w:rsidRPr="00A9107B">
        <w:rPr>
          <w:rFonts w:ascii="宋体" w:hAnsi="宋体" w:cs="仿宋" w:hint="eastAsia"/>
          <w:sz w:val="24"/>
          <w:szCs w:val="24"/>
        </w:rPr>
        <w:t>42包中标人评审总得分（总平均分）：96.14分</w:t>
      </w:r>
    </w:p>
    <w:p w:rsidR="00A9107B" w:rsidRPr="00A9107B" w:rsidRDefault="00A9107B" w:rsidP="00A9107B">
      <w:pPr>
        <w:spacing w:line="360" w:lineRule="auto"/>
        <w:ind w:firstLineChars="100" w:firstLine="240"/>
        <w:rPr>
          <w:rFonts w:ascii="宋体" w:hAnsi="宋体" w:cs="仿宋"/>
          <w:sz w:val="24"/>
          <w:szCs w:val="24"/>
        </w:rPr>
      </w:pPr>
      <w:r w:rsidRPr="00A9107B">
        <w:rPr>
          <w:rFonts w:ascii="宋体" w:hAnsi="宋体" w:cs="仿宋" w:hint="eastAsia"/>
          <w:sz w:val="24"/>
          <w:szCs w:val="24"/>
        </w:rPr>
        <w:t>54包中标人评审总得分（总平均分）：92.16分</w:t>
      </w:r>
    </w:p>
    <w:p w:rsidR="00A9107B" w:rsidRPr="00A9107B" w:rsidRDefault="00A9107B" w:rsidP="00A9107B">
      <w:pPr>
        <w:spacing w:line="360" w:lineRule="auto"/>
        <w:ind w:firstLineChars="100" w:firstLine="240"/>
        <w:rPr>
          <w:rFonts w:ascii="宋体" w:hAnsi="宋体" w:cs="仿宋"/>
          <w:sz w:val="24"/>
          <w:szCs w:val="24"/>
        </w:rPr>
      </w:pPr>
      <w:r w:rsidRPr="00A9107B">
        <w:rPr>
          <w:rFonts w:ascii="宋体" w:hAnsi="宋体" w:cs="仿宋" w:hint="eastAsia"/>
          <w:sz w:val="24"/>
          <w:szCs w:val="24"/>
        </w:rPr>
        <w:t>55包中标人评审总得分（总平均分）：90.25分</w:t>
      </w:r>
    </w:p>
    <w:p w:rsidR="00A9107B" w:rsidRPr="00A9107B" w:rsidRDefault="00A9107B" w:rsidP="00A9107B">
      <w:pPr>
        <w:spacing w:line="360" w:lineRule="auto"/>
        <w:ind w:firstLineChars="100" w:firstLine="240"/>
        <w:rPr>
          <w:rFonts w:ascii="宋体" w:hAnsi="宋体" w:cs="仿宋"/>
          <w:sz w:val="24"/>
          <w:szCs w:val="24"/>
        </w:rPr>
      </w:pPr>
      <w:r w:rsidRPr="00A9107B">
        <w:rPr>
          <w:rFonts w:ascii="宋体" w:hAnsi="宋体" w:cs="仿宋" w:hint="eastAsia"/>
          <w:sz w:val="24"/>
          <w:szCs w:val="24"/>
        </w:rPr>
        <w:t>56包中标人评审总得分（总平均分）：97分</w:t>
      </w:r>
    </w:p>
    <w:p w:rsidR="00A9107B" w:rsidRPr="00A9107B" w:rsidRDefault="00A9107B" w:rsidP="00A9107B">
      <w:pPr>
        <w:spacing w:line="360" w:lineRule="auto"/>
        <w:ind w:firstLineChars="100" w:firstLine="240"/>
        <w:rPr>
          <w:rFonts w:ascii="宋体" w:hAnsi="宋体" w:cs="仿宋"/>
          <w:sz w:val="24"/>
          <w:szCs w:val="24"/>
        </w:rPr>
      </w:pPr>
      <w:r w:rsidRPr="00A9107B">
        <w:rPr>
          <w:rFonts w:ascii="宋体" w:hAnsi="宋体" w:cs="仿宋" w:hint="eastAsia"/>
          <w:sz w:val="24"/>
          <w:szCs w:val="24"/>
        </w:rPr>
        <w:t>64包中标人评审总得分（总平均分）：73.06分</w:t>
      </w:r>
    </w:p>
    <w:p w:rsidR="00AA634F" w:rsidRPr="008E5A9A" w:rsidRDefault="00A9107B" w:rsidP="00A9107B">
      <w:pPr>
        <w:spacing w:line="360" w:lineRule="auto"/>
        <w:ind w:firstLineChars="100" w:firstLine="240"/>
        <w:rPr>
          <w:rFonts w:ascii="宋体" w:hAnsi="宋体" w:cs="仿宋"/>
          <w:sz w:val="24"/>
          <w:szCs w:val="24"/>
        </w:rPr>
      </w:pPr>
      <w:r w:rsidRPr="00A9107B">
        <w:rPr>
          <w:rFonts w:ascii="宋体" w:hAnsi="宋体" w:cs="仿宋" w:hint="eastAsia"/>
          <w:sz w:val="24"/>
          <w:szCs w:val="24"/>
        </w:rPr>
        <w:t>65包中标人评审总得分（总平均分）：84.41分</w:t>
      </w:r>
    </w:p>
    <w:p w:rsidR="00305C5C" w:rsidRDefault="007238AC">
      <w:pPr>
        <w:spacing w:line="360" w:lineRule="auto"/>
        <w:rPr>
          <w:rFonts w:ascii="宋体" w:hAnsi="宋体" w:cs="宋体"/>
          <w:color w:val="FF0000"/>
          <w:kern w:val="0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2.</w:t>
      </w:r>
      <w:r w:rsidR="003F498B" w:rsidRPr="003F498B">
        <w:rPr>
          <w:rFonts w:ascii="宋体" w:hAnsi="宋体" w:cs="仿宋" w:hint="eastAsia"/>
          <w:sz w:val="24"/>
          <w:szCs w:val="24"/>
        </w:rPr>
        <w:t>招标公告发布日期</w:t>
      </w:r>
      <w:r w:rsidR="007C3FD0">
        <w:rPr>
          <w:rFonts w:ascii="宋体" w:hAnsi="宋体" w:cs="仿宋" w:hint="eastAsia"/>
          <w:sz w:val="24"/>
          <w:szCs w:val="24"/>
        </w:rPr>
        <w:t>：</w:t>
      </w:r>
      <w:r w:rsidR="008E5A9A" w:rsidRPr="008E5A9A">
        <w:rPr>
          <w:rFonts w:ascii="宋体" w:hAnsi="宋体" w:cs="宋体" w:hint="eastAsia"/>
          <w:kern w:val="0"/>
          <w:sz w:val="24"/>
          <w:szCs w:val="24"/>
        </w:rPr>
        <w:t>2026年</w:t>
      </w:r>
      <w:r w:rsidR="008E5A9A">
        <w:rPr>
          <w:rFonts w:ascii="宋体" w:hAnsi="宋体" w:cs="宋体" w:hint="eastAsia"/>
          <w:kern w:val="0"/>
          <w:sz w:val="24"/>
          <w:szCs w:val="24"/>
        </w:rPr>
        <w:t>0</w:t>
      </w:r>
      <w:r w:rsidR="008E5A9A" w:rsidRPr="008E5A9A">
        <w:rPr>
          <w:rFonts w:ascii="宋体" w:hAnsi="宋体" w:cs="宋体" w:hint="eastAsia"/>
          <w:kern w:val="0"/>
          <w:sz w:val="24"/>
          <w:szCs w:val="24"/>
        </w:rPr>
        <w:t>4月</w:t>
      </w:r>
      <w:r w:rsidR="008E5A9A">
        <w:rPr>
          <w:rFonts w:ascii="宋体" w:hAnsi="宋体" w:cs="宋体" w:hint="eastAsia"/>
          <w:kern w:val="0"/>
          <w:sz w:val="24"/>
          <w:szCs w:val="24"/>
        </w:rPr>
        <w:t>0</w:t>
      </w:r>
      <w:r w:rsidR="00A9107B">
        <w:rPr>
          <w:rFonts w:ascii="宋体" w:hAnsi="宋体" w:cs="宋体" w:hint="eastAsia"/>
          <w:kern w:val="0"/>
          <w:sz w:val="24"/>
          <w:szCs w:val="24"/>
        </w:rPr>
        <w:t>3</w:t>
      </w:r>
      <w:r w:rsidR="008E5A9A" w:rsidRPr="008E5A9A">
        <w:rPr>
          <w:rFonts w:ascii="宋体" w:hAnsi="宋体" w:cs="宋体" w:hint="eastAsia"/>
          <w:kern w:val="0"/>
          <w:sz w:val="24"/>
          <w:szCs w:val="24"/>
        </w:rPr>
        <w:t>日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3" w:name="_Toc35393810"/>
      <w:bookmarkStart w:id="4" w:name="_Toc28359100"/>
      <w:bookmarkStart w:id="5" w:name="_Toc35393641"/>
      <w:bookmarkStart w:id="6" w:name="_Toc28359023"/>
      <w:r>
        <w:rPr>
          <w:rFonts w:ascii="宋体" w:hAnsi="宋体" w:hint="eastAsia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首都医科大学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北京市丰台区右安门外西头条10号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="00101563" w:rsidRPr="00101563">
        <w:rPr>
          <w:rFonts w:ascii="宋体" w:hAnsi="宋体" w:hint="eastAsia"/>
          <w:sz w:val="24"/>
          <w:szCs w:val="24"/>
          <w:u w:val="single"/>
        </w:rPr>
        <w:t>黄老师，010-83950632</w:t>
      </w:r>
    </w:p>
    <w:p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7" w:name="_Toc35393642"/>
      <w:bookmarkStart w:id="8" w:name="_Toc28359024"/>
      <w:bookmarkStart w:id="9" w:name="_Toc28359101"/>
      <w:bookmarkStart w:id="10" w:name="_Toc35393811"/>
      <w:r>
        <w:rPr>
          <w:rFonts w:ascii="宋体" w:hAnsi="宋体" w:hint="eastAsia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　  址：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北京市海淀区学院路30号科大天工大厦B座17层1709室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11" w:name="_Toc35393812"/>
      <w:bookmarkStart w:id="12" w:name="_Toc35393643"/>
      <w:bookmarkStart w:id="13" w:name="_Toc28359025"/>
      <w:bookmarkStart w:id="14" w:name="_Toc28359102"/>
      <w:r w:rsidR="004A780A" w:rsidRPr="004A780A">
        <w:rPr>
          <w:rFonts w:ascii="宋体" w:hAnsi="宋体" w:hint="eastAsia"/>
          <w:sz w:val="24"/>
          <w:szCs w:val="24"/>
          <w:u w:val="single"/>
        </w:rPr>
        <w:t>韩伯阳、杜畅、孙恺宁、王希、周洁琼、王爽、王蕾蕾、王润斯、张闻、王渊、吕绍山、高宇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，010</w:t>
      </w:r>
      <w:r w:rsidR="000660CB">
        <w:rPr>
          <w:rFonts w:ascii="宋体" w:hAnsi="宋体" w:hint="eastAsia"/>
          <w:sz w:val="24"/>
          <w:szCs w:val="24"/>
          <w:u w:val="single"/>
        </w:rPr>
        <w:t>-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61192278</w:t>
      </w:r>
    </w:p>
    <w:p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3.项目</w:t>
      </w:r>
      <w:r>
        <w:rPr>
          <w:rFonts w:ascii="宋体" w:hAnsi="宋体"/>
          <w:sz w:val="24"/>
          <w:szCs w:val="24"/>
        </w:rPr>
        <w:t>联系方式</w:t>
      </w:r>
      <w:bookmarkEnd w:id="11"/>
      <w:bookmarkEnd w:id="12"/>
      <w:bookmarkEnd w:id="13"/>
      <w:bookmarkEnd w:id="14"/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项目联系人：</w:t>
      </w:r>
      <w:r w:rsidR="004A780A" w:rsidRPr="004A780A">
        <w:rPr>
          <w:rFonts w:ascii="宋体" w:hAnsi="宋体" w:hint="eastAsia"/>
          <w:sz w:val="24"/>
          <w:szCs w:val="24"/>
          <w:u w:val="single"/>
        </w:rPr>
        <w:t>韩伯阳、杜畅、孙恺宁、王希、周洁琼、王爽、王蕾蕾、王润斯、张闻、王渊、吕绍山、高宇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话：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010</w:t>
      </w:r>
      <w:r w:rsidR="000660CB">
        <w:rPr>
          <w:rFonts w:ascii="宋体" w:hAnsi="宋体" w:hint="eastAsia"/>
          <w:sz w:val="24"/>
          <w:szCs w:val="24"/>
          <w:u w:val="single"/>
        </w:rPr>
        <w:t>-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61192278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十、附件</w:t>
      </w:r>
    </w:p>
    <w:p w:rsidR="000660CB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1.招标文件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2.中小企业声明函</w:t>
      </w:r>
    </w:p>
    <w:p w:rsidR="004A780A" w:rsidRDefault="004A780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 w:rsidR="00AA6514" w:rsidRPr="00AA6514">
        <w:rPr>
          <w:rFonts w:ascii="宋体" w:hAnsi="宋体" w:hint="eastAsia"/>
          <w:sz w:val="24"/>
          <w:szCs w:val="24"/>
        </w:rPr>
        <w:t>关于符合本国产品标准的声明函</w:t>
      </w:r>
    </w:p>
    <w:sectPr w:rsidR="004A780A" w:rsidSect="0051285A">
      <w:pgSz w:w="11906" w:h="16838"/>
      <w:pgMar w:top="1191" w:right="1531" w:bottom="11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EC7" w:rsidRDefault="00107EC7" w:rsidP="00127E8C">
      <w:r>
        <w:separator/>
      </w:r>
    </w:p>
  </w:endnote>
  <w:endnote w:type="continuationSeparator" w:id="0">
    <w:p w:rsidR="00107EC7" w:rsidRDefault="00107EC7" w:rsidP="0012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EC7" w:rsidRDefault="00107EC7" w:rsidP="00127E8C">
      <w:r>
        <w:separator/>
      </w:r>
    </w:p>
  </w:footnote>
  <w:footnote w:type="continuationSeparator" w:id="0">
    <w:p w:rsidR="00107EC7" w:rsidRDefault="00107EC7" w:rsidP="00127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5C"/>
    <w:rsid w:val="00022513"/>
    <w:rsid w:val="00030DCB"/>
    <w:rsid w:val="00040156"/>
    <w:rsid w:val="000660CB"/>
    <w:rsid w:val="00066FF6"/>
    <w:rsid w:val="0007381D"/>
    <w:rsid w:val="000774CF"/>
    <w:rsid w:val="00082C22"/>
    <w:rsid w:val="00083801"/>
    <w:rsid w:val="000D10F7"/>
    <w:rsid w:val="000D3359"/>
    <w:rsid w:val="00101563"/>
    <w:rsid w:val="00107EC7"/>
    <w:rsid w:val="00111C14"/>
    <w:rsid w:val="00127E8C"/>
    <w:rsid w:val="0013010C"/>
    <w:rsid w:val="00147A55"/>
    <w:rsid w:val="001601CD"/>
    <w:rsid w:val="00173C5C"/>
    <w:rsid w:val="00173E0D"/>
    <w:rsid w:val="00175BAC"/>
    <w:rsid w:val="001760AE"/>
    <w:rsid w:val="00185DEB"/>
    <w:rsid w:val="00197297"/>
    <w:rsid w:val="001C301D"/>
    <w:rsid w:val="001D68BB"/>
    <w:rsid w:val="001E4643"/>
    <w:rsid w:val="001E4FEA"/>
    <w:rsid w:val="001E6049"/>
    <w:rsid w:val="001F4A7F"/>
    <w:rsid w:val="00201E74"/>
    <w:rsid w:val="00207DD5"/>
    <w:rsid w:val="00213D04"/>
    <w:rsid w:val="00233B6D"/>
    <w:rsid w:val="00251A37"/>
    <w:rsid w:val="00273FB4"/>
    <w:rsid w:val="002B5102"/>
    <w:rsid w:val="002C48BE"/>
    <w:rsid w:val="002C7235"/>
    <w:rsid w:val="002D5F9D"/>
    <w:rsid w:val="002E76C2"/>
    <w:rsid w:val="00305C5C"/>
    <w:rsid w:val="00314946"/>
    <w:rsid w:val="003344F6"/>
    <w:rsid w:val="00334726"/>
    <w:rsid w:val="00340DAA"/>
    <w:rsid w:val="003411F4"/>
    <w:rsid w:val="00374404"/>
    <w:rsid w:val="003867C6"/>
    <w:rsid w:val="003B1884"/>
    <w:rsid w:val="003B1B61"/>
    <w:rsid w:val="003B5815"/>
    <w:rsid w:val="003C30A3"/>
    <w:rsid w:val="003D056B"/>
    <w:rsid w:val="003D1921"/>
    <w:rsid w:val="003E48A7"/>
    <w:rsid w:val="003F498B"/>
    <w:rsid w:val="00404400"/>
    <w:rsid w:val="00423277"/>
    <w:rsid w:val="00434B05"/>
    <w:rsid w:val="00441B18"/>
    <w:rsid w:val="00443C24"/>
    <w:rsid w:val="00444403"/>
    <w:rsid w:val="004833BB"/>
    <w:rsid w:val="004A780A"/>
    <w:rsid w:val="004B0519"/>
    <w:rsid w:val="004E133A"/>
    <w:rsid w:val="005028C0"/>
    <w:rsid w:val="00511A1E"/>
    <w:rsid w:val="0051285A"/>
    <w:rsid w:val="0051419E"/>
    <w:rsid w:val="005273CF"/>
    <w:rsid w:val="00547D6D"/>
    <w:rsid w:val="00556E62"/>
    <w:rsid w:val="00570F05"/>
    <w:rsid w:val="00576E24"/>
    <w:rsid w:val="00590AFB"/>
    <w:rsid w:val="005C2A3B"/>
    <w:rsid w:val="005E0322"/>
    <w:rsid w:val="00602CAF"/>
    <w:rsid w:val="006177BB"/>
    <w:rsid w:val="00622971"/>
    <w:rsid w:val="006335A8"/>
    <w:rsid w:val="00636729"/>
    <w:rsid w:val="006373BD"/>
    <w:rsid w:val="00642425"/>
    <w:rsid w:val="00671314"/>
    <w:rsid w:val="006767C1"/>
    <w:rsid w:val="006823CB"/>
    <w:rsid w:val="00683F31"/>
    <w:rsid w:val="0069115D"/>
    <w:rsid w:val="00691E9B"/>
    <w:rsid w:val="006A0531"/>
    <w:rsid w:val="006A76D8"/>
    <w:rsid w:val="006B2516"/>
    <w:rsid w:val="006C3C60"/>
    <w:rsid w:val="006C4E68"/>
    <w:rsid w:val="006C6B76"/>
    <w:rsid w:val="006C77AF"/>
    <w:rsid w:val="006E3E05"/>
    <w:rsid w:val="006F3870"/>
    <w:rsid w:val="006F4247"/>
    <w:rsid w:val="006F4AEB"/>
    <w:rsid w:val="00701A8A"/>
    <w:rsid w:val="00703F9C"/>
    <w:rsid w:val="00707357"/>
    <w:rsid w:val="007238AC"/>
    <w:rsid w:val="00744626"/>
    <w:rsid w:val="00754076"/>
    <w:rsid w:val="00773A2C"/>
    <w:rsid w:val="0078034E"/>
    <w:rsid w:val="00784A12"/>
    <w:rsid w:val="00793070"/>
    <w:rsid w:val="00797DF0"/>
    <w:rsid w:val="007A2299"/>
    <w:rsid w:val="007C3FD0"/>
    <w:rsid w:val="007E4E98"/>
    <w:rsid w:val="007E731A"/>
    <w:rsid w:val="008017AA"/>
    <w:rsid w:val="00821CFD"/>
    <w:rsid w:val="00835621"/>
    <w:rsid w:val="00841F23"/>
    <w:rsid w:val="008446AA"/>
    <w:rsid w:val="0085587B"/>
    <w:rsid w:val="00856B40"/>
    <w:rsid w:val="00864121"/>
    <w:rsid w:val="0089030E"/>
    <w:rsid w:val="008B05D9"/>
    <w:rsid w:val="008B63A1"/>
    <w:rsid w:val="008D45B8"/>
    <w:rsid w:val="008D4A15"/>
    <w:rsid w:val="008E5A9A"/>
    <w:rsid w:val="009001AE"/>
    <w:rsid w:val="0091399B"/>
    <w:rsid w:val="009163BF"/>
    <w:rsid w:val="00952C30"/>
    <w:rsid w:val="00966FF7"/>
    <w:rsid w:val="0097641F"/>
    <w:rsid w:val="00976765"/>
    <w:rsid w:val="00980E1B"/>
    <w:rsid w:val="0098551C"/>
    <w:rsid w:val="009C2D16"/>
    <w:rsid w:val="009D458C"/>
    <w:rsid w:val="00A038A5"/>
    <w:rsid w:val="00A527B1"/>
    <w:rsid w:val="00A543C2"/>
    <w:rsid w:val="00A656BC"/>
    <w:rsid w:val="00A70EDE"/>
    <w:rsid w:val="00A9107B"/>
    <w:rsid w:val="00AA634F"/>
    <w:rsid w:val="00AA6514"/>
    <w:rsid w:val="00AD2A80"/>
    <w:rsid w:val="00B2320E"/>
    <w:rsid w:val="00B70101"/>
    <w:rsid w:val="00B747BE"/>
    <w:rsid w:val="00B757A3"/>
    <w:rsid w:val="00BB1AFE"/>
    <w:rsid w:val="00BD32B3"/>
    <w:rsid w:val="00BE18EC"/>
    <w:rsid w:val="00BE5582"/>
    <w:rsid w:val="00BF122E"/>
    <w:rsid w:val="00BF28B5"/>
    <w:rsid w:val="00BF38D3"/>
    <w:rsid w:val="00C00490"/>
    <w:rsid w:val="00C25D16"/>
    <w:rsid w:val="00C35420"/>
    <w:rsid w:val="00C355E7"/>
    <w:rsid w:val="00C35B4A"/>
    <w:rsid w:val="00C3618A"/>
    <w:rsid w:val="00C4634B"/>
    <w:rsid w:val="00C46444"/>
    <w:rsid w:val="00C53C90"/>
    <w:rsid w:val="00C92A65"/>
    <w:rsid w:val="00C95A8E"/>
    <w:rsid w:val="00CA788F"/>
    <w:rsid w:val="00CB3900"/>
    <w:rsid w:val="00D0285B"/>
    <w:rsid w:val="00D0542F"/>
    <w:rsid w:val="00D06F2B"/>
    <w:rsid w:val="00D1373C"/>
    <w:rsid w:val="00D23787"/>
    <w:rsid w:val="00D45C8E"/>
    <w:rsid w:val="00D542A3"/>
    <w:rsid w:val="00D614CB"/>
    <w:rsid w:val="00D64E07"/>
    <w:rsid w:val="00D658BD"/>
    <w:rsid w:val="00D92689"/>
    <w:rsid w:val="00DC6605"/>
    <w:rsid w:val="00E21F61"/>
    <w:rsid w:val="00E24D7F"/>
    <w:rsid w:val="00E60AC4"/>
    <w:rsid w:val="00E77ED4"/>
    <w:rsid w:val="00E841B5"/>
    <w:rsid w:val="00E96107"/>
    <w:rsid w:val="00EB3FC0"/>
    <w:rsid w:val="00EC7808"/>
    <w:rsid w:val="00EC7FC5"/>
    <w:rsid w:val="00F23530"/>
    <w:rsid w:val="00F306C7"/>
    <w:rsid w:val="00F340FD"/>
    <w:rsid w:val="00F346F3"/>
    <w:rsid w:val="00F834B4"/>
    <w:rsid w:val="00FA27D6"/>
    <w:rsid w:val="00FA61F6"/>
    <w:rsid w:val="00FB7E02"/>
    <w:rsid w:val="00FC4C00"/>
    <w:rsid w:val="00FE0272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98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6823C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823C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98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6823C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823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4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160</cp:revision>
  <cp:lastPrinted>2026-04-22T05:57:00Z</cp:lastPrinted>
  <dcterms:created xsi:type="dcterms:W3CDTF">2023-06-28T07:43:00Z</dcterms:created>
  <dcterms:modified xsi:type="dcterms:W3CDTF">2026-04-30T11:09:00Z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68A9ADFB7003AD68F19E6D64263E48EC</vt:lpwstr>
  </property>
  <property fmtid="{D5CDD505-2E9C-101B-9397-08002B2CF9AE}" pid="3" name="KSOProductBuildVer">
    <vt:lpwstr>2052-11.30.2</vt:lpwstr>
  </property>
</Properties>
</file>