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sz w:val="30"/>
          <w:szCs w:val="30"/>
          <w:lang w:eastAsia="zh-CN"/>
        </w:rPr>
        <w:t>超融合一体机购置</w:t>
      </w:r>
    </w:p>
    <w:p w14:paraId="098BDAF1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0686-2611BI044768Z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超融合一体机购置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54"/>
        <w:gridCol w:w="3185"/>
        <w:gridCol w:w="1896"/>
        <w:gridCol w:w="1624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45" w:type="pct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83" w:type="pct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601" w:type="pct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769" w:type="pct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5" w:type="pct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83" w:type="pct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601" w:type="pct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53" w:type="pct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815" w:type="pct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DE9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45" w:type="pct"/>
            <w:vAlign w:val="center"/>
          </w:tcPr>
          <w:p w14:paraId="6C3514E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3" w:type="pct"/>
            <w:vAlign w:val="center"/>
          </w:tcPr>
          <w:p w14:paraId="5D4FD580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北京华胜天成科技股份有限公司</w:t>
            </w:r>
          </w:p>
        </w:tc>
        <w:tc>
          <w:tcPr>
            <w:tcW w:w="1601" w:type="pct"/>
            <w:vAlign w:val="center"/>
          </w:tcPr>
          <w:p w14:paraId="66006E62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北京市海淀区西北旺东路10号院东区23号楼5层501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48124F0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￥2,947,000.00 </w:t>
            </w:r>
          </w:p>
        </w:tc>
        <w:tc>
          <w:tcPr>
            <w:tcW w:w="815" w:type="pct"/>
            <w:vAlign w:val="center"/>
          </w:tcPr>
          <w:p w14:paraId="4327446C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贰佰玖拾肆万柒仟元整</w:t>
            </w:r>
          </w:p>
        </w:tc>
      </w:tr>
    </w:tbl>
    <w:p w14:paraId="194BDAD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750"/>
        <w:gridCol w:w="1807"/>
        <w:gridCol w:w="1280"/>
        <w:gridCol w:w="2375"/>
        <w:gridCol w:w="1302"/>
        <w:gridCol w:w="1900"/>
      </w:tblGrid>
      <w:tr w14:paraId="7A3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5" w:type="pct"/>
            <w:shd w:val="clear" w:color="auto" w:fill="auto"/>
            <w:vAlign w:val="center"/>
          </w:tcPr>
          <w:p w14:paraId="7AF1264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14BC89B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6F12E7E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BC7DD4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A34314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251E1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4716F9C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08BD73B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10062D8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1569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75" w:type="pct"/>
            <w:shd w:val="clear" w:color="auto" w:fill="auto"/>
            <w:noWrap/>
            <w:vAlign w:val="center"/>
          </w:tcPr>
          <w:p w14:paraId="614E8D8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AA7612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5FAA58DE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超融合一体机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42F79BD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深信服等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2C027AF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aServer-G-H7305等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AB59496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953" w:type="pct"/>
            <w:shd w:val="clear" w:color="auto" w:fill="auto"/>
            <w:noWrap/>
            <w:vAlign w:val="center"/>
          </w:tcPr>
          <w:p w14:paraId="4787F2BD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￥2,947,000.00</w:t>
            </w:r>
          </w:p>
        </w:tc>
      </w:tr>
    </w:tbl>
    <w:p w14:paraId="66E96C42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五、评审专家名</w:t>
      </w:r>
      <w:r>
        <w:rPr>
          <w:rFonts w:hint="eastAsia" w:ascii="宋体" w:hAnsi="宋体" w:cs="宋体"/>
          <w:b/>
          <w:bCs/>
          <w:highlight w:val="none"/>
        </w:rPr>
        <w:t>单：张艳菊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曹学葵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马碧波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胡传凯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聂海鑫。</w:t>
      </w:r>
    </w:p>
    <w:p w14:paraId="3BEB5F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30DFAB06">
      <w:pPr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代理服务收费金额：</w:t>
      </w:r>
      <w:r>
        <w:rPr>
          <w:rFonts w:hint="eastAsia" w:ascii="宋体" w:hAnsi="宋体" w:cs="宋体"/>
          <w:highlight w:val="none"/>
        </w:rPr>
        <w:t>人民币3.6417万元</w:t>
      </w:r>
    </w:p>
    <w:p w14:paraId="261A1A9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D5F39D3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0D6C8BB2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北京华胜天成科技股份有限公司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83.73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06AB46AF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06B7DDE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19952"/>
      <w:bookmarkStart w:id="4" w:name="_Toc28359023"/>
      <w:bookmarkStart w:id="5" w:name="_Toc35393810"/>
      <w:bookmarkStart w:id="6" w:name="_Toc35393641"/>
      <w:bookmarkStart w:id="7" w:name="_Toc2835910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7AE03F33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bookmarkStart w:id="8" w:name="_Toc28359101"/>
      <w:bookmarkStart w:id="9" w:name="_Toc35393811"/>
      <w:bookmarkStart w:id="10" w:name="_Toc35393642"/>
      <w:bookmarkStart w:id="11" w:name="_Toc30495"/>
      <w:bookmarkStart w:id="12" w:name="_Toc28359024"/>
      <w:r>
        <w:rPr>
          <w:rFonts w:hint="eastAsia" w:ascii="宋体" w:hAnsi="宋体" w:cs="宋体"/>
          <w:b w:val="0"/>
          <w:sz w:val="24"/>
          <w:szCs w:val="24"/>
          <w:lang w:eastAsia="zh-CN"/>
        </w:rPr>
        <w:t>名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称：首都医科大学附属北京妇产医院</w:t>
      </w:r>
    </w:p>
    <w:p w14:paraId="340211C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址：北京市朝阳区姚家园路251号</w:t>
      </w:r>
      <w:r>
        <w:rPr>
          <w:rFonts w:hint="eastAsia" w:ascii="宋体" w:hAnsi="宋体" w:cs="宋体"/>
          <w:lang w:val="en-US" w:eastAsia="zh-CN"/>
        </w:rPr>
        <w:t xml:space="preserve"> </w:t>
      </w:r>
    </w:p>
    <w:p w14:paraId="62E42A90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联系方式：010-65910599</w:t>
      </w:r>
    </w:p>
    <w:p w14:paraId="18C5D7DE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3E0FDCF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44BAB81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3DD91B3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3254AC02"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35393812"/>
      <w:bookmarkStart w:id="14" w:name="_Toc28359025"/>
      <w:bookmarkStart w:id="15" w:name="_Toc23427"/>
      <w:bookmarkStart w:id="16" w:name="_Toc28359102"/>
      <w:bookmarkStart w:id="17" w:name="_Toc35393643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459871B8">
      <w:pPr>
        <w:spacing w:line="24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328196F9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电   </w:t>
      </w:r>
      <w:bookmarkStart w:id="18" w:name="_GoBack"/>
      <w:bookmarkEnd w:id="18"/>
      <w:r>
        <w:rPr>
          <w:rFonts w:hint="eastAsia" w:ascii="宋体" w:hAnsi="宋体" w:cs="宋体"/>
        </w:rPr>
        <w:t>话：</w:t>
      </w:r>
      <w:r>
        <w:rPr>
          <w:rFonts w:hint="eastAsia" w:ascii="宋体" w:hAnsi="宋体" w:cs="宋体"/>
          <w:lang w:eastAsia="zh-CN"/>
        </w:rPr>
        <w:t>010-85343456、010-85343360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A283ED3"/>
    <w:rsid w:val="0A296AEF"/>
    <w:rsid w:val="0B925298"/>
    <w:rsid w:val="0C3C0FA7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734217F"/>
    <w:rsid w:val="379D2F5B"/>
    <w:rsid w:val="38D0422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8233B31"/>
    <w:rsid w:val="58373FB5"/>
    <w:rsid w:val="595D5B7D"/>
    <w:rsid w:val="5CF04139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71540A1"/>
    <w:rsid w:val="680C596B"/>
    <w:rsid w:val="682E257A"/>
    <w:rsid w:val="68CD19CD"/>
    <w:rsid w:val="69510527"/>
    <w:rsid w:val="69B83CD2"/>
    <w:rsid w:val="6C511742"/>
    <w:rsid w:val="6DB149A4"/>
    <w:rsid w:val="6F9C12DD"/>
    <w:rsid w:val="72156925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664</Characters>
  <Lines>8</Lines>
  <Paragraphs>2</Paragraphs>
  <TotalTime>1</TotalTime>
  <ScaleCrop>false</ScaleCrop>
  <LinksUpToDate>false</LinksUpToDate>
  <CharactersWithSpaces>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Serena</cp:lastModifiedBy>
  <cp:lastPrinted>2023-12-06T09:00:00Z</cp:lastPrinted>
  <dcterms:modified xsi:type="dcterms:W3CDTF">2026-05-29T02:35:36Z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