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/>
          <w:sz w:val="28"/>
          <w:szCs w:val="28"/>
        </w:rPr>
      </w:pPr>
      <w:bookmarkStart w:id="0" w:name="_Toc35393809"/>
      <w:bookmarkStart w:id="1" w:name="_Toc28359022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</w:rPr>
        <w:t>BJJQ-2026-310</w:t>
      </w:r>
    </w:p>
    <w:p w14:paraId="17013941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</w:rPr>
        <w:t>北京市国有建设用地地籍数据整理项目（依征、供地审批数据）</w:t>
      </w:r>
    </w:p>
    <w:p w14:paraId="684D407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67FDD66">
      <w:pPr>
        <w:spacing w:line="360" w:lineRule="auto"/>
        <w:ind w:firstLine="480" w:firstLineChars="200"/>
        <w:rPr>
          <w:rFonts w:hint="eastAsia" w:eastAsia="宋体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</w:t>
      </w:r>
      <w:r>
        <w:rPr>
          <w:rFonts w:ascii="Times New Roman" w:hAnsi="Times New Roman" w:eastAsia="宋体"/>
          <w:sz w:val="24"/>
          <w:szCs w:val="24"/>
        </w:rPr>
        <w:t>北京市测绘设计研究院、武汉瑞得信息科技有限责任公司（联合体）</w:t>
      </w:r>
    </w:p>
    <w:p w14:paraId="4EB8F50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供应商地址：北京市海淀区羊坊店路十五号、</w:t>
      </w:r>
      <w:r>
        <w:rPr>
          <w:rFonts w:ascii="Times New Roman" w:hAnsi="Times New Roman" w:eastAsia="宋体"/>
          <w:sz w:val="24"/>
          <w:szCs w:val="24"/>
        </w:rPr>
        <w:t>武汉东湖开发区关山一路1号光谷软件园4.1期A区A2幢11层1号、2号</w:t>
      </w:r>
    </w:p>
    <w:p w14:paraId="7F7BE36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中标（成交）金额：</w:t>
      </w:r>
    </w:p>
    <w:p w14:paraId="6A2D202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陆佰陆拾肆万柒仟元整</w:t>
      </w:r>
      <w:r>
        <w:rPr>
          <w:rFonts w:hint="eastAsia" w:ascii="Times New Roman" w:hAnsi="Times New Roman" w:eastAsia="宋体"/>
          <w:sz w:val="24"/>
          <w:szCs w:val="24"/>
        </w:rPr>
        <w:t xml:space="preserve"> </w:t>
      </w:r>
    </w:p>
    <w:p w14:paraId="2D0E495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</w:t>
      </w:r>
      <w:r>
        <w:rPr>
          <w:rFonts w:ascii="Times New Roman" w:hAnsi="Times New Roman" w:eastAsia="宋体"/>
          <w:sz w:val="24"/>
          <w:szCs w:val="24"/>
        </w:rPr>
        <w:t>¥6,647,000.00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北京市国有建设用地地籍数据整理项目（依征、供地审批数据）</w:t>
            </w:r>
          </w:p>
          <w:p w14:paraId="2068F9C7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评审专家名单：冒建、朱元娇、李芳凝、彭桢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田凤艳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代理服务收费标准及金额：7</w:t>
      </w:r>
      <w:r>
        <w:rPr>
          <w:rFonts w:hint="eastAsia" w:ascii="Times New Roman" w:hAnsi="Times New Roman" w:eastAsia="宋体"/>
          <w:sz w:val="24"/>
          <w:szCs w:val="24"/>
        </w:rPr>
        <w:t>.</w:t>
      </w:r>
      <w:r>
        <w:rPr>
          <w:rFonts w:ascii="Times New Roman" w:hAnsi="Times New Roman" w:eastAsia="宋体"/>
          <w:sz w:val="24"/>
          <w:szCs w:val="24"/>
        </w:rPr>
        <w:t>2176万元（收费标准详见招标文件）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BJJQ-2026-310</w:t>
      </w:r>
    </w:p>
    <w:p w14:paraId="47976C65">
      <w:pPr>
        <w:pStyle w:val="2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/>
          <w:szCs w:val="24"/>
        </w:rPr>
        <w:t>8.3 中标人综合得分：</w:t>
      </w:r>
      <w:r>
        <w:rPr>
          <w:rFonts w:ascii="Times New Roman" w:hAnsi="Times New Roman" w:eastAsia="宋体"/>
          <w:szCs w:val="24"/>
        </w:rPr>
        <w:t>91.58</w:t>
      </w:r>
    </w:p>
    <w:p w14:paraId="2E6BEE7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085D21D">
      <w:pPr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bCs/>
          <w:sz w:val="24"/>
          <w:szCs w:val="24"/>
          <w:lang w:bidi="ar"/>
        </w:rPr>
      </w:pPr>
      <w:r>
        <w:rPr>
          <w:rFonts w:ascii="Times New Roman" w:hAnsi="Times New Roman" w:eastAsia="宋体"/>
          <w:b/>
          <w:bCs/>
          <w:sz w:val="24"/>
          <w:szCs w:val="24"/>
          <w:lang w:bidi="ar"/>
        </w:rPr>
        <w:t>1.采购人信息</w:t>
      </w:r>
    </w:p>
    <w:p w14:paraId="38DA836B">
      <w:pPr>
        <w:spacing w:after="160"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名    称：北京市规划和自然资源委员会</w:t>
      </w:r>
    </w:p>
    <w:p w14:paraId="31F07464">
      <w:pPr>
        <w:spacing w:after="160"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地    址：</w:t>
      </w:r>
      <w:r>
        <w:rPr>
          <w:rFonts w:ascii="Times New Roman" w:hAnsi="Times New Roman" w:eastAsia="宋体"/>
          <w:sz w:val="24"/>
          <w:szCs w:val="24"/>
        </w:rPr>
        <w:t>北京市通州区承安路1号院</w:t>
      </w:r>
    </w:p>
    <w:p w14:paraId="70ADF5F8">
      <w:pPr>
        <w:spacing w:after="160"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联系方式：李老师，010-55594505</w:t>
      </w:r>
    </w:p>
    <w:p w14:paraId="5CC21C89">
      <w:pPr>
        <w:spacing w:after="160" w:line="360" w:lineRule="auto"/>
        <w:ind w:firstLine="482" w:firstLineChars="200"/>
        <w:jc w:val="left"/>
        <w:rPr>
          <w:rFonts w:ascii="Times New Roman" w:hAnsi="Times New Roman" w:eastAsia="宋体"/>
          <w:b/>
          <w:bCs/>
          <w:sz w:val="24"/>
          <w:szCs w:val="24"/>
          <w:lang w:bidi="ar"/>
        </w:rPr>
      </w:pPr>
      <w:r>
        <w:rPr>
          <w:rFonts w:ascii="Times New Roman" w:hAnsi="Times New Roman" w:eastAsia="宋体"/>
          <w:b/>
          <w:bCs/>
          <w:sz w:val="24"/>
          <w:szCs w:val="24"/>
          <w:lang w:bidi="ar"/>
        </w:rPr>
        <w:t>2.采购代理机构信息</w:t>
      </w:r>
    </w:p>
    <w:p w14:paraId="1DCD8DE9">
      <w:pPr>
        <w:spacing w:after="160"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名    称：北京汇诚金桥国际招标咨询有限公司</w:t>
      </w:r>
    </w:p>
    <w:p w14:paraId="71C9EAD3">
      <w:pPr>
        <w:spacing w:after="160"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地　　址：北京市东城区朝内大街南竹杆胡同6号北京INN3号楼9层</w:t>
      </w:r>
    </w:p>
    <w:p w14:paraId="6A428FEB">
      <w:pPr>
        <w:spacing w:after="160"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联系方式：</w:t>
      </w:r>
      <w:r>
        <w:rPr>
          <w:rFonts w:ascii="Times New Roman" w:hAnsi="Times New Roman" w:eastAsia="宋体"/>
          <w:sz w:val="24"/>
          <w:szCs w:val="24"/>
        </w:rPr>
        <w:t>010</w:t>
      </w:r>
      <w:bookmarkStart w:id="2" w:name="_GoBack"/>
      <w:bookmarkEnd w:id="2"/>
      <w:r>
        <w:rPr>
          <w:rFonts w:ascii="Times New Roman" w:hAnsi="Times New Roman" w:eastAsia="宋体"/>
          <w:sz w:val="24"/>
          <w:szCs w:val="24"/>
        </w:rPr>
        <w:t>-65170699、65173108</w:t>
      </w:r>
    </w:p>
    <w:p w14:paraId="16982089">
      <w:pPr>
        <w:spacing w:after="160" w:line="360" w:lineRule="auto"/>
        <w:ind w:firstLine="482" w:firstLineChars="200"/>
        <w:jc w:val="left"/>
        <w:rPr>
          <w:rFonts w:ascii="Times New Roman" w:hAnsi="Times New Roman" w:eastAsia="宋体"/>
          <w:b/>
          <w:bCs/>
          <w:sz w:val="24"/>
          <w:szCs w:val="24"/>
          <w:lang w:bidi="ar"/>
        </w:rPr>
      </w:pPr>
      <w:r>
        <w:rPr>
          <w:rFonts w:ascii="Times New Roman" w:hAnsi="Times New Roman" w:eastAsia="宋体"/>
          <w:b/>
          <w:bCs/>
          <w:sz w:val="24"/>
          <w:szCs w:val="24"/>
          <w:lang w:bidi="ar"/>
        </w:rPr>
        <w:t>3.项目联系方式</w:t>
      </w:r>
    </w:p>
    <w:p w14:paraId="6524EC67">
      <w:pPr>
        <w:spacing w:after="160"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项目联系人：</w:t>
      </w:r>
      <w:r>
        <w:rPr>
          <w:rFonts w:ascii="Times New Roman" w:hAnsi="Times New Roman" w:eastAsia="宋体"/>
          <w:sz w:val="24"/>
          <w:szCs w:val="24"/>
        </w:rPr>
        <w:t>赵梦媛、郭文娜、王利远、苑鑫、雷天宠</w:t>
      </w:r>
    </w:p>
    <w:p w14:paraId="14487004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电　　 话：</w:t>
      </w:r>
      <w:r>
        <w:rPr>
          <w:rFonts w:ascii="Times New Roman" w:hAnsi="Times New Roman" w:eastAsia="宋体"/>
          <w:sz w:val="24"/>
          <w:szCs w:val="24"/>
        </w:rPr>
        <w:t>010-65170699、65173108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3E1A2DB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B7543"/>
    <w:rsid w:val="000F1E9E"/>
    <w:rsid w:val="00114392"/>
    <w:rsid w:val="00154D43"/>
    <w:rsid w:val="00173EA8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39FA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BE028A"/>
    <w:rsid w:val="00C42EAD"/>
    <w:rsid w:val="00C61709"/>
    <w:rsid w:val="00C852EA"/>
    <w:rsid w:val="00CA0C4D"/>
    <w:rsid w:val="00CB3AA9"/>
    <w:rsid w:val="00CB59BC"/>
    <w:rsid w:val="00CC205A"/>
    <w:rsid w:val="00D20014"/>
    <w:rsid w:val="00D230C0"/>
    <w:rsid w:val="00D77F31"/>
    <w:rsid w:val="00DA630C"/>
    <w:rsid w:val="00DD001C"/>
    <w:rsid w:val="00DE3240"/>
    <w:rsid w:val="00DF35BE"/>
    <w:rsid w:val="00E865C2"/>
    <w:rsid w:val="00ED27D0"/>
    <w:rsid w:val="00F65A74"/>
    <w:rsid w:val="00F83CD2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0ECC68B3"/>
    <w:rsid w:val="11DA0765"/>
    <w:rsid w:val="124A66A4"/>
    <w:rsid w:val="14694189"/>
    <w:rsid w:val="16114922"/>
    <w:rsid w:val="172B539E"/>
    <w:rsid w:val="179B2508"/>
    <w:rsid w:val="185D0F99"/>
    <w:rsid w:val="1D45678D"/>
    <w:rsid w:val="1EF10C19"/>
    <w:rsid w:val="1EF54315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F53810"/>
    <w:rsid w:val="637D3ABD"/>
    <w:rsid w:val="637F15E3"/>
    <w:rsid w:val="65FC6C27"/>
    <w:rsid w:val="66B15F58"/>
    <w:rsid w:val="688866DB"/>
    <w:rsid w:val="6A024D1C"/>
    <w:rsid w:val="6B737C7F"/>
    <w:rsid w:val="6BF316FD"/>
    <w:rsid w:val="6E3A2894"/>
    <w:rsid w:val="6FE949B4"/>
    <w:rsid w:val="707C034F"/>
    <w:rsid w:val="70A8451C"/>
    <w:rsid w:val="70F36846"/>
    <w:rsid w:val="71DD6189"/>
    <w:rsid w:val="73CC1853"/>
    <w:rsid w:val="74122D63"/>
    <w:rsid w:val="74B57D33"/>
    <w:rsid w:val="74F65AED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722</Characters>
  <Lines>50</Lines>
  <Paragraphs>48</Paragraphs>
  <TotalTime>0</TotalTime>
  <ScaleCrop>false</ScaleCrop>
  <LinksUpToDate>false</LinksUpToDate>
  <CharactersWithSpaces>741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晕</cp:lastModifiedBy>
  <dcterms:modified xsi:type="dcterms:W3CDTF">2026-06-11T08:40:18Z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