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E06D" w14:textId="77777777" w:rsidR="00EA71A1" w:rsidRPr="00A10F28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bookmarkStart w:id="0" w:name="_Toc35393809"/>
      <w:bookmarkStart w:id="1" w:name="_Toc28359022"/>
      <w:r w:rsidRPr="00A10F28">
        <w:rPr>
          <w:rFonts w:asciiTheme="minorEastAsia" w:eastAsiaTheme="minorEastAsia" w:hAnsiTheme="minorEastAsia" w:hint="eastAsia"/>
          <w:sz w:val="24"/>
          <w:szCs w:val="24"/>
        </w:rPr>
        <w:t>中标（成交）结果公告</w:t>
      </w:r>
      <w:bookmarkEnd w:id="0"/>
      <w:bookmarkEnd w:id="1"/>
    </w:p>
    <w:p w14:paraId="1BF6A5B1" w14:textId="69F09C75" w:rsidR="00EA71A1" w:rsidRPr="00A10F28" w:rsidRDefault="00000000" w:rsidP="00B91F67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一</w:t>
      </w:r>
      <w:r w:rsidRPr="00A10F28">
        <w:rPr>
          <w:rFonts w:asciiTheme="minorEastAsia" w:eastAsiaTheme="minorEastAsia" w:hAnsiTheme="minorEastAsia"/>
          <w:sz w:val="24"/>
          <w:szCs w:val="24"/>
        </w:rPr>
        <w:t>、</w:t>
      </w:r>
      <w:r w:rsidRPr="00A10F28">
        <w:rPr>
          <w:rFonts w:asciiTheme="minorEastAsia" w:eastAsiaTheme="minorEastAsia" w:hAnsiTheme="minorEastAsia" w:hint="eastAsia"/>
          <w:sz w:val="24"/>
          <w:szCs w:val="24"/>
        </w:rPr>
        <w:t>项目编号</w:t>
      </w:r>
      <w:r w:rsidR="00B91F67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5644A0" w:rsidRPr="005644A0">
        <w:rPr>
          <w:rFonts w:asciiTheme="minorEastAsia" w:eastAsiaTheme="minorEastAsia" w:hAnsiTheme="minorEastAsia"/>
          <w:sz w:val="24"/>
          <w:szCs w:val="24"/>
        </w:rPr>
        <w:t>BIECC-26CG90107/3-2</w:t>
      </w:r>
    </w:p>
    <w:p w14:paraId="603F46F3" w14:textId="436EE32F" w:rsidR="00EA71A1" w:rsidRPr="005644A0" w:rsidRDefault="00000000" w:rsidP="005644A0">
      <w:pPr>
        <w:spacing w:line="360" w:lineRule="auto"/>
        <w:ind w:left="1680" w:hangingChars="700" w:hanging="1680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二</w:t>
      </w:r>
      <w:r w:rsidRPr="00A10F28">
        <w:rPr>
          <w:rFonts w:asciiTheme="minorEastAsia" w:eastAsiaTheme="minorEastAsia" w:hAnsiTheme="minorEastAsia"/>
          <w:sz w:val="24"/>
          <w:szCs w:val="24"/>
        </w:rPr>
        <w:t>、</w:t>
      </w:r>
      <w:r w:rsidRPr="00A10F28">
        <w:rPr>
          <w:rFonts w:asciiTheme="minorEastAsia" w:eastAsiaTheme="minorEastAsia" w:hAnsiTheme="minorEastAsia" w:hint="eastAsia"/>
          <w:sz w:val="24"/>
          <w:szCs w:val="24"/>
        </w:rPr>
        <w:t>项目名称：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实验室试剂耗材购置项目 第三包：DNA 实验室专用耗材</w:t>
      </w:r>
    </w:p>
    <w:p w14:paraId="7691B556" w14:textId="77777777" w:rsidR="00EA71A1" w:rsidRPr="00A10F28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三、中标（成交）信息</w:t>
      </w:r>
    </w:p>
    <w:p w14:paraId="00C72240" w14:textId="328D5EB3" w:rsidR="00B91F67" w:rsidRPr="00B91F67" w:rsidRDefault="00B91F67" w:rsidP="00B91F67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B91F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5644A0" w:rsidRPr="005644A0">
        <w:rPr>
          <w:rFonts w:asciiTheme="minorEastAsia" w:eastAsiaTheme="minorEastAsia" w:hAnsiTheme="minorEastAsia" w:cs="宋体"/>
          <w:kern w:val="0"/>
          <w:sz w:val="24"/>
          <w:szCs w:val="24"/>
        </w:rPr>
        <w:t>北京吉采泰科科技有限公司</w:t>
      </w:r>
    </w:p>
    <w:p w14:paraId="7279B236" w14:textId="5B3D4A6B" w:rsidR="00B91F67" w:rsidRPr="00B91F67" w:rsidRDefault="00B91F67" w:rsidP="00B91F67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B91F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5644A0" w:rsidRPr="005644A0">
        <w:rPr>
          <w:rFonts w:asciiTheme="minorEastAsia" w:eastAsiaTheme="minorEastAsia" w:hAnsiTheme="minorEastAsia" w:cs="宋体"/>
          <w:kern w:val="0"/>
          <w:sz w:val="24"/>
          <w:szCs w:val="24"/>
        </w:rPr>
        <w:t>北京市海淀区学院路20号院炼化楼三层303室</w:t>
      </w:r>
    </w:p>
    <w:p w14:paraId="1F156863" w14:textId="3678AB1E" w:rsidR="0081533B" w:rsidRPr="0081533B" w:rsidRDefault="00B91F67" w:rsidP="00B91F67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B91F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人民币 元</w:t>
      </w:r>
      <w:r w:rsidRPr="00B91F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）：</w:t>
      </w:r>
      <w:r w:rsidR="005644A0" w:rsidRPr="005644A0">
        <w:rPr>
          <w:rFonts w:asciiTheme="minorEastAsia" w:eastAsiaTheme="minorEastAsia" w:hAnsiTheme="minorEastAsia" w:cs="宋体"/>
          <w:kern w:val="0"/>
          <w:sz w:val="24"/>
          <w:szCs w:val="24"/>
        </w:rPr>
        <w:t>16</w:t>
      </w:r>
      <w:r w:rsidR="005644A0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.</w:t>
      </w:r>
      <w:r w:rsidR="005644A0" w:rsidRPr="005644A0">
        <w:rPr>
          <w:rFonts w:asciiTheme="minorEastAsia" w:eastAsiaTheme="minorEastAsia" w:hAnsiTheme="minorEastAsia" w:cs="宋体"/>
          <w:kern w:val="0"/>
          <w:sz w:val="24"/>
          <w:szCs w:val="24"/>
        </w:rPr>
        <w:t>8397</w:t>
      </w:r>
      <w:r w:rsidR="002B301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万</w:t>
      </w:r>
      <w:r w:rsidRPr="00B91F67">
        <w:rPr>
          <w:rFonts w:asciiTheme="minorEastAsia" w:eastAsiaTheme="minorEastAsia" w:hAnsiTheme="minorEastAsia" w:cs="宋体"/>
          <w:kern w:val="0"/>
          <w:sz w:val="24"/>
          <w:szCs w:val="24"/>
        </w:rPr>
        <w:t>元</w:t>
      </w:r>
    </w:p>
    <w:p w14:paraId="400F8C95" w14:textId="77777777" w:rsidR="00EA71A1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四、主要标的信息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6"/>
        <w:gridCol w:w="6450"/>
      </w:tblGrid>
      <w:tr w:rsidR="00557CEF" w:rsidRPr="00ED7BC9" w14:paraId="393D6712" w14:textId="77777777" w:rsidTr="00AB5A2B">
        <w:trPr>
          <w:trHeight w:val="620"/>
          <w:jc w:val="center"/>
        </w:trPr>
        <w:tc>
          <w:tcPr>
            <w:tcW w:w="1075" w:type="pct"/>
            <w:vAlign w:val="center"/>
          </w:tcPr>
          <w:p w14:paraId="1F2D4FF6" w14:textId="77777777" w:rsidR="00557CEF" w:rsidRPr="00ED7BC9" w:rsidRDefault="00557CEF" w:rsidP="00AB5A2B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ED7BC9">
              <w:rPr>
                <w:rFonts w:ascii="宋体" w:hAnsi="宋体" w:cs="Arial" w:hint="eastAsia"/>
                <w:kern w:val="0"/>
              </w:rPr>
              <w:t>项目名称</w:t>
            </w:r>
          </w:p>
        </w:tc>
        <w:tc>
          <w:tcPr>
            <w:tcW w:w="3925" w:type="pct"/>
            <w:vAlign w:val="center"/>
          </w:tcPr>
          <w:p w14:paraId="2861566D" w14:textId="77777777" w:rsidR="00557CEF" w:rsidRPr="00ED7BC9" w:rsidRDefault="00557CEF" w:rsidP="00AB5A2B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ED7BC9">
              <w:rPr>
                <w:rFonts w:ascii="宋体" w:hAnsi="宋体" w:cs="Arial" w:hint="eastAsia"/>
                <w:kern w:val="0"/>
              </w:rPr>
              <w:t>简要需求</w:t>
            </w:r>
          </w:p>
        </w:tc>
      </w:tr>
      <w:tr w:rsidR="00557CEF" w:rsidRPr="00ED7BC9" w14:paraId="3C8B4D21" w14:textId="77777777" w:rsidTr="00AB5A2B">
        <w:trPr>
          <w:trHeight w:val="3233"/>
          <w:jc w:val="center"/>
        </w:trPr>
        <w:tc>
          <w:tcPr>
            <w:tcW w:w="1075" w:type="pct"/>
            <w:vAlign w:val="center"/>
          </w:tcPr>
          <w:p w14:paraId="03A7DE5B" w14:textId="2C29F041" w:rsidR="00557CEF" w:rsidRPr="00ED7BC9" w:rsidRDefault="00557CEF" w:rsidP="00AB5A2B">
            <w:pPr>
              <w:spacing w:line="360" w:lineRule="auto"/>
              <w:jc w:val="center"/>
            </w:pPr>
            <w:r w:rsidRPr="005644A0">
              <w:rPr>
                <w:rFonts w:asciiTheme="minorEastAsia" w:eastAsiaTheme="minorEastAsia" w:hAnsiTheme="minorEastAsia" w:hint="eastAsia"/>
                <w:sz w:val="24"/>
                <w:szCs w:val="24"/>
              </w:rPr>
              <w:t>实验室试剂耗材购置项目 第三包：DNA 实验室专用耗材</w:t>
            </w:r>
          </w:p>
        </w:tc>
        <w:tc>
          <w:tcPr>
            <w:tcW w:w="3925" w:type="pct"/>
            <w:vAlign w:val="center"/>
          </w:tcPr>
          <w:p w14:paraId="4CD93D8D" w14:textId="6944D2C9" w:rsidR="00557CEF" w:rsidRPr="00ED7BC9" w:rsidRDefault="00D20B44" w:rsidP="00AB5A2B">
            <w:pPr>
              <w:pStyle w:val="21"/>
              <w:spacing w:after="0" w:line="360" w:lineRule="auto"/>
              <w:ind w:leftChars="0" w:left="0" w:firstLineChars="0" w:firstLine="0"/>
              <w:rPr>
                <w:rFonts w:ascii="宋体" w:hAnsi="宋体" w:cstheme="minorEastAsia" w:hint="eastAsia"/>
                <w:bCs/>
              </w:rPr>
            </w:pPr>
            <w:r>
              <w:rPr>
                <w:rFonts w:ascii="宋体" w:hAnsi="宋体" w:cstheme="minorEastAsia" w:hint="eastAsia"/>
                <w:bCs/>
              </w:rPr>
              <w:t>详见附件。</w:t>
            </w:r>
          </w:p>
          <w:p w14:paraId="6909EB0D" w14:textId="5A24C37B" w:rsidR="00557CEF" w:rsidRPr="00ED7BC9" w:rsidRDefault="00557CEF" w:rsidP="00AB5A2B">
            <w:pPr>
              <w:pStyle w:val="21"/>
              <w:spacing w:after="0" w:line="360" w:lineRule="auto"/>
              <w:ind w:leftChars="0" w:left="0" w:firstLineChars="0" w:firstLine="0"/>
              <w:rPr>
                <w:rFonts w:ascii="宋体" w:hAnsi="宋体" w:cstheme="minorEastAsia" w:hint="eastAsia"/>
                <w:bCs/>
              </w:rPr>
            </w:pPr>
          </w:p>
        </w:tc>
      </w:tr>
    </w:tbl>
    <w:p w14:paraId="0CE3EDFA" w14:textId="77777777" w:rsidR="00557CEF" w:rsidRPr="00557CEF" w:rsidRDefault="00557CEF" w:rsidP="005644A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59CBF7E1" w14:textId="06A5420F" w:rsidR="0081533B" w:rsidRDefault="00000000" w:rsidP="005644A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五、评审专家名单：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季永青</w:t>
      </w:r>
      <w:r w:rsidR="005644A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潘世芬</w:t>
      </w:r>
      <w:r w:rsidR="005644A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闫有青</w:t>
      </w:r>
      <w:r w:rsidR="005644A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贾志凌</w:t>
      </w:r>
      <w:r w:rsidR="005644A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644A0" w:rsidRPr="005644A0">
        <w:rPr>
          <w:rFonts w:asciiTheme="minorEastAsia" w:eastAsiaTheme="minorEastAsia" w:hAnsiTheme="minorEastAsia" w:hint="eastAsia"/>
          <w:sz w:val="24"/>
          <w:szCs w:val="24"/>
        </w:rPr>
        <w:t>邱艳</w:t>
      </w:r>
    </w:p>
    <w:p w14:paraId="34C5D3D4" w14:textId="11181AD5" w:rsidR="00EA71A1" w:rsidRDefault="00000000" w:rsidP="0081533B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六、代理服务收费标准及金额：按《招标代理服务收费管理暂行办法》（计价格[2002]1980号）。中标服务费为：</w:t>
      </w:r>
      <w:r w:rsidR="00CF748F" w:rsidRPr="00CF748F">
        <w:rPr>
          <w:rFonts w:asciiTheme="minorEastAsia" w:eastAsiaTheme="minorEastAsia" w:hAnsiTheme="minorEastAsia"/>
          <w:sz w:val="24"/>
          <w:szCs w:val="24"/>
        </w:rPr>
        <w:t>0.202076</w:t>
      </w:r>
      <w:r w:rsidRPr="00A10F28">
        <w:rPr>
          <w:rFonts w:asciiTheme="minorEastAsia" w:eastAsiaTheme="minorEastAsia" w:hAnsiTheme="minorEastAsia" w:hint="eastAsia"/>
          <w:sz w:val="24"/>
          <w:szCs w:val="24"/>
        </w:rPr>
        <w:t>万元</w:t>
      </w:r>
    </w:p>
    <w:p w14:paraId="7F309F6C" w14:textId="77777777" w:rsidR="00EA71A1" w:rsidRPr="00A10F28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七、公告期限</w:t>
      </w:r>
    </w:p>
    <w:p w14:paraId="0760ED58" w14:textId="77777777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自本公告发布之日起</w:t>
      </w:r>
      <w:r w:rsidRPr="00A10F28">
        <w:rPr>
          <w:rFonts w:asciiTheme="minorEastAsia" w:eastAsiaTheme="minorEastAsia" w:hAnsiTheme="minorEastAsia" w:cs="宋体"/>
          <w:kern w:val="0"/>
          <w:sz w:val="24"/>
          <w:szCs w:val="24"/>
        </w:rPr>
        <w:t>1</w:t>
      </w: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个工作日。</w:t>
      </w:r>
    </w:p>
    <w:p w14:paraId="2C7E0D3B" w14:textId="77777777" w:rsidR="00EA71A1" w:rsidRPr="00A10F28" w:rsidRDefault="00000000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A10F28">
        <w:rPr>
          <w:rFonts w:asciiTheme="minorEastAsia" w:eastAsiaTheme="minorEastAsia" w:hAnsiTheme="minorEastAsia" w:cs="仿宋" w:hint="eastAsia"/>
          <w:sz w:val="24"/>
          <w:szCs w:val="24"/>
        </w:rPr>
        <w:t>八、其他补充事宜</w:t>
      </w:r>
    </w:p>
    <w:p w14:paraId="371653B8" w14:textId="213F2645" w:rsidR="00E52B35" w:rsidRPr="00CF748F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CF748F">
        <w:rPr>
          <w:rFonts w:asciiTheme="minorEastAsia" w:eastAsiaTheme="minorEastAsia" w:hAnsiTheme="minorEastAsia" w:cs="仿宋" w:hint="eastAsia"/>
          <w:sz w:val="24"/>
          <w:szCs w:val="24"/>
        </w:rPr>
        <w:t>1.首次公告日期：</w:t>
      </w:r>
      <w:r w:rsidR="00A32DD5" w:rsidRPr="00CF748F">
        <w:rPr>
          <w:rFonts w:asciiTheme="minorEastAsia" w:eastAsiaTheme="minorEastAsia" w:hAnsiTheme="minorEastAsia" w:cs="仿宋" w:hint="eastAsia"/>
          <w:sz w:val="24"/>
          <w:szCs w:val="24"/>
        </w:rPr>
        <w:t>202</w:t>
      </w:r>
      <w:r w:rsidR="00E31BF2" w:rsidRPr="00CF748F">
        <w:rPr>
          <w:rFonts w:asciiTheme="minorEastAsia" w:eastAsiaTheme="minorEastAsia" w:hAnsiTheme="minorEastAsia" w:cs="仿宋" w:hint="eastAsia"/>
          <w:sz w:val="24"/>
          <w:szCs w:val="24"/>
        </w:rPr>
        <w:t>6</w:t>
      </w:r>
      <w:r w:rsidR="00A32DD5" w:rsidRPr="00CF748F">
        <w:rPr>
          <w:rFonts w:asciiTheme="minorEastAsia" w:eastAsiaTheme="minorEastAsia" w:hAnsiTheme="minorEastAsia" w:cs="仿宋" w:hint="eastAsia"/>
          <w:sz w:val="24"/>
          <w:szCs w:val="24"/>
        </w:rPr>
        <w:t>年</w:t>
      </w:r>
      <w:r w:rsidR="00E31BF2" w:rsidRPr="00CF748F">
        <w:rPr>
          <w:rFonts w:asciiTheme="minorEastAsia" w:eastAsiaTheme="minorEastAsia" w:hAnsiTheme="minorEastAsia" w:cs="仿宋" w:hint="eastAsia"/>
          <w:sz w:val="24"/>
          <w:szCs w:val="24"/>
        </w:rPr>
        <w:t>0</w:t>
      </w:r>
      <w:r w:rsidR="00CF748F" w:rsidRPr="00CF748F">
        <w:rPr>
          <w:rFonts w:asciiTheme="minorEastAsia" w:eastAsiaTheme="minorEastAsia" w:hAnsiTheme="minorEastAsia" w:cs="仿宋" w:hint="eastAsia"/>
          <w:sz w:val="24"/>
          <w:szCs w:val="24"/>
        </w:rPr>
        <w:t>5</w:t>
      </w:r>
      <w:r w:rsidR="00A32DD5" w:rsidRPr="00CF748F">
        <w:rPr>
          <w:rFonts w:asciiTheme="minorEastAsia" w:eastAsiaTheme="minorEastAsia" w:hAnsiTheme="minorEastAsia" w:cs="仿宋" w:hint="eastAsia"/>
          <w:sz w:val="24"/>
          <w:szCs w:val="24"/>
        </w:rPr>
        <w:t>月</w:t>
      </w:r>
      <w:r w:rsidR="00CF748F" w:rsidRPr="00CF748F">
        <w:rPr>
          <w:rFonts w:asciiTheme="minorEastAsia" w:eastAsiaTheme="minorEastAsia" w:hAnsiTheme="minorEastAsia" w:cs="仿宋" w:hint="eastAsia"/>
          <w:sz w:val="24"/>
          <w:szCs w:val="24"/>
        </w:rPr>
        <w:t>09</w:t>
      </w:r>
      <w:r w:rsidR="00A32DD5" w:rsidRPr="00CF748F">
        <w:rPr>
          <w:rFonts w:asciiTheme="minorEastAsia" w:eastAsiaTheme="minorEastAsia" w:hAnsiTheme="minorEastAsia" w:cs="仿宋" w:hint="eastAsia"/>
          <w:sz w:val="24"/>
          <w:szCs w:val="24"/>
        </w:rPr>
        <w:t>日</w:t>
      </w:r>
    </w:p>
    <w:p w14:paraId="1F288F38" w14:textId="394306A8" w:rsidR="00E52B35" w:rsidRPr="00CF748F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CF748F">
        <w:rPr>
          <w:rFonts w:asciiTheme="minorEastAsia" w:eastAsiaTheme="minorEastAsia" w:hAnsiTheme="minorEastAsia" w:cs="仿宋" w:hint="eastAsia"/>
          <w:sz w:val="24"/>
          <w:szCs w:val="24"/>
        </w:rPr>
        <w:t>2.采购人定标</w:t>
      </w:r>
      <w:r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时间：202</w:t>
      </w:r>
      <w:r w:rsidR="00E31BF2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E31BF2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</w:t>
      </w:r>
      <w:r w:rsidR="00CF748F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CF748F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05</w:t>
      </w:r>
      <w:r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7801C6FB" w14:textId="2156AAE9" w:rsidR="00E52B35" w:rsidRPr="00A10F28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3.中标公告日期：</w:t>
      </w:r>
      <w:r w:rsidR="00CD3DB8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202</w:t>
      </w:r>
      <w:r w:rsidR="00E31BF2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="00CD3DB8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E31BF2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</w:t>
      </w:r>
      <w:r w:rsidR="00CF748F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="00CD3DB8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CF748F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05</w:t>
      </w:r>
      <w:r w:rsidR="00CD3DB8" w:rsidRPr="00CF748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199AD142" w14:textId="2494529F" w:rsidR="00E31BF2" w:rsidRDefault="00E52B35" w:rsidP="002B3018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bookmarkStart w:id="2" w:name="_Hlk88209129"/>
      <w:r w:rsidRPr="00A10F28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BA5F67" w:rsidRPr="00A10F28">
        <w:rPr>
          <w:rFonts w:asciiTheme="minorEastAsia" w:eastAsiaTheme="minorEastAsia" w:hAnsiTheme="minorEastAsia"/>
          <w:sz w:val="24"/>
          <w:szCs w:val="24"/>
        </w:rPr>
        <w:t>.</w:t>
      </w:r>
      <w:r w:rsidR="00E31BF2">
        <w:rPr>
          <w:rFonts w:asciiTheme="minorEastAsia" w:eastAsiaTheme="minorEastAsia" w:hAnsiTheme="minorEastAsia" w:hint="eastAsia"/>
          <w:sz w:val="24"/>
          <w:szCs w:val="24"/>
        </w:rPr>
        <w:t>得分：</w:t>
      </w:r>
    </w:p>
    <w:p w14:paraId="108536E8" w14:textId="4F32F0DC" w:rsidR="00EA71A1" w:rsidRPr="00A10F28" w:rsidRDefault="00E31BF2" w:rsidP="008F4B10">
      <w:pPr>
        <w:spacing w:line="360" w:lineRule="auto"/>
        <w:ind w:firstLineChars="100" w:firstLine="240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中标（成交）供应商评审平均分：</w:t>
      </w:r>
      <w:r w:rsidR="00193BCA">
        <w:rPr>
          <w:rFonts w:asciiTheme="minorEastAsia" w:eastAsiaTheme="minorEastAsia" w:hAnsiTheme="minorEastAsia" w:hint="eastAsia"/>
          <w:sz w:val="24"/>
          <w:szCs w:val="24"/>
        </w:rPr>
        <w:t>8</w:t>
      </w:r>
      <w:r w:rsidR="00CF748F">
        <w:rPr>
          <w:rFonts w:asciiTheme="minorEastAsia" w:eastAsiaTheme="minorEastAsia" w:hAnsiTheme="minorEastAsia" w:hint="eastAsia"/>
          <w:sz w:val="24"/>
          <w:szCs w:val="24"/>
        </w:rPr>
        <w:t>8</w:t>
      </w:r>
      <w:r w:rsidR="00193BCA">
        <w:rPr>
          <w:rFonts w:asciiTheme="minorEastAsia" w:eastAsiaTheme="minorEastAsia" w:hAnsiTheme="minorEastAsia" w:hint="eastAsia"/>
          <w:sz w:val="24"/>
          <w:szCs w:val="24"/>
        </w:rPr>
        <w:t>.0</w:t>
      </w:r>
      <w:r w:rsidR="00CF748F">
        <w:rPr>
          <w:rFonts w:asciiTheme="minorEastAsia" w:eastAsiaTheme="minorEastAsia" w:hAnsiTheme="minorEastAsia" w:hint="eastAsia"/>
          <w:sz w:val="24"/>
          <w:szCs w:val="24"/>
        </w:rPr>
        <w:t>0</w:t>
      </w:r>
    </w:p>
    <w:bookmarkEnd w:id="2"/>
    <w:p w14:paraId="61980DBD" w14:textId="449F0473" w:rsidR="00EA71A1" w:rsidRPr="00A10F28" w:rsidRDefault="00E52B35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BA5F67" w:rsidRPr="00A10F28">
        <w:rPr>
          <w:rFonts w:asciiTheme="minorEastAsia" w:eastAsiaTheme="minorEastAsia" w:hAnsiTheme="minorEastAsia" w:hint="eastAsia"/>
          <w:sz w:val="24"/>
          <w:szCs w:val="24"/>
        </w:rPr>
        <w:t>.代理服务收费汇款账户信息如下：</w:t>
      </w:r>
    </w:p>
    <w:p w14:paraId="2153F2FD" w14:textId="77777777" w:rsidR="00EA71A1" w:rsidRPr="00A10F28" w:rsidRDefault="00000000" w:rsidP="006371C3">
      <w:pPr>
        <w:spacing w:line="360" w:lineRule="auto"/>
        <w:ind w:firstLineChars="100" w:firstLine="240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lastRenderedPageBreak/>
        <w:t>开户名称：北京国际工程咨询有限公司</w:t>
      </w:r>
    </w:p>
    <w:p w14:paraId="2C9D99E5" w14:textId="0D74709A" w:rsidR="00EA71A1" w:rsidRPr="00A10F28" w:rsidRDefault="00000000" w:rsidP="006371C3">
      <w:pPr>
        <w:spacing w:line="360" w:lineRule="auto"/>
        <w:ind w:firstLineChars="100" w:firstLine="240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开户银行：</w:t>
      </w:r>
      <w:r w:rsidR="005B6FC4" w:rsidRPr="00A10F28">
        <w:rPr>
          <w:rFonts w:asciiTheme="minorEastAsia" w:eastAsiaTheme="minorEastAsia" w:hAnsiTheme="minorEastAsia" w:hint="eastAsia"/>
          <w:sz w:val="24"/>
          <w:szCs w:val="24"/>
        </w:rPr>
        <w:t>交通银行北京右安门支行</w:t>
      </w:r>
    </w:p>
    <w:p w14:paraId="3525B2B2" w14:textId="153FBEE9" w:rsidR="00EA71A1" w:rsidRPr="00A10F28" w:rsidRDefault="00000000" w:rsidP="006371C3">
      <w:pPr>
        <w:spacing w:line="360" w:lineRule="auto"/>
        <w:ind w:firstLineChars="100" w:firstLine="240"/>
        <w:rPr>
          <w:rFonts w:asciiTheme="minorEastAsia" w:eastAsiaTheme="minorEastAsia" w:hAnsiTheme="minorEastAsia" w:hint="eastAsia"/>
          <w:sz w:val="24"/>
          <w:szCs w:val="24"/>
        </w:rPr>
      </w:pPr>
      <w:r w:rsidRPr="00A10F28">
        <w:rPr>
          <w:rFonts w:asciiTheme="minorEastAsia" w:eastAsiaTheme="minorEastAsia" w:hAnsiTheme="minorEastAsia" w:hint="eastAsia"/>
          <w:sz w:val="24"/>
          <w:szCs w:val="24"/>
        </w:rPr>
        <w:t>账号：</w:t>
      </w:r>
      <w:r w:rsidR="005B6FC4" w:rsidRPr="00A10F28">
        <w:rPr>
          <w:rFonts w:asciiTheme="minorEastAsia" w:eastAsiaTheme="minorEastAsia" w:hAnsiTheme="minorEastAsia"/>
          <w:sz w:val="24"/>
          <w:szCs w:val="24"/>
        </w:rPr>
        <w:t>81100602610130021000001</w:t>
      </w:r>
    </w:p>
    <w:p w14:paraId="30409A9E" w14:textId="77777777" w:rsidR="00EA71A1" w:rsidRPr="00A10F28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九、凡对本次公告内容提出询问，请按以下方式联系。</w:t>
      </w:r>
    </w:p>
    <w:p w14:paraId="397877AB" w14:textId="77777777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1.采购人信息</w:t>
      </w:r>
    </w:p>
    <w:p w14:paraId="6395B63B" w14:textId="42DE2D73" w:rsidR="00FA55FD" w:rsidRPr="00FA55FD" w:rsidRDefault="00FA55FD" w:rsidP="00FA55FD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FA55FD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 称：北京市公安局</w:t>
      </w:r>
    </w:p>
    <w:p w14:paraId="68DFC521" w14:textId="2E6D27FB" w:rsidR="00A96349" w:rsidRPr="00A10F28" w:rsidRDefault="00FA55FD" w:rsidP="00FA55FD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FA55FD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地址：北京市东城区前门东大街9号</w:t>
      </w:r>
    </w:p>
    <w:p w14:paraId="56B4A9F7" w14:textId="4660A8AD" w:rsidR="00EA71A1" w:rsidRPr="00A10F28" w:rsidRDefault="00A96349" w:rsidP="00A96349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FA55FD" w:rsidRPr="00FA55FD">
        <w:rPr>
          <w:rFonts w:asciiTheme="minorEastAsia" w:eastAsiaTheme="minorEastAsia" w:hAnsiTheme="minorEastAsia" w:cs="宋体"/>
          <w:kern w:val="0"/>
          <w:sz w:val="24"/>
          <w:szCs w:val="24"/>
        </w:rPr>
        <w:t>汪老师,010-85223992</w:t>
      </w:r>
    </w:p>
    <w:p w14:paraId="6BE957FF" w14:textId="77777777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2.采购代理机构信息</w:t>
      </w:r>
    </w:p>
    <w:p w14:paraId="71E1C7B9" w14:textId="77777777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名称：北京国际工程咨询有限公司</w:t>
      </w:r>
    </w:p>
    <w:p w14:paraId="7DB7E83C" w14:textId="1295EF46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</w:t>
      </w:r>
      <w:r w:rsidR="00506BE8"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北京市西城区广安门外大街甲275号</w:t>
      </w:r>
    </w:p>
    <w:p w14:paraId="6352B5AF" w14:textId="1D412648" w:rsidR="0084734C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5E2C27" w:rsidRPr="005E2C27">
        <w:rPr>
          <w:rFonts w:asciiTheme="minorEastAsia" w:eastAsiaTheme="minorEastAsia" w:hAnsiTheme="minorEastAsia" w:cs="宋体"/>
          <w:kern w:val="0"/>
          <w:sz w:val="24"/>
          <w:szCs w:val="24"/>
        </w:rPr>
        <w:t xml:space="preserve">包红月，仇凯彬，李嘉鹏，010-62051636　</w:t>
      </w:r>
    </w:p>
    <w:p w14:paraId="467FE15F" w14:textId="7D8E9E10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3.项目联系方式</w:t>
      </w:r>
    </w:p>
    <w:p w14:paraId="32F5D72C" w14:textId="12BC1714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项目联系人：</w:t>
      </w:r>
      <w:r w:rsidR="005E2C27" w:rsidRPr="005E2C27">
        <w:rPr>
          <w:rFonts w:asciiTheme="minorEastAsia" w:eastAsiaTheme="minorEastAsia" w:hAnsiTheme="minorEastAsia" w:cs="宋体"/>
          <w:kern w:val="0"/>
          <w:sz w:val="24"/>
          <w:szCs w:val="24"/>
        </w:rPr>
        <w:t xml:space="preserve">包红月，仇凯彬，李嘉鹏　</w:t>
      </w:r>
    </w:p>
    <w:p w14:paraId="1C4C8EC6" w14:textId="0BC8D72A" w:rsidR="00EA71A1" w:rsidRPr="00A10F28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电话：</w:t>
      </w:r>
      <w:r w:rsidR="005E2C27" w:rsidRPr="005E2C27">
        <w:rPr>
          <w:rFonts w:asciiTheme="minorEastAsia" w:eastAsiaTheme="minorEastAsia" w:hAnsiTheme="minorEastAsia" w:cs="宋体"/>
          <w:kern w:val="0"/>
          <w:sz w:val="24"/>
          <w:szCs w:val="24"/>
        </w:rPr>
        <w:t>010-62051636</w:t>
      </w:r>
    </w:p>
    <w:p w14:paraId="400E08F6" w14:textId="77777777" w:rsidR="00EA71A1" w:rsidRPr="00A10F28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十、附件</w:t>
      </w:r>
    </w:p>
    <w:p w14:paraId="29FC37DE" w14:textId="0F920D29" w:rsidR="003317B7" w:rsidRPr="00A10F28" w:rsidRDefault="00000000" w:rsidP="0077678B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10F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1.采购文件</w:t>
      </w:r>
    </w:p>
    <w:p w14:paraId="35DDF053" w14:textId="5807EB64" w:rsidR="00F938D7" w:rsidRDefault="00860289" w:rsidP="0077678B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</w:t>
      </w:r>
      <w:r w:rsidR="00CF748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分项报价</w:t>
      </w:r>
    </w:p>
    <w:p w14:paraId="48B146CB" w14:textId="4FEA0A52" w:rsidR="002A1235" w:rsidRDefault="00F938D7" w:rsidP="0077678B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3.中小企业声明函</w:t>
      </w:r>
    </w:p>
    <w:p w14:paraId="20E10A54" w14:textId="074D6FE7" w:rsidR="00CF748F" w:rsidRDefault="00CF748F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40CA988E" w14:textId="09F5D31E" w:rsidR="00E55007" w:rsidRPr="00A8505A" w:rsidRDefault="00CF748F" w:rsidP="00663244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11211A" wp14:editId="784860AB">
            <wp:extent cx="5274310" cy="7249795"/>
            <wp:effectExtent l="0" t="0" r="2540" b="8255"/>
            <wp:docPr id="1169631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319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39" w:rsidRPr="00551739">
        <w:rPr>
          <w:noProof/>
        </w:rPr>
        <w:t xml:space="preserve">  </w:t>
      </w:r>
      <w:r w:rsidR="00551739">
        <w:rPr>
          <w:noProof/>
        </w:rPr>
        <w:lastRenderedPageBreak/>
        <w:drawing>
          <wp:inline distT="0" distB="0" distL="0" distR="0" wp14:anchorId="2F6E8F4B" wp14:editId="549DA66F">
            <wp:extent cx="5274310" cy="7337425"/>
            <wp:effectExtent l="0" t="0" r="2540" b="0"/>
            <wp:docPr id="1657504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046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39" w:rsidRPr="00551739">
        <w:rPr>
          <w:noProof/>
        </w:rPr>
        <w:t xml:space="preserve"> </w:t>
      </w:r>
      <w:r w:rsidR="00551739">
        <w:rPr>
          <w:noProof/>
        </w:rPr>
        <w:lastRenderedPageBreak/>
        <w:drawing>
          <wp:inline distT="0" distB="0" distL="0" distR="0" wp14:anchorId="2F4FA0E9" wp14:editId="4BCF82C4">
            <wp:extent cx="5274310" cy="7488555"/>
            <wp:effectExtent l="0" t="0" r="2540" b="0"/>
            <wp:docPr id="517310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100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39" w:rsidRPr="00551739">
        <w:rPr>
          <w:noProof/>
        </w:rPr>
        <w:t xml:space="preserve"> </w:t>
      </w:r>
      <w:r w:rsidR="00551739">
        <w:rPr>
          <w:noProof/>
        </w:rPr>
        <w:lastRenderedPageBreak/>
        <w:drawing>
          <wp:inline distT="0" distB="0" distL="0" distR="0" wp14:anchorId="3A56A2E2" wp14:editId="46854507">
            <wp:extent cx="5274310" cy="7332980"/>
            <wp:effectExtent l="0" t="0" r="2540" b="1270"/>
            <wp:docPr id="136257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9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007" w:rsidRPr="00A85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60C4F" w14:textId="77777777" w:rsidR="00706AEA" w:rsidRDefault="00706AEA" w:rsidP="00C7416E">
      <w:r>
        <w:separator/>
      </w:r>
    </w:p>
  </w:endnote>
  <w:endnote w:type="continuationSeparator" w:id="0">
    <w:p w14:paraId="1925E51E" w14:textId="77777777" w:rsidR="00706AEA" w:rsidRDefault="00706AEA" w:rsidP="00C7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E247" w14:textId="77777777" w:rsidR="00706AEA" w:rsidRDefault="00706AEA" w:rsidP="00C7416E">
      <w:r>
        <w:separator/>
      </w:r>
    </w:p>
  </w:footnote>
  <w:footnote w:type="continuationSeparator" w:id="0">
    <w:p w14:paraId="588C6CCC" w14:textId="77777777" w:rsidR="00706AEA" w:rsidRDefault="00706AEA" w:rsidP="00C74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A0ZjBkZTlkMGIwZmI2MjUyZWY4MjNlM2ExMTEwOTMifQ=="/>
  </w:docVars>
  <w:rsids>
    <w:rsidRoot w:val="00E311D6"/>
    <w:rsid w:val="00006906"/>
    <w:rsid w:val="00006A5B"/>
    <w:rsid w:val="00015BE0"/>
    <w:rsid w:val="00022264"/>
    <w:rsid w:val="00022F7D"/>
    <w:rsid w:val="00024CCB"/>
    <w:rsid w:val="000258E3"/>
    <w:rsid w:val="00030139"/>
    <w:rsid w:val="0003342E"/>
    <w:rsid w:val="0004194F"/>
    <w:rsid w:val="00053C6E"/>
    <w:rsid w:val="0005534D"/>
    <w:rsid w:val="000554DB"/>
    <w:rsid w:val="00056092"/>
    <w:rsid w:val="000611D1"/>
    <w:rsid w:val="0007123C"/>
    <w:rsid w:val="0007285D"/>
    <w:rsid w:val="000738FD"/>
    <w:rsid w:val="000749D4"/>
    <w:rsid w:val="00080E17"/>
    <w:rsid w:val="00081427"/>
    <w:rsid w:val="000A703E"/>
    <w:rsid w:val="000B1974"/>
    <w:rsid w:val="000B2B0F"/>
    <w:rsid w:val="000C0361"/>
    <w:rsid w:val="000C48AC"/>
    <w:rsid w:val="000D7E8A"/>
    <w:rsid w:val="000E666A"/>
    <w:rsid w:val="000E71C8"/>
    <w:rsid w:val="001003C7"/>
    <w:rsid w:val="001018C4"/>
    <w:rsid w:val="00101D7F"/>
    <w:rsid w:val="00106938"/>
    <w:rsid w:val="00110A4E"/>
    <w:rsid w:val="001210D1"/>
    <w:rsid w:val="00122ECE"/>
    <w:rsid w:val="00132D9B"/>
    <w:rsid w:val="00141E42"/>
    <w:rsid w:val="00150132"/>
    <w:rsid w:val="00151D15"/>
    <w:rsid w:val="00156248"/>
    <w:rsid w:val="00161EC4"/>
    <w:rsid w:val="001635C8"/>
    <w:rsid w:val="00164765"/>
    <w:rsid w:val="00164D4B"/>
    <w:rsid w:val="00176D11"/>
    <w:rsid w:val="001774A4"/>
    <w:rsid w:val="00182AC4"/>
    <w:rsid w:val="00182D77"/>
    <w:rsid w:val="00183AE8"/>
    <w:rsid w:val="00185945"/>
    <w:rsid w:val="001871FB"/>
    <w:rsid w:val="00192546"/>
    <w:rsid w:val="0019385C"/>
    <w:rsid w:val="00193AB0"/>
    <w:rsid w:val="00193BCA"/>
    <w:rsid w:val="001968CC"/>
    <w:rsid w:val="001A1137"/>
    <w:rsid w:val="001A6624"/>
    <w:rsid w:val="001B35E6"/>
    <w:rsid w:val="001B7A87"/>
    <w:rsid w:val="001C5678"/>
    <w:rsid w:val="001C7848"/>
    <w:rsid w:val="001D0CAE"/>
    <w:rsid w:val="001D3B6C"/>
    <w:rsid w:val="001D79BD"/>
    <w:rsid w:val="001E320E"/>
    <w:rsid w:val="001F40D4"/>
    <w:rsid w:val="001F6691"/>
    <w:rsid w:val="00204DA3"/>
    <w:rsid w:val="00214891"/>
    <w:rsid w:val="002153C1"/>
    <w:rsid w:val="00232779"/>
    <w:rsid w:val="00236292"/>
    <w:rsid w:val="0024151C"/>
    <w:rsid w:val="00250BAD"/>
    <w:rsid w:val="002559CA"/>
    <w:rsid w:val="002633C8"/>
    <w:rsid w:val="00263657"/>
    <w:rsid w:val="00263C7A"/>
    <w:rsid w:val="0028081F"/>
    <w:rsid w:val="00284B35"/>
    <w:rsid w:val="00285918"/>
    <w:rsid w:val="00290340"/>
    <w:rsid w:val="00291150"/>
    <w:rsid w:val="002947B4"/>
    <w:rsid w:val="002A05A5"/>
    <w:rsid w:val="002A1235"/>
    <w:rsid w:val="002A17A0"/>
    <w:rsid w:val="002A4939"/>
    <w:rsid w:val="002A599B"/>
    <w:rsid w:val="002B1472"/>
    <w:rsid w:val="002B3018"/>
    <w:rsid w:val="002B587F"/>
    <w:rsid w:val="002C60C9"/>
    <w:rsid w:val="002D730B"/>
    <w:rsid w:val="002D7948"/>
    <w:rsid w:val="002E05A0"/>
    <w:rsid w:val="002E2362"/>
    <w:rsid w:val="002F0438"/>
    <w:rsid w:val="002F288E"/>
    <w:rsid w:val="00301238"/>
    <w:rsid w:val="00304CF2"/>
    <w:rsid w:val="00304F89"/>
    <w:rsid w:val="0031233E"/>
    <w:rsid w:val="003167CD"/>
    <w:rsid w:val="003176AE"/>
    <w:rsid w:val="00320B0E"/>
    <w:rsid w:val="003317B7"/>
    <w:rsid w:val="00333A6F"/>
    <w:rsid w:val="0033525B"/>
    <w:rsid w:val="0034560B"/>
    <w:rsid w:val="003472D2"/>
    <w:rsid w:val="003528A0"/>
    <w:rsid w:val="0035755A"/>
    <w:rsid w:val="00361BE3"/>
    <w:rsid w:val="003639FE"/>
    <w:rsid w:val="00366119"/>
    <w:rsid w:val="00370358"/>
    <w:rsid w:val="00390D20"/>
    <w:rsid w:val="00391CB7"/>
    <w:rsid w:val="003A1229"/>
    <w:rsid w:val="003A3E65"/>
    <w:rsid w:val="003A69C4"/>
    <w:rsid w:val="003B5B5E"/>
    <w:rsid w:val="003C0D3C"/>
    <w:rsid w:val="003C2387"/>
    <w:rsid w:val="003D4A09"/>
    <w:rsid w:val="003D6584"/>
    <w:rsid w:val="003E0D3F"/>
    <w:rsid w:val="003E4832"/>
    <w:rsid w:val="003F2E67"/>
    <w:rsid w:val="003F3E87"/>
    <w:rsid w:val="003F6785"/>
    <w:rsid w:val="00400AB9"/>
    <w:rsid w:val="00401EE3"/>
    <w:rsid w:val="00403A7E"/>
    <w:rsid w:val="00404E5F"/>
    <w:rsid w:val="00407323"/>
    <w:rsid w:val="00411753"/>
    <w:rsid w:val="004152AE"/>
    <w:rsid w:val="00430954"/>
    <w:rsid w:val="00430C27"/>
    <w:rsid w:val="00433E59"/>
    <w:rsid w:val="00434AFD"/>
    <w:rsid w:val="004377C7"/>
    <w:rsid w:val="0044039B"/>
    <w:rsid w:val="00453587"/>
    <w:rsid w:val="00454781"/>
    <w:rsid w:val="00455B6F"/>
    <w:rsid w:val="00456EDA"/>
    <w:rsid w:val="00457FDF"/>
    <w:rsid w:val="00471324"/>
    <w:rsid w:val="0047370E"/>
    <w:rsid w:val="00475F27"/>
    <w:rsid w:val="00477202"/>
    <w:rsid w:val="004849FB"/>
    <w:rsid w:val="00485394"/>
    <w:rsid w:val="0048620B"/>
    <w:rsid w:val="00487110"/>
    <w:rsid w:val="0049230A"/>
    <w:rsid w:val="00496202"/>
    <w:rsid w:val="004A2A17"/>
    <w:rsid w:val="004A583F"/>
    <w:rsid w:val="004A66A5"/>
    <w:rsid w:val="004A6D3E"/>
    <w:rsid w:val="004B2634"/>
    <w:rsid w:val="004B4839"/>
    <w:rsid w:val="004B4E39"/>
    <w:rsid w:val="004B7B5A"/>
    <w:rsid w:val="004C5F61"/>
    <w:rsid w:val="004E4921"/>
    <w:rsid w:val="004F4A96"/>
    <w:rsid w:val="004F4B70"/>
    <w:rsid w:val="004F72DB"/>
    <w:rsid w:val="00506BE8"/>
    <w:rsid w:val="00510F35"/>
    <w:rsid w:val="00514D48"/>
    <w:rsid w:val="005169ED"/>
    <w:rsid w:val="005178A0"/>
    <w:rsid w:val="00520D7A"/>
    <w:rsid w:val="00531E36"/>
    <w:rsid w:val="005338FE"/>
    <w:rsid w:val="005350CC"/>
    <w:rsid w:val="00536851"/>
    <w:rsid w:val="00551739"/>
    <w:rsid w:val="005567DC"/>
    <w:rsid w:val="00557CEF"/>
    <w:rsid w:val="00563BC1"/>
    <w:rsid w:val="005644A0"/>
    <w:rsid w:val="00565E88"/>
    <w:rsid w:val="00570737"/>
    <w:rsid w:val="00570946"/>
    <w:rsid w:val="00571855"/>
    <w:rsid w:val="00571CEA"/>
    <w:rsid w:val="00582B7C"/>
    <w:rsid w:val="00583102"/>
    <w:rsid w:val="00583903"/>
    <w:rsid w:val="00586CDB"/>
    <w:rsid w:val="0059315F"/>
    <w:rsid w:val="005B50FF"/>
    <w:rsid w:val="005B6FC4"/>
    <w:rsid w:val="005C0D52"/>
    <w:rsid w:val="005C42E3"/>
    <w:rsid w:val="005D024D"/>
    <w:rsid w:val="005D1F01"/>
    <w:rsid w:val="005E2C27"/>
    <w:rsid w:val="005E5B93"/>
    <w:rsid w:val="005F445B"/>
    <w:rsid w:val="005F63CE"/>
    <w:rsid w:val="0060198C"/>
    <w:rsid w:val="0060643A"/>
    <w:rsid w:val="006105D1"/>
    <w:rsid w:val="00614B61"/>
    <w:rsid w:val="006179F0"/>
    <w:rsid w:val="00623429"/>
    <w:rsid w:val="00626ABA"/>
    <w:rsid w:val="00632E46"/>
    <w:rsid w:val="006371C3"/>
    <w:rsid w:val="00644C58"/>
    <w:rsid w:val="00647B7E"/>
    <w:rsid w:val="00650E86"/>
    <w:rsid w:val="00663244"/>
    <w:rsid w:val="00663DDA"/>
    <w:rsid w:val="0066594D"/>
    <w:rsid w:val="0067263F"/>
    <w:rsid w:val="00676697"/>
    <w:rsid w:val="00680CB9"/>
    <w:rsid w:val="00680D6F"/>
    <w:rsid w:val="006822D4"/>
    <w:rsid w:val="00690692"/>
    <w:rsid w:val="0069175C"/>
    <w:rsid w:val="00695527"/>
    <w:rsid w:val="006A79EA"/>
    <w:rsid w:val="006B3D72"/>
    <w:rsid w:val="006D7808"/>
    <w:rsid w:val="006E0DEB"/>
    <w:rsid w:val="006E7951"/>
    <w:rsid w:val="00702D45"/>
    <w:rsid w:val="00706054"/>
    <w:rsid w:val="00706AEA"/>
    <w:rsid w:val="00717C6A"/>
    <w:rsid w:val="00740108"/>
    <w:rsid w:val="00742043"/>
    <w:rsid w:val="007509EF"/>
    <w:rsid w:val="00751782"/>
    <w:rsid w:val="00772E61"/>
    <w:rsid w:val="007747C1"/>
    <w:rsid w:val="00774957"/>
    <w:rsid w:val="00775A04"/>
    <w:rsid w:val="0077678B"/>
    <w:rsid w:val="00783213"/>
    <w:rsid w:val="00784D27"/>
    <w:rsid w:val="00785BEE"/>
    <w:rsid w:val="007860F2"/>
    <w:rsid w:val="0079285B"/>
    <w:rsid w:val="007C0BB6"/>
    <w:rsid w:val="007C1552"/>
    <w:rsid w:val="007C2A35"/>
    <w:rsid w:val="007C5131"/>
    <w:rsid w:val="007C65A0"/>
    <w:rsid w:val="007D7493"/>
    <w:rsid w:val="007E5FD0"/>
    <w:rsid w:val="007F63E0"/>
    <w:rsid w:val="00812A14"/>
    <w:rsid w:val="008137F5"/>
    <w:rsid w:val="0081533B"/>
    <w:rsid w:val="0081628D"/>
    <w:rsid w:val="0082714C"/>
    <w:rsid w:val="00827CA8"/>
    <w:rsid w:val="008464DB"/>
    <w:rsid w:val="0084734C"/>
    <w:rsid w:val="00847478"/>
    <w:rsid w:val="008542D3"/>
    <w:rsid w:val="00860289"/>
    <w:rsid w:val="008646E2"/>
    <w:rsid w:val="008661EA"/>
    <w:rsid w:val="00881A3A"/>
    <w:rsid w:val="00883D42"/>
    <w:rsid w:val="00887E54"/>
    <w:rsid w:val="00892514"/>
    <w:rsid w:val="00896298"/>
    <w:rsid w:val="0089634F"/>
    <w:rsid w:val="00896CC2"/>
    <w:rsid w:val="008A1D96"/>
    <w:rsid w:val="008A61DB"/>
    <w:rsid w:val="008A6C7D"/>
    <w:rsid w:val="008A6FDD"/>
    <w:rsid w:val="008A7FA6"/>
    <w:rsid w:val="008B225A"/>
    <w:rsid w:val="008B24EF"/>
    <w:rsid w:val="008B48B2"/>
    <w:rsid w:val="008B5280"/>
    <w:rsid w:val="008C09B3"/>
    <w:rsid w:val="008C77EB"/>
    <w:rsid w:val="008D1C5E"/>
    <w:rsid w:val="008D238D"/>
    <w:rsid w:val="008D29EC"/>
    <w:rsid w:val="008D50C7"/>
    <w:rsid w:val="008E5677"/>
    <w:rsid w:val="008F0400"/>
    <w:rsid w:val="008F0EE6"/>
    <w:rsid w:val="008F4730"/>
    <w:rsid w:val="008F4B10"/>
    <w:rsid w:val="008F7443"/>
    <w:rsid w:val="00901FC1"/>
    <w:rsid w:val="009113D3"/>
    <w:rsid w:val="00920F37"/>
    <w:rsid w:val="00921DB1"/>
    <w:rsid w:val="0093056B"/>
    <w:rsid w:val="00932ADF"/>
    <w:rsid w:val="00932B15"/>
    <w:rsid w:val="009356CA"/>
    <w:rsid w:val="00936CE1"/>
    <w:rsid w:val="0094472A"/>
    <w:rsid w:val="00944FC2"/>
    <w:rsid w:val="009510E5"/>
    <w:rsid w:val="00951CE0"/>
    <w:rsid w:val="00962760"/>
    <w:rsid w:val="009704CF"/>
    <w:rsid w:val="00972633"/>
    <w:rsid w:val="00972B0D"/>
    <w:rsid w:val="009758C2"/>
    <w:rsid w:val="00975AD3"/>
    <w:rsid w:val="009878BD"/>
    <w:rsid w:val="00991A17"/>
    <w:rsid w:val="00994457"/>
    <w:rsid w:val="009956EF"/>
    <w:rsid w:val="009A224D"/>
    <w:rsid w:val="009A22C9"/>
    <w:rsid w:val="009B12E9"/>
    <w:rsid w:val="009B7D85"/>
    <w:rsid w:val="009E5E17"/>
    <w:rsid w:val="009E69A5"/>
    <w:rsid w:val="009F1799"/>
    <w:rsid w:val="009F4EC5"/>
    <w:rsid w:val="009F5BA5"/>
    <w:rsid w:val="009F5F4B"/>
    <w:rsid w:val="009F6CCD"/>
    <w:rsid w:val="00A04890"/>
    <w:rsid w:val="00A10F28"/>
    <w:rsid w:val="00A154AC"/>
    <w:rsid w:val="00A173CA"/>
    <w:rsid w:val="00A31467"/>
    <w:rsid w:val="00A32DD5"/>
    <w:rsid w:val="00A453E8"/>
    <w:rsid w:val="00A505D9"/>
    <w:rsid w:val="00A507C3"/>
    <w:rsid w:val="00A62A31"/>
    <w:rsid w:val="00A65199"/>
    <w:rsid w:val="00A659AA"/>
    <w:rsid w:val="00A65A6E"/>
    <w:rsid w:val="00A704DE"/>
    <w:rsid w:val="00A8329B"/>
    <w:rsid w:val="00A83C9F"/>
    <w:rsid w:val="00A8505A"/>
    <w:rsid w:val="00A91AC4"/>
    <w:rsid w:val="00A93B01"/>
    <w:rsid w:val="00A96349"/>
    <w:rsid w:val="00AA1947"/>
    <w:rsid w:val="00AA27BC"/>
    <w:rsid w:val="00AB56FC"/>
    <w:rsid w:val="00AC2001"/>
    <w:rsid w:val="00AC50AB"/>
    <w:rsid w:val="00AC6837"/>
    <w:rsid w:val="00AC7F89"/>
    <w:rsid w:val="00AE3B80"/>
    <w:rsid w:val="00AF0A82"/>
    <w:rsid w:val="00B1080B"/>
    <w:rsid w:val="00B207C6"/>
    <w:rsid w:val="00B25628"/>
    <w:rsid w:val="00B31881"/>
    <w:rsid w:val="00B55A17"/>
    <w:rsid w:val="00B56E3C"/>
    <w:rsid w:val="00B60724"/>
    <w:rsid w:val="00B6370F"/>
    <w:rsid w:val="00B639A8"/>
    <w:rsid w:val="00B8027F"/>
    <w:rsid w:val="00B87E54"/>
    <w:rsid w:val="00B90201"/>
    <w:rsid w:val="00B91F67"/>
    <w:rsid w:val="00B93079"/>
    <w:rsid w:val="00BA35FC"/>
    <w:rsid w:val="00BA5F67"/>
    <w:rsid w:val="00BB41A1"/>
    <w:rsid w:val="00BB5537"/>
    <w:rsid w:val="00BC0516"/>
    <w:rsid w:val="00BE389F"/>
    <w:rsid w:val="00BE498E"/>
    <w:rsid w:val="00BF1517"/>
    <w:rsid w:val="00C038D7"/>
    <w:rsid w:val="00C10DD7"/>
    <w:rsid w:val="00C31860"/>
    <w:rsid w:val="00C33A4F"/>
    <w:rsid w:val="00C4049F"/>
    <w:rsid w:val="00C46624"/>
    <w:rsid w:val="00C47D44"/>
    <w:rsid w:val="00C47DE7"/>
    <w:rsid w:val="00C519C5"/>
    <w:rsid w:val="00C5408B"/>
    <w:rsid w:val="00C55294"/>
    <w:rsid w:val="00C67DA4"/>
    <w:rsid w:val="00C71E2F"/>
    <w:rsid w:val="00C7416E"/>
    <w:rsid w:val="00C75365"/>
    <w:rsid w:val="00C76561"/>
    <w:rsid w:val="00C92A76"/>
    <w:rsid w:val="00C9652E"/>
    <w:rsid w:val="00CA0888"/>
    <w:rsid w:val="00CB47BC"/>
    <w:rsid w:val="00CC29F0"/>
    <w:rsid w:val="00CC6129"/>
    <w:rsid w:val="00CD2A6D"/>
    <w:rsid w:val="00CD3DB8"/>
    <w:rsid w:val="00CE32F6"/>
    <w:rsid w:val="00CF748F"/>
    <w:rsid w:val="00D006A2"/>
    <w:rsid w:val="00D008F6"/>
    <w:rsid w:val="00D07DDC"/>
    <w:rsid w:val="00D1232C"/>
    <w:rsid w:val="00D1371B"/>
    <w:rsid w:val="00D20B44"/>
    <w:rsid w:val="00D26F21"/>
    <w:rsid w:val="00D301F0"/>
    <w:rsid w:val="00D338B5"/>
    <w:rsid w:val="00D3465F"/>
    <w:rsid w:val="00D46E23"/>
    <w:rsid w:val="00D51F3C"/>
    <w:rsid w:val="00D53F23"/>
    <w:rsid w:val="00D62506"/>
    <w:rsid w:val="00D65225"/>
    <w:rsid w:val="00D66C43"/>
    <w:rsid w:val="00D672B7"/>
    <w:rsid w:val="00D7373C"/>
    <w:rsid w:val="00D83486"/>
    <w:rsid w:val="00D86554"/>
    <w:rsid w:val="00D866B1"/>
    <w:rsid w:val="00D87F41"/>
    <w:rsid w:val="00DB1083"/>
    <w:rsid w:val="00DB1A42"/>
    <w:rsid w:val="00DB1C6A"/>
    <w:rsid w:val="00DB352B"/>
    <w:rsid w:val="00DB6818"/>
    <w:rsid w:val="00DC1A8D"/>
    <w:rsid w:val="00DC37BE"/>
    <w:rsid w:val="00DC5253"/>
    <w:rsid w:val="00DC71BF"/>
    <w:rsid w:val="00DD0BFC"/>
    <w:rsid w:val="00DD3981"/>
    <w:rsid w:val="00DE0D9F"/>
    <w:rsid w:val="00DE1889"/>
    <w:rsid w:val="00DF5190"/>
    <w:rsid w:val="00DF5221"/>
    <w:rsid w:val="00DF6C00"/>
    <w:rsid w:val="00E10566"/>
    <w:rsid w:val="00E20508"/>
    <w:rsid w:val="00E20B0C"/>
    <w:rsid w:val="00E225F8"/>
    <w:rsid w:val="00E23296"/>
    <w:rsid w:val="00E311D6"/>
    <w:rsid w:val="00E31BF2"/>
    <w:rsid w:val="00E361A7"/>
    <w:rsid w:val="00E379E9"/>
    <w:rsid w:val="00E41EC1"/>
    <w:rsid w:val="00E42B00"/>
    <w:rsid w:val="00E47817"/>
    <w:rsid w:val="00E47EC5"/>
    <w:rsid w:val="00E52B35"/>
    <w:rsid w:val="00E53791"/>
    <w:rsid w:val="00E55007"/>
    <w:rsid w:val="00E57256"/>
    <w:rsid w:val="00E62225"/>
    <w:rsid w:val="00E6461A"/>
    <w:rsid w:val="00E66624"/>
    <w:rsid w:val="00E73408"/>
    <w:rsid w:val="00E75362"/>
    <w:rsid w:val="00E83703"/>
    <w:rsid w:val="00E9178F"/>
    <w:rsid w:val="00E92DB6"/>
    <w:rsid w:val="00E967FF"/>
    <w:rsid w:val="00E96CA1"/>
    <w:rsid w:val="00E971C7"/>
    <w:rsid w:val="00EA01AA"/>
    <w:rsid w:val="00EA539B"/>
    <w:rsid w:val="00EA6A70"/>
    <w:rsid w:val="00EA71A1"/>
    <w:rsid w:val="00EB0364"/>
    <w:rsid w:val="00EB4985"/>
    <w:rsid w:val="00EC1643"/>
    <w:rsid w:val="00EC40BD"/>
    <w:rsid w:val="00EC4889"/>
    <w:rsid w:val="00ED213C"/>
    <w:rsid w:val="00EE25F7"/>
    <w:rsid w:val="00EF4D06"/>
    <w:rsid w:val="00EF7053"/>
    <w:rsid w:val="00F03E20"/>
    <w:rsid w:val="00F06F0D"/>
    <w:rsid w:val="00F10118"/>
    <w:rsid w:val="00F13AFA"/>
    <w:rsid w:val="00F14D9B"/>
    <w:rsid w:val="00F24498"/>
    <w:rsid w:val="00F30363"/>
    <w:rsid w:val="00F313B4"/>
    <w:rsid w:val="00F32578"/>
    <w:rsid w:val="00F37386"/>
    <w:rsid w:val="00F42731"/>
    <w:rsid w:val="00F47207"/>
    <w:rsid w:val="00F641E1"/>
    <w:rsid w:val="00F66F89"/>
    <w:rsid w:val="00F81548"/>
    <w:rsid w:val="00F8469A"/>
    <w:rsid w:val="00F84CB0"/>
    <w:rsid w:val="00F938D7"/>
    <w:rsid w:val="00FA43E6"/>
    <w:rsid w:val="00FA55FD"/>
    <w:rsid w:val="00FA6E31"/>
    <w:rsid w:val="00FA7FF9"/>
    <w:rsid w:val="00FB23CD"/>
    <w:rsid w:val="00FB33DB"/>
    <w:rsid w:val="00FB4A04"/>
    <w:rsid w:val="00FC6660"/>
    <w:rsid w:val="00FD0DDB"/>
    <w:rsid w:val="00FD36A6"/>
    <w:rsid w:val="00FD5B1A"/>
    <w:rsid w:val="00FE4CF2"/>
    <w:rsid w:val="00FE5E73"/>
    <w:rsid w:val="00FF065F"/>
    <w:rsid w:val="00FF0C76"/>
    <w:rsid w:val="00FF13A0"/>
    <w:rsid w:val="00FF1FF1"/>
    <w:rsid w:val="00FF2FB5"/>
    <w:rsid w:val="00FF52B8"/>
    <w:rsid w:val="00FF5881"/>
    <w:rsid w:val="00FF7558"/>
    <w:rsid w:val="0A4C588B"/>
    <w:rsid w:val="0AC2651C"/>
    <w:rsid w:val="0BF00A21"/>
    <w:rsid w:val="181F2C4F"/>
    <w:rsid w:val="1EDC51ED"/>
    <w:rsid w:val="27C000FA"/>
    <w:rsid w:val="2DE275EA"/>
    <w:rsid w:val="2F0A7AF7"/>
    <w:rsid w:val="39D301C2"/>
    <w:rsid w:val="41050A38"/>
    <w:rsid w:val="41215E3F"/>
    <w:rsid w:val="4BC31388"/>
    <w:rsid w:val="53FC3579"/>
    <w:rsid w:val="55910E79"/>
    <w:rsid w:val="69B4327D"/>
    <w:rsid w:val="74325ADA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A74886"/>
  <w15:docId w15:val="{D54A8BD2-95C7-4AF6-A230-C1B9A7F4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4">
    <w:name w:val="Char Char Char Char Char Char1 Char Char Char Char4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"/>
    <w:basedOn w:val="a"/>
    <w:link w:val="af2"/>
    <w:qFormat/>
    <w:rsid w:val="00FC6660"/>
    <w:pPr>
      <w:tabs>
        <w:tab w:val="left" w:pos="567"/>
      </w:tabs>
      <w:spacing w:before="120" w:line="22" w:lineRule="atLeast"/>
    </w:pPr>
    <w:rPr>
      <w:rFonts w:ascii="宋体" w:hAnsi="宋体"/>
      <w:sz w:val="24"/>
      <w:szCs w:val="24"/>
    </w:rPr>
  </w:style>
  <w:style w:type="character" w:customStyle="1" w:styleId="af2">
    <w:name w:val="正文文本 字符"/>
    <w:basedOn w:val="a0"/>
    <w:link w:val="af1"/>
    <w:rsid w:val="00FC6660"/>
    <w:rPr>
      <w:rFonts w:ascii="宋体" w:hAnsi="宋体"/>
      <w:kern w:val="2"/>
      <w:sz w:val="24"/>
      <w:szCs w:val="24"/>
    </w:rPr>
  </w:style>
  <w:style w:type="paragraph" w:styleId="af3">
    <w:name w:val="Body Text Indent"/>
    <w:basedOn w:val="a"/>
    <w:link w:val="af4"/>
    <w:uiPriority w:val="99"/>
    <w:semiHidden/>
    <w:unhideWhenUsed/>
    <w:rsid w:val="00557CEF"/>
    <w:pPr>
      <w:spacing w:after="120"/>
      <w:ind w:leftChars="200" w:left="420"/>
    </w:pPr>
  </w:style>
  <w:style w:type="character" w:customStyle="1" w:styleId="af4">
    <w:name w:val="正文文本缩进 字符"/>
    <w:basedOn w:val="a0"/>
    <w:link w:val="af3"/>
    <w:uiPriority w:val="99"/>
    <w:semiHidden/>
    <w:rsid w:val="00557CEF"/>
    <w:rPr>
      <w:kern w:val="2"/>
      <w:sz w:val="21"/>
      <w:szCs w:val="21"/>
    </w:rPr>
  </w:style>
  <w:style w:type="paragraph" w:styleId="21">
    <w:name w:val="Body Text First Indent 2"/>
    <w:basedOn w:val="af3"/>
    <w:link w:val="22"/>
    <w:unhideWhenUsed/>
    <w:qFormat/>
    <w:rsid w:val="00557CEF"/>
    <w:pPr>
      <w:ind w:firstLineChars="200" w:firstLine="420"/>
    </w:pPr>
  </w:style>
  <w:style w:type="character" w:customStyle="1" w:styleId="22">
    <w:name w:val="正文文本首行缩进 2 字符"/>
    <w:basedOn w:val="af4"/>
    <w:link w:val="21"/>
    <w:rsid w:val="00557CEF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4747-6C75-488A-A3A3-D3C8E41D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342</Words>
  <Characters>412</Characters>
  <Application>Microsoft Office Word</Application>
  <DocSecurity>0</DocSecurity>
  <Lines>25</Lines>
  <Paragraphs>37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272</cp:revision>
  <dcterms:created xsi:type="dcterms:W3CDTF">2023-12-26T02:49:00Z</dcterms:created>
  <dcterms:modified xsi:type="dcterms:W3CDTF">2026-06-05T08:00:00Z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80BE6FDF916345579D8CA59164341335</vt:lpwstr>
  </property>
</Properties>
</file>