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9FF7A9" w14:textId="77777777" w:rsidR="00FD462A" w:rsidRDefault="0090316F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35393809"/>
      <w:bookmarkStart w:id="1" w:name="_Toc28359022"/>
      <w:r>
        <w:rPr>
          <w:rFonts w:ascii="华文中宋" w:eastAsia="华文中宋" w:hAnsi="华文中宋" w:hint="eastAsia"/>
        </w:rPr>
        <w:t>中标公告</w:t>
      </w:r>
      <w:bookmarkEnd w:id="0"/>
      <w:bookmarkEnd w:id="1"/>
    </w:p>
    <w:p w14:paraId="7BECCA8F" w14:textId="1013BD2B" w:rsidR="00FD462A" w:rsidRDefault="0090316F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一、项目编号：</w:t>
      </w:r>
      <w:r w:rsidR="0087395D" w:rsidRPr="0087395D">
        <w:rPr>
          <w:rFonts w:ascii="黑体" w:eastAsia="黑体" w:hAnsi="黑体"/>
          <w:sz w:val="28"/>
          <w:szCs w:val="28"/>
        </w:rPr>
        <w:t>11000026210200180263-XM001</w:t>
      </w:r>
    </w:p>
    <w:p w14:paraId="4623CAAF" w14:textId="192DA413" w:rsidR="00FD462A" w:rsidRDefault="0090316F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二、项目名称：</w:t>
      </w:r>
      <w:r w:rsidR="0087395D" w:rsidRPr="0087395D">
        <w:rPr>
          <w:rFonts w:ascii="黑体" w:eastAsia="黑体" w:hAnsi="黑体" w:hint="eastAsia"/>
          <w:sz w:val="28"/>
          <w:szCs w:val="28"/>
        </w:rPr>
        <w:t>气象信息系统</w:t>
      </w:r>
      <w:proofErr w:type="gramStart"/>
      <w:r w:rsidR="0087395D" w:rsidRPr="0087395D">
        <w:rPr>
          <w:rFonts w:ascii="黑体" w:eastAsia="黑体" w:hAnsi="黑体" w:hint="eastAsia"/>
          <w:sz w:val="28"/>
          <w:szCs w:val="28"/>
        </w:rPr>
        <w:t>运维类项目</w:t>
      </w:r>
      <w:proofErr w:type="gramEnd"/>
      <w:r w:rsidR="0087395D" w:rsidRPr="0087395D">
        <w:rPr>
          <w:rFonts w:ascii="黑体" w:eastAsia="黑体" w:hAnsi="黑体" w:hint="eastAsia"/>
          <w:sz w:val="28"/>
          <w:szCs w:val="28"/>
        </w:rPr>
        <w:t>-硬件设备和产品软件系统运维服务与气象网络安全技术服务</w:t>
      </w:r>
    </w:p>
    <w:p w14:paraId="6623636E" w14:textId="77777777" w:rsidR="00FD462A" w:rsidRDefault="0090316F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三、中标信息</w:t>
      </w:r>
    </w:p>
    <w:p w14:paraId="24206C9C" w14:textId="2EB49F4A" w:rsidR="00FD462A" w:rsidRDefault="0087395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02</w:t>
      </w:r>
      <w:r w:rsidR="0090316F">
        <w:rPr>
          <w:rFonts w:ascii="仿宋" w:eastAsia="仿宋" w:hAnsi="仿宋" w:hint="eastAsia"/>
          <w:sz w:val="28"/>
          <w:szCs w:val="28"/>
        </w:rPr>
        <w:t>包</w:t>
      </w:r>
    </w:p>
    <w:p w14:paraId="76AA5437" w14:textId="4207FE84" w:rsidR="00FD462A" w:rsidRDefault="0090316F">
      <w:pPr>
        <w:rPr>
          <w:rFonts w:ascii="仿宋" w:eastAsia="仿宋" w:hAnsi="仿宋"/>
          <w:sz w:val="28"/>
          <w:szCs w:val="28"/>
        </w:rPr>
      </w:pPr>
      <w:bookmarkStart w:id="2" w:name="_Hlk39663318"/>
      <w:r>
        <w:rPr>
          <w:rFonts w:ascii="仿宋" w:eastAsia="仿宋" w:hAnsi="仿宋" w:hint="eastAsia"/>
          <w:sz w:val="28"/>
          <w:szCs w:val="28"/>
        </w:rPr>
        <w:t>供应商名称：</w:t>
      </w:r>
      <w:r w:rsidR="0087395D" w:rsidRPr="0087395D">
        <w:rPr>
          <w:rFonts w:ascii="仿宋" w:eastAsia="仿宋" w:hAnsi="仿宋" w:hint="eastAsia"/>
          <w:sz w:val="28"/>
          <w:szCs w:val="28"/>
        </w:rPr>
        <w:t>奇安</w:t>
      </w:r>
      <w:proofErr w:type="gramStart"/>
      <w:r w:rsidR="0087395D" w:rsidRPr="0087395D">
        <w:rPr>
          <w:rFonts w:ascii="仿宋" w:eastAsia="仿宋" w:hAnsi="仿宋" w:hint="eastAsia"/>
          <w:sz w:val="28"/>
          <w:szCs w:val="28"/>
        </w:rPr>
        <w:t>信网神</w:t>
      </w:r>
      <w:proofErr w:type="gramEnd"/>
      <w:r w:rsidR="0087395D" w:rsidRPr="0087395D">
        <w:rPr>
          <w:rFonts w:ascii="仿宋" w:eastAsia="仿宋" w:hAnsi="仿宋" w:hint="eastAsia"/>
          <w:sz w:val="28"/>
          <w:szCs w:val="28"/>
        </w:rPr>
        <w:t>信息技术（北京）股份有限公司</w:t>
      </w:r>
    </w:p>
    <w:p w14:paraId="7F6DB956" w14:textId="10566426" w:rsidR="00FD462A" w:rsidRDefault="0090316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</w:t>
      </w:r>
      <w:bookmarkEnd w:id="2"/>
      <w:r w:rsidR="003A1254" w:rsidRPr="003A1254">
        <w:rPr>
          <w:rFonts w:ascii="仿宋" w:eastAsia="仿宋" w:hAnsi="仿宋" w:hint="eastAsia"/>
          <w:sz w:val="28"/>
          <w:szCs w:val="28"/>
        </w:rPr>
        <w:t xml:space="preserve">北京市西城区西直门外南路26 </w:t>
      </w:r>
      <w:proofErr w:type="gramStart"/>
      <w:r w:rsidR="003A1254" w:rsidRPr="003A1254">
        <w:rPr>
          <w:rFonts w:ascii="仿宋" w:eastAsia="仿宋" w:hAnsi="仿宋" w:hint="eastAsia"/>
          <w:sz w:val="28"/>
          <w:szCs w:val="28"/>
        </w:rPr>
        <w:t>号院</w:t>
      </w:r>
      <w:proofErr w:type="gramEnd"/>
      <w:r w:rsidR="003A1254" w:rsidRPr="003A1254">
        <w:rPr>
          <w:rFonts w:ascii="仿宋" w:eastAsia="仿宋" w:hAnsi="仿宋" w:hint="eastAsia"/>
          <w:sz w:val="28"/>
          <w:szCs w:val="28"/>
        </w:rPr>
        <w:t>1 号楼2 层</w:t>
      </w:r>
      <w:r>
        <w:rPr>
          <w:rFonts w:ascii="仿宋" w:eastAsia="仿宋" w:hAnsi="仿宋" w:hint="eastAsia"/>
          <w:sz w:val="28"/>
          <w:szCs w:val="28"/>
        </w:rPr>
        <w:t xml:space="preserve"> </w:t>
      </w:r>
    </w:p>
    <w:p w14:paraId="2F6C2615" w14:textId="51D82B37" w:rsidR="00FD462A" w:rsidRDefault="0090316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中标金额：</w:t>
      </w:r>
      <w:r w:rsidR="0087395D">
        <w:rPr>
          <w:rFonts w:ascii="仿宋" w:eastAsia="仿宋" w:hAnsi="仿宋"/>
          <w:sz w:val="28"/>
          <w:szCs w:val="28"/>
        </w:rPr>
        <w:t>80.66</w:t>
      </w:r>
      <w:r>
        <w:rPr>
          <w:rFonts w:ascii="仿宋" w:eastAsia="仿宋" w:hAnsi="仿宋" w:hint="eastAsia"/>
          <w:sz w:val="28"/>
          <w:szCs w:val="28"/>
        </w:rPr>
        <w:t>万元</w:t>
      </w:r>
    </w:p>
    <w:p w14:paraId="62FDC79F" w14:textId="77777777" w:rsidR="00FD462A" w:rsidRDefault="0090316F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四、主要标的信息</w:t>
      </w:r>
    </w:p>
    <w:tbl>
      <w:tblPr>
        <w:tblStyle w:val="aa"/>
        <w:tblW w:w="8217" w:type="dxa"/>
        <w:tblLayout w:type="fixed"/>
        <w:tblLook w:val="04A0" w:firstRow="1" w:lastRow="0" w:firstColumn="1" w:lastColumn="0" w:noHBand="0" w:noVBand="1"/>
      </w:tblPr>
      <w:tblGrid>
        <w:gridCol w:w="8217"/>
      </w:tblGrid>
      <w:tr w:rsidR="00FD462A" w14:paraId="7AE0349E" w14:textId="77777777">
        <w:tc>
          <w:tcPr>
            <w:tcW w:w="8217" w:type="dxa"/>
          </w:tcPr>
          <w:p w14:paraId="3CE0105B" w14:textId="77777777" w:rsidR="00FD462A" w:rsidRDefault="0090316F">
            <w:pPr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服务类</w:t>
            </w:r>
          </w:p>
        </w:tc>
      </w:tr>
      <w:tr w:rsidR="00FD462A" w14:paraId="6CB4C745" w14:textId="77777777">
        <w:trPr>
          <w:trHeight w:val="557"/>
        </w:trPr>
        <w:tc>
          <w:tcPr>
            <w:tcW w:w="8217" w:type="dxa"/>
          </w:tcPr>
          <w:p w14:paraId="064F8F22" w14:textId="4C552868" w:rsidR="00FD462A" w:rsidRDefault="0090316F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名称：</w:t>
            </w:r>
            <w:proofErr w:type="spellStart"/>
            <w:r w:rsidR="0087395D" w:rsidRPr="0087395D">
              <w:rPr>
                <w:rFonts w:ascii="仿宋" w:eastAsia="仿宋" w:hAnsi="仿宋" w:hint="eastAsia"/>
                <w:kern w:val="0"/>
                <w:sz w:val="28"/>
                <w:szCs w:val="28"/>
              </w:rPr>
              <w:t>气象信息系统运维类项目-气象网络安全技术服务</w:t>
            </w:r>
            <w:proofErr w:type="spellEnd"/>
          </w:p>
          <w:p w14:paraId="367E6D04" w14:textId="12343567" w:rsidR="00FD462A" w:rsidRDefault="0090316F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服务范围：</w:t>
            </w:r>
            <w:r w:rsidR="0087395D" w:rsidRPr="0087395D">
              <w:rPr>
                <w:rFonts w:ascii="仿宋" w:eastAsia="仿宋" w:hAnsi="仿宋" w:hint="eastAsia"/>
                <w:kern w:val="0"/>
                <w:sz w:val="28"/>
                <w:szCs w:val="28"/>
              </w:rPr>
              <w:t>气象信息系统</w:t>
            </w:r>
            <w:proofErr w:type="gramStart"/>
            <w:r w:rsidR="0087395D" w:rsidRPr="0087395D">
              <w:rPr>
                <w:rFonts w:ascii="仿宋" w:eastAsia="仿宋" w:hAnsi="仿宋" w:hint="eastAsia"/>
                <w:kern w:val="0"/>
                <w:sz w:val="28"/>
                <w:szCs w:val="28"/>
              </w:rPr>
              <w:t>运维类项目</w:t>
            </w:r>
            <w:proofErr w:type="gramEnd"/>
            <w:r w:rsidR="0087395D" w:rsidRPr="0087395D">
              <w:rPr>
                <w:rFonts w:ascii="仿宋" w:eastAsia="仿宋" w:hAnsi="仿宋" w:hint="eastAsia"/>
                <w:kern w:val="0"/>
                <w:sz w:val="28"/>
                <w:szCs w:val="28"/>
              </w:rPr>
              <w:t>-气象网络安全技术服务</w:t>
            </w:r>
            <w:r w:rsidR="0087395D">
              <w:rPr>
                <w:rFonts w:ascii="仿宋" w:eastAsia="仿宋" w:hAnsi="仿宋" w:hint="eastAsia"/>
                <w:kern w:val="0"/>
                <w:sz w:val="28"/>
                <w:szCs w:val="28"/>
              </w:rPr>
              <w:t>，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详见第五章采购需求</w:t>
            </w:r>
          </w:p>
          <w:p w14:paraId="75A4AA22" w14:textId="63DE6C9C" w:rsidR="00FD462A" w:rsidRPr="003A1254" w:rsidRDefault="0090316F">
            <w:pPr>
              <w:rPr>
                <w:rFonts w:ascii="仿宋" w:eastAsia="仿宋" w:hAnsi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服务要求：</w:t>
            </w:r>
            <w:r w:rsidR="003A1254">
              <w:rPr>
                <w:rFonts w:ascii="仿宋" w:eastAsia="仿宋" w:hAnsi="仿宋" w:hint="eastAsia"/>
                <w:kern w:val="0"/>
                <w:sz w:val="28"/>
                <w:szCs w:val="28"/>
              </w:rPr>
              <w:t>详见招标文件</w:t>
            </w:r>
          </w:p>
          <w:p w14:paraId="4C96B5D4" w14:textId="77777777" w:rsidR="003A1254" w:rsidRDefault="0090316F" w:rsidP="003A1254">
            <w:pPr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服务时间：</w:t>
            </w:r>
            <w:bookmarkStart w:id="3" w:name="_GoBack"/>
            <w:r w:rsidR="003A1254" w:rsidRPr="0087395D">
              <w:rPr>
                <w:rFonts w:ascii="仿宋" w:eastAsia="仿宋" w:hAnsi="仿宋"/>
                <w:kern w:val="0"/>
                <w:sz w:val="28"/>
                <w:szCs w:val="28"/>
              </w:rPr>
              <w:t>2026.9.8-2027.5.31</w:t>
            </w:r>
            <w:bookmarkEnd w:id="3"/>
          </w:p>
          <w:p w14:paraId="66FC00BA" w14:textId="77777777" w:rsidR="00FD462A" w:rsidRDefault="0090316F">
            <w:pPr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服务标准：满足采购人需求</w:t>
            </w:r>
          </w:p>
        </w:tc>
      </w:tr>
    </w:tbl>
    <w:p w14:paraId="6E4D8AE3" w14:textId="77777777" w:rsidR="00FD462A" w:rsidRDefault="00FD462A">
      <w:pPr>
        <w:pStyle w:val="20"/>
      </w:pPr>
    </w:p>
    <w:p w14:paraId="2FD62B2A" w14:textId="5A162580" w:rsidR="00FD462A" w:rsidRDefault="0090316F" w:rsidP="0087395D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评审专家名单：</w:t>
      </w:r>
      <w:r w:rsidR="0087395D" w:rsidRPr="0087395D">
        <w:rPr>
          <w:rFonts w:ascii="黑体" w:eastAsia="黑体" w:hAnsi="黑体" w:hint="eastAsia"/>
          <w:sz w:val="28"/>
          <w:szCs w:val="28"/>
        </w:rPr>
        <w:t>刘英、</w:t>
      </w:r>
      <w:proofErr w:type="gramStart"/>
      <w:r w:rsidR="0087395D" w:rsidRPr="0087395D">
        <w:rPr>
          <w:rFonts w:ascii="黑体" w:eastAsia="黑体" w:hAnsi="黑体" w:hint="eastAsia"/>
          <w:sz w:val="28"/>
          <w:szCs w:val="28"/>
        </w:rPr>
        <w:t>樊</w:t>
      </w:r>
      <w:proofErr w:type="gramEnd"/>
      <w:r w:rsidR="0087395D" w:rsidRPr="0087395D">
        <w:rPr>
          <w:rFonts w:ascii="黑体" w:eastAsia="黑体" w:hAnsi="黑体" w:hint="eastAsia"/>
          <w:sz w:val="28"/>
          <w:szCs w:val="28"/>
        </w:rPr>
        <w:t>海涛、孙进辉、石玉昊</w:t>
      </w:r>
      <w:r>
        <w:rPr>
          <w:rFonts w:ascii="黑体" w:eastAsia="黑体" w:hAnsi="黑体" w:hint="eastAsia"/>
          <w:sz w:val="28"/>
          <w:szCs w:val="28"/>
        </w:rPr>
        <w:t>、刘亚楠</w:t>
      </w:r>
    </w:p>
    <w:p w14:paraId="4642B81C" w14:textId="4798515B" w:rsidR="00FD462A" w:rsidRDefault="0090316F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  <w:r w:rsidR="0087395D">
        <w:rPr>
          <w:rFonts w:ascii="黑体" w:eastAsia="黑体" w:hAnsi="黑体"/>
          <w:sz w:val="28"/>
          <w:szCs w:val="28"/>
        </w:rPr>
        <w:t>1.2099</w:t>
      </w:r>
      <w:r>
        <w:rPr>
          <w:rFonts w:ascii="黑体" w:eastAsia="黑体" w:hAnsi="黑体" w:hint="eastAsia"/>
          <w:sz w:val="28"/>
          <w:szCs w:val="28"/>
        </w:rPr>
        <w:t>万元</w:t>
      </w:r>
    </w:p>
    <w:p w14:paraId="089DD973" w14:textId="77777777" w:rsidR="00FD462A" w:rsidRDefault="0090316F">
      <w:pPr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收费标准详见招标文件</w:t>
      </w:r>
    </w:p>
    <w:p w14:paraId="2AABCB00" w14:textId="77777777" w:rsidR="00FD462A" w:rsidRDefault="0090316F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14:paraId="1B9777A6" w14:textId="77777777" w:rsidR="00FD462A" w:rsidRDefault="0090316F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自本公告发布之日起1个工作日。</w:t>
      </w:r>
    </w:p>
    <w:p w14:paraId="1CD5DB12" w14:textId="77777777" w:rsidR="00FD462A" w:rsidRDefault="0090316F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八、其他补充事宜</w:t>
      </w:r>
    </w:p>
    <w:p w14:paraId="53420B1E" w14:textId="77777777" w:rsidR="00FD462A" w:rsidRDefault="0090316F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本项目采用综合评分法。</w:t>
      </w:r>
    </w:p>
    <w:p w14:paraId="764A04D9" w14:textId="7C0D2783" w:rsidR="00FD462A" w:rsidRDefault="0090316F">
      <w:pPr>
        <w:pStyle w:val="a4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0</w:t>
      </w:r>
      <w:r w:rsidR="0087395D">
        <w:rPr>
          <w:rFonts w:ascii="仿宋" w:eastAsia="仿宋" w:hAnsi="仿宋" w:cs="宋体"/>
          <w:kern w:val="0"/>
          <w:sz w:val="28"/>
          <w:szCs w:val="28"/>
        </w:rPr>
        <w:t>2</w:t>
      </w:r>
      <w:r>
        <w:rPr>
          <w:rFonts w:ascii="仿宋" w:eastAsia="仿宋" w:hAnsi="仿宋" w:cs="宋体" w:hint="eastAsia"/>
          <w:kern w:val="0"/>
          <w:sz w:val="28"/>
          <w:szCs w:val="28"/>
        </w:rPr>
        <w:t>包第一名</w:t>
      </w:r>
      <w:r w:rsidR="0087395D" w:rsidRPr="0087395D">
        <w:rPr>
          <w:rFonts w:ascii="仿宋" w:eastAsia="仿宋" w:hAnsi="仿宋" w:cs="宋体" w:hint="eastAsia"/>
          <w:kern w:val="0"/>
          <w:sz w:val="28"/>
          <w:szCs w:val="28"/>
        </w:rPr>
        <w:t>奇安</w:t>
      </w:r>
      <w:proofErr w:type="gramStart"/>
      <w:r w:rsidR="0087395D" w:rsidRPr="0087395D">
        <w:rPr>
          <w:rFonts w:ascii="仿宋" w:eastAsia="仿宋" w:hAnsi="仿宋" w:cs="宋体" w:hint="eastAsia"/>
          <w:kern w:val="0"/>
          <w:sz w:val="28"/>
          <w:szCs w:val="28"/>
        </w:rPr>
        <w:t>信网神</w:t>
      </w:r>
      <w:proofErr w:type="gramEnd"/>
      <w:r w:rsidR="0087395D" w:rsidRPr="0087395D">
        <w:rPr>
          <w:rFonts w:ascii="仿宋" w:eastAsia="仿宋" w:hAnsi="仿宋" w:cs="宋体" w:hint="eastAsia"/>
          <w:kern w:val="0"/>
          <w:sz w:val="28"/>
          <w:szCs w:val="28"/>
        </w:rPr>
        <w:t>信息技术（北京）股份有限公司</w:t>
      </w:r>
      <w:r>
        <w:rPr>
          <w:rFonts w:ascii="仿宋" w:eastAsia="仿宋" w:hAnsi="仿宋" w:cs="宋体" w:hint="eastAsia"/>
          <w:kern w:val="0"/>
          <w:sz w:val="28"/>
          <w:szCs w:val="28"/>
        </w:rPr>
        <w:t>，得分：</w:t>
      </w:r>
      <w:r w:rsidR="0087395D">
        <w:rPr>
          <w:rFonts w:ascii="仿宋" w:eastAsia="仿宋" w:hAnsi="仿宋" w:cs="宋体"/>
          <w:kern w:val="0"/>
          <w:sz w:val="28"/>
          <w:szCs w:val="28"/>
        </w:rPr>
        <w:t>87.02</w:t>
      </w:r>
      <w:r>
        <w:rPr>
          <w:rFonts w:ascii="仿宋" w:eastAsia="仿宋" w:hAnsi="仿宋" w:cs="宋体" w:hint="eastAsia"/>
          <w:kern w:val="0"/>
          <w:sz w:val="28"/>
          <w:szCs w:val="28"/>
        </w:rPr>
        <w:t>分；</w:t>
      </w:r>
    </w:p>
    <w:p w14:paraId="5BA1E6C2" w14:textId="77777777" w:rsidR="00FD462A" w:rsidRDefault="0090316F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14:paraId="6D1E907E" w14:textId="77777777" w:rsidR="00FD462A" w:rsidRDefault="0090316F">
      <w:pPr>
        <w:rPr>
          <w:rFonts w:ascii="仿宋" w:eastAsia="仿宋" w:hAnsi="仿宋"/>
          <w:kern w:val="0"/>
          <w:sz w:val="28"/>
          <w:szCs w:val="28"/>
        </w:rPr>
      </w:pPr>
      <w:bookmarkStart w:id="4" w:name="_Toc28359100"/>
      <w:bookmarkStart w:id="5" w:name="_Toc35393810"/>
      <w:bookmarkStart w:id="6" w:name="_Toc28359023"/>
      <w:bookmarkStart w:id="7" w:name="_Toc35393641"/>
      <w:r>
        <w:rPr>
          <w:rFonts w:ascii="仿宋" w:eastAsia="仿宋" w:hAnsi="仿宋" w:hint="eastAsia"/>
          <w:kern w:val="0"/>
          <w:sz w:val="28"/>
          <w:szCs w:val="28"/>
        </w:rPr>
        <w:t>1.</w:t>
      </w:r>
      <w:bookmarkStart w:id="8" w:name="_Toc28359101"/>
      <w:bookmarkStart w:id="9" w:name="_Toc28359024"/>
      <w:bookmarkStart w:id="10" w:name="_Toc35393811"/>
      <w:bookmarkStart w:id="11" w:name="_Toc35393642"/>
      <w:bookmarkEnd w:id="4"/>
      <w:bookmarkEnd w:id="5"/>
      <w:bookmarkEnd w:id="6"/>
      <w:bookmarkEnd w:id="7"/>
      <w:r>
        <w:rPr>
          <w:rFonts w:ascii="仿宋" w:eastAsia="仿宋" w:hAnsi="仿宋" w:hint="eastAsia"/>
          <w:kern w:val="0"/>
          <w:sz w:val="28"/>
          <w:szCs w:val="28"/>
        </w:rPr>
        <w:t xml:space="preserve">采购人信息 </w:t>
      </w:r>
    </w:p>
    <w:p w14:paraId="489A20D1" w14:textId="77777777" w:rsidR="00FD462A" w:rsidRDefault="0090316F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名    称：</w:t>
      </w:r>
      <w:bookmarkStart w:id="12" w:name="OLE_LINK5"/>
      <w:r>
        <w:rPr>
          <w:rFonts w:ascii="仿宋" w:eastAsia="仿宋" w:hAnsi="仿宋" w:hint="eastAsia"/>
          <w:kern w:val="0"/>
          <w:sz w:val="28"/>
          <w:szCs w:val="28"/>
        </w:rPr>
        <w:t>北京市气象数据中心</w:t>
      </w:r>
      <w:bookmarkEnd w:id="12"/>
    </w:p>
    <w:p w14:paraId="5BE9D342" w14:textId="77777777" w:rsidR="00FD462A" w:rsidRDefault="0090316F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地    址：北京市海淀区正福寺中街10号</w:t>
      </w:r>
    </w:p>
    <w:p w14:paraId="345A62F2" w14:textId="77777777" w:rsidR="00FD462A" w:rsidRDefault="0090316F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联系方式：张老师 010-68400709</w:t>
      </w:r>
    </w:p>
    <w:p w14:paraId="0A929AD6" w14:textId="77777777" w:rsidR="00FD462A" w:rsidRDefault="0090316F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2.采购代理机构信息</w:t>
      </w:r>
      <w:bookmarkEnd w:id="8"/>
      <w:bookmarkEnd w:id="9"/>
      <w:bookmarkEnd w:id="10"/>
      <w:bookmarkEnd w:id="11"/>
    </w:p>
    <w:p w14:paraId="354AAAB5" w14:textId="77777777" w:rsidR="00FD462A" w:rsidRDefault="0090316F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名    称：华采招标集团有限公司</w:t>
      </w:r>
    </w:p>
    <w:p w14:paraId="0C83A69E" w14:textId="77777777" w:rsidR="00FD462A" w:rsidRDefault="0090316F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地    址：北京市丰台区广安路9号国投财富广场6号楼1601室</w:t>
      </w:r>
    </w:p>
    <w:p w14:paraId="319BAC1A" w14:textId="77777777" w:rsidR="00FD462A" w:rsidRDefault="0090316F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联系方式：崔丽洁、赵娜、金珊、刘金秀 010-63509799-8038、8076</w:t>
      </w:r>
    </w:p>
    <w:p w14:paraId="3C263DD5" w14:textId="77777777" w:rsidR="00FD462A" w:rsidRDefault="0090316F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3.项目联系方式</w:t>
      </w:r>
    </w:p>
    <w:p w14:paraId="221EECCC" w14:textId="77777777" w:rsidR="00FD462A" w:rsidRDefault="0090316F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 xml:space="preserve">项目联系人：崔丽洁、赵娜、金珊、刘金秀 </w:t>
      </w:r>
    </w:p>
    <w:p w14:paraId="176F0E7A" w14:textId="7AD94BDF" w:rsidR="00FD462A" w:rsidRDefault="0090316F">
      <w:pPr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电      话：010-63509799-8038、80</w:t>
      </w:r>
      <w:r w:rsidR="0087395D">
        <w:rPr>
          <w:rFonts w:ascii="仿宋" w:eastAsia="仿宋" w:hAnsi="仿宋"/>
          <w:kern w:val="0"/>
          <w:sz w:val="28"/>
          <w:szCs w:val="28"/>
        </w:rPr>
        <w:t>78</w:t>
      </w:r>
    </w:p>
    <w:p w14:paraId="1A8B12EC" w14:textId="77777777" w:rsidR="00FD462A" w:rsidRDefault="00FD462A">
      <w:pPr>
        <w:rPr>
          <w:rFonts w:ascii="黑体" w:eastAsia="黑体" w:hAnsi="黑体" w:cs="宋体"/>
          <w:kern w:val="0"/>
          <w:sz w:val="28"/>
          <w:szCs w:val="28"/>
        </w:rPr>
      </w:pPr>
    </w:p>
    <w:sectPr w:rsidR="00FD46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9D615F0"/>
    <w:multiLevelType w:val="singleLevel"/>
    <w:tmpl w:val="B9D615F0"/>
    <w:lvl w:ilvl="0">
      <w:start w:val="4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NTgwYjZjODA3ZDM4YmE5OThkNTYwYjNlZWI3ZjcifQ=="/>
  </w:docVars>
  <w:rsids>
    <w:rsidRoot w:val="004826CC"/>
    <w:rsid w:val="000E6E5E"/>
    <w:rsid w:val="00120A68"/>
    <w:rsid w:val="001B7382"/>
    <w:rsid w:val="0024428D"/>
    <w:rsid w:val="00286C39"/>
    <w:rsid w:val="002F459C"/>
    <w:rsid w:val="00323DA9"/>
    <w:rsid w:val="00376CD0"/>
    <w:rsid w:val="003A1254"/>
    <w:rsid w:val="003B3F0B"/>
    <w:rsid w:val="003D4C91"/>
    <w:rsid w:val="004159B1"/>
    <w:rsid w:val="00416439"/>
    <w:rsid w:val="004826CC"/>
    <w:rsid w:val="004A6E52"/>
    <w:rsid w:val="004B4064"/>
    <w:rsid w:val="00636FD3"/>
    <w:rsid w:val="0067092F"/>
    <w:rsid w:val="006B24F7"/>
    <w:rsid w:val="006B4F71"/>
    <w:rsid w:val="006D2E88"/>
    <w:rsid w:val="00727EA2"/>
    <w:rsid w:val="00750B61"/>
    <w:rsid w:val="00841660"/>
    <w:rsid w:val="008531C0"/>
    <w:rsid w:val="0087395D"/>
    <w:rsid w:val="008A7722"/>
    <w:rsid w:val="0090316F"/>
    <w:rsid w:val="009C189F"/>
    <w:rsid w:val="009F4C1B"/>
    <w:rsid w:val="00A52030"/>
    <w:rsid w:val="00BB532B"/>
    <w:rsid w:val="00BF2674"/>
    <w:rsid w:val="00C90E7A"/>
    <w:rsid w:val="00D363B7"/>
    <w:rsid w:val="00D542B6"/>
    <w:rsid w:val="00DB490A"/>
    <w:rsid w:val="00E10B24"/>
    <w:rsid w:val="00F07D55"/>
    <w:rsid w:val="00FB5DF6"/>
    <w:rsid w:val="00FD462A"/>
    <w:rsid w:val="02290C40"/>
    <w:rsid w:val="031A3365"/>
    <w:rsid w:val="04144D38"/>
    <w:rsid w:val="0466417F"/>
    <w:rsid w:val="055F6573"/>
    <w:rsid w:val="05FB23CE"/>
    <w:rsid w:val="05FE7C63"/>
    <w:rsid w:val="069F1594"/>
    <w:rsid w:val="073258C7"/>
    <w:rsid w:val="090B5543"/>
    <w:rsid w:val="093C0C24"/>
    <w:rsid w:val="09BC683E"/>
    <w:rsid w:val="09FB55B8"/>
    <w:rsid w:val="0B561D10"/>
    <w:rsid w:val="0E2D7D0A"/>
    <w:rsid w:val="0F2E33E2"/>
    <w:rsid w:val="10A241D0"/>
    <w:rsid w:val="15385F35"/>
    <w:rsid w:val="15986167"/>
    <w:rsid w:val="17AA5F28"/>
    <w:rsid w:val="18A701A3"/>
    <w:rsid w:val="198539A6"/>
    <w:rsid w:val="1C1726B6"/>
    <w:rsid w:val="1CA83390"/>
    <w:rsid w:val="1D0F1C8F"/>
    <w:rsid w:val="1F01589C"/>
    <w:rsid w:val="1F4610F0"/>
    <w:rsid w:val="21A4151B"/>
    <w:rsid w:val="21C01625"/>
    <w:rsid w:val="2322375E"/>
    <w:rsid w:val="259F1096"/>
    <w:rsid w:val="260039AC"/>
    <w:rsid w:val="27B8643F"/>
    <w:rsid w:val="284D3759"/>
    <w:rsid w:val="29A44ECD"/>
    <w:rsid w:val="2E162111"/>
    <w:rsid w:val="2E440288"/>
    <w:rsid w:val="2FCC0840"/>
    <w:rsid w:val="30477E4E"/>
    <w:rsid w:val="35EB5AE4"/>
    <w:rsid w:val="363753C4"/>
    <w:rsid w:val="36F97234"/>
    <w:rsid w:val="38D755C4"/>
    <w:rsid w:val="39230041"/>
    <w:rsid w:val="397A7B42"/>
    <w:rsid w:val="3D347EBE"/>
    <w:rsid w:val="3E212185"/>
    <w:rsid w:val="3F46305F"/>
    <w:rsid w:val="3FCB0742"/>
    <w:rsid w:val="425D1C65"/>
    <w:rsid w:val="42B053BF"/>
    <w:rsid w:val="4A652689"/>
    <w:rsid w:val="4B7B4CE7"/>
    <w:rsid w:val="4E140D8E"/>
    <w:rsid w:val="515B2E00"/>
    <w:rsid w:val="52BD6B2D"/>
    <w:rsid w:val="543F2BCC"/>
    <w:rsid w:val="554F18E1"/>
    <w:rsid w:val="556F788D"/>
    <w:rsid w:val="563D798B"/>
    <w:rsid w:val="56D03791"/>
    <w:rsid w:val="58564828"/>
    <w:rsid w:val="589B3026"/>
    <w:rsid w:val="59B46452"/>
    <w:rsid w:val="5A961BCC"/>
    <w:rsid w:val="5B483808"/>
    <w:rsid w:val="5C562771"/>
    <w:rsid w:val="5C7C7666"/>
    <w:rsid w:val="5CCD67CE"/>
    <w:rsid w:val="605D2255"/>
    <w:rsid w:val="61CC0880"/>
    <w:rsid w:val="61F730E4"/>
    <w:rsid w:val="62252FE5"/>
    <w:rsid w:val="62404A8B"/>
    <w:rsid w:val="627E3805"/>
    <w:rsid w:val="634F6C1F"/>
    <w:rsid w:val="64CE2822"/>
    <w:rsid w:val="692D0CE8"/>
    <w:rsid w:val="69B412A9"/>
    <w:rsid w:val="6C0770FC"/>
    <w:rsid w:val="6CFC3CA5"/>
    <w:rsid w:val="6D14499A"/>
    <w:rsid w:val="6DCC5A70"/>
    <w:rsid w:val="6ED842D6"/>
    <w:rsid w:val="6F062BB9"/>
    <w:rsid w:val="70C263F3"/>
    <w:rsid w:val="722A6763"/>
    <w:rsid w:val="74485E22"/>
    <w:rsid w:val="762B2A20"/>
    <w:rsid w:val="78396C3E"/>
    <w:rsid w:val="786F0AC7"/>
    <w:rsid w:val="79A4031D"/>
    <w:rsid w:val="7B203598"/>
    <w:rsid w:val="7BED75DA"/>
    <w:rsid w:val="7DA87D80"/>
    <w:rsid w:val="7F3C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527721A-38B6-46F4-869D-2C7325806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qFormat="1"/>
    <w:lsdException w:name="Date" w:semiHidden="1" w:unhideWhenUsed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autoRedefine/>
    <w:semiHidden/>
    <w:unhideWhenUsed/>
    <w:qFormat/>
    <w:pPr>
      <w:keepNext/>
      <w:keepLines/>
      <w:spacing w:before="260" w:after="260" w:line="412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qFormat/>
    <w:pPr>
      <w:spacing w:after="120"/>
    </w:pPr>
    <w:rPr>
      <w:rFonts w:ascii="Calibri" w:hAnsi="Calibri"/>
    </w:rPr>
  </w:style>
  <w:style w:type="paragraph" w:styleId="a4">
    <w:name w:val="Salutation"/>
    <w:basedOn w:val="a"/>
    <w:next w:val="a"/>
    <w:autoRedefine/>
    <w:uiPriority w:val="99"/>
    <w:qFormat/>
    <w:rPr>
      <w:rFonts w:ascii="黑体" w:hAnsi="宋体"/>
      <w:szCs w:val="20"/>
    </w:rPr>
  </w:style>
  <w:style w:type="paragraph" w:styleId="a5">
    <w:name w:val="Body Text Indent"/>
    <w:basedOn w:val="a"/>
    <w:autoRedefine/>
    <w:uiPriority w:val="99"/>
    <w:semiHidden/>
    <w:unhideWhenUsed/>
    <w:qFormat/>
    <w:pPr>
      <w:spacing w:after="120"/>
      <w:ind w:leftChars="200" w:left="420"/>
    </w:pPr>
  </w:style>
  <w:style w:type="paragraph" w:styleId="a6">
    <w:name w:val="Plain Text"/>
    <w:basedOn w:val="a"/>
    <w:link w:val="Char"/>
    <w:autoRedefine/>
    <w:uiPriority w:val="99"/>
    <w:unhideWhenUsed/>
    <w:qFormat/>
    <w:rPr>
      <w:rFonts w:ascii="宋体" w:eastAsiaTheme="minorEastAsia" w:hAnsi="Courier New" w:cstheme="minorBidi"/>
      <w:szCs w:val="22"/>
    </w:rPr>
  </w:style>
  <w:style w:type="paragraph" w:styleId="a7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a9">
    <w:name w:val="Normal (Web)"/>
    <w:basedOn w:val="a"/>
    <w:autoRedefine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20">
    <w:name w:val="Body Text First Indent 2"/>
    <w:basedOn w:val="a5"/>
    <w:next w:val="a"/>
    <w:autoRedefine/>
    <w:uiPriority w:val="99"/>
    <w:unhideWhenUsed/>
    <w:qFormat/>
    <w:pPr>
      <w:ind w:firstLineChars="200" w:firstLine="420"/>
    </w:pPr>
  </w:style>
  <w:style w:type="table" w:styleId="aa">
    <w:name w:val="Table Grid"/>
    <w:basedOn w:val="a2"/>
    <w:autoRedefine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1"/>
    <w:autoRedefine/>
    <w:uiPriority w:val="99"/>
    <w:semiHidden/>
    <w:unhideWhenUsed/>
    <w:qFormat/>
    <w:rPr>
      <w:rFonts w:ascii="微软雅黑" w:eastAsia="微软雅黑" w:hAnsi="微软雅黑" w:cs="微软雅黑" w:hint="eastAsia"/>
      <w:color w:val="02396F"/>
      <w:u w:val="single"/>
    </w:rPr>
  </w:style>
  <w:style w:type="character" w:styleId="ac">
    <w:name w:val="Emphasis"/>
    <w:basedOn w:val="a1"/>
    <w:autoRedefine/>
    <w:uiPriority w:val="20"/>
    <w:qFormat/>
    <w:rPr>
      <w:i/>
    </w:rPr>
  </w:style>
  <w:style w:type="character" w:styleId="ad">
    <w:name w:val="Hyperlink"/>
    <w:basedOn w:val="a1"/>
    <w:autoRedefine/>
    <w:uiPriority w:val="99"/>
    <w:semiHidden/>
    <w:unhideWhenUsed/>
    <w:qFormat/>
    <w:rPr>
      <w:rFonts w:ascii="微软雅黑" w:eastAsia="微软雅黑" w:hAnsi="微软雅黑" w:cs="微软雅黑" w:hint="eastAsia"/>
      <w:color w:val="02396F"/>
      <w:u w:val="single"/>
    </w:rPr>
  </w:style>
  <w:style w:type="character" w:customStyle="1" w:styleId="2Char">
    <w:name w:val="标题 2 Char"/>
    <w:basedOn w:val="a1"/>
    <w:link w:val="2"/>
    <w:autoRedefine/>
    <w:semiHidden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1Char">
    <w:name w:val="标题 1 Char"/>
    <w:basedOn w:val="a1"/>
    <w:link w:val="1"/>
    <w:autoRedefine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e">
    <w:name w:val="纯文本 字符"/>
    <w:basedOn w:val="a1"/>
    <w:autoRedefine/>
    <w:uiPriority w:val="99"/>
    <w:semiHidden/>
    <w:qFormat/>
    <w:rPr>
      <w:rFonts w:asciiTheme="minorEastAsia" w:hAnsi="Courier New" w:cs="Courier New"/>
      <w:szCs w:val="21"/>
    </w:rPr>
  </w:style>
  <w:style w:type="character" w:customStyle="1" w:styleId="Char">
    <w:name w:val="纯文本 Char"/>
    <w:basedOn w:val="a1"/>
    <w:link w:val="a6"/>
    <w:autoRedefine/>
    <w:qFormat/>
    <w:locked/>
    <w:rPr>
      <w:rFonts w:ascii="宋体" w:hAnsi="Courier New"/>
    </w:rPr>
  </w:style>
  <w:style w:type="character" w:customStyle="1" w:styleId="Char1">
    <w:name w:val="页眉 Char"/>
    <w:basedOn w:val="a1"/>
    <w:link w:val="a8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1"/>
    <w:link w:val="a7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gjfg">
    <w:name w:val="gjfg"/>
    <w:basedOn w:val="a1"/>
    <w:autoRedefine/>
    <w:qFormat/>
  </w:style>
  <w:style w:type="character" w:customStyle="1" w:styleId="redfilenumber">
    <w:name w:val="redfilenumber"/>
    <w:basedOn w:val="a1"/>
    <w:autoRedefine/>
    <w:qFormat/>
    <w:rPr>
      <w:color w:val="BA2636"/>
      <w:sz w:val="18"/>
      <w:szCs w:val="18"/>
    </w:rPr>
  </w:style>
  <w:style w:type="character" w:customStyle="1" w:styleId="prev2">
    <w:name w:val="prev2"/>
    <w:basedOn w:val="a1"/>
    <w:autoRedefine/>
    <w:qFormat/>
    <w:rPr>
      <w:color w:val="888888"/>
    </w:rPr>
  </w:style>
  <w:style w:type="character" w:customStyle="1" w:styleId="prev3">
    <w:name w:val="prev3"/>
    <w:basedOn w:val="a1"/>
    <w:autoRedefine/>
    <w:qFormat/>
    <w:rPr>
      <w:rFonts w:ascii="微软雅黑" w:eastAsia="微软雅黑" w:hAnsi="微软雅黑" w:cs="微软雅黑"/>
      <w:sz w:val="21"/>
      <w:szCs w:val="21"/>
    </w:rPr>
  </w:style>
  <w:style w:type="character" w:customStyle="1" w:styleId="next2">
    <w:name w:val="next2"/>
    <w:basedOn w:val="a1"/>
    <w:autoRedefine/>
    <w:qFormat/>
    <w:rPr>
      <w:color w:val="888888"/>
    </w:rPr>
  </w:style>
  <w:style w:type="character" w:customStyle="1" w:styleId="next3">
    <w:name w:val="next3"/>
    <w:basedOn w:val="a1"/>
    <w:autoRedefine/>
    <w:qFormat/>
    <w:rPr>
      <w:rFonts w:ascii="微软雅黑" w:eastAsia="微软雅黑" w:hAnsi="微软雅黑" w:cs="微软雅黑" w:hint="eastAsia"/>
      <w:sz w:val="21"/>
      <w:szCs w:val="21"/>
    </w:rPr>
  </w:style>
  <w:style w:type="character" w:customStyle="1" w:styleId="displayarti">
    <w:name w:val="displayarti"/>
    <w:basedOn w:val="a1"/>
    <w:autoRedefine/>
    <w:qFormat/>
    <w:rPr>
      <w:color w:val="FFFFFF"/>
      <w:shd w:val="clear" w:color="auto" w:fill="A00000"/>
    </w:rPr>
  </w:style>
  <w:style w:type="character" w:customStyle="1" w:styleId="redfilefwwh">
    <w:name w:val="redfilefwwh"/>
    <w:basedOn w:val="a1"/>
    <w:autoRedefine/>
    <w:qFormat/>
    <w:rPr>
      <w:color w:val="BA2636"/>
      <w:sz w:val="18"/>
      <w:szCs w:val="18"/>
    </w:rPr>
  </w:style>
  <w:style w:type="character" w:customStyle="1" w:styleId="cfdate">
    <w:name w:val="cfdate"/>
    <w:basedOn w:val="a1"/>
    <w:autoRedefine/>
    <w:qFormat/>
    <w:rPr>
      <w:color w:val="333333"/>
      <w:sz w:val="18"/>
      <w:szCs w:val="18"/>
    </w:rPr>
  </w:style>
  <w:style w:type="character" w:customStyle="1" w:styleId="qxdate">
    <w:name w:val="qxdate"/>
    <w:basedOn w:val="a1"/>
    <w:autoRedefine/>
    <w:qFormat/>
    <w:rPr>
      <w:color w:val="333333"/>
      <w:sz w:val="18"/>
      <w:szCs w:val="18"/>
    </w:rPr>
  </w:style>
  <w:style w:type="character" w:customStyle="1" w:styleId="next">
    <w:name w:val="next"/>
    <w:basedOn w:val="a1"/>
    <w:autoRedefine/>
    <w:qFormat/>
    <w:rPr>
      <w:color w:val="888888"/>
    </w:rPr>
  </w:style>
  <w:style w:type="character" w:customStyle="1" w:styleId="next1">
    <w:name w:val="next1"/>
    <w:basedOn w:val="a1"/>
    <w:autoRedefine/>
    <w:qFormat/>
    <w:rPr>
      <w:rFonts w:ascii="微软雅黑" w:eastAsia="微软雅黑" w:hAnsi="微软雅黑" w:cs="微软雅黑"/>
      <w:sz w:val="21"/>
      <w:szCs w:val="21"/>
    </w:rPr>
  </w:style>
  <w:style w:type="character" w:customStyle="1" w:styleId="prev">
    <w:name w:val="prev"/>
    <w:basedOn w:val="a1"/>
    <w:autoRedefine/>
    <w:qFormat/>
    <w:rPr>
      <w:color w:val="888888"/>
    </w:rPr>
  </w:style>
  <w:style w:type="character" w:customStyle="1" w:styleId="prev1">
    <w:name w:val="prev1"/>
    <w:basedOn w:val="a1"/>
    <w:autoRedefine/>
    <w:qFormat/>
    <w:rPr>
      <w:rFonts w:ascii="微软雅黑" w:eastAsia="微软雅黑" w:hAnsi="微软雅黑" w:cs="微软雅黑" w:hint="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Administrator</cp:lastModifiedBy>
  <cp:revision>24</cp:revision>
  <dcterms:created xsi:type="dcterms:W3CDTF">2020-05-06T05:06:00Z</dcterms:created>
  <dcterms:modified xsi:type="dcterms:W3CDTF">2026-08-17T04:21:00Z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B0A59CAF47644D1D81B1B1D1A6827A46_13</vt:lpwstr>
  </property>
  <property fmtid="{D5CDD505-2E9C-101B-9397-08002B2CF9AE}" pid="4" name="KSOTemplateDocerSaveRecord">
    <vt:lpwstr>eyJoZGlkIjoiNzg3OGJhZDk1YmQyM2RlMDJmY2RiZGYxMWZhZGFlMzgiLCJ1c2VySWQiOiIxNTQ3NzE2MjY1In0=</vt:lpwstr>
  </property>
</Properties>
</file>