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5760" w14:textId="77777777" w:rsidR="00840CBC" w:rsidRDefault="008E2E7A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8359022"/>
      <w:bookmarkStart w:id="1" w:name="_Toc35393809"/>
      <w:r>
        <w:rPr>
          <w:rFonts w:ascii="Times New Roman" w:hAnsi="Times New Roman" w:cs="Times New Roman" w:hint="eastAsia"/>
          <w:sz w:val="28"/>
          <w:szCs w:val="28"/>
        </w:rPr>
        <w:t>北京市人民检察院</w:t>
      </w:r>
      <w:r>
        <w:rPr>
          <w:rFonts w:ascii="Times New Roman" w:hAnsi="Times New Roman" w:cs="Times New Roman" w:hint="eastAsia"/>
          <w:sz w:val="28"/>
          <w:szCs w:val="28"/>
        </w:rPr>
        <w:t>620</w:t>
      </w:r>
      <w:r>
        <w:rPr>
          <w:rFonts w:ascii="Times New Roman" w:hAnsi="Times New Roman" w:cs="Times New Roman" w:hint="eastAsia"/>
          <w:sz w:val="28"/>
          <w:szCs w:val="28"/>
        </w:rPr>
        <w:t>工程开办项目</w:t>
      </w:r>
    </w:p>
    <w:p w14:paraId="77C466AD" w14:textId="77777777" w:rsidR="00840CBC" w:rsidRDefault="008E2E7A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中标结果公告</w:t>
      </w:r>
      <w:bookmarkEnd w:id="0"/>
      <w:bookmarkEnd w:id="1"/>
    </w:p>
    <w:p w14:paraId="7450E687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一、项目编号：</w:t>
      </w:r>
      <w:r>
        <w:rPr>
          <w:rFonts w:ascii="Times New Roman" w:eastAsia="宋体" w:hAnsi="Times New Roman" w:hint="eastAsia"/>
          <w:sz w:val="24"/>
          <w:szCs w:val="24"/>
        </w:rPr>
        <w:t>BJJQ-2026-724</w:t>
      </w:r>
    </w:p>
    <w:p w14:paraId="2C835183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  <w:u w:val="single"/>
        </w:rPr>
      </w:pPr>
      <w:r>
        <w:rPr>
          <w:rFonts w:ascii="Times New Roman" w:eastAsia="宋体" w:hAnsi="Times New Roman"/>
          <w:sz w:val="24"/>
          <w:szCs w:val="24"/>
        </w:rPr>
        <w:t>二、项目名称：</w:t>
      </w:r>
      <w:bookmarkStart w:id="2" w:name="_Hlk237014334"/>
      <w:r>
        <w:rPr>
          <w:rFonts w:ascii="Times New Roman" w:eastAsia="宋体" w:hAnsi="Times New Roman" w:hint="eastAsia"/>
          <w:sz w:val="24"/>
          <w:szCs w:val="24"/>
        </w:rPr>
        <w:t>北京市人民检察院</w:t>
      </w:r>
      <w:r>
        <w:rPr>
          <w:rFonts w:ascii="Times New Roman" w:eastAsia="宋体" w:hAnsi="Times New Roman" w:hint="eastAsia"/>
          <w:sz w:val="24"/>
          <w:szCs w:val="24"/>
        </w:rPr>
        <w:t>620</w:t>
      </w:r>
      <w:r>
        <w:rPr>
          <w:rFonts w:ascii="Times New Roman" w:eastAsia="宋体" w:hAnsi="Times New Roman" w:hint="eastAsia"/>
          <w:sz w:val="24"/>
          <w:szCs w:val="24"/>
        </w:rPr>
        <w:t>工程开办项目</w:t>
      </w:r>
      <w:bookmarkEnd w:id="2"/>
    </w:p>
    <w:p w14:paraId="18858E63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三、中标信息</w:t>
      </w:r>
    </w:p>
    <w:p w14:paraId="664A8C21" w14:textId="77777777" w:rsidR="00840CBC" w:rsidRDefault="008E2E7A">
      <w:pPr>
        <w:spacing w:line="360" w:lineRule="auto"/>
        <w:ind w:firstLineChars="200" w:firstLine="482"/>
        <w:rPr>
          <w:rFonts w:ascii="Times New Roman" w:eastAsia="宋体" w:hAnsi="Times New Roman"/>
          <w:b/>
          <w:bCs/>
          <w:sz w:val="24"/>
          <w:szCs w:val="24"/>
        </w:rPr>
      </w:pPr>
      <w:bookmarkStart w:id="3" w:name="OLE_LINK24"/>
      <w:r>
        <w:rPr>
          <w:rFonts w:ascii="Times New Roman" w:eastAsia="宋体" w:hAnsi="Times New Roman"/>
          <w:b/>
          <w:bCs/>
          <w:sz w:val="24"/>
          <w:szCs w:val="24"/>
        </w:rPr>
        <w:t>第一包：安检</w:t>
      </w:r>
      <w:proofErr w:type="gramStart"/>
      <w:r>
        <w:rPr>
          <w:rFonts w:ascii="Times New Roman" w:eastAsia="宋体" w:hAnsi="Times New Roman"/>
          <w:b/>
          <w:bCs/>
          <w:sz w:val="24"/>
          <w:szCs w:val="24"/>
        </w:rPr>
        <w:t>区设备</w:t>
      </w:r>
      <w:proofErr w:type="gramEnd"/>
      <w:r>
        <w:rPr>
          <w:rFonts w:ascii="Times New Roman" w:eastAsia="宋体" w:hAnsi="Times New Roman"/>
          <w:b/>
          <w:bCs/>
          <w:sz w:val="24"/>
          <w:szCs w:val="24"/>
        </w:rPr>
        <w:t>装备</w:t>
      </w:r>
    </w:p>
    <w:p w14:paraId="40B60DDF" w14:textId="77777777" w:rsidR="00840CBC" w:rsidRDefault="008E2E7A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供应商名称：</w:t>
      </w:r>
      <w:r>
        <w:rPr>
          <w:rFonts w:ascii="Times New Roman" w:eastAsia="宋体" w:hAnsi="Times New Roman"/>
          <w:sz w:val="24"/>
          <w:szCs w:val="24"/>
        </w:rPr>
        <w:t>陕西博威金盛警用特种装备有限公司</w:t>
      </w: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/>
          <w:sz w:val="24"/>
          <w:szCs w:val="24"/>
        </w:rPr>
        <w:t>91610132MA6U1CWP1N</w:t>
      </w:r>
      <w:r>
        <w:rPr>
          <w:rFonts w:ascii="Times New Roman" w:eastAsia="宋体" w:hAnsi="Times New Roman" w:hint="eastAsia"/>
          <w:sz w:val="24"/>
          <w:szCs w:val="24"/>
        </w:rPr>
        <w:t>）</w:t>
      </w:r>
    </w:p>
    <w:p w14:paraId="233F0412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供应商地址：</w:t>
      </w:r>
      <w:r>
        <w:rPr>
          <w:rFonts w:ascii="Times New Roman" w:eastAsia="宋体" w:hAnsi="Times New Roman"/>
          <w:sz w:val="24"/>
          <w:szCs w:val="24"/>
        </w:rPr>
        <w:t>西安</w:t>
      </w:r>
      <w:proofErr w:type="gramStart"/>
      <w:r>
        <w:rPr>
          <w:rFonts w:ascii="Times New Roman" w:eastAsia="宋体" w:hAnsi="Times New Roman"/>
          <w:sz w:val="24"/>
          <w:szCs w:val="24"/>
        </w:rPr>
        <w:t>经济技术开发区西铜路</w:t>
      </w:r>
      <w:proofErr w:type="gramEnd"/>
      <w:r>
        <w:rPr>
          <w:rFonts w:ascii="Times New Roman" w:eastAsia="宋体" w:hAnsi="Times New Roman"/>
          <w:sz w:val="24"/>
          <w:szCs w:val="24"/>
        </w:rPr>
        <w:t>以东规划路以北金</w:t>
      </w:r>
      <w:proofErr w:type="gramStart"/>
      <w:r>
        <w:rPr>
          <w:rFonts w:ascii="Times New Roman" w:eastAsia="宋体" w:hAnsi="Times New Roman"/>
          <w:sz w:val="24"/>
          <w:szCs w:val="24"/>
        </w:rPr>
        <w:t>域华府第</w:t>
      </w:r>
      <w:proofErr w:type="gramEnd"/>
      <w:r>
        <w:rPr>
          <w:rFonts w:ascii="Times New Roman" w:eastAsia="宋体" w:hAnsi="Times New Roman"/>
          <w:sz w:val="24"/>
          <w:szCs w:val="24"/>
        </w:rPr>
        <w:t>19</w:t>
      </w:r>
      <w:r>
        <w:rPr>
          <w:rFonts w:ascii="Times New Roman" w:eastAsia="宋体" w:hAnsi="Times New Roman"/>
          <w:sz w:val="24"/>
          <w:szCs w:val="24"/>
        </w:rPr>
        <w:t>幢</w:t>
      </w:r>
      <w:r>
        <w:rPr>
          <w:rFonts w:ascii="Times New Roman" w:eastAsia="宋体" w:hAnsi="Times New Roman"/>
          <w:sz w:val="24"/>
          <w:szCs w:val="24"/>
        </w:rPr>
        <w:t>2</w:t>
      </w:r>
      <w:r>
        <w:rPr>
          <w:rFonts w:ascii="Times New Roman" w:eastAsia="宋体" w:hAnsi="Times New Roman"/>
          <w:sz w:val="24"/>
          <w:szCs w:val="24"/>
        </w:rPr>
        <w:t>单元</w:t>
      </w:r>
      <w:r>
        <w:rPr>
          <w:rFonts w:ascii="Times New Roman" w:eastAsia="宋体" w:hAnsi="Times New Roman"/>
          <w:sz w:val="24"/>
          <w:szCs w:val="24"/>
        </w:rPr>
        <w:t>23</w:t>
      </w:r>
      <w:r>
        <w:rPr>
          <w:rFonts w:ascii="Times New Roman" w:eastAsia="宋体" w:hAnsi="Times New Roman"/>
          <w:sz w:val="24"/>
          <w:szCs w:val="24"/>
        </w:rPr>
        <w:t>层</w:t>
      </w:r>
      <w:r>
        <w:rPr>
          <w:rFonts w:ascii="Times New Roman" w:eastAsia="宋体" w:hAnsi="Times New Roman"/>
          <w:sz w:val="24"/>
          <w:szCs w:val="24"/>
        </w:rPr>
        <w:t>22302</w:t>
      </w:r>
      <w:r>
        <w:rPr>
          <w:rFonts w:ascii="Times New Roman" w:eastAsia="宋体" w:hAnsi="Times New Roman"/>
          <w:sz w:val="24"/>
          <w:szCs w:val="24"/>
        </w:rPr>
        <w:t>号</w:t>
      </w:r>
    </w:p>
    <w:p w14:paraId="66034CB0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中标金额：</w:t>
      </w:r>
    </w:p>
    <w:p w14:paraId="507CF89C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大写：叁拾叁万捌仟捌佰伍拾叁元整</w:t>
      </w:r>
    </w:p>
    <w:p w14:paraId="68175427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小写：</w:t>
      </w:r>
      <w:r>
        <w:rPr>
          <w:rFonts w:ascii="Times New Roman" w:eastAsia="宋体" w:hAnsi="Times New Roman" w:hint="eastAsia"/>
          <w:sz w:val="24"/>
          <w:szCs w:val="24"/>
        </w:rPr>
        <w:t>¥</w:t>
      </w:r>
      <w:bookmarkStart w:id="4" w:name="OLE_LINK4"/>
      <w:r>
        <w:rPr>
          <w:rFonts w:ascii="Times New Roman" w:eastAsia="宋体" w:hAnsi="Times New Roman"/>
          <w:sz w:val="24"/>
          <w:szCs w:val="24"/>
        </w:rPr>
        <w:t>338,853.00</w:t>
      </w:r>
      <w:bookmarkEnd w:id="4"/>
    </w:p>
    <w:p w14:paraId="0A6D8007" w14:textId="77777777" w:rsidR="00840CBC" w:rsidRDefault="008E2E7A">
      <w:pPr>
        <w:spacing w:line="360" w:lineRule="auto"/>
        <w:ind w:firstLineChars="200" w:firstLine="482"/>
        <w:rPr>
          <w:rFonts w:ascii="Times New Roman" w:eastAsia="宋体" w:hAnsi="Times New Roman"/>
          <w:b/>
          <w:bCs/>
          <w:sz w:val="24"/>
          <w:szCs w:val="24"/>
        </w:rPr>
      </w:pPr>
      <w:bookmarkStart w:id="5" w:name="OLE_LINK6"/>
      <w:r>
        <w:rPr>
          <w:rFonts w:ascii="Times New Roman" w:eastAsia="宋体" w:hAnsi="Times New Roman" w:hint="eastAsia"/>
          <w:b/>
          <w:bCs/>
          <w:sz w:val="24"/>
          <w:szCs w:val="24"/>
        </w:rPr>
        <w:t>第二包：办案</w:t>
      </w:r>
      <w:proofErr w:type="gramStart"/>
      <w:r>
        <w:rPr>
          <w:rFonts w:ascii="Times New Roman" w:eastAsia="宋体" w:hAnsi="Times New Roman" w:hint="eastAsia"/>
          <w:b/>
          <w:bCs/>
          <w:sz w:val="24"/>
          <w:szCs w:val="24"/>
        </w:rPr>
        <w:t>区设备</w:t>
      </w:r>
      <w:proofErr w:type="gramEnd"/>
      <w:r>
        <w:rPr>
          <w:rFonts w:ascii="Times New Roman" w:eastAsia="宋体" w:hAnsi="Times New Roman" w:hint="eastAsia"/>
          <w:b/>
          <w:bCs/>
          <w:sz w:val="24"/>
          <w:szCs w:val="24"/>
        </w:rPr>
        <w:t>装备</w:t>
      </w:r>
      <w:bookmarkEnd w:id="5"/>
    </w:p>
    <w:p w14:paraId="25D53801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供应商名称：</w:t>
      </w:r>
      <w:r>
        <w:rPr>
          <w:rFonts w:ascii="Times New Roman" w:eastAsia="宋体" w:hAnsi="Times New Roman"/>
          <w:sz w:val="24"/>
          <w:szCs w:val="24"/>
        </w:rPr>
        <w:t>北京利临科技有限公司</w:t>
      </w: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/>
          <w:sz w:val="24"/>
          <w:szCs w:val="24"/>
        </w:rPr>
        <w:t>91110111MA7K2WYQ5D</w:t>
      </w:r>
      <w:r>
        <w:rPr>
          <w:rFonts w:ascii="Times New Roman" w:eastAsia="宋体" w:hAnsi="Times New Roman" w:hint="eastAsia"/>
          <w:sz w:val="24"/>
          <w:szCs w:val="24"/>
        </w:rPr>
        <w:t>）</w:t>
      </w:r>
    </w:p>
    <w:p w14:paraId="7FD23F53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供应商地址：</w:t>
      </w:r>
      <w:r>
        <w:rPr>
          <w:rFonts w:ascii="Times New Roman" w:eastAsia="宋体" w:hAnsi="Times New Roman"/>
          <w:sz w:val="24"/>
          <w:szCs w:val="24"/>
        </w:rPr>
        <w:t>北京市房山区阎富路</w:t>
      </w:r>
      <w:r>
        <w:rPr>
          <w:rFonts w:ascii="Times New Roman" w:eastAsia="宋体" w:hAnsi="Times New Roman"/>
          <w:sz w:val="24"/>
          <w:szCs w:val="24"/>
        </w:rPr>
        <w:t>66</w:t>
      </w:r>
      <w:r>
        <w:rPr>
          <w:rFonts w:ascii="Times New Roman" w:eastAsia="宋体" w:hAnsi="Times New Roman"/>
          <w:sz w:val="24"/>
          <w:szCs w:val="24"/>
        </w:rPr>
        <w:t>号院</w:t>
      </w:r>
      <w:r>
        <w:rPr>
          <w:rFonts w:ascii="Times New Roman" w:eastAsia="宋体" w:hAnsi="Times New Roman"/>
          <w:sz w:val="24"/>
          <w:szCs w:val="24"/>
        </w:rPr>
        <w:t>2</w:t>
      </w:r>
      <w:r>
        <w:rPr>
          <w:rFonts w:ascii="Times New Roman" w:eastAsia="宋体" w:hAnsi="Times New Roman"/>
          <w:sz w:val="24"/>
          <w:szCs w:val="24"/>
        </w:rPr>
        <w:t>号楼</w:t>
      </w:r>
      <w:r>
        <w:rPr>
          <w:rFonts w:ascii="Times New Roman" w:eastAsia="宋体" w:hAnsi="Times New Roman"/>
          <w:sz w:val="24"/>
          <w:szCs w:val="24"/>
        </w:rPr>
        <w:t>1</w:t>
      </w:r>
      <w:r>
        <w:rPr>
          <w:rFonts w:ascii="Times New Roman" w:eastAsia="宋体" w:hAnsi="Times New Roman"/>
          <w:sz w:val="24"/>
          <w:szCs w:val="24"/>
        </w:rPr>
        <w:t>层</w:t>
      </w:r>
      <w:r>
        <w:rPr>
          <w:rFonts w:ascii="Times New Roman" w:eastAsia="宋体" w:hAnsi="Times New Roman"/>
          <w:sz w:val="24"/>
          <w:szCs w:val="24"/>
        </w:rPr>
        <w:t>A2430(</w:t>
      </w:r>
      <w:r>
        <w:rPr>
          <w:rFonts w:ascii="Times New Roman" w:eastAsia="宋体" w:hAnsi="Times New Roman"/>
          <w:sz w:val="24"/>
          <w:szCs w:val="24"/>
        </w:rPr>
        <w:t>集群注册</w:t>
      </w:r>
      <w:r>
        <w:rPr>
          <w:rFonts w:ascii="Times New Roman" w:eastAsia="宋体" w:hAnsi="Times New Roman"/>
          <w:sz w:val="24"/>
          <w:szCs w:val="24"/>
        </w:rPr>
        <w:t>)</w:t>
      </w:r>
    </w:p>
    <w:p w14:paraId="3FD43F80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中标金额：</w:t>
      </w:r>
    </w:p>
    <w:p w14:paraId="4C94DE27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大写：壹佰柒拾万零捌仟捌佰元整</w:t>
      </w:r>
    </w:p>
    <w:p w14:paraId="1937E444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小写：</w:t>
      </w:r>
      <w:r>
        <w:rPr>
          <w:rFonts w:ascii="Times New Roman" w:eastAsia="宋体" w:hAnsi="Times New Roman" w:hint="eastAsia"/>
          <w:sz w:val="24"/>
          <w:szCs w:val="24"/>
        </w:rPr>
        <w:t>¥</w:t>
      </w:r>
      <w:r>
        <w:rPr>
          <w:rFonts w:ascii="Times New Roman" w:eastAsia="宋体" w:hAnsi="Times New Roman"/>
          <w:sz w:val="24"/>
          <w:szCs w:val="24"/>
        </w:rPr>
        <w:t>1,708,800.00</w:t>
      </w:r>
    </w:p>
    <w:p w14:paraId="406460C8" w14:textId="77777777" w:rsidR="00840CBC" w:rsidRDefault="008E2E7A">
      <w:pPr>
        <w:spacing w:line="360" w:lineRule="auto"/>
        <w:ind w:firstLineChars="200" w:firstLine="482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第三包：诉讼及人事档案设备购置、拆除、安装等</w:t>
      </w:r>
    </w:p>
    <w:p w14:paraId="65E1B916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供应商名称：</w:t>
      </w:r>
      <w:r>
        <w:rPr>
          <w:rFonts w:ascii="Times New Roman" w:eastAsia="宋体" w:hAnsi="Times New Roman"/>
          <w:sz w:val="24"/>
          <w:szCs w:val="24"/>
        </w:rPr>
        <w:t>宁波邦达实业有限公司</w:t>
      </w:r>
    </w:p>
    <w:p w14:paraId="1F86786E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供应商地址：</w:t>
      </w:r>
      <w:r>
        <w:rPr>
          <w:rFonts w:ascii="Times New Roman" w:eastAsia="宋体" w:hAnsi="Times New Roman"/>
          <w:sz w:val="24"/>
          <w:szCs w:val="24"/>
        </w:rPr>
        <w:t>浙江省宁波高新区</w:t>
      </w:r>
      <w:proofErr w:type="gramStart"/>
      <w:r>
        <w:rPr>
          <w:rFonts w:ascii="Times New Roman" w:eastAsia="宋体" w:hAnsi="Times New Roman"/>
          <w:sz w:val="24"/>
          <w:szCs w:val="24"/>
        </w:rPr>
        <w:t>木槿路</w:t>
      </w:r>
      <w:proofErr w:type="gramEnd"/>
      <w:r>
        <w:rPr>
          <w:rFonts w:ascii="Times New Roman" w:eastAsia="宋体" w:hAnsi="Times New Roman"/>
          <w:sz w:val="24"/>
          <w:szCs w:val="24"/>
        </w:rPr>
        <w:t>99</w:t>
      </w:r>
      <w:r>
        <w:rPr>
          <w:rFonts w:ascii="Times New Roman" w:eastAsia="宋体" w:hAnsi="Times New Roman"/>
          <w:sz w:val="24"/>
          <w:szCs w:val="24"/>
        </w:rPr>
        <w:t>号</w:t>
      </w: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/>
          <w:sz w:val="24"/>
          <w:szCs w:val="24"/>
        </w:rPr>
        <w:t>91330201144546950Q</w:t>
      </w:r>
      <w:r>
        <w:rPr>
          <w:rFonts w:ascii="Times New Roman" w:eastAsia="宋体" w:hAnsi="Times New Roman" w:hint="eastAsia"/>
          <w:sz w:val="24"/>
          <w:szCs w:val="24"/>
        </w:rPr>
        <w:t>）</w:t>
      </w:r>
    </w:p>
    <w:p w14:paraId="04C6DBF9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中标金额：</w:t>
      </w:r>
    </w:p>
    <w:p w14:paraId="5BF181EC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大写：壹佰零捌万柒仟捌佰零伍元整</w:t>
      </w:r>
    </w:p>
    <w:p w14:paraId="752FA89C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小写：</w:t>
      </w:r>
      <w:r>
        <w:rPr>
          <w:rFonts w:ascii="Times New Roman" w:eastAsia="宋体" w:hAnsi="Times New Roman" w:hint="eastAsia"/>
          <w:sz w:val="24"/>
          <w:szCs w:val="24"/>
        </w:rPr>
        <w:t>¥</w:t>
      </w:r>
      <w:r>
        <w:rPr>
          <w:rFonts w:ascii="Times New Roman" w:eastAsia="宋体" w:hAnsi="Times New Roman"/>
          <w:sz w:val="24"/>
          <w:szCs w:val="24"/>
        </w:rPr>
        <w:t>1,087,805.00</w:t>
      </w:r>
    </w:p>
    <w:p w14:paraId="3F6C740F" w14:textId="77777777" w:rsidR="00840CBC" w:rsidRDefault="008E2E7A">
      <w:pPr>
        <w:spacing w:line="360" w:lineRule="auto"/>
        <w:ind w:firstLineChars="200" w:firstLine="482"/>
        <w:rPr>
          <w:rFonts w:ascii="Times New Roman" w:eastAsia="宋体" w:hAnsi="Times New Roman"/>
          <w:b/>
          <w:bCs/>
          <w:sz w:val="24"/>
          <w:szCs w:val="24"/>
        </w:rPr>
      </w:pPr>
      <w:bookmarkStart w:id="6" w:name="OLE_LINK8"/>
      <w:r>
        <w:rPr>
          <w:rFonts w:ascii="Times New Roman" w:eastAsia="宋体" w:hAnsi="Times New Roman" w:hint="eastAsia"/>
          <w:b/>
          <w:bCs/>
          <w:sz w:val="24"/>
          <w:szCs w:val="24"/>
        </w:rPr>
        <w:t>第四包：实验室实验台</w:t>
      </w:r>
      <w:bookmarkEnd w:id="6"/>
    </w:p>
    <w:p w14:paraId="3EAD2C81" w14:textId="245AE93C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供应商名称：</w:t>
      </w:r>
      <w:r w:rsidR="000B07BB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北京麦实实验室技术有限公司（</w:t>
      </w:r>
      <w:r w:rsidR="000B07BB" w:rsidRPr="000B07BB">
        <w:rPr>
          <w:rFonts w:ascii="宋体" w:eastAsia="宋体" w:hAnsi="宋体" w:cs="宋体"/>
          <w:color w:val="000000"/>
          <w:kern w:val="0"/>
          <w:sz w:val="24"/>
          <w:szCs w:val="24"/>
          <w:lang w:bidi="ar"/>
        </w:rPr>
        <w:t>91110117MACD61882Q</w:t>
      </w:r>
      <w:r w:rsidR="000B07BB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）</w:t>
      </w:r>
    </w:p>
    <w:p w14:paraId="14912E87" w14:textId="6BB2A09A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供应商地址：</w:t>
      </w:r>
      <w:r w:rsidR="000B07BB" w:rsidRPr="000B07BB">
        <w:rPr>
          <w:rFonts w:ascii="Times New Roman" w:eastAsia="宋体" w:hAnsi="Times New Roman" w:hint="eastAsia"/>
          <w:sz w:val="24"/>
          <w:szCs w:val="24"/>
        </w:rPr>
        <w:t>北京市通州区</w:t>
      </w:r>
      <w:proofErr w:type="gramStart"/>
      <w:r w:rsidR="000B07BB" w:rsidRPr="000B07BB">
        <w:rPr>
          <w:rFonts w:ascii="Times New Roman" w:eastAsia="宋体" w:hAnsi="Times New Roman" w:hint="eastAsia"/>
          <w:sz w:val="24"/>
          <w:szCs w:val="24"/>
        </w:rPr>
        <w:t>含英园十</w:t>
      </w:r>
      <w:proofErr w:type="gramEnd"/>
      <w:r w:rsidR="000B07BB" w:rsidRPr="000B07BB">
        <w:rPr>
          <w:rFonts w:ascii="Times New Roman" w:eastAsia="宋体" w:hAnsi="Times New Roman" w:hint="eastAsia"/>
          <w:sz w:val="24"/>
          <w:szCs w:val="24"/>
        </w:rPr>
        <w:t>区</w:t>
      </w:r>
      <w:r w:rsidR="000B07BB" w:rsidRPr="000B07BB">
        <w:rPr>
          <w:rFonts w:ascii="Times New Roman" w:eastAsia="宋体" w:hAnsi="Times New Roman"/>
          <w:sz w:val="24"/>
          <w:szCs w:val="24"/>
        </w:rPr>
        <w:t>9</w:t>
      </w:r>
      <w:r w:rsidR="000B07BB" w:rsidRPr="000B07BB">
        <w:rPr>
          <w:rFonts w:ascii="Times New Roman" w:eastAsia="宋体" w:hAnsi="Times New Roman"/>
          <w:sz w:val="24"/>
          <w:szCs w:val="24"/>
        </w:rPr>
        <w:t>号楼</w:t>
      </w:r>
      <w:r w:rsidR="000B07BB" w:rsidRPr="000B07BB">
        <w:rPr>
          <w:rFonts w:ascii="Times New Roman" w:eastAsia="宋体" w:hAnsi="Times New Roman"/>
          <w:sz w:val="24"/>
          <w:szCs w:val="24"/>
        </w:rPr>
        <w:t>2</w:t>
      </w:r>
      <w:r w:rsidR="000B07BB" w:rsidRPr="000B07BB">
        <w:rPr>
          <w:rFonts w:ascii="Times New Roman" w:eastAsia="宋体" w:hAnsi="Times New Roman"/>
          <w:sz w:val="24"/>
          <w:szCs w:val="24"/>
        </w:rPr>
        <w:t>层</w:t>
      </w:r>
      <w:r w:rsidR="000B07BB" w:rsidRPr="000B07BB">
        <w:rPr>
          <w:rFonts w:ascii="Times New Roman" w:eastAsia="宋体" w:hAnsi="Times New Roman"/>
          <w:sz w:val="24"/>
          <w:szCs w:val="24"/>
        </w:rPr>
        <w:t>101-076</w:t>
      </w:r>
      <w:r w:rsidR="000B07BB" w:rsidRPr="000B07BB">
        <w:rPr>
          <w:rFonts w:ascii="Times New Roman" w:eastAsia="宋体" w:hAnsi="Times New Roman"/>
          <w:sz w:val="24"/>
          <w:szCs w:val="24"/>
        </w:rPr>
        <w:t>（集群注册）</w:t>
      </w:r>
    </w:p>
    <w:p w14:paraId="20B2A678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中标金额：</w:t>
      </w:r>
    </w:p>
    <w:p w14:paraId="00A910A1" w14:textId="6E67F512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lastRenderedPageBreak/>
        <w:t>大写：</w:t>
      </w:r>
      <w:r w:rsidR="000B07BB">
        <w:rPr>
          <w:rFonts w:ascii="Times New Roman" w:eastAsia="宋体" w:hAnsi="Times New Roman" w:hint="eastAsia"/>
          <w:sz w:val="24"/>
          <w:szCs w:val="24"/>
        </w:rPr>
        <w:t>贰佰叁拾玖万玖仟元整</w:t>
      </w:r>
    </w:p>
    <w:p w14:paraId="3F01B43E" w14:textId="2EE6FC40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小写：</w:t>
      </w:r>
      <w:r>
        <w:rPr>
          <w:rFonts w:ascii="Times New Roman" w:eastAsia="宋体" w:hAnsi="Times New Roman" w:hint="eastAsia"/>
          <w:sz w:val="24"/>
          <w:szCs w:val="24"/>
        </w:rPr>
        <w:t>¥</w:t>
      </w:r>
      <w:bookmarkStart w:id="7" w:name="OLE_LINK7"/>
      <w:r w:rsidR="000B07BB" w:rsidRPr="000B07BB">
        <w:rPr>
          <w:rFonts w:ascii="Times New Roman" w:eastAsia="宋体" w:hAnsi="Times New Roman"/>
          <w:sz w:val="24"/>
          <w:szCs w:val="24"/>
        </w:rPr>
        <w:t>2,399,000.00</w:t>
      </w:r>
      <w:bookmarkEnd w:id="7"/>
    </w:p>
    <w:p w14:paraId="471367C9" w14:textId="77777777" w:rsidR="00840CBC" w:rsidRDefault="008E2E7A">
      <w:pPr>
        <w:spacing w:line="360" w:lineRule="auto"/>
        <w:ind w:firstLineChars="200" w:firstLine="482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第五包：实验室检验鉴定装备</w:t>
      </w:r>
    </w:p>
    <w:p w14:paraId="4E816069" w14:textId="2C80988E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供应商名称：</w:t>
      </w:r>
      <w:r w:rsidR="00184684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首都信息发展股份有限公司</w:t>
      </w:r>
      <w:r w:rsidR="00A06D7C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（</w:t>
      </w:r>
      <w:r w:rsidR="00A06D7C" w:rsidRPr="00A06D7C">
        <w:rPr>
          <w:rFonts w:ascii="宋体" w:eastAsia="宋体" w:hAnsi="宋体" w:cs="宋体"/>
          <w:color w:val="000000"/>
          <w:kern w:val="0"/>
          <w:sz w:val="24"/>
          <w:szCs w:val="24"/>
          <w:lang w:bidi="ar"/>
        </w:rPr>
        <w:t>911100006336972074</w:t>
      </w:r>
      <w:r w:rsidR="00A06D7C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）</w:t>
      </w:r>
    </w:p>
    <w:p w14:paraId="545C868B" w14:textId="16F2F6D4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供应商地址：</w:t>
      </w:r>
      <w:r w:rsidR="00A06D7C" w:rsidRPr="00A06D7C">
        <w:rPr>
          <w:rFonts w:ascii="Times New Roman" w:eastAsia="宋体" w:hAnsi="Times New Roman" w:hint="eastAsia"/>
          <w:sz w:val="24"/>
          <w:szCs w:val="24"/>
        </w:rPr>
        <w:t>北京市海淀区西三环中路</w:t>
      </w:r>
      <w:r w:rsidR="00A06D7C" w:rsidRPr="00A06D7C">
        <w:rPr>
          <w:rFonts w:ascii="Times New Roman" w:eastAsia="宋体" w:hAnsi="Times New Roman"/>
          <w:sz w:val="24"/>
          <w:szCs w:val="24"/>
        </w:rPr>
        <w:t>11</w:t>
      </w:r>
      <w:r w:rsidR="00A06D7C" w:rsidRPr="00A06D7C">
        <w:rPr>
          <w:rFonts w:ascii="Times New Roman" w:eastAsia="宋体" w:hAnsi="Times New Roman"/>
          <w:sz w:val="24"/>
          <w:szCs w:val="24"/>
        </w:rPr>
        <w:t>号</w:t>
      </w:r>
      <w:r w:rsidR="00A06D7C" w:rsidRPr="00A06D7C">
        <w:rPr>
          <w:rFonts w:ascii="Times New Roman" w:eastAsia="宋体" w:hAnsi="Times New Roman"/>
          <w:sz w:val="24"/>
          <w:szCs w:val="24"/>
        </w:rPr>
        <w:t>(</w:t>
      </w:r>
      <w:r w:rsidR="00A06D7C" w:rsidRPr="00A06D7C">
        <w:rPr>
          <w:rFonts w:ascii="Times New Roman" w:eastAsia="宋体" w:hAnsi="Times New Roman"/>
          <w:sz w:val="24"/>
          <w:szCs w:val="24"/>
        </w:rPr>
        <w:t>中央电视塔底</w:t>
      </w:r>
      <w:proofErr w:type="gramStart"/>
      <w:r w:rsidR="00A06D7C" w:rsidRPr="00A06D7C">
        <w:rPr>
          <w:rFonts w:ascii="Times New Roman" w:eastAsia="宋体" w:hAnsi="Times New Roman"/>
          <w:sz w:val="24"/>
          <w:szCs w:val="24"/>
        </w:rPr>
        <w:t>座北</w:t>
      </w:r>
      <w:proofErr w:type="gramEnd"/>
      <w:r w:rsidR="00A06D7C" w:rsidRPr="00A06D7C">
        <w:rPr>
          <w:rFonts w:ascii="Times New Roman" w:eastAsia="宋体" w:hAnsi="Times New Roman"/>
          <w:sz w:val="24"/>
          <w:szCs w:val="24"/>
        </w:rPr>
        <w:t>门</w:t>
      </w:r>
      <w:r w:rsidR="00A06D7C" w:rsidRPr="00A06D7C">
        <w:rPr>
          <w:rFonts w:ascii="Times New Roman" w:eastAsia="宋体" w:hAnsi="Times New Roman"/>
          <w:sz w:val="24"/>
          <w:szCs w:val="24"/>
        </w:rPr>
        <w:t>)</w:t>
      </w:r>
    </w:p>
    <w:p w14:paraId="7CA259A2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中标金额：</w:t>
      </w:r>
    </w:p>
    <w:p w14:paraId="7B55A591" w14:textId="051C1479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大写：</w:t>
      </w:r>
      <w:r w:rsidR="00184684">
        <w:rPr>
          <w:rFonts w:ascii="Times New Roman" w:eastAsia="宋体" w:hAnsi="Times New Roman" w:hint="eastAsia"/>
          <w:sz w:val="24"/>
          <w:szCs w:val="24"/>
        </w:rPr>
        <w:t>陆佰贰拾万零陆仟元整</w:t>
      </w:r>
    </w:p>
    <w:p w14:paraId="29D40D6A" w14:textId="63386232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小写：</w:t>
      </w:r>
      <w:r>
        <w:rPr>
          <w:rFonts w:ascii="Times New Roman" w:eastAsia="宋体" w:hAnsi="Times New Roman" w:hint="eastAsia"/>
          <w:sz w:val="24"/>
          <w:szCs w:val="24"/>
        </w:rPr>
        <w:t>¥</w:t>
      </w:r>
      <w:r w:rsidR="00184684" w:rsidRPr="00184684">
        <w:rPr>
          <w:rFonts w:ascii="Times New Roman" w:eastAsia="宋体" w:hAnsi="Times New Roman"/>
          <w:sz w:val="24"/>
          <w:szCs w:val="24"/>
        </w:rPr>
        <w:t>6,206,000.00</w:t>
      </w:r>
    </w:p>
    <w:p w14:paraId="5A6C3A49" w14:textId="77777777" w:rsidR="00840CBC" w:rsidRDefault="008E2E7A">
      <w:pPr>
        <w:spacing w:line="360" w:lineRule="auto"/>
        <w:ind w:firstLineChars="200" w:firstLine="482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第六包：党徽国徽</w:t>
      </w:r>
      <w:proofErr w:type="gramStart"/>
      <w:r>
        <w:rPr>
          <w:rFonts w:ascii="Times New Roman" w:eastAsia="宋体" w:hAnsi="Times New Roman" w:hint="eastAsia"/>
          <w:b/>
          <w:bCs/>
          <w:sz w:val="24"/>
          <w:szCs w:val="24"/>
        </w:rPr>
        <w:t>检徽及其他识</w:t>
      </w:r>
      <w:proofErr w:type="gramEnd"/>
      <w:r>
        <w:rPr>
          <w:rFonts w:ascii="Times New Roman" w:eastAsia="宋体" w:hAnsi="Times New Roman" w:hint="eastAsia"/>
          <w:b/>
          <w:bCs/>
          <w:sz w:val="24"/>
          <w:szCs w:val="24"/>
        </w:rPr>
        <w:t>标牌制作</w:t>
      </w:r>
    </w:p>
    <w:bookmarkEnd w:id="3"/>
    <w:p w14:paraId="0504E607" w14:textId="34477DCD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供应商名称：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北京金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钿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标识标牌有限公司</w:t>
      </w:r>
      <w:r w:rsidR="003A4E96">
        <w:rPr>
          <w:rFonts w:ascii="Times New Roman" w:eastAsia="宋体" w:hAnsi="Times New Roman" w:hint="eastAsia"/>
          <w:sz w:val="24"/>
          <w:szCs w:val="24"/>
        </w:rPr>
        <w:t>（</w:t>
      </w:r>
      <w:r w:rsidR="003A4E96">
        <w:rPr>
          <w:rFonts w:ascii="Times New Roman" w:eastAsia="宋体" w:hAnsi="Times New Roman" w:hint="eastAsia"/>
          <w:sz w:val="24"/>
          <w:szCs w:val="24"/>
        </w:rPr>
        <w:t>91110102L113304543</w:t>
      </w:r>
      <w:r w:rsidR="003A4E96">
        <w:rPr>
          <w:rFonts w:ascii="Times New Roman" w:eastAsia="宋体" w:hAnsi="Times New Roman" w:hint="eastAsia"/>
          <w:sz w:val="24"/>
          <w:szCs w:val="24"/>
        </w:rPr>
        <w:t>）</w:t>
      </w:r>
    </w:p>
    <w:p w14:paraId="27F9566A" w14:textId="4DB85952" w:rsidR="00840CBC" w:rsidRDefault="008E2E7A">
      <w:pPr>
        <w:wordWrap w:val="0"/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供应商地址：</w:t>
      </w:r>
      <w:bookmarkStart w:id="8" w:name="OLE_LINK9"/>
      <w:r>
        <w:rPr>
          <w:rFonts w:ascii="Times New Roman" w:eastAsia="宋体" w:hAnsi="Times New Roman" w:hint="eastAsia"/>
          <w:sz w:val="24"/>
          <w:szCs w:val="24"/>
        </w:rPr>
        <w:t>北京市通州区新华北路</w:t>
      </w:r>
      <w:r>
        <w:rPr>
          <w:rFonts w:ascii="Times New Roman" w:eastAsia="宋体" w:hAnsi="Times New Roman" w:hint="eastAsia"/>
          <w:sz w:val="24"/>
          <w:szCs w:val="24"/>
        </w:rPr>
        <w:t>55</w:t>
      </w:r>
      <w:r>
        <w:rPr>
          <w:rFonts w:ascii="Times New Roman" w:eastAsia="宋体" w:hAnsi="Times New Roman" w:hint="eastAsia"/>
          <w:sz w:val="24"/>
          <w:szCs w:val="24"/>
        </w:rPr>
        <w:t>号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幢四层</w:t>
      </w:r>
      <w:r>
        <w:rPr>
          <w:rFonts w:ascii="Times New Roman" w:eastAsia="宋体" w:hAnsi="Times New Roman" w:hint="eastAsia"/>
          <w:sz w:val="24"/>
          <w:szCs w:val="24"/>
        </w:rPr>
        <w:t>11-379</w:t>
      </w:r>
      <w:r>
        <w:rPr>
          <w:rFonts w:ascii="Times New Roman" w:eastAsia="宋体" w:hAnsi="Times New Roman" w:hint="eastAsia"/>
          <w:sz w:val="24"/>
          <w:szCs w:val="24"/>
        </w:rPr>
        <w:t>室</w:t>
      </w:r>
      <w:bookmarkEnd w:id="8"/>
    </w:p>
    <w:p w14:paraId="2374D901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中标金额：</w:t>
      </w:r>
    </w:p>
    <w:p w14:paraId="54B5D38E" w14:textId="027FC8A0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大写：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陆拾柒万零贰佰肆拾玖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元整</w:t>
      </w:r>
    </w:p>
    <w:p w14:paraId="67B9B546" w14:textId="77777777" w:rsidR="00840CBC" w:rsidRDefault="008E2E7A">
      <w:pPr>
        <w:spacing w:line="360" w:lineRule="auto"/>
        <w:ind w:firstLineChars="400" w:firstLine="9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小写：</w:t>
      </w:r>
      <w:r>
        <w:rPr>
          <w:rFonts w:ascii="Times New Roman" w:eastAsia="宋体" w:hAnsi="Times New Roman"/>
          <w:color w:val="000000"/>
          <w:kern w:val="0"/>
          <w:sz w:val="24"/>
          <w:szCs w:val="24"/>
          <w:lang w:bidi="ar"/>
        </w:rPr>
        <w:t>￥</w:t>
      </w:r>
      <w:bookmarkStart w:id="9" w:name="OLE_LINK10"/>
      <w:r>
        <w:rPr>
          <w:rFonts w:ascii="Times New Roman" w:eastAsia="宋体" w:hAnsi="Times New Roman"/>
          <w:color w:val="000000"/>
          <w:kern w:val="0"/>
          <w:sz w:val="24"/>
          <w:szCs w:val="24"/>
          <w:lang w:bidi="ar"/>
        </w:rPr>
        <w:t>670,249.00</w:t>
      </w:r>
      <w:bookmarkEnd w:id="9"/>
      <w:r>
        <w:rPr>
          <w:rFonts w:ascii="Times New Roman" w:eastAsia="宋体" w:hAnsi="Times New Roman"/>
          <w:color w:val="000000"/>
          <w:kern w:val="0"/>
          <w:sz w:val="24"/>
          <w:szCs w:val="24"/>
          <w:lang w:bidi="ar"/>
        </w:rPr>
        <w:t xml:space="preserve"> </w:t>
      </w:r>
    </w:p>
    <w:p w14:paraId="580DC18B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四、主要标的信息</w:t>
      </w:r>
    </w:p>
    <w:p w14:paraId="4D83D2BB" w14:textId="77777777" w:rsidR="00840CBC" w:rsidRPr="00B5631B" w:rsidRDefault="008E2E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B5631B">
        <w:rPr>
          <w:rFonts w:ascii="Times New Roman" w:eastAsia="宋体" w:hAnsi="Times New Roman"/>
          <w:b/>
          <w:bCs/>
          <w:sz w:val="24"/>
          <w:szCs w:val="24"/>
        </w:rPr>
        <w:t>第一包：安检</w:t>
      </w:r>
      <w:proofErr w:type="gramStart"/>
      <w:r w:rsidRPr="00B5631B">
        <w:rPr>
          <w:rFonts w:ascii="Times New Roman" w:eastAsia="宋体" w:hAnsi="Times New Roman"/>
          <w:b/>
          <w:bCs/>
          <w:sz w:val="24"/>
          <w:szCs w:val="24"/>
        </w:rPr>
        <w:t>区设备</w:t>
      </w:r>
      <w:proofErr w:type="gramEnd"/>
      <w:r w:rsidRPr="00B5631B">
        <w:rPr>
          <w:rFonts w:ascii="Times New Roman" w:eastAsia="宋体" w:hAnsi="Times New Roman"/>
          <w:b/>
          <w:bCs/>
          <w:sz w:val="24"/>
          <w:szCs w:val="24"/>
        </w:rPr>
        <w:t>装备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0CBC" w14:paraId="59A808E6" w14:textId="77777777">
        <w:tc>
          <w:tcPr>
            <w:tcW w:w="5000" w:type="pct"/>
          </w:tcPr>
          <w:p w14:paraId="7B554E5B" w14:textId="77777777" w:rsidR="00840CBC" w:rsidRDefault="008E2E7A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货物类</w:t>
            </w:r>
          </w:p>
        </w:tc>
      </w:tr>
      <w:tr w:rsidR="00840CBC" w14:paraId="3732A728" w14:textId="77777777">
        <w:tc>
          <w:tcPr>
            <w:tcW w:w="5000" w:type="pct"/>
          </w:tcPr>
          <w:p w14:paraId="4CFC163B" w14:textId="6A9BF568" w:rsidR="00840CBC" w:rsidRDefault="008E2E7A" w:rsidP="0088701C">
            <w:pPr>
              <w:spacing w:line="360" w:lineRule="auto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名称</w:t>
            </w:r>
            <w:r w:rsidR="0088701C"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品牌（如有）</w:t>
            </w:r>
            <w:r w:rsidR="0088701C"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规格型号</w:t>
            </w:r>
            <w:r w:rsidR="0088701C"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数量</w:t>
            </w:r>
            <w:r w:rsidR="0088701C"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单价：</w:t>
            </w:r>
            <w:r w:rsidR="0088701C"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详见附件</w:t>
            </w:r>
          </w:p>
        </w:tc>
      </w:tr>
    </w:tbl>
    <w:p w14:paraId="75E24CD4" w14:textId="77777777" w:rsidR="00840CBC" w:rsidRDefault="008E2E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第二包：办案</w:t>
      </w:r>
      <w:proofErr w:type="gramStart"/>
      <w:r>
        <w:rPr>
          <w:rFonts w:ascii="Times New Roman" w:eastAsia="宋体" w:hAnsi="Times New Roman" w:hint="eastAsia"/>
          <w:b/>
          <w:bCs/>
          <w:sz w:val="24"/>
          <w:szCs w:val="24"/>
        </w:rPr>
        <w:t>区设备</w:t>
      </w:r>
      <w:proofErr w:type="gramEnd"/>
      <w:r>
        <w:rPr>
          <w:rFonts w:ascii="Times New Roman" w:eastAsia="宋体" w:hAnsi="Times New Roman" w:hint="eastAsia"/>
          <w:b/>
          <w:bCs/>
          <w:sz w:val="24"/>
          <w:szCs w:val="24"/>
        </w:rPr>
        <w:t>装备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0CBC" w14:paraId="2E930931" w14:textId="77777777">
        <w:tc>
          <w:tcPr>
            <w:tcW w:w="5000" w:type="pct"/>
          </w:tcPr>
          <w:p w14:paraId="2406A920" w14:textId="77777777" w:rsidR="00840CBC" w:rsidRDefault="008E2E7A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货物类</w:t>
            </w:r>
          </w:p>
        </w:tc>
      </w:tr>
      <w:tr w:rsidR="00840CBC" w14:paraId="4821FB3E" w14:textId="77777777">
        <w:tc>
          <w:tcPr>
            <w:tcW w:w="5000" w:type="pct"/>
          </w:tcPr>
          <w:p w14:paraId="7C4397C2" w14:textId="0E6EC6A1" w:rsidR="00840CBC" w:rsidRDefault="0088701C">
            <w:pPr>
              <w:spacing w:line="360" w:lineRule="auto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名称、品牌（如有）、规格型号、数量、单价：详见附件</w:t>
            </w:r>
          </w:p>
        </w:tc>
      </w:tr>
    </w:tbl>
    <w:p w14:paraId="38CE5B15" w14:textId="77777777" w:rsidR="00840CBC" w:rsidRDefault="008E2E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第三包：诉讼及人事档案设备购置、拆除、安装等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0CBC" w14:paraId="378C7EB4" w14:textId="77777777">
        <w:tc>
          <w:tcPr>
            <w:tcW w:w="5000" w:type="pct"/>
          </w:tcPr>
          <w:p w14:paraId="5AB04679" w14:textId="77777777" w:rsidR="00840CBC" w:rsidRDefault="008E2E7A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货物类</w:t>
            </w:r>
          </w:p>
        </w:tc>
      </w:tr>
      <w:tr w:rsidR="00840CBC" w14:paraId="591E4813" w14:textId="77777777">
        <w:tc>
          <w:tcPr>
            <w:tcW w:w="5000" w:type="pct"/>
          </w:tcPr>
          <w:p w14:paraId="0426A1EA" w14:textId="46428FF2" w:rsidR="00840CBC" w:rsidRDefault="0088701C">
            <w:pPr>
              <w:spacing w:line="360" w:lineRule="auto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名称、品牌（如有）、规格型号、数量、单价：详见附件</w:t>
            </w:r>
          </w:p>
        </w:tc>
      </w:tr>
    </w:tbl>
    <w:p w14:paraId="25A6FE2B" w14:textId="77777777" w:rsidR="00840CBC" w:rsidRDefault="008E2E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第四包：实验室实验台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0CBC" w14:paraId="54A6E99C" w14:textId="77777777">
        <w:tc>
          <w:tcPr>
            <w:tcW w:w="5000" w:type="pct"/>
          </w:tcPr>
          <w:p w14:paraId="79BFF856" w14:textId="77777777" w:rsidR="00840CBC" w:rsidRDefault="008E2E7A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货物类</w:t>
            </w:r>
          </w:p>
        </w:tc>
      </w:tr>
      <w:tr w:rsidR="00840CBC" w14:paraId="71C3D485" w14:textId="77777777">
        <w:tc>
          <w:tcPr>
            <w:tcW w:w="5000" w:type="pct"/>
          </w:tcPr>
          <w:p w14:paraId="6DA5192D" w14:textId="7A47F8E5" w:rsidR="00840CBC" w:rsidRDefault="0088701C">
            <w:pPr>
              <w:spacing w:line="360" w:lineRule="auto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名称、品牌（如有）、规格型号、数量、单价：详见附件</w:t>
            </w:r>
          </w:p>
        </w:tc>
      </w:tr>
    </w:tbl>
    <w:p w14:paraId="260F19C5" w14:textId="77777777" w:rsidR="00840CBC" w:rsidRDefault="008E2E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第五包：实验室检验鉴定装备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0CBC" w14:paraId="6C8B203B" w14:textId="77777777">
        <w:tc>
          <w:tcPr>
            <w:tcW w:w="5000" w:type="pct"/>
          </w:tcPr>
          <w:p w14:paraId="00BCF838" w14:textId="77777777" w:rsidR="00840CBC" w:rsidRDefault="008E2E7A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货物类</w:t>
            </w:r>
          </w:p>
        </w:tc>
      </w:tr>
      <w:tr w:rsidR="00840CBC" w14:paraId="64D1963B" w14:textId="77777777">
        <w:tc>
          <w:tcPr>
            <w:tcW w:w="5000" w:type="pct"/>
          </w:tcPr>
          <w:p w14:paraId="0CE914DA" w14:textId="2D3421B7" w:rsidR="00840CBC" w:rsidRDefault="0088701C">
            <w:pPr>
              <w:spacing w:line="360" w:lineRule="auto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lastRenderedPageBreak/>
              <w:t>名称、品牌（如有）、规格型号、数量、单价：详见附件</w:t>
            </w:r>
          </w:p>
        </w:tc>
      </w:tr>
    </w:tbl>
    <w:p w14:paraId="70581D8E" w14:textId="77777777" w:rsidR="00840CBC" w:rsidRDefault="008E2E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第六包：党徽国徽</w:t>
      </w:r>
      <w:proofErr w:type="gramStart"/>
      <w:r>
        <w:rPr>
          <w:rFonts w:ascii="Times New Roman" w:eastAsia="宋体" w:hAnsi="Times New Roman" w:hint="eastAsia"/>
          <w:b/>
          <w:bCs/>
          <w:sz w:val="24"/>
          <w:szCs w:val="24"/>
        </w:rPr>
        <w:t>检徽及其他识</w:t>
      </w:r>
      <w:proofErr w:type="gramEnd"/>
      <w:r>
        <w:rPr>
          <w:rFonts w:ascii="Times New Roman" w:eastAsia="宋体" w:hAnsi="Times New Roman" w:hint="eastAsia"/>
          <w:b/>
          <w:bCs/>
          <w:sz w:val="24"/>
          <w:szCs w:val="24"/>
        </w:rPr>
        <w:t>标牌制作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0CBC" w14:paraId="7C319811" w14:textId="77777777">
        <w:tc>
          <w:tcPr>
            <w:tcW w:w="5000" w:type="pct"/>
          </w:tcPr>
          <w:p w14:paraId="577D47A0" w14:textId="77777777" w:rsidR="00840CBC" w:rsidRDefault="008E2E7A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货物类</w:t>
            </w:r>
          </w:p>
        </w:tc>
      </w:tr>
      <w:tr w:rsidR="00840CBC" w14:paraId="59F6BED7" w14:textId="77777777">
        <w:tc>
          <w:tcPr>
            <w:tcW w:w="5000" w:type="pct"/>
          </w:tcPr>
          <w:p w14:paraId="0CC418C4" w14:textId="2CAC75BE" w:rsidR="00840CBC" w:rsidRDefault="0088701C">
            <w:pPr>
              <w:spacing w:line="360" w:lineRule="auto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kern w:val="0"/>
                <w:sz w:val="24"/>
                <w:szCs w:val="24"/>
              </w:rPr>
              <w:t>名称、品牌（如有）、规格型号、数量、单价：详见附件</w:t>
            </w:r>
          </w:p>
        </w:tc>
      </w:tr>
    </w:tbl>
    <w:p w14:paraId="19053D37" w14:textId="77777777" w:rsidR="00840CBC" w:rsidRDefault="00840CBC">
      <w:pPr>
        <w:spacing w:line="360" w:lineRule="auto"/>
        <w:rPr>
          <w:rFonts w:ascii="Times New Roman" w:eastAsia="宋体" w:hAnsi="Times New Roman"/>
          <w:sz w:val="24"/>
          <w:szCs w:val="24"/>
        </w:rPr>
      </w:pPr>
    </w:p>
    <w:p w14:paraId="452603AA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五</w:t>
      </w:r>
      <w:r>
        <w:rPr>
          <w:rFonts w:ascii="Times New Roman" w:eastAsia="宋体" w:hAnsi="Times New Roman"/>
          <w:sz w:val="24"/>
          <w:szCs w:val="24"/>
        </w:rPr>
        <w:t>、评审专家名单</w:t>
      </w:r>
      <w:r>
        <w:rPr>
          <w:rFonts w:ascii="Times New Roman" w:eastAsia="宋体" w:hAnsi="Times New Roman" w:hint="eastAsia"/>
          <w:sz w:val="24"/>
          <w:szCs w:val="24"/>
        </w:rPr>
        <w:t>：</w:t>
      </w:r>
    </w:p>
    <w:p w14:paraId="119540CB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第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包：</w:t>
      </w:r>
      <w:r>
        <w:rPr>
          <w:rFonts w:ascii="Times New Roman" w:eastAsia="宋体" w:hAnsi="Times New Roman"/>
          <w:sz w:val="24"/>
          <w:szCs w:val="24"/>
        </w:rPr>
        <w:t>赵峥、张心弟、陈蓓、万云芳、方燕虹、李勇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>
        <w:rPr>
          <w:rFonts w:ascii="Times New Roman" w:eastAsia="宋体" w:hAnsi="Times New Roman"/>
          <w:sz w:val="24"/>
          <w:szCs w:val="24"/>
        </w:rPr>
        <w:t>石文墨</w:t>
      </w:r>
    </w:p>
    <w:p w14:paraId="6D1B31C4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第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包：</w:t>
      </w:r>
      <w:proofErr w:type="gramStart"/>
      <w:r>
        <w:rPr>
          <w:rFonts w:ascii="Times New Roman" w:eastAsia="宋体" w:hAnsi="Times New Roman"/>
          <w:sz w:val="24"/>
          <w:szCs w:val="24"/>
        </w:rPr>
        <w:t>赵万和</w:t>
      </w:r>
      <w:proofErr w:type="gramEnd"/>
      <w:r>
        <w:rPr>
          <w:rFonts w:ascii="Times New Roman" w:eastAsia="宋体" w:hAnsi="Times New Roman"/>
          <w:sz w:val="24"/>
          <w:szCs w:val="24"/>
        </w:rPr>
        <w:t>、马计平、贺颖、李晓蕾、王宏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>
        <w:rPr>
          <w:rFonts w:ascii="Times New Roman" w:eastAsia="宋体" w:hAnsi="Times New Roman"/>
          <w:sz w:val="24"/>
          <w:szCs w:val="24"/>
        </w:rPr>
        <w:t>马向峰、李想</w:t>
      </w:r>
    </w:p>
    <w:p w14:paraId="3083B033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第</w:t>
      </w:r>
      <w:r>
        <w:rPr>
          <w:rFonts w:ascii="Times New Roman" w:eastAsia="宋体" w:hAnsi="Times New Roman" w:hint="eastAsia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包：</w:t>
      </w:r>
      <w:r>
        <w:rPr>
          <w:rFonts w:ascii="Times New Roman" w:eastAsia="宋体" w:hAnsi="Times New Roman"/>
          <w:sz w:val="24"/>
          <w:szCs w:val="24"/>
        </w:rPr>
        <w:t>赵峥、张心弟、陈蓓、万云芳、方燕虹、李勇</w:t>
      </w:r>
      <w:r>
        <w:rPr>
          <w:rFonts w:ascii="Times New Roman" w:eastAsia="宋体" w:hAnsi="Times New Roman" w:hint="eastAsia"/>
          <w:sz w:val="24"/>
          <w:szCs w:val="24"/>
        </w:rPr>
        <w:t>、郭煜晗</w:t>
      </w:r>
    </w:p>
    <w:p w14:paraId="643E09AF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第</w:t>
      </w:r>
      <w:r>
        <w:rPr>
          <w:rFonts w:ascii="Times New Roman" w:eastAsia="宋体" w:hAnsi="Times New Roman" w:hint="eastAsia"/>
          <w:sz w:val="24"/>
          <w:szCs w:val="24"/>
        </w:rPr>
        <w:t>4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>
        <w:rPr>
          <w:rFonts w:ascii="Times New Roman" w:eastAsia="宋体" w:hAnsi="Times New Roman" w:hint="eastAsia"/>
          <w:sz w:val="24"/>
          <w:szCs w:val="24"/>
        </w:rPr>
        <w:t>5</w:t>
      </w:r>
      <w:r>
        <w:rPr>
          <w:rFonts w:ascii="Times New Roman" w:eastAsia="宋体" w:hAnsi="Times New Roman" w:hint="eastAsia"/>
          <w:sz w:val="24"/>
          <w:szCs w:val="24"/>
        </w:rPr>
        <w:t>包：刁建硕、张俊霞、李鹏飞、崔英兰、焦永春、王晶、黄宝勇</w:t>
      </w:r>
    </w:p>
    <w:p w14:paraId="4FE4A5BF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第</w:t>
      </w:r>
      <w:r>
        <w:rPr>
          <w:rFonts w:ascii="Times New Roman" w:eastAsia="宋体" w:hAnsi="Times New Roman" w:hint="eastAsia"/>
          <w:sz w:val="24"/>
          <w:szCs w:val="24"/>
        </w:rPr>
        <w:t>6</w:t>
      </w:r>
      <w:r>
        <w:rPr>
          <w:rFonts w:ascii="Times New Roman" w:eastAsia="宋体" w:hAnsi="Times New Roman" w:hint="eastAsia"/>
          <w:sz w:val="24"/>
          <w:szCs w:val="24"/>
        </w:rPr>
        <w:t>包：</w:t>
      </w:r>
      <w:proofErr w:type="gramStart"/>
      <w:r>
        <w:rPr>
          <w:rFonts w:ascii="Times New Roman" w:eastAsia="宋体" w:hAnsi="Times New Roman"/>
          <w:sz w:val="24"/>
          <w:szCs w:val="24"/>
        </w:rPr>
        <w:t>赵万和</w:t>
      </w:r>
      <w:proofErr w:type="gramEnd"/>
      <w:r>
        <w:rPr>
          <w:rFonts w:ascii="Times New Roman" w:eastAsia="宋体" w:hAnsi="Times New Roman"/>
          <w:sz w:val="24"/>
          <w:szCs w:val="24"/>
        </w:rPr>
        <w:t>、马计平、贺颖、李晓蕾、王宏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>
        <w:rPr>
          <w:rFonts w:ascii="Times New Roman" w:eastAsia="宋体" w:hAnsi="Times New Roman"/>
          <w:sz w:val="24"/>
          <w:szCs w:val="24"/>
        </w:rPr>
        <w:t>李想</w:t>
      </w:r>
      <w:r>
        <w:rPr>
          <w:rFonts w:ascii="Times New Roman" w:eastAsia="宋体" w:hAnsi="Times New Roman" w:hint="eastAsia"/>
          <w:sz w:val="24"/>
          <w:szCs w:val="24"/>
        </w:rPr>
        <w:t>、</w:t>
      </w:r>
      <w:r>
        <w:rPr>
          <w:rFonts w:ascii="Times New Roman" w:eastAsia="宋体" w:hAnsi="Times New Roman"/>
          <w:sz w:val="24"/>
          <w:szCs w:val="24"/>
        </w:rPr>
        <w:t>王超</w:t>
      </w:r>
    </w:p>
    <w:p w14:paraId="787D35FC" w14:textId="19356795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六、代理服务收费标准及金额：</w:t>
      </w:r>
      <w:r w:rsidR="003D7CD0">
        <w:rPr>
          <w:rFonts w:ascii="Times New Roman" w:eastAsia="宋体" w:hAnsi="Times New Roman" w:hint="eastAsia"/>
          <w:sz w:val="24"/>
          <w:szCs w:val="24"/>
        </w:rPr>
        <w:t>15.293619</w:t>
      </w:r>
      <w:r>
        <w:rPr>
          <w:rFonts w:ascii="Times New Roman" w:eastAsia="宋体" w:hAnsi="Times New Roman"/>
          <w:sz w:val="24"/>
          <w:szCs w:val="24"/>
        </w:rPr>
        <w:t>万元（</w:t>
      </w:r>
      <w:bookmarkStart w:id="10" w:name="OLE_LINK23"/>
      <w:bookmarkStart w:id="11" w:name="OLE_LINK1"/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 w:hint="eastAsia"/>
          <w:sz w:val="24"/>
          <w:szCs w:val="24"/>
        </w:rPr>
        <w:t>0.</w:t>
      </w:r>
      <w:r>
        <w:rPr>
          <w:rFonts w:ascii="Times New Roman" w:eastAsia="宋体" w:hAnsi="Times New Roman"/>
          <w:sz w:val="24"/>
          <w:szCs w:val="24"/>
        </w:rPr>
        <w:t>50828</w:t>
      </w:r>
      <w:r>
        <w:rPr>
          <w:rFonts w:ascii="Times New Roman" w:eastAsia="宋体" w:hAnsi="Times New Roman" w:hint="eastAsia"/>
          <w:sz w:val="24"/>
          <w:szCs w:val="24"/>
        </w:rPr>
        <w:t>万元</w:t>
      </w:r>
      <w:bookmarkEnd w:id="10"/>
      <w:r>
        <w:rPr>
          <w:rFonts w:ascii="Times New Roman" w:eastAsia="宋体" w:hAnsi="Times New Roman" w:hint="eastAsia"/>
          <w:sz w:val="24"/>
          <w:szCs w:val="24"/>
        </w:rPr>
        <w:t>，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.</w:t>
      </w:r>
      <w:r>
        <w:rPr>
          <w:rFonts w:ascii="Times New Roman" w:eastAsia="宋体" w:hAnsi="Times New Roman"/>
          <w:sz w:val="24"/>
          <w:szCs w:val="24"/>
        </w:rPr>
        <w:t>27968</w:t>
      </w:r>
      <w:r>
        <w:rPr>
          <w:rFonts w:ascii="Times New Roman" w:eastAsia="宋体" w:hAnsi="Times New Roman" w:hint="eastAsia"/>
          <w:sz w:val="24"/>
          <w:szCs w:val="24"/>
        </w:rPr>
        <w:t>万元，</w:t>
      </w:r>
      <w:r>
        <w:rPr>
          <w:rFonts w:ascii="Times New Roman" w:eastAsia="宋体" w:hAnsi="Times New Roman" w:hint="eastAsia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.</w:t>
      </w:r>
      <w:r>
        <w:rPr>
          <w:rFonts w:ascii="Times New Roman" w:eastAsia="宋体" w:hAnsi="Times New Roman"/>
          <w:sz w:val="24"/>
          <w:szCs w:val="24"/>
        </w:rPr>
        <w:t>596586</w:t>
      </w:r>
      <w:r>
        <w:rPr>
          <w:rFonts w:ascii="Times New Roman" w:eastAsia="宋体" w:hAnsi="Times New Roman" w:hint="eastAsia"/>
          <w:sz w:val="24"/>
          <w:szCs w:val="24"/>
        </w:rPr>
        <w:t>万元，</w:t>
      </w:r>
      <w:r>
        <w:rPr>
          <w:rFonts w:ascii="Times New Roman" w:eastAsia="宋体" w:hAnsi="Times New Roman" w:hint="eastAsia"/>
          <w:sz w:val="24"/>
          <w:szCs w:val="24"/>
        </w:rPr>
        <w:t>4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 w:rsidR="003D7CD0" w:rsidRPr="003D7CD0">
        <w:rPr>
          <w:rFonts w:ascii="Times New Roman" w:eastAsia="宋体" w:hAnsi="Times New Roman"/>
          <w:sz w:val="24"/>
          <w:szCs w:val="24"/>
        </w:rPr>
        <w:t>3</w:t>
      </w:r>
      <w:r w:rsidR="003D7CD0">
        <w:rPr>
          <w:rFonts w:ascii="Times New Roman" w:eastAsia="宋体" w:hAnsi="Times New Roman" w:hint="eastAsia"/>
          <w:sz w:val="24"/>
          <w:szCs w:val="24"/>
        </w:rPr>
        <w:t>.</w:t>
      </w:r>
      <w:r w:rsidR="003D7CD0" w:rsidRPr="003D7CD0">
        <w:rPr>
          <w:rFonts w:ascii="Times New Roman" w:eastAsia="宋体" w:hAnsi="Times New Roman"/>
          <w:sz w:val="24"/>
          <w:szCs w:val="24"/>
        </w:rPr>
        <w:t>0389</w:t>
      </w:r>
      <w:r>
        <w:rPr>
          <w:rFonts w:ascii="Times New Roman" w:eastAsia="宋体" w:hAnsi="Times New Roman" w:hint="eastAsia"/>
          <w:sz w:val="24"/>
          <w:szCs w:val="24"/>
        </w:rPr>
        <w:t>万元，</w:t>
      </w:r>
      <w:r>
        <w:rPr>
          <w:rFonts w:ascii="Times New Roman" w:eastAsia="宋体" w:hAnsi="Times New Roman" w:hint="eastAsia"/>
          <w:sz w:val="24"/>
          <w:szCs w:val="24"/>
        </w:rPr>
        <w:t>5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 w:rsidR="003D7CD0" w:rsidRPr="003D7CD0">
        <w:rPr>
          <w:rFonts w:ascii="Times New Roman" w:eastAsia="宋体" w:hAnsi="Times New Roman"/>
          <w:sz w:val="24"/>
          <w:szCs w:val="24"/>
        </w:rPr>
        <w:t>6</w:t>
      </w:r>
      <w:r w:rsidR="003D7CD0">
        <w:rPr>
          <w:rFonts w:ascii="Times New Roman" w:eastAsia="宋体" w:hAnsi="Times New Roman" w:hint="eastAsia"/>
          <w:sz w:val="24"/>
          <w:szCs w:val="24"/>
        </w:rPr>
        <w:t>.</w:t>
      </w:r>
      <w:r w:rsidR="003D7CD0" w:rsidRPr="003D7CD0">
        <w:rPr>
          <w:rFonts w:ascii="Times New Roman" w:eastAsia="宋体" w:hAnsi="Times New Roman"/>
          <w:sz w:val="24"/>
          <w:szCs w:val="24"/>
        </w:rPr>
        <w:t>8648</w:t>
      </w:r>
      <w:r>
        <w:rPr>
          <w:rFonts w:ascii="Times New Roman" w:eastAsia="宋体" w:hAnsi="Times New Roman" w:hint="eastAsia"/>
          <w:sz w:val="24"/>
          <w:szCs w:val="24"/>
        </w:rPr>
        <w:t>万元，</w:t>
      </w:r>
      <w:r>
        <w:rPr>
          <w:rFonts w:ascii="Times New Roman" w:eastAsia="宋体" w:hAnsi="Times New Roman" w:hint="eastAsia"/>
          <w:sz w:val="24"/>
          <w:szCs w:val="24"/>
        </w:rPr>
        <w:t>6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 w:hint="eastAsia"/>
          <w:sz w:val="24"/>
          <w:szCs w:val="24"/>
        </w:rPr>
        <w:t>1.005374</w:t>
      </w:r>
      <w:r>
        <w:rPr>
          <w:rFonts w:ascii="Times New Roman" w:eastAsia="宋体" w:hAnsi="Times New Roman" w:hint="eastAsia"/>
          <w:sz w:val="24"/>
          <w:szCs w:val="24"/>
        </w:rPr>
        <w:t>万元，</w:t>
      </w:r>
      <w:r>
        <w:rPr>
          <w:rFonts w:ascii="Times New Roman" w:eastAsia="宋体" w:hAnsi="Times New Roman"/>
          <w:sz w:val="24"/>
          <w:szCs w:val="24"/>
        </w:rPr>
        <w:t>收费标准详见招标文件</w:t>
      </w:r>
      <w:bookmarkEnd w:id="11"/>
      <w:r>
        <w:rPr>
          <w:rFonts w:ascii="Times New Roman" w:eastAsia="宋体" w:hAnsi="Times New Roman" w:hint="eastAsia"/>
          <w:sz w:val="24"/>
          <w:szCs w:val="24"/>
        </w:rPr>
        <w:t>）</w:t>
      </w:r>
    </w:p>
    <w:p w14:paraId="66DBB385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七、公告期限</w:t>
      </w:r>
    </w:p>
    <w:p w14:paraId="516CCE68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/>
          <w:kern w:val="0"/>
          <w:sz w:val="24"/>
          <w:szCs w:val="24"/>
        </w:rPr>
        <w:t>自本公告发布之日起</w:t>
      </w:r>
      <w:r>
        <w:rPr>
          <w:rFonts w:ascii="Times New Roman" w:eastAsia="宋体" w:hAnsi="Times New Roman"/>
          <w:kern w:val="0"/>
          <w:sz w:val="24"/>
          <w:szCs w:val="24"/>
        </w:rPr>
        <w:t>1</w:t>
      </w:r>
      <w:r>
        <w:rPr>
          <w:rFonts w:ascii="Times New Roman" w:eastAsia="宋体" w:hAnsi="Times New Roman"/>
          <w:kern w:val="0"/>
          <w:sz w:val="24"/>
          <w:szCs w:val="24"/>
        </w:rPr>
        <w:t>个工作日。</w:t>
      </w:r>
    </w:p>
    <w:p w14:paraId="443AC204" w14:textId="77777777" w:rsidR="00840CBC" w:rsidRDefault="008E2E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八、其他补充事宜</w:t>
      </w:r>
    </w:p>
    <w:p w14:paraId="74596622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bookmarkStart w:id="12" w:name="OLE_LINK2"/>
      <w:bookmarkStart w:id="13" w:name="OLE_LINK3"/>
      <w:r>
        <w:rPr>
          <w:rFonts w:ascii="Times New Roman" w:eastAsia="宋体" w:hAnsi="Times New Roman"/>
          <w:kern w:val="0"/>
          <w:sz w:val="24"/>
          <w:szCs w:val="24"/>
        </w:rPr>
        <w:t>8.1</w:t>
      </w:r>
      <w:r>
        <w:rPr>
          <w:rFonts w:ascii="Times New Roman" w:eastAsia="宋体" w:hAnsi="Times New Roman"/>
          <w:kern w:val="0"/>
          <w:sz w:val="24"/>
          <w:szCs w:val="24"/>
        </w:rPr>
        <w:t>本公告同时在中国政府采购网（</w:t>
      </w:r>
      <w:r>
        <w:rPr>
          <w:rFonts w:ascii="Times New Roman" w:eastAsia="宋体" w:hAnsi="Times New Roman"/>
          <w:kern w:val="0"/>
          <w:sz w:val="24"/>
          <w:szCs w:val="24"/>
        </w:rPr>
        <w:t>http://www.ccgp.gov.cn</w:t>
      </w:r>
      <w:r>
        <w:rPr>
          <w:rFonts w:ascii="Times New Roman" w:eastAsia="宋体" w:hAnsi="Times New Roman"/>
          <w:kern w:val="0"/>
          <w:sz w:val="24"/>
          <w:szCs w:val="24"/>
        </w:rPr>
        <w:t>）、北京市政府采购网（</w:t>
      </w:r>
      <w:r>
        <w:rPr>
          <w:rFonts w:ascii="Times New Roman" w:eastAsia="宋体" w:hAnsi="Times New Roman"/>
          <w:kern w:val="0"/>
          <w:sz w:val="24"/>
          <w:szCs w:val="24"/>
        </w:rPr>
        <w:t>http://www.ccgp-beijing.gov.cn/</w:t>
      </w:r>
      <w:r>
        <w:rPr>
          <w:rFonts w:ascii="Times New Roman" w:eastAsia="宋体" w:hAnsi="Times New Roman"/>
          <w:kern w:val="0"/>
          <w:sz w:val="24"/>
          <w:szCs w:val="24"/>
        </w:rPr>
        <w:t>）发布。</w:t>
      </w:r>
    </w:p>
    <w:p w14:paraId="4A1A6FC3" w14:textId="77777777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/>
          <w:kern w:val="0"/>
          <w:sz w:val="24"/>
          <w:szCs w:val="24"/>
        </w:rPr>
        <w:t>8.2</w:t>
      </w:r>
      <w:r>
        <w:rPr>
          <w:rFonts w:ascii="Times New Roman" w:eastAsia="宋体" w:hAnsi="Times New Roman"/>
          <w:kern w:val="0"/>
          <w:sz w:val="24"/>
          <w:szCs w:val="24"/>
        </w:rPr>
        <w:t>采购代理机构项目编号：</w:t>
      </w:r>
      <w:r>
        <w:rPr>
          <w:rFonts w:ascii="Times New Roman" w:eastAsia="宋体" w:hAnsi="Times New Roman" w:hint="eastAsia"/>
          <w:sz w:val="24"/>
          <w:szCs w:val="24"/>
        </w:rPr>
        <w:t>BJJQ-2026-724</w:t>
      </w:r>
    </w:p>
    <w:p w14:paraId="00972863" w14:textId="21175EB0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 w:hint="eastAsia"/>
          <w:kern w:val="0"/>
          <w:sz w:val="24"/>
          <w:szCs w:val="24"/>
        </w:rPr>
        <w:t>8.3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中标供应商评审得分：</w:t>
      </w:r>
      <w:bookmarkEnd w:id="12"/>
      <w:bookmarkEnd w:id="13"/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bookmarkStart w:id="14" w:name="OLE_LINK5"/>
      <w:r>
        <w:rPr>
          <w:rFonts w:ascii="Times New Roman" w:eastAsia="宋体" w:hAnsi="Times New Roman"/>
          <w:kern w:val="0"/>
          <w:sz w:val="24"/>
          <w:szCs w:val="24"/>
        </w:rPr>
        <w:t>91.86</w:t>
      </w:r>
      <w:bookmarkEnd w:id="14"/>
      <w:r>
        <w:rPr>
          <w:rFonts w:ascii="Times New Roman" w:eastAsia="宋体" w:hAnsi="Times New Roman" w:hint="eastAsia"/>
          <w:kern w:val="0"/>
          <w:sz w:val="24"/>
          <w:szCs w:val="24"/>
        </w:rPr>
        <w:t>分，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/>
          <w:kern w:val="0"/>
          <w:sz w:val="24"/>
          <w:szCs w:val="24"/>
        </w:rPr>
        <w:t>92.86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分，</w:t>
      </w:r>
      <w:r>
        <w:rPr>
          <w:rFonts w:ascii="Times New Roman" w:eastAsia="宋体" w:hAnsi="Times New Roman" w:hint="eastAsia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/>
          <w:kern w:val="0"/>
          <w:sz w:val="24"/>
          <w:szCs w:val="24"/>
        </w:rPr>
        <w:t>93.50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分，</w:t>
      </w:r>
      <w:r>
        <w:rPr>
          <w:rFonts w:ascii="Times New Roman" w:eastAsia="宋体" w:hAnsi="Times New Roman" w:hint="eastAsia"/>
          <w:sz w:val="24"/>
          <w:szCs w:val="24"/>
        </w:rPr>
        <w:t>4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 w:rsidR="000B07BB" w:rsidRPr="000B07BB">
        <w:rPr>
          <w:rFonts w:ascii="Times New Roman" w:eastAsia="宋体" w:hAnsi="Times New Roman"/>
          <w:kern w:val="0"/>
          <w:sz w:val="24"/>
          <w:szCs w:val="24"/>
        </w:rPr>
        <w:t>91.57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分，</w:t>
      </w:r>
      <w:r>
        <w:rPr>
          <w:rFonts w:ascii="Times New Roman" w:eastAsia="宋体" w:hAnsi="Times New Roman" w:hint="eastAsia"/>
          <w:sz w:val="24"/>
          <w:szCs w:val="24"/>
        </w:rPr>
        <w:t>5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 w:rsidR="00184684" w:rsidRPr="00184684">
        <w:rPr>
          <w:rFonts w:ascii="Times New Roman" w:eastAsia="宋体" w:hAnsi="Times New Roman"/>
          <w:kern w:val="0"/>
          <w:sz w:val="24"/>
          <w:szCs w:val="24"/>
        </w:rPr>
        <w:t>95.14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分，</w:t>
      </w:r>
      <w:r>
        <w:rPr>
          <w:rFonts w:ascii="Times New Roman" w:eastAsia="宋体" w:hAnsi="Times New Roman" w:hint="eastAsia"/>
          <w:sz w:val="24"/>
          <w:szCs w:val="24"/>
        </w:rPr>
        <w:t>6</w:t>
      </w:r>
      <w:r>
        <w:rPr>
          <w:rFonts w:ascii="Times New Roman" w:eastAsia="宋体" w:hAnsi="Times New Roman" w:hint="eastAsia"/>
          <w:sz w:val="24"/>
          <w:szCs w:val="24"/>
        </w:rPr>
        <w:t>包为</w:t>
      </w:r>
      <w:r>
        <w:rPr>
          <w:rFonts w:ascii="Times New Roman" w:eastAsia="宋体" w:hAnsi="Times New Roman" w:hint="eastAsia"/>
          <w:sz w:val="24"/>
          <w:szCs w:val="24"/>
        </w:rPr>
        <w:t>93.61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分。</w:t>
      </w:r>
    </w:p>
    <w:p w14:paraId="50F78D08" w14:textId="77777777" w:rsidR="00840CBC" w:rsidRDefault="008E2E7A">
      <w:pPr>
        <w:spacing w:line="360" w:lineRule="auto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/>
          <w:kern w:val="0"/>
          <w:sz w:val="24"/>
          <w:szCs w:val="24"/>
        </w:rPr>
        <w:t>九、凡对本次公告内容提出询问，请按以下方式联系。</w:t>
      </w:r>
    </w:p>
    <w:p w14:paraId="35637B6F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/>
          <w:kern w:val="0"/>
          <w:sz w:val="24"/>
          <w:szCs w:val="24"/>
        </w:rPr>
        <w:t>1.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采购人信息</w:t>
      </w:r>
    </w:p>
    <w:p w14:paraId="44832EE9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名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 xml:space="preserve">    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称：北京市人民检察院</w:t>
      </w:r>
    </w:p>
    <w:p w14:paraId="77AB7576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地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 xml:space="preserve">    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址：北京市东城区建国门北大街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9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号</w:t>
      </w:r>
    </w:p>
    <w:p w14:paraId="07C62163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联系方式：董老师，</w:t>
      </w:r>
      <w:bookmarkStart w:id="15" w:name="OLE_LINK11"/>
      <w:r w:rsidRPr="003075E9">
        <w:rPr>
          <w:rFonts w:ascii="Times New Roman" w:eastAsia="宋体" w:hAnsi="Times New Roman"/>
          <w:kern w:val="0"/>
          <w:sz w:val="24"/>
          <w:szCs w:val="24"/>
        </w:rPr>
        <w:t>010-58762459</w:t>
      </w:r>
      <w:bookmarkEnd w:id="15"/>
    </w:p>
    <w:p w14:paraId="56FB8DA2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/>
          <w:kern w:val="0"/>
          <w:sz w:val="24"/>
          <w:szCs w:val="24"/>
        </w:rPr>
        <w:t>2.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采购代理机构信息</w:t>
      </w:r>
    </w:p>
    <w:p w14:paraId="0B756250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名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 xml:space="preserve">    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称：</w:t>
      </w:r>
      <w:proofErr w:type="gramStart"/>
      <w:r w:rsidRPr="003075E9">
        <w:rPr>
          <w:rFonts w:ascii="Times New Roman" w:eastAsia="宋体" w:hAnsi="Times New Roman"/>
          <w:kern w:val="0"/>
          <w:sz w:val="24"/>
          <w:szCs w:val="24"/>
        </w:rPr>
        <w:t>北京汇诚金</w:t>
      </w:r>
      <w:proofErr w:type="gramEnd"/>
      <w:r w:rsidRPr="003075E9">
        <w:rPr>
          <w:rFonts w:ascii="Times New Roman" w:eastAsia="宋体" w:hAnsi="Times New Roman"/>
          <w:kern w:val="0"/>
          <w:sz w:val="24"/>
          <w:szCs w:val="24"/>
        </w:rPr>
        <w:t>桥国际招标咨询有限公司</w:t>
      </w:r>
    </w:p>
    <w:p w14:paraId="31493E1A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lastRenderedPageBreak/>
        <w:t>地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 xml:space="preserve">    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址：北京市东城区朝内大街南</w:t>
      </w:r>
      <w:proofErr w:type="gramStart"/>
      <w:r w:rsidRPr="003075E9">
        <w:rPr>
          <w:rFonts w:ascii="Times New Roman" w:eastAsia="宋体" w:hAnsi="Times New Roman"/>
          <w:kern w:val="0"/>
          <w:sz w:val="24"/>
          <w:szCs w:val="24"/>
        </w:rPr>
        <w:t>竹杆</w:t>
      </w:r>
      <w:proofErr w:type="gramEnd"/>
      <w:r w:rsidRPr="003075E9">
        <w:rPr>
          <w:rFonts w:ascii="Times New Roman" w:eastAsia="宋体" w:hAnsi="Times New Roman"/>
          <w:kern w:val="0"/>
          <w:sz w:val="24"/>
          <w:szCs w:val="24"/>
        </w:rPr>
        <w:t>胡同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6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号北京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INN 3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号楼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9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层</w:t>
      </w:r>
    </w:p>
    <w:p w14:paraId="61E03745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联系方式：刘亮、李雅琪、雷天宠、苑鑫、郑倩、赵长宇、常伊婷，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010-65173261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、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65173011</w:t>
      </w:r>
    </w:p>
    <w:p w14:paraId="71B54B5F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/>
          <w:kern w:val="0"/>
          <w:sz w:val="24"/>
          <w:szCs w:val="24"/>
        </w:rPr>
        <w:t>3.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项目联系方式</w:t>
      </w:r>
    </w:p>
    <w:p w14:paraId="53197EA3" w14:textId="77777777" w:rsidR="003075E9" w:rsidRPr="003075E9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项目联系人：刘亮、李雅琪、雷天宠、苑鑫、郑倩、赵长宇、常伊婷</w:t>
      </w:r>
    </w:p>
    <w:p w14:paraId="72F48DFF" w14:textId="141C0843" w:rsidR="00840CBC" w:rsidRDefault="003075E9" w:rsidP="003075E9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szCs w:val="24"/>
        </w:rPr>
      </w:pPr>
      <w:r w:rsidRPr="003075E9">
        <w:rPr>
          <w:rFonts w:ascii="Times New Roman" w:eastAsia="宋体" w:hAnsi="Times New Roman" w:hint="eastAsia"/>
          <w:kern w:val="0"/>
          <w:sz w:val="24"/>
          <w:szCs w:val="24"/>
        </w:rPr>
        <w:t>电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 xml:space="preserve">      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话：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010-65173261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、</w:t>
      </w:r>
      <w:r w:rsidRPr="003075E9">
        <w:rPr>
          <w:rFonts w:ascii="Times New Roman" w:eastAsia="宋体" w:hAnsi="Times New Roman"/>
          <w:kern w:val="0"/>
          <w:sz w:val="24"/>
          <w:szCs w:val="24"/>
        </w:rPr>
        <w:t>65173011</w:t>
      </w:r>
    </w:p>
    <w:p w14:paraId="55CF6FAB" w14:textId="77777777" w:rsidR="00840CBC" w:rsidRDefault="008E2E7A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/>
          <w:kern w:val="0"/>
          <w:sz w:val="24"/>
          <w:szCs w:val="24"/>
        </w:rPr>
        <w:t>十、附件</w:t>
      </w:r>
    </w:p>
    <w:p w14:paraId="1E894CD3" w14:textId="6D6124D0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/>
          <w:kern w:val="0"/>
          <w:sz w:val="24"/>
          <w:szCs w:val="24"/>
        </w:rPr>
        <w:t>1.</w:t>
      </w:r>
      <w:r>
        <w:rPr>
          <w:rFonts w:ascii="Times New Roman" w:eastAsia="宋体" w:hAnsi="Times New Roman"/>
          <w:kern w:val="0"/>
          <w:sz w:val="24"/>
          <w:szCs w:val="24"/>
        </w:rPr>
        <w:t>采购文件</w:t>
      </w:r>
      <w:r w:rsidR="004446EC">
        <w:rPr>
          <w:rFonts w:ascii="Times New Roman" w:eastAsia="宋体" w:hAnsi="Times New Roman" w:hint="eastAsia"/>
          <w:kern w:val="0"/>
          <w:sz w:val="24"/>
          <w:szCs w:val="24"/>
        </w:rPr>
        <w:t>（</w:t>
      </w:r>
      <w:r w:rsidR="004446EC">
        <w:rPr>
          <w:rFonts w:ascii="Times New Roman" w:eastAsia="宋体" w:hAnsi="Times New Roman" w:hint="eastAsia"/>
          <w:kern w:val="0"/>
          <w:sz w:val="24"/>
          <w:szCs w:val="24"/>
        </w:rPr>
        <w:t>1~6</w:t>
      </w:r>
      <w:r w:rsidR="004446EC">
        <w:rPr>
          <w:rFonts w:ascii="Times New Roman" w:eastAsia="宋体" w:hAnsi="Times New Roman" w:hint="eastAsia"/>
          <w:kern w:val="0"/>
          <w:sz w:val="24"/>
          <w:szCs w:val="24"/>
        </w:rPr>
        <w:t>包</w:t>
      </w:r>
      <w:r w:rsidR="004446EC">
        <w:rPr>
          <w:rFonts w:ascii="Times New Roman" w:eastAsia="宋体" w:hAnsi="Times New Roman" w:hint="eastAsia"/>
          <w:kern w:val="0"/>
          <w:sz w:val="24"/>
          <w:szCs w:val="24"/>
        </w:rPr>
        <w:t>）</w:t>
      </w:r>
    </w:p>
    <w:p w14:paraId="33B8AF59" w14:textId="1A73B86C" w:rsidR="00840CBC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 w:hint="eastAsia"/>
          <w:kern w:val="0"/>
          <w:sz w:val="24"/>
          <w:szCs w:val="24"/>
        </w:rPr>
        <w:t>2.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中小企业声明函（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1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包、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3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包、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4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包、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6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包）</w:t>
      </w:r>
    </w:p>
    <w:p w14:paraId="3D49C2BC" w14:textId="15FF723E" w:rsidR="008E2E7A" w:rsidRDefault="008E2E7A">
      <w:pPr>
        <w:spacing w:line="360" w:lineRule="auto"/>
        <w:ind w:firstLineChars="200" w:firstLine="480"/>
        <w:rPr>
          <w:rFonts w:ascii="Times New Roman" w:eastAsia="宋体" w:hAnsi="Times New Roman"/>
          <w:kern w:val="0"/>
          <w:sz w:val="24"/>
          <w:szCs w:val="24"/>
        </w:rPr>
      </w:pPr>
      <w:r>
        <w:rPr>
          <w:rFonts w:ascii="Times New Roman" w:eastAsia="宋体" w:hAnsi="Times New Roman" w:hint="eastAsia"/>
          <w:kern w:val="0"/>
          <w:sz w:val="24"/>
          <w:szCs w:val="24"/>
        </w:rPr>
        <w:t>3.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本国产品声明函（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1~6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包）</w:t>
      </w:r>
    </w:p>
    <w:p w14:paraId="070A6D81" w14:textId="11ED8FA3" w:rsidR="00F173D5" w:rsidRPr="008E2E7A" w:rsidRDefault="00F173D5">
      <w:pPr>
        <w:spacing w:line="360" w:lineRule="auto"/>
        <w:ind w:firstLineChars="200" w:firstLine="480"/>
        <w:rPr>
          <w:rFonts w:ascii="Times New Roman" w:eastAsia="宋体" w:hAnsi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hint="eastAsia"/>
          <w:kern w:val="0"/>
          <w:sz w:val="24"/>
          <w:szCs w:val="24"/>
        </w:rPr>
        <w:t>4.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投标分项报价表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（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1~6</w:t>
      </w:r>
      <w:r>
        <w:rPr>
          <w:rFonts w:ascii="Times New Roman" w:eastAsia="宋体" w:hAnsi="Times New Roman" w:hint="eastAsia"/>
          <w:kern w:val="0"/>
          <w:sz w:val="24"/>
          <w:szCs w:val="24"/>
        </w:rPr>
        <w:t>包）</w:t>
      </w:r>
    </w:p>
    <w:sectPr w:rsidR="00F173D5" w:rsidRPr="008E2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508C" w14:textId="77777777" w:rsidR="008E2E7A" w:rsidRDefault="008E2E7A" w:rsidP="008E2E7A">
      <w:r>
        <w:separator/>
      </w:r>
    </w:p>
  </w:endnote>
  <w:endnote w:type="continuationSeparator" w:id="0">
    <w:p w14:paraId="692DCE65" w14:textId="77777777" w:rsidR="008E2E7A" w:rsidRDefault="008E2E7A" w:rsidP="008E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FB7B" w14:textId="77777777" w:rsidR="008E2E7A" w:rsidRDefault="008E2E7A" w:rsidP="008E2E7A">
      <w:r>
        <w:separator/>
      </w:r>
    </w:p>
  </w:footnote>
  <w:footnote w:type="continuationSeparator" w:id="0">
    <w:p w14:paraId="5402B91B" w14:textId="77777777" w:rsidR="008E2E7A" w:rsidRDefault="008E2E7A" w:rsidP="008E2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4D1179"/>
    <w:rsid w:val="00041363"/>
    <w:rsid w:val="00042663"/>
    <w:rsid w:val="00051475"/>
    <w:rsid w:val="0006144F"/>
    <w:rsid w:val="00063C6E"/>
    <w:rsid w:val="000640F7"/>
    <w:rsid w:val="000B07BB"/>
    <w:rsid w:val="000D7885"/>
    <w:rsid w:val="000E575C"/>
    <w:rsid w:val="000F1E9E"/>
    <w:rsid w:val="00114392"/>
    <w:rsid w:val="00144772"/>
    <w:rsid w:val="00184684"/>
    <w:rsid w:val="001A0FD7"/>
    <w:rsid w:val="001D734E"/>
    <w:rsid w:val="001F55AA"/>
    <w:rsid w:val="00200845"/>
    <w:rsid w:val="00222088"/>
    <w:rsid w:val="002223BB"/>
    <w:rsid w:val="002610F1"/>
    <w:rsid w:val="00276863"/>
    <w:rsid w:val="00277537"/>
    <w:rsid w:val="00283252"/>
    <w:rsid w:val="00291F93"/>
    <w:rsid w:val="002B492E"/>
    <w:rsid w:val="002C135D"/>
    <w:rsid w:val="002C6566"/>
    <w:rsid w:val="002D2941"/>
    <w:rsid w:val="002E320C"/>
    <w:rsid w:val="002E40CF"/>
    <w:rsid w:val="0030210D"/>
    <w:rsid w:val="00305DBA"/>
    <w:rsid w:val="003075E9"/>
    <w:rsid w:val="003138A8"/>
    <w:rsid w:val="00323F82"/>
    <w:rsid w:val="00326CD3"/>
    <w:rsid w:val="003344A2"/>
    <w:rsid w:val="00383767"/>
    <w:rsid w:val="00396571"/>
    <w:rsid w:val="003A4E96"/>
    <w:rsid w:val="003B7568"/>
    <w:rsid w:val="003D7CD0"/>
    <w:rsid w:val="003F73F8"/>
    <w:rsid w:val="00403D39"/>
    <w:rsid w:val="0041710E"/>
    <w:rsid w:val="004326E3"/>
    <w:rsid w:val="004446EC"/>
    <w:rsid w:val="0047079D"/>
    <w:rsid w:val="004708A6"/>
    <w:rsid w:val="00474B76"/>
    <w:rsid w:val="004871E5"/>
    <w:rsid w:val="00497960"/>
    <w:rsid w:val="004B6D36"/>
    <w:rsid w:val="004B7BE5"/>
    <w:rsid w:val="004D1179"/>
    <w:rsid w:val="004E38A8"/>
    <w:rsid w:val="00525DBE"/>
    <w:rsid w:val="005305BF"/>
    <w:rsid w:val="005341FD"/>
    <w:rsid w:val="005673C1"/>
    <w:rsid w:val="00567B81"/>
    <w:rsid w:val="005815A2"/>
    <w:rsid w:val="00596356"/>
    <w:rsid w:val="005A3142"/>
    <w:rsid w:val="005A36BD"/>
    <w:rsid w:val="005A3917"/>
    <w:rsid w:val="005E49D6"/>
    <w:rsid w:val="005F1318"/>
    <w:rsid w:val="00600AD8"/>
    <w:rsid w:val="006608AB"/>
    <w:rsid w:val="0067681B"/>
    <w:rsid w:val="00681416"/>
    <w:rsid w:val="006A11AD"/>
    <w:rsid w:val="006E7F02"/>
    <w:rsid w:val="0070324D"/>
    <w:rsid w:val="00705D10"/>
    <w:rsid w:val="007126CB"/>
    <w:rsid w:val="00720DC1"/>
    <w:rsid w:val="00721F31"/>
    <w:rsid w:val="00753F2A"/>
    <w:rsid w:val="0077059A"/>
    <w:rsid w:val="007C7FD9"/>
    <w:rsid w:val="007D1BEB"/>
    <w:rsid w:val="007E5356"/>
    <w:rsid w:val="007F65BC"/>
    <w:rsid w:val="00840CBC"/>
    <w:rsid w:val="008648C1"/>
    <w:rsid w:val="00865A37"/>
    <w:rsid w:val="00873957"/>
    <w:rsid w:val="0088701C"/>
    <w:rsid w:val="008D48C8"/>
    <w:rsid w:val="008E2E7A"/>
    <w:rsid w:val="008F12C8"/>
    <w:rsid w:val="00951B8E"/>
    <w:rsid w:val="00951E11"/>
    <w:rsid w:val="00980C03"/>
    <w:rsid w:val="009854DC"/>
    <w:rsid w:val="009D38FD"/>
    <w:rsid w:val="009E442F"/>
    <w:rsid w:val="009F78CE"/>
    <w:rsid w:val="00A01C04"/>
    <w:rsid w:val="00A06D7C"/>
    <w:rsid w:val="00A31343"/>
    <w:rsid w:val="00A418D4"/>
    <w:rsid w:val="00A42D63"/>
    <w:rsid w:val="00A82738"/>
    <w:rsid w:val="00A83878"/>
    <w:rsid w:val="00AE5856"/>
    <w:rsid w:val="00AF7643"/>
    <w:rsid w:val="00B11BC8"/>
    <w:rsid w:val="00B13947"/>
    <w:rsid w:val="00B13FF5"/>
    <w:rsid w:val="00B33BC6"/>
    <w:rsid w:val="00B5081A"/>
    <w:rsid w:val="00B5631B"/>
    <w:rsid w:val="00BA7848"/>
    <w:rsid w:val="00BE7D91"/>
    <w:rsid w:val="00BF5FEF"/>
    <w:rsid w:val="00C04B33"/>
    <w:rsid w:val="00C33133"/>
    <w:rsid w:val="00C42EAD"/>
    <w:rsid w:val="00C61709"/>
    <w:rsid w:val="00C630E8"/>
    <w:rsid w:val="00C76BD7"/>
    <w:rsid w:val="00C852EA"/>
    <w:rsid w:val="00C93835"/>
    <w:rsid w:val="00C94636"/>
    <w:rsid w:val="00CB59BC"/>
    <w:rsid w:val="00CC205A"/>
    <w:rsid w:val="00CD297D"/>
    <w:rsid w:val="00CD3D6F"/>
    <w:rsid w:val="00CE6CB0"/>
    <w:rsid w:val="00D20014"/>
    <w:rsid w:val="00D230C0"/>
    <w:rsid w:val="00D30CFC"/>
    <w:rsid w:val="00D52FE6"/>
    <w:rsid w:val="00D8185B"/>
    <w:rsid w:val="00DA630C"/>
    <w:rsid w:val="00DC1874"/>
    <w:rsid w:val="00DD001C"/>
    <w:rsid w:val="00DD373D"/>
    <w:rsid w:val="00DE3240"/>
    <w:rsid w:val="00DF23D5"/>
    <w:rsid w:val="00DF35BE"/>
    <w:rsid w:val="00E13F88"/>
    <w:rsid w:val="00E3006C"/>
    <w:rsid w:val="00E3414B"/>
    <w:rsid w:val="00E36D47"/>
    <w:rsid w:val="00E5259C"/>
    <w:rsid w:val="00E62BBA"/>
    <w:rsid w:val="00E845DC"/>
    <w:rsid w:val="00E84937"/>
    <w:rsid w:val="00EB2F24"/>
    <w:rsid w:val="00ED27D0"/>
    <w:rsid w:val="00EE3A98"/>
    <w:rsid w:val="00F173D5"/>
    <w:rsid w:val="00F22211"/>
    <w:rsid w:val="00F65A74"/>
    <w:rsid w:val="00FA634B"/>
    <w:rsid w:val="00FB3ED8"/>
    <w:rsid w:val="00FE10A1"/>
    <w:rsid w:val="00FE498C"/>
    <w:rsid w:val="02CF4A12"/>
    <w:rsid w:val="05767871"/>
    <w:rsid w:val="07BF2A5A"/>
    <w:rsid w:val="09551C3E"/>
    <w:rsid w:val="0AA01D9B"/>
    <w:rsid w:val="110D3E3E"/>
    <w:rsid w:val="14C058E0"/>
    <w:rsid w:val="185D0F99"/>
    <w:rsid w:val="18894D02"/>
    <w:rsid w:val="1B910648"/>
    <w:rsid w:val="1EF54315"/>
    <w:rsid w:val="203A679C"/>
    <w:rsid w:val="22EE7E5C"/>
    <w:rsid w:val="24920AD5"/>
    <w:rsid w:val="2535626A"/>
    <w:rsid w:val="27567D0F"/>
    <w:rsid w:val="27AD39BA"/>
    <w:rsid w:val="2A4D32A6"/>
    <w:rsid w:val="2BCF11CB"/>
    <w:rsid w:val="2D0E6797"/>
    <w:rsid w:val="2E3A47EF"/>
    <w:rsid w:val="31901A33"/>
    <w:rsid w:val="3519042E"/>
    <w:rsid w:val="356A44E4"/>
    <w:rsid w:val="39A5260D"/>
    <w:rsid w:val="3EC7548D"/>
    <w:rsid w:val="417A21AD"/>
    <w:rsid w:val="50D34059"/>
    <w:rsid w:val="50D50245"/>
    <w:rsid w:val="53670B95"/>
    <w:rsid w:val="54280B64"/>
    <w:rsid w:val="57FA5FD2"/>
    <w:rsid w:val="59EF76C0"/>
    <w:rsid w:val="600A6B30"/>
    <w:rsid w:val="628249F0"/>
    <w:rsid w:val="671E1113"/>
    <w:rsid w:val="684A470C"/>
    <w:rsid w:val="688866DB"/>
    <w:rsid w:val="6ACB0E40"/>
    <w:rsid w:val="6B1C1E0E"/>
    <w:rsid w:val="74122D63"/>
    <w:rsid w:val="75F15752"/>
    <w:rsid w:val="77446EFF"/>
    <w:rsid w:val="7BD30694"/>
    <w:rsid w:val="7CBD657A"/>
    <w:rsid w:val="7D2B31E4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376A8E"/>
  <w15:docId w15:val="{17245739-A4EE-4E72-B9D0-319500A7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qFormat/>
    <w:pPr>
      <w:jc w:val="left"/>
    </w:pPr>
    <w:rPr>
      <w:rFonts w:ascii="Times New Roman" w:eastAsia="宋体" w:hAnsi="Times New Roman"/>
      <w:szCs w:val="24"/>
    </w:rPr>
  </w:style>
  <w:style w:type="paragraph" w:styleId="a5">
    <w:name w:val="Plain Text"/>
    <w:basedOn w:val="a"/>
    <w:link w:val="a6"/>
    <w:autoRedefine/>
    <w:qFormat/>
    <w:rPr>
      <w:rFonts w:ascii="宋体" w:hAnsi="Courier New"/>
    </w:rPr>
  </w:style>
  <w:style w:type="paragraph" w:styleId="a7">
    <w:name w:val="Balloon Text"/>
    <w:basedOn w:val="a"/>
    <w:link w:val="a8"/>
    <w:autoRedefine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rFonts w:ascii="等线" w:eastAsia="等线" w:hAnsi="等线"/>
      <w:b/>
      <w:bCs/>
      <w:szCs w:val="22"/>
    </w:rPr>
  </w:style>
  <w:style w:type="table" w:styleId="af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autoRedefine/>
    <w:uiPriority w:val="99"/>
    <w:semiHidden/>
    <w:unhideWhenUsed/>
    <w:qFormat/>
    <w:rPr>
      <w:color w:val="0000FF"/>
      <w:u w:val="single"/>
    </w:rPr>
  </w:style>
  <w:style w:type="character" w:styleId="af1">
    <w:name w:val="annotation reference"/>
    <w:autoRedefine/>
    <w:uiPriority w:val="99"/>
    <w:semiHidden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autoRedefine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link w:val="2"/>
    <w:autoRedefine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6">
    <w:name w:val="纯文本 字符"/>
    <w:link w:val="a5"/>
    <w:autoRedefine/>
    <w:qFormat/>
    <w:locked/>
    <w:rPr>
      <w:rFonts w:ascii="宋体" w:hAnsi="Courier New" w:cs="Times New Roman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8">
    <w:name w:val="批注框文本 字符"/>
    <w:link w:val="a7"/>
    <w:autoRedefine/>
    <w:uiPriority w:val="99"/>
    <w:semiHidden/>
    <w:qFormat/>
    <w:rPr>
      <w:sz w:val="0"/>
      <w:szCs w:val="0"/>
    </w:rPr>
  </w:style>
  <w:style w:type="character" w:customStyle="1" w:styleId="ac">
    <w:name w:val="页眉 字符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link w:val="a9"/>
    <w:autoRedefine/>
    <w:uiPriority w:val="99"/>
    <w:qFormat/>
    <w:rPr>
      <w:sz w:val="18"/>
      <w:szCs w:val="18"/>
    </w:rPr>
  </w:style>
  <w:style w:type="character" w:customStyle="1" w:styleId="21">
    <w:name w:val="纯文本 字符2"/>
    <w:autoRedefine/>
    <w:qFormat/>
    <w:rPr>
      <w:rFonts w:ascii="宋体" w:eastAsia="宋体" w:hAnsi="Courier New" w:cs="宋体" w:hint="eastAsia"/>
      <w:kern w:val="2"/>
      <w:sz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等线" w:eastAsia="等线" w:hAnsi="等线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957</Words>
  <Characters>1025</Characters>
  <Application>Microsoft Office Word</Application>
  <DocSecurity>0</DocSecurity>
  <Lines>60</Lines>
  <Paragraphs>60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业务五部</cp:lastModifiedBy>
  <cp:revision>100</cp:revision>
  <dcterms:created xsi:type="dcterms:W3CDTF">2020-04-26T03:35:00Z</dcterms:created>
  <dcterms:modified xsi:type="dcterms:W3CDTF">2026-08-18T07:59:00Z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6DBC93D6ED374E7EBA4E5BECF7BC9891</vt:lpwstr>
  </property>
  <property fmtid="{D5CDD505-2E9C-101B-9397-08002B2CF9AE}" pid="4" name="KSOTemplateDocerSaveRecord">
    <vt:lpwstr>eyJoZGlkIjoiOGI4NjI5OTBmMDM1ODFlMDkzNDFlZTFiMWNhZWU5ZTMiLCJ1c2VySWQiOiI2MTE4MDQ4MTkifQ==</vt:lpwstr>
  </property>
</Properties>
</file>