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01" w:rsidRDefault="00956901" w:rsidP="00956901">
      <w:pPr>
        <w:spacing w:line="400" w:lineRule="exact"/>
        <w:ind w:left="1653" w:hangingChars="686" w:hanging="1653"/>
        <w:jc w:val="center"/>
        <w:rPr>
          <w:rFonts w:ascii="宋体" w:hAnsi="宋体"/>
          <w:b/>
          <w:sz w:val="24"/>
        </w:rPr>
      </w:pPr>
      <w:bookmarkStart w:id="0" w:name="_GoBack"/>
      <w:bookmarkEnd w:id="0"/>
      <w:r w:rsidRPr="00956901">
        <w:rPr>
          <w:rFonts w:ascii="宋体" w:hAnsi="宋体" w:hint="eastAsia"/>
          <w:b/>
          <w:sz w:val="24"/>
        </w:rPr>
        <w:t>职业教育-民族文化传承与创新专业教学资源库升级改进支持项目（中央项目）</w:t>
      </w:r>
    </w:p>
    <w:p w:rsidR="00956901" w:rsidRPr="00956901" w:rsidRDefault="00956901" w:rsidP="00956901">
      <w:pPr>
        <w:spacing w:line="400" w:lineRule="exact"/>
        <w:ind w:left="1653" w:hangingChars="686" w:hanging="1653"/>
        <w:jc w:val="center"/>
        <w:rPr>
          <w:rFonts w:ascii="宋体" w:hAnsi="宋体"/>
          <w:b/>
          <w:sz w:val="24"/>
        </w:rPr>
      </w:pPr>
      <w:r>
        <w:rPr>
          <w:rFonts w:ascii="宋体" w:hAnsi="宋体" w:hint="eastAsia"/>
          <w:b/>
          <w:sz w:val="24"/>
        </w:rPr>
        <w:t>招标文件变更公告附件</w:t>
      </w:r>
    </w:p>
    <w:p w:rsidR="00956901" w:rsidRPr="00956901" w:rsidRDefault="00956901" w:rsidP="00956901">
      <w:pPr>
        <w:spacing w:line="400" w:lineRule="exact"/>
        <w:ind w:left="1653" w:hangingChars="686" w:hanging="1653"/>
        <w:rPr>
          <w:rFonts w:ascii="宋体" w:hAnsi="宋体"/>
          <w:sz w:val="24"/>
        </w:rPr>
      </w:pPr>
      <w:r w:rsidRPr="00956901">
        <w:rPr>
          <w:rFonts w:ascii="宋体" w:hAnsi="宋体" w:hint="eastAsia"/>
          <w:b/>
          <w:sz w:val="24"/>
        </w:rPr>
        <w:t>项目名称：</w:t>
      </w:r>
      <w:r w:rsidRPr="00956901">
        <w:rPr>
          <w:rFonts w:ascii="宋体" w:hAnsi="宋体" w:hint="eastAsia"/>
          <w:sz w:val="24"/>
        </w:rPr>
        <w:t>职业教育-民族文化传承与创新专业教学资源库升级改进支持项目</w:t>
      </w:r>
    </w:p>
    <w:p w:rsidR="00956901" w:rsidRPr="00956901" w:rsidRDefault="00956901" w:rsidP="00956901">
      <w:pPr>
        <w:spacing w:line="400" w:lineRule="exact"/>
        <w:ind w:left="1653" w:hangingChars="686" w:hanging="1653"/>
        <w:rPr>
          <w:rFonts w:ascii="宋体" w:hAnsi="宋体"/>
          <w:sz w:val="24"/>
        </w:rPr>
      </w:pPr>
      <w:r>
        <w:rPr>
          <w:rFonts w:ascii="宋体" w:hAnsi="宋体" w:hint="eastAsia"/>
          <w:b/>
          <w:sz w:val="24"/>
        </w:rPr>
        <w:t xml:space="preserve">         </w:t>
      </w:r>
      <w:r w:rsidRPr="00956901">
        <w:rPr>
          <w:rFonts w:ascii="宋体" w:hAnsi="宋体" w:hint="eastAsia"/>
          <w:sz w:val="24"/>
        </w:rPr>
        <w:t>（中央项目）</w:t>
      </w:r>
    </w:p>
    <w:p w:rsidR="00956901" w:rsidRPr="00956901" w:rsidRDefault="00956901" w:rsidP="00956901">
      <w:pPr>
        <w:spacing w:line="400" w:lineRule="exact"/>
        <w:ind w:left="1653" w:hangingChars="686" w:hanging="1653"/>
        <w:rPr>
          <w:rFonts w:ascii="宋体" w:hAnsi="宋体"/>
          <w:sz w:val="24"/>
        </w:rPr>
      </w:pPr>
      <w:r w:rsidRPr="00956901">
        <w:rPr>
          <w:rFonts w:ascii="宋体" w:hAnsi="宋体" w:hint="eastAsia"/>
          <w:b/>
          <w:sz w:val="24"/>
        </w:rPr>
        <w:t>招标编号</w:t>
      </w:r>
      <w:r w:rsidRPr="00956901">
        <w:rPr>
          <w:rFonts w:ascii="宋体" w:hAnsi="宋体" w:hint="eastAsia"/>
          <w:sz w:val="24"/>
        </w:rPr>
        <w:t>：</w:t>
      </w:r>
      <w:r w:rsidRPr="00956901">
        <w:rPr>
          <w:rFonts w:ascii="宋体" w:hAnsi="宋体"/>
          <w:sz w:val="24"/>
        </w:rPr>
        <w:t>BIECC-ZB</w:t>
      </w:r>
      <w:r w:rsidRPr="00956901">
        <w:rPr>
          <w:rFonts w:ascii="宋体" w:hAnsi="宋体" w:hint="eastAsia"/>
          <w:sz w:val="24"/>
        </w:rPr>
        <w:t>3928</w:t>
      </w:r>
    </w:p>
    <w:p w:rsidR="00956901" w:rsidRDefault="00956901" w:rsidP="00956901">
      <w:pPr>
        <w:spacing w:line="360" w:lineRule="auto"/>
        <w:rPr>
          <w:rFonts w:ascii="宋体" w:hAnsi="宋体"/>
          <w:b/>
          <w:sz w:val="28"/>
          <w:szCs w:val="28"/>
        </w:rPr>
      </w:pPr>
      <w:r>
        <w:rPr>
          <w:rFonts w:ascii="宋体" w:hAnsi="宋体" w:hint="eastAsia"/>
          <w:b/>
          <w:sz w:val="28"/>
          <w:szCs w:val="28"/>
        </w:rPr>
        <w:t>变更1：</w:t>
      </w:r>
    </w:p>
    <w:p w:rsidR="00D34C7E" w:rsidRPr="00D34C7E" w:rsidRDefault="00D34C7E" w:rsidP="00D34C7E">
      <w:pPr>
        <w:spacing w:before="120" w:line="360" w:lineRule="auto"/>
        <w:ind w:left="1620"/>
        <w:jc w:val="center"/>
        <w:rPr>
          <w:rFonts w:ascii="宋体" w:hAnsi="宋体"/>
          <w:b/>
          <w:sz w:val="24"/>
        </w:rPr>
      </w:pPr>
      <w:r w:rsidRPr="00D34C7E">
        <w:rPr>
          <w:rFonts w:ascii="宋体" w:hAnsi="宋体" w:hint="eastAsia"/>
          <w:b/>
          <w:sz w:val="24"/>
        </w:rPr>
        <w:t>评分表：01包</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62"/>
        <w:gridCol w:w="704"/>
        <w:gridCol w:w="6640"/>
        <w:gridCol w:w="616"/>
      </w:tblGrid>
      <w:tr w:rsidR="00D34C7E" w:rsidRPr="00D34C7E" w:rsidTr="00D34C7E">
        <w:trPr>
          <w:trHeight w:val="55"/>
          <w:tblHeader/>
          <w:jc w:val="center"/>
        </w:trPr>
        <w:tc>
          <w:tcPr>
            <w:tcW w:w="33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r w:rsidRPr="00D34C7E">
              <w:rPr>
                <w:rFonts w:ascii="宋体" w:hAnsi="宋体" w:cs="宋体" w:hint="eastAsia"/>
                <w:b/>
                <w:kern w:val="0"/>
                <w:sz w:val="20"/>
              </w:rPr>
              <w:t>序号</w:t>
            </w:r>
          </w:p>
        </w:tc>
        <w:tc>
          <w:tcPr>
            <w:tcW w:w="413"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r w:rsidRPr="00D34C7E">
              <w:rPr>
                <w:rFonts w:ascii="宋体" w:hAnsi="宋体" w:cs="宋体" w:hint="eastAsia"/>
                <w:b/>
                <w:kern w:val="0"/>
                <w:sz w:val="20"/>
              </w:rPr>
              <w:t>评分因素</w:t>
            </w:r>
          </w:p>
        </w:tc>
        <w:tc>
          <w:tcPr>
            <w:tcW w:w="389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r w:rsidRPr="00D34C7E">
              <w:rPr>
                <w:rFonts w:ascii="宋体" w:hAnsi="宋体" w:cs="宋体" w:hint="eastAsia"/>
                <w:b/>
                <w:kern w:val="0"/>
                <w:sz w:val="20"/>
              </w:rPr>
              <w:t>评审标准</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r w:rsidRPr="00D34C7E">
              <w:rPr>
                <w:rFonts w:ascii="宋体" w:hAnsi="宋体" w:cs="宋体" w:hint="eastAsia"/>
                <w:b/>
                <w:kern w:val="0"/>
                <w:sz w:val="20"/>
              </w:rPr>
              <w:t>分值</w:t>
            </w:r>
          </w:p>
        </w:tc>
      </w:tr>
      <w:tr w:rsidR="00D34C7E" w:rsidRPr="00D34C7E" w:rsidTr="00D34C7E">
        <w:trPr>
          <w:trHeight w:val="1443"/>
          <w:jc w:val="center"/>
        </w:trPr>
        <w:tc>
          <w:tcPr>
            <w:tcW w:w="33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r w:rsidRPr="00D34C7E">
              <w:rPr>
                <w:rFonts w:ascii="宋体" w:hAnsi="宋体" w:cs="宋体" w:hint="eastAsia"/>
                <w:b/>
                <w:kern w:val="0"/>
                <w:sz w:val="20"/>
              </w:rPr>
              <w:t>1</w:t>
            </w:r>
          </w:p>
        </w:tc>
        <w:tc>
          <w:tcPr>
            <w:tcW w:w="413"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r w:rsidRPr="00D34C7E">
              <w:rPr>
                <w:rFonts w:ascii="宋体" w:hAnsi="宋体" w:cs="宋体" w:hint="eastAsia"/>
                <w:b/>
                <w:kern w:val="0"/>
                <w:sz w:val="20"/>
              </w:rPr>
              <w:t>价格</w:t>
            </w:r>
          </w:p>
        </w:tc>
        <w:tc>
          <w:tcPr>
            <w:tcW w:w="389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由评标委员会审查每个投标人是否有报价漏项。如有，按其它投标人的该项产品的最高报价予以补充，形成评标价格。</w:t>
            </w:r>
          </w:p>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以符合招标文件要求的最低评标价格作为基准价，</w:t>
            </w:r>
            <w:proofErr w:type="gramStart"/>
            <w:r w:rsidRPr="00D34C7E">
              <w:rPr>
                <w:rFonts w:ascii="宋体" w:hAnsi="宋体" w:cs="宋体" w:hint="eastAsia"/>
                <w:kern w:val="0"/>
                <w:szCs w:val="21"/>
              </w:rPr>
              <w:t>基准价得满分</w:t>
            </w:r>
            <w:proofErr w:type="gramEnd"/>
            <w:r w:rsidRPr="00D34C7E">
              <w:rPr>
                <w:rFonts w:ascii="宋体" w:hAnsi="宋体" w:cs="宋体" w:hint="eastAsia"/>
                <w:kern w:val="0"/>
                <w:szCs w:val="21"/>
              </w:rPr>
              <w:t>30分，其它投标人的投标报价＝（基准价/该投标人的评标价格）×30。</w:t>
            </w:r>
          </w:p>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价格评审说明：a.如投标人为小型、微型企业，对其所投货物为小型和微型企业产品的价格给予6%的扣除，用扣除后的价格参与评审； b.投标人应在投标分项报价表中写明属于小型和微型企业产品的单价和小计，并如实填写附件中“中小企业声明函”；c.对未在分项报价表中写明或未填写“中小企业声明函”的，在价格评审时不予考虑。</w:t>
            </w:r>
          </w:p>
          <w:p w:rsidR="00D34C7E" w:rsidRPr="00D34C7E" w:rsidRDefault="00D34C7E" w:rsidP="00D34C7E">
            <w:pPr>
              <w:widowControl/>
              <w:jc w:val="left"/>
              <w:rPr>
                <w:rFonts w:ascii="宋体" w:hAnsi="宋体" w:cs="宋体"/>
                <w:kern w:val="0"/>
                <w:sz w:val="20"/>
                <w:szCs w:val="21"/>
              </w:rPr>
            </w:pPr>
            <w:r w:rsidRPr="00D34C7E">
              <w:rPr>
                <w:rFonts w:ascii="宋体" w:hAnsi="宋体" w:cs="宋体" w:hint="eastAsia"/>
                <w:kern w:val="0"/>
                <w:szCs w:val="21"/>
              </w:rPr>
              <w:t>监狱企业参与投标视同小型、微型企业，须填写本须知第29.2 条规定的“小型微型企业声明函”并提供由省级以上监狱管理局、戒毒管理局（含新疆生产建设兵团）出具的属于监狱企业的证明文件复印件，否则不考虑价格扣除。</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kern w:val="0"/>
                <w:sz w:val="20"/>
              </w:rPr>
            </w:pPr>
            <w:r w:rsidRPr="00D34C7E">
              <w:rPr>
                <w:rFonts w:ascii="宋体" w:hAnsi="宋体" w:cs="宋体" w:hint="eastAsia"/>
                <w:kern w:val="0"/>
                <w:sz w:val="20"/>
              </w:rPr>
              <w:t>30</w:t>
            </w:r>
          </w:p>
        </w:tc>
      </w:tr>
      <w:tr w:rsidR="00D34C7E" w:rsidRPr="00D34C7E" w:rsidTr="00D34C7E">
        <w:trPr>
          <w:trHeight w:val="2234"/>
          <w:jc w:val="center"/>
        </w:trPr>
        <w:tc>
          <w:tcPr>
            <w:tcW w:w="330" w:type="pct"/>
            <w:tcBorders>
              <w:top w:val="single" w:sz="2" w:space="0" w:color="auto"/>
              <w:left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spacing w:before="100" w:beforeAutospacing="1" w:after="100" w:afterAutospacing="1" w:line="360" w:lineRule="auto"/>
              <w:jc w:val="center"/>
              <w:rPr>
                <w:rFonts w:ascii="宋体" w:hAnsi="宋体" w:cs="Verdana"/>
                <w:b/>
                <w:kern w:val="0"/>
                <w:sz w:val="20"/>
              </w:rPr>
            </w:pPr>
            <w:r w:rsidRPr="00D34C7E">
              <w:rPr>
                <w:rFonts w:ascii="宋体" w:hAnsi="宋体" w:cs="宋体" w:hint="eastAsia"/>
                <w:b/>
                <w:kern w:val="0"/>
                <w:sz w:val="20"/>
              </w:rPr>
              <w:t>2</w:t>
            </w:r>
          </w:p>
        </w:tc>
        <w:tc>
          <w:tcPr>
            <w:tcW w:w="413" w:type="pct"/>
            <w:tcBorders>
              <w:top w:val="single" w:sz="2" w:space="0" w:color="auto"/>
              <w:left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r w:rsidRPr="00D34C7E">
              <w:rPr>
                <w:rFonts w:ascii="宋体" w:hAnsi="宋体" w:cs="宋体" w:hint="eastAsia"/>
                <w:b/>
                <w:kern w:val="0"/>
                <w:sz w:val="20"/>
              </w:rPr>
              <w:t>技术</w:t>
            </w:r>
          </w:p>
        </w:tc>
        <w:tc>
          <w:tcPr>
            <w:tcW w:w="389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投标</w:t>
            </w:r>
            <w:r w:rsidRPr="00D34C7E">
              <w:rPr>
                <w:rFonts w:ascii="宋体" w:hAnsi="宋体" w:cs="宋体"/>
                <w:kern w:val="0"/>
                <w:szCs w:val="21"/>
              </w:rPr>
              <w:t>文件中技术指标</w:t>
            </w:r>
            <w:proofErr w:type="gramStart"/>
            <w:r w:rsidRPr="00D34C7E">
              <w:rPr>
                <w:rFonts w:ascii="宋体" w:hAnsi="宋体" w:cs="宋体"/>
                <w:kern w:val="0"/>
                <w:szCs w:val="21"/>
              </w:rPr>
              <w:t>完全响应</w:t>
            </w:r>
            <w:proofErr w:type="gramEnd"/>
            <w:r w:rsidRPr="00D34C7E">
              <w:rPr>
                <w:rFonts w:ascii="宋体" w:hAnsi="宋体" w:cs="宋体"/>
                <w:kern w:val="0"/>
                <w:szCs w:val="21"/>
              </w:rPr>
              <w:t>招标的</w:t>
            </w:r>
            <w:r w:rsidRPr="00D34C7E">
              <w:rPr>
                <w:rFonts w:ascii="宋体" w:hAnsi="宋体" w:cs="宋体" w:hint="eastAsia"/>
                <w:kern w:val="0"/>
                <w:szCs w:val="21"/>
              </w:rPr>
              <w:t>得（</w:t>
            </w:r>
            <w:r w:rsidRPr="00D34C7E">
              <w:rPr>
                <w:rFonts w:ascii="宋体" w:hAnsi="宋体" w:cs="宋体"/>
                <w:kern w:val="0"/>
                <w:szCs w:val="21"/>
              </w:rPr>
              <w:t>3</w:t>
            </w:r>
            <w:r w:rsidR="003E7558">
              <w:rPr>
                <w:rFonts w:ascii="宋体" w:hAnsi="宋体" w:cs="宋体" w:hint="eastAsia"/>
                <w:kern w:val="0"/>
                <w:szCs w:val="21"/>
              </w:rPr>
              <w:t>6</w:t>
            </w:r>
            <w:r w:rsidRPr="00D34C7E">
              <w:rPr>
                <w:rFonts w:ascii="宋体" w:hAnsi="宋体" w:cs="宋体" w:hint="eastAsia"/>
                <w:kern w:val="0"/>
                <w:szCs w:val="21"/>
              </w:rPr>
              <w:t>分）；</w:t>
            </w:r>
          </w:p>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1）重要条款“</w:t>
            </w:r>
            <w:r w:rsidRPr="00D34C7E">
              <w:rPr>
                <w:rFonts w:ascii="宋体" w:hAnsi="宋体" w:cs="宋体"/>
                <w:kern w:val="0"/>
                <w:szCs w:val="21"/>
              </w:rPr>
              <w:t>#</w:t>
            </w:r>
            <w:r w:rsidRPr="00D34C7E">
              <w:rPr>
                <w:rFonts w:ascii="宋体" w:hAnsi="宋体" w:cs="宋体" w:hint="eastAsia"/>
                <w:kern w:val="0"/>
                <w:szCs w:val="21"/>
              </w:rPr>
              <w:t>”号条款不满足每条扣5分，直至</w:t>
            </w:r>
            <w:r w:rsidR="003E7558">
              <w:rPr>
                <w:rFonts w:ascii="宋体" w:hAnsi="宋体" w:cs="宋体" w:hint="eastAsia"/>
                <w:kern w:val="0"/>
                <w:szCs w:val="21"/>
              </w:rPr>
              <w:t>1</w:t>
            </w:r>
            <w:r w:rsidRPr="00D34C7E">
              <w:rPr>
                <w:rFonts w:ascii="宋体" w:hAnsi="宋体" w:cs="宋体" w:hint="eastAsia"/>
                <w:kern w:val="0"/>
                <w:szCs w:val="21"/>
              </w:rPr>
              <w:t>分；</w:t>
            </w:r>
          </w:p>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2）一般条款不满足每条扣2分，直至0分；</w:t>
            </w:r>
          </w:p>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3）漏报</w:t>
            </w:r>
            <w:r w:rsidRPr="00D34C7E">
              <w:rPr>
                <w:rFonts w:hint="eastAsia"/>
              </w:rPr>
              <w:t>技术规格偏离表</w:t>
            </w:r>
            <w:r w:rsidRPr="00D34C7E">
              <w:rPr>
                <w:rFonts w:ascii="宋体" w:hAnsi="宋体" w:cs="宋体" w:hint="eastAsia"/>
                <w:kern w:val="0"/>
                <w:szCs w:val="21"/>
              </w:rPr>
              <w:t>视为该条不满足。</w:t>
            </w:r>
          </w:p>
          <w:p w:rsidR="00D34C7E" w:rsidRPr="00D34C7E" w:rsidRDefault="00D34C7E" w:rsidP="00D34C7E">
            <w:pPr>
              <w:widowControl/>
              <w:jc w:val="left"/>
              <w:rPr>
                <w:rFonts w:ascii="宋体" w:hAnsi="宋体" w:cs="宋体"/>
                <w:kern w:val="0"/>
                <w:sz w:val="20"/>
                <w:szCs w:val="21"/>
              </w:rPr>
            </w:pPr>
            <w:r w:rsidRPr="00D34C7E">
              <w:rPr>
                <w:rFonts w:ascii="宋体" w:hAnsi="宋体" w:cs="宋体" w:hint="eastAsia"/>
                <w:kern w:val="0"/>
                <w:szCs w:val="21"/>
              </w:rPr>
              <w:t>注：投标人在响应技术规格时，要求提供授权书的产品应按要求提供相应证明材料。如果投标人不提供相应证明材料、或相应证明材料出现与技术规格响应不一致、或无法体现投标人技术规格响应的情况时，评标委员会有权不予以认可并作扣分处理。(证明材料可以是产品宣传彩页，说明书，软件功能屏幕截图，第三方检测报告等)</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spacing w:before="100" w:beforeAutospacing="1" w:after="100" w:afterAutospacing="1" w:line="360" w:lineRule="auto"/>
              <w:jc w:val="center"/>
              <w:rPr>
                <w:rFonts w:ascii="宋体" w:hAnsi="宋体" w:cs="Verdana"/>
                <w:kern w:val="0"/>
                <w:sz w:val="20"/>
              </w:rPr>
            </w:pPr>
            <w:r w:rsidRPr="00D34C7E">
              <w:rPr>
                <w:rFonts w:ascii="宋体" w:hAnsi="宋体" w:cs="宋体"/>
                <w:kern w:val="0"/>
                <w:sz w:val="20"/>
              </w:rPr>
              <w:t>0-</w:t>
            </w:r>
            <w:r w:rsidRPr="00D34C7E">
              <w:rPr>
                <w:rFonts w:ascii="宋体" w:hAnsi="宋体" w:cs="宋体" w:hint="eastAsia"/>
                <w:kern w:val="0"/>
                <w:sz w:val="20"/>
              </w:rPr>
              <w:t>36</w:t>
            </w:r>
          </w:p>
        </w:tc>
      </w:tr>
      <w:tr w:rsidR="00D34C7E" w:rsidRPr="00D34C7E" w:rsidTr="00D34C7E">
        <w:trPr>
          <w:trHeight w:val="551"/>
          <w:jc w:val="center"/>
        </w:trPr>
        <w:tc>
          <w:tcPr>
            <w:tcW w:w="330" w:type="pct"/>
            <w:vMerge w:val="restart"/>
            <w:tcBorders>
              <w:top w:val="single" w:sz="2" w:space="0" w:color="auto"/>
              <w:left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spacing w:before="100" w:beforeAutospacing="1" w:after="100" w:afterAutospacing="1" w:line="360" w:lineRule="auto"/>
              <w:jc w:val="center"/>
              <w:rPr>
                <w:rFonts w:ascii="宋体" w:hAnsi="宋体" w:cs="宋体"/>
                <w:b/>
                <w:kern w:val="0"/>
                <w:sz w:val="20"/>
              </w:rPr>
            </w:pPr>
            <w:r w:rsidRPr="00D34C7E">
              <w:rPr>
                <w:rFonts w:ascii="宋体" w:hAnsi="宋体" w:cs="宋体"/>
                <w:b/>
                <w:kern w:val="0"/>
                <w:sz w:val="20"/>
              </w:rPr>
              <w:t>3</w:t>
            </w:r>
          </w:p>
        </w:tc>
        <w:tc>
          <w:tcPr>
            <w:tcW w:w="413" w:type="pct"/>
            <w:vMerge w:val="restar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r w:rsidRPr="00D34C7E">
              <w:rPr>
                <w:rFonts w:ascii="宋体" w:hAnsi="宋体" w:cs="宋体" w:hint="eastAsia"/>
                <w:b/>
                <w:kern w:val="0"/>
                <w:sz w:val="20"/>
              </w:rPr>
              <w:t>服务</w:t>
            </w:r>
          </w:p>
        </w:tc>
        <w:tc>
          <w:tcPr>
            <w:tcW w:w="389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根据投标人提供的售后服务方案（如服务体系、服务内容、故障解决方案、响应时间、专业技术人员保障及服务电话等）评分，最优的得</w:t>
            </w:r>
            <w:r w:rsidRPr="00D34C7E">
              <w:rPr>
                <w:rFonts w:ascii="宋体" w:hAnsi="宋体" w:cs="宋体"/>
                <w:kern w:val="0"/>
                <w:szCs w:val="21"/>
              </w:rPr>
              <w:t>5</w:t>
            </w:r>
            <w:r w:rsidRPr="00D34C7E">
              <w:rPr>
                <w:rFonts w:ascii="宋体" w:hAnsi="宋体" w:cs="宋体" w:hint="eastAsia"/>
                <w:kern w:val="0"/>
                <w:szCs w:val="21"/>
              </w:rPr>
              <w:t>分，其他酌情评分。</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spacing w:before="100" w:beforeAutospacing="1" w:after="100" w:afterAutospacing="1" w:line="360" w:lineRule="auto"/>
              <w:jc w:val="center"/>
              <w:rPr>
                <w:rFonts w:ascii="宋体" w:hAnsi="宋体" w:cs="宋体"/>
                <w:kern w:val="0"/>
                <w:sz w:val="20"/>
              </w:rPr>
            </w:pPr>
            <w:r w:rsidRPr="00D34C7E">
              <w:rPr>
                <w:rFonts w:ascii="宋体" w:hAnsi="宋体" w:cs="宋体"/>
                <w:kern w:val="0"/>
                <w:sz w:val="20"/>
              </w:rPr>
              <w:t>0-5</w:t>
            </w:r>
          </w:p>
        </w:tc>
      </w:tr>
      <w:tr w:rsidR="00D34C7E" w:rsidRPr="00D34C7E" w:rsidTr="00D34C7E">
        <w:trPr>
          <w:trHeight w:val="631"/>
          <w:jc w:val="center"/>
        </w:trPr>
        <w:tc>
          <w:tcPr>
            <w:tcW w:w="330" w:type="pct"/>
            <w:vMerge/>
            <w:tcBorders>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spacing w:before="100" w:beforeAutospacing="1" w:after="100" w:afterAutospacing="1" w:line="360" w:lineRule="auto"/>
              <w:jc w:val="center"/>
              <w:rPr>
                <w:rFonts w:ascii="宋体" w:hAnsi="宋体" w:cs="Verdana"/>
                <w:b/>
                <w:kern w:val="0"/>
                <w:sz w:val="20"/>
              </w:rPr>
            </w:pPr>
          </w:p>
        </w:tc>
        <w:tc>
          <w:tcPr>
            <w:tcW w:w="413" w:type="pct"/>
            <w:vMerge/>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left"/>
              <w:rPr>
                <w:rFonts w:ascii="宋体" w:hAnsi="宋体" w:cs="Verdana"/>
                <w:b/>
                <w:kern w:val="0"/>
                <w:sz w:val="20"/>
              </w:rPr>
            </w:pPr>
          </w:p>
        </w:tc>
        <w:tc>
          <w:tcPr>
            <w:tcW w:w="389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根据投标人提供的培训方案评分，符合招标文件要求且最优的得4分，其他酌情评分。</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spacing w:before="100" w:beforeAutospacing="1" w:after="100" w:afterAutospacing="1" w:line="360" w:lineRule="auto"/>
              <w:jc w:val="center"/>
              <w:rPr>
                <w:rFonts w:ascii="宋体" w:hAnsi="宋体" w:cs="Verdana"/>
                <w:kern w:val="0"/>
                <w:sz w:val="20"/>
              </w:rPr>
            </w:pPr>
            <w:r w:rsidRPr="00D34C7E">
              <w:rPr>
                <w:rFonts w:ascii="宋体" w:hAnsi="宋体" w:cs="Verdana"/>
                <w:kern w:val="0"/>
                <w:sz w:val="20"/>
              </w:rPr>
              <w:t>0-</w:t>
            </w:r>
            <w:r w:rsidRPr="00D34C7E">
              <w:rPr>
                <w:rFonts w:ascii="宋体" w:hAnsi="宋体" w:cs="Verdana" w:hint="eastAsia"/>
                <w:kern w:val="0"/>
                <w:sz w:val="20"/>
              </w:rPr>
              <w:t>4</w:t>
            </w:r>
          </w:p>
        </w:tc>
      </w:tr>
      <w:tr w:rsidR="00D34C7E" w:rsidRPr="00D34C7E" w:rsidTr="00D34C7E">
        <w:trPr>
          <w:trHeight w:val="863"/>
          <w:jc w:val="center"/>
        </w:trPr>
        <w:tc>
          <w:tcPr>
            <w:tcW w:w="330" w:type="pct"/>
            <w:tcBorders>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spacing w:before="100" w:beforeAutospacing="1" w:after="100" w:afterAutospacing="1" w:line="360" w:lineRule="auto"/>
              <w:jc w:val="center"/>
              <w:rPr>
                <w:rFonts w:ascii="宋体" w:hAnsi="宋体" w:cs="宋体"/>
                <w:b/>
                <w:kern w:val="0"/>
                <w:sz w:val="20"/>
              </w:rPr>
            </w:pPr>
            <w:r w:rsidRPr="00D34C7E">
              <w:rPr>
                <w:rFonts w:ascii="宋体" w:hAnsi="宋体" w:cs="宋体" w:hint="eastAsia"/>
                <w:b/>
                <w:kern w:val="0"/>
                <w:sz w:val="20"/>
              </w:rPr>
              <w:t>4</w:t>
            </w:r>
          </w:p>
        </w:tc>
        <w:tc>
          <w:tcPr>
            <w:tcW w:w="413"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jc w:val="left"/>
              <w:rPr>
                <w:rFonts w:ascii="宋体" w:hAnsi="宋体" w:cs="宋体"/>
                <w:b/>
                <w:kern w:val="0"/>
                <w:sz w:val="20"/>
              </w:rPr>
            </w:pPr>
            <w:r w:rsidRPr="00D34C7E">
              <w:rPr>
                <w:rFonts w:ascii="宋体" w:hAnsi="宋体" w:cs="宋体" w:hint="eastAsia"/>
                <w:b/>
                <w:kern w:val="0"/>
                <w:sz w:val="20"/>
              </w:rPr>
              <w:t>项目业绩</w:t>
            </w:r>
          </w:p>
        </w:tc>
        <w:tc>
          <w:tcPr>
            <w:tcW w:w="389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spacing w:beforeLines="50" w:before="156" w:afterLines="50" w:after="156"/>
              <w:rPr>
                <w:rFonts w:ascii="宋体" w:hAnsi="宋体" w:cs="宋体"/>
                <w:kern w:val="0"/>
                <w:szCs w:val="21"/>
              </w:rPr>
            </w:pPr>
            <w:r w:rsidRPr="00D34C7E">
              <w:rPr>
                <w:rFonts w:ascii="宋体" w:hAnsi="宋体" w:cs="宋体" w:hint="eastAsia"/>
                <w:kern w:val="0"/>
                <w:szCs w:val="21"/>
              </w:rPr>
              <w:t>提供近二年内（2015年起）与教育系统项目案例每提供1家得1分，最高</w:t>
            </w:r>
            <w:r w:rsidRPr="00D34C7E">
              <w:rPr>
                <w:rFonts w:ascii="宋体" w:hAnsi="宋体" w:cs="宋体"/>
                <w:kern w:val="0"/>
                <w:szCs w:val="21"/>
              </w:rPr>
              <w:t>6</w:t>
            </w:r>
            <w:r w:rsidRPr="00D34C7E">
              <w:rPr>
                <w:rFonts w:ascii="宋体" w:hAnsi="宋体" w:cs="宋体" w:hint="eastAsia"/>
                <w:kern w:val="0"/>
                <w:szCs w:val="21"/>
              </w:rPr>
              <w:t>分。（文件中须含合同复印件及中标通知书，如被核实为提供虚假合同，将直接取消投标资格）。</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spacing w:before="100" w:beforeAutospacing="1" w:after="100" w:afterAutospacing="1" w:line="360" w:lineRule="auto"/>
              <w:jc w:val="center"/>
              <w:rPr>
                <w:rFonts w:ascii="宋体" w:hAnsi="宋体" w:cs="Verdana"/>
                <w:kern w:val="0"/>
                <w:sz w:val="20"/>
              </w:rPr>
            </w:pPr>
            <w:r w:rsidRPr="00D34C7E">
              <w:rPr>
                <w:rFonts w:ascii="宋体" w:hAnsi="宋体" w:cs="Verdana"/>
                <w:kern w:val="0"/>
                <w:sz w:val="20"/>
              </w:rPr>
              <w:t>6</w:t>
            </w:r>
          </w:p>
        </w:tc>
      </w:tr>
      <w:tr w:rsidR="00D34C7E" w:rsidRPr="00D34C7E" w:rsidTr="00D34C7E">
        <w:trPr>
          <w:trHeight w:val="1003"/>
          <w:jc w:val="center"/>
        </w:trPr>
        <w:tc>
          <w:tcPr>
            <w:tcW w:w="330" w:type="pct"/>
            <w:vMerge w:val="restart"/>
            <w:tcBorders>
              <w:top w:val="single" w:sz="2" w:space="0" w:color="auto"/>
              <w:left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spacing w:before="100" w:beforeAutospacing="1" w:after="100" w:afterAutospacing="1" w:line="360" w:lineRule="auto"/>
              <w:jc w:val="center"/>
              <w:rPr>
                <w:rFonts w:ascii="宋体" w:hAnsi="宋体" w:cs="宋体"/>
                <w:b/>
                <w:kern w:val="0"/>
                <w:sz w:val="20"/>
              </w:rPr>
            </w:pPr>
            <w:r w:rsidRPr="00D34C7E">
              <w:rPr>
                <w:rFonts w:ascii="宋体" w:hAnsi="宋体" w:cs="宋体"/>
                <w:b/>
                <w:kern w:val="0"/>
                <w:sz w:val="20"/>
              </w:rPr>
              <w:lastRenderedPageBreak/>
              <w:t>5</w:t>
            </w:r>
          </w:p>
        </w:tc>
        <w:tc>
          <w:tcPr>
            <w:tcW w:w="413" w:type="pct"/>
            <w:vMerge w:val="restart"/>
            <w:tcBorders>
              <w:top w:val="single" w:sz="2" w:space="0" w:color="auto"/>
              <w:left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jc w:val="left"/>
              <w:rPr>
                <w:rFonts w:ascii="宋体" w:hAnsi="宋体" w:cs="宋体"/>
                <w:b/>
                <w:kern w:val="0"/>
                <w:sz w:val="20"/>
              </w:rPr>
            </w:pPr>
            <w:r w:rsidRPr="00D34C7E">
              <w:rPr>
                <w:rFonts w:ascii="宋体" w:hAnsi="宋体" w:cs="宋体" w:hint="eastAsia"/>
                <w:b/>
                <w:kern w:val="0"/>
                <w:sz w:val="20"/>
                <w:szCs w:val="21"/>
                <w:lang w:val="zh-CN"/>
              </w:rPr>
              <w:t>信誉及能力</w:t>
            </w:r>
          </w:p>
        </w:tc>
        <w:tc>
          <w:tcPr>
            <w:tcW w:w="389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投标</w:t>
            </w:r>
            <w:r w:rsidRPr="00D34C7E">
              <w:rPr>
                <w:rFonts w:ascii="宋体" w:hAnsi="宋体" w:cs="宋体"/>
                <w:kern w:val="0"/>
                <w:szCs w:val="21"/>
              </w:rPr>
              <w:t>人提供</w:t>
            </w:r>
            <w:r w:rsidRPr="00D34C7E">
              <w:rPr>
                <w:rFonts w:ascii="宋体" w:hAnsi="宋体" w:cs="宋体" w:hint="eastAsia"/>
                <w:kern w:val="0"/>
                <w:szCs w:val="21"/>
              </w:rPr>
              <w:t>201</w:t>
            </w:r>
            <w:r w:rsidRPr="00D34C7E">
              <w:rPr>
                <w:rFonts w:ascii="宋体" w:hAnsi="宋体" w:cs="宋体"/>
                <w:kern w:val="0"/>
                <w:szCs w:val="21"/>
              </w:rPr>
              <w:t>5</w:t>
            </w:r>
            <w:r w:rsidRPr="00D34C7E">
              <w:rPr>
                <w:rFonts w:ascii="宋体" w:hAnsi="宋体" w:cs="宋体" w:hint="eastAsia"/>
                <w:kern w:val="0"/>
                <w:szCs w:val="21"/>
              </w:rPr>
              <w:t>年以来签订的与本项目类似的战略合作</w:t>
            </w:r>
            <w:r w:rsidRPr="00D34C7E">
              <w:rPr>
                <w:rFonts w:ascii="宋体" w:hAnsi="宋体" w:cs="宋体"/>
                <w:kern w:val="0"/>
                <w:szCs w:val="21"/>
              </w:rPr>
              <w:t>协议</w:t>
            </w:r>
            <w:r w:rsidRPr="00D34C7E">
              <w:rPr>
                <w:rFonts w:ascii="宋体" w:hAnsi="宋体" w:cs="宋体" w:hint="eastAsia"/>
                <w:kern w:val="0"/>
                <w:szCs w:val="21"/>
              </w:rPr>
              <w:t>且有效期为期十年以上</w:t>
            </w:r>
            <w:r w:rsidRPr="00D34C7E">
              <w:rPr>
                <w:rFonts w:ascii="宋体" w:hAnsi="宋体" w:cs="宋体"/>
                <w:kern w:val="0"/>
                <w:szCs w:val="21"/>
              </w:rPr>
              <w:t>的</w:t>
            </w:r>
            <w:r w:rsidRPr="00D34C7E">
              <w:rPr>
                <w:rFonts w:ascii="宋体" w:hAnsi="宋体" w:cs="宋体" w:hint="eastAsia"/>
                <w:kern w:val="0"/>
                <w:szCs w:val="21"/>
              </w:rPr>
              <w:t>（</w:t>
            </w:r>
            <w:r w:rsidRPr="00D34C7E">
              <w:rPr>
                <w:rFonts w:ascii="宋体" w:hAnsi="宋体" w:cs="宋体"/>
                <w:kern w:val="0"/>
                <w:szCs w:val="21"/>
              </w:rPr>
              <w:t>含十年）</w:t>
            </w:r>
            <w:r w:rsidRPr="00D34C7E">
              <w:rPr>
                <w:rFonts w:ascii="宋体" w:hAnsi="宋体" w:cs="宋体" w:hint="eastAsia"/>
                <w:kern w:val="0"/>
                <w:szCs w:val="21"/>
              </w:rPr>
              <w:t>，</w:t>
            </w:r>
            <w:r w:rsidRPr="00D34C7E">
              <w:rPr>
                <w:rFonts w:ascii="宋体" w:hAnsi="宋体" w:cs="宋体"/>
                <w:kern w:val="0"/>
                <w:szCs w:val="21"/>
              </w:rPr>
              <w:t>得</w:t>
            </w:r>
            <w:r w:rsidRPr="00D34C7E">
              <w:rPr>
                <w:rFonts w:ascii="宋体" w:hAnsi="宋体" w:cs="宋体" w:hint="eastAsia"/>
                <w:kern w:val="0"/>
                <w:szCs w:val="21"/>
              </w:rPr>
              <w:t>2分</w:t>
            </w:r>
            <w:r w:rsidRPr="00D34C7E">
              <w:rPr>
                <w:rFonts w:ascii="宋体" w:hAnsi="宋体" w:cs="宋体"/>
                <w:kern w:val="0"/>
                <w:szCs w:val="21"/>
              </w:rPr>
              <w:t>。不</w:t>
            </w:r>
            <w:r w:rsidRPr="00D34C7E">
              <w:rPr>
                <w:rFonts w:ascii="宋体" w:hAnsi="宋体" w:cs="宋体" w:hint="eastAsia"/>
                <w:kern w:val="0"/>
                <w:szCs w:val="21"/>
              </w:rPr>
              <w:t>提供</w:t>
            </w:r>
            <w:r w:rsidRPr="00D34C7E">
              <w:rPr>
                <w:rFonts w:ascii="宋体" w:hAnsi="宋体" w:cs="宋体"/>
                <w:kern w:val="0"/>
                <w:szCs w:val="21"/>
              </w:rPr>
              <w:t>不得分。</w:t>
            </w:r>
          </w:p>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注：合同</w:t>
            </w:r>
            <w:r w:rsidRPr="00D34C7E">
              <w:rPr>
                <w:rFonts w:ascii="宋体" w:hAnsi="宋体" w:cs="宋体"/>
                <w:kern w:val="0"/>
                <w:szCs w:val="21"/>
              </w:rPr>
              <w:t>签约生效</w:t>
            </w:r>
            <w:r w:rsidRPr="00D34C7E">
              <w:rPr>
                <w:rFonts w:ascii="宋体" w:hAnsi="宋体" w:cs="宋体" w:hint="eastAsia"/>
                <w:kern w:val="0"/>
                <w:szCs w:val="21"/>
              </w:rPr>
              <w:t>半年</w:t>
            </w:r>
            <w:r w:rsidRPr="00D34C7E">
              <w:rPr>
                <w:rFonts w:ascii="宋体" w:hAnsi="宋体" w:cs="宋体"/>
                <w:kern w:val="0"/>
                <w:szCs w:val="21"/>
              </w:rPr>
              <w:t>以上。</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spacing w:before="100" w:beforeAutospacing="1" w:after="100" w:afterAutospacing="1" w:line="360" w:lineRule="auto"/>
              <w:ind w:firstLineChars="50" w:firstLine="100"/>
              <w:rPr>
                <w:rFonts w:ascii="宋体" w:hAnsi="宋体" w:cs="Verdana"/>
                <w:kern w:val="0"/>
                <w:sz w:val="20"/>
              </w:rPr>
            </w:pPr>
            <w:r w:rsidRPr="00D34C7E">
              <w:rPr>
                <w:rFonts w:ascii="宋体" w:hAnsi="宋体" w:cs="Verdana" w:hint="eastAsia"/>
                <w:kern w:val="0"/>
                <w:sz w:val="20"/>
              </w:rPr>
              <w:t>2</w:t>
            </w:r>
          </w:p>
        </w:tc>
      </w:tr>
      <w:tr w:rsidR="00D34C7E" w:rsidRPr="00D34C7E" w:rsidTr="00D34C7E">
        <w:trPr>
          <w:trHeight w:val="356"/>
          <w:jc w:val="center"/>
        </w:trPr>
        <w:tc>
          <w:tcPr>
            <w:tcW w:w="330" w:type="pct"/>
            <w:vMerge/>
            <w:tcBorders>
              <w:left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spacing w:before="100" w:beforeAutospacing="1" w:after="100" w:afterAutospacing="1" w:line="360" w:lineRule="auto"/>
              <w:jc w:val="center"/>
              <w:rPr>
                <w:rFonts w:ascii="宋体" w:hAnsi="宋体" w:cs="宋体"/>
                <w:b/>
                <w:kern w:val="0"/>
                <w:sz w:val="20"/>
              </w:rPr>
            </w:pPr>
          </w:p>
        </w:tc>
        <w:tc>
          <w:tcPr>
            <w:tcW w:w="413" w:type="pct"/>
            <w:vMerge/>
            <w:tcBorders>
              <w:left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ind w:firstLineChars="50" w:firstLine="100"/>
              <w:jc w:val="left"/>
              <w:rPr>
                <w:rFonts w:ascii="宋体" w:hAnsi="宋体" w:cs="宋体"/>
                <w:b/>
                <w:kern w:val="0"/>
                <w:sz w:val="20"/>
                <w:szCs w:val="21"/>
                <w:lang w:val="zh-CN"/>
              </w:rPr>
            </w:pPr>
          </w:p>
        </w:tc>
        <w:tc>
          <w:tcPr>
            <w:tcW w:w="3895" w:type="pct"/>
            <w:tcBorders>
              <w:top w:val="single" w:sz="2" w:space="0" w:color="auto"/>
              <w:left w:val="single" w:sz="2" w:space="0" w:color="auto"/>
              <w:bottom w:val="single" w:sz="4"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投标人提供信息</w:t>
            </w:r>
            <w:r w:rsidRPr="00D34C7E">
              <w:rPr>
                <w:rFonts w:ascii="宋体" w:hAnsi="宋体" w:cs="宋体"/>
                <w:kern w:val="0"/>
                <w:szCs w:val="21"/>
              </w:rPr>
              <w:t>安全管理系统认证证书</w:t>
            </w:r>
            <w:r w:rsidRPr="00D34C7E">
              <w:rPr>
                <w:rFonts w:ascii="宋体" w:hAnsi="宋体" w:cs="宋体" w:hint="eastAsia"/>
                <w:kern w:val="0"/>
                <w:szCs w:val="21"/>
              </w:rPr>
              <w:t>复印件加盖公章，得</w:t>
            </w:r>
            <w:r w:rsidRPr="00D34C7E">
              <w:rPr>
                <w:rFonts w:ascii="宋体" w:hAnsi="宋体" w:cs="宋体"/>
                <w:kern w:val="0"/>
                <w:szCs w:val="21"/>
              </w:rPr>
              <w:t>3</w:t>
            </w:r>
            <w:r w:rsidRPr="00D34C7E">
              <w:rPr>
                <w:rFonts w:ascii="宋体" w:hAnsi="宋体" w:cs="宋体" w:hint="eastAsia"/>
                <w:kern w:val="0"/>
                <w:szCs w:val="21"/>
              </w:rPr>
              <w:t>分。</w:t>
            </w:r>
            <w:r w:rsidRPr="00D34C7E">
              <w:rPr>
                <w:rFonts w:ascii="宋体" w:hAnsi="宋体" w:cs="宋体"/>
                <w:kern w:val="0"/>
                <w:szCs w:val="21"/>
              </w:rPr>
              <w:t>不</w:t>
            </w:r>
            <w:r w:rsidRPr="00D34C7E">
              <w:rPr>
                <w:rFonts w:ascii="宋体" w:hAnsi="宋体" w:cs="宋体" w:hint="eastAsia"/>
                <w:kern w:val="0"/>
                <w:szCs w:val="21"/>
              </w:rPr>
              <w:t>提供</w:t>
            </w:r>
            <w:r w:rsidRPr="00D34C7E">
              <w:rPr>
                <w:rFonts w:ascii="宋体" w:hAnsi="宋体" w:cs="宋体"/>
                <w:kern w:val="0"/>
                <w:szCs w:val="21"/>
              </w:rPr>
              <w:t>不得分。</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kern w:val="0"/>
                <w:sz w:val="20"/>
              </w:rPr>
            </w:pPr>
            <w:r w:rsidRPr="00D34C7E">
              <w:rPr>
                <w:rFonts w:ascii="宋体" w:hAnsi="宋体" w:cs="宋体"/>
                <w:kern w:val="0"/>
                <w:sz w:val="20"/>
              </w:rPr>
              <w:t>3</w:t>
            </w:r>
          </w:p>
        </w:tc>
      </w:tr>
      <w:tr w:rsidR="00D34C7E" w:rsidRPr="00D34C7E" w:rsidTr="00D34C7E">
        <w:trPr>
          <w:trHeight w:val="356"/>
          <w:jc w:val="center"/>
        </w:trPr>
        <w:tc>
          <w:tcPr>
            <w:tcW w:w="330" w:type="pct"/>
            <w:vMerge/>
            <w:tcBorders>
              <w:left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spacing w:before="100" w:beforeAutospacing="1" w:after="100" w:afterAutospacing="1" w:line="360" w:lineRule="auto"/>
              <w:jc w:val="center"/>
              <w:rPr>
                <w:rFonts w:ascii="宋体" w:hAnsi="宋体" w:cs="Verdana"/>
                <w:b/>
                <w:kern w:val="0"/>
                <w:sz w:val="20"/>
              </w:rPr>
            </w:pPr>
          </w:p>
        </w:tc>
        <w:tc>
          <w:tcPr>
            <w:tcW w:w="413" w:type="pct"/>
            <w:vMerge/>
            <w:tcBorders>
              <w:left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jc w:val="left"/>
              <w:rPr>
                <w:rFonts w:ascii="宋体" w:hAnsi="宋体" w:cs="宋体"/>
                <w:b/>
                <w:kern w:val="0"/>
                <w:sz w:val="20"/>
                <w:szCs w:val="21"/>
                <w:lang w:val="zh-CN"/>
              </w:rPr>
            </w:pPr>
          </w:p>
        </w:tc>
        <w:tc>
          <w:tcPr>
            <w:tcW w:w="3895" w:type="pct"/>
            <w:tcBorders>
              <w:top w:val="single" w:sz="4" w:space="0" w:color="auto"/>
              <w:left w:val="single" w:sz="2" w:space="0" w:color="auto"/>
              <w:bottom w:val="single" w:sz="4"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投标人需提供网络文化经营许可证证书复印件加盖公章，</w:t>
            </w:r>
            <w:r w:rsidRPr="00D34C7E">
              <w:rPr>
                <w:rFonts w:ascii="宋体" w:hAnsi="宋体" w:cs="宋体"/>
                <w:kern w:val="0"/>
                <w:szCs w:val="21"/>
              </w:rPr>
              <w:t>得5</w:t>
            </w:r>
            <w:r w:rsidRPr="00D34C7E">
              <w:rPr>
                <w:rFonts w:ascii="宋体" w:hAnsi="宋体" w:cs="宋体" w:hint="eastAsia"/>
                <w:kern w:val="0"/>
                <w:szCs w:val="21"/>
              </w:rPr>
              <w:t>分</w:t>
            </w:r>
            <w:r w:rsidRPr="00D34C7E">
              <w:rPr>
                <w:rFonts w:ascii="宋体" w:hAnsi="宋体" w:cs="宋体"/>
                <w:kern w:val="0"/>
                <w:szCs w:val="21"/>
              </w:rPr>
              <w:t>。不</w:t>
            </w:r>
            <w:r w:rsidRPr="00D34C7E">
              <w:rPr>
                <w:rFonts w:ascii="宋体" w:hAnsi="宋体" w:cs="宋体" w:hint="eastAsia"/>
                <w:kern w:val="0"/>
                <w:szCs w:val="21"/>
              </w:rPr>
              <w:t>提供</w:t>
            </w:r>
            <w:r w:rsidRPr="00D34C7E">
              <w:rPr>
                <w:rFonts w:ascii="宋体" w:hAnsi="宋体" w:cs="宋体"/>
                <w:kern w:val="0"/>
                <w:szCs w:val="21"/>
              </w:rPr>
              <w:t>不得分。</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spacing w:before="100" w:beforeAutospacing="1" w:after="100" w:afterAutospacing="1" w:line="360" w:lineRule="auto"/>
              <w:jc w:val="center"/>
              <w:rPr>
                <w:rFonts w:ascii="宋体" w:hAnsi="宋体" w:cs="宋体"/>
                <w:kern w:val="0"/>
                <w:sz w:val="20"/>
              </w:rPr>
            </w:pPr>
            <w:r w:rsidRPr="00D34C7E">
              <w:rPr>
                <w:rFonts w:ascii="宋体" w:hAnsi="宋体" w:cs="宋体" w:hint="eastAsia"/>
                <w:kern w:val="0"/>
                <w:sz w:val="20"/>
              </w:rPr>
              <w:t>5</w:t>
            </w:r>
          </w:p>
        </w:tc>
      </w:tr>
      <w:tr w:rsidR="00D34C7E" w:rsidRPr="00D34C7E" w:rsidTr="00D34C7E">
        <w:trPr>
          <w:trHeight w:val="356"/>
          <w:jc w:val="center"/>
        </w:trPr>
        <w:tc>
          <w:tcPr>
            <w:tcW w:w="330" w:type="pct"/>
            <w:vMerge/>
            <w:tcBorders>
              <w:left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p>
        </w:tc>
        <w:tc>
          <w:tcPr>
            <w:tcW w:w="413" w:type="pct"/>
            <w:vMerge/>
            <w:tcBorders>
              <w:left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jc w:val="left"/>
              <w:rPr>
                <w:rFonts w:ascii="宋体" w:hAnsi="宋体" w:cs="宋体"/>
                <w:b/>
                <w:kern w:val="0"/>
                <w:sz w:val="20"/>
                <w:szCs w:val="21"/>
                <w:lang w:val="zh-CN"/>
              </w:rPr>
            </w:pPr>
          </w:p>
        </w:tc>
        <w:tc>
          <w:tcPr>
            <w:tcW w:w="3895" w:type="pct"/>
            <w:tcBorders>
              <w:top w:val="single" w:sz="4" w:space="0" w:color="auto"/>
              <w:left w:val="single" w:sz="2" w:space="0" w:color="auto"/>
              <w:bottom w:val="single" w:sz="4"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投标人具有质量管理体系认证、环境管理体系认证( ISO900</w:t>
            </w:r>
            <w:r w:rsidRPr="00D34C7E">
              <w:rPr>
                <w:rFonts w:ascii="宋体" w:hAnsi="宋体" w:cs="宋体"/>
                <w:kern w:val="0"/>
                <w:szCs w:val="21"/>
              </w:rPr>
              <w:t>1</w:t>
            </w:r>
            <w:r w:rsidRPr="00D34C7E">
              <w:rPr>
                <w:rFonts w:ascii="宋体" w:hAnsi="宋体" w:cs="宋体" w:hint="eastAsia"/>
                <w:kern w:val="0"/>
                <w:szCs w:val="21"/>
              </w:rPr>
              <w:t>\ ISO1400</w:t>
            </w:r>
            <w:r w:rsidRPr="00D34C7E">
              <w:rPr>
                <w:rFonts w:ascii="宋体" w:hAnsi="宋体" w:cs="宋体"/>
                <w:kern w:val="0"/>
                <w:szCs w:val="21"/>
              </w:rPr>
              <w:t>1</w:t>
            </w:r>
            <w:r w:rsidRPr="00D34C7E">
              <w:rPr>
                <w:rFonts w:ascii="宋体" w:hAnsi="宋体" w:cs="宋体" w:hint="eastAsia"/>
                <w:kern w:val="0"/>
                <w:szCs w:val="21"/>
              </w:rPr>
              <w:t>)且通过年度审验的复印件加盖公章每有一项得1分，最多得2分。</w:t>
            </w:r>
            <w:r w:rsidRPr="00D34C7E">
              <w:rPr>
                <w:rFonts w:ascii="宋体" w:hAnsi="宋体" w:cs="宋体"/>
                <w:kern w:val="0"/>
                <w:szCs w:val="21"/>
              </w:rPr>
              <w:t>不</w:t>
            </w:r>
            <w:r w:rsidRPr="00D34C7E">
              <w:rPr>
                <w:rFonts w:ascii="宋体" w:hAnsi="宋体" w:cs="宋体" w:hint="eastAsia"/>
                <w:kern w:val="0"/>
                <w:szCs w:val="21"/>
              </w:rPr>
              <w:t>提供</w:t>
            </w:r>
            <w:r w:rsidRPr="00D34C7E">
              <w:rPr>
                <w:rFonts w:ascii="宋体" w:hAnsi="宋体" w:cs="宋体"/>
                <w:kern w:val="0"/>
                <w:szCs w:val="21"/>
              </w:rPr>
              <w:t>不得分。</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spacing w:before="100" w:beforeAutospacing="1" w:after="100" w:afterAutospacing="1" w:line="360" w:lineRule="auto"/>
              <w:jc w:val="center"/>
              <w:rPr>
                <w:rFonts w:ascii="宋体" w:hAnsi="宋体" w:cs="宋体"/>
                <w:kern w:val="0"/>
                <w:sz w:val="20"/>
              </w:rPr>
            </w:pPr>
            <w:r w:rsidRPr="00D34C7E">
              <w:rPr>
                <w:rFonts w:ascii="宋体" w:hAnsi="宋体" w:cs="宋体"/>
                <w:kern w:val="0"/>
                <w:sz w:val="20"/>
              </w:rPr>
              <w:t>0-</w:t>
            </w:r>
            <w:r w:rsidRPr="00D34C7E">
              <w:rPr>
                <w:rFonts w:ascii="宋体" w:hAnsi="宋体" w:cs="宋体" w:hint="eastAsia"/>
                <w:kern w:val="0"/>
                <w:sz w:val="20"/>
              </w:rPr>
              <w:t>2</w:t>
            </w:r>
          </w:p>
        </w:tc>
      </w:tr>
      <w:tr w:rsidR="00D34C7E" w:rsidRPr="00D34C7E" w:rsidTr="00D34C7E">
        <w:trPr>
          <w:trHeight w:val="356"/>
          <w:jc w:val="center"/>
        </w:trPr>
        <w:tc>
          <w:tcPr>
            <w:tcW w:w="330" w:type="pct"/>
            <w:vMerge/>
            <w:tcBorders>
              <w:left w:val="single" w:sz="2" w:space="0" w:color="auto"/>
              <w:bottom w:val="single" w:sz="4"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p>
        </w:tc>
        <w:tc>
          <w:tcPr>
            <w:tcW w:w="413" w:type="pct"/>
            <w:vMerge/>
            <w:tcBorders>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jc w:val="left"/>
              <w:rPr>
                <w:rFonts w:ascii="宋体" w:hAnsi="宋体" w:cs="宋体"/>
                <w:b/>
                <w:kern w:val="0"/>
                <w:sz w:val="20"/>
                <w:szCs w:val="21"/>
                <w:lang w:val="zh-CN"/>
              </w:rPr>
            </w:pPr>
          </w:p>
        </w:tc>
        <w:tc>
          <w:tcPr>
            <w:tcW w:w="3895" w:type="pct"/>
            <w:tcBorders>
              <w:top w:val="single" w:sz="4" w:space="0" w:color="auto"/>
              <w:left w:val="single" w:sz="2" w:space="0" w:color="auto"/>
              <w:bottom w:val="single" w:sz="4"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jc w:val="left"/>
              <w:rPr>
                <w:rFonts w:ascii="宋体" w:hAnsi="宋体" w:cs="宋体"/>
                <w:color w:val="FF0000"/>
                <w:kern w:val="0"/>
                <w:szCs w:val="21"/>
              </w:rPr>
            </w:pPr>
            <w:r w:rsidRPr="00D34C7E">
              <w:rPr>
                <w:rFonts w:ascii="宋体" w:hAnsi="宋体" w:cs="宋体" w:hint="eastAsia"/>
                <w:kern w:val="0"/>
                <w:szCs w:val="21"/>
              </w:rPr>
              <w:t>投标人具有省级或省级以上高新技术企业认证证书，得3分</w:t>
            </w:r>
            <w:r w:rsidRPr="00D34C7E">
              <w:rPr>
                <w:rFonts w:ascii="宋体" w:hAnsi="宋体" w:cs="宋体"/>
                <w:kern w:val="0"/>
                <w:szCs w:val="21"/>
              </w:rPr>
              <w:t>不</w:t>
            </w:r>
            <w:r w:rsidRPr="00D34C7E">
              <w:rPr>
                <w:rFonts w:ascii="宋体" w:hAnsi="宋体" w:cs="宋体" w:hint="eastAsia"/>
                <w:kern w:val="0"/>
                <w:szCs w:val="21"/>
              </w:rPr>
              <w:t>提供</w:t>
            </w:r>
            <w:r w:rsidRPr="00D34C7E">
              <w:rPr>
                <w:rFonts w:ascii="宋体" w:hAnsi="宋体" w:cs="宋体"/>
                <w:kern w:val="0"/>
                <w:szCs w:val="21"/>
              </w:rPr>
              <w:t>不得分。</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spacing w:before="100" w:beforeAutospacing="1" w:after="100" w:afterAutospacing="1" w:line="360" w:lineRule="auto"/>
              <w:jc w:val="center"/>
              <w:rPr>
                <w:rFonts w:ascii="宋体" w:hAnsi="宋体" w:cs="宋体"/>
                <w:kern w:val="0"/>
                <w:sz w:val="20"/>
              </w:rPr>
            </w:pPr>
            <w:r w:rsidRPr="00D34C7E">
              <w:rPr>
                <w:rFonts w:ascii="宋体" w:hAnsi="宋体" w:cs="宋体"/>
                <w:kern w:val="0"/>
                <w:sz w:val="20"/>
              </w:rPr>
              <w:t>3</w:t>
            </w:r>
          </w:p>
        </w:tc>
      </w:tr>
      <w:tr w:rsidR="00D34C7E" w:rsidRPr="00D34C7E" w:rsidTr="00D34C7E">
        <w:trPr>
          <w:trHeight w:val="151"/>
          <w:jc w:val="center"/>
        </w:trPr>
        <w:tc>
          <w:tcPr>
            <w:tcW w:w="33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spacing w:line="0" w:lineRule="atLeast"/>
              <w:jc w:val="center"/>
              <w:rPr>
                <w:rFonts w:ascii="宋体" w:hAnsi="宋体"/>
                <w:b/>
                <w:sz w:val="20"/>
                <w:szCs w:val="21"/>
                <w:lang w:val="zh-CN"/>
              </w:rPr>
            </w:pPr>
            <w:r w:rsidRPr="00D34C7E">
              <w:rPr>
                <w:rFonts w:ascii="宋体" w:hAnsi="宋体"/>
                <w:b/>
                <w:sz w:val="20"/>
                <w:szCs w:val="21"/>
                <w:lang w:val="zh-CN"/>
              </w:rPr>
              <w:t>6</w:t>
            </w:r>
          </w:p>
        </w:tc>
        <w:tc>
          <w:tcPr>
            <w:tcW w:w="413"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spacing w:line="0" w:lineRule="atLeast"/>
              <w:jc w:val="left"/>
              <w:rPr>
                <w:rFonts w:ascii="宋体" w:hAnsi="宋体"/>
                <w:b/>
                <w:sz w:val="20"/>
                <w:szCs w:val="21"/>
                <w:lang w:val="zh-CN"/>
              </w:rPr>
            </w:pPr>
            <w:r w:rsidRPr="00D34C7E">
              <w:rPr>
                <w:rFonts w:ascii="宋体" w:hAnsi="宋体" w:hint="eastAsia"/>
                <w:b/>
                <w:sz w:val="20"/>
                <w:szCs w:val="21"/>
                <w:lang w:val="zh-CN"/>
              </w:rPr>
              <w:t>财务状况</w:t>
            </w:r>
          </w:p>
        </w:tc>
        <w:tc>
          <w:tcPr>
            <w:tcW w:w="389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根据投标人提供的会计师事务所出具的证明其财务状况的上一年度审验报告评分，最优的得满分，其他酌情评分。</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jc w:val="center"/>
              <w:rPr>
                <w:rFonts w:ascii="宋体" w:hAnsi="宋体"/>
                <w:sz w:val="20"/>
                <w:szCs w:val="21"/>
                <w:lang w:val="zh-CN"/>
              </w:rPr>
            </w:pPr>
            <w:r w:rsidRPr="00D34C7E">
              <w:rPr>
                <w:rFonts w:ascii="宋体" w:hAnsi="宋体"/>
                <w:sz w:val="20"/>
                <w:szCs w:val="21"/>
                <w:lang w:val="zh-CN"/>
              </w:rPr>
              <w:t>0-</w:t>
            </w:r>
            <w:r w:rsidRPr="00D34C7E">
              <w:rPr>
                <w:rFonts w:ascii="宋体" w:hAnsi="宋体" w:hint="eastAsia"/>
                <w:sz w:val="20"/>
                <w:szCs w:val="21"/>
                <w:lang w:val="zh-CN"/>
              </w:rPr>
              <w:t>2</w:t>
            </w:r>
          </w:p>
        </w:tc>
      </w:tr>
      <w:tr w:rsidR="00D34C7E" w:rsidRPr="00D34C7E" w:rsidTr="00D34C7E">
        <w:trPr>
          <w:trHeight w:val="142"/>
          <w:jc w:val="center"/>
        </w:trPr>
        <w:tc>
          <w:tcPr>
            <w:tcW w:w="33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center"/>
              <w:rPr>
                <w:rFonts w:ascii="宋体" w:hAnsi="宋体"/>
                <w:b/>
                <w:sz w:val="20"/>
                <w:szCs w:val="21"/>
                <w:lang w:val="zh-CN"/>
              </w:rPr>
            </w:pPr>
            <w:r w:rsidRPr="00D34C7E">
              <w:rPr>
                <w:rFonts w:ascii="宋体" w:hAnsi="宋体"/>
                <w:b/>
                <w:sz w:val="20"/>
                <w:szCs w:val="21"/>
                <w:lang w:val="zh-CN"/>
              </w:rPr>
              <w:t>7</w:t>
            </w:r>
          </w:p>
        </w:tc>
        <w:tc>
          <w:tcPr>
            <w:tcW w:w="413"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spacing w:line="0" w:lineRule="atLeast"/>
              <w:jc w:val="left"/>
              <w:rPr>
                <w:rFonts w:ascii="宋体" w:hAnsi="宋体"/>
                <w:b/>
                <w:sz w:val="20"/>
                <w:szCs w:val="21"/>
                <w:lang w:val="zh-CN"/>
              </w:rPr>
            </w:pPr>
            <w:r w:rsidRPr="00D34C7E">
              <w:rPr>
                <w:rFonts w:ascii="宋体" w:hAnsi="宋体" w:hint="eastAsia"/>
                <w:b/>
                <w:sz w:val="20"/>
                <w:szCs w:val="21"/>
                <w:lang w:val="zh-CN"/>
              </w:rPr>
              <w:t>节能环保</w:t>
            </w:r>
          </w:p>
        </w:tc>
        <w:tc>
          <w:tcPr>
            <w:tcW w:w="389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投标产品有相关节能环保证书的酌情打分。如项目不涉及本项统一为0分。</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center"/>
              <w:rPr>
                <w:rFonts w:ascii="宋体" w:hAnsi="宋体"/>
                <w:sz w:val="20"/>
                <w:szCs w:val="21"/>
                <w:lang w:val="zh-CN"/>
              </w:rPr>
            </w:pPr>
            <w:r w:rsidRPr="00D34C7E">
              <w:rPr>
                <w:rFonts w:ascii="宋体" w:hAnsi="宋体"/>
                <w:sz w:val="20"/>
                <w:szCs w:val="21"/>
                <w:lang w:val="zh-CN"/>
              </w:rPr>
              <w:t>0-2</w:t>
            </w:r>
          </w:p>
        </w:tc>
      </w:tr>
    </w:tbl>
    <w:p w:rsidR="00956901" w:rsidRDefault="00956901" w:rsidP="00956901">
      <w:pPr>
        <w:spacing w:line="360" w:lineRule="auto"/>
        <w:rPr>
          <w:rFonts w:ascii="宋体" w:hAnsi="宋体"/>
          <w:b/>
          <w:sz w:val="28"/>
          <w:szCs w:val="28"/>
        </w:rPr>
      </w:pPr>
      <w:r>
        <w:rPr>
          <w:rFonts w:ascii="宋体" w:hAnsi="宋体" w:hint="eastAsia"/>
          <w:b/>
          <w:sz w:val="28"/>
          <w:szCs w:val="28"/>
        </w:rPr>
        <w:t>变更2：</w:t>
      </w:r>
    </w:p>
    <w:p w:rsidR="00D34C7E" w:rsidRPr="00D34C7E" w:rsidRDefault="00D34C7E" w:rsidP="00D34C7E">
      <w:pPr>
        <w:spacing w:before="120" w:line="360" w:lineRule="auto"/>
        <w:jc w:val="center"/>
        <w:rPr>
          <w:rFonts w:ascii="宋体" w:hAnsi="宋体"/>
          <w:b/>
          <w:sz w:val="24"/>
        </w:rPr>
      </w:pPr>
      <w:r w:rsidRPr="00D34C7E">
        <w:rPr>
          <w:rFonts w:ascii="宋体" w:hAnsi="宋体" w:hint="eastAsia"/>
          <w:b/>
          <w:sz w:val="24"/>
        </w:rPr>
        <w:t>评分表：03包</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62"/>
        <w:gridCol w:w="704"/>
        <w:gridCol w:w="6640"/>
        <w:gridCol w:w="616"/>
      </w:tblGrid>
      <w:tr w:rsidR="00D34C7E" w:rsidRPr="00D34C7E" w:rsidTr="00D34C7E">
        <w:trPr>
          <w:trHeight w:val="55"/>
          <w:tblHeader/>
          <w:jc w:val="center"/>
        </w:trPr>
        <w:tc>
          <w:tcPr>
            <w:tcW w:w="33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r w:rsidRPr="00D34C7E">
              <w:rPr>
                <w:rFonts w:ascii="宋体" w:hAnsi="宋体" w:cs="宋体" w:hint="eastAsia"/>
                <w:b/>
                <w:kern w:val="0"/>
                <w:sz w:val="20"/>
              </w:rPr>
              <w:t>序号</w:t>
            </w:r>
          </w:p>
        </w:tc>
        <w:tc>
          <w:tcPr>
            <w:tcW w:w="413"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r w:rsidRPr="00D34C7E">
              <w:rPr>
                <w:rFonts w:ascii="宋体" w:hAnsi="宋体" w:cs="宋体" w:hint="eastAsia"/>
                <w:b/>
                <w:kern w:val="0"/>
                <w:sz w:val="20"/>
              </w:rPr>
              <w:t>评分因素</w:t>
            </w:r>
          </w:p>
        </w:tc>
        <w:tc>
          <w:tcPr>
            <w:tcW w:w="389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r w:rsidRPr="00D34C7E">
              <w:rPr>
                <w:rFonts w:ascii="宋体" w:hAnsi="宋体" w:cs="宋体" w:hint="eastAsia"/>
                <w:b/>
                <w:kern w:val="0"/>
                <w:sz w:val="20"/>
              </w:rPr>
              <w:t>评审标准</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r w:rsidRPr="00D34C7E">
              <w:rPr>
                <w:rFonts w:ascii="宋体" w:hAnsi="宋体" w:cs="宋体" w:hint="eastAsia"/>
                <w:b/>
                <w:kern w:val="0"/>
                <w:sz w:val="20"/>
              </w:rPr>
              <w:t>分值</w:t>
            </w:r>
          </w:p>
        </w:tc>
      </w:tr>
      <w:tr w:rsidR="00D34C7E" w:rsidRPr="00D34C7E" w:rsidTr="00D34C7E">
        <w:trPr>
          <w:trHeight w:val="1443"/>
          <w:jc w:val="center"/>
        </w:trPr>
        <w:tc>
          <w:tcPr>
            <w:tcW w:w="33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r w:rsidRPr="00D34C7E">
              <w:rPr>
                <w:rFonts w:ascii="宋体" w:hAnsi="宋体" w:cs="宋体" w:hint="eastAsia"/>
                <w:b/>
                <w:kern w:val="0"/>
                <w:sz w:val="20"/>
              </w:rPr>
              <w:t>1</w:t>
            </w:r>
          </w:p>
        </w:tc>
        <w:tc>
          <w:tcPr>
            <w:tcW w:w="413"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r w:rsidRPr="00D34C7E">
              <w:rPr>
                <w:rFonts w:ascii="宋体" w:hAnsi="宋体" w:cs="宋体" w:hint="eastAsia"/>
                <w:b/>
                <w:kern w:val="0"/>
                <w:sz w:val="20"/>
              </w:rPr>
              <w:t>价格</w:t>
            </w:r>
          </w:p>
        </w:tc>
        <w:tc>
          <w:tcPr>
            <w:tcW w:w="389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由评标委员会审查每个投标人是否有报价漏项。如有，按其它投标人的该项产品的最高报价予以补充，形成评标价格。</w:t>
            </w:r>
          </w:p>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以符合招标文件要求的最低评标价格作为基准价，</w:t>
            </w:r>
            <w:proofErr w:type="gramStart"/>
            <w:r w:rsidRPr="00D34C7E">
              <w:rPr>
                <w:rFonts w:ascii="宋体" w:hAnsi="宋体" w:cs="宋体" w:hint="eastAsia"/>
                <w:kern w:val="0"/>
                <w:szCs w:val="21"/>
              </w:rPr>
              <w:t>基准价得满分</w:t>
            </w:r>
            <w:proofErr w:type="gramEnd"/>
            <w:r w:rsidRPr="00D34C7E">
              <w:rPr>
                <w:rFonts w:ascii="宋体" w:hAnsi="宋体" w:cs="宋体" w:hint="eastAsia"/>
                <w:kern w:val="0"/>
                <w:szCs w:val="21"/>
              </w:rPr>
              <w:t>30分，其它投标人的投标报价＝（基准价/该投标人的评标价格）×30。</w:t>
            </w:r>
          </w:p>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价格评审说明：a.如投标人为小型、微型企业，对其所投货物为小型和微型企业产品的价格给予6%的扣除，用扣除后的价格参与评审； b.投标人应在投标分项报价表中写明属于小型和微型企业产品的单价和小计，并如实填写附件中“中小企业声明函”；c.对未在分项报价表中写明或未填写“中小企业声明函”的，在价格评审时不予考虑。</w:t>
            </w:r>
          </w:p>
          <w:p w:rsidR="00D34C7E" w:rsidRPr="00D34C7E" w:rsidRDefault="00D34C7E" w:rsidP="00D34C7E">
            <w:pPr>
              <w:widowControl/>
              <w:jc w:val="left"/>
              <w:rPr>
                <w:rFonts w:ascii="宋体" w:hAnsi="宋体" w:cs="宋体"/>
                <w:kern w:val="0"/>
                <w:sz w:val="20"/>
                <w:szCs w:val="21"/>
              </w:rPr>
            </w:pPr>
            <w:r w:rsidRPr="00D34C7E">
              <w:rPr>
                <w:rFonts w:ascii="宋体" w:hAnsi="宋体" w:cs="宋体" w:hint="eastAsia"/>
                <w:kern w:val="0"/>
                <w:szCs w:val="21"/>
              </w:rPr>
              <w:t>监狱企业参与投标视同小型、微型企业，须填写本须知第29.2 条规定的“小型微型企业声明函”并提供由省级以上监狱管理局、戒毒管理局（含新疆生产建设兵团）出具的属于监狱企业的证明文件复印件，否则不考虑价格扣除。</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kern w:val="0"/>
                <w:sz w:val="20"/>
              </w:rPr>
            </w:pPr>
            <w:r w:rsidRPr="00D34C7E">
              <w:rPr>
                <w:rFonts w:ascii="宋体" w:hAnsi="宋体" w:cs="宋体" w:hint="eastAsia"/>
                <w:kern w:val="0"/>
                <w:sz w:val="20"/>
              </w:rPr>
              <w:t>30</w:t>
            </w:r>
          </w:p>
        </w:tc>
      </w:tr>
      <w:tr w:rsidR="00D34C7E" w:rsidRPr="00D34C7E" w:rsidTr="00D34C7E">
        <w:trPr>
          <w:trHeight w:val="2234"/>
          <w:jc w:val="center"/>
        </w:trPr>
        <w:tc>
          <w:tcPr>
            <w:tcW w:w="330" w:type="pct"/>
            <w:tcBorders>
              <w:top w:val="single" w:sz="2" w:space="0" w:color="auto"/>
              <w:left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spacing w:before="100" w:beforeAutospacing="1" w:after="100" w:afterAutospacing="1" w:line="360" w:lineRule="auto"/>
              <w:jc w:val="center"/>
              <w:rPr>
                <w:rFonts w:ascii="宋体" w:hAnsi="宋体" w:cs="Verdana"/>
                <w:b/>
                <w:kern w:val="0"/>
                <w:sz w:val="20"/>
              </w:rPr>
            </w:pPr>
            <w:r w:rsidRPr="00D34C7E">
              <w:rPr>
                <w:rFonts w:ascii="宋体" w:hAnsi="宋体" w:cs="宋体" w:hint="eastAsia"/>
                <w:b/>
                <w:kern w:val="0"/>
                <w:sz w:val="20"/>
              </w:rPr>
              <w:lastRenderedPageBreak/>
              <w:t>2</w:t>
            </w:r>
          </w:p>
        </w:tc>
        <w:tc>
          <w:tcPr>
            <w:tcW w:w="413" w:type="pct"/>
            <w:tcBorders>
              <w:top w:val="single" w:sz="2" w:space="0" w:color="auto"/>
              <w:left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r w:rsidRPr="00D34C7E">
              <w:rPr>
                <w:rFonts w:ascii="宋体" w:hAnsi="宋体" w:cs="宋体" w:hint="eastAsia"/>
                <w:b/>
                <w:kern w:val="0"/>
                <w:sz w:val="20"/>
              </w:rPr>
              <w:t>技术</w:t>
            </w:r>
          </w:p>
        </w:tc>
        <w:tc>
          <w:tcPr>
            <w:tcW w:w="389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投标</w:t>
            </w:r>
            <w:r w:rsidRPr="00D34C7E">
              <w:rPr>
                <w:rFonts w:ascii="宋体" w:hAnsi="宋体" w:cs="宋体"/>
                <w:kern w:val="0"/>
                <w:szCs w:val="21"/>
              </w:rPr>
              <w:t>文件中技术指标</w:t>
            </w:r>
            <w:proofErr w:type="gramStart"/>
            <w:r w:rsidRPr="00D34C7E">
              <w:rPr>
                <w:rFonts w:ascii="宋体" w:hAnsi="宋体" w:cs="宋体"/>
                <w:kern w:val="0"/>
                <w:szCs w:val="21"/>
              </w:rPr>
              <w:t>完全响应</w:t>
            </w:r>
            <w:proofErr w:type="gramEnd"/>
            <w:r w:rsidRPr="00D34C7E">
              <w:rPr>
                <w:rFonts w:ascii="宋体" w:hAnsi="宋体" w:cs="宋体"/>
                <w:kern w:val="0"/>
                <w:szCs w:val="21"/>
              </w:rPr>
              <w:t>招标的</w:t>
            </w:r>
            <w:r w:rsidRPr="00D34C7E">
              <w:rPr>
                <w:rFonts w:ascii="宋体" w:hAnsi="宋体" w:cs="宋体" w:hint="eastAsia"/>
                <w:kern w:val="0"/>
                <w:szCs w:val="21"/>
              </w:rPr>
              <w:t>得（</w:t>
            </w:r>
            <w:r w:rsidRPr="00D34C7E">
              <w:rPr>
                <w:rFonts w:ascii="宋体" w:hAnsi="宋体" w:cs="宋体"/>
                <w:kern w:val="0"/>
                <w:szCs w:val="21"/>
              </w:rPr>
              <w:t>3</w:t>
            </w:r>
            <w:r w:rsidRPr="00D34C7E">
              <w:rPr>
                <w:rFonts w:ascii="宋体" w:hAnsi="宋体" w:cs="宋体" w:hint="eastAsia"/>
                <w:kern w:val="0"/>
                <w:szCs w:val="21"/>
              </w:rPr>
              <w:t>3分）；</w:t>
            </w:r>
          </w:p>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1）重要条款“</w:t>
            </w:r>
            <w:r w:rsidRPr="00D34C7E">
              <w:rPr>
                <w:rFonts w:ascii="宋体" w:hAnsi="宋体" w:cs="宋体"/>
                <w:kern w:val="0"/>
                <w:szCs w:val="21"/>
              </w:rPr>
              <w:t>#</w:t>
            </w:r>
            <w:r w:rsidRPr="00D34C7E">
              <w:rPr>
                <w:rFonts w:ascii="宋体" w:hAnsi="宋体" w:cs="宋体" w:hint="eastAsia"/>
                <w:kern w:val="0"/>
                <w:szCs w:val="21"/>
              </w:rPr>
              <w:t>”号条款不满足每条扣5分，直至0分；</w:t>
            </w:r>
          </w:p>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2）一般条款不满足每条扣2分，直至0分；</w:t>
            </w:r>
          </w:p>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3）漏报技术条款视为该条不满足。</w:t>
            </w:r>
          </w:p>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注：投标人在响应技术规格时，要求提供授权书的产品应按要求提供相应证明材料。如果投标人不提供相应证明材料、或相应证明材料出现与技术规格响应不一致、或无法体现投标人技术规格响应的情况时，评标委员会有权不予以认可并作扣分处理。(证明材料可以是产品宣传彩页，说明书，软件功能屏幕截图，第三方检测报告等)</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spacing w:before="100" w:beforeAutospacing="1" w:after="100" w:afterAutospacing="1" w:line="360" w:lineRule="auto"/>
              <w:jc w:val="center"/>
              <w:rPr>
                <w:rFonts w:ascii="宋体" w:hAnsi="宋体" w:cs="Verdana"/>
                <w:kern w:val="0"/>
                <w:sz w:val="20"/>
              </w:rPr>
            </w:pPr>
            <w:r w:rsidRPr="00D34C7E">
              <w:rPr>
                <w:rFonts w:ascii="宋体" w:hAnsi="宋体" w:cs="宋体"/>
                <w:kern w:val="0"/>
                <w:sz w:val="20"/>
              </w:rPr>
              <w:t>0-</w:t>
            </w:r>
            <w:r w:rsidRPr="00D34C7E">
              <w:rPr>
                <w:rFonts w:ascii="宋体" w:hAnsi="宋体" w:cs="宋体" w:hint="eastAsia"/>
                <w:kern w:val="0"/>
                <w:sz w:val="20"/>
              </w:rPr>
              <w:t>33</w:t>
            </w:r>
          </w:p>
        </w:tc>
      </w:tr>
      <w:tr w:rsidR="00D34C7E" w:rsidRPr="00D34C7E" w:rsidTr="00D34C7E">
        <w:trPr>
          <w:trHeight w:val="551"/>
          <w:jc w:val="center"/>
        </w:trPr>
        <w:tc>
          <w:tcPr>
            <w:tcW w:w="330" w:type="pct"/>
            <w:vMerge w:val="restart"/>
            <w:tcBorders>
              <w:top w:val="single" w:sz="2" w:space="0" w:color="auto"/>
              <w:left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spacing w:before="100" w:beforeAutospacing="1" w:after="100" w:afterAutospacing="1" w:line="360" w:lineRule="auto"/>
              <w:jc w:val="center"/>
              <w:rPr>
                <w:rFonts w:ascii="宋体" w:hAnsi="宋体" w:cs="宋体"/>
                <w:b/>
                <w:kern w:val="0"/>
                <w:sz w:val="20"/>
              </w:rPr>
            </w:pPr>
            <w:r w:rsidRPr="00D34C7E">
              <w:rPr>
                <w:rFonts w:ascii="宋体" w:hAnsi="宋体" w:cs="宋体"/>
                <w:b/>
                <w:kern w:val="0"/>
                <w:sz w:val="20"/>
              </w:rPr>
              <w:t>3</w:t>
            </w:r>
          </w:p>
        </w:tc>
        <w:tc>
          <w:tcPr>
            <w:tcW w:w="413" w:type="pct"/>
            <w:vMerge w:val="restar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r w:rsidRPr="00D34C7E">
              <w:rPr>
                <w:rFonts w:ascii="宋体" w:hAnsi="宋体" w:cs="宋体" w:hint="eastAsia"/>
                <w:b/>
                <w:kern w:val="0"/>
                <w:sz w:val="20"/>
              </w:rPr>
              <w:t>服务</w:t>
            </w:r>
          </w:p>
        </w:tc>
        <w:tc>
          <w:tcPr>
            <w:tcW w:w="389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根据投标人提供的售后服务方案（如服务体系、服务内容、故障解决方案、响应时间、专业技术人员保障及服务电话等）评分，最优的得</w:t>
            </w:r>
            <w:r w:rsidRPr="00D34C7E">
              <w:rPr>
                <w:rFonts w:ascii="宋体" w:hAnsi="宋体" w:cs="宋体"/>
                <w:kern w:val="0"/>
                <w:szCs w:val="21"/>
              </w:rPr>
              <w:t>5</w:t>
            </w:r>
            <w:r w:rsidRPr="00D34C7E">
              <w:rPr>
                <w:rFonts w:ascii="宋体" w:hAnsi="宋体" w:cs="宋体" w:hint="eastAsia"/>
                <w:kern w:val="0"/>
                <w:szCs w:val="21"/>
              </w:rPr>
              <w:t>分，其他酌情评分。</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spacing w:before="100" w:beforeAutospacing="1" w:after="100" w:afterAutospacing="1" w:line="360" w:lineRule="auto"/>
              <w:jc w:val="center"/>
              <w:rPr>
                <w:rFonts w:ascii="宋体" w:hAnsi="宋体" w:cs="宋体"/>
                <w:kern w:val="0"/>
                <w:sz w:val="20"/>
              </w:rPr>
            </w:pPr>
            <w:r w:rsidRPr="00D34C7E">
              <w:rPr>
                <w:rFonts w:ascii="宋体" w:hAnsi="宋体" w:cs="宋体"/>
                <w:kern w:val="0"/>
                <w:sz w:val="20"/>
              </w:rPr>
              <w:t>0-5</w:t>
            </w:r>
          </w:p>
        </w:tc>
      </w:tr>
      <w:tr w:rsidR="00D34C7E" w:rsidRPr="00D34C7E" w:rsidTr="00D34C7E">
        <w:trPr>
          <w:trHeight w:val="631"/>
          <w:jc w:val="center"/>
        </w:trPr>
        <w:tc>
          <w:tcPr>
            <w:tcW w:w="330" w:type="pct"/>
            <w:vMerge/>
            <w:tcBorders>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spacing w:before="100" w:beforeAutospacing="1" w:after="100" w:afterAutospacing="1" w:line="360" w:lineRule="auto"/>
              <w:jc w:val="center"/>
              <w:rPr>
                <w:rFonts w:ascii="宋体" w:hAnsi="宋体" w:cs="Verdana"/>
                <w:b/>
                <w:kern w:val="0"/>
                <w:sz w:val="20"/>
              </w:rPr>
            </w:pPr>
          </w:p>
        </w:tc>
        <w:tc>
          <w:tcPr>
            <w:tcW w:w="413" w:type="pct"/>
            <w:vMerge/>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left"/>
              <w:rPr>
                <w:rFonts w:ascii="宋体" w:hAnsi="宋体" w:cs="Verdana"/>
                <w:b/>
                <w:kern w:val="0"/>
                <w:sz w:val="20"/>
              </w:rPr>
            </w:pPr>
          </w:p>
        </w:tc>
        <w:tc>
          <w:tcPr>
            <w:tcW w:w="389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根据投标人提供的培训方案评分，符合招标文件要求且最优的得4分，其他酌情评分。</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spacing w:before="100" w:beforeAutospacing="1" w:after="100" w:afterAutospacing="1" w:line="360" w:lineRule="auto"/>
              <w:jc w:val="center"/>
              <w:rPr>
                <w:rFonts w:ascii="宋体" w:hAnsi="宋体" w:cs="Verdana"/>
                <w:kern w:val="0"/>
                <w:sz w:val="20"/>
              </w:rPr>
            </w:pPr>
            <w:r w:rsidRPr="00D34C7E">
              <w:rPr>
                <w:rFonts w:ascii="宋体" w:hAnsi="宋体" w:cs="Verdana"/>
                <w:kern w:val="0"/>
                <w:sz w:val="20"/>
              </w:rPr>
              <w:t>0-</w:t>
            </w:r>
            <w:r w:rsidRPr="00D34C7E">
              <w:rPr>
                <w:rFonts w:ascii="宋体" w:hAnsi="宋体" w:cs="Verdana" w:hint="eastAsia"/>
                <w:kern w:val="0"/>
                <w:sz w:val="20"/>
              </w:rPr>
              <w:t>4</w:t>
            </w:r>
          </w:p>
        </w:tc>
      </w:tr>
      <w:tr w:rsidR="00D34C7E" w:rsidRPr="00D34C7E" w:rsidTr="00D34C7E">
        <w:trPr>
          <w:trHeight w:val="863"/>
          <w:jc w:val="center"/>
        </w:trPr>
        <w:tc>
          <w:tcPr>
            <w:tcW w:w="330" w:type="pct"/>
            <w:tcBorders>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spacing w:before="100" w:beforeAutospacing="1" w:after="100" w:afterAutospacing="1" w:line="360" w:lineRule="auto"/>
              <w:jc w:val="center"/>
              <w:rPr>
                <w:rFonts w:ascii="宋体" w:hAnsi="宋体" w:cs="宋体"/>
                <w:b/>
                <w:kern w:val="0"/>
                <w:sz w:val="20"/>
              </w:rPr>
            </w:pPr>
            <w:r w:rsidRPr="00D34C7E">
              <w:rPr>
                <w:rFonts w:ascii="宋体" w:hAnsi="宋体" w:cs="宋体" w:hint="eastAsia"/>
                <w:b/>
                <w:kern w:val="0"/>
                <w:sz w:val="20"/>
              </w:rPr>
              <w:t>4</w:t>
            </w:r>
          </w:p>
        </w:tc>
        <w:tc>
          <w:tcPr>
            <w:tcW w:w="413"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jc w:val="left"/>
              <w:rPr>
                <w:rFonts w:ascii="宋体" w:hAnsi="宋体" w:cs="宋体"/>
                <w:b/>
                <w:kern w:val="0"/>
                <w:sz w:val="20"/>
              </w:rPr>
            </w:pPr>
            <w:r w:rsidRPr="00D34C7E">
              <w:rPr>
                <w:rFonts w:ascii="宋体" w:hAnsi="宋体" w:cs="宋体" w:hint="eastAsia"/>
                <w:b/>
                <w:kern w:val="0"/>
                <w:sz w:val="20"/>
              </w:rPr>
              <w:t>项目业绩</w:t>
            </w:r>
          </w:p>
        </w:tc>
        <w:tc>
          <w:tcPr>
            <w:tcW w:w="389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spacing w:beforeLines="50" w:before="156" w:afterLines="50" w:after="156"/>
              <w:rPr>
                <w:rFonts w:ascii="宋体" w:hAnsi="宋体" w:cs="宋体"/>
                <w:kern w:val="0"/>
                <w:szCs w:val="21"/>
              </w:rPr>
            </w:pPr>
            <w:r w:rsidRPr="00D34C7E">
              <w:rPr>
                <w:rFonts w:ascii="宋体" w:hAnsi="宋体" w:cs="宋体" w:hint="eastAsia"/>
                <w:kern w:val="0"/>
                <w:szCs w:val="21"/>
              </w:rPr>
              <w:t>提供近二年内（2015年起）与类似本项目案例每提供1家得1分，最高</w:t>
            </w:r>
            <w:r w:rsidRPr="00D34C7E">
              <w:rPr>
                <w:rFonts w:ascii="宋体" w:hAnsi="宋体" w:cs="宋体"/>
                <w:kern w:val="0"/>
                <w:szCs w:val="21"/>
              </w:rPr>
              <w:t>6</w:t>
            </w:r>
            <w:r w:rsidRPr="00D34C7E">
              <w:rPr>
                <w:rFonts w:ascii="宋体" w:hAnsi="宋体" w:cs="宋体" w:hint="eastAsia"/>
                <w:kern w:val="0"/>
                <w:szCs w:val="21"/>
              </w:rPr>
              <w:t>分。（文件中须含合同复印件及中标通知书，如被核实为提供虚假合同，将直接取消投标资格）。</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spacing w:before="100" w:beforeAutospacing="1" w:after="100" w:afterAutospacing="1" w:line="360" w:lineRule="auto"/>
              <w:jc w:val="center"/>
              <w:rPr>
                <w:rFonts w:ascii="宋体" w:hAnsi="宋体" w:cs="Verdana"/>
                <w:kern w:val="0"/>
                <w:sz w:val="20"/>
              </w:rPr>
            </w:pPr>
            <w:r w:rsidRPr="00D34C7E">
              <w:rPr>
                <w:rFonts w:ascii="宋体" w:hAnsi="宋体" w:cs="Verdana"/>
                <w:kern w:val="0"/>
                <w:sz w:val="20"/>
              </w:rPr>
              <w:t>6</w:t>
            </w:r>
          </w:p>
        </w:tc>
      </w:tr>
      <w:tr w:rsidR="00D34C7E" w:rsidRPr="00D34C7E" w:rsidTr="00D34C7E">
        <w:trPr>
          <w:trHeight w:val="1003"/>
          <w:jc w:val="center"/>
        </w:trPr>
        <w:tc>
          <w:tcPr>
            <w:tcW w:w="330" w:type="pct"/>
            <w:vMerge w:val="restart"/>
            <w:tcBorders>
              <w:top w:val="single" w:sz="2" w:space="0" w:color="auto"/>
              <w:left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spacing w:before="100" w:beforeAutospacing="1" w:after="100" w:afterAutospacing="1" w:line="360" w:lineRule="auto"/>
              <w:jc w:val="center"/>
              <w:rPr>
                <w:rFonts w:ascii="宋体" w:hAnsi="宋体" w:cs="宋体"/>
                <w:b/>
                <w:kern w:val="0"/>
                <w:sz w:val="20"/>
              </w:rPr>
            </w:pPr>
            <w:r w:rsidRPr="00D34C7E">
              <w:rPr>
                <w:rFonts w:ascii="宋体" w:hAnsi="宋体" w:cs="宋体"/>
                <w:b/>
                <w:kern w:val="0"/>
                <w:sz w:val="20"/>
              </w:rPr>
              <w:t>5</w:t>
            </w:r>
          </w:p>
        </w:tc>
        <w:tc>
          <w:tcPr>
            <w:tcW w:w="413" w:type="pct"/>
            <w:vMerge w:val="restart"/>
            <w:tcBorders>
              <w:top w:val="single" w:sz="2" w:space="0" w:color="auto"/>
              <w:left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jc w:val="left"/>
              <w:rPr>
                <w:rFonts w:ascii="宋体" w:hAnsi="宋体" w:cs="宋体"/>
                <w:b/>
                <w:kern w:val="0"/>
                <w:sz w:val="20"/>
              </w:rPr>
            </w:pPr>
            <w:r w:rsidRPr="00D34C7E">
              <w:rPr>
                <w:rFonts w:ascii="宋体" w:hAnsi="宋体" w:cs="宋体" w:hint="eastAsia"/>
                <w:b/>
                <w:kern w:val="0"/>
                <w:sz w:val="20"/>
                <w:szCs w:val="21"/>
                <w:lang w:val="zh-CN"/>
              </w:rPr>
              <w:t>信誉及能力</w:t>
            </w:r>
          </w:p>
        </w:tc>
        <w:tc>
          <w:tcPr>
            <w:tcW w:w="389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投标</w:t>
            </w:r>
            <w:r w:rsidRPr="00D34C7E">
              <w:rPr>
                <w:rFonts w:ascii="宋体" w:hAnsi="宋体" w:cs="宋体"/>
                <w:kern w:val="0"/>
                <w:szCs w:val="21"/>
              </w:rPr>
              <w:t>人提供</w:t>
            </w:r>
            <w:r w:rsidRPr="00D34C7E">
              <w:rPr>
                <w:rFonts w:ascii="宋体" w:hAnsi="宋体" w:cs="宋体" w:hint="eastAsia"/>
                <w:kern w:val="0"/>
                <w:szCs w:val="21"/>
              </w:rPr>
              <w:t>201</w:t>
            </w:r>
            <w:r w:rsidRPr="00D34C7E">
              <w:rPr>
                <w:rFonts w:ascii="宋体" w:hAnsi="宋体" w:cs="宋体"/>
                <w:kern w:val="0"/>
                <w:szCs w:val="21"/>
              </w:rPr>
              <w:t>5</w:t>
            </w:r>
            <w:r w:rsidRPr="00D34C7E">
              <w:rPr>
                <w:rFonts w:ascii="宋体" w:hAnsi="宋体" w:cs="宋体" w:hint="eastAsia"/>
                <w:kern w:val="0"/>
                <w:szCs w:val="21"/>
              </w:rPr>
              <w:t>年以来与公办高职</w:t>
            </w:r>
            <w:r w:rsidRPr="00D34C7E">
              <w:rPr>
                <w:rFonts w:ascii="宋体" w:hAnsi="宋体" w:cs="宋体"/>
                <w:kern w:val="0"/>
                <w:szCs w:val="21"/>
              </w:rPr>
              <w:t>院校</w:t>
            </w:r>
            <w:r w:rsidRPr="00D34C7E">
              <w:rPr>
                <w:rFonts w:ascii="宋体" w:hAnsi="宋体" w:cs="宋体" w:hint="eastAsia"/>
                <w:kern w:val="0"/>
                <w:szCs w:val="21"/>
              </w:rPr>
              <w:t>签订的</w:t>
            </w:r>
            <w:r w:rsidRPr="00D34C7E">
              <w:rPr>
                <w:rFonts w:ascii="宋体" w:hAnsi="宋体" w:cs="宋体"/>
                <w:kern w:val="0"/>
                <w:szCs w:val="21"/>
              </w:rPr>
              <w:t>战略合作协议</w:t>
            </w:r>
            <w:r w:rsidRPr="00D34C7E">
              <w:rPr>
                <w:rFonts w:ascii="宋体" w:hAnsi="宋体" w:cs="宋体" w:hint="eastAsia"/>
                <w:kern w:val="0"/>
                <w:szCs w:val="21"/>
              </w:rPr>
              <w:t>且有效期为期十年以上</w:t>
            </w:r>
            <w:r w:rsidRPr="00D34C7E">
              <w:rPr>
                <w:rFonts w:ascii="宋体" w:hAnsi="宋体" w:cs="宋体"/>
                <w:kern w:val="0"/>
                <w:szCs w:val="21"/>
              </w:rPr>
              <w:t>的</w:t>
            </w:r>
            <w:r w:rsidRPr="00D34C7E">
              <w:rPr>
                <w:rFonts w:ascii="宋体" w:hAnsi="宋体" w:cs="宋体" w:hint="eastAsia"/>
                <w:kern w:val="0"/>
                <w:szCs w:val="21"/>
              </w:rPr>
              <w:t>（</w:t>
            </w:r>
            <w:r w:rsidRPr="00D34C7E">
              <w:rPr>
                <w:rFonts w:ascii="宋体" w:hAnsi="宋体" w:cs="宋体"/>
                <w:kern w:val="0"/>
                <w:szCs w:val="21"/>
              </w:rPr>
              <w:t>含十年）</w:t>
            </w:r>
            <w:r w:rsidRPr="00D34C7E">
              <w:rPr>
                <w:rFonts w:ascii="宋体" w:hAnsi="宋体" w:cs="宋体" w:hint="eastAsia"/>
                <w:kern w:val="0"/>
                <w:szCs w:val="21"/>
              </w:rPr>
              <w:t>，</w:t>
            </w:r>
            <w:r w:rsidRPr="00D34C7E">
              <w:rPr>
                <w:rFonts w:ascii="宋体" w:hAnsi="宋体" w:cs="宋体"/>
                <w:kern w:val="0"/>
                <w:szCs w:val="21"/>
              </w:rPr>
              <w:t>得5</w:t>
            </w:r>
            <w:r w:rsidRPr="00D34C7E">
              <w:rPr>
                <w:rFonts w:ascii="宋体" w:hAnsi="宋体" w:cs="宋体" w:hint="eastAsia"/>
                <w:kern w:val="0"/>
                <w:szCs w:val="21"/>
              </w:rPr>
              <w:t>分</w:t>
            </w:r>
            <w:r w:rsidRPr="00D34C7E">
              <w:rPr>
                <w:rFonts w:ascii="宋体" w:hAnsi="宋体" w:cs="宋体"/>
                <w:kern w:val="0"/>
                <w:szCs w:val="21"/>
              </w:rPr>
              <w:t>。不</w:t>
            </w:r>
            <w:r w:rsidRPr="00D34C7E">
              <w:rPr>
                <w:rFonts w:ascii="宋体" w:hAnsi="宋体" w:cs="宋体" w:hint="eastAsia"/>
                <w:kern w:val="0"/>
                <w:szCs w:val="21"/>
              </w:rPr>
              <w:t>提供</w:t>
            </w:r>
            <w:r w:rsidRPr="00D34C7E">
              <w:rPr>
                <w:rFonts w:ascii="宋体" w:hAnsi="宋体" w:cs="宋体"/>
                <w:kern w:val="0"/>
                <w:szCs w:val="21"/>
              </w:rPr>
              <w:t>不得分。</w:t>
            </w:r>
          </w:p>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注：合同</w:t>
            </w:r>
            <w:r w:rsidRPr="00D34C7E">
              <w:rPr>
                <w:rFonts w:ascii="宋体" w:hAnsi="宋体" w:cs="宋体"/>
                <w:kern w:val="0"/>
                <w:szCs w:val="21"/>
              </w:rPr>
              <w:t>签约生效</w:t>
            </w:r>
            <w:r w:rsidRPr="00D34C7E">
              <w:rPr>
                <w:rFonts w:ascii="宋体" w:hAnsi="宋体" w:cs="宋体" w:hint="eastAsia"/>
                <w:kern w:val="0"/>
                <w:szCs w:val="21"/>
              </w:rPr>
              <w:t>半年</w:t>
            </w:r>
            <w:r w:rsidRPr="00D34C7E">
              <w:rPr>
                <w:rFonts w:ascii="宋体" w:hAnsi="宋体" w:cs="宋体"/>
                <w:kern w:val="0"/>
                <w:szCs w:val="21"/>
              </w:rPr>
              <w:t>以上。</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spacing w:before="100" w:beforeAutospacing="1" w:after="100" w:afterAutospacing="1" w:line="360" w:lineRule="auto"/>
              <w:ind w:firstLineChars="50" w:firstLine="100"/>
              <w:rPr>
                <w:rFonts w:ascii="宋体" w:hAnsi="宋体" w:cs="Verdana"/>
                <w:kern w:val="0"/>
                <w:sz w:val="20"/>
              </w:rPr>
            </w:pPr>
            <w:r w:rsidRPr="00D34C7E">
              <w:rPr>
                <w:rFonts w:ascii="宋体" w:hAnsi="宋体" w:cs="Verdana"/>
                <w:kern w:val="0"/>
                <w:sz w:val="20"/>
              </w:rPr>
              <w:t>5</w:t>
            </w:r>
          </w:p>
        </w:tc>
      </w:tr>
      <w:tr w:rsidR="00D34C7E" w:rsidRPr="00D34C7E" w:rsidTr="00D34C7E">
        <w:trPr>
          <w:trHeight w:val="356"/>
          <w:jc w:val="center"/>
        </w:trPr>
        <w:tc>
          <w:tcPr>
            <w:tcW w:w="330" w:type="pct"/>
            <w:vMerge/>
            <w:tcBorders>
              <w:left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spacing w:before="100" w:beforeAutospacing="1" w:after="100" w:afterAutospacing="1" w:line="360" w:lineRule="auto"/>
              <w:jc w:val="center"/>
              <w:rPr>
                <w:rFonts w:ascii="宋体" w:hAnsi="宋体" w:cs="宋体"/>
                <w:b/>
                <w:kern w:val="0"/>
                <w:sz w:val="20"/>
              </w:rPr>
            </w:pPr>
          </w:p>
        </w:tc>
        <w:tc>
          <w:tcPr>
            <w:tcW w:w="413" w:type="pct"/>
            <w:vMerge/>
            <w:tcBorders>
              <w:left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ind w:firstLineChars="50" w:firstLine="100"/>
              <w:jc w:val="left"/>
              <w:rPr>
                <w:rFonts w:ascii="宋体" w:hAnsi="宋体" w:cs="宋体"/>
                <w:b/>
                <w:kern w:val="0"/>
                <w:sz w:val="20"/>
                <w:szCs w:val="21"/>
                <w:lang w:val="zh-CN"/>
              </w:rPr>
            </w:pPr>
          </w:p>
        </w:tc>
        <w:tc>
          <w:tcPr>
            <w:tcW w:w="3895" w:type="pct"/>
            <w:tcBorders>
              <w:top w:val="single" w:sz="2" w:space="0" w:color="auto"/>
              <w:left w:val="single" w:sz="2" w:space="0" w:color="auto"/>
              <w:bottom w:val="single" w:sz="4"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投标人提供信息</w:t>
            </w:r>
            <w:r w:rsidRPr="00D34C7E">
              <w:rPr>
                <w:rFonts w:ascii="宋体" w:hAnsi="宋体" w:cs="宋体"/>
                <w:kern w:val="0"/>
                <w:szCs w:val="21"/>
              </w:rPr>
              <w:t>安全管理系统认证证书</w:t>
            </w:r>
            <w:r w:rsidRPr="00D34C7E">
              <w:rPr>
                <w:rFonts w:ascii="宋体" w:hAnsi="宋体" w:cs="宋体" w:hint="eastAsia"/>
                <w:kern w:val="0"/>
                <w:szCs w:val="21"/>
              </w:rPr>
              <w:t>复印件加盖公章，得</w:t>
            </w:r>
            <w:r w:rsidRPr="00D34C7E">
              <w:rPr>
                <w:rFonts w:ascii="宋体" w:hAnsi="宋体" w:cs="宋体"/>
                <w:kern w:val="0"/>
                <w:szCs w:val="21"/>
              </w:rPr>
              <w:t>3</w:t>
            </w:r>
            <w:r w:rsidRPr="00D34C7E">
              <w:rPr>
                <w:rFonts w:ascii="宋体" w:hAnsi="宋体" w:cs="宋体" w:hint="eastAsia"/>
                <w:kern w:val="0"/>
                <w:szCs w:val="21"/>
              </w:rPr>
              <w:t>分。</w:t>
            </w:r>
            <w:r w:rsidRPr="00D34C7E">
              <w:rPr>
                <w:rFonts w:ascii="宋体" w:hAnsi="宋体" w:cs="宋体"/>
                <w:kern w:val="0"/>
                <w:szCs w:val="21"/>
              </w:rPr>
              <w:t>不</w:t>
            </w:r>
            <w:r w:rsidRPr="00D34C7E">
              <w:rPr>
                <w:rFonts w:ascii="宋体" w:hAnsi="宋体" w:cs="宋体" w:hint="eastAsia"/>
                <w:kern w:val="0"/>
                <w:szCs w:val="21"/>
              </w:rPr>
              <w:t>提供</w:t>
            </w:r>
            <w:r w:rsidRPr="00D34C7E">
              <w:rPr>
                <w:rFonts w:ascii="宋体" w:hAnsi="宋体" w:cs="宋体"/>
                <w:kern w:val="0"/>
                <w:szCs w:val="21"/>
              </w:rPr>
              <w:t>不得分。</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spacing w:before="100" w:beforeAutospacing="1" w:after="100" w:afterAutospacing="1" w:line="360" w:lineRule="auto"/>
              <w:jc w:val="center"/>
              <w:rPr>
                <w:rFonts w:ascii="宋体" w:hAnsi="宋体" w:cs="Verdana"/>
                <w:kern w:val="0"/>
                <w:sz w:val="20"/>
              </w:rPr>
            </w:pPr>
            <w:r w:rsidRPr="00D34C7E">
              <w:rPr>
                <w:rFonts w:ascii="宋体" w:hAnsi="宋体" w:cs="宋体"/>
                <w:kern w:val="0"/>
                <w:sz w:val="20"/>
              </w:rPr>
              <w:t>3</w:t>
            </w:r>
          </w:p>
        </w:tc>
      </w:tr>
      <w:tr w:rsidR="00D34C7E" w:rsidRPr="00D34C7E" w:rsidTr="00D34C7E">
        <w:trPr>
          <w:trHeight w:val="356"/>
          <w:jc w:val="center"/>
        </w:trPr>
        <w:tc>
          <w:tcPr>
            <w:tcW w:w="330" w:type="pct"/>
            <w:vMerge/>
            <w:tcBorders>
              <w:left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spacing w:before="100" w:beforeAutospacing="1" w:after="100" w:afterAutospacing="1" w:line="360" w:lineRule="auto"/>
              <w:jc w:val="center"/>
              <w:rPr>
                <w:rFonts w:ascii="宋体" w:hAnsi="宋体" w:cs="Verdana"/>
                <w:b/>
                <w:kern w:val="0"/>
                <w:sz w:val="20"/>
              </w:rPr>
            </w:pPr>
          </w:p>
        </w:tc>
        <w:tc>
          <w:tcPr>
            <w:tcW w:w="413" w:type="pct"/>
            <w:vMerge/>
            <w:tcBorders>
              <w:left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jc w:val="left"/>
              <w:rPr>
                <w:rFonts w:ascii="宋体" w:hAnsi="宋体" w:cs="宋体"/>
                <w:b/>
                <w:kern w:val="0"/>
                <w:sz w:val="20"/>
                <w:szCs w:val="21"/>
                <w:lang w:val="zh-CN"/>
              </w:rPr>
            </w:pPr>
          </w:p>
        </w:tc>
        <w:tc>
          <w:tcPr>
            <w:tcW w:w="3895" w:type="pct"/>
            <w:tcBorders>
              <w:top w:val="single" w:sz="4" w:space="0" w:color="auto"/>
              <w:left w:val="single" w:sz="2" w:space="0" w:color="auto"/>
              <w:bottom w:val="single" w:sz="4"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投标人需提供网络文化经营许可证证书复印件加盖公章，</w:t>
            </w:r>
            <w:r w:rsidRPr="00D34C7E">
              <w:rPr>
                <w:rFonts w:ascii="宋体" w:hAnsi="宋体" w:cs="宋体"/>
                <w:kern w:val="0"/>
                <w:szCs w:val="21"/>
              </w:rPr>
              <w:t>得5</w:t>
            </w:r>
            <w:r w:rsidRPr="00D34C7E">
              <w:rPr>
                <w:rFonts w:ascii="宋体" w:hAnsi="宋体" w:cs="宋体" w:hint="eastAsia"/>
                <w:kern w:val="0"/>
                <w:szCs w:val="21"/>
              </w:rPr>
              <w:t>分</w:t>
            </w:r>
            <w:r w:rsidRPr="00D34C7E">
              <w:rPr>
                <w:rFonts w:ascii="宋体" w:hAnsi="宋体" w:cs="宋体"/>
                <w:kern w:val="0"/>
                <w:szCs w:val="21"/>
              </w:rPr>
              <w:t>。不</w:t>
            </w:r>
            <w:r w:rsidRPr="00D34C7E">
              <w:rPr>
                <w:rFonts w:ascii="宋体" w:hAnsi="宋体" w:cs="宋体" w:hint="eastAsia"/>
                <w:kern w:val="0"/>
                <w:szCs w:val="21"/>
              </w:rPr>
              <w:t>提供</w:t>
            </w:r>
            <w:r w:rsidRPr="00D34C7E">
              <w:rPr>
                <w:rFonts w:ascii="宋体" w:hAnsi="宋体" w:cs="宋体"/>
                <w:kern w:val="0"/>
                <w:szCs w:val="21"/>
              </w:rPr>
              <w:t>不得分。</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spacing w:before="100" w:beforeAutospacing="1" w:after="100" w:afterAutospacing="1" w:line="360" w:lineRule="auto"/>
              <w:jc w:val="center"/>
              <w:rPr>
                <w:rFonts w:ascii="宋体" w:hAnsi="宋体" w:cs="宋体"/>
                <w:kern w:val="0"/>
                <w:sz w:val="20"/>
              </w:rPr>
            </w:pPr>
            <w:r w:rsidRPr="00D34C7E">
              <w:rPr>
                <w:rFonts w:ascii="宋体" w:hAnsi="宋体" w:cs="宋体" w:hint="eastAsia"/>
                <w:kern w:val="0"/>
                <w:sz w:val="20"/>
              </w:rPr>
              <w:t>5</w:t>
            </w:r>
          </w:p>
        </w:tc>
      </w:tr>
      <w:tr w:rsidR="00D34C7E" w:rsidRPr="00D34C7E" w:rsidTr="00D34C7E">
        <w:trPr>
          <w:trHeight w:val="356"/>
          <w:jc w:val="center"/>
        </w:trPr>
        <w:tc>
          <w:tcPr>
            <w:tcW w:w="330" w:type="pct"/>
            <w:vMerge/>
            <w:tcBorders>
              <w:left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p>
        </w:tc>
        <w:tc>
          <w:tcPr>
            <w:tcW w:w="413" w:type="pct"/>
            <w:vMerge/>
            <w:tcBorders>
              <w:left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jc w:val="left"/>
              <w:rPr>
                <w:rFonts w:ascii="宋体" w:hAnsi="宋体" w:cs="宋体"/>
                <w:b/>
                <w:kern w:val="0"/>
                <w:sz w:val="20"/>
                <w:szCs w:val="21"/>
                <w:lang w:val="zh-CN"/>
              </w:rPr>
            </w:pPr>
          </w:p>
        </w:tc>
        <w:tc>
          <w:tcPr>
            <w:tcW w:w="3895" w:type="pct"/>
            <w:tcBorders>
              <w:top w:val="single" w:sz="4" w:space="0" w:color="auto"/>
              <w:left w:val="single" w:sz="2" w:space="0" w:color="auto"/>
              <w:bottom w:val="single" w:sz="4"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投标人具有质量管理体系认证、环境管理体系认证且通过年度审验的复印件加盖公章每有一项得1分，最多得2分。</w:t>
            </w:r>
            <w:r w:rsidRPr="00D34C7E">
              <w:rPr>
                <w:rFonts w:ascii="宋体" w:hAnsi="宋体" w:cs="宋体"/>
                <w:kern w:val="0"/>
                <w:szCs w:val="21"/>
              </w:rPr>
              <w:t>不</w:t>
            </w:r>
            <w:r w:rsidRPr="00D34C7E">
              <w:rPr>
                <w:rFonts w:ascii="宋体" w:hAnsi="宋体" w:cs="宋体" w:hint="eastAsia"/>
                <w:kern w:val="0"/>
                <w:szCs w:val="21"/>
              </w:rPr>
              <w:t>提供</w:t>
            </w:r>
            <w:r w:rsidRPr="00D34C7E">
              <w:rPr>
                <w:rFonts w:ascii="宋体" w:hAnsi="宋体" w:cs="宋体"/>
                <w:kern w:val="0"/>
                <w:szCs w:val="21"/>
              </w:rPr>
              <w:t>不得分。</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spacing w:before="100" w:beforeAutospacing="1" w:after="100" w:afterAutospacing="1" w:line="360" w:lineRule="auto"/>
              <w:jc w:val="center"/>
              <w:rPr>
                <w:rFonts w:ascii="宋体" w:hAnsi="宋体" w:cs="宋体"/>
                <w:kern w:val="0"/>
                <w:sz w:val="20"/>
              </w:rPr>
            </w:pPr>
            <w:r w:rsidRPr="00D34C7E">
              <w:rPr>
                <w:rFonts w:ascii="宋体" w:hAnsi="宋体" w:cs="宋体"/>
                <w:kern w:val="0"/>
                <w:sz w:val="20"/>
              </w:rPr>
              <w:t>0-</w:t>
            </w:r>
            <w:r w:rsidRPr="00D34C7E">
              <w:rPr>
                <w:rFonts w:ascii="宋体" w:hAnsi="宋体" w:cs="宋体" w:hint="eastAsia"/>
                <w:kern w:val="0"/>
                <w:sz w:val="20"/>
              </w:rPr>
              <w:t>2</w:t>
            </w:r>
          </w:p>
        </w:tc>
      </w:tr>
      <w:tr w:rsidR="00D34C7E" w:rsidRPr="00D34C7E" w:rsidTr="00D34C7E">
        <w:trPr>
          <w:trHeight w:val="356"/>
          <w:jc w:val="center"/>
        </w:trPr>
        <w:tc>
          <w:tcPr>
            <w:tcW w:w="330" w:type="pct"/>
            <w:vMerge/>
            <w:tcBorders>
              <w:left w:val="single" w:sz="2" w:space="0" w:color="auto"/>
              <w:bottom w:val="single" w:sz="4"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spacing w:before="100" w:beforeAutospacing="1" w:after="100" w:afterAutospacing="1" w:line="360" w:lineRule="auto"/>
              <w:jc w:val="center"/>
              <w:rPr>
                <w:rFonts w:ascii="宋体" w:hAnsi="宋体" w:cs="Verdana"/>
                <w:b/>
                <w:kern w:val="0"/>
                <w:sz w:val="20"/>
              </w:rPr>
            </w:pPr>
          </w:p>
        </w:tc>
        <w:tc>
          <w:tcPr>
            <w:tcW w:w="413" w:type="pct"/>
            <w:vMerge/>
            <w:tcBorders>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jc w:val="left"/>
              <w:rPr>
                <w:rFonts w:ascii="宋体" w:hAnsi="宋体" w:cs="宋体"/>
                <w:b/>
                <w:kern w:val="0"/>
                <w:sz w:val="20"/>
                <w:szCs w:val="21"/>
                <w:lang w:val="zh-CN"/>
              </w:rPr>
            </w:pPr>
          </w:p>
        </w:tc>
        <w:tc>
          <w:tcPr>
            <w:tcW w:w="3895" w:type="pct"/>
            <w:tcBorders>
              <w:top w:val="single" w:sz="4" w:space="0" w:color="auto"/>
              <w:left w:val="single" w:sz="2" w:space="0" w:color="auto"/>
              <w:bottom w:val="single" w:sz="4"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投标人具有省级或省级以上高新技术企业认证证书，得3分，</w:t>
            </w:r>
            <w:r w:rsidRPr="00D34C7E">
              <w:rPr>
                <w:rFonts w:ascii="宋体" w:hAnsi="宋体" w:cs="宋体"/>
                <w:kern w:val="0"/>
                <w:szCs w:val="21"/>
              </w:rPr>
              <w:t>不</w:t>
            </w:r>
            <w:r w:rsidRPr="00D34C7E">
              <w:rPr>
                <w:rFonts w:ascii="宋体" w:hAnsi="宋体" w:cs="宋体" w:hint="eastAsia"/>
                <w:kern w:val="0"/>
                <w:szCs w:val="21"/>
              </w:rPr>
              <w:t>提供</w:t>
            </w:r>
            <w:r w:rsidRPr="00D34C7E">
              <w:rPr>
                <w:rFonts w:ascii="宋体" w:hAnsi="宋体" w:cs="宋体"/>
                <w:kern w:val="0"/>
                <w:szCs w:val="21"/>
              </w:rPr>
              <w:t>不得分。</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D34C7E" w:rsidRPr="00D34C7E" w:rsidRDefault="00D34C7E" w:rsidP="00D34C7E">
            <w:pPr>
              <w:widowControl/>
              <w:spacing w:before="100" w:beforeAutospacing="1" w:after="100" w:afterAutospacing="1" w:line="360" w:lineRule="auto"/>
              <w:jc w:val="center"/>
              <w:rPr>
                <w:rFonts w:ascii="宋体" w:hAnsi="宋体" w:cs="宋体"/>
                <w:kern w:val="0"/>
                <w:sz w:val="20"/>
              </w:rPr>
            </w:pPr>
            <w:r w:rsidRPr="00D34C7E">
              <w:rPr>
                <w:rFonts w:ascii="宋体" w:hAnsi="宋体" w:cs="宋体"/>
                <w:kern w:val="0"/>
                <w:sz w:val="20"/>
              </w:rPr>
              <w:t>3</w:t>
            </w:r>
          </w:p>
        </w:tc>
      </w:tr>
      <w:tr w:rsidR="00D34C7E" w:rsidRPr="00D34C7E" w:rsidTr="00D34C7E">
        <w:trPr>
          <w:trHeight w:val="151"/>
          <w:jc w:val="center"/>
        </w:trPr>
        <w:tc>
          <w:tcPr>
            <w:tcW w:w="33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spacing w:line="0" w:lineRule="atLeast"/>
              <w:jc w:val="center"/>
              <w:rPr>
                <w:rFonts w:ascii="宋体" w:hAnsi="宋体"/>
                <w:b/>
                <w:sz w:val="20"/>
                <w:szCs w:val="21"/>
                <w:lang w:val="zh-CN"/>
              </w:rPr>
            </w:pPr>
            <w:r w:rsidRPr="00D34C7E">
              <w:rPr>
                <w:rFonts w:ascii="宋体" w:hAnsi="宋体"/>
                <w:b/>
                <w:sz w:val="20"/>
                <w:szCs w:val="21"/>
                <w:lang w:val="zh-CN"/>
              </w:rPr>
              <w:t>6</w:t>
            </w:r>
          </w:p>
        </w:tc>
        <w:tc>
          <w:tcPr>
            <w:tcW w:w="413"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spacing w:line="0" w:lineRule="atLeast"/>
              <w:jc w:val="left"/>
              <w:rPr>
                <w:rFonts w:ascii="宋体" w:hAnsi="宋体"/>
                <w:b/>
                <w:sz w:val="20"/>
                <w:szCs w:val="21"/>
                <w:lang w:val="zh-CN"/>
              </w:rPr>
            </w:pPr>
            <w:r w:rsidRPr="00D34C7E">
              <w:rPr>
                <w:rFonts w:ascii="宋体" w:hAnsi="宋体" w:hint="eastAsia"/>
                <w:b/>
                <w:sz w:val="20"/>
                <w:szCs w:val="21"/>
                <w:lang w:val="zh-CN"/>
              </w:rPr>
              <w:t>财务状况</w:t>
            </w:r>
          </w:p>
        </w:tc>
        <w:tc>
          <w:tcPr>
            <w:tcW w:w="389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根据投标人提供的会计师事务所出具的证明其财务状况的上一年度审验报告评分，最优的得满分，其他酌情评分。</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jc w:val="center"/>
              <w:rPr>
                <w:rFonts w:ascii="宋体" w:hAnsi="宋体"/>
                <w:sz w:val="20"/>
                <w:szCs w:val="21"/>
                <w:lang w:val="zh-CN"/>
              </w:rPr>
            </w:pPr>
            <w:r w:rsidRPr="00D34C7E">
              <w:rPr>
                <w:rFonts w:ascii="宋体" w:hAnsi="宋体"/>
                <w:sz w:val="20"/>
                <w:szCs w:val="21"/>
                <w:lang w:val="zh-CN"/>
              </w:rPr>
              <w:t>0-</w:t>
            </w:r>
            <w:r w:rsidRPr="00D34C7E">
              <w:rPr>
                <w:rFonts w:ascii="宋体" w:hAnsi="宋体" w:hint="eastAsia"/>
                <w:sz w:val="20"/>
                <w:szCs w:val="21"/>
                <w:lang w:val="zh-CN"/>
              </w:rPr>
              <w:t>2</w:t>
            </w:r>
          </w:p>
        </w:tc>
      </w:tr>
      <w:tr w:rsidR="00D34C7E" w:rsidRPr="00D34C7E" w:rsidTr="00D34C7E">
        <w:trPr>
          <w:trHeight w:val="142"/>
          <w:jc w:val="center"/>
        </w:trPr>
        <w:tc>
          <w:tcPr>
            <w:tcW w:w="33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center"/>
              <w:rPr>
                <w:rFonts w:ascii="宋体" w:hAnsi="宋体"/>
                <w:b/>
                <w:sz w:val="20"/>
                <w:szCs w:val="21"/>
                <w:lang w:val="zh-CN"/>
              </w:rPr>
            </w:pPr>
            <w:r w:rsidRPr="00D34C7E">
              <w:rPr>
                <w:rFonts w:ascii="宋体" w:hAnsi="宋体"/>
                <w:b/>
                <w:sz w:val="20"/>
                <w:szCs w:val="21"/>
                <w:lang w:val="zh-CN"/>
              </w:rPr>
              <w:t>7</w:t>
            </w:r>
          </w:p>
        </w:tc>
        <w:tc>
          <w:tcPr>
            <w:tcW w:w="413"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spacing w:line="0" w:lineRule="atLeast"/>
              <w:jc w:val="left"/>
              <w:rPr>
                <w:rFonts w:ascii="宋体" w:hAnsi="宋体"/>
                <w:b/>
                <w:sz w:val="20"/>
                <w:szCs w:val="21"/>
                <w:lang w:val="zh-CN"/>
              </w:rPr>
            </w:pPr>
            <w:r w:rsidRPr="00D34C7E">
              <w:rPr>
                <w:rFonts w:ascii="宋体" w:hAnsi="宋体" w:hint="eastAsia"/>
                <w:b/>
                <w:sz w:val="20"/>
                <w:szCs w:val="21"/>
                <w:lang w:val="zh-CN"/>
              </w:rPr>
              <w:t>节能环保</w:t>
            </w:r>
          </w:p>
        </w:tc>
        <w:tc>
          <w:tcPr>
            <w:tcW w:w="389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left"/>
              <w:rPr>
                <w:rFonts w:ascii="宋体" w:hAnsi="宋体" w:cs="宋体"/>
                <w:kern w:val="0"/>
                <w:szCs w:val="21"/>
              </w:rPr>
            </w:pPr>
            <w:r w:rsidRPr="00D34C7E">
              <w:rPr>
                <w:rFonts w:ascii="宋体" w:hAnsi="宋体" w:cs="宋体" w:hint="eastAsia"/>
                <w:kern w:val="0"/>
                <w:szCs w:val="21"/>
              </w:rPr>
              <w:t>投标产品有相关节能环保证书的酌情打分。如项目不涉及本项统一为0分。</w:t>
            </w:r>
          </w:p>
        </w:tc>
        <w:tc>
          <w:tcPr>
            <w:tcW w:w="36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rsidR="00D34C7E" w:rsidRPr="00D34C7E" w:rsidRDefault="00D34C7E" w:rsidP="00D34C7E">
            <w:pPr>
              <w:widowControl/>
              <w:jc w:val="center"/>
              <w:rPr>
                <w:rFonts w:ascii="宋体" w:hAnsi="宋体"/>
                <w:sz w:val="20"/>
                <w:szCs w:val="21"/>
                <w:lang w:val="zh-CN"/>
              </w:rPr>
            </w:pPr>
            <w:r w:rsidRPr="00D34C7E">
              <w:rPr>
                <w:rFonts w:ascii="宋体" w:hAnsi="宋体"/>
                <w:sz w:val="20"/>
                <w:szCs w:val="21"/>
                <w:lang w:val="zh-CN"/>
              </w:rPr>
              <w:t>0-2</w:t>
            </w:r>
          </w:p>
        </w:tc>
      </w:tr>
    </w:tbl>
    <w:p w:rsidR="00D34C7E" w:rsidRDefault="00D34C7E" w:rsidP="00956901">
      <w:pPr>
        <w:spacing w:line="360" w:lineRule="auto"/>
        <w:rPr>
          <w:rFonts w:ascii="宋体" w:hAnsi="宋体"/>
          <w:b/>
          <w:sz w:val="28"/>
          <w:szCs w:val="28"/>
        </w:rPr>
      </w:pPr>
    </w:p>
    <w:p w:rsidR="00956901" w:rsidRDefault="00956901" w:rsidP="00956901">
      <w:pPr>
        <w:spacing w:line="360" w:lineRule="auto"/>
        <w:rPr>
          <w:rFonts w:ascii="宋体" w:hAnsi="宋体"/>
          <w:b/>
          <w:sz w:val="28"/>
          <w:szCs w:val="28"/>
        </w:rPr>
      </w:pPr>
      <w:r>
        <w:rPr>
          <w:rFonts w:ascii="宋体" w:hAnsi="宋体" w:hint="eastAsia"/>
          <w:b/>
          <w:sz w:val="28"/>
          <w:szCs w:val="28"/>
        </w:rPr>
        <w:t>变更</w:t>
      </w:r>
      <w:r w:rsidR="00AE2C27">
        <w:rPr>
          <w:rFonts w:ascii="宋体" w:hAnsi="宋体" w:hint="eastAsia"/>
          <w:b/>
          <w:sz w:val="28"/>
          <w:szCs w:val="28"/>
        </w:rPr>
        <w:t>5</w:t>
      </w:r>
      <w:r>
        <w:rPr>
          <w:rFonts w:ascii="宋体" w:hAnsi="宋体" w:hint="eastAsia"/>
          <w:b/>
          <w:sz w:val="28"/>
          <w:szCs w:val="28"/>
        </w:rPr>
        <w:t>：</w:t>
      </w:r>
    </w:p>
    <w:p w:rsidR="00956901" w:rsidRPr="00FF1A62" w:rsidRDefault="00956901" w:rsidP="00956901">
      <w:pPr>
        <w:spacing w:line="360" w:lineRule="auto"/>
        <w:rPr>
          <w:rFonts w:ascii="宋体" w:hAnsi="宋体"/>
          <w:b/>
          <w:sz w:val="28"/>
          <w:szCs w:val="28"/>
        </w:rPr>
      </w:pPr>
      <w:r w:rsidRPr="00FF1A62">
        <w:rPr>
          <w:rFonts w:ascii="宋体" w:hAnsi="宋体" w:hint="eastAsia"/>
          <w:b/>
          <w:sz w:val="28"/>
          <w:szCs w:val="28"/>
        </w:rPr>
        <w:t>05包：素材制作专用</w:t>
      </w:r>
    </w:p>
    <w:tbl>
      <w:tblPr>
        <w:tblW w:w="0" w:type="auto"/>
        <w:jc w:val="center"/>
        <w:tblLayout w:type="fixed"/>
        <w:tblCellMar>
          <w:left w:w="30" w:type="dxa"/>
          <w:right w:w="30" w:type="dxa"/>
        </w:tblCellMar>
        <w:tblLook w:val="0000" w:firstRow="0" w:lastRow="0" w:firstColumn="0" w:lastColumn="0" w:noHBand="0" w:noVBand="0"/>
      </w:tblPr>
      <w:tblGrid>
        <w:gridCol w:w="2131"/>
        <w:gridCol w:w="4658"/>
        <w:gridCol w:w="1013"/>
      </w:tblGrid>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autoSpaceDE w:val="0"/>
              <w:autoSpaceDN w:val="0"/>
              <w:adjustRightInd w:val="0"/>
              <w:jc w:val="center"/>
              <w:rPr>
                <w:b/>
                <w:bCs/>
              </w:rPr>
            </w:pPr>
            <w:r w:rsidRPr="00FF1A62">
              <w:rPr>
                <w:rFonts w:hAnsi="宋体" w:cs="宋体" w:hint="eastAsia"/>
                <w:b/>
                <w:bCs/>
              </w:rPr>
              <w:t>标准配置名称</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autoSpaceDE w:val="0"/>
              <w:autoSpaceDN w:val="0"/>
              <w:adjustRightInd w:val="0"/>
              <w:jc w:val="center"/>
              <w:rPr>
                <w:b/>
                <w:bCs/>
              </w:rPr>
            </w:pPr>
            <w:r w:rsidRPr="00FF1A62">
              <w:rPr>
                <w:rFonts w:hAnsi="宋体" w:cs="宋体" w:hint="eastAsia"/>
                <w:b/>
                <w:bCs/>
              </w:rPr>
              <w:t>技术参数及规格要求</w:t>
            </w:r>
          </w:p>
        </w:tc>
        <w:tc>
          <w:tcPr>
            <w:tcW w:w="1013"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autoSpaceDE w:val="0"/>
              <w:autoSpaceDN w:val="0"/>
              <w:adjustRightInd w:val="0"/>
              <w:jc w:val="center"/>
              <w:rPr>
                <w:rFonts w:hAnsi="宋体" w:cs="宋体"/>
                <w:b/>
                <w:bCs/>
              </w:rPr>
            </w:pPr>
            <w:r>
              <w:rPr>
                <w:rFonts w:hAnsi="宋体" w:cs="宋体" w:hint="eastAsia"/>
                <w:b/>
                <w:bCs/>
              </w:rPr>
              <w:t>数量</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胎面防氧化剂</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珐琅防垢剂，涂抹在未上釉的珐琅表面，防止氧化</w:t>
            </w:r>
            <w:r w:rsidRPr="00FF1A62">
              <w:rPr>
                <w:rFonts w:hint="eastAsia"/>
              </w:rPr>
              <w:lastRenderedPageBreak/>
              <w:t>50ml</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lastRenderedPageBreak/>
              <w:t>5</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proofErr w:type="gramStart"/>
            <w:r w:rsidRPr="00FF1A62">
              <w:rPr>
                <w:rFonts w:hint="eastAsia"/>
                <w:sz w:val="20"/>
                <w:szCs w:val="20"/>
              </w:rPr>
              <w:lastRenderedPageBreak/>
              <w:t>珐琅七</w:t>
            </w:r>
            <w:proofErr w:type="gramEnd"/>
            <w:r w:rsidRPr="00FF1A62">
              <w:rPr>
                <w:rFonts w:hint="eastAsia"/>
                <w:sz w:val="20"/>
                <w:szCs w:val="20"/>
              </w:rPr>
              <w:t>宝烧用釉料筛网</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不锈钢，直径</w:t>
            </w:r>
            <w:r w:rsidRPr="00FF1A62">
              <w:rPr>
                <w:rFonts w:hint="eastAsia"/>
              </w:rPr>
              <w:t>5cm ,200</w:t>
            </w:r>
            <w:r w:rsidRPr="00FF1A62">
              <w:rPr>
                <w:rFonts w:hint="eastAsia"/>
              </w:rPr>
              <w:t>目定制</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珐琅用迷你试管筛网</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试管型筛网套组装一组</w:t>
            </w:r>
            <w:r w:rsidRPr="00FF1A62">
              <w:rPr>
                <w:rFonts w:hint="eastAsia"/>
              </w:rPr>
              <w:t>6</w:t>
            </w:r>
            <w:r w:rsidRPr="00FF1A62">
              <w:rPr>
                <w:rFonts w:hint="eastAsia"/>
              </w:rPr>
              <w:t>个，适合于筛焊粉，制作小范围</w:t>
            </w:r>
            <w:proofErr w:type="gramStart"/>
            <w:r w:rsidRPr="00FF1A62">
              <w:rPr>
                <w:rFonts w:hint="eastAsia"/>
              </w:rPr>
              <w:t>的筛涂珐琅</w:t>
            </w:r>
            <w:proofErr w:type="gramEnd"/>
            <w:r w:rsidRPr="00FF1A62">
              <w:rPr>
                <w:rFonts w:hint="eastAsia"/>
              </w:rPr>
              <w:t>，如小首饰，包含</w:t>
            </w:r>
            <w:r w:rsidRPr="00FF1A62">
              <w:rPr>
                <w:rFonts w:hint="eastAsia"/>
              </w:rPr>
              <w:t>80</w:t>
            </w:r>
            <w:r w:rsidRPr="00FF1A62">
              <w:rPr>
                <w:rFonts w:hint="eastAsia"/>
              </w:rPr>
              <w:t>目大小号，</w:t>
            </w:r>
            <w:r w:rsidRPr="00FF1A62">
              <w:rPr>
                <w:rFonts w:hint="eastAsia"/>
              </w:rPr>
              <w:t>200</w:t>
            </w:r>
            <w:r w:rsidRPr="00FF1A62">
              <w:rPr>
                <w:rFonts w:hint="eastAsia"/>
              </w:rPr>
              <w:t>目大小号，</w:t>
            </w:r>
            <w:r w:rsidRPr="00FF1A62">
              <w:rPr>
                <w:rFonts w:hint="eastAsia"/>
              </w:rPr>
              <w:t>300</w:t>
            </w:r>
            <w:r w:rsidRPr="00FF1A62">
              <w:rPr>
                <w:rFonts w:hint="eastAsia"/>
              </w:rPr>
              <w:t>目大</w:t>
            </w:r>
            <w:proofErr w:type="gramStart"/>
            <w:r w:rsidRPr="00FF1A62">
              <w:rPr>
                <w:rFonts w:hint="eastAsia"/>
              </w:rPr>
              <w:t>小号各</w:t>
            </w:r>
            <w:proofErr w:type="gramEnd"/>
            <w:r w:rsidRPr="00FF1A62">
              <w:rPr>
                <w:rFonts w:hint="eastAsia"/>
              </w:rPr>
              <w:t>一个。尺寸：小号</w:t>
            </w:r>
            <w:r w:rsidRPr="00FF1A62">
              <w:rPr>
                <w:rFonts w:hint="eastAsia"/>
              </w:rPr>
              <w:t xml:space="preserve"> </w:t>
            </w:r>
            <w:r w:rsidRPr="00FF1A62">
              <w:rPr>
                <w:rFonts w:hint="eastAsia"/>
              </w:rPr>
              <w:t>直径</w:t>
            </w:r>
            <w:r w:rsidRPr="00FF1A62">
              <w:rPr>
                <w:rFonts w:hint="eastAsia"/>
              </w:rPr>
              <w:t xml:space="preserve">14MM  </w:t>
            </w:r>
            <w:r w:rsidRPr="00FF1A62">
              <w:rPr>
                <w:rFonts w:hint="eastAsia"/>
              </w:rPr>
              <w:t>大号直径</w:t>
            </w:r>
            <w:r w:rsidRPr="00FF1A62">
              <w:rPr>
                <w:rFonts w:hint="eastAsia"/>
              </w:rPr>
              <w:t>19</w:t>
            </w:r>
            <w:r w:rsidRPr="00FF1A62">
              <w:rPr>
                <w:rFonts w:hint="eastAsia"/>
              </w:rPr>
              <w:t>毫米。</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七宝打磨抛光</w:t>
            </w:r>
            <w:proofErr w:type="gramStart"/>
            <w:r w:rsidRPr="00FF1A62">
              <w:rPr>
                <w:rFonts w:hint="eastAsia"/>
                <w:sz w:val="20"/>
                <w:szCs w:val="20"/>
              </w:rPr>
              <w:t>砥</w:t>
            </w:r>
            <w:proofErr w:type="gramEnd"/>
            <w:r w:rsidRPr="00FF1A62">
              <w:rPr>
                <w:rFonts w:hint="eastAsia"/>
                <w:sz w:val="20"/>
                <w:szCs w:val="20"/>
              </w:rPr>
              <w:t>石</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1200</w:t>
            </w:r>
            <w:r w:rsidRPr="00FF1A62">
              <w:rPr>
                <w:rFonts w:hint="eastAsia"/>
              </w:rPr>
              <w:t>目</w:t>
            </w:r>
            <w:r w:rsidRPr="00FF1A62">
              <w:rPr>
                <w:rFonts w:hint="eastAsia"/>
              </w:rPr>
              <w:t>W100mm</w:t>
            </w:r>
            <w:r w:rsidRPr="00FF1A62">
              <w:rPr>
                <w:rFonts w:hint="eastAsia"/>
              </w:rPr>
              <w:t>×</w:t>
            </w:r>
            <w:r w:rsidRPr="00FF1A62">
              <w:rPr>
                <w:rFonts w:hint="eastAsia"/>
              </w:rPr>
              <w:t>D25mm</w:t>
            </w:r>
            <w:r w:rsidRPr="00FF1A62">
              <w:rPr>
                <w:rFonts w:hint="eastAsia"/>
              </w:rPr>
              <w:t>×</w:t>
            </w:r>
            <w:r w:rsidRPr="00FF1A62">
              <w:rPr>
                <w:rFonts w:hint="eastAsia"/>
              </w:rPr>
              <w:t>H12mm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七宝打磨抛光</w:t>
            </w:r>
            <w:proofErr w:type="gramStart"/>
            <w:r w:rsidRPr="00FF1A62">
              <w:rPr>
                <w:rFonts w:hint="eastAsia"/>
                <w:sz w:val="20"/>
                <w:szCs w:val="20"/>
              </w:rPr>
              <w:t>砥</w:t>
            </w:r>
            <w:proofErr w:type="gramEnd"/>
            <w:r w:rsidRPr="00FF1A62">
              <w:rPr>
                <w:rFonts w:hint="eastAsia"/>
                <w:sz w:val="20"/>
                <w:szCs w:val="20"/>
              </w:rPr>
              <w:t>石</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800</w:t>
            </w:r>
            <w:r w:rsidRPr="00FF1A62">
              <w:rPr>
                <w:rFonts w:hint="eastAsia"/>
              </w:rPr>
              <w:t>目</w:t>
            </w:r>
            <w:r w:rsidRPr="00FF1A62">
              <w:rPr>
                <w:rFonts w:hint="eastAsia"/>
              </w:rPr>
              <w:t>W100mm</w:t>
            </w:r>
            <w:r w:rsidRPr="00FF1A62">
              <w:rPr>
                <w:rFonts w:hint="eastAsia"/>
              </w:rPr>
              <w:t>×</w:t>
            </w:r>
            <w:r w:rsidRPr="00FF1A62">
              <w:rPr>
                <w:rFonts w:hint="eastAsia"/>
              </w:rPr>
              <w:t>D25mm</w:t>
            </w:r>
            <w:r w:rsidRPr="00FF1A62">
              <w:rPr>
                <w:rFonts w:hint="eastAsia"/>
              </w:rPr>
              <w:t>×</w:t>
            </w:r>
            <w:r w:rsidRPr="00FF1A62">
              <w:rPr>
                <w:rFonts w:hint="eastAsia"/>
              </w:rPr>
              <w:t>H12mm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七宝打磨抛光</w:t>
            </w:r>
            <w:proofErr w:type="gramStart"/>
            <w:r w:rsidRPr="00FF1A62">
              <w:rPr>
                <w:rFonts w:hint="eastAsia"/>
                <w:sz w:val="20"/>
                <w:szCs w:val="20"/>
              </w:rPr>
              <w:t>砥</w:t>
            </w:r>
            <w:proofErr w:type="gramEnd"/>
            <w:r w:rsidRPr="00FF1A62">
              <w:rPr>
                <w:rFonts w:hint="eastAsia"/>
                <w:sz w:val="20"/>
                <w:szCs w:val="20"/>
              </w:rPr>
              <w:t>石</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400</w:t>
            </w:r>
            <w:r w:rsidRPr="00FF1A62">
              <w:rPr>
                <w:rFonts w:hint="eastAsia"/>
              </w:rPr>
              <w:t>目</w:t>
            </w:r>
            <w:r w:rsidRPr="00FF1A62">
              <w:rPr>
                <w:rFonts w:hint="eastAsia"/>
              </w:rPr>
              <w:t>W100mm</w:t>
            </w:r>
            <w:r w:rsidRPr="00FF1A62">
              <w:rPr>
                <w:rFonts w:hint="eastAsia"/>
              </w:rPr>
              <w:t>×</w:t>
            </w:r>
            <w:r w:rsidRPr="00FF1A62">
              <w:rPr>
                <w:rFonts w:hint="eastAsia"/>
              </w:rPr>
              <w:t>D25mm</w:t>
            </w:r>
            <w:r w:rsidRPr="00FF1A62">
              <w:rPr>
                <w:rFonts w:hint="eastAsia"/>
              </w:rPr>
              <w:t>×</w:t>
            </w:r>
            <w:r w:rsidRPr="00FF1A62">
              <w:rPr>
                <w:rFonts w:hint="eastAsia"/>
              </w:rPr>
              <w:t>H12mm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七宝打磨抛光</w:t>
            </w:r>
            <w:proofErr w:type="gramStart"/>
            <w:r w:rsidRPr="00FF1A62">
              <w:rPr>
                <w:rFonts w:hint="eastAsia"/>
                <w:sz w:val="20"/>
                <w:szCs w:val="20"/>
              </w:rPr>
              <w:t>砥</w:t>
            </w:r>
            <w:proofErr w:type="gramEnd"/>
            <w:r w:rsidRPr="00FF1A62">
              <w:rPr>
                <w:rFonts w:hint="eastAsia"/>
                <w:sz w:val="20"/>
                <w:szCs w:val="20"/>
              </w:rPr>
              <w:t>石</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120</w:t>
            </w:r>
            <w:r w:rsidRPr="00FF1A62">
              <w:rPr>
                <w:rFonts w:hint="eastAsia"/>
              </w:rPr>
              <w:t>目</w:t>
            </w:r>
            <w:r w:rsidRPr="00FF1A62">
              <w:rPr>
                <w:rFonts w:hint="eastAsia"/>
              </w:rPr>
              <w:t>W100mm</w:t>
            </w:r>
            <w:r w:rsidRPr="00FF1A62">
              <w:rPr>
                <w:rFonts w:hint="eastAsia"/>
              </w:rPr>
              <w:t>×</w:t>
            </w:r>
            <w:r w:rsidRPr="00FF1A62">
              <w:rPr>
                <w:rFonts w:hint="eastAsia"/>
              </w:rPr>
              <w:t>D25mm</w:t>
            </w:r>
            <w:r w:rsidRPr="00FF1A62">
              <w:rPr>
                <w:rFonts w:hint="eastAsia"/>
              </w:rPr>
              <w:t>×</w:t>
            </w:r>
            <w:r w:rsidRPr="00FF1A62">
              <w:rPr>
                <w:rFonts w:hint="eastAsia"/>
              </w:rPr>
              <w:t>H12mm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七宝打磨抛光砂条</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180</w:t>
            </w:r>
            <w:r w:rsidRPr="00FF1A62">
              <w:rPr>
                <w:rFonts w:hint="eastAsia"/>
              </w:rPr>
              <w:t>目，</w:t>
            </w:r>
            <w:r w:rsidRPr="00FF1A62">
              <w:rPr>
                <w:rFonts w:hint="eastAsia"/>
              </w:rPr>
              <w:t>150mm*12mm*12mm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6</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七宝打磨抛光砂条</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400</w:t>
            </w:r>
            <w:r w:rsidRPr="00FF1A62">
              <w:rPr>
                <w:rFonts w:hint="eastAsia"/>
              </w:rPr>
              <w:t>目，</w:t>
            </w:r>
            <w:r w:rsidRPr="00FF1A62">
              <w:rPr>
                <w:rFonts w:hint="eastAsia"/>
              </w:rPr>
              <w:t>150mm*12mm*12mm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6</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七宝打磨抛光砂条</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600</w:t>
            </w:r>
            <w:r w:rsidRPr="00FF1A62">
              <w:rPr>
                <w:rFonts w:hint="eastAsia"/>
              </w:rPr>
              <w:t>目，</w:t>
            </w:r>
            <w:r w:rsidRPr="00FF1A62">
              <w:rPr>
                <w:rFonts w:hint="eastAsia"/>
              </w:rPr>
              <w:t>150mm*12mm*12mm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6</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七宝打磨抛光砂条</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800</w:t>
            </w:r>
            <w:r w:rsidRPr="00FF1A62">
              <w:rPr>
                <w:rFonts w:hint="eastAsia"/>
              </w:rPr>
              <w:t>目，</w:t>
            </w:r>
            <w:r w:rsidRPr="00FF1A62">
              <w:rPr>
                <w:rFonts w:hint="eastAsia"/>
              </w:rPr>
              <w:t>150mm*12mm*12mm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6</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不锈钢珐琅用方形支烧支架</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定制不锈钢四方形双排支大款高</w:t>
            </w:r>
            <w:r w:rsidRPr="00FF1A62">
              <w:rPr>
                <w:rFonts w:hint="eastAsia"/>
              </w:rPr>
              <w:t>3.3CM</w:t>
            </w:r>
            <w:r w:rsidRPr="00FF1A62">
              <w:rPr>
                <w:rFonts w:hint="eastAsia"/>
              </w:rPr>
              <w:t>，长</w:t>
            </w:r>
            <w:r w:rsidRPr="00FF1A62">
              <w:rPr>
                <w:rFonts w:hint="eastAsia"/>
              </w:rPr>
              <w:t>9.5CMX</w:t>
            </w:r>
            <w:r w:rsidRPr="00FF1A62">
              <w:rPr>
                <w:rFonts w:hint="eastAsia"/>
              </w:rPr>
              <w:t>宽</w:t>
            </w:r>
            <w:r w:rsidRPr="00FF1A62">
              <w:rPr>
                <w:rFonts w:hint="eastAsia"/>
              </w:rPr>
              <w:t>7.5CM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银胎清洗剂</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适用银饰银器，去除氧化物，持久保持亮度，主要成份乳化剂、抛光剂、软化剂，酸性颗粒。</w:t>
            </w:r>
            <w:r w:rsidRPr="00FF1A62">
              <w:rPr>
                <w:rFonts w:hint="eastAsia"/>
              </w:rPr>
              <w:t>237ml.</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制珐琅银</w:t>
            </w:r>
            <w:proofErr w:type="gramStart"/>
            <w:r w:rsidRPr="00FF1A62">
              <w:rPr>
                <w:rFonts w:hint="eastAsia"/>
                <w:sz w:val="20"/>
                <w:szCs w:val="20"/>
              </w:rPr>
              <w:t>胎银料</w:t>
            </w:r>
            <w:proofErr w:type="gramEnd"/>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颗粒</w:t>
            </w:r>
            <w:r w:rsidRPr="00FF1A62">
              <w:rPr>
                <w:rFonts w:hint="eastAsia"/>
              </w:rPr>
              <w:t>925</w:t>
            </w:r>
            <w:r w:rsidRPr="00FF1A62">
              <w:rPr>
                <w:rFonts w:hint="eastAsia"/>
              </w:rPr>
              <w:t>银配料，细小颗粒状，，</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2400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釉料分装储存盒</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一套可盛装</w:t>
            </w:r>
            <w:r w:rsidRPr="00FF1A62">
              <w:rPr>
                <w:rFonts w:hint="eastAsia"/>
              </w:rPr>
              <w:t>12</w:t>
            </w:r>
            <w:r w:rsidRPr="00FF1A62">
              <w:rPr>
                <w:rFonts w:hint="eastAsia"/>
              </w:rPr>
              <w:t>色，可单独开启，粉末釉料专用，密封性好</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釉料保养清洗盒</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材质</w:t>
            </w:r>
            <w:r w:rsidRPr="00FF1A62">
              <w:rPr>
                <w:rFonts w:hint="eastAsia"/>
              </w:rPr>
              <w:t xml:space="preserve">: </w:t>
            </w:r>
            <w:r w:rsidRPr="00FF1A62">
              <w:rPr>
                <w:rFonts w:hint="eastAsia"/>
              </w:rPr>
              <w:t>亚克力，一组</w:t>
            </w:r>
            <w:r w:rsidRPr="00FF1A62">
              <w:rPr>
                <w:rFonts w:hint="eastAsia"/>
              </w:rPr>
              <w:t>10</w:t>
            </w:r>
            <w:r w:rsidRPr="00FF1A62">
              <w:rPr>
                <w:rFonts w:hint="eastAsia"/>
              </w:rPr>
              <w:t>个，直径</w:t>
            </w:r>
            <w:r w:rsidRPr="00FF1A62">
              <w:rPr>
                <w:rFonts w:hint="eastAsia"/>
              </w:rPr>
              <w:t>90mm,</w:t>
            </w:r>
            <w:r w:rsidRPr="00FF1A62">
              <w:rPr>
                <w:rFonts w:hint="eastAsia"/>
              </w:rPr>
              <w:t>高</w:t>
            </w:r>
            <w:r w:rsidRPr="00FF1A62">
              <w:rPr>
                <w:rFonts w:hint="eastAsia"/>
              </w:rPr>
              <w:t>20mm,</w:t>
            </w:r>
            <w:r w:rsidRPr="00FF1A62">
              <w:rPr>
                <w:rFonts w:hint="eastAsia"/>
              </w:rPr>
              <w:t>壁厚</w:t>
            </w:r>
            <w:r w:rsidRPr="00FF1A62">
              <w:rPr>
                <w:rFonts w:hint="eastAsia"/>
              </w:rPr>
              <w:t>1mm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6</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日本七宝珐琅釉料半透蓝</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专用银胎珐琅透明色釉料，日本</w:t>
            </w:r>
            <w:r w:rsidRPr="00FF1A62">
              <w:rPr>
                <w:rFonts w:hint="eastAsia"/>
              </w:rPr>
              <w:t xml:space="preserve"> </w:t>
            </w:r>
            <w:r w:rsidRPr="00FF1A62">
              <w:rPr>
                <w:rFonts w:hint="eastAsia"/>
              </w:rPr>
              <w:t>釉料，定制</w:t>
            </w:r>
            <w:r w:rsidRPr="00FF1A62">
              <w:rPr>
                <w:rFonts w:hint="eastAsia"/>
              </w:rPr>
              <w:t>100</w:t>
            </w:r>
            <w:r w:rsidRPr="00FF1A62">
              <w:rPr>
                <w:rFonts w:hint="eastAsia"/>
              </w:rPr>
              <w:t>克，精细研磨，透明度高，</w:t>
            </w:r>
            <w:proofErr w:type="gramStart"/>
            <w:r w:rsidRPr="00FF1A62">
              <w:rPr>
                <w:rFonts w:hint="eastAsia"/>
              </w:rPr>
              <w:t>不</w:t>
            </w:r>
            <w:proofErr w:type="gramEnd"/>
            <w:r w:rsidRPr="00FF1A62">
              <w:rPr>
                <w:rFonts w:hint="eastAsia"/>
              </w:rPr>
              <w:t>开裂，定制</w:t>
            </w:r>
            <w:r w:rsidRPr="00FF1A62">
              <w:rPr>
                <w:rFonts w:hint="eastAsia"/>
              </w:rPr>
              <w:t>100</w:t>
            </w:r>
            <w:r w:rsidRPr="00FF1A62">
              <w:rPr>
                <w:rFonts w:hint="eastAsia"/>
              </w:rPr>
              <w:t>包装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日本七宝珐琅釉料银白透</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专用银胎珐琅透明色釉料，日本</w:t>
            </w:r>
            <w:r w:rsidRPr="00FF1A62">
              <w:rPr>
                <w:rFonts w:hint="eastAsia"/>
              </w:rPr>
              <w:t xml:space="preserve"> </w:t>
            </w:r>
            <w:r w:rsidRPr="00FF1A62">
              <w:rPr>
                <w:rFonts w:hint="eastAsia"/>
              </w:rPr>
              <w:t>釉料，定制</w:t>
            </w:r>
            <w:r w:rsidRPr="00FF1A62">
              <w:rPr>
                <w:rFonts w:hint="eastAsia"/>
              </w:rPr>
              <w:t>100</w:t>
            </w:r>
            <w:r w:rsidRPr="00FF1A62">
              <w:rPr>
                <w:rFonts w:hint="eastAsia"/>
              </w:rPr>
              <w:t>克，精细研磨，透明度高，</w:t>
            </w:r>
            <w:proofErr w:type="gramStart"/>
            <w:r w:rsidRPr="00FF1A62">
              <w:rPr>
                <w:rFonts w:hint="eastAsia"/>
              </w:rPr>
              <w:t>不</w:t>
            </w:r>
            <w:proofErr w:type="gramEnd"/>
            <w:r w:rsidRPr="00FF1A62">
              <w:rPr>
                <w:rFonts w:hint="eastAsia"/>
              </w:rPr>
              <w:t>开裂，定制</w:t>
            </w:r>
            <w:r w:rsidRPr="00FF1A62">
              <w:rPr>
                <w:rFonts w:hint="eastAsia"/>
              </w:rPr>
              <w:t>100</w:t>
            </w:r>
            <w:r w:rsidRPr="00FF1A62">
              <w:rPr>
                <w:rFonts w:hint="eastAsia"/>
              </w:rPr>
              <w:t>包装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6</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日本七宝珐琅釉料水透</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专用银胎珐琅透明色釉料，日本</w:t>
            </w:r>
            <w:r w:rsidRPr="00FF1A62">
              <w:rPr>
                <w:rFonts w:hint="eastAsia"/>
              </w:rPr>
              <w:t xml:space="preserve"> </w:t>
            </w:r>
            <w:r w:rsidRPr="00FF1A62">
              <w:rPr>
                <w:rFonts w:hint="eastAsia"/>
              </w:rPr>
              <w:t>釉料，定制</w:t>
            </w:r>
            <w:r w:rsidRPr="00FF1A62">
              <w:rPr>
                <w:rFonts w:hint="eastAsia"/>
              </w:rPr>
              <w:t>100</w:t>
            </w:r>
            <w:r w:rsidRPr="00FF1A62">
              <w:rPr>
                <w:rFonts w:hint="eastAsia"/>
              </w:rPr>
              <w:t>克，精细研磨，透明度高，</w:t>
            </w:r>
            <w:proofErr w:type="gramStart"/>
            <w:r w:rsidRPr="00FF1A62">
              <w:rPr>
                <w:rFonts w:hint="eastAsia"/>
              </w:rPr>
              <w:t>不</w:t>
            </w:r>
            <w:proofErr w:type="gramEnd"/>
            <w:r w:rsidRPr="00FF1A62">
              <w:rPr>
                <w:rFonts w:hint="eastAsia"/>
              </w:rPr>
              <w:t>开裂，定制</w:t>
            </w:r>
            <w:r w:rsidRPr="00FF1A62">
              <w:rPr>
                <w:rFonts w:hint="eastAsia"/>
              </w:rPr>
              <w:t>100</w:t>
            </w:r>
            <w:r w:rsidRPr="00FF1A62">
              <w:rPr>
                <w:rFonts w:hint="eastAsia"/>
              </w:rPr>
              <w:t>包装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9</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日本七宝珐琅釉料兰透</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专用银胎珐琅透明色釉料，日本高端优质釉料，定制</w:t>
            </w:r>
            <w:r w:rsidRPr="00FF1A62">
              <w:rPr>
                <w:rFonts w:hint="eastAsia"/>
              </w:rPr>
              <w:t>100</w:t>
            </w:r>
            <w:r w:rsidRPr="00FF1A62">
              <w:rPr>
                <w:rFonts w:hint="eastAsia"/>
              </w:rPr>
              <w:t>克，精细研磨，透明度高，</w:t>
            </w:r>
            <w:proofErr w:type="gramStart"/>
            <w:r w:rsidRPr="00FF1A62">
              <w:rPr>
                <w:rFonts w:hint="eastAsia"/>
              </w:rPr>
              <w:t>不</w:t>
            </w:r>
            <w:proofErr w:type="gramEnd"/>
            <w:r w:rsidRPr="00FF1A62">
              <w:rPr>
                <w:rFonts w:hint="eastAsia"/>
              </w:rPr>
              <w:t>开裂，定制</w:t>
            </w:r>
            <w:r w:rsidRPr="00FF1A62">
              <w:rPr>
                <w:rFonts w:hint="eastAsia"/>
              </w:rPr>
              <w:t>100</w:t>
            </w:r>
            <w:r w:rsidRPr="00FF1A62">
              <w:rPr>
                <w:rFonts w:hint="eastAsia"/>
              </w:rPr>
              <w:t>包装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日本七宝珐琅釉料白色</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专用银胎珐琅透明色釉料，日本高端优质釉料，定制</w:t>
            </w:r>
            <w:r w:rsidRPr="00FF1A62">
              <w:rPr>
                <w:rFonts w:hint="eastAsia"/>
              </w:rPr>
              <w:t>100</w:t>
            </w:r>
            <w:r w:rsidRPr="00FF1A62">
              <w:rPr>
                <w:rFonts w:hint="eastAsia"/>
              </w:rPr>
              <w:t>克，精细研磨，透明度高，</w:t>
            </w:r>
            <w:proofErr w:type="gramStart"/>
            <w:r w:rsidRPr="00FF1A62">
              <w:rPr>
                <w:rFonts w:hint="eastAsia"/>
              </w:rPr>
              <w:t>不</w:t>
            </w:r>
            <w:proofErr w:type="gramEnd"/>
            <w:r w:rsidRPr="00FF1A62">
              <w:rPr>
                <w:rFonts w:hint="eastAsia"/>
              </w:rPr>
              <w:t>开裂，定制</w:t>
            </w:r>
            <w:r w:rsidRPr="00FF1A62">
              <w:rPr>
                <w:rFonts w:hint="eastAsia"/>
              </w:rPr>
              <w:t>100</w:t>
            </w:r>
            <w:r w:rsidRPr="00FF1A62">
              <w:rPr>
                <w:rFonts w:hint="eastAsia"/>
              </w:rPr>
              <w:t>包装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日本七宝珐琅釉料透明黄</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专用银胎珐琅透明色釉料，日本高端优质釉料，定制</w:t>
            </w:r>
            <w:r w:rsidRPr="00FF1A62">
              <w:rPr>
                <w:rFonts w:hint="eastAsia"/>
              </w:rPr>
              <w:t>100</w:t>
            </w:r>
            <w:r w:rsidRPr="00FF1A62">
              <w:rPr>
                <w:rFonts w:hint="eastAsia"/>
              </w:rPr>
              <w:t>克，精细研磨，透明度高，</w:t>
            </w:r>
            <w:proofErr w:type="gramStart"/>
            <w:r w:rsidRPr="00FF1A62">
              <w:rPr>
                <w:rFonts w:hint="eastAsia"/>
              </w:rPr>
              <w:t>不</w:t>
            </w:r>
            <w:proofErr w:type="gramEnd"/>
            <w:r w:rsidRPr="00FF1A62">
              <w:rPr>
                <w:rFonts w:hint="eastAsia"/>
              </w:rPr>
              <w:t>开裂，定制</w:t>
            </w:r>
            <w:r w:rsidRPr="00FF1A62">
              <w:rPr>
                <w:rFonts w:hint="eastAsia"/>
              </w:rPr>
              <w:t>100</w:t>
            </w:r>
            <w:r w:rsidRPr="00FF1A62">
              <w:rPr>
                <w:rFonts w:hint="eastAsia"/>
              </w:rPr>
              <w:t>包装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日本七宝珐琅釉料半透黄</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专用银胎珐琅透明色釉料，日本高端优质釉料，定制</w:t>
            </w:r>
            <w:r w:rsidRPr="00FF1A62">
              <w:rPr>
                <w:rFonts w:hint="eastAsia"/>
              </w:rPr>
              <w:t>100</w:t>
            </w:r>
            <w:r w:rsidRPr="00FF1A62">
              <w:rPr>
                <w:rFonts w:hint="eastAsia"/>
              </w:rPr>
              <w:t>克，精细研磨，透明度高，</w:t>
            </w:r>
            <w:proofErr w:type="gramStart"/>
            <w:r w:rsidRPr="00FF1A62">
              <w:rPr>
                <w:rFonts w:hint="eastAsia"/>
              </w:rPr>
              <w:t>不</w:t>
            </w:r>
            <w:proofErr w:type="gramEnd"/>
            <w:r w:rsidRPr="00FF1A62">
              <w:rPr>
                <w:rFonts w:hint="eastAsia"/>
              </w:rPr>
              <w:t>开裂，定制</w:t>
            </w:r>
            <w:r w:rsidRPr="00FF1A62">
              <w:rPr>
                <w:rFonts w:hint="eastAsia"/>
              </w:rPr>
              <w:t>100</w:t>
            </w:r>
            <w:r w:rsidRPr="00FF1A62">
              <w:rPr>
                <w:rFonts w:hint="eastAsia"/>
              </w:rPr>
              <w:t>包装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日本七宝珐琅釉料透明粉</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专用银胎珐琅透明色釉料，日本高端优质釉料，定制</w:t>
            </w:r>
            <w:r w:rsidRPr="00FF1A62">
              <w:rPr>
                <w:rFonts w:hint="eastAsia"/>
              </w:rPr>
              <w:t>100</w:t>
            </w:r>
            <w:r w:rsidRPr="00FF1A62">
              <w:rPr>
                <w:rFonts w:hint="eastAsia"/>
              </w:rPr>
              <w:t>克，精细研磨，透明度高，</w:t>
            </w:r>
            <w:proofErr w:type="gramStart"/>
            <w:r w:rsidRPr="00FF1A62">
              <w:rPr>
                <w:rFonts w:hint="eastAsia"/>
              </w:rPr>
              <w:t>不</w:t>
            </w:r>
            <w:proofErr w:type="gramEnd"/>
            <w:r w:rsidRPr="00FF1A62">
              <w:rPr>
                <w:rFonts w:hint="eastAsia"/>
              </w:rPr>
              <w:t>开裂，定制</w:t>
            </w:r>
            <w:r w:rsidRPr="00FF1A62">
              <w:rPr>
                <w:rFonts w:hint="eastAsia"/>
              </w:rPr>
              <w:t>100</w:t>
            </w:r>
            <w:r w:rsidRPr="00FF1A62">
              <w:rPr>
                <w:rFonts w:hint="eastAsia"/>
              </w:rPr>
              <w:lastRenderedPageBreak/>
              <w:t>包装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lastRenderedPageBreak/>
              <w:t>4</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lastRenderedPageBreak/>
              <w:t>日本七宝珐琅釉料</w:t>
            </w:r>
            <w:proofErr w:type="gramStart"/>
            <w:r w:rsidRPr="00FF1A62">
              <w:rPr>
                <w:rFonts w:hint="eastAsia"/>
                <w:sz w:val="20"/>
                <w:szCs w:val="20"/>
              </w:rPr>
              <w:t>半透淡枯草</w:t>
            </w:r>
            <w:proofErr w:type="gramEnd"/>
            <w:r w:rsidRPr="00FF1A62">
              <w:rPr>
                <w:rFonts w:hint="eastAsia"/>
                <w:sz w:val="20"/>
                <w:szCs w:val="20"/>
              </w:rPr>
              <w:t>黄</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专用银胎珐琅透明色釉料，日本高端优质釉料，定制</w:t>
            </w:r>
            <w:r w:rsidRPr="00FF1A62">
              <w:rPr>
                <w:rFonts w:hint="eastAsia"/>
              </w:rPr>
              <w:t>100</w:t>
            </w:r>
            <w:r w:rsidRPr="00FF1A62">
              <w:rPr>
                <w:rFonts w:hint="eastAsia"/>
              </w:rPr>
              <w:t>克，精细研磨，透明度高，</w:t>
            </w:r>
            <w:proofErr w:type="gramStart"/>
            <w:r w:rsidRPr="00FF1A62">
              <w:rPr>
                <w:rFonts w:hint="eastAsia"/>
              </w:rPr>
              <w:t>不</w:t>
            </w:r>
            <w:proofErr w:type="gramEnd"/>
            <w:r w:rsidRPr="00FF1A62">
              <w:rPr>
                <w:rFonts w:hint="eastAsia"/>
              </w:rPr>
              <w:t>开裂，定制</w:t>
            </w:r>
            <w:r w:rsidRPr="00FF1A62">
              <w:rPr>
                <w:rFonts w:hint="eastAsia"/>
              </w:rPr>
              <w:t>100</w:t>
            </w:r>
            <w:r w:rsidRPr="00FF1A62">
              <w:rPr>
                <w:rFonts w:hint="eastAsia"/>
              </w:rPr>
              <w:t>包装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日本七宝珐琅釉料透明草绿</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专用银胎珐琅透明色釉料，日本高端优质釉料，定制</w:t>
            </w:r>
            <w:r w:rsidRPr="00FF1A62">
              <w:rPr>
                <w:rFonts w:hint="eastAsia"/>
              </w:rPr>
              <w:t>100</w:t>
            </w:r>
            <w:r w:rsidRPr="00FF1A62">
              <w:rPr>
                <w:rFonts w:hint="eastAsia"/>
              </w:rPr>
              <w:t>克，精细研磨，透明度高，</w:t>
            </w:r>
            <w:proofErr w:type="gramStart"/>
            <w:r w:rsidRPr="00FF1A62">
              <w:rPr>
                <w:rFonts w:hint="eastAsia"/>
              </w:rPr>
              <w:t>不</w:t>
            </w:r>
            <w:proofErr w:type="gramEnd"/>
            <w:r w:rsidRPr="00FF1A62">
              <w:rPr>
                <w:rFonts w:hint="eastAsia"/>
              </w:rPr>
              <w:t>开裂，定制</w:t>
            </w:r>
            <w:r w:rsidRPr="00FF1A62">
              <w:rPr>
                <w:rFonts w:hint="eastAsia"/>
              </w:rPr>
              <w:t>100</w:t>
            </w:r>
            <w:r w:rsidRPr="00FF1A62">
              <w:rPr>
                <w:rFonts w:hint="eastAsia"/>
              </w:rPr>
              <w:t>包装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日本七宝珐琅釉料半透绿</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专用银胎珐琅透明色釉料，日本高端优质釉料，定制</w:t>
            </w:r>
            <w:r w:rsidRPr="00FF1A62">
              <w:rPr>
                <w:rFonts w:hint="eastAsia"/>
              </w:rPr>
              <w:t>100</w:t>
            </w:r>
            <w:r w:rsidRPr="00FF1A62">
              <w:rPr>
                <w:rFonts w:hint="eastAsia"/>
              </w:rPr>
              <w:t>克，精细研磨，透明度高，</w:t>
            </w:r>
            <w:proofErr w:type="gramStart"/>
            <w:r w:rsidRPr="00FF1A62">
              <w:rPr>
                <w:rFonts w:hint="eastAsia"/>
              </w:rPr>
              <w:t>不</w:t>
            </w:r>
            <w:proofErr w:type="gramEnd"/>
            <w:r w:rsidRPr="00FF1A62">
              <w:rPr>
                <w:rFonts w:hint="eastAsia"/>
              </w:rPr>
              <w:t>开裂，定制</w:t>
            </w:r>
            <w:r w:rsidRPr="00FF1A62">
              <w:rPr>
                <w:rFonts w:hint="eastAsia"/>
              </w:rPr>
              <w:t>100</w:t>
            </w:r>
            <w:r w:rsidRPr="00FF1A62">
              <w:rPr>
                <w:rFonts w:hint="eastAsia"/>
              </w:rPr>
              <w:t>包装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日本七宝珐琅釉料透明红</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专用银胎珐琅透明色釉料，日本高端优质釉料，定制</w:t>
            </w:r>
            <w:r w:rsidRPr="00FF1A62">
              <w:rPr>
                <w:rFonts w:hint="eastAsia"/>
              </w:rPr>
              <w:t>100</w:t>
            </w:r>
            <w:r w:rsidRPr="00FF1A62">
              <w:rPr>
                <w:rFonts w:hint="eastAsia"/>
              </w:rPr>
              <w:t>克，精细研磨，透明度高，</w:t>
            </w:r>
            <w:proofErr w:type="gramStart"/>
            <w:r w:rsidRPr="00FF1A62">
              <w:rPr>
                <w:rFonts w:hint="eastAsia"/>
              </w:rPr>
              <w:t>不</w:t>
            </w:r>
            <w:proofErr w:type="gramEnd"/>
            <w:r w:rsidRPr="00FF1A62">
              <w:rPr>
                <w:rFonts w:hint="eastAsia"/>
              </w:rPr>
              <w:t>开裂，定制</w:t>
            </w:r>
            <w:r w:rsidRPr="00FF1A62">
              <w:rPr>
                <w:rFonts w:hint="eastAsia"/>
              </w:rPr>
              <w:t>100</w:t>
            </w:r>
            <w:r w:rsidRPr="00FF1A62">
              <w:rPr>
                <w:rFonts w:hint="eastAsia"/>
              </w:rPr>
              <w:t>包装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日本七宝珐琅釉料紫透</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专用银胎珐琅透明色釉料，日本高端优质釉料，定制</w:t>
            </w:r>
            <w:r w:rsidRPr="00FF1A62">
              <w:rPr>
                <w:rFonts w:hint="eastAsia"/>
              </w:rPr>
              <w:t>100</w:t>
            </w:r>
            <w:r w:rsidRPr="00FF1A62">
              <w:rPr>
                <w:rFonts w:hint="eastAsia"/>
              </w:rPr>
              <w:t>克，精细研磨，透明度高，</w:t>
            </w:r>
            <w:proofErr w:type="gramStart"/>
            <w:r w:rsidRPr="00FF1A62">
              <w:rPr>
                <w:rFonts w:hint="eastAsia"/>
              </w:rPr>
              <w:t>不</w:t>
            </w:r>
            <w:proofErr w:type="gramEnd"/>
            <w:r w:rsidRPr="00FF1A62">
              <w:rPr>
                <w:rFonts w:hint="eastAsia"/>
              </w:rPr>
              <w:t>开裂，定制</w:t>
            </w:r>
            <w:r w:rsidRPr="00FF1A62">
              <w:rPr>
                <w:rFonts w:hint="eastAsia"/>
              </w:rPr>
              <w:t>100</w:t>
            </w:r>
            <w:r w:rsidRPr="00FF1A62">
              <w:rPr>
                <w:rFonts w:hint="eastAsia"/>
              </w:rPr>
              <w:t>包装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日本七宝珐琅釉料特浓黑透</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专用银胎珐琅透明色釉料，日本高端优质釉料，定制</w:t>
            </w:r>
            <w:r w:rsidRPr="00FF1A62">
              <w:rPr>
                <w:rFonts w:hint="eastAsia"/>
              </w:rPr>
              <w:t>100</w:t>
            </w:r>
            <w:r w:rsidRPr="00FF1A62">
              <w:rPr>
                <w:rFonts w:hint="eastAsia"/>
              </w:rPr>
              <w:t>克，精细研磨，透明度高，</w:t>
            </w:r>
            <w:proofErr w:type="gramStart"/>
            <w:r w:rsidRPr="00FF1A62">
              <w:rPr>
                <w:rFonts w:hint="eastAsia"/>
              </w:rPr>
              <w:t>不</w:t>
            </w:r>
            <w:proofErr w:type="gramEnd"/>
            <w:r w:rsidRPr="00FF1A62">
              <w:rPr>
                <w:rFonts w:hint="eastAsia"/>
              </w:rPr>
              <w:t>开裂，定制</w:t>
            </w:r>
            <w:r w:rsidRPr="00FF1A62">
              <w:rPr>
                <w:rFonts w:hint="eastAsia"/>
              </w:rPr>
              <w:t>100</w:t>
            </w:r>
            <w:r w:rsidRPr="00FF1A62">
              <w:rPr>
                <w:rFonts w:hint="eastAsia"/>
              </w:rPr>
              <w:t>包装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硫酸纸</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A4</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感光胶</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500mL</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6</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proofErr w:type="gramStart"/>
            <w:r w:rsidRPr="00FF1A62">
              <w:rPr>
                <w:rFonts w:hint="eastAsia"/>
                <w:sz w:val="20"/>
                <w:szCs w:val="20"/>
              </w:rPr>
              <w:t>脱莫液</w:t>
            </w:r>
            <w:proofErr w:type="gramEnd"/>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500mL</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涤纶网布</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200</w:t>
            </w:r>
            <w:r w:rsidRPr="00FF1A62">
              <w:rPr>
                <w:rFonts w:hint="eastAsia"/>
              </w:rPr>
              <w:t>目网目</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6</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基本的色浆</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500mL</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8</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版画纸</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对开</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15</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速写钢笔</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0.7mm</w:t>
            </w:r>
            <w:r w:rsidRPr="00FF1A62">
              <w:rPr>
                <w:rFonts w:hint="eastAsia"/>
              </w:rPr>
              <w:t>、</w:t>
            </w:r>
            <w:r w:rsidRPr="00FF1A62">
              <w:rPr>
                <w:rFonts w:hint="eastAsia"/>
              </w:rPr>
              <w:t>1.5mm</w:t>
            </w:r>
            <w:r w:rsidRPr="00FF1A62">
              <w:rPr>
                <w:rFonts w:hint="eastAsia"/>
              </w:rPr>
              <w:t>高端优质</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钢笔墨水</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30ml</w:t>
            </w:r>
            <w:r w:rsidRPr="00FF1A62">
              <w:rPr>
                <w:rFonts w:hint="eastAsia"/>
              </w:rPr>
              <w:t>高端优质</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酒精油性马克笔</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高端优质建筑</w:t>
            </w:r>
            <w:r w:rsidRPr="00FF1A62">
              <w:rPr>
                <w:rFonts w:hint="eastAsia"/>
              </w:rPr>
              <w:t>60</w:t>
            </w:r>
            <w:r w:rsidRPr="00FF1A62">
              <w:rPr>
                <w:rFonts w:hint="eastAsia"/>
              </w:rPr>
              <w:t>色酒精油性</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专业彩色铅笔</w:t>
            </w:r>
            <w:r w:rsidRPr="00FF1A62">
              <w:rPr>
                <w:rFonts w:hint="eastAsia"/>
                <w:sz w:val="20"/>
                <w:szCs w:val="20"/>
              </w:rPr>
              <w:t>72</w:t>
            </w:r>
            <w:r w:rsidRPr="00FF1A62">
              <w:rPr>
                <w:rFonts w:hint="eastAsia"/>
                <w:sz w:val="20"/>
                <w:szCs w:val="20"/>
              </w:rPr>
              <w:t>色</w:t>
            </w:r>
            <w:proofErr w:type="gramStart"/>
            <w:r w:rsidRPr="00FF1A62">
              <w:rPr>
                <w:rFonts w:hint="eastAsia"/>
                <w:sz w:val="20"/>
                <w:szCs w:val="20"/>
              </w:rPr>
              <w:t>油性彩铅</w:t>
            </w:r>
            <w:proofErr w:type="gramEnd"/>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高端优质铁盒彩色铅笔</w:t>
            </w:r>
            <w:r w:rsidRPr="00FF1A62">
              <w:rPr>
                <w:rFonts w:hint="eastAsia"/>
              </w:rPr>
              <w:t>72</w:t>
            </w:r>
            <w:r w:rsidRPr="00FF1A62">
              <w:rPr>
                <w:rFonts w:hint="eastAsia"/>
              </w:rPr>
              <w:t>色</w:t>
            </w:r>
            <w:proofErr w:type="gramStart"/>
            <w:r w:rsidRPr="00FF1A62">
              <w:rPr>
                <w:rFonts w:hint="eastAsia"/>
              </w:rPr>
              <w:t>油性彩铅</w:t>
            </w:r>
            <w:proofErr w:type="gramEnd"/>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彩色铅笔</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高端优质铁盒</w:t>
            </w:r>
            <w:proofErr w:type="gramStart"/>
            <w:r w:rsidRPr="00FF1A62">
              <w:rPr>
                <w:rFonts w:hint="eastAsia"/>
              </w:rPr>
              <w:t>水溶性彩铅</w:t>
            </w:r>
            <w:proofErr w:type="gramEnd"/>
            <w:r w:rsidRPr="00FF1A62">
              <w:rPr>
                <w:rFonts w:hint="eastAsia"/>
              </w:rPr>
              <w:t>72</w:t>
            </w:r>
            <w:r w:rsidRPr="00FF1A62">
              <w:rPr>
                <w:rFonts w:hint="eastAsia"/>
              </w:rPr>
              <w:t>色</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油画颜料</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45ml</w:t>
            </w:r>
            <w:r w:rsidRPr="00FF1A62">
              <w:rPr>
                <w:rFonts w:hint="eastAsia"/>
              </w:rPr>
              <w:t>单只装各色</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208</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油画颜料</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170ml</w:t>
            </w:r>
            <w:r w:rsidRPr="00FF1A62">
              <w:rPr>
                <w:rFonts w:hint="eastAsia"/>
              </w:rPr>
              <w:t>单只装各色</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200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便携式透明固体水彩颜料</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48</w:t>
            </w:r>
            <w:r w:rsidRPr="00FF1A62">
              <w:rPr>
                <w:rFonts w:hint="eastAsia"/>
              </w:rPr>
              <w:t>色便携式透明固体水彩颜料</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国画颜料</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24</w:t>
            </w:r>
            <w:r w:rsidRPr="00FF1A62">
              <w:rPr>
                <w:rFonts w:hint="eastAsia"/>
              </w:rPr>
              <w:t>色国画颜料</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6</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端砚砚台</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4</w:t>
            </w:r>
            <w:r w:rsidRPr="00FF1A62">
              <w:rPr>
                <w:rFonts w:hint="eastAsia"/>
              </w:rPr>
              <w:t>寸端砚</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临摹架</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多功能临摹架</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蜡笔油画棒</w:t>
            </w:r>
            <w:r w:rsidRPr="00FF1A62">
              <w:rPr>
                <w:rFonts w:hint="eastAsia"/>
                <w:sz w:val="20"/>
                <w:szCs w:val="20"/>
              </w:rPr>
              <w:t>50</w:t>
            </w:r>
            <w:r w:rsidRPr="00FF1A62">
              <w:rPr>
                <w:rFonts w:hint="eastAsia"/>
                <w:sz w:val="20"/>
                <w:szCs w:val="20"/>
              </w:rPr>
              <w:t>色</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50</w:t>
            </w:r>
            <w:r w:rsidRPr="00FF1A62">
              <w:rPr>
                <w:rFonts w:hint="eastAsia"/>
              </w:rPr>
              <w:t>色</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固体水彩</w:t>
            </w:r>
            <w:r w:rsidRPr="00FF1A62">
              <w:rPr>
                <w:rFonts w:hint="eastAsia"/>
                <w:sz w:val="20"/>
                <w:szCs w:val="20"/>
              </w:rPr>
              <w:t>14</w:t>
            </w:r>
            <w:r w:rsidRPr="00FF1A62">
              <w:rPr>
                <w:rFonts w:hint="eastAsia"/>
                <w:sz w:val="20"/>
                <w:szCs w:val="20"/>
              </w:rPr>
              <w:t>色套装</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14</w:t>
            </w:r>
            <w:r w:rsidRPr="00FF1A62">
              <w:rPr>
                <w:rFonts w:hint="eastAsia"/>
              </w:rPr>
              <w:t>色</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勾线笔</w:t>
            </w:r>
            <w:r w:rsidRPr="00FF1A62">
              <w:rPr>
                <w:rFonts w:hint="eastAsia"/>
                <w:sz w:val="20"/>
                <w:szCs w:val="20"/>
              </w:rPr>
              <w:t xml:space="preserve"> </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高端优质中粗中字</w:t>
            </w:r>
            <w:r w:rsidRPr="00FF1A62">
              <w:rPr>
                <w:rFonts w:hint="eastAsia"/>
              </w:rPr>
              <w:t>22</w:t>
            </w:r>
            <w:r w:rsidRPr="00FF1A62">
              <w:rPr>
                <w:rFonts w:hint="eastAsia"/>
              </w:rPr>
              <w:t>号</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国画颜料</w:t>
            </w:r>
            <w:r w:rsidRPr="00FF1A62">
              <w:rPr>
                <w:rFonts w:hint="eastAsia"/>
                <w:sz w:val="20"/>
                <w:szCs w:val="20"/>
              </w:rPr>
              <w:t>12</w:t>
            </w:r>
            <w:r w:rsidRPr="00FF1A62">
              <w:rPr>
                <w:rFonts w:hint="eastAsia"/>
                <w:sz w:val="20"/>
                <w:szCs w:val="20"/>
              </w:rPr>
              <w:t>色套装</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12</w:t>
            </w:r>
            <w:r w:rsidRPr="00FF1A62">
              <w:rPr>
                <w:rFonts w:hint="eastAsia"/>
              </w:rPr>
              <w:t>色国画颜料</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lastRenderedPageBreak/>
              <w:t>笔</w:t>
            </w:r>
            <w:proofErr w:type="gramStart"/>
            <w:r w:rsidRPr="00FF1A62">
              <w:rPr>
                <w:rFonts w:hint="eastAsia"/>
                <w:sz w:val="20"/>
                <w:szCs w:val="20"/>
              </w:rPr>
              <w:t>匠</w:t>
            </w:r>
            <w:proofErr w:type="gramEnd"/>
            <w:r w:rsidRPr="00FF1A62">
              <w:rPr>
                <w:rFonts w:hint="eastAsia"/>
                <w:sz w:val="20"/>
                <w:szCs w:val="20"/>
              </w:rPr>
              <w:t>水墨画水彩手绘软头水彩笔</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20</w:t>
            </w:r>
            <w:r w:rsidRPr="00FF1A62">
              <w:rPr>
                <w:rFonts w:hint="eastAsia"/>
              </w:rPr>
              <w:t>色水墨画水彩手绘</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迷你纤细自动铅笔</w:t>
            </w:r>
            <w:r w:rsidRPr="00FF1A62">
              <w:rPr>
                <w:rFonts w:hint="eastAsia"/>
                <w:sz w:val="20"/>
                <w:szCs w:val="20"/>
              </w:rPr>
              <w:t xml:space="preserve"> 0.5MM</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0.5MM</w:t>
            </w:r>
            <w:r w:rsidRPr="00FF1A62">
              <w:rPr>
                <w:rFonts w:hint="eastAsia"/>
              </w:rPr>
              <w:t>自动铅笔</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白瓷迷你调色盘</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12</w:t>
            </w:r>
            <w:r w:rsidRPr="00FF1A62">
              <w:rPr>
                <w:rFonts w:hint="eastAsia"/>
              </w:rPr>
              <w:t>孔格白瓷迷你调色盘</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proofErr w:type="gramStart"/>
            <w:r w:rsidRPr="00FF1A62">
              <w:rPr>
                <w:rFonts w:hint="eastAsia"/>
                <w:sz w:val="20"/>
                <w:szCs w:val="20"/>
              </w:rPr>
              <w:t>堅</w:t>
            </w:r>
            <w:proofErr w:type="gramEnd"/>
            <w:r w:rsidRPr="00FF1A62">
              <w:rPr>
                <w:rFonts w:hint="eastAsia"/>
                <w:sz w:val="20"/>
                <w:szCs w:val="20"/>
              </w:rPr>
              <w:t>木材手提收納畫箱</w:t>
            </w:r>
            <w:r w:rsidRPr="00FF1A62">
              <w:rPr>
                <w:rFonts w:hint="eastAsia"/>
                <w:sz w:val="20"/>
                <w:szCs w:val="20"/>
              </w:rPr>
              <w:t xml:space="preserve"> </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4</w:t>
            </w:r>
            <w:r w:rsidRPr="00FF1A62">
              <w:rPr>
                <w:rFonts w:hint="eastAsia"/>
              </w:rPr>
              <w:t>号木材手提收納畫箱</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 xml:space="preserve"> </w:t>
            </w:r>
            <w:r w:rsidRPr="00FF1A62">
              <w:rPr>
                <w:rFonts w:hint="eastAsia"/>
                <w:sz w:val="20"/>
                <w:szCs w:val="20"/>
              </w:rPr>
              <w:t>茶墨</w:t>
            </w:r>
            <w:r w:rsidRPr="00FF1A62">
              <w:rPr>
                <w:rFonts w:hint="eastAsia"/>
                <w:sz w:val="20"/>
                <w:szCs w:val="20"/>
              </w:rPr>
              <w:t xml:space="preserve"> </w:t>
            </w:r>
            <w:r w:rsidRPr="00FF1A62">
              <w:rPr>
                <w:rFonts w:hint="eastAsia"/>
                <w:sz w:val="20"/>
                <w:szCs w:val="20"/>
              </w:rPr>
              <w:t>墨汁</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100ml</w:t>
            </w:r>
            <w:r w:rsidRPr="00FF1A62">
              <w:rPr>
                <w:rFonts w:hint="eastAsia"/>
              </w:rPr>
              <w:t>茶墨</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油画</w:t>
            </w:r>
            <w:proofErr w:type="gramStart"/>
            <w:r w:rsidRPr="00FF1A62">
              <w:rPr>
                <w:rFonts w:hint="eastAsia"/>
                <w:sz w:val="20"/>
                <w:szCs w:val="20"/>
              </w:rPr>
              <w:t>框钉枪</w:t>
            </w:r>
            <w:proofErr w:type="gramEnd"/>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高端优质油画</w:t>
            </w:r>
            <w:proofErr w:type="gramStart"/>
            <w:r w:rsidRPr="00FF1A62">
              <w:rPr>
                <w:rFonts w:hint="eastAsia"/>
              </w:rPr>
              <w:t>框钉枪</w:t>
            </w:r>
            <w:proofErr w:type="gramEnd"/>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6</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proofErr w:type="gramStart"/>
            <w:r w:rsidRPr="00FF1A62">
              <w:rPr>
                <w:rFonts w:hint="eastAsia"/>
                <w:sz w:val="20"/>
                <w:szCs w:val="20"/>
              </w:rPr>
              <w:t>彩铅自然</w:t>
            </w:r>
            <w:proofErr w:type="gramEnd"/>
            <w:r w:rsidRPr="00FF1A62">
              <w:rPr>
                <w:rFonts w:hint="eastAsia"/>
                <w:sz w:val="20"/>
                <w:szCs w:val="20"/>
              </w:rPr>
              <w:t>色</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12</w:t>
            </w:r>
            <w:r w:rsidRPr="00FF1A62">
              <w:rPr>
                <w:rFonts w:hint="eastAsia"/>
              </w:rPr>
              <w:t>色彩</w:t>
            </w:r>
            <w:proofErr w:type="gramStart"/>
            <w:r w:rsidRPr="00FF1A62">
              <w:rPr>
                <w:rFonts w:hint="eastAsia"/>
              </w:rPr>
              <w:t>铅自然</w:t>
            </w:r>
            <w:proofErr w:type="gramEnd"/>
            <w:r w:rsidRPr="00FF1A62">
              <w:rPr>
                <w:rFonts w:hint="eastAsia"/>
              </w:rPr>
              <w:t>色</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素描绘画制图铅笔</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24</w:t>
            </w:r>
            <w:r w:rsidRPr="00FF1A62">
              <w:rPr>
                <w:rFonts w:hint="eastAsia"/>
              </w:rPr>
              <w:t>色素描绘画制图铅笔</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彩色炭笔</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24</w:t>
            </w:r>
            <w:r w:rsidRPr="00FF1A62">
              <w:rPr>
                <w:rFonts w:hint="eastAsia"/>
              </w:rPr>
              <w:t>色彩色炭笔</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 xml:space="preserve"> </w:t>
            </w:r>
            <w:proofErr w:type="gramStart"/>
            <w:r w:rsidRPr="00FF1A62">
              <w:rPr>
                <w:rFonts w:hint="eastAsia"/>
                <w:sz w:val="20"/>
                <w:szCs w:val="20"/>
              </w:rPr>
              <w:t>软彩铅</w:t>
            </w:r>
            <w:proofErr w:type="gramEnd"/>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24</w:t>
            </w:r>
            <w:proofErr w:type="gramStart"/>
            <w:r w:rsidRPr="00FF1A62">
              <w:rPr>
                <w:rFonts w:hint="eastAsia"/>
              </w:rPr>
              <w:t>色软彩铅</w:t>
            </w:r>
            <w:proofErr w:type="gramEnd"/>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水</w:t>
            </w:r>
            <w:proofErr w:type="gramStart"/>
            <w:r w:rsidRPr="00FF1A62">
              <w:rPr>
                <w:rFonts w:hint="eastAsia"/>
                <w:sz w:val="20"/>
                <w:szCs w:val="20"/>
              </w:rPr>
              <w:t>溶彩铅</w:t>
            </w:r>
            <w:proofErr w:type="gramEnd"/>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36</w:t>
            </w:r>
            <w:r w:rsidRPr="00FF1A62">
              <w:rPr>
                <w:rFonts w:hint="eastAsia"/>
              </w:rPr>
              <w:t>色水</w:t>
            </w:r>
            <w:proofErr w:type="gramStart"/>
            <w:r w:rsidRPr="00FF1A62">
              <w:rPr>
                <w:rFonts w:hint="eastAsia"/>
              </w:rPr>
              <w:t>溶彩铅</w:t>
            </w:r>
            <w:proofErr w:type="gramEnd"/>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水彩用刷头笔</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3</w:t>
            </w:r>
            <w:r w:rsidRPr="00FF1A62">
              <w:rPr>
                <w:rFonts w:hint="eastAsia"/>
              </w:rPr>
              <w:t>支刷头笔</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手工纯棉水彩本</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高端优质手工纯棉</w:t>
            </w:r>
            <w:r w:rsidRPr="00FF1A62">
              <w:rPr>
                <w:rFonts w:hint="eastAsia"/>
              </w:rPr>
              <w:t>31*41cm</w:t>
            </w:r>
            <w:r w:rsidRPr="00FF1A62">
              <w:rPr>
                <w:rFonts w:hint="eastAsia"/>
              </w:rPr>
              <w:t>粗纹</w:t>
            </w:r>
            <w:r w:rsidRPr="00FF1A62">
              <w:rPr>
                <w:rFonts w:hint="eastAsia"/>
              </w:rPr>
              <w:t>300g</w:t>
            </w:r>
            <w:proofErr w:type="gramStart"/>
            <w:r w:rsidRPr="00FF1A62">
              <w:rPr>
                <w:rFonts w:hint="eastAsia"/>
              </w:rPr>
              <w:t>水彩本水彩纸</w:t>
            </w:r>
            <w:proofErr w:type="gramEnd"/>
            <w:r w:rsidRPr="00FF1A62">
              <w:rPr>
                <w:rFonts w:hint="eastAsia"/>
              </w:rPr>
              <w:t xml:space="preserve"> </w:t>
            </w:r>
            <w:proofErr w:type="gramStart"/>
            <w:r w:rsidRPr="00FF1A62">
              <w:rPr>
                <w:rFonts w:hint="eastAsia"/>
              </w:rPr>
              <w:t>四面封胶</w:t>
            </w:r>
            <w:proofErr w:type="gramEnd"/>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画箱丙烯</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高端优质小画箱丙烯套装</w:t>
            </w:r>
            <w:r w:rsidRPr="00FF1A62">
              <w:rPr>
                <w:rFonts w:hint="eastAsia"/>
              </w:rPr>
              <w:t>12</w:t>
            </w:r>
            <w:r w:rsidRPr="00FF1A62">
              <w:rPr>
                <w:rFonts w:hint="eastAsia"/>
              </w:rPr>
              <w:t>色</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水彩本</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 xml:space="preserve"> </w:t>
            </w:r>
            <w:r w:rsidRPr="00FF1A62">
              <w:rPr>
                <w:rFonts w:hint="eastAsia"/>
              </w:rPr>
              <w:t>高端优质</w:t>
            </w:r>
            <w:r w:rsidRPr="00FF1A62">
              <w:rPr>
                <w:rFonts w:hint="eastAsia"/>
              </w:rPr>
              <w:t>100</w:t>
            </w:r>
            <w:r w:rsidRPr="00FF1A62">
              <w:rPr>
                <w:rFonts w:hint="eastAsia"/>
              </w:rPr>
              <w:t>页</w:t>
            </w:r>
            <w:r w:rsidRPr="00FF1A62">
              <w:rPr>
                <w:rFonts w:hint="eastAsia"/>
              </w:rPr>
              <w:t>24*32CM</w:t>
            </w:r>
            <w:r w:rsidRPr="00FF1A62">
              <w:rPr>
                <w:rFonts w:hint="eastAsia"/>
              </w:rPr>
              <w:t>，</w:t>
            </w:r>
            <w:r w:rsidRPr="00FF1A62">
              <w:rPr>
                <w:rFonts w:hint="eastAsia"/>
              </w:rPr>
              <w:t xml:space="preserve">200g </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专业素描簿</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 xml:space="preserve">180g </w:t>
            </w:r>
            <w:r w:rsidRPr="00FF1A62">
              <w:rPr>
                <w:rFonts w:hint="eastAsia"/>
              </w:rPr>
              <w:t>中粗</w:t>
            </w:r>
            <w:r w:rsidRPr="00FF1A62">
              <w:rPr>
                <w:rFonts w:hint="eastAsia"/>
              </w:rPr>
              <w:t>40</w:t>
            </w:r>
            <w:r w:rsidRPr="00FF1A62">
              <w:rPr>
                <w:rFonts w:hint="eastAsia"/>
              </w:rPr>
              <w:t>页</w:t>
            </w:r>
            <w:r w:rsidRPr="00FF1A62">
              <w:rPr>
                <w:rFonts w:hint="eastAsia"/>
              </w:rPr>
              <w:t>270*390mm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proofErr w:type="gramStart"/>
            <w:r w:rsidRPr="00FF1A62">
              <w:rPr>
                <w:rFonts w:hint="eastAsia"/>
                <w:sz w:val="20"/>
                <w:szCs w:val="20"/>
              </w:rPr>
              <w:t>榉</w:t>
            </w:r>
            <w:proofErr w:type="gramEnd"/>
            <w:r w:rsidRPr="00FF1A62">
              <w:rPr>
                <w:rFonts w:hint="eastAsia"/>
                <w:sz w:val="20"/>
                <w:szCs w:val="20"/>
              </w:rPr>
              <w:t>木拉杆</w:t>
            </w:r>
            <w:proofErr w:type="gramStart"/>
            <w:r w:rsidRPr="00FF1A62">
              <w:rPr>
                <w:rFonts w:hint="eastAsia"/>
                <w:sz w:val="20"/>
                <w:szCs w:val="20"/>
              </w:rPr>
              <w:t>油画架带轮子</w:t>
            </w:r>
            <w:proofErr w:type="gramEnd"/>
            <w:r w:rsidRPr="00FF1A62">
              <w:rPr>
                <w:rFonts w:hint="eastAsia"/>
                <w:sz w:val="20"/>
                <w:szCs w:val="20"/>
              </w:rPr>
              <w:t>写生画箱</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proofErr w:type="gramStart"/>
            <w:r w:rsidRPr="00FF1A62">
              <w:rPr>
                <w:rFonts w:hint="eastAsia"/>
              </w:rPr>
              <w:t>榉</w:t>
            </w:r>
            <w:proofErr w:type="gramEnd"/>
            <w:r w:rsidRPr="00FF1A62">
              <w:rPr>
                <w:rFonts w:hint="eastAsia"/>
              </w:rPr>
              <w:t>木拉杆</w:t>
            </w:r>
            <w:proofErr w:type="gramStart"/>
            <w:r w:rsidRPr="00FF1A62">
              <w:rPr>
                <w:rFonts w:hint="eastAsia"/>
              </w:rPr>
              <w:t>油画架带轮子</w:t>
            </w:r>
            <w:proofErr w:type="gramEnd"/>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proofErr w:type="gramStart"/>
            <w:r w:rsidRPr="00FF1A62">
              <w:rPr>
                <w:rFonts w:hint="eastAsia"/>
                <w:sz w:val="20"/>
                <w:szCs w:val="20"/>
              </w:rPr>
              <w:t>榉</w:t>
            </w:r>
            <w:proofErr w:type="gramEnd"/>
            <w:r w:rsidRPr="00FF1A62">
              <w:rPr>
                <w:rFonts w:hint="eastAsia"/>
                <w:sz w:val="20"/>
                <w:szCs w:val="20"/>
              </w:rPr>
              <w:t>木油画架手摇画架</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单丝杠</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圆规</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 xml:space="preserve"> </w:t>
            </w:r>
            <w:r w:rsidRPr="00FF1A62">
              <w:rPr>
                <w:rFonts w:hint="eastAsia"/>
              </w:rPr>
              <w:t>高端优质</w:t>
            </w:r>
            <w:r w:rsidRPr="00FF1A62">
              <w:rPr>
                <w:rFonts w:hint="eastAsia"/>
              </w:rPr>
              <w:t>60</w:t>
            </w:r>
            <w:r w:rsidRPr="00FF1A62">
              <w:rPr>
                <w:rFonts w:hint="eastAsia"/>
              </w:rPr>
              <w:t>圆规</w:t>
            </w:r>
            <w:r w:rsidRPr="00FF1A62">
              <w:rPr>
                <w:rFonts w:hint="eastAsia"/>
              </w:rPr>
              <w:t xml:space="preserve"> </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纤维勾线中性笔</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12</w:t>
            </w:r>
            <w:r w:rsidRPr="00FF1A62">
              <w:rPr>
                <w:rFonts w:hint="eastAsia"/>
              </w:rPr>
              <w:t>彩色纤维勾线中性笔</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水粉笔水彩笔油画笔</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6</w:t>
            </w:r>
            <w:r w:rsidRPr="00FF1A62">
              <w:rPr>
                <w:rFonts w:hint="eastAsia"/>
              </w:rPr>
              <w:t>支装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长杆狼毫水粉笔</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6</w:t>
            </w:r>
            <w:r w:rsidRPr="00FF1A62">
              <w:rPr>
                <w:rFonts w:hint="eastAsia"/>
              </w:rPr>
              <w:t>支装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猪鬃油画</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proofErr w:type="gramStart"/>
            <w:r w:rsidRPr="00FF1A62">
              <w:rPr>
                <w:rFonts w:hint="eastAsia"/>
              </w:rPr>
              <w:t>6</w:t>
            </w:r>
            <w:r w:rsidRPr="00FF1A62">
              <w:rPr>
                <w:rFonts w:hint="eastAsia"/>
              </w:rPr>
              <w:t>支装圆头</w:t>
            </w:r>
            <w:proofErr w:type="gramEnd"/>
            <w:r w:rsidRPr="00FF1A62">
              <w:rPr>
                <w:rFonts w:hint="eastAsia"/>
              </w:rPr>
              <w:t>扁头画笔水粉笔丙烯画笔油画笔套装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底纹刷排笔单支</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5</w:t>
            </w:r>
            <w:r w:rsidRPr="00FF1A62">
              <w:rPr>
                <w:rFonts w:hint="eastAsia"/>
              </w:rPr>
              <w:t>号</w:t>
            </w:r>
            <w:r w:rsidRPr="00FF1A62">
              <w:rPr>
                <w:rFonts w:hint="eastAsia"/>
              </w:rPr>
              <w:t>145</w:t>
            </w:r>
            <w:r w:rsidRPr="00FF1A62">
              <w:rPr>
                <w:rFonts w:hint="eastAsia"/>
              </w:rPr>
              <w:t>系列</w:t>
            </w:r>
            <w:r w:rsidRPr="00FF1A62">
              <w:rPr>
                <w:rFonts w:hint="eastAsia"/>
              </w:rPr>
              <w:t xml:space="preserve"> </w:t>
            </w:r>
            <w:r w:rsidRPr="00FF1A62">
              <w:rPr>
                <w:rFonts w:hint="eastAsia"/>
              </w:rPr>
              <w:t>高档猪鬃油画刷子</w:t>
            </w:r>
            <w:r w:rsidRPr="00FF1A62">
              <w:rPr>
                <w:rFonts w:hint="eastAsia"/>
              </w:rPr>
              <w:t xml:space="preserve"> </w:t>
            </w:r>
            <w:r w:rsidRPr="00FF1A62">
              <w:rPr>
                <w:rFonts w:hint="eastAsia"/>
              </w:rPr>
              <w:t>板刷底纹刷排笔</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油画刷子</w:t>
            </w:r>
            <w:r w:rsidRPr="00FF1A62">
              <w:rPr>
                <w:rFonts w:hint="eastAsia"/>
                <w:sz w:val="20"/>
                <w:szCs w:val="20"/>
              </w:rPr>
              <w:t xml:space="preserve"> 112</w:t>
            </w:r>
            <w:r w:rsidRPr="00FF1A62">
              <w:rPr>
                <w:rFonts w:hint="eastAsia"/>
                <w:sz w:val="20"/>
                <w:szCs w:val="20"/>
              </w:rPr>
              <w:t>长杆黑牛耳</w:t>
            </w:r>
            <w:proofErr w:type="gramStart"/>
            <w:r w:rsidRPr="00FF1A62">
              <w:rPr>
                <w:rFonts w:hint="eastAsia"/>
                <w:sz w:val="20"/>
                <w:szCs w:val="20"/>
              </w:rPr>
              <w:t>毛排刷</w:t>
            </w:r>
            <w:proofErr w:type="gramEnd"/>
            <w:r w:rsidRPr="00FF1A62">
              <w:rPr>
                <w:rFonts w:hint="eastAsia"/>
                <w:sz w:val="20"/>
                <w:szCs w:val="20"/>
              </w:rPr>
              <w:t>/</w:t>
            </w:r>
            <w:r w:rsidRPr="00FF1A62">
              <w:rPr>
                <w:rFonts w:hint="eastAsia"/>
                <w:sz w:val="20"/>
                <w:szCs w:val="20"/>
              </w:rPr>
              <w:t>高级水彩画刷</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3</w:t>
            </w:r>
            <w:r w:rsidRPr="00FF1A62">
              <w:rPr>
                <w:rFonts w:hint="eastAsia"/>
              </w:rPr>
              <w:t>号</w:t>
            </w:r>
            <w:r w:rsidRPr="00FF1A62">
              <w:rPr>
                <w:rFonts w:hint="eastAsia"/>
              </w:rPr>
              <w:t xml:space="preserve"> 112</w:t>
            </w:r>
            <w:r w:rsidRPr="00FF1A62">
              <w:rPr>
                <w:rFonts w:hint="eastAsia"/>
              </w:rPr>
              <w:t>长杆黑牛耳</w:t>
            </w:r>
            <w:proofErr w:type="gramStart"/>
            <w:r w:rsidRPr="00FF1A62">
              <w:rPr>
                <w:rFonts w:hint="eastAsia"/>
              </w:rPr>
              <w:t>毛排刷</w:t>
            </w:r>
            <w:proofErr w:type="gramEnd"/>
            <w:r w:rsidRPr="00FF1A62">
              <w:rPr>
                <w:rFonts w:hint="eastAsia"/>
              </w:rPr>
              <w:t>/</w:t>
            </w:r>
            <w:r w:rsidRPr="00FF1A62">
              <w:rPr>
                <w:rFonts w:hint="eastAsia"/>
              </w:rPr>
              <w:t>高级水彩画刷</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油画刷子</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6</w:t>
            </w:r>
            <w:r w:rsidRPr="00FF1A62">
              <w:rPr>
                <w:rFonts w:hint="eastAsia"/>
              </w:rPr>
              <w:t>号</w:t>
            </w:r>
            <w:r w:rsidRPr="00FF1A62">
              <w:rPr>
                <w:rFonts w:hint="eastAsia"/>
              </w:rPr>
              <w:t xml:space="preserve"> 112</w:t>
            </w:r>
            <w:r w:rsidRPr="00FF1A62">
              <w:rPr>
                <w:rFonts w:hint="eastAsia"/>
              </w:rPr>
              <w:t>长杆黑牛耳</w:t>
            </w:r>
            <w:proofErr w:type="gramStart"/>
            <w:r w:rsidRPr="00FF1A62">
              <w:rPr>
                <w:rFonts w:hint="eastAsia"/>
              </w:rPr>
              <w:t>毛排刷</w:t>
            </w:r>
            <w:proofErr w:type="gramEnd"/>
            <w:r w:rsidRPr="00FF1A62">
              <w:rPr>
                <w:rFonts w:hint="eastAsia"/>
              </w:rPr>
              <w:t>/</w:t>
            </w:r>
            <w:r w:rsidRPr="00FF1A62">
              <w:rPr>
                <w:rFonts w:hint="eastAsia"/>
              </w:rPr>
              <w:t>高级水彩画刷</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底纹刷</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8</w:t>
            </w:r>
            <w:r w:rsidRPr="00FF1A62">
              <w:rPr>
                <w:rFonts w:hint="eastAsia"/>
              </w:rPr>
              <w:t>号</w:t>
            </w:r>
            <w:r w:rsidRPr="00FF1A62">
              <w:rPr>
                <w:rFonts w:hint="eastAsia"/>
              </w:rPr>
              <w:t>132</w:t>
            </w:r>
            <w:r w:rsidRPr="00FF1A62">
              <w:rPr>
                <w:rFonts w:hint="eastAsia"/>
              </w:rPr>
              <w:t>长把</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底纹刷</w:t>
            </w:r>
            <w:r w:rsidRPr="00FF1A62">
              <w:rPr>
                <w:rFonts w:hint="eastAsia"/>
                <w:sz w:val="20"/>
                <w:szCs w:val="20"/>
              </w:rPr>
              <w:t xml:space="preserve"> </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4</w:t>
            </w:r>
            <w:r w:rsidRPr="00FF1A62">
              <w:rPr>
                <w:rFonts w:hint="eastAsia"/>
              </w:rPr>
              <w:t>号</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猪鬃画笔</w:t>
            </w:r>
            <w:r w:rsidRPr="00FF1A62">
              <w:rPr>
                <w:rFonts w:hint="eastAsia"/>
                <w:sz w:val="20"/>
                <w:szCs w:val="20"/>
              </w:rPr>
              <w:t xml:space="preserve"> </w:t>
            </w:r>
            <w:r w:rsidRPr="00FF1A62">
              <w:rPr>
                <w:rFonts w:hint="eastAsia"/>
                <w:sz w:val="20"/>
                <w:szCs w:val="20"/>
              </w:rPr>
              <w:t>半圆头画笔油画水粉丙烯兼用</w:t>
            </w:r>
            <w:r w:rsidRPr="00FF1A62">
              <w:rPr>
                <w:rFonts w:hint="eastAsia"/>
                <w:sz w:val="20"/>
                <w:szCs w:val="20"/>
              </w:rPr>
              <w:t>/804</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7</w:t>
            </w:r>
            <w:r w:rsidRPr="00FF1A62">
              <w:rPr>
                <w:rFonts w:hint="eastAsia"/>
              </w:rPr>
              <w:t>支装鬃画笔</w:t>
            </w:r>
            <w:r w:rsidRPr="00FF1A62">
              <w:rPr>
                <w:rFonts w:hint="eastAsia"/>
              </w:rPr>
              <w:t xml:space="preserve"> </w:t>
            </w:r>
            <w:r w:rsidRPr="00FF1A62">
              <w:rPr>
                <w:rFonts w:hint="eastAsia"/>
              </w:rPr>
              <w:t>半圆头画笔油画水粉丙烯兼用</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原装高端优质大胡子专家级松节油</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250ml</w:t>
            </w:r>
            <w:r w:rsidRPr="00FF1A62">
              <w:rPr>
                <w:rFonts w:hint="eastAsia"/>
              </w:rPr>
              <w:t>专家级松节油</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牛胆汁水彩媒介剂</w:t>
            </w:r>
            <w:r w:rsidRPr="00FF1A62">
              <w:rPr>
                <w:rFonts w:hint="eastAsia"/>
                <w:sz w:val="20"/>
                <w:szCs w:val="20"/>
              </w:rPr>
              <w:t xml:space="preserve"> </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w:t>
            </w:r>
            <w:r w:rsidRPr="00FF1A62">
              <w:rPr>
                <w:rFonts w:hint="eastAsia"/>
              </w:rPr>
              <w:t>250ml</w:t>
            </w:r>
            <w:r w:rsidRPr="00FF1A62">
              <w:rPr>
                <w:rFonts w:hint="eastAsia"/>
              </w:rPr>
              <w:t>水彩媒介剂</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调色油</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高端优质油画颜料媒介剂</w:t>
            </w:r>
            <w:r w:rsidRPr="00FF1A62">
              <w:rPr>
                <w:rFonts w:hint="eastAsia"/>
              </w:rPr>
              <w:t xml:space="preserve"> </w:t>
            </w:r>
            <w:r w:rsidRPr="00FF1A62">
              <w:rPr>
                <w:rFonts w:hint="eastAsia"/>
              </w:rPr>
              <w:t>调色油</w:t>
            </w:r>
            <w:r w:rsidRPr="00FF1A62">
              <w:rPr>
                <w:rFonts w:hint="eastAsia"/>
              </w:rPr>
              <w:t xml:space="preserve"> </w:t>
            </w:r>
            <w:r w:rsidRPr="00FF1A62">
              <w:rPr>
                <w:rFonts w:hint="eastAsia"/>
              </w:rPr>
              <w:t>无色无味</w:t>
            </w:r>
            <w:r w:rsidRPr="00FF1A62">
              <w:rPr>
                <w:rFonts w:hint="eastAsia"/>
              </w:rPr>
              <w:t xml:space="preserve">500ml </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6</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油画</w:t>
            </w:r>
            <w:proofErr w:type="gramStart"/>
            <w:r w:rsidRPr="00FF1A62">
              <w:rPr>
                <w:rFonts w:hint="eastAsia"/>
                <w:sz w:val="20"/>
                <w:szCs w:val="20"/>
              </w:rPr>
              <w:t>快干油</w:t>
            </w:r>
            <w:proofErr w:type="gramEnd"/>
            <w:r w:rsidRPr="00FF1A62">
              <w:rPr>
                <w:rFonts w:hint="eastAsia"/>
                <w:sz w:val="20"/>
                <w:szCs w:val="20"/>
              </w:rPr>
              <w:t xml:space="preserve"> </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高端优质速干油画快干调色油</w:t>
            </w:r>
            <w:r w:rsidRPr="00FF1A62">
              <w:rPr>
                <w:rFonts w:hint="eastAsia"/>
              </w:rPr>
              <w:t xml:space="preserve"> 250ml</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lastRenderedPageBreak/>
              <w:t xml:space="preserve"> 80</w:t>
            </w:r>
            <w:r w:rsidRPr="00FF1A62">
              <w:rPr>
                <w:rFonts w:hint="eastAsia"/>
                <w:sz w:val="20"/>
                <w:szCs w:val="20"/>
              </w:rPr>
              <w:t>件木盒套装</w:t>
            </w:r>
            <w:r w:rsidRPr="00FF1A62">
              <w:rPr>
                <w:rFonts w:hint="eastAsia"/>
                <w:sz w:val="20"/>
                <w:szCs w:val="20"/>
              </w:rPr>
              <w:t xml:space="preserve"> 260</w:t>
            </w:r>
            <w:r w:rsidRPr="00FF1A62">
              <w:rPr>
                <w:rFonts w:hint="eastAsia"/>
                <w:sz w:val="20"/>
                <w:szCs w:val="20"/>
              </w:rPr>
              <w:t>件木盒套装</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A199424</w:t>
            </w:r>
            <w:r w:rsidRPr="00FF1A62">
              <w:rPr>
                <w:rFonts w:hint="eastAsia"/>
              </w:rPr>
              <w:t>颜色分类</w:t>
            </w:r>
            <w:r w:rsidRPr="00FF1A62">
              <w:rPr>
                <w:rFonts w:hint="eastAsia"/>
              </w:rPr>
              <w:t>:260</w:t>
            </w:r>
            <w:r w:rsidRPr="00FF1A62">
              <w:rPr>
                <w:rFonts w:hint="eastAsia"/>
              </w:rPr>
              <w:t>件豪华套装</w:t>
            </w:r>
            <w:r w:rsidRPr="00FF1A62">
              <w:rPr>
                <w:rFonts w:hint="eastAsia"/>
              </w:rPr>
              <w:t xml:space="preserve"> 172</w:t>
            </w:r>
            <w:r w:rsidRPr="00FF1A62">
              <w:rPr>
                <w:rFonts w:hint="eastAsia"/>
              </w:rPr>
              <w:t>件画架套装货号</w:t>
            </w:r>
            <w:r w:rsidRPr="00FF1A62">
              <w:rPr>
                <w:rFonts w:hint="eastAsia"/>
              </w:rPr>
              <w:t>: A199424</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6</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spacing w:after="240"/>
              <w:rPr>
                <w:rFonts w:ascii="宋体" w:hAnsi="宋体" w:cs="宋体"/>
                <w:sz w:val="20"/>
                <w:szCs w:val="20"/>
              </w:rPr>
            </w:pPr>
            <w:r w:rsidRPr="00FF1A62">
              <w:rPr>
                <w:rFonts w:hint="eastAsia"/>
                <w:sz w:val="20"/>
                <w:szCs w:val="20"/>
              </w:rPr>
              <w:t>手工彩色卡纸</w:t>
            </w:r>
            <w:r w:rsidRPr="00FF1A62">
              <w:rPr>
                <w:rFonts w:hint="eastAsia"/>
                <w:sz w:val="20"/>
                <w:szCs w:val="20"/>
              </w:rPr>
              <w:br/>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KZ2017</w:t>
            </w:r>
            <w:r w:rsidRPr="00FF1A62">
              <w:rPr>
                <w:rFonts w:hint="eastAsia"/>
              </w:rPr>
              <w:t>颜色分类</w:t>
            </w:r>
            <w:r w:rsidRPr="00FF1A62">
              <w:rPr>
                <w:rFonts w:hint="eastAsia"/>
              </w:rPr>
              <w:t>: A4</w:t>
            </w:r>
            <w:r w:rsidRPr="00FF1A62">
              <w:rPr>
                <w:rFonts w:hint="eastAsia"/>
              </w:rPr>
              <w:t>【</w:t>
            </w:r>
            <w:r w:rsidRPr="00FF1A62">
              <w:rPr>
                <w:rFonts w:hint="eastAsia"/>
              </w:rPr>
              <w:t>10</w:t>
            </w:r>
            <w:r w:rsidRPr="00FF1A62">
              <w:rPr>
                <w:rFonts w:hint="eastAsia"/>
              </w:rPr>
              <w:t>色混装】</w:t>
            </w:r>
            <w:r w:rsidRPr="00FF1A62">
              <w:rPr>
                <w:rFonts w:hint="eastAsia"/>
              </w:rPr>
              <w:t xml:space="preserve"> 250g/100</w:t>
            </w:r>
            <w:r w:rsidRPr="00FF1A62">
              <w:rPr>
                <w:rFonts w:hint="eastAsia"/>
              </w:rPr>
              <w:t>张</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A4</w:t>
            </w:r>
            <w:r w:rsidRPr="00FF1A62">
              <w:rPr>
                <w:rFonts w:hint="eastAsia"/>
                <w:sz w:val="20"/>
                <w:szCs w:val="20"/>
              </w:rPr>
              <w:t>白卡纸</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MPZ-A4-50</w:t>
            </w:r>
            <w:r w:rsidRPr="00FF1A62">
              <w:rPr>
                <w:rFonts w:hint="eastAsia"/>
              </w:rPr>
              <w:t>颜色分类</w:t>
            </w:r>
            <w:r w:rsidRPr="00FF1A62">
              <w:rPr>
                <w:rFonts w:hint="eastAsia"/>
              </w:rPr>
              <w:t xml:space="preserve">: A4 </w:t>
            </w:r>
            <w:r w:rsidRPr="00FF1A62">
              <w:rPr>
                <w:rFonts w:hint="eastAsia"/>
              </w:rPr>
              <w:t>名片纸双面亚光</w:t>
            </w:r>
            <w:r w:rsidRPr="00FF1A62">
              <w:rPr>
                <w:rFonts w:hint="eastAsia"/>
              </w:rPr>
              <w:t>300</w:t>
            </w:r>
            <w:r w:rsidRPr="00FF1A62">
              <w:rPr>
                <w:rFonts w:hint="eastAsia"/>
              </w:rPr>
              <w:t>克</w:t>
            </w:r>
            <w:r w:rsidRPr="00FF1A62">
              <w:rPr>
                <w:rFonts w:hint="eastAsia"/>
              </w:rPr>
              <w:t xml:space="preserve"> 50</w:t>
            </w:r>
            <w:r w:rsidRPr="00FF1A62">
              <w:rPr>
                <w:rFonts w:hint="eastAsia"/>
              </w:rPr>
              <w:t>张</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A4</w:t>
            </w:r>
            <w:r w:rsidRPr="00FF1A62">
              <w:rPr>
                <w:rFonts w:hint="eastAsia"/>
                <w:sz w:val="20"/>
                <w:szCs w:val="20"/>
              </w:rPr>
              <w:t>白卡纸</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MPZ-A4-50</w:t>
            </w:r>
            <w:r w:rsidRPr="00FF1A62">
              <w:rPr>
                <w:rFonts w:hint="eastAsia"/>
              </w:rPr>
              <w:t>颜色分类</w:t>
            </w:r>
            <w:r w:rsidRPr="00FF1A62">
              <w:rPr>
                <w:rFonts w:hint="eastAsia"/>
              </w:rPr>
              <w:t xml:space="preserve">: A4 </w:t>
            </w:r>
            <w:r w:rsidRPr="00FF1A62">
              <w:rPr>
                <w:rFonts w:hint="eastAsia"/>
              </w:rPr>
              <w:t>名片纸双面亚光</w:t>
            </w:r>
            <w:r w:rsidRPr="00FF1A62">
              <w:rPr>
                <w:rFonts w:hint="eastAsia"/>
              </w:rPr>
              <w:t>220</w:t>
            </w:r>
            <w:r w:rsidRPr="00FF1A62">
              <w:rPr>
                <w:rFonts w:hint="eastAsia"/>
              </w:rPr>
              <w:t>克</w:t>
            </w:r>
            <w:r w:rsidRPr="00FF1A62">
              <w:rPr>
                <w:rFonts w:hint="eastAsia"/>
              </w:rPr>
              <w:t xml:space="preserve"> 50</w:t>
            </w:r>
            <w:r w:rsidRPr="00FF1A62">
              <w:rPr>
                <w:rFonts w:hint="eastAsia"/>
              </w:rPr>
              <w:t>张</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针管笔</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PIN 08-20...</w:t>
            </w:r>
            <w:r w:rsidRPr="00FF1A62">
              <w:rPr>
                <w:rFonts w:hint="eastAsia"/>
              </w:rPr>
              <w:t>品牌</w:t>
            </w:r>
            <w:r w:rsidRPr="00FF1A62">
              <w:rPr>
                <w:rFonts w:hint="eastAsia"/>
              </w:rPr>
              <w:t>: PIN 08-200</w:t>
            </w:r>
            <w:r w:rsidRPr="00FF1A62">
              <w:rPr>
                <w:rFonts w:hint="eastAsia"/>
              </w:rPr>
              <w:t>颜色分类</w:t>
            </w:r>
            <w:r w:rsidRPr="00FF1A62">
              <w:rPr>
                <w:rFonts w:hint="eastAsia"/>
              </w:rPr>
              <w:t xml:space="preserve">: </w:t>
            </w:r>
            <w:r w:rsidRPr="00FF1A62">
              <w:rPr>
                <w:rFonts w:hint="eastAsia"/>
              </w:rPr>
              <w:t>货号</w:t>
            </w:r>
            <w:r w:rsidRPr="00FF1A62">
              <w:rPr>
                <w:rFonts w:hint="eastAsia"/>
              </w:rPr>
              <w:t>: PIN 08-200</w:t>
            </w:r>
            <w:r w:rsidRPr="00FF1A62">
              <w:rPr>
                <w:rFonts w:hint="eastAsia"/>
              </w:rPr>
              <w:br/>
              <w:t xml:space="preserve">0.05-0.8 </w:t>
            </w:r>
            <w:r w:rsidRPr="00FF1A62">
              <w:rPr>
                <w:rFonts w:hint="eastAsia"/>
              </w:rPr>
              <w:t>共</w:t>
            </w:r>
            <w:r w:rsidRPr="00FF1A62">
              <w:rPr>
                <w:rFonts w:hint="eastAsia"/>
              </w:rPr>
              <w:t>6</w:t>
            </w:r>
            <w:r w:rsidRPr="00FF1A62">
              <w:rPr>
                <w:rFonts w:hint="eastAsia"/>
              </w:rPr>
              <w:t>支</w:t>
            </w:r>
            <w:r w:rsidRPr="00FF1A62">
              <w:rPr>
                <w:rFonts w:hint="eastAsia"/>
              </w:rPr>
              <w:t xml:space="preserve"> </w:t>
            </w:r>
            <w:r w:rsidRPr="00FF1A62">
              <w:rPr>
                <w:rFonts w:hint="eastAsia"/>
              </w:rPr>
              <w:t>全套</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针管笔</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XSDK</w:t>
            </w:r>
            <w:r w:rsidRPr="00FF1A62">
              <w:rPr>
                <w:rFonts w:hint="eastAsia"/>
              </w:rPr>
              <w:t>颜色分类</w:t>
            </w:r>
            <w:r w:rsidRPr="00FF1A62">
              <w:rPr>
                <w:rFonts w:hint="eastAsia"/>
              </w:rPr>
              <w:t>: 02</w:t>
            </w:r>
            <w:r w:rsidRPr="00FF1A62">
              <w:rPr>
                <w:rFonts w:hint="eastAsia"/>
              </w:rPr>
              <w:t>（</w:t>
            </w:r>
            <w:r w:rsidRPr="00FF1A62">
              <w:rPr>
                <w:rFonts w:hint="eastAsia"/>
              </w:rPr>
              <w:t>0.3mm</w:t>
            </w:r>
            <w:r w:rsidRPr="00FF1A62">
              <w:rPr>
                <w:rFonts w:hint="eastAsia"/>
              </w:rPr>
              <w:t>）</w:t>
            </w:r>
            <w:r w:rsidRPr="00FF1A62">
              <w:rPr>
                <w:rFonts w:hint="eastAsia"/>
              </w:rPr>
              <w:t xml:space="preserve"> 2</w:t>
            </w:r>
            <w:r w:rsidRPr="00FF1A62">
              <w:rPr>
                <w:rFonts w:hint="eastAsia"/>
              </w:rPr>
              <w:t>（</w:t>
            </w:r>
            <w:r w:rsidRPr="00FF1A62">
              <w:rPr>
                <w:rFonts w:hint="eastAsia"/>
              </w:rPr>
              <w:t>2.0mm</w:t>
            </w:r>
            <w:r w:rsidRPr="00FF1A62">
              <w:rPr>
                <w:rFonts w:hint="eastAsia"/>
              </w:rPr>
              <w:t>）</w:t>
            </w:r>
            <w:r w:rsidRPr="00FF1A62">
              <w:rPr>
                <w:rFonts w:hint="eastAsia"/>
              </w:rPr>
              <w:t xml:space="preserve"> 04</w:t>
            </w:r>
            <w:r w:rsidRPr="00FF1A62">
              <w:rPr>
                <w:rFonts w:hint="eastAsia"/>
              </w:rPr>
              <w:t>（</w:t>
            </w:r>
            <w:r w:rsidRPr="00FF1A62">
              <w:rPr>
                <w:rFonts w:hint="eastAsia"/>
              </w:rPr>
              <w:t>0.4mm</w:t>
            </w:r>
            <w:r w:rsidRPr="00FF1A62">
              <w:rPr>
                <w:rFonts w:hint="eastAsia"/>
              </w:rPr>
              <w:t>）</w:t>
            </w:r>
            <w:r w:rsidRPr="00FF1A62">
              <w:rPr>
                <w:rFonts w:hint="eastAsia"/>
              </w:rPr>
              <w:t xml:space="preserve"> 3</w:t>
            </w:r>
            <w:r w:rsidRPr="00FF1A62">
              <w:rPr>
                <w:rFonts w:hint="eastAsia"/>
              </w:rPr>
              <w:t>（</w:t>
            </w:r>
            <w:r w:rsidRPr="00FF1A62">
              <w:rPr>
                <w:rFonts w:hint="eastAsia"/>
              </w:rPr>
              <w:t>3.0mm</w:t>
            </w:r>
            <w:r w:rsidRPr="00FF1A62">
              <w:rPr>
                <w:rFonts w:hint="eastAsia"/>
              </w:rPr>
              <w:t>）</w:t>
            </w:r>
            <w:r w:rsidRPr="00FF1A62">
              <w:rPr>
                <w:rFonts w:hint="eastAsia"/>
              </w:rPr>
              <w:t xml:space="preserve"> 08</w:t>
            </w:r>
            <w:r w:rsidRPr="00FF1A62">
              <w:rPr>
                <w:rFonts w:hint="eastAsia"/>
              </w:rPr>
              <w:t>（</w:t>
            </w:r>
            <w:r w:rsidRPr="00FF1A62">
              <w:rPr>
                <w:rFonts w:hint="eastAsia"/>
              </w:rPr>
              <w:t>0.5mm</w:t>
            </w:r>
            <w:r w:rsidRPr="00FF1A62">
              <w:rPr>
                <w:rFonts w:hint="eastAsia"/>
              </w:rPr>
              <w:t>）</w:t>
            </w:r>
            <w:r w:rsidRPr="00FF1A62">
              <w:rPr>
                <w:rFonts w:hint="eastAsia"/>
              </w:rPr>
              <w:t xml:space="preserve"> 03</w:t>
            </w:r>
            <w:r w:rsidRPr="00FF1A62">
              <w:rPr>
                <w:rFonts w:hint="eastAsia"/>
              </w:rPr>
              <w:t>（</w:t>
            </w:r>
            <w:r w:rsidRPr="00FF1A62">
              <w:rPr>
                <w:rFonts w:hint="eastAsia"/>
              </w:rPr>
              <w:t>0.35mm</w:t>
            </w:r>
            <w:r w:rsidRPr="00FF1A62">
              <w:rPr>
                <w:rFonts w:hint="eastAsia"/>
              </w:rPr>
              <w:t>）</w:t>
            </w:r>
            <w:r w:rsidRPr="00FF1A62">
              <w:rPr>
                <w:rFonts w:hint="eastAsia"/>
              </w:rPr>
              <w:t xml:space="preserve"> 005</w:t>
            </w:r>
            <w:r w:rsidRPr="00FF1A62">
              <w:rPr>
                <w:rFonts w:hint="eastAsia"/>
              </w:rPr>
              <w:t>（</w:t>
            </w:r>
            <w:r w:rsidRPr="00FF1A62">
              <w:rPr>
                <w:rFonts w:hint="eastAsia"/>
              </w:rPr>
              <w:t>0.2mm</w:t>
            </w:r>
            <w:r w:rsidRPr="00FF1A62">
              <w:rPr>
                <w:rFonts w:hint="eastAsia"/>
              </w:rPr>
              <w:t>）</w:t>
            </w:r>
            <w:r w:rsidRPr="00FF1A62">
              <w:rPr>
                <w:rFonts w:hint="eastAsia"/>
              </w:rPr>
              <w:t xml:space="preserve"> 05</w:t>
            </w:r>
            <w:r w:rsidRPr="00FF1A62">
              <w:rPr>
                <w:rFonts w:hint="eastAsia"/>
              </w:rPr>
              <w:t>（</w:t>
            </w:r>
            <w:r w:rsidRPr="00FF1A62">
              <w:rPr>
                <w:rFonts w:hint="eastAsia"/>
              </w:rPr>
              <w:t>0.45mm</w:t>
            </w:r>
            <w:r w:rsidRPr="00FF1A62">
              <w:rPr>
                <w:rFonts w:hint="eastAsia"/>
              </w:rPr>
              <w:t>）</w:t>
            </w:r>
            <w:r w:rsidRPr="00FF1A62">
              <w:rPr>
                <w:rFonts w:hint="eastAsia"/>
              </w:rPr>
              <w:t xml:space="preserve"> 01</w:t>
            </w:r>
            <w:r w:rsidRPr="00FF1A62">
              <w:rPr>
                <w:rFonts w:hint="eastAsia"/>
              </w:rPr>
              <w:t>（</w:t>
            </w:r>
            <w:r w:rsidRPr="00FF1A62">
              <w:rPr>
                <w:rFonts w:hint="eastAsia"/>
              </w:rPr>
              <w:t>0.25mm</w:t>
            </w:r>
            <w:r w:rsidRPr="00FF1A62">
              <w:rPr>
                <w:rFonts w:hint="eastAsia"/>
              </w:rPr>
              <w:t>）</w:t>
            </w:r>
            <w:r w:rsidRPr="00FF1A62">
              <w:rPr>
                <w:rFonts w:hint="eastAsia"/>
              </w:rPr>
              <w:t xml:space="preserve"> </w:t>
            </w:r>
            <w:r w:rsidRPr="00FF1A62">
              <w:rPr>
                <w:rFonts w:hint="eastAsia"/>
              </w:rPr>
              <w:t>常规</w:t>
            </w:r>
            <w:r w:rsidRPr="00FF1A62">
              <w:rPr>
                <w:rFonts w:hint="eastAsia"/>
              </w:rPr>
              <w:t>7</w:t>
            </w:r>
            <w:r w:rsidRPr="00FF1A62">
              <w:rPr>
                <w:rFonts w:hint="eastAsia"/>
              </w:rPr>
              <w:t>支套装（</w:t>
            </w:r>
            <w:r w:rsidRPr="00FF1A62">
              <w:rPr>
                <w:rFonts w:hint="eastAsia"/>
              </w:rPr>
              <w:t>005+01+02+03+04+05+08</w:t>
            </w:r>
            <w:r w:rsidRPr="00FF1A62">
              <w:rPr>
                <w:rFonts w:hint="eastAsia"/>
              </w:rPr>
              <w:t>）</w:t>
            </w:r>
            <w:r w:rsidRPr="00FF1A62">
              <w:rPr>
                <w:rFonts w:hint="eastAsia"/>
              </w:rPr>
              <w:t xml:space="preserve"> </w:t>
            </w:r>
            <w:r w:rsidRPr="00FF1A62">
              <w:rPr>
                <w:rFonts w:hint="eastAsia"/>
              </w:rPr>
              <w:t>官方</w:t>
            </w:r>
            <w:r w:rsidRPr="00FF1A62">
              <w:rPr>
                <w:rFonts w:hint="eastAsia"/>
              </w:rPr>
              <w:t>4</w:t>
            </w:r>
            <w:r w:rsidRPr="00FF1A62">
              <w:rPr>
                <w:rFonts w:hint="eastAsia"/>
              </w:rPr>
              <w:t>支套装</w:t>
            </w:r>
            <w:r w:rsidRPr="00FF1A62">
              <w:rPr>
                <w:rFonts w:hint="eastAsia"/>
              </w:rPr>
              <w:t xml:space="preserve"> BR(</w:t>
            </w:r>
            <w:r w:rsidRPr="00FF1A62">
              <w:rPr>
                <w:rFonts w:hint="eastAsia"/>
              </w:rPr>
              <w:t>软头）</w:t>
            </w:r>
            <w:r w:rsidRPr="00FF1A62">
              <w:rPr>
                <w:rFonts w:hint="eastAsia"/>
              </w:rPr>
              <w:t xml:space="preserve"> 1(1.0mm) </w:t>
            </w:r>
            <w:r w:rsidRPr="00FF1A62">
              <w:rPr>
                <w:rFonts w:hint="eastAsia"/>
              </w:rPr>
              <w:t>常用</w:t>
            </w:r>
            <w:r w:rsidRPr="00FF1A62">
              <w:rPr>
                <w:rFonts w:hint="eastAsia"/>
              </w:rPr>
              <w:t>8</w:t>
            </w:r>
            <w:r w:rsidRPr="00FF1A62">
              <w:rPr>
                <w:rFonts w:hint="eastAsia"/>
              </w:rPr>
              <w:t>支套装（</w:t>
            </w:r>
            <w:r w:rsidRPr="00FF1A62">
              <w:rPr>
                <w:rFonts w:hint="eastAsia"/>
              </w:rPr>
              <w:t>005+01+02+03+04+05+08+1.0</w:t>
            </w:r>
            <w:r w:rsidRPr="00FF1A62">
              <w:rPr>
                <w:rFonts w:hint="eastAsia"/>
              </w:rPr>
              <w:t>）</w:t>
            </w:r>
            <w:r w:rsidRPr="00FF1A62">
              <w:rPr>
                <w:rFonts w:hint="eastAsia"/>
              </w:rPr>
              <w:t xml:space="preserve"> </w:t>
            </w:r>
            <w:r w:rsidRPr="00FF1A62">
              <w:rPr>
                <w:rFonts w:hint="eastAsia"/>
              </w:rPr>
              <w:t>官方</w:t>
            </w:r>
            <w:r w:rsidRPr="00FF1A62">
              <w:rPr>
                <w:rFonts w:hint="eastAsia"/>
              </w:rPr>
              <w:t>6</w:t>
            </w:r>
            <w:r w:rsidRPr="00FF1A62">
              <w:rPr>
                <w:rFonts w:hint="eastAsia"/>
              </w:rPr>
              <w:t>支套装</w:t>
            </w:r>
            <w:r w:rsidRPr="00FF1A62">
              <w:rPr>
                <w:rFonts w:hint="eastAsia"/>
              </w:rPr>
              <w:t xml:space="preserve"> </w:t>
            </w:r>
            <w:r w:rsidRPr="00FF1A62">
              <w:rPr>
                <w:rFonts w:hint="eastAsia"/>
              </w:rPr>
              <w:t>官方</w:t>
            </w:r>
            <w:r w:rsidRPr="00FF1A62">
              <w:rPr>
                <w:rFonts w:hint="eastAsia"/>
              </w:rPr>
              <w:t>7</w:t>
            </w:r>
            <w:r w:rsidRPr="00FF1A62">
              <w:rPr>
                <w:rFonts w:hint="eastAsia"/>
              </w:rPr>
              <w:t>支套装书写粗细</w:t>
            </w:r>
            <w:r w:rsidRPr="00FF1A62">
              <w:rPr>
                <w:rFonts w:hint="eastAsia"/>
              </w:rPr>
              <w:t xml:space="preserve">: 0.2mm 0.25mm 0.3mm 0.35mm 0.4mm 0.5mm 1.0mm </w:t>
            </w:r>
            <w:r w:rsidRPr="00FF1A62">
              <w:rPr>
                <w:rFonts w:hint="eastAsia"/>
              </w:rPr>
              <w:t>其他</w:t>
            </w:r>
            <w:r w:rsidRPr="00FF1A62">
              <w:rPr>
                <w:rFonts w:hint="eastAsia"/>
              </w:rPr>
              <w:t>/other</w:t>
            </w:r>
            <w:r w:rsidRPr="00FF1A62">
              <w:rPr>
                <w:rFonts w:hint="eastAsia"/>
              </w:rPr>
              <w:t>是否可再充墨水</w:t>
            </w:r>
            <w:r w:rsidRPr="00FF1A62">
              <w:rPr>
                <w:rFonts w:hint="eastAsia"/>
              </w:rPr>
              <w:t xml:space="preserve">: </w:t>
            </w:r>
            <w:r w:rsidRPr="00FF1A62">
              <w:rPr>
                <w:rFonts w:hint="eastAsia"/>
              </w:rPr>
              <w:t>否</w:t>
            </w:r>
            <w:r w:rsidRPr="00FF1A62">
              <w:rPr>
                <w:rFonts w:hint="eastAsia"/>
              </w:rPr>
              <w:br/>
            </w:r>
            <w:r w:rsidRPr="00FF1A62">
              <w:rPr>
                <w:rFonts w:hint="eastAsia"/>
              </w:rPr>
              <w:t>货号</w:t>
            </w:r>
            <w:r w:rsidRPr="00FF1A62">
              <w:rPr>
                <w:rFonts w:hint="eastAsia"/>
              </w:rPr>
              <w:t>: XSDK</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白色纯棉帆布包</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白色</w:t>
            </w:r>
            <w:r w:rsidRPr="00FF1A62">
              <w:rPr>
                <w:rFonts w:hint="eastAsia"/>
              </w:rPr>
              <w:t xml:space="preserve"> </w:t>
            </w:r>
            <w:r w:rsidRPr="00FF1A62">
              <w:rPr>
                <w:rFonts w:hint="eastAsia"/>
              </w:rPr>
              <w:t>纯棉</w:t>
            </w:r>
            <w:r w:rsidRPr="00FF1A62">
              <w:rPr>
                <w:rFonts w:hint="eastAsia"/>
              </w:rPr>
              <w:t xml:space="preserve"> 40*34*10cm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70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白色马勺葫芦面具</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白色</w:t>
            </w:r>
            <w:r w:rsidRPr="00FF1A62">
              <w:rPr>
                <w:rFonts w:hint="eastAsia"/>
              </w:rPr>
              <w:t xml:space="preserve"> 21*36cm</w:t>
            </w:r>
            <w:r w:rsidRPr="00FF1A62">
              <w:rPr>
                <w:rFonts w:hint="eastAsia"/>
              </w:rPr>
              <w:t>和</w:t>
            </w:r>
            <w:r w:rsidRPr="00FF1A62">
              <w:rPr>
                <w:rFonts w:hint="eastAsia"/>
              </w:rPr>
              <w:t>18*27cm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60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白卡</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8</w:t>
            </w:r>
            <w:r w:rsidRPr="00FF1A62">
              <w:rPr>
                <w:rFonts w:hint="eastAsia"/>
              </w:rPr>
              <w:t>开</w:t>
            </w:r>
            <w:r w:rsidRPr="00FF1A62">
              <w:rPr>
                <w:rFonts w:hint="eastAsia"/>
              </w:rPr>
              <w:t>*230</w:t>
            </w:r>
            <w:r w:rsidRPr="00FF1A62">
              <w:rPr>
                <w:rFonts w:hint="eastAsia"/>
              </w:rPr>
              <w:t>克，</w:t>
            </w:r>
            <w:r w:rsidRPr="00FF1A62">
              <w:rPr>
                <w:rFonts w:hint="eastAsia"/>
              </w:rPr>
              <w:t>20</w:t>
            </w:r>
            <w:r w:rsidRPr="00FF1A62">
              <w:rPr>
                <w:rFonts w:hint="eastAsia"/>
              </w:rPr>
              <w:t>张一包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黑卡</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8</w:t>
            </w:r>
            <w:r w:rsidRPr="00FF1A62">
              <w:rPr>
                <w:rFonts w:hint="eastAsia"/>
              </w:rPr>
              <w:t>开</w:t>
            </w:r>
            <w:r w:rsidRPr="00FF1A62">
              <w:rPr>
                <w:rFonts w:hint="eastAsia"/>
              </w:rPr>
              <w:t>*230</w:t>
            </w:r>
            <w:r w:rsidRPr="00FF1A62">
              <w:rPr>
                <w:rFonts w:hint="eastAsia"/>
              </w:rPr>
              <w:t>克，</w:t>
            </w:r>
            <w:r w:rsidRPr="00FF1A62">
              <w:rPr>
                <w:rFonts w:hint="eastAsia"/>
              </w:rPr>
              <w:t>20</w:t>
            </w:r>
            <w:r w:rsidRPr="00FF1A62">
              <w:rPr>
                <w:rFonts w:hint="eastAsia"/>
              </w:rPr>
              <w:t>张一包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手绘丙烯颜料盒装</w:t>
            </w:r>
            <w:r w:rsidRPr="00FF1A62">
              <w:rPr>
                <w:rFonts w:hint="eastAsia"/>
                <w:sz w:val="20"/>
                <w:szCs w:val="20"/>
              </w:rPr>
              <w:t xml:space="preserve"> </w:t>
            </w:r>
            <w:proofErr w:type="gramStart"/>
            <w:r w:rsidRPr="00FF1A62">
              <w:rPr>
                <w:rFonts w:hint="eastAsia"/>
                <w:sz w:val="20"/>
                <w:szCs w:val="20"/>
              </w:rPr>
              <w:t>涂鸦墙绘</w:t>
            </w:r>
            <w:proofErr w:type="gramEnd"/>
            <w:r w:rsidRPr="00FF1A62">
              <w:rPr>
                <w:rFonts w:hint="eastAsia"/>
                <w:sz w:val="20"/>
                <w:szCs w:val="20"/>
              </w:rPr>
              <w:t xml:space="preserve"> </w:t>
            </w:r>
            <w:r w:rsidRPr="00FF1A62">
              <w:rPr>
                <w:rFonts w:hint="eastAsia"/>
                <w:sz w:val="20"/>
                <w:szCs w:val="20"/>
              </w:rPr>
              <w:t>手绘纺织画防水颜料套装</w:t>
            </w:r>
            <w:r w:rsidRPr="00FF1A62">
              <w:rPr>
                <w:rFonts w:hint="eastAsia"/>
                <w:sz w:val="20"/>
                <w:szCs w:val="20"/>
              </w:rPr>
              <w:t xml:space="preserve"> </w:t>
            </w:r>
            <w:proofErr w:type="gramStart"/>
            <w:r w:rsidRPr="00FF1A62">
              <w:rPr>
                <w:rFonts w:hint="eastAsia"/>
                <w:sz w:val="20"/>
                <w:szCs w:val="20"/>
              </w:rPr>
              <w:t>套餐四</w:t>
            </w:r>
            <w:proofErr w:type="gramEnd"/>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18</w:t>
            </w:r>
            <w:r w:rsidRPr="00FF1A62">
              <w:rPr>
                <w:rFonts w:hint="eastAsia"/>
              </w:rPr>
              <w:t>色</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针管笔</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6</w:t>
            </w:r>
            <w:r w:rsidRPr="00FF1A62">
              <w:rPr>
                <w:rFonts w:hint="eastAsia"/>
              </w:rPr>
              <w:t>支装，（</w:t>
            </w:r>
            <w:r w:rsidRPr="00FF1A62">
              <w:rPr>
                <w:rFonts w:hint="eastAsia"/>
              </w:rPr>
              <w:t xml:space="preserve">005 01 05 08 FB </w:t>
            </w:r>
            <w:r w:rsidRPr="00FF1A62">
              <w:rPr>
                <w:rFonts w:hint="eastAsia"/>
              </w:rPr>
              <w:t>高光笔）勾线</w:t>
            </w:r>
            <w:proofErr w:type="gramStart"/>
            <w:r w:rsidRPr="00FF1A62">
              <w:rPr>
                <w:rFonts w:hint="eastAsia"/>
              </w:rPr>
              <w:t>漫画描边</w:t>
            </w:r>
            <w:proofErr w:type="gramEnd"/>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空白纸扇子</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白折扇</w:t>
            </w:r>
            <w:r w:rsidRPr="00FF1A62">
              <w:rPr>
                <w:rFonts w:hint="eastAsia"/>
              </w:rPr>
              <w:t>7</w:t>
            </w:r>
            <w:r w:rsidRPr="00FF1A62">
              <w:rPr>
                <w:rFonts w:hint="eastAsia"/>
              </w:rPr>
              <w:t>寸素面</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 xml:space="preserve"> </w:t>
            </w:r>
            <w:r w:rsidRPr="00FF1A62">
              <w:rPr>
                <w:rFonts w:hint="eastAsia"/>
                <w:sz w:val="20"/>
                <w:szCs w:val="20"/>
              </w:rPr>
              <w:t>手工绘画伞</w:t>
            </w:r>
            <w:r w:rsidRPr="00FF1A62">
              <w:rPr>
                <w:rFonts w:hint="eastAsia"/>
                <w:sz w:val="20"/>
                <w:szCs w:val="20"/>
              </w:rPr>
              <w:t xml:space="preserve"> </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白色油纸伞</w:t>
            </w:r>
            <w:r w:rsidRPr="00FF1A62">
              <w:rPr>
                <w:rFonts w:hint="eastAsia"/>
              </w:rPr>
              <w:t xml:space="preserve"> </w:t>
            </w:r>
            <w:r w:rsidRPr="00FF1A62">
              <w:rPr>
                <w:rFonts w:hint="eastAsia"/>
              </w:rPr>
              <w:t>伞面直径</w:t>
            </w:r>
            <w:r w:rsidRPr="00FF1A62">
              <w:rPr>
                <w:rFonts w:hint="eastAsia"/>
              </w:rPr>
              <w:t>80cm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果冻色</w:t>
            </w:r>
            <w:r w:rsidRPr="00FF1A62">
              <w:rPr>
                <w:rFonts w:hint="eastAsia"/>
                <w:sz w:val="20"/>
                <w:szCs w:val="20"/>
              </w:rPr>
              <w:t xml:space="preserve"> </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56</w:t>
            </w:r>
            <w:r w:rsidRPr="00FF1A62">
              <w:rPr>
                <w:rFonts w:hint="eastAsia"/>
              </w:rPr>
              <w:t>色水粉画颜料套装灰色</w:t>
            </w:r>
            <w:proofErr w:type="gramStart"/>
            <w:r w:rsidRPr="00FF1A62">
              <w:rPr>
                <w:rFonts w:hint="eastAsia"/>
              </w:rPr>
              <w:t>系广告</w:t>
            </w:r>
            <w:proofErr w:type="gramEnd"/>
            <w:r w:rsidRPr="00FF1A62">
              <w:rPr>
                <w:rFonts w:hint="eastAsia"/>
              </w:rPr>
              <w:t>颜料</w:t>
            </w:r>
            <w:r w:rsidRPr="00FF1A62">
              <w:rPr>
                <w:rFonts w:hint="eastAsia"/>
              </w:rPr>
              <w:t xml:space="preserve"> </w:t>
            </w:r>
            <w:r w:rsidRPr="00FF1A62">
              <w:rPr>
                <w:rFonts w:hint="eastAsia"/>
              </w:rPr>
              <w:t>学生绘画用品</w:t>
            </w:r>
            <w:r w:rsidRPr="00FF1A62">
              <w:rPr>
                <w:rFonts w:hint="eastAsia"/>
              </w:rPr>
              <w:t xml:space="preserve"> 56</w:t>
            </w:r>
            <w:r w:rsidRPr="00FF1A62">
              <w:rPr>
                <w:rFonts w:hint="eastAsia"/>
              </w:rPr>
              <w:t>色</w:t>
            </w:r>
            <w:r w:rsidRPr="00FF1A62">
              <w:rPr>
                <w:rFonts w:hint="eastAsia"/>
              </w:rPr>
              <w:t>30ml+</w:t>
            </w:r>
            <w:r w:rsidRPr="00FF1A62">
              <w:rPr>
                <w:rFonts w:hint="eastAsia"/>
              </w:rPr>
              <w:t>专用颜料盒</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DIY</w:t>
            </w:r>
            <w:r w:rsidRPr="00FF1A62">
              <w:rPr>
                <w:rFonts w:hint="eastAsia"/>
                <w:sz w:val="20"/>
                <w:szCs w:val="20"/>
              </w:rPr>
              <w:t>美术手工制作材料绘画彩蛋</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DIY</w:t>
            </w:r>
            <w:r w:rsidRPr="00FF1A62">
              <w:rPr>
                <w:rFonts w:hint="eastAsia"/>
              </w:rPr>
              <w:t>美术手工制作材料绘画彩蛋</w:t>
            </w:r>
            <w:r w:rsidRPr="00FF1A62">
              <w:rPr>
                <w:rFonts w:hint="eastAsia"/>
              </w:rPr>
              <w:t xml:space="preserve"> 6.5*4.5CM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60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大双头油性记号笔黑色</w:t>
            </w:r>
            <w:r w:rsidRPr="00FF1A62">
              <w:rPr>
                <w:rFonts w:hint="eastAsia"/>
                <w:sz w:val="20"/>
                <w:szCs w:val="20"/>
              </w:rPr>
              <w:t xml:space="preserve"> </w:t>
            </w:r>
            <w:r w:rsidRPr="00FF1A62">
              <w:rPr>
                <w:rFonts w:hint="eastAsia"/>
                <w:sz w:val="20"/>
                <w:szCs w:val="20"/>
              </w:rPr>
              <w:t>大容量记号笔油性笔批发</w:t>
            </w:r>
            <w:r w:rsidRPr="00FF1A62">
              <w:rPr>
                <w:rFonts w:hint="eastAsia"/>
                <w:sz w:val="20"/>
                <w:szCs w:val="20"/>
              </w:rPr>
              <w:t xml:space="preserve"> </w:t>
            </w:r>
            <w:r w:rsidRPr="00FF1A62">
              <w:rPr>
                <w:rFonts w:hint="eastAsia"/>
                <w:sz w:val="20"/>
                <w:szCs w:val="20"/>
              </w:rPr>
              <w:t>粗头马克笔</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一盒</w:t>
            </w:r>
            <w:r w:rsidRPr="00FF1A62">
              <w:rPr>
                <w:rFonts w:hint="eastAsia"/>
              </w:rPr>
              <w:t>10</w:t>
            </w:r>
            <w:r w:rsidRPr="00FF1A62">
              <w:rPr>
                <w:rFonts w:hint="eastAsia"/>
              </w:rPr>
              <w:t>支</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标准化专业手绘</w:t>
            </w:r>
            <w:r w:rsidRPr="00FF1A62">
              <w:rPr>
                <w:rFonts w:hint="eastAsia"/>
                <w:sz w:val="20"/>
                <w:szCs w:val="20"/>
              </w:rPr>
              <w:t>POP</w:t>
            </w:r>
            <w:r w:rsidRPr="00FF1A62">
              <w:rPr>
                <w:rFonts w:hint="eastAsia"/>
                <w:sz w:val="20"/>
                <w:szCs w:val="20"/>
              </w:rPr>
              <w:t>练习本</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 xml:space="preserve"> 128g</w:t>
            </w:r>
            <w:r w:rsidRPr="00FF1A62">
              <w:rPr>
                <w:rFonts w:hint="eastAsia"/>
              </w:rPr>
              <w:t>铜版纸</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5mm12</w:t>
            </w:r>
            <w:proofErr w:type="gramStart"/>
            <w:r w:rsidRPr="00FF1A62">
              <w:rPr>
                <w:rFonts w:hint="eastAsia"/>
                <w:sz w:val="20"/>
                <w:szCs w:val="20"/>
              </w:rPr>
              <w:t>色双头油性麦</w:t>
            </w:r>
            <w:proofErr w:type="gramEnd"/>
            <w:r w:rsidRPr="00FF1A62">
              <w:rPr>
                <w:rFonts w:hint="eastAsia"/>
                <w:sz w:val="20"/>
                <w:szCs w:val="20"/>
              </w:rPr>
              <w:t>克笔套装手绘</w:t>
            </w:r>
            <w:r w:rsidRPr="00FF1A62">
              <w:rPr>
                <w:rFonts w:hint="eastAsia"/>
                <w:sz w:val="20"/>
                <w:szCs w:val="20"/>
              </w:rPr>
              <w:t>Pop</w:t>
            </w:r>
            <w:r w:rsidRPr="00FF1A62">
              <w:rPr>
                <w:rFonts w:hint="eastAsia"/>
                <w:sz w:val="20"/>
                <w:szCs w:val="20"/>
              </w:rPr>
              <w:t>海报笔</w:t>
            </w:r>
            <w:r w:rsidRPr="00FF1A62">
              <w:rPr>
                <w:rFonts w:hint="eastAsia"/>
                <w:sz w:val="20"/>
                <w:szCs w:val="20"/>
              </w:rPr>
              <w:lastRenderedPageBreak/>
              <w:t>马克</w:t>
            </w:r>
            <w:proofErr w:type="gramStart"/>
            <w:r w:rsidRPr="00FF1A62">
              <w:rPr>
                <w:rFonts w:hint="eastAsia"/>
                <w:sz w:val="20"/>
                <w:szCs w:val="20"/>
              </w:rPr>
              <w:t>笔记号笔</w:t>
            </w:r>
            <w:proofErr w:type="gramEnd"/>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lastRenderedPageBreak/>
              <w:t>5mm12</w:t>
            </w:r>
            <w:r w:rsidRPr="00FF1A62">
              <w:rPr>
                <w:rFonts w:hint="eastAsia"/>
              </w:rPr>
              <w:t>色</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lastRenderedPageBreak/>
              <w:t>麻胶板</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版画胶板，</w:t>
            </w:r>
            <w:r w:rsidRPr="00FF1A62">
              <w:rPr>
                <w:rFonts w:hint="eastAsia"/>
              </w:rPr>
              <w:t>0.32mm</w:t>
            </w:r>
            <w:r w:rsidRPr="00FF1A62">
              <w:rPr>
                <w:rFonts w:hint="eastAsia"/>
              </w:rPr>
              <w:t>厚度，</w:t>
            </w:r>
            <w:r w:rsidRPr="00FF1A62">
              <w:rPr>
                <w:rFonts w:hint="eastAsia"/>
              </w:rPr>
              <w:t>15*15cm/</w:t>
            </w:r>
            <w:r w:rsidRPr="00FF1A62">
              <w:rPr>
                <w:rFonts w:hint="eastAsia"/>
              </w:rPr>
              <w:t>张</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版画胶板</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版画胶板</w:t>
            </w:r>
            <w:r w:rsidRPr="00FF1A62">
              <w:rPr>
                <w:rFonts w:hint="eastAsia"/>
              </w:rPr>
              <w:t xml:space="preserve"> </w:t>
            </w:r>
            <w:r w:rsidRPr="00FF1A62">
              <w:rPr>
                <w:rFonts w:hint="eastAsia"/>
              </w:rPr>
              <w:t>，</w:t>
            </w:r>
            <w:r w:rsidRPr="00FF1A62">
              <w:rPr>
                <w:rFonts w:hint="eastAsia"/>
              </w:rPr>
              <w:t>A4</w:t>
            </w:r>
            <w:r w:rsidRPr="00FF1A62">
              <w:rPr>
                <w:rFonts w:hint="eastAsia"/>
              </w:rPr>
              <w:t>／张</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土耳其</w:t>
            </w:r>
            <w:proofErr w:type="gramStart"/>
            <w:r w:rsidRPr="00FF1A62">
              <w:rPr>
                <w:rFonts w:hint="eastAsia"/>
                <w:sz w:val="20"/>
                <w:szCs w:val="20"/>
              </w:rPr>
              <w:t>湿拓画</w:t>
            </w:r>
            <w:proofErr w:type="gramEnd"/>
            <w:r w:rsidRPr="00FF1A62">
              <w:rPr>
                <w:rFonts w:hint="eastAsia"/>
                <w:sz w:val="20"/>
                <w:szCs w:val="20"/>
              </w:rPr>
              <w:t>颜料</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12ml</w:t>
            </w:r>
            <w:r w:rsidRPr="00FF1A62">
              <w:rPr>
                <w:rFonts w:hint="eastAsia"/>
              </w:rPr>
              <w:t>，颜</w:t>
            </w:r>
            <w:r w:rsidRPr="00FF1A62">
              <w:rPr>
                <w:rFonts w:hint="eastAsia"/>
              </w:rPr>
              <w:t xml:space="preserve"> </w:t>
            </w:r>
            <w:r w:rsidRPr="00FF1A62">
              <w:rPr>
                <w:rFonts w:hint="eastAsia"/>
              </w:rPr>
              <w:t>色：</w:t>
            </w:r>
            <w:r w:rsidRPr="00FF1A62">
              <w:rPr>
                <w:rFonts w:hint="eastAsia"/>
              </w:rPr>
              <w:t>6</w:t>
            </w:r>
            <w:r w:rsidRPr="00FF1A62">
              <w:rPr>
                <w:rFonts w:hint="eastAsia"/>
              </w:rPr>
              <w:t>色，粉色</w:t>
            </w:r>
            <w:r w:rsidRPr="00FF1A62">
              <w:rPr>
                <w:rFonts w:hint="eastAsia"/>
              </w:rPr>
              <w:t xml:space="preserve"> </w:t>
            </w:r>
            <w:r w:rsidRPr="00FF1A62">
              <w:rPr>
                <w:rFonts w:hint="eastAsia"/>
              </w:rPr>
              <w:t>橙色</w:t>
            </w:r>
            <w:r w:rsidRPr="00FF1A62">
              <w:rPr>
                <w:rFonts w:hint="eastAsia"/>
              </w:rPr>
              <w:t xml:space="preserve"> </w:t>
            </w:r>
            <w:r w:rsidRPr="00FF1A62">
              <w:rPr>
                <w:rFonts w:hint="eastAsia"/>
              </w:rPr>
              <w:t>黄色</w:t>
            </w:r>
            <w:r w:rsidRPr="00FF1A62">
              <w:rPr>
                <w:rFonts w:hint="eastAsia"/>
              </w:rPr>
              <w:t xml:space="preserve"> </w:t>
            </w:r>
            <w:r w:rsidRPr="00FF1A62">
              <w:rPr>
                <w:rFonts w:hint="eastAsia"/>
              </w:rPr>
              <w:t>绿色</w:t>
            </w:r>
            <w:r w:rsidRPr="00FF1A62">
              <w:rPr>
                <w:rFonts w:hint="eastAsia"/>
              </w:rPr>
              <w:t xml:space="preserve"> </w:t>
            </w:r>
            <w:r w:rsidRPr="00FF1A62">
              <w:rPr>
                <w:rFonts w:hint="eastAsia"/>
              </w:rPr>
              <w:t>蓝色</w:t>
            </w:r>
            <w:r w:rsidRPr="00FF1A62">
              <w:rPr>
                <w:rFonts w:hint="eastAsia"/>
              </w:rPr>
              <w:t xml:space="preserve"> </w:t>
            </w:r>
            <w:r w:rsidRPr="00FF1A62">
              <w:rPr>
                <w:rFonts w:hint="eastAsia"/>
              </w:rPr>
              <w:t>黑色</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8</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proofErr w:type="spellStart"/>
            <w:r w:rsidRPr="00FF1A62">
              <w:rPr>
                <w:rFonts w:hint="eastAsia"/>
                <w:sz w:val="20"/>
                <w:szCs w:val="20"/>
              </w:rPr>
              <w:t>Hwahong</w:t>
            </w:r>
            <w:proofErr w:type="spellEnd"/>
            <w:r w:rsidRPr="00FF1A62">
              <w:rPr>
                <w:rFonts w:hint="eastAsia"/>
                <w:sz w:val="20"/>
                <w:szCs w:val="20"/>
              </w:rPr>
              <w:t>刻刀铜板针</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w:t>
            </w:r>
            <w:r w:rsidRPr="00FF1A62">
              <w:rPr>
                <w:rFonts w:hint="eastAsia"/>
              </w:rPr>
              <w:t xml:space="preserve"> </w:t>
            </w:r>
            <w:r w:rsidRPr="00FF1A62">
              <w:rPr>
                <w:rFonts w:hint="eastAsia"/>
              </w:rPr>
              <w:t>寸：长</w:t>
            </w:r>
            <w:r w:rsidRPr="00FF1A62">
              <w:rPr>
                <w:rFonts w:hint="eastAsia"/>
              </w:rPr>
              <w:t>15cm</w:t>
            </w:r>
            <w:r w:rsidRPr="00FF1A62">
              <w:rPr>
                <w:rFonts w:hint="eastAsia"/>
              </w:rPr>
              <w:t>（柄长</w:t>
            </w:r>
            <w:r w:rsidRPr="00FF1A62">
              <w:rPr>
                <w:rFonts w:hint="eastAsia"/>
              </w:rPr>
              <w:t>12.7cm</w:t>
            </w:r>
            <w:r w:rsidRPr="00FF1A62">
              <w:rPr>
                <w:rFonts w:hint="eastAsia"/>
              </w:rPr>
              <w:t>），</w:t>
            </w:r>
            <w:r w:rsidRPr="00FF1A62">
              <w:rPr>
                <w:rFonts w:hint="eastAsia"/>
              </w:rPr>
              <w:t>5</w:t>
            </w:r>
            <w:r w:rsidRPr="00FF1A62">
              <w:rPr>
                <w:rFonts w:hint="eastAsia"/>
              </w:rPr>
              <w:t>支套装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版画木刻刀</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全长</w:t>
            </w:r>
            <w:r w:rsidRPr="00FF1A62">
              <w:rPr>
                <w:rFonts w:hint="eastAsia"/>
              </w:rPr>
              <w:t>145mm</w:t>
            </w:r>
            <w:r w:rsidRPr="00FF1A62">
              <w:rPr>
                <w:rFonts w:hint="eastAsia"/>
              </w:rPr>
              <w:t>，刀头</w:t>
            </w:r>
            <w:r w:rsidRPr="00FF1A62">
              <w:rPr>
                <w:rFonts w:hint="eastAsia"/>
              </w:rPr>
              <w:t>25mm</w:t>
            </w:r>
            <w:r w:rsidRPr="00FF1A62">
              <w:rPr>
                <w:rFonts w:hint="eastAsia"/>
              </w:rPr>
              <w:t>，合金高碳钢，</w:t>
            </w:r>
            <w:proofErr w:type="gramStart"/>
            <w:r w:rsidRPr="00FF1A62">
              <w:rPr>
                <w:rFonts w:hint="eastAsia"/>
              </w:rPr>
              <w:t>榉</w:t>
            </w:r>
            <w:proofErr w:type="gramEnd"/>
            <w:r w:rsidRPr="00FF1A62">
              <w:rPr>
                <w:rFonts w:hint="eastAsia"/>
              </w:rPr>
              <w:t>木清漆木柄，木柄尾部直径</w:t>
            </w:r>
            <w:r w:rsidRPr="00FF1A62">
              <w:rPr>
                <w:rFonts w:hint="eastAsia"/>
              </w:rPr>
              <w:t>18mm</w:t>
            </w:r>
            <w:r w:rsidRPr="00FF1A62">
              <w:rPr>
                <w:rFonts w:hint="eastAsia"/>
              </w:rPr>
              <w:t>，最粗处</w:t>
            </w:r>
            <w:r w:rsidRPr="00FF1A62">
              <w:rPr>
                <w:rFonts w:hint="eastAsia"/>
              </w:rPr>
              <w:t>18.5mm</w:t>
            </w:r>
            <w:r w:rsidRPr="00FF1A62">
              <w:rPr>
                <w:rFonts w:hint="eastAsia"/>
              </w:rPr>
              <w:t>，最细处</w:t>
            </w:r>
            <w:r w:rsidRPr="00FF1A62">
              <w:rPr>
                <w:rFonts w:hint="eastAsia"/>
              </w:rPr>
              <w:t>10mm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版画油墨</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适用于木版、铜版干刻法、铜版蚀刻法、平版等，</w:t>
            </w:r>
            <w:r w:rsidRPr="00FF1A62">
              <w:rPr>
                <w:rFonts w:hint="eastAsia"/>
              </w:rPr>
              <w:br/>
            </w:r>
            <w:r w:rsidRPr="00FF1A62">
              <w:rPr>
                <w:rFonts w:hint="eastAsia"/>
              </w:rPr>
              <w:t>具有延展性、发色性和干燥时间，不易渗油；包</w:t>
            </w:r>
            <w:r w:rsidRPr="00FF1A62">
              <w:rPr>
                <w:rFonts w:hint="eastAsia"/>
              </w:rPr>
              <w:t xml:space="preserve"> </w:t>
            </w:r>
            <w:r w:rsidRPr="00FF1A62">
              <w:rPr>
                <w:rFonts w:hint="eastAsia"/>
              </w:rPr>
              <w:t>装：铝管，</w:t>
            </w:r>
            <w:r w:rsidRPr="00FF1A62">
              <w:rPr>
                <w:rFonts w:hint="eastAsia"/>
              </w:rPr>
              <w:t>100ml</w:t>
            </w:r>
            <w:r w:rsidRPr="00FF1A62">
              <w:rPr>
                <w:rFonts w:hint="eastAsia"/>
              </w:rPr>
              <w:t>／支</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8</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水彩纸</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8</w:t>
            </w:r>
            <w:r w:rsidRPr="00FF1A62">
              <w:rPr>
                <w:rFonts w:hint="eastAsia"/>
              </w:rPr>
              <w:t>开</w:t>
            </w:r>
            <w:r w:rsidRPr="00FF1A62">
              <w:rPr>
                <w:rFonts w:hint="eastAsia"/>
              </w:rPr>
              <w:t>,300g</w:t>
            </w:r>
            <w:r w:rsidRPr="00FF1A62">
              <w:rPr>
                <w:rFonts w:hint="eastAsia"/>
              </w:rPr>
              <w:t>，双面纹理，</w:t>
            </w:r>
            <w:r w:rsidRPr="00FF1A62">
              <w:rPr>
                <w:rFonts w:hint="eastAsia"/>
              </w:rPr>
              <w:t>20</w:t>
            </w:r>
            <w:r w:rsidRPr="00FF1A62">
              <w:rPr>
                <w:rFonts w:hint="eastAsia"/>
              </w:rPr>
              <w:t>张／包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针管笔</w:t>
            </w:r>
            <w:r w:rsidRPr="00FF1A62">
              <w:rPr>
                <w:rFonts w:hint="eastAsia"/>
                <w:sz w:val="20"/>
                <w:szCs w:val="20"/>
              </w:rPr>
              <w:t>12</w:t>
            </w:r>
            <w:r w:rsidRPr="00FF1A62">
              <w:rPr>
                <w:rFonts w:hint="eastAsia"/>
                <w:sz w:val="20"/>
                <w:szCs w:val="20"/>
              </w:rPr>
              <w:t>支整盒</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型号：</w:t>
            </w:r>
            <w:r w:rsidRPr="00FF1A62">
              <w:rPr>
                <w:rFonts w:hint="eastAsia"/>
              </w:rPr>
              <w:t xml:space="preserve"> 005  01  02  03  04  05  08  10 BRUSH(</w:t>
            </w:r>
            <w:r w:rsidRPr="00FF1A62">
              <w:rPr>
                <w:rFonts w:hint="eastAsia"/>
              </w:rPr>
              <w:t>软笔头）</w:t>
            </w:r>
            <w:r w:rsidRPr="00FF1A62">
              <w:rPr>
                <w:rFonts w:hint="eastAsia"/>
              </w:rPr>
              <w:br/>
              <w:t>9</w:t>
            </w:r>
            <w:r w:rsidRPr="00FF1A62">
              <w:rPr>
                <w:rFonts w:hint="eastAsia"/>
              </w:rPr>
              <w:t>种型号，规格：</w:t>
            </w:r>
            <w:r w:rsidRPr="00FF1A62">
              <w:rPr>
                <w:rFonts w:hint="eastAsia"/>
              </w:rPr>
              <w:t>005=0.20mm  01=0.25mm  02=0.30mm  03=0.35mm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 xml:space="preserve"> NT CUTTER D-1000</w:t>
            </w:r>
            <w:r w:rsidRPr="00FF1A62">
              <w:rPr>
                <w:rFonts w:hint="eastAsia"/>
                <w:sz w:val="20"/>
                <w:szCs w:val="20"/>
              </w:rPr>
              <w:t>雕刻刀</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银色，包装：</w:t>
            </w:r>
            <w:r w:rsidRPr="00FF1A62">
              <w:rPr>
                <w:rFonts w:hint="eastAsia"/>
              </w:rPr>
              <w:t>1</w:t>
            </w:r>
            <w:r w:rsidRPr="00FF1A62">
              <w:rPr>
                <w:rFonts w:hint="eastAsia"/>
              </w:rPr>
              <w:t>把</w:t>
            </w:r>
            <w:r w:rsidRPr="00FF1A62">
              <w:rPr>
                <w:rFonts w:hint="eastAsia"/>
              </w:rPr>
              <w:t>/</w:t>
            </w:r>
            <w:r w:rsidRPr="00FF1A62">
              <w:rPr>
                <w:rFonts w:hint="eastAsia"/>
              </w:rPr>
              <w:t>盒，附带</w:t>
            </w:r>
            <w:r w:rsidRPr="00FF1A62">
              <w:rPr>
                <w:rFonts w:hint="eastAsia"/>
              </w:rPr>
              <w:t>30</w:t>
            </w:r>
            <w:r w:rsidRPr="00FF1A62">
              <w:rPr>
                <w:rFonts w:hint="eastAsia"/>
              </w:rPr>
              <w:t>度</w:t>
            </w:r>
            <w:r w:rsidRPr="00FF1A62">
              <w:rPr>
                <w:rFonts w:hint="eastAsia"/>
              </w:rPr>
              <w:t>+45</w:t>
            </w:r>
            <w:r w:rsidRPr="00FF1A62">
              <w:rPr>
                <w:rFonts w:hint="eastAsia"/>
              </w:rPr>
              <w:t>度刀片各</w:t>
            </w:r>
            <w:r w:rsidRPr="00FF1A62">
              <w:rPr>
                <w:rFonts w:hint="eastAsia"/>
              </w:rPr>
              <w:t>5</w:t>
            </w:r>
            <w:r w:rsidRPr="00FF1A62">
              <w:rPr>
                <w:rFonts w:hint="eastAsia"/>
              </w:rPr>
              <w:t>片，</w:t>
            </w:r>
            <w:r w:rsidRPr="00FF1A62">
              <w:rPr>
                <w:rFonts w:hint="eastAsia"/>
              </w:rPr>
              <w:t>1</w:t>
            </w:r>
            <w:r w:rsidRPr="00FF1A62">
              <w:rPr>
                <w:rFonts w:hint="eastAsia"/>
              </w:rPr>
              <w:t>颗针，刀身直径</w:t>
            </w:r>
            <w:r w:rsidRPr="00FF1A62">
              <w:rPr>
                <w:rFonts w:hint="eastAsia"/>
              </w:rPr>
              <w:t>9MM</w:t>
            </w:r>
            <w:r w:rsidRPr="00FF1A62">
              <w:rPr>
                <w:rFonts w:hint="eastAsia"/>
              </w:rPr>
              <w:br/>
            </w:r>
            <w:r w:rsidRPr="00FF1A62">
              <w:rPr>
                <w:rFonts w:hint="eastAsia"/>
              </w:rPr>
              <w:t>可用刀片：</w:t>
            </w:r>
            <w:r w:rsidRPr="00FF1A62">
              <w:rPr>
                <w:rFonts w:hint="eastAsia"/>
              </w:rPr>
              <w:t>BDC-200P(30</w:t>
            </w:r>
            <w:r w:rsidRPr="00FF1A62">
              <w:rPr>
                <w:rFonts w:hint="eastAsia"/>
              </w:rPr>
              <w:t>度角</w:t>
            </w:r>
            <w:r w:rsidRPr="00FF1A62">
              <w:rPr>
                <w:rFonts w:hint="eastAsia"/>
              </w:rPr>
              <w:t>)</w:t>
            </w:r>
            <w:r w:rsidRPr="00FF1A62">
              <w:rPr>
                <w:rFonts w:hint="eastAsia"/>
              </w:rPr>
              <w:t>，</w:t>
            </w:r>
            <w:r w:rsidRPr="00FF1A62">
              <w:rPr>
                <w:rFonts w:hint="eastAsia"/>
              </w:rPr>
              <w:t>BDA-200P(45</w:t>
            </w:r>
            <w:r w:rsidRPr="00FF1A62">
              <w:rPr>
                <w:rFonts w:hint="eastAsia"/>
              </w:rPr>
              <w:t>度角</w:t>
            </w:r>
            <w:r w:rsidRPr="00FF1A62">
              <w:rPr>
                <w:rFonts w:hint="eastAsia"/>
              </w:rPr>
              <w:t>)</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 xml:space="preserve"> </w:t>
            </w:r>
            <w:r w:rsidRPr="00FF1A62">
              <w:rPr>
                <w:rFonts w:hint="eastAsia"/>
                <w:sz w:val="20"/>
                <w:szCs w:val="20"/>
              </w:rPr>
              <w:t>勾线笔</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一次性水性针管笔，笔头较硬，耐磨，墨水颜色：黑色；</w:t>
            </w:r>
            <w:r w:rsidRPr="00FF1A62">
              <w:rPr>
                <w:rFonts w:hint="eastAsia"/>
              </w:rPr>
              <w:br/>
            </w:r>
            <w:r w:rsidRPr="00FF1A62">
              <w:rPr>
                <w:rFonts w:hint="eastAsia"/>
              </w:rPr>
              <w:t>规格：</w:t>
            </w:r>
            <w:r w:rsidRPr="00FF1A62">
              <w:rPr>
                <w:rFonts w:hint="eastAsia"/>
              </w:rPr>
              <w:t>0.05</w:t>
            </w:r>
            <w:r w:rsidRPr="00FF1A62">
              <w:rPr>
                <w:rFonts w:hint="eastAsia"/>
              </w:rPr>
              <w:t>、</w:t>
            </w:r>
            <w:r w:rsidRPr="00FF1A62">
              <w:rPr>
                <w:rFonts w:hint="eastAsia"/>
              </w:rPr>
              <w:t>0.1</w:t>
            </w:r>
            <w:r w:rsidRPr="00FF1A62">
              <w:rPr>
                <w:rFonts w:hint="eastAsia"/>
              </w:rPr>
              <w:t>、</w:t>
            </w:r>
            <w:r w:rsidRPr="00FF1A62">
              <w:rPr>
                <w:rFonts w:hint="eastAsia"/>
              </w:rPr>
              <w:t>0.2</w:t>
            </w:r>
            <w:r w:rsidRPr="00FF1A62">
              <w:rPr>
                <w:rFonts w:hint="eastAsia"/>
              </w:rPr>
              <w:t>、</w:t>
            </w:r>
            <w:r w:rsidRPr="00FF1A62">
              <w:rPr>
                <w:rFonts w:hint="eastAsia"/>
              </w:rPr>
              <w:t>0.3</w:t>
            </w:r>
            <w:r w:rsidRPr="00FF1A62">
              <w:rPr>
                <w:rFonts w:hint="eastAsia"/>
              </w:rPr>
              <w:t>、</w:t>
            </w:r>
            <w:r w:rsidRPr="00FF1A62">
              <w:rPr>
                <w:rFonts w:hint="eastAsia"/>
              </w:rPr>
              <w:t>0.5</w:t>
            </w:r>
            <w:r w:rsidRPr="00FF1A62">
              <w:rPr>
                <w:rFonts w:hint="eastAsia"/>
              </w:rPr>
              <w:t>、</w:t>
            </w:r>
            <w:r w:rsidRPr="00FF1A62">
              <w:rPr>
                <w:rFonts w:hint="eastAsia"/>
              </w:rPr>
              <w:t>0.8mm</w:t>
            </w:r>
            <w:r w:rsidRPr="00FF1A62">
              <w:rPr>
                <w:rFonts w:hint="eastAsia"/>
              </w:rPr>
              <w:t>；防水，防走色</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A1</w:t>
            </w:r>
            <w:proofErr w:type="gramStart"/>
            <w:r w:rsidRPr="00FF1A62">
              <w:rPr>
                <w:rFonts w:hint="eastAsia"/>
                <w:sz w:val="20"/>
                <w:szCs w:val="20"/>
              </w:rPr>
              <w:t>介</w:t>
            </w:r>
            <w:proofErr w:type="gramEnd"/>
            <w:r w:rsidRPr="00FF1A62">
              <w:rPr>
                <w:rFonts w:hint="eastAsia"/>
                <w:sz w:val="20"/>
                <w:szCs w:val="20"/>
              </w:rPr>
              <w:t>刀板</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多用途切割垫板，尺寸：</w:t>
            </w:r>
            <w:r w:rsidRPr="00FF1A62">
              <w:rPr>
                <w:rFonts w:hint="eastAsia"/>
              </w:rPr>
              <w:t>A1,</w:t>
            </w:r>
            <w:r w:rsidRPr="00FF1A62">
              <w:rPr>
                <w:rFonts w:hint="eastAsia"/>
              </w:rPr>
              <w:t>双色夹心板，</w:t>
            </w:r>
            <w:r w:rsidRPr="00FF1A62">
              <w:rPr>
                <w:rFonts w:hint="eastAsia"/>
              </w:rPr>
              <w:t>2mm</w:t>
            </w:r>
            <w:r w:rsidRPr="00FF1A62">
              <w:rPr>
                <w:rFonts w:hint="eastAsia"/>
              </w:rPr>
              <w:t>加厚型，有标度和刻尺</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SK-PETG</w:t>
            </w:r>
            <w:r w:rsidRPr="00FF1A62">
              <w:rPr>
                <w:rFonts w:hint="eastAsia"/>
                <w:sz w:val="20"/>
                <w:szCs w:val="20"/>
              </w:rPr>
              <w:t>板</w:t>
            </w:r>
            <w:r w:rsidRPr="00FF1A62">
              <w:rPr>
                <w:rFonts w:hint="eastAsia"/>
                <w:sz w:val="20"/>
                <w:szCs w:val="20"/>
              </w:rPr>
              <w:t xml:space="preserve"> </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100*100cm</w:t>
            </w:r>
            <w:r w:rsidRPr="00FF1A62">
              <w:rPr>
                <w:rFonts w:hint="eastAsia"/>
              </w:rPr>
              <w:t>／张，厚度</w:t>
            </w:r>
            <w:r w:rsidRPr="00FF1A62">
              <w:rPr>
                <w:rFonts w:hint="eastAsia"/>
              </w:rPr>
              <w:t>1.5mm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3.0mm KINSJT</w:t>
            </w:r>
            <w:r w:rsidRPr="00FF1A62">
              <w:rPr>
                <w:rFonts w:hint="eastAsia"/>
                <w:sz w:val="20"/>
                <w:szCs w:val="20"/>
              </w:rPr>
              <w:t>灰板纸硬纸板</w:t>
            </w:r>
            <w:r w:rsidRPr="00FF1A62">
              <w:rPr>
                <w:rFonts w:hint="eastAsia"/>
                <w:sz w:val="20"/>
                <w:szCs w:val="20"/>
              </w:rPr>
              <w:t>A4</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3.0mm</w:t>
            </w:r>
            <w:r w:rsidRPr="00FF1A62">
              <w:rPr>
                <w:rFonts w:hint="eastAsia"/>
              </w:rPr>
              <w:t>厚度，灰板纸硬纸板，尺寸：</w:t>
            </w:r>
            <w:r w:rsidRPr="00FF1A62">
              <w:rPr>
                <w:rFonts w:hint="eastAsia"/>
              </w:rPr>
              <w:t>A4</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67</w:t>
            </w:r>
            <w:r w:rsidRPr="00FF1A62">
              <w:rPr>
                <w:rFonts w:hint="eastAsia"/>
                <w:sz w:val="20"/>
                <w:szCs w:val="20"/>
              </w:rPr>
              <w:t>喷胶</w:t>
            </w:r>
            <w:r w:rsidRPr="00FF1A62">
              <w:rPr>
                <w:rFonts w:hint="eastAsia"/>
                <w:sz w:val="20"/>
                <w:szCs w:val="20"/>
              </w:rPr>
              <w:t xml:space="preserve"> (</w:t>
            </w:r>
            <w:r w:rsidRPr="00FF1A62">
              <w:rPr>
                <w:rFonts w:hint="eastAsia"/>
                <w:sz w:val="20"/>
                <w:szCs w:val="20"/>
              </w:rPr>
              <w:t>多用途喷胶</w:t>
            </w:r>
            <w:r w:rsidRPr="00FF1A62">
              <w:rPr>
                <w:rFonts w:hint="eastAsia"/>
                <w:sz w:val="20"/>
                <w:szCs w:val="20"/>
              </w:rPr>
              <w:t>)</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适合较薄物体粘连，颗粒均匀，</w:t>
            </w:r>
            <w:r w:rsidRPr="00FF1A62">
              <w:rPr>
                <w:rFonts w:hint="eastAsia"/>
              </w:rPr>
              <w:t>305g/</w:t>
            </w:r>
            <w:r w:rsidRPr="00FF1A62">
              <w:rPr>
                <w:rFonts w:hint="eastAsia"/>
              </w:rPr>
              <w:t>瓶</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6</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彩虹四</w:t>
            </w:r>
            <w:proofErr w:type="gramStart"/>
            <w:r w:rsidRPr="00FF1A62">
              <w:rPr>
                <w:rFonts w:hint="eastAsia"/>
                <w:sz w:val="20"/>
                <w:szCs w:val="20"/>
              </w:rPr>
              <w:t>色混色彩</w:t>
            </w:r>
            <w:proofErr w:type="gramEnd"/>
            <w:r w:rsidRPr="00FF1A62">
              <w:rPr>
                <w:rFonts w:hint="eastAsia"/>
                <w:sz w:val="20"/>
                <w:szCs w:val="20"/>
              </w:rPr>
              <w:t>色纸</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80</w:t>
            </w:r>
            <w:r w:rsidRPr="00FF1A62">
              <w:rPr>
                <w:rFonts w:hint="eastAsia"/>
              </w:rPr>
              <w:t>克，</w:t>
            </w:r>
            <w:r w:rsidRPr="00FF1A62">
              <w:rPr>
                <w:rFonts w:hint="eastAsia"/>
              </w:rPr>
              <w:t>100</w:t>
            </w:r>
            <w:r w:rsidRPr="00FF1A62">
              <w:rPr>
                <w:rFonts w:hint="eastAsia"/>
              </w:rPr>
              <w:t>张／包</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80g</w:t>
            </w:r>
            <w:r w:rsidRPr="00FF1A62">
              <w:rPr>
                <w:rFonts w:hint="eastAsia"/>
                <w:sz w:val="20"/>
                <w:szCs w:val="20"/>
              </w:rPr>
              <w:t>道林纸</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米黄色，</w:t>
            </w:r>
            <w:r w:rsidRPr="00FF1A62">
              <w:rPr>
                <w:rFonts w:hint="eastAsia"/>
              </w:rPr>
              <w:t>80g,100</w:t>
            </w:r>
            <w:r w:rsidRPr="00FF1A62">
              <w:rPr>
                <w:rFonts w:hint="eastAsia"/>
              </w:rPr>
              <w:t>张／包，纸张伸缩性小，抗水性强，平均度好，</w:t>
            </w:r>
            <w:r w:rsidRPr="00FF1A62">
              <w:rPr>
                <w:rFonts w:hint="eastAsia"/>
              </w:rPr>
              <w:br/>
            </w:r>
            <w:r w:rsidRPr="00FF1A62">
              <w:rPr>
                <w:rFonts w:hint="eastAsia"/>
              </w:rPr>
              <w:t>打印图片色彩还原性高，层次感丰富等特点</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120g</w:t>
            </w:r>
            <w:r w:rsidRPr="00FF1A62">
              <w:rPr>
                <w:rFonts w:hint="eastAsia"/>
                <w:sz w:val="20"/>
                <w:szCs w:val="20"/>
              </w:rPr>
              <w:t>道林纸</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米白色，</w:t>
            </w:r>
            <w:r w:rsidRPr="00FF1A62">
              <w:rPr>
                <w:rFonts w:hint="eastAsia"/>
              </w:rPr>
              <w:t>120g,100</w:t>
            </w:r>
            <w:r w:rsidRPr="00FF1A62">
              <w:rPr>
                <w:rFonts w:hint="eastAsia"/>
              </w:rPr>
              <w:t>张／包，纸张伸缩性小，抗水性强，平均度好，</w:t>
            </w:r>
            <w:r w:rsidRPr="00FF1A62">
              <w:rPr>
                <w:rFonts w:hint="eastAsia"/>
              </w:rPr>
              <w:br/>
            </w:r>
            <w:r w:rsidRPr="00FF1A62">
              <w:rPr>
                <w:rFonts w:hint="eastAsia"/>
              </w:rPr>
              <w:t>打印图片色彩还原性高，层次感丰富等特点</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圆蜡线</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手工手缝圆形</w:t>
            </w:r>
            <w:r w:rsidRPr="00FF1A62">
              <w:rPr>
                <w:rFonts w:hint="eastAsia"/>
              </w:rPr>
              <w:t>0.55mm</w:t>
            </w:r>
            <w:r w:rsidRPr="00FF1A62">
              <w:rPr>
                <w:rFonts w:hint="eastAsia"/>
              </w:rPr>
              <w:t>规格，</w:t>
            </w:r>
            <w:r w:rsidRPr="00FF1A62">
              <w:rPr>
                <w:rFonts w:hint="eastAsia"/>
              </w:rPr>
              <w:t>23</w:t>
            </w:r>
            <w:r w:rsidRPr="00FF1A62">
              <w:rPr>
                <w:rFonts w:hint="eastAsia"/>
              </w:rPr>
              <w:t>种颜色，尼龙编织蜡线，</w:t>
            </w:r>
            <w:r w:rsidRPr="00FF1A62">
              <w:rPr>
                <w:rFonts w:hint="eastAsia"/>
              </w:rPr>
              <w:t>113</w:t>
            </w:r>
            <w:r w:rsidRPr="00FF1A62">
              <w:rPr>
                <w:rFonts w:hint="eastAsia"/>
              </w:rPr>
              <w:t>米／卷</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23</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奇幻</w:t>
            </w:r>
            <w:proofErr w:type="gramStart"/>
            <w:r w:rsidRPr="00FF1A62">
              <w:rPr>
                <w:rFonts w:hint="eastAsia"/>
                <w:sz w:val="20"/>
                <w:szCs w:val="20"/>
              </w:rPr>
              <w:t>水拓画</w:t>
            </w:r>
            <w:proofErr w:type="gramEnd"/>
            <w:r w:rsidRPr="00FF1A62">
              <w:rPr>
                <w:rFonts w:hint="eastAsia"/>
                <w:sz w:val="20"/>
                <w:szCs w:val="20"/>
              </w:rPr>
              <w:t>套装</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12</w:t>
            </w:r>
            <w:r w:rsidRPr="00FF1A62">
              <w:rPr>
                <w:rFonts w:hint="eastAsia"/>
              </w:rPr>
              <w:t>色</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15</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双面切割垫</w:t>
            </w:r>
            <w:r w:rsidRPr="00FF1A62">
              <w:rPr>
                <w:rFonts w:hint="eastAsia"/>
                <w:sz w:val="20"/>
                <w:szCs w:val="20"/>
              </w:rPr>
              <w:t>45*60</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45*60cm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油画框</w:t>
            </w:r>
            <w:r w:rsidRPr="00FF1A62">
              <w:rPr>
                <w:rFonts w:hint="eastAsia"/>
                <w:sz w:val="20"/>
                <w:szCs w:val="20"/>
              </w:rPr>
              <w:t>25*30cm</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棉布</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lastRenderedPageBreak/>
              <w:t>A4</w:t>
            </w:r>
            <w:r w:rsidRPr="00FF1A62">
              <w:rPr>
                <w:rFonts w:hint="eastAsia"/>
                <w:sz w:val="20"/>
                <w:szCs w:val="20"/>
              </w:rPr>
              <w:t>速写本</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16</w:t>
            </w:r>
            <w:r w:rsidRPr="00FF1A62">
              <w:rPr>
                <w:rFonts w:hint="eastAsia"/>
              </w:rPr>
              <w:t>开</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画笔套装</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18</w:t>
            </w:r>
            <w:r w:rsidRPr="00FF1A62">
              <w:rPr>
                <w:rFonts w:hint="eastAsia"/>
              </w:rPr>
              <w:t>支</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金万年绘图签字笔</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proofErr w:type="gramStart"/>
            <w:r w:rsidRPr="00FF1A62">
              <w:rPr>
                <w:rFonts w:hint="eastAsia"/>
              </w:rPr>
              <w:t>黑芯</w:t>
            </w:r>
            <w:proofErr w:type="gramEnd"/>
            <w:r w:rsidRPr="00FF1A62">
              <w:rPr>
                <w:rFonts w:hint="eastAsia"/>
              </w:rPr>
              <w:t>0.8mm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46</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proofErr w:type="gramStart"/>
            <w:r w:rsidRPr="00FF1A62">
              <w:rPr>
                <w:rFonts w:hint="eastAsia"/>
                <w:sz w:val="20"/>
                <w:szCs w:val="20"/>
              </w:rPr>
              <w:t>胶枪</w:t>
            </w:r>
            <w:proofErr w:type="gramEnd"/>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20w</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proofErr w:type="gramStart"/>
            <w:r w:rsidRPr="00FF1A62">
              <w:rPr>
                <w:rFonts w:hint="eastAsia"/>
                <w:sz w:val="20"/>
                <w:szCs w:val="20"/>
              </w:rPr>
              <w:t>胶枪</w:t>
            </w:r>
            <w:proofErr w:type="gramEnd"/>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30w</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proofErr w:type="gramStart"/>
            <w:r w:rsidRPr="00FF1A62">
              <w:rPr>
                <w:rFonts w:hint="eastAsia"/>
                <w:sz w:val="20"/>
                <w:szCs w:val="20"/>
              </w:rPr>
              <w:t>胶枪</w:t>
            </w:r>
            <w:proofErr w:type="gramEnd"/>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 xml:space="preserve"> 100w</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胶枪棒</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7mm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胶枪棒</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11mm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立体裁剪人台</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proofErr w:type="gramStart"/>
            <w:r w:rsidRPr="00FF1A62">
              <w:rPr>
                <w:rFonts w:hint="eastAsia"/>
              </w:rPr>
              <w:t>缩小版人台</w:t>
            </w:r>
            <w:proofErr w:type="gramEnd"/>
            <w:r w:rsidRPr="00FF1A62">
              <w:rPr>
                <w:rFonts w:hint="eastAsia"/>
              </w:rPr>
              <w:t xml:space="preserve"> </w:t>
            </w:r>
            <w:r w:rsidRPr="00FF1A62">
              <w:rPr>
                <w:rFonts w:hint="eastAsia"/>
              </w:rPr>
              <w:t>底座款式</w:t>
            </w:r>
            <w:r w:rsidRPr="00FF1A62">
              <w:rPr>
                <w:rFonts w:hint="eastAsia"/>
              </w:rPr>
              <w:t>1/2</w:t>
            </w:r>
            <w:r w:rsidRPr="00FF1A62">
              <w:rPr>
                <w:rFonts w:hint="eastAsia"/>
              </w:rPr>
              <w:t>大圆底</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土耳其</w:t>
            </w:r>
            <w:proofErr w:type="gramStart"/>
            <w:r w:rsidRPr="00FF1A62">
              <w:rPr>
                <w:rFonts w:hint="eastAsia"/>
                <w:sz w:val="20"/>
                <w:szCs w:val="20"/>
              </w:rPr>
              <w:t>湿拓画</w:t>
            </w:r>
            <w:proofErr w:type="gramEnd"/>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纸</w:t>
            </w:r>
            <w:r w:rsidRPr="00FF1A62">
              <w:rPr>
                <w:rFonts w:hint="eastAsia"/>
              </w:rPr>
              <w:t xml:space="preserve"> </w:t>
            </w:r>
            <w:r w:rsidRPr="00FF1A62">
              <w:rPr>
                <w:rFonts w:hint="eastAsia"/>
              </w:rPr>
              <w:t>颜料</w:t>
            </w:r>
            <w:r w:rsidRPr="00FF1A62">
              <w:rPr>
                <w:rFonts w:hint="eastAsia"/>
              </w:rPr>
              <w:t xml:space="preserve"> </w:t>
            </w:r>
            <w:r w:rsidRPr="00FF1A62">
              <w:rPr>
                <w:rFonts w:hint="eastAsia"/>
              </w:rPr>
              <w:t>调色罐</w:t>
            </w:r>
            <w:r w:rsidRPr="00FF1A62">
              <w:rPr>
                <w:rFonts w:hint="eastAsia"/>
              </w:rPr>
              <w:t xml:space="preserve"> </w:t>
            </w:r>
            <w:r w:rsidRPr="00FF1A62">
              <w:rPr>
                <w:rFonts w:hint="eastAsia"/>
              </w:rPr>
              <w:t>专用液体等</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spacing w:after="240"/>
              <w:rPr>
                <w:rFonts w:ascii="宋体" w:hAnsi="宋体" w:cs="宋体"/>
                <w:sz w:val="20"/>
                <w:szCs w:val="20"/>
              </w:rPr>
            </w:pPr>
            <w:r w:rsidRPr="00FF1A62">
              <w:rPr>
                <w:rFonts w:hint="eastAsia"/>
                <w:sz w:val="20"/>
                <w:szCs w:val="20"/>
              </w:rPr>
              <w:t>马克笔套装</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w:t>
            </w:r>
            <w:r w:rsidRPr="00FF1A62">
              <w:rPr>
                <w:rFonts w:hint="eastAsia"/>
              </w:rPr>
              <w:t>FINECOLOUR</w:t>
            </w:r>
            <w:r w:rsidRPr="00FF1A62">
              <w:rPr>
                <w:rFonts w:hint="eastAsia"/>
              </w:rPr>
              <w:t>）一代</w:t>
            </w:r>
            <w:r w:rsidRPr="00FF1A62">
              <w:rPr>
                <w:rFonts w:hint="eastAsia"/>
              </w:rPr>
              <w:t xml:space="preserve"> </w:t>
            </w:r>
            <w:r w:rsidRPr="00FF1A62">
              <w:rPr>
                <w:rFonts w:hint="eastAsia"/>
              </w:rPr>
              <w:t>套装手绘彩色笔</w:t>
            </w:r>
            <w:proofErr w:type="gramStart"/>
            <w:r w:rsidRPr="00FF1A62">
              <w:rPr>
                <w:rFonts w:hint="eastAsia"/>
              </w:rPr>
              <w:t>动漫设计</w:t>
            </w:r>
            <w:proofErr w:type="gramEnd"/>
            <w:r w:rsidRPr="00FF1A62">
              <w:rPr>
                <w:rFonts w:hint="eastAsia"/>
              </w:rPr>
              <w:t>48</w:t>
            </w:r>
            <w:r w:rsidRPr="00FF1A62">
              <w:rPr>
                <w:rFonts w:hint="eastAsia"/>
              </w:rPr>
              <w:t>色</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素描速写本</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w:t>
            </w:r>
            <w:r w:rsidRPr="00FF1A62">
              <w:rPr>
                <w:rFonts w:hint="eastAsia"/>
              </w:rPr>
              <w:t>Monet)A4</w:t>
            </w:r>
            <w:r w:rsidRPr="00FF1A62">
              <w:rPr>
                <w:rFonts w:hint="eastAsia"/>
              </w:rPr>
              <w:t>印象型布面</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spacing w:after="240"/>
              <w:rPr>
                <w:rFonts w:ascii="宋体" w:hAnsi="宋体" w:cs="宋体"/>
                <w:sz w:val="20"/>
                <w:szCs w:val="20"/>
              </w:rPr>
            </w:pPr>
            <w:r w:rsidRPr="00FF1A62">
              <w:rPr>
                <w:rFonts w:hint="eastAsia"/>
                <w:sz w:val="20"/>
                <w:szCs w:val="20"/>
              </w:rPr>
              <w:t>宣纸卡纸扇面镜片</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麻纸卡纸镜片长条形，内心材料为麻卡纸，方形内麻，</w:t>
            </w:r>
            <w:r w:rsidRPr="00FF1A62">
              <w:rPr>
                <w:rFonts w:hint="eastAsia"/>
              </w:rPr>
              <w:t>10</w:t>
            </w:r>
            <w:r w:rsidRPr="00FF1A62">
              <w:rPr>
                <w:rFonts w:hint="eastAsia"/>
              </w:rPr>
              <w:t>张</w:t>
            </w:r>
            <w:r w:rsidRPr="00FF1A62">
              <w:rPr>
                <w:rFonts w:hint="eastAsia"/>
              </w:rPr>
              <w:t>/</w:t>
            </w:r>
            <w:r w:rsidRPr="00FF1A62">
              <w:rPr>
                <w:rFonts w:hint="eastAsia"/>
              </w:rPr>
              <w:t>包</w:t>
            </w:r>
            <w:r w:rsidRPr="00FF1A62">
              <w:rPr>
                <w:rFonts w:hint="eastAsia"/>
              </w:rPr>
              <w:t xml:space="preserve"> 33*66*10cm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spacing w:after="240"/>
              <w:rPr>
                <w:rFonts w:ascii="宋体" w:hAnsi="宋体" w:cs="宋体"/>
                <w:sz w:val="20"/>
                <w:szCs w:val="20"/>
              </w:rPr>
            </w:pPr>
            <w:r w:rsidRPr="00FF1A62">
              <w:rPr>
                <w:rFonts w:hint="eastAsia"/>
                <w:sz w:val="20"/>
                <w:szCs w:val="20"/>
              </w:rPr>
              <w:t>扇面宣纸</w:t>
            </w:r>
            <w:r w:rsidRPr="00FF1A62">
              <w:rPr>
                <w:rFonts w:hint="eastAsia"/>
                <w:sz w:val="20"/>
                <w:szCs w:val="20"/>
              </w:rPr>
              <w:t xml:space="preserve"> </w:t>
            </w:r>
            <w:r w:rsidRPr="00FF1A62">
              <w:rPr>
                <w:rFonts w:hint="eastAsia"/>
                <w:sz w:val="20"/>
                <w:szCs w:val="20"/>
              </w:rPr>
              <w:t>生宣扇面镜片</w:t>
            </w:r>
            <w:proofErr w:type="gramStart"/>
            <w:r w:rsidRPr="00FF1A62">
              <w:rPr>
                <w:rFonts w:hint="eastAsia"/>
                <w:sz w:val="20"/>
                <w:szCs w:val="20"/>
              </w:rPr>
              <w:t>软卡圆形</w:t>
            </w:r>
            <w:proofErr w:type="gramEnd"/>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扇面宣纸</w:t>
            </w:r>
            <w:r w:rsidRPr="00FF1A62">
              <w:rPr>
                <w:rFonts w:hint="eastAsia"/>
              </w:rPr>
              <w:t xml:space="preserve"> </w:t>
            </w:r>
            <w:proofErr w:type="gramStart"/>
            <w:r w:rsidRPr="00FF1A62">
              <w:rPr>
                <w:rFonts w:hint="eastAsia"/>
              </w:rPr>
              <w:t>镜片软卡</w:t>
            </w:r>
            <w:proofErr w:type="gramEnd"/>
            <w:r w:rsidRPr="00FF1A62">
              <w:rPr>
                <w:rFonts w:hint="eastAsia"/>
              </w:rPr>
              <w:t xml:space="preserve"> </w:t>
            </w:r>
            <w:r w:rsidRPr="00FF1A62">
              <w:rPr>
                <w:rFonts w:hint="eastAsia"/>
              </w:rPr>
              <w:t>圆形麻纸</w:t>
            </w:r>
            <w:r w:rsidRPr="00FF1A62">
              <w:rPr>
                <w:rFonts w:hint="eastAsia"/>
              </w:rPr>
              <w:t xml:space="preserve"> </w:t>
            </w:r>
            <w:r w:rsidRPr="00FF1A62">
              <w:rPr>
                <w:rFonts w:hint="eastAsia"/>
              </w:rPr>
              <w:t>，</w:t>
            </w:r>
            <w:r w:rsidRPr="00FF1A62">
              <w:rPr>
                <w:rFonts w:hint="eastAsia"/>
              </w:rPr>
              <w:t>10</w:t>
            </w:r>
            <w:r w:rsidRPr="00FF1A62">
              <w:rPr>
                <w:rFonts w:hint="eastAsia"/>
              </w:rPr>
              <w:t>张</w:t>
            </w:r>
            <w:r w:rsidRPr="00FF1A62">
              <w:rPr>
                <w:rFonts w:hint="eastAsia"/>
              </w:rPr>
              <w:t>/</w:t>
            </w:r>
            <w:r w:rsidRPr="00FF1A62">
              <w:rPr>
                <w:rFonts w:hint="eastAsia"/>
              </w:rPr>
              <w:t>包，</w:t>
            </w:r>
            <w:r w:rsidRPr="00FF1A62">
              <w:rPr>
                <w:rFonts w:hint="eastAsia"/>
              </w:rPr>
              <w:t>50*50cm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spacing w:after="240"/>
              <w:rPr>
                <w:rFonts w:ascii="宋体" w:hAnsi="宋体" w:cs="宋体"/>
                <w:sz w:val="20"/>
                <w:szCs w:val="20"/>
              </w:rPr>
            </w:pPr>
            <w:r w:rsidRPr="00FF1A62">
              <w:rPr>
                <w:rFonts w:hint="eastAsia"/>
                <w:sz w:val="20"/>
                <w:szCs w:val="20"/>
              </w:rPr>
              <w:t xml:space="preserve"> </w:t>
            </w:r>
            <w:r w:rsidRPr="00FF1A62">
              <w:rPr>
                <w:rFonts w:hint="eastAsia"/>
                <w:sz w:val="20"/>
                <w:szCs w:val="20"/>
              </w:rPr>
              <w:t>固体水彩颜料</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固体水彩颜料</w:t>
            </w:r>
            <w:r w:rsidRPr="00FF1A62">
              <w:rPr>
                <w:rFonts w:hint="eastAsia"/>
              </w:rPr>
              <w:t>48</w:t>
            </w:r>
            <w:r w:rsidRPr="00FF1A62">
              <w:rPr>
                <w:rFonts w:hint="eastAsia"/>
              </w:rPr>
              <w:t>色套装</w:t>
            </w:r>
            <w:r w:rsidRPr="00FF1A62">
              <w:rPr>
                <w:rFonts w:hint="eastAsia"/>
              </w:rPr>
              <w:t xml:space="preserve"> NCW-48H </w:t>
            </w:r>
            <w:r w:rsidRPr="00FF1A62">
              <w:rPr>
                <w:rFonts w:hint="eastAsia"/>
              </w:rPr>
              <w:t>便携透明水彩</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proofErr w:type="spellStart"/>
            <w:r w:rsidRPr="00FF1A62">
              <w:rPr>
                <w:rFonts w:hint="eastAsia"/>
                <w:sz w:val="20"/>
                <w:szCs w:val="20"/>
              </w:rPr>
              <w:t>instamorph</w:t>
            </w:r>
            <w:proofErr w:type="spellEnd"/>
            <w:r w:rsidRPr="00FF1A62">
              <w:rPr>
                <w:rFonts w:hint="eastAsia"/>
                <w:sz w:val="20"/>
                <w:szCs w:val="20"/>
              </w:rPr>
              <w:t>自由树脂可塑土</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重量大于等于</w:t>
            </w:r>
            <w:r w:rsidRPr="00FF1A62">
              <w:rPr>
                <w:rFonts w:hint="eastAsia"/>
              </w:rPr>
              <w:t>500g</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水性手涂漆基础颜色组合</w:t>
            </w:r>
            <w:r w:rsidRPr="00FF1A62">
              <w:rPr>
                <w:rFonts w:hint="eastAsia"/>
                <w:sz w:val="20"/>
                <w:szCs w:val="20"/>
              </w:rPr>
              <w:t>72</w:t>
            </w:r>
            <w:r w:rsidRPr="00FF1A62">
              <w:rPr>
                <w:rFonts w:hint="eastAsia"/>
                <w:sz w:val="20"/>
                <w:szCs w:val="20"/>
              </w:rPr>
              <w:t>色套装</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1</w:t>
            </w:r>
            <w:r w:rsidRPr="00FF1A62">
              <w:rPr>
                <w:rFonts w:hint="eastAsia"/>
              </w:rPr>
              <w:t>套</w:t>
            </w:r>
            <w:r w:rsidRPr="00FF1A62">
              <w:rPr>
                <w:rFonts w:hint="eastAsia"/>
              </w:rPr>
              <w:t>72</w:t>
            </w:r>
            <w:r w:rsidRPr="00FF1A62">
              <w:rPr>
                <w:rFonts w:hint="eastAsia"/>
              </w:rPr>
              <w:t>瓶，每瓶容量大于等于</w:t>
            </w:r>
            <w:r w:rsidRPr="00FF1A62">
              <w:rPr>
                <w:rFonts w:hint="eastAsia"/>
              </w:rPr>
              <w:t>17ml</w:t>
            </w:r>
            <w:r w:rsidRPr="00FF1A62">
              <w:rPr>
                <w:rFonts w:hint="eastAsia"/>
              </w:rPr>
              <w:t>，每瓶颜色不一样</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水补土底漆喷罐</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容量大于等于</w:t>
            </w:r>
            <w:r w:rsidRPr="00FF1A62">
              <w:rPr>
                <w:rFonts w:hint="eastAsia"/>
              </w:rPr>
              <w:t>170ml</w:t>
            </w:r>
            <w:r w:rsidRPr="00FF1A62">
              <w:rPr>
                <w:rFonts w:hint="eastAsia"/>
              </w:rPr>
              <w:t>，灰色，型号：</w:t>
            </w:r>
            <w:r w:rsidRPr="00FF1A62">
              <w:rPr>
                <w:rFonts w:hint="eastAsia"/>
              </w:rPr>
              <w:t>1500</w:t>
            </w:r>
            <w:r w:rsidRPr="00FF1A62">
              <w:rPr>
                <w:rFonts w:hint="eastAsia"/>
              </w:rPr>
              <w:t>号</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高级石粉粘土</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重量大于等于</w:t>
            </w:r>
            <w:r w:rsidRPr="00FF1A62">
              <w:rPr>
                <w:rFonts w:hint="eastAsia"/>
              </w:rPr>
              <w:t>350g</w:t>
            </w:r>
            <w:r w:rsidRPr="00FF1A62">
              <w:rPr>
                <w:rFonts w:hint="eastAsia"/>
              </w:rPr>
              <w:t>，白色</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proofErr w:type="gramStart"/>
            <w:r w:rsidRPr="00FF1A62">
              <w:rPr>
                <w:rFonts w:hint="eastAsia"/>
                <w:sz w:val="20"/>
                <w:szCs w:val="20"/>
              </w:rPr>
              <w:t>米土</w:t>
            </w:r>
            <w:proofErr w:type="gramEnd"/>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重量大于等于</w:t>
            </w:r>
            <w:r w:rsidRPr="00FF1A62">
              <w:rPr>
                <w:rFonts w:hint="eastAsia"/>
              </w:rPr>
              <w:t>454g</w:t>
            </w:r>
            <w:r w:rsidRPr="00FF1A62">
              <w:rPr>
                <w:rFonts w:hint="eastAsia"/>
              </w:rPr>
              <w:t>，灰色</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proofErr w:type="gramStart"/>
            <w:r w:rsidRPr="00FF1A62">
              <w:rPr>
                <w:rFonts w:hint="eastAsia"/>
                <w:sz w:val="20"/>
                <w:szCs w:val="20"/>
              </w:rPr>
              <w:t>米土柔化</w:t>
            </w:r>
            <w:proofErr w:type="gramEnd"/>
            <w:r w:rsidRPr="00FF1A62">
              <w:rPr>
                <w:rFonts w:hint="eastAsia"/>
                <w:sz w:val="20"/>
                <w:szCs w:val="20"/>
              </w:rPr>
              <w:t>剂</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容量大于等于</w:t>
            </w:r>
            <w:r w:rsidRPr="00FF1A62">
              <w:rPr>
                <w:rFonts w:hint="eastAsia"/>
              </w:rPr>
              <w:t>50ml</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黑金属雕塑刀套装</w:t>
            </w:r>
            <w:r w:rsidRPr="00FF1A62">
              <w:rPr>
                <w:rFonts w:hint="eastAsia"/>
                <w:sz w:val="20"/>
                <w:szCs w:val="20"/>
              </w:rPr>
              <w:t>5</w:t>
            </w:r>
            <w:r w:rsidRPr="00FF1A62">
              <w:rPr>
                <w:rFonts w:hint="eastAsia"/>
                <w:sz w:val="20"/>
                <w:szCs w:val="20"/>
              </w:rPr>
              <w:t>支装</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规格：扁形、马蹄形、双勺型、刀形、水滴形</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609</w:t>
            </w:r>
            <w:r w:rsidRPr="00FF1A62">
              <w:rPr>
                <w:rFonts w:hint="eastAsia"/>
                <w:sz w:val="20"/>
                <w:szCs w:val="20"/>
              </w:rPr>
              <w:t>模型水口剪钳</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4</w:t>
            </w:r>
            <w:r w:rsidRPr="00FF1A62">
              <w:rPr>
                <w:rFonts w:hint="eastAsia"/>
              </w:rPr>
              <w:t>寸薄刃，手柄为黑色</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多功能切割定位器</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改造胶板定规切割器</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模型改造</w:t>
            </w:r>
            <w:r w:rsidRPr="00FF1A62">
              <w:rPr>
                <w:rFonts w:hint="eastAsia"/>
                <w:sz w:val="20"/>
                <w:szCs w:val="20"/>
              </w:rPr>
              <w:t>ABS</w:t>
            </w:r>
            <w:r w:rsidRPr="00FF1A62">
              <w:rPr>
                <w:rFonts w:hint="eastAsia"/>
                <w:sz w:val="20"/>
                <w:szCs w:val="20"/>
              </w:rPr>
              <w:t>胶板</w:t>
            </w:r>
            <w:r w:rsidRPr="00FF1A62">
              <w:rPr>
                <w:rFonts w:hint="eastAsia"/>
                <w:sz w:val="20"/>
                <w:szCs w:val="20"/>
              </w:rPr>
              <w:t>7</w:t>
            </w:r>
            <w:r w:rsidRPr="00FF1A62">
              <w:rPr>
                <w:rFonts w:hint="eastAsia"/>
                <w:sz w:val="20"/>
                <w:szCs w:val="20"/>
              </w:rPr>
              <w:t>件套装</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尺寸：</w:t>
            </w:r>
            <w:r w:rsidRPr="00FF1A62">
              <w:rPr>
                <w:rFonts w:hint="eastAsia"/>
              </w:rPr>
              <w:t>200mm</w:t>
            </w:r>
            <w:r w:rsidRPr="00FF1A62">
              <w:rPr>
                <w:rFonts w:hint="eastAsia"/>
              </w:rPr>
              <w:t>×</w:t>
            </w:r>
            <w:r w:rsidRPr="00FF1A62">
              <w:rPr>
                <w:rFonts w:hint="eastAsia"/>
              </w:rPr>
              <w:t>250mm</w:t>
            </w:r>
            <w:r w:rsidRPr="00FF1A62">
              <w:rPr>
                <w:rFonts w:hint="eastAsia"/>
              </w:rPr>
              <w:t>，厚度</w:t>
            </w:r>
            <w:r w:rsidRPr="00FF1A62">
              <w:rPr>
                <w:rFonts w:hint="eastAsia"/>
              </w:rPr>
              <w:t>0.5mm</w:t>
            </w:r>
            <w:r w:rsidRPr="00FF1A62">
              <w:rPr>
                <w:rFonts w:hint="eastAsia"/>
              </w:rPr>
              <w:t>、</w:t>
            </w:r>
            <w:r w:rsidRPr="00FF1A62">
              <w:rPr>
                <w:rFonts w:hint="eastAsia"/>
              </w:rPr>
              <w:t>0.8mm</w:t>
            </w:r>
            <w:r w:rsidRPr="00FF1A62">
              <w:rPr>
                <w:rFonts w:hint="eastAsia"/>
              </w:rPr>
              <w:t>、</w:t>
            </w:r>
            <w:r w:rsidRPr="00FF1A62">
              <w:rPr>
                <w:rFonts w:hint="eastAsia"/>
              </w:rPr>
              <w:t>1.0mm</w:t>
            </w:r>
            <w:r w:rsidRPr="00FF1A62">
              <w:rPr>
                <w:rFonts w:hint="eastAsia"/>
              </w:rPr>
              <w:t>、</w:t>
            </w:r>
            <w:r w:rsidRPr="00FF1A62">
              <w:rPr>
                <w:rFonts w:hint="eastAsia"/>
              </w:rPr>
              <w:t>1.5mm</w:t>
            </w:r>
            <w:r w:rsidRPr="00FF1A62">
              <w:rPr>
                <w:rFonts w:hint="eastAsia"/>
              </w:rPr>
              <w:t>、</w:t>
            </w:r>
            <w:r w:rsidRPr="00FF1A62">
              <w:rPr>
                <w:rFonts w:hint="eastAsia"/>
              </w:rPr>
              <w:t>2.0mm</w:t>
            </w:r>
            <w:r w:rsidRPr="00FF1A62">
              <w:rPr>
                <w:rFonts w:hint="eastAsia"/>
              </w:rPr>
              <w:t>、</w:t>
            </w:r>
            <w:r w:rsidRPr="00FF1A62">
              <w:rPr>
                <w:rFonts w:hint="eastAsia"/>
              </w:rPr>
              <w:t>3.0mm</w:t>
            </w:r>
            <w:r w:rsidRPr="00FF1A62">
              <w:rPr>
                <w:rFonts w:hint="eastAsia"/>
              </w:rPr>
              <w:t>、</w:t>
            </w:r>
            <w:r w:rsidRPr="00FF1A62">
              <w:rPr>
                <w:rFonts w:hint="eastAsia"/>
              </w:rPr>
              <w:t>5.0mm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模型改造</w:t>
            </w:r>
            <w:r w:rsidRPr="00FF1A62">
              <w:rPr>
                <w:rFonts w:hint="eastAsia"/>
                <w:sz w:val="20"/>
                <w:szCs w:val="20"/>
              </w:rPr>
              <w:t>ABS</w:t>
            </w:r>
            <w:r w:rsidRPr="00FF1A62">
              <w:rPr>
                <w:rFonts w:hint="eastAsia"/>
                <w:sz w:val="20"/>
                <w:szCs w:val="20"/>
              </w:rPr>
              <w:t>实心圆棒</w:t>
            </w:r>
            <w:r w:rsidRPr="00FF1A62">
              <w:rPr>
                <w:rFonts w:hint="eastAsia"/>
                <w:sz w:val="20"/>
                <w:szCs w:val="20"/>
              </w:rPr>
              <w:t>12</w:t>
            </w:r>
            <w:r w:rsidRPr="00FF1A62">
              <w:rPr>
                <w:rFonts w:hint="eastAsia"/>
                <w:sz w:val="20"/>
                <w:szCs w:val="20"/>
              </w:rPr>
              <w:t>件套装</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长度：</w:t>
            </w:r>
            <w:r w:rsidRPr="00FF1A62">
              <w:rPr>
                <w:rFonts w:hint="eastAsia"/>
              </w:rPr>
              <w:t>500mm</w:t>
            </w:r>
            <w:r w:rsidRPr="00FF1A62">
              <w:rPr>
                <w:rFonts w:hint="eastAsia"/>
              </w:rPr>
              <w:t>，直径</w:t>
            </w:r>
            <w:r w:rsidRPr="00FF1A62">
              <w:rPr>
                <w:rFonts w:hint="eastAsia"/>
              </w:rPr>
              <w:t>0.5mm</w:t>
            </w:r>
            <w:r w:rsidRPr="00FF1A62">
              <w:rPr>
                <w:rFonts w:hint="eastAsia"/>
              </w:rPr>
              <w:t>、</w:t>
            </w:r>
            <w:r w:rsidRPr="00FF1A62">
              <w:rPr>
                <w:rFonts w:hint="eastAsia"/>
              </w:rPr>
              <w:t>0.8mm</w:t>
            </w:r>
            <w:r w:rsidRPr="00FF1A62">
              <w:rPr>
                <w:rFonts w:hint="eastAsia"/>
              </w:rPr>
              <w:t>、</w:t>
            </w:r>
            <w:r w:rsidRPr="00FF1A62">
              <w:rPr>
                <w:rFonts w:hint="eastAsia"/>
              </w:rPr>
              <w:t>1.0mm</w:t>
            </w:r>
            <w:r w:rsidRPr="00FF1A62">
              <w:rPr>
                <w:rFonts w:hint="eastAsia"/>
              </w:rPr>
              <w:t>、</w:t>
            </w:r>
            <w:r w:rsidRPr="00FF1A62">
              <w:rPr>
                <w:rFonts w:hint="eastAsia"/>
              </w:rPr>
              <w:t>1.5mm</w:t>
            </w:r>
            <w:r w:rsidRPr="00FF1A62">
              <w:rPr>
                <w:rFonts w:hint="eastAsia"/>
              </w:rPr>
              <w:t>、</w:t>
            </w:r>
            <w:r w:rsidRPr="00FF1A62">
              <w:rPr>
                <w:rFonts w:hint="eastAsia"/>
              </w:rPr>
              <w:t>2.0mm</w:t>
            </w:r>
            <w:r w:rsidRPr="00FF1A62">
              <w:rPr>
                <w:rFonts w:hint="eastAsia"/>
              </w:rPr>
              <w:t>、</w:t>
            </w:r>
            <w:r w:rsidRPr="00FF1A62">
              <w:rPr>
                <w:rFonts w:hint="eastAsia"/>
              </w:rPr>
              <w:t>2.5mm</w:t>
            </w:r>
            <w:r w:rsidRPr="00FF1A62">
              <w:rPr>
                <w:rFonts w:hint="eastAsia"/>
              </w:rPr>
              <w:t>、</w:t>
            </w:r>
            <w:r w:rsidRPr="00FF1A62">
              <w:rPr>
                <w:rFonts w:hint="eastAsia"/>
              </w:rPr>
              <w:t>3.0mm</w:t>
            </w:r>
            <w:r w:rsidRPr="00FF1A62">
              <w:rPr>
                <w:rFonts w:hint="eastAsia"/>
              </w:rPr>
              <w:t>、</w:t>
            </w:r>
            <w:r w:rsidRPr="00FF1A62">
              <w:rPr>
                <w:rFonts w:hint="eastAsia"/>
              </w:rPr>
              <w:t>4.0mm</w:t>
            </w:r>
            <w:r w:rsidRPr="00FF1A62">
              <w:rPr>
                <w:rFonts w:hint="eastAsia"/>
              </w:rPr>
              <w:t>、</w:t>
            </w:r>
            <w:r w:rsidRPr="00FF1A62">
              <w:rPr>
                <w:rFonts w:hint="eastAsia"/>
              </w:rPr>
              <w:t>5.0mm</w:t>
            </w:r>
            <w:r w:rsidRPr="00FF1A62">
              <w:rPr>
                <w:rFonts w:hint="eastAsia"/>
              </w:rPr>
              <w:t>、</w:t>
            </w:r>
            <w:r w:rsidRPr="00FF1A62">
              <w:rPr>
                <w:rFonts w:hint="eastAsia"/>
              </w:rPr>
              <w:t>6.0mm</w:t>
            </w:r>
            <w:r w:rsidRPr="00FF1A62">
              <w:rPr>
                <w:rFonts w:hint="eastAsia"/>
              </w:rPr>
              <w:t>、</w:t>
            </w:r>
            <w:r w:rsidRPr="00FF1A62">
              <w:rPr>
                <w:rFonts w:hint="eastAsia"/>
              </w:rPr>
              <w:t>8.0mm</w:t>
            </w:r>
            <w:r w:rsidRPr="00FF1A62">
              <w:rPr>
                <w:rFonts w:hint="eastAsia"/>
              </w:rPr>
              <w:t>、</w:t>
            </w:r>
            <w:r w:rsidRPr="00FF1A62">
              <w:rPr>
                <w:rFonts w:hint="eastAsia"/>
              </w:rPr>
              <w:t>10.0mm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模型改造</w:t>
            </w:r>
            <w:r w:rsidRPr="00FF1A62">
              <w:rPr>
                <w:rFonts w:hint="eastAsia"/>
                <w:sz w:val="20"/>
                <w:szCs w:val="20"/>
              </w:rPr>
              <w:t>ABS</w:t>
            </w:r>
            <w:proofErr w:type="gramStart"/>
            <w:r w:rsidRPr="00FF1A62">
              <w:rPr>
                <w:rFonts w:hint="eastAsia"/>
                <w:sz w:val="20"/>
                <w:szCs w:val="20"/>
              </w:rPr>
              <w:t>实心方棒</w:t>
            </w:r>
            <w:r w:rsidRPr="00FF1A62">
              <w:rPr>
                <w:rFonts w:hint="eastAsia"/>
                <w:sz w:val="20"/>
                <w:szCs w:val="20"/>
              </w:rPr>
              <w:t>6</w:t>
            </w:r>
            <w:r w:rsidRPr="00FF1A62">
              <w:rPr>
                <w:rFonts w:hint="eastAsia"/>
                <w:sz w:val="20"/>
                <w:szCs w:val="20"/>
              </w:rPr>
              <w:t>件</w:t>
            </w:r>
            <w:proofErr w:type="gramEnd"/>
            <w:r w:rsidRPr="00FF1A62">
              <w:rPr>
                <w:rFonts w:hint="eastAsia"/>
                <w:sz w:val="20"/>
                <w:szCs w:val="20"/>
              </w:rPr>
              <w:t>套装</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长度：</w:t>
            </w:r>
            <w:r w:rsidRPr="00FF1A62">
              <w:rPr>
                <w:rFonts w:hint="eastAsia"/>
              </w:rPr>
              <w:t>500mm</w:t>
            </w:r>
            <w:r w:rsidRPr="00FF1A62">
              <w:rPr>
                <w:rFonts w:hint="eastAsia"/>
              </w:rPr>
              <w:t>，边长</w:t>
            </w:r>
            <w:r w:rsidRPr="00FF1A62">
              <w:rPr>
                <w:rFonts w:hint="eastAsia"/>
              </w:rPr>
              <w:t>1.0mm</w:t>
            </w:r>
            <w:r w:rsidRPr="00FF1A62">
              <w:rPr>
                <w:rFonts w:hint="eastAsia"/>
              </w:rPr>
              <w:t>、</w:t>
            </w:r>
            <w:r w:rsidRPr="00FF1A62">
              <w:rPr>
                <w:rFonts w:hint="eastAsia"/>
              </w:rPr>
              <w:t>1.5mm</w:t>
            </w:r>
            <w:r w:rsidRPr="00FF1A62">
              <w:rPr>
                <w:rFonts w:hint="eastAsia"/>
              </w:rPr>
              <w:t>、</w:t>
            </w:r>
            <w:r w:rsidRPr="00FF1A62">
              <w:rPr>
                <w:rFonts w:hint="eastAsia"/>
              </w:rPr>
              <w:t>2.0mm</w:t>
            </w:r>
            <w:r w:rsidRPr="00FF1A62">
              <w:rPr>
                <w:rFonts w:hint="eastAsia"/>
              </w:rPr>
              <w:t>、</w:t>
            </w:r>
            <w:r w:rsidRPr="00FF1A62">
              <w:rPr>
                <w:rFonts w:hint="eastAsia"/>
              </w:rPr>
              <w:t>3.0mm</w:t>
            </w:r>
            <w:r w:rsidRPr="00FF1A62">
              <w:rPr>
                <w:rFonts w:hint="eastAsia"/>
              </w:rPr>
              <w:t>、</w:t>
            </w:r>
            <w:r w:rsidRPr="00FF1A62">
              <w:rPr>
                <w:rFonts w:hint="eastAsia"/>
              </w:rPr>
              <w:t>4.0mm</w:t>
            </w:r>
            <w:r w:rsidRPr="00FF1A62">
              <w:rPr>
                <w:rFonts w:hint="eastAsia"/>
              </w:rPr>
              <w:t>、</w:t>
            </w:r>
            <w:r w:rsidRPr="00FF1A62">
              <w:rPr>
                <w:rFonts w:hint="eastAsia"/>
              </w:rPr>
              <w:t>5.0mm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模型改造</w:t>
            </w:r>
            <w:r w:rsidRPr="00FF1A62">
              <w:rPr>
                <w:rFonts w:hint="eastAsia"/>
                <w:sz w:val="20"/>
                <w:szCs w:val="20"/>
              </w:rPr>
              <w:t>AB</w:t>
            </w:r>
            <w:r w:rsidRPr="00FF1A62">
              <w:rPr>
                <w:rFonts w:hint="eastAsia"/>
                <w:sz w:val="20"/>
                <w:szCs w:val="20"/>
              </w:rPr>
              <w:t>空心方管</w:t>
            </w:r>
            <w:r w:rsidRPr="00FF1A62">
              <w:rPr>
                <w:rFonts w:hint="eastAsia"/>
                <w:sz w:val="20"/>
                <w:szCs w:val="20"/>
              </w:rPr>
              <w:t>6</w:t>
            </w:r>
            <w:r w:rsidRPr="00FF1A62">
              <w:rPr>
                <w:rFonts w:hint="eastAsia"/>
                <w:sz w:val="20"/>
                <w:szCs w:val="20"/>
              </w:rPr>
              <w:t>件套装</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长度：</w:t>
            </w:r>
            <w:r w:rsidRPr="00FF1A62">
              <w:rPr>
                <w:rFonts w:hint="eastAsia"/>
              </w:rPr>
              <w:t>500mm</w:t>
            </w:r>
            <w:r w:rsidRPr="00FF1A62">
              <w:rPr>
                <w:rFonts w:hint="eastAsia"/>
              </w:rPr>
              <w:t>，边长</w:t>
            </w:r>
            <w:r w:rsidRPr="00FF1A62">
              <w:rPr>
                <w:rFonts w:hint="eastAsia"/>
              </w:rPr>
              <w:t>3.0mm</w:t>
            </w:r>
            <w:r w:rsidRPr="00FF1A62">
              <w:rPr>
                <w:rFonts w:hint="eastAsia"/>
              </w:rPr>
              <w:t>、</w:t>
            </w:r>
            <w:r w:rsidRPr="00FF1A62">
              <w:rPr>
                <w:rFonts w:hint="eastAsia"/>
              </w:rPr>
              <w:t>4.0mm</w:t>
            </w:r>
            <w:r w:rsidRPr="00FF1A62">
              <w:rPr>
                <w:rFonts w:hint="eastAsia"/>
              </w:rPr>
              <w:t>、</w:t>
            </w:r>
            <w:r w:rsidRPr="00FF1A62">
              <w:rPr>
                <w:rFonts w:hint="eastAsia"/>
              </w:rPr>
              <w:t>5.0mm</w:t>
            </w:r>
            <w:r w:rsidRPr="00FF1A62">
              <w:rPr>
                <w:rFonts w:hint="eastAsia"/>
              </w:rPr>
              <w:t>、</w:t>
            </w:r>
            <w:r w:rsidRPr="00FF1A62">
              <w:rPr>
                <w:rFonts w:hint="eastAsia"/>
              </w:rPr>
              <w:t>6.0mm</w:t>
            </w:r>
            <w:r w:rsidRPr="00FF1A62">
              <w:rPr>
                <w:rFonts w:hint="eastAsia"/>
              </w:rPr>
              <w:t>、</w:t>
            </w:r>
            <w:r w:rsidRPr="00FF1A62">
              <w:rPr>
                <w:rFonts w:hint="eastAsia"/>
              </w:rPr>
              <w:t>8.0mm</w:t>
            </w:r>
            <w:r w:rsidRPr="00FF1A62">
              <w:rPr>
                <w:rFonts w:hint="eastAsia"/>
              </w:rPr>
              <w:t>、</w:t>
            </w:r>
            <w:r w:rsidRPr="00FF1A62">
              <w:rPr>
                <w:rFonts w:hint="eastAsia"/>
              </w:rPr>
              <w:t>10.0mm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模型改造</w:t>
            </w:r>
            <w:r w:rsidRPr="00FF1A62">
              <w:rPr>
                <w:rFonts w:hint="eastAsia"/>
                <w:sz w:val="20"/>
                <w:szCs w:val="20"/>
              </w:rPr>
              <w:t>ABS</w:t>
            </w:r>
            <w:r w:rsidRPr="00FF1A62">
              <w:rPr>
                <w:rFonts w:hint="eastAsia"/>
                <w:sz w:val="20"/>
                <w:szCs w:val="20"/>
              </w:rPr>
              <w:t>空心圆管</w:t>
            </w:r>
            <w:r w:rsidRPr="00FF1A62">
              <w:rPr>
                <w:rFonts w:hint="eastAsia"/>
                <w:sz w:val="20"/>
                <w:szCs w:val="20"/>
              </w:rPr>
              <w:t>8</w:t>
            </w:r>
            <w:r w:rsidRPr="00FF1A62">
              <w:rPr>
                <w:rFonts w:hint="eastAsia"/>
                <w:sz w:val="20"/>
                <w:szCs w:val="20"/>
              </w:rPr>
              <w:t>件套装</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长度：</w:t>
            </w:r>
            <w:r w:rsidRPr="00FF1A62">
              <w:rPr>
                <w:rFonts w:hint="eastAsia"/>
              </w:rPr>
              <w:t>500mm</w:t>
            </w:r>
            <w:r w:rsidRPr="00FF1A62">
              <w:rPr>
                <w:rFonts w:hint="eastAsia"/>
              </w:rPr>
              <w:t>，直径</w:t>
            </w:r>
            <w:r w:rsidRPr="00FF1A62">
              <w:rPr>
                <w:rFonts w:hint="eastAsia"/>
              </w:rPr>
              <w:t>2.0mm</w:t>
            </w:r>
            <w:r w:rsidRPr="00FF1A62">
              <w:rPr>
                <w:rFonts w:hint="eastAsia"/>
              </w:rPr>
              <w:t>、</w:t>
            </w:r>
            <w:r w:rsidRPr="00FF1A62">
              <w:rPr>
                <w:rFonts w:hint="eastAsia"/>
              </w:rPr>
              <w:t>2.5mm</w:t>
            </w:r>
            <w:r w:rsidRPr="00FF1A62">
              <w:rPr>
                <w:rFonts w:hint="eastAsia"/>
              </w:rPr>
              <w:t>、</w:t>
            </w:r>
            <w:r w:rsidRPr="00FF1A62">
              <w:rPr>
                <w:rFonts w:hint="eastAsia"/>
              </w:rPr>
              <w:t>3.0mm</w:t>
            </w:r>
            <w:r w:rsidRPr="00FF1A62">
              <w:rPr>
                <w:rFonts w:hint="eastAsia"/>
              </w:rPr>
              <w:t>、</w:t>
            </w:r>
            <w:r w:rsidRPr="00FF1A62">
              <w:rPr>
                <w:rFonts w:hint="eastAsia"/>
              </w:rPr>
              <w:t>4.0mm</w:t>
            </w:r>
            <w:r w:rsidRPr="00FF1A62">
              <w:rPr>
                <w:rFonts w:hint="eastAsia"/>
              </w:rPr>
              <w:t>、</w:t>
            </w:r>
            <w:r w:rsidRPr="00FF1A62">
              <w:rPr>
                <w:rFonts w:hint="eastAsia"/>
              </w:rPr>
              <w:t>5.0mm</w:t>
            </w:r>
            <w:r w:rsidRPr="00FF1A62">
              <w:rPr>
                <w:rFonts w:hint="eastAsia"/>
              </w:rPr>
              <w:t>、</w:t>
            </w:r>
            <w:r w:rsidRPr="00FF1A62">
              <w:rPr>
                <w:rFonts w:hint="eastAsia"/>
              </w:rPr>
              <w:t>6.0mm</w:t>
            </w:r>
            <w:r w:rsidRPr="00FF1A62">
              <w:rPr>
                <w:rFonts w:hint="eastAsia"/>
              </w:rPr>
              <w:t>、</w:t>
            </w:r>
            <w:r w:rsidRPr="00FF1A62">
              <w:rPr>
                <w:rFonts w:hint="eastAsia"/>
              </w:rPr>
              <w:t>8.0mm</w:t>
            </w:r>
            <w:r w:rsidRPr="00FF1A62">
              <w:rPr>
                <w:rFonts w:hint="eastAsia"/>
              </w:rPr>
              <w:t>、</w:t>
            </w:r>
            <w:r w:rsidRPr="00FF1A62">
              <w:rPr>
                <w:rFonts w:hint="eastAsia"/>
              </w:rPr>
              <w:t>10.0mm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lastRenderedPageBreak/>
              <w:t>模型改造</w:t>
            </w:r>
            <w:r w:rsidRPr="00FF1A62">
              <w:rPr>
                <w:rFonts w:hint="eastAsia"/>
                <w:sz w:val="20"/>
                <w:szCs w:val="20"/>
              </w:rPr>
              <w:t>ABS</w:t>
            </w:r>
            <w:r w:rsidRPr="00FF1A62">
              <w:rPr>
                <w:rFonts w:hint="eastAsia"/>
                <w:sz w:val="20"/>
                <w:szCs w:val="20"/>
              </w:rPr>
              <w:t>实心半圆棒</w:t>
            </w:r>
            <w:r w:rsidRPr="00FF1A62">
              <w:rPr>
                <w:rFonts w:hint="eastAsia"/>
                <w:sz w:val="20"/>
                <w:szCs w:val="20"/>
              </w:rPr>
              <w:t>5</w:t>
            </w:r>
            <w:r w:rsidRPr="00FF1A62">
              <w:rPr>
                <w:rFonts w:hint="eastAsia"/>
                <w:sz w:val="20"/>
                <w:szCs w:val="20"/>
              </w:rPr>
              <w:t>件套装</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长度：</w:t>
            </w:r>
            <w:r w:rsidRPr="00FF1A62">
              <w:rPr>
                <w:rFonts w:hint="eastAsia"/>
              </w:rPr>
              <w:t>500mm</w:t>
            </w:r>
            <w:r w:rsidRPr="00FF1A62">
              <w:rPr>
                <w:rFonts w:hint="eastAsia"/>
              </w:rPr>
              <w:t>，直径</w:t>
            </w:r>
            <w:r w:rsidRPr="00FF1A62">
              <w:rPr>
                <w:rFonts w:hint="eastAsia"/>
              </w:rPr>
              <w:t>1.0mm</w:t>
            </w:r>
            <w:r w:rsidRPr="00FF1A62">
              <w:rPr>
                <w:rFonts w:hint="eastAsia"/>
              </w:rPr>
              <w:t>、</w:t>
            </w:r>
            <w:r w:rsidRPr="00FF1A62">
              <w:rPr>
                <w:rFonts w:hint="eastAsia"/>
              </w:rPr>
              <w:t>1.5mm</w:t>
            </w:r>
            <w:r w:rsidRPr="00FF1A62">
              <w:rPr>
                <w:rFonts w:hint="eastAsia"/>
              </w:rPr>
              <w:t>、</w:t>
            </w:r>
            <w:r w:rsidRPr="00FF1A62">
              <w:rPr>
                <w:rFonts w:hint="eastAsia"/>
              </w:rPr>
              <w:t>2.0mm</w:t>
            </w:r>
            <w:r w:rsidRPr="00FF1A62">
              <w:rPr>
                <w:rFonts w:hint="eastAsia"/>
              </w:rPr>
              <w:t>、</w:t>
            </w:r>
            <w:r w:rsidRPr="00FF1A62">
              <w:rPr>
                <w:rFonts w:hint="eastAsia"/>
              </w:rPr>
              <w:t>3.0mm</w:t>
            </w:r>
            <w:r w:rsidRPr="00FF1A62">
              <w:rPr>
                <w:rFonts w:hint="eastAsia"/>
              </w:rPr>
              <w:t>、</w:t>
            </w:r>
            <w:r w:rsidRPr="00FF1A62">
              <w:rPr>
                <w:rFonts w:hint="eastAsia"/>
              </w:rPr>
              <w:t>4.0mm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模型改造</w:t>
            </w:r>
            <w:r w:rsidRPr="00FF1A62">
              <w:rPr>
                <w:rFonts w:hint="eastAsia"/>
                <w:sz w:val="20"/>
                <w:szCs w:val="20"/>
              </w:rPr>
              <w:t>ABS</w:t>
            </w:r>
            <w:proofErr w:type="gramStart"/>
            <w:r w:rsidRPr="00FF1A62">
              <w:rPr>
                <w:rFonts w:hint="eastAsia"/>
                <w:sz w:val="20"/>
                <w:szCs w:val="20"/>
              </w:rPr>
              <w:t>工形管</w:t>
            </w:r>
            <w:proofErr w:type="gramEnd"/>
            <w:r w:rsidRPr="00FF1A62">
              <w:rPr>
                <w:rFonts w:hint="eastAsia"/>
                <w:sz w:val="20"/>
                <w:szCs w:val="20"/>
              </w:rPr>
              <w:t>3</w:t>
            </w:r>
            <w:r w:rsidRPr="00FF1A62">
              <w:rPr>
                <w:rFonts w:hint="eastAsia"/>
                <w:sz w:val="20"/>
                <w:szCs w:val="20"/>
              </w:rPr>
              <w:t>件套装</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长度：</w:t>
            </w:r>
            <w:r w:rsidRPr="00FF1A62">
              <w:rPr>
                <w:rFonts w:hint="eastAsia"/>
              </w:rPr>
              <w:t>500mm</w:t>
            </w:r>
            <w:r w:rsidRPr="00FF1A62">
              <w:rPr>
                <w:rFonts w:hint="eastAsia"/>
              </w:rPr>
              <w:t>，边长</w:t>
            </w:r>
            <w:r w:rsidRPr="00FF1A62">
              <w:rPr>
                <w:rFonts w:hint="eastAsia"/>
              </w:rPr>
              <w:t>1.0mm</w:t>
            </w:r>
            <w:r w:rsidRPr="00FF1A62">
              <w:rPr>
                <w:rFonts w:hint="eastAsia"/>
              </w:rPr>
              <w:t>×</w:t>
            </w:r>
            <w:r w:rsidRPr="00FF1A62">
              <w:rPr>
                <w:rFonts w:hint="eastAsia"/>
              </w:rPr>
              <w:t>2.0mm</w:t>
            </w:r>
            <w:r w:rsidRPr="00FF1A62">
              <w:rPr>
                <w:rFonts w:hint="eastAsia"/>
              </w:rPr>
              <w:t>、</w:t>
            </w:r>
            <w:r w:rsidRPr="00FF1A62">
              <w:rPr>
                <w:rFonts w:hint="eastAsia"/>
              </w:rPr>
              <w:t>2.0mm</w:t>
            </w:r>
            <w:r w:rsidRPr="00FF1A62">
              <w:rPr>
                <w:rFonts w:hint="eastAsia"/>
              </w:rPr>
              <w:t>×</w:t>
            </w:r>
            <w:r w:rsidRPr="00FF1A62">
              <w:rPr>
                <w:rFonts w:hint="eastAsia"/>
              </w:rPr>
              <w:t>2.5mm</w:t>
            </w:r>
            <w:r w:rsidRPr="00FF1A62">
              <w:rPr>
                <w:rFonts w:hint="eastAsia"/>
              </w:rPr>
              <w:t>、</w:t>
            </w:r>
            <w:r w:rsidRPr="00FF1A62">
              <w:rPr>
                <w:rFonts w:hint="eastAsia"/>
              </w:rPr>
              <w:t>2.0mm</w:t>
            </w:r>
            <w:r w:rsidRPr="00FF1A62">
              <w:rPr>
                <w:rFonts w:hint="eastAsia"/>
              </w:rPr>
              <w:t>×</w:t>
            </w:r>
            <w:r w:rsidRPr="00FF1A62">
              <w:rPr>
                <w:rFonts w:hint="eastAsia"/>
              </w:rPr>
              <w:t>3.0mm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发泡板</w:t>
            </w:r>
            <w:r w:rsidRPr="00FF1A62">
              <w:rPr>
                <w:rFonts w:hint="eastAsia"/>
                <w:sz w:val="20"/>
                <w:szCs w:val="20"/>
              </w:rPr>
              <w:t>PVC</w:t>
            </w:r>
            <w:r w:rsidRPr="00FF1A62">
              <w:rPr>
                <w:rFonts w:hint="eastAsia"/>
                <w:sz w:val="20"/>
                <w:szCs w:val="20"/>
              </w:rPr>
              <w:t>板雪</w:t>
            </w:r>
            <w:proofErr w:type="gramStart"/>
            <w:r w:rsidRPr="00FF1A62">
              <w:rPr>
                <w:rFonts w:hint="eastAsia"/>
                <w:sz w:val="20"/>
                <w:szCs w:val="20"/>
              </w:rPr>
              <w:t>弗</w:t>
            </w:r>
            <w:proofErr w:type="gramEnd"/>
            <w:r w:rsidRPr="00FF1A62">
              <w:rPr>
                <w:rFonts w:hint="eastAsia"/>
                <w:sz w:val="20"/>
                <w:szCs w:val="20"/>
              </w:rPr>
              <w:t>板</w:t>
            </w:r>
            <w:r w:rsidRPr="00FF1A62">
              <w:rPr>
                <w:rFonts w:hint="eastAsia"/>
                <w:sz w:val="20"/>
                <w:szCs w:val="20"/>
              </w:rPr>
              <w:t>4</w:t>
            </w:r>
            <w:r w:rsidRPr="00FF1A62">
              <w:rPr>
                <w:rFonts w:hint="eastAsia"/>
                <w:sz w:val="20"/>
                <w:szCs w:val="20"/>
              </w:rPr>
              <w:t>件套</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长宽：</w:t>
            </w:r>
            <w:r w:rsidRPr="00FF1A62">
              <w:rPr>
                <w:rFonts w:hint="eastAsia"/>
              </w:rPr>
              <w:t>400mm</w:t>
            </w:r>
            <w:r w:rsidRPr="00FF1A62">
              <w:rPr>
                <w:rFonts w:hint="eastAsia"/>
              </w:rPr>
              <w:t>×</w:t>
            </w:r>
            <w:r w:rsidRPr="00FF1A62">
              <w:rPr>
                <w:rFonts w:hint="eastAsia"/>
              </w:rPr>
              <w:t>300mm</w:t>
            </w:r>
            <w:r w:rsidRPr="00FF1A62">
              <w:rPr>
                <w:rFonts w:hint="eastAsia"/>
              </w:rPr>
              <w:t>，厚度：</w:t>
            </w:r>
            <w:r w:rsidRPr="00FF1A62">
              <w:rPr>
                <w:rFonts w:hint="eastAsia"/>
              </w:rPr>
              <w:t>2mm</w:t>
            </w:r>
            <w:r w:rsidRPr="00FF1A62">
              <w:rPr>
                <w:rFonts w:hint="eastAsia"/>
              </w:rPr>
              <w:t>、</w:t>
            </w:r>
            <w:r w:rsidRPr="00FF1A62">
              <w:rPr>
                <w:rFonts w:hint="eastAsia"/>
              </w:rPr>
              <w:t>3mm</w:t>
            </w:r>
            <w:r w:rsidRPr="00FF1A62">
              <w:rPr>
                <w:rFonts w:hint="eastAsia"/>
              </w:rPr>
              <w:t>、</w:t>
            </w:r>
            <w:r w:rsidRPr="00FF1A62">
              <w:rPr>
                <w:rFonts w:hint="eastAsia"/>
              </w:rPr>
              <w:t>5mm</w:t>
            </w:r>
            <w:r w:rsidRPr="00FF1A62">
              <w:rPr>
                <w:rFonts w:hint="eastAsia"/>
              </w:rPr>
              <w:t>、</w:t>
            </w:r>
            <w:r w:rsidRPr="00FF1A62">
              <w:rPr>
                <w:rFonts w:hint="eastAsia"/>
              </w:rPr>
              <w:t>8mm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造景砌块强化泡沬板</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尺寸：</w:t>
            </w:r>
            <w:r w:rsidRPr="00FF1A62">
              <w:rPr>
                <w:rFonts w:hint="eastAsia"/>
              </w:rPr>
              <w:t>395mm</w:t>
            </w:r>
            <w:r w:rsidRPr="00FF1A62">
              <w:rPr>
                <w:rFonts w:hint="eastAsia"/>
              </w:rPr>
              <w:t>×</w:t>
            </w:r>
            <w:r w:rsidRPr="00FF1A62">
              <w:rPr>
                <w:rFonts w:hint="eastAsia"/>
              </w:rPr>
              <w:t>295mm</w:t>
            </w:r>
            <w:r w:rsidRPr="00FF1A62">
              <w:rPr>
                <w:rFonts w:hint="eastAsia"/>
              </w:rPr>
              <w:t>×</w:t>
            </w:r>
            <w:r w:rsidRPr="00FF1A62">
              <w:rPr>
                <w:rFonts w:hint="eastAsia"/>
              </w:rPr>
              <w:t>50mm</w:t>
            </w:r>
            <w:r w:rsidRPr="00FF1A62">
              <w:rPr>
                <w:rFonts w:hint="eastAsia"/>
              </w:rPr>
              <w:t>，材质：聚苯乙烯，颜色：浅蓝</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造景砌块强化泡沬板</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尺寸：</w:t>
            </w:r>
            <w:r w:rsidRPr="00FF1A62">
              <w:rPr>
                <w:rFonts w:hint="eastAsia"/>
              </w:rPr>
              <w:t>395mm</w:t>
            </w:r>
            <w:r w:rsidRPr="00FF1A62">
              <w:rPr>
                <w:rFonts w:hint="eastAsia"/>
              </w:rPr>
              <w:t>×</w:t>
            </w:r>
            <w:r w:rsidRPr="00FF1A62">
              <w:rPr>
                <w:rFonts w:hint="eastAsia"/>
              </w:rPr>
              <w:t>295mm</w:t>
            </w:r>
            <w:r w:rsidRPr="00FF1A62">
              <w:rPr>
                <w:rFonts w:hint="eastAsia"/>
              </w:rPr>
              <w:t>×</w:t>
            </w:r>
            <w:r w:rsidRPr="00FF1A62">
              <w:rPr>
                <w:rFonts w:hint="eastAsia"/>
              </w:rPr>
              <w:t>30mm</w:t>
            </w:r>
            <w:r w:rsidRPr="00FF1A62">
              <w:rPr>
                <w:rFonts w:hint="eastAsia"/>
              </w:rPr>
              <w:t>，材质：聚苯乙烯，颜色：浅蓝</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造景砌块强化泡沬板</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尺寸：</w:t>
            </w:r>
            <w:r w:rsidRPr="00FF1A62">
              <w:rPr>
                <w:rFonts w:hint="eastAsia"/>
              </w:rPr>
              <w:t>395mm</w:t>
            </w:r>
            <w:r w:rsidRPr="00FF1A62">
              <w:rPr>
                <w:rFonts w:hint="eastAsia"/>
              </w:rPr>
              <w:t>×</w:t>
            </w:r>
            <w:r w:rsidRPr="00FF1A62">
              <w:rPr>
                <w:rFonts w:hint="eastAsia"/>
              </w:rPr>
              <w:t>295mm</w:t>
            </w:r>
            <w:r w:rsidRPr="00FF1A62">
              <w:rPr>
                <w:rFonts w:hint="eastAsia"/>
              </w:rPr>
              <w:t>×</w:t>
            </w:r>
            <w:r w:rsidRPr="00FF1A62">
              <w:rPr>
                <w:rFonts w:hint="eastAsia"/>
              </w:rPr>
              <w:t>30mm</w:t>
            </w:r>
            <w:r w:rsidRPr="00FF1A62">
              <w:rPr>
                <w:rFonts w:hint="eastAsia"/>
              </w:rPr>
              <w:t>，材质：聚苯乙烯，颜色：浅蓝</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海绵砂纸</w:t>
            </w:r>
            <w:r w:rsidRPr="00FF1A62">
              <w:rPr>
                <w:rFonts w:hint="eastAsia"/>
                <w:sz w:val="20"/>
                <w:szCs w:val="20"/>
              </w:rPr>
              <w:t>4</w:t>
            </w:r>
            <w:r w:rsidRPr="00FF1A62">
              <w:rPr>
                <w:rFonts w:hint="eastAsia"/>
                <w:sz w:val="20"/>
                <w:szCs w:val="20"/>
              </w:rPr>
              <w:t>片套装</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尺寸：</w:t>
            </w:r>
            <w:r w:rsidRPr="00FF1A62">
              <w:rPr>
                <w:rFonts w:hint="eastAsia"/>
              </w:rPr>
              <w:t>114mm</w:t>
            </w:r>
            <w:r w:rsidRPr="00FF1A62">
              <w:rPr>
                <w:rFonts w:hint="eastAsia"/>
              </w:rPr>
              <w:t>×</w:t>
            </w:r>
            <w:r w:rsidRPr="00FF1A62">
              <w:rPr>
                <w:rFonts w:hint="eastAsia"/>
              </w:rPr>
              <w:t>139mm</w:t>
            </w:r>
            <w:r w:rsidRPr="00FF1A62">
              <w:rPr>
                <w:rFonts w:hint="eastAsia"/>
              </w:rPr>
              <w:t>×</w:t>
            </w:r>
            <w:r w:rsidRPr="00FF1A62">
              <w:rPr>
                <w:rFonts w:hint="eastAsia"/>
              </w:rPr>
              <w:t>5mm</w:t>
            </w:r>
            <w:r w:rsidRPr="00FF1A62">
              <w:rPr>
                <w:rFonts w:hint="eastAsia"/>
              </w:rPr>
              <w:t>，型号：</w:t>
            </w:r>
            <w:r w:rsidRPr="00FF1A62">
              <w:rPr>
                <w:rFonts w:hint="eastAsia"/>
              </w:rPr>
              <w:t>1200#-1500#</w:t>
            </w:r>
            <w:r w:rsidRPr="00FF1A62">
              <w:rPr>
                <w:rFonts w:hint="eastAsia"/>
              </w:rPr>
              <w:t>、</w:t>
            </w:r>
            <w:r w:rsidRPr="00FF1A62">
              <w:rPr>
                <w:rFonts w:hint="eastAsia"/>
              </w:rPr>
              <w:t>800#-1000#</w:t>
            </w:r>
            <w:r w:rsidRPr="00FF1A62">
              <w:rPr>
                <w:rFonts w:hint="eastAsia"/>
              </w:rPr>
              <w:t>、</w:t>
            </w:r>
            <w:r w:rsidRPr="00FF1A62">
              <w:rPr>
                <w:rFonts w:hint="eastAsia"/>
              </w:rPr>
              <w:t>500#-600#</w:t>
            </w:r>
            <w:r w:rsidRPr="00FF1A62">
              <w:rPr>
                <w:rFonts w:hint="eastAsia"/>
              </w:rPr>
              <w:t>、</w:t>
            </w:r>
            <w:r w:rsidRPr="00FF1A62">
              <w:rPr>
                <w:rFonts w:hint="eastAsia"/>
              </w:rPr>
              <w:t>320#-400#</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打磨膏</w:t>
            </w:r>
            <w:r w:rsidRPr="00FF1A62">
              <w:rPr>
                <w:rFonts w:hint="eastAsia"/>
                <w:sz w:val="20"/>
                <w:szCs w:val="20"/>
              </w:rPr>
              <w:t>3</w:t>
            </w:r>
            <w:r w:rsidRPr="00FF1A62">
              <w:rPr>
                <w:rFonts w:hint="eastAsia"/>
                <w:sz w:val="20"/>
                <w:szCs w:val="20"/>
              </w:rPr>
              <w:t>件套装</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容量：</w:t>
            </w:r>
            <w:r w:rsidRPr="00FF1A62">
              <w:rPr>
                <w:rFonts w:hint="eastAsia"/>
              </w:rPr>
              <w:t>22ml</w:t>
            </w:r>
            <w:r w:rsidRPr="00FF1A62">
              <w:rPr>
                <w:rFonts w:hint="eastAsia"/>
              </w:rPr>
              <w:t>×</w:t>
            </w:r>
            <w:r w:rsidRPr="00FF1A62">
              <w:rPr>
                <w:rFonts w:hint="eastAsia"/>
              </w:rPr>
              <w:t>3</w:t>
            </w:r>
            <w:r w:rsidRPr="00FF1A62">
              <w:rPr>
                <w:rFonts w:hint="eastAsia"/>
              </w:rPr>
              <w:t>，型号：粗目、细目、</w:t>
            </w:r>
            <w:proofErr w:type="gramStart"/>
            <w:r w:rsidRPr="00FF1A62">
              <w:rPr>
                <w:rFonts w:hint="eastAsia"/>
              </w:rPr>
              <w:t>极</w:t>
            </w:r>
            <w:proofErr w:type="gramEnd"/>
            <w:r w:rsidRPr="00FF1A62">
              <w:rPr>
                <w:rFonts w:hint="eastAsia"/>
              </w:rPr>
              <w:t>细目</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 xml:space="preserve">AD77 </w:t>
            </w:r>
            <w:r w:rsidRPr="00FF1A62">
              <w:rPr>
                <w:rFonts w:hint="eastAsia"/>
                <w:sz w:val="20"/>
                <w:szCs w:val="20"/>
              </w:rPr>
              <w:t>专业全能模型胶水</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40ml</w:t>
            </w:r>
            <w:r w:rsidRPr="00FF1A62">
              <w:rPr>
                <w:rFonts w:hint="eastAsia"/>
              </w:rPr>
              <w:t>，</w:t>
            </w:r>
            <w:proofErr w:type="gramStart"/>
            <w:r w:rsidRPr="00FF1A62">
              <w:rPr>
                <w:rFonts w:hint="eastAsia"/>
              </w:rPr>
              <w:t>低味环保</w:t>
            </w:r>
            <w:proofErr w:type="gramEnd"/>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六代</w:t>
            </w:r>
            <w:proofErr w:type="gramStart"/>
            <w:r w:rsidRPr="00FF1A62">
              <w:rPr>
                <w:rFonts w:hint="eastAsia"/>
                <w:sz w:val="20"/>
                <w:szCs w:val="20"/>
              </w:rPr>
              <w:t>微型台锯</w:t>
            </w:r>
            <w:proofErr w:type="gramEnd"/>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尺寸：</w:t>
            </w:r>
            <w:r w:rsidRPr="00FF1A62">
              <w:rPr>
                <w:rFonts w:hint="eastAsia"/>
              </w:rPr>
              <w:t>240mm</w:t>
            </w:r>
            <w:r w:rsidRPr="00FF1A62">
              <w:rPr>
                <w:rFonts w:hint="eastAsia"/>
              </w:rPr>
              <w:t>×</w:t>
            </w:r>
            <w:r w:rsidRPr="00FF1A62">
              <w:rPr>
                <w:rFonts w:hint="eastAsia"/>
              </w:rPr>
              <w:t>200mm</w:t>
            </w:r>
            <w:r w:rsidRPr="00FF1A62">
              <w:rPr>
                <w:rFonts w:hint="eastAsia"/>
              </w:rPr>
              <w:t>×</w:t>
            </w:r>
            <w:r w:rsidRPr="00FF1A62">
              <w:rPr>
                <w:rFonts w:hint="eastAsia"/>
              </w:rPr>
              <w:t>130mm</w:t>
            </w:r>
            <w:r w:rsidRPr="00FF1A62">
              <w:rPr>
                <w:rFonts w:hint="eastAsia"/>
              </w:rPr>
              <w:t>，工作电压：</w:t>
            </w:r>
            <w:r w:rsidRPr="00FF1A62">
              <w:rPr>
                <w:rFonts w:hint="eastAsia"/>
              </w:rPr>
              <w:t>DC12-24V</w:t>
            </w:r>
            <w:r w:rsidRPr="00FF1A62">
              <w:rPr>
                <w:rFonts w:hint="eastAsia"/>
              </w:rPr>
              <w:t>，推尺角度：</w:t>
            </w:r>
            <w:r w:rsidRPr="00FF1A62">
              <w:rPr>
                <w:rFonts w:hint="eastAsia"/>
              </w:rPr>
              <w:t>0-90</w:t>
            </w:r>
            <w:r w:rsidRPr="00FF1A62">
              <w:rPr>
                <w:rFonts w:hint="eastAsia"/>
              </w:rPr>
              <w:t>度，切割厚度：</w:t>
            </w:r>
            <w:r w:rsidRPr="00FF1A62">
              <w:rPr>
                <w:rFonts w:hint="eastAsia"/>
              </w:rPr>
              <w:t>26-29mm</w:t>
            </w:r>
            <w:r w:rsidRPr="00FF1A62">
              <w:rPr>
                <w:rFonts w:hint="eastAsia"/>
              </w:rPr>
              <w:t>，夹头范围：</w:t>
            </w:r>
            <w:r w:rsidRPr="00FF1A62">
              <w:rPr>
                <w:rFonts w:hint="eastAsia"/>
              </w:rPr>
              <w:t>0.6mm-10mm</w:t>
            </w:r>
            <w:r w:rsidRPr="00FF1A62">
              <w:rPr>
                <w:rFonts w:hint="eastAsia"/>
              </w:rPr>
              <w:t>，电机转速：</w:t>
            </w:r>
            <w:r w:rsidRPr="00FF1A62">
              <w:rPr>
                <w:rFonts w:hint="eastAsia"/>
              </w:rPr>
              <w:t>7000/</w:t>
            </w:r>
            <w:r w:rsidRPr="00FF1A62">
              <w:rPr>
                <w:rFonts w:hint="eastAsia"/>
              </w:rPr>
              <w:t>分，锯片孔径：</w:t>
            </w:r>
            <w:r w:rsidRPr="00FF1A62">
              <w:rPr>
                <w:rFonts w:hint="eastAsia"/>
              </w:rPr>
              <w:t>16/20mm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proofErr w:type="gramStart"/>
            <w:r w:rsidRPr="00FF1A62">
              <w:rPr>
                <w:rFonts w:hint="eastAsia"/>
                <w:sz w:val="20"/>
                <w:szCs w:val="20"/>
              </w:rPr>
              <w:t>树粉草粉</w:t>
            </w:r>
            <w:proofErr w:type="gramEnd"/>
            <w:r w:rsidRPr="00FF1A62">
              <w:rPr>
                <w:rFonts w:hint="eastAsia"/>
                <w:sz w:val="20"/>
                <w:szCs w:val="20"/>
              </w:rPr>
              <w:t>专用胶</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容量大于等于</w:t>
            </w:r>
            <w:r w:rsidRPr="00FF1A62">
              <w:rPr>
                <w:rFonts w:hint="eastAsia"/>
              </w:rPr>
              <w:t>300ml</w:t>
            </w:r>
            <w:r w:rsidRPr="00FF1A62">
              <w:rPr>
                <w:rFonts w:hint="eastAsia"/>
              </w:rPr>
              <w:t>，无毒速干透明</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紫外线固化胶</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50ml</w:t>
            </w:r>
            <w:r w:rsidRPr="00FF1A62">
              <w:rPr>
                <w:rFonts w:hint="eastAsia"/>
              </w:rPr>
              <w:t>，紫外线固化，无痕环保，配固化电筒</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六面螺母</w:t>
            </w:r>
            <w:r w:rsidRPr="00FF1A62">
              <w:rPr>
                <w:rFonts w:hint="eastAsia"/>
                <w:sz w:val="20"/>
                <w:szCs w:val="20"/>
              </w:rPr>
              <w:t xml:space="preserve"> </w:t>
            </w:r>
            <w:proofErr w:type="gramStart"/>
            <w:r w:rsidRPr="00FF1A62">
              <w:rPr>
                <w:rFonts w:hint="eastAsia"/>
                <w:sz w:val="20"/>
                <w:szCs w:val="20"/>
              </w:rPr>
              <w:t>固定铜</w:t>
            </w:r>
            <w:proofErr w:type="gramEnd"/>
            <w:r w:rsidRPr="00FF1A62">
              <w:rPr>
                <w:rFonts w:hint="eastAsia"/>
                <w:sz w:val="20"/>
                <w:szCs w:val="20"/>
              </w:rPr>
              <w:t>块</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尺寸：</w:t>
            </w:r>
            <w:r w:rsidRPr="00FF1A62">
              <w:rPr>
                <w:rFonts w:hint="eastAsia"/>
              </w:rPr>
              <w:t>10mm</w:t>
            </w:r>
            <w:r w:rsidRPr="00FF1A62">
              <w:rPr>
                <w:rFonts w:hint="eastAsia"/>
              </w:rPr>
              <w:t>×</w:t>
            </w:r>
            <w:r w:rsidRPr="00FF1A62">
              <w:rPr>
                <w:rFonts w:hint="eastAsia"/>
              </w:rPr>
              <w:t>10mm</w:t>
            </w:r>
            <w:r w:rsidRPr="00FF1A62">
              <w:rPr>
                <w:rFonts w:hint="eastAsia"/>
              </w:rPr>
              <w:t>×</w:t>
            </w:r>
            <w:r w:rsidRPr="00FF1A62">
              <w:rPr>
                <w:rFonts w:hint="eastAsia"/>
              </w:rPr>
              <w:t>10mm</w:t>
            </w:r>
            <w:r w:rsidRPr="00FF1A62">
              <w:rPr>
                <w:rFonts w:hint="eastAsia"/>
              </w:rPr>
              <w:t>，材质：铜，表面镀镍处理，板材组合固定</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400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304</w:t>
            </w:r>
            <w:r w:rsidRPr="00FF1A62">
              <w:rPr>
                <w:rFonts w:hint="eastAsia"/>
                <w:sz w:val="20"/>
                <w:szCs w:val="20"/>
              </w:rPr>
              <w:t>不锈钢</w:t>
            </w:r>
            <w:proofErr w:type="gramStart"/>
            <w:r w:rsidRPr="00FF1A62">
              <w:rPr>
                <w:rFonts w:hint="eastAsia"/>
                <w:sz w:val="20"/>
                <w:szCs w:val="20"/>
              </w:rPr>
              <w:t>十字自攻螺丝钉</w:t>
            </w:r>
            <w:proofErr w:type="gramEnd"/>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proofErr w:type="gramStart"/>
            <w:r w:rsidRPr="00FF1A62">
              <w:rPr>
                <w:rFonts w:hint="eastAsia"/>
              </w:rPr>
              <w:t>搓牙径</w:t>
            </w:r>
            <w:proofErr w:type="gramEnd"/>
            <w:r w:rsidRPr="00FF1A62">
              <w:rPr>
                <w:rFonts w:hint="eastAsia"/>
              </w:rPr>
              <w:t>：</w:t>
            </w:r>
            <w:r w:rsidRPr="00FF1A62">
              <w:rPr>
                <w:rFonts w:hint="eastAsia"/>
              </w:rPr>
              <w:t>2.6mm-2.65mm</w:t>
            </w:r>
            <w:r w:rsidRPr="00FF1A62">
              <w:rPr>
                <w:rFonts w:hint="eastAsia"/>
              </w:rPr>
              <w:t>，</w:t>
            </w:r>
            <w:proofErr w:type="gramStart"/>
            <w:r w:rsidRPr="00FF1A62">
              <w:rPr>
                <w:rFonts w:hint="eastAsia"/>
              </w:rPr>
              <w:t>搓牙杆</w:t>
            </w:r>
            <w:proofErr w:type="gramEnd"/>
            <w:r w:rsidRPr="00FF1A62">
              <w:rPr>
                <w:rFonts w:hint="eastAsia"/>
              </w:rPr>
              <w:t>长：</w:t>
            </w:r>
            <w:r w:rsidRPr="00FF1A62">
              <w:rPr>
                <w:rFonts w:hint="eastAsia"/>
              </w:rPr>
              <w:t>12mm</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800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 xml:space="preserve"> </w:t>
            </w:r>
            <w:r w:rsidRPr="00FF1A62">
              <w:rPr>
                <w:rFonts w:hint="eastAsia"/>
                <w:sz w:val="20"/>
                <w:szCs w:val="20"/>
              </w:rPr>
              <w:t>亚克力板</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尺寸：</w:t>
            </w:r>
            <w:r w:rsidRPr="00FF1A62">
              <w:rPr>
                <w:rFonts w:hint="eastAsia"/>
              </w:rPr>
              <w:t>3mm</w:t>
            </w:r>
            <w:r w:rsidRPr="00FF1A62">
              <w:rPr>
                <w:rFonts w:hint="eastAsia"/>
              </w:rPr>
              <w:t>×</w:t>
            </w:r>
            <w:r w:rsidRPr="00FF1A62">
              <w:rPr>
                <w:rFonts w:hint="eastAsia"/>
              </w:rPr>
              <w:t>200mm</w:t>
            </w:r>
            <w:r w:rsidRPr="00FF1A62">
              <w:rPr>
                <w:rFonts w:hint="eastAsia"/>
              </w:rPr>
              <w:t>×</w:t>
            </w:r>
            <w:r w:rsidRPr="00FF1A62">
              <w:rPr>
                <w:rFonts w:hint="eastAsia"/>
              </w:rPr>
              <w:t>200mm</w:t>
            </w:r>
            <w:r w:rsidRPr="00FF1A62">
              <w:rPr>
                <w:rFonts w:hint="eastAsia"/>
              </w:rPr>
              <w:t>，颜色：透明</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200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 xml:space="preserve"> </w:t>
            </w:r>
            <w:r w:rsidRPr="00FF1A62">
              <w:rPr>
                <w:rFonts w:hint="eastAsia"/>
                <w:sz w:val="20"/>
                <w:szCs w:val="20"/>
              </w:rPr>
              <w:t>亚克力板</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尺寸：</w:t>
            </w:r>
            <w:r w:rsidRPr="00FF1A62">
              <w:rPr>
                <w:rFonts w:hint="eastAsia"/>
              </w:rPr>
              <w:t>3mm</w:t>
            </w:r>
            <w:r w:rsidRPr="00FF1A62">
              <w:rPr>
                <w:rFonts w:hint="eastAsia"/>
              </w:rPr>
              <w:t>×</w:t>
            </w:r>
            <w:r w:rsidRPr="00FF1A62">
              <w:rPr>
                <w:rFonts w:hint="eastAsia"/>
              </w:rPr>
              <w:t>200mm</w:t>
            </w:r>
            <w:r w:rsidRPr="00FF1A62">
              <w:rPr>
                <w:rFonts w:hint="eastAsia"/>
              </w:rPr>
              <w:t>×</w:t>
            </w:r>
            <w:r w:rsidRPr="00FF1A62">
              <w:rPr>
                <w:rFonts w:hint="eastAsia"/>
              </w:rPr>
              <w:t>250mm</w:t>
            </w:r>
            <w:r w:rsidRPr="00FF1A62">
              <w:rPr>
                <w:rFonts w:hint="eastAsia"/>
              </w:rPr>
              <w:t>，颜色：透明</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400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模型仿真草皮</w:t>
            </w:r>
            <w:r w:rsidRPr="00FF1A62">
              <w:rPr>
                <w:rFonts w:hint="eastAsia"/>
                <w:sz w:val="20"/>
                <w:szCs w:val="20"/>
              </w:rPr>
              <w:t>7</w:t>
            </w:r>
            <w:r w:rsidRPr="00FF1A62">
              <w:rPr>
                <w:rFonts w:hint="eastAsia"/>
                <w:sz w:val="20"/>
                <w:szCs w:val="20"/>
              </w:rPr>
              <w:t>件套</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尺寸：</w:t>
            </w:r>
            <w:r w:rsidRPr="00FF1A62">
              <w:rPr>
                <w:rFonts w:hint="eastAsia"/>
              </w:rPr>
              <w:t>25cm</w:t>
            </w:r>
            <w:r w:rsidRPr="00FF1A62">
              <w:rPr>
                <w:rFonts w:hint="eastAsia"/>
              </w:rPr>
              <w:t>×</w:t>
            </w:r>
            <w:r w:rsidRPr="00FF1A62">
              <w:rPr>
                <w:rFonts w:hint="eastAsia"/>
              </w:rPr>
              <w:t>25cm</w:t>
            </w:r>
            <w:r w:rsidRPr="00FF1A62">
              <w:rPr>
                <w:rFonts w:hint="eastAsia"/>
              </w:rPr>
              <w:t>，草皮绒长</w:t>
            </w:r>
            <w:r w:rsidRPr="00FF1A62">
              <w:rPr>
                <w:rFonts w:hint="eastAsia"/>
              </w:rPr>
              <w:t>3mm</w:t>
            </w:r>
            <w:r w:rsidRPr="00FF1A62">
              <w:rPr>
                <w:rFonts w:hint="eastAsia"/>
              </w:rPr>
              <w:t>，颜色：浅绿、中绿、深绿、黄绿、白色、金秋、盛夏</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透明片</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尺寸：</w:t>
            </w:r>
            <w:r w:rsidRPr="00FF1A62">
              <w:rPr>
                <w:rFonts w:hint="eastAsia"/>
              </w:rPr>
              <w:t>200mm</w:t>
            </w:r>
            <w:r w:rsidRPr="00FF1A62">
              <w:rPr>
                <w:rFonts w:hint="eastAsia"/>
              </w:rPr>
              <w:t>×</w:t>
            </w:r>
            <w:r w:rsidRPr="00FF1A62">
              <w:rPr>
                <w:rFonts w:hint="eastAsia"/>
              </w:rPr>
              <w:t>300mm</w:t>
            </w:r>
            <w:r w:rsidRPr="00FF1A62">
              <w:rPr>
                <w:rFonts w:hint="eastAsia"/>
              </w:rPr>
              <w:t>，厚度</w:t>
            </w:r>
            <w:r w:rsidRPr="00FF1A62">
              <w:rPr>
                <w:rFonts w:hint="eastAsia"/>
              </w:rPr>
              <w:t>0.3mm</w:t>
            </w:r>
            <w:r w:rsidRPr="00FF1A62">
              <w:rPr>
                <w:rFonts w:hint="eastAsia"/>
              </w:rPr>
              <w:t>，颜色：透明</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透明片</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尺寸：</w:t>
            </w:r>
            <w:r w:rsidRPr="00FF1A62">
              <w:rPr>
                <w:rFonts w:hint="eastAsia"/>
              </w:rPr>
              <w:t>200mm</w:t>
            </w:r>
            <w:r w:rsidRPr="00FF1A62">
              <w:rPr>
                <w:rFonts w:hint="eastAsia"/>
              </w:rPr>
              <w:t>×</w:t>
            </w:r>
            <w:r w:rsidRPr="00FF1A62">
              <w:rPr>
                <w:rFonts w:hint="eastAsia"/>
              </w:rPr>
              <w:t>300mm</w:t>
            </w:r>
            <w:r w:rsidRPr="00FF1A62">
              <w:rPr>
                <w:rFonts w:hint="eastAsia"/>
              </w:rPr>
              <w:t>，厚度</w:t>
            </w:r>
            <w:r w:rsidRPr="00FF1A62">
              <w:rPr>
                <w:rFonts w:hint="eastAsia"/>
              </w:rPr>
              <w:t>0.5mm</w:t>
            </w:r>
            <w:r w:rsidRPr="00FF1A62">
              <w:rPr>
                <w:rFonts w:hint="eastAsia"/>
              </w:rPr>
              <w:t>，颜色：透明</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仿真水纹</w:t>
            </w:r>
            <w:r w:rsidRPr="00FF1A62">
              <w:rPr>
                <w:rFonts w:hint="eastAsia"/>
                <w:sz w:val="20"/>
                <w:szCs w:val="20"/>
              </w:rPr>
              <w:t>3</w:t>
            </w:r>
            <w:r w:rsidRPr="00FF1A62">
              <w:rPr>
                <w:rFonts w:hint="eastAsia"/>
                <w:sz w:val="20"/>
                <w:szCs w:val="20"/>
              </w:rPr>
              <w:t>件套</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尺寸：</w:t>
            </w:r>
            <w:r w:rsidRPr="00FF1A62">
              <w:rPr>
                <w:rFonts w:hint="eastAsia"/>
              </w:rPr>
              <w:t>270mm</w:t>
            </w:r>
            <w:r w:rsidRPr="00FF1A62">
              <w:rPr>
                <w:rFonts w:hint="eastAsia"/>
              </w:rPr>
              <w:t>×</w:t>
            </w:r>
            <w:r w:rsidRPr="00FF1A62">
              <w:rPr>
                <w:rFonts w:hint="eastAsia"/>
              </w:rPr>
              <w:t>1000mm</w:t>
            </w:r>
            <w:r w:rsidRPr="00FF1A62">
              <w:rPr>
                <w:rFonts w:hint="eastAsia"/>
              </w:rPr>
              <w:t>，静水纹、流水纹、细水纹</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精密锉刀</w:t>
            </w:r>
            <w:r w:rsidRPr="00FF1A62">
              <w:rPr>
                <w:rFonts w:hint="eastAsia"/>
                <w:sz w:val="20"/>
                <w:szCs w:val="20"/>
              </w:rPr>
              <w:t>5</w:t>
            </w:r>
            <w:r w:rsidRPr="00FF1A62">
              <w:rPr>
                <w:rFonts w:hint="eastAsia"/>
                <w:sz w:val="20"/>
                <w:szCs w:val="20"/>
              </w:rPr>
              <w:t>件套</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尺寸：</w:t>
            </w:r>
            <w:r w:rsidRPr="00FF1A62">
              <w:rPr>
                <w:rFonts w:hint="eastAsia"/>
              </w:rPr>
              <w:t>5mm</w:t>
            </w:r>
            <w:r w:rsidRPr="00FF1A62">
              <w:rPr>
                <w:rFonts w:hint="eastAsia"/>
              </w:rPr>
              <w:t>×</w:t>
            </w:r>
            <w:r w:rsidRPr="00FF1A62">
              <w:rPr>
                <w:rFonts w:hint="eastAsia"/>
              </w:rPr>
              <w:t>180mm</w:t>
            </w:r>
            <w:r w:rsidRPr="00FF1A62">
              <w:rPr>
                <w:rFonts w:hint="eastAsia"/>
              </w:rPr>
              <w:t>，规格：半圆、三角、长方扁、圆形、小正方，材质：金刚石</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1:35</w:t>
            </w:r>
            <w:r w:rsidRPr="00FF1A62">
              <w:rPr>
                <w:rFonts w:hint="eastAsia"/>
                <w:sz w:val="20"/>
                <w:szCs w:val="20"/>
              </w:rPr>
              <w:t>模型砖块</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尺寸：</w:t>
            </w:r>
            <w:r w:rsidRPr="00FF1A62">
              <w:rPr>
                <w:rFonts w:hint="eastAsia"/>
              </w:rPr>
              <w:t>8mm</w:t>
            </w:r>
            <w:r w:rsidRPr="00FF1A62">
              <w:rPr>
                <w:rFonts w:hint="eastAsia"/>
              </w:rPr>
              <w:t>×</w:t>
            </w:r>
            <w:r w:rsidRPr="00FF1A62">
              <w:rPr>
                <w:rFonts w:hint="eastAsia"/>
              </w:rPr>
              <w:t>4mm</w:t>
            </w:r>
            <w:r w:rsidRPr="00FF1A62">
              <w:rPr>
                <w:rFonts w:hint="eastAsia"/>
              </w:rPr>
              <w:t>×</w:t>
            </w:r>
            <w:r w:rsidRPr="00FF1A62">
              <w:rPr>
                <w:rFonts w:hint="eastAsia"/>
              </w:rPr>
              <w:t>2mm</w:t>
            </w:r>
            <w:r w:rsidRPr="00FF1A62">
              <w:rPr>
                <w:rFonts w:hint="eastAsia"/>
              </w:rPr>
              <w:t>，颜色：红色，材料：高强度模型石膏</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10022</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1:35</w:t>
            </w:r>
            <w:r w:rsidRPr="00FF1A62">
              <w:rPr>
                <w:rFonts w:hint="eastAsia"/>
                <w:sz w:val="20"/>
                <w:szCs w:val="20"/>
              </w:rPr>
              <w:t>模型砖块</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尺寸：</w:t>
            </w:r>
            <w:r w:rsidRPr="00FF1A62">
              <w:rPr>
                <w:rFonts w:hint="eastAsia"/>
              </w:rPr>
              <w:t>8mm</w:t>
            </w:r>
            <w:r w:rsidRPr="00FF1A62">
              <w:rPr>
                <w:rFonts w:hint="eastAsia"/>
              </w:rPr>
              <w:t>×</w:t>
            </w:r>
            <w:r w:rsidRPr="00FF1A62">
              <w:rPr>
                <w:rFonts w:hint="eastAsia"/>
              </w:rPr>
              <w:t>4mm</w:t>
            </w:r>
            <w:r w:rsidRPr="00FF1A62">
              <w:rPr>
                <w:rFonts w:hint="eastAsia"/>
              </w:rPr>
              <w:t>×</w:t>
            </w:r>
            <w:r w:rsidRPr="00FF1A62">
              <w:rPr>
                <w:rFonts w:hint="eastAsia"/>
              </w:rPr>
              <w:t>2mm</w:t>
            </w:r>
            <w:r w:rsidRPr="00FF1A62">
              <w:rPr>
                <w:rFonts w:hint="eastAsia"/>
              </w:rPr>
              <w:t>，颜色：灰色，材料：高强度模型石膏</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10000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1:16</w:t>
            </w:r>
            <w:r w:rsidRPr="00FF1A62">
              <w:rPr>
                <w:rFonts w:hint="eastAsia"/>
                <w:sz w:val="20"/>
                <w:szCs w:val="20"/>
              </w:rPr>
              <w:t>模型砖块</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尺寸：</w:t>
            </w:r>
            <w:r w:rsidRPr="00FF1A62">
              <w:rPr>
                <w:rFonts w:hint="eastAsia"/>
              </w:rPr>
              <w:t>16mm</w:t>
            </w:r>
            <w:r w:rsidRPr="00FF1A62">
              <w:rPr>
                <w:rFonts w:hint="eastAsia"/>
              </w:rPr>
              <w:t>×</w:t>
            </w:r>
            <w:r w:rsidRPr="00FF1A62">
              <w:rPr>
                <w:rFonts w:hint="eastAsia"/>
              </w:rPr>
              <w:t>8mm</w:t>
            </w:r>
            <w:r w:rsidRPr="00FF1A62">
              <w:rPr>
                <w:rFonts w:hint="eastAsia"/>
              </w:rPr>
              <w:t>×</w:t>
            </w:r>
            <w:r w:rsidRPr="00FF1A62">
              <w:rPr>
                <w:rFonts w:hint="eastAsia"/>
              </w:rPr>
              <w:t>4.5mm</w:t>
            </w:r>
            <w:r w:rsidRPr="00FF1A62">
              <w:rPr>
                <w:rFonts w:hint="eastAsia"/>
              </w:rPr>
              <w:t>，颜色：红色，材料：高强度模型石膏</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10000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lastRenderedPageBreak/>
              <w:t>1:16</w:t>
            </w:r>
            <w:r w:rsidRPr="00FF1A62">
              <w:rPr>
                <w:rFonts w:hint="eastAsia"/>
                <w:sz w:val="20"/>
                <w:szCs w:val="20"/>
              </w:rPr>
              <w:t>模型砖块</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尺寸：</w:t>
            </w:r>
            <w:r w:rsidRPr="00FF1A62">
              <w:rPr>
                <w:rFonts w:hint="eastAsia"/>
              </w:rPr>
              <w:t>16mm</w:t>
            </w:r>
            <w:r w:rsidRPr="00FF1A62">
              <w:rPr>
                <w:rFonts w:hint="eastAsia"/>
              </w:rPr>
              <w:t>×</w:t>
            </w:r>
            <w:r w:rsidRPr="00FF1A62">
              <w:rPr>
                <w:rFonts w:hint="eastAsia"/>
              </w:rPr>
              <w:t>8mm</w:t>
            </w:r>
            <w:r w:rsidRPr="00FF1A62">
              <w:rPr>
                <w:rFonts w:hint="eastAsia"/>
              </w:rPr>
              <w:t>×</w:t>
            </w:r>
            <w:r w:rsidRPr="00FF1A62">
              <w:rPr>
                <w:rFonts w:hint="eastAsia"/>
              </w:rPr>
              <w:t>4.5mm</w:t>
            </w:r>
            <w:r w:rsidRPr="00FF1A62">
              <w:rPr>
                <w:rFonts w:hint="eastAsia"/>
              </w:rPr>
              <w:t>，颜色：灰色，材料：高强度模型石膏</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10000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小比例模型瓦片</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尺寸：</w:t>
            </w:r>
            <w:r w:rsidRPr="00FF1A62">
              <w:rPr>
                <w:rFonts w:hint="eastAsia"/>
              </w:rPr>
              <w:t>10mm</w:t>
            </w:r>
            <w:r w:rsidRPr="00FF1A62">
              <w:rPr>
                <w:rFonts w:hint="eastAsia"/>
              </w:rPr>
              <w:t>×</w:t>
            </w:r>
            <w:r w:rsidRPr="00FF1A62">
              <w:rPr>
                <w:rFonts w:hint="eastAsia"/>
              </w:rPr>
              <w:t>17mm</w:t>
            </w:r>
            <w:r w:rsidRPr="00FF1A62">
              <w:rPr>
                <w:rFonts w:hint="eastAsia"/>
              </w:rPr>
              <w:t>，颜色：灰色，材料：高强度模型石膏</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5000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1:35</w:t>
            </w:r>
            <w:r w:rsidRPr="00FF1A62">
              <w:rPr>
                <w:rFonts w:hint="eastAsia"/>
                <w:sz w:val="20"/>
                <w:szCs w:val="20"/>
              </w:rPr>
              <w:t>碎石砖块模型</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比例：</w:t>
            </w:r>
            <w:r w:rsidRPr="00FF1A62">
              <w:rPr>
                <w:rFonts w:hint="eastAsia"/>
              </w:rPr>
              <w:t>1</w:t>
            </w:r>
            <w:r w:rsidRPr="00FF1A62">
              <w:rPr>
                <w:rFonts w:hint="eastAsia"/>
              </w:rPr>
              <w:t>：</w:t>
            </w:r>
            <w:r w:rsidRPr="00FF1A62">
              <w:rPr>
                <w:rFonts w:hint="eastAsia"/>
              </w:rPr>
              <w:t>35</w:t>
            </w:r>
            <w:r w:rsidRPr="00FF1A62">
              <w:rPr>
                <w:rFonts w:hint="eastAsia"/>
              </w:rPr>
              <w:t>，颜色：灰色，数量：约</w:t>
            </w:r>
            <w:r w:rsidRPr="00FF1A62">
              <w:rPr>
                <w:rFonts w:hint="eastAsia"/>
              </w:rPr>
              <w:t>100</w:t>
            </w:r>
            <w:r w:rsidRPr="00FF1A62">
              <w:rPr>
                <w:rFonts w:hint="eastAsia"/>
              </w:rPr>
              <w:t>块</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地形造景泥</w:t>
            </w:r>
            <w:r w:rsidRPr="00FF1A62">
              <w:rPr>
                <w:rFonts w:hint="eastAsia"/>
                <w:sz w:val="20"/>
                <w:szCs w:val="20"/>
              </w:rPr>
              <w:t>10</w:t>
            </w:r>
            <w:r w:rsidRPr="00FF1A62">
              <w:rPr>
                <w:rFonts w:hint="eastAsia"/>
                <w:sz w:val="20"/>
                <w:szCs w:val="20"/>
              </w:rPr>
              <w:t>件套</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容量大于等于</w:t>
            </w:r>
            <w:r w:rsidRPr="00FF1A62">
              <w:rPr>
                <w:rFonts w:hint="eastAsia"/>
              </w:rPr>
              <w:t>400g</w:t>
            </w:r>
            <w:r w:rsidRPr="00FF1A62">
              <w:rPr>
                <w:rFonts w:hint="eastAsia"/>
              </w:rPr>
              <w:t>，尺寸：</w:t>
            </w:r>
            <w:r w:rsidRPr="00FF1A62">
              <w:rPr>
                <w:rFonts w:hint="eastAsia"/>
              </w:rPr>
              <w:t>90mm</w:t>
            </w:r>
            <w:r w:rsidRPr="00FF1A62">
              <w:rPr>
                <w:rFonts w:hint="eastAsia"/>
              </w:rPr>
              <w:t>×</w:t>
            </w:r>
            <w:r w:rsidRPr="00FF1A62">
              <w:rPr>
                <w:rFonts w:hint="eastAsia"/>
              </w:rPr>
              <w:t>70mm</w:t>
            </w:r>
            <w:r w:rsidRPr="00FF1A62">
              <w:rPr>
                <w:rFonts w:hint="eastAsia"/>
              </w:rPr>
              <w:t>，质地：软膏，颜色：沥青色、卡其色、褐色、浅灰色、浅绿色、深黄色、红色、橙色、白色、黑色</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天然植物染料</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要求不少于</w:t>
            </w:r>
            <w:r w:rsidRPr="00FF1A62">
              <w:rPr>
                <w:rFonts w:hint="eastAsia"/>
              </w:rPr>
              <w:t>4</w:t>
            </w:r>
            <w:r w:rsidRPr="00FF1A62">
              <w:rPr>
                <w:rFonts w:hint="eastAsia"/>
              </w:rPr>
              <w:t>色</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各色织锦彩色棉线</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要求不少于</w:t>
            </w:r>
            <w:r w:rsidRPr="00FF1A62">
              <w:rPr>
                <w:rFonts w:hint="eastAsia"/>
              </w:rPr>
              <w:t>12</w:t>
            </w:r>
            <w:r w:rsidRPr="00FF1A62">
              <w:rPr>
                <w:rFonts w:hint="eastAsia"/>
              </w:rPr>
              <w:t>色</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500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湘西土家族阳雀花纹样织锦</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要求是</w:t>
            </w:r>
            <w:r w:rsidRPr="00FF1A62">
              <w:rPr>
                <w:rFonts w:hint="eastAsia"/>
              </w:rPr>
              <w:t>3</w:t>
            </w:r>
            <w:r w:rsidRPr="00FF1A62">
              <w:rPr>
                <w:rFonts w:hint="eastAsia"/>
              </w:rPr>
              <w:t>种不同色彩组合的织锦，单位尺寸根据实际情况可做调整</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湘西土家族四十八</w:t>
            </w:r>
            <w:proofErr w:type="gramStart"/>
            <w:r w:rsidRPr="00FF1A62">
              <w:rPr>
                <w:rFonts w:hint="eastAsia"/>
                <w:sz w:val="20"/>
                <w:szCs w:val="20"/>
              </w:rPr>
              <w:t>勾</w:t>
            </w:r>
            <w:proofErr w:type="gramEnd"/>
            <w:r w:rsidRPr="00FF1A62">
              <w:rPr>
                <w:rFonts w:hint="eastAsia"/>
                <w:sz w:val="20"/>
                <w:szCs w:val="20"/>
              </w:rPr>
              <w:t>纹样织锦</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要求是</w:t>
            </w:r>
            <w:r w:rsidRPr="00FF1A62">
              <w:rPr>
                <w:rFonts w:hint="eastAsia"/>
              </w:rPr>
              <w:t>3</w:t>
            </w:r>
            <w:r w:rsidRPr="00FF1A62">
              <w:rPr>
                <w:rFonts w:hint="eastAsia"/>
              </w:rPr>
              <w:t>种不同色彩组合的织锦，单位尺寸根据实际情况可做调整</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湘西土家族</w:t>
            </w:r>
            <w:proofErr w:type="gramStart"/>
            <w:r w:rsidRPr="00FF1A62">
              <w:rPr>
                <w:rFonts w:hint="eastAsia"/>
                <w:sz w:val="20"/>
                <w:szCs w:val="20"/>
              </w:rPr>
              <w:t>岩墙花织锦</w:t>
            </w:r>
            <w:proofErr w:type="gramEnd"/>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要求是</w:t>
            </w:r>
            <w:r w:rsidRPr="00FF1A62">
              <w:rPr>
                <w:rFonts w:hint="eastAsia"/>
              </w:rPr>
              <w:t>3</w:t>
            </w:r>
            <w:r w:rsidRPr="00FF1A62">
              <w:rPr>
                <w:rFonts w:hint="eastAsia"/>
              </w:rPr>
              <w:t>种不同色彩组合的织锦，单位尺寸根据实际情况可做调整</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湘西土家族椅子花纹样织锦</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要求是</w:t>
            </w:r>
            <w:r w:rsidRPr="00FF1A62">
              <w:rPr>
                <w:rFonts w:hint="eastAsia"/>
              </w:rPr>
              <w:t>3</w:t>
            </w:r>
            <w:r w:rsidRPr="00FF1A62">
              <w:rPr>
                <w:rFonts w:hint="eastAsia"/>
              </w:rPr>
              <w:t>种不同色彩组合的织锦，单位尺寸根据实际情况可做调整</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湘西土家族椅子花纹样织锦</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要求是</w:t>
            </w:r>
            <w:r w:rsidRPr="00FF1A62">
              <w:rPr>
                <w:rFonts w:hint="eastAsia"/>
              </w:rPr>
              <w:t>3</w:t>
            </w:r>
            <w:r w:rsidRPr="00FF1A62">
              <w:rPr>
                <w:rFonts w:hint="eastAsia"/>
              </w:rPr>
              <w:t>种不同色彩组合的织锦，单位尺寸根据实际情况可做调整</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湘西土家族</w:t>
            </w:r>
            <w:proofErr w:type="gramStart"/>
            <w:r w:rsidRPr="00FF1A62">
              <w:rPr>
                <w:rFonts w:hint="eastAsia"/>
                <w:sz w:val="20"/>
                <w:szCs w:val="20"/>
              </w:rPr>
              <w:t>马毕花</w:t>
            </w:r>
            <w:proofErr w:type="gramEnd"/>
            <w:r w:rsidRPr="00FF1A62">
              <w:rPr>
                <w:rFonts w:hint="eastAsia"/>
                <w:sz w:val="20"/>
                <w:szCs w:val="20"/>
              </w:rPr>
              <w:t>织锦</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要求是</w:t>
            </w:r>
            <w:r w:rsidRPr="00FF1A62">
              <w:rPr>
                <w:rFonts w:hint="eastAsia"/>
              </w:rPr>
              <w:t>3</w:t>
            </w:r>
            <w:r w:rsidRPr="00FF1A62">
              <w:rPr>
                <w:rFonts w:hint="eastAsia"/>
              </w:rPr>
              <w:t>种不同色彩组合的织锦，单位尺寸根据实际情况可做调整</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湘西土家族喜字花织锦</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要求是</w:t>
            </w:r>
            <w:r w:rsidRPr="00FF1A62">
              <w:rPr>
                <w:rFonts w:hint="eastAsia"/>
              </w:rPr>
              <w:t>3</w:t>
            </w:r>
            <w:r w:rsidRPr="00FF1A62">
              <w:rPr>
                <w:rFonts w:hint="eastAsia"/>
              </w:rPr>
              <w:t>种不同色彩组合的织锦，单位尺寸根据实际情况可做调整</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湘西土家族织锦福禄寿喜纹</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要求是</w:t>
            </w:r>
            <w:r w:rsidRPr="00FF1A62">
              <w:rPr>
                <w:rFonts w:hint="eastAsia"/>
              </w:rPr>
              <w:t>3</w:t>
            </w:r>
            <w:r w:rsidRPr="00FF1A62">
              <w:rPr>
                <w:rFonts w:hint="eastAsia"/>
              </w:rPr>
              <w:t>种不同色彩组合的织锦，单位尺寸根据实际情况可做调整</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湘西土家族凤穿牡丹织锦</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要求是</w:t>
            </w:r>
            <w:r w:rsidRPr="00FF1A62">
              <w:rPr>
                <w:rFonts w:hint="eastAsia"/>
              </w:rPr>
              <w:t>3</w:t>
            </w:r>
            <w:r w:rsidRPr="00FF1A62">
              <w:rPr>
                <w:rFonts w:hint="eastAsia"/>
              </w:rPr>
              <w:t>种不同色彩组合的织锦，单位尺寸根据实际情况可做调整</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湘西土家族老鼠嫁女织锦</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要求是</w:t>
            </w:r>
            <w:r w:rsidRPr="00FF1A62">
              <w:rPr>
                <w:rFonts w:hint="eastAsia"/>
              </w:rPr>
              <w:t>3</w:t>
            </w:r>
            <w:r w:rsidRPr="00FF1A62">
              <w:rPr>
                <w:rFonts w:hint="eastAsia"/>
              </w:rPr>
              <w:t>种不同色彩组合的织锦，单位尺寸根据实际情况可做调整</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湘西土家族神龛花织锦</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要求是</w:t>
            </w:r>
            <w:r w:rsidRPr="00FF1A62">
              <w:rPr>
                <w:rFonts w:hint="eastAsia"/>
              </w:rPr>
              <w:t>3</w:t>
            </w:r>
            <w:r w:rsidRPr="00FF1A62">
              <w:rPr>
                <w:rFonts w:hint="eastAsia"/>
              </w:rPr>
              <w:t>种不同色彩组合的织锦，单位尺寸根据实际情况可做调整</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湘西土家族台台花织锦</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要求是</w:t>
            </w:r>
            <w:r w:rsidRPr="00FF1A62">
              <w:rPr>
                <w:rFonts w:hint="eastAsia"/>
              </w:rPr>
              <w:t>3</w:t>
            </w:r>
            <w:r w:rsidRPr="00FF1A62">
              <w:rPr>
                <w:rFonts w:hint="eastAsia"/>
              </w:rPr>
              <w:t>种不同色彩组合的织锦，单位尺寸根据实际情况可做调整</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湘西土家族桌子花织锦</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4"/>
              </w:rPr>
            </w:pPr>
            <w:r w:rsidRPr="00FF1A62">
              <w:rPr>
                <w:rFonts w:hint="eastAsia"/>
              </w:rPr>
              <w:t>要求是</w:t>
            </w:r>
            <w:r w:rsidRPr="00FF1A62">
              <w:rPr>
                <w:rFonts w:hint="eastAsia"/>
              </w:rPr>
              <w:t>3</w:t>
            </w:r>
            <w:r w:rsidRPr="00FF1A62">
              <w:rPr>
                <w:rFonts w:hint="eastAsia"/>
              </w:rPr>
              <w:t>种不同色彩组合的织锦，单位尺寸根据实际情况可做调整</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3</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热升华数码印花分散染料</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r w:rsidRPr="00FF1A62">
              <w:rPr>
                <w:rFonts w:hint="eastAsia"/>
              </w:rPr>
              <w:t>黑色</w:t>
            </w:r>
            <w:r w:rsidRPr="00FF1A62">
              <w:rPr>
                <w:rFonts w:hint="eastAsia"/>
              </w:rPr>
              <w:t>,</w:t>
            </w:r>
            <w:r w:rsidRPr="00FF1A62">
              <w:rPr>
                <w:rFonts w:hint="eastAsia"/>
              </w:rPr>
              <w:t>蓝色</w:t>
            </w:r>
            <w:r w:rsidRPr="00FF1A62">
              <w:rPr>
                <w:rFonts w:hint="eastAsia"/>
              </w:rPr>
              <w:t>,</w:t>
            </w:r>
            <w:r w:rsidRPr="00FF1A62">
              <w:rPr>
                <w:rFonts w:hint="eastAsia"/>
              </w:rPr>
              <w:t>红色</w:t>
            </w:r>
            <w:r w:rsidRPr="00FF1A62">
              <w:rPr>
                <w:rFonts w:hint="eastAsia"/>
              </w:rPr>
              <w:t>,</w:t>
            </w:r>
            <w:r w:rsidRPr="00FF1A62">
              <w:rPr>
                <w:rFonts w:hint="eastAsia"/>
              </w:rPr>
              <w:t>黄色</w:t>
            </w:r>
            <w:r w:rsidRPr="00FF1A62">
              <w:rPr>
                <w:rFonts w:hint="eastAsia"/>
              </w:rPr>
              <w:t>,</w:t>
            </w:r>
            <w:r w:rsidRPr="00FF1A62">
              <w:rPr>
                <w:rFonts w:hint="eastAsia"/>
              </w:rPr>
              <w:t>四色、适合</w:t>
            </w:r>
            <w:r w:rsidRPr="00FF1A62">
              <w:rPr>
                <w:rFonts w:hint="eastAsia"/>
              </w:rPr>
              <w:t>EPSONF 7180</w:t>
            </w:r>
            <w:r w:rsidRPr="00FF1A62">
              <w:rPr>
                <w:rFonts w:hint="eastAsia"/>
              </w:rPr>
              <w:t>数码印花机</w:t>
            </w:r>
            <w:r w:rsidRPr="00FF1A62">
              <w:rPr>
                <w:rFonts w:hint="eastAsia"/>
              </w:rPr>
              <w:t>;</w:t>
            </w:r>
            <w:r w:rsidRPr="00FF1A62">
              <w:rPr>
                <w:rFonts w:hint="eastAsia"/>
              </w:rPr>
              <w:t>热升华温度</w:t>
            </w:r>
            <w:r w:rsidRPr="00FF1A62">
              <w:rPr>
                <w:rFonts w:hint="eastAsia"/>
              </w:rPr>
              <w:t>200</w:t>
            </w:r>
            <w:r w:rsidRPr="00FF1A62">
              <w:rPr>
                <w:rFonts w:hint="eastAsia"/>
              </w:rPr>
              <w:t>度</w:t>
            </w:r>
            <w:r w:rsidRPr="00FF1A62">
              <w:rPr>
                <w:rFonts w:hint="eastAsia"/>
              </w:rPr>
              <w:t>.</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转印印花纸</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r w:rsidRPr="00FF1A62">
              <w:rPr>
                <w:rFonts w:hint="eastAsia"/>
              </w:rPr>
              <w:t>幅宽：</w:t>
            </w:r>
            <w:r w:rsidRPr="00FF1A62">
              <w:rPr>
                <w:rFonts w:hint="eastAsia"/>
              </w:rPr>
              <w:t>120-160cm</w:t>
            </w:r>
            <w:r w:rsidRPr="00FF1A62">
              <w:rPr>
                <w:rFonts w:hint="eastAsia"/>
              </w:rPr>
              <w:t>；</w:t>
            </w:r>
          </w:p>
          <w:p w:rsidR="00956901" w:rsidRPr="00FF1A62" w:rsidRDefault="00956901" w:rsidP="000003A9">
            <w:r w:rsidRPr="00FF1A62">
              <w:t>种类：热升华专用类</w:t>
            </w:r>
            <w:r w:rsidRPr="00FF1A62">
              <w:rPr>
                <w:rFonts w:hint="eastAsia"/>
              </w:rPr>
              <w:t>；</w:t>
            </w:r>
          </w:p>
          <w:p w:rsidR="00956901" w:rsidRPr="00FF1A62" w:rsidRDefault="00956901" w:rsidP="000003A9">
            <w:r w:rsidRPr="00FF1A62">
              <w:t>可转印材质：化纤</w:t>
            </w:r>
            <w:r w:rsidRPr="00FF1A62">
              <w:rPr>
                <w:rFonts w:hint="eastAsia"/>
              </w:rPr>
              <w:t>；</w:t>
            </w:r>
          </w:p>
          <w:p w:rsidR="00956901" w:rsidRPr="00FF1A62" w:rsidRDefault="00956901" w:rsidP="000003A9">
            <w:r w:rsidRPr="00FF1A62">
              <w:t>包装形式：卷筒装</w:t>
            </w:r>
            <w:r w:rsidRPr="00FF1A62">
              <w:rPr>
                <w:rFonts w:hint="eastAsia"/>
              </w:rPr>
              <w:t>；</w:t>
            </w:r>
          </w:p>
          <w:p w:rsidR="00956901" w:rsidRPr="00FF1A62" w:rsidRDefault="00956901" w:rsidP="000003A9">
            <w:r w:rsidRPr="00FF1A62">
              <w:t>适用打印机：各种压电喷头打印机</w:t>
            </w:r>
            <w:r w:rsidRPr="00FF1A62">
              <w:rPr>
                <w:rFonts w:hint="eastAsia"/>
              </w:rPr>
              <w:t>，数码印花机；</w:t>
            </w:r>
          </w:p>
          <w:p w:rsidR="00956901" w:rsidRPr="00FF1A62" w:rsidRDefault="00956901" w:rsidP="000003A9">
            <w:pPr>
              <w:widowControl/>
            </w:pPr>
            <w:r w:rsidRPr="00FF1A62">
              <w:lastRenderedPageBreak/>
              <w:t>重量：</w:t>
            </w:r>
            <w:r w:rsidRPr="00FF1A62">
              <w:t>70-120</w:t>
            </w:r>
            <w:r w:rsidRPr="00FF1A62">
              <w:t>（</w:t>
            </w:r>
            <w:r w:rsidRPr="00FF1A62">
              <w:t>g/m2</w:t>
            </w:r>
            <w:r w:rsidRPr="00FF1A62">
              <w:t>）</w:t>
            </w:r>
            <w:r w:rsidRPr="00FF1A62">
              <w:rPr>
                <w:rFonts w:hint="eastAsia"/>
              </w:rPr>
              <w:t>。</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lastRenderedPageBreak/>
              <w:t>500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lastRenderedPageBreak/>
              <w:t>数码印花涂料墨水</w:t>
            </w:r>
            <w:r w:rsidRPr="00FF1A62">
              <w:rPr>
                <w:rFonts w:hint="eastAsia"/>
                <w:sz w:val="20"/>
                <w:szCs w:val="20"/>
              </w:rPr>
              <w:t xml:space="preserve"> </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r w:rsidRPr="00FF1A62">
              <w:rPr>
                <w:rFonts w:hint="eastAsia"/>
              </w:rPr>
              <w:t>水性涂料墨水</w:t>
            </w:r>
            <w:r w:rsidRPr="00FF1A62">
              <w:rPr>
                <w:rFonts w:hint="eastAsia"/>
              </w:rPr>
              <w:t>,</w:t>
            </w:r>
            <w:r w:rsidRPr="00FF1A62">
              <w:rPr>
                <w:rFonts w:hint="eastAsia"/>
              </w:rPr>
              <w:t>白色</w:t>
            </w:r>
            <w:r w:rsidRPr="00FF1A62">
              <w:rPr>
                <w:rFonts w:hint="eastAsia"/>
              </w:rPr>
              <w:t>,</w:t>
            </w:r>
            <w:r w:rsidRPr="00FF1A62">
              <w:rPr>
                <w:rFonts w:hint="eastAsia"/>
              </w:rPr>
              <w:t>黑色</w:t>
            </w:r>
            <w:r w:rsidRPr="00FF1A62">
              <w:rPr>
                <w:rFonts w:hint="eastAsia"/>
              </w:rPr>
              <w:t>,</w:t>
            </w:r>
            <w:r w:rsidRPr="00FF1A62">
              <w:rPr>
                <w:rFonts w:hint="eastAsia"/>
              </w:rPr>
              <w:t>蓝色</w:t>
            </w:r>
            <w:r w:rsidRPr="00FF1A62">
              <w:rPr>
                <w:rFonts w:hint="eastAsia"/>
              </w:rPr>
              <w:t>,</w:t>
            </w:r>
            <w:r w:rsidRPr="00FF1A62">
              <w:rPr>
                <w:rFonts w:hint="eastAsia"/>
              </w:rPr>
              <w:t>红色</w:t>
            </w:r>
            <w:r w:rsidRPr="00FF1A62">
              <w:rPr>
                <w:rFonts w:hint="eastAsia"/>
              </w:rPr>
              <w:t>,</w:t>
            </w:r>
            <w:r w:rsidRPr="00FF1A62">
              <w:rPr>
                <w:rFonts w:hint="eastAsia"/>
              </w:rPr>
              <w:t>黄色</w:t>
            </w:r>
            <w:r w:rsidRPr="00FF1A62">
              <w:rPr>
                <w:rFonts w:hint="eastAsia"/>
              </w:rPr>
              <w:t>,5</w:t>
            </w:r>
            <w:r w:rsidRPr="00FF1A62">
              <w:rPr>
                <w:rFonts w:hint="eastAsia"/>
              </w:rPr>
              <w:t>色、适合</w:t>
            </w:r>
            <w:r w:rsidRPr="00FF1A62">
              <w:rPr>
                <w:rFonts w:hint="eastAsia"/>
              </w:rPr>
              <w:t>brotherGT361</w:t>
            </w:r>
            <w:r w:rsidRPr="00FF1A62">
              <w:rPr>
                <w:rFonts w:hint="eastAsia"/>
              </w:rPr>
              <w:t>数码印花机</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2280</w:t>
            </w:r>
          </w:p>
        </w:tc>
      </w:tr>
      <w:tr w:rsidR="00956901" w:rsidRPr="00FF1A62" w:rsidTr="000003A9">
        <w:trPr>
          <w:trHeight w:val="322"/>
          <w:jc w:val="center"/>
        </w:trPr>
        <w:tc>
          <w:tcPr>
            <w:tcW w:w="2131" w:type="dxa"/>
            <w:tcBorders>
              <w:top w:val="single" w:sz="6" w:space="0" w:color="auto"/>
              <w:left w:val="single" w:sz="6" w:space="0" w:color="auto"/>
              <w:bottom w:val="single" w:sz="6" w:space="0" w:color="auto"/>
              <w:right w:val="single" w:sz="6" w:space="0" w:color="auto"/>
            </w:tcBorders>
          </w:tcPr>
          <w:p w:rsidR="00956901" w:rsidRPr="00FF1A62" w:rsidRDefault="00956901" w:rsidP="000003A9">
            <w:pPr>
              <w:rPr>
                <w:rFonts w:ascii="宋体" w:hAnsi="宋体" w:cs="宋体"/>
                <w:sz w:val="20"/>
                <w:szCs w:val="20"/>
              </w:rPr>
            </w:pPr>
            <w:r w:rsidRPr="00FF1A62">
              <w:rPr>
                <w:rFonts w:hint="eastAsia"/>
                <w:sz w:val="20"/>
                <w:szCs w:val="20"/>
              </w:rPr>
              <w:t>棉布</w:t>
            </w:r>
          </w:p>
        </w:tc>
        <w:tc>
          <w:tcPr>
            <w:tcW w:w="4658" w:type="dxa"/>
            <w:tcBorders>
              <w:top w:val="single" w:sz="6" w:space="0" w:color="auto"/>
              <w:left w:val="single" w:sz="6" w:space="0" w:color="auto"/>
              <w:bottom w:val="single" w:sz="6" w:space="0" w:color="auto"/>
              <w:right w:val="single" w:sz="6" w:space="0" w:color="auto"/>
            </w:tcBorders>
          </w:tcPr>
          <w:p w:rsidR="00956901" w:rsidRPr="00FF1A62" w:rsidRDefault="00956901" w:rsidP="000003A9">
            <w:r w:rsidRPr="00FF1A62">
              <w:rPr>
                <w:rFonts w:hint="eastAsia"/>
              </w:rPr>
              <w:t>纯棉，幅宽：</w:t>
            </w:r>
            <w:r w:rsidRPr="00FF1A62">
              <w:rPr>
                <w:rFonts w:hint="eastAsia"/>
              </w:rPr>
              <w:t>140CM</w:t>
            </w:r>
            <w:r w:rsidRPr="00FF1A62">
              <w:rPr>
                <w:rFonts w:hint="eastAsia"/>
              </w:rPr>
              <w:t>，纱支：</w:t>
            </w:r>
            <w:r w:rsidRPr="00FF1A62">
              <w:rPr>
                <w:rFonts w:hint="eastAsia"/>
              </w:rPr>
              <w:t>40SX40S</w:t>
            </w:r>
          </w:p>
        </w:tc>
        <w:tc>
          <w:tcPr>
            <w:tcW w:w="1013" w:type="dxa"/>
            <w:tcBorders>
              <w:top w:val="single" w:sz="6" w:space="0" w:color="auto"/>
              <w:left w:val="single" w:sz="6" w:space="0" w:color="auto"/>
              <w:bottom w:val="single" w:sz="6" w:space="0" w:color="auto"/>
              <w:right w:val="single" w:sz="6" w:space="0" w:color="auto"/>
            </w:tcBorders>
            <w:vAlign w:val="center"/>
          </w:tcPr>
          <w:p w:rsidR="00956901" w:rsidRPr="00FF1A62" w:rsidRDefault="00956901" w:rsidP="000003A9">
            <w:r>
              <w:rPr>
                <w:rFonts w:hint="eastAsia"/>
                <w:sz w:val="20"/>
                <w:szCs w:val="20"/>
              </w:rPr>
              <w:t>150</w:t>
            </w:r>
          </w:p>
        </w:tc>
      </w:tr>
    </w:tbl>
    <w:p w:rsidR="00796EE8" w:rsidRDefault="00796EE8"/>
    <w:sectPr w:rsidR="00796E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92C" w:rsidRDefault="002C192C" w:rsidP="007F371C">
      <w:r>
        <w:separator/>
      </w:r>
    </w:p>
  </w:endnote>
  <w:endnote w:type="continuationSeparator" w:id="0">
    <w:p w:rsidR="002C192C" w:rsidRDefault="002C192C" w:rsidP="007F3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92C" w:rsidRDefault="002C192C" w:rsidP="007F371C">
      <w:r>
        <w:separator/>
      </w:r>
    </w:p>
  </w:footnote>
  <w:footnote w:type="continuationSeparator" w:id="0">
    <w:p w:rsidR="002C192C" w:rsidRDefault="002C192C" w:rsidP="007F37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901"/>
    <w:rsid w:val="002C192C"/>
    <w:rsid w:val="003E7558"/>
    <w:rsid w:val="00796EE8"/>
    <w:rsid w:val="007F371C"/>
    <w:rsid w:val="00956901"/>
    <w:rsid w:val="00AE2C27"/>
    <w:rsid w:val="00D34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90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
    <w:name w:val="Char Char1"/>
    <w:basedOn w:val="a3"/>
    <w:autoRedefine/>
    <w:rsid w:val="00956901"/>
    <w:pPr>
      <w:shd w:val="clear" w:color="auto" w:fill="000080"/>
    </w:pPr>
    <w:rPr>
      <w:rFonts w:ascii="Tahoma" w:hAnsi="Tahoma"/>
      <w:sz w:val="24"/>
      <w:szCs w:val="24"/>
    </w:rPr>
  </w:style>
  <w:style w:type="paragraph" w:styleId="a3">
    <w:name w:val="Document Map"/>
    <w:basedOn w:val="a"/>
    <w:link w:val="Char"/>
    <w:uiPriority w:val="99"/>
    <w:semiHidden/>
    <w:unhideWhenUsed/>
    <w:rsid w:val="00956901"/>
    <w:rPr>
      <w:rFonts w:ascii="宋体"/>
      <w:sz w:val="18"/>
      <w:szCs w:val="18"/>
    </w:rPr>
  </w:style>
  <w:style w:type="character" w:customStyle="1" w:styleId="Char">
    <w:name w:val="文档结构图 Char"/>
    <w:basedOn w:val="a0"/>
    <w:link w:val="a3"/>
    <w:uiPriority w:val="99"/>
    <w:semiHidden/>
    <w:rsid w:val="00956901"/>
    <w:rPr>
      <w:rFonts w:ascii="宋体" w:eastAsia="宋体" w:hAnsi="Times New Roman" w:cs="Times New Roman"/>
      <w:sz w:val="18"/>
      <w:szCs w:val="18"/>
    </w:rPr>
  </w:style>
  <w:style w:type="paragraph" w:styleId="a4">
    <w:name w:val="header"/>
    <w:basedOn w:val="a"/>
    <w:link w:val="Char0"/>
    <w:uiPriority w:val="99"/>
    <w:unhideWhenUsed/>
    <w:rsid w:val="007F371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7F371C"/>
    <w:rPr>
      <w:rFonts w:ascii="Times New Roman" w:eastAsia="宋体" w:hAnsi="Times New Roman" w:cs="Times New Roman"/>
      <w:sz w:val="18"/>
      <w:szCs w:val="18"/>
    </w:rPr>
  </w:style>
  <w:style w:type="paragraph" w:styleId="a5">
    <w:name w:val="footer"/>
    <w:basedOn w:val="a"/>
    <w:link w:val="Char1"/>
    <w:uiPriority w:val="99"/>
    <w:unhideWhenUsed/>
    <w:rsid w:val="007F371C"/>
    <w:pPr>
      <w:tabs>
        <w:tab w:val="center" w:pos="4153"/>
        <w:tab w:val="right" w:pos="8306"/>
      </w:tabs>
      <w:snapToGrid w:val="0"/>
      <w:jc w:val="left"/>
    </w:pPr>
    <w:rPr>
      <w:sz w:val="18"/>
      <w:szCs w:val="18"/>
    </w:rPr>
  </w:style>
  <w:style w:type="character" w:customStyle="1" w:styleId="Char1">
    <w:name w:val="页脚 Char"/>
    <w:basedOn w:val="a0"/>
    <w:link w:val="a5"/>
    <w:uiPriority w:val="99"/>
    <w:rsid w:val="007F371C"/>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90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
    <w:name w:val="Char Char1"/>
    <w:basedOn w:val="a3"/>
    <w:autoRedefine/>
    <w:rsid w:val="00956901"/>
    <w:pPr>
      <w:shd w:val="clear" w:color="auto" w:fill="000080"/>
    </w:pPr>
    <w:rPr>
      <w:rFonts w:ascii="Tahoma" w:hAnsi="Tahoma"/>
      <w:sz w:val="24"/>
      <w:szCs w:val="24"/>
    </w:rPr>
  </w:style>
  <w:style w:type="paragraph" w:styleId="a3">
    <w:name w:val="Document Map"/>
    <w:basedOn w:val="a"/>
    <w:link w:val="Char"/>
    <w:uiPriority w:val="99"/>
    <w:semiHidden/>
    <w:unhideWhenUsed/>
    <w:rsid w:val="00956901"/>
    <w:rPr>
      <w:rFonts w:ascii="宋体"/>
      <w:sz w:val="18"/>
      <w:szCs w:val="18"/>
    </w:rPr>
  </w:style>
  <w:style w:type="character" w:customStyle="1" w:styleId="Char">
    <w:name w:val="文档结构图 Char"/>
    <w:basedOn w:val="a0"/>
    <w:link w:val="a3"/>
    <w:uiPriority w:val="99"/>
    <w:semiHidden/>
    <w:rsid w:val="00956901"/>
    <w:rPr>
      <w:rFonts w:ascii="宋体" w:eastAsia="宋体" w:hAnsi="Times New Roman" w:cs="Times New Roman"/>
      <w:sz w:val="18"/>
      <w:szCs w:val="18"/>
    </w:rPr>
  </w:style>
  <w:style w:type="paragraph" w:styleId="a4">
    <w:name w:val="header"/>
    <w:basedOn w:val="a"/>
    <w:link w:val="Char0"/>
    <w:uiPriority w:val="99"/>
    <w:unhideWhenUsed/>
    <w:rsid w:val="007F371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7F371C"/>
    <w:rPr>
      <w:rFonts w:ascii="Times New Roman" w:eastAsia="宋体" w:hAnsi="Times New Roman" w:cs="Times New Roman"/>
      <w:sz w:val="18"/>
      <w:szCs w:val="18"/>
    </w:rPr>
  </w:style>
  <w:style w:type="paragraph" w:styleId="a5">
    <w:name w:val="footer"/>
    <w:basedOn w:val="a"/>
    <w:link w:val="Char1"/>
    <w:uiPriority w:val="99"/>
    <w:unhideWhenUsed/>
    <w:rsid w:val="007F371C"/>
    <w:pPr>
      <w:tabs>
        <w:tab w:val="center" w:pos="4153"/>
        <w:tab w:val="right" w:pos="8306"/>
      </w:tabs>
      <w:snapToGrid w:val="0"/>
      <w:jc w:val="left"/>
    </w:pPr>
    <w:rPr>
      <w:sz w:val="18"/>
      <w:szCs w:val="18"/>
    </w:rPr>
  </w:style>
  <w:style w:type="character" w:customStyle="1" w:styleId="Char1">
    <w:name w:val="页脚 Char"/>
    <w:basedOn w:val="a0"/>
    <w:link w:val="a5"/>
    <w:uiPriority w:val="99"/>
    <w:rsid w:val="007F371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1622</Words>
  <Characters>9251</Characters>
  <Application>Microsoft Office Word</Application>
  <DocSecurity>0</DocSecurity>
  <Lines>77</Lines>
  <Paragraphs>21</Paragraphs>
  <ScaleCrop>false</ScaleCrop>
  <Company>Microsoft</Company>
  <LinksUpToDate>false</LinksUpToDate>
  <CharactersWithSpaces>10852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ding</cp:lastModifiedBy>
  <cp:revision>2</cp:revision>
  <dcterms:created xsi:type="dcterms:W3CDTF">2017-08-18T06:19:00Z</dcterms:created>
  <dcterms:modified xsi:type="dcterms:W3CDTF">2017-08-18T06:19:00Z</dcterms:modified>
</cp:coreProperties>
</file>