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809" w:rsidRPr="00450773" w:rsidRDefault="00BF058C" w:rsidP="00F00809">
      <w:pPr>
        <w:spacing w:line="360" w:lineRule="auto"/>
        <w:jc w:val="center"/>
        <w:rPr>
          <w:rFonts w:ascii="Arial" w:eastAsia="华文细黑" w:hAnsi="Arial" w:cs="Arial"/>
          <w:b/>
          <w:sz w:val="28"/>
        </w:rPr>
      </w:pPr>
      <w:r w:rsidRPr="00450773">
        <w:rPr>
          <w:rFonts w:ascii="Arial" w:eastAsia="华文细黑" w:hAnsi="Arial" w:cs="Arial"/>
          <w:b/>
          <w:sz w:val="28"/>
          <w:szCs w:val="28"/>
        </w:rPr>
        <w:t>北京工业大学</w:t>
      </w:r>
      <w:r w:rsidRPr="00450773">
        <w:rPr>
          <w:rFonts w:ascii="Arial" w:eastAsia="华文细黑" w:hAnsi="Arial" w:cs="Arial"/>
          <w:b/>
          <w:sz w:val="28"/>
          <w:szCs w:val="28"/>
        </w:rPr>
        <w:t>17</w:t>
      </w:r>
      <w:r w:rsidRPr="00450773">
        <w:rPr>
          <w:rFonts w:ascii="Arial" w:eastAsia="华文细黑" w:hAnsi="Arial" w:cs="Arial"/>
          <w:b/>
          <w:sz w:val="28"/>
          <w:szCs w:val="28"/>
        </w:rPr>
        <w:t>科技创新服务能力建设</w:t>
      </w:r>
      <w:r w:rsidRPr="00450773">
        <w:rPr>
          <w:rFonts w:ascii="Arial" w:eastAsia="华文细黑" w:hAnsi="Arial" w:cs="Arial"/>
          <w:b/>
          <w:sz w:val="28"/>
          <w:szCs w:val="28"/>
        </w:rPr>
        <w:t>-</w:t>
      </w:r>
      <w:r w:rsidRPr="00450773">
        <w:rPr>
          <w:rFonts w:ascii="Arial" w:eastAsia="华文细黑" w:hAnsi="Arial" w:cs="Arial"/>
          <w:b/>
          <w:sz w:val="28"/>
          <w:szCs w:val="28"/>
        </w:rPr>
        <w:t>北京未来网络科技高精尖创新中心（市级）（科研类）项目（第</w:t>
      </w:r>
      <w:r w:rsidR="00812326">
        <w:rPr>
          <w:rFonts w:ascii="Arial" w:eastAsia="华文细黑" w:hAnsi="Arial" w:cs="Arial" w:hint="eastAsia"/>
          <w:b/>
          <w:sz w:val="28"/>
          <w:szCs w:val="28"/>
        </w:rPr>
        <w:t>三</w:t>
      </w:r>
      <w:r w:rsidRPr="00450773">
        <w:rPr>
          <w:rFonts w:ascii="Arial" w:eastAsia="华文细黑" w:hAnsi="Arial" w:cs="Arial"/>
          <w:b/>
          <w:sz w:val="28"/>
          <w:szCs w:val="28"/>
        </w:rPr>
        <w:t>包）</w:t>
      </w:r>
      <w:r w:rsidR="00F00809" w:rsidRPr="00450773">
        <w:rPr>
          <w:rFonts w:ascii="Arial" w:eastAsia="华文细黑" w:hAnsi="Arial" w:cs="Arial"/>
          <w:b/>
          <w:sz w:val="28"/>
        </w:rPr>
        <w:t>政府采购合同公告</w:t>
      </w:r>
    </w:p>
    <w:p w:rsidR="00F00809" w:rsidRPr="00450773" w:rsidRDefault="00F00809" w:rsidP="00F00809">
      <w:pPr>
        <w:spacing w:line="360" w:lineRule="auto"/>
        <w:rPr>
          <w:rFonts w:ascii="Arial" w:eastAsia="华文细黑" w:hAnsi="Arial" w:cs="Arial"/>
          <w:sz w:val="24"/>
        </w:rPr>
      </w:pPr>
      <w:r w:rsidRPr="00450773">
        <w:rPr>
          <w:rFonts w:ascii="Arial" w:eastAsia="华文细黑" w:hAnsi="Arial" w:cs="Arial"/>
          <w:sz w:val="24"/>
        </w:rPr>
        <w:t>项目名称：</w:t>
      </w:r>
      <w:r w:rsidR="00BF058C" w:rsidRPr="00450773">
        <w:rPr>
          <w:rFonts w:ascii="Arial" w:eastAsia="华文细黑" w:hAnsi="Arial" w:cs="Arial"/>
          <w:sz w:val="24"/>
        </w:rPr>
        <w:t>北京工业大学</w:t>
      </w:r>
      <w:r w:rsidR="00BF058C" w:rsidRPr="00450773">
        <w:rPr>
          <w:rFonts w:ascii="Arial" w:eastAsia="华文细黑" w:hAnsi="Arial" w:cs="Arial"/>
          <w:sz w:val="24"/>
        </w:rPr>
        <w:t>17</w:t>
      </w:r>
      <w:r w:rsidR="00BF058C" w:rsidRPr="00450773">
        <w:rPr>
          <w:rFonts w:ascii="Arial" w:eastAsia="华文细黑" w:hAnsi="Arial" w:cs="Arial"/>
          <w:sz w:val="24"/>
        </w:rPr>
        <w:t>科技创新服务能力建设</w:t>
      </w:r>
      <w:r w:rsidR="00BF058C" w:rsidRPr="00450773">
        <w:rPr>
          <w:rFonts w:ascii="Arial" w:eastAsia="华文细黑" w:hAnsi="Arial" w:cs="Arial"/>
          <w:sz w:val="24"/>
        </w:rPr>
        <w:t>-</w:t>
      </w:r>
      <w:r w:rsidR="00BF058C" w:rsidRPr="00450773">
        <w:rPr>
          <w:rFonts w:ascii="Arial" w:eastAsia="华文细黑" w:hAnsi="Arial" w:cs="Arial"/>
          <w:sz w:val="24"/>
        </w:rPr>
        <w:t>北京未来网络科技高精尖创新中心（市级）（科研类）项目（第</w:t>
      </w:r>
      <w:r w:rsidR="00812326">
        <w:rPr>
          <w:rFonts w:ascii="Arial" w:eastAsia="华文细黑" w:hAnsi="Arial" w:cs="Arial" w:hint="eastAsia"/>
          <w:sz w:val="24"/>
        </w:rPr>
        <w:t>三</w:t>
      </w:r>
      <w:r w:rsidR="00BF058C" w:rsidRPr="00450773">
        <w:rPr>
          <w:rFonts w:ascii="Arial" w:eastAsia="华文细黑" w:hAnsi="Arial" w:cs="Arial"/>
          <w:sz w:val="24"/>
        </w:rPr>
        <w:t>包）</w:t>
      </w:r>
    </w:p>
    <w:p w:rsidR="00F00809" w:rsidRPr="00450773" w:rsidRDefault="00F00809" w:rsidP="00F00809">
      <w:pPr>
        <w:spacing w:line="360" w:lineRule="auto"/>
        <w:rPr>
          <w:rFonts w:ascii="Arial" w:eastAsia="华文细黑" w:hAnsi="Arial" w:cs="Arial"/>
          <w:sz w:val="24"/>
        </w:rPr>
      </w:pPr>
      <w:r w:rsidRPr="00450773">
        <w:rPr>
          <w:rFonts w:ascii="Arial" w:eastAsia="华文细黑" w:hAnsi="Arial" w:cs="Arial"/>
          <w:sz w:val="24"/>
        </w:rPr>
        <w:t>项目编号：</w:t>
      </w:r>
      <w:r w:rsidR="00BF058C" w:rsidRPr="00450773">
        <w:rPr>
          <w:rFonts w:ascii="Arial" w:eastAsia="华文细黑" w:hAnsi="Arial" w:cs="Arial"/>
          <w:sz w:val="24"/>
        </w:rPr>
        <w:t>BJJQ-2017-575-0</w:t>
      </w:r>
      <w:r w:rsidR="00812326">
        <w:rPr>
          <w:rFonts w:ascii="Arial" w:eastAsia="华文细黑" w:hAnsi="Arial" w:cs="Arial" w:hint="eastAsia"/>
          <w:sz w:val="24"/>
        </w:rPr>
        <w:t>3</w:t>
      </w:r>
    </w:p>
    <w:p w:rsidR="00F00809" w:rsidRPr="00450773" w:rsidRDefault="00F00809" w:rsidP="00F00809">
      <w:pPr>
        <w:spacing w:line="360" w:lineRule="auto"/>
        <w:rPr>
          <w:rFonts w:ascii="Arial" w:eastAsia="华文细黑" w:hAnsi="Arial" w:cs="Arial"/>
          <w:sz w:val="24"/>
        </w:rPr>
      </w:pPr>
      <w:r w:rsidRPr="00450773">
        <w:rPr>
          <w:rFonts w:ascii="Arial" w:eastAsia="华文细黑" w:hAnsi="Arial" w:cs="Arial"/>
          <w:sz w:val="24"/>
        </w:rPr>
        <w:t>采购人名称：</w:t>
      </w:r>
      <w:r w:rsidR="00BF058C" w:rsidRPr="00450773">
        <w:rPr>
          <w:rFonts w:ascii="Arial" w:eastAsia="华文细黑" w:hAnsi="Arial" w:cs="Arial"/>
          <w:sz w:val="24"/>
        </w:rPr>
        <w:t>北京工业大学</w:t>
      </w:r>
    </w:p>
    <w:p w:rsidR="00F00809" w:rsidRPr="00450773" w:rsidRDefault="00F00809" w:rsidP="00F00809">
      <w:pPr>
        <w:spacing w:line="360" w:lineRule="auto"/>
        <w:rPr>
          <w:rFonts w:ascii="Arial" w:eastAsia="华文细黑" w:hAnsi="Arial" w:cs="Arial"/>
          <w:sz w:val="24"/>
        </w:rPr>
      </w:pPr>
      <w:r w:rsidRPr="00450773">
        <w:rPr>
          <w:rFonts w:ascii="Arial" w:eastAsia="华文细黑" w:hAnsi="Arial" w:cs="Arial"/>
          <w:sz w:val="24"/>
        </w:rPr>
        <w:t>采购人地址：</w:t>
      </w:r>
      <w:r w:rsidR="00BF058C" w:rsidRPr="00450773">
        <w:rPr>
          <w:rFonts w:ascii="Arial" w:eastAsia="华文细黑" w:hAnsi="Arial" w:cs="Arial"/>
          <w:sz w:val="24"/>
        </w:rPr>
        <w:t>北京市朝阳区平乐园</w:t>
      </w:r>
      <w:r w:rsidR="00BF058C" w:rsidRPr="00450773">
        <w:rPr>
          <w:rFonts w:ascii="Arial" w:eastAsia="华文细黑" w:hAnsi="Arial" w:cs="Arial"/>
          <w:sz w:val="24"/>
        </w:rPr>
        <w:t>100</w:t>
      </w:r>
      <w:r w:rsidR="00BF058C" w:rsidRPr="00450773">
        <w:rPr>
          <w:rFonts w:ascii="Arial" w:eastAsia="华文细黑" w:hAnsi="Arial" w:cs="Arial"/>
          <w:sz w:val="24"/>
        </w:rPr>
        <w:t>号</w:t>
      </w:r>
    </w:p>
    <w:p w:rsidR="00F00809" w:rsidRPr="00450773" w:rsidRDefault="00F00809" w:rsidP="00F00809">
      <w:pPr>
        <w:spacing w:line="360" w:lineRule="auto"/>
        <w:rPr>
          <w:rFonts w:ascii="Arial" w:eastAsia="华文细黑" w:hAnsi="Arial" w:cs="Arial"/>
          <w:sz w:val="24"/>
          <w:szCs w:val="24"/>
        </w:rPr>
      </w:pPr>
      <w:r w:rsidRPr="00450773">
        <w:rPr>
          <w:rFonts w:ascii="Arial" w:eastAsia="华文细黑" w:hAnsi="Arial" w:cs="Arial"/>
          <w:sz w:val="24"/>
          <w:szCs w:val="24"/>
        </w:rPr>
        <w:t>采购人联系方式：</w:t>
      </w:r>
      <w:r w:rsidR="00BF058C" w:rsidRPr="00450773">
        <w:rPr>
          <w:rFonts w:ascii="Arial" w:eastAsia="华文细黑" w:hAnsi="Arial" w:cs="Arial"/>
          <w:sz w:val="24"/>
        </w:rPr>
        <w:t>010-67391787</w:t>
      </w:r>
      <w:r w:rsidRPr="00450773">
        <w:rPr>
          <w:rFonts w:ascii="Arial" w:eastAsia="华文细黑" w:hAnsi="Arial" w:cs="Arial"/>
          <w:sz w:val="24"/>
          <w:szCs w:val="24"/>
        </w:rPr>
        <w:t xml:space="preserve"> </w:t>
      </w:r>
    </w:p>
    <w:p w:rsidR="00F00809" w:rsidRPr="00450773" w:rsidRDefault="00F00809" w:rsidP="00F00809">
      <w:pPr>
        <w:spacing w:line="360" w:lineRule="auto"/>
        <w:rPr>
          <w:rFonts w:ascii="Arial" w:eastAsia="华文细黑" w:hAnsi="Arial" w:cs="Arial"/>
          <w:sz w:val="24"/>
          <w:szCs w:val="24"/>
        </w:rPr>
      </w:pPr>
      <w:r w:rsidRPr="00450773">
        <w:rPr>
          <w:rFonts w:ascii="Arial" w:eastAsia="华文细黑" w:hAnsi="Arial" w:cs="Arial"/>
          <w:sz w:val="24"/>
          <w:szCs w:val="24"/>
        </w:rPr>
        <w:t>采购代理机构全称：</w:t>
      </w:r>
      <w:proofErr w:type="gramStart"/>
      <w:r w:rsidRPr="00450773">
        <w:rPr>
          <w:rFonts w:ascii="Arial" w:eastAsia="华文细黑" w:hAnsi="Arial" w:cs="Arial"/>
          <w:sz w:val="24"/>
          <w:szCs w:val="24"/>
        </w:rPr>
        <w:t>北京汇诚金</w:t>
      </w:r>
      <w:proofErr w:type="gramEnd"/>
      <w:r w:rsidRPr="00450773">
        <w:rPr>
          <w:rFonts w:ascii="Arial" w:eastAsia="华文细黑" w:hAnsi="Arial" w:cs="Arial"/>
          <w:sz w:val="24"/>
          <w:szCs w:val="24"/>
        </w:rPr>
        <w:t>桥国际招标有限公司</w:t>
      </w:r>
    </w:p>
    <w:p w:rsidR="00F00809" w:rsidRPr="00450773" w:rsidRDefault="00F00809" w:rsidP="00F00809">
      <w:pPr>
        <w:spacing w:line="360" w:lineRule="auto"/>
        <w:rPr>
          <w:rFonts w:ascii="Arial" w:eastAsia="华文细黑" w:hAnsi="Arial" w:cs="Arial"/>
          <w:sz w:val="24"/>
          <w:szCs w:val="24"/>
        </w:rPr>
      </w:pPr>
      <w:r w:rsidRPr="00450773">
        <w:rPr>
          <w:rFonts w:ascii="Arial" w:eastAsia="华文细黑" w:hAnsi="Arial" w:cs="Arial"/>
          <w:sz w:val="24"/>
          <w:szCs w:val="24"/>
        </w:rPr>
        <w:t>采购代理机构地址：</w:t>
      </w:r>
      <w:r w:rsidR="001710BE" w:rsidRPr="00450773">
        <w:rPr>
          <w:rFonts w:ascii="Arial" w:eastAsia="华文细黑" w:hAnsi="Arial" w:cs="Arial"/>
          <w:sz w:val="24"/>
          <w:szCs w:val="24"/>
        </w:rPr>
        <w:t>北京市东城区朝内大街南</w:t>
      </w:r>
      <w:proofErr w:type="gramStart"/>
      <w:r w:rsidR="001710BE" w:rsidRPr="00450773">
        <w:rPr>
          <w:rFonts w:ascii="Arial" w:eastAsia="华文细黑" w:hAnsi="Arial" w:cs="Arial"/>
          <w:sz w:val="24"/>
          <w:szCs w:val="24"/>
        </w:rPr>
        <w:t>竹杆</w:t>
      </w:r>
      <w:proofErr w:type="gramEnd"/>
      <w:r w:rsidR="001710BE" w:rsidRPr="00450773">
        <w:rPr>
          <w:rFonts w:ascii="Arial" w:eastAsia="华文细黑" w:hAnsi="Arial" w:cs="Arial"/>
          <w:sz w:val="24"/>
          <w:szCs w:val="24"/>
        </w:rPr>
        <w:t>胡同</w:t>
      </w:r>
      <w:r w:rsidR="001710BE" w:rsidRPr="00450773">
        <w:rPr>
          <w:rFonts w:ascii="Arial" w:eastAsia="华文细黑" w:hAnsi="Arial" w:cs="Arial"/>
          <w:sz w:val="24"/>
          <w:szCs w:val="24"/>
        </w:rPr>
        <w:t>6</w:t>
      </w:r>
      <w:r w:rsidR="001710BE" w:rsidRPr="00450773">
        <w:rPr>
          <w:rFonts w:ascii="Arial" w:eastAsia="华文细黑" w:hAnsi="Arial" w:cs="Arial"/>
          <w:sz w:val="24"/>
          <w:szCs w:val="24"/>
        </w:rPr>
        <w:t>号北京</w:t>
      </w:r>
      <w:r w:rsidR="001710BE" w:rsidRPr="00450773">
        <w:rPr>
          <w:rFonts w:ascii="Arial" w:eastAsia="华文细黑" w:hAnsi="Arial" w:cs="Arial"/>
          <w:sz w:val="24"/>
          <w:szCs w:val="24"/>
        </w:rPr>
        <w:t>INN3</w:t>
      </w:r>
      <w:r w:rsidR="001710BE" w:rsidRPr="00450773">
        <w:rPr>
          <w:rFonts w:ascii="Arial" w:eastAsia="华文细黑" w:hAnsi="Arial" w:cs="Arial"/>
          <w:sz w:val="24"/>
          <w:szCs w:val="24"/>
        </w:rPr>
        <w:t>号楼</w:t>
      </w:r>
      <w:r w:rsidR="001710BE" w:rsidRPr="00450773">
        <w:rPr>
          <w:rFonts w:ascii="Arial" w:eastAsia="华文细黑" w:hAnsi="Arial" w:cs="Arial"/>
          <w:sz w:val="24"/>
          <w:szCs w:val="24"/>
        </w:rPr>
        <w:t>9</w:t>
      </w:r>
      <w:r w:rsidR="001710BE" w:rsidRPr="00450773">
        <w:rPr>
          <w:rFonts w:ascii="Arial" w:eastAsia="华文细黑" w:hAnsi="Arial" w:cs="Arial"/>
          <w:sz w:val="24"/>
          <w:szCs w:val="24"/>
        </w:rPr>
        <w:t>层</w:t>
      </w:r>
    </w:p>
    <w:p w:rsidR="00F00809" w:rsidRPr="00450773" w:rsidRDefault="00F00809" w:rsidP="00F00809">
      <w:pPr>
        <w:spacing w:line="360" w:lineRule="auto"/>
        <w:rPr>
          <w:rFonts w:ascii="Arial" w:eastAsia="华文细黑" w:hAnsi="Arial" w:cs="Arial"/>
          <w:sz w:val="24"/>
          <w:szCs w:val="24"/>
        </w:rPr>
      </w:pPr>
      <w:r w:rsidRPr="00450773">
        <w:rPr>
          <w:rFonts w:ascii="Arial" w:eastAsia="华文细黑" w:hAnsi="Arial" w:cs="Arial"/>
          <w:sz w:val="24"/>
          <w:szCs w:val="24"/>
        </w:rPr>
        <w:t>采购代理机构联系方式：</w:t>
      </w:r>
      <w:r w:rsidR="00BF058C" w:rsidRPr="00450773">
        <w:rPr>
          <w:rFonts w:ascii="Arial" w:eastAsia="华文细黑" w:hAnsi="Arial" w:cs="Arial"/>
          <w:sz w:val="24"/>
        </w:rPr>
        <w:t>010-65173261</w:t>
      </w:r>
      <w:r w:rsidR="00BF058C" w:rsidRPr="00450773">
        <w:rPr>
          <w:rFonts w:ascii="Arial" w:eastAsia="华文细黑" w:hAnsi="Arial" w:cs="Arial"/>
          <w:sz w:val="24"/>
        </w:rPr>
        <w:t>、</w:t>
      </w:r>
      <w:r w:rsidR="00BF058C" w:rsidRPr="00450773">
        <w:rPr>
          <w:rFonts w:ascii="Arial" w:eastAsia="华文细黑" w:hAnsi="Arial" w:cs="Arial"/>
          <w:sz w:val="24"/>
        </w:rPr>
        <w:t>65173011</w:t>
      </w:r>
      <w:r w:rsidRPr="00450773">
        <w:rPr>
          <w:rFonts w:ascii="Arial" w:eastAsia="华文细黑" w:hAnsi="Arial" w:cs="Arial"/>
          <w:sz w:val="24"/>
          <w:szCs w:val="24"/>
        </w:rPr>
        <w:t xml:space="preserve"> </w:t>
      </w:r>
    </w:p>
    <w:p w:rsidR="004E5518" w:rsidRPr="00450773" w:rsidRDefault="00F00809" w:rsidP="00F00809">
      <w:pPr>
        <w:spacing w:line="360" w:lineRule="auto"/>
        <w:rPr>
          <w:rFonts w:ascii="Arial" w:eastAsia="华文细黑" w:hAnsi="Arial" w:cs="Arial"/>
          <w:sz w:val="24"/>
          <w:szCs w:val="24"/>
        </w:rPr>
      </w:pPr>
      <w:r w:rsidRPr="00450773">
        <w:rPr>
          <w:rFonts w:ascii="Arial" w:eastAsia="华文细黑" w:hAnsi="Arial" w:cs="Arial"/>
          <w:sz w:val="24"/>
          <w:szCs w:val="24"/>
        </w:rPr>
        <w:t>招标公告日期：</w:t>
      </w:r>
      <w:r w:rsidR="00BF058C" w:rsidRPr="00450773">
        <w:rPr>
          <w:rFonts w:ascii="Arial" w:eastAsia="华文细黑" w:hAnsi="Arial" w:cs="Arial"/>
          <w:sz w:val="24"/>
        </w:rPr>
        <w:t>2017</w:t>
      </w:r>
      <w:r w:rsidR="00BF058C" w:rsidRPr="00450773">
        <w:rPr>
          <w:rFonts w:ascii="Arial" w:eastAsia="华文细黑" w:hAnsi="Arial" w:cs="Arial"/>
          <w:sz w:val="24"/>
        </w:rPr>
        <w:t>年</w:t>
      </w:r>
      <w:r w:rsidR="00BF058C" w:rsidRPr="00450773">
        <w:rPr>
          <w:rFonts w:ascii="Arial" w:eastAsia="华文细黑" w:hAnsi="Arial" w:cs="Arial"/>
          <w:sz w:val="24"/>
        </w:rPr>
        <w:t>07</w:t>
      </w:r>
      <w:r w:rsidR="00BF058C" w:rsidRPr="00450773">
        <w:rPr>
          <w:rFonts w:ascii="Arial" w:eastAsia="华文细黑" w:hAnsi="Arial" w:cs="Arial"/>
          <w:sz w:val="24"/>
        </w:rPr>
        <w:t>月</w:t>
      </w:r>
      <w:r w:rsidR="00BF058C" w:rsidRPr="00450773">
        <w:rPr>
          <w:rFonts w:ascii="Arial" w:eastAsia="华文细黑" w:hAnsi="Arial" w:cs="Arial"/>
          <w:sz w:val="24"/>
        </w:rPr>
        <w:t>21</w:t>
      </w:r>
      <w:r w:rsidR="00BF058C" w:rsidRPr="00450773">
        <w:rPr>
          <w:rFonts w:ascii="Arial" w:eastAsia="华文细黑" w:hAnsi="Arial" w:cs="Arial"/>
          <w:sz w:val="24"/>
        </w:rPr>
        <w:t>日</w:t>
      </w:r>
    </w:p>
    <w:p w:rsidR="00F00809" w:rsidRPr="00450773" w:rsidRDefault="00F00809" w:rsidP="00F00809">
      <w:pPr>
        <w:spacing w:line="360" w:lineRule="auto"/>
        <w:rPr>
          <w:rFonts w:ascii="Arial" w:eastAsia="华文细黑" w:hAnsi="Arial" w:cs="Arial"/>
          <w:sz w:val="24"/>
          <w:szCs w:val="24"/>
        </w:rPr>
      </w:pPr>
      <w:r w:rsidRPr="00450773">
        <w:rPr>
          <w:rFonts w:ascii="Arial" w:eastAsia="华文细黑" w:hAnsi="Arial" w:cs="Arial"/>
          <w:sz w:val="24"/>
          <w:szCs w:val="24"/>
        </w:rPr>
        <w:t>定标日期：</w:t>
      </w:r>
      <w:r w:rsidR="00BF058C" w:rsidRPr="00450773">
        <w:rPr>
          <w:rFonts w:ascii="Arial" w:eastAsia="华文细黑" w:hAnsi="Arial" w:cs="Arial"/>
          <w:sz w:val="24"/>
        </w:rPr>
        <w:t>2017</w:t>
      </w:r>
      <w:r w:rsidR="00BF058C" w:rsidRPr="00450773">
        <w:rPr>
          <w:rFonts w:ascii="Arial" w:eastAsia="华文细黑" w:hAnsi="Arial" w:cs="Arial"/>
          <w:sz w:val="24"/>
        </w:rPr>
        <w:t>年</w:t>
      </w:r>
      <w:r w:rsidR="00BF058C" w:rsidRPr="00450773">
        <w:rPr>
          <w:rFonts w:ascii="Arial" w:eastAsia="华文细黑" w:hAnsi="Arial" w:cs="Arial"/>
          <w:sz w:val="24"/>
        </w:rPr>
        <w:t>08</w:t>
      </w:r>
      <w:r w:rsidR="00BF058C" w:rsidRPr="00450773">
        <w:rPr>
          <w:rFonts w:ascii="Arial" w:eastAsia="华文细黑" w:hAnsi="Arial" w:cs="Arial"/>
          <w:sz w:val="24"/>
        </w:rPr>
        <w:t>月</w:t>
      </w:r>
      <w:r w:rsidR="00BF058C" w:rsidRPr="00450773">
        <w:rPr>
          <w:rFonts w:ascii="Arial" w:eastAsia="华文细黑" w:hAnsi="Arial" w:cs="Arial"/>
          <w:sz w:val="24"/>
        </w:rPr>
        <w:t>11</w:t>
      </w:r>
      <w:r w:rsidR="00BF058C" w:rsidRPr="00450773">
        <w:rPr>
          <w:rFonts w:ascii="Arial" w:eastAsia="华文细黑" w:hAnsi="Arial" w:cs="Arial"/>
          <w:sz w:val="24"/>
        </w:rPr>
        <w:t>日</w:t>
      </w:r>
    </w:p>
    <w:p w:rsidR="00F00809" w:rsidRPr="00450773" w:rsidRDefault="00F00809" w:rsidP="00F00809">
      <w:pPr>
        <w:spacing w:line="360" w:lineRule="auto"/>
        <w:rPr>
          <w:rFonts w:ascii="Arial" w:eastAsia="华文细黑" w:hAnsi="Arial" w:cs="Arial"/>
          <w:sz w:val="24"/>
          <w:szCs w:val="24"/>
        </w:rPr>
      </w:pPr>
      <w:r w:rsidRPr="00450773">
        <w:rPr>
          <w:rFonts w:ascii="Arial" w:eastAsia="华文细黑" w:hAnsi="Arial" w:cs="Arial"/>
          <w:sz w:val="24"/>
          <w:szCs w:val="24"/>
        </w:rPr>
        <w:t>中标供应商名称：</w:t>
      </w:r>
      <w:r w:rsidR="00BF058C" w:rsidRPr="00450773">
        <w:rPr>
          <w:rFonts w:ascii="Arial" w:eastAsia="华文细黑" w:hAnsi="Arial" w:cs="Arial"/>
          <w:sz w:val="24"/>
        </w:rPr>
        <w:t>北京</w:t>
      </w:r>
      <w:r w:rsidR="00812326">
        <w:rPr>
          <w:rFonts w:ascii="Arial" w:eastAsia="华文细黑" w:hAnsi="Arial" w:cs="Arial" w:hint="eastAsia"/>
          <w:sz w:val="24"/>
        </w:rPr>
        <w:t>鑫台华</w:t>
      </w:r>
      <w:r w:rsidR="00BF058C" w:rsidRPr="00450773">
        <w:rPr>
          <w:rFonts w:ascii="Arial" w:eastAsia="华文细黑" w:hAnsi="Arial" w:cs="Arial"/>
          <w:sz w:val="24"/>
        </w:rPr>
        <w:t>科技有限公司</w:t>
      </w:r>
    </w:p>
    <w:p w:rsidR="00F00809" w:rsidRPr="00450773" w:rsidRDefault="00F00809" w:rsidP="00F00809">
      <w:pPr>
        <w:spacing w:line="360" w:lineRule="auto"/>
        <w:rPr>
          <w:rFonts w:ascii="Arial" w:eastAsia="华文细黑" w:hAnsi="Arial" w:cs="Arial"/>
          <w:sz w:val="24"/>
          <w:szCs w:val="24"/>
        </w:rPr>
      </w:pPr>
      <w:r w:rsidRPr="00450773">
        <w:rPr>
          <w:rFonts w:ascii="Arial" w:eastAsia="华文细黑" w:hAnsi="Arial" w:cs="Arial"/>
          <w:sz w:val="24"/>
          <w:szCs w:val="24"/>
        </w:rPr>
        <w:t>政府采购合同：详见附件</w:t>
      </w:r>
    </w:p>
    <w:p w:rsidR="00F00809" w:rsidRPr="00450773" w:rsidRDefault="00F00809" w:rsidP="00F00809">
      <w:pPr>
        <w:spacing w:line="360" w:lineRule="auto"/>
        <w:rPr>
          <w:rFonts w:ascii="Arial" w:eastAsia="华文细黑" w:hAnsi="Arial" w:cs="Arial"/>
          <w:sz w:val="24"/>
        </w:rPr>
      </w:pPr>
    </w:p>
    <w:p w:rsidR="00F00809" w:rsidRPr="00450773" w:rsidRDefault="00F00809" w:rsidP="00F00809">
      <w:pPr>
        <w:spacing w:line="360" w:lineRule="auto"/>
        <w:rPr>
          <w:rFonts w:ascii="Arial" w:eastAsia="华文细黑" w:hAnsi="Arial" w:cs="Arial"/>
          <w:sz w:val="24"/>
        </w:rPr>
      </w:pPr>
      <w:r w:rsidRPr="00450773">
        <w:rPr>
          <w:rFonts w:ascii="Arial" w:eastAsia="华文细黑" w:hAnsi="Arial" w:cs="Arial"/>
          <w:sz w:val="24"/>
        </w:rPr>
        <w:t>项目联系人：</w:t>
      </w:r>
      <w:r w:rsidR="00BF058C" w:rsidRPr="00450773">
        <w:rPr>
          <w:rFonts w:ascii="Arial" w:eastAsia="华文细黑" w:hAnsi="Arial" w:cs="Arial"/>
          <w:sz w:val="24"/>
        </w:rPr>
        <w:t>王鑫国、杜豫</w:t>
      </w:r>
    </w:p>
    <w:p w:rsidR="00F00809" w:rsidRPr="00450773" w:rsidRDefault="00F00809" w:rsidP="00F00809">
      <w:pPr>
        <w:spacing w:line="360" w:lineRule="auto"/>
        <w:rPr>
          <w:rFonts w:ascii="Arial" w:eastAsia="华文细黑" w:hAnsi="Arial" w:cs="Arial"/>
          <w:sz w:val="24"/>
        </w:rPr>
      </w:pPr>
      <w:r w:rsidRPr="00450773">
        <w:rPr>
          <w:rFonts w:ascii="Arial" w:eastAsia="华文细黑" w:hAnsi="Arial" w:cs="Arial"/>
          <w:sz w:val="24"/>
        </w:rPr>
        <w:t>联系方式：</w:t>
      </w:r>
      <w:r w:rsidR="00BF058C" w:rsidRPr="00450773">
        <w:rPr>
          <w:rFonts w:ascii="Arial" w:eastAsia="华文细黑" w:hAnsi="Arial" w:cs="Arial"/>
          <w:sz w:val="24"/>
        </w:rPr>
        <w:t>010-65173261</w:t>
      </w:r>
      <w:r w:rsidR="00BF058C" w:rsidRPr="00450773">
        <w:rPr>
          <w:rFonts w:ascii="Arial" w:eastAsia="华文细黑" w:hAnsi="Arial" w:cs="Arial"/>
          <w:sz w:val="24"/>
        </w:rPr>
        <w:t>、</w:t>
      </w:r>
      <w:r w:rsidR="00BF058C" w:rsidRPr="00450773">
        <w:rPr>
          <w:rFonts w:ascii="Arial" w:eastAsia="华文细黑" w:hAnsi="Arial" w:cs="Arial"/>
          <w:sz w:val="24"/>
        </w:rPr>
        <w:t>65173011</w:t>
      </w:r>
    </w:p>
    <w:p w:rsidR="00F00809" w:rsidRPr="00450773" w:rsidRDefault="00F00809" w:rsidP="00F00809">
      <w:pPr>
        <w:spacing w:line="360" w:lineRule="auto"/>
        <w:rPr>
          <w:rFonts w:ascii="Arial" w:eastAsia="华文细黑" w:hAnsi="Arial" w:cs="Arial"/>
          <w:sz w:val="24"/>
        </w:rPr>
      </w:pPr>
      <w:r w:rsidRPr="00450773">
        <w:rPr>
          <w:rFonts w:ascii="Arial" w:eastAsia="华文细黑" w:hAnsi="Arial" w:cs="Arial"/>
          <w:sz w:val="24"/>
        </w:rPr>
        <w:t>传真：</w:t>
      </w:r>
      <w:r w:rsidRPr="00450773">
        <w:rPr>
          <w:rFonts w:ascii="Arial" w:eastAsia="华文细黑" w:hAnsi="Arial" w:cs="Arial"/>
          <w:sz w:val="24"/>
        </w:rPr>
        <w:t>65951037</w:t>
      </w:r>
    </w:p>
    <w:p w:rsidR="00F00809" w:rsidRPr="00450773" w:rsidRDefault="00F00809" w:rsidP="00F00809">
      <w:pPr>
        <w:spacing w:line="360" w:lineRule="auto"/>
        <w:rPr>
          <w:rFonts w:ascii="Arial" w:eastAsia="华文细黑" w:hAnsi="Arial" w:cs="Arial"/>
          <w:sz w:val="24"/>
          <w:szCs w:val="24"/>
        </w:rPr>
      </w:pPr>
    </w:p>
    <w:p w:rsidR="00F00809" w:rsidRPr="00450773" w:rsidRDefault="00F00809" w:rsidP="00F00809">
      <w:pPr>
        <w:spacing w:line="360" w:lineRule="auto"/>
        <w:jc w:val="right"/>
        <w:rPr>
          <w:rFonts w:ascii="Arial" w:eastAsia="华文细黑" w:hAnsi="Arial" w:cs="Arial"/>
          <w:sz w:val="24"/>
        </w:rPr>
      </w:pPr>
      <w:proofErr w:type="gramStart"/>
      <w:r w:rsidRPr="00450773">
        <w:rPr>
          <w:rFonts w:ascii="Arial" w:eastAsia="华文细黑" w:hAnsi="Arial" w:cs="Arial"/>
          <w:sz w:val="24"/>
        </w:rPr>
        <w:t>北京汇诚金</w:t>
      </w:r>
      <w:proofErr w:type="gramEnd"/>
      <w:r w:rsidRPr="00450773">
        <w:rPr>
          <w:rFonts w:ascii="Arial" w:eastAsia="华文细黑" w:hAnsi="Arial" w:cs="Arial"/>
          <w:sz w:val="24"/>
        </w:rPr>
        <w:t>桥国际招标有限公司</w:t>
      </w:r>
    </w:p>
    <w:p w:rsidR="00F00809" w:rsidRPr="004361E6" w:rsidRDefault="00F00809" w:rsidP="00F00809">
      <w:pPr>
        <w:spacing w:line="360" w:lineRule="auto"/>
        <w:ind w:firstLineChars="2550" w:firstLine="6120"/>
        <w:rPr>
          <w:rFonts w:ascii="Arial" w:eastAsia="华文细黑" w:hAnsi="Arial" w:cs="Arial"/>
          <w:sz w:val="24"/>
          <w:szCs w:val="24"/>
        </w:rPr>
      </w:pPr>
      <w:r w:rsidRPr="00450773">
        <w:rPr>
          <w:rFonts w:ascii="Arial" w:eastAsia="华文细黑" w:hAnsi="Arial" w:cs="Arial"/>
          <w:sz w:val="24"/>
        </w:rPr>
        <w:t>201</w:t>
      </w:r>
      <w:r w:rsidR="004361E6" w:rsidRPr="00450773">
        <w:rPr>
          <w:rFonts w:ascii="Arial" w:eastAsia="华文细黑" w:hAnsi="Arial" w:cs="Arial" w:hint="eastAsia"/>
          <w:sz w:val="24"/>
        </w:rPr>
        <w:t>7</w:t>
      </w:r>
      <w:r w:rsidRPr="00450773">
        <w:rPr>
          <w:rFonts w:ascii="Arial" w:eastAsia="华文细黑" w:hAnsi="Arial" w:cs="Arial"/>
          <w:sz w:val="24"/>
        </w:rPr>
        <w:t>年</w:t>
      </w:r>
      <w:r w:rsidR="004361E6" w:rsidRPr="00450773">
        <w:rPr>
          <w:rFonts w:ascii="Arial" w:eastAsia="华文细黑" w:hAnsi="Arial" w:cs="Arial" w:hint="eastAsia"/>
          <w:sz w:val="24"/>
        </w:rPr>
        <w:t>08</w:t>
      </w:r>
      <w:r w:rsidRPr="00450773">
        <w:rPr>
          <w:rFonts w:ascii="Arial" w:eastAsia="华文细黑" w:hAnsi="Arial" w:cs="Arial"/>
          <w:sz w:val="24"/>
        </w:rPr>
        <w:t>月</w:t>
      </w:r>
      <w:r w:rsidR="00812326">
        <w:rPr>
          <w:rFonts w:ascii="Arial" w:eastAsia="华文细黑" w:hAnsi="Arial" w:cs="Arial" w:hint="eastAsia"/>
          <w:sz w:val="24"/>
        </w:rPr>
        <w:t>31</w:t>
      </w:r>
      <w:bookmarkStart w:id="0" w:name="_GoBack"/>
      <w:bookmarkEnd w:id="0"/>
      <w:r w:rsidRPr="00450773">
        <w:rPr>
          <w:rFonts w:ascii="Arial" w:eastAsia="华文细黑" w:hAnsi="Arial" w:cs="Arial"/>
          <w:sz w:val="24"/>
        </w:rPr>
        <w:t>日</w:t>
      </w:r>
    </w:p>
    <w:sectPr w:rsidR="00F00809" w:rsidRPr="004361E6" w:rsidSect="004E55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0809"/>
    <w:rsid w:val="001710BE"/>
    <w:rsid w:val="004361E6"/>
    <w:rsid w:val="00450773"/>
    <w:rsid w:val="004E5518"/>
    <w:rsid w:val="007C6200"/>
    <w:rsid w:val="00812326"/>
    <w:rsid w:val="00BF058C"/>
    <w:rsid w:val="00DC14D1"/>
    <w:rsid w:val="00E90C6B"/>
    <w:rsid w:val="00F00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5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unhideWhenUsed/>
    <w:rsid w:val="00F00809"/>
    <w:rPr>
      <w:sz w:val="21"/>
      <w:szCs w:val="21"/>
    </w:rPr>
  </w:style>
  <w:style w:type="paragraph" w:styleId="a4">
    <w:name w:val="annotation text"/>
    <w:basedOn w:val="a"/>
    <w:link w:val="Char"/>
    <w:semiHidden/>
    <w:unhideWhenUsed/>
    <w:rsid w:val="00F00809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rsid w:val="00F00809"/>
  </w:style>
  <w:style w:type="paragraph" w:styleId="a5">
    <w:name w:val="annotation subject"/>
    <w:basedOn w:val="a4"/>
    <w:next w:val="a4"/>
    <w:link w:val="Char0"/>
    <w:uiPriority w:val="99"/>
    <w:semiHidden/>
    <w:unhideWhenUsed/>
    <w:rsid w:val="00F00809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rsid w:val="00F00809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F0080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0080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</Words>
  <Characters>371</Characters>
  <Application>Microsoft Office Word</Application>
  <DocSecurity>0</DocSecurity>
  <Lines>3</Lines>
  <Paragraphs>1</Paragraphs>
  <ScaleCrop>false</ScaleCrop>
  <Company>微软用户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批注</cp:lastModifiedBy>
  <cp:revision>8</cp:revision>
  <cp:lastPrinted>2017-08-22T05:35:00Z</cp:lastPrinted>
  <dcterms:created xsi:type="dcterms:W3CDTF">2015-06-23T03:14:00Z</dcterms:created>
  <dcterms:modified xsi:type="dcterms:W3CDTF">2017-08-31T06:47:00Z</dcterms:modified>
</cp:coreProperties>
</file>