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E3" w:rsidRDefault="00F875E3" w:rsidP="00842C8F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合</w:t>
      </w:r>
      <w:r w:rsidR="00C2111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同</w:t>
      </w:r>
      <w:r w:rsidR="00C2111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公</w:t>
      </w:r>
      <w:r w:rsidR="00C2111A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Pr="00C2111A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 xml:space="preserve">告 </w:t>
      </w:r>
    </w:p>
    <w:p w:rsidR="00C2111A" w:rsidRPr="00C2111A" w:rsidRDefault="00C2111A" w:rsidP="00842C8F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</w:p>
    <w:p w:rsidR="00820B52" w:rsidRPr="001E4C26" w:rsidRDefault="00C2111A" w:rsidP="00E977F9">
      <w:pPr>
        <w:widowControl/>
        <w:spacing w:line="360" w:lineRule="auto"/>
        <w:ind w:left="1200" w:hangingChars="500" w:hanging="1200"/>
        <w:jc w:val="left"/>
        <w:rPr>
          <w:rFonts w:ascii="宋体" w:hAnsi="宋体"/>
          <w:bCs/>
          <w:szCs w:val="21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项目名称：</w:t>
      </w:r>
      <w:r w:rsidR="00E977F9" w:rsidRPr="00E977F9">
        <w:rPr>
          <w:rFonts w:ascii="宋体" w:hAnsi="宋体" w:hint="eastAsia"/>
          <w:color w:val="000000"/>
          <w:sz w:val="24"/>
        </w:rPr>
        <w:t>北方工业大学2019年、2020年中国研究生招生信息网招生宣传项目</w:t>
      </w:r>
    </w:p>
    <w:p w:rsidR="00C2111A" w:rsidRPr="00C2111A" w:rsidRDefault="00C2111A" w:rsidP="00E977F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招标编号：</w:t>
      </w:r>
      <w:r w:rsidR="00C27149" w:rsidRPr="00C27149">
        <w:rPr>
          <w:rFonts w:ascii="宋体" w:hAnsi="宋体" w:cs="宋体"/>
          <w:kern w:val="0"/>
          <w:sz w:val="24"/>
        </w:rPr>
        <w:t>BIECC-ZB</w:t>
      </w:r>
      <w:r w:rsidR="00E977F9">
        <w:rPr>
          <w:rFonts w:ascii="宋体" w:hAnsi="宋体" w:cs="宋体"/>
          <w:kern w:val="0"/>
          <w:sz w:val="24"/>
        </w:rPr>
        <w:t>5449/1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采购人名称：</w:t>
      </w:r>
      <w:r w:rsidR="00590C0C" w:rsidRPr="001E4C26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北方工业大学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采购人地址：</w:t>
      </w:r>
      <w:r w:rsidR="00363E6C" w:rsidRPr="00765EBE">
        <w:rPr>
          <w:rFonts w:ascii="宋体" w:hAnsi="宋体" w:hint="eastAsia"/>
          <w:color w:val="000000"/>
          <w:sz w:val="24"/>
        </w:rPr>
        <w:t>北京市晋元庄路5号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采购人联系方式：</w:t>
      </w:r>
      <w:r w:rsidR="003F7448" w:rsidRPr="00765EBE">
        <w:rPr>
          <w:rFonts w:ascii="宋体" w:hAnsi="宋体" w:hint="eastAsia"/>
          <w:color w:val="000000"/>
          <w:sz w:val="24"/>
        </w:rPr>
        <w:t>董老师   010-88803417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采购代理机构全称：</w:t>
      </w:r>
      <w:r w:rsidRPr="00C2111A">
        <w:rPr>
          <w:rFonts w:ascii="宋体" w:eastAsia="宋体" w:hAnsi="宋体" w:cs="宋体" w:hint="eastAsia"/>
          <w:bCs/>
          <w:color w:val="000000"/>
          <w:kern w:val="0"/>
          <w:sz w:val="24"/>
          <w:szCs w:val="21"/>
        </w:rPr>
        <w:t>北京国际工程咨询</w:t>
      </w:r>
      <w:r w:rsidR="001A6E93">
        <w:rPr>
          <w:rFonts w:ascii="宋体" w:eastAsia="宋体" w:hAnsi="宋体" w:cs="宋体" w:hint="eastAsia"/>
          <w:bCs/>
          <w:color w:val="000000"/>
          <w:kern w:val="0"/>
          <w:sz w:val="24"/>
          <w:szCs w:val="21"/>
        </w:rPr>
        <w:t>有限</w:t>
      </w:r>
      <w:r w:rsidRPr="00C2111A">
        <w:rPr>
          <w:rFonts w:ascii="宋体" w:eastAsia="宋体" w:hAnsi="宋体" w:cs="宋体" w:hint="eastAsia"/>
          <w:bCs/>
          <w:color w:val="000000"/>
          <w:kern w:val="0"/>
          <w:sz w:val="24"/>
          <w:szCs w:val="21"/>
        </w:rPr>
        <w:t>公司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采购代理机构地址：海淀区学院路30号科大天工大厦A座611</w:t>
      </w:r>
    </w:p>
    <w:p w:rsidR="00C2111A" w:rsidRPr="00C2111A" w:rsidRDefault="00C2111A" w:rsidP="00D731E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采购代理机构联系方式：8237</w:t>
      </w:r>
      <w:r w:rsidR="00D731EA">
        <w:rPr>
          <w:rFonts w:ascii="宋体" w:eastAsia="宋体" w:hAnsi="宋体" w:cs="宋体"/>
          <w:color w:val="000000"/>
          <w:kern w:val="0"/>
          <w:sz w:val="24"/>
          <w:szCs w:val="21"/>
        </w:rPr>
        <w:t>1282</w:t>
      </w:r>
    </w:p>
    <w:p w:rsidR="00C114BD" w:rsidRPr="00C114BD" w:rsidRDefault="00C114BD" w:rsidP="00D157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开标时间：2018年 </w:t>
      </w:r>
      <w:r w:rsidR="00D157CD">
        <w:rPr>
          <w:rFonts w:ascii="宋体" w:eastAsia="宋体" w:hAnsi="宋体" w:cs="宋体"/>
          <w:color w:val="000000"/>
          <w:kern w:val="0"/>
          <w:sz w:val="24"/>
          <w:szCs w:val="21"/>
        </w:rPr>
        <w:t>09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月</w:t>
      </w:r>
      <w:r w:rsidR="00D157CD">
        <w:rPr>
          <w:rFonts w:ascii="宋体" w:eastAsia="宋体" w:hAnsi="宋体" w:cs="宋体"/>
          <w:color w:val="000000"/>
          <w:kern w:val="0"/>
          <w:sz w:val="24"/>
          <w:szCs w:val="21"/>
        </w:rPr>
        <w:t>21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上午9：30（北京时间）</w:t>
      </w:r>
    </w:p>
    <w:p w:rsidR="008A43FC" w:rsidRDefault="00C114BD" w:rsidP="00587CB9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定标日期：2018年</w:t>
      </w:r>
      <w:r w:rsidR="00587CB9">
        <w:rPr>
          <w:rFonts w:ascii="宋体" w:eastAsia="宋体" w:hAnsi="宋体" w:cs="宋体"/>
          <w:color w:val="000000"/>
          <w:kern w:val="0"/>
          <w:sz w:val="24"/>
          <w:szCs w:val="21"/>
        </w:rPr>
        <w:t>09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月</w:t>
      </w:r>
      <w:r w:rsidR="00587CB9">
        <w:rPr>
          <w:rFonts w:ascii="宋体" w:eastAsia="宋体" w:hAnsi="宋体" w:cs="宋体"/>
          <w:color w:val="000000"/>
          <w:kern w:val="0"/>
          <w:sz w:val="24"/>
          <w:szCs w:val="21"/>
        </w:rPr>
        <w:t>28</w:t>
      </w:r>
      <w:r w:rsidRPr="00C114BD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日</w:t>
      </w:r>
    </w:p>
    <w:p w:rsidR="00C2111A" w:rsidRPr="00C2111A" w:rsidRDefault="00C2111A" w:rsidP="00C114B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联系人：王希</w:t>
      </w:r>
      <w:r w:rsidR="008A43FC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、杨佳斌</w:t>
      </w:r>
    </w:p>
    <w:p w:rsidR="00C2111A" w:rsidRDefault="00C2111A" w:rsidP="003A7D9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C2111A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联系方式：8237</w:t>
      </w:r>
      <w:r w:rsidR="003A7D93">
        <w:rPr>
          <w:rFonts w:ascii="宋体" w:eastAsia="宋体" w:hAnsi="宋体" w:cs="宋体"/>
          <w:color w:val="000000"/>
          <w:kern w:val="0"/>
          <w:sz w:val="24"/>
          <w:szCs w:val="21"/>
        </w:rPr>
        <w:t>1282</w:t>
      </w:r>
    </w:p>
    <w:p w:rsidR="00C2111A" w:rsidRPr="00C2111A" w:rsidRDefault="00C2111A" w:rsidP="00C2111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5751" w:rsidRPr="00AF5751" w:rsidRDefault="00C07F19" w:rsidP="0016139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成交</w:t>
      </w:r>
      <w:r w:rsidR="00AF5751" w:rsidRPr="00AF5751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人：</w:t>
      </w:r>
      <w:r w:rsidR="00161398" w:rsidRPr="00161398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北京盛世开源广告有限公司</w:t>
      </w:r>
    </w:p>
    <w:p w:rsidR="00AF5751" w:rsidRDefault="00AF5751" w:rsidP="00AF575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</w:p>
    <w:p w:rsidR="005F188C" w:rsidRDefault="00C07F19" w:rsidP="00607803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成交</w:t>
      </w:r>
      <w:r w:rsidR="00AF5751" w:rsidRPr="00AF5751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金额：</w:t>
      </w:r>
      <w:r w:rsidR="00607803">
        <w:rPr>
          <w:rFonts w:ascii="宋体" w:eastAsia="宋体" w:hAnsi="宋体" w:cs="宋体"/>
          <w:color w:val="000000"/>
          <w:kern w:val="0"/>
          <w:sz w:val="24"/>
          <w:szCs w:val="21"/>
        </w:rPr>
        <w:t>1600000.00</w:t>
      </w:r>
      <w:r w:rsidR="00E26A50" w:rsidRPr="00E26A50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元</w:t>
      </w:r>
    </w:p>
    <w:p w:rsidR="00AF5751" w:rsidRDefault="00AF5751" w:rsidP="00AF575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</w:p>
    <w:p w:rsidR="00F875E3" w:rsidRPr="00AF6D9C" w:rsidRDefault="00F875E3" w:rsidP="005F188C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6174DB">
        <w:rPr>
          <w:rFonts w:ascii="宋体" w:eastAsia="宋体" w:hAnsi="宋体" w:cs="宋体"/>
          <w:color w:val="000000"/>
          <w:kern w:val="0"/>
          <w:sz w:val="24"/>
          <w:szCs w:val="21"/>
        </w:rPr>
        <w:t>合同内容：见附件。</w:t>
      </w:r>
    </w:p>
    <w:p w:rsidR="00F875E3" w:rsidRDefault="00F875E3" w:rsidP="00F875E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F6D9C" w:rsidRDefault="00AF6D9C" w:rsidP="00F875E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F6D9C" w:rsidRDefault="00AF6D9C" w:rsidP="00F875E3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AF6D9C" w:rsidRDefault="00F875E3" w:rsidP="00545F9A">
      <w:pPr>
        <w:widowControl/>
        <w:ind w:leftChars="2481" w:left="521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北京国际工程咨询</w:t>
      </w:r>
      <w:r w:rsidR="00486E20">
        <w:rPr>
          <w:rFonts w:asciiTheme="minorEastAsia" w:hAnsiTheme="minorEastAsia" w:cs="宋体"/>
          <w:color w:val="000000"/>
          <w:kern w:val="0"/>
          <w:sz w:val="24"/>
          <w:szCs w:val="24"/>
        </w:rPr>
        <w:t>有限</w:t>
      </w: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公司</w:t>
      </w:r>
    </w:p>
    <w:p w:rsidR="00545F9A" w:rsidRDefault="00545F9A" w:rsidP="00545F9A">
      <w:pPr>
        <w:widowControl/>
        <w:ind w:leftChars="2481" w:left="521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F875E3" w:rsidRPr="00F875E3" w:rsidRDefault="00F875E3" w:rsidP="00BB0A25">
      <w:pPr>
        <w:widowControl/>
        <w:ind w:leftChars="2806" w:left="6133" w:hangingChars="100" w:hanging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201</w:t>
      </w:r>
      <w:r w:rsidR="0057265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</w:t>
      </w: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 w:rsidR="00BB0A25">
        <w:rPr>
          <w:rFonts w:asciiTheme="minorEastAsia" w:hAnsiTheme="minorEastAsia" w:cs="宋体"/>
          <w:color w:val="000000"/>
          <w:kern w:val="0"/>
          <w:sz w:val="24"/>
          <w:szCs w:val="24"/>
        </w:rPr>
        <w:t>09</w:t>
      </w: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 w:rsidR="00BB0A25">
        <w:rPr>
          <w:rFonts w:asciiTheme="minorEastAsia" w:hAnsiTheme="minorEastAsia" w:cs="宋体"/>
          <w:color w:val="000000"/>
          <w:kern w:val="0"/>
          <w:sz w:val="24"/>
          <w:szCs w:val="24"/>
        </w:rPr>
        <w:t>28</w:t>
      </w:r>
      <w:r w:rsidRPr="00F875E3">
        <w:rPr>
          <w:rFonts w:asciiTheme="minorEastAsia" w:hAnsiTheme="minorEastAsia" w:cs="宋体"/>
          <w:color w:val="000000"/>
          <w:kern w:val="0"/>
          <w:sz w:val="24"/>
          <w:szCs w:val="24"/>
        </w:rPr>
        <w:t>日</w:t>
      </w:r>
    </w:p>
    <w:p w:rsidR="008E6B3D" w:rsidRPr="00AF6D9C" w:rsidRDefault="008E6B3D">
      <w:bookmarkStart w:id="0" w:name="_GoBack"/>
      <w:bookmarkEnd w:id="0"/>
    </w:p>
    <w:sectPr w:rsidR="008E6B3D" w:rsidRPr="00AF6D9C" w:rsidSect="008E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9C" w:rsidRDefault="00AF489C" w:rsidP="00B35CBD">
      <w:r>
        <w:separator/>
      </w:r>
    </w:p>
  </w:endnote>
  <w:endnote w:type="continuationSeparator" w:id="0">
    <w:p w:rsidR="00AF489C" w:rsidRDefault="00AF489C" w:rsidP="00B3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9C" w:rsidRDefault="00AF489C" w:rsidP="00B35CBD">
      <w:r>
        <w:separator/>
      </w:r>
    </w:p>
  </w:footnote>
  <w:footnote w:type="continuationSeparator" w:id="0">
    <w:p w:rsidR="00AF489C" w:rsidRDefault="00AF489C" w:rsidP="00B3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5E3"/>
    <w:rsid w:val="00024395"/>
    <w:rsid w:val="000E6F94"/>
    <w:rsid w:val="00142362"/>
    <w:rsid w:val="00161398"/>
    <w:rsid w:val="00161AAE"/>
    <w:rsid w:val="001A2698"/>
    <w:rsid w:val="001A6E93"/>
    <w:rsid w:val="001C7F8C"/>
    <w:rsid w:val="001E4C26"/>
    <w:rsid w:val="00220345"/>
    <w:rsid w:val="00242ECA"/>
    <w:rsid w:val="00295412"/>
    <w:rsid w:val="002A0E36"/>
    <w:rsid w:val="002B5347"/>
    <w:rsid w:val="002C0629"/>
    <w:rsid w:val="002C5F3B"/>
    <w:rsid w:val="002F51F0"/>
    <w:rsid w:val="00307118"/>
    <w:rsid w:val="00321165"/>
    <w:rsid w:val="00321BD4"/>
    <w:rsid w:val="0034256B"/>
    <w:rsid w:val="00363E6C"/>
    <w:rsid w:val="00383518"/>
    <w:rsid w:val="003A7D93"/>
    <w:rsid w:val="003B787E"/>
    <w:rsid w:val="003E5847"/>
    <w:rsid w:val="003F7448"/>
    <w:rsid w:val="00457D04"/>
    <w:rsid w:val="00486E20"/>
    <w:rsid w:val="0048719F"/>
    <w:rsid w:val="00494C1A"/>
    <w:rsid w:val="00524232"/>
    <w:rsid w:val="00545F9A"/>
    <w:rsid w:val="00572659"/>
    <w:rsid w:val="00587CB9"/>
    <w:rsid w:val="00590C0C"/>
    <w:rsid w:val="005A2267"/>
    <w:rsid w:val="005A4B74"/>
    <w:rsid w:val="005C72E9"/>
    <w:rsid w:val="005D1BDD"/>
    <w:rsid w:val="005F188C"/>
    <w:rsid w:val="00607803"/>
    <w:rsid w:val="00612236"/>
    <w:rsid w:val="00613C41"/>
    <w:rsid w:val="006174DB"/>
    <w:rsid w:val="0062020A"/>
    <w:rsid w:val="0064277D"/>
    <w:rsid w:val="00663D6A"/>
    <w:rsid w:val="0068669F"/>
    <w:rsid w:val="00700950"/>
    <w:rsid w:val="00756DAE"/>
    <w:rsid w:val="00763B41"/>
    <w:rsid w:val="00774905"/>
    <w:rsid w:val="00775411"/>
    <w:rsid w:val="007A787B"/>
    <w:rsid w:val="007C5E38"/>
    <w:rsid w:val="007D6B72"/>
    <w:rsid w:val="007F209D"/>
    <w:rsid w:val="00803DAE"/>
    <w:rsid w:val="00815D16"/>
    <w:rsid w:val="0082030C"/>
    <w:rsid w:val="00820B52"/>
    <w:rsid w:val="00842C8F"/>
    <w:rsid w:val="008908E7"/>
    <w:rsid w:val="008A43FC"/>
    <w:rsid w:val="008E0572"/>
    <w:rsid w:val="008E6B3D"/>
    <w:rsid w:val="00916618"/>
    <w:rsid w:val="00960AD4"/>
    <w:rsid w:val="00993FC7"/>
    <w:rsid w:val="009A1AC4"/>
    <w:rsid w:val="009D1CA4"/>
    <w:rsid w:val="00A27B01"/>
    <w:rsid w:val="00A60776"/>
    <w:rsid w:val="00AF489C"/>
    <w:rsid w:val="00AF5751"/>
    <w:rsid w:val="00AF6D9C"/>
    <w:rsid w:val="00B01A6C"/>
    <w:rsid w:val="00B05B21"/>
    <w:rsid w:val="00B06D7A"/>
    <w:rsid w:val="00B14C35"/>
    <w:rsid w:val="00B21E58"/>
    <w:rsid w:val="00B35CBD"/>
    <w:rsid w:val="00B37CF3"/>
    <w:rsid w:val="00B4335C"/>
    <w:rsid w:val="00B50BF7"/>
    <w:rsid w:val="00B652EA"/>
    <w:rsid w:val="00BA51E9"/>
    <w:rsid w:val="00BB0A25"/>
    <w:rsid w:val="00BD1A97"/>
    <w:rsid w:val="00BD632C"/>
    <w:rsid w:val="00BE1AD3"/>
    <w:rsid w:val="00BF0F9E"/>
    <w:rsid w:val="00C07F19"/>
    <w:rsid w:val="00C114BD"/>
    <w:rsid w:val="00C2111A"/>
    <w:rsid w:val="00C23495"/>
    <w:rsid w:val="00C27149"/>
    <w:rsid w:val="00C37F4C"/>
    <w:rsid w:val="00C50F09"/>
    <w:rsid w:val="00C76182"/>
    <w:rsid w:val="00C865E9"/>
    <w:rsid w:val="00D157CD"/>
    <w:rsid w:val="00D4520A"/>
    <w:rsid w:val="00D46C16"/>
    <w:rsid w:val="00D731EA"/>
    <w:rsid w:val="00DA4032"/>
    <w:rsid w:val="00DC3BCF"/>
    <w:rsid w:val="00DD0FD7"/>
    <w:rsid w:val="00E26A50"/>
    <w:rsid w:val="00E42F73"/>
    <w:rsid w:val="00E70E67"/>
    <w:rsid w:val="00E977F9"/>
    <w:rsid w:val="00EA51D7"/>
    <w:rsid w:val="00F44A58"/>
    <w:rsid w:val="00F633EE"/>
    <w:rsid w:val="00F724F0"/>
    <w:rsid w:val="00F875E3"/>
    <w:rsid w:val="00F94F0B"/>
    <w:rsid w:val="00FD190C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0C39A6-460B-4ECB-AD0C-B5D26DE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5E3"/>
    <w:rPr>
      <w:b/>
      <w:bCs/>
    </w:rPr>
  </w:style>
  <w:style w:type="paragraph" w:styleId="a4">
    <w:name w:val="Normal (Web)"/>
    <w:basedOn w:val="a"/>
    <w:uiPriority w:val="99"/>
    <w:semiHidden/>
    <w:unhideWhenUsed/>
    <w:rsid w:val="00F8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35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5C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35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5CBD"/>
    <w:rPr>
      <w:sz w:val="18"/>
      <w:szCs w:val="18"/>
    </w:rPr>
  </w:style>
  <w:style w:type="paragraph" w:styleId="a7">
    <w:name w:val="Body Text Indent"/>
    <w:basedOn w:val="a"/>
    <w:link w:val="Char1"/>
    <w:unhideWhenUsed/>
    <w:rsid w:val="00763B41"/>
    <w:pPr>
      <w:ind w:left="570" w:hanging="3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7"/>
    <w:rsid w:val="00763B41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3184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yang</cp:lastModifiedBy>
  <cp:revision>88</cp:revision>
  <dcterms:created xsi:type="dcterms:W3CDTF">2015-04-15T06:42:00Z</dcterms:created>
  <dcterms:modified xsi:type="dcterms:W3CDTF">2018-10-11T09:35:00Z</dcterms:modified>
</cp:coreProperties>
</file>