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B5" w:rsidRPr="003F5573" w:rsidRDefault="00CF10B5" w:rsidP="00CF10B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F5573">
        <w:rPr>
          <w:rFonts w:asciiTheme="minorEastAsia" w:eastAsiaTheme="minorEastAsia" w:hAnsiTheme="minorEastAsia" w:hint="eastAsia"/>
          <w:b/>
          <w:sz w:val="32"/>
          <w:szCs w:val="32"/>
        </w:rPr>
        <w:t>朝阳区奥运村街道2019年北苑区域环境建设项目</w:t>
      </w:r>
    </w:p>
    <w:p w:rsidR="00CF10B5" w:rsidRPr="003F5573" w:rsidRDefault="00CF10B5" w:rsidP="00CF10B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F5573">
        <w:rPr>
          <w:rFonts w:asciiTheme="minorEastAsia" w:eastAsiaTheme="minorEastAsia" w:hAnsiTheme="minorEastAsia" w:hint="eastAsia"/>
          <w:b/>
          <w:sz w:val="32"/>
          <w:szCs w:val="32"/>
        </w:rPr>
        <w:t>中标候选人公示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采购人名称：</w:t>
      </w:r>
      <w:r w:rsidRPr="003F5573">
        <w:rPr>
          <w:rFonts w:asciiTheme="minorEastAsia" w:eastAsiaTheme="minorEastAsia" w:hAnsiTheme="minorEastAsia" w:hint="eastAsia"/>
          <w:sz w:val="24"/>
        </w:rPr>
        <w:t>北京市朝阳区人民政府奥运村街道办事处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采购人地址：</w:t>
      </w:r>
      <w:r w:rsidRPr="003F5573">
        <w:rPr>
          <w:rFonts w:asciiTheme="minorEastAsia" w:eastAsiaTheme="minorEastAsia" w:hAnsiTheme="minorEastAsia" w:hint="eastAsia"/>
          <w:sz w:val="24"/>
        </w:rPr>
        <w:t>北京市朝阳区安立路28号院3号楼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采购人联系</w:t>
      </w:r>
      <w:r w:rsidRPr="003F5573">
        <w:rPr>
          <w:rFonts w:asciiTheme="minorEastAsia" w:eastAsiaTheme="minorEastAsia" w:hAnsiTheme="minorEastAsia" w:hint="eastAsia"/>
          <w:sz w:val="24"/>
        </w:rPr>
        <w:t>人</w:t>
      </w:r>
      <w:r w:rsidRPr="003F5573">
        <w:rPr>
          <w:rFonts w:asciiTheme="minorEastAsia" w:eastAsiaTheme="minorEastAsia" w:hAnsiTheme="minorEastAsia"/>
          <w:sz w:val="24"/>
        </w:rPr>
        <w:t>：</w:t>
      </w:r>
      <w:r w:rsidRPr="003F5573">
        <w:rPr>
          <w:rFonts w:asciiTheme="minorEastAsia" w:eastAsiaTheme="minorEastAsia" w:hAnsiTheme="minorEastAsia" w:hint="eastAsia"/>
          <w:sz w:val="24"/>
        </w:rPr>
        <w:t>王少亭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 xml:space="preserve">电话：010-84945806 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采购代理机构全称：北京国际贸易公司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采购代理机构地址：北京</w:t>
      </w:r>
      <w:r w:rsidRPr="003F5573">
        <w:rPr>
          <w:rFonts w:asciiTheme="minorEastAsia" w:eastAsiaTheme="minorEastAsia" w:hAnsiTheme="minorEastAsia" w:hint="eastAsia"/>
          <w:sz w:val="24"/>
        </w:rPr>
        <w:t>市</w:t>
      </w:r>
      <w:r w:rsidRPr="003F5573">
        <w:rPr>
          <w:rFonts w:asciiTheme="minorEastAsia" w:eastAsiaTheme="minorEastAsia" w:hAnsiTheme="minorEastAsia"/>
          <w:sz w:val="24"/>
        </w:rPr>
        <w:t>朝阳</w:t>
      </w:r>
      <w:r w:rsidRPr="003F5573">
        <w:rPr>
          <w:rFonts w:asciiTheme="minorEastAsia" w:eastAsiaTheme="minorEastAsia" w:hAnsiTheme="minorEastAsia" w:hint="eastAsia"/>
          <w:sz w:val="24"/>
        </w:rPr>
        <w:t>区</w:t>
      </w:r>
      <w:r w:rsidRPr="003F5573">
        <w:rPr>
          <w:rFonts w:asciiTheme="minorEastAsia" w:eastAsiaTheme="minorEastAsia" w:hAnsiTheme="minorEastAsia"/>
          <w:sz w:val="24"/>
        </w:rPr>
        <w:t>建国门外大街甲3号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采购代理机构联系方式：李姝</w:t>
      </w:r>
      <w:r w:rsidRPr="003F5573">
        <w:rPr>
          <w:rFonts w:asciiTheme="minorEastAsia" w:eastAsiaTheme="minorEastAsia" w:hAnsiTheme="minorEastAsia" w:hint="eastAsia"/>
          <w:sz w:val="24"/>
        </w:rPr>
        <w:t>、生子腾</w:t>
      </w:r>
    </w:p>
    <w:p w:rsidR="00CF10B5" w:rsidRPr="003F5573" w:rsidRDefault="00CF10B5" w:rsidP="00CF10B5">
      <w:pPr>
        <w:spacing w:line="420" w:lineRule="auto"/>
        <w:ind w:left="1200" w:hangingChars="500" w:hanging="120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电话：010-65072273、010-65043143</w:t>
      </w:r>
    </w:p>
    <w:p w:rsidR="00CF10B5" w:rsidRPr="003F5573" w:rsidRDefault="00CF10B5" w:rsidP="00CF10B5">
      <w:pPr>
        <w:spacing w:line="360" w:lineRule="auto"/>
        <w:ind w:left="1200" w:hangingChars="500" w:hanging="120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采购</w:t>
      </w:r>
      <w:r w:rsidRPr="003F5573">
        <w:rPr>
          <w:rFonts w:asciiTheme="minorEastAsia" w:eastAsiaTheme="minorEastAsia" w:hAnsiTheme="minorEastAsia"/>
          <w:sz w:val="24"/>
        </w:rPr>
        <w:t>项目名称：</w:t>
      </w:r>
      <w:r w:rsidRPr="003F5573">
        <w:rPr>
          <w:rFonts w:asciiTheme="minorEastAsia" w:eastAsiaTheme="minorEastAsia" w:hAnsiTheme="minorEastAsia" w:hint="eastAsia"/>
          <w:sz w:val="24"/>
        </w:rPr>
        <w:t>朝阳区奥运村街道2019年北苑区域环境建设项目</w:t>
      </w:r>
    </w:p>
    <w:p w:rsidR="00CF10B5" w:rsidRPr="003F5573" w:rsidRDefault="00CF10B5" w:rsidP="00CF10B5">
      <w:pPr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招标编号：</w:t>
      </w:r>
      <w:r w:rsidRPr="003F5573">
        <w:rPr>
          <w:rFonts w:asciiTheme="minorEastAsia" w:eastAsiaTheme="minorEastAsia" w:hAnsiTheme="minorEastAsia" w:hint="eastAsia"/>
          <w:sz w:val="24"/>
        </w:rPr>
        <w:t>0686-1941Q12G2698T</w:t>
      </w:r>
    </w:p>
    <w:p w:rsidR="00CF10B5" w:rsidRPr="003F5573" w:rsidRDefault="00CF10B5" w:rsidP="00CF10B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/>
          <w:sz w:val="24"/>
        </w:rPr>
        <w:t>项目采购预算：</w:t>
      </w:r>
      <w:r w:rsidRPr="003F5573">
        <w:rPr>
          <w:rFonts w:asciiTheme="minorEastAsia" w:eastAsiaTheme="minorEastAsia" w:hAnsiTheme="minorEastAsia" w:hint="eastAsia"/>
          <w:sz w:val="24"/>
        </w:rPr>
        <w:t>人民币550.539246万元</w:t>
      </w:r>
    </w:p>
    <w:p w:rsidR="00CF10B5" w:rsidRPr="003F5573" w:rsidRDefault="00CF10B5" w:rsidP="00CF10B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评标情况</w:t>
      </w:r>
    </w:p>
    <w:p w:rsidR="00CF10B5" w:rsidRPr="003F5573" w:rsidRDefault="00CF10B5" w:rsidP="00CF10B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中标候选人基本情况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中标候选人第1名：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中</w:t>
      </w:r>
      <w:proofErr w:type="gramStart"/>
      <w:r w:rsidR="00CA2172" w:rsidRPr="003F5573">
        <w:rPr>
          <w:rFonts w:asciiTheme="minorEastAsia" w:eastAsiaTheme="minorEastAsia" w:hAnsiTheme="minorEastAsia" w:hint="eastAsia"/>
          <w:sz w:val="24"/>
        </w:rPr>
        <w:t>实创建</w:t>
      </w:r>
      <w:proofErr w:type="gramEnd"/>
      <w:r w:rsidR="00CA2172" w:rsidRPr="003F5573">
        <w:rPr>
          <w:rFonts w:asciiTheme="minorEastAsia" w:eastAsiaTheme="minorEastAsia" w:hAnsiTheme="minorEastAsia" w:hint="eastAsia"/>
          <w:sz w:val="24"/>
        </w:rPr>
        <w:t>科技股份有限公司</w:t>
      </w:r>
      <w:r w:rsidRPr="003F5573">
        <w:rPr>
          <w:rFonts w:asciiTheme="minorEastAsia" w:eastAsiaTheme="minorEastAsia" w:hAnsiTheme="minorEastAsia" w:hint="eastAsia"/>
          <w:sz w:val="24"/>
        </w:rPr>
        <w:t>，投标报价：</w:t>
      </w:r>
      <w:r w:rsidR="00CA2172" w:rsidRPr="003F5573">
        <w:rPr>
          <w:rFonts w:asciiTheme="minorEastAsia" w:eastAsiaTheme="minorEastAsia" w:hAnsiTheme="minorEastAsia"/>
          <w:sz w:val="24"/>
        </w:rPr>
        <w:t>5320112.52</w:t>
      </w:r>
      <w:r w:rsidRPr="003F5573">
        <w:rPr>
          <w:rFonts w:asciiTheme="minorEastAsia" w:eastAsiaTheme="minorEastAsia" w:hAnsiTheme="minorEastAsia" w:hint="eastAsia"/>
          <w:sz w:val="24"/>
        </w:rPr>
        <w:t>质量：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合格；</w:t>
      </w:r>
      <w:r w:rsidRPr="003F5573">
        <w:rPr>
          <w:rFonts w:asciiTheme="minorEastAsia" w:eastAsiaTheme="minorEastAsia" w:hAnsiTheme="minorEastAsia" w:hint="eastAsia"/>
          <w:sz w:val="24"/>
        </w:rPr>
        <w:t>工期：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1</w:t>
      </w:r>
      <w:r w:rsidR="00CA2172" w:rsidRPr="003F5573">
        <w:rPr>
          <w:rFonts w:asciiTheme="minorEastAsia" w:eastAsiaTheme="minorEastAsia" w:hAnsiTheme="minorEastAsia"/>
          <w:sz w:val="24"/>
        </w:rPr>
        <w:t>80</w:t>
      </w:r>
      <w:r w:rsidR="00CA2172" w:rsidRPr="003F5573">
        <w:rPr>
          <w:rFonts w:asciiTheme="minorEastAsia" w:eastAsiaTheme="minorEastAsia" w:hAnsiTheme="minorEastAsia" w:hint="eastAsia"/>
          <w:sz w:val="24"/>
        </w:rPr>
        <w:t>天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 w:hint="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中标候选人第2名：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北京锦锋建设工程有限公司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，投标报价：</w:t>
      </w:r>
      <w:r w:rsidR="00CA2172" w:rsidRPr="003F5573">
        <w:rPr>
          <w:rFonts w:asciiTheme="minorEastAsia" w:eastAsiaTheme="minorEastAsia" w:hAnsiTheme="minorEastAsia"/>
          <w:sz w:val="24"/>
        </w:rPr>
        <w:t>5422826.63</w:t>
      </w:r>
      <w:r w:rsidRPr="003F5573">
        <w:rPr>
          <w:rFonts w:asciiTheme="minorEastAsia" w:eastAsiaTheme="minorEastAsia" w:hAnsiTheme="minorEastAsia" w:hint="eastAsia"/>
          <w:sz w:val="24"/>
        </w:rPr>
        <w:t>质量：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合格；</w:t>
      </w:r>
      <w:r w:rsidRPr="003F5573">
        <w:rPr>
          <w:rFonts w:asciiTheme="minorEastAsia" w:eastAsiaTheme="minorEastAsia" w:hAnsiTheme="minorEastAsia" w:hint="eastAsia"/>
          <w:sz w:val="24"/>
        </w:rPr>
        <w:t>工期：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1</w:t>
      </w:r>
      <w:r w:rsidR="00CA2172" w:rsidRPr="003F5573">
        <w:rPr>
          <w:rFonts w:asciiTheme="minorEastAsia" w:eastAsiaTheme="minorEastAsia" w:hAnsiTheme="minorEastAsia"/>
          <w:sz w:val="24"/>
        </w:rPr>
        <w:t>80</w:t>
      </w:r>
      <w:r w:rsidR="00CA2172" w:rsidRPr="003F5573">
        <w:rPr>
          <w:rFonts w:asciiTheme="minorEastAsia" w:eastAsiaTheme="minorEastAsia" w:hAnsiTheme="minorEastAsia" w:hint="eastAsia"/>
          <w:sz w:val="24"/>
        </w:rPr>
        <w:t>天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中标候选人第3名：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中建城龙建设工程有限公司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，投标报价：</w:t>
      </w:r>
      <w:r w:rsidR="00CA2172" w:rsidRPr="003F5573">
        <w:rPr>
          <w:rFonts w:asciiTheme="minorEastAsia" w:eastAsiaTheme="minorEastAsia" w:hAnsiTheme="minorEastAsia"/>
          <w:sz w:val="24"/>
        </w:rPr>
        <w:t>5450282.46</w:t>
      </w:r>
      <w:r w:rsidRPr="003F5573">
        <w:rPr>
          <w:rFonts w:asciiTheme="minorEastAsia" w:eastAsiaTheme="minorEastAsia" w:hAnsiTheme="minorEastAsia" w:hint="eastAsia"/>
          <w:sz w:val="24"/>
        </w:rPr>
        <w:t>质量：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合格；</w:t>
      </w:r>
      <w:r w:rsidRPr="003F5573">
        <w:rPr>
          <w:rFonts w:asciiTheme="minorEastAsia" w:eastAsiaTheme="minorEastAsia" w:hAnsiTheme="minorEastAsia" w:hint="eastAsia"/>
          <w:sz w:val="24"/>
        </w:rPr>
        <w:t>工期：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1</w:t>
      </w:r>
      <w:r w:rsidR="00CA2172" w:rsidRPr="003F5573">
        <w:rPr>
          <w:rFonts w:asciiTheme="minorEastAsia" w:eastAsiaTheme="minorEastAsia" w:hAnsiTheme="minorEastAsia"/>
          <w:sz w:val="24"/>
        </w:rPr>
        <w:t>80</w:t>
      </w:r>
      <w:r w:rsidR="00CA2172" w:rsidRPr="003F5573">
        <w:rPr>
          <w:rFonts w:asciiTheme="minorEastAsia" w:eastAsiaTheme="minorEastAsia" w:hAnsiTheme="minorEastAsia" w:hint="eastAsia"/>
          <w:sz w:val="24"/>
        </w:rPr>
        <w:t>天</w:t>
      </w:r>
    </w:p>
    <w:p w:rsidR="00CF10B5" w:rsidRPr="003F5573" w:rsidRDefault="00CF10B5" w:rsidP="00CF10B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中标候选人按照招标文件要求承诺的项目负责人情况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CA2172" w:rsidRPr="003F5573">
        <w:rPr>
          <w:rFonts w:asciiTheme="minorEastAsia" w:eastAsiaTheme="minorEastAsia" w:hAnsiTheme="minorEastAsia" w:hint="eastAsia"/>
          <w:sz w:val="24"/>
        </w:rPr>
        <w:t>中</w:t>
      </w:r>
      <w:proofErr w:type="gramStart"/>
      <w:r w:rsidR="00CA2172" w:rsidRPr="003F5573">
        <w:rPr>
          <w:rFonts w:asciiTheme="minorEastAsia" w:eastAsiaTheme="minorEastAsia" w:hAnsiTheme="minorEastAsia" w:hint="eastAsia"/>
          <w:sz w:val="24"/>
        </w:rPr>
        <w:t>实创建</w:t>
      </w:r>
      <w:proofErr w:type="gramEnd"/>
      <w:r w:rsidR="00CA2172" w:rsidRPr="003F5573">
        <w:rPr>
          <w:rFonts w:asciiTheme="minorEastAsia" w:eastAsiaTheme="minorEastAsia" w:hAnsiTheme="minorEastAsia" w:hint="eastAsia"/>
          <w:sz w:val="24"/>
        </w:rPr>
        <w:t>科技股份有限公司</w:t>
      </w:r>
      <w:r w:rsidRPr="003F5573">
        <w:rPr>
          <w:rFonts w:asciiTheme="minorEastAsia" w:eastAsiaTheme="minorEastAsia" w:hAnsiTheme="minorEastAsia" w:hint="eastAsia"/>
          <w:sz w:val="24"/>
        </w:rPr>
        <w:t>）的项目负责人：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余辉；</w:t>
      </w:r>
      <w:r w:rsidRPr="003F5573">
        <w:rPr>
          <w:rFonts w:asciiTheme="minorEastAsia" w:eastAsiaTheme="minorEastAsia" w:hAnsiTheme="minorEastAsia" w:hint="eastAsia"/>
          <w:sz w:val="24"/>
        </w:rPr>
        <w:t>相关证书名称：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一级建造</w:t>
      </w:r>
      <w:proofErr w:type="gramStart"/>
      <w:r w:rsidR="00CA2172" w:rsidRPr="003F5573">
        <w:rPr>
          <w:rFonts w:asciiTheme="minorEastAsia" w:eastAsiaTheme="minorEastAsia" w:hAnsiTheme="minorEastAsia" w:hint="eastAsia"/>
          <w:sz w:val="24"/>
        </w:rPr>
        <w:t>师注册</w:t>
      </w:r>
      <w:proofErr w:type="gramEnd"/>
      <w:r w:rsidR="00CA2172" w:rsidRPr="003F5573">
        <w:rPr>
          <w:rFonts w:asciiTheme="minorEastAsia" w:eastAsiaTheme="minorEastAsia" w:hAnsiTheme="minorEastAsia" w:hint="eastAsia"/>
          <w:sz w:val="24"/>
        </w:rPr>
        <w:t>证；</w:t>
      </w:r>
      <w:r w:rsidRPr="003F5573">
        <w:rPr>
          <w:rFonts w:asciiTheme="minorEastAsia" w:eastAsiaTheme="minorEastAsia" w:hAnsiTheme="minorEastAsia" w:hint="eastAsia"/>
          <w:sz w:val="24"/>
        </w:rPr>
        <w:t>编号：</w:t>
      </w:r>
      <w:r w:rsidR="00CA2172" w:rsidRPr="003F5573">
        <w:rPr>
          <w:rFonts w:asciiTheme="minorEastAsia" w:eastAsiaTheme="minorEastAsia" w:hAnsiTheme="minorEastAsia"/>
          <w:sz w:val="24"/>
        </w:rPr>
        <w:t>00705032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CA2172" w:rsidRPr="003F5573">
        <w:rPr>
          <w:rFonts w:asciiTheme="minorEastAsia" w:eastAsiaTheme="minorEastAsia" w:hAnsiTheme="minorEastAsia" w:hint="eastAsia"/>
          <w:sz w:val="24"/>
        </w:rPr>
        <w:t>北京锦锋建设工程有限公司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）的项目负责人：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赵克武；</w:t>
      </w:r>
      <w:r w:rsidRPr="003F5573">
        <w:rPr>
          <w:rFonts w:asciiTheme="minorEastAsia" w:eastAsiaTheme="minorEastAsia" w:hAnsiTheme="minorEastAsia" w:hint="eastAsia"/>
          <w:sz w:val="24"/>
        </w:rPr>
        <w:t>相关证书名称：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二级注册建造师证书；</w:t>
      </w:r>
      <w:r w:rsidRPr="003F5573">
        <w:rPr>
          <w:rFonts w:asciiTheme="minorEastAsia" w:eastAsiaTheme="minorEastAsia" w:hAnsiTheme="minorEastAsia" w:hint="eastAsia"/>
          <w:sz w:val="24"/>
        </w:rPr>
        <w:t>编号：</w:t>
      </w:r>
      <w:r w:rsidR="00CA2172" w:rsidRPr="003F5573">
        <w:rPr>
          <w:rFonts w:asciiTheme="minorEastAsia" w:eastAsiaTheme="minorEastAsia" w:hAnsiTheme="minorEastAsia"/>
          <w:sz w:val="24"/>
        </w:rPr>
        <w:t>01928350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CA2172" w:rsidRPr="003F5573">
        <w:rPr>
          <w:rFonts w:asciiTheme="minorEastAsia" w:eastAsiaTheme="minorEastAsia" w:hAnsiTheme="minorEastAsia" w:hint="eastAsia"/>
          <w:sz w:val="24"/>
        </w:rPr>
        <w:t>中建城龙建设工程有限公司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）的项目负责人：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郭明明；</w:t>
      </w:r>
      <w:r w:rsidRPr="003F5573">
        <w:rPr>
          <w:rFonts w:asciiTheme="minorEastAsia" w:eastAsiaTheme="minorEastAsia" w:hAnsiTheme="minorEastAsia" w:hint="eastAsia"/>
          <w:sz w:val="24"/>
        </w:rPr>
        <w:t>相</w:t>
      </w:r>
      <w:r w:rsidRPr="003F5573">
        <w:rPr>
          <w:rFonts w:asciiTheme="minorEastAsia" w:eastAsiaTheme="minorEastAsia" w:hAnsiTheme="minorEastAsia" w:hint="eastAsia"/>
          <w:sz w:val="24"/>
        </w:rPr>
        <w:lastRenderedPageBreak/>
        <w:t>关证书名称：</w:t>
      </w:r>
      <w:r w:rsidR="003F5573" w:rsidRPr="003F5573">
        <w:rPr>
          <w:rFonts w:asciiTheme="minorEastAsia" w:eastAsiaTheme="minorEastAsia" w:hAnsiTheme="minorEastAsia" w:hint="eastAsia"/>
          <w:sz w:val="24"/>
        </w:rPr>
        <w:t>中华人民共和国二级建造</w:t>
      </w:r>
      <w:proofErr w:type="gramStart"/>
      <w:r w:rsidR="003F5573" w:rsidRPr="003F5573">
        <w:rPr>
          <w:rFonts w:asciiTheme="minorEastAsia" w:eastAsiaTheme="minorEastAsia" w:hAnsiTheme="minorEastAsia" w:hint="eastAsia"/>
          <w:sz w:val="24"/>
        </w:rPr>
        <w:t>师注册</w:t>
      </w:r>
      <w:proofErr w:type="gramEnd"/>
      <w:r w:rsidR="003F5573" w:rsidRPr="003F5573">
        <w:rPr>
          <w:rFonts w:asciiTheme="minorEastAsia" w:eastAsiaTheme="minorEastAsia" w:hAnsiTheme="minorEastAsia" w:hint="eastAsia"/>
          <w:sz w:val="24"/>
        </w:rPr>
        <w:t>证书；</w:t>
      </w:r>
      <w:r w:rsidRPr="003F5573">
        <w:rPr>
          <w:rFonts w:asciiTheme="minorEastAsia" w:eastAsiaTheme="minorEastAsia" w:hAnsiTheme="minorEastAsia" w:hint="eastAsia"/>
          <w:sz w:val="24"/>
        </w:rPr>
        <w:t>编号：</w:t>
      </w:r>
      <w:r w:rsidR="003F5573" w:rsidRPr="003F5573">
        <w:rPr>
          <w:rFonts w:asciiTheme="minorEastAsia" w:eastAsiaTheme="minorEastAsia" w:hAnsiTheme="minorEastAsia"/>
          <w:sz w:val="24"/>
        </w:rPr>
        <w:t>01720835</w:t>
      </w:r>
    </w:p>
    <w:p w:rsidR="00CF10B5" w:rsidRPr="003F5573" w:rsidRDefault="00CF10B5" w:rsidP="00CF10B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中标候选人响应招标文件要求的资格能力条件：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CA2172" w:rsidRPr="003F5573">
        <w:rPr>
          <w:rFonts w:asciiTheme="minorEastAsia" w:eastAsiaTheme="minorEastAsia" w:hAnsiTheme="minorEastAsia" w:hint="eastAsia"/>
          <w:sz w:val="24"/>
        </w:rPr>
        <w:t>中</w:t>
      </w:r>
      <w:proofErr w:type="gramStart"/>
      <w:r w:rsidR="00CA2172" w:rsidRPr="003F5573">
        <w:rPr>
          <w:rFonts w:asciiTheme="minorEastAsia" w:eastAsiaTheme="minorEastAsia" w:hAnsiTheme="minorEastAsia" w:hint="eastAsia"/>
          <w:sz w:val="24"/>
        </w:rPr>
        <w:t>实创建</w:t>
      </w:r>
      <w:proofErr w:type="gramEnd"/>
      <w:r w:rsidR="00CA2172" w:rsidRPr="003F5573">
        <w:rPr>
          <w:rFonts w:asciiTheme="minorEastAsia" w:eastAsiaTheme="minorEastAsia" w:hAnsiTheme="minorEastAsia" w:hint="eastAsia"/>
          <w:sz w:val="24"/>
        </w:rPr>
        <w:t>科技股份有限公司</w:t>
      </w:r>
      <w:r w:rsidRPr="003F5573">
        <w:rPr>
          <w:rFonts w:asciiTheme="minorEastAsia" w:eastAsiaTheme="minorEastAsia" w:hAnsiTheme="minorEastAsia" w:hint="eastAsia"/>
          <w:sz w:val="24"/>
        </w:rPr>
        <w:t>）的资格能力条件：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建筑工程施工总承包叁级；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CA2172" w:rsidRPr="003F5573">
        <w:rPr>
          <w:rFonts w:asciiTheme="minorEastAsia" w:eastAsiaTheme="minorEastAsia" w:hAnsiTheme="minorEastAsia" w:hint="eastAsia"/>
          <w:sz w:val="24"/>
        </w:rPr>
        <w:t>北京锦锋建设工程有限公司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）的资格能力条件：</w:t>
      </w:r>
      <w:r w:rsidR="00CA2172" w:rsidRPr="003F5573">
        <w:rPr>
          <w:rFonts w:asciiTheme="minorEastAsia" w:eastAsiaTheme="minorEastAsia" w:hAnsiTheme="minorEastAsia" w:hint="eastAsia"/>
          <w:sz w:val="24"/>
        </w:rPr>
        <w:t>建筑工程施工总承包叁级；</w:t>
      </w:r>
    </w:p>
    <w:p w:rsidR="00CF10B5" w:rsidRPr="003F5573" w:rsidRDefault="00CF10B5" w:rsidP="00CF10B5">
      <w:pPr>
        <w:pStyle w:val="a9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中标候选人（</w:t>
      </w:r>
      <w:r w:rsidR="003F5573" w:rsidRPr="003F5573">
        <w:rPr>
          <w:rFonts w:asciiTheme="minorEastAsia" w:eastAsiaTheme="minorEastAsia" w:hAnsiTheme="minorEastAsia" w:hint="eastAsia"/>
          <w:sz w:val="24"/>
        </w:rPr>
        <w:t>中建城龙建设工程有限公司</w:t>
      </w:r>
      <w:r w:rsidRPr="003F5573">
        <w:rPr>
          <w:rFonts w:asciiTheme="minorEastAsia" w:eastAsiaTheme="minorEastAsia" w:hAnsiTheme="minorEastAsia" w:hint="eastAsia"/>
          <w:sz w:val="24"/>
        </w:rPr>
        <w:t>）的资格能力条件：</w:t>
      </w:r>
      <w:r w:rsidR="003F5573" w:rsidRPr="003F5573">
        <w:rPr>
          <w:rFonts w:asciiTheme="minorEastAsia" w:eastAsiaTheme="minorEastAsia" w:hAnsiTheme="minorEastAsia" w:hint="eastAsia"/>
          <w:sz w:val="24"/>
        </w:rPr>
        <w:t>建筑工程施工总承包叁级；</w:t>
      </w:r>
    </w:p>
    <w:p w:rsidR="00CF10B5" w:rsidRPr="003F5573" w:rsidRDefault="00CF10B5" w:rsidP="00CF10B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开标时间：2</w:t>
      </w:r>
      <w:r w:rsidRPr="003F5573">
        <w:rPr>
          <w:rFonts w:asciiTheme="minorEastAsia" w:eastAsiaTheme="minorEastAsia" w:hAnsiTheme="minorEastAsia"/>
          <w:sz w:val="24"/>
        </w:rPr>
        <w:t>019</w:t>
      </w:r>
      <w:r w:rsidRPr="003F5573">
        <w:rPr>
          <w:rFonts w:asciiTheme="minorEastAsia" w:eastAsiaTheme="minorEastAsia" w:hAnsiTheme="minorEastAsia" w:hint="eastAsia"/>
          <w:sz w:val="24"/>
        </w:rPr>
        <w:t>年1</w:t>
      </w:r>
      <w:r w:rsidRPr="003F5573">
        <w:rPr>
          <w:rFonts w:asciiTheme="minorEastAsia" w:eastAsiaTheme="minorEastAsia" w:hAnsiTheme="minorEastAsia"/>
          <w:sz w:val="24"/>
        </w:rPr>
        <w:t>2</w:t>
      </w:r>
      <w:r w:rsidRPr="003F5573">
        <w:rPr>
          <w:rFonts w:asciiTheme="minorEastAsia" w:eastAsiaTheme="minorEastAsia" w:hAnsiTheme="minorEastAsia" w:hint="eastAsia"/>
          <w:sz w:val="24"/>
        </w:rPr>
        <w:t>月1</w:t>
      </w:r>
      <w:r w:rsidRPr="003F5573">
        <w:rPr>
          <w:rFonts w:asciiTheme="minorEastAsia" w:eastAsiaTheme="minorEastAsia" w:hAnsiTheme="minorEastAsia"/>
          <w:sz w:val="24"/>
        </w:rPr>
        <w:t>2</w:t>
      </w:r>
      <w:r w:rsidRPr="003F5573">
        <w:rPr>
          <w:rFonts w:asciiTheme="minorEastAsia" w:eastAsiaTheme="minorEastAsia" w:hAnsiTheme="minorEastAsia" w:hint="eastAsia"/>
          <w:sz w:val="24"/>
        </w:rPr>
        <w:t>日1</w:t>
      </w:r>
      <w:r w:rsidRPr="003F5573">
        <w:rPr>
          <w:rFonts w:asciiTheme="minorEastAsia" w:eastAsiaTheme="minorEastAsia" w:hAnsiTheme="minorEastAsia"/>
          <w:sz w:val="24"/>
        </w:rPr>
        <w:t>3</w:t>
      </w:r>
      <w:r w:rsidRPr="003F5573">
        <w:rPr>
          <w:rFonts w:asciiTheme="minorEastAsia" w:eastAsiaTheme="minorEastAsia" w:hAnsiTheme="minorEastAsia" w:hint="eastAsia"/>
          <w:sz w:val="24"/>
        </w:rPr>
        <w:t>:3</w:t>
      </w:r>
      <w:r w:rsidRPr="003F5573">
        <w:rPr>
          <w:rFonts w:asciiTheme="minorEastAsia" w:eastAsiaTheme="minorEastAsia" w:hAnsiTheme="minorEastAsia"/>
          <w:sz w:val="24"/>
        </w:rPr>
        <w:t>0</w:t>
      </w:r>
    </w:p>
    <w:p w:rsidR="00CF10B5" w:rsidRPr="003F5573" w:rsidRDefault="00CF10B5" w:rsidP="00CF10B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提出异议的渠道和方式</w:t>
      </w:r>
    </w:p>
    <w:p w:rsidR="00CF10B5" w:rsidRPr="003F5573" w:rsidRDefault="00CF10B5" w:rsidP="00CF10B5">
      <w:pPr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如果投标人对上述公示结果有异议，请在公示期内以书面形式（纸质并加盖公章）向招标代理机构提出，并送至北京市朝阳</w:t>
      </w:r>
      <w:proofErr w:type="gramStart"/>
      <w:r w:rsidRPr="003F5573">
        <w:rPr>
          <w:rFonts w:asciiTheme="minorEastAsia" w:eastAsiaTheme="minorEastAsia" w:hAnsiTheme="minorEastAsia" w:hint="eastAsia"/>
          <w:sz w:val="24"/>
        </w:rPr>
        <w:t>区建外大街</w:t>
      </w:r>
      <w:proofErr w:type="gramEnd"/>
      <w:r w:rsidRPr="003F5573">
        <w:rPr>
          <w:rFonts w:asciiTheme="minorEastAsia" w:eastAsiaTheme="minorEastAsia" w:hAnsiTheme="minorEastAsia" w:hint="eastAsia"/>
          <w:sz w:val="24"/>
        </w:rPr>
        <w:t>甲三号北京国际贸易公司4</w:t>
      </w:r>
      <w:r w:rsidRPr="003F5573">
        <w:rPr>
          <w:rFonts w:asciiTheme="minorEastAsia" w:eastAsiaTheme="minorEastAsia" w:hAnsiTheme="minorEastAsia"/>
          <w:sz w:val="24"/>
        </w:rPr>
        <w:t>06</w:t>
      </w:r>
      <w:r w:rsidRPr="003F5573">
        <w:rPr>
          <w:rFonts w:asciiTheme="minorEastAsia" w:eastAsiaTheme="minorEastAsia" w:hAnsiTheme="minorEastAsia" w:hint="eastAsia"/>
          <w:sz w:val="24"/>
        </w:rPr>
        <w:t>房间，逾期将不再受理。</w:t>
      </w:r>
    </w:p>
    <w:p w:rsidR="00CF10B5" w:rsidRPr="003F5573" w:rsidRDefault="00CF10B5" w:rsidP="00CF10B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其他</w:t>
      </w:r>
    </w:p>
    <w:p w:rsidR="00CF10B5" w:rsidRDefault="00CF10B5" w:rsidP="00CF10B5">
      <w:pPr>
        <w:pStyle w:val="a9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</w:rPr>
      </w:pPr>
      <w:r w:rsidRPr="003F5573">
        <w:rPr>
          <w:rFonts w:asciiTheme="minorEastAsia" w:eastAsiaTheme="minorEastAsia" w:hAnsiTheme="minorEastAsia" w:hint="eastAsia"/>
          <w:sz w:val="24"/>
        </w:rPr>
        <w:t>本项目公示期为2</w:t>
      </w:r>
      <w:r w:rsidRPr="003F5573">
        <w:rPr>
          <w:rFonts w:asciiTheme="minorEastAsia" w:eastAsiaTheme="minorEastAsia" w:hAnsiTheme="minorEastAsia"/>
          <w:sz w:val="24"/>
        </w:rPr>
        <w:t>019</w:t>
      </w:r>
      <w:r w:rsidRPr="003F5573">
        <w:rPr>
          <w:rFonts w:asciiTheme="minorEastAsia" w:eastAsiaTheme="minorEastAsia" w:hAnsiTheme="minorEastAsia" w:hint="eastAsia"/>
          <w:sz w:val="24"/>
        </w:rPr>
        <w:t>年1</w:t>
      </w:r>
      <w:r w:rsidRPr="003F5573">
        <w:rPr>
          <w:rFonts w:asciiTheme="minorEastAsia" w:eastAsiaTheme="minorEastAsia" w:hAnsiTheme="minorEastAsia"/>
          <w:sz w:val="24"/>
        </w:rPr>
        <w:t>2</w:t>
      </w:r>
      <w:r w:rsidRPr="003F5573">
        <w:rPr>
          <w:rFonts w:asciiTheme="minorEastAsia" w:eastAsiaTheme="minorEastAsia" w:hAnsiTheme="minorEastAsia" w:hint="eastAsia"/>
          <w:sz w:val="24"/>
        </w:rPr>
        <w:t>月1</w:t>
      </w:r>
      <w:r w:rsidRPr="003F5573">
        <w:rPr>
          <w:rFonts w:asciiTheme="minorEastAsia" w:eastAsiaTheme="minorEastAsia" w:hAnsiTheme="minorEastAsia"/>
          <w:sz w:val="24"/>
        </w:rPr>
        <w:t>9</w:t>
      </w:r>
      <w:r w:rsidRPr="003F5573">
        <w:rPr>
          <w:rFonts w:asciiTheme="minorEastAsia" w:eastAsiaTheme="minorEastAsia" w:hAnsiTheme="minorEastAsia" w:hint="eastAsia"/>
          <w:sz w:val="24"/>
        </w:rPr>
        <w:t>日至2</w:t>
      </w:r>
      <w:r w:rsidRPr="003F5573">
        <w:rPr>
          <w:rFonts w:asciiTheme="minorEastAsia" w:eastAsiaTheme="minorEastAsia" w:hAnsiTheme="minorEastAsia"/>
          <w:sz w:val="24"/>
        </w:rPr>
        <w:t>019</w:t>
      </w:r>
      <w:r w:rsidRPr="003F5573">
        <w:rPr>
          <w:rFonts w:asciiTheme="minorEastAsia" w:eastAsiaTheme="minorEastAsia" w:hAnsiTheme="minorEastAsia" w:hint="eastAsia"/>
          <w:sz w:val="24"/>
        </w:rPr>
        <w:t>年1</w:t>
      </w:r>
      <w:r w:rsidRPr="003F5573">
        <w:rPr>
          <w:rFonts w:asciiTheme="minorEastAsia" w:eastAsiaTheme="minorEastAsia" w:hAnsiTheme="minorEastAsia"/>
          <w:sz w:val="24"/>
        </w:rPr>
        <w:t>2</w:t>
      </w:r>
      <w:r w:rsidRPr="003F5573">
        <w:rPr>
          <w:rFonts w:asciiTheme="minorEastAsia" w:eastAsiaTheme="minorEastAsia" w:hAnsiTheme="minorEastAsia" w:hint="eastAsia"/>
          <w:sz w:val="24"/>
        </w:rPr>
        <w:t>月2</w:t>
      </w:r>
      <w:r w:rsidRPr="003F5573">
        <w:rPr>
          <w:rFonts w:asciiTheme="minorEastAsia" w:eastAsiaTheme="minorEastAsia" w:hAnsiTheme="minorEastAsia"/>
          <w:sz w:val="24"/>
        </w:rPr>
        <w:t>3</w:t>
      </w:r>
      <w:r w:rsidRPr="003F5573">
        <w:rPr>
          <w:rFonts w:asciiTheme="minorEastAsia" w:eastAsiaTheme="minorEastAsia" w:hAnsiTheme="minorEastAsia" w:hint="eastAsia"/>
          <w:sz w:val="24"/>
        </w:rPr>
        <w:t>日</w:t>
      </w:r>
    </w:p>
    <w:p w:rsidR="003F5573" w:rsidRDefault="003F5573" w:rsidP="00CF10B5">
      <w:pPr>
        <w:pStyle w:val="a9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</w:rPr>
      </w:pPr>
    </w:p>
    <w:p w:rsidR="003F5573" w:rsidRDefault="003F5573" w:rsidP="00CF10B5">
      <w:pPr>
        <w:pStyle w:val="a9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</w:rPr>
      </w:pPr>
    </w:p>
    <w:p w:rsidR="003F5573" w:rsidRDefault="003F5573" w:rsidP="003F5573">
      <w:pPr>
        <w:pStyle w:val="a9"/>
        <w:spacing w:line="360" w:lineRule="auto"/>
        <w:ind w:left="480" w:firstLineChars="0" w:firstLine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北京国际贸易公司</w:t>
      </w:r>
    </w:p>
    <w:p w:rsidR="003F5573" w:rsidRPr="003F5573" w:rsidRDefault="003F5573" w:rsidP="003F5573">
      <w:pPr>
        <w:pStyle w:val="a9"/>
        <w:spacing w:line="360" w:lineRule="auto"/>
        <w:ind w:left="480" w:firstLineChars="0" w:firstLine="0"/>
        <w:jc w:val="righ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019</w:t>
      </w:r>
      <w:r>
        <w:rPr>
          <w:rFonts w:asciiTheme="minorEastAsia" w:eastAsiaTheme="minorEastAsia" w:hAnsiTheme="minorEastAsia" w:hint="eastAsia"/>
          <w:sz w:val="24"/>
        </w:rPr>
        <w:t>年1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月1</w:t>
      </w:r>
      <w:r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  <w:bookmarkStart w:id="0" w:name="_GoBack"/>
      <w:bookmarkEnd w:id="0"/>
    </w:p>
    <w:sectPr w:rsidR="003F5573" w:rsidRPr="003F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E2"/>
    <w:multiLevelType w:val="multilevel"/>
    <w:tmpl w:val="11812DE2"/>
    <w:lvl w:ilvl="0">
      <w:start w:val="1"/>
      <w:numFmt w:val="decimal"/>
      <w:pStyle w:val="3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4D4CD6"/>
    <w:multiLevelType w:val="hybridMultilevel"/>
    <w:tmpl w:val="E4726AEA"/>
    <w:lvl w:ilvl="0" w:tplc="D4788A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5562276"/>
    <w:multiLevelType w:val="hybridMultilevel"/>
    <w:tmpl w:val="09683676"/>
    <w:lvl w:ilvl="0" w:tplc="DBE22F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22"/>
    <w:rsid w:val="000A3622"/>
    <w:rsid w:val="003F5573"/>
    <w:rsid w:val="00B939B5"/>
    <w:rsid w:val="00CA2172"/>
    <w:rsid w:val="00CF10B5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142A"/>
  <w15:chartTrackingRefBased/>
  <w15:docId w15:val="{C64B18B9-6C76-499B-87EF-43D195A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48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qFormat/>
    <w:rsid w:val="00FA48EE"/>
    <w:pPr>
      <w:keepNext/>
      <w:keepLines/>
      <w:widowControl/>
      <w:snapToGrid w:val="0"/>
      <w:spacing w:line="360" w:lineRule="auto"/>
      <w:jc w:val="left"/>
      <w:outlineLvl w:val="1"/>
    </w:pPr>
    <w:rPr>
      <w:rFonts w:ascii="宋体" w:eastAsia="黑体" w:hAnsi="宋体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48EE"/>
    <w:pPr>
      <w:keepNext/>
      <w:keepLines/>
      <w:widowControl/>
      <w:numPr>
        <w:numId w:val="1"/>
      </w:numPr>
      <w:tabs>
        <w:tab w:val="left" w:pos="780"/>
      </w:tabs>
      <w:snapToGrid w:val="0"/>
      <w:spacing w:beforeLines="50" w:before="120" w:afterLines="50" w:after="120" w:line="36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A48E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A48E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A48E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aliases w:val="纯文本 Char1 Char Char Char,纯文本 Char Char Char Char Char,纯文本 Char Char1 Char,纯文本 Char1 Char Char1,纯文本 Char Char Char Char1,普通文 Char"/>
    <w:uiPriority w:val="99"/>
    <w:qFormat/>
    <w:rsid w:val="00FA48EE"/>
    <w:rPr>
      <w:rFonts w:ascii="宋体" w:eastAsia="宋体" w:hAnsi="Courier New" w:cs="Courier New"/>
      <w:szCs w:val="21"/>
    </w:rPr>
  </w:style>
  <w:style w:type="character" w:customStyle="1" w:styleId="10">
    <w:name w:val="标题 1 字符"/>
    <w:link w:val="1"/>
    <w:uiPriority w:val="9"/>
    <w:rsid w:val="00FA48EE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FA48EE"/>
    <w:rPr>
      <w:rFonts w:ascii="宋体" w:eastAsia="黑体" w:hAnsi="宋体"/>
      <w:kern w:val="2"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FA48EE"/>
    <w:pPr>
      <w:ind w:firstLineChars="200" w:firstLine="420"/>
    </w:pPr>
  </w:style>
  <w:style w:type="character" w:customStyle="1" w:styleId="30">
    <w:name w:val="标题 3 字符"/>
    <w:link w:val="3"/>
    <w:uiPriority w:val="9"/>
    <w:rsid w:val="00FA48EE"/>
    <w:rPr>
      <w:b/>
      <w:bCs/>
      <w:kern w:val="2"/>
      <w:sz w:val="28"/>
      <w:szCs w:val="28"/>
    </w:rPr>
  </w:style>
  <w:style w:type="character" w:customStyle="1" w:styleId="40">
    <w:name w:val="标题 4 字符"/>
    <w:link w:val="4"/>
    <w:uiPriority w:val="9"/>
    <w:rsid w:val="00FA48EE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rsid w:val="00FA48EE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FA48EE"/>
    <w:rPr>
      <w:rFonts w:ascii="Cambria" w:hAnsi="Cambria"/>
      <w:b/>
      <w:bCs/>
      <w:kern w:val="2"/>
      <w:sz w:val="24"/>
      <w:szCs w:val="24"/>
    </w:rPr>
  </w:style>
  <w:style w:type="paragraph" w:styleId="a4">
    <w:name w:val="footer"/>
    <w:basedOn w:val="a"/>
    <w:link w:val="a5"/>
    <w:uiPriority w:val="99"/>
    <w:qFormat/>
    <w:rsid w:val="00FA48EE"/>
    <w:pPr>
      <w:tabs>
        <w:tab w:val="center" w:pos="4153"/>
        <w:tab w:val="right" w:pos="8306"/>
      </w:tabs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qFormat/>
    <w:rsid w:val="00FA48EE"/>
    <w:rPr>
      <w:sz w:val="18"/>
      <w:szCs w:val="18"/>
    </w:rPr>
  </w:style>
  <w:style w:type="character" w:styleId="a6">
    <w:name w:val="Strong"/>
    <w:basedOn w:val="a1"/>
    <w:qFormat/>
    <w:rsid w:val="00FA48EE"/>
    <w:rPr>
      <w:b/>
      <w:bCs/>
    </w:rPr>
  </w:style>
  <w:style w:type="paragraph" w:styleId="a7">
    <w:name w:val="Plain Text"/>
    <w:basedOn w:val="a"/>
    <w:link w:val="a8"/>
    <w:qFormat/>
    <w:rsid w:val="00FA48EE"/>
    <w:rPr>
      <w:rFonts w:ascii="宋体" w:eastAsia="华文宋体" w:hAnsi="Courier New"/>
      <w:sz w:val="28"/>
      <w:szCs w:val="20"/>
    </w:rPr>
  </w:style>
  <w:style w:type="character" w:customStyle="1" w:styleId="a8">
    <w:name w:val="纯文本 字符"/>
    <w:link w:val="a7"/>
    <w:rsid w:val="00FA48EE"/>
    <w:rPr>
      <w:rFonts w:ascii="宋体" w:eastAsia="华文宋体" w:hAnsi="Courier New"/>
      <w:kern w:val="2"/>
      <w:sz w:val="28"/>
    </w:rPr>
  </w:style>
  <w:style w:type="paragraph" w:styleId="a9">
    <w:name w:val="List Paragraph"/>
    <w:basedOn w:val="a"/>
    <w:uiPriority w:val="34"/>
    <w:qFormat/>
    <w:rsid w:val="00FA48EE"/>
    <w:pPr>
      <w:ind w:firstLineChars="200" w:firstLine="420"/>
    </w:pPr>
    <w:rPr>
      <w:rFonts w:ascii="Times New Roman" w:hAnsi="Times New Roman"/>
    </w:rPr>
  </w:style>
  <w:style w:type="character" w:styleId="aa">
    <w:name w:val="Book Title"/>
    <w:uiPriority w:val="33"/>
    <w:qFormat/>
    <w:rsid w:val="00FA48E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FA48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李姝</dc:creator>
  <cp:keywords/>
  <dc:description/>
  <cp:lastModifiedBy>李姝</cp:lastModifiedBy>
  <cp:revision>2</cp:revision>
  <dcterms:created xsi:type="dcterms:W3CDTF">2019-12-18T01:34:00Z</dcterms:created>
  <dcterms:modified xsi:type="dcterms:W3CDTF">2019-12-18T02:03:00Z</dcterms:modified>
</cp:coreProperties>
</file>