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65" w:rsidRDefault="00A77865" w:rsidP="00A77865">
      <w:pPr>
        <w:jc w:val="center"/>
        <w:rPr>
          <w:rFonts w:hint="eastAsia"/>
          <w:sz w:val="32"/>
        </w:rPr>
      </w:pPr>
      <w:r w:rsidRPr="00A77865">
        <w:rPr>
          <w:sz w:val="32"/>
        </w:rPr>
        <w:t>十渡镇人民政府地质灾害治理项目中标候选人公示</w:t>
      </w:r>
    </w:p>
    <w:p w:rsidR="00546EF3" w:rsidRDefault="00546EF3" w:rsidP="00546EF3">
      <w:pPr>
        <w:jc w:val="left"/>
        <w:rPr>
          <w:sz w:val="24"/>
        </w:rPr>
      </w:pPr>
      <w:r>
        <w:rPr>
          <w:rFonts w:hint="eastAsia"/>
          <w:sz w:val="24"/>
        </w:rPr>
        <w:t>项目名称：</w:t>
      </w:r>
      <w:r w:rsidRPr="00073867">
        <w:rPr>
          <w:rFonts w:hint="eastAsia"/>
          <w:sz w:val="24"/>
        </w:rPr>
        <w:t>十渡镇人民政府地质灾害治理项目</w:t>
      </w:r>
    </w:p>
    <w:p w:rsidR="00546EF3" w:rsidRDefault="00546EF3" w:rsidP="00546EF3">
      <w:pPr>
        <w:jc w:val="left"/>
        <w:rPr>
          <w:sz w:val="24"/>
        </w:rPr>
      </w:pPr>
      <w:r>
        <w:rPr>
          <w:rFonts w:hint="eastAsia"/>
          <w:sz w:val="24"/>
        </w:rPr>
        <w:t>项目编号：</w:t>
      </w:r>
      <w:r>
        <w:rPr>
          <w:rFonts w:hint="eastAsia"/>
          <w:sz w:val="24"/>
        </w:rPr>
        <w:t>XS2019042</w:t>
      </w:r>
    </w:p>
    <w:p w:rsidR="00546EF3" w:rsidRDefault="00546EF3" w:rsidP="00546EF3">
      <w:pPr>
        <w:jc w:val="left"/>
        <w:rPr>
          <w:sz w:val="24"/>
        </w:rPr>
      </w:pPr>
    </w:p>
    <w:p w:rsidR="00546EF3" w:rsidRDefault="00546EF3" w:rsidP="00546EF3">
      <w:pPr>
        <w:jc w:val="left"/>
        <w:rPr>
          <w:sz w:val="24"/>
        </w:rPr>
      </w:pPr>
      <w:r>
        <w:rPr>
          <w:rFonts w:hint="eastAsia"/>
          <w:sz w:val="24"/>
        </w:rPr>
        <w:t>项目联系方式：</w:t>
      </w:r>
    </w:p>
    <w:p w:rsidR="00546EF3" w:rsidRDefault="00546EF3" w:rsidP="00546EF3">
      <w:pPr>
        <w:jc w:val="left"/>
        <w:rPr>
          <w:sz w:val="24"/>
        </w:rPr>
      </w:pPr>
      <w:r>
        <w:rPr>
          <w:rFonts w:hint="eastAsia"/>
          <w:sz w:val="24"/>
        </w:rPr>
        <w:t>项目联系人：赵雨繁</w:t>
      </w:r>
    </w:p>
    <w:p w:rsidR="00546EF3" w:rsidRDefault="00546EF3" w:rsidP="00546EF3">
      <w:pPr>
        <w:jc w:val="left"/>
        <w:rPr>
          <w:sz w:val="24"/>
        </w:rPr>
      </w:pPr>
      <w:r>
        <w:rPr>
          <w:rFonts w:hint="eastAsia"/>
          <w:sz w:val="24"/>
        </w:rPr>
        <w:t>项目联系电话：</w:t>
      </w:r>
      <w:r>
        <w:rPr>
          <w:rFonts w:hint="eastAsia"/>
          <w:sz w:val="24"/>
        </w:rPr>
        <w:t>13611338626</w:t>
      </w:r>
    </w:p>
    <w:p w:rsidR="00546EF3" w:rsidRDefault="00546EF3" w:rsidP="00546EF3">
      <w:pPr>
        <w:jc w:val="left"/>
        <w:rPr>
          <w:sz w:val="24"/>
        </w:rPr>
      </w:pPr>
    </w:p>
    <w:p w:rsidR="00546EF3" w:rsidRDefault="00546EF3" w:rsidP="00546EF3">
      <w:pPr>
        <w:jc w:val="left"/>
        <w:rPr>
          <w:sz w:val="24"/>
        </w:rPr>
      </w:pPr>
      <w:r>
        <w:rPr>
          <w:rFonts w:hint="eastAsia"/>
          <w:sz w:val="24"/>
        </w:rPr>
        <w:t>采购单位联系方式：</w:t>
      </w:r>
    </w:p>
    <w:p w:rsidR="00546EF3" w:rsidRDefault="00546EF3" w:rsidP="00546EF3">
      <w:pPr>
        <w:jc w:val="left"/>
        <w:rPr>
          <w:sz w:val="24"/>
        </w:rPr>
      </w:pPr>
      <w:r>
        <w:rPr>
          <w:rFonts w:hint="eastAsia"/>
          <w:sz w:val="24"/>
        </w:rPr>
        <w:t>采购单位：北京市房山区十渡镇人民政府</w:t>
      </w:r>
    </w:p>
    <w:p w:rsidR="00546EF3" w:rsidRDefault="00546EF3" w:rsidP="00546EF3">
      <w:pPr>
        <w:jc w:val="left"/>
        <w:rPr>
          <w:rFonts w:ascii="Times New Roman" w:hAnsi="Times New Roman"/>
          <w:sz w:val="24"/>
        </w:rPr>
      </w:pPr>
      <w:r>
        <w:rPr>
          <w:rFonts w:hint="eastAsia"/>
          <w:sz w:val="24"/>
        </w:rPr>
        <w:t>地址：</w:t>
      </w:r>
      <w:r w:rsidRPr="00444ACF">
        <w:rPr>
          <w:rFonts w:ascii="Times New Roman" w:hAnsi="Times New Roman" w:hint="eastAsia"/>
          <w:sz w:val="24"/>
        </w:rPr>
        <w:t>北京市</w:t>
      </w:r>
      <w:r>
        <w:rPr>
          <w:rFonts w:ascii="Times New Roman" w:hAnsi="Times New Roman" w:hint="eastAsia"/>
          <w:sz w:val="24"/>
        </w:rPr>
        <w:t>房山区十渡镇十渡村大街</w:t>
      </w:r>
    </w:p>
    <w:p w:rsidR="00546EF3" w:rsidRDefault="00546EF3" w:rsidP="00546EF3">
      <w:pPr>
        <w:jc w:val="left"/>
        <w:rPr>
          <w:rFonts w:ascii="Times New Roman" w:hAnsi="Times New Roman"/>
          <w:sz w:val="24"/>
        </w:rPr>
      </w:pPr>
      <w:r>
        <w:rPr>
          <w:rFonts w:ascii="Times New Roman" w:hAnsi="Times New Roman" w:hint="eastAsia"/>
          <w:sz w:val="24"/>
        </w:rPr>
        <w:t>联系方式：赵先生</w:t>
      </w:r>
      <w:r>
        <w:rPr>
          <w:rFonts w:ascii="Times New Roman" w:hAnsi="Times New Roman" w:hint="eastAsia"/>
          <w:sz w:val="24"/>
        </w:rPr>
        <w:t xml:space="preserve"> 13911307536</w:t>
      </w:r>
      <w:bookmarkStart w:id="0" w:name="_GoBack"/>
      <w:bookmarkEnd w:id="0"/>
    </w:p>
    <w:p w:rsidR="00546EF3" w:rsidRDefault="00546EF3" w:rsidP="00546EF3">
      <w:pPr>
        <w:jc w:val="left"/>
        <w:rPr>
          <w:rFonts w:ascii="Times New Roman" w:hAnsi="Times New Roman"/>
          <w:sz w:val="24"/>
        </w:rPr>
      </w:pPr>
    </w:p>
    <w:p w:rsidR="00546EF3" w:rsidRDefault="00546EF3" w:rsidP="00546EF3">
      <w:pPr>
        <w:jc w:val="left"/>
        <w:rPr>
          <w:sz w:val="24"/>
        </w:rPr>
      </w:pPr>
      <w:r>
        <w:rPr>
          <w:rFonts w:ascii="Times New Roman" w:hAnsi="Times New Roman" w:hint="eastAsia"/>
          <w:sz w:val="24"/>
        </w:rPr>
        <w:t>代理机构：</w:t>
      </w:r>
      <w:r w:rsidRPr="00073867">
        <w:rPr>
          <w:rFonts w:hint="eastAsia"/>
          <w:sz w:val="24"/>
        </w:rPr>
        <w:t>北京信胜工程咨询有限公司</w:t>
      </w:r>
    </w:p>
    <w:p w:rsidR="00546EF3" w:rsidRDefault="00546EF3" w:rsidP="00546EF3">
      <w:pPr>
        <w:widowControl/>
        <w:jc w:val="left"/>
        <w:rPr>
          <w:rFonts w:ascii="Times New Roman" w:hAnsi="Times New Roman" w:hint="eastAsia"/>
          <w:sz w:val="24"/>
        </w:rPr>
      </w:pPr>
      <w:r>
        <w:rPr>
          <w:rFonts w:hint="eastAsia"/>
          <w:sz w:val="24"/>
        </w:rPr>
        <w:t>代理机构联系人：赵雨繁</w:t>
      </w:r>
      <w:r>
        <w:rPr>
          <w:rFonts w:hint="eastAsia"/>
          <w:sz w:val="24"/>
        </w:rPr>
        <w:t xml:space="preserve"> 13611338626</w:t>
      </w:r>
      <w:r>
        <w:rPr>
          <w:rFonts w:hint="eastAsia"/>
          <w:sz w:val="24"/>
        </w:rPr>
        <w:br/>
      </w:r>
      <w:r>
        <w:rPr>
          <w:rFonts w:hint="eastAsia"/>
          <w:sz w:val="24"/>
        </w:rPr>
        <w:t>代理机构地址：</w:t>
      </w:r>
      <w:r w:rsidRPr="00842D69">
        <w:rPr>
          <w:rFonts w:ascii="Times New Roman" w:hAnsi="Times New Roman"/>
          <w:sz w:val="24"/>
        </w:rPr>
        <w:t>北京市</w:t>
      </w:r>
      <w:r>
        <w:rPr>
          <w:rFonts w:ascii="Times New Roman" w:hAnsi="Times New Roman" w:hint="eastAsia"/>
          <w:sz w:val="24"/>
        </w:rPr>
        <w:t>房山区</w:t>
      </w:r>
      <w:r>
        <w:rPr>
          <w:rFonts w:ascii="Times New Roman" w:hAnsi="Times New Roman"/>
          <w:sz w:val="24"/>
        </w:rPr>
        <w:t>良乡地区太平庄东里</w:t>
      </w:r>
      <w:r>
        <w:rPr>
          <w:rFonts w:ascii="Times New Roman" w:hAnsi="Times New Roman" w:hint="eastAsia"/>
          <w:sz w:val="24"/>
        </w:rPr>
        <w:t>42</w:t>
      </w:r>
      <w:r>
        <w:rPr>
          <w:rFonts w:ascii="Times New Roman" w:hAnsi="Times New Roman" w:hint="eastAsia"/>
          <w:sz w:val="24"/>
        </w:rPr>
        <w:t>号四层</w:t>
      </w:r>
      <w:r>
        <w:rPr>
          <w:rFonts w:ascii="Times New Roman" w:hAnsi="Times New Roman" w:hint="eastAsia"/>
          <w:sz w:val="24"/>
        </w:rPr>
        <w:t>417</w:t>
      </w:r>
    </w:p>
    <w:p w:rsidR="00A77865" w:rsidRPr="00546EF3" w:rsidRDefault="00A77865" w:rsidP="00546EF3">
      <w:pPr>
        <w:widowControl/>
        <w:jc w:val="left"/>
        <w:rPr>
          <w:rFonts w:ascii="Times New Roman" w:hAnsi="Times New Roman" w:hint="eastAsia"/>
          <w:sz w:val="24"/>
        </w:rPr>
      </w:pPr>
    </w:p>
    <w:p w:rsidR="00546EF3" w:rsidRDefault="00546EF3" w:rsidP="00546EF3">
      <w:pPr>
        <w:pStyle w:val="a5"/>
        <w:widowControl/>
        <w:numPr>
          <w:ilvl w:val="0"/>
          <w:numId w:val="1"/>
        </w:numPr>
        <w:ind w:firstLineChars="0"/>
        <w:jc w:val="left"/>
        <w:rPr>
          <w:rFonts w:ascii="Times New Roman" w:hAnsi="Times New Roman" w:hint="eastAsia"/>
          <w:sz w:val="24"/>
        </w:rPr>
      </w:pPr>
      <w:r w:rsidRPr="00546EF3">
        <w:rPr>
          <w:rFonts w:ascii="Times New Roman" w:hAnsi="Times New Roman" w:hint="eastAsia"/>
          <w:sz w:val="24"/>
        </w:rPr>
        <w:t>采购项目内容</w:t>
      </w:r>
    </w:p>
    <w:p w:rsidR="00546EF3" w:rsidRDefault="00546EF3" w:rsidP="00546EF3">
      <w:pPr>
        <w:widowControl/>
        <w:jc w:val="left"/>
        <w:rPr>
          <w:rFonts w:ascii="Times New Roman" w:hAnsi="Times New Roman" w:hint="eastAsia"/>
          <w:sz w:val="24"/>
        </w:rPr>
      </w:pPr>
      <w:r>
        <w:rPr>
          <w:rFonts w:ascii="Times New Roman" w:hAnsi="Times New Roman" w:hint="eastAsia"/>
          <w:sz w:val="24"/>
        </w:rPr>
        <w:t>项目批复文件文号：</w:t>
      </w:r>
      <w:r w:rsidR="00D17577">
        <w:rPr>
          <w:rFonts w:ascii="Times New Roman" w:hAnsi="Times New Roman" w:hint="eastAsia"/>
          <w:sz w:val="24"/>
        </w:rPr>
        <w:t>房财政采【</w:t>
      </w:r>
      <w:r w:rsidR="00D17577">
        <w:rPr>
          <w:rFonts w:ascii="Times New Roman" w:hAnsi="Times New Roman" w:hint="eastAsia"/>
          <w:sz w:val="24"/>
        </w:rPr>
        <w:t>2019</w:t>
      </w:r>
      <w:r w:rsidR="00D17577">
        <w:rPr>
          <w:rFonts w:ascii="Times New Roman" w:hAnsi="Times New Roman" w:hint="eastAsia"/>
          <w:sz w:val="24"/>
        </w:rPr>
        <w:t>】</w:t>
      </w:r>
      <w:r w:rsidR="00D17577">
        <w:rPr>
          <w:rFonts w:ascii="Times New Roman" w:hAnsi="Times New Roman" w:hint="eastAsia"/>
          <w:sz w:val="24"/>
        </w:rPr>
        <w:t>509</w:t>
      </w:r>
      <w:r w:rsidR="00D17577">
        <w:rPr>
          <w:rFonts w:ascii="Times New Roman" w:hAnsi="Times New Roman" w:hint="eastAsia"/>
          <w:sz w:val="24"/>
        </w:rPr>
        <w:t>号</w:t>
      </w:r>
    </w:p>
    <w:p w:rsidR="00D17577" w:rsidRDefault="00D17577" w:rsidP="00546EF3">
      <w:pPr>
        <w:widowControl/>
        <w:jc w:val="left"/>
        <w:rPr>
          <w:rFonts w:ascii="Times New Roman" w:hAnsi="Times New Roman" w:hint="eastAsia"/>
          <w:sz w:val="24"/>
        </w:rPr>
      </w:pPr>
      <w:r>
        <w:rPr>
          <w:rFonts w:ascii="Times New Roman" w:hAnsi="Times New Roman" w:hint="eastAsia"/>
          <w:sz w:val="24"/>
        </w:rPr>
        <w:t>采购方式：公开招标</w:t>
      </w:r>
    </w:p>
    <w:p w:rsidR="00D17577" w:rsidRDefault="00D17577" w:rsidP="00546EF3">
      <w:pPr>
        <w:widowControl/>
        <w:jc w:val="left"/>
        <w:rPr>
          <w:rFonts w:ascii="Times New Roman" w:hAnsi="Times New Roman" w:hint="eastAsia"/>
          <w:sz w:val="24"/>
        </w:rPr>
      </w:pPr>
      <w:r>
        <w:rPr>
          <w:rFonts w:ascii="Times New Roman" w:hAnsi="Times New Roman" w:hint="eastAsia"/>
          <w:sz w:val="24"/>
        </w:rPr>
        <w:t>招标编号：</w:t>
      </w:r>
      <w:r>
        <w:rPr>
          <w:rFonts w:ascii="Times New Roman" w:hAnsi="Times New Roman" w:hint="eastAsia"/>
          <w:sz w:val="24"/>
        </w:rPr>
        <w:t>XS2019042</w:t>
      </w:r>
    </w:p>
    <w:p w:rsidR="00D17577" w:rsidRDefault="00D17577" w:rsidP="00546EF3">
      <w:pPr>
        <w:widowControl/>
        <w:jc w:val="left"/>
        <w:rPr>
          <w:rFonts w:ascii="Times New Roman" w:hAnsi="Times New Roman" w:hint="eastAsia"/>
          <w:sz w:val="24"/>
        </w:rPr>
      </w:pPr>
      <w:r>
        <w:rPr>
          <w:rFonts w:ascii="Times New Roman" w:hAnsi="Times New Roman" w:hint="eastAsia"/>
          <w:sz w:val="24"/>
        </w:rPr>
        <w:t>发布招标公告日期：</w:t>
      </w:r>
      <w:r>
        <w:rPr>
          <w:rFonts w:ascii="Times New Roman" w:hAnsi="Times New Roman" w:hint="eastAsia"/>
          <w:sz w:val="24"/>
        </w:rPr>
        <w:t>2019</w:t>
      </w:r>
      <w:r>
        <w:rPr>
          <w:rFonts w:ascii="Times New Roman" w:hAnsi="Times New Roman" w:hint="eastAsia"/>
          <w:sz w:val="24"/>
        </w:rPr>
        <w:t>年</w:t>
      </w:r>
      <w:r>
        <w:rPr>
          <w:rFonts w:ascii="Times New Roman" w:hAnsi="Times New Roman" w:hint="eastAsia"/>
          <w:sz w:val="24"/>
        </w:rPr>
        <w:t>12</w:t>
      </w:r>
      <w:r>
        <w:rPr>
          <w:rFonts w:ascii="Times New Roman" w:hAnsi="Times New Roman" w:hint="eastAsia"/>
          <w:sz w:val="24"/>
        </w:rPr>
        <w:t>月</w:t>
      </w:r>
      <w:r>
        <w:rPr>
          <w:rFonts w:ascii="Times New Roman" w:hAnsi="Times New Roman" w:hint="eastAsia"/>
          <w:sz w:val="24"/>
        </w:rPr>
        <w:t>19</w:t>
      </w:r>
      <w:r>
        <w:rPr>
          <w:rFonts w:ascii="Times New Roman" w:hAnsi="Times New Roman" w:hint="eastAsia"/>
          <w:sz w:val="24"/>
        </w:rPr>
        <w:t>日</w:t>
      </w:r>
    </w:p>
    <w:p w:rsidR="00D17577" w:rsidRDefault="00D17577" w:rsidP="00546EF3">
      <w:pPr>
        <w:widowControl/>
        <w:jc w:val="left"/>
        <w:rPr>
          <w:rFonts w:ascii="Times New Roman" w:hAnsi="Times New Roman" w:hint="eastAsia"/>
          <w:sz w:val="24"/>
        </w:rPr>
      </w:pPr>
      <w:r>
        <w:rPr>
          <w:rFonts w:ascii="Times New Roman" w:hAnsi="Times New Roman" w:hint="eastAsia"/>
          <w:sz w:val="24"/>
        </w:rPr>
        <w:t>开评标日期：</w:t>
      </w:r>
      <w:r>
        <w:rPr>
          <w:rFonts w:ascii="Times New Roman" w:hAnsi="Times New Roman" w:hint="eastAsia"/>
          <w:sz w:val="24"/>
        </w:rPr>
        <w:t>2020</w:t>
      </w:r>
      <w:r>
        <w:rPr>
          <w:rFonts w:ascii="Times New Roman" w:hAnsi="Times New Roman" w:hint="eastAsia"/>
          <w:sz w:val="24"/>
        </w:rPr>
        <w:t>年</w:t>
      </w:r>
      <w:r>
        <w:rPr>
          <w:rFonts w:ascii="Times New Roman" w:hAnsi="Times New Roman" w:hint="eastAsia"/>
          <w:sz w:val="24"/>
        </w:rPr>
        <w:t>1</w:t>
      </w:r>
      <w:r>
        <w:rPr>
          <w:rFonts w:ascii="Times New Roman" w:hAnsi="Times New Roman" w:hint="eastAsia"/>
          <w:sz w:val="24"/>
        </w:rPr>
        <w:t>月</w:t>
      </w:r>
      <w:r>
        <w:rPr>
          <w:rFonts w:ascii="Times New Roman" w:hAnsi="Times New Roman" w:hint="eastAsia"/>
          <w:sz w:val="24"/>
        </w:rPr>
        <w:t>9</w:t>
      </w:r>
      <w:r>
        <w:rPr>
          <w:rFonts w:ascii="Times New Roman" w:hAnsi="Times New Roman" w:hint="eastAsia"/>
          <w:sz w:val="24"/>
        </w:rPr>
        <w:t>日</w:t>
      </w:r>
    </w:p>
    <w:p w:rsidR="00D17577" w:rsidRDefault="00D17577" w:rsidP="00546EF3">
      <w:pPr>
        <w:widowControl/>
        <w:jc w:val="left"/>
        <w:rPr>
          <w:rFonts w:ascii="Times New Roman" w:hAnsi="Times New Roman" w:hint="eastAsia"/>
          <w:sz w:val="24"/>
        </w:rPr>
      </w:pPr>
      <w:r>
        <w:rPr>
          <w:rFonts w:ascii="Times New Roman" w:hAnsi="Times New Roman" w:hint="eastAsia"/>
          <w:sz w:val="24"/>
        </w:rPr>
        <w:t>中标候选人名称</w:t>
      </w:r>
    </w:p>
    <w:p w:rsidR="00D17577" w:rsidRDefault="00D17577" w:rsidP="00D955F7">
      <w:pPr>
        <w:widowControl/>
        <w:rPr>
          <w:rFonts w:ascii="Times New Roman" w:hAnsi="Times New Roman" w:hint="eastAsia"/>
          <w:sz w:val="24"/>
        </w:rPr>
      </w:pPr>
      <w:r>
        <w:rPr>
          <w:rFonts w:ascii="Times New Roman" w:hAnsi="Times New Roman" w:hint="eastAsia"/>
          <w:sz w:val="24"/>
        </w:rPr>
        <w:t>第一中标候选人：</w:t>
      </w:r>
      <w:r w:rsidR="00243BC5">
        <w:rPr>
          <w:rFonts w:ascii="Times New Roman" w:hAnsi="Times New Roman" w:hint="eastAsia"/>
          <w:sz w:val="24"/>
        </w:rPr>
        <w:t>北京城建勘测设计研究院有限责任公司；企业资质：地质灾害治理工程施工甲级；投标报价：</w:t>
      </w:r>
      <w:r w:rsidR="00243BC5">
        <w:rPr>
          <w:rFonts w:ascii="Times New Roman" w:hAnsi="Times New Roman" w:hint="eastAsia"/>
          <w:sz w:val="24"/>
        </w:rPr>
        <w:t>16194321.54</w:t>
      </w:r>
      <w:r w:rsidR="00243BC5">
        <w:rPr>
          <w:rFonts w:ascii="Times New Roman" w:hAnsi="Times New Roman" w:hint="eastAsia"/>
          <w:sz w:val="24"/>
        </w:rPr>
        <w:t>元；质量标准：合格；</w:t>
      </w:r>
      <w:r w:rsidR="00CB7900">
        <w:rPr>
          <w:rFonts w:ascii="Times New Roman" w:hAnsi="Times New Roman" w:hint="eastAsia"/>
          <w:sz w:val="24"/>
        </w:rPr>
        <w:t>工期：</w:t>
      </w:r>
      <w:r w:rsidR="00CB7900">
        <w:rPr>
          <w:rFonts w:ascii="Times New Roman" w:hAnsi="Times New Roman" w:hint="eastAsia"/>
          <w:sz w:val="24"/>
        </w:rPr>
        <w:t>365</w:t>
      </w:r>
      <w:r w:rsidR="00CB7900">
        <w:rPr>
          <w:rFonts w:ascii="Times New Roman" w:hAnsi="Times New Roman" w:hint="eastAsia"/>
          <w:sz w:val="24"/>
        </w:rPr>
        <w:t>日历天</w:t>
      </w:r>
      <w:r w:rsidR="00D955F7">
        <w:rPr>
          <w:rFonts w:ascii="Times New Roman" w:hAnsi="Times New Roman" w:hint="eastAsia"/>
          <w:sz w:val="24"/>
        </w:rPr>
        <w:t>；</w:t>
      </w:r>
      <w:r w:rsidR="00CB7900">
        <w:rPr>
          <w:rFonts w:ascii="Times New Roman" w:hAnsi="Times New Roman" w:hint="eastAsia"/>
          <w:sz w:val="24"/>
        </w:rPr>
        <w:t>项目负责人：宋克英；证书名称：一级注册建造师；证书编号：京</w:t>
      </w:r>
      <w:r w:rsidR="00CB7900">
        <w:rPr>
          <w:rFonts w:ascii="Times New Roman" w:hAnsi="Times New Roman" w:hint="eastAsia"/>
          <w:sz w:val="24"/>
        </w:rPr>
        <w:t>111121222025</w:t>
      </w:r>
    </w:p>
    <w:p w:rsidR="00CB7900" w:rsidRDefault="00CB7900" w:rsidP="00D955F7">
      <w:pPr>
        <w:widowControl/>
        <w:rPr>
          <w:rFonts w:ascii="Times New Roman" w:hAnsi="Times New Roman" w:hint="eastAsia"/>
          <w:sz w:val="24"/>
        </w:rPr>
      </w:pPr>
      <w:r>
        <w:rPr>
          <w:rFonts w:ascii="Times New Roman" w:hAnsi="Times New Roman" w:hint="eastAsia"/>
          <w:sz w:val="24"/>
        </w:rPr>
        <w:t>第</w:t>
      </w:r>
      <w:r>
        <w:rPr>
          <w:rFonts w:ascii="Times New Roman" w:hAnsi="Times New Roman" w:hint="eastAsia"/>
          <w:sz w:val="24"/>
        </w:rPr>
        <w:t>二</w:t>
      </w:r>
      <w:r>
        <w:rPr>
          <w:rFonts w:ascii="Times New Roman" w:hAnsi="Times New Roman" w:hint="eastAsia"/>
          <w:sz w:val="24"/>
        </w:rPr>
        <w:t>中标候选人：</w:t>
      </w:r>
      <w:r w:rsidR="00D955F7">
        <w:rPr>
          <w:rFonts w:ascii="Times New Roman" w:hAnsi="Times New Roman" w:hint="eastAsia"/>
          <w:sz w:val="24"/>
        </w:rPr>
        <w:t>中国地质工程集团有限公司</w:t>
      </w:r>
      <w:r>
        <w:rPr>
          <w:rFonts w:ascii="Times New Roman" w:hAnsi="Times New Roman" w:hint="eastAsia"/>
          <w:sz w:val="24"/>
        </w:rPr>
        <w:t>；企业资质：地质灾害治理工程施工甲级；投标报价：</w:t>
      </w:r>
      <w:r w:rsidR="00D955F7">
        <w:rPr>
          <w:rFonts w:ascii="Times New Roman" w:hAnsi="Times New Roman" w:hint="eastAsia"/>
          <w:sz w:val="24"/>
        </w:rPr>
        <w:t>16195896.78</w:t>
      </w:r>
      <w:r>
        <w:rPr>
          <w:rFonts w:ascii="Times New Roman" w:hAnsi="Times New Roman" w:hint="eastAsia"/>
          <w:sz w:val="24"/>
        </w:rPr>
        <w:t>元；质量标准：合格；工期：</w:t>
      </w:r>
      <w:r>
        <w:rPr>
          <w:rFonts w:ascii="Times New Roman" w:hAnsi="Times New Roman" w:hint="eastAsia"/>
          <w:sz w:val="24"/>
        </w:rPr>
        <w:t>365</w:t>
      </w:r>
      <w:r>
        <w:rPr>
          <w:rFonts w:ascii="Times New Roman" w:hAnsi="Times New Roman" w:hint="eastAsia"/>
          <w:sz w:val="24"/>
        </w:rPr>
        <w:t>日历天</w:t>
      </w:r>
      <w:r w:rsidR="00D955F7">
        <w:rPr>
          <w:rFonts w:ascii="Times New Roman" w:hAnsi="Times New Roman" w:hint="eastAsia"/>
          <w:sz w:val="24"/>
        </w:rPr>
        <w:t>；</w:t>
      </w:r>
      <w:r>
        <w:rPr>
          <w:rFonts w:ascii="Times New Roman" w:hAnsi="Times New Roman" w:hint="eastAsia"/>
          <w:sz w:val="24"/>
        </w:rPr>
        <w:t>项目负责人：</w:t>
      </w:r>
      <w:r w:rsidR="00D955F7">
        <w:rPr>
          <w:rFonts w:ascii="Times New Roman" w:hAnsi="Times New Roman" w:hint="eastAsia"/>
          <w:sz w:val="24"/>
        </w:rPr>
        <w:t>冯永国</w:t>
      </w:r>
      <w:r>
        <w:rPr>
          <w:rFonts w:ascii="Times New Roman" w:hAnsi="Times New Roman" w:hint="eastAsia"/>
          <w:sz w:val="24"/>
        </w:rPr>
        <w:t>；证书名称：一级注册建造师；证书编号：京</w:t>
      </w:r>
      <w:r>
        <w:rPr>
          <w:rFonts w:ascii="Times New Roman" w:hAnsi="Times New Roman" w:hint="eastAsia"/>
          <w:sz w:val="24"/>
        </w:rPr>
        <w:t>1111</w:t>
      </w:r>
      <w:r w:rsidR="00D955F7">
        <w:rPr>
          <w:rFonts w:ascii="Times New Roman" w:hAnsi="Times New Roman" w:hint="eastAsia"/>
          <w:sz w:val="24"/>
        </w:rPr>
        <w:t>51531589</w:t>
      </w:r>
    </w:p>
    <w:p w:rsidR="00D955F7" w:rsidRDefault="00D955F7" w:rsidP="00D955F7">
      <w:pPr>
        <w:widowControl/>
        <w:rPr>
          <w:rFonts w:ascii="Times New Roman" w:hAnsi="Times New Roman" w:hint="eastAsia"/>
          <w:sz w:val="24"/>
        </w:rPr>
      </w:pPr>
      <w:r>
        <w:rPr>
          <w:rFonts w:ascii="Times New Roman" w:hAnsi="Times New Roman" w:hint="eastAsia"/>
          <w:sz w:val="24"/>
        </w:rPr>
        <w:t>第</w:t>
      </w:r>
      <w:r>
        <w:rPr>
          <w:rFonts w:ascii="Times New Roman" w:hAnsi="Times New Roman" w:hint="eastAsia"/>
          <w:sz w:val="24"/>
        </w:rPr>
        <w:t>三</w:t>
      </w:r>
      <w:r>
        <w:rPr>
          <w:rFonts w:ascii="Times New Roman" w:hAnsi="Times New Roman" w:hint="eastAsia"/>
          <w:sz w:val="24"/>
        </w:rPr>
        <w:t>中标候选人：北京岩土工程勘察院有限公司；企业资质：地质灾害治理工程施工甲级；投标报价：</w:t>
      </w:r>
      <w:r>
        <w:rPr>
          <w:rFonts w:ascii="Times New Roman" w:hAnsi="Times New Roman" w:hint="eastAsia"/>
          <w:sz w:val="24"/>
        </w:rPr>
        <w:t>16196978.19</w:t>
      </w:r>
      <w:r>
        <w:rPr>
          <w:rFonts w:ascii="Times New Roman" w:hAnsi="Times New Roman" w:hint="eastAsia"/>
          <w:sz w:val="24"/>
        </w:rPr>
        <w:t>元；质量标准：合格；工期：</w:t>
      </w:r>
      <w:r>
        <w:rPr>
          <w:rFonts w:ascii="Times New Roman" w:hAnsi="Times New Roman" w:hint="eastAsia"/>
          <w:sz w:val="24"/>
        </w:rPr>
        <w:t>365</w:t>
      </w:r>
      <w:r>
        <w:rPr>
          <w:rFonts w:ascii="Times New Roman" w:hAnsi="Times New Roman" w:hint="eastAsia"/>
          <w:sz w:val="24"/>
        </w:rPr>
        <w:t>日历天；项目负责人：</w:t>
      </w:r>
      <w:r>
        <w:rPr>
          <w:rFonts w:ascii="Times New Roman" w:hAnsi="Times New Roman" w:hint="eastAsia"/>
          <w:sz w:val="24"/>
        </w:rPr>
        <w:t>陈宝军</w:t>
      </w:r>
      <w:r>
        <w:rPr>
          <w:rFonts w:ascii="Times New Roman" w:hAnsi="Times New Roman" w:hint="eastAsia"/>
          <w:sz w:val="24"/>
        </w:rPr>
        <w:t>；证书名称：一级注册建造师；证书编号：京</w:t>
      </w:r>
      <w:r>
        <w:rPr>
          <w:rFonts w:ascii="Times New Roman" w:hAnsi="Times New Roman" w:hint="eastAsia"/>
          <w:sz w:val="24"/>
        </w:rPr>
        <w:t>1111</w:t>
      </w:r>
      <w:r>
        <w:rPr>
          <w:rFonts w:ascii="Times New Roman" w:hAnsi="Times New Roman" w:hint="eastAsia"/>
          <w:sz w:val="24"/>
        </w:rPr>
        <w:t xml:space="preserve">41429012 </w:t>
      </w:r>
    </w:p>
    <w:p w:rsidR="00D955F7" w:rsidRDefault="00AB6645" w:rsidP="00D955F7">
      <w:pPr>
        <w:widowControl/>
        <w:rPr>
          <w:rFonts w:ascii="Times New Roman" w:hAnsi="Times New Roman" w:hint="eastAsia"/>
          <w:sz w:val="24"/>
        </w:rPr>
      </w:pPr>
      <w:r>
        <w:rPr>
          <w:rFonts w:ascii="Times New Roman" w:hAnsi="Times New Roman" w:hint="eastAsia"/>
          <w:sz w:val="24"/>
        </w:rPr>
        <w:t>中标候选人公示期为公示发布之日起连续</w:t>
      </w:r>
      <w:r>
        <w:rPr>
          <w:rFonts w:ascii="Times New Roman" w:hAnsi="Times New Roman" w:hint="eastAsia"/>
          <w:sz w:val="24"/>
        </w:rPr>
        <w:t>3</w:t>
      </w:r>
      <w:r>
        <w:rPr>
          <w:rFonts w:ascii="Times New Roman" w:hAnsi="Times New Roman" w:hint="eastAsia"/>
          <w:sz w:val="24"/>
        </w:rPr>
        <w:t>日</w:t>
      </w:r>
    </w:p>
    <w:p w:rsidR="00AB6645" w:rsidRDefault="00AB6645" w:rsidP="00D955F7">
      <w:pPr>
        <w:widowControl/>
        <w:rPr>
          <w:rFonts w:ascii="Times New Roman" w:hAnsi="Times New Roman" w:hint="eastAsia"/>
          <w:sz w:val="24"/>
        </w:rPr>
      </w:pPr>
      <w:r>
        <w:rPr>
          <w:rFonts w:ascii="Times New Roman" w:hAnsi="Times New Roman" w:hint="eastAsia"/>
          <w:sz w:val="24"/>
        </w:rPr>
        <w:t>公示期内本项目投标人或其他厉害关系人认为招标活动不符合《中华人民共和国招标投标法》及其实施条例等有关法律法规的，可以向招标人或招标代理机构提出异议或者依法向有关行政监督部门投诉</w:t>
      </w:r>
    </w:p>
    <w:p w:rsidR="00AB6645" w:rsidRPr="00D955F7" w:rsidRDefault="00AB6645" w:rsidP="00D955F7">
      <w:pPr>
        <w:widowControl/>
        <w:rPr>
          <w:rFonts w:ascii="Times New Roman" w:hAnsi="Times New Roman" w:hint="eastAsia"/>
          <w:sz w:val="24"/>
        </w:rPr>
      </w:pPr>
    </w:p>
    <w:p w:rsidR="00546EF3" w:rsidRDefault="00AB6645" w:rsidP="00546EF3">
      <w:pPr>
        <w:pStyle w:val="a5"/>
        <w:widowControl/>
        <w:numPr>
          <w:ilvl w:val="0"/>
          <w:numId w:val="1"/>
        </w:numPr>
        <w:ind w:firstLineChars="0"/>
        <w:jc w:val="left"/>
        <w:rPr>
          <w:rFonts w:ascii="Times New Roman" w:hAnsi="Times New Roman" w:hint="eastAsia"/>
          <w:sz w:val="24"/>
        </w:rPr>
      </w:pPr>
      <w:r>
        <w:rPr>
          <w:rFonts w:ascii="Times New Roman" w:hAnsi="Times New Roman"/>
          <w:sz w:val="24"/>
        </w:rPr>
        <w:t>开标时间</w:t>
      </w:r>
      <w:r>
        <w:rPr>
          <w:rFonts w:ascii="Times New Roman" w:hAnsi="Times New Roman" w:hint="eastAsia"/>
          <w:sz w:val="24"/>
        </w:rPr>
        <w:t>：</w:t>
      </w:r>
      <w:r>
        <w:rPr>
          <w:rFonts w:ascii="Times New Roman" w:hAnsi="Times New Roman" w:hint="eastAsia"/>
          <w:sz w:val="24"/>
        </w:rPr>
        <w:t>2020</w:t>
      </w:r>
      <w:r>
        <w:rPr>
          <w:rFonts w:ascii="Times New Roman" w:hAnsi="Times New Roman" w:hint="eastAsia"/>
          <w:sz w:val="24"/>
        </w:rPr>
        <w:t>年</w:t>
      </w:r>
      <w:r>
        <w:rPr>
          <w:rFonts w:ascii="Times New Roman" w:hAnsi="Times New Roman" w:hint="eastAsia"/>
          <w:sz w:val="24"/>
        </w:rPr>
        <w:t>1</w:t>
      </w:r>
      <w:r>
        <w:rPr>
          <w:rFonts w:ascii="Times New Roman" w:hAnsi="Times New Roman" w:hint="eastAsia"/>
          <w:sz w:val="24"/>
        </w:rPr>
        <w:t>月</w:t>
      </w:r>
      <w:r>
        <w:rPr>
          <w:rFonts w:ascii="Times New Roman" w:hAnsi="Times New Roman" w:hint="eastAsia"/>
          <w:sz w:val="24"/>
        </w:rPr>
        <w:t>9</w:t>
      </w:r>
      <w:r>
        <w:rPr>
          <w:rFonts w:ascii="Times New Roman" w:hAnsi="Times New Roman" w:hint="eastAsia"/>
          <w:sz w:val="24"/>
        </w:rPr>
        <w:t>日</w:t>
      </w:r>
    </w:p>
    <w:p w:rsidR="00AB6645" w:rsidRPr="00AB6645" w:rsidRDefault="00AB6645" w:rsidP="00AB6645">
      <w:pPr>
        <w:widowControl/>
        <w:jc w:val="left"/>
        <w:rPr>
          <w:rFonts w:ascii="Times New Roman" w:hAnsi="Times New Roman" w:hint="eastAsia"/>
          <w:sz w:val="24"/>
        </w:rPr>
      </w:pPr>
    </w:p>
    <w:p w:rsidR="00AB6645" w:rsidRDefault="00AB6645" w:rsidP="00546EF3">
      <w:pPr>
        <w:pStyle w:val="a5"/>
        <w:widowControl/>
        <w:numPr>
          <w:ilvl w:val="0"/>
          <w:numId w:val="1"/>
        </w:numPr>
        <w:ind w:firstLineChars="0"/>
        <w:jc w:val="left"/>
        <w:rPr>
          <w:rFonts w:ascii="Times New Roman" w:hAnsi="Times New Roman" w:hint="eastAsia"/>
          <w:sz w:val="24"/>
        </w:rPr>
      </w:pPr>
      <w:r>
        <w:rPr>
          <w:rFonts w:ascii="Times New Roman" w:hAnsi="Times New Roman"/>
          <w:sz w:val="24"/>
        </w:rPr>
        <w:t>其他补充事宜</w:t>
      </w:r>
    </w:p>
    <w:p w:rsidR="00AB6645" w:rsidRDefault="00AB6645" w:rsidP="00AB6645">
      <w:pPr>
        <w:rPr>
          <w:rFonts w:ascii="Times New Roman" w:hAnsi="Times New Roman" w:hint="eastAsia"/>
          <w:sz w:val="24"/>
        </w:rPr>
      </w:pPr>
      <w:r>
        <w:rPr>
          <w:rFonts w:ascii="Times New Roman" w:hAnsi="Times New Roman" w:hint="eastAsia"/>
          <w:sz w:val="24"/>
        </w:rPr>
        <w:t>本次中标候选人公示在中国政府采购网、北京市政府采购网、北京市房山区人民</w:t>
      </w:r>
      <w:r>
        <w:rPr>
          <w:rFonts w:ascii="Times New Roman" w:hAnsi="Times New Roman" w:hint="eastAsia"/>
          <w:sz w:val="24"/>
        </w:rPr>
        <w:lastRenderedPageBreak/>
        <w:t>政府网发布</w:t>
      </w:r>
    </w:p>
    <w:p w:rsidR="00AB6645" w:rsidRPr="00AB6645" w:rsidRDefault="00AB6645" w:rsidP="00AB6645">
      <w:pPr>
        <w:rPr>
          <w:rFonts w:ascii="Times New Roman" w:hAnsi="Times New Roman" w:hint="eastAsia"/>
          <w:sz w:val="24"/>
        </w:rPr>
      </w:pPr>
    </w:p>
    <w:p w:rsidR="00AB6645" w:rsidRDefault="00AB6645" w:rsidP="00546EF3">
      <w:pPr>
        <w:pStyle w:val="a5"/>
        <w:widowControl/>
        <w:numPr>
          <w:ilvl w:val="0"/>
          <w:numId w:val="1"/>
        </w:numPr>
        <w:ind w:firstLineChars="0"/>
        <w:jc w:val="left"/>
        <w:rPr>
          <w:rFonts w:ascii="Times New Roman" w:hAnsi="Times New Roman" w:hint="eastAsia"/>
          <w:sz w:val="24"/>
        </w:rPr>
      </w:pPr>
      <w:r>
        <w:rPr>
          <w:rFonts w:ascii="Times New Roman" w:hAnsi="Times New Roman"/>
          <w:sz w:val="24"/>
        </w:rPr>
        <w:t>预算金额</w:t>
      </w:r>
    </w:p>
    <w:p w:rsidR="00AB6645" w:rsidRPr="00AB6645" w:rsidRDefault="00AB6645" w:rsidP="00AB6645">
      <w:pPr>
        <w:widowControl/>
        <w:jc w:val="left"/>
        <w:rPr>
          <w:rFonts w:ascii="Times New Roman" w:hAnsi="Times New Roman"/>
          <w:sz w:val="24"/>
        </w:rPr>
      </w:pPr>
      <w:r>
        <w:rPr>
          <w:rFonts w:ascii="Times New Roman" w:hAnsi="Times New Roman" w:hint="eastAsia"/>
          <w:sz w:val="24"/>
        </w:rPr>
        <w:t>预算金额</w:t>
      </w:r>
      <w:r>
        <w:rPr>
          <w:rFonts w:ascii="Times New Roman" w:hAnsi="Times New Roman" w:hint="eastAsia"/>
          <w:sz w:val="24"/>
        </w:rPr>
        <w:t>:</w:t>
      </w:r>
      <w:r w:rsidR="00D45EEC" w:rsidRPr="00D45EEC">
        <w:rPr>
          <w:rFonts w:ascii="Times New Roman" w:hAnsi="Times New Roman" w:hint="eastAsia"/>
          <w:sz w:val="24"/>
        </w:rPr>
        <w:t xml:space="preserve"> </w:t>
      </w:r>
      <w:r w:rsidR="00D45EEC">
        <w:rPr>
          <w:rFonts w:ascii="Times New Roman" w:hAnsi="Times New Roman" w:hint="eastAsia"/>
          <w:sz w:val="24"/>
        </w:rPr>
        <w:t>1619.7487</w:t>
      </w:r>
      <w:r w:rsidR="00D45EEC">
        <w:rPr>
          <w:rFonts w:ascii="Times New Roman" w:hAnsi="Times New Roman" w:hint="eastAsia"/>
          <w:sz w:val="24"/>
        </w:rPr>
        <w:t>84</w:t>
      </w:r>
      <w:r w:rsidR="00D45EEC">
        <w:rPr>
          <w:rFonts w:ascii="Times New Roman" w:hAnsi="Times New Roman" w:hint="eastAsia"/>
          <w:sz w:val="24"/>
        </w:rPr>
        <w:t>万</w:t>
      </w:r>
      <w:r w:rsidR="00D45EEC">
        <w:rPr>
          <w:rFonts w:ascii="Times New Roman" w:hAnsi="Times New Roman" w:hint="eastAsia"/>
          <w:sz w:val="24"/>
        </w:rPr>
        <w:t>元</w:t>
      </w:r>
    </w:p>
    <w:p w:rsidR="001A28E7" w:rsidRPr="00D955F7" w:rsidRDefault="001A28E7" w:rsidP="00A77865">
      <w:pPr>
        <w:jc w:val="center"/>
        <w:rPr>
          <w:sz w:val="32"/>
        </w:rPr>
      </w:pPr>
    </w:p>
    <w:sectPr w:rsidR="001A28E7" w:rsidRPr="00D95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50" w:rsidRDefault="00690350" w:rsidP="00A77865">
      <w:r>
        <w:separator/>
      </w:r>
    </w:p>
  </w:endnote>
  <w:endnote w:type="continuationSeparator" w:id="0">
    <w:p w:rsidR="00690350" w:rsidRDefault="00690350" w:rsidP="00A7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50" w:rsidRDefault="00690350" w:rsidP="00A77865">
      <w:r>
        <w:separator/>
      </w:r>
    </w:p>
  </w:footnote>
  <w:footnote w:type="continuationSeparator" w:id="0">
    <w:p w:rsidR="00690350" w:rsidRDefault="00690350" w:rsidP="00A77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45EF4"/>
    <w:multiLevelType w:val="hybridMultilevel"/>
    <w:tmpl w:val="C400AACA"/>
    <w:lvl w:ilvl="0" w:tplc="911094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A2"/>
    <w:rsid w:val="001A28E7"/>
    <w:rsid w:val="00243BC5"/>
    <w:rsid w:val="00546EF3"/>
    <w:rsid w:val="00690350"/>
    <w:rsid w:val="00A3703E"/>
    <w:rsid w:val="00A77865"/>
    <w:rsid w:val="00AB6645"/>
    <w:rsid w:val="00AE55A2"/>
    <w:rsid w:val="00CB7900"/>
    <w:rsid w:val="00D17577"/>
    <w:rsid w:val="00D45EEC"/>
    <w:rsid w:val="00D9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865"/>
    <w:rPr>
      <w:sz w:val="18"/>
      <w:szCs w:val="18"/>
    </w:rPr>
  </w:style>
  <w:style w:type="paragraph" w:styleId="a4">
    <w:name w:val="footer"/>
    <w:basedOn w:val="a"/>
    <w:link w:val="Char0"/>
    <w:uiPriority w:val="99"/>
    <w:unhideWhenUsed/>
    <w:rsid w:val="00A77865"/>
    <w:pPr>
      <w:tabs>
        <w:tab w:val="center" w:pos="4153"/>
        <w:tab w:val="right" w:pos="8306"/>
      </w:tabs>
      <w:snapToGrid w:val="0"/>
      <w:jc w:val="left"/>
    </w:pPr>
    <w:rPr>
      <w:sz w:val="18"/>
      <w:szCs w:val="18"/>
    </w:rPr>
  </w:style>
  <w:style w:type="character" w:customStyle="1" w:styleId="Char0">
    <w:name w:val="页脚 Char"/>
    <w:basedOn w:val="a0"/>
    <w:link w:val="a4"/>
    <w:uiPriority w:val="99"/>
    <w:rsid w:val="00A77865"/>
    <w:rPr>
      <w:sz w:val="18"/>
      <w:szCs w:val="18"/>
    </w:rPr>
  </w:style>
  <w:style w:type="paragraph" w:styleId="a5">
    <w:name w:val="List Paragraph"/>
    <w:basedOn w:val="a"/>
    <w:uiPriority w:val="34"/>
    <w:qFormat/>
    <w:rsid w:val="00546E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865"/>
    <w:rPr>
      <w:sz w:val="18"/>
      <w:szCs w:val="18"/>
    </w:rPr>
  </w:style>
  <w:style w:type="paragraph" w:styleId="a4">
    <w:name w:val="footer"/>
    <w:basedOn w:val="a"/>
    <w:link w:val="Char0"/>
    <w:uiPriority w:val="99"/>
    <w:unhideWhenUsed/>
    <w:rsid w:val="00A77865"/>
    <w:pPr>
      <w:tabs>
        <w:tab w:val="center" w:pos="4153"/>
        <w:tab w:val="right" w:pos="8306"/>
      </w:tabs>
      <w:snapToGrid w:val="0"/>
      <w:jc w:val="left"/>
    </w:pPr>
    <w:rPr>
      <w:sz w:val="18"/>
      <w:szCs w:val="18"/>
    </w:rPr>
  </w:style>
  <w:style w:type="character" w:customStyle="1" w:styleId="Char0">
    <w:name w:val="页脚 Char"/>
    <w:basedOn w:val="a0"/>
    <w:link w:val="a4"/>
    <w:uiPriority w:val="99"/>
    <w:rsid w:val="00A77865"/>
    <w:rPr>
      <w:sz w:val="18"/>
      <w:szCs w:val="18"/>
    </w:rPr>
  </w:style>
  <w:style w:type="paragraph" w:styleId="a5">
    <w:name w:val="List Paragraph"/>
    <w:basedOn w:val="a"/>
    <w:uiPriority w:val="34"/>
    <w:qFormat/>
    <w:rsid w:val="00546E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134</Words>
  <Characters>768</Characters>
  <Application>Microsoft Office Word</Application>
  <DocSecurity>0</DocSecurity>
  <Lines>6</Lines>
  <Paragraphs>1</Paragraphs>
  <ScaleCrop>false</ScaleCrop>
  <Company>China</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2020-01-13T07:56:00Z</dcterms:created>
  <dcterms:modified xsi:type="dcterms:W3CDTF">2020-01-13T11:13:00Z</dcterms:modified>
</cp:coreProperties>
</file>