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E9" w:rsidRDefault="005121E9" w:rsidP="005121E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中标候选人公告</w:t>
      </w:r>
      <w:bookmarkEnd w:id="0"/>
      <w:bookmarkEnd w:id="1"/>
    </w:p>
    <w:p w:rsidR="005121E9" w:rsidRDefault="005121E9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</w:t>
      </w:r>
      <w:r w:rsidR="00520400">
        <w:rPr>
          <w:rFonts w:ascii="黑体" w:eastAsia="黑体" w:hAnsi="黑体" w:hint="eastAsia"/>
          <w:sz w:val="28"/>
          <w:szCs w:val="28"/>
        </w:rPr>
        <w:t>：</w:t>
      </w:r>
      <w:r w:rsidR="003E3D20" w:rsidRPr="003E3D20">
        <w:rPr>
          <w:rFonts w:ascii="黑体" w:eastAsia="黑体" w:hAnsi="黑体" w:hint="eastAsia"/>
          <w:sz w:val="28"/>
          <w:szCs w:val="28"/>
        </w:rPr>
        <w:t>BZ2020016-001（ZB）</w:t>
      </w:r>
    </w:p>
    <w:p w:rsidR="00EC6E19" w:rsidRDefault="005121E9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3E3D20" w:rsidRPr="003E3D20">
        <w:rPr>
          <w:rFonts w:ascii="黑体" w:eastAsia="黑体" w:hAnsi="黑体" w:hint="eastAsia"/>
          <w:sz w:val="28"/>
          <w:szCs w:val="28"/>
        </w:rPr>
        <w:t>顺义区2020年小微绿地建设工程</w:t>
      </w:r>
    </w:p>
    <w:p w:rsidR="005121E9" w:rsidRDefault="005121E9" w:rsidP="005121E9">
      <w:pPr>
        <w:rPr>
          <w:rFonts w:ascii="黑体" w:eastAsia="黑体" w:hAnsi="黑体"/>
          <w:sz w:val="28"/>
          <w:szCs w:val="28"/>
        </w:rPr>
      </w:pPr>
      <w:bookmarkStart w:id="2" w:name="_GoBack"/>
      <w:bookmarkEnd w:id="2"/>
      <w:r>
        <w:rPr>
          <w:rFonts w:ascii="黑体" w:eastAsia="黑体" w:hAnsi="黑体" w:hint="eastAsia"/>
          <w:sz w:val="28"/>
          <w:szCs w:val="28"/>
        </w:rPr>
        <w:t>三、</w:t>
      </w:r>
      <w:r w:rsidR="003404EB" w:rsidRPr="003404EB">
        <w:rPr>
          <w:rFonts w:ascii="黑体" w:eastAsia="黑体" w:hAnsi="黑体" w:hint="eastAsia"/>
          <w:sz w:val="28"/>
          <w:szCs w:val="28"/>
        </w:rPr>
        <w:t>中标候选人排序、名称、投标总价及评标情况、承诺的项目负责人姓名</w:t>
      </w:r>
      <w:r w:rsidR="003404EB">
        <w:rPr>
          <w:rFonts w:ascii="黑体" w:eastAsia="黑体" w:hAnsi="黑体" w:hint="eastAsia"/>
          <w:sz w:val="28"/>
          <w:szCs w:val="28"/>
        </w:rPr>
        <w:t>、</w:t>
      </w:r>
      <w:r w:rsidR="003404EB" w:rsidRPr="003404EB">
        <w:rPr>
          <w:rFonts w:ascii="黑体" w:eastAsia="黑体" w:hAnsi="黑体" w:hint="eastAsia"/>
          <w:sz w:val="28"/>
          <w:szCs w:val="28"/>
        </w:rPr>
        <w:t>中标候选人响应招标文件要求的资格能力条件</w:t>
      </w:r>
    </w:p>
    <w:p w:rsidR="003404EB" w:rsidRPr="003404EB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04EB">
        <w:rPr>
          <w:rFonts w:ascii="仿宋" w:eastAsia="仿宋" w:hAnsi="仿宋" w:hint="eastAsia"/>
          <w:sz w:val="28"/>
          <w:szCs w:val="28"/>
        </w:rPr>
        <w:t>第一名中标候选人：</w:t>
      </w:r>
      <w:r w:rsidR="003E3D20" w:rsidRPr="003E3D20">
        <w:rPr>
          <w:rFonts w:ascii="仿宋" w:eastAsia="仿宋" w:hAnsi="仿宋" w:hint="eastAsia"/>
          <w:sz w:val="28"/>
          <w:szCs w:val="28"/>
        </w:rPr>
        <w:t>北京四季景艺园林绿化中心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="003E3D20" w:rsidRPr="003E3D20">
        <w:rPr>
          <w:rFonts w:ascii="仿宋" w:eastAsia="仿宋" w:hAnsi="仿宋" w:hint="eastAsia"/>
          <w:sz w:val="28"/>
          <w:szCs w:val="28"/>
        </w:rPr>
        <w:t>911101137382111466；5404384.23元；210日历天；86.82分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Pr="003404EB">
        <w:rPr>
          <w:rFonts w:ascii="仿宋" w:eastAsia="仿宋" w:hAnsi="仿宋" w:hint="eastAsia"/>
          <w:sz w:val="28"/>
          <w:szCs w:val="28"/>
        </w:rPr>
        <w:t>项目负责人：</w:t>
      </w:r>
      <w:r w:rsidR="003E3D20" w:rsidRPr="003E3D20">
        <w:rPr>
          <w:rFonts w:ascii="仿宋" w:eastAsia="仿宋" w:hAnsi="仿宋" w:hint="eastAsia"/>
          <w:sz w:val="28"/>
          <w:szCs w:val="28"/>
        </w:rPr>
        <w:t>高玲</w:t>
      </w:r>
      <w:r w:rsidRPr="003404EB">
        <w:rPr>
          <w:rFonts w:ascii="仿宋" w:eastAsia="仿宋" w:hAnsi="仿宋" w:hint="eastAsia"/>
          <w:sz w:val="28"/>
          <w:szCs w:val="28"/>
        </w:rPr>
        <w:t>；</w:t>
      </w:r>
      <w:r w:rsidR="003E3D20" w:rsidRPr="003E3D20">
        <w:rPr>
          <w:rFonts w:ascii="仿宋" w:eastAsia="仿宋" w:hAnsi="仿宋" w:hint="eastAsia"/>
          <w:sz w:val="28"/>
          <w:szCs w:val="28"/>
        </w:rPr>
        <w:t>110108198009242726；中国风景园林学会人才证书项目负责人G-XM002421</w:t>
      </w:r>
      <w:r w:rsidRPr="003404EB">
        <w:rPr>
          <w:rFonts w:ascii="仿宋" w:eastAsia="仿宋" w:hAnsi="仿宋" w:hint="eastAsia"/>
          <w:sz w:val="28"/>
          <w:szCs w:val="28"/>
        </w:rPr>
        <w:t>；资格能力条件：满足招标</w:t>
      </w:r>
      <w:r w:rsidRPr="003404EB">
        <w:rPr>
          <w:rFonts w:ascii="仿宋" w:eastAsia="仿宋" w:hAnsi="仿宋"/>
          <w:sz w:val="28"/>
          <w:szCs w:val="28"/>
        </w:rPr>
        <w:t>文件要求</w:t>
      </w:r>
    </w:p>
    <w:p w:rsidR="003404EB" w:rsidRPr="003404EB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04EB">
        <w:rPr>
          <w:rFonts w:ascii="仿宋" w:eastAsia="仿宋" w:hAnsi="仿宋" w:hint="eastAsia"/>
          <w:sz w:val="28"/>
          <w:szCs w:val="28"/>
        </w:rPr>
        <w:t>第二名中标候选人：</w:t>
      </w:r>
      <w:r w:rsidR="003E3D20" w:rsidRPr="003E3D20">
        <w:rPr>
          <w:rFonts w:ascii="仿宋" w:eastAsia="仿宋" w:hAnsi="仿宋" w:hint="eastAsia"/>
          <w:sz w:val="28"/>
          <w:szCs w:val="28"/>
        </w:rPr>
        <w:t>北京金航生态园林有限公司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="003E3D20" w:rsidRPr="003E3D20">
        <w:rPr>
          <w:rFonts w:ascii="仿宋" w:eastAsia="仿宋" w:hAnsi="仿宋" w:hint="eastAsia"/>
          <w:sz w:val="28"/>
          <w:szCs w:val="28"/>
        </w:rPr>
        <w:t>911101081019840614；4938376.86元；210日历天；81.02分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="003E3D20" w:rsidRPr="003E3D20">
        <w:rPr>
          <w:rFonts w:ascii="仿宋" w:eastAsia="仿宋" w:hAnsi="仿宋" w:hint="eastAsia"/>
          <w:sz w:val="28"/>
          <w:szCs w:val="28"/>
        </w:rPr>
        <w:t>项目负责人：刘霖11010419850915003X；中国风景园林学会人才证书项目负责人G-XM002823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Pr="003404EB">
        <w:rPr>
          <w:rFonts w:ascii="仿宋" w:eastAsia="仿宋" w:hAnsi="仿宋" w:hint="eastAsia"/>
          <w:sz w:val="28"/>
          <w:szCs w:val="28"/>
        </w:rPr>
        <w:t>资格能力条件：满足招标</w:t>
      </w:r>
      <w:r w:rsidRPr="003404EB">
        <w:rPr>
          <w:rFonts w:ascii="仿宋" w:eastAsia="仿宋" w:hAnsi="仿宋"/>
          <w:sz w:val="28"/>
          <w:szCs w:val="28"/>
        </w:rPr>
        <w:t>文件要求</w:t>
      </w:r>
    </w:p>
    <w:p w:rsidR="003404EB" w:rsidRPr="003404EB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04EB">
        <w:rPr>
          <w:rFonts w:ascii="仿宋" w:eastAsia="仿宋" w:hAnsi="仿宋" w:hint="eastAsia"/>
          <w:sz w:val="28"/>
          <w:szCs w:val="28"/>
        </w:rPr>
        <w:t>第三名中标候选人：</w:t>
      </w:r>
      <w:r w:rsidR="003E3D20" w:rsidRPr="003E3D20">
        <w:rPr>
          <w:rFonts w:ascii="仿宋" w:eastAsia="仿宋" w:hAnsi="仿宋" w:hint="eastAsia"/>
          <w:sz w:val="28"/>
          <w:szCs w:val="28"/>
        </w:rPr>
        <w:t>北京丹青园林绿化有限责任公司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="003E3D20" w:rsidRPr="003E3D20">
        <w:rPr>
          <w:rFonts w:ascii="仿宋" w:eastAsia="仿宋" w:hAnsi="仿宋" w:hint="eastAsia"/>
          <w:sz w:val="28"/>
          <w:szCs w:val="28"/>
        </w:rPr>
        <w:t>911101081019840614；4938376.86元；210日历天；81.02分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="00D34FC5" w:rsidRPr="00D34FC5">
        <w:rPr>
          <w:rFonts w:ascii="仿宋" w:eastAsia="仿宋" w:hAnsi="仿宋" w:hint="eastAsia"/>
          <w:sz w:val="28"/>
          <w:szCs w:val="28"/>
        </w:rPr>
        <w:t>辰坤市政建设发展有限公司</w:t>
      </w:r>
      <w:r w:rsidRPr="003404EB">
        <w:rPr>
          <w:rFonts w:ascii="仿宋" w:eastAsia="仿宋" w:hAnsi="仿宋" w:hint="eastAsia"/>
          <w:sz w:val="28"/>
          <w:szCs w:val="28"/>
        </w:rPr>
        <w:t>91110113765048858D；</w:t>
      </w:r>
      <w:r w:rsidR="009759A9" w:rsidRPr="009759A9">
        <w:rPr>
          <w:rFonts w:ascii="仿宋" w:eastAsia="仿宋" w:hAnsi="仿宋"/>
          <w:sz w:val="28"/>
          <w:szCs w:val="28"/>
        </w:rPr>
        <w:t>2380921.41</w:t>
      </w:r>
      <w:r w:rsidRPr="003404EB">
        <w:rPr>
          <w:rFonts w:ascii="仿宋" w:eastAsia="仿宋" w:hAnsi="仿宋" w:hint="eastAsia"/>
          <w:sz w:val="28"/>
          <w:szCs w:val="28"/>
        </w:rPr>
        <w:t>元；</w:t>
      </w:r>
      <w:r w:rsidR="009759A9">
        <w:rPr>
          <w:rFonts w:ascii="仿宋" w:eastAsia="仿宋" w:hAnsi="仿宋" w:hint="eastAsia"/>
          <w:sz w:val="28"/>
          <w:szCs w:val="28"/>
        </w:rPr>
        <w:t>81.3</w:t>
      </w:r>
      <w:r w:rsidRPr="003404EB">
        <w:rPr>
          <w:rFonts w:ascii="仿宋" w:eastAsia="仿宋" w:hAnsi="仿宋" w:hint="eastAsia"/>
          <w:sz w:val="28"/>
          <w:szCs w:val="28"/>
        </w:rPr>
        <w:t>分</w:t>
      </w:r>
      <w:r w:rsidR="00C271AD">
        <w:rPr>
          <w:rFonts w:ascii="仿宋" w:eastAsia="仿宋" w:hAnsi="仿宋" w:hint="eastAsia"/>
          <w:sz w:val="28"/>
          <w:szCs w:val="28"/>
        </w:rPr>
        <w:t>；</w:t>
      </w:r>
      <w:r w:rsidR="003E3D20" w:rsidRPr="003E3D20">
        <w:rPr>
          <w:rFonts w:ascii="仿宋" w:eastAsia="仿宋" w:hAnsi="仿宋" w:hint="eastAsia"/>
          <w:sz w:val="28"/>
          <w:szCs w:val="28"/>
        </w:rPr>
        <w:t>项目负责人：王晨230881198503200022；工程师：廊职改办字〔2018〕17号</w:t>
      </w:r>
      <w:r w:rsidR="003E3D20">
        <w:rPr>
          <w:rFonts w:ascii="仿宋" w:eastAsia="仿宋" w:hAnsi="仿宋" w:hint="eastAsia"/>
          <w:sz w:val="28"/>
          <w:szCs w:val="28"/>
        </w:rPr>
        <w:t>；</w:t>
      </w:r>
      <w:r w:rsidRPr="003404EB">
        <w:rPr>
          <w:rFonts w:ascii="仿宋" w:eastAsia="仿宋" w:hAnsi="仿宋" w:hint="eastAsia"/>
          <w:sz w:val="28"/>
          <w:szCs w:val="28"/>
        </w:rPr>
        <w:t>资格能力条件：满足招标</w:t>
      </w:r>
      <w:r w:rsidRPr="003404EB">
        <w:rPr>
          <w:rFonts w:ascii="仿宋" w:eastAsia="仿宋" w:hAnsi="仿宋"/>
          <w:sz w:val="28"/>
          <w:szCs w:val="28"/>
        </w:rPr>
        <w:t>文件要求</w:t>
      </w:r>
    </w:p>
    <w:p w:rsidR="005121E9" w:rsidRDefault="003B4CDA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5121E9">
        <w:rPr>
          <w:rFonts w:ascii="黑体" w:eastAsia="黑体" w:hAnsi="黑体" w:hint="eastAsia"/>
          <w:sz w:val="28"/>
          <w:szCs w:val="28"/>
        </w:rPr>
        <w:t>、评审专家名单：</w:t>
      </w:r>
      <w:r w:rsidR="003E3D20">
        <w:rPr>
          <w:rFonts w:ascii="仿宋" w:eastAsia="仿宋" w:hAnsi="仿宋" w:hint="eastAsia"/>
          <w:sz w:val="28"/>
          <w:szCs w:val="28"/>
        </w:rPr>
        <w:t>薛</w:t>
      </w:r>
      <w:r w:rsidR="003E3D20">
        <w:rPr>
          <w:rFonts w:ascii="仿宋" w:eastAsia="仿宋" w:hAnsi="仿宋"/>
          <w:sz w:val="28"/>
          <w:szCs w:val="28"/>
        </w:rPr>
        <w:t>秀玲</w:t>
      </w:r>
      <w:r w:rsidR="003E3D20">
        <w:rPr>
          <w:rFonts w:ascii="仿宋" w:eastAsia="仿宋" w:hAnsi="仿宋" w:hint="eastAsia"/>
          <w:sz w:val="28"/>
          <w:szCs w:val="28"/>
        </w:rPr>
        <w:t>、</w:t>
      </w:r>
      <w:r w:rsidR="003E3D20">
        <w:rPr>
          <w:rFonts w:ascii="仿宋" w:eastAsia="仿宋" w:hAnsi="仿宋"/>
          <w:sz w:val="28"/>
          <w:szCs w:val="28"/>
        </w:rPr>
        <w:t>邢长山、穆林荣、周志红、郭</w:t>
      </w:r>
      <w:r w:rsidR="003E3D20">
        <w:rPr>
          <w:rFonts w:ascii="仿宋" w:eastAsia="仿宋" w:hAnsi="仿宋" w:hint="eastAsia"/>
          <w:sz w:val="28"/>
          <w:szCs w:val="28"/>
        </w:rPr>
        <w:t>启</w:t>
      </w:r>
      <w:r w:rsidR="003E3D20">
        <w:rPr>
          <w:rFonts w:ascii="仿宋" w:eastAsia="仿宋" w:hAnsi="仿宋"/>
          <w:sz w:val="28"/>
          <w:szCs w:val="28"/>
        </w:rPr>
        <w:t>志</w:t>
      </w:r>
    </w:p>
    <w:p w:rsidR="005121E9" w:rsidRDefault="003B4CDA" w:rsidP="005121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5121E9">
        <w:rPr>
          <w:rFonts w:ascii="黑体" w:eastAsia="黑体" w:hAnsi="黑体" w:hint="eastAsia"/>
          <w:sz w:val="28"/>
          <w:szCs w:val="28"/>
        </w:rPr>
        <w:t>、</w:t>
      </w:r>
      <w:r w:rsidR="003404EB" w:rsidRPr="003404EB">
        <w:rPr>
          <w:rFonts w:ascii="黑体" w:eastAsia="黑体" w:hAnsi="黑体" w:hint="eastAsia"/>
          <w:sz w:val="28"/>
          <w:szCs w:val="28"/>
        </w:rPr>
        <w:t>公示期</w:t>
      </w:r>
    </w:p>
    <w:p w:rsidR="005121E9" w:rsidRDefault="003404EB" w:rsidP="003404E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公示期为2020年0</w:t>
      </w:r>
      <w:r w:rsidR="00B2360A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3E3D20">
        <w:rPr>
          <w:rFonts w:ascii="仿宋" w:eastAsia="仿宋" w:hAnsi="仿宋" w:cs="宋体"/>
          <w:kern w:val="0"/>
          <w:sz w:val="28"/>
          <w:szCs w:val="28"/>
        </w:rPr>
        <w:t>17</w:t>
      </w: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日至2020年04月</w:t>
      </w:r>
      <w:r w:rsidR="003E3D20">
        <w:rPr>
          <w:rFonts w:ascii="仿宋" w:eastAsia="仿宋" w:hAnsi="仿宋" w:cs="宋体"/>
          <w:kern w:val="0"/>
          <w:sz w:val="28"/>
          <w:szCs w:val="28"/>
        </w:rPr>
        <w:t>22</w:t>
      </w:r>
      <w:r w:rsidRPr="003404EB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5121E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121E9" w:rsidRDefault="003B4CDA" w:rsidP="005121E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六</w:t>
      </w:r>
      <w:r w:rsidR="005121E9"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3404EB" w:rsidRPr="003B4CDA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4CDA">
        <w:rPr>
          <w:rFonts w:ascii="仿宋" w:eastAsia="仿宋" w:hAnsi="仿宋" w:hint="eastAsia"/>
          <w:sz w:val="28"/>
          <w:szCs w:val="28"/>
        </w:rPr>
        <w:lastRenderedPageBreak/>
        <w:t>投标人或其他利害关系人对本招标项目的评标结果有异议的，应当在中标候选人公示期间向招标人或招标代理机构书面提出异议。</w:t>
      </w:r>
    </w:p>
    <w:p w:rsidR="003404EB" w:rsidRPr="003B4CDA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4CDA">
        <w:rPr>
          <w:rFonts w:ascii="仿宋" w:eastAsia="仿宋" w:hAnsi="仿宋" w:hint="eastAsia"/>
          <w:sz w:val="28"/>
          <w:szCs w:val="28"/>
        </w:rPr>
        <w:t>异议接收邮箱：boruifeng999@163.com</w:t>
      </w:r>
    </w:p>
    <w:p w:rsidR="005121E9" w:rsidRPr="003B4CDA" w:rsidRDefault="003404EB" w:rsidP="003404E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4CDA">
        <w:rPr>
          <w:rFonts w:ascii="仿宋" w:eastAsia="仿宋" w:hAnsi="仿宋" w:hint="eastAsia"/>
          <w:sz w:val="28"/>
          <w:szCs w:val="28"/>
        </w:rPr>
        <w:t>异议接收传真：010-61443070</w:t>
      </w:r>
    </w:p>
    <w:p w:rsidR="005121E9" w:rsidRDefault="003B4CDA" w:rsidP="005121E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七</w:t>
      </w:r>
      <w:r w:rsidR="005121E9"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:rsidR="005121E9" w:rsidRDefault="005121E9" w:rsidP="00C23513">
      <w:pPr>
        <w:pStyle w:val="2"/>
        <w:spacing w:before="0" w:after="0"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 w:rsidR="003E3D20">
        <w:rPr>
          <w:rFonts w:ascii="仿宋" w:eastAsia="仿宋" w:hAnsi="仿宋" w:cs="宋体" w:hint="eastAsia"/>
          <w:b w:val="0"/>
          <w:sz w:val="28"/>
          <w:szCs w:val="28"/>
        </w:rPr>
        <w:t>招标</w:t>
      </w:r>
      <w:r>
        <w:rPr>
          <w:rFonts w:ascii="仿宋" w:eastAsia="仿宋" w:hAnsi="仿宋" w:cs="宋体" w:hint="eastAsia"/>
          <w:b w:val="0"/>
          <w:sz w:val="28"/>
          <w:szCs w:val="28"/>
        </w:rPr>
        <w:t>信息</w:t>
      </w:r>
      <w:bookmarkEnd w:id="3"/>
      <w:bookmarkEnd w:id="4"/>
      <w:bookmarkEnd w:id="5"/>
      <w:bookmarkEnd w:id="6"/>
    </w:p>
    <w:p w:rsidR="003E3D20" w:rsidRDefault="005121E9" w:rsidP="00C235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3E3D20" w:rsidRPr="003E3D20">
        <w:rPr>
          <w:rFonts w:ascii="仿宋" w:eastAsia="仿宋" w:hAnsi="仿宋" w:hint="eastAsia"/>
          <w:sz w:val="28"/>
          <w:szCs w:val="28"/>
          <w:u w:val="single"/>
        </w:rPr>
        <w:t xml:space="preserve">北京市顺义区园林绿化局      </w:t>
      </w:r>
    </w:p>
    <w:p w:rsidR="005D3236" w:rsidRDefault="005121E9" w:rsidP="00C235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3E3D20" w:rsidRPr="003E3D20">
        <w:rPr>
          <w:rFonts w:ascii="仿宋" w:eastAsia="仿宋" w:hAnsi="仿宋" w:hint="eastAsia"/>
          <w:sz w:val="28"/>
          <w:szCs w:val="28"/>
          <w:u w:val="single"/>
        </w:rPr>
        <w:t>北京市顺义区中山南街11号</w:t>
      </w:r>
    </w:p>
    <w:p w:rsidR="005121E9" w:rsidRDefault="005121E9" w:rsidP="00C235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3E3D20" w:rsidRPr="003E3D20">
        <w:rPr>
          <w:rFonts w:ascii="仿宋" w:eastAsia="仿宋" w:hAnsi="仿宋" w:hint="eastAsia"/>
          <w:sz w:val="28"/>
          <w:szCs w:val="28"/>
          <w:u w:val="single"/>
        </w:rPr>
        <w:t>吴昊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3E3D20" w:rsidRPr="003E3D20">
        <w:rPr>
          <w:rFonts w:ascii="仿宋" w:eastAsia="仿宋" w:hAnsi="仿宋"/>
          <w:sz w:val="28"/>
          <w:szCs w:val="28"/>
          <w:u w:val="single"/>
        </w:rPr>
        <w:t xml:space="preserve">010-69423387 </w:t>
      </w:r>
      <w:r w:rsidR="005D32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5121E9" w:rsidRDefault="005121E9" w:rsidP="00C23513">
      <w:pPr>
        <w:pStyle w:val="2"/>
        <w:spacing w:before="0" w:after="0"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5121E9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北京博睿丰工程咨询有限公司</w:t>
      </w:r>
    </w:p>
    <w:p w:rsidR="005D3236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北京市顺义区府前东街北侧（机关）</w:t>
      </w:r>
    </w:p>
    <w:p w:rsidR="005121E9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3E3D20">
        <w:rPr>
          <w:rFonts w:ascii="仿宋" w:eastAsia="仿宋" w:hAnsi="仿宋" w:hint="eastAsia"/>
          <w:sz w:val="28"/>
          <w:szCs w:val="28"/>
          <w:u w:val="single"/>
        </w:rPr>
        <w:t>胡珊珊</w:t>
      </w:r>
      <w:r w:rsidR="005D3236" w:rsidRPr="005D3236">
        <w:rPr>
          <w:rFonts w:ascii="仿宋" w:eastAsia="仿宋" w:hAnsi="仿宋" w:hint="eastAsia"/>
          <w:sz w:val="28"/>
          <w:szCs w:val="28"/>
          <w:u w:val="single"/>
        </w:rPr>
        <w:t>、郝铂涛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5121E9" w:rsidRDefault="005121E9" w:rsidP="00C23513">
      <w:pPr>
        <w:pStyle w:val="2"/>
        <w:spacing w:before="0" w:after="0"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5121E9" w:rsidRDefault="005121E9" w:rsidP="00C235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E3D20">
        <w:rPr>
          <w:rFonts w:ascii="仿宋" w:eastAsia="仿宋" w:hAnsi="仿宋" w:hint="eastAsia"/>
          <w:sz w:val="28"/>
          <w:szCs w:val="28"/>
          <w:u w:val="single"/>
        </w:rPr>
        <w:t>胡珊珊</w:t>
      </w:r>
    </w:p>
    <w:p w:rsidR="005121E9" w:rsidRDefault="005121E9" w:rsidP="00C235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3A212B" w:rsidRPr="003A212B">
        <w:rPr>
          <w:rFonts w:ascii="仿宋" w:eastAsia="仿宋" w:hAnsi="仿宋"/>
          <w:sz w:val="28"/>
          <w:szCs w:val="28"/>
          <w:u w:val="single"/>
        </w:rPr>
        <w:t>010-61409078</w:t>
      </w:r>
    </w:p>
    <w:p w:rsidR="000F4CE7" w:rsidRDefault="000F4CE7"/>
    <w:p w:rsidR="004C1167" w:rsidRDefault="004C1167"/>
    <w:p w:rsidR="004C1167" w:rsidRDefault="004C1167" w:rsidP="004C1167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4C1167">
        <w:rPr>
          <w:rFonts w:ascii="仿宋" w:eastAsia="仿宋" w:hAnsi="仿宋" w:hint="eastAsia"/>
          <w:sz w:val="28"/>
          <w:szCs w:val="28"/>
        </w:rPr>
        <w:t>北京博睿丰工程咨询有限公司</w:t>
      </w:r>
    </w:p>
    <w:p w:rsidR="004C1167" w:rsidRPr="004C1167" w:rsidRDefault="004C1167" w:rsidP="004C1167">
      <w:pPr>
        <w:ind w:firstLineChars="1600" w:firstLine="4480"/>
      </w:pPr>
      <w:r>
        <w:rPr>
          <w:rFonts w:ascii="仿宋" w:eastAsia="仿宋" w:hAnsi="仿宋" w:hint="eastAsia"/>
          <w:sz w:val="28"/>
          <w:szCs w:val="28"/>
        </w:rPr>
        <w:t>日期：2020年4月1</w:t>
      </w:r>
      <w:r w:rsidR="003E3D20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C1167" w:rsidRPr="004C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86" w:rsidRDefault="006C2A86" w:rsidP="00520400">
      <w:r>
        <w:separator/>
      </w:r>
    </w:p>
  </w:endnote>
  <w:endnote w:type="continuationSeparator" w:id="0">
    <w:p w:rsidR="006C2A86" w:rsidRDefault="006C2A86" w:rsidP="005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86" w:rsidRDefault="006C2A86" w:rsidP="00520400">
      <w:r>
        <w:separator/>
      </w:r>
    </w:p>
  </w:footnote>
  <w:footnote w:type="continuationSeparator" w:id="0">
    <w:p w:rsidR="006C2A86" w:rsidRDefault="006C2A86" w:rsidP="00520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E9"/>
    <w:rsid w:val="00075D81"/>
    <w:rsid w:val="000B7067"/>
    <w:rsid w:val="000F4CE7"/>
    <w:rsid w:val="003404EB"/>
    <w:rsid w:val="003A212B"/>
    <w:rsid w:val="003B4CDA"/>
    <w:rsid w:val="003E3D20"/>
    <w:rsid w:val="00475898"/>
    <w:rsid w:val="004C1167"/>
    <w:rsid w:val="005121E9"/>
    <w:rsid w:val="00520400"/>
    <w:rsid w:val="005D3236"/>
    <w:rsid w:val="006C2A86"/>
    <w:rsid w:val="008671DF"/>
    <w:rsid w:val="009759A9"/>
    <w:rsid w:val="00B2360A"/>
    <w:rsid w:val="00B4714D"/>
    <w:rsid w:val="00C23513"/>
    <w:rsid w:val="00C271AD"/>
    <w:rsid w:val="00D34FC5"/>
    <w:rsid w:val="00EC6E19"/>
    <w:rsid w:val="00E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72082-28D6-40F6-B0FA-65AF63C8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12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121E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121E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121E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121E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121E9"/>
    <w:rPr>
      <w:rFonts w:ascii="宋体" w:hAnsi="Courier New"/>
    </w:rPr>
  </w:style>
  <w:style w:type="table" w:styleId="a4">
    <w:name w:val="Table Grid"/>
    <w:basedOn w:val="a1"/>
    <w:qFormat/>
    <w:rsid w:val="005121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2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040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040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rsid w:val="003E3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</dc:creator>
  <cp:keywords/>
  <dc:description/>
  <cp:lastModifiedBy>HSS</cp:lastModifiedBy>
  <cp:revision>12</cp:revision>
  <dcterms:created xsi:type="dcterms:W3CDTF">2020-04-13T07:54:00Z</dcterms:created>
  <dcterms:modified xsi:type="dcterms:W3CDTF">2020-04-17T06:27:00Z</dcterms:modified>
</cp:coreProperties>
</file>