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FB1D" w14:textId="77777777" w:rsidR="0025470F" w:rsidRPr="00071016" w:rsidRDefault="0025470F" w:rsidP="002547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</w:rPr>
      </w:pPr>
      <w:bookmarkStart w:id="0" w:name="_Toc28359042"/>
      <w:bookmarkStart w:id="1" w:name="_Toc35393832"/>
      <w:r w:rsidRPr="00071016">
        <w:rPr>
          <w:rFonts w:ascii="Arial" w:hAnsi="Arial" w:cs="Arial"/>
        </w:rPr>
        <w:t>单一来源采购公示</w:t>
      </w:r>
      <w:bookmarkEnd w:id="0"/>
      <w:bookmarkEnd w:id="1"/>
    </w:p>
    <w:p w14:paraId="42106AF7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一、项目信息</w:t>
      </w:r>
    </w:p>
    <w:p w14:paraId="0AE46112" w14:textId="245295CC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采购人：</w:t>
      </w:r>
      <w:r w:rsidRPr="00071016">
        <w:rPr>
          <w:rFonts w:ascii="Arial" w:hAnsi="Arial" w:cs="Arial"/>
          <w:sz w:val="24"/>
          <w:szCs w:val="24"/>
          <w:u w:val="single"/>
        </w:rPr>
        <w:t>首都医科大学附属北京天坛医院</w:t>
      </w:r>
    </w:p>
    <w:p w14:paraId="766CB31F" w14:textId="0205BDCA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项目名称：</w:t>
      </w:r>
      <w:r w:rsidRPr="00071016">
        <w:rPr>
          <w:rFonts w:ascii="Arial" w:hAnsi="Arial" w:cs="Arial"/>
          <w:sz w:val="24"/>
          <w:szCs w:val="24"/>
          <w:u w:val="single"/>
        </w:rPr>
        <w:t>北京天坛医院锐</w:t>
      </w:r>
      <w:proofErr w:type="gramStart"/>
      <w:r w:rsidRPr="00071016">
        <w:rPr>
          <w:rFonts w:ascii="Arial" w:hAnsi="Arial" w:cs="Arial"/>
          <w:sz w:val="24"/>
          <w:szCs w:val="24"/>
          <w:u w:val="single"/>
        </w:rPr>
        <w:t>珂</w:t>
      </w:r>
      <w:proofErr w:type="gramEnd"/>
      <w:r w:rsidRPr="00071016">
        <w:rPr>
          <w:rFonts w:ascii="Arial" w:hAnsi="Arial" w:cs="Arial"/>
          <w:sz w:val="24"/>
          <w:szCs w:val="24"/>
          <w:u w:val="single"/>
        </w:rPr>
        <w:t>放射</w:t>
      </w:r>
      <w:proofErr w:type="gramStart"/>
      <w:r w:rsidRPr="00071016">
        <w:rPr>
          <w:rFonts w:ascii="Arial" w:hAnsi="Arial" w:cs="Arial"/>
          <w:sz w:val="24"/>
          <w:szCs w:val="24"/>
          <w:u w:val="single"/>
        </w:rPr>
        <w:t>设备维保服务</w:t>
      </w:r>
      <w:proofErr w:type="gramEnd"/>
    </w:p>
    <w:p w14:paraId="4320A652" w14:textId="18F5688D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拟采购的货物或服务的说明：</w:t>
      </w:r>
      <w:r w:rsidRPr="00071016">
        <w:rPr>
          <w:rFonts w:ascii="Arial" w:hAnsi="Arial" w:cs="Arial"/>
          <w:sz w:val="24"/>
          <w:szCs w:val="24"/>
          <w:u w:val="single"/>
        </w:rPr>
        <w:t>北京天坛医院锐</w:t>
      </w:r>
      <w:proofErr w:type="gramStart"/>
      <w:r w:rsidRPr="00071016">
        <w:rPr>
          <w:rFonts w:ascii="Arial" w:hAnsi="Arial" w:cs="Arial"/>
          <w:sz w:val="24"/>
          <w:szCs w:val="24"/>
          <w:u w:val="single"/>
        </w:rPr>
        <w:t>珂</w:t>
      </w:r>
      <w:proofErr w:type="gramEnd"/>
      <w:r w:rsidRPr="00071016">
        <w:rPr>
          <w:rFonts w:ascii="Arial" w:hAnsi="Arial" w:cs="Arial"/>
          <w:sz w:val="24"/>
          <w:szCs w:val="24"/>
          <w:u w:val="single"/>
        </w:rPr>
        <w:t>放射</w:t>
      </w:r>
      <w:proofErr w:type="gramStart"/>
      <w:r w:rsidRPr="00071016">
        <w:rPr>
          <w:rFonts w:ascii="Arial" w:hAnsi="Arial" w:cs="Arial"/>
          <w:sz w:val="24"/>
          <w:szCs w:val="24"/>
          <w:u w:val="single"/>
        </w:rPr>
        <w:t>设备维保服务</w:t>
      </w:r>
      <w:proofErr w:type="gramEnd"/>
    </w:p>
    <w:p w14:paraId="56996D95" w14:textId="2A9DECB0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拟采购的货物或服务的预算金额：</w:t>
      </w:r>
      <w:r w:rsidRPr="00071016">
        <w:rPr>
          <w:rFonts w:ascii="Arial" w:hAnsi="Arial" w:cs="Arial"/>
          <w:sz w:val="24"/>
          <w:szCs w:val="24"/>
          <w:u w:val="single"/>
        </w:rPr>
        <w:t>118</w:t>
      </w:r>
      <w:r w:rsidRPr="00071016">
        <w:rPr>
          <w:rFonts w:ascii="Arial" w:hAnsi="Arial" w:cs="Arial"/>
          <w:sz w:val="24"/>
          <w:szCs w:val="24"/>
          <w:u w:val="single"/>
        </w:rPr>
        <w:t>万元人民币</w:t>
      </w:r>
    </w:p>
    <w:p w14:paraId="794C73BE" w14:textId="77777777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采用单一来源采购方式的原因及说明：</w:t>
      </w:r>
    </w:p>
    <w:p w14:paraId="1316CB08" w14:textId="2DC9A50C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本项目于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4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13</w:t>
      </w:r>
      <w:r w:rsidRPr="00071016">
        <w:rPr>
          <w:rFonts w:ascii="Arial" w:hAnsi="Arial" w:cs="Arial"/>
          <w:sz w:val="24"/>
          <w:szCs w:val="24"/>
        </w:rPr>
        <w:t>日在中国政府采购网、北京市政府采购网</w:t>
      </w:r>
      <w:r w:rsidR="00D4390A">
        <w:rPr>
          <w:rFonts w:ascii="Arial" w:hAnsi="Arial" w:cs="Arial" w:hint="eastAsia"/>
          <w:sz w:val="24"/>
        </w:rPr>
        <w:t>、北京天坛医院网站</w:t>
      </w:r>
      <w:r w:rsidR="00562E6E">
        <w:rPr>
          <w:rFonts w:ascii="Arial" w:hAnsi="Arial" w:cs="Arial" w:hint="eastAsia"/>
          <w:sz w:val="24"/>
          <w:szCs w:val="24"/>
        </w:rPr>
        <w:t>上</w:t>
      </w:r>
      <w:r w:rsidRPr="00071016">
        <w:rPr>
          <w:rFonts w:ascii="Arial" w:hAnsi="Arial" w:cs="Arial"/>
          <w:sz w:val="24"/>
          <w:szCs w:val="24"/>
        </w:rPr>
        <w:t>发布了招标公告，并于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4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13</w:t>
      </w:r>
      <w:r w:rsidRPr="00071016">
        <w:rPr>
          <w:rFonts w:ascii="Arial" w:hAnsi="Arial" w:cs="Arial"/>
          <w:sz w:val="24"/>
          <w:szCs w:val="24"/>
        </w:rPr>
        <w:t>日至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4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30</w:t>
      </w:r>
      <w:r w:rsidRPr="00071016">
        <w:rPr>
          <w:rFonts w:ascii="Arial" w:hAnsi="Arial" w:cs="Arial"/>
          <w:sz w:val="24"/>
          <w:szCs w:val="24"/>
        </w:rPr>
        <w:t>日</w:t>
      </w:r>
      <w:proofErr w:type="gramStart"/>
      <w:r w:rsidRPr="00071016">
        <w:rPr>
          <w:rFonts w:ascii="Arial" w:hAnsi="Arial" w:cs="Arial"/>
          <w:sz w:val="24"/>
          <w:szCs w:val="24"/>
        </w:rPr>
        <w:t>止</w:t>
      </w:r>
      <w:proofErr w:type="gramEnd"/>
      <w:r w:rsidRPr="00071016">
        <w:rPr>
          <w:rFonts w:ascii="Arial" w:hAnsi="Arial" w:cs="Arial"/>
          <w:sz w:val="24"/>
          <w:szCs w:val="24"/>
        </w:rPr>
        <w:t>发售招标文件。</w:t>
      </w:r>
    </w:p>
    <w:p w14:paraId="6C77B5A4" w14:textId="6C864779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至投标文件递交截止时间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7</w:t>
      </w:r>
      <w:r w:rsidRPr="00071016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9</w:t>
      </w:r>
      <w:r w:rsidRPr="00071016">
        <w:rPr>
          <w:rFonts w:ascii="Arial" w:hAnsi="Arial" w:cs="Arial"/>
          <w:sz w:val="24"/>
          <w:szCs w:val="24"/>
        </w:rPr>
        <w:t>：</w:t>
      </w:r>
      <w:r w:rsidRPr="00071016">
        <w:rPr>
          <w:rFonts w:ascii="Arial" w:hAnsi="Arial" w:cs="Arial"/>
          <w:sz w:val="24"/>
          <w:szCs w:val="24"/>
        </w:rPr>
        <w:t>30</w:t>
      </w:r>
      <w:r w:rsidRPr="00071016">
        <w:rPr>
          <w:rFonts w:ascii="Arial" w:hAnsi="Arial" w:cs="Arial"/>
          <w:sz w:val="24"/>
          <w:szCs w:val="24"/>
        </w:rPr>
        <w:t>，只有</w:t>
      </w:r>
      <w:r w:rsidRPr="00071016">
        <w:rPr>
          <w:rFonts w:ascii="Arial" w:hAnsi="Arial" w:cs="Arial"/>
          <w:sz w:val="24"/>
          <w:szCs w:val="24"/>
        </w:rPr>
        <w:t>1</w:t>
      </w:r>
      <w:r w:rsidRPr="00071016">
        <w:rPr>
          <w:rFonts w:ascii="Arial" w:hAnsi="Arial" w:cs="Arial"/>
          <w:sz w:val="24"/>
          <w:szCs w:val="24"/>
        </w:rPr>
        <w:t>家投标人即北京嘉洋经贸有限公司递交了投标文件及投标保证金。根据《中华人民共和国政府采购法》有关规定，因本项目递交投标文件的供应商不足三家，现场未进行开标、评标。</w:t>
      </w:r>
    </w:p>
    <w:p w14:paraId="47803636" w14:textId="77777777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 w14:paraId="570DC625" w14:textId="4DFCC4BE" w:rsidR="0025470F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鉴于该项目的需求特殊性和连续性，且经过一次公开招标，有效投标人只有一家。依据财政部有关文件的规定，该项目采用</w:t>
      </w:r>
      <w:r w:rsidRPr="00071016">
        <w:rPr>
          <w:rFonts w:ascii="Arial" w:hAnsi="Arial" w:cs="Arial"/>
          <w:sz w:val="24"/>
          <w:szCs w:val="24"/>
        </w:rPr>
        <w:t>“</w:t>
      </w:r>
      <w:r w:rsidRPr="00071016">
        <w:rPr>
          <w:rFonts w:ascii="Arial" w:hAnsi="Arial" w:cs="Arial"/>
          <w:sz w:val="24"/>
          <w:szCs w:val="24"/>
        </w:rPr>
        <w:t>单一来源</w:t>
      </w:r>
      <w:r w:rsidRPr="00071016">
        <w:rPr>
          <w:rFonts w:ascii="Arial" w:hAnsi="Arial" w:cs="Arial"/>
          <w:sz w:val="24"/>
          <w:szCs w:val="24"/>
        </w:rPr>
        <w:t>”</w:t>
      </w:r>
      <w:r w:rsidRPr="00071016">
        <w:rPr>
          <w:rFonts w:ascii="Arial" w:hAnsi="Arial" w:cs="Arial"/>
          <w:sz w:val="24"/>
          <w:szCs w:val="24"/>
        </w:rPr>
        <w:t>方式是有效的办法。</w:t>
      </w:r>
    </w:p>
    <w:p w14:paraId="46774B30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二、拟定供应商信息</w:t>
      </w:r>
    </w:p>
    <w:p w14:paraId="698C50CB" w14:textId="6A8BA4BC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名称：</w:t>
      </w:r>
      <w:r w:rsidRPr="00071016">
        <w:rPr>
          <w:rFonts w:ascii="Arial" w:hAnsi="Arial" w:cs="Arial"/>
          <w:sz w:val="24"/>
          <w:szCs w:val="24"/>
          <w:u w:val="single"/>
        </w:rPr>
        <w:t>北京嘉洋经贸有限公司</w:t>
      </w:r>
    </w:p>
    <w:p w14:paraId="47046C37" w14:textId="0D002973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地址：</w:t>
      </w:r>
      <w:r w:rsidRPr="00071016">
        <w:rPr>
          <w:rFonts w:ascii="Arial" w:hAnsi="Arial" w:cs="Arial"/>
          <w:sz w:val="24"/>
          <w:szCs w:val="24"/>
          <w:u w:val="single"/>
        </w:rPr>
        <w:t>北京市门头沟区石龙南路</w:t>
      </w:r>
      <w:r w:rsidRPr="00071016">
        <w:rPr>
          <w:rFonts w:ascii="Arial" w:hAnsi="Arial" w:cs="Arial"/>
          <w:sz w:val="24"/>
          <w:szCs w:val="24"/>
          <w:u w:val="single"/>
        </w:rPr>
        <w:t>6</w:t>
      </w:r>
      <w:r w:rsidRPr="00071016">
        <w:rPr>
          <w:rFonts w:ascii="Arial" w:hAnsi="Arial" w:cs="Arial"/>
          <w:sz w:val="24"/>
          <w:szCs w:val="24"/>
          <w:u w:val="single"/>
        </w:rPr>
        <w:t>号</w:t>
      </w:r>
      <w:r w:rsidRPr="00071016">
        <w:rPr>
          <w:rFonts w:ascii="Arial" w:hAnsi="Arial" w:cs="Arial"/>
          <w:sz w:val="24"/>
          <w:szCs w:val="24"/>
          <w:u w:val="single"/>
        </w:rPr>
        <w:t>1</w:t>
      </w:r>
      <w:r w:rsidRPr="00071016">
        <w:rPr>
          <w:rFonts w:ascii="Arial" w:hAnsi="Arial" w:cs="Arial"/>
          <w:sz w:val="24"/>
          <w:szCs w:val="24"/>
          <w:u w:val="single"/>
        </w:rPr>
        <w:t>幢</w:t>
      </w:r>
      <w:r w:rsidRPr="00071016">
        <w:rPr>
          <w:rFonts w:ascii="Arial" w:hAnsi="Arial" w:cs="Arial"/>
          <w:sz w:val="24"/>
          <w:szCs w:val="24"/>
          <w:u w:val="single"/>
        </w:rPr>
        <w:t>5A-103</w:t>
      </w:r>
    </w:p>
    <w:p w14:paraId="02D2F8BA" w14:textId="77777777" w:rsidR="007F2A90" w:rsidRPr="00071016" w:rsidRDefault="0025470F" w:rsidP="007F2A90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三、公示期限</w:t>
      </w:r>
      <w:r w:rsidR="007F2A90" w:rsidRPr="00071016">
        <w:rPr>
          <w:rFonts w:ascii="Arial" w:hAnsi="Arial" w:cs="Arial" w:hint="eastAsia"/>
          <w:sz w:val="24"/>
          <w:szCs w:val="24"/>
        </w:rPr>
        <w:t>：</w:t>
      </w:r>
    </w:p>
    <w:p w14:paraId="2B6668A1" w14:textId="151202EC" w:rsidR="0025470F" w:rsidRPr="00071016" w:rsidRDefault="0025470F" w:rsidP="007F2A90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  <w:u w:val="single"/>
        </w:rPr>
        <w:t>2020</w:t>
      </w:r>
      <w:r w:rsidRPr="00071016">
        <w:rPr>
          <w:rFonts w:ascii="Arial" w:hAnsi="Arial" w:cs="Arial"/>
          <w:sz w:val="24"/>
          <w:szCs w:val="24"/>
          <w:u w:val="single"/>
        </w:rPr>
        <w:t>年</w:t>
      </w:r>
      <w:r w:rsidRPr="00071016">
        <w:rPr>
          <w:rFonts w:ascii="Arial" w:hAnsi="Arial" w:cs="Arial"/>
          <w:sz w:val="24"/>
          <w:szCs w:val="24"/>
          <w:u w:val="single"/>
        </w:rPr>
        <w:t>5</w:t>
      </w:r>
      <w:r w:rsidRPr="00071016">
        <w:rPr>
          <w:rFonts w:ascii="Arial" w:hAnsi="Arial" w:cs="Arial"/>
          <w:sz w:val="24"/>
          <w:szCs w:val="24"/>
          <w:u w:val="single"/>
        </w:rPr>
        <w:t>月</w:t>
      </w:r>
      <w:r w:rsidRPr="00071016">
        <w:rPr>
          <w:rFonts w:ascii="Arial" w:hAnsi="Arial" w:cs="Arial"/>
          <w:sz w:val="24"/>
          <w:szCs w:val="24"/>
          <w:u w:val="single"/>
        </w:rPr>
        <w:t>8</w:t>
      </w:r>
      <w:r w:rsidRPr="00071016">
        <w:rPr>
          <w:rFonts w:ascii="Arial" w:hAnsi="Arial" w:cs="Arial"/>
          <w:sz w:val="24"/>
          <w:szCs w:val="24"/>
          <w:u w:val="single"/>
        </w:rPr>
        <w:t>日至</w:t>
      </w:r>
      <w:r w:rsidR="00E40314">
        <w:rPr>
          <w:rFonts w:ascii="Arial" w:hAnsi="Arial" w:cs="Arial"/>
          <w:sz w:val="24"/>
          <w:szCs w:val="24"/>
          <w:u w:val="single"/>
        </w:rPr>
        <w:t>2020</w:t>
      </w:r>
      <w:r w:rsidR="00E40314">
        <w:rPr>
          <w:rFonts w:ascii="Arial" w:hAnsi="Arial" w:cs="Arial"/>
          <w:sz w:val="24"/>
          <w:szCs w:val="24"/>
          <w:u w:val="single"/>
        </w:rPr>
        <w:t>年</w:t>
      </w:r>
      <w:r w:rsidR="00E40314">
        <w:rPr>
          <w:rFonts w:ascii="Arial" w:hAnsi="Arial" w:cs="Arial"/>
          <w:sz w:val="24"/>
          <w:szCs w:val="24"/>
          <w:u w:val="single"/>
        </w:rPr>
        <w:t>5</w:t>
      </w:r>
      <w:r w:rsidR="00E40314">
        <w:rPr>
          <w:rFonts w:ascii="Arial" w:hAnsi="Arial" w:cs="Arial"/>
          <w:sz w:val="24"/>
          <w:szCs w:val="24"/>
          <w:u w:val="single"/>
        </w:rPr>
        <w:t>月</w:t>
      </w:r>
      <w:r w:rsidR="00E40314">
        <w:rPr>
          <w:rFonts w:ascii="Arial" w:hAnsi="Arial" w:cs="Arial"/>
          <w:sz w:val="24"/>
          <w:szCs w:val="24"/>
          <w:u w:val="single"/>
        </w:rPr>
        <w:t>13</w:t>
      </w:r>
      <w:r w:rsidR="00E40314">
        <w:rPr>
          <w:rFonts w:ascii="Arial" w:hAnsi="Arial" w:cs="Arial"/>
          <w:sz w:val="24"/>
          <w:szCs w:val="24"/>
          <w:u w:val="single"/>
        </w:rPr>
        <w:t>日</w:t>
      </w:r>
    </w:p>
    <w:p w14:paraId="48FDC787" w14:textId="77777777" w:rsidR="007F2A90" w:rsidRPr="00071016" w:rsidRDefault="0025470F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四、其他补充事宜：</w:t>
      </w:r>
    </w:p>
    <w:p w14:paraId="7B66EDDA" w14:textId="64360CC2" w:rsidR="002A0BEB" w:rsidRPr="00071016" w:rsidRDefault="002A0BEB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本项目公示期为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8</w:t>
      </w:r>
      <w:r w:rsidRPr="00071016">
        <w:rPr>
          <w:rFonts w:ascii="Arial" w:hAnsi="Arial" w:cs="Arial"/>
          <w:sz w:val="24"/>
          <w:szCs w:val="24"/>
        </w:rPr>
        <w:t>日至</w:t>
      </w:r>
      <w:r w:rsidR="00E40314">
        <w:rPr>
          <w:rFonts w:ascii="Arial" w:hAnsi="Arial" w:cs="Arial"/>
          <w:sz w:val="24"/>
          <w:szCs w:val="24"/>
        </w:rPr>
        <w:t>2020</w:t>
      </w:r>
      <w:r w:rsidR="00E40314">
        <w:rPr>
          <w:rFonts w:ascii="Arial" w:hAnsi="Arial" w:cs="Arial"/>
          <w:sz w:val="24"/>
          <w:szCs w:val="24"/>
        </w:rPr>
        <w:t>年</w:t>
      </w:r>
      <w:r w:rsidR="00E40314">
        <w:rPr>
          <w:rFonts w:ascii="Arial" w:hAnsi="Arial" w:cs="Arial"/>
          <w:sz w:val="24"/>
          <w:szCs w:val="24"/>
        </w:rPr>
        <w:t>5</w:t>
      </w:r>
      <w:r w:rsidR="00E40314">
        <w:rPr>
          <w:rFonts w:ascii="Arial" w:hAnsi="Arial" w:cs="Arial"/>
          <w:sz w:val="24"/>
          <w:szCs w:val="24"/>
        </w:rPr>
        <w:t>月</w:t>
      </w:r>
      <w:r w:rsidR="00E40314">
        <w:rPr>
          <w:rFonts w:ascii="Arial" w:hAnsi="Arial" w:cs="Arial"/>
          <w:sz w:val="24"/>
          <w:szCs w:val="24"/>
        </w:rPr>
        <w:t>13</w:t>
      </w:r>
      <w:r w:rsidR="00E40314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。有关单位和个人如对公示内容有异议，请在</w:t>
      </w:r>
      <w:r w:rsidR="00E40314">
        <w:rPr>
          <w:rFonts w:ascii="Arial" w:hAnsi="Arial" w:cs="Arial"/>
          <w:sz w:val="24"/>
          <w:szCs w:val="24"/>
        </w:rPr>
        <w:t>2020</w:t>
      </w:r>
      <w:r w:rsidR="00E40314">
        <w:rPr>
          <w:rFonts w:ascii="Arial" w:hAnsi="Arial" w:cs="Arial"/>
          <w:sz w:val="24"/>
          <w:szCs w:val="24"/>
        </w:rPr>
        <w:t>年</w:t>
      </w:r>
      <w:r w:rsidR="00E40314">
        <w:rPr>
          <w:rFonts w:ascii="Arial" w:hAnsi="Arial" w:cs="Arial"/>
          <w:sz w:val="24"/>
          <w:szCs w:val="24"/>
        </w:rPr>
        <w:t>5</w:t>
      </w:r>
      <w:r w:rsidR="00E40314">
        <w:rPr>
          <w:rFonts w:ascii="Arial" w:hAnsi="Arial" w:cs="Arial"/>
          <w:sz w:val="24"/>
          <w:szCs w:val="24"/>
        </w:rPr>
        <w:t>月</w:t>
      </w:r>
      <w:r w:rsidR="00E40314">
        <w:rPr>
          <w:rFonts w:ascii="Arial" w:hAnsi="Arial" w:cs="Arial"/>
          <w:sz w:val="24"/>
          <w:szCs w:val="24"/>
        </w:rPr>
        <w:t>13</w:t>
      </w:r>
      <w:r w:rsidR="00E40314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16:00</w:t>
      </w:r>
      <w:r w:rsidRPr="00071016">
        <w:rPr>
          <w:rFonts w:ascii="Arial" w:hAnsi="Arial" w:cs="Arial"/>
          <w:sz w:val="24"/>
          <w:szCs w:val="24"/>
        </w:rPr>
        <w:t>（北京时间）之前以实名</w:t>
      </w:r>
      <w:r w:rsidRPr="00071016">
        <w:rPr>
          <w:rFonts w:ascii="Arial" w:hAnsi="Arial" w:cs="Arial"/>
          <w:sz w:val="24"/>
          <w:szCs w:val="24"/>
        </w:rPr>
        <w:lastRenderedPageBreak/>
        <w:t>书面（包括联系人、地址、联系电话）形式向市级财政有关部门、采购人、采购代理机构反馈。</w:t>
      </w:r>
    </w:p>
    <w:p w14:paraId="3BC35FF3" w14:textId="729CA859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 xml:space="preserve">  </w:t>
      </w:r>
    </w:p>
    <w:p w14:paraId="38CB9999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五、联系方式</w:t>
      </w:r>
    </w:p>
    <w:p w14:paraId="75D0469D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1.</w:t>
      </w:r>
      <w:r w:rsidRPr="00071016">
        <w:rPr>
          <w:rFonts w:ascii="Arial" w:hAnsi="Arial" w:cs="Arial"/>
          <w:sz w:val="24"/>
          <w:szCs w:val="24"/>
        </w:rPr>
        <w:t>采购人</w:t>
      </w:r>
    </w:p>
    <w:p w14:paraId="5231F28A" w14:textId="37485375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人：梁老师</w:t>
      </w:r>
    </w:p>
    <w:p w14:paraId="61327B90" w14:textId="5AF7015B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联系地址：北京市丰台区南四环西路</w:t>
      </w:r>
      <w:r w:rsidRPr="00071016">
        <w:rPr>
          <w:rFonts w:ascii="Arial" w:hAnsi="Arial" w:cs="Arial"/>
          <w:sz w:val="24"/>
          <w:szCs w:val="24"/>
        </w:rPr>
        <w:t>119</w:t>
      </w:r>
      <w:r w:rsidRPr="00071016">
        <w:rPr>
          <w:rFonts w:ascii="Arial" w:hAnsi="Arial" w:cs="Arial"/>
          <w:sz w:val="24"/>
          <w:szCs w:val="24"/>
        </w:rPr>
        <w:t>号</w:t>
      </w:r>
    </w:p>
    <w:p w14:paraId="68BB1E93" w14:textId="3BE521E8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Pr="00071016">
        <w:rPr>
          <w:rFonts w:ascii="Arial" w:hAnsi="Arial" w:cs="Arial"/>
          <w:sz w:val="24"/>
          <w:szCs w:val="24"/>
        </w:rPr>
        <w:t>010-67095287</w:t>
      </w:r>
    </w:p>
    <w:p w14:paraId="6D90D061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2.</w:t>
      </w:r>
      <w:r w:rsidRPr="00071016">
        <w:rPr>
          <w:rFonts w:ascii="Arial" w:hAnsi="Arial" w:cs="Arial"/>
          <w:sz w:val="24"/>
          <w:szCs w:val="24"/>
        </w:rPr>
        <w:t>财政部门</w:t>
      </w:r>
    </w:p>
    <w:p w14:paraId="6797176A" w14:textId="3E270ECA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袁老师</w:t>
      </w:r>
    </w:p>
    <w:p w14:paraId="2A6A3937" w14:textId="493715C0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北京市通州区承安路</w:t>
      </w:r>
      <w:r w:rsidR="002A0BEB" w:rsidRPr="00071016">
        <w:rPr>
          <w:rFonts w:ascii="Arial" w:hAnsi="Arial" w:cs="Arial"/>
          <w:sz w:val="24"/>
          <w:szCs w:val="24"/>
          <w:u w:val="single"/>
        </w:rPr>
        <w:t>3</w:t>
      </w:r>
      <w:r w:rsidR="002A0BEB" w:rsidRPr="00071016">
        <w:rPr>
          <w:rFonts w:ascii="Arial" w:hAnsi="Arial" w:cs="Arial"/>
          <w:sz w:val="24"/>
          <w:szCs w:val="24"/>
          <w:u w:val="single"/>
        </w:rPr>
        <w:t>号院</w:t>
      </w:r>
    </w:p>
    <w:p w14:paraId="4821C88C" w14:textId="59385263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010-55594208</w:t>
      </w:r>
    </w:p>
    <w:p w14:paraId="53178D55" w14:textId="00F7755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3.</w:t>
      </w:r>
      <w:r w:rsidRPr="00071016">
        <w:rPr>
          <w:rFonts w:ascii="Arial" w:hAnsi="Arial" w:cs="Arial"/>
          <w:sz w:val="24"/>
          <w:szCs w:val="24"/>
        </w:rPr>
        <w:t>采购代理机构</w:t>
      </w:r>
    </w:p>
    <w:p w14:paraId="4995D3FD" w14:textId="4FDD12C6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Pr="00071016">
        <w:rPr>
          <w:rFonts w:ascii="Arial" w:hAnsi="Arial" w:cs="Arial"/>
          <w:sz w:val="24"/>
          <w:szCs w:val="24"/>
          <w:u w:val="single"/>
        </w:rPr>
        <w:t>范君、卢燕、曹武宁</w:t>
      </w:r>
    </w:p>
    <w:p w14:paraId="13F27026" w14:textId="42A8F24F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Pr="00071016">
        <w:rPr>
          <w:rFonts w:ascii="Arial" w:hAnsi="Arial" w:cs="Arial"/>
          <w:sz w:val="24"/>
          <w:szCs w:val="24"/>
          <w:u w:val="single"/>
        </w:rPr>
        <w:t>北京市海淀区学院南路</w:t>
      </w:r>
      <w:r w:rsidRPr="00071016">
        <w:rPr>
          <w:rFonts w:ascii="Arial" w:hAnsi="Arial" w:cs="Arial"/>
          <w:sz w:val="24"/>
          <w:szCs w:val="24"/>
          <w:u w:val="single"/>
        </w:rPr>
        <w:t>62</w:t>
      </w:r>
      <w:r w:rsidRPr="00071016">
        <w:rPr>
          <w:rFonts w:ascii="Arial" w:hAnsi="Arial" w:cs="Arial"/>
          <w:sz w:val="24"/>
          <w:szCs w:val="24"/>
          <w:u w:val="single"/>
        </w:rPr>
        <w:t>号院</w:t>
      </w:r>
      <w:r w:rsidRPr="00071016">
        <w:rPr>
          <w:rFonts w:ascii="Arial" w:hAnsi="Arial" w:cs="Arial"/>
          <w:sz w:val="24"/>
          <w:szCs w:val="24"/>
          <w:u w:val="single"/>
        </w:rPr>
        <w:t>1</w:t>
      </w:r>
      <w:r w:rsidRPr="00071016">
        <w:rPr>
          <w:rFonts w:ascii="Arial" w:hAnsi="Arial" w:cs="Arial"/>
          <w:sz w:val="24"/>
          <w:szCs w:val="24"/>
          <w:u w:val="single"/>
        </w:rPr>
        <w:t>号楼</w:t>
      </w:r>
      <w:r w:rsidRPr="00071016">
        <w:rPr>
          <w:rFonts w:ascii="Arial" w:hAnsi="Arial" w:cs="Arial"/>
          <w:sz w:val="24"/>
          <w:szCs w:val="24"/>
          <w:u w:val="single"/>
        </w:rPr>
        <w:t>6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(601-615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  <w:r w:rsidRPr="00071016">
        <w:rPr>
          <w:rFonts w:ascii="Arial" w:hAnsi="Arial" w:cs="Arial"/>
          <w:sz w:val="24"/>
          <w:szCs w:val="24"/>
          <w:u w:val="single"/>
        </w:rPr>
        <w:t>、</w:t>
      </w:r>
      <w:r w:rsidRPr="00071016">
        <w:rPr>
          <w:rFonts w:ascii="Arial" w:hAnsi="Arial" w:cs="Arial"/>
          <w:sz w:val="24"/>
          <w:szCs w:val="24"/>
          <w:u w:val="single"/>
        </w:rPr>
        <w:t>9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(903-915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</w:p>
    <w:p w14:paraId="56C5101C" w14:textId="297E7B02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Pr="00071016">
        <w:rPr>
          <w:rFonts w:ascii="Arial" w:hAnsi="Arial" w:cs="Arial"/>
          <w:sz w:val="24"/>
          <w:szCs w:val="24"/>
          <w:u w:val="single"/>
        </w:rPr>
        <w:t>010-62108225</w:t>
      </w:r>
    </w:p>
    <w:p w14:paraId="6107E5C0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</w:p>
    <w:p w14:paraId="0705DFF4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六、附件</w:t>
      </w:r>
    </w:p>
    <w:p w14:paraId="076D4805" w14:textId="6D91B985" w:rsidR="0025470F" w:rsidRPr="002A0BEB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专业人员论证意见（</w:t>
      </w:r>
      <w:r w:rsidR="00071016" w:rsidRPr="00071016">
        <w:rPr>
          <w:rFonts w:ascii="Arial" w:hAnsi="Arial" w:cs="Arial" w:hint="eastAsia"/>
          <w:sz w:val="24"/>
          <w:szCs w:val="24"/>
        </w:rPr>
        <w:t>详见附件</w:t>
      </w:r>
      <w:r w:rsidRPr="00071016">
        <w:rPr>
          <w:rFonts w:ascii="Arial" w:hAnsi="Arial" w:cs="Arial"/>
          <w:sz w:val="24"/>
          <w:szCs w:val="24"/>
        </w:rPr>
        <w:t>）</w:t>
      </w:r>
    </w:p>
    <w:sectPr w:rsidR="0025470F" w:rsidRPr="002A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1"/>
    <w:rsid w:val="0006270F"/>
    <w:rsid w:val="00071016"/>
    <w:rsid w:val="0025470F"/>
    <w:rsid w:val="002A0BEB"/>
    <w:rsid w:val="0042010A"/>
    <w:rsid w:val="00562E6E"/>
    <w:rsid w:val="00736551"/>
    <w:rsid w:val="007F2A90"/>
    <w:rsid w:val="00D4390A"/>
    <w:rsid w:val="00E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C05A"/>
  <w15:chartTrackingRefBased/>
  <w15:docId w15:val="{2C1A71AB-7B5A-4AB8-A43F-9581DB3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547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547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547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</dc:creator>
  <cp:keywords/>
  <dc:description/>
  <cp:lastModifiedBy>范君</cp:lastModifiedBy>
  <cp:revision>10</cp:revision>
  <dcterms:created xsi:type="dcterms:W3CDTF">2020-05-08T00:50:00Z</dcterms:created>
  <dcterms:modified xsi:type="dcterms:W3CDTF">2020-05-08T05:57:00Z</dcterms:modified>
</cp:coreProperties>
</file>