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60" w:rsidRPr="0078390F" w:rsidRDefault="006A7A60" w:rsidP="006A7A60">
      <w:pPr>
        <w:spacing w:line="360" w:lineRule="auto"/>
        <w:jc w:val="center"/>
        <w:rPr>
          <w:b/>
          <w:sz w:val="36"/>
          <w:szCs w:val="36"/>
        </w:rPr>
      </w:pPr>
      <w:r w:rsidRPr="006639DC">
        <w:rPr>
          <w:rFonts w:hint="eastAsia"/>
          <w:b/>
          <w:sz w:val="36"/>
          <w:szCs w:val="36"/>
        </w:rPr>
        <w:t>中标候选人公告</w:t>
      </w:r>
    </w:p>
    <w:tbl>
      <w:tblPr>
        <w:tblW w:w="9998" w:type="dxa"/>
        <w:jc w:val="center"/>
        <w:tblInd w:w="300" w:type="dxa"/>
        <w:tblLayout w:type="fixed"/>
        <w:tblLook w:val="04A0"/>
      </w:tblPr>
      <w:tblGrid>
        <w:gridCol w:w="9998"/>
      </w:tblGrid>
      <w:tr w:rsidR="006A7A60" w:rsidTr="00C41377">
        <w:trPr>
          <w:trHeight w:val="1783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A60" w:rsidRDefault="006A7A60" w:rsidP="00C41377">
            <w:pPr>
              <w:pStyle w:val="a4"/>
              <w:spacing w:beforeLines="50" w:afterLines="50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/>
                <w:sz w:val="24"/>
                <w:szCs w:val="24"/>
              </w:rPr>
              <w:t>项目名称：</w:t>
            </w:r>
            <w:r>
              <w:rPr>
                <w:rFonts w:hAnsi="宋体" w:hint="eastAsia"/>
                <w:sz w:val="24"/>
                <w:szCs w:val="24"/>
              </w:rPr>
              <w:t>房山区2020年人防工程维护维修项目</w:t>
            </w:r>
            <w:r>
              <w:rPr>
                <w:rFonts w:hAnsi="宋体" w:cs="宋体" w:hint="eastAsia"/>
                <w:sz w:val="24"/>
              </w:rPr>
              <w:t xml:space="preserve"> </w:t>
            </w:r>
          </w:p>
          <w:p w:rsidR="006A7A60" w:rsidRDefault="006A7A60" w:rsidP="00C41377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项目编号：</w:t>
            </w:r>
            <w:r>
              <w:rPr>
                <w:rFonts w:hAnsi="宋体" w:hint="eastAsia"/>
                <w:sz w:val="24"/>
                <w:szCs w:val="24"/>
              </w:rPr>
              <w:t>SXHY-</w:t>
            </w:r>
            <w:r>
              <w:rPr>
                <w:rFonts w:hAnsi="宋体"/>
                <w:sz w:val="24"/>
                <w:szCs w:val="24"/>
              </w:rPr>
              <w:t>20</w:t>
            </w:r>
            <w:r>
              <w:rPr>
                <w:rFonts w:hAnsi="宋体" w:hint="eastAsia"/>
                <w:sz w:val="24"/>
                <w:szCs w:val="24"/>
              </w:rPr>
              <w:t>20GKZB</w:t>
            </w:r>
            <w:r>
              <w:rPr>
                <w:rFonts w:hAnsi="宋体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008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采购人全称：</w:t>
            </w:r>
            <w:r>
              <w:rPr>
                <w:rFonts w:ascii="宋体" w:hAnsi="宋体" w:hint="eastAsia"/>
                <w:sz w:val="24"/>
              </w:rPr>
              <w:t xml:space="preserve"> 北京市房山区人民防空办公室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采购人地址：</w:t>
            </w:r>
            <w:r>
              <w:rPr>
                <w:rFonts w:ascii="宋体" w:hAnsi="宋体" w:hint="eastAsia"/>
                <w:sz w:val="24"/>
              </w:rPr>
              <w:t>北京市房山区良乡西潞南大街25号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采购人联系方式：</w:t>
            </w:r>
            <w:r>
              <w:rPr>
                <w:rFonts w:ascii="宋体" w:hAnsi="宋体" w:hint="eastAsia"/>
                <w:sz w:val="24"/>
              </w:rPr>
              <w:t>蔡仕忠、010-69385041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采购代理机构全称：</w:t>
            </w:r>
            <w:r>
              <w:rPr>
                <w:rFonts w:ascii="宋体" w:hAnsi="宋体" w:hint="eastAsia"/>
                <w:sz w:val="24"/>
              </w:rPr>
              <w:t>北京盛欣宏益商务服务有限公司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采购代理机构地址：</w:t>
            </w:r>
            <w:r>
              <w:rPr>
                <w:rFonts w:ascii="宋体" w:hAnsi="宋体" w:hint="eastAsia"/>
                <w:sz w:val="24"/>
              </w:rPr>
              <w:t>北京市房山区良乡太平庄东里13号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6A7A60" w:rsidTr="00C41377">
        <w:trPr>
          <w:trHeight w:val="527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Default="006A7A60" w:rsidP="00460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>房山区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年人防工程维护维修项目</w:t>
            </w:r>
            <w:r>
              <w:rPr>
                <w:rFonts w:ascii="宋体" w:hAnsi="宋体" w:hint="eastAsia"/>
                <w:sz w:val="24"/>
              </w:rPr>
              <w:t>/竞争性磋商</w:t>
            </w:r>
          </w:p>
        </w:tc>
      </w:tr>
      <w:tr w:rsidR="006A7A60" w:rsidTr="00C4137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Default="006A7A60" w:rsidP="004606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合同工期：60日历天</w:t>
            </w:r>
          </w:p>
        </w:tc>
      </w:tr>
      <w:tr w:rsidR="006A7A60" w:rsidTr="00C4137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Default="006A7A60" w:rsidP="004606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kern w:val="0"/>
                <w:sz w:val="24"/>
              </w:rPr>
              <w:t>公告日期：2020年6月10日</w:t>
            </w:r>
          </w:p>
        </w:tc>
      </w:tr>
      <w:tr w:rsidR="006A7A60" w:rsidTr="00C4137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Pr="006639DC" w:rsidRDefault="006A7A60" w:rsidP="0046063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6639DC">
              <w:rPr>
                <w:rFonts w:ascii="宋体" w:hAnsi="宋体" w:cs="宋体" w:hint="eastAsia"/>
                <w:kern w:val="0"/>
                <w:sz w:val="24"/>
              </w:rPr>
              <w:t>中标候选人公告</w:t>
            </w:r>
            <w:r>
              <w:rPr>
                <w:rFonts w:ascii="宋体" w:hAnsi="宋体" w:cs="宋体" w:hint="eastAsia"/>
                <w:kern w:val="0"/>
                <w:sz w:val="24"/>
              </w:rPr>
              <w:t>期限：3</w:t>
            </w:r>
            <w:r>
              <w:rPr>
                <w:rFonts w:ascii="宋体" w:hAnsi="宋体" w:hint="eastAsia"/>
                <w:sz w:val="24"/>
              </w:rPr>
              <w:t>个工作日</w:t>
            </w:r>
          </w:p>
        </w:tc>
      </w:tr>
      <w:tr w:rsidR="006A7A60" w:rsidTr="00C41377">
        <w:trPr>
          <w:trHeight w:val="49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Pr="006639DC" w:rsidRDefault="006A7A60" w:rsidP="00460637">
            <w:r w:rsidRPr="006639DC">
              <w:rPr>
                <w:rFonts w:hint="eastAsia"/>
              </w:rPr>
              <w:t>中标候选人排名如下</w:t>
            </w:r>
            <w:r w:rsidRPr="006639DC">
              <w:rPr>
                <w:rFonts w:hint="eastAsia"/>
              </w:rPr>
              <w:t>:</w:t>
            </w:r>
          </w:p>
          <w:p w:rsidR="006A7A60" w:rsidRDefault="006A7A60" w:rsidP="004606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A60" w:rsidTr="00C41377">
        <w:trPr>
          <w:trHeight w:val="611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Pr="0078390F" w:rsidRDefault="006A7A60" w:rsidP="00460637">
            <w:pPr>
              <w:pStyle w:val="2"/>
              <w:ind w:leftChars="0" w:left="0" w:firstLineChars="0" w:firstLine="0"/>
              <w:jc w:val="left"/>
            </w:pPr>
            <w:r w:rsidRPr="006639DC">
              <w:rPr>
                <w:rFonts w:hint="eastAsia"/>
              </w:rPr>
              <w:t>第一名：</w:t>
            </w:r>
            <w:r w:rsidRPr="0078390F">
              <w:rPr>
                <w:rFonts w:hint="eastAsia"/>
              </w:rPr>
              <w:t>北京安科鼎盛建筑工程有限公司</w:t>
            </w:r>
            <w:r w:rsidR="00B04FC5">
              <w:rPr>
                <w:rFonts w:hint="eastAsia"/>
              </w:rPr>
              <w:t xml:space="preserve">  82</w:t>
            </w:r>
            <w:r w:rsidR="00B04FC5">
              <w:rPr>
                <w:rFonts w:hint="eastAsia"/>
              </w:rPr>
              <w:t>分</w:t>
            </w:r>
          </w:p>
        </w:tc>
      </w:tr>
      <w:tr w:rsidR="006A7A60" w:rsidTr="00C41377">
        <w:trPr>
          <w:trHeight w:val="611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Pr="006639DC" w:rsidRDefault="006A7A60" w:rsidP="00460637">
            <w:pPr>
              <w:pStyle w:val="2"/>
              <w:ind w:leftChars="0" w:left="0" w:firstLineChars="0" w:firstLine="0"/>
              <w:jc w:val="left"/>
            </w:pPr>
            <w:r w:rsidRPr="006639DC">
              <w:rPr>
                <w:rFonts w:hint="eastAsia"/>
              </w:rPr>
              <w:t>第二名：</w:t>
            </w:r>
            <w:r w:rsidRPr="0078390F">
              <w:rPr>
                <w:rFonts w:hint="eastAsia"/>
              </w:rPr>
              <w:t>北京永盛天熙建筑工程有限公司</w:t>
            </w:r>
            <w:r w:rsidR="00B04FC5">
              <w:rPr>
                <w:rFonts w:hint="eastAsia"/>
              </w:rPr>
              <w:t xml:space="preserve">  76.92</w:t>
            </w:r>
            <w:r w:rsidR="00B04FC5">
              <w:rPr>
                <w:rFonts w:hint="eastAsia"/>
              </w:rPr>
              <w:t>分</w:t>
            </w:r>
          </w:p>
        </w:tc>
      </w:tr>
      <w:tr w:rsidR="006A7A60" w:rsidTr="00C41377">
        <w:trPr>
          <w:trHeight w:val="611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Pr="006639DC" w:rsidRDefault="006A7A60" w:rsidP="00460637">
            <w:pPr>
              <w:pStyle w:val="2"/>
              <w:ind w:leftChars="0" w:left="0" w:firstLineChars="0" w:firstLine="0"/>
              <w:jc w:val="left"/>
            </w:pPr>
            <w:r w:rsidRPr="006639DC">
              <w:rPr>
                <w:rFonts w:hint="eastAsia"/>
              </w:rPr>
              <w:t>第三名：</w:t>
            </w:r>
            <w:r w:rsidRPr="0078390F">
              <w:rPr>
                <w:rFonts w:hint="eastAsia"/>
              </w:rPr>
              <w:t>中联天盛建材集团有限公司</w:t>
            </w:r>
            <w:r w:rsidR="00B04FC5">
              <w:rPr>
                <w:rFonts w:hint="eastAsia"/>
              </w:rPr>
              <w:t xml:space="preserve">      74.9</w:t>
            </w:r>
            <w:r w:rsidR="00B04FC5">
              <w:rPr>
                <w:rFonts w:hint="eastAsia"/>
              </w:rPr>
              <w:t>分</w:t>
            </w:r>
          </w:p>
        </w:tc>
      </w:tr>
      <w:tr w:rsidR="006A7A60" w:rsidTr="00C41377">
        <w:trPr>
          <w:trHeight w:val="984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0" w:rsidRDefault="006A7A60" w:rsidP="004606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评标委员会成员名单：</w:t>
            </w:r>
          </w:p>
          <w:p w:rsidR="006A7A60" w:rsidRDefault="006A7A60" w:rsidP="004606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罗燕、钟卫勇、田美荣</w:t>
            </w:r>
          </w:p>
        </w:tc>
      </w:tr>
      <w:tr w:rsidR="006A7A60" w:rsidTr="00C4137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A60" w:rsidRDefault="006A7A60" w:rsidP="004606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项目联系人：周静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</w:tcPr>
          <w:p w:rsidR="006A7A60" w:rsidRDefault="006A7A60" w:rsidP="004606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6A7A60" w:rsidTr="00C4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998" w:type="dxa"/>
          </w:tcPr>
          <w:p w:rsidR="006A7A60" w:rsidRDefault="006A7A60" w:rsidP="004606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备注：本公告同时在中国政府采购网、北京市政府采购网、房山区公共资源交易信息网网站发布。</w:t>
            </w:r>
          </w:p>
        </w:tc>
      </w:tr>
    </w:tbl>
    <w:p w:rsidR="006A7A60" w:rsidRDefault="006A7A60" w:rsidP="006A7A60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北京盛欣宏益商务服务有限公司</w:t>
      </w:r>
    </w:p>
    <w:p w:rsidR="006A537E" w:rsidRDefault="006A7A60" w:rsidP="006A7A60">
      <w:pPr>
        <w:spacing w:line="360" w:lineRule="auto"/>
        <w:jc w:val="right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2020年07月01日</w:t>
      </w:r>
      <w:r>
        <w:rPr>
          <w:rFonts w:hint="eastAsia"/>
        </w:rPr>
        <w:t>、</w:t>
      </w:r>
    </w:p>
    <w:sectPr w:rsidR="006A537E" w:rsidSect="0057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A0" w:rsidRDefault="00277BA0" w:rsidP="00B04FC5">
      <w:r>
        <w:separator/>
      </w:r>
    </w:p>
  </w:endnote>
  <w:endnote w:type="continuationSeparator" w:id="0">
    <w:p w:rsidR="00277BA0" w:rsidRDefault="00277BA0" w:rsidP="00B0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A0" w:rsidRDefault="00277BA0" w:rsidP="00B04FC5">
      <w:r>
        <w:separator/>
      </w:r>
    </w:p>
  </w:footnote>
  <w:footnote w:type="continuationSeparator" w:id="0">
    <w:p w:rsidR="00277BA0" w:rsidRDefault="00277BA0" w:rsidP="00B04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A60"/>
    <w:rsid w:val="00277BA0"/>
    <w:rsid w:val="003C17C1"/>
    <w:rsid w:val="006A537E"/>
    <w:rsid w:val="006A7A60"/>
    <w:rsid w:val="00B04FC5"/>
    <w:rsid w:val="00C4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7A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A7A6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A7A6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qFormat/>
    <w:rsid w:val="006A7A60"/>
    <w:pPr>
      <w:ind w:left="200" w:firstLineChars="200" w:firstLine="420"/>
    </w:pPr>
  </w:style>
  <w:style w:type="character" w:customStyle="1" w:styleId="2Char">
    <w:name w:val="正文首行缩进 2 Char"/>
    <w:basedOn w:val="Char"/>
    <w:link w:val="2"/>
    <w:rsid w:val="006A7A60"/>
  </w:style>
  <w:style w:type="paragraph" w:styleId="a4">
    <w:name w:val="Plain Text"/>
    <w:basedOn w:val="a"/>
    <w:link w:val="Char0"/>
    <w:rsid w:val="006A7A60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6A7A6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B0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04FC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0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04F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2020-07-01T03:21:00Z</dcterms:created>
  <dcterms:modified xsi:type="dcterms:W3CDTF">2020-07-01T07:16:00Z</dcterms:modified>
</cp:coreProperties>
</file>