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ascii="宋体" w:hAnsi="宋体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宋体" w:hAnsi="宋体" w:cs="宋体"/>
          <w:kern w:val="0"/>
          <w:sz w:val="28"/>
          <w:szCs w:val="28"/>
        </w:rPr>
        <w:t>东辛房街道滨河楼小区室外污水管线改造工程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中标候选人公示公告</w:t>
      </w:r>
      <w:bookmarkEnd w:id="0"/>
      <w:bookmarkEnd w:id="1"/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项目编号：</w:t>
      </w:r>
      <w:bookmarkStart w:id="15" w:name="_GoBack"/>
      <w:r>
        <w:rPr>
          <w:rFonts w:hint="eastAsia" w:ascii="宋体" w:hAnsi="宋体"/>
          <w:b w:val="0"/>
          <w:bCs/>
          <w:sz w:val="28"/>
          <w:szCs w:val="28"/>
        </w:rPr>
        <w:t>MTGXM-202009022241</w:t>
      </w:r>
      <w:bookmarkEnd w:id="15"/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二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项目名称：</w:t>
      </w:r>
      <w:r>
        <w:rPr>
          <w:rFonts w:hint="eastAsia" w:ascii="宋体" w:hAnsi="宋体" w:cs="宋体"/>
          <w:kern w:val="0"/>
          <w:sz w:val="28"/>
          <w:szCs w:val="28"/>
        </w:rPr>
        <w:t>东辛房街道滨河楼小区室外污水管线改造工程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中标候选人</w:t>
      </w:r>
      <w:r>
        <w:rPr>
          <w:rFonts w:hint="eastAsia" w:ascii="宋体" w:hAnsi="宋体"/>
          <w:b/>
          <w:sz w:val="28"/>
          <w:szCs w:val="28"/>
        </w:rPr>
        <w:t>信息</w:t>
      </w:r>
    </w:p>
    <w:p>
      <w:pPr>
        <w:spacing w:line="72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第一候选人：北京天岳恒房屋经营管理有限公司</w:t>
      </w:r>
    </w:p>
    <w:p>
      <w:pPr>
        <w:spacing w:line="72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投标价格：￥ 1,309,256.27 元  大写：</w:t>
      </w:r>
      <w:r>
        <w:rPr>
          <w:rFonts w:hint="eastAsia" w:ascii="宋体" w:hAnsi="宋体"/>
          <w:sz w:val="28"/>
          <w:szCs w:val="28"/>
          <w:lang w:val="en-US" w:eastAsia="zh-CN"/>
        </w:rPr>
        <w:t>壹佰叁拾万零玖仟贰佰伍拾陆元贰角柒分</w:t>
      </w:r>
    </w:p>
    <w:p>
      <w:pPr>
        <w:spacing w:line="72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第二候选人：北京斯泰达建筑工程有限公司</w:t>
      </w:r>
    </w:p>
    <w:p>
      <w:pPr>
        <w:spacing w:line="72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投标价格：￥ 1,320,708.03 元  大写：</w:t>
      </w:r>
      <w:r>
        <w:rPr>
          <w:rFonts w:hint="eastAsia" w:ascii="宋体" w:hAnsi="宋体"/>
          <w:sz w:val="28"/>
          <w:szCs w:val="28"/>
          <w:lang w:val="en-US" w:eastAsia="zh-CN"/>
        </w:rPr>
        <w:t>壹佰叁拾贰万零柒佰零捌元零叁分</w:t>
      </w:r>
    </w:p>
    <w:p>
      <w:pPr>
        <w:spacing w:line="72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第三候选人：北京中联天盛建筑工程有限公司</w:t>
      </w:r>
    </w:p>
    <w:p>
      <w:pPr>
        <w:spacing w:line="72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投标价格：￥1,327,444.19元  大写：</w:t>
      </w:r>
      <w:r>
        <w:rPr>
          <w:rFonts w:hint="eastAsia" w:ascii="宋体" w:hAnsi="宋体"/>
          <w:sz w:val="28"/>
          <w:szCs w:val="28"/>
          <w:lang w:val="en-US" w:eastAsia="zh-CN"/>
        </w:rPr>
        <w:t>壹佰叁拾贰万柒仟肆佰肆拾肆元壹角玖分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四、主要标的信息</w:t>
      </w:r>
    </w:p>
    <w:tbl>
      <w:tblPr>
        <w:tblStyle w:val="17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881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9881" w:type="dxa"/>
          </w:tcPr>
          <w:p>
            <w:pPr>
              <w:spacing w:line="24" w:lineRule="auto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名称：东辛房街道滨河楼小区室外污水管线改造工程</w:t>
            </w:r>
          </w:p>
          <w:p>
            <w:pPr>
              <w:spacing w:line="24" w:lineRule="auto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施工范围：东辛房街道滨河楼小区室外污水管线改造工程设计图纸、清单显示的全部内容。</w:t>
            </w:r>
          </w:p>
          <w:p>
            <w:pPr>
              <w:spacing w:line="24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施工工期：60日历天</w:t>
            </w: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五、评审专家名单：</w:t>
      </w:r>
      <w:r>
        <w:rPr>
          <w:rFonts w:hint="eastAsia" w:ascii="宋体" w:hAnsi="宋体"/>
          <w:b w:val="0"/>
          <w:bCs/>
          <w:sz w:val="28"/>
          <w:szCs w:val="28"/>
        </w:rPr>
        <w:t>张喜杰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黄君来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张志刚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沈维勇。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六、公告期限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自本公告发布之日起有效期3天。</w:t>
      </w:r>
    </w:p>
    <w:p>
      <w:pPr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七、其他补充事宜</w:t>
      </w:r>
    </w:p>
    <w:p>
      <w:pPr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本次公告在《中国政府采购网》、《北京市政府采购网》、《北京市门头沟区政府采购网》、《全国公共资源交易平台(北京市门头沟区)北京市公共资源交易服务门头沟区分平台》上发布。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八、凡对本次公告内容提出询问，请按以下方式联系。</w:t>
      </w:r>
    </w:p>
    <w:p>
      <w:pPr>
        <w:rPr>
          <w:rFonts w:ascii="宋体" w:hAnsi="宋体"/>
          <w:b/>
          <w:sz w:val="28"/>
          <w:szCs w:val="28"/>
        </w:rPr>
      </w:pPr>
      <w:bookmarkStart w:id="2" w:name="_Toc35393810"/>
      <w:bookmarkStart w:id="3" w:name="_Toc35393641"/>
      <w:bookmarkStart w:id="4" w:name="_Toc28359023"/>
      <w:bookmarkStart w:id="5" w:name="_Toc28359100"/>
      <w:r>
        <w:rPr>
          <w:rFonts w:hint="eastAsia" w:ascii="宋体" w:hAnsi="宋体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rPr>
          <w:rFonts w:ascii="宋体" w:hAnsi="宋体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宋体" w:hAnsi="宋体"/>
          <w:sz w:val="28"/>
          <w:szCs w:val="28"/>
        </w:rPr>
        <w:t>名    称：</w:t>
      </w:r>
      <w:r>
        <w:rPr>
          <w:rFonts w:hint="eastAsia" w:ascii="宋体" w:hAnsi="宋体"/>
          <w:sz w:val="28"/>
          <w:szCs w:val="28"/>
          <w:u w:val="single"/>
        </w:rPr>
        <w:t>北京市门头沟区人民政府东辛房街道办事处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    址：</w:t>
      </w:r>
      <w:r>
        <w:rPr>
          <w:rFonts w:hint="eastAsia" w:ascii="宋体" w:hAnsi="宋体"/>
          <w:sz w:val="28"/>
          <w:szCs w:val="28"/>
          <w:u w:val="single"/>
        </w:rPr>
        <w:t>北京市门头沟区石门营东辛房街道文化中心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联系方式：</w:t>
      </w:r>
      <w:r>
        <w:rPr>
          <w:rFonts w:hint="eastAsia" w:ascii="宋体" w:hAnsi="宋体"/>
          <w:sz w:val="28"/>
          <w:szCs w:val="28"/>
          <w:u w:val="single"/>
        </w:rPr>
        <w:t>刘老师、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010-</w:t>
      </w:r>
      <w:r>
        <w:rPr>
          <w:rFonts w:hint="eastAsia" w:ascii="宋体" w:hAnsi="宋体"/>
          <w:sz w:val="28"/>
          <w:szCs w:val="28"/>
          <w:u w:val="single"/>
        </w:rPr>
        <w:t xml:space="preserve">61893819  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名    称：</w:t>
      </w:r>
      <w:r>
        <w:rPr>
          <w:rFonts w:hint="eastAsia" w:ascii="宋体" w:hAnsi="宋体"/>
          <w:sz w:val="28"/>
          <w:szCs w:val="28"/>
          <w:u w:val="single"/>
        </w:rPr>
        <w:t>北京招信天诚招标代理有限公司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　  址：</w:t>
      </w:r>
      <w:r>
        <w:rPr>
          <w:rFonts w:hint="eastAsia" w:ascii="宋体" w:hAnsi="宋体"/>
          <w:sz w:val="28"/>
          <w:szCs w:val="28"/>
          <w:u w:val="single"/>
        </w:rPr>
        <w:t>北京市门头沟区石龙经济开发区永安路20号石龙高科大厦1号楼1单元802室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联系方式：</w:t>
      </w:r>
      <w:r>
        <w:rPr>
          <w:rFonts w:hint="eastAsia" w:ascii="宋体" w:hAnsi="宋体"/>
          <w:sz w:val="28"/>
          <w:szCs w:val="28"/>
          <w:u w:val="single"/>
        </w:rPr>
        <w:t xml:space="preserve">   冯老师  李老师  、 </w:t>
      </w:r>
      <w:r>
        <w:rPr>
          <w:rFonts w:ascii="宋体" w:hAnsi="宋体"/>
          <w:sz w:val="28"/>
          <w:szCs w:val="28"/>
          <w:u w:val="single"/>
        </w:rPr>
        <w:t xml:space="preserve">010-69800335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rPr>
          <w:rFonts w:ascii="宋体" w:hAnsi="宋体"/>
          <w:b/>
          <w:sz w:val="28"/>
          <w:szCs w:val="28"/>
        </w:rPr>
      </w:pPr>
      <w:bookmarkStart w:id="10" w:name="_Toc28359102"/>
      <w:bookmarkStart w:id="11" w:name="_Toc35393812"/>
      <w:bookmarkStart w:id="12" w:name="_Toc28359025"/>
      <w:bookmarkStart w:id="13" w:name="_Toc35393643"/>
      <w:r>
        <w:rPr>
          <w:rFonts w:hint="eastAsia" w:ascii="宋体" w:hAnsi="宋体"/>
          <w:sz w:val="28"/>
          <w:szCs w:val="28"/>
        </w:rPr>
        <w:t>3.项目</w:t>
      </w:r>
      <w:r>
        <w:rPr>
          <w:rFonts w:ascii="宋体" w:hAnsi="宋体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项目联系人：</w:t>
      </w:r>
      <w:r>
        <w:rPr>
          <w:rFonts w:hint="eastAsia" w:ascii="宋体" w:hAnsi="宋体"/>
          <w:sz w:val="28"/>
          <w:szCs w:val="28"/>
          <w:u w:val="single"/>
        </w:rPr>
        <w:t xml:space="preserve">冯文文  李想 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电　  话：</w:t>
      </w:r>
      <w:r>
        <w:rPr>
          <w:rFonts w:ascii="宋体" w:hAnsi="宋体"/>
          <w:sz w:val="28"/>
          <w:szCs w:val="28"/>
          <w:u w:val="single"/>
        </w:rPr>
        <w:t>010-69800335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ind w:right="1124"/>
        <w:jc w:val="right"/>
        <w:rPr>
          <w:rFonts w:ascii="宋体" w:hAnsi="宋体"/>
          <w:b/>
          <w:kern w:val="0"/>
          <w:sz w:val="28"/>
          <w:szCs w:val="28"/>
        </w:rPr>
      </w:pPr>
      <w:bookmarkStart w:id="14" w:name="_Toc28359026"/>
    </w:p>
    <w:p>
      <w:pPr>
        <w:jc w:val="righ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北京招信天诚招标代理有限公司</w:t>
      </w:r>
    </w:p>
    <w:p>
      <w:pPr>
        <w:ind w:right="560"/>
        <w:jc w:val="righ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2020年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kern w:val="0"/>
          <w:sz w:val="28"/>
          <w:szCs w:val="28"/>
        </w:rPr>
        <w:t>日</w:t>
      </w:r>
      <w:bookmarkEnd w:id="14"/>
    </w:p>
    <w:sectPr>
      <w:footerReference r:id="rId3" w:type="default"/>
      <w:pgSz w:w="11906" w:h="16838"/>
      <w:pgMar w:top="1440" w:right="1800" w:bottom="1440" w:left="1800" w:header="851" w:footer="45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47F0"/>
    <w:rsid w:val="0005737B"/>
    <w:rsid w:val="00067625"/>
    <w:rsid w:val="000726D8"/>
    <w:rsid w:val="000A6769"/>
    <w:rsid w:val="000D3B95"/>
    <w:rsid w:val="000D5040"/>
    <w:rsid w:val="000D6508"/>
    <w:rsid w:val="00110BD8"/>
    <w:rsid w:val="00151C8B"/>
    <w:rsid w:val="00167D1F"/>
    <w:rsid w:val="0020199D"/>
    <w:rsid w:val="00220D78"/>
    <w:rsid w:val="0023520D"/>
    <w:rsid w:val="00244094"/>
    <w:rsid w:val="00246690"/>
    <w:rsid w:val="002F4172"/>
    <w:rsid w:val="00322E12"/>
    <w:rsid w:val="00334E2F"/>
    <w:rsid w:val="003D04C7"/>
    <w:rsid w:val="003F36A2"/>
    <w:rsid w:val="00430D5D"/>
    <w:rsid w:val="00444BFD"/>
    <w:rsid w:val="00445621"/>
    <w:rsid w:val="004B0417"/>
    <w:rsid w:val="004F0CA3"/>
    <w:rsid w:val="004F449A"/>
    <w:rsid w:val="00505A60"/>
    <w:rsid w:val="005902A4"/>
    <w:rsid w:val="006567DE"/>
    <w:rsid w:val="006939FC"/>
    <w:rsid w:val="006F4878"/>
    <w:rsid w:val="0078114A"/>
    <w:rsid w:val="0079663A"/>
    <w:rsid w:val="007E2D83"/>
    <w:rsid w:val="0080774A"/>
    <w:rsid w:val="0084429F"/>
    <w:rsid w:val="008650BE"/>
    <w:rsid w:val="00877C6E"/>
    <w:rsid w:val="00880F98"/>
    <w:rsid w:val="008974EE"/>
    <w:rsid w:val="008A1192"/>
    <w:rsid w:val="008A2FE7"/>
    <w:rsid w:val="008E3C0D"/>
    <w:rsid w:val="0090581E"/>
    <w:rsid w:val="00966F02"/>
    <w:rsid w:val="009829B7"/>
    <w:rsid w:val="009868C5"/>
    <w:rsid w:val="009A15C7"/>
    <w:rsid w:val="00A1147B"/>
    <w:rsid w:val="00A30F31"/>
    <w:rsid w:val="00A3374C"/>
    <w:rsid w:val="00B15CFA"/>
    <w:rsid w:val="00B24858"/>
    <w:rsid w:val="00B60764"/>
    <w:rsid w:val="00BB5886"/>
    <w:rsid w:val="00C161C0"/>
    <w:rsid w:val="00C37A88"/>
    <w:rsid w:val="00C52F06"/>
    <w:rsid w:val="00C61BBE"/>
    <w:rsid w:val="00C95981"/>
    <w:rsid w:val="00CF7351"/>
    <w:rsid w:val="00D14734"/>
    <w:rsid w:val="00D26832"/>
    <w:rsid w:val="00DA7067"/>
    <w:rsid w:val="00DC09FA"/>
    <w:rsid w:val="00DE4224"/>
    <w:rsid w:val="00DE4436"/>
    <w:rsid w:val="00E22F74"/>
    <w:rsid w:val="00E457B7"/>
    <w:rsid w:val="00E702D6"/>
    <w:rsid w:val="00E75E92"/>
    <w:rsid w:val="00EA3CB2"/>
    <w:rsid w:val="00ED7C2A"/>
    <w:rsid w:val="00EE3266"/>
    <w:rsid w:val="00EE46E4"/>
    <w:rsid w:val="00F53A4B"/>
    <w:rsid w:val="00F5570B"/>
    <w:rsid w:val="00F95FAC"/>
    <w:rsid w:val="00FD57CE"/>
    <w:rsid w:val="217C6D52"/>
    <w:rsid w:val="62EE614B"/>
    <w:rsid w:val="6BC26A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4">
    <w:name w:val="页脚 Char"/>
    <w:basedOn w:val="18"/>
    <w:link w:val="9"/>
    <w:uiPriority w:val="99"/>
    <w:rPr>
      <w:sz w:val="18"/>
      <w:szCs w:val="18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128</Words>
  <Characters>731</Characters>
  <Lines>6</Lines>
  <Paragraphs>1</Paragraphs>
  <TotalTime>0</TotalTime>
  <ScaleCrop>false</ScaleCrop>
  <LinksUpToDate>false</LinksUpToDate>
  <CharactersWithSpaces>858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2020-05-12T10:42:00Z</dcterms:created>
  <dc:creator>赵璧</dc:creator>
  <cp:lastModifiedBy>文儿</cp:lastModifiedBy>
  <cp:lastPrinted>2020-03-23T07:37:00Z</cp:lastPrinted>
  <dcterms:modified xsi:type="dcterms:W3CDTF">2020-10-11T08:26:48Z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