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83" w:rsidRDefault="009E6DC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ascii="宋体" w:hAnsi="宋体"/>
          <w:sz w:val="28"/>
          <w:szCs w:val="28"/>
        </w:rPr>
      </w:pPr>
      <w:bookmarkStart w:id="0" w:name="_Toc35393809"/>
      <w:bookmarkStart w:id="1" w:name="_Toc28359022"/>
      <w:r>
        <w:rPr>
          <w:rFonts w:ascii="宋体" w:hAnsi="宋体" w:hint="eastAsia"/>
          <w:sz w:val="28"/>
          <w:szCs w:val="28"/>
        </w:rPr>
        <w:t xml:space="preserve"> 中标候选人公示公告</w:t>
      </w:r>
      <w:bookmarkEnd w:id="0"/>
      <w:bookmarkEnd w:id="1"/>
    </w:p>
    <w:p w:rsidR="008D3783" w:rsidRDefault="009E6DC0" w:rsidP="00B76E4A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项目编号：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MTGXM-202012286992</w:t>
      </w:r>
    </w:p>
    <w:p w:rsidR="008D3783" w:rsidRDefault="009E6DC0" w:rsidP="00B76E4A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项目名称：潭</w:t>
      </w:r>
      <w:proofErr w:type="gramStart"/>
      <w:r>
        <w:rPr>
          <w:rFonts w:ascii="宋体" w:hAnsi="宋体" w:hint="eastAsia"/>
          <w:b/>
          <w:sz w:val="28"/>
          <w:szCs w:val="28"/>
        </w:rPr>
        <w:t>柘</w:t>
      </w:r>
      <w:proofErr w:type="gramEnd"/>
      <w:r>
        <w:rPr>
          <w:rFonts w:ascii="宋体" w:hAnsi="宋体" w:hint="eastAsia"/>
          <w:b/>
          <w:sz w:val="28"/>
          <w:szCs w:val="28"/>
        </w:rPr>
        <w:t>寺（安乐延寿堂、塔林部分）防雷工程</w:t>
      </w:r>
    </w:p>
    <w:p w:rsidR="008D3783" w:rsidRDefault="009E6DC0" w:rsidP="00B76E4A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中标候选人</w:t>
      </w:r>
      <w:r>
        <w:rPr>
          <w:rFonts w:ascii="宋体" w:hAnsi="宋体" w:hint="eastAsia"/>
          <w:b/>
          <w:sz w:val="28"/>
          <w:szCs w:val="28"/>
        </w:rPr>
        <w:t>信息</w:t>
      </w:r>
    </w:p>
    <w:p w:rsidR="008D3783" w:rsidRPr="00291529" w:rsidRDefault="00B76E4A" w:rsidP="00B76E4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第一</w:t>
      </w:r>
      <w:r w:rsidR="009E6DC0">
        <w:rPr>
          <w:rFonts w:ascii="宋体" w:hAnsi="宋体" w:hint="eastAsia"/>
          <w:sz w:val="28"/>
          <w:szCs w:val="28"/>
        </w:rPr>
        <w:t>候选人：</w:t>
      </w:r>
      <w:r w:rsidR="00291529" w:rsidRPr="00291529">
        <w:rPr>
          <w:rFonts w:ascii="宋体" w:hAnsi="宋体" w:hint="eastAsia"/>
          <w:sz w:val="28"/>
          <w:szCs w:val="28"/>
        </w:rPr>
        <w:t>华云科雷（北京）技术发展有限公司</w:t>
      </w:r>
    </w:p>
    <w:p w:rsidR="008D3783" w:rsidRDefault="009E6DC0" w:rsidP="00B76E4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投标价格：￥</w:t>
      </w:r>
      <w:r w:rsidR="00291529">
        <w:rPr>
          <w:rFonts w:ascii="宋体" w:hAnsi="宋体"/>
          <w:sz w:val="28"/>
          <w:szCs w:val="28"/>
        </w:rPr>
        <w:t>1528</w:t>
      </w:r>
      <w:r w:rsidR="00291529" w:rsidRPr="00291529">
        <w:rPr>
          <w:rFonts w:ascii="宋体" w:hAnsi="宋体"/>
          <w:sz w:val="28"/>
          <w:szCs w:val="28"/>
        </w:rPr>
        <w:t>517.36</w:t>
      </w:r>
      <w:r>
        <w:rPr>
          <w:rFonts w:ascii="宋体" w:hAnsi="宋体" w:hint="eastAsia"/>
          <w:sz w:val="28"/>
          <w:szCs w:val="28"/>
        </w:rPr>
        <w:t>元  大写：</w:t>
      </w:r>
      <w:r w:rsidR="00291529" w:rsidRPr="00291529">
        <w:rPr>
          <w:rFonts w:ascii="宋体" w:hAnsi="宋体" w:hint="eastAsia"/>
          <w:sz w:val="28"/>
          <w:szCs w:val="28"/>
        </w:rPr>
        <w:t>壹佰伍拾贰万捌仟伍佰壹拾柒元叁角陆分</w:t>
      </w:r>
      <w:r>
        <w:rPr>
          <w:rFonts w:ascii="宋体" w:hAnsi="宋体" w:hint="eastAsia"/>
          <w:sz w:val="28"/>
          <w:szCs w:val="28"/>
        </w:rPr>
        <w:t>。</w:t>
      </w:r>
    </w:p>
    <w:p w:rsidR="008D3783" w:rsidRDefault="009E6DC0" w:rsidP="00B76E4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工期：</w:t>
      </w:r>
      <w:r w:rsidR="00581BA3">
        <w:rPr>
          <w:rFonts w:ascii="宋体" w:hAnsi="宋体" w:hint="eastAsia"/>
          <w:sz w:val="28"/>
          <w:szCs w:val="28"/>
        </w:rPr>
        <w:t>365</w:t>
      </w:r>
      <w:r>
        <w:rPr>
          <w:rFonts w:ascii="宋体" w:hAnsi="宋体" w:hint="eastAsia"/>
          <w:sz w:val="28"/>
          <w:szCs w:val="28"/>
        </w:rPr>
        <w:t xml:space="preserve"> 日历天，质量标准：合格。 </w:t>
      </w:r>
    </w:p>
    <w:p w:rsidR="008D3783" w:rsidRDefault="009E6DC0" w:rsidP="00B76E4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项目经理：</w:t>
      </w:r>
      <w:r w:rsidR="00291529">
        <w:rPr>
          <w:rFonts w:ascii="宋体" w:hAnsi="宋体" w:hint="eastAsia"/>
          <w:sz w:val="28"/>
          <w:szCs w:val="28"/>
        </w:rPr>
        <w:t>苏琪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8D3783" w:rsidRDefault="009E6DC0" w:rsidP="00B76E4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证书： </w:t>
      </w:r>
      <w:r w:rsidR="00581BA3">
        <w:rPr>
          <w:rFonts w:ascii="宋体" w:hAnsi="宋体" w:hint="eastAsia"/>
          <w:sz w:val="28"/>
          <w:szCs w:val="28"/>
        </w:rPr>
        <w:t>机电工程一级建造师</w:t>
      </w:r>
    </w:p>
    <w:p w:rsidR="008D3783" w:rsidRDefault="00B76E4A" w:rsidP="00B76E4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第二</w:t>
      </w:r>
      <w:r w:rsidR="009E6DC0">
        <w:rPr>
          <w:rFonts w:ascii="宋体" w:hAnsi="宋体" w:hint="eastAsia"/>
          <w:sz w:val="28"/>
          <w:szCs w:val="28"/>
        </w:rPr>
        <w:t>候选人：</w:t>
      </w:r>
      <w:r w:rsidR="00291529" w:rsidRPr="00581BA3">
        <w:rPr>
          <w:rFonts w:ascii="宋体" w:hAnsi="宋体" w:hint="eastAsia"/>
          <w:sz w:val="28"/>
          <w:szCs w:val="28"/>
        </w:rPr>
        <w:t>北京鸿太万安科技有限公司</w:t>
      </w:r>
    </w:p>
    <w:p w:rsidR="008D3783" w:rsidRDefault="009E6DC0" w:rsidP="00B76E4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投标价格：￥</w:t>
      </w:r>
      <w:r w:rsidR="00291529" w:rsidRPr="00581BA3">
        <w:rPr>
          <w:rFonts w:ascii="宋体" w:hAnsi="宋体"/>
          <w:sz w:val="28"/>
          <w:szCs w:val="28"/>
        </w:rPr>
        <w:t>1,522,395.87</w:t>
      </w:r>
      <w:r>
        <w:rPr>
          <w:rFonts w:ascii="宋体" w:hAnsi="宋体" w:hint="eastAsia"/>
          <w:sz w:val="28"/>
          <w:szCs w:val="28"/>
        </w:rPr>
        <w:t>元  大写：</w:t>
      </w:r>
      <w:r w:rsidR="00291529" w:rsidRPr="00581BA3">
        <w:rPr>
          <w:rFonts w:ascii="宋体" w:hAnsi="宋体" w:hint="eastAsia"/>
          <w:sz w:val="28"/>
          <w:szCs w:val="28"/>
        </w:rPr>
        <w:t>壹佰伍拾贰万贰仟叁佰玖拾伍元捌角柒分</w:t>
      </w:r>
      <w:r>
        <w:rPr>
          <w:rFonts w:ascii="宋体" w:hAnsi="宋体" w:hint="eastAsia"/>
          <w:sz w:val="28"/>
          <w:szCs w:val="28"/>
        </w:rPr>
        <w:t xml:space="preserve">。 </w:t>
      </w:r>
    </w:p>
    <w:p w:rsidR="008D3783" w:rsidRDefault="009E6DC0" w:rsidP="00B76E4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工期：</w:t>
      </w:r>
      <w:r w:rsidR="00581BA3">
        <w:rPr>
          <w:rFonts w:ascii="宋体" w:hAnsi="宋体" w:hint="eastAsia"/>
          <w:sz w:val="28"/>
          <w:szCs w:val="28"/>
        </w:rPr>
        <w:t>365</w:t>
      </w:r>
      <w:r>
        <w:rPr>
          <w:rFonts w:ascii="宋体" w:hAnsi="宋体" w:hint="eastAsia"/>
          <w:sz w:val="28"/>
          <w:szCs w:val="28"/>
        </w:rPr>
        <w:t xml:space="preserve"> 日历天，质量标准：合格。</w:t>
      </w:r>
    </w:p>
    <w:p w:rsidR="008D3783" w:rsidRDefault="009E6DC0" w:rsidP="00B76E4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项目经理：</w:t>
      </w:r>
      <w:r w:rsidR="00291529">
        <w:rPr>
          <w:rFonts w:ascii="宋体" w:hAnsi="宋体" w:hint="eastAsia"/>
          <w:sz w:val="28"/>
          <w:szCs w:val="28"/>
        </w:rPr>
        <w:t>范培震</w:t>
      </w:r>
    </w:p>
    <w:p w:rsidR="008D3783" w:rsidRDefault="009E6DC0" w:rsidP="00B76E4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证书：</w:t>
      </w:r>
      <w:r w:rsidR="00581BA3" w:rsidRPr="00581BA3">
        <w:rPr>
          <w:rFonts w:ascii="宋体" w:hAnsi="宋体" w:hint="eastAsia"/>
          <w:sz w:val="28"/>
          <w:szCs w:val="28"/>
        </w:rPr>
        <w:t>机电工程一级建造师</w:t>
      </w:r>
    </w:p>
    <w:p w:rsidR="008D3783" w:rsidRDefault="009E6DC0" w:rsidP="00B76E4A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四、主要标的信息</w:t>
      </w:r>
    </w:p>
    <w:tbl>
      <w:tblPr>
        <w:tblStyle w:val="ae"/>
        <w:tblW w:w="9881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8D3783">
        <w:trPr>
          <w:trHeight w:val="455"/>
        </w:trPr>
        <w:tc>
          <w:tcPr>
            <w:tcW w:w="9881" w:type="dxa"/>
          </w:tcPr>
          <w:p w:rsidR="008D3783" w:rsidRDefault="009E6DC0" w:rsidP="00B76E4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工程类</w:t>
            </w:r>
          </w:p>
        </w:tc>
      </w:tr>
      <w:tr w:rsidR="008D3783">
        <w:trPr>
          <w:trHeight w:val="45"/>
        </w:trPr>
        <w:tc>
          <w:tcPr>
            <w:tcW w:w="9881" w:type="dxa"/>
          </w:tcPr>
          <w:p w:rsidR="008D3783" w:rsidRDefault="009E6DC0" w:rsidP="00B76E4A"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名称： 潭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柘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寺（安乐延寿堂、塔林部分）防雷工程</w:t>
            </w:r>
          </w:p>
          <w:p w:rsidR="008D3783" w:rsidRDefault="009E6DC0" w:rsidP="00B76E4A">
            <w:pPr>
              <w:ind w:left="1400" w:hangingChars="500" w:hanging="14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施工范围：潭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柘</w:t>
            </w:r>
            <w:proofErr w:type="gramEnd"/>
            <w:r>
              <w:rPr>
                <w:rFonts w:ascii="宋体" w:hAnsi="宋体" w:hint="eastAsia"/>
                <w:kern w:val="0"/>
                <w:sz w:val="28"/>
                <w:szCs w:val="28"/>
              </w:rPr>
              <w:t>寺（安乐延寿堂、塔林部分）防雷工程设计图纸、清单显示的全部内容。</w:t>
            </w:r>
          </w:p>
          <w:p w:rsidR="008D3783" w:rsidRDefault="009E6DC0" w:rsidP="00B76E4A"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计划工期：  365  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日历天</w:t>
            </w:r>
            <w:proofErr w:type="gramEnd"/>
          </w:p>
        </w:tc>
      </w:tr>
    </w:tbl>
    <w:p w:rsidR="004439E7" w:rsidRDefault="004439E7" w:rsidP="00B76E4A">
      <w:pPr>
        <w:rPr>
          <w:rFonts w:ascii="宋体" w:hAnsi="宋体" w:hint="eastAsia"/>
          <w:b/>
          <w:sz w:val="28"/>
          <w:szCs w:val="28"/>
        </w:rPr>
      </w:pPr>
      <w:r w:rsidRPr="004439E7">
        <w:rPr>
          <w:rFonts w:ascii="宋体" w:hAnsi="宋体" w:hint="eastAsia"/>
          <w:b/>
          <w:sz w:val="28"/>
          <w:szCs w:val="28"/>
        </w:rPr>
        <w:lastRenderedPageBreak/>
        <w:t>以最终签订合同为准</w:t>
      </w:r>
      <w:bookmarkStart w:id="2" w:name="_GoBack"/>
      <w:bookmarkEnd w:id="2"/>
    </w:p>
    <w:p w:rsidR="008D3783" w:rsidRDefault="009E6DC0" w:rsidP="00B76E4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五、评审专家名单：</w:t>
      </w:r>
      <w:r w:rsidR="00FB5531" w:rsidRPr="00FB5531">
        <w:rPr>
          <w:rFonts w:ascii="宋体" w:hAnsi="宋体" w:hint="eastAsia"/>
          <w:kern w:val="0"/>
          <w:sz w:val="28"/>
          <w:szCs w:val="28"/>
        </w:rPr>
        <w:t>王洪、王玉兰</w:t>
      </w:r>
      <w:r w:rsidR="00FB5531">
        <w:rPr>
          <w:rFonts w:ascii="宋体" w:hAnsi="宋体" w:hint="eastAsia"/>
          <w:kern w:val="0"/>
          <w:sz w:val="28"/>
          <w:szCs w:val="28"/>
        </w:rPr>
        <w:t>、</w:t>
      </w:r>
      <w:r w:rsidR="00FB5531" w:rsidRPr="00FB5531">
        <w:rPr>
          <w:rFonts w:ascii="宋体" w:hAnsi="宋体" w:hint="eastAsia"/>
          <w:kern w:val="0"/>
          <w:sz w:val="28"/>
          <w:szCs w:val="28"/>
        </w:rPr>
        <w:t>夏荣祥</w:t>
      </w:r>
      <w:r w:rsidR="00FB5531">
        <w:rPr>
          <w:rFonts w:ascii="宋体" w:hAnsi="宋体" w:hint="eastAsia"/>
          <w:kern w:val="0"/>
          <w:sz w:val="28"/>
          <w:szCs w:val="28"/>
        </w:rPr>
        <w:t>、</w:t>
      </w:r>
      <w:r w:rsidR="00FB5531" w:rsidRPr="00FB5531">
        <w:rPr>
          <w:rFonts w:ascii="宋体" w:hAnsi="宋体" w:hint="eastAsia"/>
          <w:kern w:val="0"/>
          <w:sz w:val="28"/>
          <w:szCs w:val="28"/>
        </w:rPr>
        <w:t>曹从荣</w:t>
      </w:r>
      <w:r w:rsidR="00FB5531">
        <w:rPr>
          <w:rFonts w:ascii="宋体" w:hAnsi="宋体" w:hint="eastAsia"/>
          <w:kern w:val="0"/>
          <w:sz w:val="28"/>
          <w:szCs w:val="28"/>
        </w:rPr>
        <w:t>、</w:t>
      </w:r>
      <w:r w:rsidR="00FB5531" w:rsidRPr="00FB5531">
        <w:rPr>
          <w:rFonts w:ascii="宋体" w:hAnsi="宋体" w:hint="eastAsia"/>
          <w:kern w:val="0"/>
          <w:sz w:val="28"/>
          <w:szCs w:val="28"/>
        </w:rPr>
        <w:t>孙秋霞</w:t>
      </w:r>
      <w:r w:rsidR="003A0D2A"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。</w:t>
      </w:r>
    </w:p>
    <w:p w:rsidR="008D3783" w:rsidRDefault="009E6DC0" w:rsidP="00B76E4A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六、公告期限</w:t>
      </w:r>
    </w:p>
    <w:p w:rsidR="008D3783" w:rsidRDefault="009E6DC0" w:rsidP="00B76E4A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自本公告发布之日起有效期3天。</w:t>
      </w:r>
    </w:p>
    <w:p w:rsidR="008D3783" w:rsidRDefault="009E6DC0" w:rsidP="00B76E4A">
      <w:pPr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七、其他补充事宜</w:t>
      </w:r>
    </w:p>
    <w:p w:rsidR="008D3783" w:rsidRDefault="009E6DC0" w:rsidP="00B76E4A">
      <w:pPr>
        <w:ind w:firstLineChars="100" w:firstLine="28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本次公告在《中国政府采购网》、《北京政府采购网》、《北京市门头沟区政府采购网》、《全国公共资源交易平台(北京市门头沟区)北京市公共资源交易服务门头沟区分平台》上发布。</w:t>
      </w:r>
    </w:p>
    <w:p w:rsidR="008D3783" w:rsidRDefault="009E6DC0" w:rsidP="00B76E4A"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八、凡对本次公告内容提出询问，请按以下方式联系。</w:t>
      </w:r>
    </w:p>
    <w:p w:rsidR="008D3783" w:rsidRDefault="009E6DC0" w:rsidP="00B76E4A">
      <w:pPr>
        <w:rPr>
          <w:rFonts w:ascii="宋体" w:hAnsi="宋体"/>
          <w:b/>
          <w:sz w:val="28"/>
          <w:szCs w:val="28"/>
        </w:rPr>
      </w:pPr>
      <w:bookmarkStart w:id="3" w:name="_Toc35393810"/>
      <w:bookmarkStart w:id="4" w:name="_Toc35393641"/>
      <w:bookmarkStart w:id="5" w:name="_Toc28359023"/>
      <w:bookmarkStart w:id="6" w:name="_Toc28359100"/>
      <w:r>
        <w:rPr>
          <w:rFonts w:ascii="宋体" w:hAnsi="宋体" w:hint="eastAsia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:rsidR="008D3783" w:rsidRDefault="009E6DC0" w:rsidP="00B76E4A">
      <w:pPr>
        <w:rPr>
          <w:rFonts w:ascii="宋体" w:hAnsi="宋体"/>
          <w:sz w:val="28"/>
          <w:szCs w:val="28"/>
        </w:rPr>
      </w:pPr>
      <w:bookmarkStart w:id="7" w:name="_Toc35393642"/>
      <w:bookmarkStart w:id="8" w:name="_Toc28359024"/>
      <w:bookmarkStart w:id="9" w:name="_Toc28359101"/>
      <w:bookmarkStart w:id="10" w:name="_Toc35393811"/>
      <w:r>
        <w:rPr>
          <w:rFonts w:ascii="宋体" w:hAnsi="宋体" w:hint="eastAsia"/>
          <w:sz w:val="28"/>
          <w:szCs w:val="28"/>
        </w:rPr>
        <w:t>名称：</w:t>
      </w:r>
      <w:r>
        <w:rPr>
          <w:rFonts w:ascii="宋体" w:hAnsi="宋体" w:hint="eastAsia"/>
          <w:sz w:val="28"/>
          <w:szCs w:val="28"/>
          <w:u w:val="single"/>
        </w:rPr>
        <w:t>北京市门头沟区文化和旅游局</w:t>
      </w:r>
    </w:p>
    <w:p w:rsidR="008D3783" w:rsidRDefault="009E6DC0" w:rsidP="00B76E4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地址：</w:t>
      </w:r>
      <w:r>
        <w:rPr>
          <w:rFonts w:ascii="宋体" w:hAnsi="宋体" w:hint="eastAsia"/>
          <w:sz w:val="28"/>
          <w:szCs w:val="28"/>
          <w:u w:val="single"/>
        </w:rPr>
        <w:t>北京市门头沟区门头沟路8号</w:t>
      </w:r>
    </w:p>
    <w:p w:rsidR="008D3783" w:rsidRDefault="009E6DC0" w:rsidP="00B76E4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联系方式：</w:t>
      </w:r>
      <w:r>
        <w:rPr>
          <w:rFonts w:ascii="宋体" w:hAnsi="宋体" w:hint="eastAsia"/>
          <w:sz w:val="28"/>
          <w:szCs w:val="28"/>
          <w:u w:val="single"/>
        </w:rPr>
        <w:t>杜老师、010-69842816</w:t>
      </w:r>
    </w:p>
    <w:p w:rsidR="008D3783" w:rsidRDefault="009E6DC0" w:rsidP="00B76E4A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:rsidR="008D3783" w:rsidRDefault="009E6DC0" w:rsidP="00B76E4A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名    称：</w:t>
      </w:r>
      <w:r>
        <w:rPr>
          <w:rFonts w:ascii="宋体" w:hAnsi="宋体" w:hint="eastAsia"/>
          <w:sz w:val="28"/>
          <w:szCs w:val="28"/>
          <w:u w:val="single"/>
        </w:rPr>
        <w:t>北京招信天诚招标代理有限公司</w:t>
      </w:r>
    </w:p>
    <w:p w:rsidR="008D3783" w:rsidRDefault="009E6DC0" w:rsidP="00B76E4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　  址：</w:t>
      </w:r>
      <w:r>
        <w:rPr>
          <w:rFonts w:ascii="宋体" w:hAnsi="宋体" w:hint="eastAsia"/>
          <w:sz w:val="28"/>
          <w:szCs w:val="28"/>
          <w:u w:val="single"/>
        </w:rPr>
        <w:t>北京市门头沟区石龙经济开发区永安路20号石龙高科大厦1号楼1单元802室</w:t>
      </w:r>
    </w:p>
    <w:p w:rsidR="008D3783" w:rsidRDefault="009E6DC0" w:rsidP="00B76E4A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联系方式：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010-69800335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8D3783" w:rsidRDefault="009E6DC0" w:rsidP="00B76E4A">
      <w:pPr>
        <w:rPr>
          <w:rFonts w:ascii="宋体" w:hAnsi="宋体"/>
          <w:b/>
          <w:sz w:val="28"/>
          <w:szCs w:val="28"/>
        </w:rPr>
      </w:pPr>
      <w:bookmarkStart w:id="11" w:name="_Toc35393812"/>
      <w:bookmarkStart w:id="12" w:name="_Toc35393643"/>
      <w:bookmarkStart w:id="13" w:name="_Toc28359025"/>
      <w:bookmarkStart w:id="14" w:name="_Toc28359102"/>
      <w:r>
        <w:rPr>
          <w:rFonts w:ascii="宋体" w:hAnsi="宋体" w:hint="eastAsia"/>
          <w:sz w:val="28"/>
          <w:szCs w:val="28"/>
        </w:rPr>
        <w:t>3.项目</w:t>
      </w:r>
      <w:r>
        <w:rPr>
          <w:rFonts w:ascii="宋体" w:hAnsi="宋体"/>
          <w:sz w:val="28"/>
          <w:szCs w:val="28"/>
        </w:rPr>
        <w:t>联系方式</w:t>
      </w:r>
      <w:bookmarkEnd w:id="11"/>
      <w:bookmarkEnd w:id="12"/>
      <w:bookmarkEnd w:id="13"/>
      <w:bookmarkEnd w:id="14"/>
    </w:p>
    <w:p w:rsidR="008D3783" w:rsidRDefault="009E6DC0" w:rsidP="00B76E4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项目联系人：</w:t>
      </w:r>
      <w:r>
        <w:rPr>
          <w:rFonts w:ascii="宋体" w:hAnsi="宋体" w:hint="eastAsia"/>
          <w:sz w:val="28"/>
          <w:szCs w:val="28"/>
          <w:u w:val="single"/>
        </w:rPr>
        <w:t xml:space="preserve">李想、冯文文 </w:t>
      </w:r>
    </w:p>
    <w:p w:rsidR="008D3783" w:rsidRPr="00291529" w:rsidRDefault="009E6DC0" w:rsidP="00B76E4A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电　  话：</w:t>
      </w:r>
      <w:r>
        <w:rPr>
          <w:rFonts w:ascii="宋体" w:hAnsi="宋体"/>
          <w:sz w:val="28"/>
          <w:szCs w:val="28"/>
          <w:u w:val="single"/>
        </w:rPr>
        <w:t>010-69800335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bookmarkStart w:id="15" w:name="_Toc28359026"/>
    </w:p>
    <w:p w:rsidR="008D3783" w:rsidRDefault="009E6DC0">
      <w:pPr>
        <w:jc w:val="righ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北京招信天诚招标代理有限公司</w:t>
      </w:r>
    </w:p>
    <w:p w:rsidR="008D3783" w:rsidRDefault="009E6DC0">
      <w:pPr>
        <w:ind w:right="560"/>
        <w:jc w:val="righ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2021年0</w:t>
      </w:r>
      <w:r w:rsidR="00A46216"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月</w:t>
      </w:r>
      <w:r w:rsidR="00A46216">
        <w:rPr>
          <w:rFonts w:ascii="宋体" w:hAnsi="宋体" w:hint="eastAsia"/>
          <w:kern w:val="0"/>
          <w:sz w:val="28"/>
          <w:szCs w:val="28"/>
        </w:rPr>
        <w:t>01</w:t>
      </w:r>
      <w:r>
        <w:rPr>
          <w:rFonts w:ascii="宋体" w:hAnsi="宋体" w:hint="eastAsia"/>
          <w:kern w:val="0"/>
          <w:sz w:val="28"/>
          <w:szCs w:val="28"/>
        </w:rPr>
        <w:t>日</w:t>
      </w:r>
      <w:bookmarkEnd w:id="15"/>
    </w:p>
    <w:sectPr w:rsidR="008D3783">
      <w:footerReference w:type="default" r:id="rId8"/>
      <w:pgSz w:w="11906" w:h="16838"/>
      <w:pgMar w:top="1440" w:right="1800" w:bottom="1440" w:left="1800" w:header="851" w:footer="45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00" w:rsidRDefault="00B60F00">
      <w:r>
        <w:separator/>
      </w:r>
    </w:p>
  </w:endnote>
  <w:endnote w:type="continuationSeparator" w:id="0">
    <w:p w:rsidR="00B60F00" w:rsidRDefault="00B6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8D3783" w:rsidRDefault="009E6D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9E7" w:rsidRPr="004439E7">
          <w:rPr>
            <w:noProof/>
            <w:lang w:val="zh-CN"/>
          </w:rPr>
          <w:t>1</w:t>
        </w:r>
        <w:r>
          <w:fldChar w:fldCharType="end"/>
        </w:r>
      </w:p>
    </w:sdtContent>
  </w:sdt>
  <w:p w:rsidR="008D3783" w:rsidRDefault="008D37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00" w:rsidRDefault="00B60F00">
      <w:r>
        <w:separator/>
      </w:r>
    </w:p>
  </w:footnote>
  <w:footnote w:type="continuationSeparator" w:id="0">
    <w:p w:rsidR="00B60F00" w:rsidRDefault="00B6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91702"/>
    <w:rsid w:val="000A6769"/>
    <w:rsid w:val="000D170E"/>
    <w:rsid w:val="000D3B95"/>
    <w:rsid w:val="000D5040"/>
    <w:rsid w:val="000D6508"/>
    <w:rsid w:val="00110BD8"/>
    <w:rsid w:val="00141B1B"/>
    <w:rsid w:val="00151C8B"/>
    <w:rsid w:val="00164558"/>
    <w:rsid w:val="001C3D29"/>
    <w:rsid w:val="00220D78"/>
    <w:rsid w:val="00221769"/>
    <w:rsid w:val="002277AE"/>
    <w:rsid w:val="0023520D"/>
    <w:rsid w:val="00244094"/>
    <w:rsid w:val="00246690"/>
    <w:rsid w:val="00291529"/>
    <w:rsid w:val="002B511A"/>
    <w:rsid w:val="002F4172"/>
    <w:rsid w:val="00322E12"/>
    <w:rsid w:val="00370B86"/>
    <w:rsid w:val="003837D6"/>
    <w:rsid w:val="003A0D2A"/>
    <w:rsid w:val="003D04C7"/>
    <w:rsid w:val="00430D5D"/>
    <w:rsid w:val="004439E7"/>
    <w:rsid w:val="00444BFD"/>
    <w:rsid w:val="00445621"/>
    <w:rsid w:val="004B0417"/>
    <w:rsid w:val="004C200D"/>
    <w:rsid w:val="004F0CA3"/>
    <w:rsid w:val="004F449A"/>
    <w:rsid w:val="00505A60"/>
    <w:rsid w:val="005645D4"/>
    <w:rsid w:val="00581BA3"/>
    <w:rsid w:val="005902A4"/>
    <w:rsid w:val="006567DE"/>
    <w:rsid w:val="006939FC"/>
    <w:rsid w:val="006B6110"/>
    <w:rsid w:val="0072472A"/>
    <w:rsid w:val="0078114A"/>
    <w:rsid w:val="0079663A"/>
    <w:rsid w:val="007A3240"/>
    <w:rsid w:val="007E2D83"/>
    <w:rsid w:val="0080774A"/>
    <w:rsid w:val="0084429F"/>
    <w:rsid w:val="00877C6E"/>
    <w:rsid w:val="00880F98"/>
    <w:rsid w:val="008974EE"/>
    <w:rsid w:val="008A1192"/>
    <w:rsid w:val="008A2FE7"/>
    <w:rsid w:val="008A4FB5"/>
    <w:rsid w:val="008D3783"/>
    <w:rsid w:val="00902FA0"/>
    <w:rsid w:val="0090581E"/>
    <w:rsid w:val="009330F2"/>
    <w:rsid w:val="00966F02"/>
    <w:rsid w:val="009829B7"/>
    <w:rsid w:val="009A15C7"/>
    <w:rsid w:val="009C5043"/>
    <w:rsid w:val="009E6DC0"/>
    <w:rsid w:val="00A1147B"/>
    <w:rsid w:val="00A30F31"/>
    <w:rsid w:val="00A33024"/>
    <w:rsid w:val="00A3374C"/>
    <w:rsid w:val="00A46216"/>
    <w:rsid w:val="00A53CBF"/>
    <w:rsid w:val="00B06C6F"/>
    <w:rsid w:val="00B24858"/>
    <w:rsid w:val="00B26E1F"/>
    <w:rsid w:val="00B60F00"/>
    <w:rsid w:val="00B76E4A"/>
    <w:rsid w:val="00BB5886"/>
    <w:rsid w:val="00C161C0"/>
    <w:rsid w:val="00C37A88"/>
    <w:rsid w:val="00C52F06"/>
    <w:rsid w:val="00C61BBE"/>
    <w:rsid w:val="00C847D1"/>
    <w:rsid w:val="00C95981"/>
    <w:rsid w:val="00CD33F4"/>
    <w:rsid w:val="00CF7351"/>
    <w:rsid w:val="00D053D9"/>
    <w:rsid w:val="00D14734"/>
    <w:rsid w:val="00D16B2D"/>
    <w:rsid w:val="00D26832"/>
    <w:rsid w:val="00DA6F91"/>
    <w:rsid w:val="00DA7067"/>
    <w:rsid w:val="00DC09FA"/>
    <w:rsid w:val="00DE4224"/>
    <w:rsid w:val="00E22F74"/>
    <w:rsid w:val="00E457B7"/>
    <w:rsid w:val="00E702D6"/>
    <w:rsid w:val="00E75E92"/>
    <w:rsid w:val="00EA3CB2"/>
    <w:rsid w:val="00EB6C8C"/>
    <w:rsid w:val="00ED7C2A"/>
    <w:rsid w:val="00EE3266"/>
    <w:rsid w:val="00EE46E4"/>
    <w:rsid w:val="00F53A4B"/>
    <w:rsid w:val="00FB5531"/>
    <w:rsid w:val="06D11E54"/>
    <w:rsid w:val="217C6D52"/>
    <w:rsid w:val="26B9702D"/>
    <w:rsid w:val="29E52301"/>
    <w:rsid w:val="358178B1"/>
    <w:rsid w:val="7975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Char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Char2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table" w:styleId="ae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1">
    <w:name w:val="纯文本 Char"/>
    <w:basedOn w:val="a0"/>
    <w:link w:val="a5"/>
    <w:qFormat/>
    <w:rPr>
      <w:rFonts w:ascii="宋体" w:hAnsi="Courier New"/>
    </w:rPr>
  </w:style>
  <w:style w:type="character" w:customStyle="1" w:styleId="Char2">
    <w:name w:val="日期 Char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  <w:style w:type="character" w:customStyle="1" w:styleId="btn2">
    <w:name w:val="btn2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Char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Char2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table" w:styleId="ae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1">
    <w:name w:val="纯文本 Char"/>
    <w:basedOn w:val="a0"/>
    <w:link w:val="a5"/>
    <w:qFormat/>
    <w:rPr>
      <w:rFonts w:ascii="宋体" w:hAnsi="Courier New"/>
    </w:rPr>
  </w:style>
  <w:style w:type="character" w:customStyle="1" w:styleId="Char2">
    <w:name w:val="日期 Char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  <w:style w:type="character" w:customStyle="1" w:styleId="btn2">
    <w:name w:val="btn2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119</Words>
  <Characters>679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YYB</cp:lastModifiedBy>
  <cp:revision>28</cp:revision>
  <cp:lastPrinted>2020-03-23T07:37:00Z</cp:lastPrinted>
  <dcterms:created xsi:type="dcterms:W3CDTF">2020-05-12T10:42:00Z</dcterms:created>
  <dcterms:modified xsi:type="dcterms:W3CDTF">2021-03-03T07:01:00Z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