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����" w:hAnsi="����" w:eastAsia="宋体" w:cs="宋体"/>
          <w:kern w:val="0"/>
          <w:sz w:val="24"/>
          <w:szCs w:val="24"/>
        </w:rPr>
      </w:pPr>
      <w:r>
        <w:rPr>
          <w:rFonts w:hint="eastAsia" w:ascii="����" w:hAnsi="����" w:eastAsia="宋体" w:cs="宋体"/>
          <w:kern w:val="0"/>
          <w:sz w:val="24"/>
          <w:szCs w:val="24"/>
        </w:rPr>
        <w:t>专业人员的姓名、工作单位和职称</w:t>
      </w: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246"/>
        <w:gridCol w:w="850"/>
        <w:gridCol w:w="1418"/>
        <w:gridCol w:w="1416"/>
        <w:gridCol w:w="27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7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731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姚尚武</w:t>
            </w:r>
          </w:p>
        </w:tc>
        <w:tc>
          <w:tcPr>
            <w:tcW w:w="499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32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  <w:t>主任技师</w:t>
            </w:r>
          </w:p>
        </w:tc>
        <w:tc>
          <w:tcPr>
            <w:tcW w:w="831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1610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北京回龙观医院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7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731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贾建革</w:t>
            </w:r>
          </w:p>
        </w:tc>
        <w:tc>
          <w:tcPr>
            <w:tcW w:w="499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32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  <w:t>高工</w:t>
            </w:r>
          </w:p>
        </w:tc>
        <w:tc>
          <w:tcPr>
            <w:tcW w:w="831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1610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后勤部药检所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7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731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许建宁</w:t>
            </w:r>
          </w:p>
        </w:tc>
        <w:tc>
          <w:tcPr>
            <w:tcW w:w="499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32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  <w:t>研究员</w:t>
            </w:r>
          </w:p>
        </w:tc>
        <w:tc>
          <w:tcPr>
            <w:tcW w:w="831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1610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中疾控职卫所</w:t>
            </w: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10E"/>
    <w:rsid w:val="005C1DD8"/>
    <w:rsid w:val="0061610E"/>
    <w:rsid w:val="006D40CD"/>
    <w:rsid w:val="0075067B"/>
    <w:rsid w:val="007B506C"/>
    <w:rsid w:val="007B6140"/>
    <w:rsid w:val="00926980"/>
    <w:rsid w:val="00975054"/>
    <w:rsid w:val="00A077E2"/>
    <w:rsid w:val="00BB59A1"/>
    <w:rsid w:val="00F87974"/>
    <w:rsid w:val="00FA7118"/>
    <w:rsid w:val="3F3D1D62"/>
    <w:rsid w:val="709D6A49"/>
    <w:rsid w:val="7435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15</Words>
  <Characters>89</Characters>
  <Lines>1</Lines>
  <Paragraphs>1</Paragraphs>
  <TotalTime>10</TotalTime>
  <ScaleCrop>false</ScaleCrop>
  <LinksUpToDate>false</LinksUpToDate>
  <CharactersWithSpaces>103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2017-09-08T07:04:00Z</dcterms:created>
  <dc:creator>范  君</dc:creator>
  <cp:lastModifiedBy>WYJ</cp:lastModifiedBy>
  <dcterms:modified xsi:type="dcterms:W3CDTF">2021-08-17T00:57:25Z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