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bookmarkStart w:id="0" w:name="_Toc35393832"/>
      <w:bookmarkStart w:id="1" w:name="_Toc28359042"/>
      <w:r>
        <w:rPr>
          <w:rFonts w:hint="default" w:ascii="Times New Roman" w:hAnsi="Times New Roman" w:eastAsia="华文中宋" w:cs="Times New Roman"/>
          <w:sz w:val="36"/>
          <w:szCs w:val="36"/>
        </w:rPr>
        <w:t>2021“北京榜样•最美警察”主题活动揭晓仪式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单一来源采购公示</w:t>
      </w:r>
      <w:bookmarkEnd w:id="0"/>
      <w:bookmarkEnd w:id="1"/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北京市公安局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2021“北京榜样•最美警察”主题活动揭晓仪式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举办2021“北京榜样·最美警察”主题活动揭晓仪式，依托省级以上专业电视台播出，旨在深入挖掘和展示“最美警察”的精神内涵、集中展现首都公安队伍良好形象，形成一台有震撼、有温度、有惊喜、情感丰富、情绪饱满的电视盛典。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人民币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142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万元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于2021年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日在北京市政府采购网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中国政府采购网上发布招标公告，至投标截止时间止，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有1家投标人（北京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广播电视台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）递交投标文件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及投标保证金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。依据《中华人民共和国政府采购法》第三十六条第一款的规定，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予以废标。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经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专家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论证，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的招标文件没有不合理条款，技术需求部分没有歧视性和倾向性，且招标公告时间及程序符合相关规定。招标过程中没有供应商对招标文件和招标过程提出质疑。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综上所述，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根据《中华人民共和国政府采购法》第三十一条第一项的规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定，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本项目符合采用单一来源方式采购的条件，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只能从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（北京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广播电视台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唯一供应商处采购。故拟采用单一来源方式采购。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二、拟定供应商信息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北京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广播电视台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</w:t>
      </w:r>
    </w:p>
    <w:p>
      <w:pPr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北京市朝阳区建国门外大街14号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三、公示期限</w:t>
      </w:r>
    </w:p>
    <w:p>
      <w:pPr>
        <w:pStyle w:val="13"/>
        <w:ind w:left="-10" w:leftChars="-5" w:firstLine="3168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至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日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4.2有关单位和个人如对公示内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容有异议，请在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日17:00（北京时间）之前以实名书面（包括联系人、地址、联系电话）形式向采购人、采购代理机构反馈。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北京市公安局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北京市东城区前门东大街9号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010-65223229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北京市财政局采购处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010-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555924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吴少丹、高姗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010-65915614、65913057、65244576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专家和代理机构出具的相关材料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单一来源采购公示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54E3747"/>
    <w:rsid w:val="09615A48"/>
    <w:rsid w:val="10E970CD"/>
    <w:rsid w:val="12485E2A"/>
    <w:rsid w:val="18F428E6"/>
    <w:rsid w:val="1C0C7B22"/>
    <w:rsid w:val="1C583020"/>
    <w:rsid w:val="1D9134B6"/>
    <w:rsid w:val="22AB3965"/>
    <w:rsid w:val="33193B19"/>
    <w:rsid w:val="36D8119F"/>
    <w:rsid w:val="3C1C0F36"/>
    <w:rsid w:val="3DB57BE6"/>
    <w:rsid w:val="3ED738DF"/>
    <w:rsid w:val="40316435"/>
    <w:rsid w:val="40EA32BD"/>
    <w:rsid w:val="478569ED"/>
    <w:rsid w:val="4CD86E50"/>
    <w:rsid w:val="4F414AF7"/>
    <w:rsid w:val="57E36F5A"/>
    <w:rsid w:val="5A2C7D5F"/>
    <w:rsid w:val="612161C5"/>
    <w:rsid w:val="6818767B"/>
    <w:rsid w:val="72402C60"/>
    <w:rsid w:val="72C3107E"/>
    <w:rsid w:val="73646931"/>
    <w:rsid w:val="7375771A"/>
    <w:rsid w:val="74CB4F9A"/>
    <w:rsid w:val="76A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qFormat/>
    <w:uiPriority w:val="0"/>
    <w:pPr>
      <w:widowControl/>
      <w:spacing w:line="360" w:lineRule="auto"/>
    </w:pPr>
    <w:rPr>
      <w:color w:val="FF0000"/>
      <w:kern w:val="2"/>
      <w:sz w:val="21"/>
    </w:r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ing 1 Char"/>
    <w:basedOn w:val="10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Comment Text Char"/>
    <w:basedOn w:val="10"/>
    <w:link w:val="4"/>
    <w:semiHidden/>
    <w:qFormat/>
    <w:uiPriority w:val="99"/>
  </w:style>
  <w:style w:type="character" w:customStyle="1" w:styleId="15">
    <w:name w:val="Balloon Text Char"/>
    <w:basedOn w:val="10"/>
    <w:link w:val="6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cp:lastPrinted>2021-07-01T04:57:00Z</cp:lastPrinted>
  <dcterms:modified xsi:type="dcterms:W3CDTF">2021-11-19T03:15:16Z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0BD09DD7B02C4951AAD8703766ABEB39</vt:lpwstr>
  </property>
</Properties>
</file>