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Style w:val="8"/>
          <w:rFonts w:hint="eastAsia" w:asciiTheme="majorEastAsia" w:hAnsiTheme="majorEastAsia" w:eastAsiaTheme="majorEastAsia" w:cstheme="majorEastAsia"/>
          <w:i w:val="0"/>
          <w:iCs w:val="0"/>
          <w:caps w:val="0"/>
          <w:color w:val="404040"/>
          <w:spacing w:val="0"/>
          <w:sz w:val="24"/>
          <w:szCs w:val="24"/>
          <w:shd w:val="clear" w:fill="FFFFFF"/>
        </w:rPr>
      </w:pPr>
      <w:r>
        <w:rPr>
          <w:rFonts w:hint="eastAsia" w:ascii="宋体" w:hAnsi="宋体" w:cs="宋体"/>
          <w:kern w:val="0"/>
          <w:sz w:val="30"/>
          <w:szCs w:val="30"/>
          <w:highlight w:val="none"/>
          <w:u w:val="none"/>
          <w:lang w:val="en-US" w:eastAsia="zh-CN"/>
        </w:rPr>
        <w:t>[公开]北京市市级行政事业单位复印纸框架协议采购项目（2023年度）（包9-包16）</w:t>
      </w:r>
      <w:r>
        <w:rPr>
          <w:rFonts w:hint="eastAsia" w:ascii="Segoe UI" w:hAnsi="Segoe UI" w:cs="Segoe UI"/>
          <w:b w:val="0"/>
          <w:bCs/>
          <w:kern w:val="0"/>
          <w:sz w:val="30"/>
          <w:szCs w:val="30"/>
          <w:u w:val="none"/>
          <w:lang w:val="en-US" w:eastAsia="zh-CN"/>
        </w:rPr>
        <w:t>入围</w:t>
      </w:r>
      <w:r>
        <w:rPr>
          <w:rFonts w:ascii="Segoe UI" w:hAnsi="Segoe UI" w:cs="Segoe UI"/>
          <w:b w:val="0"/>
          <w:bCs/>
          <w:kern w:val="0"/>
          <w:sz w:val="30"/>
          <w:szCs w:val="30"/>
          <w:u w:val="none"/>
        </w:rPr>
        <w:t>结果公告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Style w:val="8"/>
          <w:rFonts w:hint="eastAsia" w:asciiTheme="majorEastAsia" w:hAnsiTheme="majorEastAsia" w:eastAsiaTheme="majorEastAsia" w:cstheme="majorEastAsia"/>
          <w:i w:val="0"/>
          <w:iCs w:val="0"/>
          <w:caps w:val="0"/>
          <w:color w:val="404040"/>
          <w:spacing w:val="0"/>
          <w:sz w:val="24"/>
          <w:szCs w:val="24"/>
          <w:shd w:val="clear" w:fill="FFFFFF"/>
        </w:rPr>
        <w:t>一、项目编号：BGPC-Z23002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Style w:val="8"/>
          <w:rFonts w:hint="eastAsia" w:asciiTheme="majorEastAsia" w:hAnsiTheme="majorEastAsia" w:eastAsiaTheme="majorEastAsia" w:cstheme="majorEastAsia"/>
          <w:i w:val="0"/>
          <w:iCs w:val="0"/>
          <w:caps w:val="0"/>
          <w:color w:val="404040"/>
          <w:spacing w:val="0"/>
          <w:sz w:val="24"/>
          <w:szCs w:val="24"/>
          <w:shd w:val="clear" w:fill="FFFFFF"/>
        </w:rPr>
        <w:t>二、项目名称：北京市市级行政事业单位复印纸框架协议采购项目（2023年度）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Style w:val="8"/>
          <w:rFonts w:hint="eastAsia" w:asciiTheme="majorEastAsia" w:hAnsiTheme="majorEastAsia" w:eastAsiaTheme="majorEastAsia" w:cstheme="majorEastAsia"/>
          <w:i w:val="0"/>
          <w:iCs w:val="0"/>
          <w:caps w:val="0"/>
          <w:color w:val="404040"/>
          <w:spacing w:val="0"/>
          <w:sz w:val="24"/>
          <w:szCs w:val="24"/>
          <w:shd w:val="clear" w:fill="FFFFFF"/>
          <w:lang w:val="en-US" w:eastAsia="zh-CN"/>
        </w:rPr>
        <w:t>三</w:t>
      </w:r>
      <w:r>
        <w:rPr>
          <w:rStyle w:val="8"/>
          <w:rFonts w:hint="eastAsia" w:asciiTheme="majorEastAsia" w:hAnsiTheme="majorEastAsia" w:eastAsiaTheme="majorEastAsia" w:cstheme="majorEastAsia"/>
          <w:i w:val="0"/>
          <w:iCs w:val="0"/>
          <w:caps w:val="0"/>
          <w:color w:val="404040"/>
          <w:spacing w:val="0"/>
          <w:sz w:val="24"/>
          <w:szCs w:val="24"/>
          <w:shd w:val="clear" w:fill="FFFFFF"/>
        </w:rPr>
        <w:t>、评审委员会成员名单：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lang w:eastAsia="zh-CN"/>
        </w:rPr>
        <w:t>杨丽珍、黄定保、王文历、高靖宇、杨太祥（</w:t>
      </w:r>
      <w:r>
        <w:rPr>
          <w:rFonts w:hint="eastAsia" w:asciiTheme="majorEastAsia" w:hAnsiTheme="majorEastAsia" w:eastAsiaTheme="majorEastAsia" w:cstheme="majorEastAsia"/>
          <w:i w:val="0"/>
          <w:iCs w:val="0"/>
          <w:caps w:val="0"/>
          <w:color w:val="404040"/>
          <w:spacing w:val="0"/>
          <w:sz w:val="24"/>
          <w:szCs w:val="24"/>
          <w:shd w:val="clear" w:fill="FFFFFF"/>
          <w:lang w:val="en-US" w:eastAsia="zh-CN"/>
        </w:rPr>
        <w:t>包9、包10</w:t>
      </w:r>
      <w:r>
        <w:rPr>
          <w:rFonts w:hint="eastAsia" w:asciiTheme="majorEastAsia" w:hAnsiTheme="majorEastAsia" w:eastAsiaTheme="majorEastAsia" w:cstheme="majorEastAsia"/>
          <w:i w:val="0"/>
          <w:iCs w:val="0"/>
          <w:caps w:val="0"/>
          <w:color w:val="404040"/>
          <w:spacing w:val="0"/>
          <w:sz w:val="24"/>
          <w:szCs w:val="24"/>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lang w:eastAsia="zh-CN"/>
        </w:rPr>
        <w:t>张郢、李旅、高润芝、姜东升、尚越建（</w:t>
      </w:r>
      <w:r>
        <w:rPr>
          <w:rFonts w:hint="eastAsia" w:asciiTheme="majorEastAsia" w:hAnsiTheme="majorEastAsia" w:eastAsiaTheme="majorEastAsia" w:cstheme="majorEastAsia"/>
          <w:i w:val="0"/>
          <w:iCs w:val="0"/>
          <w:caps w:val="0"/>
          <w:color w:val="404040"/>
          <w:spacing w:val="0"/>
          <w:sz w:val="24"/>
          <w:szCs w:val="24"/>
          <w:shd w:val="clear" w:fill="FFFFFF"/>
          <w:lang w:val="en-US" w:eastAsia="zh-CN"/>
        </w:rPr>
        <w:t>包11、包12、包15、包16</w:t>
      </w:r>
      <w:r>
        <w:rPr>
          <w:rFonts w:hint="eastAsia" w:asciiTheme="majorEastAsia" w:hAnsiTheme="majorEastAsia" w:eastAsiaTheme="majorEastAsia" w:cstheme="majorEastAsia"/>
          <w:i w:val="0"/>
          <w:iCs w:val="0"/>
          <w:caps w:val="0"/>
          <w:color w:val="404040"/>
          <w:spacing w:val="0"/>
          <w:sz w:val="24"/>
          <w:szCs w:val="24"/>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lang w:eastAsia="zh-CN"/>
        </w:rPr>
        <w:t>白炜、罗世永、家乐毅、康悦、杨晓峰（</w:t>
      </w:r>
      <w:r>
        <w:rPr>
          <w:rFonts w:hint="eastAsia" w:asciiTheme="majorEastAsia" w:hAnsiTheme="majorEastAsia" w:eastAsiaTheme="majorEastAsia" w:cstheme="majorEastAsia"/>
          <w:i w:val="0"/>
          <w:iCs w:val="0"/>
          <w:caps w:val="0"/>
          <w:color w:val="404040"/>
          <w:spacing w:val="0"/>
          <w:sz w:val="24"/>
          <w:szCs w:val="24"/>
          <w:shd w:val="clear" w:fill="FFFFFF"/>
          <w:lang w:val="en-US" w:eastAsia="zh-CN"/>
        </w:rPr>
        <w:t>包13、包14</w:t>
      </w:r>
      <w:r>
        <w:rPr>
          <w:rFonts w:hint="eastAsia" w:asciiTheme="majorEastAsia" w:hAnsiTheme="majorEastAsia" w:eastAsiaTheme="majorEastAsia" w:cstheme="majorEastAsia"/>
          <w:i w:val="0"/>
          <w:iCs w:val="0"/>
          <w:caps w:val="0"/>
          <w:color w:val="404040"/>
          <w:spacing w:val="0"/>
          <w:sz w:val="24"/>
          <w:szCs w:val="24"/>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Style w:val="8"/>
          <w:rFonts w:hint="eastAsia" w:asciiTheme="majorEastAsia" w:hAnsiTheme="majorEastAsia" w:eastAsiaTheme="majorEastAsia" w:cstheme="majorEastAsia"/>
          <w:i w:val="0"/>
          <w:iCs w:val="0"/>
          <w:caps w:val="0"/>
          <w:color w:val="404040"/>
          <w:spacing w:val="0"/>
          <w:sz w:val="24"/>
          <w:szCs w:val="24"/>
          <w:shd w:val="clear" w:fill="FFFFFF"/>
          <w:lang w:val="en-US" w:eastAsia="zh-CN"/>
        </w:rPr>
        <w:t>四</w:t>
      </w:r>
      <w:r>
        <w:rPr>
          <w:rStyle w:val="8"/>
          <w:rFonts w:hint="eastAsia" w:asciiTheme="majorEastAsia" w:hAnsiTheme="majorEastAsia" w:eastAsiaTheme="majorEastAsia" w:cstheme="majorEastAsia"/>
          <w:i w:val="0"/>
          <w:iCs w:val="0"/>
          <w:caps w:val="0"/>
          <w:color w:val="404040"/>
          <w:spacing w:val="0"/>
          <w:sz w:val="24"/>
          <w:szCs w:val="24"/>
          <w:shd w:val="clear" w:fill="FFFFFF"/>
        </w:rPr>
        <w:t>、代理服务收费标准及金额：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Style w:val="8"/>
          <w:rFonts w:hint="eastAsia" w:asciiTheme="majorEastAsia" w:hAnsiTheme="majorEastAsia" w:eastAsiaTheme="majorEastAsia" w:cstheme="majorEastAsia"/>
          <w:i w:val="0"/>
          <w:iCs w:val="0"/>
          <w:caps w:val="0"/>
          <w:color w:val="404040"/>
          <w:spacing w:val="0"/>
          <w:sz w:val="24"/>
          <w:szCs w:val="24"/>
          <w:shd w:val="clear" w:fill="FFFFFF"/>
        </w:rPr>
        <w:t>本项目代理费总金额：0万元（人民币）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Fonts w:hint="eastAsia" w:asciiTheme="majorEastAsia" w:hAnsiTheme="majorEastAsia" w:eastAsiaTheme="majorEastAsia" w:cstheme="majorEastAsia"/>
          <w:i w:val="0"/>
          <w:iCs w:val="0"/>
          <w:caps w:val="0"/>
          <w:color w:val="404040"/>
          <w:spacing w:val="0"/>
          <w:sz w:val="24"/>
          <w:szCs w:val="24"/>
          <w:shd w:val="clear" w:fill="FFFFFF"/>
        </w:rPr>
        <w:t>本项目代理费收费标准：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Fonts w:hint="eastAsia" w:asciiTheme="majorEastAsia" w:hAnsiTheme="majorEastAsia" w:eastAsiaTheme="majorEastAsia" w:cstheme="majorEastAsia"/>
          <w:i w:val="0"/>
          <w:iCs w:val="0"/>
          <w:caps w:val="0"/>
          <w:color w:val="404040"/>
          <w:spacing w:val="0"/>
          <w:sz w:val="24"/>
          <w:szCs w:val="24"/>
          <w:shd w:val="clear" w:fill="FFFFFF"/>
        </w:rPr>
        <w:t>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Style w:val="8"/>
          <w:rFonts w:hint="eastAsia" w:asciiTheme="majorEastAsia" w:hAnsiTheme="majorEastAsia" w:eastAsiaTheme="majorEastAsia" w:cstheme="majorEastAsia"/>
          <w:i w:val="0"/>
          <w:iCs w:val="0"/>
          <w:caps w:val="0"/>
          <w:color w:val="404040"/>
          <w:spacing w:val="0"/>
          <w:sz w:val="24"/>
          <w:szCs w:val="24"/>
          <w:shd w:val="clear" w:fill="FFFFFF"/>
          <w:lang w:val="en-US" w:eastAsia="zh-CN"/>
        </w:rPr>
        <w:t>五</w:t>
      </w:r>
      <w:r>
        <w:rPr>
          <w:rStyle w:val="8"/>
          <w:rFonts w:hint="eastAsia" w:asciiTheme="majorEastAsia" w:hAnsiTheme="majorEastAsia" w:eastAsiaTheme="majorEastAsia" w:cstheme="majorEastAsia"/>
          <w:i w:val="0"/>
          <w:iCs w:val="0"/>
          <w:caps w:val="0"/>
          <w:color w:val="404040"/>
          <w:spacing w:val="0"/>
          <w:sz w:val="24"/>
          <w:szCs w:val="24"/>
          <w:shd w:val="clear" w:fill="FFFFFF"/>
        </w:rPr>
        <w:t>、公告期限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Fonts w:hint="eastAsia" w:asciiTheme="majorEastAsia" w:hAnsiTheme="majorEastAsia" w:eastAsiaTheme="majorEastAsia" w:cstheme="majorEastAsia"/>
          <w:i w:val="0"/>
          <w:iCs w:val="0"/>
          <w:caps w:val="0"/>
          <w:color w:val="404040"/>
          <w:spacing w:val="0"/>
          <w:sz w:val="24"/>
          <w:szCs w:val="24"/>
          <w:shd w:val="clear" w:fill="FFFFFF"/>
        </w:rPr>
        <w:t>自本公告发布之日起1个工作日。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Style w:val="8"/>
          <w:rFonts w:hint="eastAsia" w:asciiTheme="majorEastAsia" w:hAnsiTheme="majorEastAsia" w:eastAsiaTheme="majorEastAsia" w:cstheme="majorEastAsia"/>
          <w:i w:val="0"/>
          <w:iCs w:val="0"/>
          <w:caps w:val="0"/>
          <w:color w:val="404040"/>
          <w:spacing w:val="0"/>
          <w:sz w:val="24"/>
          <w:szCs w:val="24"/>
          <w:shd w:val="clear" w:fill="FFFFFF"/>
          <w:lang w:val="en-US" w:eastAsia="zh-CN"/>
        </w:rPr>
        <w:t>六</w:t>
      </w:r>
      <w:r>
        <w:rPr>
          <w:rStyle w:val="8"/>
          <w:rFonts w:hint="eastAsia" w:asciiTheme="majorEastAsia" w:hAnsiTheme="majorEastAsia" w:eastAsiaTheme="majorEastAsia" w:cstheme="majorEastAsia"/>
          <w:i w:val="0"/>
          <w:iCs w:val="0"/>
          <w:caps w:val="0"/>
          <w:color w:val="404040"/>
          <w:spacing w:val="0"/>
          <w:sz w:val="24"/>
          <w:szCs w:val="24"/>
          <w:shd w:val="clear" w:fill="FFFFFF"/>
        </w:rPr>
        <w:t>、其它补充事宜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Fonts w:hint="eastAsia" w:asciiTheme="majorEastAsia" w:hAnsiTheme="majorEastAsia" w:eastAsiaTheme="majorEastAsia" w:cstheme="majorEastAsia"/>
          <w:i w:val="0"/>
          <w:iCs w:val="0"/>
          <w:caps w:val="0"/>
          <w:color w:val="404040"/>
          <w:spacing w:val="0"/>
          <w:sz w:val="24"/>
          <w:szCs w:val="24"/>
          <w:shd w:val="clear" w:fill="FFFFFF"/>
        </w:rPr>
        <w:t>1、采购编号：BGPC-Z23002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Fonts w:hint="eastAsia" w:asciiTheme="majorEastAsia" w:hAnsiTheme="majorEastAsia" w:eastAsiaTheme="majorEastAsia" w:cstheme="majorEastAsia"/>
          <w:i w:val="0"/>
          <w:iCs w:val="0"/>
          <w:caps w:val="0"/>
          <w:color w:val="404040"/>
          <w:spacing w:val="0"/>
          <w:sz w:val="24"/>
          <w:szCs w:val="24"/>
          <w:shd w:val="clear" w:fill="FFFFFF"/>
        </w:rPr>
        <w:t>2、项目名称：北京市市级行政事业单位复印纸框架协议采购项目（2023年度）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Fonts w:hint="eastAsia" w:asciiTheme="majorEastAsia" w:hAnsiTheme="majorEastAsia" w:eastAsiaTheme="majorEastAsia" w:cstheme="majorEastAsia"/>
          <w:i w:val="0"/>
          <w:iCs w:val="0"/>
          <w:caps w:val="0"/>
          <w:color w:val="404040"/>
          <w:spacing w:val="0"/>
          <w:sz w:val="24"/>
          <w:szCs w:val="24"/>
          <w:shd w:val="clear" w:fill="FFFFFF"/>
        </w:rPr>
        <w:t>3、采购方式：框架协议采购（封闭式）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Fonts w:hint="eastAsia" w:asciiTheme="majorEastAsia" w:hAnsiTheme="majorEastAsia" w:eastAsiaTheme="majorEastAsia" w:cstheme="majorEastAsia"/>
          <w:i w:val="0"/>
          <w:iCs w:val="0"/>
          <w:caps w:val="0"/>
          <w:color w:val="404040"/>
          <w:spacing w:val="0"/>
          <w:sz w:val="24"/>
          <w:szCs w:val="24"/>
          <w:shd w:val="clear" w:fill="FFFFFF"/>
        </w:rPr>
        <w:t>4、框架协议期限：自签订本框架协议之日起一年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Fonts w:hint="eastAsia" w:asciiTheme="majorEastAsia" w:hAnsiTheme="majorEastAsia" w:eastAsiaTheme="majorEastAsia" w:cstheme="majorEastAsia"/>
          <w:i w:val="0"/>
          <w:iCs w:val="0"/>
          <w:caps w:val="0"/>
          <w:color w:val="404040"/>
          <w:spacing w:val="0"/>
          <w:sz w:val="24"/>
          <w:szCs w:val="24"/>
          <w:shd w:val="clear" w:fill="FFFFFF"/>
        </w:rPr>
        <w:t>5、征集人名称：北京市公共资源交易中心（注：北京市公共资源交易中心以北京市政府采购中心名义承担市级政府集中采购机构职责，就本项目进行国内框架协议采购征集）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Fonts w:hint="eastAsia" w:asciiTheme="majorEastAsia" w:hAnsiTheme="majorEastAsia" w:eastAsiaTheme="majorEastAsia" w:cstheme="majorEastAsia"/>
          <w:i w:val="0"/>
          <w:iCs w:val="0"/>
          <w:caps w:val="0"/>
          <w:color w:val="404040"/>
          <w:spacing w:val="0"/>
          <w:sz w:val="24"/>
          <w:szCs w:val="24"/>
          <w:shd w:val="clear" w:fill="FFFFFF"/>
        </w:rPr>
        <w:t>征集人地址：北京市丰台区玉林里45号腾飞大厦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Fonts w:hint="eastAsia" w:asciiTheme="majorEastAsia" w:hAnsiTheme="majorEastAsia" w:eastAsiaTheme="majorEastAsia" w:cstheme="majorEastAsia"/>
          <w:i w:val="0"/>
          <w:iCs w:val="0"/>
          <w:caps w:val="0"/>
          <w:color w:val="404040"/>
          <w:spacing w:val="0"/>
          <w:sz w:val="24"/>
          <w:szCs w:val="24"/>
          <w:shd w:val="clear" w:fill="FFFFFF"/>
        </w:rPr>
        <w:t>联系人：程亮、周红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Fonts w:hint="eastAsia" w:asciiTheme="majorEastAsia" w:hAnsiTheme="majorEastAsia" w:eastAsiaTheme="majorEastAsia" w:cstheme="majorEastAsia"/>
          <w:i w:val="0"/>
          <w:iCs w:val="0"/>
          <w:caps w:val="0"/>
          <w:color w:val="404040"/>
          <w:spacing w:val="0"/>
          <w:sz w:val="24"/>
          <w:szCs w:val="24"/>
          <w:shd w:val="clear" w:fill="FFFFFF"/>
        </w:rPr>
        <w:t>联系方式：010-83916696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Fonts w:hint="eastAsia" w:asciiTheme="majorEastAsia" w:hAnsiTheme="majorEastAsia" w:eastAsiaTheme="majorEastAsia" w:cstheme="majorEastAsia"/>
          <w:i w:val="0"/>
          <w:iCs w:val="0"/>
          <w:caps w:val="0"/>
          <w:color w:val="404040"/>
          <w:spacing w:val="0"/>
          <w:sz w:val="24"/>
          <w:szCs w:val="24"/>
          <w:shd w:val="clear" w:fill="FFFFFF"/>
        </w:rPr>
        <w:t>6、入围供应商排序及名称（入围供应商对应的响应产品报价、产品品牌及中小企业声明函等详见附件）：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Fonts w:hint="eastAsia" w:asciiTheme="majorEastAsia" w:hAnsiTheme="majorEastAsia" w:eastAsiaTheme="majorEastAsia" w:cstheme="majorEastAsia"/>
          <w:i w:val="0"/>
          <w:iCs w:val="0"/>
          <w:caps w:val="0"/>
          <w:color w:val="404040"/>
          <w:spacing w:val="0"/>
          <w:sz w:val="24"/>
          <w:szCs w:val="24"/>
          <w:shd w:val="clear" w:fill="FFFFFF"/>
        </w:rPr>
        <w:t>本项目对属于小型和微型企业的响应人的报价给予10%的扣除，用扣除后的价格参与评审排序。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i w:val="0"/>
          <w:iCs w:val="0"/>
          <w:caps w:val="0"/>
          <w:color w:val="404040"/>
          <w:spacing w:val="0"/>
          <w:sz w:val="24"/>
          <w:szCs w:val="24"/>
          <w:shd w:val="clear" w:fill="FFFFFF"/>
        </w:rPr>
      </w:pPr>
      <w:r>
        <w:rPr>
          <w:rStyle w:val="8"/>
          <w:rFonts w:hint="eastAsia" w:asciiTheme="majorEastAsia" w:hAnsiTheme="majorEastAsia" w:eastAsiaTheme="majorEastAsia" w:cstheme="majorEastAsia"/>
          <w:i w:val="0"/>
          <w:iCs w:val="0"/>
          <w:caps w:val="0"/>
          <w:color w:val="404040"/>
          <w:spacing w:val="0"/>
          <w:sz w:val="24"/>
          <w:szCs w:val="24"/>
          <w:shd w:val="clear" w:fill="FFFFFF"/>
        </w:rPr>
        <w:t>包</w:t>
      </w:r>
      <w:r>
        <w:rPr>
          <w:rStyle w:val="8"/>
          <w:rFonts w:hint="eastAsia" w:asciiTheme="majorEastAsia" w:hAnsiTheme="majorEastAsia" w:eastAsiaTheme="majorEastAsia" w:cstheme="majorEastAsia"/>
          <w:i w:val="0"/>
          <w:iCs w:val="0"/>
          <w:caps w:val="0"/>
          <w:color w:val="404040"/>
          <w:spacing w:val="0"/>
          <w:sz w:val="24"/>
          <w:szCs w:val="24"/>
          <w:shd w:val="clear" w:fill="FFFFFF"/>
          <w:lang w:val="en-US" w:eastAsia="zh-CN"/>
        </w:rPr>
        <w:t>9</w:t>
      </w:r>
      <w:r>
        <w:rPr>
          <w:rStyle w:val="8"/>
          <w:rFonts w:hint="eastAsia" w:asciiTheme="majorEastAsia" w:hAnsiTheme="majorEastAsia" w:eastAsiaTheme="majorEastAsia" w:cstheme="majorEastAsia"/>
          <w:i w:val="0"/>
          <w:iCs w:val="0"/>
          <w:caps w:val="0"/>
          <w:color w:val="404040"/>
          <w:spacing w:val="0"/>
          <w:sz w:val="24"/>
          <w:szCs w:val="24"/>
          <w:shd w:val="clear" w:fill="FFFFFF"/>
        </w:rPr>
        <w:t>（排序及入围供应商名称）：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北京恒嘉立德科技有限公司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北京敬记纸庄文化有限公司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天津安妮纸业销售有限公司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4</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北京志立拓商贸有限公司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4</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深圳市帝彩纸业有限公司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4</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上海安兴实业集团有限公司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北京美瑞思诺科技有限公司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北京品尚全科贸有限公司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9</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北京京广赛格科技有限公司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10</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北京奥特永盛科技有限公司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11</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上海晨光文具股份有限公司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12</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北京永丰意达浆纸有限公司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北京嘉华景业科技有限公司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北京凯璇派商贸有限公司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北京金华盛林纸业有限公司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多林多（北京）科技有限公司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北京飞博宏达商贸有限公司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广东天章信息纸品有限公司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19</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芬欧汇川（中国）有限公司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19</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富士胶片实业发展（上海）有限公司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21</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金鑫（清远）纸业有限公司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22</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申合信科技集团有限公司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北京广捷富源科贸有限公司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24</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北京齐心易购电子商务有限公司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25</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福州瑞昇思源商贸有限公司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26</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山东晨鸣纸业集团股份有限公司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领先未来科技集团有限公司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28</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北京永辉正兴文化用品有限公司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29</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北京依文裕福商贸有限公司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30</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北京延中兴业科技有限公司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31</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亚太森博（广东）纸业有限公司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32</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北京洁简天兴商贸有限责任公司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北京华腾鑫业科技有限公司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34</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京华云采（北京）科技有限公司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34</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金锐科技（北京）有限公司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36</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北京英菲豪科技有限公司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北京高能华源科贸有限公司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北京恒达昌文化用品有限公司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39</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北京志强厚普文化用品有限公司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40</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北京世纪汇鑫纸业有限公司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41</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北京绿水源兴文化发展有限公司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42</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北京融天航锐科技有限公司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43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北京政采之光科技有限公司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44</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北京日益升网络科技有限公司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45</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北京梁溪创新科技有限公司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Style w:val="8"/>
          <w:rFonts w:hint="eastAsia" w:asciiTheme="majorEastAsia" w:hAnsiTheme="majorEastAsia" w:eastAsiaTheme="majorEastAsia" w:cstheme="majorEastAsia"/>
          <w:i w:val="0"/>
          <w:iCs w:val="0"/>
          <w:caps w:val="0"/>
          <w:color w:val="404040"/>
          <w:spacing w:val="0"/>
          <w:sz w:val="24"/>
          <w:szCs w:val="24"/>
          <w:shd w:val="clear" w:fill="FFFFFF"/>
        </w:rPr>
        <w:t>包</w:t>
      </w:r>
      <w:r>
        <w:rPr>
          <w:rStyle w:val="8"/>
          <w:rFonts w:hint="eastAsia" w:asciiTheme="majorEastAsia" w:hAnsiTheme="majorEastAsia" w:eastAsiaTheme="majorEastAsia" w:cstheme="majorEastAsia"/>
          <w:i w:val="0"/>
          <w:iCs w:val="0"/>
          <w:caps w:val="0"/>
          <w:color w:val="404040"/>
          <w:spacing w:val="0"/>
          <w:sz w:val="24"/>
          <w:szCs w:val="24"/>
          <w:shd w:val="clear" w:fill="FFFFFF"/>
          <w:lang w:val="en-US" w:eastAsia="zh-CN"/>
        </w:rPr>
        <w:t>9</w:t>
      </w:r>
      <w:r>
        <w:rPr>
          <w:rStyle w:val="8"/>
          <w:rFonts w:hint="eastAsia" w:asciiTheme="majorEastAsia" w:hAnsiTheme="majorEastAsia" w:eastAsiaTheme="majorEastAsia" w:cstheme="majorEastAsia"/>
          <w:i w:val="0"/>
          <w:iCs w:val="0"/>
          <w:caps w:val="0"/>
          <w:color w:val="404040"/>
          <w:spacing w:val="0"/>
          <w:sz w:val="24"/>
          <w:szCs w:val="24"/>
          <w:shd w:val="clear" w:fill="FFFFFF"/>
        </w:rPr>
        <w:t>最高入围价格：</w:t>
      </w:r>
      <w:r>
        <w:rPr>
          <w:rStyle w:val="8"/>
          <w:rFonts w:hint="eastAsia" w:asciiTheme="majorEastAsia" w:hAnsiTheme="majorEastAsia" w:eastAsiaTheme="majorEastAsia" w:cstheme="majorEastAsia"/>
          <w:i w:val="0"/>
          <w:iCs w:val="0"/>
          <w:caps w:val="0"/>
          <w:color w:val="404040"/>
          <w:spacing w:val="0"/>
          <w:sz w:val="24"/>
          <w:szCs w:val="24"/>
          <w:shd w:val="clear" w:fill="FFFFFF"/>
          <w:lang w:val="en-US" w:eastAsia="zh-CN"/>
        </w:rPr>
        <w:t>54.00</w:t>
      </w:r>
      <w:r>
        <w:rPr>
          <w:rStyle w:val="8"/>
          <w:rFonts w:hint="eastAsia" w:asciiTheme="majorEastAsia" w:hAnsiTheme="majorEastAsia" w:eastAsiaTheme="majorEastAsia" w:cstheme="majorEastAsia"/>
          <w:i w:val="0"/>
          <w:iCs w:val="0"/>
          <w:caps w:val="0"/>
          <w:color w:val="404040"/>
          <w:spacing w:val="0"/>
          <w:sz w:val="24"/>
          <w:szCs w:val="24"/>
          <w:shd w:val="clear" w:fill="FFFFFF"/>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i w:val="0"/>
          <w:iCs w:val="0"/>
          <w:caps w:val="0"/>
          <w:color w:val="404040"/>
          <w:spacing w:val="0"/>
          <w:sz w:val="24"/>
          <w:szCs w:val="24"/>
          <w:shd w:val="clear" w:fill="FFFFFF"/>
        </w:rPr>
      </w:pPr>
      <w:r>
        <w:rPr>
          <w:rStyle w:val="8"/>
          <w:rFonts w:hint="eastAsia" w:asciiTheme="majorEastAsia" w:hAnsiTheme="majorEastAsia" w:eastAsiaTheme="majorEastAsia" w:cstheme="majorEastAsia"/>
          <w:i w:val="0"/>
          <w:iCs w:val="0"/>
          <w:caps w:val="0"/>
          <w:color w:val="404040"/>
          <w:spacing w:val="0"/>
          <w:sz w:val="24"/>
          <w:szCs w:val="24"/>
          <w:shd w:val="clear" w:fill="FFFFFF"/>
        </w:rPr>
        <w:t>包</w:t>
      </w:r>
      <w:r>
        <w:rPr>
          <w:rStyle w:val="8"/>
          <w:rFonts w:hint="eastAsia" w:asciiTheme="majorEastAsia" w:hAnsiTheme="majorEastAsia" w:eastAsiaTheme="majorEastAsia" w:cstheme="majorEastAsia"/>
          <w:i w:val="0"/>
          <w:iCs w:val="0"/>
          <w:caps w:val="0"/>
          <w:color w:val="404040"/>
          <w:spacing w:val="0"/>
          <w:sz w:val="24"/>
          <w:szCs w:val="24"/>
          <w:shd w:val="clear" w:fill="FFFFFF"/>
          <w:lang w:val="en-US" w:eastAsia="zh-CN"/>
        </w:rPr>
        <w:t>10</w:t>
      </w:r>
      <w:r>
        <w:rPr>
          <w:rStyle w:val="8"/>
          <w:rFonts w:hint="eastAsia" w:asciiTheme="majorEastAsia" w:hAnsiTheme="majorEastAsia" w:eastAsiaTheme="majorEastAsia" w:cstheme="majorEastAsia"/>
          <w:i w:val="0"/>
          <w:iCs w:val="0"/>
          <w:caps w:val="0"/>
          <w:color w:val="404040"/>
          <w:spacing w:val="0"/>
          <w:sz w:val="24"/>
          <w:szCs w:val="24"/>
          <w:shd w:val="clear" w:fill="FFFFFF"/>
        </w:rPr>
        <w:t>（排序及入围供应商名称）：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北京敬记纸庄文化有限公司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北京兴茂天成商贸有限公司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天津安妮纸业销售有限公司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4</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北京润天恒业科技发展有限公司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5</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深圳市帝彩纸业有限公司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5</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上海安兴实业集团有限公司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5</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北京志立拓商贸有限公司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8</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北京京广赛格科技有限公司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9</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北京美瑞思诺科技有限公司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9</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北京品尚全科贸有限公司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11</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北京永丰意达浆纸有限公司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12</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北京恒嘉立德科技有限公司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12</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芬欧汇川（中国）有限公司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14</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北京奥特永盛科技有限公司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15</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上海晨光文具股份有限公司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16</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北京金华盛林纸业有限公司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北京飞博宏达商贸有限公司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申合信科技集团有限公司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北京嘉华景业科技有限公司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北京凯璇派商贸有限公司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多林多（北京）科技有限公司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22</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富士胶片实业发展（上海）有限公司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金鑫（清远）纸业有限公司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24</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达伯埃（江苏）纸业有限公司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25</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荣赢科技（天津）有限公司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26</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利文迪斯（天津）商贸有限公司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北京广捷富源科贸有限公司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28</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北京齐心易购电子商务有限公司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29</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福州瑞昇思源商贸有限公司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30</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北京飞宇金辉数码科技有限公司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31</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贵昌集团有限公司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31</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领先未来科技集团有限公司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31</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得力集团有限公司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34</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北京永辉正兴文化用品有限公司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35</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北京依文裕福商贸有限公司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36</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北京延中兴业科技有限公司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亚太森博（广东）纸业有限公司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山东晨鸣纸业集团股份有限公司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39</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北京鑫泰达科技有限公司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39</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北京洁简天兴商贸有限责任公司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41</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北京华腾鑫业科技有限公司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41</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北京日益升网络科技有限公司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43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金锐科技（北京）有限公司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43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京华云采（北京）科技有限公司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45</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北京英菲豪科技有限公司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46</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北京恒达昌文化用品有限公司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46</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北京高能华源科贸有限公司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48</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北京绿水源兴文化发展有限公司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49</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北京志强厚普文化用品有限公司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50</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北京康乐欣文化用品有限公司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51</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北京世纪汇鑫纸业有限公司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52</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北京融天航锐科技有限公司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Style w:val="8"/>
          <w:rFonts w:hint="eastAsia" w:asciiTheme="majorEastAsia" w:hAnsiTheme="majorEastAsia" w:eastAsiaTheme="majorEastAsia" w:cstheme="majorEastAsia"/>
          <w:i w:val="0"/>
          <w:iCs w:val="0"/>
          <w:caps w:val="0"/>
          <w:color w:val="404040"/>
          <w:spacing w:val="0"/>
          <w:sz w:val="24"/>
          <w:szCs w:val="24"/>
          <w:shd w:val="clear" w:fill="FFFFFF"/>
        </w:rPr>
        <w:t>包</w:t>
      </w:r>
      <w:r>
        <w:rPr>
          <w:rStyle w:val="8"/>
          <w:rFonts w:hint="eastAsia" w:asciiTheme="majorEastAsia" w:hAnsiTheme="majorEastAsia" w:eastAsiaTheme="majorEastAsia" w:cstheme="majorEastAsia"/>
          <w:i w:val="0"/>
          <w:iCs w:val="0"/>
          <w:caps w:val="0"/>
          <w:color w:val="404040"/>
          <w:spacing w:val="0"/>
          <w:sz w:val="24"/>
          <w:szCs w:val="24"/>
          <w:shd w:val="clear" w:fill="FFFFFF"/>
          <w:lang w:val="en-US" w:eastAsia="zh-CN"/>
        </w:rPr>
        <w:t>10</w:t>
      </w:r>
      <w:r>
        <w:rPr>
          <w:rStyle w:val="8"/>
          <w:rFonts w:hint="eastAsia" w:asciiTheme="majorEastAsia" w:hAnsiTheme="majorEastAsia" w:eastAsiaTheme="majorEastAsia" w:cstheme="majorEastAsia"/>
          <w:i w:val="0"/>
          <w:iCs w:val="0"/>
          <w:caps w:val="0"/>
          <w:color w:val="404040"/>
          <w:spacing w:val="0"/>
          <w:sz w:val="24"/>
          <w:szCs w:val="24"/>
          <w:shd w:val="clear" w:fill="FFFFFF"/>
        </w:rPr>
        <w:t>最高入围价格：</w:t>
      </w:r>
      <w:r>
        <w:rPr>
          <w:rStyle w:val="8"/>
          <w:rFonts w:hint="eastAsia" w:asciiTheme="majorEastAsia" w:hAnsiTheme="majorEastAsia" w:eastAsiaTheme="majorEastAsia" w:cstheme="majorEastAsia"/>
          <w:i w:val="0"/>
          <w:iCs w:val="0"/>
          <w:caps w:val="0"/>
          <w:color w:val="404040"/>
          <w:spacing w:val="0"/>
          <w:sz w:val="24"/>
          <w:szCs w:val="24"/>
          <w:shd w:val="clear" w:fill="FFFFFF"/>
          <w:lang w:val="en-US" w:eastAsia="zh-CN"/>
        </w:rPr>
        <w:t>26.25</w:t>
      </w:r>
      <w:r>
        <w:rPr>
          <w:rStyle w:val="8"/>
          <w:rFonts w:hint="eastAsia" w:asciiTheme="majorEastAsia" w:hAnsiTheme="majorEastAsia" w:eastAsiaTheme="majorEastAsia" w:cstheme="majorEastAsia"/>
          <w:i w:val="0"/>
          <w:iCs w:val="0"/>
          <w:caps w:val="0"/>
          <w:color w:val="404040"/>
          <w:spacing w:val="0"/>
          <w:sz w:val="24"/>
          <w:szCs w:val="24"/>
          <w:shd w:val="clear" w:fill="FFFFFF"/>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i w:val="0"/>
          <w:iCs w:val="0"/>
          <w:caps w:val="0"/>
          <w:color w:val="404040"/>
          <w:spacing w:val="0"/>
          <w:sz w:val="24"/>
          <w:szCs w:val="24"/>
          <w:shd w:val="clear" w:fill="FFFFFF"/>
        </w:rPr>
      </w:pPr>
      <w:r>
        <w:rPr>
          <w:rStyle w:val="8"/>
          <w:rFonts w:hint="eastAsia" w:asciiTheme="majorEastAsia" w:hAnsiTheme="majorEastAsia" w:eastAsiaTheme="majorEastAsia" w:cstheme="majorEastAsia"/>
          <w:i w:val="0"/>
          <w:iCs w:val="0"/>
          <w:caps w:val="0"/>
          <w:color w:val="404040"/>
          <w:spacing w:val="0"/>
          <w:sz w:val="24"/>
          <w:szCs w:val="24"/>
          <w:shd w:val="clear" w:fill="FFFFFF"/>
        </w:rPr>
        <w:t>包</w:t>
      </w:r>
      <w:r>
        <w:rPr>
          <w:rStyle w:val="8"/>
          <w:rFonts w:hint="eastAsia" w:asciiTheme="majorEastAsia" w:hAnsiTheme="majorEastAsia" w:eastAsiaTheme="majorEastAsia" w:cstheme="majorEastAsia"/>
          <w:i w:val="0"/>
          <w:iCs w:val="0"/>
          <w:caps w:val="0"/>
          <w:color w:val="404040"/>
          <w:spacing w:val="0"/>
          <w:sz w:val="24"/>
          <w:szCs w:val="24"/>
          <w:shd w:val="clear" w:fill="FFFFFF"/>
          <w:lang w:val="en-US" w:eastAsia="zh-CN"/>
        </w:rPr>
        <w:t>11</w:t>
      </w:r>
      <w:r>
        <w:rPr>
          <w:rStyle w:val="8"/>
          <w:rFonts w:hint="eastAsia" w:asciiTheme="majorEastAsia" w:hAnsiTheme="majorEastAsia" w:eastAsiaTheme="majorEastAsia" w:cstheme="majorEastAsia"/>
          <w:i w:val="0"/>
          <w:iCs w:val="0"/>
          <w:caps w:val="0"/>
          <w:color w:val="404040"/>
          <w:spacing w:val="0"/>
          <w:sz w:val="24"/>
          <w:szCs w:val="24"/>
          <w:shd w:val="clear" w:fill="FFFFFF"/>
        </w:rPr>
        <w:t>（排序及入围供应商名称）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北京敬记纸庄文化有限公司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北京恒嘉立德科技有限公司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上海安兴实业集团有限公司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lang w:val="en-US" w:eastAsia="zh-CN"/>
        </w:rPr>
        <w:t>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天津安妮纸业销售有限公司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5</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北京品尚全科贸有限公司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6</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芬欧汇川（中国）有限公司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北京奥特永盛科技有限公司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lang w:val="en-US" w:eastAsia="zh-CN"/>
        </w:rPr>
        <w:t>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北京嘉华景业科技有限公司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lang w:val="en-US" w:eastAsia="zh-CN"/>
        </w:rPr>
        <w:t>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北京永丰意达浆纸有限公司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lang w:val="en-US" w:eastAsia="zh-CN"/>
        </w:rPr>
        <w:t>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广东天章信息纸品有限公司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lang w:val="en-US" w:eastAsia="zh-CN"/>
        </w:rPr>
        <w:t>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多林多（北京）科技有限公司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12</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富士胶片实业发展（上海）有限公司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北京京广赛格科技有限公司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14</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申合信科技集团有限公司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15</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北京广捷富源科贸有限公司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lang w:val="en-US" w:eastAsia="zh-CN"/>
        </w:rPr>
        <w:t>5</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北京志立拓商贸有限公司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金鑫（清远）纸业有限公司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18</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北京飞宇金辉数码科技有限公司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19</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北京依文裕福商贸有限公司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lang w:val="en-US" w:eastAsia="zh-CN"/>
        </w:rPr>
        <w:t>19</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北京金华盛林纸业有限公司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lang w:val="en-US" w:eastAsia="zh-CN"/>
        </w:rPr>
        <w:t>19</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深圳市帝彩纸业有限公司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lang w:val="en-US" w:eastAsia="zh-CN"/>
        </w:rPr>
        <w:t>19</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北京凯璇派商贸有限公司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北京延中兴业科技有限公司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24</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亚太森博（广东）纸业有限公司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25</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北京洁简天兴商贸有限责任公司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lang w:val="en-US" w:eastAsia="zh-CN"/>
        </w:rPr>
        <w:t>5</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北京永辉正兴文化用品有限公司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北京华腾鑫业科技有限公司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lang w:val="en-US" w:eastAsia="zh-CN"/>
        </w:rPr>
        <w:t>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北京绿水源兴文化发展有限公司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29</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北京英菲豪科技有限公司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30</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山东晨鸣纸业集团股份有限公司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31</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北京博盛天兴商贸有限公司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lang w:val="en-US" w:eastAsia="zh-CN"/>
        </w:rPr>
        <w:t>1</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北京高能华源科贸有限公司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北京世纪汇鑫纸业有限公司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lang w:val="en-US" w:eastAsia="zh-CN"/>
        </w:rPr>
        <w:t>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京华云采（北京）科技有限公司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lang w:val="en-US" w:eastAsia="zh-CN"/>
        </w:rPr>
        <w:t>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金锐科技（北京）有限公司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36</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北京日益升网络科技有限公司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lang w:val="en-US" w:eastAsia="zh-CN"/>
        </w:rPr>
        <w:t>6</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北京志强厚普文化用品有限公司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38</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北京政采之光科技有限公司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39</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北京融天航锐科技有限公司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40</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北京安捷视讯网络技术有限责任公司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4</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lang w:val="en-US" w:eastAsia="zh-CN"/>
        </w:rPr>
        <w:t>0</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北京梁溪创新科技有限公司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42</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北京鑫溢顺达科技有限公司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Style w:val="8"/>
          <w:rFonts w:hint="eastAsia" w:asciiTheme="majorEastAsia" w:hAnsiTheme="majorEastAsia" w:eastAsiaTheme="majorEastAsia" w:cstheme="majorEastAsia"/>
          <w:i w:val="0"/>
          <w:iCs w:val="0"/>
          <w:caps w:val="0"/>
          <w:color w:val="404040"/>
          <w:spacing w:val="0"/>
          <w:sz w:val="24"/>
          <w:szCs w:val="24"/>
          <w:shd w:val="clear" w:fill="FFFFFF"/>
        </w:rPr>
        <w:t>包</w:t>
      </w:r>
      <w:r>
        <w:rPr>
          <w:rStyle w:val="8"/>
          <w:rFonts w:hint="eastAsia" w:asciiTheme="majorEastAsia" w:hAnsiTheme="majorEastAsia" w:eastAsiaTheme="majorEastAsia" w:cstheme="majorEastAsia"/>
          <w:i w:val="0"/>
          <w:iCs w:val="0"/>
          <w:caps w:val="0"/>
          <w:color w:val="404040"/>
          <w:spacing w:val="0"/>
          <w:sz w:val="24"/>
          <w:szCs w:val="24"/>
          <w:shd w:val="clear" w:fill="FFFFFF"/>
          <w:lang w:val="en-US" w:eastAsia="zh-CN"/>
        </w:rPr>
        <w:t>11</w:t>
      </w:r>
      <w:r>
        <w:rPr>
          <w:rStyle w:val="8"/>
          <w:rFonts w:hint="eastAsia" w:asciiTheme="majorEastAsia" w:hAnsiTheme="majorEastAsia" w:eastAsiaTheme="majorEastAsia" w:cstheme="majorEastAsia"/>
          <w:i w:val="0"/>
          <w:iCs w:val="0"/>
          <w:caps w:val="0"/>
          <w:color w:val="404040"/>
          <w:spacing w:val="0"/>
          <w:sz w:val="24"/>
          <w:szCs w:val="24"/>
          <w:shd w:val="clear" w:fill="FFFFFF"/>
        </w:rPr>
        <w:t>最高入围价格：</w:t>
      </w:r>
      <w:r>
        <w:rPr>
          <w:rStyle w:val="8"/>
          <w:rFonts w:hint="eastAsia" w:asciiTheme="majorEastAsia" w:hAnsiTheme="majorEastAsia" w:eastAsiaTheme="majorEastAsia" w:cstheme="majorEastAsia"/>
          <w:i w:val="0"/>
          <w:iCs w:val="0"/>
          <w:caps w:val="0"/>
          <w:color w:val="404040"/>
          <w:spacing w:val="0"/>
          <w:sz w:val="24"/>
          <w:szCs w:val="24"/>
          <w:shd w:val="clear" w:fill="FFFFFF"/>
          <w:lang w:val="en-US" w:eastAsia="zh-CN"/>
        </w:rPr>
        <w:t>14.44</w:t>
      </w:r>
      <w:r>
        <w:rPr>
          <w:rStyle w:val="8"/>
          <w:rFonts w:hint="eastAsia" w:asciiTheme="majorEastAsia" w:hAnsiTheme="majorEastAsia" w:eastAsiaTheme="majorEastAsia" w:cstheme="majorEastAsia"/>
          <w:i w:val="0"/>
          <w:iCs w:val="0"/>
          <w:caps w:val="0"/>
          <w:color w:val="404040"/>
          <w:spacing w:val="0"/>
          <w:sz w:val="24"/>
          <w:szCs w:val="24"/>
          <w:shd w:val="clear" w:fill="FFFFFF"/>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i w:val="0"/>
          <w:iCs w:val="0"/>
          <w:caps w:val="0"/>
          <w:color w:val="404040"/>
          <w:spacing w:val="0"/>
          <w:sz w:val="24"/>
          <w:szCs w:val="24"/>
          <w:shd w:val="clear" w:fill="FFFFFF"/>
        </w:rPr>
      </w:pPr>
      <w:r>
        <w:rPr>
          <w:rStyle w:val="8"/>
          <w:rFonts w:hint="eastAsia" w:asciiTheme="majorEastAsia" w:hAnsiTheme="majorEastAsia" w:eastAsiaTheme="majorEastAsia" w:cstheme="majorEastAsia"/>
          <w:i w:val="0"/>
          <w:iCs w:val="0"/>
          <w:caps w:val="0"/>
          <w:color w:val="404040"/>
          <w:spacing w:val="0"/>
          <w:sz w:val="24"/>
          <w:szCs w:val="24"/>
          <w:shd w:val="clear" w:fill="FFFFFF"/>
        </w:rPr>
        <w:t>包</w:t>
      </w:r>
      <w:r>
        <w:rPr>
          <w:rStyle w:val="8"/>
          <w:rFonts w:hint="eastAsia" w:asciiTheme="majorEastAsia" w:hAnsiTheme="majorEastAsia" w:eastAsiaTheme="majorEastAsia" w:cstheme="majorEastAsia"/>
          <w:i w:val="0"/>
          <w:iCs w:val="0"/>
          <w:caps w:val="0"/>
          <w:color w:val="404040"/>
          <w:spacing w:val="0"/>
          <w:sz w:val="24"/>
          <w:szCs w:val="24"/>
          <w:shd w:val="clear" w:fill="FFFFFF"/>
          <w:lang w:val="en-US" w:eastAsia="zh-CN"/>
        </w:rPr>
        <w:t>12</w:t>
      </w:r>
      <w:r>
        <w:rPr>
          <w:rStyle w:val="8"/>
          <w:rFonts w:hint="eastAsia" w:asciiTheme="majorEastAsia" w:hAnsiTheme="majorEastAsia" w:eastAsiaTheme="majorEastAsia" w:cstheme="majorEastAsia"/>
          <w:i w:val="0"/>
          <w:iCs w:val="0"/>
          <w:caps w:val="0"/>
          <w:color w:val="404040"/>
          <w:spacing w:val="0"/>
          <w:sz w:val="24"/>
          <w:szCs w:val="24"/>
          <w:shd w:val="clear" w:fill="FFFFFF"/>
        </w:rPr>
        <w:t>（排序及入围供应商名称）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友元办公联盟（天津）股份有限公司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上海安兴实业集团有限公司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芬欧汇川（中国）有限公司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4</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北京永丰意达浆纸有限公司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4</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北京飞博宏达商贸有限公司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6</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富士胶片实业发展（上海）有限公司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北京凯璇派商贸有限公司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北京奥特永盛科技有限公司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9</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北京嘉华景业科技有限公司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9</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多林多（北京）科技有限公司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11</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金鑫（清远）纸业有限公司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12</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广东天章信息纸品有限公司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北京广捷富源科贸有限公司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14</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山东晨鸣纸业集团股份有限公司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15</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北京永辉正兴文化用品有限公司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16</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北京金华盛林纸业有限公司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16</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深圳市帝彩纸业有限公司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16</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北京京广赛格科技有限公司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19</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北京依文裕福商贸有限公司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20</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北京延中兴业科技有限公司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21</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金锐科技（北京）有限公司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22</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北京洁简天兴商贸有限责任公司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亚太森博（广东）纸业有限公司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24</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北京华腾鑫业科技有限公司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25</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北京英菲豪科技有限公司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26</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京华云采（北京）科技有限公司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26</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北京博盛天兴商贸有限公司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26</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北京高能华源科贸有限公司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29</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北京融天航锐科技有限公司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30</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北京政采之光科技有限公司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31</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北京日益升网络科技有限公司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31</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北京绿水源兴文化发展有限公司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北京梁溪创新科技有限公司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34</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北京商纸在线商贸有限公司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35</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北京安捷视讯网络技术有限责任公司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36</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北京世纪汇鑫纸业有限公司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36</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北京志强厚普文化用品有限公司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Style w:val="8"/>
          <w:rFonts w:hint="eastAsia" w:asciiTheme="majorEastAsia" w:hAnsiTheme="majorEastAsia" w:eastAsiaTheme="majorEastAsia" w:cstheme="majorEastAsia"/>
          <w:i w:val="0"/>
          <w:iCs w:val="0"/>
          <w:caps w:val="0"/>
          <w:color w:val="404040"/>
          <w:spacing w:val="0"/>
          <w:sz w:val="24"/>
          <w:szCs w:val="24"/>
          <w:shd w:val="clear" w:fill="FFFFFF"/>
        </w:rPr>
        <w:t>包</w:t>
      </w:r>
      <w:r>
        <w:rPr>
          <w:rStyle w:val="8"/>
          <w:rFonts w:hint="eastAsia" w:asciiTheme="majorEastAsia" w:hAnsiTheme="majorEastAsia" w:eastAsiaTheme="majorEastAsia" w:cstheme="majorEastAsia"/>
          <w:i w:val="0"/>
          <w:iCs w:val="0"/>
          <w:caps w:val="0"/>
          <w:color w:val="404040"/>
          <w:spacing w:val="0"/>
          <w:sz w:val="24"/>
          <w:szCs w:val="24"/>
          <w:shd w:val="clear" w:fill="FFFFFF"/>
          <w:lang w:val="en-US" w:eastAsia="zh-CN"/>
        </w:rPr>
        <w:t>12</w:t>
      </w:r>
      <w:r>
        <w:rPr>
          <w:rStyle w:val="8"/>
          <w:rFonts w:hint="eastAsia" w:asciiTheme="majorEastAsia" w:hAnsiTheme="majorEastAsia" w:eastAsiaTheme="majorEastAsia" w:cstheme="majorEastAsia"/>
          <w:i w:val="0"/>
          <w:iCs w:val="0"/>
          <w:caps w:val="0"/>
          <w:color w:val="404040"/>
          <w:spacing w:val="0"/>
          <w:sz w:val="24"/>
          <w:szCs w:val="24"/>
          <w:shd w:val="clear" w:fill="FFFFFF"/>
        </w:rPr>
        <w:t>最高入围价格：</w:t>
      </w:r>
      <w:r>
        <w:rPr>
          <w:rStyle w:val="8"/>
          <w:rFonts w:hint="eastAsia" w:asciiTheme="majorEastAsia" w:hAnsiTheme="majorEastAsia" w:eastAsiaTheme="majorEastAsia" w:cstheme="majorEastAsia"/>
          <w:i w:val="0"/>
          <w:iCs w:val="0"/>
          <w:caps w:val="0"/>
          <w:color w:val="404040"/>
          <w:spacing w:val="0"/>
          <w:sz w:val="24"/>
          <w:szCs w:val="24"/>
          <w:shd w:val="clear" w:fill="FFFFFF"/>
          <w:lang w:val="en-US" w:eastAsia="zh-CN"/>
        </w:rPr>
        <w:t>42.00</w:t>
      </w:r>
      <w:r>
        <w:rPr>
          <w:rStyle w:val="8"/>
          <w:rFonts w:hint="eastAsia" w:asciiTheme="majorEastAsia" w:hAnsiTheme="majorEastAsia" w:eastAsiaTheme="majorEastAsia" w:cstheme="majorEastAsia"/>
          <w:i w:val="0"/>
          <w:iCs w:val="0"/>
          <w:caps w:val="0"/>
          <w:color w:val="404040"/>
          <w:spacing w:val="0"/>
          <w:sz w:val="24"/>
          <w:szCs w:val="24"/>
          <w:shd w:val="clear" w:fill="FFFFFF"/>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i w:val="0"/>
          <w:iCs w:val="0"/>
          <w:caps w:val="0"/>
          <w:color w:val="404040"/>
          <w:spacing w:val="0"/>
          <w:sz w:val="24"/>
          <w:szCs w:val="24"/>
          <w:shd w:val="clear" w:fill="FFFFFF"/>
        </w:rPr>
      </w:pPr>
      <w:r>
        <w:rPr>
          <w:rStyle w:val="8"/>
          <w:rFonts w:hint="eastAsia" w:asciiTheme="majorEastAsia" w:hAnsiTheme="majorEastAsia" w:eastAsiaTheme="majorEastAsia" w:cstheme="majorEastAsia"/>
          <w:i w:val="0"/>
          <w:iCs w:val="0"/>
          <w:caps w:val="0"/>
          <w:color w:val="404040"/>
          <w:spacing w:val="0"/>
          <w:sz w:val="24"/>
          <w:szCs w:val="24"/>
          <w:shd w:val="clear" w:fill="FFFFFF"/>
        </w:rPr>
        <w:t>包</w:t>
      </w:r>
      <w:r>
        <w:rPr>
          <w:rStyle w:val="8"/>
          <w:rFonts w:hint="eastAsia" w:asciiTheme="majorEastAsia" w:hAnsiTheme="majorEastAsia" w:eastAsiaTheme="majorEastAsia" w:cstheme="majorEastAsia"/>
          <w:i w:val="0"/>
          <w:iCs w:val="0"/>
          <w:caps w:val="0"/>
          <w:color w:val="404040"/>
          <w:spacing w:val="0"/>
          <w:sz w:val="24"/>
          <w:szCs w:val="24"/>
          <w:shd w:val="clear" w:fill="FFFFFF"/>
          <w:lang w:val="en-US" w:eastAsia="zh-CN"/>
        </w:rPr>
        <w:t>13</w:t>
      </w:r>
      <w:r>
        <w:rPr>
          <w:rStyle w:val="8"/>
          <w:rFonts w:hint="eastAsia" w:asciiTheme="majorEastAsia" w:hAnsiTheme="majorEastAsia" w:eastAsiaTheme="majorEastAsia" w:cstheme="majorEastAsia"/>
          <w:i w:val="0"/>
          <w:iCs w:val="0"/>
          <w:caps w:val="0"/>
          <w:color w:val="404040"/>
          <w:spacing w:val="0"/>
          <w:sz w:val="24"/>
          <w:szCs w:val="24"/>
          <w:shd w:val="clear" w:fill="FFFFFF"/>
        </w:rPr>
        <w:t>（排序及入围供应商名称）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友元办公联盟（天津）股份有限公司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北京恒嘉立德科技有限公司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上海安兴实业集团有限公司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4</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芬欧汇川（中国）有限公司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5</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北京永丰意达浆纸有限公司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5</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北京飞博宏达商贸有限公司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富士胶片实业发展（上海）有限公司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8</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北京奥特永盛科技有限公司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8</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北京凯璇派商贸有限公司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10</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北京嘉华景业科技有限公司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10</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多林多（北京）科技有限公司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12</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金鑫（清远）纸业有限公司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广东天章信息纸品有限公司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14</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北京广捷富源科贸有限公司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15</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山东晨鸣纸业集团股份有限公司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16</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北京永辉正兴文化用品有限公司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北京敬记纸庄文化有限公司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深圳市帝彩纸业有限公司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北京金华盛林纸业有限公司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北京京广赛格科技有限公司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21</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北京依文裕福商贸有限公司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22</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北京延中兴业科技有限公司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北京洁简天兴商贸有限责任公司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24</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亚太森博（广东）纸业有限公司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25</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北京恒达昌文化用品有限公司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26</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北京华腾鑫业科技有限公司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26</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金锐科技（北京）有限公司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28</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北京英菲豪科技有限公司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29</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北京高能华源科贸有限公司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29</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京华云采（北京）科技有限公司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29</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北京博盛天兴商贸有限公司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32</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北京融天航锐科技有限公司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北京政采之光科技有限公司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34</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北京志强厚普文化用品有限公司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34</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北京绿水源兴文化发展有限公司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34</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北京日益升网络科技有限公司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北京梁溪创新科技有限公司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38</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北京商纸在线商贸有限公司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39</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北京安捷视讯网络技术有限责任公司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40</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北京世纪汇鑫纸业有限公司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Style w:val="8"/>
          <w:rFonts w:hint="eastAsia" w:asciiTheme="majorEastAsia" w:hAnsiTheme="majorEastAsia" w:eastAsiaTheme="majorEastAsia" w:cstheme="majorEastAsia"/>
          <w:i w:val="0"/>
          <w:iCs w:val="0"/>
          <w:caps w:val="0"/>
          <w:color w:val="404040"/>
          <w:spacing w:val="0"/>
          <w:sz w:val="24"/>
          <w:szCs w:val="24"/>
          <w:shd w:val="clear" w:fill="FFFFFF"/>
        </w:rPr>
        <w:t>包</w:t>
      </w:r>
      <w:r>
        <w:rPr>
          <w:rStyle w:val="8"/>
          <w:rFonts w:hint="eastAsia" w:asciiTheme="majorEastAsia" w:hAnsiTheme="majorEastAsia" w:eastAsiaTheme="majorEastAsia" w:cstheme="majorEastAsia"/>
          <w:i w:val="0"/>
          <w:iCs w:val="0"/>
          <w:caps w:val="0"/>
          <w:color w:val="404040"/>
          <w:spacing w:val="0"/>
          <w:sz w:val="24"/>
          <w:szCs w:val="24"/>
          <w:shd w:val="clear" w:fill="FFFFFF"/>
          <w:lang w:val="en-US" w:eastAsia="zh-CN"/>
        </w:rPr>
        <w:t>13</w:t>
      </w:r>
      <w:r>
        <w:rPr>
          <w:rStyle w:val="8"/>
          <w:rFonts w:hint="eastAsia" w:asciiTheme="majorEastAsia" w:hAnsiTheme="majorEastAsia" w:eastAsiaTheme="majorEastAsia" w:cstheme="majorEastAsia"/>
          <w:i w:val="0"/>
          <w:iCs w:val="0"/>
          <w:caps w:val="0"/>
          <w:color w:val="404040"/>
          <w:spacing w:val="0"/>
          <w:sz w:val="24"/>
          <w:szCs w:val="24"/>
          <w:shd w:val="clear" w:fill="FFFFFF"/>
        </w:rPr>
        <w:t>最高入围价格：</w:t>
      </w:r>
      <w:r>
        <w:rPr>
          <w:rStyle w:val="8"/>
          <w:rFonts w:hint="eastAsia" w:asciiTheme="majorEastAsia" w:hAnsiTheme="majorEastAsia" w:eastAsiaTheme="majorEastAsia" w:cstheme="majorEastAsia"/>
          <w:i w:val="0"/>
          <w:iCs w:val="0"/>
          <w:caps w:val="0"/>
          <w:color w:val="404040"/>
          <w:spacing w:val="0"/>
          <w:sz w:val="24"/>
          <w:szCs w:val="24"/>
          <w:shd w:val="clear" w:fill="FFFFFF"/>
          <w:lang w:val="en-US" w:eastAsia="zh-CN"/>
        </w:rPr>
        <w:t>21.00</w:t>
      </w:r>
      <w:r>
        <w:rPr>
          <w:rStyle w:val="8"/>
          <w:rFonts w:hint="eastAsia" w:asciiTheme="majorEastAsia" w:hAnsiTheme="majorEastAsia" w:eastAsiaTheme="majorEastAsia" w:cstheme="majorEastAsia"/>
          <w:i w:val="0"/>
          <w:iCs w:val="0"/>
          <w:caps w:val="0"/>
          <w:color w:val="404040"/>
          <w:spacing w:val="0"/>
          <w:sz w:val="24"/>
          <w:szCs w:val="24"/>
          <w:shd w:val="clear" w:fill="FFFFFF"/>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i w:val="0"/>
          <w:iCs w:val="0"/>
          <w:caps w:val="0"/>
          <w:color w:val="404040"/>
          <w:spacing w:val="0"/>
          <w:sz w:val="24"/>
          <w:szCs w:val="24"/>
          <w:shd w:val="clear" w:fill="FFFFFF"/>
        </w:rPr>
      </w:pPr>
      <w:r>
        <w:rPr>
          <w:rStyle w:val="8"/>
          <w:rFonts w:hint="eastAsia" w:asciiTheme="majorEastAsia" w:hAnsiTheme="majorEastAsia" w:eastAsiaTheme="majorEastAsia" w:cstheme="majorEastAsia"/>
          <w:i w:val="0"/>
          <w:iCs w:val="0"/>
          <w:caps w:val="0"/>
          <w:color w:val="404040"/>
          <w:spacing w:val="0"/>
          <w:sz w:val="24"/>
          <w:szCs w:val="24"/>
          <w:shd w:val="clear" w:fill="FFFFFF"/>
        </w:rPr>
        <w:t>包</w:t>
      </w:r>
      <w:r>
        <w:rPr>
          <w:rStyle w:val="8"/>
          <w:rFonts w:hint="eastAsia" w:asciiTheme="majorEastAsia" w:hAnsiTheme="majorEastAsia" w:eastAsiaTheme="majorEastAsia" w:cstheme="majorEastAsia"/>
          <w:i w:val="0"/>
          <w:iCs w:val="0"/>
          <w:caps w:val="0"/>
          <w:color w:val="404040"/>
          <w:spacing w:val="0"/>
          <w:sz w:val="24"/>
          <w:szCs w:val="24"/>
          <w:shd w:val="clear" w:fill="FFFFFF"/>
          <w:lang w:val="en-US" w:eastAsia="zh-CN"/>
        </w:rPr>
        <w:t>14</w:t>
      </w:r>
      <w:r>
        <w:rPr>
          <w:rStyle w:val="8"/>
          <w:rFonts w:hint="eastAsia" w:asciiTheme="majorEastAsia" w:hAnsiTheme="majorEastAsia" w:eastAsiaTheme="majorEastAsia" w:cstheme="majorEastAsia"/>
          <w:i w:val="0"/>
          <w:iCs w:val="0"/>
          <w:caps w:val="0"/>
          <w:color w:val="404040"/>
          <w:spacing w:val="0"/>
          <w:sz w:val="24"/>
          <w:szCs w:val="24"/>
          <w:shd w:val="clear" w:fill="FFFFFF"/>
        </w:rPr>
        <w:t>（排序及入围供应商名称）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浙江欣彩科技信息有限公司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天津安妮纸业销售有限公司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北京恒嘉立德科技有限公司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4</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上海安兴实业集团有限公司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5</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北京志立拓商贸有限公司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5</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北京飞博宏达商贸有限公司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北京凯璇派商贸有限公司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北京永丰意达浆纸有限公司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9</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北京美瑞思诺科技有限公司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9</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北京品尚全科贸有限公司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11</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申合信科技集团有限公司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11</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北京奥特永盛科技有限公司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上海晨光文具股份有限公司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14</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富士胶片实业发展（上海）有限公司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14</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芬欧汇川（中国）有限公司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16</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北京金华盛林纸业有限公司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16</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北京嘉华景业科技有限公司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16</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广东天章信息纸品有限公司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16</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多林多（北京）科技有限公司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16</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北京京广赛格科技有限公司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16</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深圳市帝彩纸业有限公司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22</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金鑫（清远）纸业有限公司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北京齐心易购电子商务有限公司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24</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领先未来科技集团有限公司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25</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北京广捷富源科贸有限公司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26</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山东晨鸣纸业集团股份有限公司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北京永辉正兴文化用品有限公司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28</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北京依文裕福商贸有限公司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29</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亚太森博（广东）纸业有限公司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30</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北京洁简天兴商贸有限责任公司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31</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北京华腾鑫业科技有限公司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32</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北京博盛天兴商贸有限公司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北京延中兴业科技有限公司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34</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金锐科技（北京）有限公司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35</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京华云采（北京）科技有限公司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36</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北京志强厚普文化用品有限公司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北京融天航锐科技有限公司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38</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北京政采之光科技有限公司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39</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北京日益升网络科技有限公司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40</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北京梁溪创新科技有限公司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41</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北京安捷视讯网络技术有限责任公司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42</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北京商纸在线商贸有限公司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43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北京誉德信达科技发展有限公司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Style w:val="8"/>
          <w:rFonts w:hint="eastAsia" w:asciiTheme="majorEastAsia" w:hAnsiTheme="majorEastAsia" w:eastAsiaTheme="majorEastAsia" w:cstheme="majorEastAsia"/>
          <w:i w:val="0"/>
          <w:iCs w:val="0"/>
          <w:caps w:val="0"/>
          <w:color w:val="404040"/>
          <w:spacing w:val="0"/>
          <w:sz w:val="24"/>
          <w:szCs w:val="24"/>
          <w:shd w:val="clear" w:fill="FFFFFF"/>
        </w:rPr>
        <w:t>包</w:t>
      </w:r>
      <w:r>
        <w:rPr>
          <w:rStyle w:val="8"/>
          <w:rFonts w:hint="eastAsia" w:asciiTheme="majorEastAsia" w:hAnsiTheme="majorEastAsia" w:eastAsiaTheme="majorEastAsia" w:cstheme="majorEastAsia"/>
          <w:i w:val="0"/>
          <w:iCs w:val="0"/>
          <w:caps w:val="0"/>
          <w:color w:val="404040"/>
          <w:spacing w:val="0"/>
          <w:sz w:val="24"/>
          <w:szCs w:val="24"/>
          <w:shd w:val="clear" w:fill="FFFFFF"/>
          <w:lang w:val="en-US" w:eastAsia="zh-CN"/>
        </w:rPr>
        <w:t>14</w:t>
      </w:r>
      <w:r>
        <w:rPr>
          <w:rStyle w:val="8"/>
          <w:rFonts w:hint="eastAsia" w:asciiTheme="majorEastAsia" w:hAnsiTheme="majorEastAsia" w:eastAsiaTheme="majorEastAsia" w:cstheme="majorEastAsia"/>
          <w:i w:val="0"/>
          <w:iCs w:val="0"/>
          <w:caps w:val="0"/>
          <w:color w:val="404040"/>
          <w:spacing w:val="0"/>
          <w:sz w:val="24"/>
          <w:szCs w:val="24"/>
          <w:shd w:val="clear" w:fill="FFFFFF"/>
        </w:rPr>
        <w:t>最高入围价格：</w:t>
      </w:r>
      <w:r>
        <w:rPr>
          <w:rStyle w:val="8"/>
          <w:rFonts w:hint="eastAsia" w:asciiTheme="majorEastAsia" w:hAnsiTheme="majorEastAsia" w:eastAsiaTheme="majorEastAsia" w:cstheme="majorEastAsia"/>
          <w:i w:val="0"/>
          <w:iCs w:val="0"/>
          <w:caps w:val="0"/>
          <w:color w:val="404040"/>
          <w:spacing w:val="0"/>
          <w:sz w:val="24"/>
          <w:szCs w:val="24"/>
          <w:shd w:val="clear" w:fill="FFFFFF"/>
          <w:lang w:val="en-US" w:eastAsia="zh-CN"/>
        </w:rPr>
        <w:t>64.00</w:t>
      </w:r>
      <w:r>
        <w:rPr>
          <w:rStyle w:val="8"/>
          <w:rFonts w:hint="eastAsia" w:asciiTheme="majorEastAsia" w:hAnsiTheme="majorEastAsia" w:eastAsiaTheme="majorEastAsia" w:cstheme="majorEastAsia"/>
          <w:i w:val="0"/>
          <w:iCs w:val="0"/>
          <w:caps w:val="0"/>
          <w:color w:val="404040"/>
          <w:spacing w:val="0"/>
          <w:sz w:val="24"/>
          <w:szCs w:val="24"/>
          <w:shd w:val="clear" w:fill="FFFFFF"/>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i w:val="0"/>
          <w:iCs w:val="0"/>
          <w:caps w:val="0"/>
          <w:color w:val="404040"/>
          <w:spacing w:val="0"/>
          <w:sz w:val="24"/>
          <w:szCs w:val="24"/>
          <w:shd w:val="clear" w:fill="FFFFFF"/>
        </w:rPr>
      </w:pPr>
      <w:r>
        <w:rPr>
          <w:rStyle w:val="8"/>
          <w:rFonts w:hint="eastAsia" w:asciiTheme="majorEastAsia" w:hAnsiTheme="majorEastAsia" w:eastAsiaTheme="majorEastAsia" w:cstheme="majorEastAsia"/>
          <w:i w:val="0"/>
          <w:iCs w:val="0"/>
          <w:caps w:val="0"/>
          <w:color w:val="404040"/>
          <w:spacing w:val="0"/>
          <w:sz w:val="24"/>
          <w:szCs w:val="24"/>
          <w:shd w:val="clear" w:fill="FFFFFF"/>
        </w:rPr>
        <w:t>包</w:t>
      </w:r>
      <w:r>
        <w:rPr>
          <w:rStyle w:val="8"/>
          <w:rFonts w:hint="eastAsia" w:asciiTheme="majorEastAsia" w:hAnsiTheme="majorEastAsia" w:eastAsiaTheme="majorEastAsia" w:cstheme="majorEastAsia"/>
          <w:i w:val="0"/>
          <w:iCs w:val="0"/>
          <w:caps w:val="0"/>
          <w:color w:val="404040"/>
          <w:spacing w:val="0"/>
          <w:sz w:val="24"/>
          <w:szCs w:val="24"/>
          <w:shd w:val="clear" w:fill="FFFFFF"/>
          <w:lang w:val="en-US" w:eastAsia="zh-CN"/>
        </w:rPr>
        <w:t>15</w:t>
      </w:r>
      <w:r>
        <w:rPr>
          <w:rStyle w:val="8"/>
          <w:rFonts w:hint="eastAsia" w:asciiTheme="majorEastAsia" w:hAnsiTheme="majorEastAsia" w:eastAsiaTheme="majorEastAsia" w:cstheme="majorEastAsia"/>
          <w:i w:val="0"/>
          <w:iCs w:val="0"/>
          <w:caps w:val="0"/>
          <w:color w:val="404040"/>
          <w:spacing w:val="0"/>
          <w:sz w:val="24"/>
          <w:szCs w:val="24"/>
          <w:shd w:val="clear" w:fill="FFFFFF"/>
        </w:rPr>
        <w:t>（排序及入围供应商名称）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北京兴茂天成商贸有限公司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浙江欣彩科技信息有限公司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天津安妮纸业销售有限公司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4</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上海安兴实业集团有限公司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5</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北京志立拓商贸有限公司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5</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北京飞博宏达商贸有限公司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5</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贵昌集团有限公司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8</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北京凯璇派商贸有限公司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8</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北京京广赛格科技有限公司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8</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北京永丰意达浆纸有限公司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11</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北京品尚全科贸有限公司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11</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北京美瑞思诺科技有限公司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芬欧汇川（中国）有限公司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14</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北京奥特永盛科技有限公司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15</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北京恒嘉立德科技有限公司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16</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上海晨光文具股份有限公司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富士胶片实业发展（上海）有限公司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18</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北京金华盛林纸业有限公司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19</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深圳市帝彩纸业有限公司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19</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多林多（北京）科技有限公司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19</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广东天章信息纸品有限公司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19</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申合信科技集团有限公司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19</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北京嘉华景业科技有限公司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24</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得力集团有限公司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24</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北京齐心易购电子商务有限公司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24</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金鑫（清远）纸业有限公司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北京广捷富源科贸有限公司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三木高科科技（北京）有限公司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29</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达伯埃（江苏）纸业有限公司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30</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北京永辉正兴文化用品有限公司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31</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北京依文裕福商贸有限公司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32</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亚太森博（广东）纸业有限公司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32</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山东晨鸣纸业集团股份有限公司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34</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北京洁简天兴商贸有限责任公司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35</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北京华腾鑫业科技有限公司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36</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北京博盛天兴商贸有限公司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北京延中兴业科技有限公司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北京日益升网络科技有限公司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39</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金锐科技（北京）有限公司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40</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京华云采（北京）科技有限公司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41</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北京志强厚普文化用品有限公司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42</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北京康乐欣文化用品有限公司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43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北京融天航锐科技有限公司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44</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北京政采之光科技有限公司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45</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北京梁溪创新科技有限公司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46</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北京安捷视讯网络技术有限责任公司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47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北京商纸在线商贸有限公司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Style w:val="8"/>
          <w:rFonts w:hint="eastAsia" w:asciiTheme="majorEastAsia" w:hAnsiTheme="majorEastAsia" w:eastAsiaTheme="majorEastAsia" w:cstheme="majorEastAsia"/>
          <w:i w:val="0"/>
          <w:iCs w:val="0"/>
          <w:caps w:val="0"/>
          <w:color w:val="404040"/>
          <w:spacing w:val="0"/>
          <w:sz w:val="24"/>
          <w:szCs w:val="24"/>
          <w:shd w:val="clear" w:fill="FFFFFF"/>
        </w:rPr>
        <w:t>包</w:t>
      </w:r>
      <w:r>
        <w:rPr>
          <w:rStyle w:val="8"/>
          <w:rFonts w:hint="eastAsia" w:asciiTheme="majorEastAsia" w:hAnsiTheme="majorEastAsia" w:eastAsiaTheme="majorEastAsia" w:cstheme="majorEastAsia"/>
          <w:i w:val="0"/>
          <w:iCs w:val="0"/>
          <w:caps w:val="0"/>
          <w:color w:val="404040"/>
          <w:spacing w:val="0"/>
          <w:sz w:val="24"/>
          <w:szCs w:val="24"/>
          <w:shd w:val="clear" w:fill="FFFFFF"/>
          <w:lang w:val="en-US" w:eastAsia="zh-CN"/>
        </w:rPr>
        <w:t>15</w:t>
      </w:r>
      <w:r>
        <w:rPr>
          <w:rStyle w:val="8"/>
          <w:rFonts w:hint="eastAsia" w:asciiTheme="majorEastAsia" w:hAnsiTheme="majorEastAsia" w:eastAsiaTheme="majorEastAsia" w:cstheme="majorEastAsia"/>
          <w:i w:val="0"/>
          <w:iCs w:val="0"/>
          <w:caps w:val="0"/>
          <w:color w:val="404040"/>
          <w:spacing w:val="0"/>
          <w:sz w:val="24"/>
          <w:szCs w:val="24"/>
          <w:shd w:val="clear" w:fill="FFFFFF"/>
        </w:rPr>
        <w:t>最高入围价格：</w:t>
      </w:r>
      <w:r>
        <w:rPr>
          <w:rStyle w:val="8"/>
          <w:rFonts w:hint="eastAsia" w:asciiTheme="majorEastAsia" w:hAnsiTheme="majorEastAsia" w:eastAsiaTheme="majorEastAsia" w:cstheme="majorEastAsia"/>
          <w:i w:val="0"/>
          <w:iCs w:val="0"/>
          <w:caps w:val="0"/>
          <w:color w:val="404040"/>
          <w:spacing w:val="0"/>
          <w:sz w:val="24"/>
          <w:szCs w:val="24"/>
          <w:shd w:val="clear" w:fill="FFFFFF"/>
          <w:lang w:val="en-US" w:eastAsia="zh-CN"/>
        </w:rPr>
        <w:t>31.60</w:t>
      </w:r>
      <w:r>
        <w:rPr>
          <w:rStyle w:val="8"/>
          <w:rFonts w:hint="eastAsia" w:asciiTheme="majorEastAsia" w:hAnsiTheme="majorEastAsia" w:eastAsiaTheme="majorEastAsia" w:cstheme="majorEastAsia"/>
          <w:i w:val="0"/>
          <w:iCs w:val="0"/>
          <w:caps w:val="0"/>
          <w:color w:val="404040"/>
          <w:spacing w:val="0"/>
          <w:sz w:val="24"/>
          <w:szCs w:val="24"/>
          <w:shd w:val="clear" w:fill="FFFFFF"/>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i w:val="0"/>
          <w:iCs w:val="0"/>
          <w:caps w:val="0"/>
          <w:color w:val="404040"/>
          <w:spacing w:val="0"/>
          <w:sz w:val="24"/>
          <w:szCs w:val="24"/>
          <w:shd w:val="clear" w:fill="FFFFFF"/>
        </w:rPr>
      </w:pPr>
      <w:r>
        <w:rPr>
          <w:rStyle w:val="8"/>
          <w:rFonts w:hint="eastAsia" w:asciiTheme="majorEastAsia" w:hAnsiTheme="majorEastAsia" w:eastAsiaTheme="majorEastAsia" w:cstheme="majorEastAsia"/>
          <w:i w:val="0"/>
          <w:iCs w:val="0"/>
          <w:caps w:val="0"/>
          <w:color w:val="404040"/>
          <w:spacing w:val="0"/>
          <w:sz w:val="24"/>
          <w:szCs w:val="24"/>
          <w:shd w:val="clear" w:fill="FFFFFF"/>
        </w:rPr>
        <w:t>包</w:t>
      </w:r>
      <w:r>
        <w:rPr>
          <w:rStyle w:val="8"/>
          <w:rFonts w:hint="eastAsia" w:asciiTheme="majorEastAsia" w:hAnsiTheme="majorEastAsia" w:eastAsiaTheme="majorEastAsia" w:cstheme="majorEastAsia"/>
          <w:i w:val="0"/>
          <w:iCs w:val="0"/>
          <w:caps w:val="0"/>
          <w:color w:val="404040"/>
          <w:spacing w:val="0"/>
          <w:sz w:val="24"/>
          <w:szCs w:val="24"/>
          <w:shd w:val="clear" w:fill="FFFFFF"/>
          <w:lang w:val="en-US" w:eastAsia="zh-CN"/>
        </w:rPr>
        <w:t>16</w:t>
      </w:r>
      <w:r>
        <w:rPr>
          <w:rStyle w:val="8"/>
          <w:rFonts w:hint="eastAsia" w:asciiTheme="majorEastAsia" w:hAnsiTheme="majorEastAsia" w:eastAsiaTheme="majorEastAsia" w:cstheme="majorEastAsia"/>
          <w:i w:val="0"/>
          <w:iCs w:val="0"/>
          <w:caps w:val="0"/>
          <w:color w:val="404040"/>
          <w:spacing w:val="0"/>
          <w:sz w:val="24"/>
          <w:szCs w:val="24"/>
          <w:shd w:val="clear" w:fill="FFFFFF"/>
        </w:rPr>
        <w:t>（排序及入围供应商名称）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北京飞博宏达商贸有限公司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上海安兴实业集团有限公司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天津安妮纸业销售有限公司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4</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北京永丰意达浆纸有限公司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4</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北京奥特永盛科技有限公司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6</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富士胶片实业发展（上海）有限公司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芬欧汇川（中国）有限公司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北京京广赛格科技有限公司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北京嘉华景业科技有限公司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多林多（北京）科技有限公司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7</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广东天章信息纸品有限公司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12</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金鑫（清远）纸业有限公司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北京志立拓商贸有限公司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北京广捷富源科贸有限公司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北京凯璇派商贸有限公司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16</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北京华腾鑫业科技有限公司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16</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北京洁简天兴商贸有限责任公司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18</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北京永辉正兴文化用品有限公司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18</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北京延中兴业科技有限公司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18</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北京博盛天兴商贸有限公司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21</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亚太森博（广东）纸业有限公司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22</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山东晨鸣纸业集团股份有限公司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京华云采（北京）科技有限公司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金锐科技（北京）有限公司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23</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北京绿水源兴文化发展有限公司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26</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北京融天航锐科技有限公司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26</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深圳市帝彩纸业有限公司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26</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北京志强厚普文化用品有限公司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26</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北京金华盛林纸业有限公司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30</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北京政采之光科技有限公司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31</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北京日益升网络科技有限公司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32</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北京梁溪创新科技有限公司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32</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北京安捷视讯网络技术有限责任公司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34</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北京商纸在线商贸有限公司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b w:val="0"/>
          <w:bCs/>
          <w:i w:val="0"/>
          <w:iCs w:val="0"/>
          <w:caps w:val="0"/>
          <w:color w:val="404040"/>
          <w:spacing w:val="0"/>
          <w:sz w:val="24"/>
          <w:szCs w:val="24"/>
          <w:shd w:val="clear" w:fill="FFFFFF"/>
        </w:rPr>
      </w:pP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35</w:t>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ab/>
      </w:r>
      <w:r>
        <w:rPr>
          <w:rStyle w:val="8"/>
          <w:rFonts w:hint="eastAsia" w:asciiTheme="majorEastAsia" w:hAnsiTheme="majorEastAsia" w:eastAsiaTheme="majorEastAsia" w:cstheme="majorEastAsia"/>
          <w:b w:val="0"/>
          <w:bCs/>
          <w:i w:val="0"/>
          <w:iCs w:val="0"/>
          <w:caps w:val="0"/>
          <w:color w:val="404040"/>
          <w:spacing w:val="0"/>
          <w:sz w:val="24"/>
          <w:szCs w:val="24"/>
          <w:shd w:val="clear" w:fill="FFFFFF"/>
        </w:rPr>
        <w:t>北京鑫溢顺达科技有限公司</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Style w:val="8"/>
          <w:rFonts w:hint="eastAsia" w:asciiTheme="majorEastAsia" w:hAnsiTheme="majorEastAsia" w:eastAsiaTheme="majorEastAsia" w:cstheme="majorEastAsia"/>
          <w:i w:val="0"/>
          <w:iCs w:val="0"/>
          <w:caps w:val="0"/>
          <w:color w:val="404040"/>
          <w:spacing w:val="0"/>
          <w:sz w:val="24"/>
          <w:szCs w:val="24"/>
          <w:shd w:val="clear" w:fill="FFFFFF"/>
        </w:rPr>
        <w:t>包</w:t>
      </w:r>
      <w:r>
        <w:rPr>
          <w:rStyle w:val="8"/>
          <w:rFonts w:hint="eastAsia" w:asciiTheme="majorEastAsia" w:hAnsiTheme="majorEastAsia" w:eastAsiaTheme="majorEastAsia" w:cstheme="majorEastAsia"/>
          <w:i w:val="0"/>
          <w:iCs w:val="0"/>
          <w:caps w:val="0"/>
          <w:color w:val="404040"/>
          <w:spacing w:val="0"/>
          <w:sz w:val="24"/>
          <w:szCs w:val="24"/>
          <w:shd w:val="clear" w:fill="FFFFFF"/>
          <w:lang w:val="en-US" w:eastAsia="zh-CN"/>
        </w:rPr>
        <w:t>16</w:t>
      </w:r>
      <w:r>
        <w:rPr>
          <w:rStyle w:val="8"/>
          <w:rFonts w:hint="eastAsia" w:asciiTheme="majorEastAsia" w:hAnsiTheme="majorEastAsia" w:eastAsiaTheme="majorEastAsia" w:cstheme="majorEastAsia"/>
          <w:i w:val="0"/>
          <w:iCs w:val="0"/>
          <w:caps w:val="0"/>
          <w:color w:val="404040"/>
          <w:spacing w:val="0"/>
          <w:sz w:val="24"/>
          <w:szCs w:val="24"/>
          <w:shd w:val="clear" w:fill="FFFFFF"/>
        </w:rPr>
        <w:t>最高入围价格：1</w:t>
      </w:r>
      <w:r>
        <w:rPr>
          <w:rStyle w:val="8"/>
          <w:rFonts w:hint="eastAsia" w:asciiTheme="majorEastAsia" w:hAnsiTheme="majorEastAsia" w:eastAsiaTheme="majorEastAsia" w:cstheme="majorEastAsia"/>
          <w:i w:val="0"/>
          <w:iCs w:val="0"/>
          <w:caps w:val="0"/>
          <w:color w:val="404040"/>
          <w:spacing w:val="0"/>
          <w:sz w:val="24"/>
          <w:szCs w:val="24"/>
          <w:shd w:val="clear" w:fill="FFFFFF"/>
          <w:lang w:val="en-US" w:eastAsia="zh-CN"/>
        </w:rPr>
        <w:t>6.49</w:t>
      </w:r>
      <w:r>
        <w:rPr>
          <w:rStyle w:val="8"/>
          <w:rFonts w:hint="eastAsia" w:asciiTheme="majorEastAsia" w:hAnsiTheme="majorEastAsia" w:eastAsiaTheme="majorEastAsia" w:cstheme="majorEastAsia"/>
          <w:i w:val="0"/>
          <w:iCs w:val="0"/>
          <w:caps w:val="0"/>
          <w:color w:val="404040"/>
          <w:spacing w:val="0"/>
          <w:sz w:val="24"/>
          <w:szCs w:val="24"/>
          <w:shd w:val="clear" w:fill="FFFFFF"/>
        </w:rPr>
        <w:t>元</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Style w:val="8"/>
          <w:rFonts w:hint="eastAsia" w:asciiTheme="majorEastAsia" w:hAnsiTheme="majorEastAsia" w:eastAsiaTheme="majorEastAsia" w:cstheme="majorEastAsia"/>
          <w:i w:val="0"/>
          <w:iCs w:val="0"/>
          <w:caps w:val="0"/>
          <w:color w:val="000000" w:themeColor="text1"/>
          <w:spacing w:val="0"/>
          <w:sz w:val="24"/>
          <w:szCs w:val="24"/>
          <w:shd w:val="clear" w:fill="FFFFFF"/>
          <w14:textFill>
            <w14:solidFill>
              <w14:schemeClr w14:val="tx1"/>
            </w14:solidFill>
          </w14:textFill>
        </w:rPr>
      </w:pPr>
      <w:r>
        <w:rPr>
          <w:rStyle w:val="8"/>
          <w:rFonts w:hint="eastAsia" w:asciiTheme="majorEastAsia" w:hAnsiTheme="majorEastAsia" w:eastAsiaTheme="majorEastAsia" w:cstheme="majorEastAsia"/>
          <w:i w:val="0"/>
          <w:iCs w:val="0"/>
          <w:caps w:val="0"/>
          <w:color w:val="000000" w:themeColor="text1"/>
          <w:spacing w:val="0"/>
          <w:sz w:val="24"/>
          <w:szCs w:val="24"/>
          <w:shd w:val="clear" w:fill="FFFFFF"/>
          <w14:textFill>
            <w14:solidFill>
              <w14:schemeClr w14:val="tx1"/>
            </w14:solidFill>
          </w14:textFill>
        </w:rPr>
        <w:t>入围供应商地址（地址排名不分先后）：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广东天章信息纸品有限公司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：珠海市金湾区红旗镇双湖北路东侧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北京博盛天兴商贸有限公司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：北京市海淀区白家疃尚峰园1号楼10层1103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北京政采之光科技有限公司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：北京市怀柔区雁栖镇京加路18号(集群注册)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北京安捷视讯网络技术有限责任公司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：北京市平谷区东高村镇南埝头东路29号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北京梁溪创新科技有限公司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：北京市海淀区中关村市话楼5门二层505号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北京鑫溢顺达科技有限公司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：北京市怀柔区迎宾南路11号五幢二层2213室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北京敬记纸庄文化有限公司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：北京市海淀区青云里满庭芳园小区9号楼青云当代大厦12层1206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北京兴茂天成商贸有限公司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：北京市平谷区平谷镇府前街40号205室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北京恒嘉立德科技有限公司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：北京市海淀区中关村东路1号院8号楼CG05-108</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芬欧汇川（中国）有限公司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：江苏省常熟经济技术开发区兴业路2号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上海晨光文具股份有限公司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：上海市奉贤区金钱公路3469号3号楼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天津安妮纸业销售有限公司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：天津市南开区岁丰路江坪园8-1-2203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富士胶片实业发展（上海）有限公司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：中国(上海)自由贸易试验区日京路79号8层D单元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金鑫（清远）纸业有限公司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：广东清远高新技术产业开发区建设三路11号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lang w:eastAsia="zh-CN"/>
          <w14:textFill>
            <w14:solidFill>
              <w14:schemeClr w14:val="tx1"/>
            </w14:solidFill>
          </w14:textFill>
        </w:rPr>
      </w:pP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14:textFill>
            <w14:solidFill>
              <w14:schemeClr w14:val="tx1"/>
            </w14:solidFill>
          </w14:textFill>
        </w:rPr>
        <w:t>北京润天恒业科技发展有限公司</w:t>
      </w:r>
      <w:r>
        <w:rPr>
          <w:rFonts w:hint="eastAsia" w:asciiTheme="majorEastAsia" w:hAnsiTheme="majorEastAsia" w:eastAsiaTheme="majorEastAsia" w:cstheme="majorEastAsia"/>
          <w:b w:val="0"/>
          <w:bCs w:val="0"/>
          <w:i w:val="0"/>
          <w:iCs w:val="0"/>
          <w:caps w:val="0"/>
          <w:color w:val="000000" w:themeColor="text1"/>
          <w:spacing w:val="0"/>
          <w:sz w:val="24"/>
          <w:szCs w:val="24"/>
          <w:shd w:val="clear" w:fill="FFFFFF"/>
          <w:lang w:eastAsia="zh-CN"/>
          <w14:textFill>
            <w14:solidFill>
              <w14:schemeClr w14:val="tx1"/>
            </w14:solidFill>
          </w14:textFill>
        </w:rPr>
        <w:t>：北京市北京经济技术开发区科创十四街20号院11号楼3层301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荣赢科技（天津）有限公司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：天津市武清区京滨工业园京滨睿城6号楼202室-83(集中办公区)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上海安兴实业集团有限公司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：上海市闵行区双柏路528号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北京齐心易购电子商务有限公司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：北京市东城区西革新里108号2幢一层108</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北京志立拓商贸有限公司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：北京市海淀区中关村南三街1号楼一层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深圳市帝彩纸业有限公司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：深圳市龙华区民治街道北站社区华侨城创想大厦1栋1110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北京京广赛格科技有限公司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：北京市房山区德润南路9号院3号楼3层336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北京美瑞思诺科技有限公司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：北京市通州区宋庄镇双埠头村委会西500米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北京品尚全科贸有限公司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：北京市丰台区造甲街110号2号平房(新村企业集中办公区)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北京永丰意达浆纸有限公司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：北京市东城区香河园街1号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北京奥特永盛科技有限公司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：北京市朝阳区八里庄西里100号6层西区607-09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北京飞宇金辉数码科技有限公司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：北京市大兴区魏善庄镇龙海路3号104A室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北京金华盛林纸业有限公司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：北京市怀柔区怀北镇大水峪村208号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多林多（北京）科技有限公司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：北京市东城区管村12号院3号楼3层310室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北京飞博宏达商贸有限公司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：北京市门头沟区石龙经济开发区永安路20号3幢B1-2805室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贵昌集团有限公司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：北京市丰台区花乡六圈西路8号院新华双创园B座2层209室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申合信科技集团有限公司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：北京市大兴区西红门镇京良路北侧4幢2层206-208</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北京凯璇派商贸有限公司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：北京市房山区怡和南路11号院3号楼3层327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得力集团有限公司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：浙江省宁波市宁海县得力工业园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北京嘉华景业科技有限公司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：北京市海淀区花园路13号69栋1层B101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领先未来科技集团有限公司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：北京市东城区永定门外大街86号5号楼一层111室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达伯埃（江苏）纸业有限公司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：盐城市大丰区大丰港经济开发区宁波港南路2号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北京依文裕福商贸有限公司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：北京市丰台区和义西里二区36号院1号楼1至5层101内5层B511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利文迪斯（天津）商贸有限公司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：天津市北辰区广源街双青新家园荣溪园10-1-303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北京广捷富源科贸有限公司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：北京市东城区西革新里112号院5号楼1层1-1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亚太森博（广东）纸业有限公司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：广东省江门市新会区双水镇沙路村瑞丰工业园第一号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山东晨鸣纸业集团股份有限公司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：山东省寿光市圣城街595号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福州瑞昇思源商贸有限公司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：福建省福州市台江区五一中路132号轻工厂房1#楼四层408</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北京永辉正兴文化用品有限公司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：北京市东城区永外东革新里40号院27号楼(40-1)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北京延中兴业科技有限公司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：北京市丰台区西三环南路14号院1号楼914室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北京鑫泰达科技有限公司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：北京市大兴区魏善庄镇龙发大街1号院2号楼5单元408室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北京洁简天兴商贸有限责任公司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：北京市怀柔区杨宋镇凤翔一园53号001室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北京华腾鑫业科技有限公司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：北京市海淀区知春路罗庄西里13号楼4层505室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北京日益升网络科技有限公司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：北京市怀柔区雁栖经济开发区雁栖路33号院1号楼103室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金锐科技（北京）有限公司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：北京市怀柔区迎宾南路11号五幢二层2213室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三木高科科技（北京）有限公司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：北京市北京经济技术开发区(大兴)亦庄镇工业园区内北京田源纺织有限责任公司院内3幢平房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京华云采（北京）科技有限公司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：北京市平谷区王辛庄镇大辛寨北街41号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北京英菲豪科技有限公司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：北京市房山区良乡凯旋大街建设路18号—D6671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北京恒达昌文化用品有限公司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：北京市海淀区天秀路10号中国农大国际创业园2号楼五层0532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北京高能华源科贸有限公司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：北京市通州区聚富苑民族产业发展基地聚和六街6号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北京绿水源兴文化发展有限公司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：北京市西城区马连道路6号院6号楼3层308-3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北京志强厚普文化用品有限公司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：北京市怀柔区桥梓镇兴桥大街1号南楼203室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北京康乐欣文化用品有限公司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：北京市东城区西革新里108号院2号楼1层16号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北京世纪汇鑫纸业有限公司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：北京市大兴区旧桥路25号院6号楼11层1109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北京融天航锐科技有限公司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：北京市海淀区知春路罗庄西里13号楼306室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友元办公联盟（天津）股份有限公司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：天津新技术产业园区武清开发区旺源道10号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北京商纸在线商贸有限公司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：北京市朝阳区王四营乡王四营村村南西区2层-A122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浙江欣彩科技信息有限公司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：浙江省嘉兴市嘉善县罗星街道乔克国贸中心2号楼1809室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lang w:eastAsia="zh-CN"/>
        </w:rPr>
      </w:pPr>
      <w:r>
        <w:rPr>
          <w:rFonts w:hint="eastAsia" w:asciiTheme="majorEastAsia" w:hAnsiTheme="majorEastAsia" w:eastAsiaTheme="majorEastAsia" w:cstheme="majorEastAsia"/>
          <w:i w:val="0"/>
          <w:iCs w:val="0"/>
          <w:caps w:val="0"/>
          <w:color w:val="404040"/>
          <w:spacing w:val="0"/>
          <w:sz w:val="24"/>
          <w:szCs w:val="24"/>
          <w:shd w:val="clear" w:fill="FFFFFF"/>
        </w:rPr>
        <w:t>北京誉德信达科技发展有限公司</w:t>
      </w:r>
      <w:r>
        <w:rPr>
          <w:rFonts w:hint="eastAsia" w:asciiTheme="majorEastAsia" w:hAnsiTheme="majorEastAsia" w:eastAsiaTheme="majorEastAsia" w:cstheme="majorEastAsia"/>
          <w:i w:val="0"/>
          <w:iCs w:val="0"/>
          <w:caps w:val="0"/>
          <w:color w:val="404040"/>
          <w:spacing w:val="0"/>
          <w:sz w:val="24"/>
          <w:szCs w:val="24"/>
          <w:shd w:val="clear" w:fill="FFFFFF"/>
          <w:lang w:eastAsia="zh-CN"/>
        </w:rPr>
        <w:t>：北京市昌平区兴寿镇上西市村124号西房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Fonts w:hint="eastAsia" w:asciiTheme="majorEastAsia" w:hAnsiTheme="majorEastAsia" w:eastAsiaTheme="majorEastAsia" w:cstheme="majorEastAsia"/>
          <w:i w:val="0"/>
          <w:iCs w:val="0"/>
          <w:caps w:val="0"/>
          <w:color w:val="404040"/>
          <w:spacing w:val="0"/>
          <w:sz w:val="24"/>
          <w:szCs w:val="24"/>
          <w:shd w:val="clear" w:fill="FFFFFF"/>
        </w:rPr>
        <w:t>8、采购代理服务收费标准及金额：无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Fonts w:hint="eastAsia" w:asciiTheme="majorEastAsia" w:hAnsiTheme="majorEastAsia" w:eastAsiaTheme="majorEastAsia" w:cstheme="majorEastAsia"/>
          <w:i w:val="0"/>
          <w:iCs w:val="0"/>
          <w:caps w:val="0"/>
          <w:color w:val="404040"/>
          <w:spacing w:val="0"/>
          <w:sz w:val="24"/>
          <w:szCs w:val="24"/>
          <w:shd w:val="clear" w:fill="FFFFFF"/>
        </w:rPr>
        <w:t>9、</w:t>
      </w:r>
      <w:r>
        <w:rPr>
          <w:rFonts w:hint="eastAsia" w:asciiTheme="majorEastAsia" w:hAnsiTheme="majorEastAsia" w:eastAsiaTheme="majorEastAsia" w:cstheme="majorEastAsia"/>
          <w:i w:val="0"/>
          <w:iCs w:val="0"/>
          <w:caps w:val="0"/>
          <w:color w:val="000000" w:themeColor="text1"/>
          <w:spacing w:val="0"/>
          <w:sz w:val="24"/>
          <w:szCs w:val="24"/>
          <w:shd w:val="clear" w:fill="FFFFFF"/>
          <w14:textFill>
            <w14:solidFill>
              <w14:schemeClr w14:val="tx1"/>
            </w14:solidFill>
          </w14:textFill>
        </w:rPr>
        <w:t>请入围供应商在2023年</w:t>
      </w:r>
      <w:r>
        <w:rPr>
          <w:rFonts w:hint="eastAsia" w:asciiTheme="majorEastAsia" w:hAnsiTheme="majorEastAsia" w:eastAsiaTheme="majorEastAsia" w:cstheme="majorEastAsia"/>
          <w:i w:val="0"/>
          <w:iCs w:val="0"/>
          <w:caps w:val="0"/>
          <w:color w:val="000000" w:themeColor="text1"/>
          <w:spacing w:val="0"/>
          <w:sz w:val="24"/>
          <w:szCs w:val="24"/>
          <w:shd w:val="clear" w:fill="FFFFFF"/>
          <w:lang w:val="en-US" w:eastAsia="zh-CN"/>
          <w14:textFill>
            <w14:solidFill>
              <w14:schemeClr w14:val="tx1"/>
            </w14:solidFill>
          </w14:textFill>
        </w:rPr>
        <w:t>10</w:t>
      </w:r>
      <w:r>
        <w:rPr>
          <w:rFonts w:hint="eastAsia" w:asciiTheme="majorEastAsia" w:hAnsiTheme="majorEastAsia" w:eastAsiaTheme="majorEastAsia" w:cstheme="majorEastAsia"/>
          <w:i w:val="0"/>
          <w:iCs w:val="0"/>
          <w:caps w:val="0"/>
          <w:color w:val="000000" w:themeColor="text1"/>
          <w:spacing w:val="0"/>
          <w:sz w:val="24"/>
          <w:szCs w:val="24"/>
          <w:shd w:val="clear" w:fill="FFFFFF"/>
          <w14:textFill>
            <w14:solidFill>
              <w14:schemeClr w14:val="tx1"/>
            </w14:solidFill>
          </w14:textFill>
        </w:rPr>
        <w:t>月</w:t>
      </w:r>
      <w:r>
        <w:rPr>
          <w:rFonts w:hint="eastAsia" w:asciiTheme="majorEastAsia" w:hAnsiTheme="majorEastAsia" w:eastAsiaTheme="majorEastAsia" w:cstheme="majorEastAsia"/>
          <w:i w:val="0"/>
          <w:iCs w:val="0"/>
          <w:caps w:val="0"/>
          <w:color w:val="000000" w:themeColor="text1"/>
          <w:spacing w:val="0"/>
          <w:sz w:val="24"/>
          <w:szCs w:val="24"/>
          <w:shd w:val="clear" w:fill="FFFFFF"/>
          <w:lang w:val="en-US" w:eastAsia="zh-CN"/>
          <w14:textFill>
            <w14:solidFill>
              <w14:schemeClr w14:val="tx1"/>
            </w14:solidFill>
          </w14:textFill>
        </w:rPr>
        <w:t>20</w:t>
      </w:r>
      <w:r>
        <w:rPr>
          <w:rFonts w:hint="eastAsia" w:asciiTheme="majorEastAsia" w:hAnsiTheme="majorEastAsia" w:eastAsiaTheme="majorEastAsia" w:cstheme="majorEastAsia"/>
          <w:i w:val="0"/>
          <w:iCs w:val="0"/>
          <w:caps w:val="0"/>
          <w:color w:val="000000" w:themeColor="text1"/>
          <w:spacing w:val="0"/>
          <w:sz w:val="24"/>
          <w:szCs w:val="24"/>
          <w:shd w:val="clear" w:fill="FFFFFF"/>
          <w14:textFill>
            <w14:solidFill>
              <w14:schemeClr w14:val="tx1"/>
            </w14:solidFill>
          </w14:textFill>
        </w:rPr>
        <w:t>日前，</w:t>
      </w:r>
      <w:r>
        <w:rPr>
          <w:rFonts w:hint="eastAsia" w:asciiTheme="majorEastAsia" w:hAnsiTheme="majorEastAsia" w:eastAsiaTheme="majorEastAsia" w:cstheme="majorEastAsia"/>
          <w:i w:val="0"/>
          <w:iCs w:val="0"/>
          <w:caps w:val="0"/>
          <w:color w:val="404040"/>
          <w:spacing w:val="0"/>
          <w:sz w:val="24"/>
          <w:szCs w:val="24"/>
          <w:shd w:val="clear" w:fill="FFFFFF"/>
        </w:rPr>
        <w:t>访问北京市政府采购电子卖场（http://mkt-bjzc.zhongcy.com/mall-view/）完成平台入驻，即完成注册及供应商信息完善与审核。已在平台入驻过的供应商，不用再次注册入驻。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shd w:val="clear" w:fill="FFFFFF"/>
        </w:rPr>
      </w:pPr>
      <w:r>
        <w:rPr>
          <w:rFonts w:hint="eastAsia" w:asciiTheme="majorEastAsia" w:hAnsiTheme="majorEastAsia" w:eastAsiaTheme="majorEastAsia" w:cstheme="majorEastAsia"/>
          <w:i w:val="0"/>
          <w:iCs w:val="0"/>
          <w:caps w:val="0"/>
          <w:color w:val="404040"/>
          <w:spacing w:val="0"/>
          <w:sz w:val="24"/>
          <w:szCs w:val="24"/>
          <w:shd w:val="clear" w:fill="FFFFFF"/>
        </w:rPr>
        <w:t>1</w:t>
      </w:r>
      <w:r>
        <w:rPr>
          <w:rFonts w:hint="eastAsia" w:asciiTheme="majorEastAsia" w:hAnsiTheme="majorEastAsia" w:eastAsiaTheme="majorEastAsia" w:cstheme="majorEastAsia"/>
          <w:i w:val="0"/>
          <w:iCs w:val="0"/>
          <w:caps w:val="0"/>
          <w:color w:val="404040"/>
          <w:spacing w:val="0"/>
          <w:sz w:val="24"/>
          <w:szCs w:val="24"/>
          <w:shd w:val="clear" w:fill="FFFFFF"/>
          <w:lang w:val="en-US" w:eastAsia="zh-CN"/>
        </w:rPr>
        <w:t>0</w:t>
      </w:r>
      <w:r>
        <w:rPr>
          <w:rFonts w:hint="eastAsia" w:asciiTheme="majorEastAsia" w:hAnsiTheme="majorEastAsia" w:eastAsiaTheme="majorEastAsia" w:cstheme="majorEastAsia"/>
          <w:i w:val="0"/>
          <w:iCs w:val="0"/>
          <w:caps w:val="0"/>
          <w:color w:val="404040"/>
          <w:spacing w:val="0"/>
          <w:sz w:val="24"/>
          <w:szCs w:val="24"/>
          <w:shd w:val="clear" w:fill="FFFFFF"/>
        </w:rPr>
        <w:t>、本项目信息公告发布于财政部门指定的政府采购信息发布媒体:中国政府采购网(www.ccgp.gov.cn) 和北京市政府采购网 (www.ccgp-beijing.gov.cn)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default" w:asciiTheme="majorEastAsia" w:hAnsiTheme="majorEastAsia" w:eastAsiaTheme="majorEastAsia" w:cstheme="majorEastAsia"/>
          <w:b/>
          <w:bCs/>
          <w:i w:val="0"/>
          <w:iCs w:val="0"/>
          <w:caps w:val="0"/>
          <w:color w:val="FF0000"/>
          <w:spacing w:val="0"/>
          <w:sz w:val="24"/>
          <w:szCs w:val="24"/>
          <w:shd w:val="clear" w:fill="FFFFFF"/>
          <w:lang w:val="en-US" w:eastAsia="zh-CN"/>
        </w:rPr>
      </w:pPr>
      <w:r>
        <w:rPr>
          <w:rFonts w:hint="eastAsia" w:asciiTheme="majorEastAsia" w:hAnsiTheme="majorEastAsia" w:eastAsiaTheme="majorEastAsia" w:cstheme="majorEastAsia"/>
          <w:b/>
          <w:bCs/>
          <w:i w:val="0"/>
          <w:iCs w:val="0"/>
          <w:caps w:val="0"/>
          <w:color w:val="FF0000"/>
          <w:spacing w:val="0"/>
          <w:sz w:val="24"/>
          <w:szCs w:val="24"/>
          <w:shd w:val="clear" w:fill="FFFFFF"/>
        </w:rPr>
        <w:t>1</w:t>
      </w:r>
      <w:r>
        <w:rPr>
          <w:rFonts w:hint="eastAsia" w:asciiTheme="majorEastAsia" w:hAnsiTheme="majorEastAsia" w:eastAsiaTheme="majorEastAsia" w:cstheme="majorEastAsia"/>
          <w:b/>
          <w:bCs/>
          <w:i w:val="0"/>
          <w:iCs w:val="0"/>
          <w:caps w:val="0"/>
          <w:color w:val="FF0000"/>
          <w:spacing w:val="0"/>
          <w:sz w:val="24"/>
          <w:szCs w:val="24"/>
          <w:shd w:val="clear" w:fill="FFFFFF"/>
          <w:lang w:val="en-US" w:eastAsia="zh-CN"/>
        </w:rPr>
        <w:t>1</w:t>
      </w:r>
      <w:r>
        <w:rPr>
          <w:rFonts w:hint="eastAsia" w:asciiTheme="majorEastAsia" w:hAnsiTheme="majorEastAsia" w:eastAsiaTheme="majorEastAsia" w:cstheme="majorEastAsia"/>
          <w:b/>
          <w:bCs/>
          <w:i w:val="0"/>
          <w:iCs w:val="0"/>
          <w:caps w:val="0"/>
          <w:color w:val="FF0000"/>
          <w:spacing w:val="0"/>
          <w:sz w:val="24"/>
          <w:szCs w:val="24"/>
          <w:shd w:val="clear" w:fill="FFFFFF"/>
        </w:rPr>
        <w:t>、</w:t>
      </w:r>
      <w:r>
        <w:rPr>
          <w:rFonts w:hint="eastAsia" w:asciiTheme="majorEastAsia" w:hAnsiTheme="majorEastAsia" w:eastAsiaTheme="majorEastAsia" w:cstheme="majorEastAsia"/>
          <w:b/>
          <w:bCs/>
          <w:i w:val="0"/>
          <w:iCs w:val="0"/>
          <w:caps w:val="0"/>
          <w:color w:val="FF0000"/>
          <w:spacing w:val="0"/>
          <w:sz w:val="24"/>
          <w:szCs w:val="24"/>
          <w:shd w:val="clear" w:fill="FFFFFF"/>
          <w:lang w:val="en-US" w:eastAsia="zh-CN"/>
        </w:rPr>
        <w:t>10月27日，组织入围供应商集中领取本项目入围</w:t>
      </w:r>
      <w:r>
        <w:rPr>
          <w:rFonts w:hint="eastAsia" w:asciiTheme="majorEastAsia" w:hAnsiTheme="majorEastAsia" w:eastAsiaTheme="majorEastAsia" w:cstheme="majorEastAsia"/>
          <w:b/>
          <w:bCs/>
          <w:i w:val="0"/>
          <w:iCs w:val="0"/>
          <w:caps w:val="0"/>
          <w:color w:val="FF0000"/>
          <w:spacing w:val="0"/>
          <w:sz w:val="24"/>
          <w:szCs w:val="24"/>
          <w:shd w:val="clear" w:fill="FFFFFF"/>
        </w:rPr>
        <w:t>通知书和框架协议</w:t>
      </w:r>
      <w:r>
        <w:rPr>
          <w:rFonts w:hint="eastAsia" w:asciiTheme="majorEastAsia" w:hAnsiTheme="majorEastAsia" w:eastAsiaTheme="majorEastAsia" w:cstheme="majorEastAsia"/>
          <w:b/>
          <w:bCs/>
          <w:i w:val="0"/>
          <w:iCs w:val="0"/>
          <w:caps w:val="0"/>
          <w:color w:val="FF0000"/>
          <w:spacing w:val="0"/>
          <w:sz w:val="24"/>
          <w:szCs w:val="24"/>
          <w:shd w:val="clear" w:fill="FFFFFF"/>
          <w:lang w:val="en-US" w:eastAsia="zh-CN"/>
        </w:rPr>
        <w:t>工作</w:t>
      </w:r>
      <w:r>
        <w:rPr>
          <w:rFonts w:hint="eastAsia" w:asciiTheme="majorEastAsia" w:hAnsiTheme="majorEastAsia" w:eastAsiaTheme="majorEastAsia" w:cstheme="majorEastAsia"/>
          <w:b/>
          <w:bCs/>
          <w:i w:val="0"/>
          <w:iCs w:val="0"/>
          <w:caps w:val="0"/>
          <w:color w:val="FF0000"/>
          <w:spacing w:val="0"/>
          <w:sz w:val="24"/>
          <w:szCs w:val="24"/>
          <w:shd w:val="clear" w:fill="FFFFFF"/>
        </w:rPr>
        <w:t>，</w:t>
      </w:r>
      <w:r>
        <w:rPr>
          <w:rFonts w:hint="eastAsia" w:asciiTheme="majorEastAsia" w:hAnsiTheme="majorEastAsia" w:eastAsiaTheme="majorEastAsia" w:cstheme="majorEastAsia"/>
          <w:b/>
          <w:bCs/>
          <w:i w:val="0"/>
          <w:iCs w:val="0"/>
          <w:caps w:val="0"/>
          <w:color w:val="FF0000"/>
          <w:spacing w:val="0"/>
          <w:sz w:val="24"/>
          <w:szCs w:val="24"/>
          <w:shd w:val="clear" w:fill="FFFFFF"/>
          <w:lang w:val="en-US" w:eastAsia="zh-CN"/>
        </w:rPr>
        <w:t>敬请本项目所有入围供应商在当日9:30-11:00集中到北京市丰台区玉林里45号腾飞大厦二层第四开标厅集中领取。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Style w:val="8"/>
          <w:rFonts w:hint="eastAsia" w:asciiTheme="majorEastAsia" w:hAnsiTheme="majorEastAsia" w:eastAsiaTheme="majorEastAsia" w:cstheme="majorEastAsia"/>
          <w:i w:val="0"/>
          <w:iCs w:val="0"/>
          <w:caps w:val="0"/>
          <w:color w:val="404040"/>
          <w:spacing w:val="0"/>
          <w:sz w:val="24"/>
          <w:szCs w:val="24"/>
          <w:shd w:val="clear" w:fill="FFFFFF"/>
          <w:lang w:val="en-US" w:eastAsia="zh-CN"/>
        </w:rPr>
        <w:t>七</w:t>
      </w:r>
      <w:r>
        <w:rPr>
          <w:rStyle w:val="8"/>
          <w:rFonts w:hint="eastAsia" w:asciiTheme="majorEastAsia" w:hAnsiTheme="majorEastAsia" w:eastAsiaTheme="majorEastAsia" w:cstheme="majorEastAsia"/>
          <w:i w:val="0"/>
          <w:iCs w:val="0"/>
          <w:caps w:val="0"/>
          <w:color w:val="404040"/>
          <w:spacing w:val="0"/>
          <w:sz w:val="24"/>
          <w:szCs w:val="24"/>
          <w:shd w:val="clear" w:fill="FFFFFF"/>
        </w:rPr>
        <w:t>、凡对本次公告内容提出询问，请按以下方式联系。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Fonts w:hint="eastAsia" w:asciiTheme="majorEastAsia" w:hAnsiTheme="majorEastAsia" w:eastAsiaTheme="majorEastAsia" w:cstheme="majorEastAsia"/>
          <w:i w:val="0"/>
          <w:iCs w:val="0"/>
          <w:caps w:val="0"/>
          <w:color w:val="404040"/>
          <w:spacing w:val="0"/>
          <w:sz w:val="24"/>
          <w:szCs w:val="24"/>
          <w:shd w:val="clear" w:fill="FFFFFF"/>
        </w:rPr>
        <w:t>1.采购人信息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Fonts w:hint="eastAsia" w:asciiTheme="majorEastAsia" w:hAnsiTheme="majorEastAsia" w:eastAsiaTheme="majorEastAsia" w:cstheme="majorEastAsia"/>
          <w:i w:val="0"/>
          <w:iCs w:val="0"/>
          <w:caps w:val="0"/>
          <w:color w:val="404040"/>
          <w:spacing w:val="0"/>
          <w:sz w:val="24"/>
          <w:szCs w:val="24"/>
          <w:shd w:val="clear" w:fill="FFFFFF"/>
        </w:rPr>
        <w:t>名 称：北京市政府采购中心本级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Fonts w:hint="eastAsia" w:asciiTheme="majorEastAsia" w:hAnsiTheme="majorEastAsia" w:eastAsiaTheme="majorEastAsia" w:cstheme="majorEastAsia"/>
          <w:i w:val="0"/>
          <w:iCs w:val="0"/>
          <w:caps w:val="0"/>
          <w:color w:val="404040"/>
          <w:spacing w:val="0"/>
          <w:sz w:val="24"/>
          <w:szCs w:val="24"/>
          <w:shd w:val="clear" w:fill="FFFFFF"/>
        </w:rPr>
        <w:t>地址：北京市丰台区玉林里45号腾飞大厦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Fonts w:hint="eastAsia" w:asciiTheme="majorEastAsia" w:hAnsiTheme="majorEastAsia" w:eastAsiaTheme="majorEastAsia" w:cstheme="majorEastAsia"/>
          <w:i w:val="0"/>
          <w:iCs w:val="0"/>
          <w:caps w:val="0"/>
          <w:color w:val="404040"/>
          <w:spacing w:val="0"/>
          <w:sz w:val="24"/>
          <w:szCs w:val="24"/>
          <w:shd w:val="clear" w:fill="FFFFFF"/>
        </w:rPr>
        <w:t>联系方式：程亮、周红</w:t>
      </w:r>
      <w:r>
        <w:rPr>
          <w:rFonts w:hint="eastAsia" w:asciiTheme="majorEastAsia" w:hAnsiTheme="majorEastAsia" w:eastAsiaTheme="majorEastAsia" w:cstheme="majorEastAsia"/>
          <w:i w:val="0"/>
          <w:iCs w:val="0"/>
          <w:caps w:val="0"/>
          <w:color w:val="404040"/>
          <w:spacing w:val="0"/>
          <w:sz w:val="24"/>
          <w:szCs w:val="24"/>
          <w:shd w:val="clear" w:fill="FFFFFF"/>
          <w:lang w:eastAsia="zh-CN"/>
        </w:rPr>
        <w:t>，</w:t>
      </w:r>
      <w:r>
        <w:rPr>
          <w:rFonts w:hint="eastAsia" w:asciiTheme="majorEastAsia" w:hAnsiTheme="majorEastAsia" w:eastAsiaTheme="majorEastAsia" w:cstheme="majorEastAsia"/>
          <w:i w:val="0"/>
          <w:iCs w:val="0"/>
          <w:caps w:val="0"/>
          <w:color w:val="404040"/>
          <w:spacing w:val="0"/>
          <w:sz w:val="24"/>
          <w:szCs w:val="24"/>
          <w:shd w:val="clear" w:fill="FFFFFF"/>
        </w:rPr>
        <w:t>83916696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Fonts w:hint="eastAsia" w:asciiTheme="majorEastAsia" w:hAnsiTheme="majorEastAsia" w:eastAsiaTheme="majorEastAsia" w:cstheme="majorEastAsia"/>
          <w:i w:val="0"/>
          <w:iCs w:val="0"/>
          <w:caps w:val="0"/>
          <w:color w:val="404040"/>
          <w:spacing w:val="0"/>
          <w:sz w:val="24"/>
          <w:szCs w:val="24"/>
          <w:shd w:val="clear" w:fill="FFFFFF"/>
        </w:rPr>
        <w:t>2.采购代理机构信息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Fonts w:hint="eastAsia" w:asciiTheme="majorEastAsia" w:hAnsiTheme="majorEastAsia" w:eastAsiaTheme="majorEastAsia" w:cstheme="majorEastAsia"/>
          <w:i w:val="0"/>
          <w:iCs w:val="0"/>
          <w:caps w:val="0"/>
          <w:color w:val="404040"/>
          <w:spacing w:val="0"/>
          <w:sz w:val="24"/>
          <w:szCs w:val="24"/>
          <w:shd w:val="clear" w:fill="FFFFFF"/>
        </w:rPr>
        <w:t>名 称：北京市政府采购中心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Fonts w:hint="eastAsia" w:asciiTheme="majorEastAsia" w:hAnsiTheme="majorEastAsia" w:eastAsiaTheme="majorEastAsia" w:cstheme="majorEastAsia"/>
          <w:i w:val="0"/>
          <w:iCs w:val="0"/>
          <w:caps w:val="0"/>
          <w:color w:val="404040"/>
          <w:spacing w:val="0"/>
          <w:sz w:val="24"/>
          <w:szCs w:val="24"/>
          <w:shd w:val="clear" w:fill="FFFFFF"/>
        </w:rPr>
        <w:t>地　址：北京市丰台区玉林里45号腾飞大厦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Fonts w:hint="eastAsia" w:asciiTheme="majorEastAsia" w:hAnsiTheme="majorEastAsia" w:eastAsiaTheme="majorEastAsia" w:cstheme="majorEastAsia"/>
          <w:i w:val="0"/>
          <w:iCs w:val="0"/>
          <w:caps w:val="0"/>
          <w:color w:val="404040"/>
          <w:spacing w:val="0"/>
          <w:sz w:val="24"/>
          <w:szCs w:val="24"/>
          <w:shd w:val="clear" w:fill="FFFFFF"/>
        </w:rPr>
        <w:t>联系方式：程亮、周红，83916696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Fonts w:hint="eastAsia" w:asciiTheme="majorEastAsia" w:hAnsiTheme="majorEastAsia" w:eastAsiaTheme="majorEastAsia" w:cstheme="majorEastAsia"/>
          <w:i w:val="0"/>
          <w:iCs w:val="0"/>
          <w:caps w:val="0"/>
          <w:color w:val="404040"/>
          <w:spacing w:val="0"/>
          <w:sz w:val="24"/>
          <w:szCs w:val="24"/>
          <w:shd w:val="clear" w:fill="FFFFFF"/>
        </w:rPr>
        <w:t>3.项目联系方式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Fonts w:hint="eastAsia" w:asciiTheme="majorEastAsia" w:hAnsiTheme="majorEastAsia" w:eastAsiaTheme="majorEastAsia" w:cstheme="majorEastAsia"/>
          <w:i w:val="0"/>
          <w:iCs w:val="0"/>
          <w:caps w:val="0"/>
          <w:color w:val="404040"/>
          <w:spacing w:val="0"/>
          <w:sz w:val="24"/>
          <w:szCs w:val="24"/>
          <w:shd w:val="clear" w:fill="FFFFFF"/>
        </w:rPr>
        <w:t>项目联系人：程亮、周红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Fonts w:hint="eastAsia" w:asciiTheme="majorEastAsia" w:hAnsiTheme="majorEastAsia" w:eastAsiaTheme="majorEastAsia" w:cstheme="majorEastAsia"/>
          <w:i w:val="0"/>
          <w:iCs w:val="0"/>
          <w:caps w:val="0"/>
          <w:color w:val="404040"/>
          <w:spacing w:val="0"/>
          <w:sz w:val="24"/>
          <w:szCs w:val="24"/>
          <w:shd w:val="clear" w:fill="FFFFFF"/>
        </w:rPr>
        <w:t>电　话：83916696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Fonts w:hint="eastAsia" w:asciiTheme="majorEastAsia" w:hAnsiTheme="majorEastAsia" w:eastAsiaTheme="majorEastAsia" w:cstheme="majorEastAsia"/>
          <w:i w:val="0"/>
          <w:iCs w:val="0"/>
          <w:caps w:val="0"/>
          <w:spacing w:val="0"/>
          <w:sz w:val="24"/>
          <w:szCs w:val="24"/>
          <w:u w:val="none"/>
          <w:shd w:val="clear" w:fill="FFFFFF"/>
        </w:rPr>
        <w:fldChar w:fldCharType="begin"/>
      </w:r>
      <w:r>
        <w:rPr>
          <w:rFonts w:hint="eastAsia" w:asciiTheme="majorEastAsia" w:hAnsiTheme="majorEastAsia" w:eastAsiaTheme="majorEastAsia" w:cstheme="majorEastAsia"/>
          <w:i w:val="0"/>
          <w:iCs w:val="0"/>
          <w:caps w:val="0"/>
          <w:spacing w:val="0"/>
          <w:sz w:val="24"/>
          <w:szCs w:val="24"/>
          <w:u w:val="none"/>
          <w:shd w:val="clear" w:fill="FFFFFF"/>
        </w:rPr>
        <w:instrText xml:space="preserve"> HYPERLINK "http://www.ccgp-beijing.gov.cn/xxgg/sjzfcggg/sjzbjggg/P020230824578404284454.rar" </w:instrText>
      </w:r>
      <w:r>
        <w:rPr>
          <w:rFonts w:hint="eastAsia" w:asciiTheme="majorEastAsia" w:hAnsiTheme="majorEastAsia" w:eastAsiaTheme="majorEastAsia" w:cstheme="majorEastAsia"/>
          <w:i w:val="0"/>
          <w:iCs w:val="0"/>
          <w:caps w:val="0"/>
          <w:spacing w:val="0"/>
          <w:sz w:val="24"/>
          <w:szCs w:val="24"/>
          <w:u w:val="none"/>
          <w:shd w:val="clear" w:fill="FFFFFF"/>
        </w:rPr>
        <w:fldChar w:fldCharType="separate"/>
      </w:r>
      <w:r>
        <w:rPr>
          <w:rStyle w:val="9"/>
          <w:rFonts w:hint="eastAsia" w:asciiTheme="majorEastAsia" w:hAnsiTheme="majorEastAsia" w:eastAsiaTheme="majorEastAsia" w:cstheme="majorEastAsia"/>
          <w:i w:val="0"/>
          <w:iCs w:val="0"/>
          <w:caps w:val="0"/>
          <w:spacing w:val="0"/>
          <w:sz w:val="24"/>
          <w:szCs w:val="24"/>
          <w:u w:val="none"/>
          <w:shd w:val="clear" w:fill="FFFFFF"/>
        </w:rPr>
        <w:t>BGPC-Z23002入围供应商（包</w:t>
      </w:r>
      <w:r>
        <w:rPr>
          <w:rStyle w:val="9"/>
          <w:rFonts w:hint="eastAsia" w:asciiTheme="majorEastAsia" w:hAnsiTheme="majorEastAsia" w:eastAsiaTheme="majorEastAsia" w:cstheme="majorEastAsia"/>
          <w:i w:val="0"/>
          <w:iCs w:val="0"/>
          <w:caps w:val="0"/>
          <w:spacing w:val="0"/>
          <w:sz w:val="24"/>
          <w:szCs w:val="24"/>
          <w:u w:val="none"/>
          <w:shd w:val="clear" w:fill="FFFFFF"/>
          <w:lang w:val="en-US" w:eastAsia="zh-CN"/>
        </w:rPr>
        <w:t>9</w:t>
      </w:r>
      <w:r>
        <w:rPr>
          <w:rStyle w:val="9"/>
          <w:rFonts w:hint="eastAsia" w:asciiTheme="majorEastAsia" w:hAnsiTheme="majorEastAsia" w:eastAsiaTheme="majorEastAsia" w:cstheme="majorEastAsia"/>
          <w:i w:val="0"/>
          <w:iCs w:val="0"/>
          <w:caps w:val="0"/>
          <w:spacing w:val="0"/>
          <w:sz w:val="24"/>
          <w:szCs w:val="24"/>
          <w:u w:val="none"/>
          <w:shd w:val="clear" w:fill="FFFFFF"/>
        </w:rPr>
        <w:t>-包</w:t>
      </w:r>
      <w:r>
        <w:rPr>
          <w:rStyle w:val="9"/>
          <w:rFonts w:hint="eastAsia" w:asciiTheme="majorEastAsia" w:hAnsiTheme="majorEastAsia" w:eastAsiaTheme="majorEastAsia" w:cstheme="majorEastAsia"/>
          <w:i w:val="0"/>
          <w:iCs w:val="0"/>
          <w:caps w:val="0"/>
          <w:spacing w:val="0"/>
          <w:sz w:val="24"/>
          <w:szCs w:val="24"/>
          <w:u w:val="none"/>
          <w:shd w:val="clear" w:fill="FFFFFF"/>
          <w:lang w:val="en-US" w:eastAsia="zh-CN"/>
        </w:rPr>
        <w:t>16</w:t>
      </w:r>
      <w:r>
        <w:rPr>
          <w:rStyle w:val="9"/>
          <w:rFonts w:hint="eastAsia" w:asciiTheme="majorEastAsia" w:hAnsiTheme="majorEastAsia" w:eastAsiaTheme="majorEastAsia" w:cstheme="majorEastAsia"/>
          <w:i w:val="0"/>
          <w:iCs w:val="0"/>
          <w:caps w:val="0"/>
          <w:spacing w:val="0"/>
          <w:sz w:val="24"/>
          <w:szCs w:val="24"/>
          <w:u w:val="none"/>
          <w:shd w:val="clear" w:fill="FFFFFF"/>
        </w:rPr>
        <w:t>）附件.rar</w:t>
      </w:r>
      <w:r>
        <w:rPr>
          <w:rFonts w:hint="eastAsia" w:asciiTheme="majorEastAsia" w:hAnsiTheme="majorEastAsia" w:eastAsiaTheme="majorEastAsia" w:cstheme="majorEastAsia"/>
          <w:i w:val="0"/>
          <w:iCs w:val="0"/>
          <w:caps w:val="0"/>
          <w:spacing w:val="0"/>
          <w:sz w:val="24"/>
          <w:szCs w:val="24"/>
          <w:u w:val="none"/>
          <w:shd w:val="clear" w:fill="FFFFFF"/>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i w:val="0"/>
          <w:iCs w:val="0"/>
          <w:caps w:val="0"/>
          <w:color w:val="404040"/>
          <w:spacing w:val="0"/>
          <w:sz w:val="24"/>
          <w:szCs w:val="24"/>
        </w:rPr>
      </w:pPr>
      <w:r>
        <w:rPr>
          <w:rFonts w:hint="eastAsia" w:asciiTheme="majorEastAsia" w:hAnsiTheme="majorEastAsia" w:eastAsiaTheme="majorEastAsia" w:cstheme="majorEastAsia"/>
          <w:i w:val="0"/>
          <w:iCs w:val="0"/>
          <w:caps w:val="0"/>
          <w:spacing w:val="0"/>
          <w:sz w:val="24"/>
          <w:szCs w:val="24"/>
          <w:u w:val="none"/>
          <w:shd w:val="clear" w:fill="FFFFFF"/>
        </w:rPr>
        <w:fldChar w:fldCharType="begin"/>
      </w:r>
      <w:r>
        <w:rPr>
          <w:rFonts w:hint="eastAsia" w:asciiTheme="majorEastAsia" w:hAnsiTheme="majorEastAsia" w:eastAsiaTheme="majorEastAsia" w:cstheme="majorEastAsia"/>
          <w:i w:val="0"/>
          <w:iCs w:val="0"/>
          <w:caps w:val="0"/>
          <w:spacing w:val="0"/>
          <w:sz w:val="24"/>
          <w:szCs w:val="24"/>
          <w:u w:val="none"/>
          <w:shd w:val="clear" w:fill="FFFFFF"/>
        </w:rPr>
        <w:instrText xml:space="preserve"> HYPERLINK "http://www.ccgp-beijing.gov.cn/xxgg/sjzfcggg/sjzbjggg/P020230824578406719651.docx" </w:instrText>
      </w:r>
      <w:r>
        <w:rPr>
          <w:rFonts w:hint="eastAsia" w:asciiTheme="majorEastAsia" w:hAnsiTheme="majorEastAsia" w:eastAsiaTheme="majorEastAsia" w:cstheme="majorEastAsia"/>
          <w:i w:val="0"/>
          <w:iCs w:val="0"/>
          <w:caps w:val="0"/>
          <w:spacing w:val="0"/>
          <w:sz w:val="24"/>
          <w:szCs w:val="24"/>
          <w:u w:val="none"/>
          <w:shd w:val="clear" w:fill="FFFFFF"/>
        </w:rPr>
        <w:fldChar w:fldCharType="separate"/>
      </w:r>
      <w:r>
        <w:rPr>
          <w:rStyle w:val="9"/>
          <w:rFonts w:hint="eastAsia" w:asciiTheme="majorEastAsia" w:hAnsiTheme="majorEastAsia" w:eastAsiaTheme="majorEastAsia" w:cstheme="majorEastAsia"/>
          <w:i w:val="0"/>
          <w:iCs w:val="0"/>
          <w:caps w:val="0"/>
          <w:spacing w:val="0"/>
          <w:sz w:val="24"/>
          <w:szCs w:val="24"/>
          <w:u w:val="none"/>
          <w:shd w:val="clear" w:fill="FFFFFF"/>
        </w:rPr>
        <w:t>北京市市级行政事业单位复印纸框架协议采购项目（2023年度）（包</w:t>
      </w:r>
      <w:r>
        <w:rPr>
          <w:rStyle w:val="9"/>
          <w:rFonts w:hint="eastAsia" w:asciiTheme="majorEastAsia" w:hAnsiTheme="majorEastAsia" w:eastAsiaTheme="majorEastAsia" w:cstheme="majorEastAsia"/>
          <w:i w:val="0"/>
          <w:iCs w:val="0"/>
          <w:caps w:val="0"/>
          <w:spacing w:val="0"/>
          <w:sz w:val="24"/>
          <w:szCs w:val="24"/>
          <w:u w:val="none"/>
          <w:shd w:val="clear" w:fill="FFFFFF"/>
          <w:lang w:val="en-US" w:eastAsia="zh-CN"/>
        </w:rPr>
        <w:t>9</w:t>
      </w:r>
      <w:r>
        <w:rPr>
          <w:rStyle w:val="9"/>
          <w:rFonts w:hint="eastAsia" w:asciiTheme="majorEastAsia" w:hAnsiTheme="majorEastAsia" w:eastAsiaTheme="majorEastAsia" w:cstheme="majorEastAsia"/>
          <w:i w:val="0"/>
          <w:iCs w:val="0"/>
          <w:caps w:val="0"/>
          <w:spacing w:val="0"/>
          <w:sz w:val="24"/>
          <w:szCs w:val="24"/>
          <w:u w:val="none"/>
          <w:shd w:val="clear" w:fill="FFFFFF"/>
        </w:rPr>
        <w:t>-包</w:t>
      </w:r>
      <w:r>
        <w:rPr>
          <w:rStyle w:val="9"/>
          <w:rFonts w:hint="eastAsia" w:asciiTheme="majorEastAsia" w:hAnsiTheme="majorEastAsia" w:eastAsiaTheme="majorEastAsia" w:cstheme="majorEastAsia"/>
          <w:i w:val="0"/>
          <w:iCs w:val="0"/>
          <w:caps w:val="0"/>
          <w:spacing w:val="0"/>
          <w:sz w:val="24"/>
          <w:szCs w:val="24"/>
          <w:u w:val="none"/>
          <w:shd w:val="clear" w:fill="FFFFFF"/>
          <w:lang w:val="en-US" w:eastAsia="zh-CN"/>
        </w:rPr>
        <w:t>16</w:t>
      </w:r>
      <w:r>
        <w:rPr>
          <w:rStyle w:val="9"/>
          <w:rFonts w:hint="eastAsia" w:asciiTheme="majorEastAsia" w:hAnsiTheme="majorEastAsia" w:eastAsiaTheme="majorEastAsia" w:cstheme="majorEastAsia"/>
          <w:i w:val="0"/>
          <w:iCs w:val="0"/>
          <w:caps w:val="0"/>
          <w:spacing w:val="0"/>
          <w:sz w:val="24"/>
          <w:szCs w:val="24"/>
          <w:u w:val="none"/>
          <w:shd w:val="clear" w:fill="FFFFFF"/>
        </w:rPr>
        <w:t>）入围结果公告.docx</w:t>
      </w:r>
      <w:r>
        <w:rPr>
          <w:rFonts w:hint="eastAsia" w:asciiTheme="majorEastAsia" w:hAnsiTheme="majorEastAsia" w:eastAsiaTheme="majorEastAsia" w:cstheme="majorEastAsia"/>
          <w:i w:val="0"/>
          <w:iCs w:val="0"/>
          <w:caps w:val="0"/>
          <w:spacing w:val="0"/>
          <w:sz w:val="24"/>
          <w:szCs w:val="24"/>
          <w:u w:val="none"/>
          <w:shd w:val="clear" w:fill="FFFFFF"/>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spacing w:val="0"/>
          <w:sz w:val="24"/>
          <w:szCs w:val="24"/>
          <w:u w:val="none"/>
          <w:shd w:val="clear" w:fill="FFFFFF"/>
        </w:rPr>
        <w:fldChar w:fldCharType="begin"/>
      </w:r>
      <w:r>
        <w:rPr>
          <w:rFonts w:hint="eastAsia" w:asciiTheme="majorEastAsia" w:hAnsiTheme="majorEastAsia" w:eastAsiaTheme="majorEastAsia" w:cstheme="majorEastAsia"/>
          <w:i w:val="0"/>
          <w:iCs w:val="0"/>
          <w:caps w:val="0"/>
          <w:spacing w:val="0"/>
          <w:sz w:val="24"/>
          <w:szCs w:val="24"/>
          <w:u w:val="none"/>
          <w:shd w:val="clear" w:fill="FFFFFF"/>
        </w:rPr>
        <w:instrText xml:space="preserve"> HYPERLINK "http://www.ccgp-beijing.gov.cn/xxgg/sjzfcggg/sjzbjggg/P020230824578406990413.docx" </w:instrText>
      </w:r>
      <w:r>
        <w:rPr>
          <w:rFonts w:hint="eastAsia" w:asciiTheme="majorEastAsia" w:hAnsiTheme="majorEastAsia" w:eastAsiaTheme="majorEastAsia" w:cstheme="majorEastAsia"/>
          <w:i w:val="0"/>
          <w:iCs w:val="0"/>
          <w:caps w:val="0"/>
          <w:spacing w:val="0"/>
          <w:sz w:val="24"/>
          <w:szCs w:val="24"/>
          <w:u w:val="none"/>
          <w:shd w:val="clear" w:fill="FFFFFF"/>
        </w:rPr>
        <w:fldChar w:fldCharType="separate"/>
      </w:r>
      <w:r>
        <w:rPr>
          <w:rStyle w:val="9"/>
          <w:rFonts w:hint="eastAsia" w:asciiTheme="majorEastAsia" w:hAnsiTheme="majorEastAsia" w:eastAsiaTheme="majorEastAsia" w:cstheme="majorEastAsia"/>
          <w:i w:val="0"/>
          <w:iCs w:val="0"/>
          <w:caps w:val="0"/>
          <w:spacing w:val="0"/>
          <w:sz w:val="24"/>
          <w:szCs w:val="24"/>
          <w:u w:val="none"/>
          <w:shd w:val="clear" w:fill="FFFFFF"/>
        </w:rPr>
        <w:t>BGPC-Z23002征集文件.docx</w:t>
      </w:r>
      <w:r>
        <w:rPr>
          <w:rFonts w:hint="eastAsia" w:asciiTheme="majorEastAsia" w:hAnsiTheme="majorEastAsia" w:eastAsiaTheme="majorEastAsia" w:cstheme="majorEastAsia"/>
          <w:i w:val="0"/>
          <w:iCs w:val="0"/>
          <w:caps w:val="0"/>
          <w:spacing w:val="0"/>
          <w:sz w:val="24"/>
          <w:szCs w:val="24"/>
          <w:u w:val="none"/>
          <w:shd w:val="clear" w:fill="FFFFFF"/>
        </w:rPr>
        <w:fldChar w:fldCharType="end"/>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472390"/>
    <w:multiLevelType w:val="singleLevel"/>
    <w:tmpl w:val="0E472390"/>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3ZDdhNDNkYjVhZmQ5MGMxNGUyMDczNmUyM2ZhZmEifQ=="/>
  </w:docVars>
  <w:rsids>
    <w:rsidRoot w:val="2A3A4CF0"/>
    <w:rsid w:val="01E11829"/>
    <w:rsid w:val="02DA63DE"/>
    <w:rsid w:val="030D40BE"/>
    <w:rsid w:val="05F72E03"/>
    <w:rsid w:val="06383B48"/>
    <w:rsid w:val="077C5CB6"/>
    <w:rsid w:val="07944DAE"/>
    <w:rsid w:val="092E1232"/>
    <w:rsid w:val="0A6D7B38"/>
    <w:rsid w:val="0B4F2FC7"/>
    <w:rsid w:val="0CBE297A"/>
    <w:rsid w:val="0D385B21"/>
    <w:rsid w:val="0EA33B28"/>
    <w:rsid w:val="0EFD592E"/>
    <w:rsid w:val="11CC783A"/>
    <w:rsid w:val="12696E37"/>
    <w:rsid w:val="1295087A"/>
    <w:rsid w:val="12B91B6C"/>
    <w:rsid w:val="144A7B00"/>
    <w:rsid w:val="15747FCD"/>
    <w:rsid w:val="15B956DA"/>
    <w:rsid w:val="181D494B"/>
    <w:rsid w:val="194523AC"/>
    <w:rsid w:val="1977008B"/>
    <w:rsid w:val="197902A7"/>
    <w:rsid w:val="19B7492C"/>
    <w:rsid w:val="1B6B3C20"/>
    <w:rsid w:val="1BAC6712"/>
    <w:rsid w:val="1CBA09BB"/>
    <w:rsid w:val="1D350989"/>
    <w:rsid w:val="1DA84CB7"/>
    <w:rsid w:val="1ED3045A"/>
    <w:rsid w:val="1EDB2E6A"/>
    <w:rsid w:val="1F204D21"/>
    <w:rsid w:val="1FC55FF4"/>
    <w:rsid w:val="206550E2"/>
    <w:rsid w:val="2230171F"/>
    <w:rsid w:val="23D34A58"/>
    <w:rsid w:val="244B45EE"/>
    <w:rsid w:val="25EE5B79"/>
    <w:rsid w:val="26D1527F"/>
    <w:rsid w:val="27035654"/>
    <w:rsid w:val="28C64622"/>
    <w:rsid w:val="29A21154"/>
    <w:rsid w:val="2A3A4CF0"/>
    <w:rsid w:val="2D3A16A4"/>
    <w:rsid w:val="2DBC557D"/>
    <w:rsid w:val="2FF975F4"/>
    <w:rsid w:val="31B934DF"/>
    <w:rsid w:val="330A1F31"/>
    <w:rsid w:val="3608233F"/>
    <w:rsid w:val="3632560E"/>
    <w:rsid w:val="37AD7642"/>
    <w:rsid w:val="38E2747C"/>
    <w:rsid w:val="3C0D4B53"/>
    <w:rsid w:val="3C722C08"/>
    <w:rsid w:val="3DD03E33"/>
    <w:rsid w:val="3DDD670F"/>
    <w:rsid w:val="3DF5006F"/>
    <w:rsid w:val="40192BB8"/>
    <w:rsid w:val="42EA174A"/>
    <w:rsid w:val="435C016E"/>
    <w:rsid w:val="43994F1E"/>
    <w:rsid w:val="43D441A9"/>
    <w:rsid w:val="46081EE8"/>
    <w:rsid w:val="482A4397"/>
    <w:rsid w:val="496A0B3E"/>
    <w:rsid w:val="4C0F2222"/>
    <w:rsid w:val="4C982217"/>
    <w:rsid w:val="4D1B3CBC"/>
    <w:rsid w:val="4D8E361A"/>
    <w:rsid w:val="4E0A55CB"/>
    <w:rsid w:val="4EF75C59"/>
    <w:rsid w:val="4FC56EE5"/>
    <w:rsid w:val="50C8299F"/>
    <w:rsid w:val="519F5DF6"/>
    <w:rsid w:val="5349426B"/>
    <w:rsid w:val="553700F3"/>
    <w:rsid w:val="55906AD8"/>
    <w:rsid w:val="56A31EE4"/>
    <w:rsid w:val="56D93B58"/>
    <w:rsid w:val="582E57DE"/>
    <w:rsid w:val="598C3104"/>
    <w:rsid w:val="5ABC17C7"/>
    <w:rsid w:val="5C277114"/>
    <w:rsid w:val="5CA2679A"/>
    <w:rsid w:val="5E6D4B86"/>
    <w:rsid w:val="5E954808"/>
    <w:rsid w:val="63E31B72"/>
    <w:rsid w:val="642F3009"/>
    <w:rsid w:val="655B7E2E"/>
    <w:rsid w:val="65BF216B"/>
    <w:rsid w:val="67275C25"/>
    <w:rsid w:val="68F71C1C"/>
    <w:rsid w:val="6B6F1F3D"/>
    <w:rsid w:val="6C1F1BB5"/>
    <w:rsid w:val="6C845EBC"/>
    <w:rsid w:val="6DCF13B9"/>
    <w:rsid w:val="6E8B3532"/>
    <w:rsid w:val="6EFE1F56"/>
    <w:rsid w:val="71D40D4C"/>
    <w:rsid w:val="731A30D6"/>
    <w:rsid w:val="73E21E46"/>
    <w:rsid w:val="74477EFB"/>
    <w:rsid w:val="748D4C7B"/>
    <w:rsid w:val="7AB32792"/>
    <w:rsid w:val="7AFB37ED"/>
    <w:rsid w:val="7B672C31"/>
    <w:rsid w:val="7C044924"/>
    <w:rsid w:val="7CE00EED"/>
    <w:rsid w:val="7DDB3462"/>
    <w:rsid w:val="7F123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ind w:firstLine="420"/>
    </w:pPr>
    <w:rPr>
      <w:rFonts w:ascii="宋体"/>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2023-09-14T06:30:00Z</dcterms:created>
  <dc:creator>亮亮</dc:creator>
  <cp:lastModifiedBy>亮亮</cp:lastModifiedBy>
  <cp:lastPrinted>2023-09-28T06:11:00Z</cp:lastPrinted>
  <dcterms:modified xsi:type="dcterms:W3CDTF">2023-10-09T06:50:03Z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07F16314E90A4F968965A63EB74B0A5B_11</vt:lpwstr>
  </property>
</Properties>
</file>