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原公告的采购项目编号：</w:t>
      </w:r>
      <w:r>
        <w:rPr>
          <w:rFonts w:hint="default" w:eastAsiaTheme="minorEastAsia"/>
          <w:lang w:val="en-US" w:eastAsia="zh-CN"/>
        </w:rPr>
        <w:fldChar w:fldCharType="begin"/>
      </w:r>
      <w:r>
        <w:rPr>
          <w:rFonts w:hint="default" w:eastAsiaTheme="minorEastAsia"/>
          <w:lang w:val="en-US" w:eastAsia="zh-CN"/>
        </w:rPr>
        <w:instrText xml:space="preserve"> HYPERLINK "http://103.83.45.82:8080/frontend/plan/project_detail.html?projectUuid=22787b36-4ca6-4a24-afd5-da74e976e1d8" </w:instrText>
      </w:r>
      <w:r>
        <w:rPr>
          <w:rFonts w:hint="default" w:eastAsiaTheme="minorEastAsia"/>
          <w:lang w:val="en-US" w:eastAsia="zh-CN"/>
        </w:rPr>
        <w:fldChar w:fldCharType="separate"/>
      </w:r>
      <w:r>
        <w:rPr>
          <w:rFonts w:hint="default" w:eastAsiaTheme="minorEastAsia"/>
          <w:lang w:val="en-US" w:eastAsia="zh-CN"/>
        </w:rPr>
        <w:t>11000023210200066602-XM001</w:t>
      </w:r>
      <w:r>
        <w:rPr>
          <w:rFonts w:hint="default" w:eastAsiaTheme="minorEastAsia"/>
          <w:lang w:val="en-US" w:eastAsia="zh-CN"/>
        </w:rPr>
        <w:fldChar w:fldCharType="end"/>
      </w:r>
      <w:r>
        <w:rPr>
          <w:rFonts w:hint="default" w:eastAsiaTheme="minorEastAsia"/>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原公告的采购项目名称：专用设备及材料购置项目其他仪器仪表采购项目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首次公告日期：2023-11-</w:t>
      </w:r>
      <w:r>
        <w:rPr>
          <w:rFonts w:hint="eastAsia"/>
          <w:lang w:val="en-US" w:eastAsia="zh-CN"/>
        </w:rPr>
        <w:t>24</w:t>
      </w:r>
      <w:r>
        <w:rPr>
          <w:rFonts w:hint="default" w:eastAsiaTheme="minorEastAsia"/>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地址：http://www.ccgp-beijing.gov.cn/xxgg/sjzfcggg/sjzbgg/t20231124_1548755.html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二、更正信息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更正事项：采购公告</w:t>
      </w:r>
      <w:r>
        <w:rPr>
          <w:rFonts w:hint="eastAsia"/>
          <w:lang w:val="en-US" w:eastAsia="zh-CN"/>
        </w:rPr>
        <w:t>、采购文件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更正内容：</w:t>
      </w:r>
    </w:p>
    <w:p>
      <w:pPr>
        <w:pStyle w:val="7"/>
        <w:keepNext w:val="0"/>
        <w:keepLines w:val="0"/>
        <w:widowControl/>
        <w:suppressLineNumbers w:val="0"/>
        <w:ind w:left="0" w:firstLine="0"/>
        <w:rPr>
          <w:rFonts w:ascii="Verdana" w:hAnsi="Verdana" w:cs="Verdana"/>
          <w:i w:val="0"/>
          <w:iCs w:val="0"/>
          <w:caps w:val="0"/>
          <w:color w:val="000000"/>
          <w:spacing w:val="0"/>
          <w:sz w:val="21"/>
          <w:szCs w:val="21"/>
        </w:rPr>
      </w:pPr>
      <w:r>
        <w:rPr>
          <w:rFonts w:hint="eastAsia" w:ascii="Verdana" w:hAnsi="Verdana" w:cs="Verdana"/>
          <w:i w:val="0"/>
          <w:iCs w:val="0"/>
          <w:caps w:val="0"/>
          <w:color w:val="000000"/>
          <w:spacing w:val="0"/>
          <w:sz w:val="21"/>
          <w:szCs w:val="21"/>
          <w:lang w:eastAsia="zh-CN"/>
        </w:rPr>
        <w:t>（</w:t>
      </w:r>
      <w:r>
        <w:rPr>
          <w:rFonts w:hint="eastAsia" w:ascii="Verdana" w:hAnsi="Verdana" w:cs="Verdana"/>
          <w:i w:val="0"/>
          <w:iCs w:val="0"/>
          <w:caps w:val="0"/>
          <w:color w:val="000000"/>
          <w:spacing w:val="0"/>
          <w:sz w:val="21"/>
          <w:szCs w:val="21"/>
          <w:lang w:val="en-US" w:eastAsia="zh-CN"/>
        </w:rPr>
        <w:t>一</w:t>
      </w:r>
      <w:r>
        <w:rPr>
          <w:rFonts w:hint="eastAsia" w:ascii="Verdana" w:hAnsi="Verdana" w:cs="Verdana"/>
          <w:i w:val="0"/>
          <w:iCs w:val="0"/>
          <w:caps w:val="0"/>
          <w:color w:val="000000"/>
          <w:spacing w:val="0"/>
          <w:sz w:val="21"/>
          <w:szCs w:val="21"/>
          <w:lang w:eastAsia="zh-CN"/>
        </w:rPr>
        <w:t>）</w:t>
      </w:r>
      <w:r>
        <w:rPr>
          <w:rFonts w:hint="default" w:ascii="Verdana" w:hAnsi="Verdana" w:cs="Verdana"/>
          <w:i w:val="0"/>
          <w:iCs w:val="0"/>
          <w:caps w:val="0"/>
          <w:color w:val="000000"/>
          <w:spacing w:val="0"/>
          <w:sz w:val="21"/>
          <w:szCs w:val="21"/>
        </w:rPr>
        <w:t>原：</w:t>
      </w:r>
    </w:p>
    <w:p>
      <w:pPr>
        <w:pStyle w:val="7"/>
        <w:keepNext w:val="0"/>
        <w:keepLines w:val="0"/>
        <w:widowControl/>
        <w:suppressLineNumbers w:val="0"/>
        <w:ind w:left="0" w:firstLine="0"/>
        <w:rPr>
          <w:rFonts w:hint="default" w:ascii="Verdana" w:hAnsi="Verdana" w:cs="Verdana"/>
          <w:i w:val="0"/>
          <w:iCs w:val="0"/>
          <w:caps w:val="0"/>
          <w:color w:val="000000"/>
          <w:spacing w:val="0"/>
          <w:sz w:val="21"/>
          <w:szCs w:val="21"/>
        </w:rPr>
      </w:pPr>
      <w:r>
        <w:rPr>
          <w:rFonts w:hint="default" w:ascii="Verdana" w:hAnsi="Verdana" w:cs="Verdana"/>
          <w:i w:val="0"/>
          <w:iCs w:val="0"/>
          <w:caps w:val="0"/>
          <w:color w:val="000000"/>
          <w:spacing w:val="0"/>
          <w:sz w:val="21"/>
          <w:szCs w:val="21"/>
        </w:rPr>
        <w:t>投标截止时间、开标时间： 2023年12月15日 13点30分（北京时间）。</w:t>
      </w:r>
    </w:p>
    <w:p>
      <w:pPr>
        <w:pStyle w:val="7"/>
        <w:keepNext w:val="0"/>
        <w:keepLines w:val="0"/>
        <w:widowControl/>
        <w:suppressLineNumbers w:val="0"/>
        <w:ind w:left="0" w:firstLine="0"/>
        <w:rPr>
          <w:rFonts w:hint="default" w:ascii="Verdana" w:hAnsi="Verdana" w:cs="Verdana"/>
          <w:i w:val="0"/>
          <w:iCs w:val="0"/>
          <w:caps w:val="0"/>
          <w:color w:val="000000"/>
          <w:spacing w:val="0"/>
          <w:sz w:val="21"/>
          <w:szCs w:val="21"/>
        </w:rPr>
      </w:pPr>
      <w:r>
        <w:rPr>
          <w:rFonts w:hint="default" w:ascii="Verdana" w:hAnsi="Verdana" w:cs="Verdana"/>
          <w:b/>
          <w:bCs/>
          <w:i w:val="0"/>
          <w:iCs w:val="0"/>
          <w:caps w:val="0"/>
          <w:color w:val="000000"/>
          <w:spacing w:val="0"/>
          <w:sz w:val="21"/>
          <w:szCs w:val="21"/>
          <w:highlight w:val="yellow"/>
        </w:rPr>
        <w:t>现更正为：</w:t>
      </w:r>
    </w:p>
    <w:p>
      <w:pPr>
        <w:pStyle w:val="7"/>
        <w:keepNext w:val="0"/>
        <w:keepLines w:val="0"/>
        <w:widowControl/>
        <w:suppressLineNumbers w:val="0"/>
        <w:ind w:left="0" w:firstLine="0"/>
        <w:rPr>
          <w:rFonts w:hint="default" w:ascii="Verdana" w:hAnsi="Verdana" w:cs="Verdana"/>
          <w:i w:val="0"/>
          <w:iCs w:val="0"/>
          <w:caps w:val="0"/>
          <w:color w:val="000000"/>
          <w:spacing w:val="0"/>
          <w:sz w:val="21"/>
          <w:szCs w:val="21"/>
        </w:rPr>
      </w:pPr>
      <w:r>
        <w:rPr>
          <w:rFonts w:hint="default" w:ascii="Verdana" w:hAnsi="Verdana" w:cs="Verdana"/>
          <w:i w:val="0"/>
          <w:iCs w:val="0"/>
          <w:caps w:val="0"/>
          <w:color w:val="000000"/>
          <w:spacing w:val="0"/>
          <w:sz w:val="21"/>
          <w:szCs w:val="21"/>
        </w:rPr>
        <w:t>投标截止时间、开标时间： 2024年1月3日 13点00分（北京时间）。</w:t>
      </w:r>
    </w:p>
    <w:p>
      <w:pPr>
        <w:pStyle w:val="7"/>
        <w:keepNext w:val="0"/>
        <w:keepLines w:val="0"/>
        <w:widowControl/>
        <w:suppressLineNumbers w:val="0"/>
        <w:ind w:left="0" w:firstLine="0"/>
        <w:rPr>
          <w:rFonts w:hint="eastAsia" w:ascii="Verdana" w:hAnsi="Verdana" w:cs="Verdana"/>
          <w:i w:val="0"/>
          <w:iCs w:val="0"/>
          <w:caps w:val="0"/>
          <w:color w:val="000000"/>
          <w:spacing w:val="0"/>
          <w:sz w:val="21"/>
          <w:szCs w:val="21"/>
          <w:lang w:val="en-US" w:eastAsia="zh-CN"/>
        </w:rPr>
      </w:pPr>
      <w:r>
        <w:rPr>
          <w:rFonts w:hint="eastAsia" w:ascii="Verdana" w:hAnsi="Verdana" w:cs="Verdana"/>
          <w:i w:val="0"/>
          <w:iCs w:val="0"/>
          <w:caps w:val="0"/>
          <w:color w:val="000000"/>
          <w:spacing w:val="0"/>
          <w:sz w:val="21"/>
          <w:szCs w:val="21"/>
          <w:lang w:val="en-US" w:eastAsia="zh-CN"/>
        </w:rPr>
        <w:t>（二）原</w:t>
      </w:r>
      <w:bookmarkStart w:id="0" w:name="_Toc19702"/>
      <w:bookmarkStart w:id="1" w:name="_Toc24111"/>
      <w:r>
        <w:rPr>
          <w:rFonts w:hint="eastAsia" w:ascii="Verdana" w:hAnsi="Verdana" w:cs="Verdana"/>
          <w:i w:val="0"/>
          <w:iCs w:val="0"/>
          <w:caps w:val="0"/>
          <w:color w:val="000000"/>
          <w:spacing w:val="0"/>
          <w:sz w:val="21"/>
          <w:szCs w:val="21"/>
          <w:lang w:val="en-US" w:eastAsia="zh-CN"/>
        </w:rPr>
        <w:t>：</w:t>
      </w:r>
    </w:p>
    <w:p>
      <w:pPr>
        <w:pStyle w:val="7"/>
        <w:keepNext w:val="0"/>
        <w:keepLines w:val="0"/>
        <w:widowControl/>
        <w:suppressLineNumbers w:val="0"/>
        <w:ind w:left="0" w:firstLine="0"/>
        <w:rPr>
          <w:rFonts w:hint="eastAsia" w:ascii="Verdana" w:hAnsi="Verdana" w:cs="Verdana"/>
          <w:i w:val="0"/>
          <w:iCs w:val="0"/>
          <w:caps w:val="0"/>
          <w:color w:val="000000"/>
          <w:spacing w:val="0"/>
          <w:sz w:val="21"/>
          <w:szCs w:val="21"/>
          <w:lang w:val="en-US" w:eastAsia="zh-CN"/>
        </w:rPr>
      </w:pPr>
      <w:r>
        <w:rPr>
          <w:rFonts w:hint="eastAsia" w:ascii="Verdana" w:hAnsi="Verdana" w:cs="Verdana"/>
          <w:i w:val="0"/>
          <w:iCs w:val="0"/>
          <w:caps w:val="0"/>
          <w:color w:val="000000"/>
          <w:spacing w:val="0"/>
          <w:sz w:val="21"/>
          <w:szCs w:val="21"/>
          <w:lang w:val="en-US" w:eastAsia="zh-CN"/>
        </w:rPr>
        <w:t>第五章采购需求</w:t>
      </w:r>
      <w:bookmarkEnd w:id="0"/>
      <w:bookmarkEnd w:id="1"/>
      <w:r>
        <w:rPr>
          <w:rFonts w:hint="eastAsia" w:ascii="Verdana" w:hAnsi="Verdana" w:cs="Verdana"/>
          <w:i w:val="0"/>
          <w:iCs w:val="0"/>
          <w:caps w:val="0"/>
          <w:color w:val="000000"/>
          <w:spacing w:val="0"/>
          <w:sz w:val="21"/>
          <w:szCs w:val="21"/>
          <w:lang w:val="en-US" w:eastAsia="zh-CN"/>
        </w:rPr>
        <w:t>，三、采购标的需满足的质量、安全、技术规格、物理特性等要求</w:t>
      </w:r>
    </w:p>
    <w:p>
      <w:pPr>
        <w:jc w:val="center"/>
        <w:rPr>
          <w:rFonts w:hAnsi="宋体" w:cs="宋体"/>
          <w:szCs w:val="21"/>
        </w:rPr>
      </w:pPr>
      <w:r>
        <w:rPr>
          <w:rFonts w:hint="eastAsia" w:hAnsi="宋体" w:cs="宋体"/>
          <w:b/>
          <w:bCs/>
          <w:szCs w:val="21"/>
        </w:rPr>
        <w:t>技术参数</w:t>
      </w:r>
    </w:p>
    <w:tbl>
      <w:tblPr>
        <w:tblStyle w:val="9"/>
        <w:tblW w:w="4999" w:type="pct"/>
        <w:jc w:val="center"/>
        <w:tblLayout w:type="fixed"/>
        <w:tblCellMar>
          <w:top w:w="0" w:type="dxa"/>
          <w:left w:w="108" w:type="dxa"/>
          <w:bottom w:w="0" w:type="dxa"/>
          <w:right w:w="108" w:type="dxa"/>
        </w:tblCellMar>
      </w:tblPr>
      <w:tblGrid>
        <w:gridCol w:w="539"/>
        <w:gridCol w:w="1452"/>
        <w:gridCol w:w="5451"/>
        <w:gridCol w:w="539"/>
        <w:gridCol w:w="539"/>
      </w:tblGrid>
      <w:tr>
        <w:tblPrEx>
          <w:tblCellMar>
            <w:top w:w="0" w:type="dxa"/>
            <w:left w:w="108" w:type="dxa"/>
            <w:bottom w:w="0" w:type="dxa"/>
            <w:right w:w="108" w:type="dxa"/>
          </w:tblCellMar>
        </w:tblPrEx>
        <w:trPr>
          <w:trHeight w:val="512"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序号</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设备名称</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技术规格</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单位</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数量</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基质辅助激光解吸电离飞行时间质谱仪</w:t>
            </w:r>
          </w:p>
          <w:p>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（核心产品）</w:t>
            </w:r>
          </w:p>
        </w:tc>
        <w:tc>
          <w:tcPr>
            <w:tcW w:w="3198" w:type="pct"/>
            <w:tcBorders>
              <w:top w:val="single" w:color="000000" w:sz="4" w:space="0"/>
              <w:left w:val="single" w:color="000000" w:sz="4" w:space="0"/>
              <w:bottom w:val="single" w:color="000000" w:sz="4" w:space="0"/>
              <w:right w:val="single" w:color="000000" w:sz="4" w:space="0"/>
            </w:tcBorders>
            <w:vAlign w:val="center"/>
          </w:tcPr>
          <w:p>
            <w:pPr>
              <w:pStyle w:val="13"/>
              <w:adjustRightInd w:val="0"/>
              <w:spacing w:line="360" w:lineRule="auto"/>
              <w:ind w:firstLine="0" w:firstLineChars="0"/>
              <w:jc w:val="left"/>
              <w:rPr>
                <w:rFonts w:ascii="宋体" w:cs="宋体"/>
                <w:b/>
                <w:kern w:val="0"/>
                <w:szCs w:val="21"/>
              </w:rPr>
            </w:pPr>
            <w:r>
              <w:rPr>
                <w:rFonts w:hint="eastAsia" w:ascii="宋体" w:cs="宋体"/>
                <w:b/>
                <w:kern w:val="0"/>
                <w:szCs w:val="21"/>
              </w:rPr>
              <w:t>一、设备用途</w:t>
            </w:r>
          </w:p>
          <w:p>
            <w:pPr>
              <w:adjustRightInd w:val="0"/>
              <w:spacing w:line="360" w:lineRule="auto"/>
              <w:jc w:val="left"/>
              <w:rPr>
                <w:rFonts w:ascii="宋体" w:cs="宋体"/>
                <w:kern w:val="0"/>
                <w:szCs w:val="21"/>
              </w:rPr>
            </w:pPr>
            <w:r>
              <w:rPr>
                <w:rFonts w:hint="eastAsia" w:ascii="宋体" w:cs="宋体"/>
                <w:kern w:val="0"/>
                <w:szCs w:val="21"/>
              </w:rPr>
              <w:t>基质辅助激光解吸电离飞行时间质谱仪可实现细菌、酵母菌、丝状真菌、隐球菌、分枝杆菌等纯菌的快速鉴定。</w:t>
            </w:r>
          </w:p>
          <w:p>
            <w:pPr>
              <w:adjustRightInd w:val="0"/>
              <w:spacing w:line="360" w:lineRule="auto"/>
              <w:jc w:val="left"/>
              <w:rPr>
                <w:rFonts w:ascii="宋体" w:cs="宋体"/>
                <w:b/>
                <w:kern w:val="0"/>
                <w:szCs w:val="21"/>
              </w:rPr>
            </w:pPr>
            <w:r>
              <w:rPr>
                <w:rFonts w:hint="eastAsia" w:ascii="宋体" w:cs="宋体"/>
                <w:b/>
                <w:kern w:val="0"/>
                <w:szCs w:val="21"/>
              </w:rPr>
              <w:t>二、环境安装要求</w:t>
            </w:r>
          </w:p>
          <w:p>
            <w:pPr>
              <w:adjustRightInd w:val="0"/>
              <w:spacing w:line="360" w:lineRule="auto"/>
              <w:jc w:val="left"/>
              <w:rPr>
                <w:rFonts w:ascii="宋体" w:cs="宋体"/>
                <w:kern w:val="0"/>
                <w:szCs w:val="21"/>
              </w:rPr>
            </w:pPr>
            <w:r>
              <w:rPr>
                <w:rFonts w:hint="eastAsia" w:ascii="宋体" w:cs="宋体"/>
                <w:kern w:val="0"/>
                <w:szCs w:val="21"/>
              </w:rPr>
              <w:t>1工作温度：10～30℃</w:t>
            </w:r>
          </w:p>
          <w:p>
            <w:pPr>
              <w:adjustRightInd w:val="0"/>
              <w:spacing w:line="360" w:lineRule="auto"/>
              <w:jc w:val="left"/>
              <w:rPr>
                <w:rFonts w:ascii="宋体" w:cs="宋体"/>
                <w:kern w:val="0"/>
                <w:szCs w:val="21"/>
              </w:rPr>
            </w:pPr>
            <w:r>
              <w:rPr>
                <w:rFonts w:hint="eastAsia" w:ascii="宋体" w:cs="宋体"/>
                <w:kern w:val="0"/>
                <w:szCs w:val="21"/>
              </w:rPr>
              <w:t>2相对湿度：低于70%无冷凝</w:t>
            </w:r>
          </w:p>
          <w:p>
            <w:pPr>
              <w:adjustRightInd w:val="0"/>
              <w:spacing w:line="360" w:lineRule="auto"/>
              <w:jc w:val="left"/>
              <w:rPr>
                <w:rFonts w:ascii="宋体" w:cs="宋体"/>
                <w:kern w:val="0"/>
                <w:szCs w:val="21"/>
              </w:rPr>
            </w:pPr>
            <w:r>
              <w:rPr>
                <w:rFonts w:hint="eastAsia" w:ascii="宋体" w:cs="宋体"/>
                <w:kern w:val="0"/>
                <w:szCs w:val="21"/>
              </w:rPr>
              <w:t>3电源要求：AC 220V，50Hz</w:t>
            </w:r>
          </w:p>
          <w:p>
            <w:pPr>
              <w:adjustRightInd w:val="0"/>
              <w:spacing w:line="360" w:lineRule="auto"/>
              <w:jc w:val="left"/>
              <w:rPr>
                <w:rFonts w:ascii="宋体" w:cs="宋体"/>
                <w:b/>
                <w:kern w:val="0"/>
                <w:szCs w:val="21"/>
              </w:rPr>
            </w:pPr>
            <w:r>
              <w:rPr>
                <w:rFonts w:hint="eastAsia" w:ascii="宋体" w:cs="宋体"/>
                <w:b/>
                <w:kern w:val="0"/>
                <w:szCs w:val="21"/>
              </w:rPr>
              <w:t>三、技术参数</w:t>
            </w:r>
          </w:p>
          <w:p>
            <w:pPr>
              <w:adjustRightInd w:val="0"/>
              <w:spacing w:line="360" w:lineRule="auto"/>
              <w:jc w:val="left"/>
              <w:rPr>
                <w:rFonts w:ascii="宋体" w:cs="宋体"/>
                <w:kern w:val="0"/>
                <w:szCs w:val="21"/>
              </w:rPr>
            </w:pPr>
            <w:r>
              <w:rPr>
                <w:rFonts w:hint="eastAsia" w:ascii="宋体" w:cs="宋体"/>
                <w:kern w:val="0"/>
                <w:szCs w:val="21"/>
              </w:rPr>
              <w:t>1硬件指标</w:t>
            </w:r>
          </w:p>
          <w:p>
            <w:pPr>
              <w:adjustRightInd w:val="0"/>
              <w:spacing w:line="360" w:lineRule="auto"/>
              <w:ind w:left="420" w:hanging="420" w:hangingChars="200"/>
              <w:jc w:val="left"/>
              <w:rPr>
                <w:rFonts w:ascii="宋体" w:cs="宋体"/>
                <w:kern w:val="0"/>
                <w:szCs w:val="21"/>
              </w:rPr>
            </w:pPr>
            <w:r>
              <w:rPr>
                <w:rFonts w:hint="eastAsia" w:ascii="宋体" w:cs="宋体"/>
                <w:kern w:val="0"/>
                <w:szCs w:val="21"/>
              </w:rPr>
              <w:t>1.1激光器：激光频率：≥60Hz，1～60 Hz任意连续可调，激光发射次数：≥4亿次，可长期使用。提供激光器生产商证明资料。</w:t>
            </w:r>
          </w:p>
          <w:p>
            <w:pPr>
              <w:adjustRightInd w:val="0"/>
              <w:spacing w:line="360" w:lineRule="auto"/>
              <w:jc w:val="left"/>
              <w:rPr>
                <w:rFonts w:ascii="宋体" w:cs="宋体"/>
                <w:kern w:val="0"/>
                <w:szCs w:val="21"/>
              </w:rPr>
            </w:pPr>
            <w:r>
              <w:rPr>
                <w:rFonts w:hint="eastAsia" w:ascii="宋体" w:hAnsi="宋体" w:cs="宋体"/>
                <w:b/>
                <w:bCs/>
                <w:kern w:val="0"/>
                <w:sz w:val="18"/>
                <w:szCs w:val="18"/>
              </w:rPr>
              <w:t>★</w:t>
            </w:r>
            <w:r>
              <w:rPr>
                <w:rFonts w:hint="eastAsia" w:ascii="宋体" w:cs="宋体"/>
                <w:kern w:val="0"/>
                <w:szCs w:val="21"/>
              </w:rPr>
              <w:t>1.2飞行管采用钛金属材料，提高离子通道准确性和稳定性。</w:t>
            </w:r>
          </w:p>
          <w:p>
            <w:pPr>
              <w:adjustRightInd w:val="0"/>
              <w:spacing w:line="360" w:lineRule="auto"/>
              <w:jc w:val="left"/>
              <w:rPr>
                <w:rFonts w:ascii="宋体" w:cs="宋体"/>
                <w:kern w:val="0"/>
                <w:szCs w:val="21"/>
              </w:rPr>
            </w:pPr>
            <w:r>
              <w:rPr>
                <w:rFonts w:hint="eastAsia" w:ascii="宋体" w:hAnsi="宋体" w:cs="宋体"/>
                <w:kern w:val="0"/>
                <w:szCs w:val="21"/>
              </w:rPr>
              <w:t>#</w:t>
            </w:r>
            <w:r>
              <w:rPr>
                <w:rFonts w:hint="eastAsia" w:ascii="宋体" w:cs="宋体"/>
                <w:kern w:val="0"/>
                <w:szCs w:val="21"/>
              </w:rPr>
              <w:t>1.3设备需为桌面台式机型，外形尺寸(长宽高)：≤740×550×1400 mm。</w:t>
            </w:r>
          </w:p>
          <w:p>
            <w:pPr>
              <w:adjustRightInd w:val="0"/>
              <w:spacing w:line="360" w:lineRule="auto"/>
              <w:ind w:left="315" w:hanging="315" w:hangingChars="150"/>
              <w:jc w:val="left"/>
              <w:rPr>
                <w:rFonts w:ascii="宋体" w:cs="宋体"/>
                <w:kern w:val="0"/>
                <w:szCs w:val="21"/>
              </w:rPr>
            </w:pPr>
            <w:r>
              <w:rPr>
                <w:rFonts w:hint="eastAsia" w:ascii="宋体" w:cs="宋体"/>
                <w:kern w:val="0"/>
                <w:szCs w:val="21"/>
              </w:rPr>
              <w:t>1.4离子源：真空管路系统的设计要保证离子源无需拆卸清洗，设备可自动清洗，无需人工参与操作，避免因残留而需要清洗的情况发生。可进行正离子蛋白和负离子核酸检测。</w:t>
            </w:r>
          </w:p>
          <w:p>
            <w:pPr>
              <w:adjustRightInd w:val="0"/>
              <w:spacing w:line="360" w:lineRule="auto"/>
              <w:jc w:val="left"/>
              <w:rPr>
                <w:rFonts w:ascii="宋体" w:cs="宋体"/>
                <w:kern w:val="0"/>
                <w:szCs w:val="21"/>
              </w:rPr>
            </w:pPr>
            <w:r>
              <w:rPr>
                <w:rFonts w:hint="eastAsia" w:ascii="宋体" w:cs="宋体"/>
                <w:kern w:val="0"/>
                <w:szCs w:val="21"/>
              </w:rPr>
              <w:t>1.5检测器：电子倍增器或微通道板，最大暗电流＜1pA，以实现极低的谱图噪声,无需额外加装前置放大器。提供机器实物图及检测器厂家资料。</w:t>
            </w:r>
          </w:p>
          <w:p>
            <w:pPr>
              <w:adjustRightInd w:val="0"/>
              <w:spacing w:line="360" w:lineRule="auto"/>
              <w:jc w:val="left"/>
              <w:rPr>
                <w:rFonts w:ascii="宋体" w:cs="宋体"/>
                <w:kern w:val="0"/>
                <w:szCs w:val="21"/>
              </w:rPr>
            </w:pPr>
            <w:r>
              <w:rPr>
                <w:rFonts w:hint="eastAsia" w:ascii="宋体" w:cs="宋体"/>
                <w:kern w:val="0"/>
                <w:szCs w:val="21"/>
              </w:rPr>
              <w:t>1.6真空泵：前级泵抽速≥4.0m³/h，前级真空度≥10</w:t>
            </w:r>
            <w:r>
              <w:rPr>
                <w:rFonts w:hint="eastAsia" w:ascii="宋体" w:cs="宋体"/>
                <w:kern w:val="0"/>
                <w:szCs w:val="21"/>
                <w:vertAlign w:val="superscript"/>
              </w:rPr>
              <w:t>-2</w:t>
            </w:r>
            <w:r>
              <w:rPr>
                <w:rFonts w:hint="eastAsia" w:ascii="宋体" w:cs="宋体"/>
                <w:kern w:val="0"/>
                <w:szCs w:val="21"/>
              </w:rPr>
              <w:t>mbar，保障应急检测。提供泵厂家彩页参数及型号证明资料。</w:t>
            </w:r>
          </w:p>
          <w:p>
            <w:pPr>
              <w:adjustRightInd w:val="0"/>
              <w:spacing w:line="360" w:lineRule="auto"/>
              <w:jc w:val="left"/>
              <w:rPr>
                <w:rFonts w:ascii="宋体" w:cs="宋体"/>
                <w:kern w:val="0"/>
                <w:szCs w:val="21"/>
              </w:rPr>
            </w:pPr>
            <w:r>
              <w:rPr>
                <w:rFonts w:hint="eastAsia" w:ascii="宋体" w:hAnsi="宋体" w:cs="宋体"/>
                <w:kern w:val="0"/>
                <w:szCs w:val="21"/>
              </w:rPr>
              <w:t xml:space="preserve"># </w:t>
            </w:r>
            <w:r>
              <w:rPr>
                <w:rFonts w:hint="eastAsia" w:ascii="宋体" w:cs="宋体"/>
                <w:kern w:val="0"/>
                <w:szCs w:val="21"/>
              </w:rPr>
              <w:t>1.7质谱厂家具有配套的同品牌的通过医疗认证的药敏、质谱、血培养等仪器，可以进行软件的无缝链接。</w:t>
            </w:r>
          </w:p>
          <w:p>
            <w:pPr>
              <w:spacing w:line="276" w:lineRule="auto"/>
              <w:jc w:val="left"/>
              <w:rPr>
                <w:rFonts w:ascii="宋体" w:hAnsi="宋体"/>
                <w:szCs w:val="28"/>
              </w:rPr>
            </w:pPr>
            <w:r>
              <w:rPr>
                <w:rFonts w:hint="eastAsia" w:ascii="宋体" w:hAnsi="宋体" w:cs="宋体"/>
                <w:kern w:val="0"/>
                <w:szCs w:val="21"/>
              </w:rPr>
              <w:t xml:space="preserve"># </w:t>
            </w:r>
            <w:r>
              <w:rPr>
                <w:rFonts w:hint="eastAsia" w:ascii="宋体" w:cs="宋体"/>
                <w:kern w:val="0"/>
                <w:szCs w:val="21"/>
              </w:rPr>
              <w:t>1.8飞行管长度：≥1000mm，保证质谱分辨率。提供彩页或者实际测量证明资料。</w:t>
            </w:r>
          </w:p>
          <w:p>
            <w:pPr>
              <w:adjustRightInd w:val="0"/>
              <w:spacing w:line="360" w:lineRule="auto"/>
              <w:jc w:val="left"/>
              <w:rPr>
                <w:rFonts w:ascii="宋体" w:cs="宋体"/>
                <w:kern w:val="0"/>
                <w:szCs w:val="21"/>
              </w:rPr>
            </w:pPr>
            <w:r>
              <w:rPr>
                <w:rFonts w:hint="eastAsia" w:ascii="宋体" w:cs="宋体"/>
                <w:kern w:val="0"/>
                <w:szCs w:val="21"/>
              </w:rPr>
              <w:t>1.9采集卡：采用高精度采集卡，精度≥12bit，提高检测准确率。提供采集卡厂家资料。</w:t>
            </w:r>
          </w:p>
          <w:p>
            <w:pPr>
              <w:adjustRightInd w:val="0"/>
              <w:spacing w:line="360" w:lineRule="auto"/>
              <w:ind w:left="315" w:hanging="315" w:hangingChars="150"/>
              <w:jc w:val="left"/>
              <w:rPr>
                <w:rFonts w:ascii="宋体" w:cs="宋体"/>
                <w:bCs/>
                <w:kern w:val="0"/>
                <w:szCs w:val="21"/>
              </w:rPr>
            </w:pPr>
            <w:r>
              <w:rPr>
                <w:rFonts w:hint="eastAsia" w:ascii="宋体" w:hAnsi="宋体" w:cs="宋体"/>
                <w:kern w:val="0"/>
                <w:szCs w:val="21"/>
              </w:rPr>
              <w:t xml:space="preserve"># </w:t>
            </w:r>
            <w:r>
              <w:rPr>
                <w:rFonts w:hint="eastAsia" w:ascii="宋体" w:cs="宋体"/>
                <w:kern w:val="0"/>
                <w:szCs w:val="21"/>
              </w:rPr>
              <w:t xml:space="preserve">1.10具备适配飞行时间质谱仪的全自动加样系统，多种点样模式可选，包含直涂法、扩展法和提取法，每小时连续加样位点：≥700 个，点样体积：1～200 </w:t>
            </w:r>
            <w:r>
              <w:rPr>
                <w:rFonts w:hint="eastAsia" w:ascii="宋体" w:cs="宋体"/>
                <w:kern w:val="0"/>
                <w:szCs w:val="21"/>
              </w:rPr>
              <w:sym w:font="Symbol" w:char="F06D"/>
            </w:r>
            <w:r>
              <w:rPr>
                <w:rFonts w:hint="eastAsia" w:ascii="宋体" w:cs="宋体"/>
                <w:kern w:val="0"/>
                <w:szCs w:val="21"/>
              </w:rPr>
              <w:t>l，</w:t>
            </w:r>
            <w:r>
              <w:rPr>
                <w:rFonts w:hint="eastAsia" w:ascii="宋体" w:cs="宋体"/>
                <w:bCs/>
                <w:kern w:val="0"/>
                <w:szCs w:val="21"/>
              </w:rPr>
              <w:t xml:space="preserve">点样（1 </w:t>
            </w:r>
            <w:r>
              <w:rPr>
                <w:rFonts w:hint="eastAsia" w:ascii="宋体" w:cs="宋体"/>
                <w:kern w:val="0"/>
                <w:szCs w:val="21"/>
              </w:rPr>
              <w:sym w:font="Symbol" w:char="F06D"/>
            </w:r>
            <w:r>
              <w:rPr>
                <w:rFonts w:hint="eastAsia" w:ascii="宋体" w:cs="宋体"/>
                <w:kern w:val="0"/>
                <w:szCs w:val="21"/>
              </w:rPr>
              <w:t>l</w:t>
            </w:r>
            <w:r>
              <w:rPr>
                <w:rFonts w:hint="eastAsia" w:ascii="宋体" w:cs="宋体"/>
                <w:bCs/>
                <w:kern w:val="0"/>
                <w:szCs w:val="21"/>
              </w:rPr>
              <w:t>）重复性：CV≤1.4%，点样（200</w:t>
            </w:r>
            <w:r>
              <w:rPr>
                <w:rFonts w:hint="eastAsia" w:ascii="宋体" w:cs="宋体"/>
                <w:kern w:val="0"/>
                <w:szCs w:val="21"/>
              </w:rPr>
              <w:sym w:font="Symbol" w:char="F06D"/>
            </w:r>
            <w:r>
              <w:rPr>
                <w:rFonts w:hint="eastAsia" w:ascii="宋体" w:cs="宋体"/>
                <w:kern w:val="0"/>
                <w:szCs w:val="21"/>
              </w:rPr>
              <w:t>l</w:t>
            </w:r>
            <w:r>
              <w:rPr>
                <w:rFonts w:hint="eastAsia" w:ascii="宋体" w:cs="宋体"/>
                <w:bCs/>
                <w:kern w:val="0"/>
                <w:szCs w:val="21"/>
              </w:rPr>
              <w:t xml:space="preserve">）重复性：CV≤0.4%；准确性：200±0.76 </w:t>
            </w:r>
            <w:r>
              <w:rPr>
                <w:rFonts w:hint="eastAsia" w:ascii="宋体" w:cs="宋体"/>
                <w:kern w:val="0"/>
                <w:szCs w:val="21"/>
              </w:rPr>
              <w:sym w:font="Symbol" w:char="F06D"/>
            </w:r>
            <w:r>
              <w:rPr>
                <w:rFonts w:hint="eastAsia" w:ascii="宋体" w:cs="宋体"/>
                <w:kern w:val="0"/>
                <w:szCs w:val="21"/>
              </w:rPr>
              <w:t>l</w:t>
            </w:r>
          </w:p>
          <w:p>
            <w:pPr>
              <w:adjustRightInd w:val="0"/>
              <w:spacing w:line="360" w:lineRule="auto"/>
              <w:ind w:left="424" w:hanging="424" w:hangingChars="202"/>
              <w:jc w:val="left"/>
              <w:rPr>
                <w:rFonts w:ascii="宋体" w:cs="宋体"/>
                <w:kern w:val="0"/>
                <w:szCs w:val="21"/>
              </w:rPr>
            </w:pPr>
            <w:r>
              <w:rPr>
                <w:rFonts w:hint="eastAsia" w:ascii="宋体" w:cs="宋体"/>
                <w:kern w:val="0"/>
                <w:szCs w:val="21"/>
              </w:rPr>
              <w:t>1.11提供质谱同品牌通过医疗器械注册认证的质谱样本预处理试剂（包含基质及前处理试剂）。</w:t>
            </w:r>
          </w:p>
          <w:p>
            <w:pPr>
              <w:adjustRightInd w:val="0"/>
              <w:spacing w:line="360" w:lineRule="auto"/>
              <w:ind w:left="525" w:hanging="525" w:hangingChars="250"/>
              <w:jc w:val="left"/>
            </w:pPr>
            <w:r>
              <w:rPr>
                <w:rFonts w:hint="eastAsia" w:ascii="宋体" w:hAnsi="宋体" w:cs="宋体"/>
                <w:kern w:val="0"/>
                <w:szCs w:val="21"/>
              </w:rPr>
              <w:t>#</w:t>
            </w:r>
            <w:r>
              <w:rPr>
                <w:rFonts w:hint="eastAsia" w:ascii="宋体" w:cs="宋体"/>
                <w:kern w:val="0"/>
                <w:szCs w:val="21"/>
              </w:rPr>
              <w:t>1.12提供质谱同品牌通过医疗器械注册认证的质谱鉴定校准品或质控品，</w:t>
            </w:r>
            <w:r>
              <w:rPr>
                <w:rFonts w:hint="eastAsia"/>
              </w:rPr>
              <w:t>并提供国家药品监督管理局官网查询清晰截图和详情页基本信息清晰截图，加盖公章。</w:t>
            </w:r>
          </w:p>
          <w:p>
            <w:pPr>
              <w:spacing w:line="276" w:lineRule="auto"/>
              <w:ind w:left="567" w:hanging="567" w:hangingChars="270"/>
              <w:jc w:val="left"/>
              <w:rPr>
                <w:rFonts w:ascii="宋体" w:hAnsi="宋体"/>
                <w:szCs w:val="28"/>
              </w:rPr>
            </w:pPr>
            <w:r>
              <w:rPr>
                <w:rFonts w:hint="eastAsia" w:ascii="宋体" w:hAnsi="宋体"/>
                <w:szCs w:val="28"/>
              </w:rPr>
              <w:t>1.</w:t>
            </w:r>
            <w:r>
              <w:rPr>
                <w:rFonts w:ascii="宋体" w:hAnsi="宋体"/>
                <w:szCs w:val="28"/>
              </w:rPr>
              <w:t>13</w:t>
            </w:r>
            <w:r>
              <w:rPr>
                <w:rFonts w:hint="eastAsia" w:ascii="宋体" w:hAnsi="宋体"/>
                <w:szCs w:val="28"/>
              </w:rPr>
              <w:t xml:space="preserve">生物安全保障：泵口过滤器0.01 </w:t>
            </w:r>
            <w:r>
              <w:rPr>
                <w:rFonts w:hint="eastAsia" w:ascii="宋体" w:hAnsi="宋体"/>
                <w:szCs w:val="28"/>
              </w:rPr>
              <w:sym w:font="Symbol" w:char="F06D"/>
            </w:r>
            <w:r>
              <w:rPr>
                <w:rFonts w:hint="eastAsia" w:ascii="宋体" w:hAnsi="宋体"/>
                <w:szCs w:val="28"/>
              </w:rPr>
              <w:t>m，可过滤99.9%病原微生物，生物安全风险控制更有效。</w:t>
            </w:r>
          </w:p>
          <w:p>
            <w:pPr>
              <w:adjustRightInd w:val="0"/>
              <w:spacing w:line="360" w:lineRule="auto"/>
              <w:jc w:val="left"/>
              <w:rPr>
                <w:rFonts w:ascii="宋体" w:cs="宋体"/>
                <w:kern w:val="0"/>
                <w:szCs w:val="21"/>
              </w:rPr>
            </w:pPr>
            <w:r>
              <w:rPr>
                <w:rFonts w:hint="eastAsia" w:ascii="宋体" w:cs="宋体"/>
                <w:kern w:val="0"/>
                <w:szCs w:val="21"/>
              </w:rPr>
              <w:t>2检测性能</w:t>
            </w:r>
          </w:p>
          <w:p>
            <w:pPr>
              <w:adjustRightInd w:val="0"/>
              <w:spacing w:line="360" w:lineRule="auto"/>
              <w:jc w:val="left"/>
              <w:rPr>
                <w:rFonts w:ascii="宋体" w:cs="宋体"/>
                <w:kern w:val="0"/>
                <w:szCs w:val="21"/>
              </w:rPr>
            </w:pPr>
            <w:r>
              <w:rPr>
                <w:rFonts w:hint="eastAsia" w:ascii="宋体" w:cs="宋体"/>
                <w:kern w:val="0"/>
                <w:szCs w:val="21"/>
              </w:rPr>
              <w:t>2.1检测范围：1～500kd</w:t>
            </w:r>
          </w:p>
          <w:p>
            <w:pPr>
              <w:adjustRightInd w:val="0"/>
              <w:spacing w:line="360" w:lineRule="auto"/>
              <w:jc w:val="left"/>
              <w:rPr>
                <w:rFonts w:ascii="宋体" w:cs="宋体"/>
                <w:kern w:val="0"/>
                <w:szCs w:val="21"/>
              </w:rPr>
            </w:pPr>
            <w:r>
              <w:rPr>
                <w:rFonts w:hint="eastAsia" w:ascii="宋体" w:cs="宋体"/>
                <w:kern w:val="0"/>
                <w:szCs w:val="21"/>
              </w:rPr>
              <w:t>2.2分辨率：&gt;3500 FWHM（血管紧张素，Angiotensin）</w:t>
            </w:r>
          </w:p>
          <w:p>
            <w:pPr>
              <w:adjustRightInd w:val="0"/>
              <w:spacing w:line="360" w:lineRule="auto"/>
              <w:jc w:val="left"/>
              <w:rPr>
                <w:rFonts w:ascii="宋体" w:cs="宋体"/>
                <w:kern w:val="0"/>
                <w:szCs w:val="21"/>
              </w:rPr>
            </w:pPr>
            <w:r>
              <w:rPr>
                <w:rFonts w:hint="eastAsia" w:ascii="宋体" w:cs="宋体"/>
                <w:kern w:val="0"/>
                <w:szCs w:val="21"/>
              </w:rPr>
              <w:t>2.3质量准确度：&lt;60 ppm（内部校正误差）；&lt;100 ppm（外部校正误差）</w:t>
            </w:r>
          </w:p>
          <w:p>
            <w:pPr>
              <w:adjustRightInd w:val="0"/>
              <w:spacing w:line="360" w:lineRule="auto"/>
              <w:jc w:val="left"/>
              <w:rPr>
                <w:rFonts w:ascii="宋体" w:cs="宋体"/>
                <w:kern w:val="0"/>
                <w:szCs w:val="21"/>
              </w:rPr>
            </w:pPr>
            <w:r>
              <w:rPr>
                <w:rFonts w:hint="eastAsia" w:ascii="宋体" w:cs="宋体"/>
                <w:kern w:val="0"/>
                <w:szCs w:val="21"/>
              </w:rPr>
              <w:t>2.4质量重复性：变异系数&lt;0.015%</w:t>
            </w:r>
          </w:p>
          <w:p>
            <w:pPr>
              <w:adjustRightInd w:val="0"/>
              <w:spacing w:line="360" w:lineRule="auto"/>
              <w:jc w:val="left"/>
              <w:rPr>
                <w:rFonts w:ascii="宋体" w:cs="宋体"/>
                <w:kern w:val="0"/>
                <w:szCs w:val="21"/>
              </w:rPr>
            </w:pPr>
            <w:r>
              <w:rPr>
                <w:rFonts w:hint="eastAsia" w:ascii="宋体" w:cs="宋体"/>
                <w:kern w:val="0"/>
                <w:szCs w:val="21"/>
              </w:rPr>
              <w:t>3软件指标</w:t>
            </w:r>
          </w:p>
          <w:p>
            <w:pPr>
              <w:adjustRightInd w:val="0"/>
              <w:spacing w:line="360" w:lineRule="auto"/>
              <w:ind w:left="315" w:hanging="315" w:hangingChars="150"/>
              <w:jc w:val="left"/>
              <w:rPr>
                <w:rFonts w:ascii="宋体" w:cs="宋体"/>
                <w:kern w:val="0"/>
                <w:szCs w:val="21"/>
              </w:rPr>
            </w:pPr>
            <w:r>
              <w:rPr>
                <w:rFonts w:hint="eastAsia" w:ascii="宋体" w:cs="宋体"/>
                <w:kern w:val="0"/>
                <w:szCs w:val="21"/>
              </w:rPr>
              <w:t>3.1具备仪器控制、数据采集、数据处理及微生物鉴定分析的全套功能，软件不超过2个，软件具有中文界面，方便实验人员使用鉴定和分析功能具有蛋白、核酸等检测功能，可进行聚类分析、多重性分析、自建库等。</w:t>
            </w:r>
          </w:p>
          <w:p>
            <w:pPr>
              <w:adjustRightInd w:val="0"/>
              <w:spacing w:line="360" w:lineRule="auto"/>
              <w:jc w:val="left"/>
              <w:rPr>
                <w:rFonts w:ascii="宋体" w:cs="宋体"/>
                <w:kern w:val="0"/>
                <w:szCs w:val="21"/>
              </w:rPr>
            </w:pPr>
            <w:r>
              <w:rPr>
                <w:rFonts w:hint="eastAsia" w:ascii="宋体" w:cs="宋体"/>
                <w:kern w:val="0"/>
                <w:szCs w:val="21"/>
              </w:rPr>
              <w:t>4数据库及功能</w:t>
            </w:r>
          </w:p>
          <w:p>
            <w:pPr>
              <w:adjustRightInd w:val="0"/>
              <w:spacing w:line="360" w:lineRule="auto"/>
              <w:ind w:left="525" w:hanging="525" w:hangingChars="250"/>
              <w:jc w:val="left"/>
              <w:rPr>
                <w:rFonts w:ascii="宋体" w:cs="宋体"/>
                <w:kern w:val="0"/>
                <w:szCs w:val="21"/>
              </w:rPr>
            </w:pPr>
            <w:r>
              <w:rPr>
                <w:rFonts w:hint="eastAsia" w:ascii="宋体" w:hAnsi="宋体" w:cs="宋体"/>
                <w:kern w:val="0"/>
                <w:szCs w:val="21"/>
              </w:rPr>
              <w:t xml:space="preserve"># </w:t>
            </w:r>
            <w:r>
              <w:rPr>
                <w:rFonts w:hint="eastAsia" w:ascii="宋体" w:cs="宋体"/>
                <w:kern w:val="0"/>
                <w:szCs w:val="21"/>
              </w:rPr>
              <w:t>4.1配备数据库中包含可鉴定微生物的数量：≥5000种、500个属，数据库可在线及时终生免费升级，并确保以上内容可在现场验证。数据库支持用户自行扩增数据库或是自建数据库，自建库与主库采用相同的建库原理和算法，以便确保自建库的可靠性。可进行聚类分析分型、溯源、多重性分析、菌株蛋白对比、蛋白胶图分析等功能。</w:t>
            </w:r>
          </w:p>
          <w:p>
            <w:pPr>
              <w:adjustRightInd w:val="0"/>
              <w:spacing w:line="360" w:lineRule="auto"/>
              <w:jc w:val="left"/>
              <w:rPr>
                <w:rFonts w:ascii="宋体" w:cs="宋体"/>
                <w:b/>
                <w:kern w:val="0"/>
                <w:szCs w:val="21"/>
              </w:rPr>
            </w:pPr>
            <w:r>
              <w:rPr>
                <w:rFonts w:hint="eastAsia" w:ascii="宋体" w:cs="宋体"/>
                <w:b/>
                <w:kern w:val="0"/>
                <w:szCs w:val="21"/>
              </w:rPr>
              <w:t>四、配置</w:t>
            </w:r>
          </w:p>
          <w:p>
            <w:pPr>
              <w:adjustRightInd w:val="0"/>
              <w:spacing w:line="360" w:lineRule="auto"/>
              <w:jc w:val="left"/>
              <w:rPr>
                <w:rFonts w:ascii="宋体" w:cs="宋体"/>
                <w:kern w:val="0"/>
                <w:szCs w:val="21"/>
              </w:rPr>
            </w:pPr>
            <w:r>
              <w:rPr>
                <w:rFonts w:hint="eastAsia" w:ascii="宋体" w:cs="宋体"/>
                <w:kern w:val="0"/>
                <w:szCs w:val="21"/>
              </w:rPr>
              <w:t>1台式MALDI-TOF微生物质谱鉴定仪: 1套，包含激光器、离子源、检测器、飞行管和真空系统等。</w:t>
            </w:r>
          </w:p>
          <w:p>
            <w:pPr>
              <w:adjustRightInd w:val="0"/>
              <w:spacing w:line="360" w:lineRule="auto"/>
              <w:jc w:val="left"/>
              <w:rPr>
                <w:rFonts w:ascii="宋体" w:cs="宋体"/>
                <w:kern w:val="0"/>
                <w:szCs w:val="21"/>
              </w:rPr>
            </w:pPr>
            <w:r>
              <w:rPr>
                <w:rFonts w:hint="eastAsia" w:ascii="宋体" w:cs="宋体"/>
                <w:kern w:val="0"/>
                <w:szCs w:val="21"/>
              </w:rPr>
              <w:t>2样品预处理系统1台，包含直涂法、扩展法和提取法等点样模式</w:t>
            </w:r>
          </w:p>
          <w:p>
            <w:pPr>
              <w:adjustRightInd w:val="0"/>
              <w:spacing w:line="360" w:lineRule="auto"/>
              <w:jc w:val="left"/>
              <w:rPr>
                <w:rFonts w:ascii="宋体" w:cs="宋体"/>
                <w:kern w:val="0"/>
                <w:szCs w:val="21"/>
              </w:rPr>
            </w:pPr>
            <w:r>
              <w:rPr>
                <w:rFonts w:hint="eastAsia" w:ascii="宋体" w:cs="宋体"/>
                <w:kern w:val="0"/>
                <w:szCs w:val="21"/>
              </w:rPr>
              <w:t>3数据库及软件：包含微生物数据库，微生物采集与分析软件。</w:t>
            </w:r>
          </w:p>
          <w:p>
            <w:pPr>
              <w:adjustRightInd w:val="0"/>
              <w:spacing w:line="360" w:lineRule="auto"/>
              <w:jc w:val="left"/>
              <w:rPr>
                <w:rFonts w:ascii="宋体" w:cs="宋体"/>
                <w:kern w:val="0"/>
                <w:szCs w:val="21"/>
              </w:rPr>
            </w:pPr>
            <w:r>
              <w:rPr>
                <w:rFonts w:hint="eastAsia" w:ascii="宋体" w:cs="宋体"/>
                <w:kern w:val="0"/>
                <w:szCs w:val="21"/>
              </w:rPr>
              <w:t>4标本板：90孔以上靶板，带有条形码，配20块靶板，可进行追溯，2块标本板（靶托）。</w:t>
            </w:r>
          </w:p>
          <w:p>
            <w:pPr>
              <w:adjustRightInd w:val="0"/>
              <w:spacing w:line="360" w:lineRule="auto"/>
              <w:jc w:val="left"/>
              <w:rPr>
                <w:rFonts w:ascii="宋体" w:cs="宋体"/>
                <w:kern w:val="0"/>
                <w:szCs w:val="21"/>
              </w:rPr>
            </w:pPr>
            <w:r>
              <w:rPr>
                <w:rFonts w:hint="eastAsia" w:ascii="宋体" w:cs="宋体"/>
                <w:kern w:val="0"/>
                <w:szCs w:val="21"/>
              </w:rPr>
              <w:t>5试剂：装机时提供同品牌通过NMPA认证的质控品1盒，5盒质谱预处理试剂盒。</w:t>
            </w:r>
          </w:p>
          <w:p>
            <w:pPr>
              <w:adjustRightInd w:val="0"/>
              <w:spacing w:line="360" w:lineRule="auto"/>
              <w:jc w:val="left"/>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517"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液体分装泵</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b/>
                <w:bCs/>
                <w:szCs w:val="21"/>
              </w:rPr>
            </w:pPr>
            <w:r>
              <w:rPr>
                <w:b/>
                <w:bCs/>
                <w:szCs w:val="21"/>
              </w:rPr>
              <w:t>一、</w:t>
            </w:r>
            <w:r>
              <w:rPr>
                <w:rFonts w:hint="eastAsia"/>
                <w:b/>
                <w:bCs/>
                <w:szCs w:val="21"/>
              </w:rPr>
              <w:t>设备</w:t>
            </w:r>
            <w:r>
              <w:rPr>
                <w:b/>
                <w:bCs/>
                <w:szCs w:val="21"/>
              </w:rPr>
              <w:t>用途</w:t>
            </w:r>
          </w:p>
          <w:p>
            <w:pPr>
              <w:spacing w:line="440" w:lineRule="exact"/>
              <w:ind w:firstLine="420" w:firstLineChars="200"/>
              <w:rPr>
                <w:szCs w:val="21"/>
              </w:rPr>
            </w:pPr>
            <w:r>
              <w:rPr>
                <w:rFonts w:hAnsi="宋体"/>
                <w:szCs w:val="21"/>
              </w:rPr>
              <w:t>用于微生物实验室液体样品、培养基或缓冲液等的分装。</w:t>
            </w:r>
          </w:p>
          <w:p>
            <w:pPr>
              <w:spacing w:line="440" w:lineRule="exact"/>
              <w:rPr>
                <w:szCs w:val="21"/>
              </w:rPr>
            </w:pPr>
            <w:r>
              <w:rPr>
                <w:b/>
                <w:bCs/>
                <w:szCs w:val="21"/>
              </w:rPr>
              <w:t>二、环境安装要求</w:t>
            </w:r>
          </w:p>
          <w:p>
            <w:pPr>
              <w:spacing w:line="440" w:lineRule="exact"/>
              <w:ind w:firstLine="420" w:firstLineChars="200"/>
              <w:rPr>
                <w:szCs w:val="21"/>
              </w:rPr>
            </w:pPr>
            <w:r>
              <w:rPr>
                <w:rFonts w:hAnsi="宋体"/>
                <w:szCs w:val="21"/>
              </w:rPr>
              <w:t>电源：</w:t>
            </w:r>
            <w:r>
              <w:rPr>
                <w:szCs w:val="21"/>
              </w:rPr>
              <w:t>AC220V</w:t>
            </w:r>
            <w:r>
              <w:rPr>
                <w:rFonts w:hint="eastAsia"/>
                <w:szCs w:val="21"/>
              </w:rPr>
              <w:t>、</w:t>
            </w:r>
            <w:r>
              <w:rPr>
                <w:szCs w:val="21"/>
              </w:rPr>
              <w:t>50Hz</w:t>
            </w:r>
          </w:p>
          <w:p>
            <w:pPr>
              <w:spacing w:line="440" w:lineRule="exact"/>
              <w:rPr>
                <w:b/>
                <w:bCs/>
                <w:szCs w:val="21"/>
              </w:rPr>
            </w:pPr>
            <w:r>
              <w:rPr>
                <w:b/>
                <w:bCs/>
                <w:szCs w:val="21"/>
              </w:rPr>
              <w:t>三、技术参数</w:t>
            </w:r>
          </w:p>
          <w:p>
            <w:pPr>
              <w:spacing w:line="440" w:lineRule="exact"/>
              <w:rPr>
                <w:szCs w:val="21"/>
              </w:rPr>
            </w:pPr>
            <w:r>
              <w:rPr>
                <w:rFonts w:hint="eastAsia"/>
                <w:szCs w:val="21"/>
              </w:rPr>
              <w:t>1. 具有工作模式：液量分配、时间分配、复制分配等3种；</w:t>
            </w:r>
          </w:p>
          <w:p>
            <w:pPr>
              <w:spacing w:line="440" w:lineRule="exact"/>
              <w:rPr>
                <w:szCs w:val="21"/>
              </w:rPr>
            </w:pPr>
            <w:r>
              <w:rPr>
                <w:rFonts w:hint="eastAsia"/>
                <w:szCs w:val="21"/>
              </w:rPr>
              <w:t>2. 具有流量校正、流量显示，流量控制，流量累计等功能；</w:t>
            </w:r>
          </w:p>
          <w:p>
            <w:pPr>
              <w:spacing w:line="440" w:lineRule="exact"/>
              <w:rPr>
                <w:szCs w:val="21"/>
              </w:rPr>
            </w:pPr>
            <w:r>
              <w:rPr>
                <w:rFonts w:hint="eastAsia"/>
                <w:szCs w:val="21"/>
              </w:rPr>
              <w:t>3. 采用RS485 通讯，支持 MODBUS 协议，方便与各种控制设备连接；</w:t>
            </w:r>
          </w:p>
          <w:p>
            <w:pPr>
              <w:spacing w:line="440" w:lineRule="exact"/>
              <w:rPr>
                <w:szCs w:val="21"/>
              </w:rPr>
            </w:pPr>
            <w:r>
              <w:rPr>
                <w:rFonts w:hint="eastAsia"/>
                <w:szCs w:val="21"/>
              </w:rPr>
              <w:t>4. 分配液量范围：0.001 mL～9999 L</w:t>
            </w:r>
          </w:p>
          <w:p>
            <w:pPr>
              <w:spacing w:line="440" w:lineRule="exact"/>
              <w:rPr>
                <w:szCs w:val="21"/>
              </w:rPr>
            </w:pPr>
            <w:r>
              <w:rPr>
                <w:rFonts w:hint="eastAsia"/>
                <w:szCs w:val="21"/>
              </w:rPr>
              <w:t>5. 流量范围：0.006～1600 毫升/分钟</w:t>
            </w:r>
          </w:p>
          <w:p>
            <w:pPr>
              <w:spacing w:line="440" w:lineRule="exact"/>
              <w:rPr>
                <w:szCs w:val="21"/>
              </w:rPr>
            </w:pPr>
            <w:r>
              <w:rPr>
                <w:rFonts w:hint="eastAsia"/>
                <w:szCs w:val="21"/>
              </w:rPr>
              <w:t>6.流速控制精确度： 1%</w:t>
            </w:r>
          </w:p>
          <w:p>
            <w:pPr>
              <w:spacing w:line="440" w:lineRule="exact"/>
              <w:rPr>
                <w:szCs w:val="21"/>
              </w:rPr>
            </w:pPr>
            <w:r>
              <w:rPr>
                <w:rFonts w:hint="eastAsia"/>
                <w:szCs w:val="21"/>
              </w:rPr>
              <w:t>7. 外控接口：外控输入电平 5V、12V，外控模拟量：0 -5V</w:t>
            </w:r>
          </w:p>
          <w:p>
            <w:pPr>
              <w:spacing w:line="440" w:lineRule="exact"/>
              <w:rPr>
                <w:szCs w:val="21"/>
              </w:rPr>
            </w:pPr>
            <w:r>
              <w:rPr>
                <w:rFonts w:hint="eastAsia"/>
                <w:szCs w:val="21"/>
              </w:rPr>
              <w:t>8. 分配次数范围：1 次～9999 次，以及无限循环“0</w:t>
            </w:r>
            <w:r>
              <w:rPr>
                <w:szCs w:val="21"/>
              </w:rPr>
              <w:t>”</w:t>
            </w:r>
            <w:r>
              <w:rPr>
                <w:rFonts w:hint="eastAsia"/>
                <w:szCs w:val="21"/>
              </w:rPr>
              <w:t>方式</w:t>
            </w:r>
          </w:p>
          <w:p>
            <w:pPr>
              <w:spacing w:line="440" w:lineRule="exact"/>
              <w:rPr>
                <w:szCs w:val="21"/>
              </w:rPr>
            </w:pPr>
            <w:r>
              <w:rPr>
                <w:rFonts w:hint="eastAsia"/>
                <w:szCs w:val="21"/>
              </w:rPr>
              <w:t>9. 分配间隔时间：0.1～ 999.9 秒，调整分辨率： 0.1 秒</w:t>
            </w:r>
          </w:p>
          <w:p>
            <w:pPr>
              <w:spacing w:line="440" w:lineRule="exact"/>
              <w:rPr>
                <w:szCs w:val="21"/>
              </w:rPr>
            </w:pPr>
            <w:r>
              <w:rPr>
                <w:rFonts w:hint="eastAsia"/>
                <w:szCs w:val="21"/>
              </w:rPr>
              <w:t>10.分配灌装：可通过手持分液器上开关控制启停</w:t>
            </w:r>
          </w:p>
          <w:p>
            <w:pPr>
              <w:spacing w:line="440" w:lineRule="exact"/>
              <w:rPr>
                <w:szCs w:val="21"/>
              </w:rPr>
            </w:pPr>
            <w:r>
              <w:rPr>
                <w:rFonts w:hint="eastAsia"/>
                <w:szCs w:val="21"/>
              </w:rPr>
              <w:t>11. 转速范围：350 转/分钟；转速分辨率：0.1 转/分钟</w:t>
            </w:r>
          </w:p>
          <w:p>
            <w:pPr>
              <w:spacing w:line="440" w:lineRule="exact"/>
              <w:rPr>
                <w:b/>
                <w:bCs/>
                <w:szCs w:val="21"/>
              </w:rPr>
            </w:pPr>
            <w:r>
              <w:rPr>
                <w:b/>
                <w:bCs/>
                <w:szCs w:val="21"/>
              </w:rPr>
              <w:t>四、</w:t>
            </w:r>
            <w:r>
              <w:rPr>
                <w:rFonts w:hint="eastAsia"/>
                <w:b/>
                <w:bCs/>
                <w:szCs w:val="21"/>
              </w:rPr>
              <w:t>主要配置</w:t>
            </w:r>
          </w:p>
          <w:p>
            <w:pPr>
              <w:spacing w:line="440" w:lineRule="exact"/>
              <w:rPr>
                <w:szCs w:val="21"/>
              </w:rPr>
            </w:pPr>
            <w:r>
              <w:rPr>
                <w:szCs w:val="21"/>
              </w:rPr>
              <w:t xml:space="preserve">1. </w:t>
            </w:r>
            <w:r>
              <w:rPr>
                <w:rFonts w:hint="eastAsia" w:hAnsi="宋体"/>
                <w:szCs w:val="21"/>
              </w:rPr>
              <w:t>分装泵1套</w:t>
            </w:r>
          </w:p>
          <w:p>
            <w:pPr>
              <w:spacing w:line="440" w:lineRule="exact"/>
              <w:rPr>
                <w:szCs w:val="21"/>
              </w:rPr>
            </w:pPr>
            <w:r>
              <w:rPr>
                <w:szCs w:val="21"/>
              </w:rPr>
              <w:t xml:space="preserve">2. </w:t>
            </w:r>
            <w:r>
              <w:rPr>
                <w:rFonts w:hAnsi="宋体"/>
                <w:szCs w:val="21"/>
              </w:rPr>
              <w:t>蠕动泵头</w:t>
            </w:r>
            <w:r>
              <w:rPr>
                <w:szCs w:val="21"/>
              </w:rPr>
              <w:t xml:space="preserve"> 2</w:t>
            </w:r>
            <w:r>
              <w:rPr>
                <w:rFonts w:hAnsi="宋体"/>
                <w:szCs w:val="21"/>
              </w:rPr>
              <w:t>个</w:t>
            </w:r>
            <w:r>
              <w:rPr>
                <w:rFonts w:hint="eastAsia" w:hAnsi="宋体"/>
                <w:szCs w:val="21"/>
              </w:rPr>
              <w:t>；软管（13#14#16#19#25#17#）各2条，长5米</w:t>
            </w:r>
          </w:p>
          <w:p>
            <w:pPr>
              <w:spacing w:line="440" w:lineRule="exact"/>
              <w:rPr>
                <w:szCs w:val="21"/>
              </w:rPr>
            </w:pPr>
            <w:r>
              <w:rPr>
                <w:szCs w:val="21"/>
              </w:rPr>
              <w:t xml:space="preserve">3. </w:t>
            </w:r>
            <w:r>
              <w:rPr>
                <w:rFonts w:hint="eastAsia" w:hAnsi="宋体"/>
                <w:szCs w:val="21"/>
              </w:rPr>
              <w:t>手持分液器1个，连接机箱磁铁1个</w:t>
            </w:r>
          </w:p>
          <w:p>
            <w:pPr>
              <w:spacing w:line="440" w:lineRule="exact"/>
              <w:rPr>
                <w:szCs w:val="21"/>
              </w:rPr>
            </w:pPr>
            <w:r>
              <w:rPr>
                <w:szCs w:val="21"/>
              </w:rPr>
              <w:t xml:space="preserve">4. </w:t>
            </w:r>
            <w:r>
              <w:rPr>
                <w:rFonts w:hAnsi="宋体"/>
                <w:szCs w:val="21"/>
              </w:rPr>
              <w:t>电源线、</w:t>
            </w:r>
            <w:r>
              <w:rPr>
                <w:szCs w:val="21"/>
              </w:rPr>
              <w:t>USB</w:t>
            </w:r>
            <w:r>
              <w:rPr>
                <w:rFonts w:hAnsi="宋体"/>
                <w:szCs w:val="21"/>
              </w:rPr>
              <w:t>连接线</w:t>
            </w:r>
            <w:r>
              <w:rPr>
                <w:szCs w:val="21"/>
              </w:rPr>
              <w:t xml:space="preserve">  1</w:t>
            </w:r>
            <w:r>
              <w:rPr>
                <w:rFonts w:hAnsi="宋体"/>
                <w:szCs w:val="21"/>
              </w:rPr>
              <w:t>套</w:t>
            </w:r>
          </w:p>
          <w:p>
            <w:pPr>
              <w:spacing w:line="440" w:lineRule="exact"/>
              <w:rPr>
                <w:szCs w:val="21"/>
              </w:rPr>
            </w:pPr>
            <w:r>
              <w:rPr>
                <w:szCs w:val="21"/>
              </w:rPr>
              <w:t xml:space="preserve">5. </w:t>
            </w:r>
            <w:r>
              <w:rPr>
                <w:rFonts w:hAnsi="宋体"/>
                <w:szCs w:val="21"/>
              </w:rPr>
              <w:t>用户手册</w:t>
            </w:r>
            <w:r>
              <w:rPr>
                <w:szCs w:val="21"/>
              </w:rPr>
              <w:t xml:space="preserve"> 1</w:t>
            </w:r>
            <w:r>
              <w:rPr>
                <w:rFonts w:hAnsi="宋体"/>
                <w:szCs w:val="21"/>
              </w:rPr>
              <w:t>套</w:t>
            </w:r>
          </w:p>
          <w:p>
            <w:pPr>
              <w:spacing w:line="440" w:lineRule="exact"/>
              <w:ind w:firstLine="420" w:firstLineChars="200"/>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不溶性微粒测定仪</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b/>
                <w:szCs w:val="21"/>
              </w:rPr>
            </w:pPr>
            <w:r>
              <w:rPr>
                <w:rFonts w:hint="eastAsia" w:hAnsi="宋体"/>
                <w:b/>
                <w:szCs w:val="21"/>
              </w:rPr>
              <w:t>一、</w:t>
            </w:r>
            <w:r>
              <w:rPr>
                <w:rFonts w:hAnsi="宋体"/>
                <w:b/>
                <w:szCs w:val="21"/>
              </w:rPr>
              <w:t>设备用途</w:t>
            </w:r>
          </w:p>
          <w:p>
            <w:pPr>
              <w:spacing w:line="440" w:lineRule="exact"/>
              <w:ind w:firstLine="420" w:firstLineChars="200"/>
              <w:contextualSpacing/>
              <w:rPr>
                <w:color w:val="000000"/>
                <w:kern w:val="0"/>
                <w:szCs w:val="21"/>
              </w:rPr>
            </w:pPr>
            <w:r>
              <w:rPr>
                <w:rFonts w:hAnsi="宋体"/>
                <w:color w:val="000000"/>
                <w:kern w:val="0"/>
                <w:szCs w:val="21"/>
              </w:rPr>
              <w:t>检测兽药产品的不溶性微粒。可用于各种分散介质透明的液体（无色、有色、不含乳浊液）中不溶性微粒大小和数量的检测。</w:t>
            </w:r>
          </w:p>
          <w:p>
            <w:pPr>
              <w:spacing w:line="440" w:lineRule="exact"/>
              <w:contextualSpacing/>
              <w:rPr>
                <w:b/>
                <w:color w:val="000000"/>
                <w:kern w:val="0"/>
                <w:szCs w:val="21"/>
              </w:rPr>
            </w:pPr>
            <w:r>
              <w:rPr>
                <w:rFonts w:hint="eastAsia" w:hAnsi="宋体"/>
                <w:b/>
                <w:color w:val="000000"/>
                <w:kern w:val="0"/>
                <w:szCs w:val="21"/>
              </w:rPr>
              <w:t>二、</w:t>
            </w:r>
            <w:r>
              <w:rPr>
                <w:rFonts w:hAnsi="宋体"/>
                <w:b/>
                <w:color w:val="000000"/>
                <w:kern w:val="0"/>
                <w:szCs w:val="21"/>
              </w:rPr>
              <w:t>环境安装要求</w:t>
            </w:r>
          </w:p>
          <w:p>
            <w:pPr>
              <w:spacing w:line="440" w:lineRule="exact"/>
              <w:contextualSpacing/>
              <w:rPr>
                <w:rFonts w:hAnsi="宋体"/>
                <w:color w:val="000000"/>
                <w:kern w:val="0"/>
                <w:szCs w:val="21"/>
              </w:rPr>
            </w:pPr>
            <w:r>
              <w:rPr>
                <w:rFonts w:hint="eastAsia" w:hAnsi="宋体"/>
                <w:color w:val="000000"/>
                <w:kern w:val="0"/>
                <w:szCs w:val="21"/>
              </w:rPr>
              <w:t>1.</w:t>
            </w:r>
            <w:r>
              <w:rPr>
                <w:rFonts w:hAnsi="宋体"/>
                <w:color w:val="000000"/>
                <w:kern w:val="0"/>
                <w:szCs w:val="21"/>
              </w:rPr>
              <w:t>工作温度：</w:t>
            </w:r>
            <w:r>
              <w:rPr>
                <w:color w:val="000000"/>
                <w:kern w:val="0"/>
                <w:szCs w:val="21"/>
              </w:rPr>
              <w:t>0</w:t>
            </w:r>
            <w:r>
              <w:rPr>
                <w:rFonts w:hAnsi="宋体"/>
                <w:color w:val="000000"/>
                <w:kern w:val="0"/>
                <w:szCs w:val="21"/>
              </w:rPr>
              <w:t>～</w:t>
            </w:r>
            <w:r>
              <w:rPr>
                <w:color w:val="000000"/>
                <w:kern w:val="0"/>
                <w:szCs w:val="21"/>
              </w:rPr>
              <w:t>40</w:t>
            </w:r>
            <w:r>
              <w:rPr>
                <w:rFonts w:hAnsi="宋体"/>
                <w:color w:val="000000"/>
                <w:kern w:val="0"/>
                <w:szCs w:val="21"/>
              </w:rPr>
              <w:t>℃</w:t>
            </w:r>
            <w:r>
              <w:rPr>
                <w:rFonts w:hint="eastAsia" w:hAnsi="宋体"/>
                <w:color w:val="000000"/>
                <w:kern w:val="0"/>
                <w:szCs w:val="21"/>
              </w:rPr>
              <w:t>；</w:t>
            </w:r>
          </w:p>
          <w:p>
            <w:pPr>
              <w:spacing w:line="440" w:lineRule="exact"/>
              <w:contextualSpacing/>
              <w:rPr>
                <w:color w:val="000000"/>
                <w:kern w:val="0"/>
                <w:szCs w:val="21"/>
              </w:rPr>
            </w:pPr>
            <w:r>
              <w:rPr>
                <w:rFonts w:hint="eastAsia" w:hAnsi="宋体"/>
                <w:color w:val="000000"/>
                <w:kern w:val="0"/>
                <w:szCs w:val="21"/>
              </w:rPr>
              <w:t>2.</w:t>
            </w:r>
            <w:r>
              <w:rPr>
                <w:rFonts w:hAnsi="宋体"/>
                <w:color w:val="000000"/>
                <w:kern w:val="0"/>
                <w:szCs w:val="21"/>
              </w:rPr>
              <w:t>电源：</w:t>
            </w:r>
            <w:r>
              <w:rPr>
                <w:color w:val="000000"/>
                <w:kern w:val="0"/>
                <w:szCs w:val="21"/>
              </w:rPr>
              <w:t>AC220V±10%</w:t>
            </w:r>
            <w:r>
              <w:rPr>
                <w:rFonts w:hAnsi="宋体"/>
                <w:color w:val="000000"/>
                <w:kern w:val="0"/>
                <w:szCs w:val="21"/>
              </w:rPr>
              <w:t>；</w:t>
            </w:r>
            <w:r>
              <w:rPr>
                <w:color w:val="000000"/>
                <w:kern w:val="0"/>
                <w:szCs w:val="21"/>
              </w:rPr>
              <w:t>50Hz</w:t>
            </w:r>
            <w:r>
              <w:rPr>
                <w:rFonts w:hAnsi="宋体"/>
                <w:color w:val="000000"/>
                <w:kern w:val="0"/>
                <w:szCs w:val="21"/>
              </w:rPr>
              <w:t>；</w:t>
            </w:r>
            <w:r>
              <w:rPr>
                <w:rFonts w:hint="eastAsia" w:hAnsi="宋体"/>
                <w:color w:val="000000"/>
                <w:kern w:val="0"/>
                <w:szCs w:val="21"/>
              </w:rPr>
              <w:t>功率：</w:t>
            </w:r>
            <w:r>
              <w:rPr>
                <w:color w:val="000000"/>
                <w:kern w:val="0"/>
                <w:szCs w:val="21"/>
              </w:rPr>
              <w:t>≤90</w:t>
            </w:r>
            <w:r>
              <w:rPr>
                <w:rFonts w:hint="eastAsia"/>
                <w:color w:val="000000"/>
                <w:kern w:val="0"/>
                <w:szCs w:val="21"/>
              </w:rPr>
              <w:t xml:space="preserve"> </w:t>
            </w:r>
            <w:r>
              <w:rPr>
                <w:color w:val="000000"/>
                <w:kern w:val="0"/>
                <w:szCs w:val="21"/>
              </w:rPr>
              <w:t>W</w:t>
            </w:r>
            <w:r>
              <w:rPr>
                <w:rFonts w:hint="eastAsia"/>
                <w:color w:val="000000"/>
                <w:kern w:val="0"/>
                <w:szCs w:val="21"/>
              </w:rPr>
              <w:t>；</w:t>
            </w:r>
          </w:p>
          <w:p>
            <w:pPr>
              <w:spacing w:line="440" w:lineRule="exact"/>
              <w:contextualSpacing/>
              <w:rPr>
                <w:szCs w:val="21"/>
                <w:shd w:val="clear" w:color="auto" w:fill="FFFFFF"/>
              </w:rPr>
            </w:pPr>
            <w:r>
              <w:rPr>
                <w:rFonts w:hint="eastAsia" w:hAnsi="宋体"/>
                <w:color w:val="000000"/>
                <w:kern w:val="0"/>
                <w:szCs w:val="21"/>
              </w:rPr>
              <w:t>3.</w:t>
            </w:r>
            <w:r>
              <w:rPr>
                <w:rFonts w:hAnsi="宋体"/>
                <w:color w:val="000000"/>
                <w:kern w:val="0"/>
                <w:szCs w:val="21"/>
              </w:rPr>
              <w:t>安装在超净或空气</w:t>
            </w:r>
            <w:r>
              <w:rPr>
                <w:rFonts w:hAnsi="宋体"/>
                <w:szCs w:val="21"/>
                <w:shd w:val="clear" w:color="auto" w:fill="FFFFFF"/>
              </w:rPr>
              <w:t>流通相对稳定的环境。</w:t>
            </w:r>
          </w:p>
          <w:p>
            <w:pPr>
              <w:spacing w:line="440" w:lineRule="exact"/>
              <w:rPr>
                <w:b/>
                <w:szCs w:val="21"/>
              </w:rPr>
            </w:pPr>
            <w:r>
              <w:rPr>
                <w:rFonts w:hint="eastAsia" w:hAnsi="宋体"/>
                <w:b/>
                <w:szCs w:val="21"/>
              </w:rPr>
              <w:t>三、</w:t>
            </w:r>
            <w:r>
              <w:rPr>
                <w:rFonts w:hAnsi="宋体"/>
                <w:b/>
                <w:szCs w:val="21"/>
              </w:rPr>
              <w:t>技术参数</w:t>
            </w:r>
          </w:p>
          <w:p>
            <w:pPr>
              <w:spacing w:line="440" w:lineRule="exact"/>
              <w:contextualSpacing/>
              <w:rPr>
                <w:color w:val="000000"/>
                <w:kern w:val="0"/>
                <w:szCs w:val="21"/>
              </w:rPr>
            </w:pPr>
            <w:r>
              <w:rPr>
                <w:color w:val="000000"/>
                <w:kern w:val="0"/>
                <w:szCs w:val="21"/>
              </w:rPr>
              <w:t>1.</w:t>
            </w:r>
            <w:r>
              <w:rPr>
                <w:rFonts w:hint="eastAsia"/>
                <w:color w:val="000000"/>
                <w:kern w:val="0"/>
                <w:szCs w:val="21"/>
              </w:rPr>
              <w:t xml:space="preserve"> </w:t>
            </w:r>
            <w:r>
              <w:rPr>
                <w:rFonts w:hAnsi="宋体"/>
                <w:color w:val="000000"/>
                <w:kern w:val="0"/>
                <w:szCs w:val="21"/>
              </w:rPr>
              <w:t>测试范围：</w:t>
            </w:r>
            <w:r>
              <w:rPr>
                <w:color w:val="000000"/>
                <w:kern w:val="0"/>
                <w:szCs w:val="21"/>
              </w:rPr>
              <w:t>1</w:t>
            </w:r>
            <w:r>
              <w:rPr>
                <w:rFonts w:hAnsi="宋体"/>
                <w:color w:val="000000"/>
                <w:kern w:val="0"/>
                <w:szCs w:val="21"/>
              </w:rPr>
              <w:t>～</w:t>
            </w:r>
            <w:r>
              <w:rPr>
                <w:color w:val="000000"/>
                <w:kern w:val="0"/>
                <w:szCs w:val="21"/>
              </w:rPr>
              <w:t>500μm</w:t>
            </w:r>
          </w:p>
          <w:p>
            <w:pPr>
              <w:spacing w:line="440" w:lineRule="exact"/>
              <w:ind w:left="315" w:hanging="315" w:hangingChars="150"/>
              <w:contextualSpacing/>
              <w:rPr>
                <w:color w:val="000000"/>
                <w:kern w:val="0"/>
                <w:szCs w:val="21"/>
              </w:rPr>
            </w:pPr>
            <w:r>
              <w:rPr>
                <w:color w:val="000000"/>
                <w:kern w:val="0"/>
                <w:szCs w:val="21"/>
              </w:rPr>
              <w:t>2.</w:t>
            </w:r>
            <w:r>
              <w:rPr>
                <w:rFonts w:hint="eastAsia"/>
                <w:color w:val="000000"/>
                <w:kern w:val="0"/>
                <w:szCs w:val="21"/>
              </w:rPr>
              <w:t xml:space="preserve"> </w:t>
            </w:r>
            <w:r>
              <w:rPr>
                <w:rFonts w:hAnsi="宋体"/>
                <w:color w:val="000000"/>
                <w:kern w:val="0"/>
                <w:szCs w:val="21"/>
              </w:rPr>
              <w:t>通道设置：</w:t>
            </w:r>
            <w:r>
              <w:rPr>
                <w:color w:val="000000"/>
                <w:kern w:val="0"/>
                <w:szCs w:val="21"/>
              </w:rPr>
              <w:t>≥2</w:t>
            </w:r>
            <w:r>
              <w:rPr>
                <w:rFonts w:hAnsi="宋体"/>
                <w:color w:val="000000"/>
                <w:kern w:val="0"/>
                <w:szCs w:val="21"/>
              </w:rPr>
              <w:t>、</w:t>
            </w:r>
            <w:r>
              <w:rPr>
                <w:color w:val="000000"/>
                <w:kern w:val="0"/>
                <w:szCs w:val="21"/>
              </w:rPr>
              <w:t>≥5</w:t>
            </w:r>
            <w:r>
              <w:rPr>
                <w:rFonts w:hAnsi="宋体"/>
                <w:color w:val="000000"/>
                <w:kern w:val="0"/>
                <w:szCs w:val="21"/>
              </w:rPr>
              <w:t>、</w:t>
            </w:r>
            <w:r>
              <w:rPr>
                <w:color w:val="000000"/>
                <w:kern w:val="0"/>
                <w:szCs w:val="21"/>
              </w:rPr>
              <w:t>≥8</w:t>
            </w:r>
            <w:r>
              <w:rPr>
                <w:rFonts w:hAnsi="宋体"/>
                <w:color w:val="000000"/>
                <w:kern w:val="0"/>
                <w:szCs w:val="21"/>
              </w:rPr>
              <w:t>、</w:t>
            </w:r>
            <w:r>
              <w:rPr>
                <w:color w:val="000000"/>
                <w:kern w:val="0"/>
                <w:szCs w:val="21"/>
              </w:rPr>
              <w:t>≥10</w:t>
            </w:r>
            <w:r>
              <w:rPr>
                <w:rFonts w:hAnsi="宋体"/>
                <w:color w:val="000000"/>
                <w:kern w:val="0"/>
                <w:szCs w:val="21"/>
              </w:rPr>
              <w:t>、</w:t>
            </w:r>
            <w:r>
              <w:rPr>
                <w:color w:val="000000"/>
                <w:kern w:val="0"/>
                <w:szCs w:val="21"/>
              </w:rPr>
              <w:t>≥12</w:t>
            </w:r>
            <w:r>
              <w:rPr>
                <w:rFonts w:hAnsi="宋体"/>
                <w:color w:val="000000"/>
                <w:kern w:val="0"/>
                <w:szCs w:val="21"/>
              </w:rPr>
              <w:t>、</w:t>
            </w:r>
            <w:r>
              <w:rPr>
                <w:color w:val="000000"/>
                <w:kern w:val="0"/>
                <w:szCs w:val="21"/>
              </w:rPr>
              <w:t>≥20</w:t>
            </w:r>
            <w:r>
              <w:rPr>
                <w:rFonts w:hAnsi="宋体"/>
                <w:color w:val="000000"/>
                <w:kern w:val="0"/>
                <w:szCs w:val="21"/>
              </w:rPr>
              <w:t>、</w:t>
            </w:r>
            <w:r>
              <w:rPr>
                <w:color w:val="000000"/>
                <w:kern w:val="0"/>
                <w:szCs w:val="21"/>
              </w:rPr>
              <w:t>≥25</w:t>
            </w:r>
            <w:r>
              <w:rPr>
                <w:rFonts w:hAnsi="宋体"/>
                <w:color w:val="000000"/>
                <w:kern w:val="0"/>
                <w:szCs w:val="21"/>
              </w:rPr>
              <w:t>、</w:t>
            </w:r>
            <w:r>
              <w:rPr>
                <w:color w:val="000000"/>
                <w:kern w:val="0"/>
                <w:szCs w:val="21"/>
              </w:rPr>
              <w:t>≥100μm</w:t>
            </w:r>
            <w:r>
              <w:rPr>
                <w:rFonts w:hAnsi="宋体"/>
                <w:color w:val="000000"/>
                <w:kern w:val="0"/>
                <w:szCs w:val="21"/>
              </w:rPr>
              <w:t>（可根据用户需求任意设定通道）</w:t>
            </w:r>
          </w:p>
          <w:p>
            <w:pPr>
              <w:spacing w:line="440" w:lineRule="exact"/>
              <w:contextualSpacing/>
              <w:rPr>
                <w:color w:val="000000"/>
                <w:kern w:val="0"/>
                <w:szCs w:val="21"/>
              </w:rPr>
            </w:pPr>
            <w:r>
              <w:rPr>
                <w:color w:val="000000"/>
                <w:kern w:val="0"/>
                <w:szCs w:val="21"/>
              </w:rPr>
              <w:t>3.</w:t>
            </w:r>
            <w:r>
              <w:rPr>
                <w:rFonts w:hint="eastAsia"/>
                <w:color w:val="000000"/>
                <w:kern w:val="0"/>
                <w:szCs w:val="21"/>
              </w:rPr>
              <w:t xml:space="preserve"> </w:t>
            </w:r>
            <w:r>
              <w:rPr>
                <w:rFonts w:hAnsi="宋体"/>
                <w:color w:val="000000"/>
                <w:kern w:val="0"/>
                <w:szCs w:val="21"/>
              </w:rPr>
              <w:t>药典标准专用通道：</w:t>
            </w:r>
            <w:r>
              <w:rPr>
                <w:color w:val="000000"/>
                <w:kern w:val="0"/>
                <w:szCs w:val="21"/>
              </w:rPr>
              <w:t>≥10μm</w:t>
            </w:r>
            <w:r>
              <w:rPr>
                <w:rFonts w:hAnsi="宋体"/>
                <w:color w:val="000000"/>
                <w:kern w:val="0"/>
                <w:szCs w:val="21"/>
              </w:rPr>
              <w:t>、</w:t>
            </w:r>
            <w:r>
              <w:rPr>
                <w:color w:val="000000"/>
                <w:kern w:val="0"/>
                <w:szCs w:val="21"/>
              </w:rPr>
              <w:t>≥25μm</w:t>
            </w:r>
            <w:r>
              <w:rPr>
                <w:rFonts w:hAnsi="宋体"/>
                <w:color w:val="000000"/>
                <w:kern w:val="0"/>
                <w:szCs w:val="21"/>
              </w:rPr>
              <w:t>、</w:t>
            </w:r>
          </w:p>
          <w:p>
            <w:pPr>
              <w:spacing w:line="440" w:lineRule="exact"/>
              <w:contextualSpacing/>
              <w:rPr>
                <w:color w:val="000000"/>
                <w:kern w:val="0"/>
                <w:szCs w:val="21"/>
              </w:rPr>
            </w:pPr>
            <w:r>
              <w:rPr>
                <w:color w:val="000000"/>
                <w:kern w:val="0"/>
                <w:szCs w:val="21"/>
              </w:rPr>
              <w:t>4.</w:t>
            </w:r>
            <w:r>
              <w:rPr>
                <w:rFonts w:hint="eastAsia"/>
                <w:color w:val="000000"/>
                <w:kern w:val="0"/>
                <w:szCs w:val="21"/>
              </w:rPr>
              <w:t xml:space="preserve"> </w:t>
            </w:r>
            <w:r>
              <w:rPr>
                <w:rFonts w:hAnsi="宋体"/>
                <w:color w:val="000000"/>
                <w:kern w:val="0"/>
                <w:szCs w:val="21"/>
              </w:rPr>
              <w:t>取样体积范围：</w:t>
            </w:r>
            <w:r>
              <w:rPr>
                <w:color w:val="000000"/>
                <w:kern w:val="0"/>
                <w:szCs w:val="21"/>
              </w:rPr>
              <w:t>0.1</w:t>
            </w:r>
            <w:r>
              <w:rPr>
                <w:rFonts w:hint="eastAsia"/>
                <w:color w:val="000000"/>
                <w:kern w:val="0"/>
                <w:szCs w:val="21"/>
              </w:rPr>
              <w:t>～</w:t>
            </w:r>
            <w:r>
              <w:rPr>
                <w:color w:val="000000"/>
                <w:kern w:val="0"/>
                <w:szCs w:val="21"/>
              </w:rPr>
              <w:t>1000ml</w:t>
            </w:r>
          </w:p>
          <w:p>
            <w:pPr>
              <w:spacing w:line="440" w:lineRule="exact"/>
              <w:contextualSpacing/>
              <w:rPr>
                <w:color w:val="000000"/>
                <w:kern w:val="0"/>
                <w:szCs w:val="21"/>
              </w:rPr>
            </w:pPr>
            <w:r>
              <w:rPr>
                <w:color w:val="000000"/>
                <w:kern w:val="0"/>
                <w:szCs w:val="21"/>
              </w:rPr>
              <w:t>5.</w:t>
            </w:r>
            <w:r>
              <w:rPr>
                <w:rFonts w:hint="eastAsia"/>
                <w:color w:val="000000"/>
                <w:kern w:val="0"/>
                <w:szCs w:val="21"/>
              </w:rPr>
              <w:t xml:space="preserve"> </w:t>
            </w:r>
            <w:r>
              <w:rPr>
                <w:rFonts w:hAnsi="宋体"/>
                <w:color w:val="000000"/>
                <w:kern w:val="0"/>
                <w:szCs w:val="21"/>
              </w:rPr>
              <w:t>最小进样体积：</w:t>
            </w:r>
            <w:r>
              <w:rPr>
                <w:color w:val="000000"/>
                <w:kern w:val="0"/>
                <w:szCs w:val="21"/>
              </w:rPr>
              <w:t>≥</w:t>
            </w:r>
            <w:r>
              <w:rPr>
                <w:rFonts w:hint="eastAsia"/>
                <w:color w:val="000000"/>
                <w:kern w:val="0"/>
                <w:szCs w:val="21"/>
              </w:rPr>
              <w:t xml:space="preserve"> </w:t>
            </w:r>
            <w:r>
              <w:rPr>
                <w:color w:val="000000"/>
                <w:kern w:val="0"/>
                <w:szCs w:val="21"/>
              </w:rPr>
              <w:t xml:space="preserve">0.1ml </w:t>
            </w:r>
            <w:r>
              <w:rPr>
                <w:rFonts w:hAnsi="宋体"/>
                <w:color w:val="000000"/>
                <w:kern w:val="0"/>
                <w:szCs w:val="21"/>
              </w:rPr>
              <w:t>以上任意体积</w:t>
            </w:r>
          </w:p>
          <w:p>
            <w:pPr>
              <w:spacing w:line="440" w:lineRule="exact"/>
              <w:contextualSpacing/>
              <w:rPr>
                <w:color w:val="000000"/>
                <w:kern w:val="0"/>
                <w:szCs w:val="21"/>
              </w:rPr>
            </w:pPr>
            <w:r>
              <w:rPr>
                <w:color w:val="000000"/>
                <w:kern w:val="0"/>
                <w:szCs w:val="21"/>
              </w:rPr>
              <w:t>#6.</w:t>
            </w:r>
            <w:r>
              <w:rPr>
                <w:rFonts w:hint="eastAsia"/>
                <w:color w:val="000000"/>
                <w:kern w:val="0"/>
                <w:szCs w:val="21"/>
              </w:rPr>
              <w:t xml:space="preserve"> </w:t>
            </w:r>
            <w:r>
              <w:rPr>
                <w:rFonts w:hAnsi="宋体"/>
                <w:color w:val="000000"/>
                <w:kern w:val="0"/>
                <w:szCs w:val="21"/>
              </w:rPr>
              <w:t>取样精度：</w:t>
            </w:r>
            <w:r>
              <w:rPr>
                <w:color w:val="000000"/>
                <w:kern w:val="0"/>
                <w:szCs w:val="21"/>
              </w:rPr>
              <w:t>&lt;</w:t>
            </w:r>
            <w:r>
              <w:rPr>
                <w:rFonts w:hint="eastAsia"/>
                <w:color w:val="000000"/>
                <w:kern w:val="0"/>
                <w:szCs w:val="21"/>
              </w:rPr>
              <w:t xml:space="preserve"> </w:t>
            </w:r>
            <w:r>
              <w:rPr>
                <w:color w:val="000000"/>
                <w:kern w:val="0"/>
                <w:szCs w:val="21"/>
              </w:rPr>
              <w:t>±0.5%</w:t>
            </w:r>
          </w:p>
          <w:p>
            <w:pPr>
              <w:spacing w:line="440" w:lineRule="exact"/>
              <w:contextualSpacing/>
              <w:rPr>
                <w:color w:val="000000"/>
                <w:kern w:val="0"/>
                <w:szCs w:val="21"/>
              </w:rPr>
            </w:pPr>
            <w:r>
              <w:rPr>
                <w:color w:val="000000"/>
                <w:kern w:val="0"/>
                <w:szCs w:val="21"/>
              </w:rPr>
              <w:t>7.</w:t>
            </w:r>
            <w:r>
              <w:rPr>
                <w:rFonts w:hint="eastAsia"/>
                <w:color w:val="000000"/>
                <w:kern w:val="0"/>
                <w:szCs w:val="21"/>
              </w:rPr>
              <w:t xml:space="preserve"> </w:t>
            </w:r>
            <w:r>
              <w:rPr>
                <w:rFonts w:hAnsi="宋体"/>
                <w:color w:val="000000"/>
                <w:kern w:val="0"/>
                <w:szCs w:val="21"/>
              </w:rPr>
              <w:t>计数范围：</w:t>
            </w:r>
            <w:r>
              <w:rPr>
                <w:color w:val="000000"/>
                <w:kern w:val="0"/>
                <w:szCs w:val="21"/>
              </w:rPr>
              <w:t>0</w:t>
            </w:r>
            <w:r>
              <w:rPr>
                <w:rFonts w:hAnsi="宋体"/>
                <w:color w:val="000000"/>
                <w:kern w:val="0"/>
                <w:szCs w:val="21"/>
              </w:rPr>
              <w:t>～</w:t>
            </w:r>
            <w:r>
              <w:rPr>
                <w:color w:val="000000"/>
                <w:kern w:val="0"/>
                <w:szCs w:val="21"/>
              </w:rPr>
              <w:t xml:space="preserve">9999999 </w:t>
            </w:r>
            <w:r>
              <w:rPr>
                <w:rFonts w:hAnsi="宋体"/>
                <w:color w:val="000000"/>
                <w:kern w:val="0"/>
                <w:szCs w:val="21"/>
              </w:rPr>
              <w:t>粒</w:t>
            </w:r>
          </w:p>
          <w:p>
            <w:pPr>
              <w:spacing w:line="440" w:lineRule="exact"/>
              <w:contextualSpacing/>
              <w:rPr>
                <w:color w:val="000000"/>
                <w:kern w:val="0"/>
                <w:szCs w:val="21"/>
              </w:rPr>
            </w:pPr>
            <w:r>
              <w:rPr>
                <w:color w:val="000000"/>
                <w:kern w:val="0"/>
                <w:szCs w:val="21"/>
              </w:rPr>
              <w:t>8.</w:t>
            </w:r>
            <w:r>
              <w:rPr>
                <w:rFonts w:hint="eastAsia"/>
                <w:color w:val="000000"/>
                <w:kern w:val="0"/>
                <w:szCs w:val="21"/>
              </w:rPr>
              <w:t xml:space="preserve"> </w:t>
            </w:r>
            <w:r>
              <w:rPr>
                <w:rFonts w:hAnsi="宋体"/>
                <w:color w:val="000000"/>
                <w:kern w:val="0"/>
                <w:szCs w:val="21"/>
              </w:rPr>
              <w:t>检测微粒浓度：</w:t>
            </w:r>
            <w:r>
              <w:rPr>
                <w:color w:val="000000"/>
                <w:kern w:val="0"/>
                <w:szCs w:val="21"/>
              </w:rPr>
              <w:t>0</w:t>
            </w:r>
            <w:r>
              <w:rPr>
                <w:rFonts w:hAnsi="宋体"/>
                <w:color w:val="000000"/>
                <w:kern w:val="0"/>
                <w:szCs w:val="21"/>
              </w:rPr>
              <w:t>～</w:t>
            </w:r>
            <w:r>
              <w:rPr>
                <w:color w:val="000000"/>
                <w:kern w:val="0"/>
                <w:szCs w:val="21"/>
              </w:rPr>
              <w:t xml:space="preserve">10000 </w:t>
            </w:r>
            <w:r>
              <w:rPr>
                <w:rFonts w:hAnsi="宋体"/>
                <w:color w:val="000000"/>
                <w:kern w:val="0"/>
                <w:szCs w:val="21"/>
              </w:rPr>
              <w:t>粒</w:t>
            </w:r>
            <w:r>
              <w:rPr>
                <w:color w:val="000000"/>
                <w:kern w:val="0"/>
                <w:szCs w:val="21"/>
              </w:rPr>
              <w:t>/ml</w:t>
            </w:r>
          </w:p>
          <w:p>
            <w:pPr>
              <w:spacing w:line="440" w:lineRule="exact"/>
              <w:contextualSpacing/>
              <w:rPr>
                <w:color w:val="000000"/>
                <w:kern w:val="0"/>
                <w:szCs w:val="21"/>
              </w:rPr>
            </w:pPr>
            <w:r>
              <w:rPr>
                <w:color w:val="000000"/>
                <w:kern w:val="0"/>
                <w:szCs w:val="21"/>
              </w:rPr>
              <w:t>9.</w:t>
            </w:r>
            <w:r>
              <w:rPr>
                <w:rFonts w:hint="eastAsia"/>
                <w:color w:val="000000"/>
                <w:kern w:val="0"/>
                <w:szCs w:val="21"/>
              </w:rPr>
              <w:t xml:space="preserve"> </w:t>
            </w:r>
            <w:r>
              <w:rPr>
                <w:rFonts w:hAnsi="宋体"/>
                <w:color w:val="000000"/>
                <w:kern w:val="0"/>
                <w:szCs w:val="21"/>
              </w:rPr>
              <w:t>相对标准偏差：</w:t>
            </w:r>
            <w:r>
              <w:rPr>
                <w:color w:val="000000"/>
                <w:kern w:val="0"/>
                <w:szCs w:val="21"/>
              </w:rPr>
              <w:t>RSD ≤ 2%</w:t>
            </w:r>
            <w:r>
              <w:rPr>
                <w:rFonts w:hAnsi="宋体"/>
                <w:color w:val="000000"/>
                <w:kern w:val="0"/>
                <w:szCs w:val="21"/>
              </w:rPr>
              <w:t>（标准粒子</w:t>
            </w:r>
            <w:r>
              <w:rPr>
                <w:color w:val="000000"/>
                <w:kern w:val="0"/>
                <w:szCs w:val="21"/>
              </w:rPr>
              <w:t xml:space="preserve">≥1000 </w:t>
            </w:r>
            <w:r>
              <w:rPr>
                <w:rFonts w:hAnsi="宋体"/>
                <w:color w:val="000000"/>
                <w:kern w:val="0"/>
                <w:szCs w:val="21"/>
              </w:rPr>
              <w:t>粒</w:t>
            </w:r>
            <w:r>
              <w:rPr>
                <w:color w:val="000000"/>
                <w:kern w:val="0"/>
                <w:szCs w:val="21"/>
              </w:rPr>
              <w:t>/ml</w:t>
            </w:r>
            <w:r>
              <w:rPr>
                <w:rFonts w:hAnsi="宋体"/>
                <w:color w:val="000000"/>
                <w:kern w:val="0"/>
                <w:szCs w:val="21"/>
              </w:rPr>
              <w:t>）</w:t>
            </w:r>
          </w:p>
          <w:p>
            <w:pPr>
              <w:spacing w:line="440" w:lineRule="exact"/>
              <w:contextualSpacing/>
              <w:rPr>
                <w:color w:val="000000"/>
                <w:kern w:val="0"/>
                <w:szCs w:val="21"/>
              </w:rPr>
            </w:pPr>
            <w:r>
              <w:rPr>
                <w:color w:val="000000"/>
                <w:kern w:val="0"/>
                <w:szCs w:val="21"/>
              </w:rPr>
              <w:t>10.</w:t>
            </w:r>
            <w:r>
              <w:rPr>
                <w:rFonts w:hint="eastAsia"/>
                <w:color w:val="000000"/>
                <w:kern w:val="0"/>
                <w:szCs w:val="21"/>
              </w:rPr>
              <w:t xml:space="preserve"> </w:t>
            </w:r>
            <w:r>
              <w:rPr>
                <w:rFonts w:hAnsi="宋体"/>
                <w:color w:val="000000"/>
                <w:kern w:val="0"/>
                <w:szCs w:val="21"/>
              </w:rPr>
              <w:t>取样时间：</w:t>
            </w:r>
            <w:r>
              <w:rPr>
                <w:color w:val="000000"/>
                <w:kern w:val="0"/>
                <w:szCs w:val="21"/>
              </w:rPr>
              <w:t>5ml</w:t>
            </w:r>
            <w:r>
              <w:rPr>
                <w:rFonts w:hAnsi="宋体"/>
                <w:color w:val="000000"/>
                <w:kern w:val="0"/>
                <w:szCs w:val="21"/>
              </w:rPr>
              <w:t>（</w:t>
            </w:r>
            <w:r>
              <w:rPr>
                <w:color w:val="000000"/>
                <w:kern w:val="0"/>
                <w:szCs w:val="21"/>
              </w:rPr>
              <w:t>&lt;10</w:t>
            </w:r>
            <w:r>
              <w:rPr>
                <w:rFonts w:hAnsi="宋体"/>
                <w:color w:val="000000"/>
                <w:kern w:val="0"/>
                <w:szCs w:val="21"/>
              </w:rPr>
              <w:t>秒）</w:t>
            </w:r>
            <w:r>
              <w:rPr>
                <w:color w:val="000000"/>
                <w:kern w:val="0"/>
                <w:szCs w:val="21"/>
              </w:rPr>
              <w:t xml:space="preserve"> 100ml</w:t>
            </w:r>
            <w:r>
              <w:rPr>
                <w:rFonts w:hAnsi="宋体"/>
                <w:color w:val="000000"/>
                <w:kern w:val="0"/>
                <w:szCs w:val="21"/>
              </w:rPr>
              <w:t>（</w:t>
            </w:r>
            <w:r>
              <w:rPr>
                <w:color w:val="000000"/>
                <w:kern w:val="0"/>
                <w:szCs w:val="21"/>
              </w:rPr>
              <w:t>&lt;3</w:t>
            </w:r>
            <w:r>
              <w:rPr>
                <w:rFonts w:hAnsi="宋体"/>
                <w:color w:val="000000"/>
                <w:kern w:val="0"/>
                <w:szCs w:val="21"/>
              </w:rPr>
              <w:t>分钟）根据需求调整取样速度</w:t>
            </w:r>
          </w:p>
          <w:p>
            <w:pPr>
              <w:spacing w:line="440" w:lineRule="exact"/>
              <w:contextualSpacing/>
              <w:rPr>
                <w:color w:val="FF0000"/>
                <w:kern w:val="0"/>
                <w:szCs w:val="21"/>
              </w:rPr>
            </w:pPr>
            <w:r>
              <w:rPr>
                <w:color w:val="000000"/>
                <w:kern w:val="0"/>
                <w:szCs w:val="21"/>
              </w:rPr>
              <w:t>#11.</w:t>
            </w:r>
            <w:r>
              <w:rPr>
                <w:rFonts w:hint="eastAsia"/>
                <w:color w:val="000000"/>
                <w:kern w:val="0"/>
                <w:szCs w:val="21"/>
              </w:rPr>
              <w:t xml:space="preserve"> </w:t>
            </w:r>
            <w:r>
              <w:rPr>
                <w:rFonts w:hAnsi="宋体"/>
                <w:color w:val="000000"/>
                <w:kern w:val="0"/>
                <w:szCs w:val="21"/>
              </w:rPr>
              <w:t>准确度：规定值</w:t>
            </w:r>
            <w:r>
              <w:rPr>
                <w:color w:val="000000"/>
                <w:kern w:val="0"/>
                <w:szCs w:val="21"/>
              </w:rPr>
              <w:t>±5%</w:t>
            </w:r>
            <w:r>
              <w:rPr>
                <w:rFonts w:hAnsi="宋体"/>
                <w:color w:val="000000"/>
                <w:kern w:val="0"/>
                <w:szCs w:val="21"/>
              </w:rPr>
              <w:t>以内</w:t>
            </w:r>
          </w:p>
          <w:p>
            <w:pPr>
              <w:spacing w:line="440" w:lineRule="exact"/>
              <w:contextualSpacing/>
              <w:rPr>
                <w:color w:val="000000"/>
                <w:kern w:val="0"/>
                <w:szCs w:val="21"/>
              </w:rPr>
            </w:pPr>
            <w:r>
              <w:rPr>
                <w:color w:val="000000"/>
                <w:kern w:val="0"/>
                <w:szCs w:val="21"/>
              </w:rPr>
              <w:t>#12.</w:t>
            </w:r>
            <w:r>
              <w:rPr>
                <w:rFonts w:hint="eastAsia"/>
                <w:color w:val="000000"/>
                <w:kern w:val="0"/>
                <w:szCs w:val="21"/>
              </w:rPr>
              <w:t xml:space="preserve"> </w:t>
            </w:r>
            <w:r>
              <w:rPr>
                <w:rFonts w:hAnsi="宋体"/>
                <w:color w:val="000000"/>
                <w:kern w:val="0"/>
                <w:szCs w:val="21"/>
              </w:rPr>
              <w:t>通道分辨率：</w:t>
            </w:r>
            <w:r>
              <w:rPr>
                <w:color w:val="000000"/>
                <w:kern w:val="0"/>
                <w:szCs w:val="21"/>
              </w:rPr>
              <w:t xml:space="preserve">≥ 95% </w:t>
            </w:r>
            <w:r>
              <w:rPr>
                <w:rFonts w:hAnsi="宋体"/>
                <w:color w:val="000000"/>
                <w:kern w:val="0"/>
                <w:szCs w:val="21"/>
              </w:rPr>
              <w:t>（</w:t>
            </w:r>
            <w:r>
              <w:rPr>
                <w:color w:val="000000"/>
                <w:kern w:val="0"/>
                <w:szCs w:val="21"/>
              </w:rPr>
              <w:t xml:space="preserve">≥10μm </w:t>
            </w:r>
            <w:r>
              <w:rPr>
                <w:rFonts w:hAnsi="宋体"/>
                <w:color w:val="000000"/>
                <w:kern w:val="0"/>
                <w:szCs w:val="21"/>
              </w:rPr>
              <w:t>通道）</w:t>
            </w:r>
          </w:p>
          <w:p>
            <w:pPr>
              <w:spacing w:line="440" w:lineRule="exact"/>
              <w:contextualSpacing/>
              <w:rPr>
                <w:color w:val="000000"/>
                <w:kern w:val="0"/>
                <w:szCs w:val="21"/>
              </w:rPr>
            </w:pPr>
            <w:r>
              <w:rPr>
                <w:color w:val="000000"/>
                <w:kern w:val="0"/>
                <w:szCs w:val="21"/>
              </w:rPr>
              <w:t>13.</w:t>
            </w:r>
            <w:r>
              <w:rPr>
                <w:rFonts w:hint="eastAsia"/>
                <w:color w:val="000000"/>
                <w:kern w:val="0"/>
                <w:szCs w:val="21"/>
              </w:rPr>
              <w:t xml:space="preserve"> </w:t>
            </w:r>
            <w:r>
              <w:rPr>
                <w:rFonts w:hAnsi="宋体"/>
                <w:color w:val="000000"/>
                <w:kern w:val="0"/>
                <w:szCs w:val="21"/>
              </w:rPr>
              <w:t>搅拌速度：</w:t>
            </w:r>
            <w:r>
              <w:rPr>
                <w:color w:val="000000"/>
                <w:kern w:val="0"/>
                <w:szCs w:val="21"/>
              </w:rPr>
              <w:t>0</w:t>
            </w:r>
            <w:r>
              <w:rPr>
                <w:rFonts w:hAnsi="宋体"/>
                <w:color w:val="000000"/>
                <w:kern w:val="0"/>
                <w:szCs w:val="21"/>
              </w:rPr>
              <w:t>～</w:t>
            </w:r>
            <w:r>
              <w:rPr>
                <w:color w:val="000000"/>
                <w:kern w:val="0"/>
                <w:szCs w:val="21"/>
              </w:rPr>
              <w:t xml:space="preserve">2000 </w:t>
            </w:r>
            <w:r>
              <w:rPr>
                <w:rFonts w:hAnsi="宋体"/>
                <w:color w:val="000000"/>
                <w:kern w:val="0"/>
                <w:szCs w:val="21"/>
              </w:rPr>
              <w:t>转</w:t>
            </w:r>
            <w:r>
              <w:rPr>
                <w:color w:val="000000"/>
                <w:kern w:val="0"/>
                <w:szCs w:val="21"/>
              </w:rPr>
              <w:t>/</w:t>
            </w:r>
            <w:r>
              <w:rPr>
                <w:rFonts w:hAnsi="宋体"/>
                <w:color w:val="000000"/>
                <w:kern w:val="0"/>
                <w:szCs w:val="21"/>
              </w:rPr>
              <w:t>分</w:t>
            </w:r>
          </w:p>
          <w:p>
            <w:pPr>
              <w:spacing w:line="440" w:lineRule="exact"/>
              <w:ind w:left="315" w:hanging="315" w:hangingChars="150"/>
              <w:contextualSpacing/>
              <w:rPr>
                <w:color w:val="000000"/>
                <w:kern w:val="0"/>
                <w:szCs w:val="21"/>
              </w:rPr>
            </w:pPr>
            <w:r>
              <w:rPr>
                <w:color w:val="000000"/>
                <w:kern w:val="0"/>
                <w:szCs w:val="21"/>
              </w:rPr>
              <w:t>14.</w:t>
            </w:r>
            <w:r>
              <w:rPr>
                <w:rFonts w:hint="eastAsia"/>
                <w:color w:val="000000"/>
                <w:kern w:val="0"/>
                <w:szCs w:val="21"/>
              </w:rPr>
              <w:t xml:space="preserve"> </w:t>
            </w:r>
            <w:r>
              <w:rPr>
                <w:rFonts w:hAnsi="宋体"/>
                <w:color w:val="000000"/>
                <w:kern w:val="0"/>
                <w:szCs w:val="21"/>
              </w:rPr>
              <w:t>满足《中国药典》要求，可直接检测注射液、无菌粉、输液器具及药包材的不溶性微粒含量及大小</w:t>
            </w:r>
          </w:p>
          <w:p>
            <w:pPr>
              <w:spacing w:line="440" w:lineRule="exact"/>
              <w:ind w:left="315" w:hanging="315" w:hangingChars="150"/>
              <w:contextualSpacing/>
              <w:rPr>
                <w:color w:val="000000"/>
                <w:kern w:val="0"/>
                <w:szCs w:val="21"/>
              </w:rPr>
            </w:pPr>
            <w:r>
              <w:rPr>
                <w:color w:val="000000"/>
                <w:kern w:val="0"/>
                <w:szCs w:val="21"/>
              </w:rPr>
              <w:t>15.</w:t>
            </w:r>
            <w:r>
              <w:rPr>
                <w:rFonts w:hint="eastAsia"/>
                <w:color w:val="000000"/>
                <w:kern w:val="0"/>
                <w:szCs w:val="21"/>
              </w:rPr>
              <w:t xml:space="preserve"> </w:t>
            </w:r>
            <w:r>
              <w:rPr>
                <w:rFonts w:hAnsi="宋体"/>
                <w:color w:val="000000"/>
                <w:kern w:val="0"/>
                <w:szCs w:val="21"/>
              </w:rPr>
              <w:t>采用激光光源及补偿电路，保证各种无色、有色样品的测试精确度，可对无电解质的</w:t>
            </w:r>
            <w:r>
              <w:rPr>
                <w:rFonts w:hint="eastAsia" w:hAnsi="宋体"/>
                <w:color w:val="000000"/>
                <w:kern w:val="0"/>
                <w:szCs w:val="21"/>
              </w:rPr>
              <w:t>样品</w:t>
            </w:r>
            <w:r>
              <w:rPr>
                <w:rFonts w:hAnsi="宋体"/>
                <w:color w:val="000000"/>
                <w:kern w:val="0"/>
                <w:szCs w:val="21"/>
              </w:rPr>
              <w:t>直接检测</w:t>
            </w:r>
          </w:p>
          <w:p>
            <w:pPr>
              <w:spacing w:line="440" w:lineRule="exact"/>
              <w:ind w:left="315" w:hanging="315" w:hangingChars="150"/>
              <w:contextualSpacing/>
              <w:rPr>
                <w:color w:val="000000"/>
                <w:kern w:val="0"/>
                <w:szCs w:val="21"/>
              </w:rPr>
            </w:pPr>
            <w:r>
              <w:rPr>
                <w:color w:val="000000"/>
                <w:kern w:val="0"/>
                <w:szCs w:val="21"/>
              </w:rPr>
              <w:t>16.</w:t>
            </w:r>
            <w:r>
              <w:rPr>
                <w:rFonts w:hint="eastAsia"/>
                <w:color w:val="000000"/>
                <w:kern w:val="0"/>
                <w:szCs w:val="21"/>
              </w:rPr>
              <w:t xml:space="preserve"> </w:t>
            </w:r>
            <w:r>
              <w:rPr>
                <w:rFonts w:hAnsi="宋体"/>
                <w:color w:val="000000"/>
                <w:kern w:val="0"/>
                <w:szCs w:val="21"/>
              </w:rPr>
              <w:t>采用高压注射泵取样系统，可根据测试的样品品种进样体积设定，进样精度高，满足高粘度检品的检测要求。</w:t>
            </w:r>
          </w:p>
          <w:p>
            <w:pPr>
              <w:spacing w:line="440" w:lineRule="exact"/>
              <w:contextualSpacing/>
              <w:rPr>
                <w:color w:val="000000"/>
                <w:kern w:val="0"/>
                <w:szCs w:val="21"/>
              </w:rPr>
            </w:pPr>
            <w:r>
              <w:rPr>
                <w:color w:val="000000"/>
                <w:kern w:val="0"/>
                <w:szCs w:val="21"/>
              </w:rPr>
              <w:t>17.</w:t>
            </w:r>
            <w:r>
              <w:rPr>
                <w:rFonts w:hint="eastAsia"/>
                <w:color w:val="000000"/>
                <w:kern w:val="0"/>
                <w:szCs w:val="21"/>
              </w:rPr>
              <w:t xml:space="preserve"> </w:t>
            </w:r>
            <w:r>
              <w:rPr>
                <w:rFonts w:hAnsi="宋体"/>
                <w:color w:val="000000"/>
                <w:kern w:val="0"/>
                <w:szCs w:val="21"/>
              </w:rPr>
              <w:t>进样狭缝及管路采用</w:t>
            </w:r>
            <w:r>
              <w:rPr>
                <w:color w:val="000000"/>
                <w:kern w:val="0"/>
                <w:szCs w:val="21"/>
              </w:rPr>
              <w:t>316L</w:t>
            </w:r>
            <w:r>
              <w:rPr>
                <w:rFonts w:hAnsi="宋体"/>
                <w:color w:val="000000"/>
                <w:kern w:val="0"/>
                <w:szCs w:val="21"/>
              </w:rPr>
              <w:t>及</w:t>
            </w:r>
            <w:r>
              <w:rPr>
                <w:color w:val="000000"/>
                <w:kern w:val="0"/>
                <w:szCs w:val="21"/>
              </w:rPr>
              <w:t>PTFE</w:t>
            </w:r>
            <w:r>
              <w:rPr>
                <w:rFonts w:hAnsi="宋体"/>
                <w:color w:val="000000"/>
                <w:kern w:val="0"/>
                <w:szCs w:val="21"/>
              </w:rPr>
              <w:t>材料，可直接检测有机溶剂，油基质等特殊溶液。</w:t>
            </w:r>
          </w:p>
          <w:p>
            <w:pPr>
              <w:spacing w:line="440" w:lineRule="exact"/>
              <w:contextualSpacing/>
              <w:rPr>
                <w:color w:val="000000"/>
                <w:kern w:val="0"/>
                <w:szCs w:val="21"/>
              </w:rPr>
            </w:pPr>
            <w:r>
              <w:rPr>
                <w:color w:val="000000"/>
                <w:kern w:val="0"/>
                <w:szCs w:val="21"/>
              </w:rPr>
              <w:t>18.</w:t>
            </w:r>
            <w:r>
              <w:rPr>
                <w:rFonts w:hint="eastAsia"/>
                <w:color w:val="000000"/>
                <w:kern w:val="0"/>
                <w:szCs w:val="21"/>
              </w:rPr>
              <w:t xml:space="preserve"> </w:t>
            </w:r>
            <w:r>
              <w:rPr>
                <w:rFonts w:hAnsi="宋体"/>
                <w:color w:val="000000"/>
                <w:kern w:val="0"/>
                <w:szCs w:val="21"/>
              </w:rPr>
              <w:t>根据进样量的需求，可更换不同的高压进样系统，</w:t>
            </w:r>
          </w:p>
          <w:p>
            <w:pPr>
              <w:spacing w:line="440" w:lineRule="exact"/>
              <w:ind w:left="315" w:hanging="315" w:hangingChars="150"/>
              <w:contextualSpacing/>
              <w:rPr>
                <w:color w:val="000000"/>
                <w:kern w:val="0"/>
                <w:szCs w:val="21"/>
              </w:rPr>
            </w:pPr>
            <w:r>
              <w:rPr>
                <w:color w:val="000000"/>
                <w:kern w:val="0"/>
                <w:szCs w:val="21"/>
              </w:rPr>
              <w:t>19.</w:t>
            </w:r>
            <w:r>
              <w:rPr>
                <w:rFonts w:hint="eastAsia"/>
                <w:color w:val="000000"/>
                <w:kern w:val="0"/>
                <w:szCs w:val="21"/>
              </w:rPr>
              <w:t xml:space="preserve"> </w:t>
            </w:r>
            <w:r>
              <w:rPr>
                <w:rFonts w:hAnsi="宋体"/>
                <w:color w:val="000000"/>
                <w:kern w:val="0"/>
                <w:szCs w:val="21"/>
              </w:rPr>
              <w:t>设有小容量注射液（小针剂）专用测试程序，可根据小针剂的规格进样，并在测试完成后自动转换成容器微粒的大小及数量，符合《中国药典》及国际通用要求。</w:t>
            </w:r>
          </w:p>
          <w:p>
            <w:pPr>
              <w:spacing w:line="440" w:lineRule="exact"/>
              <w:ind w:left="315" w:hanging="315" w:hangingChars="150"/>
              <w:contextualSpacing/>
              <w:rPr>
                <w:color w:val="000000"/>
                <w:kern w:val="0"/>
                <w:szCs w:val="21"/>
              </w:rPr>
            </w:pPr>
            <w:r>
              <w:rPr>
                <w:color w:val="000000"/>
                <w:kern w:val="0"/>
                <w:szCs w:val="21"/>
              </w:rPr>
              <w:t>20.</w:t>
            </w:r>
            <w:r>
              <w:rPr>
                <w:rFonts w:hint="eastAsia"/>
                <w:color w:val="000000"/>
                <w:kern w:val="0"/>
                <w:szCs w:val="21"/>
              </w:rPr>
              <w:t xml:space="preserve"> </w:t>
            </w:r>
            <w:r>
              <w:rPr>
                <w:rFonts w:hAnsi="宋体"/>
                <w:color w:val="000000"/>
                <w:kern w:val="0"/>
                <w:szCs w:val="21"/>
              </w:rPr>
              <w:t>采用螺旋</w:t>
            </w:r>
            <w:r>
              <w:rPr>
                <w:rFonts w:hint="eastAsia" w:hAnsi="宋体"/>
                <w:color w:val="000000"/>
                <w:kern w:val="0"/>
                <w:szCs w:val="21"/>
              </w:rPr>
              <w:t>桨</w:t>
            </w:r>
            <w:r>
              <w:rPr>
                <w:rFonts w:hAnsi="宋体"/>
                <w:color w:val="000000"/>
                <w:kern w:val="0"/>
                <w:szCs w:val="21"/>
              </w:rPr>
              <w:t>式玻璃搅拌器，匀速可调，随时掌握搅拌速度，保证微粒在容器中的均匀</w:t>
            </w:r>
            <w:r>
              <w:rPr>
                <w:rFonts w:hint="eastAsia" w:hAnsi="宋体"/>
                <w:color w:val="000000"/>
                <w:kern w:val="0"/>
                <w:szCs w:val="21"/>
              </w:rPr>
              <w:t>性</w:t>
            </w:r>
            <w:r>
              <w:rPr>
                <w:rFonts w:hAnsi="宋体"/>
                <w:color w:val="000000"/>
                <w:kern w:val="0"/>
                <w:szCs w:val="21"/>
              </w:rPr>
              <w:t>。</w:t>
            </w:r>
          </w:p>
          <w:p>
            <w:pPr>
              <w:spacing w:line="440" w:lineRule="exact"/>
              <w:contextualSpacing/>
              <w:rPr>
                <w:color w:val="000000"/>
                <w:kern w:val="0"/>
                <w:szCs w:val="21"/>
              </w:rPr>
            </w:pPr>
            <w:r>
              <w:rPr>
                <w:color w:val="000000"/>
                <w:kern w:val="0"/>
                <w:szCs w:val="21"/>
              </w:rPr>
              <w:t>21.</w:t>
            </w:r>
            <w:r>
              <w:rPr>
                <w:rFonts w:hint="eastAsia"/>
                <w:color w:val="000000"/>
                <w:kern w:val="0"/>
                <w:szCs w:val="21"/>
              </w:rPr>
              <w:t xml:space="preserve"> </w:t>
            </w:r>
            <w:r>
              <w:rPr>
                <w:rFonts w:hAnsi="宋体"/>
                <w:color w:val="000000"/>
                <w:kern w:val="0"/>
                <w:szCs w:val="21"/>
              </w:rPr>
              <w:t>彩色触摸屏操作：中文输入，操作简便快捷，可同时显示多通道测试数据</w:t>
            </w:r>
          </w:p>
          <w:p>
            <w:pPr>
              <w:spacing w:line="440" w:lineRule="exact"/>
              <w:contextualSpacing/>
              <w:rPr>
                <w:color w:val="000000"/>
                <w:kern w:val="0"/>
                <w:szCs w:val="21"/>
              </w:rPr>
            </w:pPr>
            <w:r>
              <w:rPr>
                <w:color w:val="000000"/>
                <w:kern w:val="0"/>
                <w:szCs w:val="21"/>
              </w:rPr>
              <w:t>22.</w:t>
            </w:r>
            <w:r>
              <w:rPr>
                <w:rFonts w:hint="eastAsia"/>
                <w:color w:val="000000"/>
                <w:kern w:val="0"/>
                <w:szCs w:val="21"/>
              </w:rPr>
              <w:t xml:space="preserve"> </w:t>
            </w:r>
            <w:r>
              <w:rPr>
                <w:rFonts w:hAnsi="宋体"/>
                <w:color w:val="000000"/>
                <w:kern w:val="0"/>
                <w:szCs w:val="21"/>
              </w:rPr>
              <w:t>设有样品名称输入及自动存储，有数据存储功能，便于查询</w:t>
            </w:r>
          </w:p>
          <w:p>
            <w:pPr>
              <w:spacing w:line="440" w:lineRule="exact"/>
              <w:contextualSpacing/>
              <w:rPr>
                <w:szCs w:val="21"/>
              </w:rPr>
            </w:pPr>
            <w:r>
              <w:rPr>
                <w:color w:val="000000"/>
                <w:kern w:val="0"/>
                <w:szCs w:val="21"/>
              </w:rPr>
              <w:t>23.</w:t>
            </w:r>
            <w:r>
              <w:rPr>
                <w:rFonts w:hint="eastAsia"/>
                <w:color w:val="000000"/>
                <w:kern w:val="0"/>
                <w:szCs w:val="21"/>
              </w:rPr>
              <w:t xml:space="preserve"> </w:t>
            </w:r>
            <w:r>
              <w:rPr>
                <w:rFonts w:hAnsi="宋体"/>
                <w:color w:val="000000"/>
                <w:kern w:val="0"/>
                <w:szCs w:val="21"/>
              </w:rPr>
              <w:t>数据自动处理、多种打印模式，满足不同打印需求。</w:t>
            </w:r>
          </w:p>
          <w:p>
            <w:pPr>
              <w:spacing w:line="440" w:lineRule="exact"/>
              <w:rPr>
                <w:b/>
                <w:szCs w:val="21"/>
              </w:rPr>
            </w:pPr>
            <w:r>
              <w:rPr>
                <w:rFonts w:hAnsi="宋体"/>
                <w:b/>
                <w:szCs w:val="21"/>
              </w:rPr>
              <w:t>四、</w:t>
            </w:r>
            <w:r>
              <w:rPr>
                <w:rFonts w:hint="eastAsia" w:hAnsi="宋体"/>
                <w:b/>
                <w:szCs w:val="21"/>
              </w:rPr>
              <w:t>主要</w:t>
            </w:r>
            <w:r>
              <w:rPr>
                <w:rFonts w:hAnsi="宋体"/>
                <w:b/>
                <w:szCs w:val="21"/>
              </w:rPr>
              <w:t>配置</w:t>
            </w:r>
          </w:p>
          <w:p>
            <w:pPr>
              <w:spacing w:line="440" w:lineRule="exact"/>
              <w:contextualSpacing/>
              <w:rPr>
                <w:szCs w:val="21"/>
                <w:shd w:val="clear" w:color="auto" w:fill="FFFFFF"/>
              </w:rPr>
            </w:pPr>
            <w:r>
              <w:rPr>
                <w:szCs w:val="21"/>
                <w:shd w:val="clear" w:color="auto" w:fill="FFFFFF"/>
              </w:rPr>
              <w:t>1.</w:t>
            </w:r>
            <w:r>
              <w:rPr>
                <w:rFonts w:hint="eastAsia"/>
                <w:szCs w:val="21"/>
                <w:shd w:val="clear" w:color="auto" w:fill="FFFFFF"/>
              </w:rPr>
              <w:t xml:space="preserve"> </w:t>
            </w:r>
            <w:r>
              <w:rPr>
                <w:rFonts w:hAnsi="宋体"/>
                <w:szCs w:val="21"/>
                <w:shd w:val="clear" w:color="auto" w:fill="FFFFFF"/>
              </w:rPr>
              <w:t>智能微粒检测仪</w:t>
            </w:r>
            <w:r>
              <w:rPr>
                <w:szCs w:val="21"/>
                <w:shd w:val="clear" w:color="auto" w:fill="FFFFFF"/>
              </w:rPr>
              <w:t>1</w:t>
            </w:r>
            <w:r>
              <w:rPr>
                <w:rFonts w:hAnsi="宋体"/>
                <w:szCs w:val="21"/>
                <w:shd w:val="clear" w:color="auto" w:fill="FFFFFF"/>
              </w:rPr>
              <w:t>套</w:t>
            </w:r>
          </w:p>
          <w:p>
            <w:pPr>
              <w:spacing w:line="440" w:lineRule="exact"/>
              <w:contextualSpacing/>
              <w:rPr>
                <w:szCs w:val="21"/>
                <w:shd w:val="clear" w:color="auto" w:fill="FFFFFF"/>
              </w:rPr>
            </w:pPr>
            <w:r>
              <w:rPr>
                <w:szCs w:val="21"/>
                <w:shd w:val="clear" w:color="auto" w:fill="FFFFFF"/>
              </w:rPr>
              <w:t>2.</w:t>
            </w:r>
            <w:r>
              <w:rPr>
                <w:rFonts w:hint="eastAsia"/>
                <w:szCs w:val="21"/>
                <w:shd w:val="clear" w:color="auto" w:fill="FFFFFF"/>
              </w:rPr>
              <w:t xml:space="preserve"> </w:t>
            </w:r>
            <w:r>
              <w:rPr>
                <w:rFonts w:hAnsi="宋体"/>
                <w:szCs w:val="21"/>
                <w:shd w:val="clear" w:color="auto" w:fill="FFFFFF"/>
              </w:rPr>
              <w:t>取样杯</w:t>
            </w:r>
            <w:r>
              <w:rPr>
                <w:szCs w:val="21"/>
                <w:shd w:val="clear" w:color="auto" w:fill="FFFFFF"/>
              </w:rPr>
              <w:t>(100ml)1</w:t>
            </w:r>
            <w:r>
              <w:rPr>
                <w:rFonts w:hAnsi="宋体"/>
                <w:szCs w:val="21"/>
                <w:shd w:val="clear" w:color="auto" w:fill="FFFFFF"/>
              </w:rPr>
              <w:t>个</w:t>
            </w:r>
            <w:r>
              <w:rPr>
                <w:rFonts w:hint="eastAsia" w:hAnsi="宋体"/>
                <w:szCs w:val="21"/>
                <w:shd w:val="clear" w:color="auto" w:fill="FFFFFF"/>
              </w:rPr>
              <w:t>；</w:t>
            </w:r>
            <w:r>
              <w:rPr>
                <w:rFonts w:hAnsi="宋体"/>
                <w:szCs w:val="21"/>
                <w:shd w:val="clear" w:color="auto" w:fill="FFFFFF"/>
              </w:rPr>
              <w:t>高压注射器</w:t>
            </w:r>
            <w:r>
              <w:rPr>
                <w:szCs w:val="21"/>
                <w:shd w:val="clear" w:color="auto" w:fill="FFFFFF"/>
              </w:rPr>
              <w:t>1</w:t>
            </w:r>
            <w:r>
              <w:rPr>
                <w:rFonts w:hAnsi="宋体"/>
                <w:szCs w:val="21"/>
                <w:shd w:val="clear" w:color="auto" w:fill="FFFFFF"/>
              </w:rPr>
              <w:t>支</w:t>
            </w:r>
            <w:r>
              <w:rPr>
                <w:rFonts w:hint="eastAsia" w:hAnsi="宋体"/>
                <w:szCs w:val="21"/>
                <w:shd w:val="clear" w:color="auto" w:fill="FFFFFF"/>
              </w:rPr>
              <w:t>；</w:t>
            </w:r>
            <w:r>
              <w:rPr>
                <w:rFonts w:hAnsi="宋体"/>
                <w:szCs w:val="21"/>
                <w:shd w:val="clear" w:color="auto" w:fill="FFFFFF"/>
              </w:rPr>
              <w:t>玻璃搅拌棒</w:t>
            </w:r>
            <w:r>
              <w:rPr>
                <w:szCs w:val="21"/>
                <w:shd w:val="clear" w:color="auto" w:fill="FFFFFF"/>
              </w:rPr>
              <w:t>2</w:t>
            </w:r>
            <w:r>
              <w:rPr>
                <w:rFonts w:hAnsi="宋体"/>
                <w:szCs w:val="21"/>
                <w:shd w:val="clear" w:color="auto" w:fill="FFFFFF"/>
              </w:rPr>
              <w:t>根；打印机色带</w:t>
            </w:r>
            <w:r>
              <w:rPr>
                <w:szCs w:val="21"/>
                <w:shd w:val="clear" w:color="auto" w:fill="FFFFFF"/>
              </w:rPr>
              <w:t>1</w:t>
            </w:r>
            <w:r>
              <w:rPr>
                <w:rFonts w:hAnsi="宋体"/>
                <w:szCs w:val="21"/>
                <w:shd w:val="clear" w:color="auto" w:fill="FFFFFF"/>
              </w:rPr>
              <w:t>根；打印纸</w:t>
            </w:r>
            <w:r>
              <w:rPr>
                <w:szCs w:val="21"/>
                <w:shd w:val="clear" w:color="auto" w:fill="FFFFFF"/>
              </w:rPr>
              <w:t>2</w:t>
            </w:r>
            <w:r>
              <w:rPr>
                <w:rFonts w:hAnsi="宋体"/>
                <w:szCs w:val="21"/>
                <w:shd w:val="clear" w:color="auto" w:fill="FFFFFF"/>
              </w:rPr>
              <w:t>卷</w:t>
            </w:r>
          </w:p>
          <w:p>
            <w:pPr>
              <w:spacing w:line="440" w:lineRule="exact"/>
              <w:contextualSpacing/>
              <w:rPr>
                <w:szCs w:val="21"/>
                <w:shd w:val="clear" w:color="auto" w:fill="FFFFFF"/>
              </w:rPr>
            </w:pPr>
            <w:r>
              <w:rPr>
                <w:szCs w:val="21"/>
                <w:shd w:val="clear" w:color="auto" w:fill="FFFFFF"/>
              </w:rPr>
              <w:t>3.</w:t>
            </w:r>
            <w:r>
              <w:rPr>
                <w:rFonts w:hint="eastAsia"/>
                <w:szCs w:val="21"/>
                <w:shd w:val="clear" w:color="auto" w:fill="FFFFFF"/>
              </w:rPr>
              <w:t xml:space="preserve"> </w:t>
            </w:r>
            <w:r>
              <w:rPr>
                <w:rFonts w:hAnsi="宋体"/>
                <w:szCs w:val="21"/>
                <w:shd w:val="clear" w:color="auto" w:fill="FFFFFF"/>
              </w:rPr>
              <w:t>触摸笔</w:t>
            </w:r>
            <w:r>
              <w:rPr>
                <w:szCs w:val="21"/>
                <w:shd w:val="clear" w:color="auto" w:fill="FFFFFF"/>
              </w:rPr>
              <w:t>1</w:t>
            </w:r>
            <w:r>
              <w:rPr>
                <w:rFonts w:hAnsi="宋体"/>
                <w:szCs w:val="21"/>
                <w:shd w:val="clear" w:color="auto" w:fill="FFFFFF"/>
              </w:rPr>
              <w:t>支</w:t>
            </w:r>
            <w:r>
              <w:rPr>
                <w:rFonts w:hint="eastAsia" w:hAnsi="宋体"/>
                <w:szCs w:val="21"/>
                <w:shd w:val="clear" w:color="auto" w:fill="FFFFFF"/>
              </w:rPr>
              <w:t>；</w:t>
            </w:r>
            <w:r>
              <w:rPr>
                <w:rFonts w:hAnsi="宋体"/>
                <w:szCs w:val="21"/>
                <w:shd w:val="clear" w:color="auto" w:fill="FFFFFF"/>
              </w:rPr>
              <w:t>不锈钢疏通针</w:t>
            </w:r>
            <w:r>
              <w:rPr>
                <w:szCs w:val="21"/>
                <w:shd w:val="clear" w:color="auto" w:fill="FFFFFF"/>
              </w:rPr>
              <w:tab/>
            </w:r>
            <w:r>
              <w:rPr>
                <w:szCs w:val="21"/>
                <w:shd w:val="clear" w:color="auto" w:fill="FFFFFF"/>
              </w:rPr>
              <w:t>1</w:t>
            </w:r>
            <w:r>
              <w:rPr>
                <w:rFonts w:hAnsi="宋体"/>
                <w:szCs w:val="21"/>
                <w:shd w:val="clear" w:color="auto" w:fill="FFFFFF"/>
              </w:rPr>
              <w:t>支</w:t>
            </w:r>
          </w:p>
          <w:p>
            <w:pPr>
              <w:spacing w:line="440" w:lineRule="exact"/>
              <w:contextualSpacing/>
              <w:rPr>
                <w:szCs w:val="21"/>
                <w:shd w:val="clear" w:color="auto" w:fill="FFFFFF"/>
              </w:rPr>
            </w:pPr>
            <w:r>
              <w:rPr>
                <w:szCs w:val="21"/>
                <w:shd w:val="clear" w:color="auto" w:fill="FFFFFF"/>
              </w:rPr>
              <w:t>4.</w:t>
            </w:r>
            <w:r>
              <w:rPr>
                <w:rFonts w:hint="eastAsia"/>
                <w:szCs w:val="21"/>
                <w:shd w:val="clear" w:color="auto" w:fill="FFFFFF"/>
              </w:rPr>
              <w:t xml:space="preserve"> </w:t>
            </w:r>
            <w:r>
              <w:rPr>
                <w:rFonts w:hAnsi="宋体"/>
                <w:szCs w:val="21"/>
                <w:shd w:val="clear" w:color="auto" w:fill="FFFFFF"/>
              </w:rPr>
              <w:t>保险管</w:t>
            </w:r>
            <w:r>
              <w:rPr>
                <w:szCs w:val="21"/>
                <w:shd w:val="clear" w:color="auto" w:fill="FFFFFF"/>
              </w:rPr>
              <w:t>2</w:t>
            </w:r>
            <w:r>
              <w:rPr>
                <w:rFonts w:hAnsi="宋体"/>
                <w:szCs w:val="21"/>
                <w:shd w:val="clear" w:color="auto" w:fill="FFFFFF"/>
              </w:rPr>
              <w:t>支；硅胶管</w:t>
            </w:r>
            <w:r>
              <w:rPr>
                <w:szCs w:val="21"/>
                <w:shd w:val="clear" w:color="auto" w:fill="FFFFFF"/>
              </w:rPr>
              <w:t>(1.5m)1</w:t>
            </w:r>
            <w:r>
              <w:rPr>
                <w:rFonts w:hAnsi="宋体"/>
                <w:szCs w:val="21"/>
                <w:shd w:val="clear" w:color="auto" w:fill="FFFFFF"/>
              </w:rPr>
              <w:t>根；电源线</w:t>
            </w:r>
            <w:r>
              <w:rPr>
                <w:szCs w:val="21"/>
                <w:shd w:val="clear" w:color="auto" w:fill="FFFFFF"/>
              </w:rPr>
              <w:t>1</w:t>
            </w:r>
            <w:r>
              <w:rPr>
                <w:rFonts w:hAnsi="宋体"/>
                <w:szCs w:val="21"/>
                <w:shd w:val="clear" w:color="auto" w:fill="FFFFFF"/>
              </w:rPr>
              <w:t>根；接地线</w:t>
            </w:r>
            <w:r>
              <w:rPr>
                <w:szCs w:val="21"/>
                <w:shd w:val="clear" w:color="auto" w:fill="FFFFFF"/>
              </w:rPr>
              <w:t>1</w:t>
            </w:r>
            <w:r>
              <w:rPr>
                <w:rFonts w:hAnsi="宋体"/>
                <w:szCs w:val="21"/>
                <w:shd w:val="clear" w:color="auto" w:fill="FFFFFF"/>
              </w:rPr>
              <w:t>根</w:t>
            </w:r>
          </w:p>
          <w:p>
            <w:pPr>
              <w:spacing w:line="440" w:lineRule="exact"/>
              <w:contextualSpacing/>
              <w:rPr>
                <w:szCs w:val="21"/>
                <w:shd w:val="clear" w:color="auto" w:fill="FFFFFF"/>
              </w:rPr>
            </w:pPr>
            <w:r>
              <w:rPr>
                <w:szCs w:val="21"/>
                <w:shd w:val="clear" w:color="auto" w:fill="FFFFFF"/>
              </w:rPr>
              <w:t>5.</w:t>
            </w:r>
            <w:r>
              <w:rPr>
                <w:rFonts w:hint="eastAsia"/>
                <w:szCs w:val="21"/>
                <w:shd w:val="clear" w:color="auto" w:fill="FFFFFF"/>
              </w:rPr>
              <w:t xml:space="preserve"> </w:t>
            </w:r>
            <w:r>
              <w:rPr>
                <w:rFonts w:hint="eastAsia" w:hAnsi="宋体"/>
                <w:szCs w:val="21"/>
                <w:shd w:val="clear" w:color="auto" w:fill="FFFFFF"/>
              </w:rPr>
              <w:t>用户手册1套</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全自动滴定仪</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b/>
                <w:bCs/>
                <w:color w:val="000000"/>
                <w:szCs w:val="21"/>
              </w:rPr>
            </w:pPr>
            <w:r>
              <w:rPr>
                <w:rFonts w:hAnsi="宋体"/>
                <w:b/>
                <w:color w:val="000000"/>
                <w:szCs w:val="21"/>
              </w:rPr>
              <w:t>一、</w:t>
            </w:r>
            <w:r>
              <w:rPr>
                <w:rFonts w:hAnsi="宋体"/>
                <w:b/>
                <w:bCs/>
                <w:color w:val="000000"/>
                <w:szCs w:val="21"/>
              </w:rPr>
              <w:t>设备用途</w:t>
            </w:r>
          </w:p>
          <w:p>
            <w:pPr>
              <w:autoSpaceDE w:val="0"/>
              <w:autoSpaceDN w:val="0"/>
              <w:adjustRightInd w:val="0"/>
              <w:spacing w:line="360" w:lineRule="auto"/>
              <w:jc w:val="left"/>
              <w:rPr>
                <w:kern w:val="0"/>
                <w:szCs w:val="21"/>
                <w:shd w:val="clear" w:color="auto" w:fill="FFFFFF"/>
              </w:rPr>
            </w:pPr>
            <w:r>
              <w:rPr>
                <w:kern w:val="0"/>
                <w:szCs w:val="21"/>
                <w:shd w:val="clear" w:color="auto" w:fill="FFFFFF"/>
              </w:rPr>
              <w:t xml:space="preserve">   </w:t>
            </w:r>
            <w:r>
              <w:rPr>
                <w:rFonts w:hAnsi="宋体"/>
                <w:kern w:val="0"/>
                <w:szCs w:val="21"/>
                <w:shd w:val="clear" w:color="auto" w:fill="FFFFFF"/>
              </w:rPr>
              <w:t>用于兽药样品的含量测定，以及样品中酸度、过氧化值、脂肪酸、氯离子等指标的测定。</w:t>
            </w:r>
          </w:p>
          <w:p>
            <w:pPr>
              <w:autoSpaceDE w:val="0"/>
              <w:autoSpaceDN w:val="0"/>
              <w:adjustRightInd w:val="0"/>
              <w:spacing w:line="360" w:lineRule="auto"/>
              <w:jc w:val="left"/>
              <w:rPr>
                <w:b/>
                <w:bCs/>
                <w:kern w:val="0"/>
                <w:szCs w:val="21"/>
              </w:rPr>
            </w:pPr>
            <w:r>
              <w:rPr>
                <w:rFonts w:hAnsi="宋体"/>
                <w:b/>
                <w:bCs/>
                <w:kern w:val="0"/>
                <w:szCs w:val="21"/>
              </w:rPr>
              <w:t>二、环境安装要求</w:t>
            </w:r>
          </w:p>
          <w:p>
            <w:pPr>
              <w:autoSpaceDE w:val="0"/>
              <w:autoSpaceDN w:val="0"/>
              <w:adjustRightInd w:val="0"/>
              <w:spacing w:line="360" w:lineRule="auto"/>
              <w:jc w:val="left"/>
              <w:rPr>
                <w:kern w:val="0"/>
                <w:szCs w:val="21"/>
              </w:rPr>
            </w:pPr>
            <w:r>
              <w:rPr>
                <w:kern w:val="0"/>
                <w:szCs w:val="21"/>
              </w:rPr>
              <w:t>1.</w:t>
            </w:r>
            <w:r>
              <w:rPr>
                <w:rFonts w:hAnsi="宋体"/>
                <w:kern w:val="0"/>
                <w:szCs w:val="21"/>
              </w:rPr>
              <w:t>电源：</w:t>
            </w:r>
            <w:r>
              <w:rPr>
                <w:kern w:val="0"/>
                <w:szCs w:val="21"/>
              </w:rPr>
              <w:t>220 VAC ±10%</w:t>
            </w:r>
            <w:r>
              <w:rPr>
                <w:rFonts w:hint="eastAsia"/>
                <w:kern w:val="0"/>
                <w:szCs w:val="21"/>
              </w:rPr>
              <w:t>、</w:t>
            </w:r>
            <w:r>
              <w:rPr>
                <w:kern w:val="0"/>
                <w:szCs w:val="21"/>
              </w:rPr>
              <w:t>50Hz</w:t>
            </w:r>
            <w:r>
              <w:rPr>
                <w:rFonts w:hAnsi="宋体"/>
                <w:kern w:val="0"/>
                <w:szCs w:val="21"/>
              </w:rPr>
              <w:t>；</w:t>
            </w:r>
          </w:p>
          <w:p>
            <w:pPr>
              <w:autoSpaceDE w:val="0"/>
              <w:autoSpaceDN w:val="0"/>
              <w:adjustRightInd w:val="0"/>
              <w:spacing w:line="360" w:lineRule="auto"/>
              <w:jc w:val="left"/>
              <w:rPr>
                <w:kern w:val="0"/>
                <w:szCs w:val="21"/>
              </w:rPr>
            </w:pPr>
            <w:r>
              <w:rPr>
                <w:kern w:val="0"/>
                <w:szCs w:val="21"/>
              </w:rPr>
              <w:t>2.</w:t>
            </w:r>
            <w:r>
              <w:rPr>
                <w:rFonts w:hAnsi="宋体"/>
                <w:kern w:val="0"/>
                <w:szCs w:val="21"/>
              </w:rPr>
              <w:t>操作环境温度：</w:t>
            </w:r>
            <w:r>
              <w:rPr>
                <w:kern w:val="0"/>
                <w:szCs w:val="21"/>
              </w:rPr>
              <w:t>10</w:t>
            </w:r>
            <w:r>
              <w:rPr>
                <w:rFonts w:hint="eastAsia"/>
                <w:kern w:val="0"/>
                <w:szCs w:val="21"/>
              </w:rPr>
              <w:t>～</w:t>
            </w:r>
            <w:r>
              <w:rPr>
                <w:kern w:val="0"/>
                <w:szCs w:val="21"/>
              </w:rPr>
              <w:t>35</w:t>
            </w:r>
            <w:r>
              <w:rPr>
                <w:rFonts w:ascii="宋体" w:hAnsi="宋体"/>
                <w:kern w:val="0"/>
                <w:szCs w:val="21"/>
              </w:rPr>
              <w:t>℃</w:t>
            </w:r>
            <w:r>
              <w:rPr>
                <w:rFonts w:hAnsi="宋体"/>
                <w:kern w:val="0"/>
                <w:szCs w:val="21"/>
              </w:rPr>
              <w:t>，标准温度</w:t>
            </w:r>
            <w:r>
              <w:rPr>
                <w:rFonts w:hint="eastAsia" w:hAnsi="宋体"/>
                <w:kern w:val="0"/>
                <w:szCs w:val="21"/>
              </w:rPr>
              <w:t>：</w:t>
            </w:r>
            <w:r>
              <w:rPr>
                <w:kern w:val="0"/>
                <w:szCs w:val="21"/>
              </w:rPr>
              <w:t>20±5</w:t>
            </w:r>
            <w:r>
              <w:rPr>
                <w:rFonts w:ascii="宋体" w:hAnsi="宋体"/>
                <w:kern w:val="0"/>
                <w:szCs w:val="21"/>
              </w:rPr>
              <w:t>℃</w:t>
            </w:r>
            <w:r>
              <w:rPr>
                <w:rFonts w:hAnsi="宋体"/>
                <w:kern w:val="0"/>
                <w:szCs w:val="21"/>
              </w:rPr>
              <w:t>；</w:t>
            </w:r>
          </w:p>
          <w:p>
            <w:pPr>
              <w:spacing w:line="360" w:lineRule="auto"/>
              <w:jc w:val="left"/>
              <w:rPr>
                <w:szCs w:val="21"/>
              </w:rPr>
            </w:pPr>
            <w:r>
              <w:rPr>
                <w:szCs w:val="21"/>
              </w:rPr>
              <w:t xml:space="preserve">3. </w:t>
            </w:r>
            <w:r>
              <w:rPr>
                <w:rFonts w:hAnsi="宋体"/>
                <w:szCs w:val="21"/>
              </w:rPr>
              <w:t>实验室内的相对湿度</w:t>
            </w:r>
            <w:r>
              <w:rPr>
                <w:rFonts w:hint="eastAsia" w:hAnsi="宋体"/>
                <w:szCs w:val="21"/>
              </w:rPr>
              <w:t>：</w:t>
            </w:r>
            <w:r>
              <w:rPr>
                <w:szCs w:val="21"/>
              </w:rPr>
              <w:t>50</w:t>
            </w:r>
            <w:r>
              <w:rPr>
                <w:rFonts w:hint="eastAsia" w:hAnsi="宋体"/>
                <w:szCs w:val="21"/>
              </w:rPr>
              <w:t>～</w:t>
            </w:r>
            <w:r>
              <w:rPr>
                <w:szCs w:val="21"/>
              </w:rPr>
              <w:t>70</w:t>
            </w:r>
            <w:r>
              <w:rPr>
                <w:rFonts w:hAnsi="宋体"/>
                <w:szCs w:val="21"/>
              </w:rPr>
              <w:t>％；</w:t>
            </w:r>
          </w:p>
          <w:p>
            <w:pPr>
              <w:autoSpaceDN w:val="0"/>
              <w:spacing w:line="360" w:lineRule="auto"/>
              <w:jc w:val="left"/>
              <w:rPr>
                <w:b/>
                <w:bCs/>
                <w:szCs w:val="21"/>
              </w:rPr>
            </w:pPr>
            <w:r>
              <w:rPr>
                <w:rFonts w:hAnsi="宋体"/>
                <w:b/>
                <w:bCs/>
                <w:szCs w:val="21"/>
              </w:rPr>
              <w:t>三、技术参数</w:t>
            </w:r>
          </w:p>
          <w:p>
            <w:pPr>
              <w:autoSpaceDN w:val="0"/>
              <w:spacing w:line="360" w:lineRule="auto"/>
              <w:jc w:val="left"/>
              <w:rPr>
                <w:color w:val="262626"/>
                <w:kern w:val="0"/>
                <w:szCs w:val="21"/>
              </w:rPr>
            </w:pPr>
            <w:r>
              <w:rPr>
                <w:color w:val="262626"/>
                <w:kern w:val="0"/>
                <w:szCs w:val="21"/>
              </w:rPr>
              <w:t>1. m</w:t>
            </w:r>
            <w:r>
              <w:rPr>
                <w:bCs/>
                <w:color w:val="262626"/>
                <w:kern w:val="0"/>
                <w:szCs w:val="21"/>
              </w:rPr>
              <w:t>V</w:t>
            </w:r>
            <w:r>
              <w:rPr>
                <w:rFonts w:hAnsi="宋体"/>
                <w:bCs/>
                <w:color w:val="262626"/>
                <w:kern w:val="0"/>
                <w:szCs w:val="21"/>
              </w:rPr>
              <w:t>测量范围：</w:t>
            </w:r>
            <w:r>
              <w:rPr>
                <w:color w:val="262626"/>
                <w:kern w:val="0"/>
                <w:szCs w:val="21"/>
              </w:rPr>
              <w:t>-2000.0</w:t>
            </w:r>
            <w:r>
              <w:rPr>
                <w:rFonts w:hAnsi="宋体"/>
                <w:color w:val="262626"/>
                <w:kern w:val="0"/>
                <w:szCs w:val="21"/>
              </w:rPr>
              <w:t>～</w:t>
            </w:r>
            <w:r>
              <w:rPr>
                <w:color w:val="262626"/>
                <w:kern w:val="0"/>
                <w:szCs w:val="21"/>
              </w:rPr>
              <w:t>2000.0</w:t>
            </w:r>
            <w:r>
              <w:rPr>
                <w:rFonts w:hint="eastAsia"/>
                <w:color w:val="262626"/>
                <w:kern w:val="0"/>
                <w:szCs w:val="21"/>
              </w:rPr>
              <w:t xml:space="preserve"> </w:t>
            </w:r>
            <w:r>
              <w:rPr>
                <w:color w:val="262626"/>
                <w:kern w:val="0"/>
                <w:szCs w:val="21"/>
              </w:rPr>
              <w:t>mV</w:t>
            </w:r>
            <w:r>
              <w:rPr>
                <w:rFonts w:hAnsi="宋体"/>
                <w:color w:val="262626"/>
                <w:kern w:val="0"/>
                <w:szCs w:val="21"/>
              </w:rPr>
              <w:t>，分辨率</w:t>
            </w:r>
            <w:r>
              <w:rPr>
                <w:rFonts w:hint="eastAsia" w:hAnsi="宋体"/>
                <w:color w:val="262626"/>
                <w:kern w:val="0"/>
                <w:szCs w:val="21"/>
              </w:rPr>
              <w:t>：</w:t>
            </w:r>
            <w:r>
              <w:rPr>
                <w:color w:val="262626"/>
                <w:kern w:val="0"/>
                <w:szCs w:val="21"/>
              </w:rPr>
              <w:t>0.1</w:t>
            </w:r>
            <w:r>
              <w:rPr>
                <w:rFonts w:hint="eastAsia"/>
                <w:color w:val="262626"/>
                <w:kern w:val="0"/>
                <w:szCs w:val="21"/>
              </w:rPr>
              <w:t xml:space="preserve"> </w:t>
            </w:r>
            <w:r>
              <w:rPr>
                <w:color w:val="262626"/>
                <w:kern w:val="0"/>
                <w:szCs w:val="21"/>
              </w:rPr>
              <w:t>mV</w:t>
            </w:r>
            <w:r>
              <w:rPr>
                <w:rFonts w:hAnsi="宋体"/>
                <w:color w:val="262626"/>
                <w:kern w:val="0"/>
                <w:szCs w:val="21"/>
              </w:rPr>
              <w:t>，精度</w:t>
            </w:r>
            <w:r>
              <w:rPr>
                <w:rFonts w:hint="eastAsia" w:hAnsi="宋体"/>
                <w:color w:val="262626"/>
                <w:kern w:val="0"/>
                <w:szCs w:val="21"/>
              </w:rPr>
              <w:t>：</w:t>
            </w:r>
            <w:r>
              <w:rPr>
                <w:color w:val="262626"/>
                <w:kern w:val="0"/>
                <w:szCs w:val="21"/>
              </w:rPr>
              <w:t>0.1</w:t>
            </w:r>
            <w:r>
              <w:rPr>
                <w:rFonts w:hint="eastAsia"/>
                <w:color w:val="262626"/>
                <w:kern w:val="0"/>
                <w:szCs w:val="21"/>
              </w:rPr>
              <w:t xml:space="preserve"> </w:t>
            </w:r>
            <w:r>
              <w:rPr>
                <w:color w:val="262626"/>
                <w:kern w:val="0"/>
                <w:szCs w:val="21"/>
              </w:rPr>
              <w:t>mV±0.03%</w:t>
            </w:r>
            <w:r>
              <w:rPr>
                <w:rFonts w:hAnsi="宋体"/>
                <w:color w:val="262626"/>
                <w:kern w:val="0"/>
                <w:szCs w:val="21"/>
              </w:rPr>
              <w:t>；</w:t>
            </w:r>
          </w:p>
          <w:p>
            <w:pPr>
              <w:autoSpaceDN w:val="0"/>
              <w:spacing w:line="360" w:lineRule="auto"/>
              <w:jc w:val="left"/>
              <w:rPr>
                <w:b/>
                <w:bCs/>
                <w:szCs w:val="21"/>
              </w:rPr>
            </w:pPr>
            <w:r>
              <w:rPr>
                <w:color w:val="262626"/>
                <w:kern w:val="0"/>
                <w:szCs w:val="21"/>
              </w:rPr>
              <w:t xml:space="preserve">2. </w:t>
            </w:r>
            <w:r>
              <w:rPr>
                <w:bCs/>
                <w:color w:val="262626"/>
                <w:kern w:val="0"/>
                <w:szCs w:val="21"/>
              </w:rPr>
              <w:t>pH</w:t>
            </w:r>
            <w:r>
              <w:rPr>
                <w:rFonts w:hAnsi="宋体"/>
                <w:bCs/>
                <w:color w:val="262626"/>
                <w:kern w:val="0"/>
                <w:szCs w:val="21"/>
              </w:rPr>
              <w:t>测量范围：</w:t>
            </w:r>
            <w:r>
              <w:rPr>
                <w:color w:val="262626"/>
                <w:kern w:val="0"/>
                <w:szCs w:val="21"/>
              </w:rPr>
              <w:t>-20.000</w:t>
            </w:r>
            <w:r>
              <w:rPr>
                <w:rFonts w:hAnsi="宋体"/>
                <w:color w:val="262626"/>
                <w:kern w:val="0"/>
                <w:szCs w:val="21"/>
              </w:rPr>
              <w:t>～</w:t>
            </w:r>
            <w:r>
              <w:rPr>
                <w:color w:val="262626"/>
                <w:kern w:val="0"/>
                <w:szCs w:val="21"/>
              </w:rPr>
              <w:t>20.000</w:t>
            </w:r>
            <w:r>
              <w:rPr>
                <w:rFonts w:hAnsi="宋体"/>
                <w:color w:val="262626"/>
                <w:kern w:val="0"/>
                <w:szCs w:val="21"/>
              </w:rPr>
              <w:t>，分辨率</w:t>
            </w:r>
            <w:r>
              <w:rPr>
                <w:rFonts w:hint="eastAsia" w:hAnsi="宋体"/>
                <w:color w:val="262626"/>
                <w:kern w:val="0"/>
                <w:szCs w:val="21"/>
              </w:rPr>
              <w:t>：</w:t>
            </w:r>
            <w:r>
              <w:rPr>
                <w:color w:val="262626"/>
                <w:kern w:val="0"/>
                <w:szCs w:val="21"/>
              </w:rPr>
              <w:t>0.001</w:t>
            </w:r>
            <w:r>
              <w:rPr>
                <w:rFonts w:hint="eastAsia"/>
                <w:color w:val="262626"/>
                <w:kern w:val="0"/>
                <w:szCs w:val="21"/>
              </w:rPr>
              <w:t xml:space="preserve"> </w:t>
            </w:r>
            <w:r>
              <w:rPr>
                <w:color w:val="262626"/>
                <w:kern w:val="0"/>
                <w:szCs w:val="21"/>
              </w:rPr>
              <w:t>pH</w:t>
            </w:r>
            <w:r>
              <w:rPr>
                <w:rFonts w:hAnsi="宋体"/>
                <w:color w:val="262626"/>
                <w:kern w:val="0"/>
                <w:szCs w:val="21"/>
              </w:rPr>
              <w:t>，精度</w:t>
            </w:r>
            <w:r>
              <w:rPr>
                <w:rFonts w:hint="eastAsia" w:hAnsi="宋体"/>
                <w:color w:val="262626"/>
                <w:kern w:val="0"/>
                <w:szCs w:val="21"/>
              </w:rPr>
              <w:t>：</w:t>
            </w:r>
            <w:r>
              <w:rPr>
                <w:color w:val="262626"/>
                <w:kern w:val="0"/>
                <w:szCs w:val="21"/>
              </w:rPr>
              <w:t>0.003</w:t>
            </w:r>
            <w:r>
              <w:rPr>
                <w:rFonts w:hint="eastAsia"/>
                <w:color w:val="262626"/>
                <w:kern w:val="0"/>
                <w:szCs w:val="21"/>
              </w:rPr>
              <w:t xml:space="preserve"> </w:t>
            </w:r>
            <w:r>
              <w:rPr>
                <w:color w:val="262626"/>
                <w:kern w:val="0"/>
                <w:szCs w:val="21"/>
              </w:rPr>
              <w:t>pH</w:t>
            </w:r>
            <w:r>
              <w:rPr>
                <w:rFonts w:hAnsi="宋体"/>
                <w:color w:val="262626"/>
                <w:kern w:val="0"/>
                <w:szCs w:val="21"/>
              </w:rPr>
              <w:t>；</w:t>
            </w:r>
          </w:p>
          <w:p>
            <w:pPr>
              <w:autoSpaceDN w:val="0"/>
              <w:spacing w:line="360" w:lineRule="auto"/>
              <w:jc w:val="left"/>
              <w:rPr>
                <w:b/>
                <w:bCs/>
                <w:szCs w:val="21"/>
              </w:rPr>
            </w:pPr>
            <w:r>
              <w:rPr>
                <w:color w:val="262626"/>
                <w:kern w:val="0"/>
                <w:szCs w:val="21"/>
              </w:rPr>
              <w:t xml:space="preserve">3. </w:t>
            </w:r>
            <w:r>
              <w:rPr>
                <w:rFonts w:hAnsi="宋体"/>
                <w:bCs/>
                <w:color w:val="262626"/>
                <w:kern w:val="0"/>
                <w:szCs w:val="21"/>
              </w:rPr>
              <w:t>温度测温范围：</w:t>
            </w:r>
            <w:r>
              <w:rPr>
                <w:color w:val="262626"/>
                <w:kern w:val="0"/>
                <w:szCs w:val="21"/>
              </w:rPr>
              <w:t>-5</w:t>
            </w:r>
            <w:r>
              <w:rPr>
                <w:rFonts w:hAnsi="宋体"/>
                <w:color w:val="262626"/>
                <w:kern w:val="0"/>
                <w:szCs w:val="21"/>
              </w:rPr>
              <w:t>～</w:t>
            </w:r>
            <w:r>
              <w:rPr>
                <w:color w:val="262626"/>
                <w:kern w:val="0"/>
                <w:szCs w:val="21"/>
              </w:rPr>
              <w:t>120</w:t>
            </w:r>
            <w:r>
              <w:rPr>
                <w:rFonts w:ascii="宋体" w:hAnsi="宋体"/>
                <w:color w:val="262626"/>
                <w:kern w:val="0"/>
                <w:szCs w:val="21"/>
              </w:rPr>
              <w:t>℃</w:t>
            </w:r>
            <w:r>
              <w:rPr>
                <w:rFonts w:hAnsi="宋体"/>
                <w:color w:val="262626"/>
                <w:kern w:val="0"/>
                <w:szCs w:val="21"/>
              </w:rPr>
              <w:t>，</w:t>
            </w:r>
            <w:r>
              <w:rPr>
                <w:rFonts w:hAnsi="宋体"/>
                <w:bCs/>
                <w:color w:val="262626"/>
                <w:kern w:val="0"/>
                <w:szCs w:val="21"/>
              </w:rPr>
              <w:t>温度测量精度：</w:t>
            </w:r>
            <w:r>
              <w:rPr>
                <w:color w:val="262626"/>
                <w:kern w:val="0"/>
                <w:szCs w:val="21"/>
              </w:rPr>
              <w:t>±0.1</w:t>
            </w:r>
            <w:r>
              <w:rPr>
                <w:rFonts w:ascii="宋体" w:hAnsi="宋体"/>
                <w:color w:val="262626"/>
                <w:kern w:val="0"/>
                <w:szCs w:val="21"/>
              </w:rPr>
              <w:t>℃</w:t>
            </w:r>
            <w:r>
              <w:rPr>
                <w:rFonts w:hAnsi="宋体"/>
                <w:color w:val="262626"/>
                <w:kern w:val="0"/>
                <w:szCs w:val="21"/>
              </w:rPr>
              <w:t>；</w:t>
            </w:r>
          </w:p>
          <w:p>
            <w:pPr>
              <w:autoSpaceDN w:val="0"/>
              <w:spacing w:line="360" w:lineRule="auto"/>
              <w:jc w:val="left"/>
              <w:rPr>
                <w:b/>
                <w:bCs/>
                <w:color w:val="FF0000"/>
                <w:szCs w:val="21"/>
              </w:rPr>
            </w:pPr>
            <w:r>
              <w:rPr>
                <w:b/>
                <w:kern w:val="0"/>
                <w:szCs w:val="21"/>
              </w:rPr>
              <w:t>#</w:t>
            </w:r>
            <w:r>
              <w:rPr>
                <w:kern w:val="0"/>
                <w:szCs w:val="21"/>
              </w:rPr>
              <w:t xml:space="preserve">4. </w:t>
            </w:r>
            <w:r>
              <w:rPr>
                <w:rFonts w:hAnsi="宋体"/>
                <w:bCs/>
                <w:kern w:val="0"/>
                <w:szCs w:val="21"/>
              </w:rPr>
              <w:t>具备</w:t>
            </w:r>
            <w:r>
              <w:rPr>
                <w:bCs/>
                <w:kern w:val="0"/>
                <w:szCs w:val="21"/>
              </w:rPr>
              <w:t>4</w:t>
            </w:r>
            <w:r>
              <w:rPr>
                <w:rFonts w:hAnsi="宋体"/>
                <w:bCs/>
                <w:kern w:val="0"/>
                <w:szCs w:val="21"/>
              </w:rPr>
              <w:t>通道滴定模块，</w:t>
            </w:r>
            <w:r>
              <w:rPr>
                <w:rFonts w:hAnsi="宋体"/>
                <w:kern w:val="0"/>
                <w:szCs w:val="21"/>
              </w:rPr>
              <w:t>可</w:t>
            </w:r>
            <w:r>
              <w:rPr>
                <w:rFonts w:hAnsi="宋体"/>
                <w:bCs/>
                <w:kern w:val="0"/>
                <w:szCs w:val="21"/>
              </w:rPr>
              <w:t>同时工作加液模块数量：</w:t>
            </w:r>
            <w:r>
              <w:rPr>
                <w:bCs/>
                <w:kern w:val="0"/>
                <w:szCs w:val="21"/>
              </w:rPr>
              <w:t>4</w:t>
            </w:r>
            <w:r>
              <w:rPr>
                <w:rFonts w:hAnsi="宋体"/>
                <w:bCs/>
                <w:kern w:val="0"/>
                <w:szCs w:val="21"/>
              </w:rPr>
              <w:t>个，</w:t>
            </w:r>
            <w:r>
              <w:rPr>
                <w:rFonts w:hAnsi="宋体"/>
                <w:kern w:val="0"/>
                <w:szCs w:val="21"/>
              </w:rPr>
              <w:t>可进行电位滴定、永停滴定；</w:t>
            </w:r>
          </w:p>
          <w:p>
            <w:pPr>
              <w:autoSpaceDN w:val="0"/>
              <w:spacing w:line="360" w:lineRule="auto"/>
              <w:jc w:val="left"/>
              <w:rPr>
                <w:b/>
                <w:bCs/>
                <w:szCs w:val="21"/>
              </w:rPr>
            </w:pPr>
            <w:r>
              <w:rPr>
                <w:rFonts w:hint="eastAsia" w:hAnsi="宋体"/>
                <w:b/>
                <w:kern w:val="0"/>
                <w:szCs w:val="21"/>
              </w:rPr>
              <w:t>#</w:t>
            </w:r>
            <w:r>
              <w:rPr>
                <w:bCs/>
                <w:kern w:val="0"/>
                <w:szCs w:val="21"/>
              </w:rPr>
              <w:t xml:space="preserve">5. </w:t>
            </w:r>
            <w:r>
              <w:rPr>
                <w:rFonts w:hAnsi="宋体"/>
                <w:bCs/>
                <w:kern w:val="0"/>
                <w:szCs w:val="21"/>
              </w:rPr>
              <w:t>滴定管规格</w:t>
            </w:r>
            <w:r>
              <w:rPr>
                <w:rFonts w:hint="eastAsia" w:hAnsi="宋体"/>
                <w:bCs/>
                <w:kern w:val="0"/>
                <w:szCs w:val="21"/>
              </w:rPr>
              <w:t>：</w:t>
            </w:r>
            <w:r>
              <w:rPr>
                <w:kern w:val="0"/>
                <w:szCs w:val="21"/>
              </w:rPr>
              <w:t>10</w:t>
            </w:r>
            <w:r>
              <w:rPr>
                <w:rFonts w:hint="eastAsia"/>
                <w:kern w:val="0"/>
                <w:szCs w:val="21"/>
              </w:rPr>
              <w:t xml:space="preserve"> </w:t>
            </w:r>
            <w:r>
              <w:rPr>
                <w:kern w:val="0"/>
                <w:szCs w:val="21"/>
              </w:rPr>
              <w:t>mL</w:t>
            </w:r>
            <w:r>
              <w:rPr>
                <w:rFonts w:hAnsi="宋体"/>
                <w:kern w:val="0"/>
                <w:szCs w:val="21"/>
              </w:rPr>
              <w:t>，</w:t>
            </w:r>
            <w:r>
              <w:rPr>
                <w:rFonts w:hAnsi="宋体"/>
                <w:bCs/>
                <w:kern w:val="0"/>
                <w:szCs w:val="21"/>
              </w:rPr>
              <w:t>滴定管分辨率：</w:t>
            </w:r>
            <w:r>
              <w:rPr>
                <w:kern w:val="0"/>
                <w:szCs w:val="21"/>
              </w:rPr>
              <w:t>1/1500000</w:t>
            </w:r>
            <w:r>
              <w:rPr>
                <w:rFonts w:hAnsi="宋体"/>
                <w:kern w:val="0"/>
                <w:szCs w:val="21"/>
              </w:rPr>
              <w:t>，</w:t>
            </w:r>
            <w:r>
              <w:rPr>
                <w:rFonts w:hAnsi="宋体"/>
                <w:bCs/>
                <w:kern w:val="0"/>
                <w:szCs w:val="21"/>
              </w:rPr>
              <w:t>滴定管补液时间：</w:t>
            </w:r>
            <w:r>
              <w:rPr>
                <w:kern w:val="0"/>
                <w:szCs w:val="21"/>
              </w:rPr>
              <w:t>16</w:t>
            </w:r>
            <w:r>
              <w:rPr>
                <w:rFonts w:hAnsi="宋体"/>
                <w:kern w:val="0"/>
                <w:szCs w:val="21"/>
              </w:rPr>
              <w:t>秒；</w:t>
            </w:r>
          </w:p>
          <w:p>
            <w:pPr>
              <w:autoSpaceDN w:val="0"/>
              <w:spacing w:line="360" w:lineRule="auto"/>
              <w:jc w:val="left"/>
              <w:rPr>
                <w:b/>
                <w:bCs/>
                <w:szCs w:val="21"/>
              </w:rPr>
            </w:pPr>
            <w:r>
              <w:rPr>
                <w:bCs/>
                <w:color w:val="262626"/>
                <w:kern w:val="0"/>
                <w:szCs w:val="21"/>
              </w:rPr>
              <w:t>6.</w:t>
            </w:r>
            <w:r>
              <w:rPr>
                <w:rFonts w:hint="eastAsia"/>
                <w:bCs/>
                <w:color w:val="262626"/>
                <w:kern w:val="0"/>
                <w:szCs w:val="21"/>
              </w:rPr>
              <w:t xml:space="preserve"> </w:t>
            </w:r>
            <w:r>
              <w:rPr>
                <w:rFonts w:hAnsi="宋体"/>
                <w:bCs/>
                <w:color w:val="262626"/>
                <w:kern w:val="0"/>
                <w:szCs w:val="21"/>
              </w:rPr>
              <w:t>具有操作软件</w:t>
            </w:r>
            <w:r>
              <w:rPr>
                <w:rFonts w:hint="eastAsia" w:hAnsi="宋体"/>
                <w:bCs/>
                <w:color w:val="262626"/>
                <w:kern w:val="0"/>
                <w:szCs w:val="21"/>
              </w:rPr>
              <w:t>，配备</w:t>
            </w:r>
            <w:r>
              <w:rPr>
                <w:rFonts w:hAnsi="宋体"/>
                <w:bCs/>
                <w:color w:val="262626"/>
                <w:kern w:val="0"/>
                <w:szCs w:val="21"/>
              </w:rPr>
              <w:t>无线通讯模块，可远程控制仪器；</w:t>
            </w:r>
          </w:p>
          <w:p>
            <w:pPr>
              <w:autoSpaceDN w:val="0"/>
              <w:spacing w:line="360" w:lineRule="auto"/>
              <w:jc w:val="left"/>
              <w:rPr>
                <w:b/>
                <w:bCs/>
                <w:szCs w:val="21"/>
              </w:rPr>
            </w:pPr>
            <w:r>
              <w:rPr>
                <w:bCs/>
                <w:color w:val="262626"/>
                <w:kern w:val="0"/>
                <w:szCs w:val="21"/>
              </w:rPr>
              <w:t xml:space="preserve">7. </w:t>
            </w:r>
            <w:r>
              <w:rPr>
                <w:rFonts w:hAnsi="宋体"/>
                <w:bCs/>
                <w:color w:val="262626"/>
                <w:kern w:val="0"/>
                <w:szCs w:val="21"/>
              </w:rPr>
              <w:t>电极接口类型：</w:t>
            </w:r>
            <w:r>
              <w:rPr>
                <w:color w:val="262626"/>
                <w:kern w:val="0"/>
                <w:szCs w:val="21"/>
              </w:rPr>
              <w:t>mv/pH</w:t>
            </w:r>
            <w:r>
              <w:rPr>
                <w:rFonts w:hAnsi="宋体"/>
                <w:color w:val="262626"/>
                <w:kern w:val="0"/>
                <w:szCs w:val="21"/>
              </w:rPr>
              <w:t>测量电极接口，参比电极接口，</w:t>
            </w:r>
            <w:r>
              <w:rPr>
                <w:color w:val="262626"/>
                <w:kern w:val="0"/>
                <w:szCs w:val="21"/>
              </w:rPr>
              <w:t>PT1000</w:t>
            </w:r>
            <w:r>
              <w:rPr>
                <w:rFonts w:hAnsi="宋体"/>
                <w:color w:val="262626"/>
                <w:kern w:val="0"/>
                <w:szCs w:val="21"/>
              </w:rPr>
              <w:t>温度电极接口；</w:t>
            </w:r>
          </w:p>
          <w:p>
            <w:pPr>
              <w:autoSpaceDN w:val="0"/>
              <w:spacing w:line="360" w:lineRule="auto"/>
              <w:jc w:val="left"/>
              <w:rPr>
                <w:szCs w:val="21"/>
              </w:rPr>
            </w:pPr>
            <w:r>
              <w:rPr>
                <w:rFonts w:hint="eastAsia" w:hAnsi="宋体"/>
                <w:b/>
                <w:kern w:val="0"/>
                <w:szCs w:val="21"/>
              </w:rPr>
              <w:t>#</w:t>
            </w:r>
            <w:r>
              <w:rPr>
                <w:bCs/>
                <w:kern w:val="0"/>
                <w:szCs w:val="21"/>
              </w:rPr>
              <w:t xml:space="preserve">8. </w:t>
            </w:r>
            <w:r>
              <w:rPr>
                <w:rFonts w:hAnsi="宋体"/>
                <w:bCs/>
                <w:kern w:val="0"/>
                <w:szCs w:val="21"/>
              </w:rPr>
              <w:t>配备</w:t>
            </w:r>
            <w:r>
              <w:rPr>
                <w:bCs/>
                <w:kern w:val="0"/>
                <w:szCs w:val="21"/>
              </w:rPr>
              <w:t>16</w:t>
            </w:r>
            <w:r>
              <w:rPr>
                <w:rFonts w:hAnsi="宋体"/>
                <w:bCs/>
                <w:kern w:val="0"/>
                <w:szCs w:val="21"/>
              </w:rPr>
              <w:t>位</w:t>
            </w:r>
            <w:r>
              <w:rPr>
                <w:bCs/>
                <w:kern w:val="0"/>
                <w:szCs w:val="21"/>
              </w:rPr>
              <w:t>100mL</w:t>
            </w:r>
            <w:r>
              <w:rPr>
                <w:rFonts w:hAnsi="宋体"/>
                <w:bCs/>
                <w:kern w:val="0"/>
                <w:szCs w:val="21"/>
              </w:rPr>
              <w:t>自动进样器，</w:t>
            </w:r>
            <w:r>
              <w:rPr>
                <w:rFonts w:hAnsi="宋体"/>
                <w:szCs w:val="21"/>
              </w:rPr>
              <w:t>进样器支持</w:t>
            </w:r>
            <w:r>
              <w:rPr>
                <w:szCs w:val="21"/>
              </w:rPr>
              <w:t xml:space="preserve"> 12</w:t>
            </w:r>
            <w:r>
              <w:rPr>
                <w:rFonts w:hAnsi="宋体"/>
                <w:szCs w:val="21"/>
              </w:rPr>
              <w:t>位盘（</w:t>
            </w:r>
            <w:r>
              <w:rPr>
                <w:szCs w:val="21"/>
              </w:rPr>
              <w:t>250mL</w:t>
            </w:r>
            <w:r>
              <w:rPr>
                <w:rFonts w:hAnsi="宋体"/>
                <w:szCs w:val="21"/>
              </w:rPr>
              <w:t>）、</w:t>
            </w:r>
            <w:r>
              <w:rPr>
                <w:szCs w:val="21"/>
              </w:rPr>
              <w:t xml:space="preserve">16 </w:t>
            </w:r>
            <w:r>
              <w:rPr>
                <w:rFonts w:hAnsi="宋体"/>
                <w:szCs w:val="21"/>
              </w:rPr>
              <w:t>位盘（</w:t>
            </w:r>
            <w:r>
              <w:rPr>
                <w:szCs w:val="21"/>
              </w:rPr>
              <w:t>100mL</w:t>
            </w:r>
            <w:r>
              <w:rPr>
                <w:rFonts w:hAnsi="宋体"/>
                <w:szCs w:val="21"/>
              </w:rPr>
              <w:t>）和</w:t>
            </w:r>
            <w:r>
              <w:rPr>
                <w:szCs w:val="21"/>
              </w:rPr>
              <w:t xml:space="preserve"> 18 </w:t>
            </w:r>
            <w:r>
              <w:rPr>
                <w:rFonts w:hAnsi="宋体"/>
                <w:szCs w:val="21"/>
              </w:rPr>
              <w:t>位盘（</w:t>
            </w:r>
            <w:r>
              <w:rPr>
                <w:szCs w:val="21"/>
              </w:rPr>
              <w:t>50mL</w:t>
            </w:r>
            <w:r>
              <w:rPr>
                <w:rFonts w:hAnsi="宋体"/>
                <w:szCs w:val="21"/>
              </w:rPr>
              <w:t>）三种转盘，更换转盘</w:t>
            </w:r>
            <w:r>
              <w:rPr>
                <w:rFonts w:hint="eastAsia" w:hAnsi="宋体"/>
                <w:szCs w:val="21"/>
              </w:rPr>
              <w:t>后</w:t>
            </w:r>
            <w:r>
              <w:rPr>
                <w:rFonts w:hAnsi="宋体"/>
                <w:szCs w:val="21"/>
              </w:rPr>
              <w:t>可自动识别该转盘的位数；</w:t>
            </w:r>
          </w:p>
          <w:p>
            <w:pPr>
              <w:autoSpaceDN w:val="0"/>
              <w:spacing w:line="360" w:lineRule="auto"/>
              <w:jc w:val="left"/>
              <w:rPr>
                <w:szCs w:val="21"/>
              </w:rPr>
            </w:pPr>
            <w:r>
              <w:rPr>
                <w:bCs/>
                <w:kern w:val="0"/>
                <w:szCs w:val="21"/>
              </w:rPr>
              <w:t xml:space="preserve">9. </w:t>
            </w:r>
            <w:r>
              <w:rPr>
                <w:rFonts w:hAnsi="宋体"/>
                <w:bCs/>
                <w:kern w:val="0"/>
                <w:szCs w:val="21"/>
              </w:rPr>
              <w:t>具备审计追踪功能，对仪器进行的有效操作后台都会记录且不可删除；</w:t>
            </w:r>
          </w:p>
          <w:p>
            <w:pPr>
              <w:autoSpaceDN w:val="0"/>
              <w:spacing w:line="360" w:lineRule="auto"/>
              <w:jc w:val="left"/>
              <w:rPr>
                <w:szCs w:val="21"/>
              </w:rPr>
            </w:pPr>
            <w:r>
              <w:rPr>
                <w:bCs/>
                <w:kern w:val="0"/>
                <w:szCs w:val="21"/>
              </w:rPr>
              <w:t xml:space="preserve">10. </w:t>
            </w:r>
            <w:r>
              <w:rPr>
                <w:rFonts w:hAnsi="宋体"/>
                <w:bCs/>
                <w:kern w:val="0"/>
                <w:szCs w:val="21"/>
              </w:rPr>
              <w:t>具备自定义权限管理功能，可根据需求设置不同操作权限的角色，例如主管、组长、操作员、</w:t>
            </w:r>
            <w:r>
              <w:rPr>
                <w:bCs/>
                <w:kern w:val="0"/>
                <w:szCs w:val="21"/>
              </w:rPr>
              <w:t>QA</w:t>
            </w:r>
            <w:r>
              <w:rPr>
                <w:rFonts w:hAnsi="宋体"/>
                <w:bCs/>
                <w:kern w:val="0"/>
                <w:szCs w:val="21"/>
              </w:rPr>
              <w:t>、</w:t>
            </w:r>
            <w:r>
              <w:rPr>
                <w:bCs/>
                <w:kern w:val="0"/>
                <w:szCs w:val="21"/>
              </w:rPr>
              <w:t>IT</w:t>
            </w:r>
            <w:r>
              <w:rPr>
                <w:rFonts w:hAnsi="宋体"/>
                <w:bCs/>
                <w:kern w:val="0"/>
                <w:szCs w:val="21"/>
              </w:rPr>
              <w:t>等个性化角色，再根据账户需求赋予自定义的角色权限；</w:t>
            </w:r>
          </w:p>
          <w:p>
            <w:pPr>
              <w:autoSpaceDN w:val="0"/>
              <w:spacing w:line="360" w:lineRule="auto"/>
              <w:jc w:val="left"/>
              <w:rPr>
                <w:szCs w:val="21"/>
              </w:rPr>
            </w:pPr>
            <w:r>
              <w:rPr>
                <w:bCs/>
                <w:kern w:val="0"/>
                <w:szCs w:val="21"/>
              </w:rPr>
              <w:t xml:space="preserve">11. </w:t>
            </w:r>
            <w:r>
              <w:rPr>
                <w:rFonts w:hAnsi="宋体"/>
                <w:bCs/>
                <w:kern w:val="0"/>
                <w:szCs w:val="21"/>
              </w:rPr>
              <w:t>具备密码老化功能，每个账户可设定密码有效期；</w:t>
            </w:r>
          </w:p>
          <w:p>
            <w:pPr>
              <w:autoSpaceDN w:val="0"/>
              <w:spacing w:line="360" w:lineRule="auto"/>
              <w:jc w:val="left"/>
              <w:rPr>
                <w:szCs w:val="21"/>
              </w:rPr>
            </w:pPr>
            <w:r>
              <w:rPr>
                <w:bCs/>
                <w:kern w:val="0"/>
                <w:szCs w:val="21"/>
              </w:rPr>
              <w:t xml:space="preserve">12. </w:t>
            </w:r>
            <w:r>
              <w:rPr>
                <w:rFonts w:hAnsi="宋体"/>
                <w:bCs/>
                <w:kern w:val="0"/>
                <w:szCs w:val="21"/>
              </w:rPr>
              <w:t>支持手动设置终点并另存为关联数据，减少不必要的反复</w:t>
            </w:r>
            <w:r>
              <w:rPr>
                <w:rFonts w:hint="eastAsia" w:hAnsi="宋体"/>
                <w:bCs/>
                <w:kern w:val="0"/>
                <w:szCs w:val="21"/>
              </w:rPr>
              <w:t>实</w:t>
            </w:r>
            <w:r>
              <w:rPr>
                <w:rFonts w:hAnsi="宋体"/>
                <w:bCs/>
                <w:kern w:val="0"/>
                <w:szCs w:val="21"/>
              </w:rPr>
              <w:t>验；</w:t>
            </w:r>
          </w:p>
          <w:p>
            <w:pPr>
              <w:autoSpaceDN w:val="0"/>
              <w:spacing w:line="360" w:lineRule="auto"/>
              <w:jc w:val="left"/>
              <w:rPr>
                <w:szCs w:val="21"/>
              </w:rPr>
            </w:pPr>
            <w:r>
              <w:rPr>
                <w:color w:val="262626"/>
                <w:kern w:val="0"/>
                <w:szCs w:val="21"/>
              </w:rPr>
              <w:t xml:space="preserve">13. </w:t>
            </w:r>
            <w:r>
              <w:rPr>
                <w:rFonts w:hAnsi="宋体"/>
                <w:color w:val="262626"/>
                <w:kern w:val="0"/>
                <w:szCs w:val="21"/>
              </w:rPr>
              <w:t>可进行多重自检功能，具备</w:t>
            </w:r>
            <w:r>
              <w:rPr>
                <w:color w:val="262626"/>
                <w:kern w:val="0"/>
                <w:szCs w:val="21"/>
              </w:rPr>
              <w:t>pH</w:t>
            </w:r>
            <w:r>
              <w:rPr>
                <w:rFonts w:hAnsi="宋体"/>
                <w:color w:val="262626"/>
                <w:kern w:val="0"/>
                <w:szCs w:val="21"/>
              </w:rPr>
              <w:t>电极校准功能，滴定管校准功能；</w:t>
            </w:r>
          </w:p>
          <w:p>
            <w:pPr>
              <w:autoSpaceDN w:val="0"/>
              <w:spacing w:line="360" w:lineRule="auto"/>
              <w:jc w:val="left"/>
              <w:rPr>
                <w:szCs w:val="21"/>
              </w:rPr>
            </w:pPr>
            <w:r>
              <w:rPr>
                <w:color w:val="262626"/>
                <w:kern w:val="0"/>
                <w:szCs w:val="21"/>
              </w:rPr>
              <w:t xml:space="preserve">14. </w:t>
            </w:r>
            <w:r>
              <w:rPr>
                <w:rFonts w:hAnsi="宋体"/>
                <w:color w:val="262626"/>
                <w:kern w:val="0"/>
                <w:szCs w:val="21"/>
              </w:rPr>
              <w:t>可储存应用方案，并实现一键调用；电脑存储数据及方法，可以随时回看数据；</w:t>
            </w:r>
          </w:p>
          <w:p>
            <w:pPr>
              <w:autoSpaceDN w:val="0"/>
              <w:spacing w:line="360" w:lineRule="auto"/>
              <w:jc w:val="left"/>
              <w:rPr>
                <w:szCs w:val="21"/>
              </w:rPr>
            </w:pPr>
            <w:r>
              <w:rPr>
                <w:kern w:val="0"/>
                <w:szCs w:val="21"/>
              </w:rPr>
              <w:t xml:space="preserve">15. </w:t>
            </w:r>
            <w:r>
              <w:rPr>
                <w:rFonts w:hAnsi="宋体"/>
                <w:kern w:val="0"/>
                <w:szCs w:val="21"/>
              </w:rPr>
              <w:t>具备</w:t>
            </w:r>
            <w:r>
              <w:rPr>
                <w:kern w:val="0"/>
                <w:szCs w:val="21"/>
              </w:rPr>
              <w:t>pH</w:t>
            </w:r>
            <w:r>
              <w:rPr>
                <w:rFonts w:hAnsi="宋体"/>
                <w:kern w:val="0"/>
                <w:szCs w:val="21"/>
              </w:rPr>
              <w:t>非水复合电极、复合银电极、复合氧化还原电极，具备防扩散滴定头</w:t>
            </w:r>
            <w:r>
              <w:rPr>
                <w:rFonts w:hAnsi="宋体"/>
                <w:bCs/>
                <w:kern w:val="0"/>
                <w:szCs w:val="21"/>
              </w:rPr>
              <w:t>；</w:t>
            </w:r>
          </w:p>
          <w:p>
            <w:pPr>
              <w:autoSpaceDN w:val="0"/>
              <w:spacing w:line="360" w:lineRule="auto"/>
              <w:jc w:val="left"/>
              <w:rPr>
                <w:szCs w:val="21"/>
              </w:rPr>
            </w:pPr>
            <w:r>
              <w:rPr>
                <w:color w:val="000000"/>
                <w:szCs w:val="21"/>
              </w:rPr>
              <w:t xml:space="preserve">16. </w:t>
            </w:r>
            <w:r>
              <w:rPr>
                <w:rFonts w:hAnsi="宋体"/>
                <w:color w:val="000000"/>
                <w:szCs w:val="21"/>
              </w:rPr>
              <w:t>可进行酸碱滴定、沉淀滴定、非水滴定、氧化还原滴定、络合滴定、永停滴定</w:t>
            </w:r>
            <w:r>
              <w:rPr>
                <w:rFonts w:hint="eastAsia" w:hAnsi="宋体"/>
                <w:color w:val="000000"/>
                <w:szCs w:val="21"/>
              </w:rPr>
              <w:t>、电位滴定</w:t>
            </w:r>
            <w:r>
              <w:rPr>
                <w:rFonts w:hAnsi="宋体"/>
                <w:color w:val="000000"/>
                <w:szCs w:val="21"/>
              </w:rPr>
              <w:t>；</w:t>
            </w:r>
          </w:p>
          <w:p>
            <w:pPr>
              <w:autoSpaceDN w:val="0"/>
              <w:spacing w:line="360" w:lineRule="auto"/>
              <w:jc w:val="left"/>
              <w:rPr>
                <w:szCs w:val="21"/>
              </w:rPr>
            </w:pPr>
            <w:r>
              <w:rPr>
                <w:color w:val="000000"/>
                <w:szCs w:val="21"/>
              </w:rPr>
              <w:t xml:space="preserve">17. </w:t>
            </w:r>
            <w:r>
              <w:rPr>
                <w:rFonts w:hAnsi="宋体"/>
                <w:color w:val="000000"/>
                <w:szCs w:val="21"/>
              </w:rPr>
              <w:t>具备等量滴定、动态滴定、手动滴定、终点滴定、永停滴定、等量滴定二阶微商法、</w:t>
            </w:r>
            <w:r>
              <w:rPr>
                <w:color w:val="000000"/>
                <w:szCs w:val="21"/>
              </w:rPr>
              <w:t>Gran</w:t>
            </w:r>
            <w:r>
              <w:rPr>
                <w:rFonts w:hAnsi="宋体"/>
                <w:color w:val="000000"/>
                <w:szCs w:val="21"/>
              </w:rPr>
              <w:t>滴定、恒</w:t>
            </w:r>
            <w:r>
              <w:rPr>
                <w:color w:val="000000"/>
                <w:szCs w:val="21"/>
              </w:rPr>
              <w:t>pH</w:t>
            </w:r>
            <w:r>
              <w:rPr>
                <w:rFonts w:hAnsi="宋体"/>
                <w:color w:val="000000"/>
                <w:szCs w:val="21"/>
              </w:rPr>
              <w:t>滴定、连续</w:t>
            </w:r>
            <w:r>
              <w:rPr>
                <w:color w:val="000000"/>
                <w:szCs w:val="21"/>
              </w:rPr>
              <w:t>pH/mV</w:t>
            </w:r>
            <w:r>
              <w:rPr>
                <w:rFonts w:hAnsi="宋体"/>
                <w:color w:val="000000"/>
                <w:szCs w:val="21"/>
              </w:rPr>
              <w:t>测量等测试功能；</w:t>
            </w:r>
          </w:p>
          <w:p>
            <w:pPr>
              <w:autoSpaceDN w:val="0"/>
              <w:spacing w:line="360" w:lineRule="auto"/>
              <w:jc w:val="left"/>
              <w:rPr>
                <w:szCs w:val="21"/>
              </w:rPr>
            </w:pPr>
            <w:r>
              <w:rPr>
                <w:rFonts w:hint="eastAsia" w:hAnsi="宋体"/>
                <w:b/>
                <w:kern w:val="0"/>
                <w:szCs w:val="21"/>
              </w:rPr>
              <w:t>#</w:t>
            </w:r>
            <w:r>
              <w:rPr>
                <w:szCs w:val="21"/>
              </w:rPr>
              <w:t xml:space="preserve">18. </w:t>
            </w:r>
            <w:r>
              <w:rPr>
                <w:rFonts w:hAnsi="宋体"/>
                <w:szCs w:val="21"/>
              </w:rPr>
              <w:t>支持</w:t>
            </w:r>
            <w:r>
              <w:rPr>
                <w:szCs w:val="21"/>
              </w:rPr>
              <w:t>RFID</w:t>
            </w:r>
            <w:r>
              <w:rPr>
                <w:rFonts w:hAnsi="宋体"/>
                <w:szCs w:val="21"/>
              </w:rPr>
              <w:t>样品信息读取功能，可识别样品信息，减少称量与测试不同人造成的信息传递错误，也可支持扫码枪进行样品信息快速录入；</w:t>
            </w:r>
          </w:p>
          <w:p>
            <w:pPr>
              <w:autoSpaceDN w:val="0"/>
              <w:spacing w:line="360" w:lineRule="auto"/>
              <w:jc w:val="left"/>
              <w:rPr>
                <w:szCs w:val="21"/>
              </w:rPr>
            </w:pPr>
            <w:r>
              <w:rPr>
                <w:szCs w:val="21"/>
              </w:rPr>
              <w:t xml:space="preserve">19. </w:t>
            </w:r>
            <w:r>
              <w:rPr>
                <w:rFonts w:hAnsi="宋体"/>
                <w:szCs w:val="21"/>
              </w:rPr>
              <w:t>支持天平数据传输功能，可快速复制天平称量数据到样品信息位；</w:t>
            </w:r>
          </w:p>
          <w:p>
            <w:pPr>
              <w:autoSpaceDN w:val="0"/>
              <w:spacing w:line="360" w:lineRule="auto"/>
              <w:jc w:val="left"/>
              <w:rPr>
                <w:szCs w:val="21"/>
              </w:rPr>
            </w:pPr>
            <w:r>
              <w:rPr>
                <w:szCs w:val="21"/>
              </w:rPr>
              <w:t xml:space="preserve">20. </w:t>
            </w:r>
            <w:r>
              <w:rPr>
                <w:rFonts w:hint="eastAsia"/>
                <w:szCs w:val="21"/>
              </w:rPr>
              <w:t>可</w:t>
            </w:r>
            <w:r>
              <w:rPr>
                <w:rFonts w:hAnsi="宋体"/>
                <w:szCs w:val="21"/>
              </w:rPr>
              <w:t>适配专用滴定杯、标准玻璃烧杯、标准塑料烧杯、一次性滴定杯等不同滴定杯；</w:t>
            </w:r>
          </w:p>
          <w:p>
            <w:pPr>
              <w:autoSpaceDN w:val="0"/>
              <w:spacing w:line="360" w:lineRule="auto"/>
              <w:jc w:val="left"/>
              <w:rPr>
                <w:szCs w:val="21"/>
              </w:rPr>
            </w:pPr>
            <w:r>
              <w:rPr>
                <w:szCs w:val="21"/>
              </w:rPr>
              <w:t xml:space="preserve">21. </w:t>
            </w:r>
            <w:r>
              <w:rPr>
                <w:rFonts w:hAnsi="宋体"/>
                <w:szCs w:val="21"/>
              </w:rPr>
              <w:t>清洗方式</w:t>
            </w:r>
            <w:r>
              <w:rPr>
                <w:rFonts w:hint="eastAsia" w:hAnsi="宋体"/>
                <w:szCs w:val="21"/>
              </w:rPr>
              <w:t>：</w:t>
            </w:r>
            <w:r>
              <w:rPr>
                <w:rFonts w:hAnsi="宋体"/>
                <w:szCs w:val="21"/>
              </w:rPr>
              <w:t>浸没清洗，配备喷淋模块，可使用去离子水或有机溶剂进行喷淋清洗，耐腐蚀；</w:t>
            </w:r>
          </w:p>
          <w:p>
            <w:pPr>
              <w:autoSpaceDN w:val="0"/>
              <w:spacing w:line="360" w:lineRule="auto"/>
              <w:jc w:val="left"/>
              <w:rPr>
                <w:szCs w:val="21"/>
              </w:rPr>
            </w:pPr>
            <w:r>
              <w:rPr>
                <w:szCs w:val="21"/>
              </w:rPr>
              <w:t xml:space="preserve">22. </w:t>
            </w:r>
            <w:r>
              <w:rPr>
                <w:rFonts w:hint="eastAsia" w:hAnsi="宋体"/>
                <w:szCs w:val="21"/>
              </w:rPr>
              <w:t>配备</w:t>
            </w:r>
            <w:r>
              <w:rPr>
                <w:rFonts w:hAnsi="宋体"/>
                <w:szCs w:val="21"/>
              </w:rPr>
              <w:t>塔台，可在塔台允许范围内，任意设置滴定支架下降的高度，精确到</w:t>
            </w:r>
            <w:r>
              <w:rPr>
                <w:szCs w:val="21"/>
              </w:rPr>
              <w:t>mm</w:t>
            </w:r>
            <w:r>
              <w:rPr>
                <w:rFonts w:hAnsi="宋体"/>
                <w:szCs w:val="21"/>
              </w:rPr>
              <w:t>级；</w:t>
            </w:r>
          </w:p>
          <w:p>
            <w:pPr>
              <w:autoSpaceDN w:val="0"/>
              <w:spacing w:line="360" w:lineRule="auto"/>
              <w:jc w:val="left"/>
              <w:rPr>
                <w:szCs w:val="21"/>
              </w:rPr>
            </w:pPr>
            <w:r>
              <w:rPr>
                <w:szCs w:val="21"/>
              </w:rPr>
              <w:t xml:space="preserve">23. </w:t>
            </w:r>
            <w:r>
              <w:rPr>
                <w:rFonts w:hAnsi="宋体"/>
                <w:szCs w:val="21"/>
              </w:rPr>
              <w:t>支持连续</w:t>
            </w:r>
            <w:r>
              <w:rPr>
                <w:rFonts w:hint="eastAsia" w:hAnsi="宋体"/>
                <w:szCs w:val="21"/>
              </w:rPr>
              <w:t>测</w:t>
            </w:r>
            <w:r>
              <w:rPr>
                <w:rFonts w:hAnsi="宋体"/>
                <w:szCs w:val="21"/>
              </w:rPr>
              <w:t>样，不用停止机器也可以编辑样品盘信息，</w:t>
            </w:r>
            <w:r>
              <w:rPr>
                <w:rFonts w:hint="eastAsia" w:hAnsi="宋体"/>
                <w:szCs w:val="21"/>
              </w:rPr>
              <w:t>提高工作</w:t>
            </w:r>
            <w:r>
              <w:rPr>
                <w:rFonts w:hAnsi="宋体"/>
                <w:szCs w:val="21"/>
              </w:rPr>
              <w:t>效率</w:t>
            </w:r>
            <w:r>
              <w:rPr>
                <w:rFonts w:hint="eastAsia" w:hAnsi="宋体"/>
                <w:szCs w:val="21"/>
              </w:rPr>
              <w:t>。</w:t>
            </w:r>
          </w:p>
          <w:p>
            <w:pPr>
              <w:autoSpaceDN w:val="0"/>
              <w:spacing w:line="360" w:lineRule="auto"/>
              <w:jc w:val="left"/>
              <w:rPr>
                <w:szCs w:val="21"/>
              </w:rPr>
            </w:pPr>
            <w:r>
              <w:rPr>
                <w:rFonts w:hAnsi="宋体"/>
                <w:b/>
                <w:bCs/>
                <w:color w:val="000000"/>
                <w:szCs w:val="21"/>
              </w:rPr>
              <w:t>四、主要配置</w:t>
            </w:r>
          </w:p>
          <w:p>
            <w:pPr>
              <w:autoSpaceDN w:val="0"/>
              <w:spacing w:line="360" w:lineRule="auto"/>
              <w:jc w:val="left"/>
              <w:rPr>
                <w:szCs w:val="21"/>
              </w:rPr>
            </w:pPr>
            <w:r>
              <w:rPr>
                <w:szCs w:val="21"/>
              </w:rPr>
              <w:t xml:space="preserve">1. </w:t>
            </w:r>
            <w:r>
              <w:rPr>
                <w:rFonts w:hAnsi="宋体"/>
                <w:szCs w:val="21"/>
              </w:rPr>
              <w:t>全自动电位滴定仪</w:t>
            </w:r>
            <w:r>
              <w:rPr>
                <w:rFonts w:hint="eastAsia" w:hAnsi="宋体"/>
                <w:szCs w:val="21"/>
              </w:rPr>
              <w:t xml:space="preserve"> </w:t>
            </w:r>
            <w:r>
              <w:rPr>
                <w:szCs w:val="21"/>
              </w:rPr>
              <w:t>1</w:t>
            </w:r>
            <w:r>
              <w:rPr>
                <w:rFonts w:hAnsi="宋体"/>
                <w:szCs w:val="21"/>
              </w:rPr>
              <w:t>套</w:t>
            </w:r>
          </w:p>
          <w:p>
            <w:pPr>
              <w:autoSpaceDN w:val="0"/>
              <w:spacing w:line="360" w:lineRule="auto"/>
              <w:jc w:val="left"/>
              <w:rPr>
                <w:szCs w:val="21"/>
              </w:rPr>
            </w:pPr>
            <w:r>
              <w:rPr>
                <w:szCs w:val="21"/>
              </w:rPr>
              <w:t>2. 10mL</w:t>
            </w:r>
            <w:r>
              <w:rPr>
                <w:rFonts w:hAnsi="宋体"/>
                <w:szCs w:val="21"/>
              </w:rPr>
              <w:t>滴定管系统</w:t>
            </w:r>
            <w:r>
              <w:rPr>
                <w:szCs w:val="21"/>
              </w:rPr>
              <w:t xml:space="preserve"> 4</w:t>
            </w:r>
            <w:r>
              <w:rPr>
                <w:rFonts w:hAnsi="宋体"/>
                <w:szCs w:val="21"/>
              </w:rPr>
              <w:t>套</w:t>
            </w:r>
            <w:r>
              <w:rPr>
                <w:rFonts w:hint="eastAsia" w:hAnsi="宋体"/>
                <w:szCs w:val="21"/>
              </w:rPr>
              <w:t>；25ml滴定管2套</w:t>
            </w:r>
          </w:p>
          <w:p>
            <w:pPr>
              <w:autoSpaceDN w:val="0"/>
              <w:spacing w:line="360" w:lineRule="auto"/>
              <w:jc w:val="left"/>
              <w:rPr>
                <w:szCs w:val="21"/>
              </w:rPr>
            </w:pPr>
            <w:r>
              <w:rPr>
                <w:kern w:val="0"/>
                <w:szCs w:val="21"/>
              </w:rPr>
              <w:t xml:space="preserve">3. </w:t>
            </w:r>
            <w:r>
              <w:rPr>
                <w:rFonts w:hAnsi="宋体"/>
                <w:kern w:val="0"/>
                <w:szCs w:val="21"/>
              </w:rPr>
              <w:t>磁力搅拌系统和上搅拌系统各</w:t>
            </w:r>
            <w:r>
              <w:rPr>
                <w:kern w:val="0"/>
                <w:szCs w:val="21"/>
              </w:rPr>
              <w:t xml:space="preserve"> 1</w:t>
            </w:r>
            <w:r>
              <w:rPr>
                <w:rFonts w:hAnsi="宋体"/>
                <w:kern w:val="0"/>
                <w:szCs w:val="21"/>
              </w:rPr>
              <w:t>套</w:t>
            </w:r>
            <w:r>
              <w:rPr>
                <w:kern w:val="0"/>
                <w:szCs w:val="21"/>
              </w:rPr>
              <w:t xml:space="preserve"> </w:t>
            </w:r>
          </w:p>
          <w:p>
            <w:pPr>
              <w:autoSpaceDN w:val="0"/>
              <w:spacing w:line="360" w:lineRule="auto"/>
              <w:jc w:val="left"/>
              <w:rPr>
                <w:szCs w:val="21"/>
              </w:rPr>
            </w:pPr>
            <w:r>
              <w:rPr>
                <w:kern w:val="0"/>
                <w:szCs w:val="21"/>
              </w:rPr>
              <w:t xml:space="preserve">4. </w:t>
            </w:r>
            <w:r>
              <w:rPr>
                <w:rFonts w:hAnsi="宋体"/>
                <w:kern w:val="0"/>
                <w:szCs w:val="21"/>
              </w:rPr>
              <w:t>无线通讯模块</w:t>
            </w:r>
            <w:r>
              <w:rPr>
                <w:kern w:val="0"/>
                <w:szCs w:val="21"/>
              </w:rPr>
              <w:t>1</w:t>
            </w:r>
            <w:r>
              <w:rPr>
                <w:rFonts w:hAnsi="宋体"/>
                <w:kern w:val="0"/>
                <w:szCs w:val="21"/>
              </w:rPr>
              <w:t>套</w:t>
            </w:r>
          </w:p>
          <w:p>
            <w:pPr>
              <w:autoSpaceDN w:val="0"/>
              <w:spacing w:line="360" w:lineRule="auto"/>
              <w:jc w:val="left"/>
              <w:rPr>
                <w:szCs w:val="21"/>
              </w:rPr>
            </w:pPr>
            <w:r>
              <w:rPr>
                <w:kern w:val="0"/>
                <w:szCs w:val="21"/>
              </w:rPr>
              <w:t>5. 16</w:t>
            </w:r>
            <w:r>
              <w:rPr>
                <w:rFonts w:hAnsi="宋体"/>
                <w:kern w:val="0"/>
                <w:szCs w:val="21"/>
              </w:rPr>
              <w:t>位自动进样器</w:t>
            </w:r>
            <w:r>
              <w:rPr>
                <w:kern w:val="0"/>
                <w:szCs w:val="21"/>
              </w:rPr>
              <w:t xml:space="preserve"> 1</w:t>
            </w:r>
            <w:r>
              <w:rPr>
                <w:rFonts w:hAnsi="宋体"/>
                <w:kern w:val="0"/>
                <w:szCs w:val="21"/>
              </w:rPr>
              <w:t>套</w:t>
            </w:r>
          </w:p>
          <w:p>
            <w:pPr>
              <w:autoSpaceDN w:val="0"/>
              <w:spacing w:line="360" w:lineRule="auto"/>
              <w:jc w:val="left"/>
              <w:rPr>
                <w:szCs w:val="21"/>
              </w:rPr>
            </w:pPr>
            <w:r>
              <w:rPr>
                <w:kern w:val="0"/>
                <w:szCs w:val="21"/>
              </w:rPr>
              <w:t xml:space="preserve">6. </w:t>
            </w:r>
            <w:r>
              <w:rPr>
                <w:rFonts w:hAnsi="宋体"/>
                <w:kern w:val="0"/>
                <w:szCs w:val="21"/>
              </w:rPr>
              <w:t>喷淋模块</w:t>
            </w:r>
            <w:r>
              <w:rPr>
                <w:kern w:val="0"/>
                <w:szCs w:val="21"/>
              </w:rPr>
              <w:t>1</w:t>
            </w:r>
            <w:r>
              <w:rPr>
                <w:rFonts w:hAnsi="宋体"/>
                <w:kern w:val="0"/>
                <w:szCs w:val="21"/>
              </w:rPr>
              <w:t>套</w:t>
            </w:r>
          </w:p>
          <w:p>
            <w:pPr>
              <w:autoSpaceDN w:val="0"/>
              <w:spacing w:line="360" w:lineRule="auto"/>
              <w:jc w:val="left"/>
              <w:rPr>
                <w:szCs w:val="21"/>
              </w:rPr>
            </w:pPr>
            <w:r>
              <w:rPr>
                <w:kern w:val="0"/>
                <w:szCs w:val="21"/>
              </w:rPr>
              <w:t xml:space="preserve">7. </w:t>
            </w:r>
            <w:r>
              <w:rPr>
                <w:rFonts w:hint="eastAsia"/>
                <w:kern w:val="0"/>
                <w:szCs w:val="21"/>
              </w:rPr>
              <w:t>p</w:t>
            </w:r>
            <w:r>
              <w:rPr>
                <w:kern w:val="0"/>
                <w:szCs w:val="21"/>
              </w:rPr>
              <w:t>H</w:t>
            </w:r>
            <w:r>
              <w:rPr>
                <w:rFonts w:hAnsi="宋体"/>
                <w:kern w:val="0"/>
                <w:szCs w:val="21"/>
              </w:rPr>
              <w:t>非水复合电极、复合氧化还原电极、复合银电极、双铂电极、电极连接线、防扩散组件各</w:t>
            </w:r>
            <w:r>
              <w:rPr>
                <w:kern w:val="0"/>
                <w:szCs w:val="21"/>
              </w:rPr>
              <w:t>1</w:t>
            </w:r>
            <w:r>
              <w:rPr>
                <w:rFonts w:hAnsi="宋体"/>
                <w:kern w:val="0"/>
                <w:szCs w:val="21"/>
              </w:rPr>
              <w:t>套</w:t>
            </w:r>
          </w:p>
          <w:p>
            <w:pPr>
              <w:autoSpaceDN w:val="0"/>
              <w:spacing w:line="360" w:lineRule="auto"/>
              <w:jc w:val="left"/>
              <w:rPr>
                <w:szCs w:val="21"/>
              </w:rPr>
            </w:pPr>
            <w:r>
              <w:rPr>
                <w:kern w:val="0"/>
                <w:szCs w:val="21"/>
              </w:rPr>
              <w:t>8. 150ml</w:t>
            </w:r>
            <w:r>
              <w:rPr>
                <w:rFonts w:hAnsi="宋体"/>
                <w:kern w:val="0"/>
                <w:szCs w:val="21"/>
              </w:rPr>
              <w:t>滴定杯</w:t>
            </w:r>
            <w:r>
              <w:rPr>
                <w:kern w:val="0"/>
                <w:szCs w:val="21"/>
              </w:rPr>
              <w:t>10</w:t>
            </w:r>
            <w:r>
              <w:rPr>
                <w:rFonts w:hAnsi="宋体"/>
                <w:kern w:val="0"/>
                <w:szCs w:val="21"/>
              </w:rPr>
              <w:t>个、</w:t>
            </w:r>
            <w:r>
              <w:rPr>
                <w:kern w:val="0"/>
                <w:szCs w:val="21"/>
              </w:rPr>
              <w:t>100ml</w:t>
            </w:r>
            <w:r>
              <w:rPr>
                <w:rFonts w:hAnsi="宋体"/>
                <w:kern w:val="0"/>
                <w:szCs w:val="21"/>
              </w:rPr>
              <w:t>滴定杯</w:t>
            </w:r>
            <w:r>
              <w:rPr>
                <w:kern w:val="0"/>
                <w:szCs w:val="21"/>
              </w:rPr>
              <w:t>20</w:t>
            </w:r>
            <w:r>
              <w:rPr>
                <w:rFonts w:hAnsi="宋体"/>
                <w:kern w:val="0"/>
                <w:szCs w:val="21"/>
              </w:rPr>
              <w:t>个、</w:t>
            </w:r>
            <w:r>
              <w:rPr>
                <w:kern w:val="0"/>
                <w:szCs w:val="21"/>
              </w:rPr>
              <w:t>100ml</w:t>
            </w:r>
            <w:r>
              <w:rPr>
                <w:rFonts w:hAnsi="宋体"/>
                <w:kern w:val="0"/>
                <w:szCs w:val="21"/>
              </w:rPr>
              <w:t>塑料滴定杯</w:t>
            </w:r>
            <w:r>
              <w:rPr>
                <w:kern w:val="0"/>
                <w:szCs w:val="21"/>
              </w:rPr>
              <w:t>200</w:t>
            </w:r>
            <w:r>
              <w:rPr>
                <w:rFonts w:hAnsi="宋体"/>
                <w:kern w:val="0"/>
                <w:szCs w:val="21"/>
              </w:rPr>
              <w:t>个</w:t>
            </w:r>
          </w:p>
          <w:p>
            <w:pPr>
              <w:autoSpaceDN w:val="0"/>
              <w:spacing w:line="360" w:lineRule="auto"/>
              <w:jc w:val="left"/>
              <w:rPr>
                <w:szCs w:val="21"/>
              </w:rPr>
            </w:pPr>
            <w:r>
              <w:rPr>
                <w:kern w:val="0"/>
                <w:szCs w:val="21"/>
              </w:rPr>
              <w:t xml:space="preserve">9. </w:t>
            </w:r>
            <w:r>
              <w:rPr>
                <w:rFonts w:hAnsi="宋体"/>
                <w:kern w:val="0"/>
                <w:szCs w:val="21"/>
              </w:rPr>
              <w:t>滴定仪操作软件</w:t>
            </w:r>
            <w:r>
              <w:rPr>
                <w:rFonts w:hint="eastAsia" w:hAnsi="宋体"/>
                <w:kern w:val="0"/>
                <w:szCs w:val="21"/>
              </w:rPr>
              <w:t xml:space="preserve">1套，用户手册 </w:t>
            </w:r>
            <w:r>
              <w:rPr>
                <w:kern w:val="0"/>
                <w:szCs w:val="21"/>
              </w:rPr>
              <w:t>1</w:t>
            </w:r>
            <w:r>
              <w:rPr>
                <w:rFonts w:hAnsi="宋体"/>
                <w:kern w:val="0"/>
                <w:szCs w:val="21"/>
              </w:rPr>
              <w:t>套</w:t>
            </w:r>
          </w:p>
          <w:p>
            <w:pPr>
              <w:spacing w:line="440" w:lineRule="exact"/>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572"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振</w:t>
            </w:r>
            <w:r>
              <w:rPr>
                <w:rFonts w:asciiTheme="minorEastAsia" w:hAnsiTheme="minorEastAsia" w:eastAsiaTheme="minorEastAsia" w:cstheme="minorEastAsia"/>
                <w:color w:val="000000"/>
                <w:szCs w:val="21"/>
              </w:rPr>
              <w:t>荡型密度计</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Ansi="宋体"/>
                <w:b/>
                <w:bCs/>
                <w:szCs w:val="21"/>
                <w:shd w:val="clear" w:color="auto" w:fill="FFFFFF"/>
              </w:rPr>
            </w:pPr>
            <w:r>
              <w:rPr>
                <w:rFonts w:hint="eastAsia"/>
                <w:b/>
                <w:bCs/>
                <w:szCs w:val="21"/>
                <w:shd w:val="clear" w:color="auto" w:fill="FFFFFF"/>
              </w:rPr>
              <w:t>一、设备</w:t>
            </w:r>
            <w:r>
              <w:rPr>
                <w:rFonts w:hAnsi="宋体"/>
                <w:b/>
                <w:bCs/>
                <w:szCs w:val="21"/>
                <w:shd w:val="clear" w:color="auto" w:fill="FFFFFF"/>
              </w:rPr>
              <w:t>用途</w:t>
            </w:r>
          </w:p>
          <w:p>
            <w:pPr>
              <w:spacing w:line="440" w:lineRule="exact"/>
              <w:ind w:firstLine="420" w:firstLineChars="200"/>
              <w:rPr>
                <w:bCs/>
                <w:szCs w:val="21"/>
                <w:shd w:val="clear" w:color="auto" w:fill="FFFFFF"/>
              </w:rPr>
            </w:pPr>
            <w:r>
              <w:rPr>
                <w:rFonts w:hAnsi="宋体"/>
                <w:bCs/>
                <w:szCs w:val="21"/>
                <w:shd w:val="clear" w:color="auto" w:fill="FFFFFF"/>
              </w:rPr>
              <w:t>检测兽药样品的相对密度</w:t>
            </w:r>
          </w:p>
          <w:p>
            <w:pPr>
              <w:spacing w:line="440" w:lineRule="exact"/>
              <w:rPr>
                <w:b/>
                <w:bCs/>
                <w:szCs w:val="21"/>
                <w:shd w:val="clear" w:color="auto" w:fill="FFFFFF"/>
              </w:rPr>
            </w:pPr>
            <w:r>
              <w:rPr>
                <w:rFonts w:hint="eastAsia"/>
                <w:b/>
                <w:bCs/>
                <w:szCs w:val="21"/>
                <w:shd w:val="clear" w:color="auto" w:fill="FFFFFF"/>
              </w:rPr>
              <w:t>二、环境安装要求</w:t>
            </w:r>
          </w:p>
          <w:p>
            <w:pPr>
              <w:spacing w:line="440" w:lineRule="exact"/>
              <w:rPr>
                <w:bCs/>
                <w:szCs w:val="21"/>
                <w:shd w:val="clear" w:color="auto" w:fill="FFFFFF"/>
              </w:rPr>
            </w:pPr>
            <w:r>
              <w:rPr>
                <w:bCs/>
                <w:szCs w:val="21"/>
                <w:shd w:val="clear" w:color="auto" w:fill="FFFFFF"/>
              </w:rPr>
              <w:t xml:space="preserve">   </w:t>
            </w:r>
            <w:r>
              <w:rPr>
                <w:rFonts w:hAnsi="宋体"/>
                <w:bCs/>
                <w:szCs w:val="21"/>
                <w:shd w:val="clear" w:color="auto" w:fill="FFFFFF"/>
              </w:rPr>
              <w:t>电源：</w:t>
            </w:r>
            <w:r>
              <w:rPr>
                <w:rFonts w:hint="eastAsia"/>
                <w:bCs/>
                <w:szCs w:val="21"/>
                <w:shd w:val="clear" w:color="auto" w:fill="FFFFFF"/>
              </w:rPr>
              <w:t>2</w:t>
            </w:r>
            <w:r>
              <w:rPr>
                <w:bCs/>
                <w:szCs w:val="21"/>
                <w:shd w:val="clear" w:color="auto" w:fill="FFFFFF"/>
              </w:rPr>
              <w:t>00V~240V</w:t>
            </w:r>
            <w:r>
              <w:rPr>
                <w:rFonts w:hAnsi="宋体"/>
                <w:bCs/>
                <w:szCs w:val="21"/>
                <w:shd w:val="clear" w:color="auto" w:fill="FFFFFF"/>
              </w:rPr>
              <w:t>，</w:t>
            </w:r>
            <w:r>
              <w:rPr>
                <w:bCs/>
                <w:szCs w:val="21"/>
                <w:shd w:val="clear" w:color="auto" w:fill="FFFFFF"/>
              </w:rPr>
              <w:t>50</w:t>
            </w:r>
            <w:r>
              <w:rPr>
                <w:rFonts w:hint="eastAsia"/>
                <w:bCs/>
                <w:szCs w:val="21"/>
                <w:shd w:val="clear" w:color="auto" w:fill="FFFFFF"/>
              </w:rPr>
              <w:t xml:space="preserve"> </w:t>
            </w:r>
            <w:r>
              <w:rPr>
                <w:bCs/>
                <w:szCs w:val="21"/>
                <w:shd w:val="clear" w:color="auto" w:fill="FFFFFF"/>
              </w:rPr>
              <w:t>Hz</w:t>
            </w:r>
          </w:p>
          <w:p>
            <w:pPr>
              <w:spacing w:line="440" w:lineRule="exact"/>
              <w:rPr>
                <w:b/>
                <w:bCs/>
                <w:szCs w:val="21"/>
                <w:shd w:val="clear" w:color="auto" w:fill="FFFFFF"/>
              </w:rPr>
            </w:pPr>
            <w:r>
              <w:rPr>
                <w:rFonts w:hint="eastAsia"/>
                <w:b/>
                <w:bCs/>
                <w:szCs w:val="21"/>
                <w:shd w:val="clear" w:color="auto" w:fill="FFFFFF"/>
              </w:rPr>
              <w:t>三、</w:t>
            </w:r>
            <w:r>
              <w:rPr>
                <w:rFonts w:hAnsi="宋体"/>
                <w:b/>
                <w:bCs/>
                <w:szCs w:val="21"/>
                <w:shd w:val="clear" w:color="auto" w:fill="FFFFFF"/>
              </w:rPr>
              <w:t>技术参数</w:t>
            </w:r>
          </w:p>
          <w:p>
            <w:pPr>
              <w:spacing w:line="440" w:lineRule="exact"/>
              <w:rPr>
                <w:bCs/>
                <w:szCs w:val="21"/>
                <w:shd w:val="clear" w:color="auto" w:fill="FFFFFF"/>
              </w:rPr>
            </w:pPr>
            <w:r>
              <w:rPr>
                <w:rFonts w:hint="eastAsia"/>
                <w:bCs/>
                <w:szCs w:val="21"/>
                <w:shd w:val="clear" w:color="auto" w:fill="FFFFFF"/>
              </w:rPr>
              <w:t xml:space="preserve">1. </w:t>
            </w:r>
            <w:r>
              <w:rPr>
                <w:rFonts w:hAnsi="宋体"/>
                <w:bCs/>
                <w:szCs w:val="21"/>
                <w:shd w:val="clear" w:color="auto" w:fill="FFFFFF"/>
              </w:rPr>
              <w:t>密度测量范围：</w:t>
            </w:r>
            <w:r>
              <w:rPr>
                <w:bCs/>
                <w:szCs w:val="21"/>
                <w:shd w:val="clear" w:color="auto" w:fill="FFFFFF"/>
              </w:rPr>
              <w:t>0.0000</w:t>
            </w:r>
            <w:r>
              <w:rPr>
                <w:rFonts w:hAnsi="宋体"/>
                <w:bCs/>
                <w:szCs w:val="21"/>
                <w:shd w:val="clear" w:color="auto" w:fill="FFFFFF"/>
              </w:rPr>
              <w:t>～</w:t>
            </w:r>
            <w:r>
              <w:rPr>
                <w:bCs/>
                <w:szCs w:val="21"/>
                <w:shd w:val="clear" w:color="auto" w:fill="FFFFFF"/>
              </w:rPr>
              <w:t xml:space="preserve">3.0000 </w:t>
            </w:r>
            <w:r>
              <w:rPr>
                <w:rFonts w:hint="eastAsia"/>
                <w:bCs/>
                <w:szCs w:val="21"/>
                <w:shd w:val="clear" w:color="auto" w:fill="FFFFFF"/>
              </w:rPr>
              <w:t xml:space="preserve"> </w:t>
            </w:r>
            <w:r>
              <w:rPr>
                <w:bCs/>
                <w:szCs w:val="21"/>
                <w:shd w:val="clear" w:color="auto" w:fill="FFFFFF"/>
              </w:rPr>
              <w:t>g/cm³</w:t>
            </w:r>
          </w:p>
          <w:p>
            <w:pPr>
              <w:spacing w:line="440" w:lineRule="exact"/>
              <w:rPr>
                <w:bCs/>
                <w:szCs w:val="21"/>
                <w:shd w:val="clear" w:color="auto" w:fill="FFFFFF"/>
              </w:rPr>
            </w:pPr>
            <w:r>
              <w:rPr>
                <w:rFonts w:hint="eastAsia"/>
                <w:bCs/>
                <w:szCs w:val="21"/>
                <w:shd w:val="clear" w:color="auto" w:fill="FFFFFF"/>
              </w:rPr>
              <w:t xml:space="preserve">2. </w:t>
            </w:r>
            <w:r>
              <w:rPr>
                <w:rFonts w:hAnsi="宋体"/>
                <w:bCs/>
                <w:szCs w:val="21"/>
                <w:shd w:val="clear" w:color="auto" w:fill="FFFFFF"/>
              </w:rPr>
              <w:t>测量方法：密度</w:t>
            </w:r>
            <w:r>
              <w:rPr>
                <w:bCs/>
                <w:szCs w:val="21"/>
                <w:shd w:val="clear" w:color="auto" w:fill="FFFFFF"/>
              </w:rPr>
              <w:t>g/cm³</w:t>
            </w:r>
            <w:r>
              <w:rPr>
                <w:rFonts w:hAnsi="宋体"/>
                <w:bCs/>
                <w:szCs w:val="21"/>
                <w:shd w:val="clear" w:color="auto" w:fill="FFFFFF"/>
              </w:rPr>
              <w:t>、密度</w:t>
            </w:r>
            <w:r>
              <w:rPr>
                <w:bCs/>
                <w:szCs w:val="21"/>
                <w:shd w:val="clear" w:color="auto" w:fill="FFFFFF"/>
              </w:rPr>
              <w:t>kg/m³</w:t>
            </w:r>
            <w:r>
              <w:rPr>
                <w:rFonts w:hAnsi="宋体"/>
                <w:bCs/>
                <w:szCs w:val="21"/>
                <w:shd w:val="clear" w:color="auto" w:fill="FFFFFF"/>
              </w:rPr>
              <w:t>、</w:t>
            </w:r>
            <w:r>
              <w:rPr>
                <w:bCs/>
                <w:szCs w:val="21"/>
                <w:shd w:val="clear" w:color="auto" w:fill="FFFFFF"/>
              </w:rPr>
              <w:t>4</w:t>
            </w:r>
            <w:r>
              <w:rPr>
                <w:rFonts w:hAnsi="宋体"/>
                <w:bCs/>
                <w:szCs w:val="21"/>
                <w:shd w:val="clear" w:color="auto" w:fill="FFFFFF"/>
              </w:rPr>
              <w:t>度水比重、</w:t>
            </w:r>
            <w:r>
              <w:rPr>
                <w:bCs/>
                <w:szCs w:val="21"/>
                <w:shd w:val="clear" w:color="auto" w:fill="FFFFFF"/>
              </w:rPr>
              <w:t>20</w:t>
            </w:r>
            <w:r>
              <w:rPr>
                <w:rFonts w:hAnsi="宋体"/>
                <w:bCs/>
                <w:szCs w:val="21"/>
                <w:shd w:val="clear" w:color="auto" w:fill="FFFFFF"/>
              </w:rPr>
              <w:t>度水比重、同温度水比重</w:t>
            </w:r>
          </w:p>
          <w:p>
            <w:pPr>
              <w:spacing w:line="440" w:lineRule="exact"/>
              <w:rPr>
                <w:bCs/>
                <w:szCs w:val="21"/>
                <w:shd w:val="clear" w:color="auto" w:fill="FFFFFF"/>
              </w:rPr>
            </w:pPr>
            <w:r>
              <w:rPr>
                <w:rFonts w:hint="eastAsia"/>
                <w:bCs/>
                <w:szCs w:val="21"/>
                <w:shd w:val="clear" w:color="auto" w:fill="FFFFFF"/>
              </w:rPr>
              <w:t xml:space="preserve">3. </w:t>
            </w:r>
            <w:r>
              <w:rPr>
                <w:rFonts w:hAnsi="宋体"/>
                <w:bCs/>
                <w:szCs w:val="21"/>
                <w:shd w:val="clear" w:color="auto" w:fill="FFFFFF"/>
              </w:rPr>
              <w:t>测量模式：精准测量</w:t>
            </w:r>
            <w:r>
              <w:rPr>
                <w:bCs/>
                <w:szCs w:val="21"/>
                <w:shd w:val="clear" w:color="auto" w:fill="FFFFFF"/>
              </w:rPr>
              <w:t xml:space="preserve"> / </w:t>
            </w:r>
            <w:r>
              <w:rPr>
                <w:rFonts w:hAnsi="宋体"/>
                <w:bCs/>
                <w:szCs w:val="21"/>
                <w:shd w:val="clear" w:color="auto" w:fill="FFFFFF"/>
              </w:rPr>
              <w:t>快速预检</w:t>
            </w:r>
          </w:p>
          <w:p>
            <w:pPr>
              <w:spacing w:line="440" w:lineRule="exact"/>
              <w:rPr>
                <w:bCs/>
                <w:szCs w:val="21"/>
                <w:shd w:val="clear" w:color="auto" w:fill="FFFFFF"/>
              </w:rPr>
            </w:pPr>
            <w:r>
              <w:rPr>
                <w:rFonts w:hint="eastAsia"/>
                <w:bCs/>
                <w:szCs w:val="21"/>
                <w:shd w:val="clear" w:color="auto" w:fill="FFFFFF"/>
              </w:rPr>
              <w:t xml:space="preserve">4. </w:t>
            </w:r>
            <w:r>
              <w:rPr>
                <w:rFonts w:hAnsi="宋体"/>
                <w:bCs/>
                <w:szCs w:val="21"/>
                <w:shd w:val="clear" w:color="auto" w:fill="FFFFFF"/>
              </w:rPr>
              <w:t>测量方法自定义：</w:t>
            </w:r>
            <w:r>
              <w:rPr>
                <w:bCs/>
                <w:szCs w:val="21"/>
                <w:shd w:val="clear" w:color="auto" w:fill="FFFFFF"/>
              </w:rPr>
              <w:t xml:space="preserve"> </w:t>
            </w:r>
            <w:r>
              <w:rPr>
                <w:rFonts w:hAnsi="宋体"/>
                <w:bCs/>
                <w:szCs w:val="21"/>
                <w:shd w:val="clear" w:color="auto" w:fill="FFFFFF"/>
              </w:rPr>
              <w:t>有</w:t>
            </w:r>
          </w:p>
          <w:p>
            <w:pPr>
              <w:spacing w:line="440" w:lineRule="exact"/>
              <w:rPr>
                <w:bCs/>
                <w:szCs w:val="21"/>
                <w:shd w:val="clear" w:color="auto" w:fill="FFFFFF"/>
              </w:rPr>
            </w:pPr>
            <w:r>
              <w:rPr>
                <w:rFonts w:hint="eastAsia"/>
                <w:bCs/>
                <w:szCs w:val="21"/>
                <w:shd w:val="clear" w:color="auto" w:fill="FFFFFF"/>
              </w:rPr>
              <w:t xml:space="preserve">5. </w:t>
            </w:r>
            <w:r>
              <w:rPr>
                <w:rFonts w:hAnsi="宋体"/>
                <w:bCs/>
                <w:szCs w:val="21"/>
                <w:shd w:val="clear" w:color="auto" w:fill="FFFFFF"/>
              </w:rPr>
              <w:t>测量分辨率：</w:t>
            </w:r>
            <w:r>
              <w:rPr>
                <w:bCs/>
                <w:szCs w:val="21"/>
                <w:shd w:val="clear" w:color="auto" w:fill="FFFFFF"/>
              </w:rPr>
              <w:t>0.0001</w:t>
            </w:r>
            <w:r>
              <w:rPr>
                <w:rFonts w:hint="eastAsia"/>
                <w:bCs/>
                <w:szCs w:val="21"/>
                <w:shd w:val="clear" w:color="auto" w:fill="FFFFFF"/>
              </w:rPr>
              <w:t xml:space="preserve"> </w:t>
            </w:r>
            <w:r>
              <w:rPr>
                <w:bCs/>
                <w:szCs w:val="21"/>
                <w:shd w:val="clear" w:color="auto" w:fill="FFFFFF"/>
              </w:rPr>
              <w:t>g/cm³</w:t>
            </w:r>
          </w:p>
          <w:p>
            <w:pPr>
              <w:spacing w:line="440" w:lineRule="exact"/>
              <w:rPr>
                <w:bCs/>
                <w:szCs w:val="21"/>
                <w:shd w:val="clear" w:color="auto" w:fill="FFFFFF"/>
              </w:rPr>
            </w:pPr>
            <w:r>
              <w:rPr>
                <w:rFonts w:hint="eastAsia"/>
                <w:bCs/>
                <w:szCs w:val="21"/>
                <w:shd w:val="clear" w:color="auto" w:fill="FFFFFF"/>
              </w:rPr>
              <w:t xml:space="preserve">6. </w:t>
            </w:r>
            <w:r>
              <w:rPr>
                <w:rFonts w:hAnsi="宋体"/>
                <w:bCs/>
                <w:szCs w:val="21"/>
                <w:shd w:val="clear" w:color="auto" w:fill="FFFFFF"/>
              </w:rPr>
              <w:t>测量准确度：</w:t>
            </w:r>
            <w:r>
              <w:rPr>
                <w:bCs/>
                <w:szCs w:val="21"/>
                <w:shd w:val="clear" w:color="auto" w:fill="FFFFFF"/>
              </w:rPr>
              <w:t>±0.0008</w:t>
            </w:r>
            <w:r>
              <w:rPr>
                <w:rFonts w:hint="eastAsia"/>
                <w:bCs/>
                <w:szCs w:val="21"/>
                <w:shd w:val="clear" w:color="auto" w:fill="FFFFFF"/>
              </w:rPr>
              <w:t xml:space="preserve"> </w:t>
            </w:r>
            <w:r>
              <w:rPr>
                <w:bCs/>
                <w:szCs w:val="21"/>
                <w:shd w:val="clear" w:color="auto" w:fill="FFFFFF"/>
              </w:rPr>
              <w:t>g/cm³</w:t>
            </w:r>
          </w:p>
          <w:p>
            <w:pPr>
              <w:spacing w:line="440" w:lineRule="exact"/>
              <w:rPr>
                <w:bCs/>
                <w:szCs w:val="21"/>
                <w:shd w:val="clear" w:color="auto" w:fill="FFFFFF"/>
              </w:rPr>
            </w:pPr>
            <w:r>
              <w:rPr>
                <w:rFonts w:hint="eastAsia"/>
                <w:bCs/>
                <w:szCs w:val="21"/>
                <w:shd w:val="clear" w:color="auto" w:fill="FFFFFF"/>
              </w:rPr>
              <w:t xml:space="preserve">7. </w:t>
            </w:r>
            <w:r>
              <w:rPr>
                <w:rFonts w:hAnsi="宋体"/>
                <w:bCs/>
                <w:szCs w:val="21"/>
                <w:shd w:val="clear" w:color="auto" w:fill="FFFFFF"/>
              </w:rPr>
              <w:t>测量重复性：</w:t>
            </w:r>
            <w:r>
              <w:rPr>
                <w:bCs/>
                <w:szCs w:val="21"/>
                <w:shd w:val="clear" w:color="auto" w:fill="FFFFFF"/>
              </w:rPr>
              <w:t>±0.0003 g/cm³</w:t>
            </w:r>
          </w:p>
          <w:p>
            <w:pPr>
              <w:spacing w:line="440" w:lineRule="exact"/>
              <w:rPr>
                <w:bCs/>
                <w:szCs w:val="21"/>
                <w:shd w:val="clear" w:color="auto" w:fill="FFFFFF"/>
              </w:rPr>
            </w:pPr>
            <w:r>
              <w:rPr>
                <w:rFonts w:hint="eastAsia"/>
                <w:bCs/>
                <w:szCs w:val="21"/>
                <w:shd w:val="clear" w:color="auto" w:fill="FFFFFF"/>
              </w:rPr>
              <w:t xml:space="preserve">8. </w:t>
            </w:r>
            <w:r>
              <w:rPr>
                <w:rFonts w:hAnsi="宋体"/>
                <w:bCs/>
                <w:szCs w:val="21"/>
                <w:shd w:val="clear" w:color="auto" w:fill="FFFFFF"/>
              </w:rPr>
              <w:t>温度分辨率：</w:t>
            </w:r>
            <w:r>
              <w:rPr>
                <w:bCs/>
                <w:szCs w:val="21"/>
                <w:shd w:val="clear" w:color="auto" w:fill="FFFFFF"/>
              </w:rPr>
              <w:t>0.01</w:t>
            </w:r>
            <w:r>
              <w:rPr>
                <w:rFonts w:ascii="宋体" w:hAnsi="宋体"/>
                <w:bCs/>
                <w:szCs w:val="21"/>
                <w:shd w:val="clear" w:color="auto" w:fill="FFFFFF"/>
              </w:rPr>
              <w:t>℃</w:t>
            </w:r>
          </w:p>
          <w:p>
            <w:pPr>
              <w:spacing w:line="440" w:lineRule="exact"/>
              <w:rPr>
                <w:bCs/>
                <w:szCs w:val="21"/>
                <w:shd w:val="clear" w:color="auto" w:fill="FFFFFF"/>
              </w:rPr>
            </w:pPr>
            <w:r>
              <w:rPr>
                <w:rFonts w:hint="eastAsia"/>
                <w:bCs/>
                <w:szCs w:val="21"/>
                <w:shd w:val="clear" w:color="auto" w:fill="FFFFFF"/>
              </w:rPr>
              <w:t xml:space="preserve">9. </w:t>
            </w:r>
            <w:r>
              <w:rPr>
                <w:rFonts w:hAnsi="宋体"/>
                <w:bCs/>
                <w:szCs w:val="21"/>
                <w:shd w:val="clear" w:color="auto" w:fill="FFFFFF"/>
              </w:rPr>
              <w:t>控温范围：</w:t>
            </w:r>
            <w:r>
              <w:rPr>
                <w:bCs/>
                <w:szCs w:val="21"/>
                <w:shd w:val="clear" w:color="auto" w:fill="FFFFFF"/>
              </w:rPr>
              <w:t>5</w:t>
            </w:r>
            <w:r>
              <w:rPr>
                <w:rFonts w:hAnsi="宋体"/>
                <w:bCs/>
                <w:szCs w:val="21"/>
                <w:shd w:val="clear" w:color="auto" w:fill="FFFFFF"/>
              </w:rPr>
              <w:t>～</w:t>
            </w:r>
            <w:r>
              <w:rPr>
                <w:bCs/>
                <w:szCs w:val="21"/>
                <w:shd w:val="clear" w:color="auto" w:fill="FFFFFF"/>
              </w:rPr>
              <w:t>45</w:t>
            </w:r>
            <w:r>
              <w:rPr>
                <w:rFonts w:hint="eastAsia"/>
                <w:bCs/>
                <w:szCs w:val="21"/>
                <w:shd w:val="clear" w:color="auto" w:fill="FFFFFF"/>
              </w:rPr>
              <w:t xml:space="preserve"> </w:t>
            </w:r>
            <w:r>
              <w:rPr>
                <w:rFonts w:ascii="宋体" w:hAnsi="宋体"/>
                <w:bCs/>
                <w:szCs w:val="21"/>
                <w:shd w:val="clear" w:color="auto" w:fill="FFFFFF"/>
              </w:rPr>
              <w:t>℃</w:t>
            </w:r>
          </w:p>
          <w:p>
            <w:pPr>
              <w:spacing w:line="440" w:lineRule="exact"/>
              <w:rPr>
                <w:bCs/>
                <w:szCs w:val="21"/>
                <w:shd w:val="clear" w:color="auto" w:fill="FFFFFF"/>
              </w:rPr>
            </w:pPr>
            <w:r>
              <w:rPr>
                <w:rFonts w:hint="eastAsia"/>
                <w:bCs/>
                <w:szCs w:val="21"/>
                <w:shd w:val="clear" w:color="auto" w:fill="FFFFFF"/>
              </w:rPr>
              <w:t xml:space="preserve">10. </w:t>
            </w:r>
            <w:r>
              <w:rPr>
                <w:rFonts w:hAnsi="宋体"/>
                <w:bCs/>
                <w:szCs w:val="21"/>
                <w:shd w:val="clear" w:color="auto" w:fill="FFFFFF"/>
              </w:rPr>
              <w:t>控温精度：</w:t>
            </w:r>
            <w:r>
              <w:rPr>
                <w:bCs/>
                <w:szCs w:val="21"/>
                <w:shd w:val="clear" w:color="auto" w:fill="FFFFFF"/>
              </w:rPr>
              <w:t>±0.05</w:t>
            </w:r>
            <w:r>
              <w:rPr>
                <w:rFonts w:hint="eastAsia"/>
                <w:bCs/>
                <w:szCs w:val="21"/>
                <w:shd w:val="clear" w:color="auto" w:fill="FFFFFF"/>
              </w:rPr>
              <w:t xml:space="preserve"> </w:t>
            </w:r>
            <w:r>
              <w:rPr>
                <w:rFonts w:ascii="宋体" w:hAnsi="宋体"/>
                <w:bCs/>
                <w:szCs w:val="21"/>
                <w:shd w:val="clear" w:color="auto" w:fill="FFFFFF"/>
              </w:rPr>
              <w:t>℃</w:t>
            </w:r>
          </w:p>
          <w:p>
            <w:pPr>
              <w:spacing w:line="440" w:lineRule="exact"/>
              <w:rPr>
                <w:bCs/>
                <w:szCs w:val="21"/>
                <w:shd w:val="clear" w:color="auto" w:fill="FFFFFF"/>
              </w:rPr>
            </w:pPr>
            <w:r>
              <w:rPr>
                <w:rFonts w:hint="eastAsia"/>
                <w:bCs/>
                <w:szCs w:val="21"/>
                <w:shd w:val="clear" w:color="auto" w:fill="FFFFFF"/>
              </w:rPr>
              <w:t xml:space="preserve">11. </w:t>
            </w:r>
            <w:r>
              <w:rPr>
                <w:rFonts w:hAnsi="宋体"/>
                <w:bCs/>
                <w:szCs w:val="21"/>
                <w:shd w:val="clear" w:color="auto" w:fill="FFFFFF"/>
              </w:rPr>
              <w:t>控温准确度：</w:t>
            </w:r>
            <w:r>
              <w:rPr>
                <w:bCs/>
                <w:szCs w:val="21"/>
                <w:shd w:val="clear" w:color="auto" w:fill="FFFFFF"/>
              </w:rPr>
              <w:t xml:space="preserve"> ±0.2</w:t>
            </w:r>
            <w:r>
              <w:rPr>
                <w:rFonts w:hint="eastAsia"/>
                <w:bCs/>
                <w:szCs w:val="21"/>
                <w:shd w:val="clear" w:color="auto" w:fill="FFFFFF"/>
              </w:rPr>
              <w:t xml:space="preserve"> </w:t>
            </w:r>
            <w:r>
              <w:rPr>
                <w:rFonts w:ascii="宋体" w:hAnsi="宋体"/>
                <w:bCs/>
                <w:szCs w:val="21"/>
                <w:shd w:val="clear" w:color="auto" w:fill="FFFFFF"/>
              </w:rPr>
              <w:t>℃</w:t>
            </w:r>
          </w:p>
          <w:p>
            <w:pPr>
              <w:spacing w:line="440" w:lineRule="exact"/>
              <w:rPr>
                <w:bCs/>
                <w:szCs w:val="21"/>
                <w:shd w:val="clear" w:color="auto" w:fill="FFFFFF"/>
              </w:rPr>
            </w:pPr>
            <w:r>
              <w:rPr>
                <w:rFonts w:hint="eastAsia"/>
                <w:bCs/>
                <w:szCs w:val="21"/>
                <w:shd w:val="clear" w:color="auto" w:fill="FFFFFF"/>
              </w:rPr>
              <w:t xml:space="preserve">12. </w:t>
            </w:r>
            <w:r>
              <w:rPr>
                <w:rFonts w:hAnsi="宋体"/>
                <w:bCs/>
                <w:szCs w:val="21"/>
                <w:shd w:val="clear" w:color="auto" w:fill="FFFFFF"/>
              </w:rPr>
              <w:t>进样观察：</w:t>
            </w:r>
            <w:r>
              <w:rPr>
                <w:rFonts w:hint="eastAsia" w:hAnsi="宋体"/>
                <w:bCs/>
                <w:szCs w:val="21"/>
                <w:shd w:val="clear" w:color="auto" w:fill="FFFFFF"/>
              </w:rPr>
              <w:t>配备</w:t>
            </w:r>
            <w:r>
              <w:rPr>
                <w:rFonts w:hAnsi="宋体"/>
                <w:bCs/>
                <w:szCs w:val="21"/>
                <w:shd w:val="clear" w:color="auto" w:fill="FFFFFF"/>
              </w:rPr>
              <w:t>高清摄像头，视频观察</w:t>
            </w:r>
          </w:p>
          <w:p>
            <w:pPr>
              <w:spacing w:line="440" w:lineRule="exact"/>
              <w:rPr>
                <w:bCs/>
                <w:szCs w:val="21"/>
                <w:shd w:val="clear" w:color="auto" w:fill="FFFFFF"/>
              </w:rPr>
            </w:pPr>
            <w:r>
              <w:rPr>
                <w:rFonts w:hint="eastAsia"/>
                <w:bCs/>
                <w:szCs w:val="21"/>
                <w:shd w:val="clear" w:color="auto" w:fill="FFFFFF"/>
              </w:rPr>
              <w:t xml:space="preserve">13. </w:t>
            </w:r>
            <w:r>
              <w:rPr>
                <w:rFonts w:hAnsi="宋体"/>
                <w:bCs/>
                <w:szCs w:val="21"/>
                <w:shd w:val="clear" w:color="auto" w:fill="FFFFFF"/>
              </w:rPr>
              <w:t>进样方式：全自动（兼容手动）</w:t>
            </w:r>
          </w:p>
          <w:p>
            <w:pPr>
              <w:spacing w:line="440" w:lineRule="exact"/>
              <w:rPr>
                <w:bCs/>
                <w:szCs w:val="21"/>
                <w:shd w:val="clear" w:color="auto" w:fill="FFFFFF"/>
              </w:rPr>
            </w:pPr>
            <w:r>
              <w:rPr>
                <w:rFonts w:hint="eastAsia"/>
                <w:bCs/>
                <w:szCs w:val="21"/>
                <w:shd w:val="clear" w:color="auto" w:fill="FFFFFF"/>
              </w:rPr>
              <w:t xml:space="preserve">14. </w:t>
            </w:r>
            <w:r>
              <w:rPr>
                <w:rFonts w:hAnsi="宋体"/>
                <w:bCs/>
                <w:szCs w:val="21"/>
                <w:shd w:val="clear" w:color="auto" w:fill="FFFFFF"/>
              </w:rPr>
              <w:t>校准方法：干燥空气</w:t>
            </w:r>
            <w:r>
              <w:rPr>
                <w:bCs/>
                <w:szCs w:val="21"/>
                <w:shd w:val="clear" w:color="auto" w:fill="FFFFFF"/>
              </w:rPr>
              <w:t>/</w:t>
            </w:r>
            <w:r>
              <w:rPr>
                <w:rFonts w:hAnsi="宋体"/>
                <w:bCs/>
                <w:szCs w:val="21"/>
                <w:shd w:val="clear" w:color="auto" w:fill="FFFFFF"/>
              </w:rPr>
              <w:t>蒸馏水</w:t>
            </w:r>
          </w:p>
          <w:p>
            <w:pPr>
              <w:spacing w:line="440" w:lineRule="exact"/>
              <w:rPr>
                <w:bCs/>
                <w:szCs w:val="21"/>
                <w:shd w:val="clear" w:color="auto" w:fill="FFFFFF"/>
              </w:rPr>
            </w:pPr>
            <w:r>
              <w:rPr>
                <w:rFonts w:hint="eastAsia"/>
                <w:bCs/>
                <w:szCs w:val="21"/>
                <w:shd w:val="clear" w:color="auto" w:fill="FFFFFF"/>
              </w:rPr>
              <w:t xml:space="preserve">15. </w:t>
            </w:r>
            <w:r>
              <w:rPr>
                <w:rFonts w:hAnsi="宋体"/>
                <w:bCs/>
                <w:szCs w:val="21"/>
                <w:shd w:val="clear" w:color="auto" w:fill="FFFFFF"/>
              </w:rPr>
              <w:t>数据储存：</w:t>
            </w:r>
            <w:r>
              <w:rPr>
                <w:rFonts w:hint="eastAsia"/>
                <w:bCs/>
                <w:szCs w:val="21"/>
                <w:shd w:val="clear" w:color="auto" w:fill="FFFFFF"/>
              </w:rPr>
              <w:t xml:space="preserve">≥ </w:t>
            </w:r>
            <w:r>
              <w:rPr>
                <w:bCs/>
                <w:szCs w:val="21"/>
                <w:shd w:val="clear" w:color="auto" w:fill="FFFFFF"/>
              </w:rPr>
              <w:t>32G</w:t>
            </w:r>
          </w:p>
          <w:p>
            <w:pPr>
              <w:spacing w:line="440" w:lineRule="exact"/>
              <w:rPr>
                <w:bCs/>
                <w:szCs w:val="21"/>
                <w:shd w:val="clear" w:color="auto" w:fill="FFFFFF"/>
              </w:rPr>
            </w:pPr>
            <w:r>
              <w:rPr>
                <w:rFonts w:hint="eastAsia"/>
                <w:bCs/>
                <w:szCs w:val="21"/>
                <w:shd w:val="clear" w:color="auto" w:fill="FFFFFF"/>
              </w:rPr>
              <w:t>16.</w:t>
            </w:r>
            <w:r>
              <w:rPr>
                <w:rFonts w:hAnsi="宋体"/>
                <w:bCs/>
                <w:szCs w:val="21"/>
                <w:shd w:val="clear" w:color="auto" w:fill="FFFFFF"/>
              </w:rPr>
              <w:t>彩色液晶触摸屏显示</w:t>
            </w:r>
            <w:r>
              <w:rPr>
                <w:rFonts w:hint="eastAsia" w:hAnsi="宋体"/>
                <w:bCs/>
                <w:szCs w:val="21"/>
                <w:shd w:val="clear" w:color="auto" w:fill="FFFFFF"/>
              </w:rPr>
              <w:t xml:space="preserve">、尺寸：≥ </w:t>
            </w:r>
            <w:r>
              <w:rPr>
                <w:bCs/>
                <w:szCs w:val="21"/>
                <w:shd w:val="clear" w:color="auto" w:fill="FFFFFF"/>
              </w:rPr>
              <w:t>10.1</w:t>
            </w:r>
            <w:r>
              <w:rPr>
                <w:rFonts w:hAnsi="宋体"/>
                <w:bCs/>
                <w:szCs w:val="21"/>
                <w:shd w:val="clear" w:color="auto" w:fill="FFFFFF"/>
              </w:rPr>
              <w:t>寸，</w:t>
            </w:r>
            <w:r>
              <w:rPr>
                <w:bCs/>
                <w:szCs w:val="21"/>
                <w:shd w:val="clear" w:color="auto" w:fill="FFFFFF"/>
              </w:rPr>
              <w:t>Android</w:t>
            </w:r>
            <w:r>
              <w:rPr>
                <w:rFonts w:hAnsi="宋体"/>
                <w:bCs/>
                <w:szCs w:val="21"/>
                <w:shd w:val="clear" w:color="auto" w:fill="FFFFFF"/>
              </w:rPr>
              <w:t>操作系统</w:t>
            </w:r>
          </w:p>
          <w:p>
            <w:pPr>
              <w:spacing w:line="440" w:lineRule="exact"/>
              <w:rPr>
                <w:bCs/>
                <w:szCs w:val="21"/>
                <w:shd w:val="clear" w:color="auto" w:fill="FFFFFF"/>
              </w:rPr>
            </w:pPr>
            <w:r>
              <w:rPr>
                <w:rFonts w:hint="eastAsia"/>
                <w:bCs/>
                <w:szCs w:val="21"/>
                <w:shd w:val="clear" w:color="auto" w:fill="FFFFFF"/>
              </w:rPr>
              <w:t xml:space="preserve">17. </w:t>
            </w:r>
            <w:r>
              <w:rPr>
                <w:rFonts w:hAnsi="宋体"/>
                <w:bCs/>
                <w:szCs w:val="21"/>
                <w:shd w:val="clear" w:color="auto" w:fill="FFFFFF"/>
              </w:rPr>
              <w:t>通信接口：</w:t>
            </w:r>
            <w:r>
              <w:rPr>
                <w:bCs/>
                <w:szCs w:val="21"/>
                <w:shd w:val="clear" w:color="auto" w:fill="FFFFFF"/>
              </w:rPr>
              <w:t xml:space="preserve"> RS232</w:t>
            </w:r>
            <w:r>
              <w:rPr>
                <w:rFonts w:hint="eastAsia"/>
                <w:bCs/>
                <w:szCs w:val="21"/>
                <w:shd w:val="clear" w:color="auto" w:fill="FFFFFF"/>
              </w:rPr>
              <w:t>×1</w:t>
            </w:r>
            <w:r>
              <w:rPr>
                <w:rFonts w:hAnsi="宋体"/>
                <w:bCs/>
                <w:szCs w:val="21"/>
                <w:shd w:val="clear" w:color="auto" w:fill="FFFFFF"/>
              </w:rPr>
              <w:t>、</w:t>
            </w:r>
            <w:r>
              <w:rPr>
                <w:bCs/>
                <w:szCs w:val="21"/>
                <w:shd w:val="clear" w:color="auto" w:fill="FFFFFF"/>
              </w:rPr>
              <w:t>USB</w:t>
            </w:r>
            <w:r>
              <w:rPr>
                <w:rFonts w:hint="eastAsia"/>
                <w:bCs/>
                <w:szCs w:val="21"/>
                <w:shd w:val="clear" w:color="auto" w:fill="FFFFFF"/>
              </w:rPr>
              <w:t>×3</w:t>
            </w:r>
          </w:p>
          <w:p>
            <w:pPr>
              <w:spacing w:line="440" w:lineRule="exact"/>
              <w:rPr>
                <w:bCs/>
                <w:szCs w:val="21"/>
                <w:shd w:val="clear" w:color="auto" w:fill="FFFFFF"/>
              </w:rPr>
            </w:pPr>
            <w:r>
              <w:rPr>
                <w:rFonts w:hint="eastAsia"/>
                <w:bCs/>
                <w:szCs w:val="21"/>
                <w:shd w:val="clear" w:color="auto" w:fill="FFFFFF"/>
              </w:rPr>
              <w:t xml:space="preserve">18. </w:t>
            </w:r>
            <w:r>
              <w:rPr>
                <w:rFonts w:hAnsi="宋体"/>
                <w:bCs/>
                <w:szCs w:val="21"/>
                <w:shd w:val="clear" w:color="auto" w:fill="FFFFFF"/>
              </w:rPr>
              <w:t>输出报告</w:t>
            </w:r>
            <w:r>
              <w:rPr>
                <w:rFonts w:hint="eastAsia" w:hAnsi="宋体"/>
                <w:bCs/>
                <w:szCs w:val="21"/>
                <w:shd w:val="clear" w:color="auto" w:fill="FFFFFF"/>
              </w:rPr>
              <w:t>格式</w:t>
            </w:r>
            <w:r>
              <w:rPr>
                <w:rFonts w:hAnsi="宋体"/>
                <w:bCs/>
                <w:szCs w:val="21"/>
                <w:shd w:val="clear" w:color="auto" w:fill="FFFFFF"/>
              </w:rPr>
              <w:t>：</w:t>
            </w:r>
            <w:r>
              <w:rPr>
                <w:bCs/>
                <w:szCs w:val="21"/>
                <w:shd w:val="clear" w:color="auto" w:fill="FFFFFF"/>
              </w:rPr>
              <w:t>PDF/Excel</w:t>
            </w:r>
          </w:p>
          <w:p>
            <w:pPr>
              <w:spacing w:line="440" w:lineRule="exact"/>
              <w:rPr>
                <w:b/>
                <w:bCs/>
                <w:szCs w:val="21"/>
                <w:shd w:val="clear" w:color="auto" w:fill="FFFFFF"/>
              </w:rPr>
            </w:pPr>
            <w:r>
              <w:rPr>
                <w:rFonts w:hint="eastAsia"/>
                <w:b/>
                <w:bCs/>
                <w:szCs w:val="21"/>
                <w:shd w:val="clear" w:color="auto" w:fill="FFFFFF"/>
              </w:rPr>
              <w:t>四、主要配置</w:t>
            </w:r>
          </w:p>
          <w:p>
            <w:pPr>
              <w:spacing w:line="440" w:lineRule="exact"/>
              <w:rPr>
                <w:rFonts w:hAnsi="宋体"/>
                <w:bCs/>
                <w:szCs w:val="21"/>
                <w:shd w:val="clear" w:color="auto" w:fill="FFFFFF"/>
              </w:rPr>
            </w:pPr>
            <w:r>
              <w:rPr>
                <w:rFonts w:hint="eastAsia"/>
                <w:bCs/>
                <w:szCs w:val="21"/>
                <w:shd w:val="clear" w:color="auto" w:fill="FFFFFF"/>
              </w:rPr>
              <w:t>1. 密度计</w:t>
            </w:r>
            <w:r>
              <w:rPr>
                <w:bCs/>
                <w:szCs w:val="21"/>
                <w:shd w:val="clear" w:color="auto" w:fill="FFFFFF"/>
              </w:rPr>
              <w:t xml:space="preserve"> 1 </w:t>
            </w:r>
            <w:r>
              <w:rPr>
                <w:rFonts w:hint="eastAsia" w:hAnsi="宋体"/>
                <w:bCs/>
                <w:szCs w:val="21"/>
                <w:shd w:val="clear" w:color="auto" w:fill="FFFFFF"/>
              </w:rPr>
              <w:t>套</w:t>
            </w:r>
          </w:p>
          <w:p>
            <w:pPr>
              <w:spacing w:line="440" w:lineRule="exact"/>
              <w:rPr>
                <w:rFonts w:hAnsi="宋体"/>
                <w:bCs/>
                <w:szCs w:val="21"/>
                <w:shd w:val="clear" w:color="auto" w:fill="FFFFFF"/>
              </w:rPr>
            </w:pPr>
            <w:r>
              <w:rPr>
                <w:rFonts w:hint="eastAsia" w:hAnsi="宋体"/>
                <w:bCs/>
                <w:szCs w:val="21"/>
                <w:shd w:val="clear" w:color="auto" w:fill="FFFFFF"/>
              </w:rPr>
              <w:t xml:space="preserve">2. </w:t>
            </w:r>
            <w:r>
              <w:rPr>
                <w:rFonts w:hAnsi="宋体"/>
                <w:bCs/>
                <w:szCs w:val="21"/>
                <w:shd w:val="clear" w:color="auto" w:fill="FFFFFF"/>
              </w:rPr>
              <w:t>软管穿板接头</w:t>
            </w:r>
            <w:r>
              <w:rPr>
                <w:bCs/>
                <w:szCs w:val="21"/>
                <w:shd w:val="clear" w:color="auto" w:fill="FFFFFF"/>
              </w:rPr>
              <w:t xml:space="preserve"> 2</w:t>
            </w:r>
            <w:r>
              <w:rPr>
                <w:rFonts w:hAnsi="宋体"/>
                <w:bCs/>
                <w:szCs w:val="21"/>
                <w:shd w:val="clear" w:color="auto" w:fill="FFFFFF"/>
              </w:rPr>
              <w:t>个</w:t>
            </w:r>
            <w:r>
              <w:rPr>
                <w:bCs/>
                <w:szCs w:val="21"/>
                <w:shd w:val="clear" w:color="auto" w:fill="FFFFFF"/>
              </w:rPr>
              <w:t xml:space="preserve"> </w:t>
            </w:r>
            <w:r>
              <w:rPr>
                <w:rFonts w:hAnsi="宋体"/>
                <w:bCs/>
                <w:szCs w:val="21"/>
                <w:shd w:val="clear" w:color="auto" w:fill="FFFFFF"/>
              </w:rPr>
              <w:t>；三通接头</w:t>
            </w:r>
            <w:r>
              <w:rPr>
                <w:bCs/>
                <w:szCs w:val="21"/>
                <w:shd w:val="clear" w:color="auto" w:fill="FFFFFF"/>
              </w:rPr>
              <w:t xml:space="preserve"> 2</w:t>
            </w:r>
            <w:r>
              <w:rPr>
                <w:rFonts w:hAnsi="宋体"/>
                <w:bCs/>
                <w:szCs w:val="21"/>
                <w:shd w:val="clear" w:color="auto" w:fill="FFFFFF"/>
              </w:rPr>
              <w:t>个；</w:t>
            </w:r>
            <w:r>
              <w:rPr>
                <w:bCs/>
                <w:szCs w:val="21"/>
                <w:shd w:val="clear" w:color="auto" w:fill="FFFFFF"/>
              </w:rPr>
              <w:t xml:space="preserve">3/32 </w:t>
            </w:r>
            <w:r>
              <w:rPr>
                <w:rFonts w:hAnsi="宋体"/>
                <w:bCs/>
                <w:szCs w:val="21"/>
                <w:shd w:val="clear" w:color="auto" w:fill="FFFFFF"/>
              </w:rPr>
              <w:t>宝塔头</w:t>
            </w:r>
            <w:r>
              <w:rPr>
                <w:bCs/>
                <w:szCs w:val="21"/>
                <w:shd w:val="clear" w:color="auto" w:fill="FFFFFF"/>
              </w:rPr>
              <w:t xml:space="preserve"> 2</w:t>
            </w:r>
            <w:r>
              <w:rPr>
                <w:rFonts w:hAnsi="宋体"/>
                <w:bCs/>
                <w:szCs w:val="21"/>
                <w:shd w:val="clear" w:color="auto" w:fill="FFFFFF"/>
              </w:rPr>
              <w:t>个</w:t>
            </w:r>
            <w:r>
              <w:rPr>
                <w:rFonts w:hint="eastAsia" w:hAnsi="宋体"/>
                <w:bCs/>
                <w:szCs w:val="21"/>
                <w:shd w:val="clear" w:color="auto" w:fill="FFFFFF"/>
              </w:rPr>
              <w:t>；</w:t>
            </w:r>
            <w:r>
              <w:rPr>
                <w:rFonts w:hAnsi="宋体"/>
                <w:bCs/>
                <w:szCs w:val="21"/>
                <w:shd w:val="clear" w:color="auto" w:fill="FFFFFF"/>
              </w:rPr>
              <w:t>橡皮管</w:t>
            </w:r>
            <w:r>
              <w:rPr>
                <w:bCs/>
                <w:szCs w:val="21"/>
                <w:shd w:val="clear" w:color="auto" w:fill="FFFFFF"/>
              </w:rPr>
              <w:t>(3×5)</w:t>
            </w:r>
            <w:r>
              <w:rPr>
                <w:rFonts w:hint="eastAsia"/>
                <w:bCs/>
                <w:szCs w:val="21"/>
                <w:shd w:val="clear" w:color="auto" w:fill="FFFFFF"/>
              </w:rPr>
              <w:t xml:space="preserve">  </w:t>
            </w:r>
            <w:r>
              <w:rPr>
                <w:bCs/>
                <w:szCs w:val="21"/>
                <w:shd w:val="clear" w:color="auto" w:fill="FFFFFF"/>
              </w:rPr>
              <w:t xml:space="preserve">4 </w:t>
            </w:r>
            <w:r>
              <w:rPr>
                <w:rFonts w:hAnsi="宋体"/>
                <w:bCs/>
                <w:szCs w:val="21"/>
                <w:shd w:val="clear" w:color="auto" w:fill="FFFFFF"/>
              </w:rPr>
              <w:t>米</w:t>
            </w:r>
            <w:r>
              <w:rPr>
                <w:bCs/>
                <w:szCs w:val="21"/>
                <w:shd w:val="clear" w:color="auto" w:fill="FFFFFF"/>
              </w:rPr>
              <w:t xml:space="preserve">1 </w:t>
            </w:r>
            <w:r>
              <w:rPr>
                <w:rFonts w:hAnsi="宋体"/>
                <w:bCs/>
                <w:szCs w:val="21"/>
                <w:shd w:val="clear" w:color="auto" w:fill="FFFFFF"/>
              </w:rPr>
              <w:t>根</w:t>
            </w:r>
          </w:p>
          <w:p>
            <w:pPr>
              <w:spacing w:line="440" w:lineRule="exact"/>
              <w:rPr>
                <w:rFonts w:hAnsi="宋体"/>
                <w:bCs/>
                <w:szCs w:val="21"/>
                <w:shd w:val="clear" w:color="auto" w:fill="FFFFFF"/>
              </w:rPr>
            </w:pPr>
            <w:r>
              <w:rPr>
                <w:rFonts w:hint="eastAsia" w:hAnsi="宋体"/>
                <w:bCs/>
                <w:szCs w:val="21"/>
                <w:shd w:val="clear" w:color="auto" w:fill="FFFFFF"/>
              </w:rPr>
              <w:t xml:space="preserve">3. </w:t>
            </w:r>
            <w:r>
              <w:rPr>
                <w:rFonts w:hAnsi="宋体"/>
                <w:bCs/>
                <w:szCs w:val="21"/>
                <w:shd w:val="clear" w:color="auto" w:fill="FFFFFF"/>
              </w:rPr>
              <w:t>注射器</w:t>
            </w:r>
            <w:r>
              <w:rPr>
                <w:bCs/>
                <w:szCs w:val="21"/>
                <w:shd w:val="clear" w:color="auto" w:fill="FFFFFF"/>
              </w:rPr>
              <w:t xml:space="preserve"> 3 </w:t>
            </w:r>
            <w:r>
              <w:rPr>
                <w:rFonts w:hAnsi="宋体"/>
                <w:bCs/>
                <w:szCs w:val="21"/>
                <w:shd w:val="clear" w:color="auto" w:fill="FFFFFF"/>
              </w:rPr>
              <w:t>只；</w:t>
            </w:r>
            <w:r>
              <w:rPr>
                <w:bCs/>
                <w:szCs w:val="21"/>
                <w:shd w:val="clear" w:color="auto" w:fill="FFFFFF"/>
              </w:rPr>
              <w:t xml:space="preserve"> </w:t>
            </w:r>
            <w:r>
              <w:rPr>
                <w:rFonts w:hAnsi="宋体"/>
                <w:bCs/>
                <w:szCs w:val="21"/>
                <w:shd w:val="clear" w:color="auto" w:fill="FFFFFF"/>
              </w:rPr>
              <w:t>废液瓶和干燥筒</w:t>
            </w:r>
            <w:r>
              <w:rPr>
                <w:bCs/>
                <w:szCs w:val="21"/>
                <w:shd w:val="clear" w:color="auto" w:fill="FFFFFF"/>
              </w:rPr>
              <w:t xml:space="preserve"> </w:t>
            </w:r>
            <w:r>
              <w:rPr>
                <w:rFonts w:hAnsi="宋体"/>
                <w:bCs/>
                <w:szCs w:val="21"/>
                <w:shd w:val="clear" w:color="auto" w:fill="FFFFFF"/>
              </w:rPr>
              <w:t>各</w:t>
            </w:r>
            <w:r>
              <w:rPr>
                <w:bCs/>
                <w:szCs w:val="21"/>
                <w:shd w:val="clear" w:color="auto" w:fill="FFFFFF"/>
              </w:rPr>
              <w:t xml:space="preserve"> 1 </w:t>
            </w:r>
            <w:r>
              <w:rPr>
                <w:rFonts w:hAnsi="宋体"/>
                <w:bCs/>
                <w:szCs w:val="21"/>
                <w:shd w:val="clear" w:color="auto" w:fill="FFFFFF"/>
              </w:rPr>
              <w:t>只</w:t>
            </w:r>
            <w:r>
              <w:rPr>
                <w:rFonts w:hint="eastAsia" w:hAnsi="宋体"/>
                <w:bCs/>
                <w:szCs w:val="21"/>
                <w:shd w:val="clear" w:color="auto" w:fill="FFFFFF"/>
              </w:rPr>
              <w:t>；防尘罩1个</w:t>
            </w:r>
          </w:p>
          <w:p>
            <w:pPr>
              <w:spacing w:line="440" w:lineRule="exact"/>
              <w:rPr>
                <w:bCs/>
                <w:szCs w:val="21"/>
                <w:shd w:val="clear" w:color="auto" w:fill="FFFFFF"/>
              </w:rPr>
            </w:pPr>
            <w:r>
              <w:rPr>
                <w:rFonts w:hint="eastAsia" w:hAnsi="宋体"/>
                <w:bCs/>
                <w:szCs w:val="21"/>
                <w:shd w:val="clear" w:color="auto" w:fill="FFFFFF"/>
              </w:rPr>
              <w:t xml:space="preserve">4. </w:t>
            </w:r>
            <w:r>
              <w:rPr>
                <w:rFonts w:hint="eastAsia"/>
                <w:bCs/>
                <w:szCs w:val="21"/>
                <w:shd w:val="clear" w:color="auto" w:fill="FFFFFF"/>
              </w:rPr>
              <w:t>用户手册  1套</w:t>
            </w:r>
          </w:p>
          <w:p>
            <w:pPr>
              <w:autoSpaceDN w:val="0"/>
              <w:spacing w:line="360" w:lineRule="auto"/>
              <w:jc w:val="left"/>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602"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渗透压测定仪</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b/>
              </w:rPr>
            </w:pPr>
            <w:r>
              <w:rPr>
                <w:b/>
              </w:rPr>
              <w:t>一、设备用途</w:t>
            </w:r>
          </w:p>
          <w:p>
            <w:pPr>
              <w:spacing w:line="440" w:lineRule="exact"/>
              <w:ind w:firstLine="420" w:firstLineChars="200"/>
            </w:pPr>
            <w:r>
              <w:t>用于兽药产品渗透压摩尔浓度的测定。</w:t>
            </w:r>
          </w:p>
          <w:p>
            <w:pPr>
              <w:spacing w:line="440" w:lineRule="exact"/>
              <w:rPr>
                <w:b/>
              </w:rPr>
            </w:pPr>
            <w:r>
              <w:rPr>
                <w:b/>
              </w:rPr>
              <w:t>二、</w:t>
            </w:r>
            <w:r>
              <w:rPr>
                <w:rFonts w:hint="eastAsia"/>
                <w:b/>
              </w:rPr>
              <w:t>环境</w:t>
            </w:r>
            <w:r>
              <w:rPr>
                <w:b/>
              </w:rPr>
              <w:t>安装要求</w:t>
            </w:r>
          </w:p>
          <w:p>
            <w:pPr>
              <w:spacing w:line="440" w:lineRule="exact"/>
              <w:ind w:firstLine="420" w:firstLineChars="200"/>
            </w:pPr>
            <w:r>
              <w:t>电源：AC220V；50Hz</w:t>
            </w:r>
          </w:p>
          <w:p>
            <w:pPr>
              <w:spacing w:line="440" w:lineRule="exact"/>
            </w:pPr>
            <w:r>
              <w:rPr>
                <w:b/>
              </w:rPr>
              <w:t>三、技术参数</w:t>
            </w:r>
          </w:p>
          <w:p>
            <w:pPr>
              <w:spacing w:line="440" w:lineRule="exact"/>
            </w:pPr>
            <w:r>
              <w:t>1</w:t>
            </w:r>
            <w:r>
              <w:rPr>
                <w:rFonts w:hint="eastAsia"/>
              </w:rPr>
              <w:t xml:space="preserve">. </w:t>
            </w:r>
            <w:r>
              <w:t xml:space="preserve">采用先进的冰点低压技术，结合振动原理，使之迅速结冰，快速散热，测得渗透压值 。          </w:t>
            </w:r>
          </w:p>
          <w:p>
            <w:pPr>
              <w:spacing w:line="440" w:lineRule="exact"/>
            </w:pPr>
            <w:r>
              <w:t># 2</w:t>
            </w:r>
            <w:r>
              <w:rPr>
                <w:rFonts w:hint="eastAsia"/>
              </w:rPr>
              <w:t xml:space="preserve">. </w:t>
            </w:r>
            <w:r>
              <w:t>样品位置具有传感器，防止未放置样品管空降探针引起探针损坏，有效保护样品探针。</w:t>
            </w:r>
          </w:p>
          <w:p>
            <w:pPr>
              <w:spacing w:line="440" w:lineRule="exact"/>
            </w:pPr>
            <w:r>
              <w:t>3</w:t>
            </w:r>
            <w:r>
              <w:rPr>
                <w:rFonts w:hint="eastAsia"/>
              </w:rPr>
              <w:t xml:space="preserve">. </w:t>
            </w:r>
            <w:r>
              <w:t>经济型单样品量，样品体积</w:t>
            </w:r>
            <w:r>
              <w:rPr>
                <w:rFonts w:hint="eastAsia"/>
              </w:rPr>
              <w:t>：</w:t>
            </w:r>
            <w:r>
              <w:t>30</w:t>
            </w:r>
            <w:r>
              <w:rPr>
                <w:rFonts w:hint="eastAsia"/>
              </w:rPr>
              <w:t>～</w:t>
            </w:r>
            <w:r>
              <w:t>50µl。</w:t>
            </w:r>
          </w:p>
          <w:p>
            <w:pPr>
              <w:spacing w:line="440" w:lineRule="exact"/>
            </w:pPr>
            <w:r>
              <w:t>4</w:t>
            </w:r>
            <w:r>
              <w:rPr>
                <w:rFonts w:hint="eastAsia"/>
              </w:rPr>
              <w:t xml:space="preserve">. </w:t>
            </w:r>
            <w:r>
              <w:t>检测时间约为90秒/样品。</w:t>
            </w:r>
          </w:p>
          <w:p>
            <w:pPr>
              <w:spacing w:line="440" w:lineRule="exact"/>
            </w:pPr>
            <w:r>
              <w:t>5</w:t>
            </w:r>
            <w:r>
              <w:rPr>
                <w:rFonts w:hint="eastAsia"/>
              </w:rPr>
              <w:t xml:space="preserve">. </w:t>
            </w:r>
            <w:r>
              <w:t>分辨率：1</w:t>
            </w:r>
            <w:r>
              <w:rPr>
                <w:rFonts w:hint="eastAsia"/>
              </w:rPr>
              <w:t xml:space="preserve"> </w:t>
            </w:r>
            <w:r>
              <w:t>mOsm/kgH</w:t>
            </w:r>
            <w:r>
              <w:rPr>
                <w:vertAlign w:val="subscript"/>
              </w:rPr>
              <w:t>2</w:t>
            </w:r>
            <w:r>
              <w:t>O。</w:t>
            </w:r>
          </w:p>
          <w:p>
            <w:pPr>
              <w:spacing w:line="440" w:lineRule="exact"/>
            </w:pPr>
            <w:r>
              <w:t>6</w:t>
            </w:r>
            <w:r>
              <w:rPr>
                <w:rFonts w:hint="eastAsia"/>
              </w:rPr>
              <w:t xml:space="preserve">. </w:t>
            </w:r>
            <w:r>
              <w:t>检测范围：0</w:t>
            </w:r>
            <w:r>
              <w:rPr>
                <w:rFonts w:hint="eastAsia"/>
              </w:rPr>
              <w:t>～</w:t>
            </w:r>
            <w:r>
              <w:t>3000</w:t>
            </w:r>
            <w:r>
              <w:rPr>
                <w:rFonts w:hint="eastAsia"/>
              </w:rPr>
              <w:t xml:space="preserve"> </w:t>
            </w:r>
            <w:r>
              <w:t>mOsm/kgH</w:t>
            </w:r>
            <w:r>
              <w:rPr>
                <w:vertAlign w:val="subscript"/>
              </w:rPr>
              <w:t>2</w:t>
            </w:r>
            <w:r>
              <w:t>O。</w:t>
            </w:r>
          </w:p>
          <w:p>
            <w:pPr>
              <w:spacing w:line="440" w:lineRule="exact"/>
              <w:ind w:left="315" w:hanging="315" w:hangingChars="150"/>
            </w:pPr>
            <w:r>
              <w:t>7</w:t>
            </w:r>
            <w:r>
              <w:rPr>
                <w:rFonts w:hint="eastAsia"/>
              </w:rPr>
              <w:t xml:space="preserve">. </w:t>
            </w:r>
            <w:r>
              <w:t>线性：在50</w:t>
            </w:r>
            <w:r>
              <w:rPr>
                <w:rFonts w:hint="eastAsia"/>
              </w:rPr>
              <w:t>～</w:t>
            </w:r>
            <w:r>
              <w:t>850 mOsm/kgH</w:t>
            </w:r>
            <w:r>
              <w:rPr>
                <w:vertAlign w:val="subscript"/>
              </w:rPr>
              <w:t>2</w:t>
            </w:r>
            <w:r>
              <w:t>O校准点为＜1%的直线，在850mOsm/kgH</w:t>
            </w:r>
            <w:r>
              <w:rPr>
                <w:vertAlign w:val="subscript"/>
              </w:rPr>
              <w:t>2</w:t>
            </w:r>
            <w:r>
              <w:t>O时为1.5%以内的直线。</w:t>
            </w:r>
          </w:p>
          <w:p>
            <w:pPr>
              <w:spacing w:line="440" w:lineRule="exact"/>
              <w:ind w:left="315" w:hanging="315" w:hangingChars="150"/>
            </w:pPr>
            <w:r>
              <w:t>8</w:t>
            </w:r>
            <w:r>
              <w:rPr>
                <w:rFonts w:hint="eastAsia"/>
              </w:rPr>
              <w:t xml:space="preserve">. </w:t>
            </w:r>
            <w:r>
              <w:t>重复性：±2mOsm/kgH</w:t>
            </w:r>
            <w:r>
              <w:rPr>
                <w:vertAlign w:val="subscript"/>
              </w:rPr>
              <w:t>2</w:t>
            </w:r>
            <w:r>
              <w:t>O（±1S.D.）</w:t>
            </w:r>
            <w:r>
              <w:rPr>
                <w:rFonts w:hint="eastAsia"/>
              </w:rPr>
              <w:t>（</w:t>
            </w:r>
            <w:r>
              <w:t>0</w:t>
            </w:r>
            <w:r>
              <w:rPr>
                <w:rFonts w:hint="eastAsia"/>
              </w:rPr>
              <w:t>～</w:t>
            </w:r>
            <w:r>
              <w:t>400 mOsm/kgH</w:t>
            </w:r>
            <w:r>
              <w:rPr>
                <w:vertAlign w:val="subscript"/>
              </w:rPr>
              <w:t>2</w:t>
            </w:r>
            <w:r>
              <w:t>O</w:t>
            </w:r>
            <w:r>
              <w:rPr>
                <w:rFonts w:hint="eastAsia"/>
              </w:rPr>
              <w:t>）</w:t>
            </w:r>
            <w:r>
              <w:t>；±0.5%（±1S.D.）</w:t>
            </w:r>
            <w:r>
              <w:rPr>
                <w:rFonts w:hint="eastAsia"/>
              </w:rPr>
              <w:t>（</w:t>
            </w:r>
            <w:r>
              <w:t>400</w:t>
            </w:r>
            <w:r>
              <w:rPr>
                <w:rFonts w:hint="eastAsia"/>
              </w:rPr>
              <w:t>～</w:t>
            </w:r>
            <w:r>
              <w:t>3000mOsm/kgH</w:t>
            </w:r>
            <w:r>
              <w:rPr>
                <w:vertAlign w:val="subscript"/>
              </w:rPr>
              <w:t>2</w:t>
            </w:r>
            <w:r>
              <w:t>O</w:t>
            </w:r>
            <w:r>
              <w:rPr>
                <w:rFonts w:hint="eastAsia"/>
              </w:rPr>
              <w:t>）</w:t>
            </w:r>
            <w:r>
              <w:t>。</w:t>
            </w:r>
          </w:p>
          <w:p>
            <w:pPr>
              <w:spacing w:line="440" w:lineRule="exact"/>
            </w:pPr>
            <w:r>
              <w:t># 9</w:t>
            </w:r>
            <w:r>
              <w:rPr>
                <w:rFonts w:hint="eastAsia"/>
              </w:rPr>
              <w:t>. 采用</w:t>
            </w:r>
            <w:r>
              <w:t>液晶触摸屏显示测试结果、用户提示、仪器诊断，可存储测试数据</w:t>
            </w:r>
            <w:r>
              <w:rPr>
                <w:rFonts w:hint="eastAsia"/>
              </w:rPr>
              <w:t>：≥</w:t>
            </w:r>
            <w:r>
              <w:t>32GB。</w:t>
            </w:r>
          </w:p>
          <w:p>
            <w:pPr>
              <w:spacing w:line="440" w:lineRule="exact"/>
            </w:pPr>
            <w:r>
              <w:t>10</w:t>
            </w:r>
            <w:r>
              <w:rPr>
                <w:rFonts w:hint="eastAsia"/>
              </w:rPr>
              <w:t xml:space="preserve">. </w:t>
            </w:r>
            <w:r>
              <w:t>采用半导体制冷，无须日常维护。</w:t>
            </w:r>
          </w:p>
          <w:p>
            <w:pPr>
              <w:spacing w:line="440" w:lineRule="exact"/>
            </w:pPr>
            <w:r>
              <w:t>11</w:t>
            </w:r>
            <w:r>
              <w:rPr>
                <w:rFonts w:hint="eastAsia"/>
              </w:rPr>
              <w:t>.</w:t>
            </w:r>
            <w:r>
              <w:t>校准点任意可变，符合中国药典。</w:t>
            </w:r>
          </w:p>
          <w:p>
            <w:pPr>
              <w:spacing w:line="440" w:lineRule="exact"/>
              <w:rPr>
                <w:b/>
              </w:rPr>
            </w:pPr>
            <w:r>
              <w:rPr>
                <w:b/>
              </w:rPr>
              <w:t>四、</w:t>
            </w:r>
            <w:r>
              <w:rPr>
                <w:rFonts w:hint="eastAsia"/>
                <w:b/>
              </w:rPr>
              <w:t>主要</w:t>
            </w:r>
            <w:r>
              <w:rPr>
                <w:b/>
              </w:rPr>
              <w:t>配置</w:t>
            </w:r>
          </w:p>
          <w:p>
            <w:pPr>
              <w:spacing w:line="440" w:lineRule="exact"/>
            </w:pPr>
            <w:r>
              <w:t>1</w:t>
            </w:r>
            <w:r>
              <w:rPr>
                <w:rFonts w:hint="eastAsia"/>
              </w:rPr>
              <w:t xml:space="preserve">. 渗透压测定仪 </w:t>
            </w:r>
            <w:r>
              <w:t>1</w:t>
            </w:r>
            <w:r>
              <w:rPr>
                <w:rFonts w:hint="eastAsia"/>
              </w:rPr>
              <w:t>套</w:t>
            </w:r>
          </w:p>
          <w:p>
            <w:pPr>
              <w:spacing w:line="440" w:lineRule="exact"/>
            </w:pPr>
            <w:r>
              <w:t>2</w:t>
            </w:r>
            <w:r>
              <w:rPr>
                <w:rFonts w:hint="eastAsia"/>
              </w:rPr>
              <w:t xml:space="preserve">. </w:t>
            </w:r>
            <w:r>
              <w:t>内置V1.0型冰点渗透压仪电源集中模块处理系统1套</w:t>
            </w:r>
          </w:p>
          <w:p>
            <w:pPr>
              <w:spacing w:line="440" w:lineRule="exact"/>
            </w:pPr>
            <w:r>
              <w:t>3</w:t>
            </w:r>
            <w:r>
              <w:rPr>
                <w:rFonts w:hint="eastAsia"/>
              </w:rPr>
              <w:t xml:space="preserve">. </w:t>
            </w:r>
            <w:r>
              <w:t>样品管200支，校准液2盒，参比液1盒</w:t>
            </w:r>
          </w:p>
          <w:p>
            <w:pPr>
              <w:spacing w:line="440" w:lineRule="exact"/>
            </w:pPr>
            <w:r>
              <w:t>4</w:t>
            </w:r>
            <w:r>
              <w:rPr>
                <w:rFonts w:hint="eastAsia"/>
              </w:rPr>
              <w:t xml:space="preserve">. 用户手册1套 </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557"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7</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片剂四用测定仪</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numPr>
                <w:ilvl w:val="0"/>
                <w:numId w:val="1"/>
              </w:numPr>
              <w:spacing w:line="440" w:lineRule="exact"/>
              <w:jc w:val="left"/>
              <w:rPr>
                <w:rFonts w:ascii="宋体" w:hAnsi="宋体"/>
                <w:b/>
                <w:bCs/>
                <w:szCs w:val="21"/>
              </w:rPr>
            </w:pPr>
            <w:r>
              <w:rPr>
                <w:rFonts w:ascii="宋体" w:hAnsi="宋体"/>
                <w:b/>
                <w:bCs/>
                <w:szCs w:val="21"/>
              </w:rPr>
              <w:t>设备用途</w:t>
            </w:r>
          </w:p>
          <w:p>
            <w:pPr>
              <w:spacing w:line="440" w:lineRule="exact"/>
              <w:ind w:firstLine="210" w:firstLineChars="100"/>
              <w:jc w:val="left"/>
              <w:rPr>
                <w:szCs w:val="21"/>
              </w:rPr>
            </w:pPr>
            <w:r>
              <w:rPr>
                <w:rFonts w:hAnsi="宋体"/>
                <w:szCs w:val="21"/>
              </w:rPr>
              <w:t>用于测定兽药片剂的溶出、硬度、崩解和脆碎度。</w:t>
            </w:r>
          </w:p>
          <w:p>
            <w:pPr>
              <w:numPr>
                <w:ilvl w:val="0"/>
                <w:numId w:val="1"/>
              </w:numPr>
              <w:spacing w:line="440" w:lineRule="exact"/>
              <w:jc w:val="left"/>
              <w:rPr>
                <w:b/>
                <w:bCs/>
                <w:szCs w:val="21"/>
              </w:rPr>
            </w:pPr>
            <w:r>
              <w:rPr>
                <w:rFonts w:hAnsi="宋体"/>
                <w:b/>
                <w:bCs/>
                <w:szCs w:val="21"/>
              </w:rPr>
              <w:t>环境安装要求</w:t>
            </w:r>
          </w:p>
          <w:p>
            <w:pPr>
              <w:spacing w:line="440" w:lineRule="exact"/>
              <w:ind w:firstLine="210" w:firstLineChars="100"/>
              <w:jc w:val="left"/>
              <w:rPr>
                <w:szCs w:val="21"/>
              </w:rPr>
            </w:pPr>
            <w:r>
              <w:rPr>
                <w:rFonts w:hAnsi="宋体"/>
                <w:szCs w:val="21"/>
              </w:rPr>
              <w:t>室温，湿度</w:t>
            </w:r>
            <w:r>
              <w:rPr>
                <w:rFonts w:hint="eastAsia" w:hAnsi="宋体"/>
                <w:szCs w:val="21"/>
              </w:rPr>
              <w:t>：≤</w:t>
            </w:r>
            <w:r>
              <w:rPr>
                <w:szCs w:val="21"/>
              </w:rPr>
              <w:t>80%</w:t>
            </w:r>
            <w:r>
              <w:rPr>
                <w:rFonts w:hint="eastAsia" w:hAnsi="宋体"/>
                <w:szCs w:val="21"/>
              </w:rPr>
              <w:t>RH</w:t>
            </w:r>
            <w:r>
              <w:rPr>
                <w:rFonts w:hAnsi="宋体"/>
                <w:szCs w:val="21"/>
              </w:rPr>
              <w:t>。</w:t>
            </w:r>
          </w:p>
          <w:p>
            <w:pPr>
              <w:numPr>
                <w:ilvl w:val="0"/>
                <w:numId w:val="1"/>
              </w:numPr>
              <w:spacing w:line="440" w:lineRule="exact"/>
              <w:rPr>
                <w:b/>
                <w:szCs w:val="21"/>
              </w:rPr>
            </w:pPr>
            <w:r>
              <w:rPr>
                <w:rFonts w:hAnsi="宋体"/>
                <w:b/>
                <w:szCs w:val="21"/>
              </w:rPr>
              <w:t>技术参数</w:t>
            </w:r>
          </w:p>
          <w:p>
            <w:pPr>
              <w:spacing w:line="440" w:lineRule="exact"/>
              <w:rPr>
                <w:szCs w:val="21"/>
              </w:rPr>
            </w:pPr>
            <w:r>
              <w:rPr>
                <w:szCs w:val="21"/>
              </w:rPr>
              <w:t xml:space="preserve">1. </w:t>
            </w:r>
            <w:r>
              <w:rPr>
                <w:rFonts w:hAnsi="宋体"/>
                <w:szCs w:val="21"/>
              </w:rPr>
              <w:t>溶出度</w:t>
            </w:r>
          </w:p>
          <w:p>
            <w:pPr>
              <w:spacing w:line="440" w:lineRule="exact"/>
              <w:rPr>
                <w:szCs w:val="21"/>
              </w:rPr>
            </w:pPr>
            <w:r>
              <w:rPr>
                <w:szCs w:val="21"/>
              </w:rPr>
              <w:t>1.1</w:t>
            </w:r>
            <w:r>
              <w:rPr>
                <w:rFonts w:hAnsi="宋体"/>
                <w:szCs w:val="21"/>
              </w:rPr>
              <w:t>溶出通道：</w:t>
            </w:r>
            <w:r>
              <w:rPr>
                <w:szCs w:val="21"/>
              </w:rPr>
              <w:t>6</w:t>
            </w:r>
            <w:r>
              <w:rPr>
                <w:rFonts w:hAnsi="宋体"/>
                <w:szCs w:val="21"/>
              </w:rPr>
              <w:t>通道</w:t>
            </w:r>
          </w:p>
          <w:p>
            <w:pPr>
              <w:spacing w:line="440" w:lineRule="exact"/>
              <w:rPr>
                <w:szCs w:val="21"/>
              </w:rPr>
            </w:pPr>
            <w:r>
              <w:rPr>
                <w:szCs w:val="21"/>
              </w:rPr>
              <w:t>1.2</w:t>
            </w:r>
            <w:r>
              <w:rPr>
                <w:rFonts w:hAnsi="宋体"/>
                <w:szCs w:val="21"/>
              </w:rPr>
              <w:t>搅拌桨摆动幅度</w:t>
            </w:r>
            <w:r>
              <w:rPr>
                <w:rFonts w:hint="eastAsia"/>
                <w:szCs w:val="21"/>
              </w:rPr>
              <w:t>：</w:t>
            </w:r>
            <w:r>
              <w:rPr>
                <w:szCs w:val="21"/>
              </w:rPr>
              <w:t>≤0.5mm</w:t>
            </w:r>
          </w:p>
          <w:p>
            <w:pPr>
              <w:spacing w:line="440" w:lineRule="exact"/>
              <w:rPr>
                <w:szCs w:val="21"/>
              </w:rPr>
            </w:pPr>
            <w:r>
              <w:rPr>
                <w:szCs w:val="21"/>
              </w:rPr>
              <w:t>1.3</w:t>
            </w:r>
            <w:r>
              <w:rPr>
                <w:rFonts w:hAnsi="宋体"/>
                <w:szCs w:val="21"/>
              </w:rPr>
              <w:t>转篮摆动幅度</w:t>
            </w:r>
            <w:r>
              <w:rPr>
                <w:rFonts w:hint="eastAsia"/>
                <w:szCs w:val="21"/>
              </w:rPr>
              <w:t>：</w:t>
            </w:r>
            <w:r>
              <w:rPr>
                <w:szCs w:val="21"/>
              </w:rPr>
              <w:t>≤1.0mm</w:t>
            </w:r>
          </w:p>
          <w:p>
            <w:pPr>
              <w:spacing w:line="440" w:lineRule="exact"/>
              <w:rPr>
                <w:szCs w:val="21"/>
              </w:rPr>
            </w:pPr>
            <w:r>
              <w:rPr>
                <w:szCs w:val="21"/>
              </w:rPr>
              <w:t>1.4</w:t>
            </w:r>
            <w:r>
              <w:rPr>
                <w:rFonts w:hAnsi="宋体"/>
                <w:szCs w:val="21"/>
              </w:rPr>
              <w:t>转杆与溶出杯轴偏差</w:t>
            </w:r>
            <w:r>
              <w:rPr>
                <w:rFonts w:hint="eastAsia"/>
                <w:szCs w:val="21"/>
              </w:rPr>
              <w:t>：</w:t>
            </w:r>
            <w:r>
              <w:rPr>
                <w:szCs w:val="21"/>
              </w:rPr>
              <w:t>≤1.0mm</w:t>
            </w:r>
          </w:p>
          <w:p>
            <w:pPr>
              <w:spacing w:line="440" w:lineRule="exact"/>
              <w:rPr>
                <w:szCs w:val="21"/>
              </w:rPr>
            </w:pPr>
            <w:r>
              <w:rPr>
                <w:szCs w:val="21"/>
              </w:rPr>
              <w:t>1.5</w:t>
            </w:r>
            <w:r>
              <w:rPr>
                <w:rFonts w:hAnsi="宋体"/>
                <w:szCs w:val="21"/>
              </w:rPr>
              <w:t>转速设置范围</w:t>
            </w:r>
            <w:r>
              <w:rPr>
                <w:rFonts w:hint="eastAsia"/>
                <w:szCs w:val="21"/>
              </w:rPr>
              <w:t>：</w:t>
            </w:r>
            <w:r>
              <w:rPr>
                <w:szCs w:val="21"/>
              </w:rPr>
              <w:t>10~300RPM</w:t>
            </w:r>
          </w:p>
          <w:p>
            <w:pPr>
              <w:spacing w:line="440" w:lineRule="exact"/>
              <w:rPr>
                <w:szCs w:val="21"/>
              </w:rPr>
            </w:pPr>
            <w:r>
              <w:rPr>
                <w:szCs w:val="21"/>
              </w:rPr>
              <w:t>1.6</w:t>
            </w:r>
            <w:r>
              <w:rPr>
                <w:rFonts w:hAnsi="宋体"/>
                <w:szCs w:val="21"/>
              </w:rPr>
              <w:t>取样次数</w:t>
            </w:r>
            <w:r>
              <w:rPr>
                <w:rFonts w:hint="eastAsia"/>
                <w:szCs w:val="21"/>
              </w:rPr>
              <w:t>：</w:t>
            </w:r>
            <w:r>
              <w:rPr>
                <w:szCs w:val="21"/>
              </w:rPr>
              <w:t>≤100</w:t>
            </w:r>
            <w:r>
              <w:rPr>
                <w:rFonts w:hAnsi="宋体"/>
                <w:szCs w:val="21"/>
              </w:rPr>
              <w:t>次</w:t>
            </w:r>
          </w:p>
          <w:p>
            <w:pPr>
              <w:spacing w:line="440" w:lineRule="exact"/>
              <w:rPr>
                <w:szCs w:val="21"/>
              </w:rPr>
            </w:pPr>
            <w:r>
              <w:rPr>
                <w:szCs w:val="21"/>
              </w:rPr>
              <w:t>1.7</w:t>
            </w:r>
            <w:r>
              <w:rPr>
                <w:rFonts w:hAnsi="宋体"/>
                <w:szCs w:val="21"/>
              </w:rPr>
              <w:t>取样计时时间</w:t>
            </w:r>
            <w:r>
              <w:rPr>
                <w:rFonts w:hint="eastAsia"/>
                <w:szCs w:val="21"/>
              </w:rPr>
              <w:t>：</w:t>
            </w:r>
            <w:r>
              <w:rPr>
                <w:szCs w:val="21"/>
              </w:rPr>
              <w:t>≤999</w:t>
            </w:r>
            <w:r>
              <w:rPr>
                <w:rFonts w:hAnsi="宋体"/>
                <w:szCs w:val="21"/>
              </w:rPr>
              <w:t>小时</w:t>
            </w:r>
            <w:r>
              <w:rPr>
                <w:szCs w:val="21"/>
              </w:rPr>
              <w:t>59</w:t>
            </w:r>
            <w:r>
              <w:rPr>
                <w:rFonts w:hAnsi="宋体"/>
                <w:szCs w:val="21"/>
              </w:rPr>
              <w:t>分</w:t>
            </w:r>
            <w:r>
              <w:rPr>
                <w:szCs w:val="21"/>
              </w:rPr>
              <w:t>59</w:t>
            </w:r>
            <w:r>
              <w:rPr>
                <w:rFonts w:hAnsi="宋体"/>
                <w:szCs w:val="21"/>
              </w:rPr>
              <w:t>秒</w:t>
            </w:r>
          </w:p>
          <w:p>
            <w:pPr>
              <w:spacing w:line="440" w:lineRule="exact"/>
              <w:rPr>
                <w:szCs w:val="21"/>
              </w:rPr>
            </w:pPr>
            <w:r>
              <w:rPr>
                <w:szCs w:val="21"/>
              </w:rPr>
              <w:t xml:space="preserve">2. </w:t>
            </w:r>
            <w:r>
              <w:rPr>
                <w:rFonts w:hAnsi="宋体"/>
                <w:szCs w:val="21"/>
              </w:rPr>
              <w:t>崩解时限</w:t>
            </w:r>
          </w:p>
          <w:p>
            <w:pPr>
              <w:spacing w:line="440" w:lineRule="exact"/>
              <w:rPr>
                <w:szCs w:val="21"/>
              </w:rPr>
            </w:pPr>
            <w:r>
              <w:rPr>
                <w:szCs w:val="21"/>
              </w:rPr>
              <w:t>2.1</w:t>
            </w:r>
            <w:r>
              <w:rPr>
                <w:rFonts w:hAnsi="宋体"/>
                <w:szCs w:val="21"/>
              </w:rPr>
              <w:t>崩解吊篮</w:t>
            </w:r>
            <w:r>
              <w:rPr>
                <w:szCs w:val="21"/>
              </w:rPr>
              <w:t xml:space="preserve"> 1</w:t>
            </w:r>
            <w:r>
              <w:rPr>
                <w:rFonts w:hAnsi="宋体"/>
                <w:szCs w:val="21"/>
              </w:rPr>
              <w:t>组（</w:t>
            </w:r>
            <w:r>
              <w:rPr>
                <w:szCs w:val="21"/>
              </w:rPr>
              <w:t>6</w:t>
            </w:r>
            <w:r>
              <w:rPr>
                <w:rFonts w:hAnsi="宋体"/>
                <w:szCs w:val="21"/>
              </w:rPr>
              <w:t>管）</w:t>
            </w:r>
          </w:p>
          <w:p>
            <w:pPr>
              <w:spacing w:line="440" w:lineRule="exact"/>
              <w:rPr>
                <w:szCs w:val="21"/>
              </w:rPr>
            </w:pPr>
            <w:r>
              <w:rPr>
                <w:szCs w:val="21"/>
              </w:rPr>
              <w:t>2.2</w:t>
            </w:r>
            <w:r>
              <w:rPr>
                <w:rFonts w:hAnsi="宋体"/>
                <w:szCs w:val="21"/>
              </w:rPr>
              <w:t>吊篮升降频率</w:t>
            </w:r>
            <w:r>
              <w:rPr>
                <w:rFonts w:hint="eastAsia"/>
                <w:szCs w:val="21"/>
              </w:rPr>
              <w:t>：</w:t>
            </w:r>
            <w:r>
              <w:rPr>
                <w:szCs w:val="21"/>
              </w:rPr>
              <w:t>30~32</w:t>
            </w:r>
            <w:r>
              <w:rPr>
                <w:rFonts w:hAnsi="宋体"/>
                <w:szCs w:val="21"/>
              </w:rPr>
              <w:t>次</w:t>
            </w:r>
            <w:r>
              <w:rPr>
                <w:szCs w:val="21"/>
              </w:rPr>
              <w:t>/</w:t>
            </w:r>
            <w:r>
              <w:rPr>
                <w:rFonts w:hAnsi="宋体"/>
                <w:szCs w:val="21"/>
              </w:rPr>
              <w:t>分钟</w:t>
            </w:r>
          </w:p>
          <w:p>
            <w:pPr>
              <w:spacing w:line="440" w:lineRule="exact"/>
              <w:rPr>
                <w:szCs w:val="21"/>
              </w:rPr>
            </w:pPr>
            <w:r>
              <w:rPr>
                <w:szCs w:val="21"/>
              </w:rPr>
              <w:t>2.3</w:t>
            </w:r>
            <w:r>
              <w:rPr>
                <w:rFonts w:hAnsi="宋体"/>
                <w:szCs w:val="21"/>
              </w:rPr>
              <w:t>吊篮升降振幅</w:t>
            </w:r>
            <w:r>
              <w:rPr>
                <w:rFonts w:hint="eastAsia"/>
                <w:szCs w:val="21"/>
              </w:rPr>
              <w:t>：</w:t>
            </w:r>
            <w:r>
              <w:rPr>
                <w:szCs w:val="21"/>
              </w:rPr>
              <w:t>55±1.0</w:t>
            </w:r>
            <w:r>
              <w:rPr>
                <w:rFonts w:hint="eastAsia"/>
                <w:szCs w:val="21"/>
              </w:rPr>
              <w:t xml:space="preserve"> </w:t>
            </w:r>
            <w:r>
              <w:rPr>
                <w:szCs w:val="21"/>
              </w:rPr>
              <w:t>mm</w:t>
            </w:r>
          </w:p>
          <w:p>
            <w:pPr>
              <w:spacing w:line="440" w:lineRule="exact"/>
              <w:rPr>
                <w:szCs w:val="21"/>
              </w:rPr>
            </w:pPr>
            <w:r>
              <w:rPr>
                <w:szCs w:val="21"/>
              </w:rPr>
              <w:t>2.4</w:t>
            </w:r>
            <w:r>
              <w:rPr>
                <w:rFonts w:hAnsi="宋体"/>
                <w:szCs w:val="21"/>
              </w:rPr>
              <w:t>筛网至杯底最小距离</w:t>
            </w:r>
            <w:r>
              <w:rPr>
                <w:rFonts w:hint="eastAsia"/>
                <w:szCs w:val="21"/>
              </w:rPr>
              <w:t>：</w:t>
            </w:r>
            <w:r>
              <w:rPr>
                <w:szCs w:val="21"/>
              </w:rPr>
              <w:t>25±1.0</w:t>
            </w:r>
            <w:r>
              <w:rPr>
                <w:rFonts w:hint="eastAsia"/>
                <w:szCs w:val="21"/>
              </w:rPr>
              <w:t xml:space="preserve"> </w:t>
            </w:r>
            <w:r>
              <w:rPr>
                <w:szCs w:val="21"/>
              </w:rPr>
              <w:t>mm</w:t>
            </w:r>
          </w:p>
          <w:p>
            <w:pPr>
              <w:spacing w:line="440" w:lineRule="exact"/>
              <w:rPr>
                <w:szCs w:val="21"/>
              </w:rPr>
            </w:pPr>
            <w:r>
              <w:rPr>
                <w:szCs w:val="21"/>
              </w:rPr>
              <w:t>2.5</w:t>
            </w:r>
            <w:r>
              <w:rPr>
                <w:rFonts w:hAnsi="宋体"/>
                <w:szCs w:val="21"/>
              </w:rPr>
              <w:t>筛网孔径</w:t>
            </w:r>
            <w:r>
              <w:rPr>
                <w:rFonts w:hint="eastAsia" w:hAnsi="宋体"/>
                <w:szCs w:val="21"/>
              </w:rPr>
              <w:t>：</w:t>
            </w:r>
            <w:r>
              <w:rPr>
                <w:szCs w:val="21"/>
              </w:rPr>
              <w:t>2.0</w:t>
            </w:r>
            <w:r>
              <w:rPr>
                <w:rFonts w:hint="eastAsia"/>
                <w:szCs w:val="21"/>
              </w:rPr>
              <w:t xml:space="preserve"> </w:t>
            </w:r>
            <w:r>
              <w:rPr>
                <w:szCs w:val="21"/>
              </w:rPr>
              <w:t>mm</w:t>
            </w:r>
            <w:r>
              <w:rPr>
                <w:rFonts w:hAnsi="宋体"/>
                <w:szCs w:val="21"/>
              </w:rPr>
              <w:t>，</w:t>
            </w:r>
            <w:r>
              <w:rPr>
                <w:rFonts w:hint="eastAsia" w:hAnsi="宋体"/>
                <w:szCs w:val="21"/>
              </w:rPr>
              <w:t>支持其他孔径</w:t>
            </w:r>
          </w:p>
          <w:p>
            <w:pPr>
              <w:spacing w:line="440" w:lineRule="exact"/>
              <w:rPr>
                <w:szCs w:val="21"/>
              </w:rPr>
            </w:pPr>
            <w:r>
              <w:rPr>
                <w:szCs w:val="21"/>
              </w:rPr>
              <w:t>2.6</w:t>
            </w:r>
            <w:r>
              <w:rPr>
                <w:rFonts w:hAnsi="宋体"/>
                <w:szCs w:val="21"/>
              </w:rPr>
              <w:t>崩解时限点</w:t>
            </w:r>
            <w:r>
              <w:rPr>
                <w:rFonts w:hint="eastAsia"/>
                <w:szCs w:val="21"/>
              </w:rPr>
              <w:t>：</w:t>
            </w:r>
            <w:r>
              <w:rPr>
                <w:szCs w:val="21"/>
              </w:rPr>
              <w:t>≤100</w:t>
            </w:r>
            <w:r>
              <w:rPr>
                <w:rFonts w:hAnsi="宋体"/>
                <w:szCs w:val="21"/>
              </w:rPr>
              <w:t>次</w:t>
            </w:r>
          </w:p>
          <w:p>
            <w:pPr>
              <w:spacing w:line="440" w:lineRule="exact"/>
              <w:rPr>
                <w:szCs w:val="21"/>
              </w:rPr>
            </w:pPr>
            <w:r>
              <w:rPr>
                <w:szCs w:val="21"/>
              </w:rPr>
              <w:t>2.7</w:t>
            </w:r>
            <w:r>
              <w:rPr>
                <w:rFonts w:hAnsi="宋体"/>
                <w:szCs w:val="21"/>
              </w:rPr>
              <w:t>崩解计时时间</w:t>
            </w:r>
            <w:r>
              <w:rPr>
                <w:rFonts w:hint="eastAsia"/>
                <w:szCs w:val="21"/>
              </w:rPr>
              <w:t>：≥</w:t>
            </w:r>
            <w:r>
              <w:rPr>
                <w:szCs w:val="21"/>
              </w:rPr>
              <w:t>999</w:t>
            </w:r>
            <w:r>
              <w:rPr>
                <w:rFonts w:hAnsi="宋体"/>
                <w:szCs w:val="21"/>
              </w:rPr>
              <w:t>小时</w:t>
            </w:r>
            <w:r>
              <w:rPr>
                <w:szCs w:val="21"/>
              </w:rPr>
              <w:t>59</w:t>
            </w:r>
            <w:r>
              <w:rPr>
                <w:rFonts w:hAnsi="宋体"/>
                <w:szCs w:val="21"/>
              </w:rPr>
              <w:t>分</w:t>
            </w:r>
            <w:r>
              <w:rPr>
                <w:szCs w:val="21"/>
              </w:rPr>
              <w:t>59</w:t>
            </w:r>
            <w:r>
              <w:rPr>
                <w:rFonts w:hAnsi="宋体"/>
                <w:szCs w:val="21"/>
              </w:rPr>
              <w:t>秒</w:t>
            </w:r>
          </w:p>
          <w:p>
            <w:pPr>
              <w:spacing w:line="440" w:lineRule="exact"/>
              <w:rPr>
                <w:szCs w:val="21"/>
              </w:rPr>
            </w:pPr>
            <w:r>
              <w:rPr>
                <w:szCs w:val="21"/>
              </w:rPr>
              <w:t xml:space="preserve">3. </w:t>
            </w:r>
            <w:r>
              <w:rPr>
                <w:rFonts w:hAnsi="宋体"/>
                <w:szCs w:val="21"/>
              </w:rPr>
              <w:t>片剂硬度</w:t>
            </w:r>
          </w:p>
          <w:p>
            <w:pPr>
              <w:spacing w:line="440" w:lineRule="exact"/>
              <w:rPr>
                <w:szCs w:val="21"/>
              </w:rPr>
            </w:pPr>
            <w:r>
              <w:rPr>
                <w:szCs w:val="21"/>
              </w:rPr>
              <w:t>3.1</w:t>
            </w:r>
            <w:r>
              <w:rPr>
                <w:rFonts w:hAnsi="宋体"/>
                <w:szCs w:val="21"/>
              </w:rPr>
              <w:t>硬度测量范围</w:t>
            </w:r>
            <w:r>
              <w:rPr>
                <w:rFonts w:hint="eastAsia"/>
                <w:szCs w:val="21"/>
              </w:rPr>
              <w:t>：</w:t>
            </w:r>
            <w:r>
              <w:rPr>
                <w:szCs w:val="21"/>
              </w:rPr>
              <w:t>10~350N</w:t>
            </w:r>
          </w:p>
          <w:p>
            <w:pPr>
              <w:spacing w:line="440" w:lineRule="exact"/>
              <w:rPr>
                <w:szCs w:val="21"/>
              </w:rPr>
            </w:pPr>
            <w:r>
              <w:rPr>
                <w:szCs w:val="21"/>
              </w:rPr>
              <w:t>3.2</w:t>
            </w:r>
            <w:r>
              <w:rPr>
                <w:rFonts w:hAnsi="宋体"/>
                <w:szCs w:val="21"/>
              </w:rPr>
              <w:t>分辨率</w:t>
            </w:r>
            <w:r>
              <w:rPr>
                <w:rFonts w:hint="eastAsia"/>
                <w:szCs w:val="21"/>
              </w:rPr>
              <w:t>：</w:t>
            </w:r>
            <w:r>
              <w:rPr>
                <w:szCs w:val="21"/>
              </w:rPr>
              <w:t>0.01N</w:t>
            </w:r>
          </w:p>
          <w:p>
            <w:pPr>
              <w:spacing w:line="440" w:lineRule="exact"/>
              <w:rPr>
                <w:szCs w:val="21"/>
              </w:rPr>
            </w:pPr>
            <w:r>
              <w:rPr>
                <w:szCs w:val="21"/>
              </w:rPr>
              <w:t>3.3</w:t>
            </w:r>
            <w:r>
              <w:rPr>
                <w:rFonts w:hAnsi="宋体"/>
                <w:szCs w:val="21"/>
              </w:rPr>
              <w:t>精度</w:t>
            </w:r>
            <w:r>
              <w:rPr>
                <w:rFonts w:hint="eastAsia"/>
                <w:szCs w:val="21"/>
              </w:rPr>
              <w:t>：</w:t>
            </w:r>
            <w:r>
              <w:rPr>
                <w:szCs w:val="21"/>
              </w:rPr>
              <w:t>±1.5%±1digit</w:t>
            </w:r>
          </w:p>
          <w:p>
            <w:pPr>
              <w:spacing w:line="440" w:lineRule="exact"/>
              <w:rPr>
                <w:szCs w:val="21"/>
              </w:rPr>
            </w:pPr>
            <w:r>
              <w:rPr>
                <w:szCs w:val="21"/>
              </w:rPr>
              <w:t>3.4</w:t>
            </w:r>
            <w:r>
              <w:rPr>
                <w:rFonts w:hAnsi="宋体"/>
                <w:szCs w:val="21"/>
              </w:rPr>
              <w:t>单位</w:t>
            </w:r>
            <w:r>
              <w:rPr>
                <w:rFonts w:hint="eastAsia"/>
                <w:szCs w:val="21"/>
              </w:rPr>
              <w:t>：</w:t>
            </w:r>
            <w:r>
              <w:rPr>
                <w:szCs w:val="21"/>
              </w:rPr>
              <w:t>N/kg</w:t>
            </w:r>
            <w:r>
              <w:rPr>
                <w:rFonts w:hAnsi="宋体"/>
                <w:szCs w:val="21"/>
              </w:rPr>
              <w:t>（可</w:t>
            </w:r>
            <w:r>
              <w:rPr>
                <w:rFonts w:hint="eastAsia" w:hAnsi="宋体"/>
                <w:szCs w:val="21"/>
              </w:rPr>
              <w:t>切换</w:t>
            </w:r>
            <w:r>
              <w:rPr>
                <w:rFonts w:hAnsi="宋体"/>
                <w:szCs w:val="21"/>
              </w:rPr>
              <w:t>）</w:t>
            </w:r>
          </w:p>
          <w:p>
            <w:pPr>
              <w:spacing w:line="440" w:lineRule="exact"/>
              <w:rPr>
                <w:szCs w:val="21"/>
              </w:rPr>
            </w:pPr>
            <w:r>
              <w:rPr>
                <w:szCs w:val="21"/>
              </w:rPr>
              <w:t>3.5</w:t>
            </w:r>
            <w:r>
              <w:rPr>
                <w:rFonts w:hAnsi="宋体"/>
                <w:szCs w:val="21"/>
              </w:rPr>
              <w:t>测量方式</w:t>
            </w:r>
            <w:r>
              <w:rPr>
                <w:szCs w:val="21"/>
              </w:rPr>
              <w:t xml:space="preserve"> </w:t>
            </w:r>
            <w:r>
              <w:rPr>
                <w:rFonts w:hAnsi="宋体"/>
                <w:szCs w:val="21"/>
              </w:rPr>
              <w:t>：自动单次</w:t>
            </w:r>
            <w:r>
              <w:rPr>
                <w:szCs w:val="21"/>
              </w:rPr>
              <w:t>/</w:t>
            </w:r>
            <w:r>
              <w:rPr>
                <w:rFonts w:hAnsi="宋体"/>
                <w:szCs w:val="21"/>
              </w:rPr>
              <w:t>连续多次（最多</w:t>
            </w:r>
            <w:r>
              <w:rPr>
                <w:szCs w:val="21"/>
              </w:rPr>
              <w:t>1000</w:t>
            </w:r>
            <w:r>
              <w:rPr>
                <w:rFonts w:hAnsi="宋体"/>
                <w:szCs w:val="21"/>
              </w:rPr>
              <w:t>次）</w:t>
            </w:r>
          </w:p>
          <w:p>
            <w:pPr>
              <w:spacing w:line="440" w:lineRule="exact"/>
              <w:rPr>
                <w:szCs w:val="21"/>
              </w:rPr>
            </w:pPr>
            <w:r>
              <w:rPr>
                <w:szCs w:val="21"/>
              </w:rPr>
              <w:t>3.6</w:t>
            </w:r>
            <w:r>
              <w:rPr>
                <w:rFonts w:hAnsi="宋体"/>
                <w:szCs w:val="21"/>
              </w:rPr>
              <w:t>直径测量范围</w:t>
            </w:r>
            <w:r>
              <w:rPr>
                <w:rFonts w:hint="eastAsia"/>
                <w:szCs w:val="21"/>
              </w:rPr>
              <w:t>：</w:t>
            </w:r>
            <w:r>
              <w:rPr>
                <w:szCs w:val="21"/>
              </w:rPr>
              <w:t>2~25</w:t>
            </w:r>
            <w:r>
              <w:rPr>
                <w:rFonts w:hint="eastAsia"/>
                <w:szCs w:val="21"/>
              </w:rPr>
              <w:t xml:space="preserve"> </w:t>
            </w:r>
            <w:r>
              <w:rPr>
                <w:szCs w:val="21"/>
              </w:rPr>
              <w:t>mm</w:t>
            </w:r>
          </w:p>
          <w:p>
            <w:pPr>
              <w:spacing w:line="440" w:lineRule="exact"/>
              <w:rPr>
                <w:szCs w:val="21"/>
              </w:rPr>
            </w:pPr>
            <w:r>
              <w:rPr>
                <w:szCs w:val="21"/>
              </w:rPr>
              <w:t>3.7</w:t>
            </w:r>
            <w:r>
              <w:rPr>
                <w:rFonts w:hAnsi="宋体"/>
                <w:szCs w:val="21"/>
              </w:rPr>
              <w:t>分辨率</w:t>
            </w:r>
            <w:r>
              <w:rPr>
                <w:rFonts w:hint="eastAsia"/>
                <w:szCs w:val="21"/>
              </w:rPr>
              <w:t>：</w:t>
            </w:r>
            <w:r>
              <w:rPr>
                <w:szCs w:val="21"/>
              </w:rPr>
              <w:t>0.1</w:t>
            </w:r>
            <w:r>
              <w:rPr>
                <w:rFonts w:hint="eastAsia"/>
                <w:szCs w:val="21"/>
              </w:rPr>
              <w:t xml:space="preserve"> </w:t>
            </w:r>
            <w:r>
              <w:rPr>
                <w:szCs w:val="21"/>
              </w:rPr>
              <w:t>mm</w:t>
            </w:r>
          </w:p>
          <w:p>
            <w:pPr>
              <w:spacing w:line="440" w:lineRule="exact"/>
              <w:rPr>
                <w:szCs w:val="21"/>
              </w:rPr>
            </w:pPr>
            <w:r>
              <w:rPr>
                <w:szCs w:val="21"/>
              </w:rPr>
              <w:t>3.8</w:t>
            </w:r>
            <w:r>
              <w:rPr>
                <w:rFonts w:hAnsi="宋体"/>
                <w:szCs w:val="21"/>
              </w:rPr>
              <w:t>精度</w:t>
            </w:r>
            <w:r>
              <w:rPr>
                <w:rFonts w:hint="eastAsia"/>
                <w:szCs w:val="21"/>
              </w:rPr>
              <w:t>：</w:t>
            </w:r>
            <w:r>
              <w:rPr>
                <w:szCs w:val="21"/>
              </w:rPr>
              <w:t>±0.1</w:t>
            </w:r>
            <w:r>
              <w:rPr>
                <w:rFonts w:hint="eastAsia"/>
                <w:szCs w:val="21"/>
              </w:rPr>
              <w:t xml:space="preserve"> </w:t>
            </w:r>
            <w:r>
              <w:rPr>
                <w:szCs w:val="21"/>
              </w:rPr>
              <w:t>mm</w:t>
            </w:r>
          </w:p>
          <w:p>
            <w:pPr>
              <w:spacing w:line="440" w:lineRule="exact"/>
              <w:rPr>
                <w:szCs w:val="21"/>
              </w:rPr>
            </w:pPr>
            <w:r>
              <w:rPr>
                <w:szCs w:val="21"/>
              </w:rPr>
              <w:t xml:space="preserve">4. </w:t>
            </w:r>
            <w:r>
              <w:rPr>
                <w:rFonts w:hAnsi="宋体"/>
                <w:szCs w:val="21"/>
              </w:rPr>
              <w:t>片剂脆碎度</w:t>
            </w:r>
          </w:p>
          <w:p>
            <w:pPr>
              <w:spacing w:line="440" w:lineRule="exact"/>
              <w:rPr>
                <w:szCs w:val="21"/>
              </w:rPr>
            </w:pPr>
            <w:r>
              <w:rPr>
                <w:szCs w:val="21"/>
              </w:rPr>
              <w:t>4.1</w:t>
            </w:r>
            <w:r>
              <w:rPr>
                <w:rFonts w:hAnsi="宋体"/>
                <w:szCs w:val="21"/>
              </w:rPr>
              <w:t>轮鼓数量</w:t>
            </w:r>
            <w:r>
              <w:rPr>
                <w:rFonts w:hint="eastAsia"/>
                <w:szCs w:val="21"/>
              </w:rPr>
              <w:t>：</w:t>
            </w:r>
            <w:r>
              <w:rPr>
                <w:szCs w:val="21"/>
              </w:rPr>
              <w:t>1</w:t>
            </w:r>
            <w:r>
              <w:rPr>
                <w:rFonts w:hAnsi="宋体"/>
                <w:szCs w:val="21"/>
              </w:rPr>
              <w:t>组</w:t>
            </w:r>
          </w:p>
          <w:p>
            <w:pPr>
              <w:spacing w:line="440" w:lineRule="exact"/>
              <w:rPr>
                <w:szCs w:val="21"/>
              </w:rPr>
            </w:pPr>
            <w:r>
              <w:rPr>
                <w:szCs w:val="21"/>
              </w:rPr>
              <w:t>4.2</w:t>
            </w:r>
            <w:r>
              <w:rPr>
                <w:rFonts w:hAnsi="宋体"/>
                <w:szCs w:val="21"/>
              </w:rPr>
              <w:t>轮鼓尺寸</w:t>
            </w:r>
            <w:r>
              <w:rPr>
                <w:rFonts w:hint="eastAsia"/>
                <w:szCs w:val="21"/>
              </w:rPr>
              <w:t>：</w:t>
            </w:r>
            <w:r>
              <w:rPr>
                <w:rFonts w:hAnsi="宋体"/>
                <w:szCs w:val="21"/>
              </w:rPr>
              <w:t>内径</w:t>
            </w:r>
            <w:r>
              <w:rPr>
                <w:rFonts w:hint="eastAsia" w:hAnsi="宋体"/>
                <w:szCs w:val="21"/>
              </w:rPr>
              <w:t>≥</w:t>
            </w:r>
            <w:r>
              <w:rPr>
                <w:szCs w:val="21"/>
              </w:rPr>
              <w:t>286mm</w:t>
            </w:r>
            <w:r>
              <w:rPr>
                <w:rFonts w:hAnsi="宋体"/>
                <w:szCs w:val="21"/>
              </w:rPr>
              <w:t>，深</w:t>
            </w:r>
            <w:r>
              <w:rPr>
                <w:rFonts w:hint="eastAsia" w:hAnsi="宋体"/>
                <w:szCs w:val="21"/>
              </w:rPr>
              <w:t>：≥</w:t>
            </w:r>
            <w:r>
              <w:rPr>
                <w:szCs w:val="21"/>
              </w:rPr>
              <w:t>39mm</w:t>
            </w:r>
          </w:p>
          <w:p>
            <w:pPr>
              <w:spacing w:line="440" w:lineRule="exact"/>
              <w:rPr>
                <w:szCs w:val="21"/>
              </w:rPr>
            </w:pPr>
            <w:r>
              <w:rPr>
                <w:szCs w:val="21"/>
              </w:rPr>
              <w:t>4.3</w:t>
            </w:r>
            <w:r>
              <w:rPr>
                <w:rFonts w:hAnsi="宋体"/>
                <w:szCs w:val="21"/>
              </w:rPr>
              <w:t>默认转速</w:t>
            </w:r>
            <w:r>
              <w:rPr>
                <w:rFonts w:hint="eastAsia"/>
                <w:szCs w:val="21"/>
              </w:rPr>
              <w:t>：</w:t>
            </w:r>
            <w:r>
              <w:rPr>
                <w:szCs w:val="21"/>
              </w:rPr>
              <w:t>25</w:t>
            </w:r>
            <w:r>
              <w:rPr>
                <w:rFonts w:hint="eastAsia"/>
                <w:szCs w:val="21"/>
              </w:rPr>
              <w:t xml:space="preserve"> </w:t>
            </w:r>
            <w:r>
              <w:rPr>
                <w:szCs w:val="21"/>
              </w:rPr>
              <w:t>RPM</w:t>
            </w:r>
          </w:p>
          <w:p>
            <w:pPr>
              <w:spacing w:line="440" w:lineRule="exact"/>
              <w:rPr>
                <w:szCs w:val="21"/>
              </w:rPr>
            </w:pPr>
            <w:r>
              <w:rPr>
                <w:szCs w:val="21"/>
              </w:rPr>
              <w:t>4.4</w:t>
            </w:r>
            <w:r>
              <w:rPr>
                <w:rFonts w:hAnsi="宋体"/>
                <w:szCs w:val="21"/>
              </w:rPr>
              <w:t>转速设置范围</w:t>
            </w:r>
            <w:r>
              <w:rPr>
                <w:rFonts w:hint="eastAsia"/>
                <w:szCs w:val="21"/>
              </w:rPr>
              <w:t>：</w:t>
            </w:r>
            <w:r>
              <w:rPr>
                <w:szCs w:val="21"/>
              </w:rPr>
              <w:t>20~50</w:t>
            </w:r>
            <w:r>
              <w:rPr>
                <w:rFonts w:hint="eastAsia"/>
                <w:szCs w:val="21"/>
              </w:rPr>
              <w:t xml:space="preserve"> </w:t>
            </w:r>
            <w:r>
              <w:rPr>
                <w:szCs w:val="21"/>
              </w:rPr>
              <w:t>RPM</w:t>
            </w:r>
          </w:p>
          <w:p>
            <w:pPr>
              <w:spacing w:line="440" w:lineRule="exact"/>
              <w:rPr>
                <w:szCs w:val="21"/>
              </w:rPr>
            </w:pPr>
            <w:r>
              <w:rPr>
                <w:szCs w:val="21"/>
              </w:rPr>
              <w:t>4.5</w:t>
            </w:r>
            <w:r>
              <w:rPr>
                <w:rFonts w:hAnsi="宋体"/>
                <w:szCs w:val="21"/>
              </w:rPr>
              <w:t>默认圈数</w:t>
            </w:r>
            <w:r>
              <w:rPr>
                <w:rFonts w:hint="eastAsia"/>
                <w:szCs w:val="21"/>
              </w:rPr>
              <w:t>：</w:t>
            </w:r>
            <w:r>
              <w:rPr>
                <w:szCs w:val="21"/>
              </w:rPr>
              <w:t>100</w:t>
            </w:r>
            <w:r>
              <w:rPr>
                <w:rFonts w:hAnsi="宋体"/>
                <w:szCs w:val="21"/>
              </w:rPr>
              <w:t>圈</w:t>
            </w:r>
          </w:p>
          <w:p>
            <w:pPr>
              <w:spacing w:line="440" w:lineRule="exact"/>
              <w:rPr>
                <w:szCs w:val="21"/>
              </w:rPr>
            </w:pPr>
            <w:r>
              <w:rPr>
                <w:szCs w:val="21"/>
              </w:rPr>
              <w:t>4.6</w:t>
            </w:r>
            <w:r>
              <w:rPr>
                <w:rFonts w:hAnsi="宋体"/>
                <w:szCs w:val="21"/>
              </w:rPr>
              <w:t>圈数设置范围</w:t>
            </w:r>
            <w:r>
              <w:rPr>
                <w:rFonts w:hint="eastAsia"/>
                <w:szCs w:val="21"/>
              </w:rPr>
              <w:t>：</w:t>
            </w:r>
            <w:r>
              <w:rPr>
                <w:szCs w:val="21"/>
              </w:rPr>
              <w:t>1~1000</w:t>
            </w:r>
            <w:r>
              <w:rPr>
                <w:rFonts w:hAnsi="宋体"/>
                <w:szCs w:val="21"/>
              </w:rPr>
              <w:t>圈</w:t>
            </w:r>
          </w:p>
          <w:p>
            <w:pPr>
              <w:spacing w:line="440" w:lineRule="exact"/>
              <w:rPr>
                <w:szCs w:val="21"/>
              </w:rPr>
            </w:pPr>
            <w:r>
              <w:rPr>
                <w:szCs w:val="21"/>
              </w:rPr>
              <w:t>4.7</w:t>
            </w:r>
            <w:r>
              <w:rPr>
                <w:rFonts w:hAnsi="宋体"/>
                <w:szCs w:val="21"/>
              </w:rPr>
              <w:t>旋转方向</w:t>
            </w:r>
            <w:r>
              <w:rPr>
                <w:rFonts w:hint="eastAsia"/>
                <w:szCs w:val="21"/>
              </w:rPr>
              <w:t>：</w:t>
            </w:r>
            <w:r>
              <w:rPr>
                <w:rFonts w:hAnsi="宋体"/>
                <w:szCs w:val="21"/>
              </w:rPr>
              <w:t>正时针</w:t>
            </w:r>
            <w:r>
              <w:rPr>
                <w:szCs w:val="21"/>
              </w:rPr>
              <w:t>/</w:t>
            </w:r>
            <w:r>
              <w:rPr>
                <w:rFonts w:hAnsi="宋体"/>
                <w:szCs w:val="21"/>
              </w:rPr>
              <w:t>逆时针</w:t>
            </w:r>
          </w:p>
          <w:p>
            <w:pPr>
              <w:numPr>
                <w:ilvl w:val="0"/>
                <w:numId w:val="1"/>
              </w:numPr>
              <w:spacing w:line="440" w:lineRule="exact"/>
              <w:rPr>
                <w:b/>
                <w:szCs w:val="21"/>
              </w:rPr>
            </w:pPr>
            <w:r>
              <w:rPr>
                <w:rFonts w:hAnsi="宋体"/>
                <w:b/>
                <w:szCs w:val="21"/>
              </w:rPr>
              <w:t>主要配置</w:t>
            </w:r>
          </w:p>
          <w:p>
            <w:pPr>
              <w:spacing w:line="440" w:lineRule="exact"/>
              <w:rPr>
                <w:szCs w:val="21"/>
              </w:rPr>
            </w:pPr>
            <w:r>
              <w:rPr>
                <w:szCs w:val="21"/>
              </w:rPr>
              <w:t xml:space="preserve">1. </w:t>
            </w:r>
            <w:r>
              <w:rPr>
                <w:rFonts w:hAnsi="宋体"/>
                <w:szCs w:val="21"/>
              </w:rPr>
              <w:t>片剂</w:t>
            </w:r>
            <w:r>
              <w:rPr>
                <w:rFonts w:hint="eastAsia" w:hAnsi="宋体"/>
                <w:szCs w:val="21"/>
              </w:rPr>
              <w:t>四用测定</w:t>
            </w:r>
            <w:r>
              <w:rPr>
                <w:rFonts w:hAnsi="宋体"/>
                <w:szCs w:val="21"/>
              </w:rPr>
              <w:t>仪</w:t>
            </w:r>
            <w:r>
              <w:rPr>
                <w:szCs w:val="21"/>
              </w:rPr>
              <w:t xml:space="preserve"> 1 </w:t>
            </w:r>
            <w:r>
              <w:rPr>
                <w:rFonts w:hint="eastAsia" w:hAnsi="宋体"/>
                <w:szCs w:val="21"/>
              </w:rPr>
              <w:t>套</w:t>
            </w:r>
          </w:p>
          <w:p>
            <w:pPr>
              <w:spacing w:line="440" w:lineRule="exact"/>
              <w:rPr>
                <w:szCs w:val="21"/>
              </w:rPr>
            </w:pPr>
            <w:r>
              <w:rPr>
                <w:szCs w:val="21"/>
              </w:rPr>
              <w:t xml:space="preserve">2. </w:t>
            </w:r>
            <w:r>
              <w:rPr>
                <w:rFonts w:hAnsi="宋体"/>
                <w:szCs w:val="21"/>
              </w:rPr>
              <w:t>高精度溶出杯</w:t>
            </w:r>
            <w:r>
              <w:rPr>
                <w:szCs w:val="21"/>
              </w:rPr>
              <w:t xml:space="preserve"> </w:t>
            </w:r>
            <w:r>
              <w:rPr>
                <w:rFonts w:hAnsi="宋体"/>
                <w:szCs w:val="21"/>
              </w:rPr>
              <w:t>高</w:t>
            </w:r>
            <w:r>
              <w:rPr>
                <w:szCs w:val="21"/>
              </w:rPr>
              <w:t xml:space="preserve"> 185mm/ 1000ml</w:t>
            </w:r>
            <w:r>
              <w:rPr>
                <w:rFonts w:hint="eastAsia"/>
                <w:szCs w:val="21"/>
              </w:rPr>
              <w:t>、</w:t>
            </w:r>
            <w:r>
              <w:rPr>
                <w:szCs w:val="21"/>
              </w:rPr>
              <w:t xml:space="preserve"> 6 </w:t>
            </w:r>
            <w:r>
              <w:rPr>
                <w:rFonts w:hAnsi="宋体"/>
                <w:szCs w:val="21"/>
              </w:rPr>
              <w:t>个；</w:t>
            </w:r>
            <w:r>
              <w:rPr>
                <w:szCs w:val="21"/>
              </w:rPr>
              <w:t xml:space="preserve"> </w:t>
            </w:r>
            <w:r>
              <w:rPr>
                <w:rFonts w:hAnsi="宋体"/>
                <w:szCs w:val="21"/>
              </w:rPr>
              <w:t>补液杯</w:t>
            </w:r>
            <w:r>
              <w:rPr>
                <w:szCs w:val="21"/>
              </w:rPr>
              <w:t xml:space="preserve"> 150ml </w:t>
            </w:r>
            <w:r>
              <w:rPr>
                <w:rFonts w:hint="eastAsia"/>
                <w:szCs w:val="21"/>
              </w:rPr>
              <w:t>、</w:t>
            </w:r>
            <w:r>
              <w:rPr>
                <w:szCs w:val="21"/>
              </w:rPr>
              <w:t xml:space="preserve">2 </w:t>
            </w:r>
            <w:r>
              <w:rPr>
                <w:rFonts w:hAnsi="宋体"/>
                <w:szCs w:val="21"/>
              </w:rPr>
              <w:t>个</w:t>
            </w:r>
            <w:r>
              <w:rPr>
                <w:rFonts w:hint="eastAsia" w:hAnsi="宋体"/>
                <w:szCs w:val="21"/>
              </w:rPr>
              <w:t>；</w:t>
            </w:r>
            <w:r>
              <w:rPr>
                <w:rFonts w:hAnsi="宋体"/>
                <w:szCs w:val="21"/>
              </w:rPr>
              <w:t>平底烧杯</w:t>
            </w:r>
            <w:r>
              <w:rPr>
                <w:szCs w:val="21"/>
              </w:rPr>
              <w:t xml:space="preserve"> 1000ml</w:t>
            </w:r>
            <w:r>
              <w:rPr>
                <w:rFonts w:hint="eastAsia"/>
                <w:szCs w:val="21"/>
              </w:rPr>
              <w:t>、</w:t>
            </w:r>
            <w:r>
              <w:rPr>
                <w:szCs w:val="21"/>
              </w:rPr>
              <w:t xml:space="preserve"> 1</w:t>
            </w:r>
            <w:r>
              <w:rPr>
                <w:rFonts w:hAnsi="宋体"/>
                <w:szCs w:val="21"/>
              </w:rPr>
              <w:t>个；平底烧杯架</w:t>
            </w:r>
            <w:r>
              <w:rPr>
                <w:szCs w:val="21"/>
              </w:rPr>
              <w:t xml:space="preserve"> 1 </w:t>
            </w:r>
            <w:r>
              <w:rPr>
                <w:rFonts w:hAnsi="宋体"/>
                <w:szCs w:val="21"/>
              </w:rPr>
              <w:t>个</w:t>
            </w:r>
          </w:p>
          <w:p>
            <w:pPr>
              <w:spacing w:line="440" w:lineRule="exact"/>
              <w:rPr>
                <w:szCs w:val="21"/>
              </w:rPr>
            </w:pPr>
            <w:r>
              <w:rPr>
                <w:rFonts w:hint="eastAsia"/>
                <w:szCs w:val="21"/>
              </w:rPr>
              <w:t>3.</w:t>
            </w:r>
            <w:r>
              <w:rPr>
                <w:szCs w:val="21"/>
              </w:rPr>
              <w:t xml:space="preserve"> </w:t>
            </w:r>
            <w:r>
              <w:rPr>
                <w:rFonts w:hAnsi="宋体"/>
                <w:szCs w:val="21"/>
              </w:rPr>
              <w:t>搅拌桨</w:t>
            </w:r>
            <w:r>
              <w:rPr>
                <w:szCs w:val="21"/>
              </w:rPr>
              <w:t xml:space="preserve"> L=420mm</w:t>
            </w:r>
            <w:r>
              <w:rPr>
                <w:rFonts w:hint="eastAsia"/>
                <w:szCs w:val="21"/>
              </w:rPr>
              <w:t>、</w:t>
            </w:r>
            <w:r>
              <w:rPr>
                <w:szCs w:val="21"/>
              </w:rPr>
              <w:t>6</w:t>
            </w:r>
            <w:r>
              <w:rPr>
                <w:rFonts w:hAnsi="宋体"/>
                <w:szCs w:val="21"/>
              </w:rPr>
              <w:t>个；篮轴</w:t>
            </w:r>
            <w:r>
              <w:rPr>
                <w:szCs w:val="21"/>
              </w:rPr>
              <w:t xml:space="preserve"> L=400mm</w:t>
            </w:r>
            <w:r>
              <w:rPr>
                <w:rFonts w:hint="eastAsia"/>
                <w:szCs w:val="21"/>
              </w:rPr>
              <w:t>、</w:t>
            </w:r>
            <w:r>
              <w:rPr>
                <w:szCs w:val="21"/>
              </w:rPr>
              <w:t>6</w:t>
            </w:r>
            <w:r>
              <w:rPr>
                <w:rFonts w:hAnsi="宋体"/>
                <w:szCs w:val="21"/>
              </w:rPr>
              <w:t>个；</w:t>
            </w:r>
            <w:r>
              <w:rPr>
                <w:szCs w:val="21"/>
              </w:rPr>
              <w:t xml:space="preserve"> </w:t>
            </w:r>
            <w:r>
              <w:rPr>
                <w:rFonts w:hAnsi="宋体"/>
                <w:szCs w:val="21"/>
              </w:rPr>
              <w:t>篮体</w:t>
            </w:r>
            <w:r>
              <w:rPr>
                <w:szCs w:val="21"/>
              </w:rPr>
              <w:t xml:space="preserve"> 6</w:t>
            </w:r>
            <w:r>
              <w:rPr>
                <w:rFonts w:hAnsi="宋体"/>
                <w:szCs w:val="21"/>
              </w:rPr>
              <w:t>个</w:t>
            </w:r>
            <w:r>
              <w:rPr>
                <w:rFonts w:hint="eastAsia" w:hAnsi="宋体"/>
                <w:szCs w:val="21"/>
              </w:rPr>
              <w:t>；</w:t>
            </w:r>
            <w:r>
              <w:rPr>
                <w:rFonts w:hAnsi="宋体"/>
                <w:szCs w:val="21"/>
              </w:rPr>
              <w:t>吊篮</w:t>
            </w:r>
            <w:r>
              <w:rPr>
                <w:szCs w:val="21"/>
              </w:rPr>
              <w:t>6</w:t>
            </w:r>
            <w:r>
              <w:rPr>
                <w:rFonts w:hAnsi="宋体"/>
                <w:szCs w:val="21"/>
              </w:rPr>
              <w:t>管</w:t>
            </w:r>
            <w:r>
              <w:rPr>
                <w:rFonts w:hint="eastAsia"/>
                <w:szCs w:val="21"/>
              </w:rPr>
              <w:t>、</w:t>
            </w:r>
            <w:r>
              <w:rPr>
                <w:szCs w:val="21"/>
              </w:rPr>
              <w:t>1</w:t>
            </w:r>
            <w:r>
              <w:rPr>
                <w:rFonts w:hAnsi="宋体"/>
                <w:szCs w:val="21"/>
              </w:rPr>
              <w:t>个；挡板</w:t>
            </w:r>
            <w:r>
              <w:rPr>
                <w:szCs w:val="21"/>
              </w:rPr>
              <w:t xml:space="preserve"> 6 </w:t>
            </w:r>
            <w:r>
              <w:rPr>
                <w:rFonts w:hAnsi="宋体"/>
                <w:szCs w:val="21"/>
              </w:rPr>
              <w:t>个</w:t>
            </w:r>
          </w:p>
          <w:p>
            <w:pPr>
              <w:spacing w:line="440" w:lineRule="exact"/>
              <w:rPr>
                <w:szCs w:val="21"/>
              </w:rPr>
            </w:pPr>
            <w:r>
              <w:rPr>
                <w:rFonts w:hint="eastAsia"/>
                <w:szCs w:val="21"/>
              </w:rPr>
              <w:t>4.</w:t>
            </w:r>
            <w:r>
              <w:rPr>
                <w:szCs w:val="21"/>
              </w:rPr>
              <w:t xml:space="preserve"> </w:t>
            </w:r>
            <w:r>
              <w:rPr>
                <w:rFonts w:hAnsi="宋体"/>
                <w:szCs w:val="21"/>
              </w:rPr>
              <w:t>取样针</w:t>
            </w:r>
            <w:r>
              <w:rPr>
                <w:szCs w:val="21"/>
              </w:rPr>
              <w:t xml:space="preserve"> L=380mm </w:t>
            </w:r>
            <w:r>
              <w:rPr>
                <w:rFonts w:hint="eastAsia"/>
                <w:szCs w:val="21"/>
              </w:rPr>
              <w:t>、</w:t>
            </w:r>
            <w:r>
              <w:rPr>
                <w:szCs w:val="21"/>
              </w:rPr>
              <w:t xml:space="preserve">6 </w:t>
            </w:r>
            <w:r>
              <w:rPr>
                <w:rFonts w:hAnsi="宋体"/>
                <w:szCs w:val="21"/>
              </w:rPr>
              <w:t>个</w:t>
            </w:r>
            <w:r>
              <w:rPr>
                <w:rFonts w:hint="eastAsia" w:hAnsi="宋体"/>
                <w:szCs w:val="21"/>
              </w:rPr>
              <w:t>；</w:t>
            </w:r>
            <w:r>
              <w:rPr>
                <w:rFonts w:hAnsi="宋体"/>
                <w:szCs w:val="21"/>
              </w:rPr>
              <w:t>取样针定高板</w:t>
            </w:r>
            <w:r>
              <w:rPr>
                <w:szCs w:val="21"/>
              </w:rPr>
              <w:t xml:space="preserve"> 1 </w:t>
            </w:r>
            <w:r>
              <w:rPr>
                <w:rFonts w:hAnsi="宋体"/>
                <w:szCs w:val="21"/>
              </w:rPr>
              <w:t>个</w:t>
            </w:r>
          </w:p>
          <w:p>
            <w:pPr>
              <w:spacing w:line="440" w:lineRule="exact"/>
              <w:rPr>
                <w:szCs w:val="21"/>
              </w:rPr>
            </w:pPr>
            <w:r>
              <w:rPr>
                <w:rFonts w:hint="eastAsia"/>
                <w:szCs w:val="21"/>
              </w:rPr>
              <w:t>5.</w:t>
            </w:r>
            <w:r>
              <w:rPr>
                <w:szCs w:val="21"/>
              </w:rPr>
              <w:t xml:space="preserve"> </w:t>
            </w:r>
            <w:r>
              <w:rPr>
                <w:rFonts w:hAnsi="宋体"/>
                <w:szCs w:val="21"/>
              </w:rPr>
              <w:t>温度传感器</w:t>
            </w:r>
            <w:r>
              <w:rPr>
                <w:szCs w:val="21"/>
              </w:rPr>
              <w:t xml:space="preserve"> L=160mm </w:t>
            </w:r>
            <w:r>
              <w:rPr>
                <w:rFonts w:hint="eastAsia"/>
                <w:szCs w:val="21"/>
              </w:rPr>
              <w:t>、</w:t>
            </w:r>
            <w:r>
              <w:rPr>
                <w:szCs w:val="21"/>
              </w:rPr>
              <w:t xml:space="preserve">1 </w:t>
            </w:r>
            <w:r>
              <w:rPr>
                <w:rFonts w:hAnsi="宋体"/>
                <w:szCs w:val="21"/>
              </w:rPr>
              <w:t>个</w:t>
            </w:r>
          </w:p>
          <w:p>
            <w:pPr>
              <w:spacing w:line="440" w:lineRule="exact"/>
              <w:rPr>
                <w:szCs w:val="21"/>
              </w:rPr>
            </w:pPr>
            <w:r>
              <w:rPr>
                <w:rFonts w:hint="eastAsia"/>
                <w:szCs w:val="21"/>
              </w:rPr>
              <w:t>6.</w:t>
            </w:r>
            <w:r>
              <w:rPr>
                <w:szCs w:val="21"/>
              </w:rPr>
              <w:t xml:space="preserve"> </w:t>
            </w:r>
            <w:r>
              <w:rPr>
                <w:rFonts w:hAnsi="宋体"/>
                <w:szCs w:val="21"/>
              </w:rPr>
              <w:t>止落套螺母</w:t>
            </w:r>
            <w:r>
              <w:rPr>
                <w:szCs w:val="21"/>
              </w:rPr>
              <w:t xml:space="preserve"> 6 </w:t>
            </w:r>
            <w:r>
              <w:rPr>
                <w:rFonts w:hAnsi="宋体"/>
                <w:szCs w:val="21"/>
              </w:rPr>
              <w:t>个</w:t>
            </w:r>
            <w:r>
              <w:rPr>
                <w:rFonts w:hint="eastAsia" w:hAnsi="宋体"/>
                <w:szCs w:val="21"/>
              </w:rPr>
              <w:t>；</w:t>
            </w:r>
            <w:r>
              <w:rPr>
                <w:rFonts w:hAnsi="宋体"/>
                <w:szCs w:val="21"/>
              </w:rPr>
              <w:t>球型定高器</w:t>
            </w:r>
            <w:r>
              <w:rPr>
                <w:szCs w:val="21"/>
              </w:rPr>
              <w:t xml:space="preserve"> φ25mm 1 </w:t>
            </w:r>
            <w:r>
              <w:rPr>
                <w:rFonts w:hAnsi="宋体"/>
                <w:szCs w:val="21"/>
              </w:rPr>
              <w:t>个</w:t>
            </w:r>
          </w:p>
          <w:p>
            <w:pPr>
              <w:spacing w:line="440" w:lineRule="exact"/>
              <w:rPr>
                <w:szCs w:val="21"/>
              </w:rPr>
            </w:pPr>
            <w:r>
              <w:rPr>
                <w:rFonts w:hint="eastAsia"/>
                <w:szCs w:val="21"/>
              </w:rPr>
              <w:t>7.</w:t>
            </w:r>
            <w:r>
              <w:rPr>
                <w:szCs w:val="21"/>
              </w:rPr>
              <w:t xml:space="preserve"> </w:t>
            </w:r>
            <w:r>
              <w:rPr>
                <w:rFonts w:hAnsi="宋体"/>
                <w:szCs w:val="21"/>
              </w:rPr>
              <w:t>溶出杯盖</w:t>
            </w:r>
            <w:r>
              <w:rPr>
                <w:szCs w:val="21"/>
              </w:rPr>
              <w:t xml:space="preserve"> 6 </w:t>
            </w:r>
            <w:r>
              <w:rPr>
                <w:rFonts w:hAnsi="宋体"/>
                <w:szCs w:val="21"/>
              </w:rPr>
              <w:t>个；补液杯盖</w:t>
            </w:r>
            <w:r>
              <w:rPr>
                <w:szCs w:val="21"/>
              </w:rPr>
              <w:t xml:space="preserve"> 2 </w:t>
            </w:r>
            <w:r>
              <w:rPr>
                <w:rFonts w:hAnsi="宋体"/>
                <w:szCs w:val="21"/>
              </w:rPr>
              <w:t>个</w:t>
            </w:r>
          </w:p>
          <w:p>
            <w:pPr>
              <w:spacing w:line="440" w:lineRule="exact"/>
              <w:rPr>
                <w:szCs w:val="21"/>
              </w:rPr>
            </w:pPr>
            <w:r>
              <w:rPr>
                <w:rFonts w:hint="eastAsia"/>
                <w:szCs w:val="21"/>
              </w:rPr>
              <w:t>8.</w:t>
            </w:r>
            <w:r>
              <w:rPr>
                <w:szCs w:val="21"/>
              </w:rPr>
              <w:t xml:space="preserve"> </w:t>
            </w:r>
            <w:r>
              <w:rPr>
                <w:rFonts w:hAnsi="宋体"/>
                <w:szCs w:val="21"/>
              </w:rPr>
              <w:t>排水管</w:t>
            </w:r>
            <w:r>
              <w:rPr>
                <w:szCs w:val="21"/>
              </w:rPr>
              <w:t xml:space="preserve"> 1 </w:t>
            </w:r>
            <w:r>
              <w:rPr>
                <w:rFonts w:hAnsi="宋体"/>
                <w:szCs w:val="21"/>
              </w:rPr>
              <w:t>根；清洁刷</w:t>
            </w:r>
            <w:r>
              <w:rPr>
                <w:szCs w:val="21"/>
              </w:rPr>
              <w:t xml:space="preserve"> 1 </w:t>
            </w:r>
            <w:r>
              <w:rPr>
                <w:rFonts w:hAnsi="宋体"/>
                <w:szCs w:val="21"/>
              </w:rPr>
              <w:t>个</w:t>
            </w:r>
          </w:p>
          <w:p>
            <w:pPr>
              <w:spacing w:line="440" w:lineRule="exact"/>
              <w:rPr>
                <w:szCs w:val="21"/>
              </w:rPr>
            </w:pPr>
            <w:r>
              <w:rPr>
                <w:rFonts w:hint="eastAsia"/>
                <w:szCs w:val="21"/>
              </w:rPr>
              <w:t>9.</w:t>
            </w:r>
            <w:r>
              <w:rPr>
                <w:szCs w:val="21"/>
              </w:rPr>
              <w:t xml:space="preserve"> </w:t>
            </w:r>
            <w:r>
              <w:rPr>
                <w:rFonts w:hAnsi="宋体"/>
                <w:szCs w:val="21"/>
              </w:rPr>
              <w:t>主机控制线</w:t>
            </w:r>
            <w:r>
              <w:rPr>
                <w:szCs w:val="21"/>
              </w:rPr>
              <w:t xml:space="preserve"> 1 </w:t>
            </w:r>
            <w:r>
              <w:rPr>
                <w:rFonts w:hAnsi="宋体"/>
                <w:szCs w:val="21"/>
              </w:rPr>
              <w:t>根；硬度控制线</w:t>
            </w:r>
            <w:r>
              <w:rPr>
                <w:szCs w:val="21"/>
              </w:rPr>
              <w:t xml:space="preserve"> 1 </w:t>
            </w:r>
            <w:r>
              <w:rPr>
                <w:rFonts w:hAnsi="宋体"/>
                <w:szCs w:val="21"/>
              </w:rPr>
              <w:t>根；电源线</w:t>
            </w:r>
            <w:r>
              <w:rPr>
                <w:szCs w:val="21"/>
              </w:rPr>
              <w:t xml:space="preserve"> 1 </w:t>
            </w:r>
            <w:r>
              <w:rPr>
                <w:rFonts w:hAnsi="宋体"/>
                <w:szCs w:val="21"/>
              </w:rPr>
              <w:t>根</w:t>
            </w:r>
          </w:p>
          <w:p>
            <w:pPr>
              <w:spacing w:line="440" w:lineRule="exact"/>
              <w:rPr>
                <w:szCs w:val="21"/>
              </w:rPr>
            </w:pPr>
            <w:r>
              <w:rPr>
                <w:szCs w:val="21"/>
              </w:rPr>
              <w:t>1</w:t>
            </w:r>
            <w:r>
              <w:rPr>
                <w:rFonts w:hint="eastAsia"/>
                <w:szCs w:val="21"/>
              </w:rPr>
              <w:t>0.</w:t>
            </w:r>
            <w:r>
              <w:rPr>
                <w:szCs w:val="21"/>
              </w:rPr>
              <w:t xml:space="preserve"> </w:t>
            </w:r>
            <w:r>
              <w:rPr>
                <w:rFonts w:hAnsi="宋体"/>
                <w:szCs w:val="21"/>
              </w:rPr>
              <w:t>计量校验手册</w:t>
            </w:r>
            <w:r>
              <w:rPr>
                <w:szCs w:val="21"/>
              </w:rPr>
              <w:t xml:space="preserve"> 1 </w:t>
            </w:r>
            <w:r>
              <w:rPr>
                <w:rFonts w:hAnsi="宋体"/>
                <w:szCs w:val="21"/>
              </w:rPr>
              <w:t>本；</w:t>
            </w:r>
            <w:r>
              <w:rPr>
                <w:rFonts w:hint="eastAsia" w:hAnsi="宋体"/>
                <w:szCs w:val="21"/>
              </w:rPr>
              <w:t>用户手册1套</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532"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8</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pH计</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rPr>
                <w:b/>
              </w:rPr>
            </w:pPr>
            <w:r>
              <w:rPr>
                <w:rFonts w:hint="eastAsia"/>
                <w:b/>
              </w:rPr>
              <w:t>一、设备</w:t>
            </w:r>
            <w:r>
              <w:rPr>
                <w:b/>
              </w:rPr>
              <w:t>用途</w:t>
            </w:r>
          </w:p>
          <w:p>
            <w:pPr>
              <w:spacing w:line="440" w:lineRule="exact"/>
              <w:ind w:firstLine="420" w:firstLineChars="200"/>
            </w:pPr>
            <w:r>
              <w:t>用于测量兽药产品的酸度、碱度、pH值。</w:t>
            </w:r>
          </w:p>
          <w:p>
            <w:pPr>
              <w:spacing w:line="440" w:lineRule="exact"/>
              <w:rPr>
                <w:b/>
              </w:rPr>
            </w:pPr>
            <w:r>
              <w:rPr>
                <w:b/>
              </w:rPr>
              <w:t>二、</w:t>
            </w:r>
            <w:r>
              <w:rPr>
                <w:rFonts w:hint="eastAsia"/>
                <w:b/>
              </w:rPr>
              <w:t>环境安装要求</w:t>
            </w:r>
          </w:p>
          <w:p>
            <w:pPr>
              <w:spacing w:line="440" w:lineRule="exact"/>
              <w:ind w:firstLine="420" w:firstLineChars="200"/>
            </w:pPr>
            <w:r>
              <w:t>温度5～40 ℃，相对湿度：≤</w:t>
            </w:r>
            <w:r>
              <w:rPr>
                <w:rFonts w:hint="eastAsia"/>
              </w:rPr>
              <w:t xml:space="preserve"> </w:t>
            </w:r>
            <w:r>
              <w:t>80%</w:t>
            </w:r>
          </w:p>
          <w:p>
            <w:pPr>
              <w:spacing w:line="440" w:lineRule="exact"/>
              <w:rPr>
                <w:b/>
              </w:rPr>
            </w:pPr>
            <w:r>
              <w:rPr>
                <w:b/>
              </w:rPr>
              <w:t>三、技术参数</w:t>
            </w:r>
          </w:p>
          <w:p>
            <w:pPr>
              <w:spacing w:line="440" w:lineRule="exact"/>
            </w:pPr>
            <w:r>
              <w:t>1</w:t>
            </w:r>
            <w:r>
              <w:rPr>
                <w:rFonts w:hint="eastAsia"/>
              </w:rPr>
              <w:t xml:space="preserve">. </w:t>
            </w:r>
            <w:r>
              <w:t>主机</w:t>
            </w:r>
            <w:r>
              <w:rPr>
                <w:rFonts w:hint="eastAsia"/>
              </w:rPr>
              <w:t>配备</w:t>
            </w:r>
            <w:r>
              <w:t>液晶显示器：宽视角，高亮LED背光</w:t>
            </w:r>
            <w:r>
              <w:rPr>
                <w:rFonts w:hint="eastAsia"/>
              </w:rPr>
              <w:t>，</w:t>
            </w:r>
            <w:r>
              <w:t>保证黑暗环境显示清晰。</w:t>
            </w:r>
          </w:p>
          <w:p>
            <w:pPr>
              <w:spacing w:line="440" w:lineRule="exact"/>
            </w:pPr>
            <w:r>
              <w:t>2</w:t>
            </w:r>
            <w:r>
              <w:rPr>
                <w:rFonts w:hint="eastAsia"/>
              </w:rPr>
              <w:t xml:space="preserve">. </w:t>
            </w:r>
            <w:r>
              <w:t>具有自动标定功能：1</w:t>
            </w:r>
            <w:r>
              <w:rPr>
                <w:rFonts w:hint="eastAsia"/>
              </w:rPr>
              <w:t>～</w:t>
            </w:r>
            <w:r>
              <w:t>3点自动校正，</w:t>
            </w:r>
            <w:r>
              <w:rPr>
                <w:rFonts w:hint="eastAsia"/>
              </w:rPr>
              <w:t>采用</w:t>
            </w:r>
            <w:r>
              <w:t>JJG119标准缓冲溶液 。</w:t>
            </w:r>
          </w:p>
          <w:p>
            <w:pPr>
              <w:spacing w:line="440" w:lineRule="exact"/>
            </w:pPr>
            <w:r>
              <w:t>3</w:t>
            </w:r>
            <w:r>
              <w:rPr>
                <w:rFonts w:hint="eastAsia"/>
              </w:rPr>
              <w:t xml:space="preserve">. </w:t>
            </w:r>
            <w:r>
              <w:t>测量：采用AD和32位单片机测量技术。</w:t>
            </w:r>
          </w:p>
          <w:p>
            <w:pPr>
              <w:spacing w:line="440" w:lineRule="exact"/>
              <w:ind w:left="315" w:hanging="315" w:hangingChars="150"/>
            </w:pPr>
            <w:r>
              <w:rPr>
                <w:rFonts w:hint="eastAsia"/>
              </w:rPr>
              <w:t>#</w:t>
            </w:r>
            <w:r>
              <w:t xml:space="preserve"> 4</w:t>
            </w:r>
            <w:r>
              <w:rPr>
                <w:rFonts w:hint="eastAsia"/>
              </w:rPr>
              <w:t>. 具备</w:t>
            </w:r>
            <w:r>
              <w:t>电极状态指示：标定执行后，通过电极信号强弱图标，表示电极性能状况，提示用户是否需要更换电极。</w:t>
            </w:r>
          </w:p>
          <w:p>
            <w:pPr>
              <w:spacing w:line="440" w:lineRule="exact"/>
            </w:pPr>
            <w:r>
              <w:t>5</w:t>
            </w:r>
            <w:r>
              <w:rPr>
                <w:rFonts w:hint="eastAsia"/>
              </w:rPr>
              <w:t>. 具备</w:t>
            </w:r>
            <w:r>
              <w:t>手动温度补偿：键盘操作设置温度值。</w:t>
            </w:r>
          </w:p>
          <w:p>
            <w:pPr>
              <w:spacing w:line="440" w:lineRule="exact"/>
            </w:pPr>
            <w:r>
              <w:t>6</w:t>
            </w:r>
            <w:r>
              <w:rPr>
                <w:rFonts w:hint="eastAsia"/>
              </w:rPr>
              <w:t>. 具有</w:t>
            </w:r>
            <w:r>
              <w:t>超限报警：测量时，超过测量范围会报警。</w:t>
            </w:r>
          </w:p>
          <w:p>
            <w:pPr>
              <w:spacing w:line="440" w:lineRule="exact"/>
            </w:pPr>
            <w:r>
              <w:t>7</w:t>
            </w:r>
            <w:r>
              <w:rPr>
                <w:rFonts w:hint="eastAsia"/>
              </w:rPr>
              <w:t>. 配备</w:t>
            </w:r>
            <w:r>
              <w:t>BNC和接线柱双接口：适用复合电极或指示+参比电极组合使用，方便电极更换。</w:t>
            </w:r>
          </w:p>
          <w:p>
            <w:pPr>
              <w:spacing w:line="440" w:lineRule="exact"/>
            </w:pPr>
            <w:r>
              <w:t>8</w:t>
            </w:r>
            <w:r>
              <w:rPr>
                <w:rFonts w:hint="eastAsia"/>
              </w:rPr>
              <w:t xml:space="preserve">. </w:t>
            </w:r>
            <w:r>
              <w:t>机载多功能电极架：自由移动，角度、高度随意调节，最多可插6支电极</w:t>
            </w:r>
          </w:p>
          <w:p>
            <w:pPr>
              <w:spacing w:line="440" w:lineRule="exact"/>
            </w:pPr>
            <w:r>
              <w:t>9</w:t>
            </w:r>
            <w:r>
              <w:rPr>
                <w:rFonts w:hint="eastAsia"/>
              </w:rPr>
              <w:t xml:space="preserve">. </w:t>
            </w:r>
            <w:r>
              <w:t>pH测量范围：0 ~ 14.00</w:t>
            </w:r>
            <w:r>
              <w:rPr>
                <w:rFonts w:hint="eastAsia"/>
              </w:rPr>
              <w:t xml:space="preserve"> </w:t>
            </w:r>
          </w:p>
          <w:p>
            <w:pPr>
              <w:spacing w:line="440" w:lineRule="exact"/>
            </w:pPr>
            <w:r>
              <w:t>10</w:t>
            </w:r>
            <w:r>
              <w:rPr>
                <w:rFonts w:hint="eastAsia"/>
              </w:rPr>
              <w:t xml:space="preserve">. </w:t>
            </w:r>
            <w:r>
              <w:t>mV测量范围：-1400 ~ 1400</w:t>
            </w:r>
            <w:r>
              <w:rPr>
                <w:rFonts w:hint="eastAsia"/>
              </w:rPr>
              <w:t xml:space="preserve"> </w:t>
            </w:r>
            <w:r>
              <w:t>mV</w:t>
            </w:r>
          </w:p>
          <w:p>
            <w:pPr>
              <w:spacing w:line="440" w:lineRule="exact"/>
            </w:pPr>
            <w:r>
              <w:t>11</w:t>
            </w:r>
            <w:r>
              <w:rPr>
                <w:rFonts w:hint="eastAsia"/>
              </w:rPr>
              <w:t xml:space="preserve">. </w:t>
            </w:r>
            <w:r>
              <w:t>温度补偿：手动</w:t>
            </w:r>
            <w:r>
              <w:rPr>
                <w:rFonts w:hint="eastAsia"/>
              </w:rPr>
              <w:t>、</w:t>
            </w:r>
            <w:r>
              <w:t>0～60 ℃</w:t>
            </w:r>
          </w:p>
          <w:p>
            <w:pPr>
              <w:spacing w:line="440" w:lineRule="exact"/>
            </w:pPr>
            <w:r>
              <w:t>12</w:t>
            </w:r>
            <w:r>
              <w:rPr>
                <w:rFonts w:hint="eastAsia"/>
              </w:rPr>
              <w:t xml:space="preserve">. </w:t>
            </w:r>
            <w:r>
              <w:t>测量分辨率：0.01</w:t>
            </w:r>
            <w:r>
              <w:rPr>
                <w:rFonts w:hint="eastAsia"/>
              </w:rPr>
              <w:t xml:space="preserve"> </w:t>
            </w:r>
            <w:r>
              <w:t>pH，1</w:t>
            </w:r>
            <w:r>
              <w:rPr>
                <w:rFonts w:hint="eastAsia"/>
              </w:rPr>
              <w:t xml:space="preserve"> </w:t>
            </w:r>
            <w:r>
              <w:t>mV</w:t>
            </w:r>
          </w:p>
          <w:p>
            <w:pPr>
              <w:spacing w:line="440" w:lineRule="exact"/>
            </w:pPr>
            <w:r>
              <w:t>13</w:t>
            </w:r>
            <w:r>
              <w:rPr>
                <w:rFonts w:hint="eastAsia"/>
              </w:rPr>
              <w:t xml:space="preserve">. </w:t>
            </w:r>
            <w:r>
              <w:t>精确度：±0.05</w:t>
            </w:r>
            <w:r>
              <w:rPr>
                <w:rFonts w:hint="eastAsia"/>
              </w:rPr>
              <w:t xml:space="preserve"> p</w:t>
            </w:r>
            <w:r>
              <w:t>H，±0.5 %FS</w:t>
            </w:r>
          </w:p>
          <w:p>
            <w:pPr>
              <w:spacing w:line="440" w:lineRule="exact"/>
            </w:pPr>
            <w:r>
              <w:t>14</w:t>
            </w:r>
            <w:r>
              <w:rPr>
                <w:rFonts w:hint="eastAsia"/>
              </w:rPr>
              <w:t xml:space="preserve">. </w:t>
            </w:r>
            <w:r>
              <w:t>数据记忆功能：</w:t>
            </w:r>
            <w:r>
              <w:rPr>
                <w:rFonts w:hint="eastAsia"/>
              </w:rPr>
              <w:t>≥</w:t>
            </w:r>
            <w:r>
              <w:t>100组</w:t>
            </w:r>
          </w:p>
          <w:p>
            <w:pPr>
              <w:spacing w:line="440" w:lineRule="exact"/>
            </w:pPr>
            <w:r>
              <w:t>15</w:t>
            </w:r>
            <w:r>
              <w:rPr>
                <w:rFonts w:hint="eastAsia"/>
              </w:rPr>
              <w:t>. 支持</w:t>
            </w:r>
            <w:r>
              <w:t>自动关机：可设置(默认无动作后10分钟)</w:t>
            </w:r>
          </w:p>
          <w:p>
            <w:pPr>
              <w:spacing w:line="440" w:lineRule="exact"/>
              <w:rPr>
                <w:b/>
              </w:rPr>
            </w:pPr>
            <w:r>
              <w:rPr>
                <w:rFonts w:hint="eastAsia"/>
                <w:b/>
              </w:rPr>
              <w:t>四、</w:t>
            </w:r>
            <w:r>
              <w:rPr>
                <w:b/>
              </w:rPr>
              <w:t>主要配置</w:t>
            </w:r>
          </w:p>
          <w:p>
            <w:pPr>
              <w:spacing w:line="440" w:lineRule="exact"/>
            </w:pPr>
            <w:r>
              <w:t>1</w:t>
            </w:r>
            <w:r>
              <w:rPr>
                <w:rFonts w:hint="eastAsia"/>
              </w:rPr>
              <w:t xml:space="preserve">.  pH计 </w:t>
            </w:r>
            <w:r>
              <w:t xml:space="preserve"> 1</w:t>
            </w:r>
            <w:r>
              <w:rPr>
                <w:rFonts w:hint="eastAsia"/>
              </w:rPr>
              <w:t>套</w:t>
            </w:r>
            <w:r>
              <w:t xml:space="preserve"> </w:t>
            </w:r>
          </w:p>
          <w:p>
            <w:pPr>
              <w:spacing w:line="440" w:lineRule="exact"/>
            </w:pPr>
            <w:r>
              <w:t>2</w:t>
            </w:r>
            <w:r>
              <w:rPr>
                <w:rFonts w:hint="eastAsia"/>
              </w:rPr>
              <w:t xml:space="preserve">. </w:t>
            </w:r>
            <w:r>
              <w:t xml:space="preserve">电极 </w:t>
            </w:r>
            <w:r>
              <w:rPr>
                <w:rFonts w:hint="eastAsia"/>
              </w:rPr>
              <w:t>5</w:t>
            </w:r>
            <w:r>
              <w:t>只</w:t>
            </w:r>
            <w:r>
              <w:rPr>
                <w:rFonts w:hint="eastAsia"/>
              </w:rPr>
              <w:t>；电极保存液1瓶；校准液1套，</w:t>
            </w:r>
            <w:r>
              <w:t>支架 1个</w:t>
            </w:r>
          </w:p>
          <w:p>
            <w:pPr>
              <w:spacing w:line="440" w:lineRule="exact"/>
            </w:pPr>
            <w:r>
              <w:t>3</w:t>
            </w:r>
            <w:r>
              <w:rPr>
                <w:rFonts w:hint="eastAsia"/>
              </w:rPr>
              <w:t>. 用户手册1套</w:t>
            </w:r>
            <w:r>
              <w:t xml:space="preserve">      </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9</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集菌仪</w:t>
            </w:r>
          </w:p>
        </w:tc>
        <w:tc>
          <w:tcPr>
            <w:tcW w:w="3198" w:type="pct"/>
            <w:tcBorders>
              <w:top w:val="single" w:color="000000" w:sz="4" w:space="0"/>
              <w:left w:val="single" w:color="000000" w:sz="4" w:space="0"/>
              <w:bottom w:val="single" w:color="000000" w:sz="4" w:space="0"/>
              <w:right w:val="single" w:color="000000" w:sz="4" w:space="0"/>
            </w:tcBorders>
            <w:noWrap/>
            <w:vAlign w:val="center"/>
          </w:tcPr>
          <w:p>
            <w:pPr>
              <w:numPr>
                <w:ilvl w:val="0"/>
                <w:numId w:val="2"/>
              </w:numPr>
              <w:spacing w:line="440" w:lineRule="exact"/>
              <w:rPr>
                <w:b/>
                <w:bCs/>
                <w:szCs w:val="21"/>
              </w:rPr>
            </w:pPr>
            <w:r>
              <w:rPr>
                <w:b/>
                <w:bCs/>
                <w:szCs w:val="21"/>
              </w:rPr>
              <w:t>设备用途</w:t>
            </w:r>
          </w:p>
          <w:p>
            <w:pPr>
              <w:spacing w:line="440" w:lineRule="exact"/>
              <w:ind w:firstLine="420" w:firstLineChars="200"/>
              <w:rPr>
                <w:szCs w:val="21"/>
              </w:rPr>
            </w:pPr>
            <w:r>
              <w:rPr>
                <w:szCs w:val="21"/>
              </w:rPr>
              <w:t>兽药产品无菌检测</w:t>
            </w:r>
          </w:p>
          <w:p>
            <w:pPr>
              <w:numPr>
                <w:ilvl w:val="0"/>
                <w:numId w:val="2"/>
              </w:numPr>
              <w:spacing w:line="440" w:lineRule="exact"/>
              <w:rPr>
                <w:szCs w:val="21"/>
              </w:rPr>
            </w:pPr>
            <w:r>
              <w:rPr>
                <w:b/>
                <w:bCs/>
                <w:szCs w:val="21"/>
              </w:rPr>
              <w:t>环境安装要求</w:t>
            </w:r>
          </w:p>
          <w:p>
            <w:pPr>
              <w:spacing w:line="440" w:lineRule="exact"/>
              <w:ind w:firstLine="420" w:firstLineChars="200"/>
              <w:rPr>
                <w:szCs w:val="21"/>
              </w:rPr>
            </w:pPr>
            <w:r>
              <w:rPr>
                <w:rFonts w:hint="eastAsia"/>
                <w:szCs w:val="21"/>
              </w:rPr>
              <w:t>1.</w:t>
            </w:r>
            <w:r>
              <w:rPr>
                <w:szCs w:val="21"/>
              </w:rPr>
              <w:t>电源：AC220V</w:t>
            </w:r>
            <w:r>
              <w:rPr>
                <w:rFonts w:hint="eastAsia"/>
                <w:szCs w:val="21"/>
              </w:rPr>
              <w:t>、</w:t>
            </w:r>
            <w:r>
              <w:rPr>
                <w:szCs w:val="21"/>
              </w:rPr>
              <w:t>50Hz</w:t>
            </w:r>
          </w:p>
          <w:p>
            <w:pPr>
              <w:spacing w:line="440" w:lineRule="exact"/>
              <w:ind w:firstLine="420" w:firstLineChars="200"/>
              <w:rPr>
                <w:szCs w:val="21"/>
              </w:rPr>
            </w:pPr>
            <w:r>
              <w:rPr>
                <w:rFonts w:hint="eastAsia"/>
                <w:szCs w:val="21"/>
              </w:rPr>
              <w:t>2.</w:t>
            </w:r>
            <w:r>
              <w:rPr>
                <w:szCs w:val="21"/>
              </w:rPr>
              <w:t>外形尺寸</w:t>
            </w:r>
            <w:r>
              <w:rPr>
                <w:rFonts w:hint="eastAsia"/>
                <w:szCs w:val="21"/>
              </w:rPr>
              <w:t>(</w:t>
            </w:r>
            <w:r>
              <w:rPr>
                <w:szCs w:val="21"/>
              </w:rPr>
              <w:t>长宽高</w:t>
            </w:r>
            <w:r>
              <w:rPr>
                <w:rFonts w:hint="eastAsia"/>
                <w:szCs w:val="21"/>
              </w:rPr>
              <w:t>)</w:t>
            </w:r>
            <w:r>
              <w:rPr>
                <w:szCs w:val="21"/>
              </w:rPr>
              <w:t>：≤45</w:t>
            </w:r>
            <w:r>
              <w:rPr>
                <w:rFonts w:hint="eastAsia"/>
                <w:szCs w:val="21"/>
              </w:rPr>
              <w:t>×</w:t>
            </w:r>
            <w:r>
              <w:rPr>
                <w:szCs w:val="21"/>
              </w:rPr>
              <w:t>35×20 cm</w:t>
            </w:r>
          </w:p>
          <w:p>
            <w:pPr>
              <w:spacing w:line="440" w:lineRule="exact"/>
              <w:rPr>
                <w:b/>
                <w:bCs/>
                <w:szCs w:val="21"/>
              </w:rPr>
            </w:pPr>
            <w:r>
              <w:rPr>
                <w:b/>
                <w:bCs/>
                <w:szCs w:val="21"/>
              </w:rPr>
              <w:t>三、技术参数</w:t>
            </w:r>
          </w:p>
          <w:p>
            <w:pPr>
              <w:spacing w:line="440" w:lineRule="exact"/>
              <w:rPr>
                <w:szCs w:val="21"/>
              </w:rPr>
            </w:pPr>
            <w:r>
              <w:rPr>
                <w:szCs w:val="21"/>
              </w:rPr>
              <w:t>#1. 泵管</w:t>
            </w:r>
            <w:r>
              <w:rPr>
                <w:rFonts w:hint="eastAsia"/>
                <w:szCs w:val="21"/>
              </w:rPr>
              <w:t>应</w:t>
            </w:r>
            <w:r>
              <w:rPr>
                <w:szCs w:val="21"/>
              </w:rPr>
              <w:t>采用直线安装，自动夹管设计；</w:t>
            </w:r>
          </w:p>
          <w:p>
            <w:pPr>
              <w:spacing w:line="440" w:lineRule="exact"/>
              <w:rPr>
                <w:szCs w:val="21"/>
              </w:rPr>
            </w:pPr>
            <w:r>
              <w:rPr>
                <w:szCs w:val="21"/>
              </w:rPr>
              <w:t>2. 采用DSP数字控制芯片控制</w:t>
            </w:r>
          </w:p>
          <w:p>
            <w:pPr>
              <w:spacing w:line="440" w:lineRule="exact"/>
              <w:rPr>
                <w:szCs w:val="21"/>
              </w:rPr>
            </w:pPr>
            <w:r>
              <w:rPr>
                <w:szCs w:val="21"/>
              </w:rPr>
              <w:t xml:space="preserve">3. </w:t>
            </w:r>
            <w:r>
              <w:rPr>
                <w:rFonts w:hint="eastAsia"/>
                <w:szCs w:val="21"/>
              </w:rPr>
              <w:t>配备</w:t>
            </w:r>
            <w:r>
              <w:rPr>
                <w:szCs w:val="21"/>
              </w:rPr>
              <w:t>有软管定位装置，避免安装误操作;</w:t>
            </w:r>
          </w:p>
          <w:p>
            <w:pPr>
              <w:spacing w:line="440" w:lineRule="exact"/>
              <w:rPr>
                <w:szCs w:val="21"/>
              </w:rPr>
            </w:pPr>
            <w:r>
              <w:rPr>
                <w:szCs w:val="21"/>
              </w:rPr>
              <w:t>4. 功率：≥90 W</w:t>
            </w:r>
          </w:p>
          <w:p>
            <w:pPr>
              <w:spacing w:line="440" w:lineRule="exact"/>
              <w:rPr>
                <w:szCs w:val="21"/>
              </w:rPr>
            </w:pPr>
            <w:r>
              <w:rPr>
                <w:szCs w:val="21"/>
              </w:rPr>
              <w:t>5. 机壳</w:t>
            </w:r>
            <w:r>
              <w:rPr>
                <w:rFonts w:hint="eastAsia"/>
                <w:szCs w:val="21"/>
              </w:rPr>
              <w:t>材质</w:t>
            </w:r>
            <w:r>
              <w:rPr>
                <w:szCs w:val="21"/>
              </w:rPr>
              <w:t>：SUS316不锈钢</w:t>
            </w:r>
            <w:r>
              <w:rPr>
                <w:rFonts w:hint="eastAsia"/>
                <w:szCs w:val="21"/>
              </w:rPr>
              <w:t>、</w:t>
            </w:r>
            <w:r>
              <w:rPr>
                <w:szCs w:val="21"/>
              </w:rPr>
              <w:t>经镜面处理，</w:t>
            </w:r>
            <w:r>
              <w:rPr>
                <w:rFonts w:hint="eastAsia"/>
                <w:szCs w:val="21"/>
              </w:rPr>
              <w:t xml:space="preserve"> </w:t>
            </w:r>
            <w:r>
              <w:rPr>
                <w:szCs w:val="21"/>
              </w:rPr>
              <w:t>光洁平整，便于清洁处理</w:t>
            </w:r>
          </w:p>
          <w:p>
            <w:pPr>
              <w:spacing w:line="440" w:lineRule="exact"/>
              <w:rPr>
                <w:szCs w:val="21"/>
              </w:rPr>
            </w:pPr>
            <w:r>
              <w:rPr>
                <w:szCs w:val="21"/>
              </w:rPr>
              <w:t xml:space="preserve">6. </w:t>
            </w:r>
            <w:r>
              <w:rPr>
                <w:rFonts w:hint="eastAsia"/>
                <w:szCs w:val="21"/>
              </w:rPr>
              <w:t>配备</w:t>
            </w:r>
            <w:r>
              <w:rPr>
                <w:szCs w:val="21"/>
              </w:rPr>
              <w:t>带保护罩泵头，</w:t>
            </w:r>
            <w:r>
              <w:rPr>
                <w:rFonts w:hint="eastAsia"/>
                <w:szCs w:val="21"/>
              </w:rPr>
              <w:t>并</w:t>
            </w:r>
            <w:r>
              <w:rPr>
                <w:szCs w:val="21"/>
              </w:rPr>
              <w:t>具有安全保护功能；</w:t>
            </w:r>
          </w:p>
          <w:p>
            <w:pPr>
              <w:spacing w:line="440" w:lineRule="exact"/>
              <w:rPr>
                <w:szCs w:val="21"/>
              </w:rPr>
            </w:pPr>
            <w:r>
              <w:rPr>
                <w:szCs w:val="21"/>
              </w:rPr>
              <w:t>7. 内置高分子保护罩，保护罩不随泵头开合转动</w:t>
            </w:r>
          </w:p>
          <w:p>
            <w:pPr>
              <w:spacing w:line="440" w:lineRule="exact"/>
              <w:rPr>
                <w:szCs w:val="21"/>
              </w:rPr>
            </w:pPr>
            <w:r>
              <w:rPr>
                <w:szCs w:val="21"/>
              </w:rPr>
              <w:t>8. 转速范围</w:t>
            </w:r>
            <w:r>
              <w:rPr>
                <w:rFonts w:hint="eastAsia"/>
                <w:szCs w:val="21"/>
              </w:rPr>
              <w:t>：</w:t>
            </w:r>
            <w:r>
              <w:rPr>
                <w:szCs w:val="21"/>
              </w:rPr>
              <w:t>15</w:t>
            </w:r>
            <w:r>
              <w:rPr>
                <w:rFonts w:hint="eastAsia"/>
                <w:szCs w:val="21"/>
              </w:rPr>
              <w:t>～</w:t>
            </w:r>
            <w:r>
              <w:rPr>
                <w:szCs w:val="21"/>
              </w:rPr>
              <w:t>300 rpm；</w:t>
            </w:r>
            <w:r>
              <w:rPr>
                <w:rFonts w:hint="eastAsia"/>
                <w:szCs w:val="21"/>
              </w:rPr>
              <w:t>采用</w:t>
            </w:r>
            <w:r>
              <w:rPr>
                <w:szCs w:val="21"/>
              </w:rPr>
              <w:t>调速旋钮无级调速，具有转速记忆功能。</w:t>
            </w:r>
          </w:p>
          <w:p>
            <w:pPr>
              <w:spacing w:line="440" w:lineRule="exact"/>
              <w:rPr>
                <w:b/>
                <w:bCs/>
                <w:szCs w:val="21"/>
              </w:rPr>
            </w:pPr>
            <w:r>
              <w:rPr>
                <w:b/>
                <w:bCs/>
                <w:szCs w:val="21"/>
              </w:rPr>
              <w:t>四、</w:t>
            </w:r>
            <w:r>
              <w:rPr>
                <w:rFonts w:hint="eastAsia"/>
                <w:b/>
                <w:bCs/>
                <w:szCs w:val="21"/>
              </w:rPr>
              <w:t>主要</w:t>
            </w:r>
            <w:r>
              <w:rPr>
                <w:b/>
                <w:bCs/>
                <w:szCs w:val="21"/>
              </w:rPr>
              <w:t>配置</w:t>
            </w:r>
          </w:p>
          <w:p>
            <w:pPr>
              <w:spacing w:line="440" w:lineRule="exact"/>
              <w:rPr>
                <w:szCs w:val="21"/>
              </w:rPr>
            </w:pPr>
            <w:r>
              <w:rPr>
                <w:szCs w:val="21"/>
              </w:rPr>
              <w:t xml:space="preserve">1. </w:t>
            </w:r>
            <w:r>
              <w:rPr>
                <w:rFonts w:hint="eastAsia"/>
                <w:szCs w:val="21"/>
              </w:rPr>
              <w:t>集菌仪：</w:t>
            </w:r>
            <w:r>
              <w:rPr>
                <w:szCs w:val="21"/>
              </w:rPr>
              <w:t>1</w:t>
            </w:r>
            <w:r>
              <w:rPr>
                <w:rFonts w:hint="eastAsia"/>
                <w:szCs w:val="21"/>
              </w:rPr>
              <w:t>套</w:t>
            </w:r>
          </w:p>
          <w:p>
            <w:pPr>
              <w:spacing w:line="440" w:lineRule="exact"/>
              <w:rPr>
                <w:szCs w:val="21"/>
              </w:rPr>
            </w:pPr>
            <w:r>
              <w:rPr>
                <w:szCs w:val="21"/>
              </w:rPr>
              <w:t>2. 排液槽</w:t>
            </w:r>
            <w:r>
              <w:rPr>
                <w:rFonts w:hint="eastAsia"/>
                <w:szCs w:val="21"/>
              </w:rPr>
              <w:t>：</w:t>
            </w:r>
            <w:r>
              <w:rPr>
                <w:szCs w:val="21"/>
              </w:rPr>
              <w:t>1个；悬杆1根；保持块1块；大支架1个</w:t>
            </w:r>
          </w:p>
          <w:p>
            <w:pPr>
              <w:spacing w:line="440" w:lineRule="exact"/>
              <w:rPr>
                <w:szCs w:val="21"/>
              </w:rPr>
            </w:pPr>
            <w:r>
              <w:rPr>
                <w:szCs w:val="21"/>
              </w:rPr>
              <w:t>3. 电源线</w:t>
            </w:r>
            <w:r>
              <w:rPr>
                <w:rFonts w:hint="eastAsia"/>
                <w:szCs w:val="21"/>
              </w:rPr>
              <w:t>：</w:t>
            </w:r>
            <w:r>
              <w:rPr>
                <w:szCs w:val="21"/>
              </w:rPr>
              <w:t>3芯</w:t>
            </w:r>
            <w:r>
              <w:rPr>
                <w:rFonts w:hint="eastAsia"/>
                <w:szCs w:val="21"/>
              </w:rPr>
              <w:t>/</w:t>
            </w:r>
            <w:r>
              <w:rPr>
                <w:szCs w:val="21"/>
              </w:rPr>
              <w:t>10A</w:t>
            </w:r>
            <w:r>
              <w:rPr>
                <w:rFonts w:hint="eastAsia"/>
                <w:szCs w:val="21"/>
              </w:rPr>
              <w:t>/</w:t>
            </w:r>
            <w:r>
              <w:rPr>
                <w:szCs w:val="21"/>
              </w:rPr>
              <w:t>250V</w:t>
            </w:r>
            <w:r>
              <w:rPr>
                <w:rFonts w:hint="eastAsia"/>
                <w:szCs w:val="21"/>
              </w:rPr>
              <w:t>、</w:t>
            </w:r>
            <w:r>
              <w:rPr>
                <w:szCs w:val="21"/>
              </w:rPr>
              <w:t>1根； 保险丝管</w:t>
            </w:r>
            <w:r>
              <w:rPr>
                <w:rFonts w:hint="eastAsia"/>
                <w:szCs w:val="21"/>
              </w:rPr>
              <w:t>：</w:t>
            </w:r>
            <w:r>
              <w:rPr>
                <w:szCs w:val="21"/>
              </w:rPr>
              <w:t>5×20mm</w:t>
            </w:r>
            <w:r>
              <w:rPr>
                <w:rFonts w:hint="eastAsia"/>
                <w:szCs w:val="21"/>
              </w:rPr>
              <w:t>/</w:t>
            </w:r>
            <w:r>
              <w:rPr>
                <w:szCs w:val="21"/>
              </w:rPr>
              <w:t>5A</w:t>
            </w:r>
            <w:r>
              <w:rPr>
                <w:rFonts w:hint="eastAsia"/>
                <w:szCs w:val="21"/>
              </w:rPr>
              <w:t>/</w:t>
            </w:r>
            <w:r>
              <w:rPr>
                <w:szCs w:val="21"/>
              </w:rPr>
              <w:t>220V</w:t>
            </w:r>
            <w:r>
              <w:rPr>
                <w:rFonts w:hint="eastAsia"/>
                <w:szCs w:val="21"/>
              </w:rPr>
              <w:t>、</w:t>
            </w:r>
            <w:r>
              <w:rPr>
                <w:szCs w:val="21"/>
              </w:rPr>
              <w:t>3个</w:t>
            </w:r>
            <w:r>
              <w:rPr>
                <w:rFonts w:hint="eastAsia"/>
                <w:szCs w:val="21"/>
              </w:rPr>
              <w:t>；</w:t>
            </w:r>
            <w:r>
              <w:rPr>
                <w:szCs w:val="21"/>
              </w:rPr>
              <w:t>电源极性检测器1个</w:t>
            </w:r>
          </w:p>
          <w:p>
            <w:pPr>
              <w:spacing w:line="440" w:lineRule="exact"/>
              <w:rPr>
                <w:szCs w:val="21"/>
              </w:rPr>
            </w:pPr>
            <w:r>
              <w:rPr>
                <w:szCs w:val="21"/>
              </w:rPr>
              <w:t>4. 脚踏开关</w:t>
            </w:r>
            <w:r>
              <w:rPr>
                <w:rFonts w:hint="eastAsia"/>
                <w:szCs w:val="21"/>
              </w:rPr>
              <w:t>：</w:t>
            </w:r>
            <w:r>
              <w:rPr>
                <w:szCs w:val="21"/>
              </w:rPr>
              <w:t>1只；硅胶管</w:t>
            </w:r>
            <w:r>
              <w:rPr>
                <w:rFonts w:hint="eastAsia"/>
                <w:szCs w:val="21"/>
              </w:rPr>
              <w:t>：</w:t>
            </w:r>
            <w:r>
              <w:rPr>
                <w:szCs w:val="21"/>
              </w:rPr>
              <w:t>φ11×φ7×1100mm</w:t>
            </w:r>
            <w:r>
              <w:rPr>
                <w:rFonts w:hint="eastAsia"/>
                <w:szCs w:val="21"/>
              </w:rPr>
              <w:t>，</w:t>
            </w:r>
            <w:r>
              <w:rPr>
                <w:szCs w:val="21"/>
              </w:rPr>
              <w:t>1根</w:t>
            </w:r>
          </w:p>
          <w:p>
            <w:pPr>
              <w:spacing w:line="440" w:lineRule="exact"/>
              <w:rPr>
                <w:szCs w:val="21"/>
              </w:rPr>
            </w:pPr>
            <w:r>
              <w:rPr>
                <w:szCs w:val="21"/>
              </w:rPr>
              <w:t>5. 专用扳手</w:t>
            </w:r>
            <w:r>
              <w:rPr>
                <w:rFonts w:hint="eastAsia"/>
                <w:szCs w:val="21"/>
              </w:rPr>
              <w:t>：</w:t>
            </w:r>
            <w:r>
              <w:rPr>
                <w:szCs w:val="21"/>
              </w:rPr>
              <w:t>24mm</w:t>
            </w:r>
            <w:r>
              <w:rPr>
                <w:rFonts w:hint="eastAsia"/>
                <w:szCs w:val="21"/>
              </w:rPr>
              <w:t>、</w:t>
            </w:r>
            <w:r>
              <w:rPr>
                <w:szCs w:val="21"/>
              </w:rPr>
              <w:t>1只；内六角扳手4mm</w:t>
            </w:r>
            <w:r>
              <w:rPr>
                <w:rFonts w:hint="eastAsia"/>
                <w:szCs w:val="21"/>
              </w:rPr>
              <w:t>、</w:t>
            </w:r>
            <w:r>
              <w:rPr>
                <w:szCs w:val="21"/>
              </w:rPr>
              <w:t>1只；六角螺栓</w:t>
            </w:r>
            <w:r>
              <w:rPr>
                <w:szCs w:val="21"/>
              </w:rPr>
              <w:tab/>
            </w:r>
            <w:r>
              <w:rPr>
                <w:szCs w:val="21"/>
              </w:rPr>
              <w:t>M6×50</w:t>
            </w:r>
            <w:r>
              <w:rPr>
                <w:rFonts w:hint="eastAsia"/>
                <w:szCs w:val="21"/>
              </w:rPr>
              <w:t>、</w:t>
            </w:r>
            <w:r>
              <w:rPr>
                <w:szCs w:val="21"/>
              </w:rPr>
              <w:t>1只。</w:t>
            </w:r>
          </w:p>
          <w:p>
            <w:pPr>
              <w:spacing w:line="440" w:lineRule="exact"/>
              <w:rPr>
                <w:szCs w:val="21"/>
              </w:rPr>
            </w:pPr>
            <w:r>
              <w:rPr>
                <w:szCs w:val="21"/>
              </w:rPr>
              <w:t>6.</w:t>
            </w:r>
            <w:r>
              <w:rPr>
                <w:rFonts w:hint="eastAsia"/>
                <w:szCs w:val="21"/>
              </w:rPr>
              <w:t xml:space="preserve"> 用户手册：1套</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10</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微生物检验仪</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bCs/>
                <w:szCs w:val="21"/>
              </w:rPr>
            </w:pPr>
            <w:r>
              <w:rPr>
                <w:b/>
                <w:bCs/>
                <w:szCs w:val="21"/>
              </w:rPr>
              <w:t>一、设备用途</w:t>
            </w:r>
          </w:p>
          <w:p>
            <w:pPr>
              <w:spacing w:line="440" w:lineRule="exact"/>
              <w:ind w:firstLine="420" w:firstLineChars="200"/>
              <w:rPr>
                <w:szCs w:val="21"/>
              </w:rPr>
            </w:pPr>
            <w:r>
              <w:rPr>
                <w:szCs w:val="21"/>
              </w:rPr>
              <w:t>兽药产品微生物限度检测</w:t>
            </w:r>
          </w:p>
          <w:p>
            <w:pPr>
              <w:numPr>
                <w:ilvl w:val="0"/>
                <w:numId w:val="3"/>
              </w:numPr>
              <w:spacing w:line="440" w:lineRule="exact"/>
              <w:rPr>
                <w:szCs w:val="21"/>
              </w:rPr>
            </w:pPr>
            <w:r>
              <w:rPr>
                <w:b/>
                <w:bCs/>
                <w:szCs w:val="21"/>
              </w:rPr>
              <w:t>环境安装要求</w:t>
            </w:r>
          </w:p>
          <w:p>
            <w:pPr>
              <w:spacing w:line="440" w:lineRule="exact"/>
              <w:ind w:firstLine="420" w:firstLineChars="200"/>
              <w:rPr>
                <w:szCs w:val="21"/>
              </w:rPr>
            </w:pPr>
            <w:r>
              <w:rPr>
                <w:rFonts w:hint="eastAsia"/>
                <w:szCs w:val="21"/>
              </w:rPr>
              <w:t>1.</w:t>
            </w:r>
            <w:r>
              <w:rPr>
                <w:szCs w:val="21"/>
              </w:rPr>
              <w:t>电源：AC220V</w:t>
            </w:r>
            <w:r>
              <w:rPr>
                <w:rFonts w:hint="eastAsia"/>
                <w:szCs w:val="21"/>
              </w:rPr>
              <w:t>、</w:t>
            </w:r>
            <w:r>
              <w:rPr>
                <w:szCs w:val="21"/>
              </w:rPr>
              <w:t>50Hz</w:t>
            </w:r>
          </w:p>
          <w:p>
            <w:pPr>
              <w:spacing w:line="440" w:lineRule="exact"/>
              <w:ind w:firstLine="420" w:firstLineChars="200"/>
              <w:rPr>
                <w:szCs w:val="21"/>
              </w:rPr>
            </w:pPr>
            <w:r>
              <w:rPr>
                <w:rFonts w:hint="eastAsia"/>
                <w:szCs w:val="21"/>
              </w:rPr>
              <w:t>2.</w:t>
            </w:r>
            <w:r>
              <w:rPr>
                <w:szCs w:val="21"/>
              </w:rPr>
              <w:t>外形尺寸</w:t>
            </w:r>
            <w:r>
              <w:rPr>
                <w:rFonts w:hint="eastAsia"/>
                <w:szCs w:val="21"/>
              </w:rPr>
              <w:t>(</w:t>
            </w:r>
            <w:r>
              <w:rPr>
                <w:szCs w:val="21"/>
              </w:rPr>
              <w:t>长宽高</w:t>
            </w:r>
            <w:r>
              <w:rPr>
                <w:rFonts w:hint="eastAsia"/>
                <w:szCs w:val="21"/>
              </w:rPr>
              <w:t>)</w:t>
            </w:r>
            <w:r>
              <w:rPr>
                <w:szCs w:val="21"/>
              </w:rPr>
              <w:t>：≤45×30 ×20 cm</w:t>
            </w:r>
          </w:p>
          <w:p>
            <w:pPr>
              <w:spacing w:line="440" w:lineRule="exact"/>
              <w:rPr>
                <w:szCs w:val="21"/>
              </w:rPr>
            </w:pPr>
            <w:r>
              <w:rPr>
                <w:b/>
                <w:bCs/>
                <w:szCs w:val="21"/>
              </w:rPr>
              <w:t>三、技术参数</w:t>
            </w:r>
          </w:p>
          <w:p>
            <w:pPr>
              <w:spacing w:line="440" w:lineRule="exact"/>
              <w:rPr>
                <w:szCs w:val="21"/>
              </w:rPr>
            </w:pPr>
            <w:r>
              <w:rPr>
                <w:szCs w:val="21"/>
              </w:rPr>
              <w:t>1. 内置隔膜泵</w:t>
            </w:r>
            <w:r>
              <w:rPr>
                <w:rFonts w:hint="eastAsia"/>
                <w:szCs w:val="21"/>
              </w:rPr>
              <w:t>：</w:t>
            </w:r>
            <w:r>
              <w:rPr>
                <w:szCs w:val="21"/>
              </w:rPr>
              <w:t>≥3个，噪音低，可直接排液，无需抽滤瓶；</w:t>
            </w:r>
          </w:p>
          <w:p>
            <w:pPr>
              <w:spacing w:line="440" w:lineRule="exact"/>
              <w:rPr>
                <w:szCs w:val="21"/>
              </w:rPr>
            </w:pPr>
            <w:r>
              <w:rPr>
                <w:szCs w:val="21"/>
              </w:rPr>
              <w:t xml:space="preserve">2. </w:t>
            </w:r>
            <w:r>
              <w:rPr>
                <w:rFonts w:hint="eastAsia"/>
                <w:szCs w:val="21"/>
              </w:rPr>
              <w:t>采用</w:t>
            </w:r>
            <w:r>
              <w:rPr>
                <w:szCs w:val="21"/>
              </w:rPr>
              <w:t>智能控制，32位ARM</w:t>
            </w:r>
            <w:r>
              <w:rPr>
                <w:rFonts w:hint="eastAsia"/>
                <w:szCs w:val="21"/>
              </w:rPr>
              <w:t>或更高</w:t>
            </w:r>
            <w:r>
              <w:rPr>
                <w:szCs w:val="21"/>
              </w:rPr>
              <w:t>性能微控制器；</w:t>
            </w:r>
          </w:p>
          <w:p>
            <w:pPr>
              <w:spacing w:line="440" w:lineRule="exact"/>
              <w:rPr>
                <w:szCs w:val="21"/>
              </w:rPr>
            </w:pPr>
            <w:r>
              <w:rPr>
                <w:szCs w:val="21"/>
              </w:rPr>
              <w:t xml:space="preserve">3. </w:t>
            </w:r>
            <w:r>
              <w:rPr>
                <w:rFonts w:hint="eastAsia"/>
                <w:szCs w:val="21"/>
              </w:rPr>
              <w:t>仪器</w:t>
            </w:r>
            <w:r>
              <w:rPr>
                <w:szCs w:val="21"/>
              </w:rPr>
              <w:t>内置SIP清洁消毒程序，</w:t>
            </w:r>
            <w:r>
              <w:rPr>
                <w:rFonts w:hint="eastAsia"/>
                <w:szCs w:val="21"/>
              </w:rPr>
              <w:t>可</w:t>
            </w:r>
            <w:r>
              <w:rPr>
                <w:szCs w:val="21"/>
              </w:rPr>
              <w:t>智能控制设备消毒，</w:t>
            </w:r>
            <w:r>
              <w:rPr>
                <w:rFonts w:hint="eastAsia"/>
                <w:szCs w:val="21"/>
              </w:rPr>
              <w:t>操作</w:t>
            </w:r>
            <w:r>
              <w:rPr>
                <w:szCs w:val="21"/>
              </w:rPr>
              <w:t>简单直观，有效避免误操作；</w:t>
            </w:r>
          </w:p>
          <w:p>
            <w:pPr>
              <w:spacing w:line="440" w:lineRule="exact"/>
              <w:rPr>
                <w:szCs w:val="21"/>
              </w:rPr>
            </w:pPr>
            <w:r>
              <w:rPr>
                <w:szCs w:val="21"/>
              </w:rPr>
              <w:t>4. 三个泵头</w:t>
            </w:r>
            <w:r>
              <w:rPr>
                <w:rFonts w:hint="eastAsia"/>
                <w:szCs w:val="21"/>
              </w:rPr>
              <w:t>需配备</w:t>
            </w:r>
            <w:r>
              <w:rPr>
                <w:szCs w:val="21"/>
              </w:rPr>
              <w:t>单向阀，内含止回阀设计。</w:t>
            </w:r>
          </w:p>
          <w:p>
            <w:pPr>
              <w:spacing w:line="440" w:lineRule="exact"/>
              <w:rPr>
                <w:szCs w:val="21"/>
              </w:rPr>
            </w:pPr>
            <w:r>
              <w:rPr>
                <w:szCs w:val="21"/>
              </w:rPr>
              <w:t>5. 可</w:t>
            </w:r>
            <w:r>
              <w:rPr>
                <w:rFonts w:hint="eastAsia"/>
                <w:szCs w:val="21"/>
              </w:rPr>
              <w:t>支持</w:t>
            </w:r>
            <w:r>
              <w:rPr>
                <w:szCs w:val="21"/>
              </w:rPr>
              <w:t>滤杯：一体式滤杯</w:t>
            </w:r>
            <w:r>
              <w:rPr>
                <w:rFonts w:hint="eastAsia"/>
                <w:szCs w:val="21"/>
              </w:rPr>
              <w:t>、</w:t>
            </w:r>
            <w:r>
              <w:rPr>
                <w:szCs w:val="21"/>
              </w:rPr>
              <w:t>100ml滤杯</w:t>
            </w:r>
            <w:r>
              <w:rPr>
                <w:rFonts w:hint="eastAsia"/>
                <w:szCs w:val="21"/>
              </w:rPr>
              <w:t>、</w:t>
            </w:r>
            <w:r>
              <w:rPr>
                <w:szCs w:val="21"/>
              </w:rPr>
              <w:t>φ47mm滤膜，带蓝色底座；</w:t>
            </w:r>
          </w:p>
          <w:p>
            <w:pPr>
              <w:spacing w:line="440" w:lineRule="exact"/>
              <w:rPr>
                <w:szCs w:val="21"/>
              </w:rPr>
            </w:pPr>
            <w:r>
              <w:rPr>
                <w:szCs w:val="21"/>
              </w:rPr>
              <w:t>6. 流量：≥1500 ml/min</w:t>
            </w:r>
          </w:p>
          <w:p>
            <w:pPr>
              <w:spacing w:line="440" w:lineRule="exact"/>
              <w:rPr>
                <w:szCs w:val="21"/>
              </w:rPr>
            </w:pPr>
            <w:r>
              <w:rPr>
                <w:szCs w:val="21"/>
              </w:rPr>
              <w:t>7. 机壳</w:t>
            </w:r>
            <w:r>
              <w:rPr>
                <w:rFonts w:hint="eastAsia"/>
                <w:szCs w:val="21"/>
              </w:rPr>
              <w:t>材质</w:t>
            </w:r>
            <w:r>
              <w:rPr>
                <w:szCs w:val="21"/>
              </w:rPr>
              <w:t>：SUS316不锈钢经镜面处理，光洁平整，便于清洁处理</w:t>
            </w:r>
          </w:p>
          <w:p>
            <w:pPr>
              <w:spacing w:line="440" w:lineRule="exact"/>
              <w:rPr>
                <w:szCs w:val="21"/>
              </w:rPr>
            </w:pPr>
            <w:r>
              <w:rPr>
                <w:szCs w:val="21"/>
              </w:rPr>
              <w:t>8. 可显示日期、时间、泵头运行状态，方便操作者使用；</w:t>
            </w:r>
          </w:p>
          <w:p>
            <w:pPr>
              <w:spacing w:line="440" w:lineRule="exact"/>
              <w:rPr>
                <w:szCs w:val="21"/>
              </w:rPr>
            </w:pPr>
            <w:r>
              <w:rPr>
                <w:szCs w:val="21"/>
              </w:rPr>
              <w:t>#9. 三个泵头过滤可同时启停，也可独立控制，工作效率高。</w:t>
            </w:r>
          </w:p>
          <w:p>
            <w:pPr>
              <w:spacing w:line="440" w:lineRule="exact"/>
              <w:rPr>
                <w:b/>
                <w:bCs/>
                <w:szCs w:val="21"/>
              </w:rPr>
            </w:pPr>
            <w:r>
              <w:rPr>
                <w:b/>
                <w:bCs/>
                <w:szCs w:val="21"/>
              </w:rPr>
              <w:t>四、</w:t>
            </w:r>
            <w:r>
              <w:rPr>
                <w:rFonts w:hint="eastAsia"/>
                <w:b/>
                <w:bCs/>
                <w:szCs w:val="21"/>
              </w:rPr>
              <w:t>主要</w:t>
            </w:r>
            <w:r>
              <w:rPr>
                <w:b/>
                <w:bCs/>
                <w:szCs w:val="21"/>
              </w:rPr>
              <w:t>配置</w:t>
            </w:r>
          </w:p>
          <w:p>
            <w:pPr>
              <w:spacing w:line="440" w:lineRule="exact"/>
              <w:rPr>
                <w:szCs w:val="21"/>
              </w:rPr>
            </w:pPr>
            <w:r>
              <w:rPr>
                <w:szCs w:val="21"/>
              </w:rPr>
              <w:t xml:space="preserve">1. </w:t>
            </w:r>
            <w:r>
              <w:rPr>
                <w:rFonts w:hint="eastAsia"/>
                <w:szCs w:val="21"/>
              </w:rPr>
              <w:t>微生物检验仪：</w:t>
            </w:r>
            <w:r>
              <w:rPr>
                <w:szCs w:val="21"/>
              </w:rPr>
              <w:t>1</w:t>
            </w:r>
            <w:r>
              <w:rPr>
                <w:rFonts w:hint="eastAsia"/>
                <w:szCs w:val="21"/>
              </w:rPr>
              <w:t>套</w:t>
            </w:r>
          </w:p>
          <w:p>
            <w:pPr>
              <w:spacing w:line="440" w:lineRule="exact"/>
              <w:rPr>
                <w:szCs w:val="21"/>
              </w:rPr>
            </w:pPr>
            <w:r>
              <w:rPr>
                <w:szCs w:val="21"/>
              </w:rPr>
              <w:t xml:space="preserve">2. </w:t>
            </w:r>
            <w:r>
              <w:rPr>
                <w:rFonts w:hint="eastAsia"/>
                <w:szCs w:val="21"/>
              </w:rPr>
              <w:t>适配</w:t>
            </w:r>
            <w:r>
              <w:rPr>
                <w:szCs w:val="21"/>
              </w:rPr>
              <w:t>泵头</w:t>
            </w:r>
            <w:r>
              <w:rPr>
                <w:rFonts w:hint="eastAsia"/>
                <w:szCs w:val="21"/>
              </w:rPr>
              <w:t>：</w:t>
            </w:r>
            <w:r>
              <w:rPr>
                <w:szCs w:val="21"/>
              </w:rPr>
              <w:t>3个</w:t>
            </w:r>
          </w:p>
          <w:p>
            <w:pPr>
              <w:spacing w:line="440" w:lineRule="exact"/>
              <w:rPr>
                <w:szCs w:val="21"/>
              </w:rPr>
            </w:pPr>
            <w:r>
              <w:rPr>
                <w:szCs w:val="21"/>
              </w:rPr>
              <w:t>3. 微生物限度滤杯</w:t>
            </w:r>
            <w:r>
              <w:rPr>
                <w:rFonts w:hint="eastAsia"/>
                <w:szCs w:val="21"/>
              </w:rPr>
              <w:t>：90</w:t>
            </w:r>
            <w:r>
              <w:rPr>
                <w:szCs w:val="21"/>
              </w:rPr>
              <w:t>套</w:t>
            </w:r>
          </w:p>
          <w:p>
            <w:pPr>
              <w:spacing w:line="440" w:lineRule="exact"/>
              <w:rPr>
                <w:szCs w:val="21"/>
              </w:rPr>
            </w:pPr>
            <w:r>
              <w:rPr>
                <w:szCs w:val="21"/>
              </w:rPr>
              <w:t>4. 硅胶管</w:t>
            </w:r>
            <w:r>
              <w:rPr>
                <w:rFonts w:hint="eastAsia"/>
                <w:szCs w:val="21"/>
              </w:rPr>
              <w:t>：</w:t>
            </w:r>
            <w:r>
              <w:rPr>
                <w:szCs w:val="21"/>
              </w:rPr>
              <w:t>φ11×φ7×1100mm</w:t>
            </w:r>
            <w:r>
              <w:rPr>
                <w:rFonts w:hint="eastAsia"/>
                <w:szCs w:val="21"/>
              </w:rPr>
              <w:t>，</w:t>
            </w:r>
            <w:r>
              <w:rPr>
                <w:szCs w:val="21"/>
              </w:rPr>
              <w:t xml:space="preserve">1根； </w:t>
            </w:r>
          </w:p>
          <w:p>
            <w:pPr>
              <w:spacing w:line="440" w:lineRule="exact"/>
              <w:rPr>
                <w:szCs w:val="21"/>
              </w:rPr>
            </w:pPr>
            <w:r>
              <w:rPr>
                <w:szCs w:val="21"/>
              </w:rPr>
              <w:t>5.电源线</w:t>
            </w:r>
            <w:r>
              <w:rPr>
                <w:rFonts w:hint="eastAsia"/>
                <w:szCs w:val="21"/>
              </w:rPr>
              <w:t>：</w:t>
            </w:r>
            <w:r>
              <w:rPr>
                <w:szCs w:val="21"/>
              </w:rPr>
              <w:t>3芯</w:t>
            </w:r>
            <w:r>
              <w:rPr>
                <w:rFonts w:hint="eastAsia"/>
                <w:szCs w:val="21"/>
              </w:rPr>
              <w:t>/</w:t>
            </w:r>
            <w:r>
              <w:rPr>
                <w:szCs w:val="21"/>
              </w:rPr>
              <w:t>10A</w:t>
            </w:r>
            <w:r>
              <w:rPr>
                <w:rFonts w:hint="eastAsia"/>
                <w:szCs w:val="21"/>
              </w:rPr>
              <w:t>/</w:t>
            </w:r>
            <w:r>
              <w:rPr>
                <w:szCs w:val="21"/>
              </w:rPr>
              <w:t>250V</w:t>
            </w:r>
            <w:r>
              <w:rPr>
                <w:rFonts w:hint="eastAsia"/>
                <w:szCs w:val="21"/>
              </w:rPr>
              <w:t>，</w:t>
            </w:r>
            <w:r>
              <w:rPr>
                <w:szCs w:val="21"/>
              </w:rPr>
              <w:t>1根；</w:t>
            </w:r>
          </w:p>
          <w:p>
            <w:pPr>
              <w:spacing w:line="440" w:lineRule="exact"/>
              <w:rPr>
                <w:szCs w:val="21"/>
              </w:rPr>
            </w:pPr>
            <w:r>
              <w:rPr>
                <w:szCs w:val="21"/>
              </w:rPr>
              <w:t>6.保险丝管</w:t>
            </w:r>
            <w:r>
              <w:rPr>
                <w:rFonts w:hint="eastAsia"/>
                <w:szCs w:val="21"/>
              </w:rPr>
              <w:t>：</w:t>
            </w:r>
            <w:r>
              <w:rPr>
                <w:szCs w:val="21"/>
              </w:rPr>
              <w:t>5×20 mm</w:t>
            </w:r>
            <w:r>
              <w:rPr>
                <w:rFonts w:hint="eastAsia"/>
                <w:szCs w:val="21"/>
              </w:rPr>
              <w:t>/</w:t>
            </w:r>
            <w:r>
              <w:rPr>
                <w:szCs w:val="21"/>
              </w:rPr>
              <w:t>5A</w:t>
            </w:r>
            <w:r>
              <w:rPr>
                <w:rFonts w:hint="eastAsia"/>
                <w:szCs w:val="21"/>
              </w:rPr>
              <w:t>/</w:t>
            </w:r>
            <w:r>
              <w:rPr>
                <w:szCs w:val="21"/>
              </w:rPr>
              <w:t>220V</w:t>
            </w:r>
            <w:r>
              <w:rPr>
                <w:rFonts w:hint="eastAsia"/>
                <w:szCs w:val="21"/>
              </w:rPr>
              <w:t>，</w:t>
            </w:r>
            <w:r>
              <w:rPr>
                <w:szCs w:val="21"/>
              </w:rPr>
              <w:t xml:space="preserve"> 3个。</w:t>
            </w:r>
          </w:p>
          <w:p>
            <w:pPr>
              <w:spacing w:line="440" w:lineRule="exact"/>
              <w:rPr>
                <w:szCs w:val="21"/>
              </w:rPr>
            </w:pPr>
            <w:r>
              <w:rPr>
                <w:szCs w:val="21"/>
              </w:rPr>
              <w:t>7. 火焰喷枪</w:t>
            </w:r>
            <w:r>
              <w:rPr>
                <w:rFonts w:hint="eastAsia"/>
                <w:szCs w:val="21"/>
              </w:rPr>
              <w:t>：</w:t>
            </w:r>
            <w:r>
              <w:rPr>
                <w:szCs w:val="21"/>
              </w:rPr>
              <w:t>1把</w:t>
            </w:r>
          </w:p>
          <w:p>
            <w:pPr>
              <w:spacing w:line="440" w:lineRule="exact"/>
              <w:rPr>
                <w:szCs w:val="21"/>
              </w:rPr>
            </w:pPr>
            <w:r>
              <w:rPr>
                <w:szCs w:val="21"/>
              </w:rPr>
              <w:t xml:space="preserve">8. </w:t>
            </w:r>
            <w:r>
              <w:rPr>
                <w:rFonts w:hint="eastAsia"/>
                <w:szCs w:val="21"/>
              </w:rPr>
              <w:t>用户手册：1套</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等温PCR仪</w:t>
            </w:r>
          </w:p>
        </w:tc>
        <w:tc>
          <w:tcPr>
            <w:tcW w:w="3198" w:type="pct"/>
            <w:tcBorders>
              <w:top w:val="single" w:color="000000" w:sz="4" w:space="0"/>
              <w:left w:val="single" w:color="000000" w:sz="4" w:space="0"/>
              <w:bottom w:val="single" w:color="000000" w:sz="4" w:space="0"/>
              <w:right w:val="single" w:color="000000" w:sz="4" w:space="0"/>
            </w:tcBorders>
          </w:tcPr>
          <w:p>
            <w:pPr>
              <w:spacing w:line="440" w:lineRule="exact"/>
              <w:rPr>
                <w:b/>
                <w:bCs/>
                <w:szCs w:val="21"/>
              </w:rPr>
            </w:pPr>
            <w:r>
              <w:rPr>
                <w:b/>
                <w:bCs/>
                <w:szCs w:val="21"/>
              </w:rPr>
              <w:t>一、设备用途</w:t>
            </w:r>
          </w:p>
          <w:p>
            <w:pPr>
              <w:spacing w:line="440" w:lineRule="exact"/>
              <w:ind w:firstLine="420" w:firstLineChars="200"/>
              <w:rPr>
                <w:szCs w:val="21"/>
              </w:rPr>
            </w:pPr>
            <w:r>
              <w:rPr>
                <w:szCs w:val="21"/>
              </w:rPr>
              <w:t>耐药菌相关耐药基因检测</w:t>
            </w:r>
            <w:r>
              <w:rPr>
                <w:rFonts w:hint="eastAsia"/>
                <w:szCs w:val="21"/>
              </w:rPr>
              <w:t>分析</w:t>
            </w:r>
          </w:p>
          <w:p>
            <w:pPr>
              <w:spacing w:line="440" w:lineRule="exact"/>
              <w:rPr>
                <w:szCs w:val="21"/>
              </w:rPr>
            </w:pPr>
            <w:r>
              <w:rPr>
                <w:b/>
                <w:bCs/>
                <w:szCs w:val="21"/>
              </w:rPr>
              <w:t>二、环境安装要求</w:t>
            </w:r>
          </w:p>
          <w:p>
            <w:pPr>
              <w:spacing w:line="440" w:lineRule="exact"/>
              <w:ind w:firstLine="420" w:firstLineChars="200"/>
              <w:rPr>
                <w:szCs w:val="21"/>
              </w:rPr>
            </w:pPr>
            <w:r>
              <w:rPr>
                <w:rFonts w:hint="eastAsia"/>
                <w:szCs w:val="21"/>
              </w:rPr>
              <w:t>1.</w:t>
            </w:r>
            <w:r>
              <w:rPr>
                <w:szCs w:val="21"/>
              </w:rPr>
              <w:t>电源：AC220V</w:t>
            </w:r>
            <w:r>
              <w:rPr>
                <w:rFonts w:hint="eastAsia"/>
                <w:szCs w:val="21"/>
              </w:rPr>
              <w:t>、</w:t>
            </w:r>
            <w:r>
              <w:rPr>
                <w:szCs w:val="21"/>
              </w:rPr>
              <w:t>50Hz</w:t>
            </w:r>
          </w:p>
          <w:p>
            <w:pPr>
              <w:spacing w:line="440" w:lineRule="exact"/>
              <w:ind w:firstLine="420" w:firstLineChars="200"/>
              <w:rPr>
                <w:szCs w:val="21"/>
              </w:rPr>
            </w:pPr>
            <w:r>
              <w:rPr>
                <w:rFonts w:hint="eastAsia"/>
                <w:szCs w:val="21"/>
              </w:rPr>
              <w:t>2.</w:t>
            </w:r>
            <w:r>
              <w:rPr>
                <w:szCs w:val="21"/>
              </w:rPr>
              <w:t>外形尺寸</w:t>
            </w:r>
            <w:r>
              <w:rPr>
                <w:rFonts w:hint="eastAsia"/>
                <w:szCs w:val="21"/>
              </w:rPr>
              <w:t>(</w:t>
            </w:r>
            <w:r>
              <w:rPr>
                <w:szCs w:val="21"/>
              </w:rPr>
              <w:t>长</w:t>
            </w:r>
            <w:r>
              <w:rPr>
                <w:rFonts w:hint="eastAsia"/>
                <w:szCs w:val="21"/>
              </w:rPr>
              <w:t>宽</w:t>
            </w:r>
            <w:r>
              <w:rPr>
                <w:szCs w:val="21"/>
              </w:rPr>
              <w:t>高</w:t>
            </w:r>
            <w:r>
              <w:rPr>
                <w:rFonts w:hint="eastAsia"/>
                <w:szCs w:val="21"/>
              </w:rPr>
              <w:t>)</w:t>
            </w:r>
            <w:r>
              <w:rPr>
                <w:szCs w:val="21"/>
              </w:rPr>
              <w:t>：≤ 45×30×20 cm</w:t>
            </w:r>
          </w:p>
          <w:p>
            <w:pPr>
              <w:spacing w:line="440" w:lineRule="exact"/>
              <w:rPr>
                <w:b/>
                <w:bCs/>
                <w:szCs w:val="21"/>
              </w:rPr>
            </w:pPr>
            <w:r>
              <w:rPr>
                <w:b/>
                <w:bCs/>
                <w:szCs w:val="21"/>
              </w:rPr>
              <w:t>三、技术参数</w:t>
            </w:r>
          </w:p>
          <w:p>
            <w:pPr>
              <w:spacing w:line="440" w:lineRule="exact"/>
              <w:rPr>
                <w:szCs w:val="21"/>
              </w:rPr>
            </w:pPr>
            <w:r>
              <w:rPr>
                <w:szCs w:val="21"/>
              </w:rPr>
              <w:t>1. 检测通量：</w:t>
            </w:r>
            <w:r>
              <w:rPr>
                <w:rFonts w:hint="eastAsia"/>
                <w:szCs w:val="21"/>
              </w:rPr>
              <w:t>≥</w:t>
            </w:r>
            <w:r>
              <w:rPr>
                <w:szCs w:val="21"/>
              </w:rPr>
              <w:t>8孔；</w:t>
            </w:r>
          </w:p>
          <w:p>
            <w:pPr>
              <w:spacing w:line="440" w:lineRule="exact"/>
              <w:rPr>
                <w:szCs w:val="21"/>
              </w:rPr>
            </w:pPr>
            <w:r>
              <w:rPr>
                <w:szCs w:val="21"/>
              </w:rPr>
              <w:t>2. 适用耗材： 0.2ml PCR透明单管；</w:t>
            </w:r>
          </w:p>
          <w:p>
            <w:pPr>
              <w:spacing w:line="440" w:lineRule="exact"/>
              <w:rPr>
                <w:szCs w:val="21"/>
              </w:rPr>
            </w:pPr>
            <w:r>
              <w:rPr>
                <w:szCs w:val="21"/>
              </w:rPr>
              <w:t>3. 检测通道数：≥2；</w:t>
            </w:r>
          </w:p>
          <w:p>
            <w:pPr>
              <w:spacing w:line="440" w:lineRule="exact"/>
              <w:rPr>
                <w:szCs w:val="21"/>
              </w:rPr>
            </w:pPr>
            <w:r>
              <w:rPr>
                <w:szCs w:val="21"/>
              </w:rPr>
              <w:t>4. 适用荧光素：</w:t>
            </w:r>
          </w:p>
          <w:p>
            <w:pPr>
              <w:spacing w:line="440" w:lineRule="exact"/>
              <w:rPr>
                <w:szCs w:val="21"/>
              </w:rPr>
            </w:pPr>
            <w:r>
              <w:rPr>
                <w:szCs w:val="21"/>
              </w:rPr>
              <w:t>1）通道1：FAM、 SYBR Green I等；</w:t>
            </w:r>
          </w:p>
          <w:p>
            <w:pPr>
              <w:spacing w:line="440" w:lineRule="exact"/>
              <w:rPr>
                <w:szCs w:val="21"/>
              </w:rPr>
            </w:pPr>
            <w:r>
              <w:rPr>
                <w:szCs w:val="21"/>
              </w:rPr>
              <w:t>2）通道2：HEX, VIC等；</w:t>
            </w:r>
          </w:p>
          <w:p>
            <w:pPr>
              <w:spacing w:line="440" w:lineRule="exact"/>
              <w:rPr>
                <w:szCs w:val="21"/>
              </w:rPr>
            </w:pPr>
            <w:r>
              <w:rPr>
                <w:szCs w:val="21"/>
              </w:rPr>
              <w:t>5. 反应体积：5</w:t>
            </w:r>
            <w:r>
              <w:rPr>
                <w:rFonts w:hint="eastAsia"/>
                <w:szCs w:val="21"/>
              </w:rPr>
              <w:t>～</w:t>
            </w:r>
            <w:r>
              <w:rPr>
                <w:szCs w:val="21"/>
              </w:rPr>
              <w:t>100 μl；</w:t>
            </w:r>
          </w:p>
          <w:p>
            <w:pPr>
              <w:spacing w:line="440" w:lineRule="exact"/>
              <w:rPr>
                <w:szCs w:val="21"/>
              </w:rPr>
            </w:pPr>
            <w:r>
              <w:rPr>
                <w:szCs w:val="21"/>
              </w:rPr>
              <w:t>6. 变温速度：最大升温速度</w:t>
            </w:r>
            <w:r>
              <w:rPr>
                <w:rFonts w:hint="eastAsia"/>
                <w:szCs w:val="21"/>
              </w:rPr>
              <w:t>：</w:t>
            </w:r>
            <w:r>
              <w:rPr>
                <w:szCs w:val="21"/>
              </w:rPr>
              <w:t>≥5.0 ℃/s，最大降温速度</w:t>
            </w:r>
            <w:r>
              <w:rPr>
                <w:rFonts w:hint="eastAsia"/>
                <w:szCs w:val="21"/>
              </w:rPr>
              <w:t>：</w:t>
            </w:r>
            <w:r>
              <w:rPr>
                <w:szCs w:val="21"/>
              </w:rPr>
              <w:t>≥ 4 ℃/s；</w:t>
            </w:r>
          </w:p>
          <w:p>
            <w:pPr>
              <w:spacing w:line="440" w:lineRule="exact"/>
              <w:rPr>
                <w:szCs w:val="21"/>
              </w:rPr>
            </w:pPr>
            <w:r>
              <w:rPr>
                <w:szCs w:val="21"/>
              </w:rPr>
              <w:t>7. 温度均匀性：≤ ±0.3 ℃；</w:t>
            </w:r>
          </w:p>
          <w:p>
            <w:pPr>
              <w:spacing w:line="440" w:lineRule="exact"/>
              <w:rPr>
                <w:szCs w:val="21"/>
              </w:rPr>
            </w:pPr>
            <w:r>
              <w:rPr>
                <w:szCs w:val="21"/>
              </w:rPr>
              <w:t>8. 温度精确度：≤ 0.1 ℃；</w:t>
            </w:r>
          </w:p>
          <w:p>
            <w:pPr>
              <w:spacing w:line="440" w:lineRule="exact"/>
              <w:rPr>
                <w:szCs w:val="21"/>
              </w:rPr>
            </w:pPr>
            <w:r>
              <w:rPr>
                <w:szCs w:val="21"/>
              </w:rPr>
              <w:t>9. 检测范围：100</w:t>
            </w:r>
            <w:r>
              <w:rPr>
                <w:rFonts w:hint="eastAsia"/>
                <w:szCs w:val="21"/>
              </w:rPr>
              <w:t>～</w:t>
            </w:r>
            <w:r>
              <w:rPr>
                <w:szCs w:val="21"/>
              </w:rPr>
              <w:t>1010 copies/ml；</w:t>
            </w:r>
          </w:p>
          <w:p>
            <w:pPr>
              <w:spacing w:line="440" w:lineRule="exact"/>
              <w:rPr>
                <w:szCs w:val="21"/>
              </w:rPr>
            </w:pPr>
            <w:r>
              <w:rPr>
                <w:szCs w:val="21"/>
              </w:rPr>
              <w:t>10. 操作方式：</w:t>
            </w:r>
            <w:r>
              <w:rPr>
                <w:rFonts w:hint="eastAsia"/>
                <w:szCs w:val="21"/>
              </w:rPr>
              <w:t>配备</w:t>
            </w:r>
            <w:r>
              <w:rPr>
                <w:szCs w:val="21"/>
              </w:rPr>
              <w:t>液晶触摸屏</w:t>
            </w:r>
            <w:r>
              <w:rPr>
                <w:rFonts w:hint="eastAsia"/>
                <w:szCs w:val="21"/>
              </w:rPr>
              <w:t>，可</w:t>
            </w:r>
            <w:r>
              <w:rPr>
                <w:szCs w:val="21"/>
              </w:rPr>
              <w:t>单机</w:t>
            </w:r>
            <w:r>
              <w:rPr>
                <w:rFonts w:hint="eastAsia"/>
                <w:szCs w:val="21"/>
              </w:rPr>
              <w:t>独立</w:t>
            </w:r>
            <w:r>
              <w:rPr>
                <w:szCs w:val="21"/>
              </w:rPr>
              <w:t>操作；</w:t>
            </w:r>
          </w:p>
          <w:p>
            <w:pPr>
              <w:spacing w:line="440" w:lineRule="exact"/>
              <w:rPr>
                <w:szCs w:val="21"/>
              </w:rPr>
            </w:pPr>
            <w:r>
              <w:rPr>
                <w:szCs w:val="21"/>
              </w:rPr>
              <w:t>11. 打印功能：通过USB</w:t>
            </w:r>
            <w:r>
              <w:rPr>
                <w:rFonts w:hint="eastAsia"/>
                <w:szCs w:val="21"/>
              </w:rPr>
              <w:t>接</w:t>
            </w:r>
            <w:r>
              <w:rPr>
                <w:szCs w:val="21"/>
              </w:rPr>
              <w:t>口可外接打印机，随时出具每个样本的检测结果；</w:t>
            </w:r>
          </w:p>
          <w:p>
            <w:pPr>
              <w:spacing w:line="440" w:lineRule="exact"/>
              <w:rPr>
                <w:szCs w:val="21"/>
              </w:rPr>
            </w:pPr>
            <w:r>
              <w:rPr>
                <w:szCs w:val="21"/>
              </w:rPr>
              <w:t>#12. 判读方式：实验结束后，液晶屏会显示扩增曲线及CT值，可根据试剂盒说明书要求判定阴阳性。</w:t>
            </w:r>
          </w:p>
          <w:p>
            <w:pPr>
              <w:spacing w:line="440" w:lineRule="exact"/>
              <w:rPr>
                <w:b/>
                <w:bCs/>
                <w:szCs w:val="21"/>
              </w:rPr>
            </w:pPr>
            <w:r>
              <w:rPr>
                <w:b/>
                <w:bCs/>
                <w:szCs w:val="21"/>
              </w:rPr>
              <w:t>四、</w:t>
            </w:r>
            <w:r>
              <w:rPr>
                <w:rFonts w:hint="eastAsia"/>
                <w:b/>
                <w:bCs/>
                <w:szCs w:val="21"/>
              </w:rPr>
              <w:t>主要</w:t>
            </w:r>
            <w:r>
              <w:rPr>
                <w:b/>
                <w:bCs/>
                <w:szCs w:val="21"/>
              </w:rPr>
              <w:t>配置</w:t>
            </w:r>
          </w:p>
          <w:p>
            <w:pPr>
              <w:spacing w:line="440" w:lineRule="exact"/>
              <w:rPr>
                <w:szCs w:val="21"/>
              </w:rPr>
            </w:pPr>
            <w:r>
              <w:rPr>
                <w:szCs w:val="21"/>
              </w:rPr>
              <w:t xml:space="preserve">1. </w:t>
            </w:r>
            <w:r>
              <w:rPr>
                <w:rFonts w:hint="eastAsia"/>
                <w:szCs w:val="21"/>
              </w:rPr>
              <w:t xml:space="preserve">PCR仪  </w:t>
            </w:r>
            <w:r>
              <w:rPr>
                <w:szCs w:val="21"/>
              </w:rPr>
              <w:t>1</w:t>
            </w:r>
            <w:r>
              <w:rPr>
                <w:rFonts w:hint="eastAsia"/>
                <w:szCs w:val="21"/>
              </w:rPr>
              <w:t>套</w:t>
            </w:r>
          </w:p>
          <w:p>
            <w:pPr>
              <w:spacing w:line="440" w:lineRule="exact"/>
              <w:rPr>
                <w:szCs w:val="21"/>
              </w:rPr>
            </w:pPr>
            <w:r>
              <w:rPr>
                <w:szCs w:val="21"/>
              </w:rPr>
              <w:t>2. 电源线1条</w:t>
            </w:r>
            <w:r>
              <w:rPr>
                <w:rFonts w:hint="eastAsia"/>
                <w:szCs w:val="21"/>
              </w:rPr>
              <w:t>；</w:t>
            </w:r>
            <w:r>
              <w:rPr>
                <w:szCs w:val="21"/>
              </w:rPr>
              <w:t>适配器1个</w:t>
            </w:r>
          </w:p>
          <w:p>
            <w:pPr>
              <w:spacing w:line="440" w:lineRule="exact"/>
              <w:rPr>
                <w:szCs w:val="21"/>
              </w:rPr>
            </w:pPr>
            <w:r>
              <w:rPr>
                <w:szCs w:val="21"/>
              </w:rPr>
              <w:t xml:space="preserve">3. </w:t>
            </w:r>
            <w:r>
              <w:rPr>
                <w:rFonts w:hint="eastAsia"/>
                <w:szCs w:val="21"/>
              </w:rPr>
              <w:t>用户手册1套</w:t>
            </w:r>
          </w:p>
          <w:p>
            <w:pPr>
              <w:widowControl/>
              <w:spacing w:line="360" w:lineRule="auto"/>
              <w:jc w:val="left"/>
              <w:textAlignment w:val="top"/>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全自动高压灭菌器</w:t>
            </w:r>
          </w:p>
        </w:tc>
        <w:tc>
          <w:tcPr>
            <w:tcW w:w="3198" w:type="pct"/>
            <w:tcBorders>
              <w:top w:val="single" w:color="000000" w:sz="4" w:space="0"/>
              <w:left w:val="single" w:color="000000" w:sz="4" w:space="0"/>
              <w:bottom w:val="single" w:color="000000" w:sz="4" w:space="0"/>
              <w:right w:val="single" w:color="000000" w:sz="4" w:space="0"/>
            </w:tcBorders>
          </w:tcPr>
          <w:p>
            <w:pPr>
              <w:spacing w:line="440" w:lineRule="exact"/>
              <w:rPr>
                <w:b/>
                <w:szCs w:val="21"/>
              </w:rPr>
            </w:pPr>
            <w:r>
              <w:rPr>
                <w:rFonts w:hint="eastAsia"/>
                <w:b/>
                <w:szCs w:val="21"/>
              </w:rPr>
              <w:t>一、</w:t>
            </w:r>
            <w:r>
              <w:rPr>
                <w:b/>
                <w:szCs w:val="21"/>
              </w:rPr>
              <w:t>设备用途</w:t>
            </w:r>
          </w:p>
          <w:p>
            <w:pPr>
              <w:spacing w:line="440" w:lineRule="exact"/>
              <w:ind w:firstLine="420" w:firstLineChars="200"/>
              <w:rPr>
                <w:szCs w:val="21"/>
              </w:rPr>
            </w:pPr>
            <w:r>
              <w:rPr>
                <w:szCs w:val="21"/>
              </w:rPr>
              <w:t>主要用于饲料中致病微生物和微生态制剂产品主含量等微生物领域检测的灭菌，包括检验用品、检验样品培养物和废弃物等。</w:t>
            </w:r>
          </w:p>
          <w:p>
            <w:pPr>
              <w:spacing w:line="440" w:lineRule="exact"/>
              <w:rPr>
                <w:b/>
                <w:szCs w:val="21"/>
              </w:rPr>
            </w:pPr>
            <w:r>
              <w:rPr>
                <w:rFonts w:hint="eastAsia"/>
                <w:b/>
                <w:szCs w:val="21"/>
              </w:rPr>
              <w:t>二、</w:t>
            </w:r>
            <w:r>
              <w:rPr>
                <w:b/>
                <w:szCs w:val="21"/>
              </w:rPr>
              <w:t>环境安装要求</w:t>
            </w:r>
          </w:p>
          <w:p>
            <w:pPr>
              <w:spacing w:line="440" w:lineRule="exact"/>
              <w:rPr>
                <w:szCs w:val="21"/>
              </w:rPr>
            </w:pPr>
            <w:r>
              <w:rPr>
                <w:szCs w:val="21"/>
              </w:rPr>
              <w:t>1. 仪器</w:t>
            </w:r>
            <w:r>
              <w:rPr>
                <w:rFonts w:hint="eastAsia"/>
                <w:szCs w:val="21"/>
              </w:rPr>
              <w:t>参考外形</w:t>
            </w:r>
            <w:r>
              <w:rPr>
                <w:szCs w:val="21"/>
              </w:rPr>
              <w:t>尺</w:t>
            </w:r>
            <w:r>
              <w:rPr>
                <w:color w:val="auto"/>
                <w:szCs w:val="21"/>
              </w:rPr>
              <w:t>寸</w:t>
            </w:r>
            <w:r>
              <w:rPr>
                <w:rFonts w:hint="eastAsia"/>
                <w:color w:val="auto"/>
                <w:szCs w:val="21"/>
              </w:rPr>
              <w:t>(</w:t>
            </w:r>
            <w:r>
              <w:rPr>
                <w:color w:val="auto"/>
                <w:szCs w:val="21"/>
              </w:rPr>
              <w:t>长</w:t>
            </w:r>
            <w:r>
              <w:rPr>
                <w:rFonts w:hint="eastAsia"/>
                <w:color w:val="auto"/>
                <w:szCs w:val="21"/>
              </w:rPr>
              <w:t>宽</w:t>
            </w:r>
            <w:r>
              <w:rPr>
                <w:color w:val="auto"/>
                <w:szCs w:val="21"/>
              </w:rPr>
              <w:t>高</w:t>
            </w:r>
            <w:r>
              <w:rPr>
                <w:rFonts w:hint="eastAsia"/>
                <w:color w:val="auto"/>
                <w:szCs w:val="21"/>
              </w:rPr>
              <w:t>)</w:t>
            </w:r>
            <w:r>
              <w:rPr>
                <w:color w:val="auto"/>
                <w:szCs w:val="21"/>
              </w:rPr>
              <w:t>：</w:t>
            </w:r>
            <w:r>
              <w:rPr>
                <w:rFonts w:hint="eastAsia"/>
                <w:color w:val="auto"/>
                <w:szCs w:val="21"/>
              </w:rPr>
              <w:t>≤</w:t>
            </w:r>
            <w:r>
              <w:rPr>
                <w:szCs w:val="21"/>
              </w:rPr>
              <w:t>700×700×1500</w:t>
            </w:r>
            <w:r>
              <w:rPr>
                <w:rFonts w:hint="eastAsia"/>
                <w:szCs w:val="21"/>
              </w:rPr>
              <w:t xml:space="preserve"> </w:t>
            </w:r>
            <w:r>
              <w:rPr>
                <w:szCs w:val="21"/>
              </w:rPr>
              <w:t>mm</w:t>
            </w:r>
            <w:r>
              <w:rPr>
                <w:rFonts w:hint="eastAsia"/>
                <w:szCs w:val="21"/>
              </w:rPr>
              <w:t xml:space="preserve"> </w:t>
            </w:r>
            <w:r>
              <w:rPr>
                <w:szCs w:val="21"/>
              </w:rPr>
              <w:t>；</w:t>
            </w:r>
          </w:p>
          <w:p>
            <w:pPr>
              <w:spacing w:line="440" w:lineRule="exact"/>
              <w:rPr>
                <w:szCs w:val="21"/>
              </w:rPr>
            </w:pPr>
            <w:r>
              <w:rPr>
                <w:szCs w:val="21"/>
              </w:rPr>
              <w:t>2. 电压：220V</w:t>
            </w:r>
            <w:r>
              <w:rPr>
                <w:rFonts w:hint="eastAsia"/>
                <w:szCs w:val="21"/>
              </w:rPr>
              <w:t>、</w:t>
            </w:r>
            <w:r>
              <w:rPr>
                <w:szCs w:val="21"/>
              </w:rPr>
              <w:t>50Hz</w:t>
            </w:r>
            <w:r>
              <w:rPr>
                <w:rFonts w:hint="eastAsia"/>
                <w:szCs w:val="21"/>
              </w:rPr>
              <w:t>；</w:t>
            </w:r>
            <w:r>
              <w:rPr>
                <w:szCs w:val="21"/>
              </w:rPr>
              <w:t>功率</w:t>
            </w:r>
            <w:r>
              <w:rPr>
                <w:rFonts w:hint="eastAsia"/>
                <w:szCs w:val="21"/>
              </w:rPr>
              <w:t>：</w:t>
            </w:r>
            <w:r>
              <w:rPr>
                <w:szCs w:val="21"/>
              </w:rPr>
              <w:t>≤3.5 KW</w:t>
            </w:r>
            <w:r>
              <w:rPr>
                <w:rFonts w:hint="eastAsia"/>
                <w:szCs w:val="21"/>
              </w:rPr>
              <w:t>。</w:t>
            </w:r>
          </w:p>
          <w:p>
            <w:pPr>
              <w:spacing w:line="440" w:lineRule="exact"/>
              <w:rPr>
                <w:b/>
                <w:szCs w:val="21"/>
              </w:rPr>
            </w:pPr>
            <w:r>
              <w:rPr>
                <w:rFonts w:hint="eastAsia"/>
                <w:b/>
                <w:szCs w:val="21"/>
              </w:rPr>
              <w:t>三、</w:t>
            </w:r>
            <w:r>
              <w:rPr>
                <w:b/>
                <w:szCs w:val="21"/>
              </w:rPr>
              <w:t>技术参数</w:t>
            </w:r>
          </w:p>
          <w:p>
            <w:pPr>
              <w:pStyle w:val="7"/>
              <w:shd w:val="clear" w:color="auto" w:fill="FFFFFF"/>
              <w:spacing w:before="0" w:beforeAutospacing="0" w:after="0" w:afterAutospacing="0" w:line="440" w:lineRule="exact"/>
              <w:jc w:val="both"/>
              <w:rPr>
                <w:rFonts w:ascii="Times New Roman" w:hAnsi="Times New Roman" w:eastAsia="微软雅黑"/>
                <w:color w:val="FF0000"/>
                <w:sz w:val="21"/>
                <w:szCs w:val="21"/>
              </w:rPr>
            </w:pPr>
            <w:r>
              <w:rPr>
                <w:rFonts w:ascii="Times New Roman" w:hAnsi="Times New Roman"/>
                <w:color w:val="000000"/>
                <w:sz w:val="21"/>
                <w:szCs w:val="21"/>
                <w:shd w:val="clear" w:color="auto" w:fill="FFFFFF"/>
              </w:rPr>
              <w:t>1. 基本结构：</w:t>
            </w:r>
            <w:r>
              <w:rPr>
                <w:rFonts w:ascii="Times New Roman" w:hAnsi="Times New Roman" w:eastAsia="微软雅黑"/>
                <w:color w:val="FF0000"/>
                <w:sz w:val="21"/>
                <w:szCs w:val="21"/>
              </w:rPr>
              <w:t xml:space="preserve"> </w:t>
            </w:r>
          </w:p>
          <w:p>
            <w:pPr>
              <w:pStyle w:val="7"/>
              <w:shd w:val="clear" w:color="auto" w:fill="FFFFFF"/>
              <w:spacing w:before="0" w:beforeAutospacing="0" w:after="0" w:afterAutospacing="0" w:line="440" w:lineRule="exact"/>
              <w:jc w:val="both"/>
              <w:rPr>
                <w:rFonts w:ascii="Times New Roman" w:hAnsi="Times New Roman"/>
                <w:color w:val="000000"/>
                <w:sz w:val="21"/>
                <w:szCs w:val="21"/>
                <w:shd w:val="clear" w:color="auto" w:fill="FFFFFF"/>
              </w:rPr>
            </w:pPr>
            <w:r>
              <w:rPr>
                <w:rFonts w:ascii="Times New Roman" w:hAnsi="Times New Roman"/>
                <w:sz w:val="21"/>
                <w:szCs w:val="21"/>
              </w:rPr>
              <w:t>#</w:t>
            </w:r>
            <w:r>
              <w:rPr>
                <w:rFonts w:ascii="Times New Roman" w:hAnsi="Times New Roman"/>
                <w:color w:val="000000"/>
                <w:sz w:val="21"/>
                <w:szCs w:val="21"/>
                <w:shd w:val="clear" w:color="auto" w:fill="FFFFFF"/>
              </w:rPr>
              <w:t>1.1 灭菌体积</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≥75 L;</w:t>
            </w:r>
          </w:p>
          <w:p>
            <w:pPr>
              <w:pStyle w:val="7"/>
              <w:shd w:val="clear" w:color="auto" w:fill="FFFFFF"/>
              <w:spacing w:before="0" w:beforeAutospacing="0" w:after="0" w:afterAutospacing="0" w:line="440" w:lineRule="exact"/>
              <w:jc w:val="both"/>
              <w:rPr>
                <w:rFonts w:ascii="Times New Roman" w:hAnsi="Times New Roman" w:eastAsia="微软雅黑"/>
                <w:color w:val="000000"/>
                <w:sz w:val="21"/>
                <w:szCs w:val="21"/>
              </w:rPr>
            </w:pPr>
            <w:r>
              <w:rPr>
                <w:rFonts w:ascii="Times New Roman" w:hAnsi="Times New Roman"/>
                <w:color w:val="000000"/>
                <w:sz w:val="21"/>
                <w:szCs w:val="21"/>
                <w:shd w:val="clear" w:color="auto" w:fill="FFFFFF"/>
              </w:rPr>
              <w:t>1.2 外壳采用耐温工程塑料与不锈钢材料组合而成；</w:t>
            </w:r>
          </w:p>
          <w:p>
            <w:pPr>
              <w:pStyle w:val="7"/>
              <w:shd w:val="clear" w:color="auto" w:fill="FFFFFF"/>
              <w:spacing w:before="0" w:beforeAutospacing="0" w:after="0" w:afterAutospacing="0" w:line="440" w:lineRule="exact"/>
              <w:jc w:val="both"/>
              <w:rPr>
                <w:rFonts w:ascii="Times New Roman" w:hAnsi="Times New Roman" w:eastAsia="微软雅黑"/>
                <w:color w:val="000000"/>
                <w:sz w:val="21"/>
                <w:szCs w:val="21"/>
              </w:rPr>
            </w:pPr>
            <w:r>
              <w:rPr>
                <w:rFonts w:ascii="Times New Roman" w:hAnsi="Times New Roman"/>
                <w:color w:val="000000"/>
                <w:sz w:val="21"/>
                <w:szCs w:val="21"/>
                <w:shd w:val="clear" w:color="auto" w:fill="FFFFFF"/>
              </w:rPr>
              <w:t>1.3 灭菌锅体</w:t>
            </w:r>
            <w:r>
              <w:rPr>
                <w:rFonts w:hint="eastAsia" w:ascii="Times New Roman" w:hAnsi="Times New Roman"/>
                <w:color w:val="000000"/>
                <w:sz w:val="21"/>
                <w:szCs w:val="21"/>
                <w:shd w:val="clear" w:color="auto" w:fill="FFFFFF"/>
              </w:rPr>
              <w:t>材质：SUS304</w:t>
            </w:r>
            <w:r>
              <w:rPr>
                <w:rFonts w:ascii="Times New Roman" w:hAnsi="Times New Roman"/>
                <w:color w:val="000000"/>
                <w:sz w:val="21"/>
                <w:szCs w:val="21"/>
                <w:shd w:val="clear" w:color="auto" w:fill="FFFFFF"/>
              </w:rPr>
              <w:t>不锈钢；锅壁厚度：</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2.0 mm；</w:t>
            </w:r>
          </w:p>
          <w:p>
            <w:pPr>
              <w:pStyle w:val="7"/>
              <w:shd w:val="clear" w:color="auto" w:fill="FFFFFF"/>
              <w:spacing w:before="0" w:beforeAutospacing="0" w:after="0" w:afterAutospacing="0" w:line="440" w:lineRule="exact"/>
              <w:jc w:val="both"/>
              <w:rPr>
                <w:rFonts w:ascii="Times New Roman" w:hAnsi="Times New Roman" w:eastAsia="微软雅黑"/>
                <w:color w:val="000000"/>
                <w:sz w:val="21"/>
                <w:szCs w:val="21"/>
              </w:rPr>
            </w:pPr>
            <w:r>
              <w:rPr>
                <w:rFonts w:ascii="Times New Roman" w:hAnsi="Times New Roman"/>
                <w:color w:val="000000"/>
                <w:sz w:val="21"/>
                <w:szCs w:val="21"/>
                <w:shd w:val="clear" w:color="auto" w:fill="FFFFFF"/>
              </w:rPr>
              <w:t>1.4  锅盖启合方式，采用双螺杆旋压密封结构，操作简单，安全可靠；</w:t>
            </w:r>
          </w:p>
          <w:p>
            <w:pPr>
              <w:pStyle w:val="7"/>
              <w:shd w:val="clear" w:color="auto" w:fill="FFFFFF"/>
              <w:spacing w:before="0" w:beforeAutospacing="0" w:after="0" w:afterAutospacing="0" w:line="440" w:lineRule="exact"/>
              <w:rPr>
                <w:rFonts w:ascii="Times New Roman" w:hAnsi="Times New Roman"/>
                <w:color w:val="000000"/>
                <w:sz w:val="21"/>
                <w:szCs w:val="21"/>
                <w:shd w:val="clear" w:color="auto" w:fill="FFFFFF"/>
              </w:rPr>
            </w:pPr>
            <w:r>
              <w:rPr>
                <w:rFonts w:ascii="Times New Roman" w:hAnsi="Times New Roman"/>
                <w:sz w:val="21"/>
                <w:szCs w:val="21"/>
              </w:rPr>
              <w:t>#</w:t>
            </w:r>
            <w:r>
              <w:rPr>
                <w:rFonts w:ascii="Times New Roman" w:hAnsi="Times New Roman"/>
                <w:color w:val="000000"/>
                <w:sz w:val="21"/>
                <w:szCs w:val="21"/>
                <w:shd w:val="clear" w:color="auto" w:fill="FFFFFF"/>
              </w:rPr>
              <w:t>1.5 压力表安装位置合理，便于拆装。</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2. 操</w:t>
            </w:r>
            <w:r>
              <w:rPr>
                <w:rFonts w:hint="eastAsia" w:ascii="Times New Roman" w:hAnsi="Times New Roman"/>
                <w:color w:val="000000"/>
                <w:sz w:val="21"/>
                <w:szCs w:val="21"/>
                <w:shd w:val="clear" w:color="auto" w:fill="FFFFFF"/>
              </w:rPr>
              <w:t>作</w:t>
            </w:r>
            <w:r>
              <w:rPr>
                <w:rFonts w:ascii="Times New Roman" w:hAnsi="Times New Roman"/>
                <w:color w:val="000000"/>
                <w:sz w:val="21"/>
                <w:szCs w:val="21"/>
                <w:shd w:val="clear" w:color="auto" w:fill="FFFFFF"/>
              </w:rPr>
              <w:t>与运行：</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2.1 操</w:t>
            </w:r>
            <w:r>
              <w:rPr>
                <w:rFonts w:hint="eastAsia" w:ascii="Times New Roman" w:hAnsi="Times New Roman"/>
                <w:color w:val="000000"/>
                <w:sz w:val="21"/>
                <w:szCs w:val="21"/>
                <w:shd w:val="clear" w:color="auto" w:fill="FFFFFF"/>
              </w:rPr>
              <w:t>作</w:t>
            </w:r>
            <w:r>
              <w:rPr>
                <w:rFonts w:ascii="Times New Roman" w:hAnsi="Times New Roman"/>
                <w:color w:val="000000"/>
                <w:sz w:val="21"/>
                <w:szCs w:val="21"/>
                <w:shd w:val="clear" w:color="auto" w:fill="FFFFFF"/>
              </w:rPr>
              <w:t>台采用数码显示灭菌运行过程；</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2.2 整个灭菌行程实行自动循环控制；</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2.3  灭菌结束（报警）后自动停机。</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3. 功能描述：</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 xml:space="preserve">3.1 </w:t>
            </w:r>
            <w:r>
              <w:rPr>
                <w:rFonts w:hint="eastAsia" w:ascii="Times New Roman" w:hAnsi="Times New Roman"/>
                <w:color w:val="000000"/>
                <w:sz w:val="21"/>
                <w:szCs w:val="21"/>
                <w:shd w:val="clear" w:color="auto" w:fill="FFFFFF"/>
              </w:rPr>
              <w:t>需</w:t>
            </w:r>
            <w:r>
              <w:rPr>
                <w:rFonts w:ascii="Times New Roman" w:hAnsi="Times New Roman"/>
                <w:color w:val="000000"/>
                <w:sz w:val="21"/>
                <w:szCs w:val="21"/>
                <w:shd w:val="clear" w:color="auto" w:fill="FFFFFF"/>
              </w:rPr>
              <w:t>具有</w:t>
            </w:r>
            <w:r>
              <w:rPr>
                <w:rFonts w:ascii="Times New Roman" w:hAnsi="Times New Roman"/>
                <w:color w:val="auto"/>
                <w:sz w:val="21"/>
                <w:szCs w:val="21"/>
                <w:shd w:val="clear" w:color="auto" w:fill="FFFFFF"/>
              </w:rPr>
              <w:t>一键</w:t>
            </w:r>
            <w:r>
              <w:rPr>
                <w:rFonts w:hint="eastAsia" w:ascii="Times New Roman" w:hAnsi="Times New Roman"/>
                <w:color w:val="auto"/>
                <w:sz w:val="21"/>
                <w:szCs w:val="21"/>
                <w:shd w:val="clear" w:color="auto" w:fill="FFFFFF"/>
              </w:rPr>
              <w:t>式</w:t>
            </w:r>
            <w:r>
              <w:rPr>
                <w:rFonts w:ascii="Times New Roman" w:hAnsi="Times New Roman"/>
                <w:color w:val="auto"/>
                <w:sz w:val="21"/>
                <w:szCs w:val="21"/>
                <w:shd w:val="clear" w:color="auto" w:fill="FFFFFF"/>
              </w:rPr>
              <w:t>灭菌温度选择，</w:t>
            </w:r>
            <w:r>
              <w:rPr>
                <w:rFonts w:ascii="Times New Roman" w:hAnsi="Times New Roman"/>
                <w:color w:val="000000"/>
                <w:sz w:val="21"/>
                <w:szCs w:val="21"/>
                <w:shd w:val="clear" w:color="auto" w:fill="FFFFFF"/>
              </w:rPr>
              <w:t>可根据不同的灭菌物品设定所需的灭菌温度与时间；</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 xml:space="preserve">3.2  </w:t>
            </w:r>
            <w:r>
              <w:rPr>
                <w:rFonts w:hint="eastAsia" w:ascii="Times New Roman" w:hAnsi="Times New Roman"/>
                <w:color w:val="000000"/>
                <w:sz w:val="21"/>
                <w:szCs w:val="21"/>
                <w:shd w:val="clear" w:color="auto" w:fill="FFFFFF"/>
              </w:rPr>
              <w:t>需</w:t>
            </w:r>
            <w:r>
              <w:rPr>
                <w:rFonts w:ascii="Times New Roman" w:hAnsi="Times New Roman"/>
                <w:color w:val="000000"/>
                <w:sz w:val="21"/>
                <w:szCs w:val="21"/>
                <w:shd w:val="clear" w:color="auto" w:fill="FFFFFF"/>
              </w:rPr>
              <w:t>具有风冷式快速冷却装置，确保灭菌结束时对锅体快速降温；</w:t>
            </w:r>
          </w:p>
          <w:p>
            <w:pPr>
              <w:pStyle w:val="7"/>
              <w:shd w:val="clear" w:color="auto" w:fill="FFFFFF"/>
              <w:spacing w:before="0" w:beforeAutospacing="0" w:after="0" w:afterAutospacing="0" w:line="440" w:lineRule="exact"/>
              <w:ind w:left="420" w:hanging="420"/>
              <w:rPr>
                <w:rFonts w:ascii="Times New Roman" w:hAnsi="Times New Roman" w:eastAsia="微软雅黑"/>
                <w:color w:val="000000"/>
                <w:sz w:val="21"/>
                <w:szCs w:val="21"/>
              </w:rPr>
            </w:pPr>
            <w:r>
              <w:rPr>
                <w:rFonts w:ascii="Times New Roman" w:hAnsi="Times New Roman"/>
                <w:sz w:val="21"/>
                <w:szCs w:val="21"/>
              </w:rPr>
              <w:t>#</w:t>
            </w:r>
            <w:r>
              <w:rPr>
                <w:rFonts w:ascii="Times New Roman" w:hAnsi="Times New Roman"/>
                <w:color w:val="000000"/>
                <w:sz w:val="21"/>
                <w:szCs w:val="21"/>
                <w:shd w:val="clear" w:color="auto" w:fill="FFFFFF"/>
              </w:rPr>
              <w:t xml:space="preserve">3.3 </w:t>
            </w:r>
            <w:r>
              <w:rPr>
                <w:rFonts w:hint="eastAsia" w:ascii="Times New Roman" w:hAnsi="Times New Roman"/>
                <w:color w:val="000000"/>
                <w:sz w:val="21"/>
                <w:szCs w:val="21"/>
                <w:shd w:val="clear" w:color="auto" w:fill="FFFFFF"/>
              </w:rPr>
              <w:t>需配备</w:t>
            </w:r>
            <w:r>
              <w:rPr>
                <w:rFonts w:ascii="Times New Roman" w:hAnsi="Times New Roman"/>
                <w:color w:val="000000"/>
                <w:sz w:val="21"/>
                <w:szCs w:val="21"/>
                <w:shd w:val="clear" w:color="auto" w:fill="FFFFFF"/>
              </w:rPr>
              <w:t>自动排放冷空气及灭菌结束自动排气功能，全</w:t>
            </w:r>
            <w:r>
              <w:rPr>
                <w:rFonts w:hint="eastAsia" w:ascii="Times New Roman" w:hAnsi="Times New Roman"/>
                <w:color w:val="000000"/>
                <w:sz w:val="21"/>
                <w:szCs w:val="21"/>
                <w:shd w:val="clear" w:color="auto" w:fill="FFFFFF"/>
              </w:rPr>
              <w:t>过</w:t>
            </w:r>
            <w:r>
              <w:rPr>
                <w:rFonts w:ascii="Times New Roman" w:hAnsi="Times New Roman"/>
                <w:color w:val="000000"/>
                <w:sz w:val="21"/>
                <w:szCs w:val="21"/>
                <w:shd w:val="clear" w:color="auto" w:fill="FFFFFF"/>
              </w:rPr>
              <w:t>程无蒸汽外排现象</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并内置蒸汽集汽水箱；</w:t>
            </w:r>
          </w:p>
          <w:p>
            <w:pPr>
              <w:pStyle w:val="7"/>
              <w:shd w:val="clear" w:color="auto" w:fill="FFFFFF"/>
              <w:spacing w:before="0" w:beforeAutospacing="0" w:after="0" w:afterAutospacing="0" w:line="440" w:lineRule="exac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3.4 灭菌时间设定范围</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0</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99h</w:t>
            </w:r>
            <w:r>
              <w:rPr>
                <w:rFonts w:hint="eastAsia" w:ascii="Times New Roman" w:hAnsi="Times New Roman"/>
                <w:color w:val="000000"/>
                <w:sz w:val="21"/>
                <w:szCs w:val="21"/>
                <w:shd w:val="clear" w:color="auto" w:fill="FFFFFF"/>
              </w:rPr>
              <w:t>可调</w:t>
            </w:r>
            <w:r>
              <w:rPr>
                <w:rFonts w:ascii="Times New Roman" w:hAnsi="Times New Roman"/>
                <w:color w:val="000000"/>
                <w:sz w:val="21"/>
                <w:szCs w:val="21"/>
                <w:shd w:val="clear" w:color="auto" w:fill="FFFFFF"/>
              </w:rPr>
              <w:t>，灭菌温度可设定范围</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50</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134 ℃；</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sz w:val="21"/>
                <w:szCs w:val="21"/>
                <w:shd w:val="clear" w:color="auto" w:fill="FFFFFF"/>
              </w:rPr>
              <w:t>3.</w:t>
            </w:r>
            <w:r>
              <w:rPr>
                <w:rFonts w:hint="eastAsia" w:ascii="Times New Roman" w:hAnsi="Times New Roman"/>
                <w:sz w:val="21"/>
                <w:szCs w:val="21"/>
                <w:shd w:val="clear" w:color="auto" w:fill="FFFFFF"/>
              </w:rPr>
              <w:t>5</w:t>
            </w:r>
            <w:r>
              <w:rPr>
                <w:rFonts w:ascii="Times New Roman" w:hAnsi="Times New Roman"/>
                <w:color w:val="FF0000"/>
                <w:sz w:val="21"/>
                <w:szCs w:val="21"/>
                <w:shd w:val="clear" w:color="auto" w:fill="FFFFFF"/>
              </w:rPr>
              <w:t xml:space="preserve"> </w:t>
            </w:r>
            <w:r>
              <w:rPr>
                <w:rFonts w:ascii="Times New Roman" w:hAnsi="Times New Roman"/>
                <w:color w:val="000000"/>
                <w:sz w:val="21"/>
                <w:szCs w:val="21"/>
                <w:shd w:val="clear" w:color="auto" w:fill="FFFFFF"/>
              </w:rPr>
              <w:t>具有验证接口。</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4. 安全保护装置：</w:t>
            </w:r>
          </w:p>
          <w:p>
            <w:pPr>
              <w:pStyle w:val="7"/>
              <w:shd w:val="clear" w:color="auto" w:fill="FFFFFF"/>
              <w:spacing w:before="0" w:beforeAutospacing="0" w:after="0" w:afterAutospacing="0" w:line="440" w:lineRule="exact"/>
              <w:rPr>
                <w:rFonts w:ascii="Times New Roman" w:hAnsi="Times New Roman" w:eastAsia="微软雅黑"/>
                <w:color w:val="000000"/>
                <w:sz w:val="21"/>
                <w:szCs w:val="21"/>
              </w:rPr>
            </w:pPr>
            <w:r>
              <w:rPr>
                <w:rFonts w:ascii="Times New Roman" w:hAnsi="Times New Roman"/>
                <w:color w:val="000000"/>
                <w:sz w:val="21"/>
                <w:szCs w:val="21"/>
                <w:shd w:val="clear" w:color="auto" w:fill="FFFFFF"/>
              </w:rPr>
              <w:t xml:space="preserve">4.1 </w:t>
            </w:r>
            <w:r>
              <w:rPr>
                <w:rFonts w:hint="eastAsia" w:ascii="Times New Roman" w:hAnsi="Times New Roman"/>
                <w:color w:val="000000"/>
                <w:sz w:val="21"/>
                <w:szCs w:val="21"/>
                <w:shd w:val="clear" w:color="auto" w:fill="FFFFFF"/>
              </w:rPr>
              <w:t>需配备</w:t>
            </w:r>
            <w:r>
              <w:rPr>
                <w:rFonts w:ascii="Times New Roman" w:hAnsi="Times New Roman"/>
                <w:color w:val="000000"/>
                <w:sz w:val="21"/>
                <w:szCs w:val="21"/>
                <w:shd w:val="clear" w:color="auto" w:fill="FFFFFF"/>
              </w:rPr>
              <w:t>机械式安全泄压阀和电控式过压保护装置的双套保护系统；</w:t>
            </w:r>
          </w:p>
          <w:p>
            <w:pPr>
              <w:pStyle w:val="7"/>
              <w:shd w:val="clear" w:color="auto" w:fill="FFFFFF"/>
              <w:spacing w:before="0" w:beforeAutospacing="0" w:after="0" w:afterAutospacing="0" w:line="440" w:lineRule="exac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4.2  </w:t>
            </w:r>
            <w:r>
              <w:rPr>
                <w:rFonts w:hint="eastAsia" w:ascii="Times New Roman" w:hAnsi="Times New Roman"/>
                <w:color w:val="000000"/>
                <w:sz w:val="21"/>
                <w:szCs w:val="21"/>
                <w:shd w:val="clear" w:color="auto" w:fill="FFFFFF"/>
              </w:rPr>
              <w:t>需</w:t>
            </w:r>
            <w:r>
              <w:rPr>
                <w:rFonts w:ascii="Times New Roman" w:hAnsi="Times New Roman"/>
                <w:color w:val="000000"/>
                <w:sz w:val="21"/>
                <w:szCs w:val="21"/>
                <w:shd w:val="clear" w:color="auto" w:fill="FFFFFF"/>
              </w:rPr>
              <w:t>配备加热器防干烧保护功能和漏电保护系统;</w:t>
            </w:r>
          </w:p>
          <w:p>
            <w:pPr>
              <w:pStyle w:val="7"/>
              <w:shd w:val="clear" w:color="auto" w:fill="FFFFFF"/>
              <w:spacing w:before="0" w:beforeAutospacing="0" w:after="0" w:afterAutospacing="0" w:line="440" w:lineRule="exact"/>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5 </w:t>
            </w:r>
            <w:r>
              <w:rPr>
                <w:rFonts w:hint="eastAsia" w:ascii="Times New Roman" w:hAnsi="Times New Roman"/>
                <w:color w:val="000000"/>
                <w:sz w:val="21"/>
                <w:szCs w:val="21"/>
                <w:shd w:val="clear" w:color="auto" w:fill="FFFFFF"/>
              </w:rPr>
              <w:t>必须</w:t>
            </w:r>
            <w:r>
              <w:rPr>
                <w:rFonts w:ascii="Times New Roman" w:hAnsi="Times New Roman"/>
                <w:color w:val="000000"/>
                <w:sz w:val="21"/>
                <w:szCs w:val="21"/>
                <w:shd w:val="clear" w:color="auto" w:fill="FFFFFF"/>
              </w:rPr>
              <w:t>具有国家规定的特种设备简单压力容器证书</w:t>
            </w:r>
            <w:r>
              <w:rPr>
                <w:rFonts w:hint="eastAsia" w:ascii="Times New Roman" w:hAnsi="Times New Roman"/>
                <w:color w:val="000000"/>
                <w:sz w:val="21"/>
                <w:szCs w:val="21"/>
                <w:shd w:val="clear" w:color="auto" w:fill="FFFFFF"/>
              </w:rPr>
              <w:t>，</w:t>
            </w:r>
            <w:r>
              <w:rPr>
                <w:rFonts w:ascii="Times New Roman" w:hAnsi="Times New Roman"/>
                <w:color w:val="000000"/>
                <w:sz w:val="21"/>
                <w:szCs w:val="21"/>
                <w:shd w:val="clear" w:color="auto" w:fill="FFFFFF"/>
              </w:rPr>
              <w:t>产品的出厂合格证和检验证书。</w:t>
            </w:r>
          </w:p>
          <w:p>
            <w:pPr>
              <w:spacing w:line="440" w:lineRule="exact"/>
              <w:rPr>
                <w:b/>
                <w:szCs w:val="21"/>
              </w:rPr>
            </w:pPr>
            <w:r>
              <w:rPr>
                <w:rFonts w:hint="eastAsia"/>
                <w:b/>
                <w:szCs w:val="21"/>
              </w:rPr>
              <w:t>四、主要</w:t>
            </w:r>
            <w:r>
              <w:rPr>
                <w:b/>
                <w:szCs w:val="21"/>
              </w:rPr>
              <w:t>配置</w:t>
            </w:r>
          </w:p>
          <w:p>
            <w:pPr>
              <w:numPr>
                <w:ilvl w:val="0"/>
                <w:numId w:val="4"/>
              </w:numPr>
              <w:spacing w:line="440" w:lineRule="exact"/>
              <w:ind w:left="357" w:hanging="357"/>
              <w:rPr>
                <w:color w:val="auto"/>
                <w:szCs w:val="21"/>
              </w:rPr>
            </w:pPr>
            <w:r>
              <w:rPr>
                <w:color w:val="auto"/>
                <w:szCs w:val="21"/>
              </w:rPr>
              <w:t>高压灭菌锅</w:t>
            </w:r>
            <w:r>
              <w:rPr>
                <w:rFonts w:hint="eastAsia"/>
                <w:color w:val="auto"/>
                <w:szCs w:val="21"/>
              </w:rPr>
              <w:t xml:space="preserve">主机 </w:t>
            </w:r>
            <w:r>
              <w:rPr>
                <w:color w:val="auto"/>
                <w:szCs w:val="21"/>
              </w:rPr>
              <w:t>1</w:t>
            </w:r>
            <w:r>
              <w:rPr>
                <w:rFonts w:hint="eastAsia"/>
                <w:color w:val="auto"/>
                <w:szCs w:val="21"/>
              </w:rPr>
              <w:t>台</w:t>
            </w:r>
            <w:r>
              <w:rPr>
                <w:color w:val="auto"/>
                <w:szCs w:val="21"/>
              </w:rPr>
              <w:t>；</w:t>
            </w:r>
            <w:r>
              <w:rPr>
                <w:rFonts w:hint="eastAsia"/>
                <w:color w:val="auto"/>
                <w:szCs w:val="21"/>
              </w:rPr>
              <w:t>压力表2个；安全阀2个</w:t>
            </w:r>
          </w:p>
          <w:p>
            <w:pPr>
              <w:pStyle w:val="7"/>
              <w:numPr>
                <w:ilvl w:val="0"/>
                <w:numId w:val="4"/>
              </w:numPr>
              <w:shd w:val="clear" w:color="auto" w:fill="FFFFFF"/>
              <w:spacing w:before="0" w:beforeAutospacing="0" w:after="0" w:afterAutospacing="0" w:line="440" w:lineRule="exact"/>
              <w:ind w:left="357" w:hanging="357"/>
              <w:rPr>
                <w:rFonts w:ascii="Times New Roman" w:hAnsi="Times New Roman"/>
                <w:kern w:val="2"/>
                <w:sz w:val="21"/>
                <w:szCs w:val="21"/>
              </w:rPr>
            </w:pPr>
            <w:r>
              <w:rPr>
                <w:rFonts w:ascii="Times New Roman" w:hAnsi="Times New Roman"/>
                <w:kern w:val="2"/>
                <w:sz w:val="21"/>
                <w:szCs w:val="21"/>
              </w:rPr>
              <w:t>配套网篮</w:t>
            </w:r>
            <w:r>
              <w:rPr>
                <w:rFonts w:hint="eastAsia" w:ascii="Times New Roman" w:hAnsi="Times New Roman"/>
                <w:kern w:val="2"/>
                <w:sz w:val="21"/>
                <w:szCs w:val="21"/>
              </w:rPr>
              <w:t xml:space="preserve">  </w:t>
            </w:r>
            <w:r>
              <w:rPr>
                <w:rFonts w:ascii="Times New Roman" w:hAnsi="Times New Roman"/>
                <w:kern w:val="2"/>
                <w:sz w:val="21"/>
                <w:szCs w:val="21"/>
              </w:rPr>
              <w:t>2</w:t>
            </w:r>
            <w:r>
              <w:rPr>
                <w:rFonts w:hint="eastAsia" w:ascii="Times New Roman" w:hAnsi="Times New Roman"/>
                <w:kern w:val="2"/>
                <w:sz w:val="21"/>
                <w:szCs w:val="21"/>
              </w:rPr>
              <w:t>个</w:t>
            </w:r>
          </w:p>
          <w:p>
            <w:pPr>
              <w:widowControl/>
              <w:spacing w:line="360" w:lineRule="auto"/>
              <w:jc w:val="left"/>
              <w:textAlignment w:val="top"/>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微生物培养箱</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szCs w:val="21"/>
              </w:rPr>
            </w:pPr>
            <w:r>
              <w:rPr>
                <w:rFonts w:hint="eastAsia"/>
                <w:b/>
                <w:szCs w:val="21"/>
              </w:rPr>
              <w:t>一、</w:t>
            </w:r>
            <w:r>
              <w:rPr>
                <w:b/>
                <w:szCs w:val="21"/>
              </w:rPr>
              <w:t>设备用途</w:t>
            </w:r>
          </w:p>
          <w:p>
            <w:pPr>
              <w:spacing w:line="440" w:lineRule="exact"/>
              <w:ind w:firstLine="420" w:firstLineChars="200"/>
              <w:rPr>
                <w:kern w:val="0"/>
                <w:szCs w:val="21"/>
              </w:rPr>
            </w:pPr>
            <w:r>
              <w:rPr>
                <w:kern w:val="0"/>
                <w:szCs w:val="21"/>
              </w:rPr>
              <w:t>主要用于饲料中致病微生物和微生态制剂等微生物领域的检测培养，如沙门氏菌、大肠杆菌、枯草芽孢杆菌等微生物的恒温培养。</w:t>
            </w:r>
          </w:p>
          <w:p>
            <w:pPr>
              <w:spacing w:line="440" w:lineRule="exact"/>
              <w:rPr>
                <w:b/>
                <w:szCs w:val="21"/>
              </w:rPr>
            </w:pPr>
            <w:r>
              <w:rPr>
                <w:rFonts w:hint="eastAsia"/>
                <w:b/>
                <w:szCs w:val="21"/>
              </w:rPr>
              <w:t>二、</w:t>
            </w:r>
            <w:r>
              <w:rPr>
                <w:b/>
                <w:szCs w:val="21"/>
              </w:rPr>
              <w:t>环境安装要求</w:t>
            </w:r>
          </w:p>
          <w:p>
            <w:pPr>
              <w:spacing w:line="440" w:lineRule="exact"/>
              <w:rPr>
                <w:szCs w:val="21"/>
              </w:rPr>
            </w:pPr>
            <w:r>
              <w:rPr>
                <w:szCs w:val="21"/>
              </w:rPr>
              <w:t>1. 仪器</w:t>
            </w:r>
            <w:r>
              <w:rPr>
                <w:rFonts w:hint="eastAsia"/>
                <w:szCs w:val="21"/>
              </w:rPr>
              <w:t>参考外形</w:t>
            </w:r>
            <w:r>
              <w:rPr>
                <w:szCs w:val="21"/>
              </w:rPr>
              <w:t>尺</w:t>
            </w:r>
            <w:r>
              <w:rPr>
                <w:color w:val="auto"/>
                <w:szCs w:val="21"/>
              </w:rPr>
              <w:t>寸</w:t>
            </w:r>
            <w:r>
              <w:rPr>
                <w:rFonts w:hint="eastAsia"/>
                <w:color w:val="auto"/>
                <w:szCs w:val="21"/>
              </w:rPr>
              <w:t>(</w:t>
            </w:r>
            <w:r>
              <w:rPr>
                <w:color w:val="auto"/>
                <w:szCs w:val="21"/>
              </w:rPr>
              <w:t>长</w:t>
            </w:r>
            <w:r>
              <w:rPr>
                <w:rFonts w:hint="eastAsia"/>
                <w:color w:val="auto"/>
                <w:szCs w:val="21"/>
              </w:rPr>
              <w:t>宽</w:t>
            </w:r>
            <w:r>
              <w:rPr>
                <w:color w:val="auto"/>
                <w:szCs w:val="21"/>
              </w:rPr>
              <w:t>高</w:t>
            </w:r>
            <w:r>
              <w:rPr>
                <w:rFonts w:hint="eastAsia"/>
                <w:color w:val="auto"/>
                <w:szCs w:val="21"/>
              </w:rPr>
              <w:t>)</w:t>
            </w:r>
            <w:r>
              <w:rPr>
                <w:color w:val="auto"/>
                <w:szCs w:val="21"/>
              </w:rPr>
              <w:t>：</w:t>
            </w:r>
            <w:r>
              <w:rPr>
                <w:rFonts w:hint="eastAsia"/>
                <w:color w:val="auto"/>
                <w:szCs w:val="21"/>
              </w:rPr>
              <w:t>≤</w:t>
            </w:r>
            <w:r>
              <w:rPr>
                <w:color w:val="auto"/>
                <w:szCs w:val="21"/>
              </w:rPr>
              <w:t>9</w:t>
            </w:r>
            <w:r>
              <w:rPr>
                <w:szCs w:val="21"/>
              </w:rPr>
              <w:t>00×900×1500</w:t>
            </w:r>
            <w:r>
              <w:rPr>
                <w:rFonts w:hint="eastAsia"/>
                <w:szCs w:val="21"/>
              </w:rPr>
              <w:t xml:space="preserve"> </w:t>
            </w:r>
            <w:r>
              <w:rPr>
                <w:szCs w:val="21"/>
              </w:rPr>
              <w:t>mm；</w:t>
            </w:r>
          </w:p>
          <w:p>
            <w:pPr>
              <w:spacing w:line="440" w:lineRule="exact"/>
              <w:rPr>
                <w:szCs w:val="21"/>
              </w:rPr>
            </w:pPr>
            <w:r>
              <w:rPr>
                <w:szCs w:val="21"/>
              </w:rPr>
              <w:t>2. 电压：220V</w:t>
            </w:r>
            <w:r>
              <w:rPr>
                <w:rFonts w:hint="eastAsia"/>
                <w:szCs w:val="21"/>
              </w:rPr>
              <w:t>、</w:t>
            </w:r>
            <w:r>
              <w:rPr>
                <w:szCs w:val="21"/>
              </w:rPr>
              <w:t>50Hz。</w:t>
            </w:r>
          </w:p>
          <w:p>
            <w:pPr>
              <w:spacing w:line="440" w:lineRule="exact"/>
              <w:rPr>
                <w:b/>
                <w:szCs w:val="21"/>
              </w:rPr>
            </w:pPr>
            <w:r>
              <w:rPr>
                <w:rFonts w:hint="eastAsia"/>
                <w:b/>
                <w:szCs w:val="21"/>
              </w:rPr>
              <w:t>三、</w:t>
            </w:r>
            <w:r>
              <w:rPr>
                <w:b/>
                <w:szCs w:val="21"/>
              </w:rPr>
              <w:t>技术参数</w:t>
            </w:r>
          </w:p>
          <w:p>
            <w:pPr>
              <w:spacing w:line="440" w:lineRule="exact"/>
              <w:rPr>
                <w:szCs w:val="21"/>
              </w:rPr>
            </w:pPr>
            <w:r>
              <w:rPr>
                <w:szCs w:val="21"/>
              </w:rPr>
              <w:t>#1.</w:t>
            </w:r>
            <w:r>
              <w:rPr>
                <w:szCs w:val="21"/>
              </w:rPr>
              <w:tab/>
            </w:r>
            <w:r>
              <w:rPr>
                <w:szCs w:val="21"/>
              </w:rPr>
              <w:t>控温范围：室温+5</w:t>
            </w:r>
            <w:r>
              <w:rPr>
                <w:rFonts w:hint="eastAsia"/>
                <w:szCs w:val="21"/>
              </w:rPr>
              <w:t>～</w:t>
            </w:r>
            <w:r>
              <w:rPr>
                <w:szCs w:val="21"/>
              </w:rPr>
              <w:t>65 ℃，温度波动</w:t>
            </w:r>
            <w:r>
              <w:rPr>
                <w:rFonts w:hint="eastAsia"/>
                <w:szCs w:val="21"/>
              </w:rPr>
              <w:t>：</w:t>
            </w:r>
            <w:r>
              <w:rPr>
                <w:szCs w:val="21"/>
              </w:rPr>
              <w:t>±0.3℃；</w:t>
            </w:r>
          </w:p>
          <w:p>
            <w:pPr>
              <w:spacing w:line="440" w:lineRule="exact"/>
              <w:rPr>
                <w:szCs w:val="21"/>
              </w:rPr>
            </w:pPr>
            <w:r>
              <w:rPr>
                <w:szCs w:val="21"/>
              </w:rPr>
              <w:t>2. 容积</w:t>
            </w:r>
            <w:r>
              <w:rPr>
                <w:rFonts w:hint="eastAsia"/>
                <w:szCs w:val="21"/>
              </w:rPr>
              <w:t>：</w:t>
            </w:r>
            <w:r>
              <w:rPr>
                <w:rFonts w:hint="eastAsia" w:ascii="宋体" w:hAnsi="宋体"/>
                <w:szCs w:val="21"/>
              </w:rPr>
              <w:t>≥</w:t>
            </w:r>
            <w:r>
              <w:rPr>
                <w:szCs w:val="21"/>
              </w:rPr>
              <w:t>270L；</w:t>
            </w:r>
          </w:p>
          <w:p>
            <w:pPr>
              <w:spacing w:line="440" w:lineRule="exact"/>
              <w:rPr>
                <w:szCs w:val="21"/>
              </w:rPr>
            </w:pPr>
            <w:r>
              <w:rPr>
                <w:szCs w:val="21"/>
              </w:rPr>
              <w:t xml:space="preserve">3. </w:t>
            </w:r>
            <w:r>
              <w:rPr>
                <w:rFonts w:hint="eastAsia"/>
                <w:szCs w:val="21"/>
              </w:rPr>
              <w:t>采用</w:t>
            </w:r>
            <w:r>
              <w:rPr>
                <w:szCs w:val="21"/>
              </w:rPr>
              <w:t>液晶显示</w:t>
            </w:r>
            <w:r>
              <w:rPr>
                <w:rFonts w:hint="eastAsia"/>
                <w:szCs w:val="21"/>
              </w:rPr>
              <w:t>、</w:t>
            </w:r>
            <w:r>
              <w:rPr>
                <w:szCs w:val="21"/>
              </w:rPr>
              <w:t>智能控温；</w:t>
            </w:r>
          </w:p>
          <w:p>
            <w:pPr>
              <w:spacing w:line="440" w:lineRule="exact"/>
              <w:rPr>
                <w:szCs w:val="21"/>
              </w:rPr>
            </w:pPr>
            <w:r>
              <w:rPr>
                <w:szCs w:val="21"/>
              </w:rPr>
              <w:t>4. 箱体内胆：不锈钢内胆，</w:t>
            </w:r>
            <w:r>
              <w:rPr>
                <w:rFonts w:hint="eastAsia"/>
                <w:szCs w:val="21"/>
              </w:rPr>
              <w:t>采用</w:t>
            </w:r>
            <w:r>
              <w:rPr>
                <w:szCs w:val="21"/>
              </w:rPr>
              <w:t>四角圆弧形设计，</w:t>
            </w:r>
            <w:r>
              <w:rPr>
                <w:rFonts w:hint="eastAsia"/>
                <w:szCs w:val="21"/>
              </w:rPr>
              <w:t>以便</w:t>
            </w:r>
            <w:r>
              <w:rPr>
                <w:szCs w:val="21"/>
              </w:rPr>
              <w:t>清洁；</w:t>
            </w:r>
          </w:p>
          <w:p>
            <w:pPr>
              <w:spacing w:line="440" w:lineRule="exact"/>
              <w:rPr>
                <w:szCs w:val="21"/>
              </w:rPr>
            </w:pPr>
            <w:r>
              <w:rPr>
                <w:rFonts w:hint="eastAsia"/>
                <w:szCs w:val="21"/>
              </w:rPr>
              <w:t>5</w:t>
            </w:r>
            <w:r>
              <w:rPr>
                <w:szCs w:val="21"/>
              </w:rPr>
              <w:t>.</w:t>
            </w:r>
            <w:r>
              <w:rPr>
                <w:color w:val="FF0000"/>
                <w:szCs w:val="21"/>
              </w:rPr>
              <w:t xml:space="preserve"> </w:t>
            </w:r>
            <w:r>
              <w:rPr>
                <w:szCs w:val="21"/>
              </w:rPr>
              <w:t>箱体外壳：冷轧板喷漆；</w:t>
            </w:r>
          </w:p>
          <w:p>
            <w:pPr>
              <w:spacing w:line="440" w:lineRule="exact"/>
              <w:rPr>
                <w:szCs w:val="21"/>
              </w:rPr>
            </w:pPr>
            <w:r>
              <w:rPr>
                <w:rFonts w:hint="eastAsia"/>
                <w:szCs w:val="21"/>
              </w:rPr>
              <w:t>6</w:t>
            </w:r>
            <w:r>
              <w:rPr>
                <w:szCs w:val="21"/>
              </w:rPr>
              <w:t>. 箱门设计：外门带有观察窗和双层门结构；</w:t>
            </w:r>
          </w:p>
          <w:p>
            <w:pPr>
              <w:spacing w:line="440" w:lineRule="exact"/>
              <w:ind w:left="315" w:hanging="315"/>
              <w:rPr>
                <w:szCs w:val="21"/>
              </w:rPr>
            </w:pPr>
            <w:r>
              <w:rPr>
                <w:szCs w:val="21"/>
              </w:rPr>
              <w:t>#</w:t>
            </w:r>
            <w:r>
              <w:rPr>
                <w:rFonts w:hint="eastAsia"/>
                <w:szCs w:val="21"/>
              </w:rPr>
              <w:t>7</w:t>
            </w:r>
            <w:r>
              <w:rPr>
                <w:szCs w:val="21"/>
              </w:rPr>
              <w:t>. 温控系统：</w:t>
            </w:r>
            <w:r>
              <w:rPr>
                <w:rFonts w:hint="eastAsia"/>
                <w:szCs w:val="21"/>
              </w:rPr>
              <w:t>采用</w:t>
            </w:r>
            <w:r>
              <w:rPr>
                <w:szCs w:val="21"/>
              </w:rPr>
              <w:t>微电脑智能控温，同时显示设定温度和箱内温度，具有因停电、死机状态、数据丢失而保护参数记忆，来电恢复功能，具有超温、传感器故障、过流保护、声光报警功能，具有定时功能。</w:t>
            </w:r>
          </w:p>
          <w:p>
            <w:pPr>
              <w:spacing w:line="440" w:lineRule="exact"/>
              <w:rPr>
                <w:szCs w:val="21"/>
              </w:rPr>
            </w:pPr>
            <w:r>
              <w:rPr>
                <w:rFonts w:hint="eastAsia"/>
                <w:szCs w:val="21"/>
              </w:rPr>
              <w:t>8</w:t>
            </w:r>
            <w:r>
              <w:rPr>
                <w:szCs w:val="21"/>
              </w:rPr>
              <w:t xml:space="preserve">. </w:t>
            </w:r>
            <w:r>
              <w:rPr>
                <w:rFonts w:hint="eastAsia"/>
                <w:szCs w:val="21"/>
              </w:rPr>
              <w:t>需配备</w:t>
            </w:r>
            <w:r>
              <w:rPr>
                <w:szCs w:val="21"/>
              </w:rPr>
              <w:t>风道和循环系统：</w:t>
            </w:r>
            <w:r>
              <w:rPr>
                <w:rFonts w:hint="eastAsia"/>
                <w:szCs w:val="21"/>
              </w:rPr>
              <w:t>采用</w:t>
            </w:r>
            <w:r>
              <w:rPr>
                <w:szCs w:val="21"/>
              </w:rPr>
              <w:t>循环风机和加热管组成热风循环系统，使箱内温度均匀；</w:t>
            </w:r>
          </w:p>
          <w:p>
            <w:pPr>
              <w:spacing w:line="440" w:lineRule="exact"/>
              <w:rPr>
                <w:szCs w:val="21"/>
              </w:rPr>
            </w:pPr>
            <w:r>
              <w:rPr>
                <w:rFonts w:hint="eastAsia"/>
                <w:szCs w:val="21"/>
              </w:rPr>
              <w:t>9</w:t>
            </w:r>
            <w:r>
              <w:rPr>
                <w:szCs w:val="21"/>
              </w:rPr>
              <w:t>. 工作室内搁架：可随用户的要求任意调节高度以及搁架的数量</w:t>
            </w:r>
            <w:r>
              <w:rPr>
                <w:rFonts w:hint="eastAsia"/>
                <w:szCs w:val="21"/>
              </w:rPr>
              <w:t>。</w:t>
            </w:r>
            <w:r>
              <w:rPr>
                <w:szCs w:val="21"/>
              </w:rPr>
              <w:t xml:space="preserve">  </w:t>
            </w:r>
          </w:p>
          <w:p>
            <w:pPr>
              <w:spacing w:line="440" w:lineRule="exact"/>
              <w:rPr>
                <w:b/>
                <w:szCs w:val="21"/>
              </w:rPr>
            </w:pPr>
            <w:r>
              <w:rPr>
                <w:b/>
                <w:szCs w:val="21"/>
              </w:rPr>
              <w:t>四、</w:t>
            </w:r>
            <w:r>
              <w:rPr>
                <w:rFonts w:hint="eastAsia"/>
                <w:b/>
                <w:szCs w:val="21"/>
              </w:rPr>
              <w:t>主要</w:t>
            </w:r>
            <w:r>
              <w:rPr>
                <w:b/>
                <w:szCs w:val="21"/>
              </w:rPr>
              <w:t>配置</w:t>
            </w:r>
          </w:p>
          <w:p>
            <w:pPr>
              <w:spacing w:line="440" w:lineRule="exact"/>
              <w:rPr>
                <w:szCs w:val="21"/>
              </w:rPr>
            </w:pPr>
            <w:r>
              <w:rPr>
                <w:szCs w:val="21"/>
              </w:rPr>
              <w:t>1.</w:t>
            </w:r>
            <w:r>
              <w:rPr>
                <w:rFonts w:hint="eastAsia"/>
                <w:szCs w:val="21"/>
              </w:rPr>
              <w:t xml:space="preserve"> </w:t>
            </w:r>
            <w:r>
              <w:rPr>
                <w:szCs w:val="21"/>
              </w:rPr>
              <w:t>培养箱</w:t>
            </w:r>
            <w:r>
              <w:rPr>
                <w:rFonts w:hint="eastAsia"/>
                <w:szCs w:val="21"/>
              </w:rPr>
              <w:t xml:space="preserve"> </w:t>
            </w:r>
            <w:r>
              <w:rPr>
                <w:szCs w:val="21"/>
              </w:rPr>
              <w:t>1</w:t>
            </w:r>
            <w:r>
              <w:rPr>
                <w:rFonts w:hint="eastAsia"/>
                <w:szCs w:val="21"/>
              </w:rPr>
              <w:t>套</w:t>
            </w:r>
            <w:r>
              <w:rPr>
                <w:szCs w:val="21"/>
              </w:rPr>
              <w:t>；</w:t>
            </w:r>
          </w:p>
          <w:p>
            <w:pPr>
              <w:spacing w:line="440" w:lineRule="exact"/>
              <w:rPr>
                <w:szCs w:val="21"/>
              </w:rPr>
            </w:pPr>
            <w:r>
              <w:rPr>
                <w:rFonts w:hint="eastAsia"/>
                <w:szCs w:val="21"/>
              </w:rPr>
              <w:t>2. 用户手册1套</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14</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光学显微镜及成像系统</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rPr>
                <w:kern w:val="0"/>
                <w:szCs w:val="21"/>
              </w:rPr>
            </w:pPr>
            <w:r>
              <w:rPr>
                <w:rFonts w:hint="eastAsia"/>
                <w:b/>
                <w:szCs w:val="21"/>
              </w:rPr>
              <w:t>一、</w:t>
            </w:r>
            <w:r>
              <w:rPr>
                <w:rFonts w:hint="eastAsia"/>
                <w:kern w:val="0"/>
                <w:szCs w:val="21"/>
              </w:rPr>
              <w:t>设备用途</w:t>
            </w:r>
          </w:p>
          <w:p>
            <w:pPr>
              <w:spacing w:line="440" w:lineRule="exact"/>
              <w:ind w:firstLine="420" w:firstLineChars="200"/>
              <w:rPr>
                <w:kern w:val="0"/>
                <w:szCs w:val="21"/>
              </w:rPr>
            </w:pPr>
            <w:r>
              <w:rPr>
                <w:rFonts w:hint="eastAsia"/>
                <w:kern w:val="0"/>
                <w:szCs w:val="21"/>
              </w:rPr>
              <w:t>主要用于饲料</w:t>
            </w:r>
            <w:r>
              <w:rPr>
                <w:kern w:val="0"/>
                <w:szCs w:val="21"/>
              </w:rPr>
              <w:t>中</w:t>
            </w:r>
            <w:r>
              <w:rPr>
                <w:rFonts w:hint="eastAsia"/>
                <w:kern w:val="0"/>
                <w:szCs w:val="21"/>
              </w:rPr>
              <w:t>细菌、霉菌和芽孢杆菌等微生物细胞结构的观察。</w:t>
            </w:r>
          </w:p>
          <w:p>
            <w:pPr>
              <w:numPr>
                <w:ilvl w:val="0"/>
                <w:numId w:val="5"/>
              </w:numPr>
              <w:spacing w:line="440" w:lineRule="exact"/>
              <w:rPr>
                <w:kern w:val="0"/>
                <w:szCs w:val="21"/>
              </w:rPr>
            </w:pPr>
            <w:r>
              <w:rPr>
                <w:kern w:val="0"/>
                <w:szCs w:val="21"/>
              </w:rPr>
              <w:t>环境</w:t>
            </w:r>
            <w:r>
              <w:rPr>
                <w:rFonts w:hint="eastAsia"/>
                <w:kern w:val="0"/>
                <w:szCs w:val="21"/>
              </w:rPr>
              <w:t>安装</w:t>
            </w:r>
            <w:r>
              <w:rPr>
                <w:kern w:val="0"/>
                <w:szCs w:val="21"/>
              </w:rPr>
              <w:t>要求</w:t>
            </w:r>
          </w:p>
          <w:p>
            <w:pPr>
              <w:spacing w:line="440" w:lineRule="exact"/>
              <w:rPr>
                <w:kern w:val="0"/>
                <w:szCs w:val="21"/>
              </w:rPr>
            </w:pPr>
            <w:r>
              <w:rPr>
                <w:rFonts w:hint="eastAsia"/>
                <w:kern w:val="0"/>
                <w:szCs w:val="21"/>
              </w:rPr>
              <w:t xml:space="preserve">    电源要求：220V、50Hz。</w:t>
            </w:r>
          </w:p>
          <w:p>
            <w:pPr>
              <w:numPr>
                <w:ilvl w:val="0"/>
                <w:numId w:val="5"/>
              </w:numPr>
              <w:spacing w:line="440" w:lineRule="exact"/>
              <w:rPr>
                <w:kern w:val="0"/>
                <w:szCs w:val="21"/>
              </w:rPr>
            </w:pPr>
            <w:r>
              <w:rPr>
                <w:rFonts w:hint="eastAsia"/>
                <w:kern w:val="0"/>
                <w:szCs w:val="21"/>
              </w:rPr>
              <w:t>技术参数</w:t>
            </w:r>
          </w:p>
          <w:p>
            <w:pPr>
              <w:numPr>
                <w:ilvl w:val="0"/>
                <w:numId w:val="6"/>
              </w:numPr>
              <w:rPr>
                <w:kern w:val="0"/>
                <w:szCs w:val="21"/>
              </w:rPr>
            </w:pPr>
            <w:r>
              <w:rPr>
                <w:rFonts w:ascii="Calibri" w:hAnsi="Calibri" w:cs="宋体"/>
                <w:szCs w:val="22"/>
              </w:rPr>
              <w:t>目镜：大视野   WF10×</w:t>
            </w:r>
            <w:r>
              <w:rPr>
                <w:rFonts w:hint="eastAsia" w:ascii="Calibri" w:hAnsi="Calibri" w:cs="宋体"/>
                <w:szCs w:val="22"/>
              </w:rPr>
              <w:t>、</w:t>
            </w:r>
            <w:r>
              <w:rPr>
                <w:rFonts w:ascii="Calibri" w:hAnsi="Calibri" w:cs="宋体"/>
                <w:szCs w:val="22"/>
              </w:rPr>
              <w:t>Φ22mm</w:t>
            </w:r>
          </w:p>
          <w:p>
            <w:pPr>
              <w:numPr>
                <w:ilvl w:val="0"/>
                <w:numId w:val="6"/>
              </w:numPr>
              <w:rPr>
                <w:kern w:val="0"/>
                <w:szCs w:val="21"/>
              </w:rPr>
            </w:pPr>
            <w:r>
              <w:rPr>
                <w:rFonts w:ascii="Calibri" w:hAnsi="Calibri" w:cs="宋体"/>
                <w:szCs w:val="22"/>
              </w:rPr>
              <w:t>无限远平场消色差物镜：</w:t>
            </w:r>
          </w:p>
          <w:p>
            <w:pPr>
              <w:rPr>
                <w:kern w:val="0"/>
                <w:szCs w:val="21"/>
              </w:rPr>
            </w:pPr>
            <w:r>
              <w:rPr>
                <w:rFonts w:ascii="Calibri" w:hAnsi="Calibri" w:cs="宋体"/>
                <w:szCs w:val="22"/>
              </w:rPr>
              <w:t>PL 4</w:t>
            </w:r>
            <w:r>
              <w:rPr>
                <w:kern w:val="0"/>
                <w:szCs w:val="21"/>
              </w:rPr>
              <w:t>×</w:t>
            </w:r>
            <w:r>
              <w:rPr>
                <w:rFonts w:ascii="Calibri" w:hAnsi="Calibri" w:cs="宋体"/>
                <w:szCs w:val="22"/>
              </w:rPr>
              <w:t xml:space="preserve">/0.10  </w:t>
            </w:r>
          </w:p>
          <w:p>
            <w:pPr>
              <w:rPr>
                <w:kern w:val="0"/>
                <w:szCs w:val="21"/>
              </w:rPr>
            </w:pPr>
            <w:r>
              <w:rPr>
                <w:rFonts w:ascii="Calibri" w:hAnsi="Calibri" w:cs="宋体"/>
                <w:szCs w:val="22"/>
              </w:rPr>
              <w:t>PL 10</w:t>
            </w:r>
            <w:r>
              <w:rPr>
                <w:kern w:val="0"/>
                <w:szCs w:val="21"/>
              </w:rPr>
              <w:t>×</w:t>
            </w:r>
            <w:r>
              <w:rPr>
                <w:rFonts w:ascii="Calibri" w:hAnsi="Calibri" w:cs="宋体"/>
                <w:szCs w:val="22"/>
              </w:rPr>
              <w:t xml:space="preserve">/0.25  </w:t>
            </w:r>
          </w:p>
          <w:p>
            <w:pPr>
              <w:rPr>
                <w:kern w:val="0"/>
                <w:szCs w:val="21"/>
              </w:rPr>
            </w:pPr>
            <w:r>
              <w:rPr>
                <w:rFonts w:ascii="Calibri" w:hAnsi="Calibri" w:cs="宋体"/>
                <w:szCs w:val="22"/>
              </w:rPr>
              <w:t>PLF L40</w:t>
            </w:r>
            <w:r>
              <w:rPr>
                <w:kern w:val="0"/>
                <w:szCs w:val="21"/>
              </w:rPr>
              <w:t>×</w:t>
            </w:r>
            <w:r>
              <w:rPr>
                <w:rFonts w:ascii="Calibri" w:hAnsi="Calibri" w:cs="宋体"/>
                <w:szCs w:val="22"/>
              </w:rPr>
              <w:t xml:space="preserve">/0.85（弹簧）(无放大率色差) </w:t>
            </w:r>
          </w:p>
          <w:p>
            <w:pPr>
              <w:rPr>
                <w:kern w:val="0"/>
                <w:szCs w:val="21"/>
              </w:rPr>
            </w:pPr>
            <w:r>
              <w:rPr>
                <w:rFonts w:ascii="Calibri" w:hAnsi="Calibri" w:cs="宋体"/>
                <w:szCs w:val="22"/>
              </w:rPr>
              <w:t>PL 100</w:t>
            </w:r>
            <w:r>
              <w:rPr>
                <w:kern w:val="0"/>
                <w:szCs w:val="21"/>
              </w:rPr>
              <w:t>×</w:t>
            </w:r>
            <w:r>
              <w:rPr>
                <w:rFonts w:ascii="Calibri" w:hAnsi="Calibri" w:cs="宋体"/>
                <w:szCs w:val="22"/>
              </w:rPr>
              <w:t>/1.25(弹簧,油)</w:t>
            </w:r>
          </w:p>
          <w:p>
            <w:pPr>
              <w:numPr>
                <w:ilvl w:val="0"/>
                <w:numId w:val="6"/>
              </w:numPr>
              <w:rPr>
                <w:rFonts w:ascii="Calibri" w:hAnsi="Calibri" w:cs="宋体"/>
                <w:szCs w:val="22"/>
              </w:rPr>
            </w:pPr>
            <w:r>
              <w:rPr>
                <w:rFonts w:ascii="Calibri" w:hAnsi="Calibri" w:cs="宋体"/>
                <w:szCs w:val="22"/>
              </w:rPr>
              <w:t>目镜筒：三目镜</w:t>
            </w:r>
            <w:r>
              <w:rPr>
                <w:rFonts w:hint="eastAsia" w:ascii="Calibri" w:hAnsi="Calibri" w:cs="宋体"/>
                <w:szCs w:val="22"/>
              </w:rPr>
              <w:t>，配备</w:t>
            </w:r>
            <w:r>
              <w:rPr>
                <w:rFonts w:ascii="Calibri" w:hAnsi="Calibri" w:cs="宋体"/>
                <w:szCs w:val="22"/>
              </w:rPr>
              <w:t>30˚倾斜</w:t>
            </w:r>
            <w:r>
              <w:rPr>
                <w:rFonts w:hint="eastAsia" w:ascii="Calibri" w:hAnsi="Calibri" w:cs="宋体"/>
                <w:szCs w:val="22"/>
              </w:rPr>
              <w:t>，配备</w:t>
            </w:r>
            <w:r>
              <w:rPr>
                <w:rFonts w:ascii="Calibri" w:hAnsi="Calibri" w:cs="宋体"/>
                <w:szCs w:val="22"/>
              </w:rPr>
              <w:t>CCD</w:t>
            </w:r>
          </w:p>
          <w:p>
            <w:pPr>
              <w:numPr>
                <w:ilvl w:val="0"/>
                <w:numId w:val="6"/>
              </w:numPr>
              <w:rPr>
                <w:kern w:val="0"/>
                <w:szCs w:val="21"/>
              </w:rPr>
            </w:pPr>
            <w:r>
              <w:rPr>
                <w:rFonts w:hint="eastAsia" w:ascii="Calibri" w:hAnsi="Calibri" w:cs="宋体"/>
                <w:szCs w:val="22"/>
              </w:rPr>
              <w:t>采用</w:t>
            </w:r>
            <w:r>
              <w:rPr>
                <w:rFonts w:ascii="Calibri" w:hAnsi="Calibri" w:cs="宋体"/>
                <w:szCs w:val="22"/>
              </w:rPr>
              <w:t>落射</w:t>
            </w:r>
            <w:r>
              <w:rPr>
                <w:rFonts w:hint="eastAsia" w:ascii="Calibri" w:hAnsi="Calibri" w:cs="宋体"/>
                <w:szCs w:val="22"/>
              </w:rPr>
              <w:t>式</w:t>
            </w:r>
            <w:r>
              <w:rPr>
                <w:rFonts w:ascii="Calibri" w:hAnsi="Calibri" w:cs="宋体"/>
                <w:szCs w:val="22"/>
              </w:rPr>
              <w:t>荧光照明系统：</w:t>
            </w:r>
            <w:r>
              <w:rPr>
                <w:rFonts w:hint="eastAsia" w:ascii="Calibri" w:hAnsi="Calibri" w:cs="宋体"/>
                <w:szCs w:val="22"/>
              </w:rPr>
              <w:t>配备</w:t>
            </w:r>
            <w:r>
              <w:rPr>
                <w:rFonts w:ascii="Calibri" w:hAnsi="Calibri" w:cs="宋体"/>
                <w:szCs w:val="22"/>
              </w:rPr>
              <w:t>蓝、绿、紫、紫外UV</w:t>
            </w:r>
            <w:r>
              <w:rPr>
                <w:rFonts w:hint="eastAsia" w:ascii="Calibri" w:hAnsi="Calibri" w:cs="宋体"/>
                <w:szCs w:val="22"/>
              </w:rPr>
              <w:t>等4</w:t>
            </w:r>
            <w:r>
              <w:rPr>
                <w:rFonts w:ascii="Calibri" w:hAnsi="Calibri" w:cs="宋体"/>
                <w:szCs w:val="22"/>
              </w:rPr>
              <w:t>个波段荧光激发模块，</w:t>
            </w:r>
            <w:r>
              <w:rPr>
                <w:rFonts w:hint="eastAsia" w:ascii="Calibri" w:hAnsi="Calibri" w:cs="宋体"/>
                <w:szCs w:val="22"/>
              </w:rPr>
              <w:t>照射</w:t>
            </w:r>
            <w:r>
              <w:rPr>
                <w:rFonts w:ascii="Calibri" w:hAnsi="Calibri" w:cs="宋体"/>
                <w:szCs w:val="22"/>
              </w:rPr>
              <w:t>高亮单色LED</w:t>
            </w:r>
            <w:r>
              <w:rPr>
                <w:rFonts w:hint="eastAsia" w:ascii="Calibri" w:hAnsi="Calibri" w:cs="宋体"/>
                <w:szCs w:val="22"/>
              </w:rPr>
              <w:t>功率</w:t>
            </w:r>
            <w:r>
              <w:rPr>
                <w:rFonts w:ascii="Calibri" w:hAnsi="Calibri" w:cs="宋体"/>
                <w:szCs w:val="22"/>
              </w:rPr>
              <w:t>：≥5 W，可按单色或双色组合，各荧光滤光片组</w:t>
            </w:r>
            <w:r>
              <w:rPr>
                <w:rFonts w:hint="eastAsia" w:ascii="Calibri" w:hAnsi="Calibri" w:cs="宋体"/>
                <w:szCs w:val="22"/>
              </w:rPr>
              <w:t>滤光</w:t>
            </w:r>
            <w:r>
              <w:rPr>
                <w:rFonts w:ascii="Calibri" w:hAnsi="Calibri" w:cs="宋体"/>
                <w:szCs w:val="22"/>
              </w:rPr>
              <w:t>范围及单色LED发光波长为：</w:t>
            </w:r>
            <w:r>
              <w:rPr>
                <w:rFonts w:hint="eastAsia"/>
                <w:kern w:val="0"/>
                <w:szCs w:val="21"/>
              </w:rPr>
              <w:t xml:space="preserve"> </w:t>
            </w:r>
          </w:p>
          <w:p>
            <w:pPr>
              <w:rPr>
                <w:rFonts w:ascii="Calibri" w:hAnsi="Calibri" w:cs="宋体"/>
                <w:szCs w:val="22"/>
              </w:rPr>
            </w:pPr>
            <w:r>
              <w:rPr>
                <w:rFonts w:ascii="Calibri" w:hAnsi="Calibri" w:cs="宋体"/>
                <w:szCs w:val="22"/>
              </w:rPr>
              <w:t>绿色475</w:t>
            </w:r>
            <w:r>
              <w:rPr>
                <w:rFonts w:hint="eastAsia" w:ascii="Calibri" w:hAnsi="Calibri" w:cs="宋体"/>
                <w:szCs w:val="22"/>
              </w:rPr>
              <w:t>～</w:t>
            </w:r>
            <w:r>
              <w:rPr>
                <w:rFonts w:ascii="Calibri" w:hAnsi="Calibri" w:cs="宋体"/>
                <w:szCs w:val="22"/>
              </w:rPr>
              <w:t>550 nm</w:t>
            </w:r>
            <w:r>
              <w:rPr>
                <w:rFonts w:hint="eastAsia" w:ascii="Calibri" w:hAnsi="Calibri" w:cs="宋体"/>
                <w:szCs w:val="22"/>
              </w:rPr>
              <w:t>、</w:t>
            </w:r>
            <w:r>
              <w:rPr>
                <w:rFonts w:ascii="Calibri" w:hAnsi="Calibri" w:cs="宋体"/>
                <w:szCs w:val="22"/>
              </w:rPr>
              <w:t>发射波长</w:t>
            </w:r>
            <w:r>
              <w:rPr>
                <w:rFonts w:hint="eastAsia" w:ascii="Calibri" w:hAnsi="Calibri" w:cs="宋体"/>
                <w:szCs w:val="22"/>
              </w:rPr>
              <w:t>：</w:t>
            </w:r>
            <w:r>
              <w:rPr>
                <w:rFonts w:ascii="Calibri" w:hAnsi="Calibri" w:cs="宋体"/>
                <w:szCs w:val="22"/>
              </w:rPr>
              <w:t>595 nm；</w:t>
            </w:r>
          </w:p>
          <w:p>
            <w:pPr>
              <w:rPr>
                <w:rFonts w:ascii="Calibri" w:hAnsi="Calibri" w:cs="宋体"/>
                <w:szCs w:val="22"/>
              </w:rPr>
            </w:pPr>
            <w:r>
              <w:rPr>
                <w:rFonts w:ascii="Calibri" w:hAnsi="Calibri" w:cs="宋体"/>
                <w:szCs w:val="22"/>
              </w:rPr>
              <w:t>蓝色410</w:t>
            </w:r>
            <w:r>
              <w:rPr>
                <w:rFonts w:hint="eastAsia" w:ascii="Calibri" w:hAnsi="Calibri" w:cs="宋体"/>
                <w:szCs w:val="22"/>
              </w:rPr>
              <w:t>～</w:t>
            </w:r>
            <w:r>
              <w:rPr>
                <w:rFonts w:ascii="Calibri" w:hAnsi="Calibri" w:cs="宋体"/>
                <w:szCs w:val="22"/>
              </w:rPr>
              <w:t>490 nm</w:t>
            </w:r>
            <w:r>
              <w:rPr>
                <w:rFonts w:hint="eastAsia" w:ascii="Calibri" w:hAnsi="Calibri" w:cs="宋体"/>
                <w:szCs w:val="22"/>
              </w:rPr>
              <w:t>、</w:t>
            </w:r>
            <w:r>
              <w:rPr>
                <w:rFonts w:ascii="Calibri" w:hAnsi="Calibri" w:cs="宋体"/>
                <w:szCs w:val="22"/>
              </w:rPr>
              <w:t xml:space="preserve">发射波长：515 nm </w:t>
            </w:r>
          </w:p>
          <w:p>
            <w:pPr>
              <w:rPr>
                <w:rFonts w:ascii="Calibri" w:hAnsi="Calibri" w:cs="宋体"/>
                <w:szCs w:val="22"/>
              </w:rPr>
            </w:pPr>
            <w:r>
              <w:rPr>
                <w:rFonts w:ascii="Calibri" w:hAnsi="Calibri" w:cs="宋体"/>
                <w:szCs w:val="22"/>
              </w:rPr>
              <w:t>紫光380</w:t>
            </w:r>
            <w:r>
              <w:rPr>
                <w:rFonts w:hint="eastAsia" w:ascii="Calibri" w:hAnsi="Calibri" w:cs="宋体"/>
                <w:szCs w:val="22"/>
              </w:rPr>
              <w:t>～</w:t>
            </w:r>
            <w:r>
              <w:rPr>
                <w:rFonts w:ascii="Calibri" w:hAnsi="Calibri" w:cs="宋体"/>
                <w:szCs w:val="22"/>
              </w:rPr>
              <w:t>415 nm</w:t>
            </w:r>
            <w:r>
              <w:rPr>
                <w:rFonts w:hint="eastAsia" w:ascii="Calibri" w:hAnsi="Calibri" w:cs="宋体"/>
                <w:szCs w:val="22"/>
              </w:rPr>
              <w:t>、</w:t>
            </w:r>
            <w:r>
              <w:rPr>
                <w:rFonts w:ascii="Calibri" w:hAnsi="Calibri" w:cs="宋体"/>
                <w:szCs w:val="22"/>
              </w:rPr>
              <w:t>发射波长：475 nm；</w:t>
            </w:r>
          </w:p>
          <w:p>
            <w:pPr>
              <w:rPr>
                <w:rFonts w:ascii="Calibri" w:hAnsi="Calibri" w:cs="宋体"/>
                <w:szCs w:val="22"/>
              </w:rPr>
            </w:pPr>
            <w:r>
              <w:rPr>
                <w:rFonts w:ascii="Calibri" w:hAnsi="Calibri" w:cs="宋体"/>
                <w:szCs w:val="22"/>
              </w:rPr>
              <w:t>紫外320</w:t>
            </w:r>
            <w:r>
              <w:rPr>
                <w:rFonts w:hint="eastAsia" w:ascii="Calibri" w:hAnsi="Calibri" w:cs="宋体"/>
                <w:szCs w:val="22"/>
              </w:rPr>
              <w:t>～</w:t>
            </w:r>
            <w:r>
              <w:rPr>
                <w:rFonts w:ascii="Calibri" w:hAnsi="Calibri" w:cs="宋体"/>
                <w:szCs w:val="22"/>
              </w:rPr>
              <w:t>380 nm</w:t>
            </w:r>
            <w:r>
              <w:rPr>
                <w:rFonts w:hint="eastAsia" w:ascii="Calibri" w:hAnsi="Calibri" w:cs="宋体"/>
                <w:szCs w:val="22"/>
              </w:rPr>
              <w:t>、</w:t>
            </w:r>
            <w:r>
              <w:rPr>
                <w:rFonts w:ascii="Calibri" w:hAnsi="Calibri" w:cs="宋体"/>
                <w:szCs w:val="22"/>
              </w:rPr>
              <w:t xml:space="preserve">发射波长：435 nm </w:t>
            </w:r>
          </w:p>
          <w:p>
            <w:pPr>
              <w:numPr>
                <w:ilvl w:val="0"/>
                <w:numId w:val="6"/>
              </w:numPr>
              <w:rPr>
                <w:kern w:val="0"/>
                <w:szCs w:val="21"/>
              </w:rPr>
            </w:pPr>
            <w:r>
              <w:rPr>
                <w:rFonts w:ascii="Calibri" w:hAnsi="Calibri" w:cs="宋体"/>
                <w:szCs w:val="22"/>
              </w:rPr>
              <w:t>调焦机构：粗微动同轴调焦, 微动格值</w:t>
            </w:r>
            <w:r>
              <w:rPr>
                <w:rFonts w:hint="eastAsia" w:ascii="Calibri" w:hAnsi="Calibri" w:cs="宋体"/>
                <w:szCs w:val="22"/>
              </w:rPr>
              <w:t>：</w:t>
            </w:r>
            <w:r>
              <w:rPr>
                <w:rFonts w:ascii="Calibri" w:hAnsi="Calibri" w:cs="宋体"/>
                <w:szCs w:val="22"/>
              </w:rPr>
              <w:t>2 μm</w:t>
            </w:r>
            <w:r>
              <w:rPr>
                <w:rFonts w:hint="eastAsia" w:ascii="Calibri" w:hAnsi="Calibri" w:cs="宋体"/>
                <w:szCs w:val="22"/>
              </w:rPr>
              <w:t>，</w:t>
            </w:r>
            <w:r>
              <w:rPr>
                <w:rFonts w:ascii="Calibri" w:hAnsi="Calibri" w:cs="宋体"/>
                <w:szCs w:val="22"/>
              </w:rPr>
              <w:t>带锁紧和限位装置</w:t>
            </w:r>
          </w:p>
          <w:p>
            <w:pPr>
              <w:numPr>
                <w:ilvl w:val="0"/>
                <w:numId w:val="6"/>
              </w:numPr>
              <w:rPr>
                <w:kern w:val="0"/>
                <w:szCs w:val="21"/>
              </w:rPr>
            </w:pPr>
            <w:r>
              <w:rPr>
                <w:rFonts w:ascii="Calibri" w:hAnsi="Calibri" w:cs="宋体"/>
                <w:szCs w:val="22"/>
              </w:rPr>
              <w:t>转换器 ：五孔</w:t>
            </w:r>
            <w:r>
              <w:rPr>
                <w:rFonts w:hint="eastAsia" w:ascii="Calibri" w:hAnsi="Calibri" w:cs="宋体"/>
                <w:szCs w:val="22"/>
              </w:rPr>
              <w:t>，</w:t>
            </w:r>
            <w:r>
              <w:rPr>
                <w:rFonts w:ascii="Calibri" w:hAnsi="Calibri" w:cs="宋体"/>
                <w:szCs w:val="22"/>
              </w:rPr>
              <w:t>内向式滚珠内定位</w:t>
            </w:r>
          </w:p>
          <w:p>
            <w:pPr>
              <w:numPr>
                <w:ilvl w:val="0"/>
                <w:numId w:val="6"/>
              </w:numPr>
              <w:rPr>
                <w:kern w:val="0"/>
                <w:szCs w:val="21"/>
              </w:rPr>
            </w:pPr>
            <w:r>
              <w:rPr>
                <w:rFonts w:ascii="Calibri" w:hAnsi="Calibri" w:cs="宋体"/>
                <w:szCs w:val="22"/>
              </w:rPr>
              <w:t>载物台：</w:t>
            </w:r>
            <w:r>
              <w:rPr>
                <w:rFonts w:hint="eastAsia" w:ascii="Calibri" w:hAnsi="Calibri" w:cs="宋体"/>
                <w:szCs w:val="22"/>
              </w:rPr>
              <w:t>采用</w:t>
            </w:r>
            <w:r>
              <w:rPr>
                <w:rFonts w:ascii="Calibri" w:hAnsi="Calibri" w:cs="宋体"/>
                <w:szCs w:val="22"/>
              </w:rPr>
              <w:t>双层机械移动式</w:t>
            </w:r>
            <w:r>
              <w:rPr>
                <w:rFonts w:hint="eastAsia" w:ascii="Calibri" w:hAnsi="Calibri" w:cs="宋体"/>
                <w:szCs w:val="22"/>
              </w:rPr>
              <w:t>、</w:t>
            </w:r>
            <w:r>
              <w:rPr>
                <w:rFonts w:ascii="Calibri" w:hAnsi="Calibri" w:cs="宋体"/>
                <w:szCs w:val="22"/>
              </w:rPr>
              <w:t>尺寸</w:t>
            </w:r>
            <w:r>
              <w:rPr>
                <w:rFonts w:hint="eastAsia" w:ascii="Calibri" w:hAnsi="Calibri" w:cs="宋体"/>
                <w:szCs w:val="22"/>
              </w:rPr>
              <w:t>：</w:t>
            </w:r>
            <w:r>
              <w:rPr>
                <w:rFonts w:ascii="Calibri" w:hAnsi="Calibri" w:cs="宋体"/>
                <w:szCs w:val="22"/>
              </w:rPr>
              <w:t>≥210×140 mm</w:t>
            </w:r>
            <w:r>
              <w:rPr>
                <w:rFonts w:hint="eastAsia" w:ascii="Calibri" w:hAnsi="Calibri" w:cs="宋体"/>
                <w:szCs w:val="22"/>
              </w:rPr>
              <w:t>，</w:t>
            </w:r>
            <w:r>
              <w:rPr>
                <w:rFonts w:ascii="Calibri" w:hAnsi="Calibri" w:cs="宋体"/>
                <w:szCs w:val="22"/>
              </w:rPr>
              <w:t>移动范围</w:t>
            </w:r>
            <w:r>
              <w:rPr>
                <w:rFonts w:hint="eastAsia" w:ascii="Calibri" w:hAnsi="Calibri" w:cs="宋体"/>
                <w:szCs w:val="22"/>
              </w:rPr>
              <w:t>：≥</w:t>
            </w:r>
            <w:r>
              <w:rPr>
                <w:rFonts w:ascii="Calibri" w:hAnsi="Calibri" w:cs="宋体"/>
                <w:szCs w:val="22"/>
              </w:rPr>
              <w:t>75×50mm</w:t>
            </w:r>
          </w:p>
          <w:p>
            <w:pPr>
              <w:numPr>
                <w:ilvl w:val="0"/>
                <w:numId w:val="6"/>
              </w:numPr>
              <w:rPr>
                <w:kern w:val="0"/>
                <w:szCs w:val="21"/>
              </w:rPr>
            </w:pPr>
            <w:r>
              <w:rPr>
                <w:rFonts w:ascii="Calibri" w:hAnsi="Calibri" w:cs="宋体"/>
                <w:szCs w:val="22"/>
              </w:rPr>
              <w:t>透射照明系统：阿贝聚光镜 N/A.</w:t>
            </w:r>
            <w:r>
              <w:rPr>
                <w:rFonts w:hint="eastAsia" w:ascii="Calibri" w:hAnsi="Calibri" w:cs="宋体"/>
                <w:szCs w:val="22"/>
              </w:rPr>
              <w:t>：</w:t>
            </w:r>
            <w:r>
              <w:rPr>
                <w:rFonts w:ascii="Calibri" w:hAnsi="Calibri" w:cs="宋体"/>
                <w:szCs w:val="22"/>
              </w:rPr>
              <w:t>≥1.25 可上下升降、</w:t>
            </w:r>
            <w:r>
              <w:rPr>
                <w:rFonts w:hint="eastAsia" w:ascii="Calibri" w:hAnsi="Calibri" w:cs="宋体"/>
                <w:szCs w:val="22"/>
              </w:rPr>
              <w:t>配备</w:t>
            </w:r>
            <w:r>
              <w:rPr>
                <w:rFonts w:ascii="Calibri" w:hAnsi="Calibri" w:cs="宋体"/>
                <w:szCs w:val="22"/>
              </w:rPr>
              <w:t>蓝滤色片和磨砂玻璃、集光器适应于LED照明(内置视场光栏)、高亮白光LED</w:t>
            </w:r>
            <w:r>
              <w:rPr>
                <w:rFonts w:hint="eastAsia" w:ascii="Calibri" w:hAnsi="Calibri" w:cs="宋体"/>
                <w:szCs w:val="22"/>
              </w:rPr>
              <w:t>功率：</w:t>
            </w:r>
            <w:r>
              <w:rPr>
                <w:rFonts w:ascii="Calibri" w:hAnsi="Calibri" w:cs="宋体"/>
                <w:szCs w:val="22"/>
              </w:rPr>
              <w:t>≥3 W, 亮度可调。</w:t>
            </w:r>
          </w:p>
          <w:p>
            <w:pPr>
              <w:numPr>
                <w:ilvl w:val="0"/>
                <w:numId w:val="6"/>
              </w:numPr>
              <w:rPr>
                <w:kern w:val="0"/>
                <w:szCs w:val="21"/>
              </w:rPr>
            </w:pPr>
            <w:r>
              <w:rPr>
                <w:rFonts w:ascii="Calibri" w:hAnsi="Calibri" w:cs="宋体"/>
                <w:szCs w:val="22"/>
              </w:rPr>
              <w:t>数码成像系统：</w:t>
            </w:r>
            <w:r>
              <w:rPr>
                <w:rFonts w:hint="eastAsia" w:ascii="Calibri" w:hAnsi="Calibri" w:cs="宋体"/>
                <w:szCs w:val="22"/>
              </w:rPr>
              <w:t>配备</w:t>
            </w:r>
            <w:r>
              <w:rPr>
                <w:rFonts w:ascii="Calibri" w:hAnsi="Calibri" w:cs="宋体"/>
                <w:szCs w:val="22"/>
              </w:rPr>
              <w:t>荧光专用数码相机</w:t>
            </w:r>
          </w:p>
          <w:p>
            <w:pPr>
              <w:rPr>
                <w:rFonts w:ascii="Calibri" w:hAnsi="Calibri" w:cs="宋体"/>
                <w:szCs w:val="22"/>
              </w:rPr>
            </w:pPr>
            <w:r>
              <w:rPr>
                <w:rFonts w:hint="eastAsia" w:ascii="Calibri" w:hAnsi="Calibri" w:cs="宋体"/>
                <w:szCs w:val="22"/>
              </w:rPr>
              <w:t>像素：≥830万</w:t>
            </w:r>
          </w:p>
          <w:p>
            <w:pPr>
              <w:rPr>
                <w:kern w:val="0"/>
                <w:szCs w:val="21"/>
              </w:rPr>
            </w:pPr>
            <w:r>
              <w:rPr>
                <w:rFonts w:ascii="Calibri" w:hAnsi="Calibri" w:cs="宋体"/>
                <w:szCs w:val="22"/>
              </w:rPr>
              <w:t>接口</w:t>
            </w:r>
            <w:r>
              <w:rPr>
                <w:rFonts w:hint="eastAsia" w:ascii="Calibri" w:hAnsi="Calibri" w:cs="宋体"/>
                <w:szCs w:val="22"/>
              </w:rPr>
              <w:t>：</w:t>
            </w:r>
            <w:r>
              <w:rPr>
                <w:rFonts w:ascii="Calibri" w:hAnsi="Calibri" w:cs="宋体"/>
                <w:szCs w:val="22"/>
              </w:rPr>
              <w:t xml:space="preserve">USB3.0 </w:t>
            </w:r>
          </w:p>
          <w:p>
            <w:pPr>
              <w:rPr>
                <w:rFonts w:ascii="Calibri" w:hAnsi="Calibri" w:cs="宋体"/>
                <w:szCs w:val="22"/>
              </w:rPr>
            </w:pPr>
            <w:r>
              <w:rPr>
                <w:rFonts w:ascii="Calibri" w:hAnsi="Calibri" w:cs="宋体"/>
                <w:szCs w:val="22"/>
              </w:rPr>
              <w:t>扫描方式：逐行、</w:t>
            </w:r>
          </w:p>
          <w:p>
            <w:pPr>
              <w:rPr>
                <w:rFonts w:ascii="Calibri" w:hAnsi="Calibri" w:cs="宋体"/>
                <w:szCs w:val="22"/>
              </w:rPr>
            </w:pPr>
            <w:r>
              <w:rPr>
                <w:rFonts w:ascii="Calibri" w:hAnsi="Calibri" w:cs="宋体"/>
                <w:szCs w:val="22"/>
              </w:rPr>
              <w:t>光谱响应范围：380</w:t>
            </w:r>
            <w:r>
              <w:rPr>
                <w:rFonts w:hint="eastAsia" w:ascii="Calibri" w:hAnsi="Calibri" w:cs="宋体"/>
                <w:szCs w:val="22"/>
              </w:rPr>
              <w:t>～</w:t>
            </w:r>
            <w:r>
              <w:rPr>
                <w:rFonts w:ascii="Calibri" w:hAnsi="Calibri" w:cs="宋体"/>
                <w:szCs w:val="22"/>
              </w:rPr>
              <w:t>650 nm (有红外截止滤光片情况下)、</w:t>
            </w:r>
          </w:p>
          <w:p>
            <w:pPr>
              <w:rPr>
                <w:rFonts w:ascii="Calibri" w:hAnsi="Calibri" w:cs="宋体"/>
                <w:szCs w:val="22"/>
              </w:rPr>
            </w:pPr>
            <w:r>
              <w:rPr>
                <w:rFonts w:ascii="Calibri" w:hAnsi="Calibri" w:cs="宋体"/>
                <w:szCs w:val="22"/>
              </w:rPr>
              <w:t>传感器尺寸（对角线）：</w:t>
            </w:r>
            <w:r>
              <w:rPr>
                <w:rFonts w:hint="eastAsia" w:ascii="Calibri" w:hAnsi="Calibri" w:cs="宋体"/>
                <w:szCs w:val="22"/>
              </w:rPr>
              <w:t>≥</w:t>
            </w:r>
            <w:r>
              <w:rPr>
                <w:rFonts w:ascii="Calibri" w:hAnsi="Calibri" w:cs="宋体"/>
                <w:szCs w:val="22"/>
              </w:rPr>
              <w:t>1/1.2”（11.14×6.26 mm）</w:t>
            </w:r>
          </w:p>
          <w:p>
            <w:pPr>
              <w:rPr>
                <w:color w:val="auto"/>
                <w:kern w:val="0"/>
                <w:szCs w:val="21"/>
              </w:rPr>
            </w:pPr>
            <w:r>
              <w:rPr>
                <w:rFonts w:ascii="Calibri" w:hAnsi="Calibri" w:cs="宋体"/>
                <w:szCs w:val="22"/>
              </w:rPr>
              <w:t>最大分辨率：</w:t>
            </w:r>
            <w:r>
              <w:rPr>
                <w:rFonts w:hint="eastAsia" w:ascii="Calibri" w:hAnsi="Calibri" w:cs="宋体"/>
                <w:color w:val="auto"/>
                <w:szCs w:val="22"/>
              </w:rPr>
              <w:t xml:space="preserve"> </w:t>
            </w:r>
            <w:r>
              <w:rPr>
                <w:rFonts w:ascii="Calibri" w:hAnsi="Calibri" w:cs="宋体"/>
                <w:color w:val="auto"/>
                <w:szCs w:val="22"/>
              </w:rPr>
              <w:t>3840</w:t>
            </w:r>
            <w:r>
              <w:rPr>
                <w:color w:val="auto"/>
                <w:kern w:val="0"/>
                <w:szCs w:val="21"/>
              </w:rPr>
              <w:t>×</w:t>
            </w:r>
            <w:r>
              <w:rPr>
                <w:rFonts w:ascii="Calibri" w:hAnsi="Calibri" w:cs="宋体"/>
                <w:color w:val="auto"/>
                <w:szCs w:val="22"/>
              </w:rPr>
              <w:t>2160。</w:t>
            </w:r>
          </w:p>
          <w:p>
            <w:pPr>
              <w:numPr>
                <w:ilvl w:val="0"/>
                <w:numId w:val="6"/>
              </w:numPr>
              <w:rPr>
                <w:kern w:val="0"/>
                <w:szCs w:val="21"/>
              </w:rPr>
            </w:pPr>
            <w:r>
              <w:rPr>
                <w:rFonts w:hint="eastAsia" w:ascii="Calibri" w:hAnsi="Calibri" w:cs="宋体"/>
                <w:szCs w:val="22"/>
              </w:rPr>
              <w:t>配备</w:t>
            </w:r>
            <w:r>
              <w:rPr>
                <w:rFonts w:ascii="Calibri" w:hAnsi="Calibri" w:cs="宋体"/>
                <w:szCs w:val="22"/>
              </w:rPr>
              <w:t>图像分析软件：具有单张、定时采集图像、录像、显示比例尺、测量、图像拼接，融合等功能，并可连接多媒体、打印、EMAIL等多种输出方式。</w:t>
            </w:r>
          </w:p>
          <w:p>
            <w:pPr>
              <w:numPr>
                <w:ilvl w:val="0"/>
                <w:numId w:val="5"/>
              </w:numPr>
              <w:spacing w:line="440" w:lineRule="exact"/>
              <w:rPr>
                <w:kern w:val="0"/>
                <w:szCs w:val="21"/>
              </w:rPr>
            </w:pPr>
            <w:r>
              <w:rPr>
                <w:kern w:val="0"/>
                <w:szCs w:val="21"/>
              </w:rPr>
              <w:t>配置</w:t>
            </w:r>
          </w:p>
          <w:p>
            <w:pPr>
              <w:numPr>
                <w:ilvl w:val="0"/>
                <w:numId w:val="7"/>
              </w:numPr>
              <w:spacing w:line="440" w:lineRule="exact"/>
              <w:ind w:left="420"/>
              <w:rPr>
                <w:kern w:val="0"/>
                <w:szCs w:val="21"/>
              </w:rPr>
            </w:pPr>
            <w:r>
              <w:rPr>
                <w:kern w:val="0"/>
                <w:szCs w:val="21"/>
              </w:rPr>
              <w:t>显微镜</w:t>
            </w:r>
            <w:r>
              <w:rPr>
                <w:rFonts w:hint="eastAsia"/>
                <w:kern w:val="0"/>
                <w:szCs w:val="21"/>
              </w:rPr>
              <w:t>：</w:t>
            </w:r>
            <w:r>
              <w:rPr>
                <w:kern w:val="0"/>
                <w:szCs w:val="21"/>
              </w:rPr>
              <w:t>1</w:t>
            </w:r>
            <w:r>
              <w:rPr>
                <w:rFonts w:hint="eastAsia"/>
                <w:kern w:val="0"/>
                <w:szCs w:val="21"/>
              </w:rPr>
              <w:t>套</w:t>
            </w:r>
          </w:p>
          <w:p>
            <w:pPr>
              <w:numPr>
                <w:ilvl w:val="0"/>
                <w:numId w:val="7"/>
              </w:numPr>
              <w:spacing w:line="440" w:lineRule="exact"/>
              <w:ind w:left="420"/>
              <w:rPr>
                <w:kern w:val="0"/>
                <w:szCs w:val="21"/>
              </w:rPr>
            </w:pPr>
            <w:r>
              <w:rPr>
                <w:kern w:val="0"/>
                <w:szCs w:val="21"/>
              </w:rPr>
              <w:t>平场目镜</w:t>
            </w:r>
            <w:r>
              <w:rPr>
                <w:rFonts w:hint="eastAsia"/>
                <w:kern w:val="0"/>
                <w:szCs w:val="21"/>
              </w:rPr>
              <w:t>：</w:t>
            </w:r>
            <w:r>
              <w:rPr>
                <w:kern w:val="0"/>
                <w:szCs w:val="21"/>
              </w:rPr>
              <w:t>10×</w:t>
            </w:r>
            <w:r>
              <w:rPr>
                <w:rFonts w:hint="eastAsia"/>
                <w:kern w:val="0"/>
                <w:szCs w:val="21"/>
              </w:rPr>
              <w:t xml:space="preserve"> </w:t>
            </w:r>
            <w:r>
              <w:rPr>
                <w:kern w:val="0"/>
                <w:szCs w:val="21"/>
              </w:rPr>
              <w:t>1对</w:t>
            </w:r>
          </w:p>
          <w:p>
            <w:pPr>
              <w:numPr>
                <w:ilvl w:val="0"/>
                <w:numId w:val="7"/>
              </w:numPr>
              <w:spacing w:line="440" w:lineRule="exact"/>
              <w:ind w:left="420"/>
              <w:rPr>
                <w:kern w:val="0"/>
                <w:szCs w:val="21"/>
              </w:rPr>
            </w:pPr>
            <w:r>
              <w:rPr>
                <w:kern w:val="0"/>
                <w:szCs w:val="21"/>
              </w:rPr>
              <w:t>荧光激发模块</w:t>
            </w:r>
            <w:r>
              <w:rPr>
                <w:rFonts w:hint="eastAsia"/>
                <w:kern w:val="0"/>
                <w:szCs w:val="21"/>
              </w:rPr>
              <w:t>：</w:t>
            </w:r>
            <w:r>
              <w:rPr>
                <w:kern w:val="0"/>
                <w:szCs w:val="21"/>
              </w:rPr>
              <w:t>蓝B、绿G、紫V、紫外UV四个波段各1</w:t>
            </w:r>
            <w:r>
              <w:rPr>
                <w:rFonts w:hint="eastAsia"/>
                <w:kern w:val="0"/>
                <w:szCs w:val="21"/>
              </w:rPr>
              <w:t>个</w:t>
            </w:r>
          </w:p>
          <w:p>
            <w:pPr>
              <w:numPr>
                <w:ilvl w:val="0"/>
                <w:numId w:val="7"/>
              </w:numPr>
              <w:spacing w:line="440" w:lineRule="exact"/>
              <w:ind w:left="420"/>
              <w:rPr>
                <w:kern w:val="0"/>
                <w:szCs w:val="21"/>
              </w:rPr>
            </w:pPr>
            <w:r>
              <w:rPr>
                <w:kern w:val="0"/>
                <w:szCs w:val="21"/>
              </w:rPr>
              <w:t>无限远平场物镜</w:t>
            </w:r>
            <w:r>
              <w:rPr>
                <w:rFonts w:hint="eastAsia"/>
                <w:kern w:val="0"/>
                <w:szCs w:val="21"/>
              </w:rPr>
              <w:t>：</w:t>
            </w:r>
            <w:r>
              <w:rPr>
                <w:kern w:val="0"/>
                <w:szCs w:val="21"/>
              </w:rPr>
              <w:t>4×、10×、40× 、100×各1</w:t>
            </w:r>
            <w:r>
              <w:rPr>
                <w:rFonts w:hint="eastAsia"/>
                <w:kern w:val="0"/>
                <w:szCs w:val="21"/>
              </w:rPr>
              <w:t>个</w:t>
            </w:r>
          </w:p>
          <w:p>
            <w:pPr>
              <w:numPr>
                <w:ilvl w:val="0"/>
                <w:numId w:val="7"/>
              </w:numPr>
              <w:spacing w:line="440" w:lineRule="exact"/>
              <w:ind w:left="420"/>
              <w:rPr>
                <w:kern w:val="0"/>
                <w:szCs w:val="21"/>
              </w:rPr>
            </w:pPr>
            <w:r>
              <w:rPr>
                <w:kern w:val="0"/>
                <w:szCs w:val="21"/>
              </w:rPr>
              <w:t>数码相机</w:t>
            </w:r>
            <w:r>
              <w:rPr>
                <w:rFonts w:hint="eastAsia"/>
                <w:kern w:val="0"/>
                <w:szCs w:val="21"/>
              </w:rPr>
              <w:t>：</w:t>
            </w:r>
            <w:r>
              <w:rPr>
                <w:kern w:val="0"/>
                <w:szCs w:val="21"/>
              </w:rPr>
              <w:t>830万像素1台</w:t>
            </w:r>
          </w:p>
          <w:p>
            <w:pPr>
              <w:numPr>
                <w:ilvl w:val="0"/>
                <w:numId w:val="7"/>
              </w:numPr>
              <w:spacing w:line="440" w:lineRule="exact"/>
              <w:ind w:left="420"/>
              <w:rPr>
                <w:kern w:val="0"/>
                <w:szCs w:val="21"/>
              </w:rPr>
            </w:pPr>
            <w:r>
              <w:rPr>
                <w:kern w:val="0"/>
                <w:szCs w:val="21"/>
              </w:rPr>
              <w:t>图像分析软件</w:t>
            </w:r>
            <w:r>
              <w:rPr>
                <w:rFonts w:hint="eastAsia"/>
                <w:kern w:val="0"/>
                <w:szCs w:val="21"/>
              </w:rPr>
              <w:t>：</w:t>
            </w:r>
            <w:r>
              <w:rPr>
                <w:kern w:val="0"/>
                <w:szCs w:val="21"/>
              </w:rPr>
              <w:t>1套</w:t>
            </w:r>
            <w:r>
              <w:rPr>
                <w:rFonts w:hint="eastAsia"/>
                <w:kern w:val="0"/>
                <w:szCs w:val="21"/>
              </w:rPr>
              <w:t>。</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冰箱</w:t>
            </w:r>
          </w:p>
        </w:tc>
        <w:tc>
          <w:tcPr>
            <w:tcW w:w="319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一、设备用途</w:t>
            </w:r>
          </w:p>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主要用于饲料检测室标准品、样品及相关试剂存放。</w:t>
            </w:r>
          </w:p>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二、环境安装要求</w:t>
            </w:r>
          </w:p>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电压要求：220V</w:t>
            </w: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50Hz</w:t>
            </w:r>
          </w:p>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三、技术参数</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 </w:t>
            </w:r>
            <w:r>
              <w:rPr>
                <w:rFonts w:asciiTheme="minorEastAsia" w:hAnsiTheme="minorEastAsia" w:eastAsiaTheme="minorEastAsia" w:cstheme="minorEastAsia"/>
                <w:color w:val="000000"/>
                <w:szCs w:val="21"/>
              </w:rPr>
              <w:t>显示类型：LED显示；</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 </w:t>
            </w:r>
            <w:r>
              <w:rPr>
                <w:rFonts w:asciiTheme="minorEastAsia" w:hAnsiTheme="minorEastAsia" w:eastAsiaTheme="minorEastAsia" w:cstheme="minorEastAsia"/>
                <w:color w:val="000000"/>
                <w:szCs w:val="21"/>
              </w:rPr>
              <w:t>开门方式：双开门；</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 </w:t>
            </w:r>
            <w:r>
              <w:rPr>
                <w:rFonts w:asciiTheme="minorEastAsia" w:hAnsiTheme="minorEastAsia" w:eastAsiaTheme="minorEastAsia" w:cstheme="minorEastAsia"/>
                <w:color w:val="000000"/>
                <w:szCs w:val="21"/>
              </w:rPr>
              <w:t>冷冻能力</w:t>
            </w: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≥8.5(kg/12h)；</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4. </w:t>
            </w:r>
            <w:r>
              <w:rPr>
                <w:rFonts w:asciiTheme="minorEastAsia" w:hAnsiTheme="minorEastAsia" w:eastAsiaTheme="minorEastAsia" w:cstheme="minorEastAsia"/>
                <w:color w:val="000000"/>
                <w:szCs w:val="21"/>
              </w:rPr>
              <w:t>综合耗电量</w:t>
            </w: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≤0.89 kWh /</w:t>
            </w:r>
            <w:r>
              <w:rPr>
                <w:rFonts w:hint="eastAsia" w:asciiTheme="minorEastAsia" w:hAnsiTheme="minorEastAsia" w:eastAsiaTheme="minorEastAsia" w:cstheme="minorEastAsia"/>
                <w:color w:val="000000"/>
                <w:szCs w:val="21"/>
              </w:rPr>
              <w:t>天</w:t>
            </w:r>
            <w:r>
              <w:rPr>
                <w:rFonts w:asciiTheme="minorEastAsia" w:hAnsiTheme="minorEastAsia" w:eastAsiaTheme="minorEastAsia" w:cstheme="minorEastAsia"/>
                <w:color w:val="000000"/>
                <w:szCs w:val="21"/>
              </w:rPr>
              <w:t>；</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5. </w:t>
            </w:r>
            <w:r>
              <w:rPr>
                <w:rFonts w:asciiTheme="minorEastAsia" w:hAnsiTheme="minorEastAsia" w:eastAsiaTheme="minorEastAsia" w:cstheme="minorEastAsia"/>
                <w:color w:val="000000"/>
                <w:szCs w:val="21"/>
              </w:rPr>
              <w:t>制冷剂：R600a；</w:t>
            </w:r>
          </w:p>
          <w:p>
            <w:pPr>
              <w:widowControl/>
              <w:spacing w:line="360" w:lineRule="auto"/>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 xml:space="preserve">6. </w:t>
            </w:r>
            <w:r>
              <w:rPr>
                <w:rFonts w:asciiTheme="minorEastAsia" w:hAnsiTheme="minorEastAsia" w:eastAsiaTheme="minorEastAsia" w:cstheme="minorEastAsia"/>
                <w:szCs w:val="21"/>
              </w:rPr>
              <w:t>冷藏室容积</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300</w:t>
            </w:r>
            <w:r>
              <w:rPr>
                <w:rFonts w:asciiTheme="minorEastAsia" w:hAnsiTheme="minorEastAsia" w:eastAsiaTheme="minorEastAsia" w:cstheme="minorEastAsia"/>
                <w:szCs w:val="21"/>
              </w:rPr>
              <w:t xml:space="preserve"> L；</w:t>
            </w:r>
          </w:p>
          <w:p>
            <w:pPr>
              <w:widowControl/>
              <w:spacing w:line="360" w:lineRule="auto"/>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w:t>
            </w:r>
            <w:r>
              <w:rPr>
                <w:rFonts w:asciiTheme="minorEastAsia" w:hAnsiTheme="minorEastAsia" w:eastAsiaTheme="minorEastAsia" w:cstheme="minorEastAsia"/>
                <w:szCs w:val="21"/>
              </w:rPr>
              <w:t>冷冻室容积</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00</w:t>
            </w:r>
            <w:r>
              <w:rPr>
                <w:rFonts w:asciiTheme="minorEastAsia" w:hAnsiTheme="minorEastAsia" w:eastAsiaTheme="minorEastAsia" w:cstheme="minorEastAsia"/>
                <w:szCs w:val="21"/>
              </w:rPr>
              <w:t xml:space="preserve"> L；</w:t>
            </w:r>
          </w:p>
          <w:p>
            <w:pPr>
              <w:widowControl/>
              <w:spacing w:line="360" w:lineRule="auto"/>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w:t>
            </w:r>
            <w:r>
              <w:rPr>
                <w:rFonts w:asciiTheme="minorEastAsia" w:hAnsiTheme="minorEastAsia" w:eastAsiaTheme="minorEastAsia" w:cstheme="minorEastAsia"/>
                <w:szCs w:val="21"/>
              </w:rPr>
              <w:t>总容积</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600</w:t>
            </w:r>
            <w:r>
              <w:rPr>
                <w:rFonts w:asciiTheme="minorEastAsia" w:hAnsiTheme="minorEastAsia" w:eastAsiaTheme="minorEastAsia" w:cstheme="minorEastAsia"/>
                <w:szCs w:val="21"/>
              </w:rPr>
              <w:t xml:space="preserve"> L；</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 xml:space="preserve">9. </w:t>
            </w:r>
            <w:r>
              <w:rPr>
                <w:rFonts w:asciiTheme="minorEastAsia" w:hAnsiTheme="minorEastAsia" w:eastAsiaTheme="minorEastAsia" w:cstheme="minorEastAsia"/>
                <w:szCs w:val="21"/>
              </w:rPr>
              <w:t>具有净味、除菌功</w:t>
            </w:r>
            <w:r>
              <w:rPr>
                <w:rFonts w:asciiTheme="minorEastAsia" w:hAnsiTheme="minorEastAsia" w:eastAsiaTheme="minorEastAsia" w:cstheme="minorEastAsia"/>
                <w:color w:val="000000"/>
                <w:szCs w:val="21"/>
              </w:rPr>
              <w:t>能；</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10. </w:t>
            </w:r>
            <w:r>
              <w:rPr>
                <w:rFonts w:asciiTheme="minorEastAsia" w:hAnsiTheme="minorEastAsia" w:eastAsiaTheme="minorEastAsia" w:cstheme="minorEastAsia"/>
                <w:color w:val="000000"/>
                <w:szCs w:val="21"/>
              </w:rPr>
              <w:t>运转音</w:t>
            </w: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≤37dB(A)。</w:t>
            </w:r>
          </w:p>
          <w:p>
            <w:pPr>
              <w:widowControl/>
              <w:spacing w:line="360" w:lineRule="auto"/>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 外观</w:t>
            </w:r>
            <w:r>
              <w:rPr>
                <w:rFonts w:hint="eastAsia" w:asciiTheme="minorEastAsia" w:hAnsiTheme="minorEastAsia" w:eastAsiaTheme="minorEastAsia" w:cstheme="minorEastAsia"/>
                <w:color w:val="auto"/>
                <w:szCs w:val="21"/>
              </w:rPr>
              <w:t>尺寸</w:t>
            </w:r>
            <w:r>
              <w:rPr>
                <w:rFonts w:hint="eastAsia"/>
                <w:color w:val="auto"/>
                <w:szCs w:val="21"/>
              </w:rPr>
              <w:t>(</w:t>
            </w:r>
            <w:r>
              <w:rPr>
                <w:color w:val="auto"/>
                <w:szCs w:val="21"/>
              </w:rPr>
              <w:t>长</w:t>
            </w:r>
            <w:r>
              <w:rPr>
                <w:rFonts w:hint="eastAsia"/>
                <w:color w:val="auto"/>
                <w:szCs w:val="21"/>
              </w:rPr>
              <w:t>宽</w:t>
            </w:r>
            <w:r>
              <w:rPr>
                <w:color w:val="auto"/>
                <w:szCs w:val="21"/>
              </w:rPr>
              <w:t>高</w:t>
            </w:r>
            <w:r>
              <w:rPr>
                <w:rFonts w:hint="eastAsia"/>
                <w:color w:val="auto"/>
                <w:szCs w:val="21"/>
              </w:rPr>
              <w:t>)</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10</w:t>
            </w:r>
            <w:r>
              <w:rPr>
                <w:color w:val="auto"/>
                <w:szCs w:val="21"/>
              </w:rPr>
              <w:t>00×</w:t>
            </w:r>
            <w:r>
              <w:rPr>
                <w:rFonts w:hint="eastAsia"/>
                <w:color w:val="auto"/>
                <w:szCs w:val="21"/>
              </w:rPr>
              <w:t>8</w:t>
            </w:r>
            <w:r>
              <w:rPr>
                <w:rFonts w:hint="eastAsia"/>
                <w:szCs w:val="21"/>
              </w:rPr>
              <w:t>0</w:t>
            </w:r>
            <w:r>
              <w:rPr>
                <w:szCs w:val="21"/>
              </w:rPr>
              <w:t>0×</w:t>
            </w:r>
            <w:r>
              <w:rPr>
                <w:rFonts w:hint="eastAsia"/>
                <w:szCs w:val="21"/>
              </w:rPr>
              <w:t xml:space="preserve">2000 </w:t>
            </w:r>
            <w:r>
              <w:rPr>
                <w:szCs w:val="21"/>
              </w:rPr>
              <w:t>mm；</w:t>
            </w:r>
          </w:p>
          <w:p>
            <w:pPr>
              <w:widowControl/>
              <w:spacing w:line="360" w:lineRule="auto"/>
              <w:jc w:val="left"/>
              <w:textAlignment w:val="center"/>
              <w:rPr>
                <w:rFonts w:asciiTheme="minorEastAsia" w:hAnsiTheme="minorEastAsia" w:eastAsiaTheme="minorEastAsia" w:cstheme="minorEastAsia"/>
                <w:color w:val="000000"/>
                <w:sz w:val="24"/>
                <w:szCs w:val="21"/>
              </w:rPr>
            </w:pPr>
          </w:p>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四、</w:t>
            </w:r>
            <w:r>
              <w:rPr>
                <w:rFonts w:hint="eastAsia" w:asciiTheme="minorEastAsia" w:hAnsiTheme="minorEastAsia" w:eastAsiaTheme="minorEastAsia" w:cstheme="minorEastAsia"/>
                <w:color w:val="000000"/>
                <w:szCs w:val="21"/>
              </w:rPr>
              <w:t>主要</w:t>
            </w:r>
            <w:r>
              <w:rPr>
                <w:rFonts w:asciiTheme="minorEastAsia" w:hAnsiTheme="minorEastAsia" w:eastAsiaTheme="minorEastAsia" w:cstheme="minorEastAsia"/>
                <w:color w:val="000000"/>
                <w:szCs w:val="21"/>
              </w:rPr>
              <w:t>配置</w:t>
            </w:r>
          </w:p>
          <w:p>
            <w:pPr>
              <w:widowControl/>
              <w:spacing w:line="360" w:lineRule="auto"/>
              <w:jc w:val="left"/>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冰箱主机1</w:t>
            </w:r>
            <w:r>
              <w:rPr>
                <w:rFonts w:hint="eastAsia" w:asciiTheme="minorEastAsia" w:hAnsiTheme="minorEastAsia" w:eastAsiaTheme="minorEastAsia" w:cstheme="minorEastAsia"/>
                <w:color w:val="000000"/>
                <w:szCs w:val="21"/>
              </w:rPr>
              <w:t>台</w:t>
            </w:r>
            <w:r>
              <w:rPr>
                <w:rFonts w:asciiTheme="minorEastAsia" w:hAnsiTheme="minorEastAsia" w:eastAsiaTheme="minorEastAsia" w:cstheme="minorEastAsia"/>
                <w:color w:val="000000"/>
                <w:szCs w:val="21"/>
              </w:rPr>
              <w:t>。</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电热板</w:t>
            </w:r>
          </w:p>
        </w:tc>
        <w:tc>
          <w:tcPr>
            <w:tcW w:w="3198" w:type="pct"/>
            <w:tcBorders>
              <w:top w:val="single" w:color="000000" w:sz="4" w:space="0"/>
              <w:left w:val="single" w:color="000000" w:sz="4" w:space="0"/>
              <w:bottom w:val="single" w:color="000000" w:sz="4" w:space="0"/>
              <w:right w:val="single" w:color="000000" w:sz="4" w:space="0"/>
            </w:tcBorders>
            <w:vAlign w:val="center"/>
          </w:tcPr>
          <w:p>
            <w:pPr>
              <w:widowControl/>
              <w:ind w:left="482"/>
              <w:jc w:val="left"/>
              <w:rPr>
                <w:kern w:val="0"/>
                <w:szCs w:val="21"/>
              </w:rPr>
            </w:pPr>
            <w:r>
              <w:rPr>
                <w:rFonts w:hint="eastAsia"/>
                <w:kern w:val="0"/>
                <w:szCs w:val="21"/>
              </w:rPr>
              <w:t>一、设备</w:t>
            </w:r>
            <w:r>
              <w:rPr>
                <w:kern w:val="0"/>
                <w:szCs w:val="21"/>
              </w:rPr>
              <w:t>用途</w:t>
            </w:r>
          </w:p>
          <w:p>
            <w:pPr>
              <w:widowControl/>
              <w:ind w:firstLine="420" w:firstLineChars="200"/>
              <w:jc w:val="left"/>
              <w:rPr>
                <w:kern w:val="0"/>
                <w:szCs w:val="21"/>
              </w:rPr>
            </w:pPr>
            <w:r>
              <w:rPr>
                <w:rFonts w:hint="eastAsia"/>
                <w:kern w:val="0"/>
                <w:szCs w:val="21"/>
              </w:rPr>
              <w:t>主要用于饲料微量元素、重金属等检测参数前处理过程中碳化使用。</w:t>
            </w:r>
          </w:p>
          <w:p>
            <w:pPr>
              <w:widowControl/>
              <w:ind w:left="482"/>
              <w:jc w:val="left"/>
              <w:rPr>
                <w:kern w:val="0"/>
                <w:szCs w:val="21"/>
              </w:rPr>
            </w:pPr>
            <w:r>
              <w:rPr>
                <w:rFonts w:hint="eastAsia"/>
                <w:kern w:val="0"/>
                <w:szCs w:val="21"/>
              </w:rPr>
              <w:t>二、环境安装要求</w:t>
            </w:r>
          </w:p>
          <w:p>
            <w:pPr>
              <w:widowControl/>
              <w:jc w:val="left"/>
              <w:rPr>
                <w:kern w:val="0"/>
                <w:szCs w:val="21"/>
              </w:rPr>
            </w:pPr>
            <w:r>
              <w:rPr>
                <w:rFonts w:hint="eastAsia"/>
                <w:kern w:val="0"/>
                <w:szCs w:val="21"/>
              </w:rPr>
              <w:t>电压要求：220V、50Hz。</w:t>
            </w:r>
          </w:p>
          <w:p>
            <w:pPr>
              <w:widowControl/>
              <w:ind w:left="482"/>
              <w:jc w:val="left"/>
              <w:rPr>
                <w:kern w:val="0"/>
                <w:szCs w:val="21"/>
              </w:rPr>
            </w:pPr>
            <w:r>
              <w:rPr>
                <w:rFonts w:hint="eastAsia"/>
                <w:kern w:val="0"/>
                <w:szCs w:val="21"/>
              </w:rPr>
              <w:t>三、</w:t>
            </w:r>
            <w:r>
              <w:rPr>
                <w:kern w:val="0"/>
                <w:szCs w:val="21"/>
              </w:rPr>
              <w:t>技术参数</w:t>
            </w:r>
          </w:p>
          <w:p>
            <w:pPr>
              <w:widowControl/>
              <w:numPr>
                <w:ilvl w:val="0"/>
                <w:numId w:val="8"/>
              </w:numPr>
              <w:jc w:val="left"/>
              <w:rPr>
                <w:kern w:val="0"/>
                <w:szCs w:val="21"/>
              </w:rPr>
            </w:pPr>
            <w:r>
              <w:rPr>
                <w:kern w:val="0"/>
                <w:szCs w:val="21"/>
              </w:rPr>
              <w:t>加热盘温度：</w:t>
            </w:r>
            <w:r>
              <w:rPr>
                <w:rFonts w:hint="eastAsia"/>
                <w:kern w:val="0"/>
                <w:szCs w:val="21"/>
              </w:rPr>
              <w:t>0～</w:t>
            </w:r>
            <w:r>
              <w:rPr>
                <w:kern w:val="0"/>
                <w:szCs w:val="21"/>
              </w:rPr>
              <w:t xml:space="preserve">650 </w:t>
            </w:r>
            <w:r>
              <w:rPr>
                <w:rFonts w:hint="eastAsia" w:ascii="宋体" w:hAnsi="宋体" w:cs="宋体"/>
                <w:kern w:val="0"/>
                <w:szCs w:val="21"/>
              </w:rPr>
              <w:t>℃，可调</w:t>
            </w:r>
          </w:p>
          <w:p>
            <w:pPr>
              <w:widowControl/>
              <w:numPr>
                <w:ilvl w:val="0"/>
                <w:numId w:val="8"/>
              </w:numPr>
              <w:jc w:val="left"/>
              <w:rPr>
                <w:kern w:val="0"/>
                <w:szCs w:val="21"/>
              </w:rPr>
            </w:pPr>
            <w:r>
              <w:rPr>
                <w:kern w:val="0"/>
                <w:szCs w:val="21"/>
              </w:rPr>
              <w:t>样品设</w:t>
            </w:r>
            <w:r>
              <w:rPr>
                <w:color w:val="auto"/>
                <w:kern w:val="0"/>
                <w:szCs w:val="21"/>
              </w:rPr>
              <w:t>置温</w:t>
            </w:r>
            <w:r>
              <w:rPr>
                <w:rFonts w:hint="eastAsia"/>
                <w:color w:val="auto"/>
                <w:kern w:val="0"/>
                <w:szCs w:val="21"/>
              </w:rPr>
              <w:t>度</w:t>
            </w:r>
            <w:r>
              <w:rPr>
                <w:color w:val="auto"/>
                <w:kern w:val="0"/>
                <w:szCs w:val="21"/>
              </w:rPr>
              <w:t>：：</w:t>
            </w:r>
            <w:r>
              <w:rPr>
                <w:rFonts w:hint="eastAsia"/>
                <w:color w:val="auto"/>
                <w:kern w:val="0"/>
                <w:szCs w:val="21"/>
              </w:rPr>
              <w:t>0～300</w:t>
            </w:r>
            <w:r>
              <w:rPr>
                <w:color w:val="auto"/>
                <w:kern w:val="0"/>
                <w:szCs w:val="21"/>
              </w:rPr>
              <w:t xml:space="preserve"> </w:t>
            </w:r>
            <w:r>
              <w:rPr>
                <w:rFonts w:hint="eastAsia" w:ascii="宋体" w:hAnsi="宋体" w:cs="宋体"/>
                <w:kern w:val="0"/>
                <w:szCs w:val="21"/>
              </w:rPr>
              <w:t>℃</w:t>
            </w:r>
            <w:r>
              <w:rPr>
                <w:kern w:val="0"/>
                <w:szCs w:val="21"/>
              </w:rPr>
              <w:t>(Pt100)</w:t>
            </w:r>
            <w:r>
              <w:rPr>
                <w:rFonts w:hint="eastAsia" w:ascii="宋体" w:hAnsi="宋体" w:cs="宋体"/>
                <w:kern w:val="0"/>
                <w:szCs w:val="21"/>
              </w:rPr>
              <w:t>，可调</w:t>
            </w:r>
          </w:p>
          <w:p>
            <w:pPr>
              <w:widowControl/>
              <w:numPr>
                <w:ilvl w:val="0"/>
                <w:numId w:val="8"/>
              </w:numPr>
              <w:jc w:val="left"/>
              <w:rPr>
                <w:kern w:val="0"/>
                <w:szCs w:val="21"/>
              </w:rPr>
            </w:pPr>
            <w:r>
              <w:rPr>
                <w:kern w:val="0"/>
                <w:szCs w:val="21"/>
              </w:rPr>
              <w:t>安全保护温度：50</w:t>
            </w:r>
            <w:r>
              <w:rPr>
                <w:rFonts w:hint="eastAsia"/>
                <w:kern w:val="0"/>
                <w:szCs w:val="21"/>
              </w:rPr>
              <w:t>～</w:t>
            </w:r>
            <w:r>
              <w:rPr>
                <w:kern w:val="0"/>
                <w:szCs w:val="21"/>
              </w:rPr>
              <w:t xml:space="preserve">700 </w:t>
            </w:r>
            <w:r>
              <w:rPr>
                <w:rFonts w:hint="eastAsia" w:ascii="宋体" w:hAnsi="宋体" w:cs="宋体"/>
                <w:kern w:val="0"/>
                <w:szCs w:val="21"/>
              </w:rPr>
              <w:t>℃</w:t>
            </w:r>
            <w:r>
              <w:rPr>
                <w:kern w:val="0"/>
                <w:szCs w:val="21"/>
              </w:rPr>
              <w:t>：可调</w:t>
            </w:r>
          </w:p>
          <w:p>
            <w:pPr>
              <w:widowControl/>
              <w:numPr>
                <w:ilvl w:val="0"/>
                <w:numId w:val="8"/>
              </w:numPr>
              <w:jc w:val="left"/>
              <w:rPr>
                <w:kern w:val="0"/>
                <w:szCs w:val="21"/>
              </w:rPr>
            </w:pPr>
            <w:r>
              <w:rPr>
                <w:kern w:val="0"/>
                <w:szCs w:val="21"/>
              </w:rPr>
              <w:t>溶液过温保护</w:t>
            </w:r>
            <w:r>
              <w:rPr>
                <w:rFonts w:ascii="Cambria Math" w:hAnsi="Cambria Math" w:cs="Cambria Math"/>
                <w:kern w:val="0"/>
                <w:szCs w:val="21"/>
              </w:rPr>
              <w:t>△</w:t>
            </w:r>
            <w:r>
              <w:rPr>
                <w:kern w:val="0"/>
                <w:szCs w:val="21"/>
              </w:rPr>
              <w:t>T</w:t>
            </w:r>
            <w:r>
              <w:rPr>
                <w:rFonts w:hint="eastAsia"/>
                <w:kern w:val="0"/>
                <w:szCs w:val="21"/>
              </w:rPr>
              <w:t>：</w:t>
            </w:r>
            <w:r>
              <w:rPr>
                <w:kern w:val="0"/>
                <w:szCs w:val="21"/>
              </w:rPr>
              <w:t>10</w:t>
            </w:r>
            <w:r>
              <w:rPr>
                <w:rFonts w:hint="eastAsia"/>
                <w:kern w:val="0"/>
                <w:szCs w:val="21"/>
              </w:rPr>
              <w:t>～</w:t>
            </w:r>
            <w:r>
              <w:rPr>
                <w:kern w:val="0"/>
                <w:szCs w:val="21"/>
              </w:rPr>
              <w:t xml:space="preserve">50 </w:t>
            </w:r>
            <w:r>
              <w:rPr>
                <w:rFonts w:hint="eastAsia" w:ascii="宋体" w:hAnsi="宋体" w:cs="宋体"/>
                <w:kern w:val="0"/>
                <w:szCs w:val="21"/>
              </w:rPr>
              <w:t>℃</w:t>
            </w:r>
            <w:r>
              <w:rPr>
                <w:kern w:val="0"/>
                <w:szCs w:val="21"/>
              </w:rPr>
              <w:t xml:space="preserve"> 可调</w:t>
            </w:r>
          </w:p>
          <w:p>
            <w:pPr>
              <w:widowControl/>
              <w:numPr>
                <w:ilvl w:val="0"/>
                <w:numId w:val="8"/>
              </w:numPr>
              <w:jc w:val="left"/>
              <w:rPr>
                <w:kern w:val="0"/>
                <w:szCs w:val="21"/>
              </w:rPr>
            </w:pPr>
            <w:r>
              <w:rPr>
                <w:kern w:val="0"/>
                <w:szCs w:val="21"/>
              </w:rPr>
              <w:t>控温</w:t>
            </w:r>
            <w:r>
              <w:rPr>
                <w:rFonts w:hint="eastAsia"/>
                <w:kern w:val="0"/>
                <w:szCs w:val="21"/>
              </w:rPr>
              <w:t>采用</w:t>
            </w:r>
            <w:r>
              <w:rPr>
                <w:kern w:val="0"/>
                <w:szCs w:val="21"/>
              </w:rPr>
              <w:t>Pt100</w:t>
            </w:r>
            <w:r>
              <w:rPr>
                <w:rFonts w:hint="eastAsia"/>
                <w:kern w:val="0"/>
                <w:szCs w:val="21"/>
              </w:rPr>
              <w:t>测量，</w:t>
            </w:r>
            <w:r>
              <w:rPr>
                <w:kern w:val="0"/>
                <w:szCs w:val="21"/>
              </w:rPr>
              <w:t>稳定性</w:t>
            </w:r>
            <w:r>
              <w:rPr>
                <w:rFonts w:hint="eastAsia"/>
                <w:kern w:val="0"/>
                <w:szCs w:val="21"/>
              </w:rPr>
              <w:t>：</w:t>
            </w:r>
            <w:r>
              <w:rPr>
                <w:kern w:val="0"/>
                <w:szCs w:val="21"/>
              </w:rPr>
              <w:t xml:space="preserve">±2 </w:t>
            </w:r>
            <w:r>
              <w:rPr>
                <w:rFonts w:hint="eastAsia" w:ascii="宋体" w:hAnsi="宋体" w:cs="宋体"/>
                <w:kern w:val="0"/>
                <w:szCs w:val="21"/>
              </w:rPr>
              <w:t>℃</w:t>
            </w:r>
          </w:p>
          <w:p>
            <w:pPr>
              <w:widowControl/>
              <w:numPr>
                <w:ilvl w:val="0"/>
                <w:numId w:val="8"/>
              </w:numPr>
              <w:jc w:val="left"/>
              <w:rPr>
                <w:kern w:val="0"/>
                <w:szCs w:val="21"/>
              </w:rPr>
            </w:pPr>
            <w:r>
              <w:rPr>
                <w:kern w:val="0"/>
                <w:szCs w:val="21"/>
              </w:rPr>
              <w:t>加热功率</w:t>
            </w:r>
            <w:r>
              <w:rPr>
                <w:rFonts w:hint="eastAsia"/>
                <w:kern w:val="0"/>
                <w:szCs w:val="21"/>
              </w:rPr>
              <w:t>：</w:t>
            </w:r>
            <w:r>
              <w:rPr>
                <w:rFonts w:ascii="Arial" w:hAnsi="Arial" w:cs="Arial"/>
                <w:kern w:val="0"/>
                <w:szCs w:val="21"/>
              </w:rPr>
              <w:t>≥</w:t>
            </w:r>
            <w:r>
              <w:rPr>
                <w:kern w:val="0"/>
                <w:szCs w:val="21"/>
              </w:rPr>
              <w:t xml:space="preserve"> 1800 W</w:t>
            </w:r>
          </w:p>
          <w:p>
            <w:pPr>
              <w:widowControl/>
              <w:numPr>
                <w:ilvl w:val="0"/>
                <w:numId w:val="8"/>
              </w:numPr>
              <w:jc w:val="left"/>
              <w:rPr>
                <w:kern w:val="0"/>
                <w:szCs w:val="21"/>
              </w:rPr>
            </w:pPr>
            <w:r>
              <w:rPr>
                <w:kern w:val="0"/>
                <w:szCs w:val="21"/>
              </w:rPr>
              <w:t>外置样品温度传感器</w:t>
            </w:r>
            <w:r>
              <w:rPr>
                <w:rFonts w:hint="eastAsia"/>
                <w:kern w:val="0"/>
                <w:szCs w:val="21"/>
              </w:rPr>
              <w:t>：</w:t>
            </w:r>
            <w:r>
              <w:rPr>
                <w:kern w:val="0"/>
                <w:szCs w:val="21"/>
              </w:rPr>
              <w:t>Pt100</w:t>
            </w:r>
          </w:p>
          <w:p>
            <w:pPr>
              <w:widowControl/>
              <w:numPr>
                <w:ilvl w:val="0"/>
                <w:numId w:val="8"/>
              </w:numPr>
              <w:jc w:val="left"/>
              <w:rPr>
                <w:kern w:val="0"/>
                <w:szCs w:val="21"/>
              </w:rPr>
            </w:pPr>
            <w:r>
              <w:rPr>
                <w:kern w:val="0"/>
                <w:szCs w:val="21"/>
              </w:rPr>
              <w:t>外置参考温度传感器</w:t>
            </w:r>
            <w:r>
              <w:rPr>
                <w:rFonts w:hint="eastAsia"/>
                <w:kern w:val="0"/>
                <w:szCs w:val="21"/>
              </w:rPr>
              <w:t>：</w:t>
            </w:r>
            <w:r>
              <w:rPr>
                <w:kern w:val="0"/>
                <w:szCs w:val="21"/>
              </w:rPr>
              <w:t>热电偶</w:t>
            </w:r>
          </w:p>
          <w:p>
            <w:pPr>
              <w:widowControl/>
              <w:numPr>
                <w:ilvl w:val="0"/>
                <w:numId w:val="8"/>
              </w:numPr>
              <w:jc w:val="left"/>
              <w:rPr>
                <w:kern w:val="0"/>
                <w:szCs w:val="21"/>
              </w:rPr>
            </w:pPr>
            <w:r>
              <w:rPr>
                <w:kern w:val="0"/>
                <w:szCs w:val="21"/>
              </w:rPr>
              <w:t>温度搅拌控制</w:t>
            </w:r>
            <w:r>
              <w:rPr>
                <w:rFonts w:hint="eastAsia"/>
                <w:kern w:val="0"/>
                <w:szCs w:val="21"/>
              </w:rPr>
              <w:t>：</w:t>
            </w:r>
            <w:r>
              <w:rPr>
                <w:kern w:val="0"/>
                <w:szCs w:val="21"/>
              </w:rPr>
              <w:t>ICC</w:t>
            </w:r>
          </w:p>
          <w:p>
            <w:pPr>
              <w:widowControl/>
              <w:numPr>
                <w:ilvl w:val="0"/>
                <w:numId w:val="8"/>
              </w:numPr>
              <w:jc w:val="left"/>
              <w:rPr>
                <w:kern w:val="0"/>
                <w:szCs w:val="21"/>
              </w:rPr>
            </w:pPr>
            <w:r>
              <w:rPr>
                <w:kern w:val="0"/>
                <w:szCs w:val="21"/>
              </w:rPr>
              <w:t>显示模式</w:t>
            </w:r>
            <w:r>
              <w:rPr>
                <w:rFonts w:hint="eastAsia"/>
                <w:kern w:val="0"/>
                <w:szCs w:val="21"/>
              </w:rPr>
              <w:t>：</w:t>
            </w:r>
            <w:r>
              <w:rPr>
                <w:kern w:val="0"/>
                <w:szCs w:val="21"/>
              </w:rPr>
              <w:t>TFT</w:t>
            </w:r>
            <w:r>
              <w:rPr>
                <w:rFonts w:hint="eastAsia"/>
                <w:kern w:val="0"/>
                <w:szCs w:val="21"/>
              </w:rPr>
              <w:t>触摸屏</w:t>
            </w:r>
          </w:p>
          <w:p>
            <w:pPr>
              <w:widowControl/>
              <w:numPr>
                <w:ilvl w:val="0"/>
                <w:numId w:val="8"/>
              </w:numPr>
              <w:jc w:val="left"/>
              <w:rPr>
                <w:kern w:val="0"/>
                <w:szCs w:val="21"/>
              </w:rPr>
            </w:pPr>
            <w:r>
              <w:rPr>
                <w:kern w:val="0"/>
                <w:szCs w:val="21"/>
              </w:rPr>
              <w:t>温度和速度设置</w:t>
            </w:r>
            <w:r>
              <w:rPr>
                <w:rFonts w:hint="eastAsia"/>
                <w:kern w:val="0"/>
                <w:szCs w:val="21"/>
              </w:rPr>
              <w:t>：</w:t>
            </w:r>
            <w:r>
              <w:rPr>
                <w:kern w:val="0"/>
                <w:szCs w:val="21"/>
              </w:rPr>
              <w:t>旋钮 / 触摸屏</w:t>
            </w:r>
          </w:p>
          <w:p>
            <w:pPr>
              <w:widowControl/>
              <w:numPr>
                <w:ilvl w:val="0"/>
                <w:numId w:val="8"/>
              </w:numPr>
              <w:jc w:val="left"/>
              <w:rPr>
                <w:kern w:val="0"/>
                <w:szCs w:val="21"/>
              </w:rPr>
            </w:pPr>
            <w:r>
              <w:rPr>
                <w:kern w:val="0"/>
                <w:szCs w:val="21"/>
              </w:rPr>
              <w:t>定时功能</w:t>
            </w:r>
            <w:r>
              <w:rPr>
                <w:rFonts w:hint="eastAsia"/>
                <w:kern w:val="0"/>
                <w:szCs w:val="21"/>
              </w:rPr>
              <w:t>：</w:t>
            </w:r>
            <w:r>
              <w:rPr>
                <w:kern w:val="0"/>
                <w:szCs w:val="21"/>
              </w:rPr>
              <w:t>1~1999 min  / 连续</w:t>
            </w:r>
          </w:p>
          <w:p>
            <w:pPr>
              <w:widowControl/>
              <w:numPr>
                <w:ilvl w:val="0"/>
                <w:numId w:val="8"/>
              </w:numPr>
              <w:jc w:val="left"/>
              <w:rPr>
                <w:kern w:val="0"/>
                <w:szCs w:val="21"/>
              </w:rPr>
            </w:pPr>
            <w:r>
              <w:rPr>
                <w:kern w:val="0"/>
                <w:szCs w:val="21"/>
              </w:rPr>
              <w:t>盘面材质</w:t>
            </w:r>
            <w:r>
              <w:rPr>
                <w:rFonts w:hint="eastAsia"/>
                <w:kern w:val="0"/>
                <w:szCs w:val="21"/>
              </w:rPr>
              <w:t>：</w:t>
            </w:r>
            <w:r>
              <w:rPr>
                <w:kern w:val="0"/>
                <w:szCs w:val="21"/>
              </w:rPr>
              <w:t>搪玻璃</w:t>
            </w:r>
          </w:p>
          <w:p>
            <w:pPr>
              <w:widowControl/>
              <w:numPr>
                <w:ilvl w:val="0"/>
                <w:numId w:val="8"/>
              </w:numPr>
              <w:jc w:val="left"/>
              <w:rPr>
                <w:kern w:val="0"/>
                <w:szCs w:val="21"/>
              </w:rPr>
            </w:pPr>
            <w:r>
              <w:rPr>
                <w:kern w:val="0"/>
                <w:szCs w:val="21"/>
              </w:rPr>
              <w:t>盘面尺寸</w:t>
            </w:r>
            <w:r>
              <w:rPr>
                <w:rFonts w:hint="eastAsia"/>
                <w:kern w:val="0"/>
                <w:szCs w:val="21"/>
              </w:rPr>
              <w:t>：</w:t>
            </w:r>
            <w:r>
              <w:rPr>
                <w:rFonts w:ascii="Arial" w:hAnsi="Arial" w:cs="Arial"/>
                <w:kern w:val="0"/>
                <w:szCs w:val="21"/>
              </w:rPr>
              <w:t>≥</w:t>
            </w:r>
            <w:r>
              <w:rPr>
                <w:kern w:val="0"/>
                <w:szCs w:val="21"/>
              </w:rPr>
              <w:t xml:space="preserve"> 280×280 mm</w:t>
            </w:r>
          </w:p>
          <w:p>
            <w:pPr>
              <w:widowControl/>
              <w:numPr>
                <w:ilvl w:val="0"/>
                <w:numId w:val="8"/>
              </w:numPr>
              <w:jc w:val="left"/>
              <w:rPr>
                <w:kern w:val="0"/>
                <w:szCs w:val="21"/>
              </w:rPr>
            </w:pPr>
            <w:r>
              <w:rPr>
                <w:kern w:val="0"/>
                <w:szCs w:val="21"/>
              </w:rPr>
              <w:t>加热区</w:t>
            </w:r>
            <w:r>
              <w:rPr>
                <w:rFonts w:hint="eastAsia"/>
                <w:kern w:val="0"/>
                <w:szCs w:val="21"/>
              </w:rPr>
              <w:t>直径</w:t>
            </w:r>
            <w:r>
              <w:rPr>
                <w:rFonts w:hint="eastAsia" w:ascii="宋体" w:hAnsi="宋体"/>
                <w:kern w:val="0"/>
                <w:szCs w:val="21"/>
              </w:rPr>
              <w:t>φ</w:t>
            </w:r>
            <w:r>
              <w:rPr>
                <w:rFonts w:hint="eastAsia"/>
                <w:kern w:val="0"/>
                <w:szCs w:val="21"/>
              </w:rPr>
              <w:t>：</w:t>
            </w:r>
            <w:r>
              <w:rPr>
                <w:rFonts w:ascii="Arial" w:hAnsi="Arial" w:cs="Arial"/>
                <w:kern w:val="0"/>
                <w:szCs w:val="21"/>
              </w:rPr>
              <w:t>≥</w:t>
            </w:r>
            <w:r>
              <w:rPr>
                <w:kern w:val="0"/>
                <w:szCs w:val="21"/>
              </w:rPr>
              <w:t xml:space="preserve"> 190 mm</w:t>
            </w:r>
          </w:p>
          <w:p>
            <w:pPr>
              <w:widowControl/>
              <w:spacing w:line="380" w:lineRule="exact"/>
              <w:jc w:val="left"/>
              <w:rPr>
                <w:kern w:val="0"/>
                <w:szCs w:val="21"/>
              </w:rPr>
            </w:pPr>
            <w:r>
              <w:rPr>
                <w:rFonts w:hint="eastAsia"/>
                <w:kern w:val="0"/>
                <w:szCs w:val="21"/>
              </w:rPr>
              <w:t>四、配置</w:t>
            </w:r>
          </w:p>
          <w:p>
            <w:pPr>
              <w:widowControl/>
              <w:spacing w:line="380" w:lineRule="exact"/>
              <w:jc w:val="left"/>
              <w:rPr>
                <w:kern w:val="0"/>
                <w:szCs w:val="21"/>
              </w:rPr>
            </w:pPr>
            <w:r>
              <w:rPr>
                <w:rFonts w:hint="eastAsia"/>
                <w:kern w:val="0"/>
                <w:szCs w:val="21"/>
              </w:rPr>
              <w:t xml:space="preserve">   电热板</w:t>
            </w:r>
            <w:r>
              <w:rPr>
                <w:kern w:val="0"/>
                <w:szCs w:val="21"/>
              </w:rPr>
              <w:t>主机</w:t>
            </w:r>
            <w:r>
              <w:rPr>
                <w:rFonts w:hint="eastAsia"/>
                <w:kern w:val="0"/>
                <w:szCs w:val="21"/>
              </w:rPr>
              <w:t>1台</w:t>
            </w:r>
            <w:r>
              <w:rPr>
                <w:kern w:val="0"/>
                <w:szCs w:val="21"/>
              </w:rPr>
              <w:t>。</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17</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台式超声波清洗仪</w:t>
            </w:r>
          </w:p>
        </w:tc>
        <w:tc>
          <w:tcPr>
            <w:tcW w:w="3198" w:type="pct"/>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spacing w:before="0" w:beforeAutospacing="0" w:after="0" w:afterAutospacing="0" w:line="440" w:lineRule="exact"/>
              <w:rPr>
                <w:rFonts w:ascii="Times New Roman" w:hAnsi="Times New Roman"/>
                <w:b/>
                <w:sz w:val="21"/>
                <w:szCs w:val="21"/>
              </w:rPr>
            </w:pPr>
            <w:r>
              <w:rPr>
                <w:rFonts w:hint="eastAsia" w:ascii="Times New Roman" w:hAnsi="Times New Roman"/>
                <w:b/>
                <w:sz w:val="21"/>
                <w:szCs w:val="21"/>
              </w:rPr>
              <w:t>一、</w:t>
            </w:r>
            <w:r>
              <w:rPr>
                <w:rFonts w:ascii="Times New Roman" w:hAnsi="Times New Roman"/>
                <w:b/>
                <w:sz w:val="21"/>
                <w:szCs w:val="21"/>
              </w:rPr>
              <w:t>设备用途</w:t>
            </w:r>
          </w:p>
          <w:p>
            <w:pPr>
              <w:pStyle w:val="7"/>
              <w:shd w:val="clear" w:color="auto" w:fill="FFFFFF"/>
              <w:spacing w:before="0" w:beforeAutospacing="0" w:after="0" w:afterAutospacing="0" w:line="440" w:lineRule="exact"/>
              <w:ind w:firstLine="420" w:firstLineChars="200"/>
              <w:rPr>
                <w:rFonts w:ascii="Times New Roman" w:hAnsi="Times New Roman"/>
                <w:sz w:val="21"/>
                <w:szCs w:val="21"/>
              </w:rPr>
            </w:pPr>
            <w:r>
              <w:rPr>
                <w:rFonts w:ascii="Times New Roman" w:hAnsi="Times New Roman"/>
                <w:sz w:val="21"/>
                <w:szCs w:val="21"/>
              </w:rPr>
              <w:t>主要用于饲料检测过程中前处理超声及清洗使用</w:t>
            </w:r>
          </w:p>
          <w:p>
            <w:pPr>
              <w:pStyle w:val="7"/>
              <w:shd w:val="clear" w:color="auto" w:fill="FFFFFF"/>
              <w:spacing w:before="0" w:beforeAutospacing="0" w:after="0" w:afterAutospacing="0" w:line="440" w:lineRule="exact"/>
              <w:rPr>
                <w:rFonts w:ascii="Times New Roman" w:hAnsi="Times New Roman"/>
                <w:b/>
                <w:sz w:val="21"/>
                <w:szCs w:val="21"/>
              </w:rPr>
            </w:pPr>
            <w:r>
              <w:rPr>
                <w:rFonts w:hint="eastAsia" w:ascii="Times New Roman" w:hAnsi="Times New Roman"/>
                <w:b/>
                <w:sz w:val="21"/>
                <w:szCs w:val="21"/>
              </w:rPr>
              <w:t>二、</w:t>
            </w:r>
            <w:r>
              <w:rPr>
                <w:rFonts w:ascii="Times New Roman" w:hAnsi="Times New Roman"/>
                <w:b/>
                <w:sz w:val="21"/>
                <w:szCs w:val="21"/>
              </w:rPr>
              <w:t>环境安装要求</w:t>
            </w:r>
          </w:p>
          <w:p>
            <w:pPr>
              <w:pStyle w:val="7"/>
              <w:shd w:val="clear" w:color="auto" w:fill="FFFFFF"/>
              <w:spacing w:before="0" w:beforeAutospacing="0" w:after="0" w:afterAutospacing="0" w:line="440" w:lineRule="exact"/>
              <w:ind w:firstLine="420" w:firstLineChars="200"/>
              <w:rPr>
                <w:rFonts w:ascii="Times New Roman" w:hAnsi="Times New Roman"/>
                <w:sz w:val="21"/>
                <w:szCs w:val="21"/>
              </w:rPr>
            </w:pPr>
            <w:r>
              <w:rPr>
                <w:rFonts w:ascii="Times New Roman" w:hAnsi="Times New Roman"/>
                <w:sz w:val="21"/>
                <w:szCs w:val="21"/>
              </w:rPr>
              <w:t>电压要求：220V</w:t>
            </w:r>
            <w:r>
              <w:rPr>
                <w:rFonts w:hint="eastAsia" w:ascii="Times New Roman" w:hAnsi="Times New Roman"/>
                <w:sz w:val="21"/>
                <w:szCs w:val="21"/>
              </w:rPr>
              <w:t>、</w:t>
            </w:r>
            <w:r>
              <w:rPr>
                <w:rFonts w:ascii="Times New Roman" w:hAnsi="Times New Roman"/>
                <w:sz w:val="21"/>
                <w:szCs w:val="21"/>
              </w:rPr>
              <w:t>50Hz</w:t>
            </w:r>
          </w:p>
          <w:p>
            <w:pPr>
              <w:pStyle w:val="7"/>
              <w:shd w:val="clear" w:color="auto" w:fill="FFFFFF"/>
              <w:spacing w:before="0" w:beforeAutospacing="0" w:after="0" w:afterAutospacing="0" w:line="440" w:lineRule="exact"/>
              <w:rPr>
                <w:rFonts w:ascii="Times New Roman" w:hAnsi="Times New Roman"/>
                <w:b/>
                <w:sz w:val="21"/>
                <w:szCs w:val="21"/>
              </w:rPr>
            </w:pPr>
            <w:r>
              <w:rPr>
                <w:rFonts w:hint="eastAsia" w:ascii="Times New Roman" w:hAnsi="Times New Roman"/>
                <w:b/>
                <w:sz w:val="21"/>
                <w:szCs w:val="21"/>
              </w:rPr>
              <w:t>三、</w:t>
            </w:r>
            <w:r>
              <w:rPr>
                <w:rFonts w:ascii="Times New Roman" w:hAnsi="Times New Roman"/>
                <w:b/>
                <w:sz w:val="21"/>
                <w:szCs w:val="21"/>
              </w:rPr>
              <w:t>技术参数</w:t>
            </w:r>
          </w:p>
          <w:p>
            <w:pPr>
              <w:pStyle w:val="7"/>
              <w:numPr>
                <w:ilvl w:val="3"/>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内槽尺</w:t>
            </w:r>
            <w:r>
              <w:rPr>
                <w:rFonts w:ascii="Times New Roman" w:hAnsi="Times New Roman"/>
                <w:color w:val="auto"/>
                <w:sz w:val="21"/>
                <w:szCs w:val="21"/>
              </w:rPr>
              <w:t>寸</w:t>
            </w:r>
            <w:r>
              <w:rPr>
                <w:rFonts w:hint="eastAsia"/>
                <w:color w:val="auto"/>
                <w:szCs w:val="21"/>
              </w:rPr>
              <w:t>(</w:t>
            </w:r>
            <w:r>
              <w:rPr>
                <w:color w:val="auto"/>
                <w:szCs w:val="21"/>
              </w:rPr>
              <w:t>长</w:t>
            </w:r>
            <w:r>
              <w:rPr>
                <w:rFonts w:hint="eastAsia"/>
                <w:color w:val="auto"/>
                <w:szCs w:val="21"/>
              </w:rPr>
              <w:t>宽</w:t>
            </w:r>
            <w:r>
              <w:rPr>
                <w:color w:val="auto"/>
                <w:szCs w:val="21"/>
              </w:rPr>
              <w:t>高</w:t>
            </w:r>
            <w:r>
              <w:rPr>
                <w:rFonts w:hint="eastAsia"/>
                <w:color w:val="auto"/>
                <w:szCs w:val="21"/>
              </w:rPr>
              <w:t>)</w:t>
            </w:r>
            <w:r>
              <w:rPr>
                <w:rFonts w:hint="eastAsia" w:ascii="Times New Roman" w:hAnsi="Times New Roman"/>
                <w:color w:val="auto"/>
                <w:sz w:val="21"/>
                <w:szCs w:val="21"/>
              </w:rPr>
              <w:t>：</w:t>
            </w:r>
            <w:r>
              <w:rPr>
                <w:rFonts w:ascii="Times New Roman" w:hAnsi="Times New Roman"/>
                <w:color w:val="auto"/>
                <w:sz w:val="21"/>
                <w:szCs w:val="21"/>
              </w:rPr>
              <w:t>≥300×240×150</w:t>
            </w:r>
            <w:r>
              <w:rPr>
                <w:rFonts w:hint="eastAsia" w:ascii="Times New Roman" w:hAnsi="Times New Roman"/>
                <w:color w:val="auto"/>
                <w:sz w:val="21"/>
                <w:szCs w:val="21"/>
              </w:rPr>
              <w:t xml:space="preserve"> </w:t>
            </w:r>
            <w:r>
              <w:rPr>
                <w:rFonts w:ascii="Times New Roman" w:hAnsi="Times New Roman"/>
                <w:color w:val="auto"/>
                <w:sz w:val="21"/>
                <w:szCs w:val="21"/>
              </w:rPr>
              <w:t>mm；</w:t>
            </w:r>
            <w:r>
              <w:rPr>
                <w:rFonts w:hint="eastAsia" w:ascii="Times New Roman" w:hAnsi="Times New Roman"/>
                <w:color w:val="auto"/>
                <w:sz w:val="21"/>
                <w:szCs w:val="21"/>
              </w:rPr>
              <w:t>外形尺寸</w:t>
            </w:r>
            <w:r>
              <w:rPr>
                <w:rFonts w:hint="eastAsia"/>
                <w:color w:val="auto"/>
                <w:szCs w:val="21"/>
              </w:rPr>
              <w:t>(</w:t>
            </w:r>
            <w:r>
              <w:rPr>
                <w:color w:val="auto"/>
                <w:szCs w:val="21"/>
              </w:rPr>
              <w:t>长</w:t>
            </w:r>
            <w:r>
              <w:rPr>
                <w:rFonts w:hint="eastAsia"/>
                <w:color w:val="auto"/>
                <w:szCs w:val="21"/>
              </w:rPr>
              <w:t>宽</w:t>
            </w:r>
            <w:r>
              <w:rPr>
                <w:color w:val="auto"/>
                <w:szCs w:val="21"/>
              </w:rPr>
              <w:t>高</w:t>
            </w:r>
            <w:r>
              <w:rPr>
                <w:rFonts w:hint="eastAsia"/>
                <w:color w:val="auto"/>
                <w:szCs w:val="21"/>
              </w:rPr>
              <w:t>)</w:t>
            </w:r>
            <w:r>
              <w:rPr>
                <w:rFonts w:hint="eastAsia" w:ascii="Times New Roman" w:hAnsi="Times New Roman"/>
                <w:color w:val="auto"/>
                <w:sz w:val="21"/>
                <w:szCs w:val="21"/>
              </w:rPr>
              <w:t>:</w:t>
            </w:r>
            <w:r>
              <w:rPr>
                <w:rFonts w:ascii="Times New Roman" w:hAnsi="Times New Roman"/>
                <w:sz w:val="21"/>
                <w:szCs w:val="21"/>
              </w:rPr>
              <w:t xml:space="preserve"> ≥3</w:t>
            </w:r>
            <w:r>
              <w:rPr>
                <w:rFonts w:hint="eastAsia" w:ascii="Times New Roman" w:hAnsi="Times New Roman"/>
                <w:sz w:val="21"/>
                <w:szCs w:val="21"/>
              </w:rPr>
              <w:t>2</w:t>
            </w:r>
            <w:r>
              <w:rPr>
                <w:rFonts w:ascii="Times New Roman" w:hAnsi="Times New Roman"/>
                <w:sz w:val="21"/>
                <w:szCs w:val="21"/>
              </w:rPr>
              <w:t>0×2</w:t>
            </w:r>
            <w:r>
              <w:rPr>
                <w:rFonts w:hint="eastAsia" w:ascii="Times New Roman" w:hAnsi="Times New Roman"/>
                <w:sz w:val="21"/>
                <w:szCs w:val="21"/>
              </w:rPr>
              <w:t>64</w:t>
            </w:r>
            <w:r>
              <w:rPr>
                <w:rFonts w:ascii="Times New Roman" w:hAnsi="Times New Roman"/>
                <w:sz w:val="21"/>
                <w:szCs w:val="21"/>
              </w:rPr>
              <w:t>×</w:t>
            </w:r>
            <w:r>
              <w:rPr>
                <w:rFonts w:hint="eastAsia" w:ascii="Times New Roman" w:hAnsi="Times New Roman"/>
                <w:sz w:val="21"/>
                <w:szCs w:val="21"/>
              </w:rPr>
              <w:t xml:space="preserve">345 </w:t>
            </w:r>
            <w:r>
              <w:rPr>
                <w:rFonts w:ascii="Times New Roman" w:hAnsi="Times New Roman"/>
                <w:sz w:val="21"/>
                <w:szCs w:val="21"/>
              </w:rPr>
              <w:t>mm；</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容 量</w:t>
            </w:r>
            <w:r>
              <w:rPr>
                <w:rFonts w:hint="eastAsia" w:ascii="Times New Roman" w:hAnsi="Times New Roman"/>
                <w:sz w:val="21"/>
                <w:szCs w:val="21"/>
              </w:rPr>
              <w:t xml:space="preserve"> </w:t>
            </w: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0L；</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超声频率</w:t>
            </w:r>
            <w:r>
              <w:rPr>
                <w:rFonts w:hint="eastAsia" w:ascii="Times New Roman" w:hAnsi="Times New Roman"/>
                <w:sz w:val="21"/>
                <w:szCs w:val="21"/>
              </w:rPr>
              <w:t>：</w:t>
            </w:r>
            <w:r>
              <w:rPr>
                <w:rFonts w:ascii="Times New Roman" w:hAnsi="Times New Roman"/>
                <w:sz w:val="21"/>
                <w:szCs w:val="21"/>
              </w:rPr>
              <w:t>≥40 KHZ；</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超声功率</w:t>
            </w:r>
            <w:r>
              <w:rPr>
                <w:rFonts w:hint="eastAsia" w:ascii="Times New Roman" w:hAnsi="Times New Roman"/>
                <w:sz w:val="21"/>
                <w:szCs w:val="21"/>
              </w:rPr>
              <w:t>：</w:t>
            </w:r>
            <w:r>
              <w:rPr>
                <w:rFonts w:ascii="Times New Roman" w:hAnsi="Times New Roman"/>
                <w:sz w:val="21"/>
                <w:szCs w:val="21"/>
              </w:rPr>
              <w:t>≥200 W；</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功率可调：40</w:t>
            </w:r>
            <w:r>
              <w:rPr>
                <w:rFonts w:hint="eastAsia" w:ascii="Times New Roman" w:hAnsi="Times New Roman"/>
                <w:sz w:val="21"/>
                <w:szCs w:val="21"/>
              </w:rPr>
              <w:t>～</w:t>
            </w:r>
            <w:r>
              <w:rPr>
                <w:rFonts w:ascii="Times New Roman" w:hAnsi="Times New Roman"/>
                <w:sz w:val="21"/>
                <w:szCs w:val="21"/>
              </w:rPr>
              <w:t>100W；</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进水液位：1</w:t>
            </w:r>
            <w:r>
              <w:rPr>
                <w:rFonts w:hint="eastAsia" w:ascii="Times New Roman" w:hAnsi="Times New Roman"/>
                <w:sz w:val="21"/>
                <w:szCs w:val="21"/>
              </w:rPr>
              <w:t>～</w:t>
            </w:r>
            <w:r>
              <w:rPr>
                <w:rFonts w:ascii="Times New Roman" w:hAnsi="Times New Roman"/>
                <w:sz w:val="21"/>
                <w:szCs w:val="21"/>
              </w:rPr>
              <w:t>120 mm；</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加热功率</w:t>
            </w:r>
            <w:r>
              <w:rPr>
                <w:rFonts w:hint="eastAsia" w:ascii="Times New Roman" w:hAnsi="Times New Roman"/>
                <w:sz w:val="21"/>
                <w:szCs w:val="21"/>
              </w:rPr>
              <w:t>：</w:t>
            </w:r>
            <w:r>
              <w:rPr>
                <w:rFonts w:ascii="Times New Roman" w:hAnsi="Times New Roman"/>
                <w:sz w:val="21"/>
                <w:szCs w:val="21"/>
              </w:rPr>
              <w:t>≥400 W；</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温度可调：10</w:t>
            </w:r>
            <w:r>
              <w:rPr>
                <w:rFonts w:hint="eastAsia" w:ascii="Times New Roman" w:hAnsi="Times New Roman"/>
                <w:sz w:val="21"/>
                <w:szCs w:val="21"/>
              </w:rPr>
              <w:t>～</w:t>
            </w:r>
            <w:r>
              <w:rPr>
                <w:rFonts w:ascii="Times New Roman" w:hAnsi="Times New Roman"/>
                <w:sz w:val="21"/>
                <w:szCs w:val="21"/>
              </w:rPr>
              <w:t>80 ℃；</w:t>
            </w:r>
          </w:p>
          <w:p>
            <w:pPr>
              <w:pStyle w:val="7"/>
              <w:numPr>
                <w:ilvl w:val="0"/>
                <w:numId w:val="9"/>
              </w:numPr>
              <w:shd w:val="clear" w:color="auto" w:fill="FFFFFF"/>
              <w:spacing w:before="0" w:beforeAutospacing="0" w:after="0" w:afterAutospacing="0" w:line="440" w:lineRule="exact"/>
              <w:ind w:left="266" w:hanging="266"/>
              <w:rPr>
                <w:rFonts w:ascii="Times New Roman" w:hAnsi="Times New Roman"/>
                <w:sz w:val="21"/>
                <w:szCs w:val="21"/>
              </w:rPr>
            </w:pPr>
            <w:r>
              <w:rPr>
                <w:rFonts w:ascii="Times New Roman" w:hAnsi="Times New Roman"/>
                <w:sz w:val="21"/>
                <w:szCs w:val="21"/>
              </w:rPr>
              <w:t>时间设定范围1</w:t>
            </w:r>
            <w:r>
              <w:rPr>
                <w:rFonts w:hint="eastAsia" w:ascii="Times New Roman" w:hAnsi="Times New Roman"/>
                <w:sz w:val="21"/>
                <w:szCs w:val="21"/>
              </w:rPr>
              <w:t>～</w:t>
            </w:r>
            <w:r>
              <w:rPr>
                <w:rFonts w:ascii="Times New Roman" w:hAnsi="Times New Roman"/>
                <w:sz w:val="21"/>
                <w:szCs w:val="21"/>
              </w:rPr>
              <w:t>480 min；</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ascii="Times New Roman" w:hAnsi="Times New Roman"/>
                <w:sz w:val="21"/>
                <w:szCs w:val="21"/>
              </w:rPr>
              <w:t>网架</w:t>
            </w:r>
            <w:r>
              <w:rPr>
                <w:rFonts w:hint="eastAsia" w:ascii="Times New Roman" w:hAnsi="Times New Roman"/>
                <w:sz w:val="21"/>
                <w:szCs w:val="21"/>
              </w:rPr>
              <w:t>材质</w:t>
            </w:r>
            <w:r>
              <w:rPr>
                <w:rFonts w:ascii="Times New Roman" w:hAnsi="Times New Roman"/>
                <w:sz w:val="21"/>
                <w:szCs w:val="21"/>
              </w:rPr>
              <w:t>：塑料；</w:t>
            </w:r>
            <w:r>
              <w:rPr>
                <w:rFonts w:hint="eastAsia" w:ascii="Times New Roman" w:hAnsi="Times New Roman"/>
                <w:sz w:val="21"/>
                <w:szCs w:val="21"/>
              </w:rPr>
              <w:t>并</w:t>
            </w:r>
            <w:r>
              <w:rPr>
                <w:rFonts w:ascii="Times New Roman" w:hAnsi="Times New Roman"/>
                <w:sz w:val="21"/>
                <w:szCs w:val="21"/>
              </w:rPr>
              <w:t>配备排水</w:t>
            </w:r>
            <w:r>
              <w:rPr>
                <w:rFonts w:hint="eastAsia" w:ascii="Times New Roman" w:hAnsi="Times New Roman"/>
                <w:sz w:val="21"/>
                <w:szCs w:val="21"/>
              </w:rPr>
              <w:t>龙头</w:t>
            </w:r>
            <w:r>
              <w:rPr>
                <w:rFonts w:ascii="Times New Roman" w:hAnsi="Times New Roman"/>
                <w:sz w:val="21"/>
                <w:szCs w:val="21"/>
              </w:rPr>
              <w:t>；</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hint="eastAsia" w:ascii="Times New Roman" w:hAnsi="Times New Roman"/>
                <w:sz w:val="21"/>
                <w:szCs w:val="21"/>
              </w:rPr>
              <w:t>应采用</w:t>
            </w:r>
            <w:r>
              <w:rPr>
                <w:rFonts w:ascii="Times New Roman" w:hAnsi="Times New Roman"/>
                <w:sz w:val="21"/>
                <w:szCs w:val="21"/>
              </w:rPr>
              <w:t>数字</w:t>
            </w:r>
            <w:r>
              <w:rPr>
                <w:rFonts w:hint="eastAsia" w:ascii="Times New Roman" w:hAnsi="Times New Roman"/>
                <w:sz w:val="21"/>
                <w:szCs w:val="21"/>
              </w:rPr>
              <w:t>显示</w:t>
            </w:r>
            <w:r>
              <w:rPr>
                <w:rFonts w:ascii="Times New Roman" w:hAnsi="Times New Roman"/>
                <w:sz w:val="21"/>
                <w:szCs w:val="21"/>
              </w:rPr>
              <w:t>产品出厂日期及产品工作时间；</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hint="eastAsia" w:ascii="Times New Roman" w:hAnsi="Times New Roman"/>
                <w:sz w:val="21"/>
                <w:szCs w:val="21"/>
              </w:rPr>
              <w:t>需采用数字显示</w:t>
            </w:r>
            <w:r>
              <w:rPr>
                <w:rFonts w:ascii="Times New Roman" w:hAnsi="Times New Roman"/>
                <w:sz w:val="21"/>
                <w:szCs w:val="21"/>
              </w:rPr>
              <w:t>控制，可记忆和设定的超声频率；记忆和设定的超声频率可自动转换；</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hint="eastAsia" w:ascii="Times New Roman" w:hAnsi="Times New Roman"/>
                <w:sz w:val="21"/>
                <w:szCs w:val="21"/>
              </w:rPr>
              <w:t>需采用数字显示</w:t>
            </w:r>
            <w:r>
              <w:rPr>
                <w:rFonts w:ascii="Times New Roman" w:hAnsi="Times New Roman"/>
                <w:sz w:val="21"/>
                <w:szCs w:val="21"/>
              </w:rPr>
              <w:t>控制，可记忆和设定的进水液位</w:t>
            </w:r>
            <w:r>
              <w:rPr>
                <w:rFonts w:hint="eastAsia" w:ascii="Times New Roman" w:hAnsi="Times New Roman"/>
                <w:sz w:val="21"/>
                <w:szCs w:val="21"/>
              </w:rPr>
              <w:t>和</w:t>
            </w:r>
            <w:r>
              <w:rPr>
                <w:rFonts w:ascii="Times New Roman" w:hAnsi="Times New Roman"/>
                <w:sz w:val="21"/>
                <w:szCs w:val="21"/>
              </w:rPr>
              <w:t>实际液位；</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hint="eastAsia" w:ascii="Times New Roman" w:hAnsi="Times New Roman"/>
                <w:sz w:val="21"/>
                <w:szCs w:val="21"/>
              </w:rPr>
              <w:t>需采用数字显示</w:t>
            </w:r>
            <w:r>
              <w:rPr>
                <w:rFonts w:ascii="Times New Roman" w:hAnsi="Times New Roman"/>
                <w:sz w:val="21"/>
                <w:szCs w:val="21"/>
              </w:rPr>
              <w:t>控制，可超电压、超电流保护指示</w:t>
            </w:r>
            <w:r>
              <w:rPr>
                <w:rFonts w:hint="eastAsia" w:ascii="Times New Roman" w:hAnsi="Times New Roman"/>
                <w:sz w:val="21"/>
                <w:szCs w:val="21"/>
              </w:rPr>
              <w:t>、</w:t>
            </w:r>
            <w:r>
              <w:rPr>
                <w:rFonts w:ascii="Times New Roman" w:hAnsi="Times New Roman"/>
                <w:sz w:val="21"/>
                <w:szCs w:val="21"/>
              </w:rPr>
              <w:t>低水位、无溶液保护指示；</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ascii="Times New Roman" w:hAnsi="Times New Roman"/>
                <w:sz w:val="21"/>
                <w:szCs w:val="21"/>
              </w:rPr>
              <w:t>可同时</w:t>
            </w:r>
            <w:r>
              <w:rPr>
                <w:rFonts w:hint="eastAsia" w:ascii="Times New Roman" w:hAnsi="Times New Roman"/>
                <w:sz w:val="21"/>
                <w:szCs w:val="21"/>
              </w:rPr>
              <w:t>数字显示</w:t>
            </w:r>
            <w:r>
              <w:rPr>
                <w:rFonts w:ascii="Times New Roman" w:hAnsi="Times New Roman"/>
                <w:sz w:val="21"/>
                <w:szCs w:val="21"/>
              </w:rPr>
              <w:t>超声液位、溶液温度、超声频率；</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ascii="Times New Roman" w:hAnsi="Times New Roman"/>
                <w:sz w:val="21"/>
                <w:szCs w:val="21"/>
              </w:rPr>
              <w:t>仪器的操作程序采用单片机软件；</w:t>
            </w:r>
          </w:p>
          <w:p>
            <w:pPr>
              <w:pStyle w:val="7"/>
              <w:numPr>
                <w:ilvl w:val="0"/>
                <w:numId w:val="9"/>
              </w:numPr>
              <w:shd w:val="clear" w:color="auto" w:fill="FFFFFF"/>
              <w:spacing w:before="0" w:beforeAutospacing="0" w:after="0" w:afterAutospacing="0" w:line="440" w:lineRule="exact"/>
              <w:rPr>
                <w:rFonts w:ascii="Times New Roman" w:hAnsi="Times New Roman"/>
                <w:sz w:val="21"/>
                <w:szCs w:val="21"/>
              </w:rPr>
            </w:pPr>
            <w:r>
              <w:rPr>
                <w:rFonts w:ascii="Times New Roman" w:hAnsi="Times New Roman"/>
                <w:sz w:val="21"/>
                <w:szCs w:val="21"/>
              </w:rPr>
              <w:t>降音盖、内槽及外壳采用不锈钢。</w:t>
            </w:r>
          </w:p>
          <w:p>
            <w:pPr>
              <w:pStyle w:val="13"/>
              <w:widowControl/>
              <w:spacing w:line="380" w:lineRule="exact"/>
              <w:ind w:firstLine="0" w:firstLineChars="0"/>
              <w:jc w:val="left"/>
              <w:rPr>
                <w:b/>
                <w:kern w:val="0"/>
                <w:szCs w:val="21"/>
              </w:rPr>
            </w:pPr>
            <w:r>
              <w:rPr>
                <w:b/>
                <w:kern w:val="0"/>
                <w:szCs w:val="21"/>
              </w:rPr>
              <w:t>四、</w:t>
            </w:r>
            <w:r>
              <w:rPr>
                <w:rFonts w:hint="eastAsia"/>
                <w:b/>
                <w:kern w:val="0"/>
                <w:szCs w:val="21"/>
              </w:rPr>
              <w:t>主要</w:t>
            </w:r>
            <w:r>
              <w:rPr>
                <w:b/>
                <w:kern w:val="0"/>
                <w:szCs w:val="21"/>
              </w:rPr>
              <w:t>配置</w:t>
            </w:r>
          </w:p>
          <w:p>
            <w:pPr>
              <w:pStyle w:val="13"/>
              <w:widowControl/>
              <w:spacing w:line="380" w:lineRule="exact"/>
              <w:ind w:firstLine="0" w:firstLineChars="0"/>
              <w:jc w:val="left"/>
              <w:rPr>
                <w:color w:val="auto"/>
                <w:kern w:val="0"/>
                <w:szCs w:val="21"/>
              </w:rPr>
            </w:pPr>
            <w:r>
              <w:rPr>
                <w:kern w:val="0"/>
                <w:szCs w:val="21"/>
              </w:rPr>
              <w:t>1. 超声波</w:t>
            </w:r>
            <w:r>
              <w:rPr>
                <w:color w:val="auto"/>
                <w:kern w:val="0"/>
                <w:szCs w:val="21"/>
              </w:rPr>
              <w:t>清洗仪</w:t>
            </w:r>
            <w:r>
              <w:rPr>
                <w:rFonts w:hint="eastAsia"/>
                <w:color w:val="auto"/>
                <w:kern w:val="0"/>
                <w:szCs w:val="21"/>
              </w:rPr>
              <w:t>2</w:t>
            </w:r>
            <w:r>
              <w:rPr>
                <w:color w:val="auto"/>
                <w:kern w:val="0"/>
                <w:szCs w:val="21"/>
              </w:rPr>
              <w:t>台；</w:t>
            </w:r>
          </w:p>
          <w:p>
            <w:pPr>
              <w:pStyle w:val="13"/>
              <w:widowControl/>
              <w:spacing w:line="380" w:lineRule="exact"/>
              <w:ind w:firstLine="0" w:firstLineChars="0"/>
              <w:jc w:val="left"/>
              <w:rPr>
                <w:kern w:val="0"/>
                <w:szCs w:val="21"/>
              </w:rPr>
            </w:pPr>
            <w:r>
              <w:rPr>
                <w:kern w:val="0"/>
                <w:szCs w:val="21"/>
              </w:rPr>
              <w:t>2. 配套网架</w:t>
            </w:r>
            <w:r>
              <w:rPr>
                <w:rFonts w:hint="eastAsia"/>
                <w:kern w:val="0"/>
                <w:szCs w:val="21"/>
              </w:rPr>
              <w:t>2</w:t>
            </w:r>
            <w:r>
              <w:rPr>
                <w:kern w:val="0"/>
                <w:szCs w:val="21"/>
              </w:rPr>
              <w:t>个。</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18</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纯水仪</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b/>
                <w:kern w:val="0"/>
                <w:szCs w:val="21"/>
              </w:rPr>
            </w:pPr>
            <w:r>
              <w:rPr>
                <w:b/>
                <w:kern w:val="0"/>
                <w:szCs w:val="21"/>
              </w:rPr>
              <w:t>一、设备用途</w:t>
            </w:r>
          </w:p>
          <w:p>
            <w:pPr>
              <w:spacing w:line="440" w:lineRule="exact"/>
              <w:ind w:firstLine="420" w:firstLineChars="200"/>
              <w:jc w:val="left"/>
              <w:rPr>
                <w:kern w:val="0"/>
                <w:szCs w:val="21"/>
              </w:rPr>
            </w:pPr>
            <w:r>
              <w:rPr>
                <w:kern w:val="0"/>
                <w:szCs w:val="21"/>
              </w:rPr>
              <w:t>主要用于水质净化，</w:t>
            </w:r>
            <w:r>
              <w:rPr>
                <w:rFonts w:hint="eastAsia"/>
                <w:kern w:val="0"/>
                <w:szCs w:val="21"/>
              </w:rPr>
              <w:t>以</w:t>
            </w:r>
            <w:r>
              <w:rPr>
                <w:kern w:val="0"/>
                <w:szCs w:val="21"/>
              </w:rPr>
              <w:t>满足饲料检测方法中要求的水质级别，保证结果准确性。</w:t>
            </w:r>
          </w:p>
          <w:p>
            <w:pPr>
              <w:spacing w:line="440" w:lineRule="exact"/>
              <w:jc w:val="left"/>
              <w:rPr>
                <w:b/>
                <w:kern w:val="0"/>
                <w:szCs w:val="21"/>
              </w:rPr>
            </w:pPr>
            <w:r>
              <w:rPr>
                <w:b/>
                <w:kern w:val="0"/>
                <w:szCs w:val="21"/>
              </w:rPr>
              <w:t>二、环境安装要求</w:t>
            </w:r>
          </w:p>
          <w:p>
            <w:pPr>
              <w:spacing w:line="440" w:lineRule="exact"/>
              <w:ind w:firstLine="420" w:firstLineChars="200"/>
              <w:jc w:val="left"/>
              <w:rPr>
                <w:kern w:val="0"/>
                <w:szCs w:val="21"/>
              </w:rPr>
            </w:pPr>
            <w:r>
              <w:rPr>
                <w:kern w:val="0"/>
                <w:szCs w:val="21"/>
              </w:rPr>
              <w:t>电压要求：220V/50Hz</w:t>
            </w:r>
          </w:p>
          <w:p>
            <w:pPr>
              <w:spacing w:line="440" w:lineRule="exact"/>
              <w:jc w:val="left"/>
              <w:rPr>
                <w:b/>
                <w:kern w:val="0"/>
                <w:szCs w:val="21"/>
              </w:rPr>
            </w:pPr>
            <w:r>
              <w:rPr>
                <w:b/>
                <w:kern w:val="0"/>
                <w:szCs w:val="21"/>
              </w:rPr>
              <w:t>三、技术参数</w:t>
            </w:r>
          </w:p>
          <w:p>
            <w:pPr>
              <w:spacing w:line="440" w:lineRule="exact"/>
              <w:jc w:val="left"/>
              <w:rPr>
                <w:kern w:val="0"/>
                <w:szCs w:val="21"/>
              </w:rPr>
            </w:pPr>
            <w:r>
              <w:rPr>
                <w:kern w:val="0"/>
                <w:szCs w:val="21"/>
              </w:rPr>
              <w:t>1.</w:t>
            </w:r>
            <w:r>
              <w:rPr>
                <w:rFonts w:hint="eastAsia"/>
                <w:kern w:val="0"/>
                <w:szCs w:val="21"/>
              </w:rPr>
              <w:t xml:space="preserve"> </w:t>
            </w:r>
            <w:r>
              <w:rPr>
                <w:kern w:val="0"/>
                <w:szCs w:val="21"/>
              </w:rPr>
              <w:t>进水条件：以自来水作为进水水源，最高可允许进水电导率</w:t>
            </w:r>
            <w:r>
              <w:rPr>
                <w:rFonts w:hint="eastAsia"/>
                <w:kern w:val="0"/>
                <w:szCs w:val="21"/>
              </w:rPr>
              <w:t>：</w:t>
            </w:r>
            <w:r>
              <w:rPr>
                <w:kern w:val="0"/>
                <w:szCs w:val="21"/>
              </w:rPr>
              <w:t xml:space="preserve">2000 </w:t>
            </w:r>
            <w:r>
              <w:rPr>
                <w:kern w:val="0"/>
                <w:szCs w:val="21"/>
              </w:rPr>
              <w:sym w:font="Symbol" w:char="F06D"/>
            </w:r>
            <w:r>
              <w:rPr>
                <w:kern w:val="0"/>
                <w:szCs w:val="21"/>
              </w:rPr>
              <w:t xml:space="preserve">s/cm。 </w:t>
            </w:r>
          </w:p>
          <w:p>
            <w:pPr>
              <w:spacing w:line="440" w:lineRule="exact"/>
              <w:jc w:val="left"/>
              <w:rPr>
                <w:kern w:val="0"/>
                <w:szCs w:val="21"/>
              </w:rPr>
            </w:pPr>
            <w:r>
              <w:rPr>
                <w:rFonts w:hint="eastAsia"/>
                <w:kern w:val="0"/>
                <w:szCs w:val="21"/>
              </w:rPr>
              <w:t>2</w:t>
            </w:r>
            <w:r>
              <w:rPr>
                <w:kern w:val="0"/>
                <w:szCs w:val="21"/>
              </w:rPr>
              <w:t>.</w:t>
            </w:r>
            <w:r>
              <w:rPr>
                <w:rFonts w:hint="eastAsia"/>
                <w:kern w:val="0"/>
                <w:szCs w:val="21"/>
              </w:rPr>
              <w:t xml:space="preserve"> </w:t>
            </w:r>
            <w:r>
              <w:rPr>
                <w:kern w:val="0"/>
                <w:szCs w:val="21"/>
              </w:rPr>
              <w:t>产水水质：</w:t>
            </w:r>
          </w:p>
          <w:p>
            <w:pPr>
              <w:spacing w:line="440" w:lineRule="exact"/>
              <w:jc w:val="left"/>
              <w:rPr>
                <w:kern w:val="0"/>
                <w:szCs w:val="21"/>
              </w:rPr>
            </w:pPr>
            <w:r>
              <w:rPr>
                <w:rFonts w:hint="eastAsia"/>
                <w:kern w:val="0"/>
                <w:szCs w:val="21"/>
              </w:rPr>
              <w:t>2</w:t>
            </w:r>
            <w:r>
              <w:rPr>
                <w:kern w:val="0"/>
                <w:szCs w:val="21"/>
              </w:rPr>
              <w:t>.1二级纯水产水水质：</w:t>
            </w:r>
          </w:p>
          <w:p>
            <w:pPr>
              <w:spacing w:line="440" w:lineRule="exact"/>
              <w:jc w:val="left"/>
              <w:rPr>
                <w:kern w:val="0"/>
                <w:szCs w:val="21"/>
              </w:rPr>
            </w:pPr>
            <w:r>
              <w:rPr>
                <w:kern w:val="0"/>
                <w:szCs w:val="21"/>
              </w:rPr>
              <w:t>电阻率</w:t>
            </w:r>
            <w:r>
              <w:rPr>
                <w:rFonts w:hint="eastAsia"/>
                <w:kern w:val="0"/>
                <w:szCs w:val="21"/>
              </w:rPr>
              <w:t>：</w:t>
            </w:r>
            <w:r>
              <w:rPr>
                <w:kern w:val="0"/>
                <w:szCs w:val="21"/>
              </w:rPr>
              <w:t>＞5 MΩ•cm</w:t>
            </w:r>
            <w:r>
              <w:rPr>
                <w:rFonts w:hint="eastAsia"/>
                <w:kern w:val="0"/>
                <w:szCs w:val="21"/>
              </w:rPr>
              <w:t>@</w:t>
            </w:r>
            <w:r>
              <w:rPr>
                <w:kern w:val="0"/>
                <w:szCs w:val="21"/>
              </w:rPr>
              <w:t>25℃ （典型值10</w:t>
            </w:r>
            <w:r>
              <w:rPr>
                <w:rFonts w:hint="eastAsia"/>
                <w:kern w:val="0"/>
                <w:szCs w:val="21"/>
              </w:rPr>
              <w:t>～</w:t>
            </w:r>
            <w:r>
              <w:rPr>
                <w:kern w:val="0"/>
                <w:szCs w:val="21"/>
              </w:rPr>
              <w:t xml:space="preserve">15 MΩ•cm </w:t>
            </w:r>
            <w:r>
              <w:rPr>
                <w:rFonts w:hint="eastAsia"/>
                <w:kern w:val="0"/>
                <w:szCs w:val="21"/>
              </w:rPr>
              <w:t>@</w:t>
            </w:r>
            <w:r>
              <w:rPr>
                <w:kern w:val="0"/>
                <w:szCs w:val="21"/>
              </w:rPr>
              <w:t>25℃）</w:t>
            </w:r>
          </w:p>
          <w:p>
            <w:pPr>
              <w:spacing w:line="440" w:lineRule="exact"/>
              <w:jc w:val="left"/>
              <w:rPr>
                <w:kern w:val="0"/>
                <w:szCs w:val="21"/>
              </w:rPr>
            </w:pPr>
            <w:r>
              <w:rPr>
                <w:kern w:val="0"/>
                <w:szCs w:val="21"/>
              </w:rPr>
              <w:t>总有机碳含量(TOC)</w:t>
            </w:r>
            <w:r>
              <w:rPr>
                <w:rFonts w:hint="eastAsia"/>
                <w:kern w:val="0"/>
                <w:szCs w:val="21"/>
              </w:rPr>
              <w:t>：</w:t>
            </w:r>
            <w:r>
              <w:rPr>
                <w:kern w:val="0"/>
                <w:szCs w:val="21"/>
              </w:rPr>
              <w:t>＜30 ppb；</w:t>
            </w:r>
          </w:p>
          <w:p>
            <w:pPr>
              <w:spacing w:line="440" w:lineRule="exact"/>
              <w:jc w:val="left"/>
              <w:rPr>
                <w:kern w:val="0"/>
                <w:szCs w:val="21"/>
              </w:rPr>
            </w:pPr>
            <w:r>
              <w:rPr>
                <w:kern w:val="0"/>
                <w:szCs w:val="21"/>
              </w:rPr>
              <w:t>颗粒（＞0.22μm）</w:t>
            </w:r>
            <w:r>
              <w:rPr>
                <w:rFonts w:hint="eastAsia"/>
                <w:kern w:val="0"/>
                <w:szCs w:val="21"/>
              </w:rPr>
              <w:t>：</w:t>
            </w:r>
            <w:r>
              <w:rPr>
                <w:kern w:val="0"/>
                <w:szCs w:val="21"/>
              </w:rPr>
              <w:t xml:space="preserve">＜1 unit/mL   </w:t>
            </w:r>
          </w:p>
          <w:p>
            <w:pPr>
              <w:spacing w:line="440" w:lineRule="exact"/>
              <w:jc w:val="left"/>
              <w:rPr>
                <w:kern w:val="0"/>
                <w:szCs w:val="21"/>
              </w:rPr>
            </w:pPr>
            <w:r>
              <w:rPr>
                <w:kern w:val="0"/>
                <w:szCs w:val="21"/>
              </w:rPr>
              <w:t>微生物</w:t>
            </w:r>
            <w:r>
              <w:rPr>
                <w:rFonts w:hint="eastAsia"/>
                <w:kern w:val="0"/>
                <w:szCs w:val="21"/>
              </w:rPr>
              <w:t>：</w:t>
            </w:r>
            <w:r>
              <w:rPr>
                <w:kern w:val="0"/>
                <w:szCs w:val="21"/>
              </w:rPr>
              <w:t>＜0.01 CFU/mL</w:t>
            </w:r>
          </w:p>
          <w:p>
            <w:pPr>
              <w:spacing w:line="440" w:lineRule="exact"/>
              <w:jc w:val="left"/>
              <w:rPr>
                <w:kern w:val="0"/>
                <w:szCs w:val="21"/>
              </w:rPr>
            </w:pPr>
            <w:r>
              <w:rPr>
                <w:kern w:val="0"/>
                <w:szCs w:val="21"/>
              </w:rPr>
              <w:t>产水速度：≥20 L/H</w:t>
            </w:r>
          </w:p>
          <w:p>
            <w:pPr>
              <w:spacing w:line="440" w:lineRule="exact"/>
              <w:ind w:left="315" w:hanging="315"/>
              <w:jc w:val="left"/>
              <w:rPr>
                <w:kern w:val="0"/>
                <w:szCs w:val="21"/>
              </w:rPr>
            </w:pPr>
            <w:r>
              <w:rPr>
                <w:rFonts w:hint="eastAsia"/>
                <w:kern w:val="0"/>
                <w:szCs w:val="21"/>
              </w:rPr>
              <w:t>2</w:t>
            </w:r>
            <w:r>
              <w:rPr>
                <w:kern w:val="0"/>
                <w:szCs w:val="21"/>
              </w:rPr>
              <w:t>.2一级超纯水：达到或超过各种标准中规定的I 级水质，如ASTM D1193、ISO 3696、CLSI、JIS K0577、GB/T6682等，及美国药典（USP）、欧洲药典（EP）、日本药典（JP）和中国药典（ChP）中规定的试剂级超纯水要求：</w:t>
            </w:r>
          </w:p>
          <w:p>
            <w:pPr>
              <w:spacing w:line="440" w:lineRule="exact"/>
              <w:jc w:val="left"/>
              <w:rPr>
                <w:kern w:val="0"/>
                <w:szCs w:val="21"/>
              </w:rPr>
            </w:pPr>
            <w:r>
              <w:rPr>
                <w:kern w:val="0"/>
                <w:szCs w:val="21"/>
              </w:rPr>
              <w:t>产水电阻率</w:t>
            </w:r>
            <w:r>
              <w:rPr>
                <w:rFonts w:hint="eastAsia"/>
                <w:kern w:val="0"/>
                <w:szCs w:val="21"/>
              </w:rPr>
              <w:t>：</w:t>
            </w:r>
            <w:r>
              <w:rPr>
                <w:kern w:val="0"/>
                <w:szCs w:val="21"/>
              </w:rPr>
              <w:t>18.2 MΩ•cm @ 25℃</w:t>
            </w:r>
          </w:p>
          <w:p>
            <w:pPr>
              <w:spacing w:line="440" w:lineRule="exact"/>
              <w:jc w:val="left"/>
              <w:rPr>
                <w:kern w:val="0"/>
                <w:szCs w:val="21"/>
              </w:rPr>
            </w:pPr>
            <w:r>
              <w:rPr>
                <w:kern w:val="0"/>
                <w:szCs w:val="21"/>
              </w:rPr>
              <w:t>TOC含量</w:t>
            </w:r>
            <w:r>
              <w:rPr>
                <w:rFonts w:hint="eastAsia"/>
                <w:kern w:val="0"/>
                <w:szCs w:val="21"/>
              </w:rPr>
              <w:t>：</w:t>
            </w:r>
            <w:r>
              <w:rPr>
                <w:kern w:val="0"/>
                <w:szCs w:val="21"/>
              </w:rPr>
              <w:t>＜2ppb</w:t>
            </w:r>
          </w:p>
          <w:p>
            <w:pPr>
              <w:spacing w:line="440" w:lineRule="exact"/>
              <w:jc w:val="left"/>
              <w:rPr>
                <w:kern w:val="0"/>
                <w:szCs w:val="21"/>
              </w:rPr>
            </w:pPr>
            <w:r>
              <w:rPr>
                <w:kern w:val="0"/>
                <w:szCs w:val="21"/>
              </w:rPr>
              <w:t>颗粒（＞0.22μm）</w:t>
            </w:r>
            <w:r>
              <w:rPr>
                <w:rFonts w:hint="eastAsia"/>
                <w:kern w:val="0"/>
                <w:szCs w:val="21"/>
              </w:rPr>
              <w:t>：</w:t>
            </w:r>
            <w:r>
              <w:rPr>
                <w:kern w:val="0"/>
                <w:szCs w:val="21"/>
              </w:rPr>
              <w:t xml:space="preserve">＜1 unit/mL   </w:t>
            </w:r>
          </w:p>
          <w:p>
            <w:pPr>
              <w:spacing w:line="440" w:lineRule="exact"/>
              <w:jc w:val="left"/>
              <w:rPr>
                <w:kern w:val="0"/>
                <w:szCs w:val="21"/>
              </w:rPr>
            </w:pPr>
            <w:r>
              <w:rPr>
                <w:kern w:val="0"/>
                <w:szCs w:val="21"/>
              </w:rPr>
              <w:t>微生物</w:t>
            </w:r>
            <w:r>
              <w:rPr>
                <w:rFonts w:hint="eastAsia"/>
                <w:kern w:val="0"/>
                <w:szCs w:val="21"/>
              </w:rPr>
              <w:t>：</w:t>
            </w:r>
            <w:r>
              <w:rPr>
                <w:kern w:val="0"/>
                <w:szCs w:val="21"/>
              </w:rPr>
              <w:t>＜0.01 CFU/mL</w:t>
            </w:r>
          </w:p>
          <w:p>
            <w:pPr>
              <w:spacing w:line="440" w:lineRule="exact"/>
              <w:jc w:val="left"/>
              <w:rPr>
                <w:kern w:val="0"/>
                <w:szCs w:val="21"/>
              </w:rPr>
            </w:pPr>
            <w:r>
              <w:rPr>
                <w:kern w:val="0"/>
                <w:szCs w:val="21"/>
              </w:rPr>
              <w:t>致热原（内毒素）</w:t>
            </w:r>
            <w:r>
              <w:rPr>
                <w:rFonts w:hint="eastAsia"/>
                <w:kern w:val="0"/>
                <w:szCs w:val="21"/>
              </w:rPr>
              <w:t>：</w:t>
            </w:r>
            <w:r>
              <w:rPr>
                <w:kern w:val="0"/>
                <w:szCs w:val="21"/>
              </w:rPr>
              <w:t>＜0.001 EU/mL</w:t>
            </w:r>
          </w:p>
          <w:p>
            <w:pPr>
              <w:spacing w:line="440" w:lineRule="exact"/>
              <w:jc w:val="left"/>
              <w:rPr>
                <w:kern w:val="0"/>
                <w:szCs w:val="21"/>
              </w:rPr>
            </w:pPr>
            <w:r>
              <w:rPr>
                <w:kern w:val="0"/>
                <w:szCs w:val="21"/>
              </w:rPr>
              <w:t>RNA酶：＜1 pg/mL</w:t>
            </w:r>
          </w:p>
          <w:p>
            <w:pPr>
              <w:spacing w:line="440" w:lineRule="exact"/>
              <w:jc w:val="left"/>
              <w:rPr>
                <w:kern w:val="0"/>
                <w:szCs w:val="21"/>
              </w:rPr>
            </w:pPr>
            <w:r>
              <w:rPr>
                <w:kern w:val="0"/>
                <w:szCs w:val="21"/>
              </w:rPr>
              <w:t>DNA酶：＜5 pg/mL</w:t>
            </w:r>
          </w:p>
          <w:p>
            <w:pPr>
              <w:spacing w:line="440" w:lineRule="exact"/>
              <w:jc w:val="left"/>
              <w:rPr>
                <w:kern w:val="0"/>
                <w:szCs w:val="21"/>
              </w:rPr>
            </w:pPr>
            <w:r>
              <w:rPr>
                <w:kern w:val="0"/>
                <w:szCs w:val="21"/>
              </w:rPr>
              <w:t>蛋白酶：＜0.15 μg/mL</w:t>
            </w:r>
          </w:p>
          <w:p>
            <w:pPr>
              <w:spacing w:line="440" w:lineRule="exact"/>
              <w:jc w:val="left"/>
              <w:rPr>
                <w:kern w:val="0"/>
                <w:szCs w:val="21"/>
              </w:rPr>
            </w:pPr>
            <w:r>
              <w:rPr>
                <w:kern w:val="0"/>
                <w:szCs w:val="21"/>
              </w:rPr>
              <w:t>产水速度：≥2 L/min可调，可连续调节。</w:t>
            </w:r>
          </w:p>
          <w:p>
            <w:pPr>
              <w:spacing w:line="440" w:lineRule="exact"/>
              <w:ind w:left="420" w:hanging="420"/>
              <w:jc w:val="left"/>
              <w:rPr>
                <w:kern w:val="0"/>
                <w:szCs w:val="21"/>
              </w:rPr>
            </w:pPr>
            <w:r>
              <w:rPr>
                <w:kern w:val="0"/>
                <w:szCs w:val="21"/>
              </w:rPr>
              <w:t>#</w:t>
            </w:r>
            <w:r>
              <w:rPr>
                <w:rFonts w:hint="eastAsia"/>
                <w:kern w:val="0"/>
                <w:szCs w:val="21"/>
              </w:rPr>
              <w:t>3</w:t>
            </w:r>
            <w:r>
              <w:rPr>
                <w:kern w:val="0"/>
                <w:szCs w:val="21"/>
              </w:rPr>
              <w:t xml:space="preserve">. </w:t>
            </w:r>
            <w:r>
              <w:rPr>
                <w:rFonts w:hint="eastAsia"/>
                <w:kern w:val="0"/>
                <w:szCs w:val="21"/>
              </w:rPr>
              <w:t>配备</w:t>
            </w:r>
            <w:r>
              <w:rPr>
                <w:kern w:val="0"/>
                <w:szCs w:val="21"/>
              </w:rPr>
              <w:t>自动冲洗的超滤系统，微电脑控制，可定时冲洗，无需任何维护，超滤柱使用寿命≥2年；</w:t>
            </w:r>
            <w:r>
              <w:rPr>
                <w:rFonts w:hint="eastAsia"/>
                <w:kern w:val="0"/>
                <w:szCs w:val="21"/>
              </w:rPr>
              <w:t>可</w:t>
            </w:r>
            <w:r>
              <w:rPr>
                <w:kern w:val="0"/>
                <w:szCs w:val="21"/>
              </w:rPr>
              <w:t>持续去除水中的泥沙，颗粒，微生物等污染物，</w:t>
            </w:r>
            <w:r>
              <w:rPr>
                <w:rFonts w:hint="eastAsia"/>
                <w:kern w:val="0"/>
                <w:szCs w:val="21"/>
              </w:rPr>
              <w:t>以</w:t>
            </w:r>
            <w:r>
              <w:rPr>
                <w:kern w:val="0"/>
                <w:szCs w:val="21"/>
              </w:rPr>
              <w:t>延长后端耗材使用寿命。</w:t>
            </w:r>
          </w:p>
          <w:p>
            <w:pPr>
              <w:spacing w:line="440" w:lineRule="exact"/>
              <w:ind w:left="420" w:hanging="420"/>
              <w:jc w:val="left"/>
              <w:rPr>
                <w:kern w:val="0"/>
                <w:szCs w:val="21"/>
              </w:rPr>
            </w:pPr>
            <w:r>
              <w:rPr>
                <w:kern w:val="0"/>
                <w:szCs w:val="21"/>
              </w:rPr>
              <w:t>#</w:t>
            </w:r>
            <w:r>
              <w:rPr>
                <w:rFonts w:hint="eastAsia"/>
                <w:kern w:val="0"/>
                <w:szCs w:val="21"/>
              </w:rPr>
              <w:t>4</w:t>
            </w:r>
            <w:r>
              <w:rPr>
                <w:kern w:val="0"/>
                <w:szCs w:val="21"/>
              </w:rPr>
              <w:t>. 纯化柱</w:t>
            </w:r>
            <w:r>
              <w:rPr>
                <w:rFonts w:hint="eastAsia"/>
                <w:kern w:val="0"/>
                <w:szCs w:val="21"/>
              </w:rPr>
              <w:t>应</w:t>
            </w:r>
            <w:r>
              <w:rPr>
                <w:kern w:val="0"/>
                <w:szCs w:val="21"/>
              </w:rPr>
              <w:t>采用三根独立纯化柱设计，填充高分子材料合成活性炭，去除水中痕量有机物，电子级树脂，去除痕量离子。纯化柱具备识别芯片，卡扣式设计，安装方便。</w:t>
            </w:r>
          </w:p>
          <w:p>
            <w:pPr>
              <w:spacing w:line="440" w:lineRule="exact"/>
              <w:ind w:left="420" w:hanging="420"/>
              <w:jc w:val="left"/>
              <w:rPr>
                <w:kern w:val="0"/>
                <w:szCs w:val="21"/>
              </w:rPr>
            </w:pPr>
            <w:r>
              <w:rPr>
                <w:kern w:val="0"/>
                <w:szCs w:val="21"/>
              </w:rPr>
              <w:t>#</w:t>
            </w:r>
            <w:r>
              <w:rPr>
                <w:rFonts w:hint="eastAsia"/>
                <w:kern w:val="0"/>
                <w:szCs w:val="21"/>
              </w:rPr>
              <w:t>5</w:t>
            </w:r>
            <w:r>
              <w:rPr>
                <w:kern w:val="0"/>
                <w:szCs w:val="21"/>
              </w:rPr>
              <w:t xml:space="preserve">. </w:t>
            </w:r>
            <w:r>
              <w:rPr>
                <w:rFonts w:hint="eastAsia"/>
                <w:kern w:val="0"/>
                <w:szCs w:val="21"/>
              </w:rPr>
              <w:t>应</w:t>
            </w:r>
            <w:r>
              <w:rPr>
                <w:kern w:val="0"/>
                <w:szCs w:val="21"/>
              </w:rPr>
              <w:t>采用双级反渗透设计，截留率实时监控；第二级反渗透全部废水回流</w:t>
            </w:r>
            <w:r>
              <w:rPr>
                <w:rFonts w:hint="eastAsia"/>
                <w:kern w:val="0"/>
                <w:szCs w:val="21"/>
              </w:rPr>
              <w:t>以</w:t>
            </w:r>
            <w:r>
              <w:rPr>
                <w:kern w:val="0"/>
                <w:szCs w:val="21"/>
              </w:rPr>
              <w:t>节约用水，延长耗材使用寿命。</w:t>
            </w:r>
          </w:p>
          <w:p>
            <w:pPr>
              <w:spacing w:line="440" w:lineRule="exact"/>
              <w:ind w:left="315" w:hanging="315"/>
              <w:jc w:val="left"/>
              <w:rPr>
                <w:kern w:val="0"/>
                <w:szCs w:val="21"/>
              </w:rPr>
            </w:pPr>
            <w:r>
              <w:rPr>
                <w:rFonts w:hint="eastAsia"/>
                <w:kern w:val="0"/>
                <w:szCs w:val="21"/>
              </w:rPr>
              <w:t>6</w:t>
            </w:r>
            <w:r>
              <w:rPr>
                <w:kern w:val="0"/>
                <w:szCs w:val="21"/>
              </w:rPr>
              <w:t>. 内</w:t>
            </w:r>
            <w:r>
              <w:rPr>
                <w:rFonts w:hint="eastAsia"/>
                <w:kern w:val="0"/>
                <w:szCs w:val="21"/>
              </w:rPr>
              <w:t>部</w:t>
            </w:r>
            <w:r>
              <w:rPr>
                <w:kern w:val="0"/>
                <w:szCs w:val="21"/>
              </w:rPr>
              <w:t>应配备防结垢设计连续电去离子（EDI）模块，无需化学再生或加软化柱，无需定期更换离子树脂柱，</w:t>
            </w:r>
            <w:r>
              <w:rPr>
                <w:rFonts w:hint="eastAsia"/>
                <w:kern w:val="0"/>
                <w:szCs w:val="21"/>
              </w:rPr>
              <w:t>以</w:t>
            </w:r>
            <w:r>
              <w:rPr>
                <w:kern w:val="0"/>
                <w:szCs w:val="21"/>
              </w:rPr>
              <w:t>降低后期运行成本，</w:t>
            </w:r>
            <w:r>
              <w:rPr>
                <w:rFonts w:hint="eastAsia"/>
                <w:kern w:val="0"/>
                <w:szCs w:val="21"/>
              </w:rPr>
              <w:t>需</w:t>
            </w:r>
            <w:r>
              <w:rPr>
                <w:kern w:val="0"/>
                <w:szCs w:val="21"/>
              </w:rPr>
              <w:t>提供设计原理说明。</w:t>
            </w:r>
          </w:p>
          <w:p>
            <w:pPr>
              <w:spacing w:line="440" w:lineRule="exact"/>
              <w:ind w:left="315" w:hanging="315"/>
              <w:jc w:val="left"/>
              <w:rPr>
                <w:kern w:val="0"/>
                <w:szCs w:val="21"/>
              </w:rPr>
            </w:pPr>
            <w:r>
              <w:rPr>
                <w:kern w:val="0"/>
                <w:szCs w:val="21"/>
              </w:rPr>
              <w:t>#</w:t>
            </w:r>
            <w:r>
              <w:rPr>
                <w:rFonts w:hint="eastAsia"/>
                <w:kern w:val="0"/>
                <w:szCs w:val="21"/>
              </w:rPr>
              <w:t>7</w:t>
            </w:r>
            <w:r>
              <w:rPr>
                <w:kern w:val="0"/>
                <w:szCs w:val="21"/>
              </w:rPr>
              <w:t>. 设备</w:t>
            </w:r>
            <w:r>
              <w:rPr>
                <w:rFonts w:hint="eastAsia"/>
                <w:kern w:val="0"/>
                <w:szCs w:val="21"/>
              </w:rPr>
              <w:t>需</w:t>
            </w:r>
            <w:r>
              <w:rPr>
                <w:kern w:val="0"/>
                <w:szCs w:val="21"/>
              </w:rPr>
              <w:t>内置TOC检测仪，带独立的氧化池，并联到系统内封闭氧化，检测范围</w:t>
            </w:r>
            <w:r>
              <w:rPr>
                <w:rFonts w:hint="eastAsia"/>
                <w:kern w:val="0"/>
                <w:szCs w:val="21"/>
              </w:rPr>
              <w:t>：</w:t>
            </w:r>
            <w:r>
              <w:rPr>
                <w:kern w:val="0"/>
                <w:szCs w:val="21"/>
              </w:rPr>
              <w:t>1</w:t>
            </w:r>
            <w:r>
              <w:rPr>
                <w:rFonts w:hint="eastAsia"/>
                <w:kern w:val="0"/>
                <w:szCs w:val="21"/>
              </w:rPr>
              <w:t>～</w:t>
            </w:r>
            <w:r>
              <w:rPr>
                <w:kern w:val="0"/>
                <w:szCs w:val="21"/>
              </w:rPr>
              <w:t>999 ppb，分辨率</w:t>
            </w:r>
            <w:r>
              <w:rPr>
                <w:rFonts w:hint="eastAsia"/>
                <w:kern w:val="0"/>
                <w:szCs w:val="21"/>
              </w:rPr>
              <w:t>：</w:t>
            </w:r>
            <w:r>
              <w:rPr>
                <w:kern w:val="0"/>
                <w:szCs w:val="21"/>
              </w:rPr>
              <w:t>0.01 ppb；可校验并提供校验证书；满足USP适应性测试。</w:t>
            </w:r>
          </w:p>
          <w:p>
            <w:pPr>
              <w:spacing w:line="440" w:lineRule="exact"/>
              <w:ind w:left="315" w:hanging="315"/>
              <w:jc w:val="left"/>
              <w:rPr>
                <w:kern w:val="0"/>
                <w:szCs w:val="21"/>
              </w:rPr>
            </w:pPr>
            <w:r>
              <w:rPr>
                <w:kern w:val="0"/>
                <w:szCs w:val="21"/>
              </w:rPr>
              <w:t>#</w:t>
            </w:r>
            <w:r>
              <w:rPr>
                <w:rFonts w:hint="eastAsia"/>
                <w:kern w:val="0"/>
                <w:szCs w:val="21"/>
              </w:rPr>
              <w:t>8</w:t>
            </w:r>
            <w:r>
              <w:rPr>
                <w:kern w:val="0"/>
                <w:szCs w:val="21"/>
              </w:rPr>
              <w:t>. 独立取水手臂</w:t>
            </w:r>
            <w:r>
              <w:rPr>
                <w:rFonts w:hint="eastAsia"/>
                <w:kern w:val="0"/>
                <w:szCs w:val="21"/>
              </w:rPr>
              <w:t>上</w:t>
            </w:r>
            <w:r>
              <w:rPr>
                <w:kern w:val="0"/>
                <w:szCs w:val="21"/>
              </w:rPr>
              <w:t>配备5英寸触摸屏，辅助磁吸设计，</w:t>
            </w:r>
            <w:r>
              <w:rPr>
                <w:rFonts w:hint="eastAsia"/>
                <w:kern w:val="0"/>
                <w:szCs w:val="21"/>
              </w:rPr>
              <w:t>方便</w:t>
            </w:r>
            <w:r>
              <w:rPr>
                <w:kern w:val="0"/>
                <w:szCs w:val="21"/>
              </w:rPr>
              <w:t>拿取；</w:t>
            </w:r>
            <w:r>
              <w:rPr>
                <w:rFonts w:hint="eastAsia"/>
                <w:kern w:val="0"/>
                <w:szCs w:val="21"/>
              </w:rPr>
              <w:t>支持</w:t>
            </w:r>
            <w:r>
              <w:rPr>
                <w:kern w:val="0"/>
                <w:szCs w:val="21"/>
              </w:rPr>
              <w:t>取水手臂</w:t>
            </w:r>
            <w:r>
              <w:rPr>
                <w:rFonts w:hint="eastAsia"/>
                <w:kern w:val="0"/>
                <w:szCs w:val="21"/>
              </w:rPr>
              <w:t>最大</w:t>
            </w:r>
            <w:r>
              <w:rPr>
                <w:kern w:val="0"/>
                <w:szCs w:val="21"/>
              </w:rPr>
              <w:t>数量：≥4</w:t>
            </w:r>
            <w:r>
              <w:rPr>
                <w:rFonts w:hint="eastAsia"/>
                <w:kern w:val="0"/>
                <w:szCs w:val="21"/>
              </w:rPr>
              <w:t>个</w:t>
            </w:r>
            <w:r>
              <w:rPr>
                <w:kern w:val="0"/>
                <w:szCs w:val="21"/>
              </w:rPr>
              <w:t>，2米和4米两种管线长度可选</w:t>
            </w:r>
            <w:r>
              <w:rPr>
                <w:rFonts w:hint="eastAsia"/>
                <w:kern w:val="0"/>
                <w:szCs w:val="21"/>
              </w:rPr>
              <w:t>；</w:t>
            </w:r>
            <w:r>
              <w:rPr>
                <w:kern w:val="0"/>
                <w:szCs w:val="21"/>
              </w:rPr>
              <w:t>具备定量取水功能，内置精密流量计，取水量0.01-60L连续可调。</w:t>
            </w:r>
          </w:p>
          <w:p>
            <w:pPr>
              <w:spacing w:line="440" w:lineRule="exact"/>
              <w:ind w:left="315" w:hanging="315"/>
              <w:jc w:val="left"/>
              <w:rPr>
                <w:kern w:val="0"/>
                <w:szCs w:val="21"/>
              </w:rPr>
            </w:pPr>
            <w:r>
              <w:rPr>
                <w:rFonts w:hint="eastAsia"/>
                <w:kern w:val="0"/>
                <w:szCs w:val="21"/>
              </w:rPr>
              <w:t>9</w:t>
            </w:r>
            <w:r>
              <w:rPr>
                <w:kern w:val="0"/>
                <w:szCs w:val="21"/>
              </w:rPr>
              <w:t xml:space="preserve">. </w:t>
            </w:r>
            <w:r>
              <w:rPr>
                <w:rFonts w:hint="eastAsia"/>
                <w:kern w:val="0"/>
                <w:szCs w:val="21"/>
              </w:rPr>
              <w:t>配备</w:t>
            </w:r>
            <w:r>
              <w:rPr>
                <w:kern w:val="0"/>
                <w:szCs w:val="21"/>
              </w:rPr>
              <w:t>PE材质一体成型纯水水箱</w:t>
            </w:r>
            <w:r>
              <w:rPr>
                <w:rFonts w:hint="eastAsia"/>
                <w:kern w:val="0"/>
                <w:szCs w:val="21"/>
              </w:rPr>
              <w:t>，</w:t>
            </w:r>
            <w:r>
              <w:rPr>
                <w:kern w:val="0"/>
                <w:szCs w:val="21"/>
              </w:rPr>
              <w:t>水箱储量</w:t>
            </w:r>
            <w:r>
              <w:rPr>
                <w:rFonts w:hint="eastAsia"/>
                <w:kern w:val="0"/>
                <w:szCs w:val="21"/>
              </w:rPr>
              <w:t>：</w:t>
            </w:r>
            <w:r>
              <w:rPr>
                <w:kern w:val="0"/>
                <w:szCs w:val="21"/>
              </w:rPr>
              <w:t>≥60 L，</w:t>
            </w:r>
            <w:r>
              <w:rPr>
                <w:rFonts w:hint="eastAsia"/>
                <w:kern w:val="0"/>
                <w:szCs w:val="21"/>
              </w:rPr>
              <w:t>并</w:t>
            </w:r>
            <w:r>
              <w:rPr>
                <w:kern w:val="0"/>
                <w:szCs w:val="21"/>
              </w:rPr>
              <w:t>配置空气滤器和紫外灯，压力式液位传感器，液位显示精确。</w:t>
            </w:r>
          </w:p>
          <w:p>
            <w:pPr>
              <w:spacing w:line="440" w:lineRule="exact"/>
              <w:ind w:left="420" w:hanging="420"/>
              <w:jc w:val="left"/>
              <w:rPr>
                <w:kern w:val="0"/>
                <w:szCs w:val="21"/>
              </w:rPr>
            </w:pPr>
            <w:r>
              <w:rPr>
                <w:kern w:val="0"/>
                <w:szCs w:val="21"/>
              </w:rPr>
              <w:t>1</w:t>
            </w:r>
            <w:r>
              <w:rPr>
                <w:rFonts w:hint="eastAsia"/>
                <w:kern w:val="0"/>
                <w:szCs w:val="21"/>
              </w:rPr>
              <w:t>0</w:t>
            </w:r>
            <w:r>
              <w:rPr>
                <w:kern w:val="0"/>
                <w:szCs w:val="21"/>
              </w:rPr>
              <w:t xml:space="preserve">. </w:t>
            </w:r>
            <w:r>
              <w:rPr>
                <w:rFonts w:hint="eastAsia"/>
                <w:kern w:val="0"/>
                <w:szCs w:val="21"/>
              </w:rPr>
              <w:t>应</w:t>
            </w:r>
            <w:r>
              <w:rPr>
                <w:kern w:val="0"/>
                <w:szCs w:val="21"/>
              </w:rPr>
              <w:t>提供中英双语显示，</w:t>
            </w:r>
            <w:r>
              <w:rPr>
                <w:rFonts w:hint="eastAsia"/>
                <w:kern w:val="0"/>
                <w:szCs w:val="21"/>
              </w:rPr>
              <w:t>具备</w:t>
            </w:r>
            <w:r>
              <w:rPr>
                <w:kern w:val="0"/>
                <w:szCs w:val="21"/>
              </w:rPr>
              <w:t>三级权限管理，</w:t>
            </w:r>
            <w:r>
              <w:rPr>
                <w:rFonts w:hint="eastAsia"/>
                <w:kern w:val="0"/>
                <w:szCs w:val="21"/>
              </w:rPr>
              <w:t>直接</w:t>
            </w:r>
            <w:r>
              <w:rPr>
                <w:rFonts w:hint="eastAsia"/>
                <w:color w:val="auto"/>
                <w:kern w:val="0"/>
                <w:szCs w:val="21"/>
              </w:rPr>
              <w:t>显示</w:t>
            </w:r>
            <w:r>
              <w:rPr>
                <w:color w:val="auto"/>
                <w:kern w:val="0"/>
                <w:szCs w:val="21"/>
              </w:rPr>
              <w:t>仪</w:t>
            </w:r>
            <w:r>
              <w:rPr>
                <w:kern w:val="0"/>
                <w:szCs w:val="21"/>
              </w:rPr>
              <w:t>器运行状态、水质信息、耗材状态和报警信息。具备RO/EDI唤醒模式，24小时纯水部分没有制水，系统自动唤醒，产水1小时自动排掉，保证RO和EDI的性能</w:t>
            </w:r>
            <w:r>
              <w:rPr>
                <w:rFonts w:hint="eastAsia"/>
                <w:kern w:val="0"/>
                <w:szCs w:val="21"/>
              </w:rPr>
              <w:t>（</w:t>
            </w:r>
            <w:r>
              <w:rPr>
                <w:kern w:val="0"/>
                <w:szCs w:val="21"/>
              </w:rPr>
              <w:t>需提供原厂设计证明材料和彩页支持</w:t>
            </w:r>
            <w:r>
              <w:rPr>
                <w:rFonts w:hint="eastAsia"/>
                <w:kern w:val="0"/>
                <w:szCs w:val="21"/>
              </w:rPr>
              <w:t>）</w:t>
            </w:r>
            <w:r>
              <w:rPr>
                <w:kern w:val="0"/>
                <w:szCs w:val="21"/>
              </w:rPr>
              <w:t>。</w:t>
            </w:r>
          </w:p>
          <w:p>
            <w:pPr>
              <w:spacing w:line="440" w:lineRule="exact"/>
              <w:ind w:left="420" w:hanging="420"/>
              <w:jc w:val="left"/>
              <w:rPr>
                <w:kern w:val="0"/>
                <w:szCs w:val="21"/>
              </w:rPr>
            </w:pPr>
            <w:r>
              <w:rPr>
                <w:kern w:val="0"/>
                <w:szCs w:val="21"/>
              </w:rPr>
              <w:t>#1</w:t>
            </w:r>
            <w:r>
              <w:rPr>
                <w:rFonts w:hint="eastAsia"/>
                <w:kern w:val="0"/>
                <w:szCs w:val="21"/>
              </w:rPr>
              <w:t>1</w:t>
            </w:r>
            <w:r>
              <w:rPr>
                <w:kern w:val="0"/>
                <w:szCs w:val="21"/>
              </w:rPr>
              <w:t xml:space="preserve">. </w:t>
            </w:r>
            <w:r>
              <w:rPr>
                <w:rFonts w:hint="eastAsia"/>
                <w:kern w:val="0"/>
                <w:szCs w:val="21"/>
              </w:rPr>
              <w:t>可</w:t>
            </w:r>
            <w:r>
              <w:rPr>
                <w:kern w:val="0"/>
                <w:szCs w:val="21"/>
              </w:rPr>
              <w:t>通过物联网平台实时在线监控仪器数据，</w:t>
            </w:r>
            <w:r>
              <w:rPr>
                <w:rFonts w:hint="eastAsia"/>
                <w:kern w:val="0"/>
                <w:szCs w:val="21"/>
              </w:rPr>
              <w:t>支持</w:t>
            </w:r>
            <w:r>
              <w:rPr>
                <w:kern w:val="0"/>
                <w:szCs w:val="21"/>
              </w:rPr>
              <w:t>数据报表一键导出。耗材状态、报警信息</w:t>
            </w:r>
            <w:r>
              <w:rPr>
                <w:rFonts w:hint="eastAsia"/>
                <w:kern w:val="0"/>
                <w:szCs w:val="21"/>
              </w:rPr>
              <w:t>可</w:t>
            </w:r>
            <w:r>
              <w:rPr>
                <w:kern w:val="0"/>
                <w:szCs w:val="21"/>
              </w:rPr>
              <w:t>实时上传监控，并通过短信或公众号方式推送。同时设备支持远程诊断功能</w:t>
            </w:r>
            <w:r>
              <w:rPr>
                <w:rFonts w:hint="eastAsia"/>
                <w:kern w:val="0"/>
                <w:szCs w:val="21"/>
              </w:rPr>
              <w:t>，</w:t>
            </w:r>
            <w:r>
              <w:rPr>
                <w:kern w:val="0"/>
                <w:szCs w:val="21"/>
              </w:rPr>
              <w:t>以及时发现故障点，节省修复时间。</w:t>
            </w:r>
          </w:p>
          <w:p>
            <w:pPr>
              <w:spacing w:line="440" w:lineRule="exact"/>
              <w:jc w:val="left"/>
              <w:rPr>
                <w:kern w:val="0"/>
                <w:szCs w:val="21"/>
              </w:rPr>
            </w:pPr>
            <w:r>
              <w:rPr>
                <w:kern w:val="0"/>
                <w:szCs w:val="21"/>
              </w:rPr>
              <w:t>1</w:t>
            </w:r>
            <w:r>
              <w:rPr>
                <w:rFonts w:hint="eastAsia"/>
                <w:kern w:val="0"/>
                <w:szCs w:val="21"/>
              </w:rPr>
              <w:t>2</w:t>
            </w:r>
            <w:r>
              <w:rPr>
                <w:kern w:val="0"/>
                <w:szCs w:val="21"/>
              </w:rPr>
              <w:t>. 设备运行噪音</w:t>
            </w:r>
            <w:r>
              <w:rPr>
                <w:rFonts w:hint="eastAsia"/>
                <w:kern w:val="0"/>
                <w:szCs w:val="21"/>
              </w:rPr>
              <w:t xml:space="preserve">：＜ </w:t>
            </w:r>
            <w:r>
              <w:rPr>
                <w:kern w:val="0"/>
                <w:szCs w:val="21"/>
              </w:rPr>
              <w:t>50dB（1米）。配</w:t>
            </w:r>
            <w:r>
              <w:rPr>
                <w:rFonts w:hint="eastAsia"/>
                <w:kern w:val="0"/>
                <w:szCs w:val="21"/>
              </w:rPr>
              <w:t>备</w:t>
            </w:r>
            <w:r>
              <w:rPr>
                <w:kern w:val="0"/>
                <w:szCs w:val="21"/>
              </w:rPr>
              <w:t>漏水检测器，双位点检测，降低漏水风险。</w:t>
            </w:r>
          </w:p>
          <w:p>
            <w:pPr>
              <w:spacing w:line="440" w:lineRule="exact"/>
              <w:jc w:val="left"/>
              <w:rPr>
                <w:b/>
                <w:kern w:val="0"/>
                <w:szCs w:val="21"/>
              </w:rPr>
            </w:pPr>
            <w:r>
              <w:rPr>
                <w:b/>
                <w:kern w:val="0"/>
                <w:szCs w:val="21"/>
              </w:rPr>
              <w:t>四、</w:t>
            </w:r>
            <w:r>
              <w:rPr>
                <w:rFonts w:hint="eastAsia"/>
                <w:b/>
                <w:kern w:val="0"/>
                <w:szCs w:val="21"/>
              </w:rPr>
              <w:t>主要</w:t>
            </w:r>
            <w:r>
              <w:rPr>
                <w:b/>
                <w:kern w:val="0"/>
                <w:szCs w:val="21"/>
              </w:rPr>
              <w:t>配置</w:t>
            </w:r>
          </w:p>
          <w:p>
            <w:pPr>
              <w:spacing w:line="440" w:lineRule="exact"/>
              <w:jc w:val="left"/>
              <w:rPr>
                <w:kern w:val="0"/>
                <w:szCs w:val="21"/>
              </w:rPr>
            </w:pPr>
            <w:r>
              <w:rPr>
                <w:kern w:val="0"/>
                <w:szCs w:val="21"/>
              </w:rPr>
              <w:t>1. 纯水仪</w:t>
            </w:r>
            <w:r>
              <w:rPr>
                <w:rFonts w:hint="eastAsia"/>
                <w:kern w:val="0"/>
                <w:szCs w:val="21"/>
              </w:rPr>
              <w:t xml:space="preserve"> </w:t>
            </w:r>
            <w:r>
              <w:rPr>
                <w:kern w:val="0"/>
                <w:szCs w:val="21"/>
              </w:rPr>
              <w:t>1</w:t>
            </w:r>
            <w:r>
              <w:rPr>
                <w:rFonts w:hint="eastAsia"/>
                <w:kern w:val="0"/>
                <w:szCs w:val="21"/>
              </w:rPr>
              <w:t>套</w:t>
            </w:r>
            <w:r>
              <w:rPr>
                <w:kern w:val="0"/>
                <w:szCs w:val="21"/>
              </w:rPr>
              <w:t>；</w:t>
            </w:r>
          </w:p>
          <w:p>
            <w:pPr>
              <w:spacing w:line="440" w:lineRule="exact"/>
              <w:jc w:val="left"/>
              <w:rPr>
                <w:kern w:val="0"/>
                <w:szCs w:val="21"/>
              </w:rPr>
            </w:pPr>
            <w:r>
              <w:rPr>
                <w:kern w:val="0"/>
                <w:szCs w:val="21"/>
              </w:rPr>
              <w:t>2. 同品牌配套过滤柱1套。</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19</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涡旋仪</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kern w:val="0"/>
                <w:szCs w:val="21"/>
              </w:rPr>
            </w:pPr>
            <w:r>
              <w:rPr>
                <w:rFonts w:hint="eastAsia"/>
                <w:kern w:val="0"/>
                <w:szCs w:val="21"/>
              </w:rPr>
              <w:t>一、设备</w:t>
            </w:r>
            <w:r>
              <w:rPr>
                <w:kern w:val="0"/>
                <w:szCs w:val="21"/>
              </w:rPr>
              <w:t>用途</w:t>
            </w:r>
          </w:p>
          <w:p>
            <w:pPr>
              <w:spacing w:line="440" w:lineRule="exact"/>
              <w:ind w:firstLine="420" w:firstLineChars="200"/>
              <w:jc w:val="left"/>
              <w:rPr>
                <w:kern w:val="0"/>
                <w:szCs w:val="21"/>
              </w:rPr>
            </w:pPr>
            <w:r>
              <w:rPr>
                <w:rFonts w:hint="eastAsia"/>
                <w:kern w:val="0"/>
                <w:szCs w:val="21"/>
              </w:rPr>
              <w:t>主要用于饲料检测过程中前处理涡旋混匀使用</w:t>
            </w:r>
          </w:p>
          <w:p>
            <w:pPr>
              <w:shd w:val="clear" w:color="auto" w:fill="FFFFFF"/>
              <w:spacing w:line="440" w:lineRule="exact"/>
              <w:jc w:val="left"/>
              <w:rPr>
                <w:color w:val="000000"/>
                <w:kern w:val="0"/>
                <w:szCs w:val="20"/>
              </w:rPr>
            </w:pPr>
            <w:r>
              <w:rPr>
                <w:rFonts w:hint="eastAsia"/>
                <w:color w:val="000000"/>
                <w:kern w:val="0"/>
                <w:szCs w:val="20"/>
              </w:rPr>
              <w:t>二</w:t>
            </w:r>
            <w:r>
              <w:rPr>
                <w:color w:val="000000"/>
                <w:kern w:val="0"/>
                <w:szCs w:val="20"/>
              </w:rPr>
              <w:t>、</w:t>
            </w:r>
            <w:r>
              <w:rPr>
                <w:rFonts w:hint="eastAsia"/>
                <w:color w:val="000000"/>
                <w:kern w:val="0"/>
                <w:szCs w:val="20"/>
              </w:rPr>
              <w:t>环境安装要求</w:t>
            </w:r>
          </w:p>
          <w:p>
            <w:pPr>
              <w:shd w:val="clear" w:color="auto" w:fill="FFFFFF"/>
              <w:spacing w:line="440" w:lineRule="exact"/>
              <w:jc w:val="left"/>
              <w:rPr>
                <w:color w:val="000000"/>
                <w:kern w:val="0"/>
                <w:szCs w:val="20"/>
              </w:rPr>
            </w:pPr>
            <w:r>
              <w:rPr>
                <w:rFonts w:hint="eastAsia"/>
                <w:color w:val="000000"/>
                <w:kern w:val="0"/>
                <w:szCs w:val="20"/>
              </w:rPr>
              <w:t>1. 电压要求：220V、50Hz。</w:t>
            </w:r>
          </w:p>
          <w:p>
            <w:pPr>
              <w:spacing w:line="440" w:lineRule="exact"/>
              <w:jc w:val="left"/>
              <w:rPr>
                <w:kern w:val="0"/>
                <w:szCs w:val="21"/>
              </w:rPr>
            </w:pPr>
            <w:r>
              <w:rPr>
                <w:rFonts w:hint="eastAsia"/>
                <w:kern w:val="0"/>
                <w:szCs w:val="21"/>
              </w:rPr>
              <w:t>三</w:t>
            </w:r>
            <w:r>
              <w:rPr>
                <w:kern w:val="0"/>
                <w:szCs w:val="21"/>
              </w:rPr>
              <w:t>、技术参数</w:t>
            </w:r>
          </w:p>
          <w:p>
            <w:pPr>
              <w:shd w:val="clear" w:color="auto" w:fill="FFFFFF"/>
              <w:spacing w:line="440" w:lineRule="exact"/>
              <w:jc w:val="left"/>
              <w:rPr>
                <w:color w:val="000000"/>
                <w:kern w:val="0"/>
                <w:szCs w:val="20"/>
              </w:rPr>
            </w:pPr>
            <w:r>
              <w:rPr>
                <w:color w:val="000000"/>
                <w:kern w:val="0"/>
                <w:szCs w:val="20"/>
              </w:rPr>
              <w:t xml:space="preserve">1. </w:t>
            </w:r>
            <w:r>
              <w:rPr>
                <w:rFonts w:hint="eastAsia"/>
                <w:color w:val="000000"/>
                <w:kern w:val="0"/>
                <w:szCs w:val="20"/>
              </w:rPr>
              <w:t>配备支持</w:t>
            </w:r>
            <w:r>
              <w:rPr>
                <w:color w:val="000000"/>
                <w:kern w:val="0"/>
                <w:szCs w:val="20"/>
              </w:rPr>
              <w:t>点振、连续、调速旋涡混合</w:t>
            </w:r>
            <w:r>
              <w:rPr>
                <w:rFonts w:hint="eastAsia"/>
                <w:color w:val="000000"/>
                <w:kern w:val="0"/>
                <w:szCs w:val="20"/>
              </w:rPr>
              <w:t>器</w:t>
            </w:r>
          </w:p>
          <w:p>
            <w:pPr>
              <w:shd w:val="clear" w:color="auto" w:fill="FFFFFF"/>
              <w:spacing w:line="440" w:lineRule="exact"/>
              <w:ind w:left="315" w:hanging="315"/>
              <w:jc w:val="left"/>
              <w:rPr>
                <w:color w:val="auto"/>
                <w:kern w:val="0"/>
                <w:szCs w:val="20"/>
              </w:rPr>
            </w:pPr>
            <w:r>
              <w:rPr>
                <w:color w:val="000000"/>
                <w:kern w:val="0"/>
                <w:szCs w:val="20"/>
              </w:rPr>
              <w:t>2.</w:t>
            </w:r>
            <w:r>
              <w:rPr>
                <w:rFonts w:hint="eastAsia"/>
                <w:color w:val="000000"/>
                <w:kern w:val="0"/>
                <w:szCs w:val="20"/>
              </w:rPr>
              <w:t xml:space="preserve"> </w:t>
            </w:r>
            <w:r>
              <w:rPr>
                <w:color w:val="auto"/>
                <w:kern w:val="0"/>
                <w:szCs w:val="20"/>
              </w:rPr>
              <w:t>振动与旋涡混合方式：可调速控制，能从低速振动到高速旋涡混合。可根据需要选择适合的混合方式;</w:t>
            </w:r>
          </w:p>
          <w:p>
            <w:pPr>
              <w:shd w:val="clear" w:color="auto" w:fill="FFFFFF"/>
              <w:spacing w:line="440" w:lineRule="exact"/>
              <w:ind w:left="315" w:hanging="315"/>
              <w:jc w:val="left"/>
              <w:rPr>
                <w:color w:val="000000"/>
                <w:kern w:val="0"/>
                <w:szCs w:val="20"/>
              </w:rPr>
            </w:pPr>
            <w:r>
              <w:rPr>
                <w:color w:val="auto"/>
                <w:kern w:val="0"/>
                <w:szCs w:val="20"/>
              </w:rPr>
              <w:t xml:space="preserve">3. </w:t>
            </w:r>
            <w:r>
              <w:rPr>
                <w:rFonts w:hint="eastAsia"/>
                <w:color w:val="auto"/>
                <w:kern w:val="0"/>
                <w:szCs w:val="20"/>
              </w:rPr>
              <w:t>需支持</w:t>
            </w:r>
            <w:r>
              <w:rPr>
                <w:color w:val="auto"/>
                <w:kern w:val="0"/>
                <w:szCs w:val="20"/>
              </w:rPr>
              <w:t>多元功能：</w:t>
            </w:r>
            <w:r>
              <w:rPr>
                <w:rFonts w:hint="eastAsia"/>
                <w:color w:val="auto"/>
                <w:kern w:val="0"/>
                <w:szCs w:val="20"/>
              </w:rPr>
              <w:t>具备</w:t>
            </w:r>
            <w:r>
              <w:rPr>
                <w:color w:val="auto"/>
                <w:kern w:val="0"/>
                <w:szCs w:val="20"/>
              </w:rPr>
              <w:t>碗型振动台与平</w:t>
            </w:r>
            <w:r>
              <w:rPr>
                <w:rFonts w:hint="eastAsia"/>
                <w:color w:val="auto"/>
                <w:kern w:val="0"/>
                <w:szCs w:val="20"/>
              </w:rPr>
              <w:t>板</w:t>
            </w:r>
            <w:r>
              <w:rPr>
                <w:color w:val="auto"/>
                <w:kern w:val="0"/>
                <w:szCs w:val="20"/>
              </w:rPr>
              <w:t>型</w:t>
            </w:r>
            <w:r>
              <w:rPr>
                <w:color w:val="000000"/>
                <w:kern w:val="0"/>
                <w:szCs w:val="20"/>
              </w:rPr>
              <w:t>振动的双重提供，可适应不同试管及容器的手动或自动的两种混合方式;</w:t>
            </w:r>
          </w:p>
          <w:p>
            <w:pPr>
              <w:shd w:val="clear" w:color="auto" w:fill="FFFFFF"/>
              <w:spacing w:line="440" w:lineRule="exact"/>
              <w:jc w:val="left"/>
              <w:rPr>
                <w:color w:val="000000"/>
                <w:kern w:val="0"/>
                <w:szCs w:val="20"/>
              </w:rPr>
            </w:pPr>
            <w:r>
              <w:rPr>
                <w:color w:val="000000"/>
                <w:kern w:val="0"/>
                <w:szCs w:val="20"/>
              </w:rPr>
              <w:t xml:space="preserve">4. </w:t>
            </w:r>
            <w:r>
              <w:rPr>
                <w:rFonts w:hint="eastAsia"/>
                <w:color w:val="000000"/>
                <w:kern w:val="0"/>
                <w:szCs w:val="20"/>
              </w:rPr>
              <w:t>具备</w:t>
            </w:r>
            <w:r>
              <w:rPr>
                <w:color w:val="000000"/>
                <w:kern w:val="0"/>
                <w:szCs w:val="20"/>
              </w:rPr>
              <w:t>自动与点振混合方式：</w:t>
            </w:r>
            <w:r>
              <w:rPr>
                <w:rFonts w:hint="eastAsia"/>
                <w:color w:val="000000"/>
                <w:kern w:val="0"/>
                <w:szCs w:val="20"/>
              </w:rPr>
              <w:t>采用</w:t>
            </w:r>
            <w:r>
              <w:rPr>
                <w:color w:val="000000"/>
                <w:kern w:val="0"/>
                <w:szCs w:val="20"/>
              </w:rPr>
              <w:t>三点开关</w:t>
            </w:r>
            <w:r>
              <w:rPr>
                <w:rFonts w:hint="eastAsia"/>
                <w:color w:val="000000"/>
                <w:kern w:val="0"/>
                <w:szCs w:val="20"/>
              </w:rPr>
              <w:t>以</w:t>
            </w:r>
            <w:r>
              <w:rPr>
                <w:color w:val="000000"/>
                <w:kern w:val="0"/>
                <w:szCs w:val="20"/>
              </w:rPr>
              <w:t>选择自动或点振混合方式;</w:t>
            </w:r>
          </w:p>
          <w:p>
            <w:pPr>
              <w:shd w:val="clear" w:color="auto" w:fill="FFFFFF"/>
              <w:spacing w:line="440" w:lineRule="exact"/>
              <w:jc w:val="left"/>
              <w:rPr>
                <w:color w:val="000000"/>
                <w:kern w:val="0"/>
                <w:szCs w:val="20"/>
              </w:rPr>
            </w:pPr>
            <w:r>
              <w:rPr>
                <w:rFonts w:hint="eastAsia"/>
                <w:kern w:val="0"/>
                <w:szCs w:val="20"/>
              </w:rPr>
              <w:t>5</w:t>
            </w:r>
            <w:r>
              <w:rPr>
                <w:color w:val="FF0000"/>
                <w:kern w:val="0"/>
                <w:szCs w:val="20"/>
              </w:rPr>
              <w:t xml:space="preserve">. </w:t>
            </w:r>
            <w:r>
              <w:rPr>
                <w:kern w:val="0"/>
                <w:szCs w:val="20"/>
              </w:rPr>
              <w:t>功率：</w:t>
            </w:r>
            <w:r>
              <w:rPr>
                <w:rFonts w:hint="eastAsia" w:ascii="宋体" w:hAnsi="宋体"/>
                <w:color w:val="000000"/>
                <w:kern w:val="0"/>
                <w:szCs w:val="20"/>
              </w:rPr>
              <w:t>≥</w:t>
            </w:r>
            <w:r>
              <w:rPr>
                <w:color w:val="000000"/>
                <w:kern w:val="0"/>
                <w:szCs w:val="20"/>
              </w:rPr>
              <w:t>35W</w:t>
            </w:r>
          </w:p>
          <w:p>
            <w:pPr>
              <w:shd w:val="clear" w:color="auto" w:fill="FFFFFF"/>
              <w:spacing w:line="440" w:lineRule="exact"/>
              <w:jc w:val="left"/>
              <w:rPr>
                <w:color w:val="000000"/>
                <w:kern w:val="0"/>
                <w:szCs w:val="20"/>
              </w:rPr>
            </w:pPr>
            <w:r>
              <w:rPr>
                <w:rFonts w:hint="eastAsia"/>
                <w:color w:val="000000"/>
                <w:kern w:val="0"/>
                <w:szCs w:val="20"/>
              </w:rPr>
              <w:t>6</w:t>
            </w:r>
            <w:r>
              <w:rPr>
                <w:color w:val="000000"/>
                <w:kern w:val="0"/>
                <w:szCs w:val="20"/>
              </w:rPr>
              <w:t>. 转速：300</w:t>
            </w:r>
            <w:r>
              <w:rPr>
                <w:rFonts w:hint="eastAsia"/>
                <w:color w:val="000000"/>
                <w:kern w:val="0"/>
                <w:szCs w:val="20"/>
              </w:rPr>
              <w:t>～</w:t>
            </w:r>
            <w:r>
              <w:rPr>
                <w:color w:val="000000"/>
                <w:kern w:val="0"/>
                <w:szCs w:val="20"/>
              </w:rPr>
              <w:t>2800转/分</w:t>
            </w:r>
          </w:p>
          <w:p>
            <w:pPr>
              <w:shd w:val="clear" w:color="auto" w:fill="FFFFFF"/>
              <w:spacing w:line="440" w:lineRule="exact"/>
              <w:jc w:val="left"/>
              <w:rPr>
                <w:color w:val="000000"/>
                <w:kern w:val="0"/>
                <w:szCs w:val="20"/>
              </w:rPr>
            </w:pPr>
            <w:r>
              <w:rPr>
                <w:rFonts w:hint="eastAsia"/>
                <w:color w:val="000000"/>
                <w:kern w:val="0"/>
                <w:szCs w:val="20"/>
              </w:rPr>
              <w:t>7</w:t>
            </w:r>
            <w:r>
              <w:rPr>
                <w:color w:val="000000"/>
                <w:kern w:val="0"/>
                <w:szCs w:val="20"/>
              </w:rPr>
              <w:t>. 回旋振幅：</w:t>
            </w:r>
            <w:r>
              <w:rPr>
                <w:rFonts w:hint="eastAsia"/>
                <w:color w:val="000000"/>
                <w:kern w:val="0"/>
                <w:szCs w:val="20"/>
              </w:rPr>
              <w:t xml:space="preserve">≥ </w:t>
            </w:r>
            <w:r>
              <w:rPr>
                <w:color w:val="000000"/>
                <w:kern w:val="0"/>
                <w:szCs w:val="20"/>
              </w:rPr>
              <w:t>3 mm</w:t>
            </w:r>
          </w:p>
          <w:p>
            <w:pPr>
              <w:shd w:val="clear" w:color="auto" w:fill="FFFFFF"/>
              <w:spacing w:line="440" w:lineRule="exact"/>
              <w:jc w:val="left"/>
              <w:rPr>
                <w:color w:val="000000"/>
                <w:kern w:val="0"/>
                <w:szCs w:val="20"/>
              </w:rPr>
            </w:pPr>
            <w:r>
              <w:rPr>
                <w:rFonts w:hint="eastAsia"/>
                <w:color w:val="000000"/>
                <w:kern w:val="0"/>
                <w:szCs w:val="20"/>
              </w:rPr>
              <w:t>8</w:t>
            </w:r>
            <w:r>
              <w:rPr>
                <w:color w:val="000000"/>
                <w:kern w:val="0"/>
                <w:szCs w:val="20"/>
              </w:rPr>
              <w:t>. 振荡方式：旋回</w:t>
            </w:r>
          </w:p>
          <w:p>
            <w:pPr>
              <w:shd w:val="clear" w:color="auto" w:fill="FFFFFF"/>
              <w:spacing w:line="440" w:lineRule="exact"/>
              <w:jc w:val="left"/>
              <w:rPr>
                <w:color w:val="000000"/>
                <w:kern w:val="0"/>
                <w:szCs w:val="20"/>
              </w:rPr>
            </w:pPr>
            <w:r>
              <w:rPr>
                <w:rFonts w:hint="eastAsia"/>
                <w:color w:val="000000"/>
                <w:kern w:val="0"/>
                <w:szCs w:val="20"/>
              </w:rPr>
              <w:t>9</w:t>
            </w:r>
            <w:r>
              <w:rPr>
                <w:color w:val="000000"/>
                <w:kern w:val="0"/>
                <w:szCs w:val="20"/>
              </w:rPr>
              <w:t>. 定时：0</w:t>
            </w:r>
            <w:r>
              <w:rPr>
                <w:rFonts w:hint="eastAsia"/>
                <w:color w:val="000000"/>
                <w:kern w:val="0"/>
                <w:szCs w:val="20"/>
              </w:rPr>
              <w:t>～</w:t>
            </w:r>
            <w:r>
              <w:rPr>
                <w:color w:val="000000"/>
                <w:kern w:val="0"/>
                <w:szCs w:val="20"/>
              </w:rPr>
              <w:t>120 min</w:t>
            </w:r>
            <w:r>
              <w:rPr>
                <w:rFonts w:hint="eastAsia"/>
                <w:color w:val="000000"/>
                <w:kern w:val="0"/>
                <w:szCs w:val="20"/>
              </w:rPr>
              <w:t>、</w:t>
            </w:r>
            <w:r>
              <w:rPr>
                <w:color w:val="000000"/>
                <w:kern w:val="0"/>
                <w:szCs w:val="20"/>
              </w:rPr>
              <w:t>连续</w:t>
            </w:r>
            <w:r>
              <w:rPr>
                <w:rFonts w:hint="eastAsia"/>
                <w:color w:val="000000"/>
                <w:kern w:val="0"/>
                <w:szCs w:val="20"/>
              </w:rPr>
              <w:t>工作</w:t>
            </w:r>
          </w:p>
          <w:p>
            <w:pPr>
              <w:widowControl/>
              <w:spacing w:line="380" w:lineRule="exact"/>
              <w:jc w:val="left"/>
              <w:rPr>
                <w:kern w:val="0"/>
                <w:szCs w:val="21"/>
              </w:rPr>
            </w:pPr>
            <w:r>
              <w:rPr>
                <w:rFonts w:hint="eastAsia"/>
                <w:kern w:val="0"/>
                <w:szCs w:val="21"/>
              </w:rPr>
              <w:t>四、配置</w:t>
            </w:r>
          </w:p>
          <w:p>
            <w:pPr>
              <w:widowControl/>
              <w:spacing w:line="380" w:lineRule="exact"/>
              <w:jc w:val="left"/>
              <w:rPr>
                <w:kern w:val="0"/>
                <w:szCs w:val="21"/>
              </w:rPr>
            </w:pPr>
            <w:r>
              <w:rPr>
                <w:rFonts w:hint="eastAsia"/>
                <w:kern w:val="0"/>
                <w:szCs w:val="21"/>
              </w:rPr>
              <w:t>1. 涡旋仪</w:t>
            </w:r>
            <w:r>
              <w:rPr>
                <w:rFonts w:hint="eastAsia"/>
                <w:color w:val="FF0000"/>
                <w:kern w:val="0"/>
                <w:szCs w:val="21"/>
              </w:rPr>
              <w:t xml:space="preserve"> 2</w:t>
            </w:r>
            <w:r>
              <w:rPr>
                <w:rFonts w:hint="eastAsia"/>
                <w:kern w:val="0"/>
                <w:szCs w:val="21"/>
              </w:rPr>
              <w:t>台。</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20</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药品柜</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kern w:val="0"/>
                <w:szCs w:val="21"/>
              </w:rPr>
            </w:pPr>
            <w:r>
              <w:rPr>
                <w:b/>
                <w:kern w:val="0"/>
                <w:szCs w:val="21"/>
              </w:rPr>
              <w:t>一、设备用途</w:t>
            </w:r>
          </w:p>
          <w:p>
            <w:pPr>
              <w:spacing w:line="440" w:lineRule="exact"/>
              <w:ind w:firstLine="420" w:firstLineChars="200"/>
              <w:rPr>
                <w:kern w:val="0"/>
                <w:szCs w:val="21"/>
              </w:rPr>
            </w:pPr>
            <w:r>
              <w:rPr>
                <w:kern w:val="0"/>
                <w:szCs w:val="21"/>
              </w:rPr>
              <w:t>主要用于饲料检测中的试剂等存放。</w:t>
            </w:r>
          </w:p>
          <w:p>
            <w:pPr>
              <w:spacing w:line="440" w:lineRule="exact"/>
              <w:rPr>
                <w:b/>
                <w:kern w:val="0"/>
                <w:szCs w:val="21"/>
              </w:rPr>
            </w:pPr>
            <w:r>
              <w:rPr>
                <w:b/>
                <w:kern w:val="0"/>
                <w:szCs w:val="21"/>
              </w:rPr>
              <w:t>二、环境安装要求</w:t>
            </w:r>
          </w:p>
          <w:p>
            <w:pPr>
              <w:spacing w:line="440" w:lineRule="exact"/>
              <w:ind w:firstLine="420" w:firstLineChars="200"/>
              <w:rPr>
                <w:kern w:val="0"/>
                <w:szCs w:val="21"/>
              </w:rPr>
            </w:pPr>
            <w:r>
              <w:rPr>
                <w:kern w:val="0"/>
                <w:szCs w:val="21"/>
              </w:rPr>
              <w:t>电压要求：220V</w:t>
            </w:r>
            <w:r>
              <w:rPr>
                <w:rFonts w:hint="eastAsia"/>
                <w:kern w:val="0"/>
                <w:szCs w:val="21"/>
              </w:rPr>
              <w:t>，</w:t>
            </w:r>
            <w:r>
              <w:rPr>
                <w:kern w:val="0"/>
                <w:szCs w:val="21"/>
              </w:rPr>
              <w:t>50Hz</w:t>
            </w:r>
          </w:p>
          <w:p>
            <w:pPr>
              <w:spacing w:line="440" w:lineRule="exact"/>
              <w:rPr>
                <w:b/>
                <w:kern w:val="0"/>
                <w:szCs w:val="21"/>
              </w:rPr>
            </w:pPr>
            <w:r>
              <w:rPr>
                <w:b/>
                <w:kern w:val="0"/>
                <w:szCs w:val="21"/>
              </w:rPr>
              <w:t>三、技术参数</w:t>
            </w:r>
          </w:p>
          <w:p>
            <w:pPr>
              <w:spacing w:line="440" w:lineRule="exact"/>
              <w:ind w:left="315" w:hanging="315"/>
              <w:rPr>
                <w:kern w:val="0"/>
                <w:szCs w:val="21"/>
              </w:rPr>
            </w:pPr>
            <w:r>
              <w:rPr>
                <w:rFonts w:hint="eastAsia"/>
                <w:kern w:val="0"/>
                <w:szCs w:val="21"/>
              </w:rPr>
              <w:t xml:space="preserve">1. </w:t>
            </w:r>
            <w:r>
              <w:rPr>
                <w:kern w:val="0"/>
                <w:szCs w:val="21"/>
              </w:rPr>
              <w:t>系统描述：用于存储有机</w:t>
            </w:r>
            <w:r>
              <w:rPr>
                <w:rFonts w:hint="eastAsia"/>
                <w:kern w:val="0"/>
                <w:szCs w:val="21"/>
              </w:rPr>
              <w:t>、</w:t>
            </w:r>
            <w:r>
              <w:rPr>
                <w:kern w:val="0"/>
                <w:szCs w:val="21"/>
              </w:rPr>
              <w:t>无机液体及固体化学试剂过程中的有害物质的过滤，24小时净化室内空气，对实验人员提供有效安全防护。</w:t>
            </w:r>
          </w:p>
          <w:p>
            <w:pPr>
              <w:spacing w:line="440" w:lineRule="exact"/>
              <w:rPr>
                <w:kern w:val="0"/>
                <w:szCs w:val="21"/>
              </w:rPr>
            </w:pPr>
            <w:r>
              <w:rPr>
                <w:rFonts w:hint="eastAsia"/>
                <w:kern w:val="0"/>
                <w:szCs w:val="21"/>
              </w:rPr>
              <w:t xml:space="preserve">2. </w:t>
            </w:r>
            <w:r>
              <w:rPr>
                <w:kern w:val="0"/>
                <w:szCs w:val="21"/>
              </w:rPr>
              <w:t>储存容量：≥300瓶（每瓶500ml）；</w:t>
            </w:r>
          </w:p>
          <w:p>
            <w:pPr>
              <w:spacing w:line="440" w:lineRule="exact"/>
              <w:rPr>
                <w:kern w:val="0"/>
                <w:szCs w:val="21"/>
              </w:rPr>
            </w:pPr>
            <w:r>
              <w:rPr>
                <w:rFonts w:hint="eastAsia"/>
                <w:kern w:val="0"/>
                <w:szCs w:val="21"/>
              </w:rPr>
              <w:t xml:space="preserve">3. </w:t>
            </w:r>
            <w:r>
              <w:rPr>
                <w:kern w:val="0"/>
                <w:szCs w:val="21"/>
              </w:rPr>
              <w:t>空气处理量：≥220 m³/h；</w:t>
            </w:r>
          </w:p>
          <w:p>
            <w:pPr>
              <w:spacing w:line="440" w:lineRule="exact"/>
              <w:rPr>
                <w:kern w:val="0"/>
                <w:szCs w:val="21"/>
              </w:rPr>
            </w:pPr>
            <w:r>
              <w:rPr>
                <w:rFonts w:hint="eastAsia"/>
                <w:kern w:val="0"/>
                <w:szCs w:val="21"/>
              </w:rPr>
              <w:t xml:space="preserve">4. </w:t>
            </w:r>
            <w:r>
              <w:rPr>
                <w:kern w:val="0"/>
                <w:szCs w:val="21"/>
              </w:rPr>
              <w:t>采用无刷变频风机，开门时</w:t>
            </w:r>
            <w:r>
              <w:rPr>
                <w:rFonts w:hint="eastAsia"/>
                <w:kern w:val="0"/>
                <w:szCs w:val="21"/>
              </w:rPr>
              <w:t>可</w:t>
            </w:r>
            <w:r>
              <w:rPr>
                <w:kern w:val="0"/>
                <w:szCs w:val="21"/>
              </w:rPr>
              <w:t>自动变频控制加大风量，</w:t>
            </w:r>
            <w:r>
              <w:rPr>
                <w:rFonts w:hint="eastAsia"/>
                <w:kern w:val="0"/>
                <w:szCs w:val="21"/>
              </w:rPr>
              <w:t>以</w:t>
            </w:r>
            <w:r>
              <w:rPr>
                <w:kern w:val="0"/>
                <w:szCs w:val="21"/>
              </w:rPr>
              <w:t>减少柜内气体外泄；</w:t>
            </w:r>
          </w:p>
          <w:p>
            <w:pPr>
              <w:spacing w:line="440" w:lineRule="exact"/>
              <w:rPr>
                <w:kern w:val="0"/>
                <w:szCs w:val="21"/>
              </w:rPr>
            </w:pPr>
            <w:r>
              <w:rPr>
                <w:rFonts w:hint="eastAsia"/>
                <w:kern w:val="0"/>
                <w:szCs w:val="21"/>
              </w:rPr>
              <w:t xml:space="preserve">5. </w:t>
            </w:r>
            <w:r>
              <w:rPr>
                <w:kern w:val="0"/>
                <w:szCs w:val="21"/>
              </w:rPr>
              <w:t>风机箱</w:t>
            </w:r>
            <w:r>
              <w:rPr>
                <w:rFonts w:hint="eastAsia"/>
                <w:kern w:val="0"/>
                <w:szCs w:val="21"/>
              </w:rPr>
              <w:t>应</w:t>
            </w:r>
            <w:r>
              <w:rPr>
                <w:kern w:val="0"/>
                <w:szCs w:val="21"/>
              </w:rPr>
              <w:t>采用PP注塑一体成型，</w:t>
            </w:r>
            <w:r>
              <w:rPr>
                <w:rFonts w:hint="eastAsia"/>
                <w:kern w:val="0"/>
                <w:szCs w:val="21"/>
              </w:rPr>
              <w:t>具备</w:t>
            </w:r>
            <w:r>
              <w:rPr>
                <w:kern w:val="0"/>
                <w:szCs w:val="21"/>
              </w:rPr>
              <w:t>抗腐蚀和防漏电触电功能；</w:t>
            </w:r>
          </w:p>
          <w:p>
            <w:pPr>
              <w:spacing w:line="440" w:lineRule="exact"/>
              <w:rPr>
                <w:kern w:val="0"/>
                <w:szCs w:val="21"/>
              </w:rPr>
            </w:pPr>
            <w:r>
              <w:rPr>
                <w:rFonts w:hint="eastAsia"/>
                <w:kern w:val="0"/>
                <w:szCs w:val="21"/>
              </w:rPr>
              <w:t xml:space="preserve">6. </w:t>
            </w:r>
            <w:r>
              <w:rPr>
                <w:kern w:val="0"/>
                <w:szCs w:val="21"/>
              </w:rPr>
              <w:t>层板材质：聚丙烯（PP），具有</w:t>
            </w:r>
            <w:r>
              <w:rPr>
                <w:rFonts w:hint="eastAsia"/>
                <w:kern w:val="0"/>
                <w:szCs w:val="21"/>
              </w:rPr>
              <w:t xml:space="preserve">≥ </w:t>
            </w:r>
            <w:r>
              <w:rPr>
                <w:kern w:val="0"/>
                <w:szCs w:val="21"/>
              </w:rPr>
              <w:t>3L的盛液防漏功能；</w:t>
            </w:r>
          </w:p>
          <w:p>
            <w:pPr>
              <w:spacing w:line="440" w:lineRule="exact"/>
              <w:ind w:left="315" w:hanging="315"/>
              <w:rPr>
                <w:kern w:val="0"/>
                <w:szCs w:val="21"/>
              </w:rPr>
            </w:pPr>
            <w:r>
              <w:rPr>
                <w:rFonts w:hint="eastAsia"/>
                <w:kern w:val="0"/>
                <w:szCs w:val="21"/>
              </w:rPr>
              <w:t>7. 配备</w:t>
            </w:r>
            <w:r>
              <w:rPr>
                <w:kern w:val="0"/>
                <w:szCs w:val="21"/>
              </w:rPr>
              <w:t>有未锁门提醒、风机失灵提醒、过滤器饱和提醒，通过声音报警和长条形白光LED闪烁的组合形式，并提供APP及电脑</w:t>
            </w:r>
            <w:r>
              <w:rPr>
                <w:rFonts w:hint="eastAsia"/>
                <w:color w:val="FF0000"/>
                <w:kern w:val="0"/>
                <w:szCs w:val="21"/>
              </w:rPr>
              <w:t>联</w:t>
            </w:r>
            <w:r>
              <w:rPr>
                <w:kern w:val="0"/>
                <w:szCs w:val="21"/>
              </w:rPr>
              <w:t>网在线报警和远程监控；</w:t>
            </w:r>
          </w:p>
          <w:p>
            <w:pPr>
              <w:spacing w:line="440" w:lineRule="exact"/>
              <w:rPr>
                <w:kern w:val="0"/>
                <w:szCs w:val="21"/>
              </w:rPr>
            </w:pPr>
            <w:r>
              <w:rPr>
                <w:rFonts w:hint="eastAsia"/>
                <w:kern w:val="0"/>
                <w:szCs w:val="21"/>
              </w:rPr>
              <w:t>8. 需配备</w:t>
            </w:r>
            <w:r>
              <w:rPr>
                <w:kern w:val="0"/>
                <w:szCs w:val="21"/>
              </w:rPr>
              <w:t>刷卡式智能锁，可设置单双人管理模式，提供主副卡权限分级；</w:t>
            </w:r>
          </w:p>
          <w:p>
            <w:pPr>
              <w:spacing w:line="440" w:lineRule="exact"/>
              <w:rPr>
                <w:kern w:val="0"/>
                <w:szCs w:val="21"/>
              </w:rPr>
            </w:pPr>
            <w:r>
              <w:rPr>
                <w:rFonts w:hint="eastAsia"/>
                <w:kern w:val="0"/>
                <w:szCs w:val="21"/>
              </w:rPr>
              <w:t xml:space="preserve">9. </w:t>
            </w:r>
            <w:r>
              <w:rPr>
                <w:kern w:val="0"/>
                <w:szCs w:val="21"/>
              </w:rPr>
              <w:t>具</w:t>
            </w:r>
            <w:r>
              <w:rPr>
                <w:rFonts w:hint="eastAsia"/>
                <w:kern w:val="0"/>
                <w:szCs w:val="21"/>
              </w:rPr>
              <w:t>备</w:t>
            </w:r>
            <w:r>
              <w:rPr>
                <w:kern w:val="0"/>
                <w:szCs w:val="21"/>
              </w:rPr>
              <w:t>专用过滤器：综合吸附有机和无机气体分子；</w:t>
            </w:r>
          </w:p>
          <w:p>
            <w:pPr>
              <w:spacing w:line="440" w:lineRule="exact"/>
              <w:rPr>
                <w:b/>
                <w:kern w:val="0"/>
                <w:szCs w:val="21"/>
              </w:rPr>
            </w:pPr>
            <w:r>
              <w:rPr>
                <w:b/>
                <w:kern w:val="0"/>
                <w:szCs w:val="21"/>
              </w:rPr>
              <w:t>四、</w:t>
            </w:r>
            <w:r>
              <w:rPr>
                <w:rFonts w:hint="eastAsia"/>
                <w:b/>
                <w:kern w:val="0"/>
                <w:szCs w:val="21"/>
              </w:rPr>
              <w:t>主要</w:t>
            </w:r>
            <w:r>
              <w:rPr>
                <w:b/>
                <w:kern w:val="0"/>
                <w:szCs w:val="21"/>
              </w:rPr>
              <w:t>配置</w:t>
            </w:r>
          </w:p>
          <w:p>
            <w:pPr>
              <w:spacing w:line="440" w:lineRule="exact"/>
              <w:rPr>
                <w:kern w:val="0"/>
                <w:szCs w:val="21"/>
              </w:rPr>
            </w:pPr>
            <w:r>
              <w:rPr>
                <w:kern w:val="0"/>
                <w:szCs w:val="21"/>
              </w:rPr>
              <w:t>1. 主机2台</w:t>
            </w:r>
            <w:r>
              <w:rPr>
                <w:rFonts w:hint="eastAsia"/>
                <w:kern w:val="0"/>
                <w:szCs w:val="21"/>
              </w:rPr>
              <w:t>，</w:t>
            </w:r>
            <w:r>
              <w:rPr>
                <w:kern w:val="0"/>
                <w:szCs w:val="21"/>
              </w:rPr>
              <w:t>满足有机试剂、无机试剂分柜存放</w:t>
            </w:r>
            <w:r>
              <w:rPr>
                <w:rFonts w:hint="eastAsia"/>
                <w:kern w:val="0"/>
                <w:szCs w:val="21"/>
              </w:rPr>
              <w:t>；</w:t>
            </w:r>
          </w:p>
          <w:p>
            <w:pPr>
              <w:spacing w:line="440" w:lineRule="exact"/>
              <w:rPr>
                <w:kern w:val="0"/>
                <w:szCs w:val="21"/>
              </w:rPr>
            </w:pPr>
            <w:r>
              <w:rPr>
                <w:kern w:val="0"/>
                <w:szCs w:val="21"/>
              </w:rPr>
              <w:t>2. 门锁：单/双锁智能刷卡门锁，主副卡；</w:t>
            </w:r>
          </w:p>
          <w:p>
            <w:pPr>
              <w:spacing w:line="440" w:lineRule="exact"/>
              <w:rPr>
                <w:kern w:val="0"/>
                <w:szCs w:val="21"/>
              </w:rPr>
            </w:pPr>
            <w:r>
              <w:rPr>
                <w:kern w:val="0"/>
                <w:szCs w:val="21"/>
              </w:rPr>
              <w:t>3. 专用过滤器：综合吸附有机和无机气体分子；</w:t>
            </w:r>
          </w:p>
          <w:p>
            <w:pPr>
              <w:spacing w:line="440" w:lineRule="exact"/>
              <w:rPr>
                <w:kern w:val="0"/>
                <w:szCs w:val="21"/>
              </w:rPr>
            </w:pPr>
            <w:r>
              <w:rPr>
                <w:kern w:val="0"/>
                <w:szCs w:val="21"/>
              </w:rPr>
              <w:t>4. 风机数量：2套无刷式风机；</w:t>
            </w:r>
          </w:p>
          <w:p>
            <w:pPr>
              <w:spacing w:line="440" w:lineRule="exact"/>
              <w:rPr>
                <w:kern w:val="0"/>
                <w:szCs w:val="21"/>
              </w:rPr>
            </w:pPr>
            <w:r>
              <w:rPr>
                <w:kern w:val="0"/>
                <w:szCs w:val="21"/>
              </w:rPr>
              <w:t>5. 物联网系统：1套；控制面板：通过长条的LED光带闪烁和报警声音次数提示风机和过滤器状态；</w:t>
            </w:r>
          </w:p>
          <w:p>
            <w:pPr>
              <w:spacing w:line="440" w:lineRule="exact"/>
              <w:rPr>
                <w:kern w:val="0"/>
                <w:szCs w:val="21"/>
              </w:rPr>
            </w:pPr>
            <w:r>
              <w:rPr>
                <w:kern w:val="0"/>
                <w:szCs w:val="21"/>
              </w:rPr>
              <w:t>6. 化学品过滤吸附参数手册，手册上的化学品种类超500种。</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CellMar>
            <w:top w:w="0" w:type="dxa"/>
            <w:left w:w="108" w:type="dxa"/>
            <w:bottom w:w="0" w:type="dxa"/>
            <w:right w:w="108"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半自动固相萃取仪</w:t>
            </w:r>
          </w:p>
        </w:tc>
        <w:tc>
          <w:tcPr>
            <w:tcW w:w="3198" w:type="pct"/>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b/>
                <w:kern w:val="0"/>
                <w:szCs w:val="21"/>
              </w:rPr>
            </w:pPr>
            <w:r>
              <w:rPr>
                <w:b/>
                <w:kern w:val="0"/>
                <w:szCs w:val="21"/>
              </w:rPr>
              <w:t>一、设备用途</w:t>
            </w:r>
          </w:p>
          <w:p>
            <w:pPr>
              <w:spacing w:line="440" w:lineRule="exact"/>
              <w:ind w:firstLine="420" w:firstLineChars="200"/>
              <w:rPr>
                <w:kern w:val="0"/>
                <w:szCs w:val="21"/>
              </w:rPr>
            </w:pPr>
            <w:r>
              <w:rPr>
                <w:szCs w:val="21"/>
              </w:rPr>
              <w:t>主要用于饲料中违禁物质、抗生素等检测的净化，以保证检测结果准确性。</w:t>
            </w:r>
          </w:p>
          <w:p>
            <w:pPr>
              <w:spacing w:line="440" w:lineRule="exact"/>
              <w:jc w:val="left"/>
              <w:rPr>
                <w:b/>
                <w:kern w:val="0"/>
                <w:szCs w:val="21"/>
              </w:rPr>
            </w:pPr>
            <w:r>
              <w:rPr>
                <w:b/>
                <w:kern w:val="0"/>
                <w:szCs w:val="21"/>
              </w:rPr>
              <w:t>二、环境安装要求</w:t>
            </w:r>
          </w:p>
          <w:p>
            <w:pPr>
              <w:spacing w:line="440" w:lineRule="exact"/>
              <w:ind w:firstLine="420" w:firstLineChars="200"/>
              <w:rPr>
                <w:kern w:val="0"/>
                <w:szCs w:val="21"/>
              </w:rPr>
            </w:pPr>
            <w:r>
              <w:rPr>
                <w:kern w:val="0"/>
                <w:szCs w:val="21"/>
              </w:rPr>
              <w:t>电压要求：220V</w:t>
            </w:r>
            <w:r>
              <w:rPr>
                <w:rFonts w:hint="eastAsia"/>
                <w:kern w:val="0"/>
                <w:szCs w:val="21"/>
              </w:rPr>
              <w:t>，</w:t>
            </w:r>
            <w:r>
              <w:rPr>
                <w:kern w:val="0"/>
                <w:szCs w:val="21"/>
              </w:rPr>
              <w:t>50Hz</w:t>
            </w:r>
          </w:p>
          <w:p>
            <w:pPr>
              <w:spacing w:line="440" w:lineRule="exact"/>
              <w:rPr>
                <w:b/>
                <w:kern w:val="0"/>
                <w:szCs w:val="21"/>
              </w:rPr>
            </w:pPr>
            <w:r>
              <w:rPr>
                <w:b/>
                <w:kern w:val="0"/>
                <w:szCs w:val="21"/>
              </w:rPr>
              <w:t>三、技术参数</w:t>
            </w:r>
          </w:p>
          <w:p>
            <w:pPr>
              <w:spacing w:line="440" w:lineRule="exact"/>
              <w:ind w:left="315" w:hanging="315"/>
              <w:rPr>
                <w:kern w:val="0"/>
                <w:szCs w:val="21"/>
              </w:rPr>
            </w:pPr>
            <w:r>
              <w:rPr>
                <w:kern w:val="0"/>
                <w:szCs w:val="21"/>
              </w:rPr>
              <w:t>1.</w:t>
            </w:r>
            <w:r>
              <w:rPr>
                <w:rFonts w:hint="eastAsia"/>
                <w:kern w:val="0"/>
                <w:szCs w:val="21"/>
              </w:rPr>
              <w:t xml:space="preserve"> </w:t>
            </w:r>
            <w:r>
              <w:rPr>
                <w:kern w:val="0"/>
                <w:szCs w:val="21"/>
              </w:rPr>
              <w:t>通过气流调节阀来进行控制小柱流速大小，并可直接吹干小柱，保证每个小柱在活化洗脱过程中具有良好的重现性；</w:t>
            </w:r>
          </w:p>
          <w:p>
            <w:pPr>
              <w:spacing w:line="440" w:lineRule="exact"/>
              <w:rPr>
                <w:kern w:val="0"/>
                <w:szCs w:val="21"/>
              </w:rPr>
            </w:pPr>
            <w:r>
              <w:rPr>
                <w:rFonts w:eastAsia="仿宋"/>
                <w:szCs w:val="21"/>
              </w:rPr>
              <w:t>#</w:t>
            </w:r>
            <w:r>
              <w:rPr>
                <w:kern w:val="0"/>
                <w:szCs w:val="21"/>
              </w:rPr>
              <w:t>2.</w:t>
            </w:r>
            <w:r>
              <w:rPr>
                <w:rFonts w:hint="eastAsia"/>
                <w:kern w:val="0"/>
                <w:szCs w:val="21"/>
              </w:rPr>
              <w:t xml:space="preserve"> </w:t>
            </w:r>
            <w:r>
              <w:rPr>
                <w:kern w:val="0"/>
                <w:szCs w:val="21"/>
              </w:rPr>
              <w:t>一次性可同时正压进行多达的处理能力</w:t>
            </w:r>
            <w:r>
              <w:rPr>
                <w:rFonts w:hint="eastAsia"/>
                <w:kern w:val="0"/>
                <w:szCs w:val="21"/>
              </w:rPr>
              <w:t>：</w:t>
            </w:r>
            <w:r>
              <w:rPr>
                <w:kern w:val="0"/>
                <w:szCs w:val="21"/>
              </w:rPr>
              <w:t>≥ 45个样品通道。</w:t>
            </w:r>
          </w:p>
          <w:p>
            <w:pPr>
              <w:spacing w:line="440" w:lineRule="exact"/>
              <w:ind w:left="315" w:hanging="315"/>
              <w:rPr>
                <w:kern w:val="0"/>
                <w:szCs w:val="21"/>
              </w:rPr>
            </w:pPr>
            <w:r>
              <w:rPr>
                <w:kern w:val="0"/>
                <w:szCs w:val="21"/>
              </w:rPr>
              <w:t>3.</w:t>
            </w:r>
            <w:r>
              <w:rPr>
                <w:rFonts w:hint="eastAsia"/>
                <w:kern w:val="0"/>
                <w:szCs w:val="21"/>
              </w:rPr>
              <w:t xml:space="preserve"> </w:t>
            </w:r>
            <w:r>
              <w:rPr>
                <w:kern w:val="0"/>
                <w:szCs w:val="21"/>
              </w:rPr>
              <w:t>每个通道配置</w:t>
            </w:r>
            <w:r>
              <w:rPr>
                <w:rFonts w:hint="eastAsia"/>
                <w:kern w:val="0"/>
                <w:szCs w:val="21"/>
              </w:rPr>
              <w:t>均</w:t>
            </w:r>
            <w:r>
              <w:rPr>
                <w:kern w:val="0"/>
                <w:szCs w:val="21"/>
              </w:rPr>
              <w:t>固定流量组件，确保每个柱管流速的一致性，保证实验结果的平行性和重复性；</w:t>
            </w:r>
          </w:p>
          <w:p>
            <w:pPr>
              <w:spacing w:line="440" w:lineRule="exact"/>
              <w:rPr>
                <w:kern w:val="0"/>
                <w:szCs w:val="21"/>
              </w:rPr>
            </w:pPr>
            <w:r>
              <w:rPr>
                <w:kern w:val="0"/>
                <w:szCs w:val="21"/>
              </w:rPr>
              <w:t>4.</w:t>
            </w:r>
            <w:r>
              <w:rPr>
                <w:rFonts w:hint="eastAsia"/>
                <w:kern w:val="0"/>
                <w:szCs w:val="21"/>
              </w:rPr>
              <w:t xml:space="preserve"> </w:t>
            </w:r>
            <w:r>
              <w:rPr>
                <w:kern w:val="0"/>
                <w:szCs w:val="21"/>
              </w:rPr>
              <w:t>可</w:t>
            </w:r>
            <w:r>
              <w:rPr>
                <w:rFonts w:hint="eastAsia"/>
                <w:kern w:val="0"/>
                <w:szCs w:val="21"/>
              </w:rPr>
              <w:t>支持</w:t>
            </w:r>
            <w:r>
              <w:rPr>
                <w:kern w:val="0"/>
                <w:szCs w:val="21"/>
              </w:rPr>
              <w:t>3</w:t>
            </w:r>
            <w:r>
              <w:rPr>
                <w:rFonts w:hint="eastAsia"/>
                <w:kern w:val="0"/>
                <w:szCs w:val="21"/>
              </w:rPr>
              <w:t>、</w:t>
            </w:r>
            <w:r>
              <w:rPr>
                <w:kern w:val="0"/>
                <w:szCs w:val="21"/>
              </w:rPr>
              <w:t>6</w:t>
            </w:r>
            <w:r>
              <w:rPr>
                <w:rFonts w:hint="eastAsia"/>
                <w:kern w:val="0"/>
                <w:szCs w:val="21"/>
              </w:rPr>
              <w:t>、</w:t>
            </w:r>
            <w:r>
              <w:rPr>
                <w:kern w:val="0"/>
                <w:szCs w:val="21"/>
              </w:rPr>
              <w:t>1</w:t>
            </w:r>
            <w:r>
              <w:rPr>
                <w:rFonts w:hint="eastAsia"/>
                <w:kern w:val="0"/>
                <w:szCs w:val="21"/>
              </w:rPr>
              <w:t>2mL</w:t>
            </w:r>
            <w:r>
              <w:rPr>
                <w:kern w:val="0"/>
                <w:szCs w:val="21"/>
              </w:rPr>
              <w:t>萃取柱安放架；</w:t>
            </w:r>
          </w:p>
          <w:p>
            <w:pPr>
              <w:spacing w:line="440" w:lineRule="exact"/>
              <w:rPr>
                <w:kern w:val="0"/>
                <w:szCs w:val="21"/>
              </w:rPr>
            </w:pPr>
            <w:r>
              <w:rPr>
                <w:rFonts w:eastAsia="仿宋"/>
                <w:szCs w:val="21"/>
              </w:rPr>
              <w:t>#</w:t>
            </w:r>
            <w:r>
              <w:rPr>
                <w:kern w:val="0"/>
                <w:szCs w:val="21"/>
              </w:rPr>
              <w:t>5.</w:t>
            </w:r>
            <w:r>
              <w:rPr>
                <w:rFonts w:hint="eastAsia"/>
                <w:kern w:val="0"/>
                <w:szCs w:val="21"/>
              </w:rPr>
              <w:t xml:space="preserve"> 具备</w:t>
            </w:r>
            <w:r>
              <w:rPr>
                <w:kern w:val="0"/>
                <w:szCs w:val="21"/>
              </w:rPr>
              <w:t>双压力控制</w:t>
            </w:r>
            <w:r>
              <w:rPr>
                <w:rFonts w:hint="eastAsia"/>
                <w:kern w:val="0"/>
                <w:szCs w:val="21"/>
              </w:rPr>
              <w:t>功能</w:t>
            </w:r>
            <w:r>
              <w:rPr>
                <w:kern w:val="0"/>
                <w:szCs w:val="21"/>
              </w:rPr>
              <w:t>，在萃取、柱活化或者吹干等操作步骤时可迅速选择使用不同压力；</w:t>
            </w:r>
          </w:p>
          <w:p>
            <w:pPr>
              <w:spacing w:line="440" w:lineRule="exact"/>
              <w:rPr>
                <w:kern w:val="0"/>
                <w:szCs w:val="21"/>
              </w:rPr>
            </w:pPr>
            <w:r>
              <w:rPr>
                <w:kern w:val="0"/>
                <w:szCs w:val="21"/>
              </w:rPr>
              <w:t>6.</w:t>
            </w:r>
            <w:r>
              <w:rPr>
                <w:rFonts w:hint="eastAsia"/>
                <w:kern w:val="0"/>
                <w:szCs w:val="21"/>
              </w:rPr>
              <w:t xml:space="preserve"> 须</w:t>
            </w:r>
            <w:r>
              <w:rPr>
                <w:kern w:val="0"/>
                <w:szCs w:val="21"/>
              </w:rPr>
              <w:t>配备与主机配套的废液收集装置；</w:t>
            </w:r>
          </w:p>
          <w:p>
            <w:pPr>
              <w:spacing w:line="440" w:lineRule="exact"/>
              <w:rPr>
                <w:kern w:val="0"/>
                <w:szCs w:val="21"/>
              </w:rPr>
            </w:pPr>
            <w:r>
              <w:rPr>
                <w:kern w:val="0"/>
                <w:szCs w:val="21"/>
              </w:rPr>
              <w:t>7.</w:t>
            </w:r>
            <w:r>
              <w:rPr>
                <w:rFonts w:hint="eastAsia"/>
                <w:kern w:val="0"/>
                <w:szCs w:val="21"/>
              </w:rPr>
              <w:t xml:space="preserve"> 采用</w:t>
            </w:r>
            <w:r>
              <w:rPr>
                <w:kern w:val="0"/>
                <w:szCs w:val="21"/>
              </w:rPr>
              <w:t>气路控制样品架升降，方便操作</w:t>
            </w:r>
            <w:r>
              <w:rPr>
                <w:rFonts w:hint="eastAsia"/>
                <w:kern w:val="0"/>
                <w:szCs w:val="21"/>
              </w:rPr>
              <w:t>，并</w:t>
            </w:r>
            <w:r>
              <w:rPr>
                <w:kern w:val="0"/>
                <w:szCs w:val="21"/>
              </w:rPr>
              <w:t>可保证柱口与气路结合处的密封；</w:t>
            </w:r>
          </w:p>
          <w:p>
            <w:pPr>
              <w:spacing w:line="440" w:lineRule="exact"/>
              <w:rPr>
                <w:kern w:val="0"/>
                <w:szCs w:val="21"/>
              </w:rPr>
            </w:pPr>
            <w:r>
              <w:rPr>
                <w:kern w:val="0"/>
                <w:szCs w:val="21"/>
              </w:rPr>
              <w:t>8.</w:t>
            </w:r>
            <w:r>
              <w:rPr>
                <w:rFonts w:hint="eastAsia"/>
                <w:kern w:val="0"/>
                <w:szCs w:val="21"/>
              </w:rPr>
              <w:t xml:space="preserve"> </w:t>
            </w:r>
            <w:r>
              <w:rPr>
                <w:kern w:val="0"/>
                <w:szCs w:val="21"/>
              </w:rPr>
              <w:t>所用气体：N</w:t>
            </w:r>
            <w:r>
              <w:rPr>
                <w:kern w:val="0"/>
                <w:szCs w:val="21"/>
                <w:vertAlign w:val="subscript"/>
              </w:rPr>
              <w:t>2</w:t>
            </w:r>
            <w:r>
              <w:rPr>
                <w:kern w:val="0"/>
                <w:szCs w:val="21"/>
              </w:rPr>
              <w:t xml:space="preserve"> 或压缩空气，</w:t>
            </w:r>
            <w:r>
              <w:rPr>
                <w:rFonts w:hint="eastAsia"/>
                <w:kern w:val="0"/>
                <w:szCs w:val="21"/>
              </w:rPr>
              <w:t>最大</w:t>
            </w:r>
            <w:r>
              <w:rPr>
                <w:kern w:val="0"/>
                <w:szCs w:val="21"/>
              </w:rPr>
              <w:t>压力</w:t>
            </w:r>
            <w:r>
              <w:rPr>
                <w:rFonts w:hint="eastAsia"/>
                <w:kern w:val="0"/>
                <w:szCs w:val="21"/>
              </w:rPr>
              <w:t>：≥</w:t>
            </w:r>
            <w:r>
              <w:rPr>
                <w:kern w:val="0"/>
                <w:szCs w:val="21"/>
              </w:rPr>
              <w:t xml:space="preserve"> 75 psi，10μm.过滤</w:t>
            </w:r>
          </w:p>
          <w:p>
            <w:pPr>
              <w:pStyle w:val="13"/>
              <w:widowControl/>
              <w:spacing w:line="440" w:lineRule="exact"/>
              <w:ind w:firstLine="0" w:firstLineChars="0"/>
              <w:jc w:val="left"/>
              <w:rPr>
                <w:b/>
                <w:szCs w:val="21"/>
              </w:rPr>
            </w:pPr>
            <w:r>
              <w:rPr>
                <w:b/>
                <w:szCs w:val="21"/>
              </w:rPr>
              <w:t>四、</w:t>
            </w:r>
            <w:r>
              <w:rPr>
                <w:rFonts w:hint="eastAsia"/>
                <w:b/>
                <w:szCs w:val="21"/>
              </w:rPr>
              <w:t>主要</w:t>
            </w:r>
            <w:r>
              <w:rPr>
                <w:b/>
                <w:szCs w:val="21"/>
              </w:rPr>
              <w:t>配置</w:t>
            </w:r>
          </w:p>
          <w:p>
            <w:pPr>
              <w:pStyle w:val="13"/>
              <w:widowControl/>
              <w:spacing w:line="440" w:lineRule="exact"/>
              <w:ind w:firstLine="0" w:firstLineChars="0"/>
              <w:jc w:val="left"/>
              <w:rPr>
                <w:szCs w:val="21"/>
              </w:rPr>
            </w:pPr>
            <w:r>
              <w:rPr>
                <w:rFonts w:hint="eastAsia"/>
                <w:szCs w:val="21"/>
              </w:rPr>
              <w:t>1．</w:t>
            </w:r>
            <w:r>
              <w:rPr>
                <w:szCs w:val="21"/>
              </w:rPr>
              <w:t>半自动固相萃取仪1套（含泵和支架）。</w:t>
            </w:r>
          </w:p>
          <w:p>
            <w:pPr>
              <w:pStyle w:val="13"/>
              <w:widowControl/>
              <w:spacing w:line="440" w:lineRule="exact"/>
              <w:ind w:firstLine="0" w:firstLineChars="0"/>
              <w:jc w:val="left"/>
              <w:rPr>
                <w:szCs w:val="21"/>
              </w:rPr>
            </w:pPr>
            <w:r>
              <w:rPr>
                <w:rFonts w:hint="eastAsia"/>
                <w:szCs w:val="21"/>
              </w:rPr>
              <w:t>2．</w:t>
            </w:r>
            <w:r>
              <w:rPr>
                <w:kern w:val="0"/>
                <w:szCs w:val="21"/>
              </w:rPr>
              <w:t>废液收集装置</w:t>
            </w:r>
          </w:p>
          <w:p>
            <w:pPr>
              <w:widowControl/>
              <w:spacing w:line="360" w:lineRule="auto"/>
              <w:jc w:val="left"/>
              <w:textAlignment w:val="center"/>
              <w:rPr>
                <w:rFonts w:asciiTheme="minorEastAsia" w:hAnsiTheme="minorEastAsia" w:eastAsiaTheme="minorEastAsia" w:cstheme="minorEastAsia"/>
                <w:color w:val="000000"/>
                <w:szCs w:val="21"/>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套</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bl>
    <w:p>
      <w:pPr>
        <w:pStyle w:val="7"/>
        <w:keepNext w:val="0"/>
        <w:keepLines w:val="0"/>
        <w:widowControl/>
        <w:suppressLineNumbers w:val="0"/>
        <w:ind w:left="0" w:firstLine="0"/>
        <w:rPr>
          <w:rFonts w:hint="eastAsia" w:ascii="Verdana" w:hAnsi="Verdana" w:cs="Verdana"/>
          <w:i w:val="0"/>
          <w:iCs w:val="0"/>
          <w:caps w:val="0"/>
          <w:color w:val="000000"/>
          <w:spacing w:val="0"/>
          <w:sz w:val="21"/>
          <w:szCs w:val="21"/>
          <w:highlight w:val="yellow"/>
          <w:lang w:val="en-US" w:eastAsia="zh-CN"/>
        </w:rPr>
      </w:pPr>
      <w:r>
        <w:rPr>
          <w:rFonts w:hint="eastAsia" w:ascii="Verdana" w:hAnsi="Verdana" w:cs="Verdana"/>
          <w:b/>
          <w:bCs/>
          <w:i w:val="0"/>
          <w:iCs w:val="0"/>
          <w:caps w:val="0"/>
          <w:color w:val="000000"/>
          <w:spacing w:val="0"/>
          <w:sz w:val="21"/>
          <w:szCs w:val="21"/>
          <w:highlight w:val="yellow"/>
          <w:lang w:val="en-US" w:eastAsia="zh-CN"/>
        </w:rPr>
        <w:t>现更正为：</w:t>
      </w:r>
    </w:p>
    <w:p>
      <w:pPr>
        <w:pStyle w:val="7"/>
        <w:keepNext w:val="0"/>
        <w:keepLines w:val="0"/>
        <w:widowControl/>
        <w:suppressLineNumbers w:val="0"/>
        <w:ind w:left="0" w:firstLine="0"/>
        <w:rPr>
          <w:rFonts w:hint="eastAsia" w:ascii="Verdana" w:hAnsi="Verdana" w:cs="Verdana"/>
          <w:i w:val="0"/>
          <w:iCs w:val="0"/>
          <w:caps w:val="0"/>
          <w:color w:val="000000"/>
          <w:spacing w:val="0"/>
          <w:sz w:val="21"/>
          <w:szCs w:val="21"/>
          <w:highlight w:val="yellow"/>
          <w:lang w:val="en-US" w:eastAsia="zh-CN"/>
        </w:rPr>
      </w:pPr>
      <w:r>
        <w:rPr>
          <w:rFonts w:hint="eastAsia" w:ascii="Verdana" w:hAnsi="Verdana" w:cs="Verdana"/>
          <w:i w:val="0"/>
          <w:iCs w:val="0"/>
          <w:caps w:val="0"/>
          <w:color w:val="000000"/>
          <w:spacing w:val="0"/>
          <w:sz w:val="21"/>
          <w:szCs w:val="21"/>
          <w:highlight w:val="yellow"/>
          <w:lang w:val="en-US" w:eastAsia="zh-CN"/>
        </w:rPr>
        <w:t>第五章采购需求，三、采购标的需满足的质量、安全、技术规格、物理特性等要求</w:t>
      </w:r>
    </w:p>
    <w:p>
      <w:pPr>
        <w:pStyle w:val="7"/>
        <w:keepNext w:val="0"/>
        <w:keepLines w:val="0"/>
        <w:widowControl/>
        <w:suppressLineNumbers w:val="0"/>
        <w:ind w:left="0" w:firstLine="0"/>
        <w:jc w:val="center"/>
        <w:rPr>
          <w:rFonts w:hint="eastAsia" w:ascii="Verdana" w:hAnsi="Verdana" w:cs="Verdana"/>
          <w:i w:val="0"/>
          <w:iCs w:val="0"/>
          <w:caps w:val="0"/>
          <w:color w:val="000000"/>
          <w:spacing w:val="0"/>
          <w:sz w:val="21"/>
          <w:szCs w:val="21"/>
          <w:lang w:val="en-US" w:eastAsia="zh-CN"/>
        </w:rPr>
      </w:pPr>
      <w:r>
        <w:rPr>
          <w:rFonts w:hint="eastAsia" w:ascii="Verdana" w:hAnsi="Verdana" w:cs="Verdana"/>
          <w:i w:val="0"/>
          <w:iCs w:val="0"/>
          <w:caps w:val="0"/>
          <w:color w:val="000000"/>
          <w:spacing w:val="0"/>
          <w:sz w:val="21"/>
          <w:szCs w:val="21"/>
          <w:lang w:val="en-US" w:eastAsia="zh-CN"/>
        </w:rPr>
        <w:t>技术参数</w:t>
      </w:r>
    </w:p>
    <w:tbl>
      <w:tblPr>
        <w:tblStyle w:val="9"/>
        <w:tblW w:w="5000" w:type="pct"/>
        <w:jc w:val="center"/>
        <w:tblLayout w:type="fixed"/>
        <w:tblCellMar>
          <w:top w:w="0" w:type="dxa"/>
          <w:left w:w="108" w:type="dxa"/>
          <w:bottom w:w="0" w:type="dxa"/>
          <w:right w:w="108" w:type="dxa"/>
        </w:tblCellMar>
      </w:tblPr>
      <w:tblGrid>
        <w:gridCol w:w="648"/>
        <w:gridCol w:w="1081"/>
        <w:gridCol w:w="5401"/>
        <w:gridCol w:w="719"/>
        <w:gridCol w:w="673"/>
      </w:tblGrid>
      <w:tr>
        <w:tblPrEx>
          <w:tblCellMar>
            <w:top w:w="0" w:type="dxa"/>
            <w:left w:w="108" w:type="dxa"/>
            <w:bottom w:w="0" w:type="dxa"/>
            <w:right w:w="108" w:type="dxa"/>
          </w:tblCellMar>
        </w:tblPrEx>
        <w:trPr>
          <w:trHeight w:val="512"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szCs w:val="21"/>
              </w:rPr>
              <w:t>序号</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设备名称</w:t>
            </w:r>
          </w:p>
        </w:tc>
        <w:tc>
          <w:tcPr>
            <w:tcW w:w="31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技术规格</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
                <w:bCs/>
                <w:color w:val="000000"/>
                <w:kern w:val="0"/>
                <w:szCs w:val="21"/>
              </w:rPr>
            </w:pPr>
            <w:r>
              <w:rPr>
                <w:rFonts w:hint="eastAsia" w:ascii="等线" w:hAnsi="等线" w:eastAsia="等线" w:cs="等线"/>
                <w:b/>
                <w:bCs/>
                <w:color w:val="000000"/>
                <w:kern w:val="0"/>
                <w:szCs w:val="21"/>
              </w:rPr>
              <w:t>单位</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
                <w:bCs/>
                <w:color w:val="000000"/>
                <w:kern w:val="0"/>
                <w:szCs w:val="21"/>
              </w:rPr>
            </w:pPr>
            <w:r>
              <w:rPr>
                <w:rFonts w:hint="eastAsia" w:ascii="等线" w:hAnsi="等线" w:eastAsia="等线" w:cs="等线"/>
                <w:b/>
                <w:bCs/>
                <w:color w:val="000000"/>
                <w:kern w:val="0"/>
                <w:szCs w:val="21"/>
              </w:rPr>
              <w:t>数量</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基质辅助激光解吸电离飞行时间质谱仪</w:t>
            </w:r>
          </w:p>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（核心产品）</w:t>
            </w:r>
          </w:p>
        </w:tc>
        <w:tc>
          <w:tcPr>
            <w:tcW w:w="3169" w:type="pct"/>
            <w:tcBorders>
              <w:top w:val="single" w:color="000000" w:sz="4" w:space="0"/>
              <w:left w:val="single" w:color="000000" w:sz="4" w:space="0"/>
              <w:bottom w:val="single" w:color="000000" w:sz="4" w:space="0"/>
              <w:right w:val="single" w:color="000000" w:sz="4" w:space="0"/>
            </w:tcBorders>
            <w:vAlign w:val="center"/>
          </w:tcPr>
          <w:p>
            <w:pPr>
              <w:pStyle w:val="13"/>
              <w:adjustRightInd w:val="0"/>
              <w:spacing w:line="360" w:lineRule="auto"/>
              <w:ind w:firstLine="0" w:firstLineChars="0"/>
              <w:jc w:val="left"/>
              <w:rPr>
                <w:rFonts w:ascii="宋体" w:cs="宋体"/>
                <w:b/>
                <w:sz w:val="21"/>
                <w:szCs w:val="21"/>
              </w:rPr>
            </w:pPr>
            <w:r>
              <w:rPr>
                <w:rFonts w:hint="eastAsia" w:ascii="宋体" w:cs="宋体"/>
                <w:b/>
                <w:sz w:val="21"/>
                <w:szCs w:val="21"/>
              </w:rPr>
              <w:t>一、设备用途</w:t>
            </w:r>
          </w:p>
          <w:p>
            <w:pPr>
              <w:adjustRightInd w:val="0"/>
              <w:spacing w:line="360" w:lineRule="auto"/>
              <w:ind w:firstLine="420" w:firstLineChars="200"/>
              <w:jc w:val="left"/>
              <w:rPr>
                <w:rFonts w:ascii="宋体" w:cs="宋体"/>
                <w:kern w:val="0"/>
                <w:szCs w:val="21"/>
              </w:rPr>
            </w:pPr>
            <w:r>
              <w:rPr>
                <w:rFonts w:hint="eastAsia" w:ascii="宋体" w:cs="宋体"/>
                <w:kern w:val="0"/>
                <w:szCs w:val="21"/>
              </w:rPr>
              <w:t>基质辅助激光解吸电离飞行时间质谱仪可实现细菌、酵母菌、丝状真菌、隐球菌、分枝杆菌等纯菌的快速鉴定。</w:t>
            </w:r>
          </w:p>
          <w:p>
            <w:pPr>
              <w:adjustRightInd w:val="0"/>
              <w:spacing w:line="360" w:lineRule="auto"/>
              <w:jc w:val="left"/>
              <w:rPr>
                <w:rFonts w:ascii="宋体" w:cs="宋体"/>
                <w:b/>
                <w:kern w:val="0"/>
                <w:szCs w:val="21"/>
              </w:rPr>
            </w:pPr>
            <w:r>
              <w:rPr>
                <w:rFonts w:hint="eastAsia" w:ascii="宋体" w:cs="宋体"/>
                <w:b/>
                <w:kern w:val="0"/>
                <w:szCs w:val="21"/>
              </w:rPr>
              <w:t>二、环境安装要求</w:t>
            </w:r>
          </w:p>
          <w:p>
            <w:pPr>
              <w:adjustRightInd w:val="0"/>
              <w:spacing w:line="360" w:lineRule="auto"/>
              <w:jc w:val="left"/>
              <w:rPr>
                <w:rFonts w:ascii="宋体" w:cs="宋体"/>
                <w:kern w:val="0"/>
                <w:szCs w:val="21"/>
              </w:rPr>
            </w:pPr>
            <w:r>
              <w:rPr>
                <w:rFonts w:ascii="宋体" w:cs="宋体"/>
                <w:kern w:val="0"/>
                <w:szCs w:val="21"/>
              </w:rPr>
              <w:t>1.</w:t>
            </w:r>
            <w:r>
              <w:rPr>
                <w:rFonts w:hint="eastAsia" w:ascii="宋体" w:cs="宋体"/>
                <w:kern w:val="0"/>
                <w:szCs w:val="21"/>
              </w:rPr>
              <w:t>工作温度：</w:t>
            </w:r>
            <w:r>
              <w:rPr>
                <w:rFonts w:ascii="宋体" w:cs="宋体"/>
                <w:kern w:val="0"/>
                <w:szCs w:val="21"/>
              </w:rPr>
              <w:t>10</w:t>
            </w:r>
            <w:r>
              <w:rPr>
                <w:rFonts w:hint="eastAsia" w:ascii="宋体" w:hAnsi="宋体" w:cs="宋体"/>
                <w:kern w:val="0"/>
                <w:szCs w:val="21"/>
              </w:rPr>
              <w:t>～</w:t>
            </w:r>
            <w:r>
              <w:rPr>
                <w:rFonts w:ascii="宋体" w:cs="宋体"/>
                <w:kern w:val="0"/>
                <w:szCs w:val="21"/>
              </w:rPr>
              <w:t>30</w:t>
            </w:r>
            <w:r>
              <w:rPr>
                <w:rFonts w:hint="eastAsia" w:ascii="宋体" w:cs="宋体"/>
                <w:kern w:val="0"/>
                <w:szCs w:val="21"/>
              </w:rPr>
              <w:t>℃；</w:t>
            </w:r>
          </w:p>
          <w:p>
            <w:pPr>
              <w:adjustRightInd w:val="0"/>
              <w:spacing w:line="360" w:lineRule="auto"/>
              <w:jc w:val="left"/>
              <w:rPr>
                <w:rFonts w:ascii="宋体" w:cs="宋体"/>
                <w:kern w:val="0"/>
                <w:szCs w:val="21"/>
              </w:rPr>
            </w:pPr>
            <w:r>
              <w:rPr>
                <w:rFonts w:ascii="宋体" w:cs="宋体"/>
                <w:kern w:val="0"/>
                <w:szCs w:val="21"/>
              </w:rPr>
              <w:t>2.</w:t>
            </w:r>
            <w:r>
              <w:rPr>
                <w:rFonts w:hint="eastAsia" w:ascii="宋体" w:cs="宋体"/>
                <w:kern w:val="0"/>
                <w:szCs w:val="21"/>
              </w:rPr>
              <w:t>相对湿度：低于</w:t>
            </w:r>
            <w:r>
              <w:rPr>
                <w:rFonts w:ascii="宋体" w:cs="宋体"/>
                <w:kern w:val="0"/>
                <w:szCs w:val="21"/>
              </w:rPr>
              <w:t>70%</w:t>
            </w:r>
            <w:r>
              <w:rPr>
                <w:rFonts w:hint="eastAsia" w:ascii="宋体" w:cs="宋体"/>
                <w:kern w:val="0"/>
                <w:szCs w:val="21"/>
              </w:rPr>
              <w:t>无冷凝；</w:t>
            </w:r>
          </w:p>
          <w:p>
            <w:pPr>
              <w:adjustRightInd w:val="0"/>
              <w:spacing w:line="360" w:lineRule="auto"/>
              <w:jc w:val="left"/>
              <w:rPr>
                <w:rFonts w:ascii="宋体" w:cs="宋体"/>
                <w:kern w:val="0"/>
                <w:szCs w:val="21"/>
              </w:rPr>
            </w:pPr>
            <w:r>
              <w:rPr>
                <w:rFonts w:ascii="宋体" w:cs="宋体"/>
                <w:kern w:val="0"/>
                <w:szCs w:val="21"/>
              </w:rPr>
              <w:t>3.</w:t>
            </w:r>
            <w:r>
              <w:rPr>
                <w:rFonts w:hint="eastAsia" w:ascii="宋体" w:cs="宋体"/>
                <w:kern w:val="0"/>
                <w:szCs w:val="21"/>
              </w:rPr>
              <w:t>电源要求：</w:t>
            </w:r>
            <w:r>
              <w:rPr>
                <w:rFonts w:ascii="宋体" w:cs="宋体"/>
                <w:kern w:val="0"/>
                <w:szCs w:val="21"/>
              </w:rPr>
              <w:t>220V/50Hz</w:t>
            </w:r>
            <w:r>
              <w:rPr>
                <w:rFonts w:hint="eastAsia" w:ascii="宋体" w:cs="宋体"/>
                <w:kern w:val="0"/>
                <w:szCs w:val="21"/>
              </w:rPr>
              <w:t>。</w:t>
            </w:r>
          </w:p>
          <w:p>
            <w:pPr>
              <w:adjustRightInd w:val="0"/>
              <w:spacing w:line="360" w:lineRule="auto"/>
              <w:jc w:val="left"/>
              <w:rPr>
                <w:rFonts w:ascii="宋体" w:cs="宋体"/>
                <w:b/>
                <w:kern w:val="0"/>
                <w:szCs w:val="21"/>
              </w:rPr>
            </w:pPr>
            <w:r>
              <w:rPr>
                <w:rFonts w:hint="eastAsia" w:ascii="宋体" w:cs="宋体"/>
                <w:b/>
                <w:kern w:val="0"/>
                <w:szCs w:val="21"/>
              </w:rPr>
              <w:t>三、技术参数</w:t>
            </w:r>
          </w:p>
          <w:p>
            <w:pPr>
              <w:adjustRightInd w:val="0"/>
              <w:spacing w:line="360" w:lineRule="auto"/>
              <w:jc w:val="left"/>
              <w:rPr>
                <w:rFonts w:ascii="宋体" w:cs="宋体"/>
                <w:kern w:val="0"/>
                <w:szCs w:val="21"/>
              </w:rPr>
            </w:pPr>
            <w:r>
              <w:rPr>
                <w:rFonts w:ascii="宋体" w:cs="宋体"/>
                <w:kern w:val="0"/>
                <w:szCs w:val="21"/>
              </w:rPr>
              <w:t>1</w:t>
            </w:r>
            <w:r>
              <w:rPr>
                <w:rFonts w:hint="eastAsia" w:ascii="宋体" w:cs="宋体"/>
                <w:kern w:val="0"/>
                <w:szCs w:val="21"/>
              </w:rPr>
              <w:t>硬件指标</w:t>
            </w:r>
          </w:p>
          <w:p>
            <w:pPr>
              <w:adjustRightInd w:val="0"/>
              <w:spacing w:line="360" w:lineRule="auto"/>
              <w:ind w:left="420" w:hanging="420" w:hangingChars="200"/>
              <w:jc w:val="left"/>
              <w:rPr>
                <w:rFonts w:ascii="宋体" w:cs="宋体"/>
                <w:kern w:val="0"/>
                <w:szCs w:val="21"/>
              </w:rPr>
            </w:pPr>
            <w:r>
              <w:rPr>
                <w:rFonts w:ascii="宋体" w:cs="宋体"/>
                <w:kern w:val="0"/>
                <w:szCs w:val="21"/>
              </w:rPr>
              <w:t>1.1</w:t>
            </w:r>
            <w:r>
              <w:rPr>
                <w:rFonts w:hint="eastAsia" w:ascii="宋体" w:cs="宋体"/>
                <w:kern w:val="0"/>
                <w:szCs w:val="21"/>
              </w:rPr>
              <w:t>激光器：激光频率：</w:t>
            </w:r>
            <w:r>
              <w:rPr>
                <w:rFonts w:ascii="宋体" w:cs="宋体"/>
                <w:kern w:val="0"/>
                <w:szCs w:val="21"/>
              </w:rPr>
              <w:t>1</w:t>
            </w:r>
            <w:r>
              <w:rPr>
                <w:rFonts w:hint="eastAsia" w:ascii="宋体" w:cs="宋体"/>
                <w:kern w:val="0"/>
                <w:szCs w:val="21"/>
              </w:rPr>
              <w:t>～</w:t>
            </w:r>
            <w:r>
              <w:rPr>
                <w:rFonts w:ascii="宋体" w:cs="宋体"/>
                <w:kern w:val="0"/>
                <w:szCs w:val="21"/>
              </w:rPr>
              <w:t>60 Hz</w:t>
            </w:r>
            <w:r>
              <w:rPr>
                <w:rFonts w:hint="eastAsia" w:ascii="宋体" w:cs="宋体"/>
                <w:kern w:val="0"/>
                <w:szCs w:val="21"/>
              </w:rPr>
              <w:t>可调，激光发射次数：≥</w:t>
            </w:r>
            <w:r>
              <w:rPr>
                <w:rFonts w:ascii="宋体" w:cs="宋体"/>
                <w:kern w:val="0"/>
                <w:szCs w:val="21"/>
              </w:rPr>
              <w:t>4</w:t>
            </w:r>
            <w:r>
              <w:rPr>
                <w:rFonts w:hint="eastAsia" w:ascii="宋体" w:cs="宋体"/>
                <w:kern w:val="0"/>
                <w:szCs w:val="21"/>
              </w:rPr>
              <w:t>亿次。提供激光器生产商证明资料；</w:t>
            </w:r>
          </w:p>
          <w:p>
            <w:pPr>
              <w:adjustRightInd w:val="0"/>
              <w:spacing w:line="360" w:lineRule="auto"/>
              <w:jc w:val="left"/>
              <w:rPr>
                <w:rFonts w:ascii="宋体" w:cs="宋体"/>
                <w:kern w:val="0"/>
                <w:szCs w:val="21"/>
              </w:rPr>
            </w:pPr>
            <w:r>
              <w:rPr>
                <w:rFonts w:hint="eastAsia" w:ascii="宋体" w:hAnsi="宋体" w:cs="宋体"/>
                <w:b/>
                <w:bCs/>
                <w:kern w:val="0"/>
                <w:sz w:val="18"/>
                <w:szCs w:val="18"/>
              </w:rPr>
              <w:t>★</w:t>
            </w:r>
            <w:r>
              <w:rPr>
                <w:rFonts w:ascii="宋体" w:cs="宋体"/>
                <w:kern w:val="0"/>
                <w:szCs w:val="21"/>
              </w:rPr>
              <w:t>1.2</w:t>
            </w:r>
            <w:r>
              <w:rPr>
                <w:rFonts w:hint="eastAsia" w:ascii="宋体" w:cs="宋体"/>
                <w:kern w:val="0"/>
                <w:szCs w:val="21"/>
              </w:rPr>
              <w:t>飞行管采用钛金属材料；</w:t>
            </w:r>
          </w:p>
          <w:p>
            <w:pPr>
              <w:adjustRightInd w:val="0"/>
              <w:spacing w:line="360" w:lineRule="auto"/>
              <w:jc w:val="left"/>
              <w:rPr>
                <w:rFonts w:ascii="宋体" w:cs="宋体"/>
                <w:kern w:val="0"/>
                <w:szCs w:val="21"/>
              </w:rPr>
            </w:pPr>
            <w:r>
              <w:rPr>
                <w:rFonts w:ascii="宋体" w:hAnsi="宋体" w:cs="宋体"/>
                <w:kern w:val="0"/>
                <w:szCs w:val="21"/>
              </w:rPr>
              <w:t>#</w:t>
            </w:r>
            <w:r>
              <w:rPr>
                <w:rFonts w:ascii="宋体" w:cs="宋体"/>
                <w:kern w:val="0"/>
                <w:szCs w:val="21"/>
              </w:rPr>
              <w:t>1.3</w:t>
            </w:r>
            <w:r>
              <w:rPr>
                <w:rFonts w:hint="eastAsia" w:ascii="宋体" w:cs="宋体"/>
                <w:kern w:val="0"/>
                <w:szCs w:val="21"/>
              </w:rPr>
              <w:t>设备需为桌面台式机型，外形尺寸</w:t>
            </w:r>
            <w:r>
              <w:rPr>
                <w:rFonts w:ascii="宋体" w:cs="宋体"/>
                <w:kern w:val="0"/>
                <w:szCs w:val="21"/>
              </w:rPr>
              <w:t>(</w:t>
            </w:r>
            <w:r>
              <w:rPr>
                <w:rFonts w:hint="eastAsia" w:ascii="宋体" w:cs="宋体"/>
                <w:kern w:val="0"/>
                <w:szCs w:val="21"/>
              </w:rPr>
              <w:t>长宽高</w:t>
            </w:r>
            <w:r>
              <w:rPr>
                <w:rFonts w:ascii="宋体" w:cs="宋体"/>
                <w:kern w:val="0"/>
                <w:szCs w:val="21"/>
              </w:rPr>
              <w:t>)</w:t>
            </w:r>
            <w:r>
              <w:rPr>
                <w:rFonts w:hint="eastAsia" w:ascii="宋体" w:cs="宋体"/>
                <w:kern w:val="0"/>
                <w:szCs w:val="21"/>
              </w:rPr>
              <w:t>：≤</w:t>
            </w:r>
            <w:r>
              <w:rPr>
                <w:rFonts w:ascii="宋体" w:cs="宋体"/>
                <w:kern w:val="0"/>
                <w:szCs w:val="21"/>
              </w:rPr>
              <w:t>740</w:t>
            </w:r>
            <w:r>
              <w:rPr>
                <w:rFonts w:hint="eastAsia" w:ascii="宋体" w:cs="宋体"/>
                <w:kern w:val="0"/>
                <w:szCs w:val="21"/>
              </w:rPr>
              <w:t>×</w:t>
            </w:r>
            <w:r>
              <w:rPr>
                <w:rFonts w:ascii="宋体" w:cs="宋体"/>
                <w:kern w:val="0"/>
                <w:szCs w:val="21"/>
              </w:rPr>
              <w:t>550</w:t>
            </w:r>
            <w:r>
              <w:rPr>
                <w:rFonts w:hint="eastAsia" w:ascii="宋体" w:cs="宋体"/>
                <w:kern w:val="0"/>
                <w:szCs w:val="21"/>
              </w:rPr>
              <w:t>×</w:t>
            </w:r>
            <w:r>
              <w:rPr>
                <w:rFonts w:ascii="宋体" w:cs="宋体"/>
                <w:kern w:val="0"/>
                <w:szCs w:val="21"/>
              </w:rPr>
              <w:t>1400 mm</w:t>
            </w:r>
            <w:r>
              <w:rPr>
                <w:rFonts w:hint="eastAsia" w:ascii="宋体" w:cs="宋体"/>
                <w:kern w:val="0"/>
                <w:szCs w:val="21"/>
              </w:rPr>
              <w:t>；</w:t>
            </w:r>
          </w:p>
          <w:p>
            <w:pPr>
              <w:adjustRightInd w:val="0"/>
              <w:spacing w:line="360" w:lineRule="auto"/>
              <w:ind w:left="315" w:hanging="315" w:hangingChars="150"/>
              <w:jc w:val="left"/>
              <w:rPr>
                <w:rFonts w:ascii="宋体" w:cs="宋体"/>
                <w:kern w:val="0"/>
                <w:szCs w:val="21"/>
              </w:rPr>
            </w:pPr>
            <w:r>
              <w:rPr>
                <w:rFonts w:ascii="宋体" w:cs="宋体"/>
                <w:kern w:val="0"/>
                <w:szCs w:val="21"/>
              </w:rPr>
              <w:t>1.4</w:t>
            </w:r>
            <w:r>
              <w:rPr>
                <w:rFonts w:hint="eastAsia" w:ascii="宋体" w:cs="宋体"/>
                <w:kern w:val="0"/>
                <w:szCs w:val="21"/>
              </w:rPr>
              <w:t>离子源：具备清洗功能；</w:t>
            </w:r>
          </w:p>
          <w:p>
            <w:pPr>
              <w:adjustRightInd w:val="0"/>
              <w:spacing w:line="360" w:lineRule="auto"/>
              <w:jc w:val="left"/>
              <w:rPr>
                <w:rFonts w:ascii="宋体"/>
                <w:szCs w:val="28"/>
              </w:rPr>
            </w:pPr>
            <w:r>
              <w:rPr>
                <w:rFonts w:ascii="宋体" w:hAnsi="宋体" w:cs="宋体"/>
                <w:kern w:val="0"/>
                <w:szCs w:val="21"/>
              </w:rPr>
              <w:t xml:space="preserve"># </w:t>
            </w:r>
            <w:r>
              <w:rPr>
                <w:rFonts w:ascii="宋体" w:cs="宋体"/>
                <w:kern w:val="0"/>
                <w:szCs w:val="21"/>
              </w:rPr>
              <w:t>1.5</w:t>
            </w:r>
            <w:r>
              <w:rPr>
                <w:rFonts w:hint="eastAsia" w:ascii="宋体" w:cs="宋体"/>
                <w:kern w:val="0"/>
                <w:szCs w:val="21"/>
              </w:rPr>
              <w:t>飞行管长度：≥</w:t>
            </w:r>
            <w:r>
              <w:rPr>
                <w:rFonts w:ascii="宋体" w:cs="宋体"/>
                <w:kern w:val="0"/>
                <w:szCs w:val="21"/>
              </w:rPr>
              <w:t>1000mm</w:t>
            </w:r>
            <w:r>
              <w:rPr>
                <w:rFonts w:hint="eastAsia" w:ascii="宋体" w:cs="宋体"/>
                <w:kern w:val="0"/>
                <w:szCs w:val="21"/>
              </w:rPr>
              <w:t>。提供彩页或者实际测量证明资料；</w:t>
            </w:r>
          </w:p>
          <w:p>
            <w:pPr>
              <w:adjustRightInd w:val="0"/>
              <w:spacing w:line="360" w:lineRule="auto"/>
              <w:ind w:left="315" w:hanging="315" w:hangingChars="150"/>
              <w:jc w:val="left"/>
              <w:rPr>
                <w:rFonts w:ascii="宋体" w:cs="宋体"/>
                <w:kern w:val="0"/>
                <w:szCs w:val="21"/>
              </w:rPr>
            </w:pPr>
            <w:r>
              <w:rPr>
                <w:rFonts w:ascii="宋体" w:hAnsi="宋体" w:cs="宋体"/>
                <w:kern w:val="0"/>
                <w:szCs w:val="21"/>
              </w:rPr>
              <w:t xml:space="preserve"># </w:t>
            </w:r>
            <w:r>
              <w:rPr>
                <w:rFonts w:ascii="宋体" w:cs="宋体"/>
                <w:kern w:val="0"/>
                <w:szCs w:val="21"/>
              </w:rPr>
              <w:t>1.6</w:t>
            </w:r>
            <w:r>
              <w:rPr>
                <w:rFonts w:hint="eastAsia" w:ascii="宋体" w:cs="宋体"/>
                <w:kern w:val="0"/>
                <w:szCs w:val="21"/>
              </w:rPr>
              <w:t>具备适配飞行时间质谱仪的全自动加样系统；</w:t>
            </w:r>
          </w:p>
          <w:p>
            <w:pPr>
              <w:adjustRightInd w:val="0"/>
              <w:spacing w:line="360" w:lineRule="auto"/>
              <w:ind w:left="315" w:hanging="315" w:hangingChars="150"/>
              <w:jc w:val="left"/>
              <w:rPr>
                <w:rFonts w:ascii="宋体" w:cs="宋体"/>
                <w:bCs/>
                <w:kern w:val="0"/>
                <w:szCs w:val="21"/>
              </w:rPr>
            </w:pPr>
            <w:r>
              <w:rPr>
                <w:rFonts w:hint="eastAsia" w:ascii="宋体" w:cs="宋体"/>
                <w:bCs/>
                <w:kern w:val="0"/>
                <w:szCs w:val="21"/>
              </w:rPr>
              <w:t>1</w:t>
            </w:r>
            <w:r>
              <w:rPr>
                <w:rFonts w:ascii="宋体" w:cs="宋体"/>
                <w:bCs/>
                <w:kern w:val="0"/>
                <w:szCs w:val="21"/>
              </w:rPr>
              <w:t xml:space="preserve">.7 </w:t>
            </w:r>
            <w:r>
              <w:rPr>
                <w:rFonts w:hint="eastAsia" w:ascii="宋体" w:cs="宋体"/>
                <w:bCs/>
                <w:kern w:val="0"/>
                <w:szCs w:val="21"/>
              </w:rPr>
              <w:t>真空度：</w:t>
            </w:r>
            <w:r>
              <w:rPr>
                <w:rFonts w:hint="eastAsia" w:ascii="宋体" w:cs="宋体"/>
                <w:kern w:val="0"/>
                <w:szCs w:val="21"/>
              </w:rPr>
              <w:t>≤</w:t>
            </w:r>
            <w:r>
              <w:rPr>
                <w:rFonts w:hint="eastAsia" w:ascii="宋体" w:cs="宋体"/>
                <w:bCs/>
                <w:kern w:val="0"/>
                <w:szCs w:val="21"/>
              </w:rPr>
              <w:t>1</w:t>
            </w:r>
            <w:r>
              <w:rPr>
                <w:rFonts w:hint="eastAsia" w:ascii="宋体" w:cs="宋体"/>
                <w:kern w:val="0"/>
                <w:szCs w:val="21"/>
              </w:rPr>
              <w:t>×1</w:t>
            </w:r>
            <w:r>
              <w:rPr>
                <w:rFonts w:ascii="宋体" w:cs="宋体"/>
                <w:kern w:val="0"/>
                <w:szCs w:val="21"/>
              </w:rPr>
              <w:t>0</w:t>
            </w:r>
            <w:r>
              <w:rPr>
                <w:rFonts w:ascii="宋体" w:cs="宋体"/>
                <w:kern w:val="0"/>
                <w:szCs w:val="21"/>
                <w:vertAlign w:val="superscript"/>
              </w:rPr>
              <w:t>-6</w:t>
            </w:r>
            <w:r>
              <w:rPr>
                <w:rFonts w:hint="eastAsia" w:ascii="宋体" w:cs="宋体"/>
                <w:kern w:val="0"/>
                <w:szCs w:val="21"/>
              </w:rPr>
              <w:t>m</w:t>
            </w:r>
            <w:r>
              <w:rPr>
                <w:rFonts w:ascii="宋体" w:cs="宋体"/>
                <w:kern w:val="0"/>
                <w:szCs w:val="21"/>
              </w:rPr>
              <w:t>bar</w:t>
            </w:r>
            <w:r>
              <w:rPr>
                <w:rFonts w:hint="eastAsia" w:ascii="宋体" w:cs="宋体"/>
                <w:kern w:val="0"/>
                <w:szCs w:val="21"/>
              </w:rPr>
              <w:t>。</w:t>
            </w:r>
          </w:p>
          <w:p>
            <w:pPr>
              <w:adjustRightInd w:val="0"/>
              <w:spacing w:line="360" w:lineRule="auto"/>
              <w:jc w:val="left"/>
              <w:rPr>
                <w:rFonts w:ascii="宋体" w:cs="宋体"/>
                <w:kern w:val="0"/>
                <w:szCs w:val="21"/>
              </w:rPr>
            </w:pPr>
            <w:r>
              <w:rPr>
                <w:rFonts w:ascii="宋体" w:cs="宋体"/>
                <w:kern w:val="0"/>
                <w:szCs w:val="21"/>
              </w:rPr>
              <w:t>2</w:t>
            </w:r>
            <w:r>
              <w:rPr>
                <w:rFonts w:hint="eastAsia" w:ascii="宋体" w:cs="宋体"/>
                <w:kern w:val="0"/>
                <w:szCs w:val="21"/>
              </w:rPr>
              <w:t>检测性能</w:t>
            </w:r>
          </w:p>
          <w:p>
            <w:pPr>
              <w:adjustRightInd w:val="0"/>
              <w:spacing w:line="360" w:lineRule="auto"/>
              <w:jc w:val="left"/>
              <w:rPr>
                <w:rFonts w:ascii="宋体" w:cs="宋体"/>
                <w:kern w:val="0"/>
                <w:szCs w:val="21"/>
              </w:rPr>
            </w:pPr>
            <w:r>
              <w:rPr>
                <w:rFonts w:ascii="宋体" w:cs="宋体"/>
                <w:kern w:val="0"/>
                <w:szCs w:val="21"/>
              </w:rPr>
              <w:t>2.1</w:t>
            </w:r>
            <w:r>
              <w:rPr>
                <w:rFonts w:hint="eastAsia" w:ascii="宋体" w:cs="宋体"/>
                <w:kern w:val="0"/>
                <w:szCs w:val="21"/>
              </w:rPr>
              <w:t>检测范围：</w:t>
            </w:r>
            <w:r>
              <w:rPr>
                <w:rFonts w:ascii="宋体" w:cs="宋体"/>
                <w:kern w:val="0"/>
                <w:szCs w:val="21"/>
              </w:rPr>
              <w:t>1</w:t>
            </w:r>
            <w:r>
              <w:rPr>
                <w:rFonts w:hint="eastAsia" w:ascii="宋体" w:cs="宋体"/>
                <w:kern w:val="0"/>
                <w:szCs w:val="21"/>
              </w:rPr>
              <w:t>～</w:t>
            </w:r>
            <w:r>
              <w:rPr>
                <w:rFonts w:ascii="宋体" w:cs="宋体"/>
                <w:kern w:val="0"/>
                <w:szCs w:val="21"/>
              </w:rPr>
              <w:t>500kd</w:t>
            </w:r>
            <w:r>
              <w:rPr>
                <w:rFonts w:hint="eastAsia" w:ascii="宋体" w:cs="宋体"/>
                <w:kern w:val="0"/>
                <w:szCs w:val="21"/>
              </w:rPr>
              <w:t>；</w:t>
            </w:r>
          </w:p>
          <w:p>
            <w:pPr>
              <w:adjustRightInd w:val="0"/>
              <w:spacing w:line="360" w:lineRule="auto"/>
              <w:jc w:val="left"/>
              <w:rPr>
                <w:rFonts w:ascii="宋体" w:cs="宋体"/>
                <w:kern w:val="0"/>
                <w:szCs w:val="21"/>
              </w:rPr>
            </w:pPr>
            <w:r>
              <w:rPr>
                <w:rFonts w:ascii="宋体" w:cs="宋体"/>
                <w:kern w:val="0"/>
                <w:szCs w:val="21"/>
              </w:rPr>
              <w:t>2.2</w:t>
            </w:r>
            <w:r>
              <w:rPr>
                <w:rFonts w:hint="eastAsia" w:ascii="宋体" w:cs="宋体"/>
                <w:kern w:val="0"/>
                <w:szCs w:val="21"/>
              </w:rPr>
              <w:t>分辨率：＞</w:t>
            </w:r>
            <w:r>
              <w:rPr>
                <w:rFonts w:ascii="宋体" w:cs="宋体"/>
                <w:kern w:val="0"/>
                <w:szCs w:val="21"/>
              </w:rPr>
              <w:t>3500 FWHM</w:t>
            </w:r>
            <w:r>
              <w:rPr>
                <w:rFonts w:hint="eastAsia" w:ascii="宋体" w:cs="宋体"/>
                <w:kern w:val="0"/>
                <w:szCs w:val="21"/>
              </w:rPr>
              <w:t>（血管紧张素，</w:t>
            </w:r>
            <w:r>
              <w:rPr>
                <w:rFonts w:ascii="宋体" w:cs="宋体"/>
                <w:kern w:val="0"/>
                <w:szCs w:val="21"/>
              </w:rPr>
              <w:t>Angiotensin</w:t>
            </w:r>
            <w:r>
              <w:rPr>
                <w:rFonts w:hint="eastAsia" w:ascii="宋体" w:cs="宋体"/>
                <w:kern w:val="0"/>
                <w:szCs w:val="21"/>
              </w:rPr>
              <w:t>）；</w:t>
            </w:r>
          </w:p>
          <w:p>
            <w:pPr>
              <w:adjustRightInd w:val="0"/>
              <w:spacing w:line="360" w:lineRule="auto"/>
              <w:jc w:val="left"/>
              <w:rPr>
                <w:rFonts w:ascii="宋体" w:cs="宋体"/>
                <w:kern w:val="0"/>
                <w:szCs w:val="21"/>
              </w:rPr>
            </w:pPr>
            <w:r>
              <w:rPr>
                <w:rFonts w:ascii="宋体" w:cs="宋体"/>
                <w:kern w:val="0"/>
                <w:szCs w:val="21"/>
              </w:rPr>
              <w:t>2.3</w:t>
            </w:r>
            <w:r>
              <w:rPr>
                <w:rFonts w:hint="eastAsia" w:ascii="宋体" w:cs="宋体"/>
                <w:kern w:val="0"/>
                <w:szCs w:val="21"/>
              </w:rPr>
              <w:t>质量准确度：＜</w:t>
            </w:r>
            <w:r>
              <w:rPr>
                <w:rFonts w:ascii="宋体" w:cs="宋体"/>
                <w:kern w:val="0"/>
                <w:szCs w:val="21"/>
              </w:rPr>
              <w:t>60 ppm</w:t>
            </w:r>
            <w:r>
              <w:rPr>
                <w:rFonts w:hint="eastAsia" w:ascii="宋体" w:cs="宋体"/>
                <w:kern w:val="0"/>
                <w:szCs w:val="21"/>
              </w:rPr>
              <w:t>（内部校正误差）；＜</w:t>
            </w:r>
            <w:r>
              <w:rPr>
                <w:rFonts w:ascii="宋体" w:cs="宋体"/>
                <w:kern w:val="0"/>
                <w:szCs w:val="21"/>
              </w:rPr>
              <w:t>200 ppm</w:t>
            </w:r>
            <w:r>
              <w:rPr>
                <w:rFonts w:hint="eastAsia" w:ascii="宋体" w:cs="宋体"/>
                <w:kern w:val="0"/>
                <w:szCs w:val="21"/>
              </w:rPr>
              <w:t>（外部校正误差）；</w:t>
            </w:r>
          </w:p>
          <w:p>
            <w:pPr>
              <w:adjustRightInd w:val="0"/>
              <w:spacing w:line="360" w:lineRule="auto"/>
              <w:jc w:val="left"/>
              <w:rPr>
                <w:rFonts w:ascii="宋体" w:cs="宋体"/>
                <w:kern w:val="0"/>
                <w:szCs w:val="21"/>
              </w:rPr>
            </w:pPr>
            <w:r>
              <w:rPr>
                <w:rFonts w:ascii="宋体" w:cs="宋体"/>
                <w:kern w:val="0"/>
                <w:szCs w:val="21"/>
              </w:rPr>
              <w:t>2.4</w:t>
            </w:r>
            <w:r>
              <w:rPr>
                <w:rFonts w:hint="eastAsia" w:ascii="宋体" w:cs="宋体"/>
                <w:kern w:val="0"/>
                <w:szCs w:val="21"/>
              </w:rPr>
              <w:t>质量重复性：变异系数＜</w:t>
            </w:r>
            <w:r>
              <w:rPr>
                <w:rFonts w:ascii="宋体" w:cs="宋体"/>
                <w:kern w:val="0"/>
                <w:szCs w:val="21"/>
              </w:rPr>
              <w:t>0.015%</w:t>
            </w:r>
            <w:r>
              <w:rPr>
                <w:rFonts w:hint="eastAsia" w:ascii="宋体" w:cs="宋体"/>
                <w:kern w:val="0"/>
                <w:szCs w:val="21"/>
              </w:rPr>
              <w:t>。</w:t>
            </w:r>
          </w:p>
          <w:p>
            <w:pPr>
              <w:adjustRightInd w:val="0"/>
              <w:spacing w:line="360" w:lineRule="auto"/>
              <w:jc w:val="left"/>
              <w:rPr>
                <w:rFonts w:ascii="宋体" w:cs="宋体"/>
                <w:kern w:val="0"/>
                <w:szCs w:val="21"/>
              </w:rPr>
            </w:pPr>
            <w:r>
              <w:rPr>
                <w:rFonts w:ascii="宋体" w:cs="宋体"/>
                <w:kern w:val="0"/>
                <w:szCs w:val="21"/>
              </w:rPr>
              <w:t>3</w:t>
            </w:r>
            <w:r>
              <w:rPr>
                <w:rFonts w:hint="eastAsia" w:ascii="宋体" w:cs="宋体"/>
                <w:kern w:val="0"/>
                <w:szCs w:val="21"/>
              </w:rPr>
              <w:t>软件和数据库指标</w:t>
            </w:r>
          </w:p>
          <w:p>
            <w:pPr>
              <w:adjustRightInd w:val="0"/>
              <w:spacing w:line="360" w:lineRule="auto"/>
              <w:ind w:left="315" w:hanging="315" w:hangingChars="150"/>
              <w:jc w:val="left"/>
              <w:rPr>
                <w:rFonts w:ascii="宋体" w:cs="宋体"/>
                <w:kern w:val="0"/>
                <w:szCs w:val="21"/>
              </w:rPr>
            </w:pPr>
            <w:r>
              <w:rPr>
                <w:rFonts w:ascii="宋体" w:cs="宋体"/>
                <w:kern w:val="0"/>
                <w:szCs w:val="21"/>
              </w:rPr>
              <w:t>3.1</w:t>
            </w:r>
            <w:r>
              <w:rPr>
                <w:rFonts w:hint="eastAsia" w:ascii="宋体" w:cs="宋体"/>
                <w:kern w:val="0"/>
                <w:szCs w:val="21"/>
              </w:rPr>
              <w:t>具备仪器控制、数据采集、数据处理及微生物鉴定分析软件，可进行聚类分析、同源性分析、自建库等；</w:t>
            </w:r>
          </w:p>
          <w:p>
            <w:pPr>
              <w:adjustRightInd w:val="0"/>
              <w:spacing w:line="360" w:lineRule="auto"/>
              <w:ind w:left="525" w:hanging="525" w:hangingChars="250"/>
              <w:jc w:val="left"/>
              <w:rPr>
                <w:rFonts w:ascii="宋体" w:cs="宋体"/>
                <w:kern w:val="0"/>
                <w:szCs w:val="21"/>
              </w:rPr>
            </w:pPr>
            <w:r>
              <w:rPr>
                <w:rFonts w:ascii="宋体" w:hAnsi="宋体" w:cs="宋体"/>
                <w:kern w:val="0"/>
                <w:szCs w:val="21"/>
              </w:rPr>
              <w:t xml:space="preserve"># </w:t>
            </w:r>
            <w:r>
              <w:rPr>
                <w:rFonts w:ascii="宋体" w:cs="宋体"/>
                <w:kern w:val="0"/>
                <w:szCs w:val="21"/>
              </w:rPr>
              <w:t>3.2</w:t>
            </w:r>
            <w:r>
              <w:rPr>
                <w:rFonts w:hint="eastAsia" w:ascii="宋体" w:cs="宋体"/>
                <w:kern w:val="0"/>
                <w:szCs w:val="21"/>
              </w:rPr>
              <w:t>配备数据库中包含可鉴定微生物的数量：≥</w:t>
            </w:r>
            <w:r>
              <w:rPr>
                <w:rFonts w:ascii="宋体" w:cs="宋体"/>
                <w:kern w:val="0"/>
                <w:szCs w:val="21"/>
              </w:rPr>
              <w:t>4000</w:t>
            </w:r>
            <w:r>
              <w:rPr>
                <w:rFonts w:hint="eastAsia" w:ascii="宋体" w:cs="宋体"/>
                <w:kern w:val="0"/>
                <w:szCs w:val="21"/>
              </w:rPr>
              <w:t>种、</w:t>
            </w:r>
            <w:r>
              <w:rPr>
                <w:rFonts w:ascii="宋体" w:cs="宋体"/>
                <w:kern w:val="0"/>
                <w:szCs w:val="21"/>
              </w:rPr>
              <w:t>500</w:t>
            </w:r>
            <w:r>
              <w:rPr>
                <w:rFonts w:hint="eastAsia" w:ascii="宋体" w:cs="宋体"/>
                <w:kern w:val="0"/>
                <w:szCs w:val="21"/>
              </w:rPr>
              <w:t>个属，数据库可在线及时终生免费升级。数据库支持用户自行扩增数据库或是自建数据库。</w:t>
            </w:r>
          </w:p>
          <w:p>
            <w:pPr>
              <w:adjustRightInd w:val="0"/>
              <w:spacing w:line="360" w:lineRule="auto"/>
              <w:jc w:val="left"/>
              <w:rPr>
                <w:rFonts w:ascii="宋体" w:cs="宋体"/>
                <w:b/>
                <w:kern w:val="0"/>
                <w:szCs w:val="21"/>
              </w:rPr>
            </w:pPr>
            <w:r>
              <w:rPr>
                <w:rFonts w:hint="eastAsia" w:ascii="宋体" w:cs="宋体"/>
                <w:b/>
                <w:kern w:val="0"/>
                <w:szCs w:val="21"/>
              </w:rPr>
              <w:t>四、主要配置</w:t>
            </w:r>
          </w:p>
          <w:p>
            <w:pPr>
              <w:adjustRightInd w:val="0"/>
              <w:spacing w:line="360" w:lineRule="auto"/>
              <w:jc w:val="left"/>
              <w:rPr>
                <w:rFonts w:ascii="宋体" w:cs="宋体"/>
                <w:kern w:val="0"/>
                <w:szCs w:val="21"/>
              </w:rPr>
            </w:pPr>
            <w:r>
              <w:rPr>
                <w:rFonts w:ascii="宋体" w:cs="宋体"/>
                <w:kern w:val="0"/>
                <w:szCs w:val="21"/>
              </w:rPr>
              <w:t>1.</w:t>
            </w:r>
            <w:r>
              <w:rPr>
                <w:rFonts w:hint="eastAsia" w:ascii="宋体" w:cs="宋体"/>
                <w:kern w:val="0"/>
                <w:szCs w:val="21"/>
              </w:rPr>
              <w:t>台式</w:t>
            </w:r>
            <w:r>
              <w:rPr>
                <w:rFonts w:ascii="宋体" w:cs="宋体"/>
                <w:kern w:val="0"/>
                <w:szCs w:val="21"/>
              </w:rPr>
              <w:t>MALDI-TOF</w:t>
            </w:r>
            <w:r>
              <w:rPr>
                <w:rFonts w:hint="eastAsia" w:ascii="宋体" w:cs="宋体"/>
                <w:kern w:val="0"/>
                <w:szCs w:val="21"/>
              </w:rPr>
              <w:t>微生物质谱鉴定仪：</w:t>
            </w:r>
            <w:r>
              <w:rPr>
                <w:rFonts w:ascii="宋体" w:cs="宋体"/>
                <w:kern w:val="0"/>
                <w:szCs w:val="21"/>
              </w:rPr>
              <w:t>1</w:t>
            </w:r>
            <w:r>
              <w:rPr>
                <w:rFonts w:hint="eastAsia" w:ascii="宋体" w:cs="宋体"/>
                <w:kern w:val="0"/>
                <w:szCs w:val="21"/>
              </w:rPr>
              <w:t>套，包含激光器、离子源、检测器、飞行管和真空系统等；</w:t>
            </w:r>
          </w:p>
          <w:p>
            <w:pPr>
              <w:adjustRightInd w:val="0"/>
              <w:spacing w:line="360" w:lineRule="auto"/>
              <w:jc w:val="left"/>
              <w:rPr>
                <w:rFonts w:ascii="宋体" w:cs="宋体"/>
                <w:kern w:val="0"/>
                <w:szCs w:val="21"/>
              </w:rPr>
            </w:pPr>
            <w:r>
              <w:rPr>
                <w:rFonts w:ascii="宋体" w:cs="宋体"/>
                <w:kern w:val="0"/>
                <w:szCs w:val="21"/>
              </w:rPr>
              <w:t>2.</w:t>
            </w:r>
            <w:r>
              <w:rPr>
                <w:rFonts w:hint="eastAsia" w:ascii="宋体" w:cs="宋体"/>
                <w:kern w:val="0"/>
                <w:szCs w:val="21"/>
              </w:rPr>
              <w:t>样品预处理系统</w:t>
            </w:r>
            <w:r>
              <w:rPr>
                <w:rFonts w:ascii="宋体" w:cs="宋体"/>
                <w:kern w:val="0"/>
                <w:szCs w:val="21"/>
              </w:rPr>
              <w:t>1</w:t>
            </w:r>
            <w:r>
              <w:rPr>
                <w:rFonts w:hint="eastAsia" w:ascii="宋体" w:cs="宋体"/>
                <w:kern w:val="0"/>
                <w:szCs w:val="21"/>
              </w:rPr>
              <w:t>套；</w:t>
            </w:r>
          </w:p>
          <w:p>
            <w:pPr>
              <w:adjustRightInd w:val="0"/>
              <w:spacing w:line="360" w:lineRule="auto"/>
              <w:jc w:val="left"/>
              <w:rPr>
                <w:rFonts w:ascii="宋体" w:cs="宋体"/>
                <w:kern w:val="0"/>
                <w:szCs w:val="21"/>
              </w:rPr>
            </w:pPr>
            <w:r>
              <w:rPr>
                <w:rFonts w:ascii="宋体" w:cs="宋体"/>
                <w:kern w:val="0"/>
                <w:szCs w:val="21"/>
              </w:rPr>
              <w:t>3.</w:t>
            </w:r>
            <w:r>
              <w:rPr>
                <w:rFonts w:hint="eastAsia" w:ascii="宋体" w:cs="宋体"/>
                <w:kern w:val="0"/>
                <w:szCs w:val="21"/>
              </w:rPr>
              <w:t>数据库及软件：包含微生物数据库，微生物采集与分析软件；</w:t>
            </w:r>
          </w:p>
          <w:p>
            <w:pPr>
              <w:adjustRightInd w:val="0"/>
              <w:spacing w:line="360" w:lineRule="auto"/>
              <w:jc w:val="left"/>
              <w:rPr>
                <w:rFonts w:ascii="宋体" w:cs="宋体"/>
                <w:kern w:val="0"/>
                <w:szCs w:val="21"/>
              </w:rPr>
            </w:pPr>
            <w:r>
              <w:rPr>
                <w:rFonts w:ascii="宋体" w:cs="宋体"/>
                <w:kern w:val="0"/>
                <w:szCs w:val="21"/>
              </w:rPr>
              <w:t>4.</w:t>
            </w:r>
            <w:r>
              <w:rPr>
                <w:rFonts w:hint="eastAsia" w:ascii="宋体" w:cs="宋体"/>
                <w:kern w:val="0"/>
                <w:szCs w:val="21"/>
              </w:rPr>
              <w:t>标本板：</w:t>
            </w:r>
            <w:r>
              <w:rPr>
                <w:rFonts w:ascii="宋体" w:cs="宋体"/>
                <w:kern w:val="0"/>
                <w:szCs w:val="21"/>
              </w:rPr>
              <w:t>90</w:t>
            </w:r>
            <w:r>
              <w:rPr>
                <w:rFonts w:hint="eastAsia" w:ascii="宋体" w:cs="宋体"/>
                <w:kern w:val="0"/>
                <w:szCs w:val="21"/>
              </w:rPr>
              <w:t>孔以上靶板，</w:t>
            </w:r>
            <w:r>
              <w:rPr>
                <w:rFonts w:ascii="宋体" w:cs="宋体"/>
                <w:kern w:val="0"/>
                <w:szCs w:val="21"/>
              </w:rPr>
              <w:t>20</w:t>
            </w:r>
            <w:r>
              <w:rPr>
                <w:rFonts w:hint="eastAsia" w:ascii="宋体" w:cs="宋体"/>
                <w:kern w:val="0"/>
                <w:szCs w:val="21"/>
              </w:rPr>
              <w:t>块；靶托，</w:t>
            </w:r>
            <w:r>
              <w:rPr>
                <w:rFonts w:ascii="宋体" w:cs="宋体"/>
                <w:kern w:val="0"/>
                <w:szCs w:val="21"/>
              </w:rPr>
              <w:t>2</w:t>
            </w:r>
            <w:r>
              <w:rPr>
                <w:rFonts w:hint="eastAsia" w:ascii="宋体" w:cs="宋体"/>
                <w:kern w:val="0"/>
                <w:szCs w:val="21"/>
              </w:rPr>
              <w:t>块；</w:t>
            </w:r>
          </w:p>
          <w:p>
            <w:pPr>
              <w:adjustRightInd w:val="0"/>
              <w:spacing w:line="360" w:lineRule="auto"/>
              <w:jc w:val="left"/>
              <w:rPr>
                <w:rFonts w:ascii="宋体" w:cs="宋体"/>
                <w:kern w:val="0"/>
                <w:szCs w:val="21"/>
              </w:rPr>
            </w:pPr>
            <w:r>
              <w:rPr>
                <w:rFonts w:ascii="宋体" w:cs="宋体"/>
                <w:kern w:val="0"/>
                <w:szCs w:val="21"/>
              </w:rPr>
              <w:t>5.</w:t>
            </w:r>
            <w:r>
              <w:rPr>
                <w:rFonts w:hint="eastAsia" w:ascii="宋体" w:cs="宋体"/>
                <w:kern w:val="0"/>
                <w:szCs w:val="21"/>
              </w:rPr>
              <w:t>试剂：提供同品牌质控品，</w:t>
            </w:r>
            <w:r>
              <w:rPr>
                <w:rFonts w:ascii="宋体" w:cs="宋体"/>
                <w:kern w:val="0"/>
                <w:szCs w:val="21"/>
              </w:rPr>
              <w:t>1</w:t>
            </w:r>
            <w:r>
              <w:rPr>
                <w:rFonts w:hint="eastAsia" w:ascii="宋体" w:cs="宋体"/>
                <w:kern w:val="0"/>
                <w:szCs w:val="21"/>
              </w:rPr>
              <w:t>盒；质谱预处理试剂盒，</w:t>
            </w:r>
            <w:r>
              <w:rPr>
                <w:rFonts w:ascii="宋体" w:cs="宋体"/>
                <w:kern w:val="0"/>
                <w:szCs w:val="21"/>
              </w:rPr>
              <w:t>5</w:t>
            </w:r>
            <w:r>
              <w:rPr>
                <w:rFonts w:hint="eastAsia" w:ascii="宋体" w:cs="宋体"/>
                <w:kern w:val="0"/>
                <w:szCs w:val="21"/>
              </w:rPr>
              <w:t>盒；</w:t>
            </w:r>
          </w:p>
          <w:p>
            <w:pPr>
              <w:adjustRightInd w:val="0"/>
              <w:spacing w:line="360" w:lineRule="auto"/>
              <w:jc w:val="left"/>
              <w:rPr>
                <w:rFonts w:ascii="宋体" w:cs="宋体"/>
                <w:kern w:val="0"/>
                <w:szCs w:val="21"/>
              </w:rPr>
            </w:pPr>
            <w:r>
              <w:rPr>
                <w:rFonts w:ascii="宋体" w:cs="宋体"/>
                <w:kern w:val="0"/>
                <w:szCs w:val="21"/>
              </w:rPr>
              <w:t>6. UPS</w:t>
            </w:r>
            <w:r>
              <w:rPr>
                <w:rFonts w:hint="eastAsia" w:ascii="宋体" w:cs="宋体"/>
                <w:kern w:val="0"/>
                <w:szCs w:val="21"/>
              </w:rPr>
              <w:t>电源</w:t>
            </w:r>
            <w:r>
              <w:rPr>
                <w:rFonts w:ascii="宋体" w:cs="宋体"/>
                <w:kern w:val="0"/>
                <w:szCs w:val="21"/>
              </w:rPr>
              <w:t xml:space="preserve"> 1</w:t>
            </w:r>
            <w:r>
              <w:rPr>
                <w:rFonts w:hint="eastAsia" w:ascii="宋体" w:cs="宋体"/>
                <w:kern w:val="0"/>
                <w:szCs w:val="21"/>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Cs w:val="21"/>
              </w:rPr>
            </w:pPr>
            <w:r>
              <w:rPr>
                <w:rFonts w:ascii="宋体" w:hAnsi="宋体" w:cs="宋体"/>
                <w:color w:val="000000"/>
                <w:kern w:val="0"/>
                <w:szCs w:val="21"/>
              </w:rPr>
              <w:t>2</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cs="宋体"/>
                <w:color w:val="000000"/>
                <w:szCs w:val="21"/>
              </w:rPr>
            </w:pPr>
            <w:r>
              <w:rPr>
                <w:rFonts w:hint="eastAsia" w:ascii="宋体" w:hAnsi="宋体" w:cs="宋体"/>
                <w:color w:val="000000"/>
                <w:szCs w:val="21"/>
              </w:rPr>
              <w:t>液体分装泵</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bCs/>
                <w:szCs w:val="21"/>
              </w:rPr>
            </w:pPr>
            <w:r>
              <w:rPr>
                <w:rFonts w:hint="eastAsia"/>
                <w:b/>
                <w:bCs/>
                <w:szCs w:val="21"/>
              </w:rPr>
              <w:t>一、设备用途</w:t>
            </w:r>
          </w:p>
          <w:p>
            <w:pPr>
              <w:spacing w:line="440" w:lineRule="exact"/>
              <w:ind w:firstLine="420" w:firstLineChars="200"/>
              <w:rPr>
                <w:szCs w:val="21"/>
              </w:rPr>
            </w:pPr>
            <w:r>
              <w:rPr>
                <w:rFonts w:hint="eastAsia" w:hAnsi="宋体"/>
                <w:szCs w:val="21"/>
              </w:rPr>
              <w:t>用于微生物实验室液体样品、培养基或缓冲液等的分装。</w:t>
            </w:r>
          </w:p>
          <w:p>
            <w:pPr>
              <w:spacing w:line="440" w:lineRule="exact"/>
              <w:rPr>
                <w:szCs w:val="21"/>
              </w:rPr>
            </w:pPr>
            <w:r>
              <w:rPr>
                <w:rFonts w:hint="eastAsia"/>
                <w:b/>
                <w:bCs/>
                <w:szCs w:val="21"/>
              </w:rPr>
              <w:t>二、环境安装要求</w:t>
            </w:r>
          </w:p>
          <w:p>
            <w:pPr>
              <w:spacing w:line="440" w:lineRule="exact"/>
              <w:ind w:firstLine="420" w:firstLineChars="200"/>
              <w:rPr>
                <w:szCs w:val="21"/>
              </w:rPr>
            </w:pPr>
            <w:r>
              <w:rPr>
                <w:rFonts w:hint="eastAsia" w:hAnsi="宋体"/>
                <w:szCs w:val="21"/>
              </w:rPr>
              <w:t>电源：</w:t>
            </w:r>
            <w:r>
              <w:rPr>
                <w:szCs w:val="21"/>
              </w:rPr>
              <w:t>220V/50Hz</w:t>
            </w:r>
          </w:p>
          <w:p>
            <w:pPr>
              <w:spacing w:line="440" w:lineRule="exact"/>
              <w:rPr>
                <w:b/>
                <w:bCs/>
                <w:szCs w:val="21"/>
              </w:rPr>
            </w:pPr>
            <w:r>
              <w:rPr>
                <w:rFonts w:hint="eastAsia"/>
                <w:b/>
                <w:bCs/>
                <w:szCs w:val="21"/>
              </w:rPr>
              <w:t>三、技术参数</w:t>
            </w:r>
          </w:p>
          <w:p>
            <w:pPr>
              <w:spacing w:line="440" w:lineRule="exact"/>
              <w:rPr>
                <w:szCs w:val="21"/>
              </w:rPr>
            </w:pPr>
            <w:r>
              <w:rPr>
                <w:szCs w:val="21"/>
              </w:rPr>
              <w:t xml:space="preserve">1. </w:t>
            </w:r>
            <w:r>
              <w:rPr>
                <w:rFonts w:hint="eastAsia"/>
                <w:szCs w:val="21"/>
              </w:rPr>
              <w:t>具有液量分配、时间分配、复制分配等工作模式；</w:t>
            </w:r>
          </w:p>
          <w:p>
            <w:pPr>
              <w:spacing w:line="440" w:lineRule="exact"/>
              <w:rPr>
                <w:szCs w:val="21"/>
              </w:rPr>
            </w:pPr>
            <w:r>
              <w:rPr>
                <w:szCs w:val="21"/>
              </w:rPr>
              <w:t xml:space="preserve">#2. </w:t>
            </w:r>
            <w:r>
              <w:rPr>
                <w:rFonts w:hint="eastAsia"/>
                <w:szCs w:val="21"/>
              </w:rPr>
              <w:t>具有流量校正、流量显示，流量控制，流量累计等功能；</w:t>
            </w:r>
          </w:p>
          <w:p>
            <w:pPr>
              <w:spacing w:line="440" w:lineRule="exact"/>
              <w:rPr>
                <w:szCs w:val="21"/>
              </w:rPr>
            </w:pPr>
            <w:r>
              <w:rPr>
                <w:szCs w:val="21"/>
              </w:rPr>
              <w:t xml:space="preserve">3. </w:t>
            </w:r>
            <w:r>
              <w:rPr>
                <w:rFonts w:hint="eastAsia"/>
                <w:szCs w:val="21"/>
              </w:rPr>
              <w:t>分配液量范围：</w:t>
            </w:r>
            <w:r>
              <w:rPr>
                <w:szCs w:val="21"/>
              </w:rPr>
              <w:t>0.1mL</w:t>
            </w:r>
            <w:r>
              <w:rPr>
                <w:rFonts w:hint="eastAsia"/>
                <w:szCs w:val="21"/>
              </w:rPr>
              <w:t>～</w:t>
            </w:r>
            <w:r>
              <w:rPr>
                <w:szCs w:val="21"/>
              </w:rPr>
              <w:t>999 L</w:t>
            </w:r>
            <w:r>
              <w:rPr>
                <w:rFonts w:hint="eastAsia"/>
                <w:szCs w:val="21"/>
              </w:rPr>
              <w:t>；</w:t>
            </w:r>
          </w:p>
          <w:p>
            <w:pPr>
              <w:spacing w:line="440" w:lineRule="exact"/>
              <w:rPr>
                <w:szCs w:val="21"/>
              </w:rPr>
            </w:pPr>
            <w:r>
              <w:rPr>
                <w:szCs w:val="21"/>
              </w:rPr>
              <w:t xml:space="preserve">4. </w:t>
            </w:r>
            <w:r>
              <w:rPr>
                <w:rFonts w:hint="eastAsia"/>
                <w:szCs w:val="21"/>
              </w:rPr>
              <w:t>流量范围：</w:t>
            </w:r>
            <w:r>
              <w:rPr>
                <w:szCs w:val="21"/>
              </w:rPr>
              <w:t>0.006</w:t>
            </w:r>
            <w:r>
              <w:rPr>
                <w:rFonts w:hint="eastAsia"/>
                <w:szCs w:val="21"/>
              </w:rPr>
              <w:t>～</w:t>
            </w:r>
            <w:r>
              <w:rPr>
                <w:szCs w:val="21"/>
              </w:rPr>
              <w:t xml:space="preserve">1600 </w:t>
            </w:r>
            <w:r>
              <w:rPr>
                <w:rFonts w:hint="eastAsia"/>
                <w:szCs w:val="21"/>
              </w:rPr>
              <w:t>毫升</w:t>
            </w:r>
            <w:r>
              <w:rPr>
                <w:szCs w:val="21"/>
              </w:rPr>
              <w:t>/</w:t>
            </w:r>
            <w:r>
              <w:rPr>
                <w:rFonts w:hint="eastAsia"/>
                <w:szCs w:val="21"/>
              </w:rPr>
              <w:t>分钟；</w:t>
            </w:r>
          </w:p>
          <w:p>
            <w:pPr>
              <w:spacing w:line="440" w:lineRule="exact"/>
              <w:rPr>
                <w:szCs w:val="21"/>
              </w:rPr>
            </w:pPr>
            <w:r>
              <w:rPr>
                <w:szCs w:val="21"/>
              </w:rPr>
              <w:t xml:space="preserve">5. </w:t>
            </w:r>
            <w:r>
              <w:rPr>
                <w:rFonts w:hint="eastAsia"/>
                <w:szCs w:val="21"/>
              </w:rPr>
              <w:t>流速控制精确度：</w:t>
            </w:r>
            <w:r>
              <w:rPr>
                <w:szCs w:val="21"/>
              </w:rPr>
              <w:t xml:space="preserve"> 1%</w:t>
            </w:r>
            <w:r>
              <w:rPr>
                <w:rFonts w:hint="eastAsia"/>
                <w:szCs w:val="21"/>
              </w:rPr>
              <w:t>；</w:t>
            </w:r>
          </w:p>
          <w:p>
            <w:pPr>
              <w:spacing w:line="440" w:lineRule="exact"/>
              <w:rPr>
                <w:szCs w:val="21"/>
              </w:rPr>
            </w:pPr>
            <w:r>
              <w:rPr>
                <w:szCs w:val="21"/>
              </w:rPr>
              <w:t xml:space="preserve">6. </w:t>
            </w:r>
            <w:r>
              <w:rPr>
                <w:rFonts w:hint="eastAsia"/>
                <w:szCs w:val="21"/>
              </w:rPr>
              <w:t>分配间隔时间：</w:t>
            </w:r>
            <w:r>
              <w:rPr>
                <w:szCs w:val="21"/>
              </w:rPr>
              <w:t>0.1</w:t>
            </w:r>
            <w:r>
              <w:rPr>
                <w:rFonts w:hint="eastAsia"/>
                <w:szCs w:val="21"/>
              </w:rPr>
              <w:t>～</w:t>
            </w:r>
            <w:r>
              <w:rPr>
                <w:szCs w:val="21"/>
              </w:rPr>
              <w:t xml:space="preserve"> 999.9 </w:t>
            </w:r>
            <w:r>
              <w:rPr>
                <w:rFonts w:hint="eastAsia"/>
                <w:szCs w:val="21"/>
              </w:rPr>
              <w:t>秒，调整分辨率：</w:t>
            </w:r>
            <w:r>
              <w:rPr>
                <w:szCs w:val="21"/>
              </w:rPr>
              <w:t xml:space="preserve"> 0.1 </w:t>
            </w:r>
            <w:r>
              <w:rPr>
                <w:rFonts w:hint="eastAsia"/>
                <w:szCs w:val="21"/>
              </w:rPr>
              <w:t>秒；</w:t>
            </w:r>
          </w:p>
          <w:p>
            <w:pPr>
              <w:spacing w:line="440" w:lineRule="exact"/>
              <w:rPr>
                <w:szCs w:val="21"/>
              </w:rPr>
            </w:pPr>
            <w:r>
              <w:rPr>
                <w:szCs w:val="21"/>
              </w:rPr>
              <w:t xml:space="preserve">#7. </w:t>
            </w:r>
            <w:r>
              <w:rPr>
                <w:rFonts w:hint="eastAsia"/>
                <w:szCs w:val="21"/>
              </w:rPr>
              <w:t>分配灌装：可通过手持分液器上开关控制启停；</w:t>
            </w:r>
          </w:p>
          <w:p>
            <w:pPr>
              <w:spacing w:line="440" w:lineRule="exact"/>
              <w:rPr>
                <w:szCs w:val="21"/>
              </w:rPr>
            </w:pPr>
            <w:r>
              <w:rPr>
                <w:szCs w:val="21"/>
              </w:rPr>
              <w:t xml:space="preserve">8. </w:t>
            </w:r>
            <w:r>
              <w:rPr>
                <w:rFonts w:hint="eastAsia"/>
                <w:szCs w:val="21"/>
              </w:rPr>
              <w:t>转速范围：</w:t>
            </w:r>
            <w:r>
              <w:rPr>
                <w:szCs w:val="21"/>
              </w:rPr>
              <w:t xml:space="preserve">50-250 </w:t>
            </w:r>
            <w:r>
              <w:rPr>
                <w:rFonts w:hint="eastAsia"/>
                <w:szCs w:val="21"/>
              </w:rPr>
              <w:t>转</w:t>
            </w:r>
            <w:r>
              <w:rPr>
                <w:szCs w:val="21"/>
              </w:rPr>
              <w:t>/</w:t>
            </w:r>
            <w:r>
              <w:rPr>
                <w:rFonts w:hint="eastAsia"/>
                <w:szCs w:val="21"/>
              </w:rPr>
              <w:t>分钟；转速分辨率：</w:t>
            </w:r>
            <w:r>
              <w:rPr>
                <w:szCs w:val="21"/>
              </w:rPr>
              <w:t xml:space="preserve">0.1 </w:t>
            </w:r>
            <w:r>
              <w:rPr>
                <w:rFonts w:hint="eastAsia"/>
                <w:szCs w:val="21"/>
              </w:rPr>
              <w:t>转</w:t>
            </w:r>
            <w:r>
              <w:rPr>
                <w:szCs w:val="21"/>
              </w:rPr>
              <w:t>/</w:t>
            </w:r>
            <w:r>
              <w:rPr>
                <w:rFonts w:hint="eastAsia"/>
                <w:szCs w:val="21"/>
              </w:rPr>
              <w:t>分钟。</w:t>
            </w:r>
          </w:p>
          <w:p>
            <w:pPr>
              <w:spacing w:line="440" w:lineRule="exact"/>
              <w:rPr>
                <w:b/>
                <w:bCs/>
                <w:szCs w:val="21"/>
              </w:rPr>
            </w:pPr>
            <w:r>
              <w:rPr>
                <w:rFonts w:hint="eastAsia"/>
                <w:b/>
                <w:bCs/>
                <w:szCs w:val="21"/>
              </w:rPr>
              <w:t>四、主要配置</w:t>
            </w:r>
          </w:p>
          <w:p>
            <w:pPr>
              <w:spacing w:line="440" w:lineRule="exact"/>
              <w:rPr>
                <w:szCs w:val="21"/>
              </w:rPr>
            </w:pPr>
            <w:r>
              <w:rPr>
                <w:szCs w:val="21"/>
              </w:rPr>
              <w:t xml:space="preserve">1. </w:t>
            </w:r>
            <w:r>
              <w:rPr>
                <w:rFonts w:hint="eastAsia" w:hAnsi="宋体"/>
                <w:szCs w:val="21"/>
              </w:rPr>
              <w:t>分装泵</w:t>
            </w:r>
            <w:r>
              <w:rPr>
                <w:rFonts w:hAnsi="宋体"/>
                <w:szCs w:val="21"/>
              </w:rPr>
              <w:t>1</w:t>
            </w:r>
            <w:r>
              <w:rPr>
                <w:rFonts w:hint="eastAsia" w:hAnsi="宋体"/>
                <w:szCs w:val="21"/>
              </w:rPr>
              <w:t>套；</w:t>
            </w:r>
          </w:p>
          <w:p>
            <w:pPr>
              <w:spacing w:line="440" w:lineRule="exact"/>
              <w:rPr>
                <w:szCs w:val="21"/>
              </w:rPr>
            </w:pPr>
            <w:r>
              <w:rPr>
                <w:szCs w:val="21"/>
              </w:rPr>
              <w:t xml:space="preserve">2. </w:t>
            </w:r>
            <w:r>
              <w:rPr>
                <w:rFonts w:hint="eastAsia" w:hAnsi="宋体"/>
                <w:szCs w:val="21"/>
              </w:rPr>
              <w:t>蠕动泵头</w:t>
            </w:r>
            <w:r>
              <w:rPr>
                <w:szCs w:val="21"/>
              </w:rPr>
              <w:t xml:space="preserve"> 2</w:t>
            </w:r>
            <w:r>
              <w:rPr>
                <w:rFonts w:hint="eastAsia" w:hAnsi="宋体"/>
                <w:szCs w:val="21"/>
              </w:rPr>
              <w:t>个；软管（</w:t>
            </w:r>
            <w:r>
              <w:rPr>
                <w:rFonts w:hAnsi="宋体"/>
                <w:szCs w:val="21"/>
              </w:rPr>
              <w:t>13#14#16#19#25#17#</w:t>
            </w:r>
            <w:r>
              <w:rPr>
                <w:rFonts w:hint="eastAsia" w:hAnsi="宋体"/>
                <w:szCs w:val="21"/>
              </w:rPr>
              <w:t>）各</w:t>
            </w:r>
            <w:r>
              <w:rPr>
                <w:rFonts w:hAnsi="宋体"/>
                <w:szCs w:val="21"/>
              </w:rPr>
              <w:t>2</w:t>
            </w:r>
            <w:r>
              <w:rPr>
                <w:rFonts w:hint="eastAsia" w:hAnsi="宋体"/>
                <w:szCs w:val="21"/>
              </w:rPr>
              <w:t>条，长</w:t>
            </w:r>
            <w:r>
              <w:rPr>
                <w:rFonts w:hAnsi="宋体"/>
                <w:szCs w:val="21"/>
              </w:rPr>
              <w:t>5</w:t>
            </w:r>
            <w:r>
              <w:rPr>
                <w:rFonts w:hint="eastAsia" w:hAnsi="宋体"/>
                <w:szCs w:val="21"/>
              </w:rPr>
              <w:t>米；</w:t>
            </w:r>
          </w:p>
          <w:p>
            <w:pPr>
              <w:spacing w:line="440" w:lineRule="exact"/>
              <w:rPr>
                <w:szCs w:val="21"/>
              </w:rPr>
            </w:pPr>
            <w:r>
              <w:rPr>
                <w:szCs w:val="21"/>
              </w:rPr>
              <w:t xml:space="preserve">3. </w:t>
            </w:r>
            <w:r>
              <w:rPr>
                <w:rFonts w:hint="eastAsia" w:hAnsi="宋体"/>
                <w:szCs w:val="21"/>
              </w:rPr>
              <w:t>手持分液器</w:t>
            </w:r>
            <w:r>
              <w:rPr>
                <w:rFonts w:hAnsi="宋体"/>
                <w:szCs w:val="21"/>
              </w:rPr>
              <w:t>1</w:t>
            </w:r>
            <w:r>
              <w:rPr>
                <w:rFonts w:hint="eastAsia" w:hAnsi="宋体"/>
                <w:szCs w:val="21"/>
              </w:rPr>
              <w:t>个，连接机箱磁铁</w:t>
            </w:r>
            <w:r>
              <w:rPr>
                <w:rFonts w:hAnsi="宋体"/>
                <w:szCs w:val="21"/>
              </w:rPr>
              <w:t>1</w:t>
            </w:r>
            <w:r>
              <w:rPr>
                <w:rFonts w:hint="eastAsia" w:hAnsi="宋体"/>
                <w:szCs w:val="21"/>
              </w:rPr>
              <w:t>个；</w:t>
            </w:r>
          </w:p>
          <w:p>
            <w:pPr>
              <w:spacing w:line="440" w:lineRule="exact"/>
              <w:rPr>
                <w:szCs w:val="21"/>
              </w:rPr>
            </w:pPr>
            <w:r>
              <w:rPr>
                <w:szCs w:val="21"/>
              </w:rPr>
              <w:t xml:space="preserve">4. </w:t>
            </w:r>
            <w:r>
              <w:rPr>
                <w:rFonts w:hint="eastAsia" w:hAnsi="宋体"/>
                <w:szCs w:val="21"/>
              </w:rPr>
              <w:t>电源线、</w:t>
            </w:r>
            <w:r>
              <w:rPr>
                <w:szCs w:val="21"/>
              </w:rPr>
              <w:t>USB</w:t>
            </w:r>
            <w:r>
              <w:rPr>
                <w:rFonts w:hint="eastAsia" w:hAnsi="宋体"/>
                <w:szCs w:val="21"/>
              </w:rPr>
              <w:t>连接线</w:t>
            </w:r>
            <w:r>
              <w:rPr>
                <w:szCs w:val="21"/>
              </w:rPr>
              <w:t xml:space="preserve">  1</w:t>
            </w:r>
            <w:r>
              <w:rPr>
                <w:rFonts w:hint="eastAsia" w:hAnsi="宋体"/>
                <w:szCs w:val="21"/>
              </w:rPr>
              <w:t>套；</w:t>
            </w:r>
          </w:p>
          <w:p>
            <w:pPr>
              <w:spacing w:line="440" w:lineRule="exact"/>
              <w:rPr>
                <w:szCs w:val="21"/>
              </w:rPr>
            </w:pPr>
            <w:r>
              <w:rPr>
                <w:szCs w:val="21"/>
              </w:rPr>
              <w:t xml:space="preserve">5. </w:t>
            </w:r>
            <w:r>
              <w:rPr>
                <w:rFonts w:hint="eastAsia" w:hAnsi="宋体"/>
                <w:szCs w:val="21"/>
              </w:rPr>
              <w:t>用户手册</w:t>
            </w:r>
            <w:r>
              <w:rPr>
                <w:szCs w:val="21"/>
              </w:rPr>
              <w:t xml:space="preserve"> 1</w:t>
            </w:r>
            <w:r>
              <w:rPr>
                <w:rFonts w:hint="eastAsia" w:hAnsi="宋体"/>
                <w:szCs w:val="21"/>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3</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szCs w:val="21"/>
              </w:rPr>
              <w:t>不溶性微粒测定仪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szCs w:val="21"/>
              </w:rPr>
            </w:pPr>
            <w:r>
              <w:rPr>
                <w:rFonts w:hint="eastAsia" w:hAnsi="宋体"/>
                <w:b/>
                <w:szCs w:val="21"/>
              </w:rPr>
              <w:t>一、设备用途</w:t>
            </w:r>
          </w:p>
          <w:p>
            <w:pPr>
              <w:spacing w:line="440" w:lineRule="exact"/>
              <w:ind w:firstLine="420" w:firstLineChars="200"/>
              <w:contextualSpacing/>
              <w:rPr>
                <w:color w:val="000000"/>
                <w:kern w:val="0"/>
                <w:szCs w:val="21"/>
              </w:rPr>
            </w:pPr>
            <w:r>
              <w:rPr>
                <w:rFonts w:hint="eastAsia" w:hAnsi="宋体"/>
                <w:color w:val="000000"/>
                <w:kern w:val="0"/>
                <w:szCs w:val="21"/>
              </w:rPr>
              <w:t>检测兽药产品的不溶性微粒。可用于各种分散介质透明的液体（无色、有色、不含乳浊液）中不溶性微粒大小和数量的检测。</w:t>
            </w:r>
          </w:p>
          <w:p>
            <w:pPr>
              <w:spacing w:line="440" w:lineRule="exact"/>
              <w:contextualSpacing/>
              <w:rPr>
                <w:b/>
                <w:color w:val="000000"/>
                <w:kern w:val="0"/>
                <w:szCs w:val="21"/>
              </w:rPr>
            </w:pPr>
            <w:r>
              <w:rPr>
                <w:rFonts w:hint="eastAsia" w:hAnsi="宋体"/>
                <w:b/>
                <w:color w:val="000000"/>
                <w:kern w:val="0"/>
                <w:szCs w:val="21"/>
              </w:rPr>
              <w:t>二、环境安装要求</w:t>
            </w:r>
          </w:p>
          <w:p>
            <w:pPr>
              <w:spacing w:line="440" w:lineRule="exact"/>
              <w:contextualSpacing/>
              <w:rPr>
                <w:rFonts w:hAnsi="宋体"/>
                <w:color w:val="000000"/>
                <w:kern w:val="0"/>
                <w:szCs w:val="21"/>
              </w:rPr>
            </w:pPr>
            <w:r>
              <w:rPr>
                <w:rFonts w:hAnsi="宋体"/>
                <w:color w:val="000000"/>
                <w:kern w:val="0"/>
                <w:szCs w:val="21"/>
              </w:rPr>
              <w:t xml:space="preserve">1. </w:t>
            </w:r>
            <w:r>
              <w:rPr>
                <w:rFonts w:hint="eastAsia" w:hAnsi="宋体"/>
                <w:color w:val="000000"/>
                <w:kern w:val="0"/>
                <w:szCs w:val="21"/>
              </w:rPr>
              <w:t>工作温度：</w:t>
            </w:r>
            <w:r>
              <w:rPr>
                <w:color w:val="000000"/>
                <w:kern w:val="0"/>
                <w:szCs w:val="21"/>
              </w:rPr>
              <w:t>10</w:t>
            </w:r>
            <w:r>
              <w:rPr>
                <w:rFonts w:hint="eastAsia" w:hAnsi="宋体"/>
                <w:color w:val="000000"/>
                <w:kern w:val="0"/>
                <w:szCs w:val="21"/>
              </w:rPr>
              <w:t>～</w:t>
            </w:r>
            <w:r>
              <w:rPr>
                <w:color w:val="000000"/>
                <w:kern w:val="0"/>
                <w:szCs w:val="21"/>
              </w:rPr>
              <w:t>40</w:t>
            </w:r>
            <w:r>
              <w:rPr>
                <w:rFonts w:hint="eastAsia" w:hAnsi="宋体"/>
                <w:color w:val="000000"/>
                <w:kern w:val="0"/>
                <w:szCs w:val="21"/>
              </w:rPr>
              <w:t>℃；</w:t>
            </w:r>
          </w:p>
          <w:p>
            <w:pPr>
              <w:spacing w:line="440" w:lineRule="exact"/>
              <w:contextualSpacing/>
              <w:rPr>
                <w:color w:val="000000"/>
                <w:kern w:val="0"/>
                <w:szCs w:val="21"/>
              </w:rPr>
            </w:pPr>
            <w:r>
              <w:rPr>
                <w:rFonts w:hAnsi="宋体"/>
                <w:color w:val="000000"/>
                <w:kern w:val="0"/>
                <w:szCs w:val="21"/>
              </w:rPr>
              <w:t xml:space="preserve">2. </w:t>
            </w:r>
            <w:r>
              <w:rPr>
                <w:rFonts w:hint="eastAsia" w:hAnsi="宋体"/>
                <w:color w:val="000000"/>
                <w:kern w:val="0"/>
                <w:szCs w:val="21"/>
              </w:rPr>
              <w:t>电源：</w:t>
            </w:r>
            <w:r>
              <w:rPr>
                <w:color w:val="000000"/>
                <w:kern w:val="0"/>
                <w:szCs w:val="21"/>
              </w:rPr>
              <w:t>220V/50Hz</w:t>
            </w:r>
            <w:r>
              <w:rPr>
                <w:rFonts w:hint="eastAsia" w:hAnsi="宋体"/>
                <w:color w:val="000000"/>
                <w:kern w:val="0"/>
                <w:szCs w:val="21"/>
              </w:rPr>
              <w:t>；功率：</w:t>
            </w:r>
            <w:r>
              <w:rPr>
                <w:rFonts w:hint="eastAsia"/>
                <w:color w:val="000000"/>
                <w:kern w:val="0"/>
                <w:szCs w:val="21"/>
              </w:rPr>
              <w:t>≤</w:t>
            </w:r>
            <w:r>
              <w:rPr>
                <w:color w:val="000000"/>
                <w:kern w:val="0"/>
                <w:szCs w:val="21"/>
              </w:rPr>
              <w:t>80W</w:t>
            </w:r>
            <w:r>
              <w:rPr>
                <w:rFonts w:hint="eastAsia"/>
                <w:color w:val="000000"/>
                <w:kern w:val="0"/>
                <w:szCs w:val="21"/>
              </w:rPr>
              <w:t>；</w:t>
            </w:r>
          </w:p>
          <w:p>
            <w:pPr>
              <w:spacing w:line="440" w:lineRule="exact"/>
              <w:contextualSpacing/>
              <w:rPr>
                <w:szCs w:val="21"/>
                <w:shd w:val="clear" w:color="auto" w:fill="FFFFFF"/>
              </w:rPr>
            </w:pPr>
            <w:r>
              <w:rPr>
                <w:rFonts w:hAnsi="宋体"/>
                <w:color w:val="000000"/>
                <w:kern w:val="0"/>
                <w:szCs w:val="21"/>
              </w:rPr>
              <w:t xml:space="preserve">3. </w:t>
            </w:r>
            <w:r>
              <w:rPr>
                <w:rFonts w:hint="eastAsia" w:hAnsi="宋体"/>
                <w:color w:val="000000"/>
                <w:kern w:val="0"/>
                <w:szCs w:val="21"/>
              </w:rPr>
              <w:t>安装在空气</w:t>
            </w:r>
            <w:r>
              <w:rPr>
                <w:rFonts w:hint="eastAsia" w:hAnsi="宋体"/>
                <w:szCs w:val="21"/>
                <w:shd w:val="clear" w:color="auto" w:fill="FFFFFF"/>
              </w:rPr>
              <w:t>流通相对稳定的环境。</w:t>
            </w:r>
          </w:p>
          <w:p>
            <w:pPr>
              <w:spacing w:line="440" w:lineRule="exact"/>
              <w:rPr>
                <w:b/>
                <w:szCs w:val="21"/>
              </w:rPr>
            </w:pPr>
            <w:r>
              <w:rPr>
                <w:rFonts w:hint="eastAsia" w:hAnsi="宋体"/>
                <w:b/>
                <w:szCs w:val="21"/>
              </w:rPr>
              <w:t>三、技术参数</w:t>
            </w:r>
          </w:p>
          <w:p>
            <w:pPr>
              <w:spacing w:line="440" w:lineRule="exact"/>
              <w:contextualSpacing/>
              <w:rPr>
                <w:kern w:val="0"/>
                <w:szCs w:val="21"/>
              </w:rPr>
            </w:pPr>
            <w:r>
              <w:rPr>
                <w:color w:val="000000"/>
                <w:kern w:val="0"/>
                <w:szCs w:val="21"/>
              </w:rPr>
              <w:t>1.</w:t>
            </w:r>
            <w:r>
              <w:rPr>
                <w:rFonts w:hint="eastAsia" w:hAnsi="宋体"/>
                <w:color w:val="000000"/>
                <w:kern w:val="0"/>
                <w:szCs w:val="21"/>
              </w:rPr>
              <w:t>测试范围</w:t>
            </w:r>
            <w:r>
              <w:rPr>
                <w:rFonts w:hint="eastAsia" w:hAnsi="宋体"/>
                <w:kern w:val="0"/>
                <w:szCs w:val="21"/>
              </w:rPr>
              <w:t>：</w:t>
            </w:r>
            <w:r>
              <w:rPr>
                <w:kern w:val="0"/>
                <w:szCs w:val="21"/>
              </w:rPr>
              <w:t>1</w:t>
            </w:r>
            <w:r>
              <w:rPr>
                <w:rFonts w:hint="eastAsia" w:hAnsi="宋体"/>
                <w:kern w:val="0"/>
                <w:szCs w:val="21"/>
              </w:rPr>
              <w:t>～</w:t>
            </w:r>
            <w:r>
              <w:rPr>
                <w:kern w:val="0"/>
                <w:szCs w:val="21"/>
              </w:rPr>
              <w:t>500μm</w:t>
            </w:r>
            <w:r>
              <w:rPr>
                <w:rFonts w:hint="eastAsia"/>
                <w:kern w:val="0"/>
                <w:szCs w:val="21"/>
              </w:rPr>
              <w:t>；</w:t>
            </w:r>
          </w:p>
          <w:p>
            <w:pPr>
              <w:spacing w:line="440" w:lineRule="exact"/>
              <w:ind w:left="315" w:hanging="315" w:hangingChars="150"/>
              <w:contextualSpacing/>
              <w:rPr>
                <w:color w:val="000000"/>
                <w:kern w:val="0"/>
                <w:szCs w:val="21"/>
              </w:rPr>
            </w:pPr>
            <w:r>
              <w:rPr>
                <w:color w:val="000000"/>
                <w:kern w:val="0"/>
                <w:szCs w:val="21"/>
              </w:rPr>
              <w:t>2.</w:t>
            </w:r>
            <w:r>
              <w:rPr>
                <w:rFonts w:hint="eastAsia" w:hAnsi="宋体"/>
                <w:color w:val="000000"/>
                <w:kern w:val="0"/>
                <w:szCs w:val="21"/>
              </w:rPr>
              <w:t>通道设置：</w:t>
            </w:r>
            <w:r>
              <w:rPr>
                <w:rFonts w:hint="eastAsia"/>
                <w:color w:val="000000"/>
                <w:kern w:val="0"/>
                <w:szCs w:val="21"/>
              </w:rPr>
              <w:t>≥</w:t>
            </w:r>
            <w:r>
              <w:rPr>
                <w:color w:val="000000"/>
                <w:kern w:val="0"/>
                <w:szCs w:val="21"/>
              </w:rPr>
              <w:t>2</w:t>
            </w:r>
            <w:r>
              <w:rPr>
                <w:rFonts w:hint="eastAsia" w:hAnsi="宋体"/>
                <w:color w:val="000000"/>
                <w:kern w:val="0"/>
                <w:szCs w:val="21"/>
              </w:rPr>
              <w:t>、</w:t>
            </w:r>
            <w:r>
              <w:rPr>
                <w:rFonts w:hint="eastAsia"/>
                <w:color w:val="000000"/>
                <w:kern w:val="0"/>
                <w:szCs w:val="21"/>
              </w:rPr>
              <w:t>≥</w:t>
            </w:r>
            <w:r>
              <w:rPr>
                <w:color w:val="000000"/>
                <w:kern w:val="0"/>
                <w:szCs w:val="21"/>
              </w:rPr>
              <w:t>5</w:t>
            </w:r>
            <w:r>
              <w:rPr>
                <w:rFonts w:hint="eastAsia" w:hAnsi="宋体"/>
                <w:color w:val="000000"/>
                <w:kern w:val="0"/>
                <w:szCs w:val="21"/>
              </w:rPr>
              <w:t>、</w:t>
            </w:r>
            <w:r>
              <w:rPr>
                <w:rFonts w:hint="eastAsia"/>
                <w:color w:val="000000"/>
                <w:kern w:val="0"/>
                <w:szCs w:val="21"/>
              </w:rPr>
              <w:t>≥</w:t>
            </w:r>
            <w:r>
              <w:rPr>
                <w:color w:val="000000"/>
                <w:kern w:val="0"/>
                <w:szCs w:val="21"/>
              </w:rPr>
              <w:t>8</w:t>
            </w:r>
            <w:r>
              <w:rPr>
                <w:rFonts w:hint="eastAsia" w:hAnsi="宋体"/>
                <w:color w:val="000000"/>
                <w:kern w:val="0"/>
                <w:szCs w:val="21"/>
              </w:rPr>
              <w:t>、</w:t>
            </w:r>
            <w:r>
              <w:rPr>
                <w:rFonts w:hint="eastAsia"/>
                <w:color w:val="000000"/>
                <w:kern w:val="0"/>
                <w:szCs w:val="21"/>
              </w:rPr>
              <w:t>≥</w:t>
            </w:r>
            <w:r>
              <w:rPr>
                <w:color w:val="000000"/>
                <w:kern w:val="0"/>
                <w:szCs w:val="21"/>
              </w:rPr>
              <w:t>10</w:t>
            </w:r>
            <w:r>
              <w:rPr>
                <w:rFonts w:hint="eastAsia" w:hAnsi="宋体"/>
                <w:color w:val="000000"/>
                <w:kern w:val="0"/>
                <w:szCs w:val="21"/>
              </w:rPr>
              <w:t>、</w:t>
            </w:r>
            <w:r>
              <w:rPr>
                <w:rFonts w:hint="eastAsia"/>
                <w:color w:val="000000"/>
                <w:kern w:val="0"/>
                <w:szCs w:val="21"/>
              </w:rPr>
              <w:t>≥</w:t>
            </w:r>
            <w:r>
              <w:rPr>
                <w:color w:val="000000"/>
                <w:kern w:val="0"/>
                <w:szCs w:val="21"/>
              </w:rPr>
              <w:t>12</w:t>
            </w:r>
            <w:r>
              <w:rPr>
                <w:rFonts w:hint="eastAsia" w:hAnsi="宋体"/>
                <w:color w:val="000000"/>
                <w:kern w:val="0"/>
                <w:szCs w:val="21"/>
              </w:rPr>
              <w:t>、</w:t>
            </w:r>
            <w:r>
              <w:rPr>
                <w:rFonts w:hint="eastAsia"/>
                <w:color w:val="000000"/>
                <w:kern w:val="0"/>
                <w:szCs w:val="21"/>
              </w:rPr>
              <w:t>≥</w:t>
            </w:r>
            <w:r>
              <w:rPr>
                <w:color w:val="000000"/>
                <w:kern w:val="0"/>
                <w:szCs w:val="21"/>
              </w:rPr>
              <w:t>20</w:t>
            </w:r>
            <w:r>
              <w:rPr>
                <w:rFonts w:hint="eastAsia" w:hAnsi="宋体"/>
                <w:color w:val="000000"/>
                <w:kern w:val="0"/>
                <w:szCs w:val="21"/>
              </w:rPr>
              <w:t>、</w:t>
            </w:r>
            <w:r>
              <w:rPr>
                <w:rFonts w:hint="eastAsia"/>
                <w:color w:val="000000"/>
                <w:kern w:val="0"/>
                <w:szCs w:val="21"/>
              </w:rPr>
              <w:t>≥</w:t>
            </w:r>
            <w:r>
              <w:rPr>
                <w:color w:val="000000"/>
                <w:kern w:val="0"/>
                <w:szCs w:val="21"/>
              </w:rPr>
              <w:t>25</w:t>
            </w:r>
            <w:r>
              <w:rPr>
                <w:rFonts w:hint="eastAsia" w:hAnsi="宋体"/>
                <w:color w:val="000000"/>
                <w:kern w:val="0"/>
                <w:szCs w:val="21"/>
              </w:rPr>
              <w:t>、</w:t>
            </w:r>
            <w:r>
              <w:rPr>
                <w:rFonts w:hint="eastAsia"/>
                <w:color w:val="000000"/>
                <w:kern w:val="0"/>
                <w:szCs w:val="21"/>
              </w:rPr>
              <w:t>≥</w:t>
            </w:r>
            <w:r>
              <w:rPr>
                <w:color w:val="000000"/>
                <w:kern w:val="0"/>
                <w:szCs w:val="21"/>
              </w:rPr>
              <w:t>100μm</w:t>
            </w:r>
            <w:r>
              <w:rPr>
                <w:rFonts w:hint="eastAsia" w:hAnsi="宋体"/>
                <w:color w:val="000000"/>
                <w:kern w:val="0"/>
                <w:szCs w:val="21"/>
              </w:rPr>
              <w:t>（可根据用户需求任意设定通道）；</w:t>
            </w:r>
          </w:p>
          <w:p>
            <w:pPr>
              <w:spacing w:line="440" w:lineRule="exact"/>
              <w:contextualSpacing/>
              <w:rPr>
                <w:rFonts w:hAnsi="宋体"/>
                <w:color w:val="000000"/>
                <w:kern w:val="0"/>
                <w:szCs w:val="21"/>
              </w:rPr>
            </w:pPr>
            <w:r>
              <w:rPr>
                <w:color w:val="000000"/>
                <w:kern w:val="0"/>
                <w:szCs w:val="21"/>
              </w:rPr>
              <w:t>3.</w:t>
            </w:r>
            <w:r>
              <w:rPr>
                <w:rFonts w:hint="eastAsia" w:hAnsi="宋体"/>
                <w:color w:val="000000"/>
                <w:kern w:val="0"/>
                <w:szCs w:val="21"/>
              </w:rPr>
              <w:t>药典标准专用通道：</w:t>
            </w:r>
            <w:r>
              <w:rPr>
                <w:rFonts w:hint="eastAsia"/>
                <w:color w:val="000000"/>
                <w:kern w:val="0"/>
                <w:szCs w:val="21"/>
              </w:rPr>
              <w:t>≥</w:t>
            </w:r>
            <w:r>
              <w:rPr>
                <w:color w:val="000000"/>
                <w:kern w:val="0"/>
                <w:szCs w:val="21"/>
              </w:rPr>
              <w:t>10μm</w:t>
            </w:r>
            <w:r>
              <w:rPr>
                <w:rFonts w:hint="eastAsia" w:hAnsi="宋体"/>
                <w:color w:val="000000"/>
                <w:kern w:val="0"/>
                <w:szCs w:val="21"/>
              </w:rPr>
              <w:t>、</w:t>
            </w:r>
            <w:r>
              <w:rPr>
                <w:rFonts w:hint="eastAsia"/>
                <w:color w:val="000000"/>
                <w:kern w:val="0"/>
                <w:szCs w:val="21"/>
              </w:rPr>
              <w:t>≥</w:t>
            </w:r>
            <w:r>
              <w:rPr>
                <w:color w:val="000000"/>
                <w:kern w:val="0"/>
                <w:szCs w:val="21"/>
              </w:rPr>
              <w:t>25μm</w:t>
            </w:r>
            <w:r>
              <w:rPr>
                <w:rFonts w:hint="eastAsia"/>
                <w:color w:val="000000"/>
                <w:kern w:val="0"/>
                <w:szCs w:val="21"/>
              </w:rPr>
              <w:t>；</w:t>
            </w:r>
          </w:p>
          <w:p>
            <w:pPr>
              <w:spacing w:line="440" w:lineRule="exact"/>
              <w:contextualSpacing/>
              <w:rPr>
                <w:color w:val="000000"/>
                <w:kern w:val="0"/>
                <w:szCs w:val="21"/>
              </w:rPr>
            </w:pPr>
            <w:r>
              <w:rPr>
                <w:color w:val="000000"/>
                <w:kern w:val="0"/>
                <w:szCs w:val="21"/>
              </w:rPr>
              <w:t>4.</w:t>
            </w:r>
            <w:r>
              <w:rPr>
                <w:rFonts w:hint="eastAsia" w:hAnsi="宋体"/>
                <w:color w:val="000000"/>
                <w:kern w:val="0"/>
                <w:szCs w:val="21"/>
              </w:rPr>
              <w:t>取样体积范围：</w:t>
            </w:r>
            <w:r>
              <w:rPr>
                <w:color w:val="000000"/>
                <w:kern w:val="0"/>
                <w:szCs w:val="21"/>
              </w:rPr>
              <w:t>0.2</w:t>
            </w:r>
            <w:r>
              <w:rPr>
                <w:rFonts w:hint="eastAsia"/>
                <w:color w:val="000000"/>
                <w:kern w:val="0"/>
                <w:szCs w:val="21"/>
              </w:rPr>
              <w:t>～</w:t>
            </w:r>
            <w:r>
              <w:rPr>
                <w:color w:val="000000"/>
                <w:kern w:val="0"/>
                <w:szCs w:val="21"/>
              </w:rPr>
              <w:t>1000ml</w:t>
            </w:r>
            <w:r>
              <w:rPr>
                <w:rFonts w:hint="eastAsia"/>
                <w:color w:val="000000"/>
                <w:kern w:val="0"/>
                <w:szCs w:val="21"/>
              </w:rPr>
              <w:t>；</w:t>
            </w:r>
          </w:p>
          <w:p>
            <w:pPr>
              <w:spacing w:line="440" w:lineRule="exact"/>
              <w:contextualSpacing/>
              <w:rPr>
                <w:kern w:val="0"/>
                <w:szCs w:val="21"/>
              </w:rPr>
            </w:pPr>
            <w:r>
              <w:rPr>
                <w:color w:val="000000"/>
                <w:kern w:val="0"/>
                <w:szCs w:val="21"/>
              </w:rPr>
              <w:t>#5.</w:t>
            </w:r>
            <w:r>
              <w:rPr>
                <w:rFonts w:hint="eastAsia" w:hAnsi="宋体"/>
                <w:kern w:val="0"/>
                <w:szCs w:val="21"/>
              </w:rPr>
              <w:t>取样精度：</w:t>
            </w:r>
            <w:r>
              <w:rPr>
                <w:rFonts w:hint="eastAsia"/>
                <w:kern w:val="0"/>
                <w:szCs w:val="21"/>
              </w:rPr>
              <w:t>＜</w:t>
            </w:r>
            <w:r>
              <w:rPr>
                <w:kern w:val="0"/>
                <w:szCs w:val="21"/>
              </w:rPr>
              <w:t xml:space="preserve"> ±0.5%</w:t>
            </w:r>
            <w:r>
              <w:rPr>
                <w:rFonts w:hint="eastAsia"/>
                <w:kern w:val="0"/>
                <w:szCs w:val="21"/>
              </w:rPr>
              <w:t>；</w:t>
            </w:r>
          </w:p>
          <w:p>
            <w:pPr>
              <w:spacing w:line="440" w:lineRule="exact"/>
              <w:contextualSpacing/>
              <w:rPr>
                <w:color w:val="000000"/>
                <w:kern w:val="0"/>
                <w:szCs w:val="21"/>
              </w:rPr>
            </w:pPr>
            <w:r>
              <w:rPr>
                <w:color w:val="000000"/>
                <w:kern w:val="0"/>
                <w:szCs w:val="21"/>
              </w:rPr>
              <w:t>6.</w:t>
            </w:r>
            <w:r>
              <w:rPr>
                <w:rFonts w:hint="eastAsia" w:hAnsi="宋体"/>
                <w:color w:val="000000"/>
                <w:kern w:val="0"/>
                <w:szCs w:val="21"/>
              </w:rPr>
              <w:t>计数范围：</w:t>
            </w:r>
            <w:r>
              <w:rPr>
                <w:color w:val="000000"/>
                <w:kern w:val="0"/>
                <w:szCs w:val="21"/>
              </w:rPr>
              <w:t>0</w:t>
            </w:r>
            <w:r>
              <w:rPr>
                <w:rFonts w:hint="eastAsia" w:hAnsi="宋体"/>
                <w:color w:val="000000"/>
                <w:kern w:val="0"/>
                <w:szCs w:val="21"/>
              </w:rPr>
              <w:t>～</w:t>
            </w:r>
            <w:r>
              <w:rPr>
                <w:color w:val="000000"/>
                <w:kern w:val="0"/>
                <w:szCs w:val="21"/>
              </w:rPr>
              <w:t xml:space="preserve">9999999 </w:t>
            </w:r>
            <w:r>
              <w:rPr>
                <w:rFonts w:hint="eastAsia" w:hAnsi="宋体"/>
                <w:color w:val="000000"/>
                <w:kern w:val="0"/>
                <w:szCs w:val="21"/>
              </w:rPr>
              <w:t>粒；</w:t>
            </w:r>
          </w:p>
          <w:p>
            <w:pPr>
              <w:spacing w:line="440" w:lineRule="exact"/>
              <w:contextualSpacing/>
              <w:rPr>
                <w:color w:val="000000"/>
                <w:kern w:val="0"/>
                <w:szCs w:val="21"/>
              </w:rPr>
            </w:pPr>
            <w:r>
              <w:rPr>
                <w:color w:val="000000"/>
                <w:kern w:val="0"/>
                <w:szCs w:val="21"/>
              </w:rPr>
              <w:t>7.</w:t>
            </w:r>
            <w:r>
              <w:rPr>
                <w:rFonts w:hint="eastAsia" w:hAnsi="宋体"/>
                <w:color w:val="000000"/>
                <w:kern w:val="0"/>
                <w:szCs w:val="21"/>
              </w:rPr>
              <w:t>检测微粒浓度：</w:t>
            </w:r>
            <w:r>
              <w:rPr>
                <w:color w:val="000000"/>
                <w:kern w:val="0"/>
                <w:szCs w:val="21"/>
              </w:rPr>
              <w:t>0</w:t>
            </w:r>
            <w:r>
              <w:rPr>
                <w:rFonts w:hint="eastAsia" w:hAnsi="宋体"/>
                <w:color w:val="000000"/>
                <w:kern w:val="0"/>
                <w:szCs w:val="21"/>
              </w:rPr>
              <w:t>～</w:t>
            </w:r>
            <w:r>
              <w:rPr>
                <w:color w:val="000000"/>
                <w:kern w:val="0"/>
                <w:szCs w:val="21"/>
              </w:rPr>
              <w:t xml:space="preserve">10000 </w:t>
            </w:r>
            <w:r>
              <w:rPr>
                <w:rFonts w:hint="eastAsia" w:hAnsi="宋体"/>
                <w:color w:val="000000"/>
                <w:kern w:val="0"/>
                <w:szCs w:val="21"/>
              </w:rPr>
              <w:t>粒</w:t>
            </w:r>
            <w:r>
              <w:rPr>
                <w:color w:val="000000"/>
                <w:kern w:val="0"/>
                <w:szCs w:val="21"/>
              </w:rPr>
              <w:t>/ml</w:t>
            </w:r>
            <w:r>
              <w:rPr>
                <w:rFonts w:hint="eastAsia"/>
                <w:color w:val="000000"/>
                <w:kern w:val="0"/>
                <w:szCs w:val="21"/>
              </w:rPr>
              <w:t>；</w:t>
            </w:r>
          </w:p>
          <w:p>
            <w:pPr>
              <w:spacing w:line="440" w:lineRule="exact"/>
              <w:contextualSpacing/>
              <w:rPr>
                <w:color w:val="000000"/>
                <w:kern w:val="0"/>
                <w:szCs w:val="21"/>
              </w:rPr>
            </w:pPr>
            <w:r>
              <w:rPr>
                <w:color w:val="000000"/>
                <w:kern w:val="0"/>
                <w:szCs w:val="21"/>
              </w:rPr>
              <w:t>8.</w:t>
            </w:r>
            <w:r>
              <w:rPr>
                <w:rFonts w:hint="eastAsia" w:hAnsi="宋体"/>
                <w:color w:val="000000"/>
                <w:kern w:val="0"/>
                <w:szCs w:val="21"/>
              </w:rPr>
              <w:t>相对标准偏差：</w:t>
            </w:r>
            <w:r>
              <w:rPr>
                <w:color w:val="000000"/>
                <w:kern w:val="0"/>
                <w:szCs w:val="21"/>
              </w:rPr>
              <w:t xml:space="preserve">RSD </w:t>
            </w:r>
            <w:r>
              <w:rPr>
                <w:rFonts w:hint="eastAsia"/>
                <w:color w:val="000000"/>
                <w:kern w:val="0"/>
                <w:szCs w:val="21"/>
              </w:rPr>
              <w:t>≤</w:t>
            </w:r>
            <w:r>
              <w:rPr>
                <w:color w:val="000000"/>
                <w:kern w:val="0"/>
                <w:szCs w:val="21"/>
              </w:rPr>
              <w:t xml:space="preserve"> 2%</w:t>
            </w:r>
            <w:r>
              <w:rPr>
                <w:rFonts w:hint="eastAsia"/>
                <w:color w:val="000000"/>
                <w:kern w:val="0"/>
                <w:szCs w:val="21"/>
              </w:rPr>
              <w:t>；</w:t>
            </w:r>
          </w:p>
          <w:p>
            <w:pPr>
              <w:spacing w:line="440" w:lineRule="exact"/>
              <w:contextualSpacing/>
              <w:rPr>
                <w:color w:val="FF0000"/>
                <w:kern w:val="0"/>
                <w:szCs w:val="21"/>
              </w:rPr>
            </w:pPr>
            <w:r>
              <w:rPr>
                <w:color w:val="000000"/>
                <w:kern w:val="0"/>
                <w:szCs w:val="21"/>
              </w:rPr>
              <w:t>#9.</w:t>
            </w:r>
            <w:r>
              <w:rPr>
                <w:rFonts w:hint="eastAsia" w:hAnsi="宋体"/>
                <w:color w:val="000000"/>
                <w:kern w:val="0"/>
                <w:szCs w:val="21"/>
              </w:rPr>
              <w:t>准确度：规定值</w:t>
            </w:r>
            <w:r>
              <w:rPr>
                <w:color w:val="000000"/>
                <w:kern w:val="0"/>
                <w:szCs w:val="21"/>
              </w:rPr>
              <w:t>±5%</w:t>
            </w:r>
            <w:r>
              <w:rPr>
                <w:rFonts w:hint="eastAsia" w:hAnsi="宋体"/>
                <w:color w:val="000000"/>
                <w:kern w:val="0"/>
                <w:szCs w:val="21"/>
              </w:rPr>
              <w:t>以内；</w:t>
            </w:r>
          </w:p>
          <w:p>
            <w:pPr>
              <w:spacing w:line="440" w:lineRule="exact"/>
              <w:contextualSpacing/>
              <w:rPr>
                <w:color w:val="000000"/>
                <w:kern w:val="0"/>
                <w:szCs w:val="21"/>
              </w:rPr>
            </w:pPr>
            <w:r>
              <w:rPr>
                <w:color w:val="000000"/>
                <w:kern w:val="0"/>
                <w:szCs w:val="21"/>
              </w:rPr>
              <w:t>#10.</w:t>
            </w:r>
            <w:r>
              <w:rPr>
                <w:rFonts w:hint="eastAsia" w:hAnsi="宋体"/>
                <w:color w:val="000000"/>
                <w:kern w:val="0"/>
                <w:szCs w:val="21"/>
              </w:rPr>
              <w:t>通道分辨率：</w:t>
            </w:r>
            <w:r>
              <w:rPr>
                <w:rFonts w:hint="eastAsia"/>
                <w:color w:val="000000"/>
                <w:kern w:val="0"/>
                <w:szCs w:val="21"/>
              </w:rPr>
              <w:t>≥</w:t>
            </w:r>
            <w:r>
              <w:rPr>
                <w:color w:val="000000"/>
                <w:kern w:val="0"/>
                <w:szCs w:val="21"/>
              </w:rPr>
              <w:t xml:space="preserve"> 95% </w:t>
            </w:r>
            <w:r>
              <w:rPr>
                <w:rFonts w:hint="eastAsia" w:hAnsi="宋体"/>
                <w:color w:val="000000"/>
                <w:kern w:val="0"/>
                <w:szCs w:val="21"/>
              </w:rPr>
              <w:t>（</w:t>
            </w:r>
            <w:r>
              <w:rPr>
                <w:rFonts w:hint="eastAsia"/>
                <w:color w:val="000000"/>
                <w:kern w:val="0"/>
                <w:szCs w:val="21"/>
              </w:rPr>
              <w:t>≥</w:t>
            </w:r>
            <w:r>
              <w:rPr>
                <w:color w:val="000000"/>
                <w:kern w:val="0"/>
                <w:szCs w:val="21"/>
              </w:rPr>
              <w:t xml:space="preserve">10μm </w:t>
            </w:r>
            <w:r>
              <w:rPr>
                <w:rFonts w:hint="eastAsia" w:hAnsi="宋体"/>
                <w:color w:val="000000"/>
                <w:kern w:val="0"/>
                <w:szCs w:val="21"/>
              </w:rPr>
              <w:t>通道）；</w:t>
            </w:r>
          </w:p>
          <w:p>
            <w:pPr>
              <w:spacing w:line="440" w:lineRule="exact"/>
              <w:contextualSpacing/>
              <w:rPr>
                <w:color w:val="000000"/>
                <w:kern w:val="0"/>
                <w:szCs w:val="21"/>
              </w:rPr>
            </w:pPr>
            <w:r>
              <w:rPr>
                <w:color w:val="000000"/>
                <w:kern w:val="0"/>
                <w:szCs w:val="21"/>
              </w:rPr>
              <w:t>11.</w:t>
            </w:r>
            <w:r>
              <w:rPr>
                <w:rFonts w:hint="eastAsia" w:hAnsi="宋体"/>
                <w:color w:val="000000"/>
                <w:kern w:val="0"/>
                <w:szCs w:val="21"/>
              </w:rPr>
              <w:t>搅拌速度：</w:t>
            </w:r>
            <w:r>
              <w:rPr>
                <w:color w:val="000000"/>
                <w:kern w:val="0"/>
                <w:szCs w:val="21"/>
              </w:rPr>
              <w:t>0</w:t>
            </w:r>
            <w:r>
              <w:rPr>
                <w:rFonts w:hint="eastAsia" w:hAnsi="宋体"/>
                <w:color w:val="000000"/>
                <w:kern w:val="0"/>
                <w:szCs w:val="21"/>
              </w:rPr>
              <w:t>～</w:t>
            </w:r>
            <w:r>
              <w:rPr>
                <w:color w:val="000000"/>
                <w:kern w:val="0"/>
                <w:szCs w:val="21"/>
              </w:rPr>
              <w:t xml:space="preserve">2000 </w:t>
            </w:r>
            <w:r>
              <w:rPr>
                <w:rFonts w:hint="eastAsia" w:hAnsi="宋体"/>
                <w:color w:val="000000"/>
                <w:kern w:val="0"/>
                <w:szCs w:val="21"/>
              </w:rPr>
              <w:t>转</w:t>
            </w:r>
            <w:r>
              <w:rPr>
                <w:color w:val="000000"/>
                <w:kern w:val="0"/>
                <w:szCs w:val="21"/>
              </w:rPr>
              <w:t>/</w:t>
            </w:r>
            <w:r>
              <w:rPr>
                <w:rFonts w:hint="eastAsia" w:hAnsi="宋体"/>
                <w:color w:val="000000"/>
                <w:kern w:val="0"/>
                <w:szCs w:val="21"/>
              </w:rPr>
              <w:t>分；</w:t>
            </w:r>
          </w:p>
          <w:p>
            <w:pPr>
              <w:spacing w:line="440" w:lineRule="exact"/>
              <w:ind w:left="315" w:hanging="315" w:hangingChars="150"/>
              <w:contextualSpacing/>
              <w:rPr>
                <w:color w:val="000000"/>
                <w:kern w:val="0"/>
                <w:szCs w:val="21"/>
              </w:rPr>
            </w:pPr>
            <w:r>
              <w:rPr>
                <w:color w:val="000000"/>
                <w:kern w:val="0"/>
                <w:szCs w:val="21"/>
              </w:rPr>
              <w:t>12.</w:t>
            </w:r>
            <w:r>
              <w:rPr>
                <w:rFonts w:hint="eastAsia" w:hAnsi="宋体"/>
                <w:color w:val="000000"/>
                <w:kern w:val="0"/>
                <w:szCs w:val="21"/>
              </w:rPr>
              <w:t>满足《中国药典》要求，可直接检测注射液、无菌粉、输液器具及药包材的不溶性微粒含量及大小；</w:t>
            </w:r>
          </w:p>
          <w:p>
            <w:pPr>
              <w:spacing w:line="440" w:lineRule="exact"/>
              <w:ind w:left="315" w:hanging="315" w:hangingChars="150"/>
              <w:contextualSpacing/>
              <w:rPr>
                <w:color w:val="000000"/>
                <w:kern w:val="0"/>
                <w:szCs w:val="21"/>
              </w:rPr>
            </w:pPr>
            <w:r>
              <w:rPr>
                <w:color w:val="000000"/>
                <w:kern w:val="0"/>
                <w:szCs w:val="21"/>
              </w:rPr>
              <w:t>13.</w:t>
            </w:r>
            <w:r>
              <w:rPr>
                <w:rFonts w:hint="eastAsia" w:hAnsi="宋体"/>
                <w:color w:val="000000"/>
                <w:kern w:val="0"/>
                <w:szCs w:val="21"/>
              </w:rPr>
              <w:t>采用激光光源及补偿电路，保证各种无色、有色样品的测试精确度；</w:t>
            </w:r>
          </w:p>
          <w:p>
            <w:pPr>
              <w:spacing w:line="440" w:lineRule="exact"/>
              <w:ind w:left="315" w:hanging="315" w:hangingChars="150"/>
              <w:contextualSpacing/>
              <w:rPr>
                <w:color w:val="000000"/>
                <w:kern w:val="0"/>
                <w:szCs w:val="21"/>
              </w:rPr>
            </w:pPr>
            <w:r>
              <w:rPr>
                <w:color w:val="000000"/>
                <w:kern w:val="0"/>
                <w:szCs w:val="21"/>
              </w:rPr>
              <w:t>14.</w:t>
            </w:r>
            <w:r>
              <w:rPr>
                <w:rFonts w:hint="eastAsia" w:hAnsi="宋体"/>
                <w:color w:val="000000"/>
                <w:kern w:val="0"/>
                <w:szCs w:val="21"/>
              </w:rPr>
              <w:t>采用高压注射泵取样系统，可根据测试的样品品种设定进样体积，进样精度高，满足高粘度检品的检测要求；</w:t>
            </w:r>
          </w:p>
          <w:p>
            <w:pPr>
              <w:spacing w:line="440" w:lineRule="exact"/>
              <w:contextualSpacing/>
              <w:rPr>
                <w:color w:val="000000"/>
                <w:kern w:val="0"/>
                <w:szCs w:val="21"/>
              </w:rPr>
            </w:pPr>
            <w:r>
              <w:rPr>
                <w:color w:val="000000"/>
                <w:kern w:val="0"/>
                <w:szCs w:val="21"/>
              </w:rPr>
              <w:t>15.</w:t>
            </w:r>
            <w:r>
              <w:rPr>
                <w:rFonts w:hint="eastAsia" w:hAnsi="宋体"/>
                <w:color w:val="000000"/>
                <w:kern w:val="0"/>
                <w:szCs w:val="21"/>
              </w:rPr>
              <w:t>进样狭缝及管路采用</w:t>
            </w:r>
            <w:r>
              <w:rPr>
                <w:color w:val="000000"/>
                <w:kern w:val="0"/>
                <w:szCs w:val="21"/>
              </w:rPr>
              <w:t>316L</w:t>
            </w:r>
            <w:r>
              <w:rPr>
                <w:rFonts w:hint="eastAsia" w:hAnsi="宋体"/>
                <w:color w:val="000000"/>
                <w:kern w:val="0"/>
                <w:szCs w:val="21"/>
              </w:rPr>
              <w:t>及</w:t>
            </w:r>
            <w:r>
              <w:rPr>
                <w:color w:val="000000"/>
                <w:kern w:val="0"/>
                <w:szCs w:val="21"/>
              </w:rPr>
              <w:t>PTFE</w:t>
            </w:r>
            <w:r>
              <w:rPr>
                <w:rFonts w:hint="eastAsia" w:hAnsi="宋体"/>
                <w:color w:val="000000"/>
                <w:kern w:val="0"/>
                <w:szCs w:val="21"/>
              </w:rPr>
              <w:t>材料，可直接检测有机溶剂，油基质等特殊溶液；</w:t>
            </w:r>
          </w:p>
          <w:p>
            <w:pPr>
              <w:spacing w:line="440" w:lineRule="exact"/>
              <w:contextualSpacing/>
              <w:rPr>
                <w:color w:val="000000"/>
                <w:kern w:val="0"/>
                <w:szCs w:val="21"/>
              </w:rPr>
            </w:pPr>
            <w:r>
              <w:rPr>
                <w:color w:val="000000"/>
                <w:kern w:val="0"/>
                <w:szCs w:val="21"/>
              </w:rPr>
              <w:t>#16.</w:t>
            </w:r>
            <w:r>
              <w:rPr>
                <w:rFonts w:hint="eastAsia" w:hAnsi="宋体"/>
                <w:color w:val="000000"/>
                <w:kern w:val="0"/>
                <w:szCs w:val="21"/>
              </w:rPr>
              <w:t>设有小容量注射液（小针剂）专用测试程序，可根据小针剂的规格进样，并在测试完成后自动转换成容器微粒的大小及数量，符合《中国药典》要求；</w:t>
            </w:r>
          </w:p>
          <w:p>
            <w:pPr>
              <w:spacing w:line="440" w:lineRule="exact"/>
              <w:ind w:left="315" w:hanging="315" w:hangingChars="150"/>
              <w:contextualSpacing/>
              <w:rPr>
                <w:color w:val="000000"/>
                <w:kern w:val="0"/>
                <w:szCs w:val="21"/>
              </w:rPr>
            </w:pPr>
            <w:r>
              <w:rPr>
                <w:color w:val="000000"/>
                <w:kern w:val="0"/>
                <w:szCs w:val="21"/>
              </w:rPr>
              <w:t>17.</w:t>
            </w:r>
            <w:r>
              <w:rPr>
                <w:rFonts w:hint="eastAsia" w:hAnsi="宋体"/>
                <w:color w:val="000000"/>
                <w:kern w:val="0"/>
                <w:szCs w:val="21"/>
              </w:rPr>
              <w:t>采用螺旋式搅拌器，匀速可调，保证微粒在容器中的均匀性；</w:t>
            </w:r>
          </w:p>
          <w:p>
            <w:pPr>
              <w:spacing w:line="440" w:lineRule="exact"/>
              <w:contextualSpacing/>
              <w:rPr>
                <w:color w:val="000000"/>
                <w:kern w:val="0"/>
                <w:szCs w:val="21"/>
              </w:rPr>
            </w:pPr>
            <w:r>
              <w:rPr>
                <w:color w:val="000000"/>
                <w:kern w:val="0"/>
                <w:szCs w:val="21"/>
              </w:rPr>
              <w:t>18.</w:t>
            </w:r>
            <w:r>
              <w:rPr>
                <w:rFonts w:hint="eastAsia" w:hAnsi="宋体"/>
                <w:color w:val="000000"/>
                <w:kern w:val="0"/>
                <w:szCs w:val="21"/>
              </w:rPr>
              <w:t>彩色触摸屏或电脑软件操作，中文界面；</w:t>
            </w:r>
          </w:p>
          <w:p>
            <w:pPr>
              <w:spacing w:line="440" w:lineRule="exact"/>
              <w:contextualSpacing/>
              <w:rPr>
                <w:color w:val="000000"/>
                <w:kern w:val="0"/>
                <w:szCs w:val="21"/>
              </w:rPr>
            </w:pPr>
            <w:r>
              <w:rPr>
                <w:color w:val="000000"/>
                <w:kern w:val="0"/>
                <w:szCs w:val="21"/>
              </w:rPr>
              <w:t>19.</w:t>
            </w:r>
            <w:r>
              <w:rPr>
                <w:rFonts w:hint="eastAsia" w:hAnsi="宋体"/>
                <w:color w:val="000000"/>
                <w:kern w:val="0"/>
                <w:szCs w:val="21"/>
              </w:rPr>
              <w:t>设有样品名称输入及自动存储，有数据存储功能，便于查询。</w:t>
            </w:r>
          </w:p>
          <w:p>
            <w:pPr>
              <w:spacing w:line="440" w:lineRule="exact"/>
              <w:contextualSpacing/>
              <w:rPr>
                <w:b/>
                <w:szCs w:val="21"/>
              </w:rPr>
            </w:pPr>
            <w:r>
              <w:rPr>
                <w:rFonts w:hint="eastAsia" w:hAnsi="宋体"/>
                <w:b/>
                <w:szCs w:val="21"/>
              </w:rPr>
              <w:t>四、主要配置</w:t>
            </w:r>
          </w:p>
          <w:p>
            <w:pPr>
              <w:spacing w:line="440" w:lineRule="exact"/>
              <w:contextualSpacing/>
              <w:rPr>
                <w:szCs w:val="21"/>
                <w:shd w:val="clear" w:color="auto" w:fill="FFFFFF"/>
              </w:rPr>
            </w:pPr>
            <w:r>
              <w:rPr>
                <w:szCs w:val="21"/>
                <w:shd w:val="clear" w:color="auto" w:fill="FFFFFF"/>
              </w:rPr>
              <w:t>1.</w:t>
            </w:r>
            <w:r>
              <w:rPr>
                <w:rFonts w:hint="eastAsia" w:hAnsi="宋体"/>
                <w:szCs w:val="21"/>
                <w:shd w:val="clear" w:color="auto" w:fill="FFFFFF"/>
              </w:rPr>
              <w:t>智能微粒检测仪</w:t>
            </w:r>
            <w:r>
              <w:rPr>
                <w:szCs w:val="21"/>
                <w:shd w:val="clear" w:color="auto" w:fill="FFFFFF"/>
              </w:rPr>
              <w:t>1</w:t>
            </w:r>
            <w:r>
              <w:rPr>
                <w:rFonts w:hint="eastAsia" w:hAnsi="宋体"/>
                <w:szCs w:val="21"/>
                <w:shd w:val="clear" w:color="auto" w:fill="FFFFFF"/>
              </w:rPr>
              <w:t>套；</w:t>
            </w:r>
          </w:p>
          <w:p>
            <w:pPr>
              <w:spacing w:line="440" w:lineRule="exact"/>
              <w:contextualSpacing/>
              <w:rPr>
                <w:szCs w:val="21"/>
                <w:shd w:val="clear" w:color="auto" w:fill="FFFFFF"/>
              </w:rPr>
            </w:pPr>
            <w:r>
              <w:rPr>
                <w:szCs w:val="21"/>
                <w:shd w:val="clear" w:color="auto" w:fill="FFFFFF"/>
              </w:rPr>
              <w:t>2.</w:t>
            </w:r>
            <w:r>
              <w:rPr>
                <w:rFonts w:hint="eastAsia" w:hAnsi="宋体"/>
                <w:szCs w:val="21"/>
                <w:shd w:val="clear" w:color="auto" w:fill="FFFFFF"/>
              </w:rPr>
              <w:t>取样杯</w:t>
            </w:r>
            <w:r>
              <w:rPr>
                <w:rFonts w:hint="eastAsia"/>
                <w:szCs w:val="21"/>
                <w:shd w:val="clear" w:color="auto" w:fill="FFFFFF"/>
              </w:rPr>
              <w:t>（</w:t>
            </w:r>
            <w:r>
              <w:rPr>
                <w:szCs w:val="21"/>
                <w:shd w:val="clear" w:color="auto" w:fill="FFFFFF"/>
              </w:rPr>
              <w:t>100ml</w:t>
            </w:r>
            <w:r>
              <w:rPr>
                <w:rFonts w:hint="eastAsia"/>
                <w:szCs w:val="21"/>
                <w:shd w:val="clear" w:color="auto" w:fill="FFFFFF"/>
              </w:rPr>
              <w:t>）</w:t>
            </w:r>
            <w:r>
              <w:rPr>
                <w:szCs w:val="21"/>
                <w:shd w:val="clear" w:color="auto" w:fill="FFFFFF"/>
              </w:rPr>
              <w:t>1</w:t>
            </w:r>
            <w:r>
              <w:rPr>
                <w:rFonts w:hint="eastAsia" w:hAnsi="宋体"/>
                <w:szCs w:val="21"/>
                <w:shd w:val="clear" w:color="auto" w:fill="FFFFFF"/>
              </w:rPr>
              <w:t>个；注射器</w:t>
            </w:r>
            <w:r>
              <w:rPr>
                <w:szCs w:val="21"/>
                <w:shd w:val="clear" w:color="auto" w:fill="FFFFFF"/>
              </w:rPr>
              <w:t>1</w:t>
            </w:r>
            <w:r>
              <w:rPr>
                <w:rFonts w:hint="eastAsia" w:hAnsi="宋体"/>
                <w:szCs w:val="21"/>
                <w:shd w:val="clear" w:color="auto" w:fill="FFFFFF"/>
              </w:rPr>
              <w:t>支；玻璃搅拌棒</w:t>
            </w:r>
            <w:r>
              <w:rPr>
                <w:szCs w:val="21"/>
                <w:shd w:val="clear" w:color="auto" w:fill="FFFFFF"/>
              </w:rPr>
              <w:t>2</w:t>
            </w:r>
            <w:r>
              <w:rPr>
                <w:rFonts w:hint="eastAsia" w:hAnsi="宋体"/>
                <w:szCs w:val="21"/>
                <w:shd w:val="clear" w:color="auto" w:fill="FFFFFF"/>
              </w:rPr>
              <w:t>根；打印机色带</w:t>
            </w:r>
            <w:r>
              <w:rPr>
                <w:szCs w:val="21"/>
                <w:shd w:val="clear" w:color="auto" w:fill="FFFFFF"/>
              </w:rPr>
              <w:t>10</w:t>
            </w:r>
            <w:r>
              <w:rPr>
                <w:rFonts w:hint="eastAsia" w:hAnsi="宋体"/>
                <w:szCs w:val="21"/>
                <w:shd w:val="clear" w:color="auto" w:fill="FFFFFF"/>
              </w:rPr>
              <w:t>支；打印纸</w:t>
            </w:r>
            <w:r>
              <w:rPr>
                <w:szCs w:val="21"/>
                <w:shd w:val="clear" w:color="auto" w:fill="FFFFFF"/>
              </w:rPr>
              <w:t>20</w:t>
            </w:r>
            <w:r>
              <w:rPr>
                <w:rFonts w:hint="eastAsia" w:hAnsi="宋体"/>
                <w:szCs w:val="21"/>
                <w:shd w:val="clear" w:color="auto" w:fill="FFFFFF"/>
              </w:rPr>
              <w:t>卷；</w:t>
            </w:r>
          </w:p>
          <w:p>
            <w:pPr>
              <w:spacing w:line="440" w:lineRule="exact"/>
              <w:contextualSpacing/>
              <w:rPr>
                <w:szCs w:val="21"/>
                <w:shd w:val="clear" w:color="auto" w:fill="FFFFFF"/>
              </w:rPr>
            </w:pPr>
            <w:r>
              <w:rPr>
                <w:szCs w:val="21"/>
                <w:shd w:val="clear" w:color="auto" w:fill="FFFFFF"/>
              </w:rPr>
              <w:t>3.</w:t>
            </w:r>
            <w:r>
              <w:rPr>
                <w:rFonts w:hint="eastAsia" w:hAnsi="宋体"/>
                <w:szCs w:val="21"/>
                <w:shd w:val="clear" w:color="auto" w:fill="FFFFFF"/>
              </w:rPr>
              <w:t>触摸笔</w:t>
            </w:r>
            <w:r>
              <w:rPr>
                <w:szCs w:val="21"/>
                <w:shd w:val="clear" w:color="auto" w:fill="FFFFFF"/>
              </w:rPr>
              <w:t>1</w:t>
            </w:r>
            <w:r>
              <w:rPr>
                <w:rFonts w:hint="eastAsia" w:hAnsi="宋体"/>
                <w:szCs w:val="21"/>
                <w:shd w:val="clear" w:color="auto" w:fill="FFFFFF"/>
              </w:rPr>
              <w:t>支；不锈钢疏通针</w:t>
            </w:r>
            <w:r>
              <w:rPr>
                <w:szCs w:val="21"/>
                <w:shd w:val="clear" w:color="auto" w:fill="FFFFFF"/>
              </w:rPr>
              <w:t>1</w:t>
            </w:r>
            <w:r>
              <w:rPr>
                <w:rFonts w:hint="eastAsia" w:hAnsi="宋体"/>
                <w:szCs w:val="21"/>
                <w:shd w:val="clear" w:color="auto" w:fill="FFFFFF"/>
              </w:rPr>
              <w:t>支；</w:t>
            </w:r>
          </w:p>
          <w:p>
            <w:pPr>
              <w:spacing w:line="440" w:lineRule="exact"/>
              <w:contextualSpacing/>
              <w:rPr>
                <w:szCs w:val="21"/>
                <w:shd w:val="clear" w:color="auto" w:fill="FFFFFF"/>
              </w:rPr>
            </w:pPr>
            <w:r>
              <w:rPr>
                <w:szCs w:val="21"/>
                <w:shd w:val="clear" w:color="auto" w:fill="FFFFFF"/>
              </w:rPr>
              <w:t>4.</w:t>
            </w:r>
            <w:r>
              <w:rPr>
                <w:rFonts w:hint="eastAsia" w:hAnsi="宋体"/>
                <w:szCs w:val="21"/>
                <w:shd w:val="clear" w:color="auto" w:fill="FFFFFF"/>
              </w:rPr>
              <w:t>保险管</w:t>
            </w:r>
            <w:r>
              <w:rPr>
                <w:szCs w:val="21"/>
                <w:shd w:val="clear" w:color="auto" w:fill="FFFFFF"/>
              </w:rPr>
              <w:t>2</w:t>
            </w:r>
            <w:r>
              <w:rPr>
                <w:rFonts w:hint="eastAsia" w:hAnsi="宋体"/>
                <w:szCs w:val="21"/>
                <w:shd w:val="clear" w:color="auto" w:fill="FFFFFF"/>
              </w:rPr>
              <w:t>支；硅胶管</w:t>
            </w:r>
            <w:r>
              <w:rPr>
                <w:szCs w:val="21"/>
                <w:shd w:val="clear" w:color="auto" w:fill="FFFFFF"/>
              </w:rPr>
              <w:t>(1.5m)1</w:t>
            </w:r>
            <w:r>
              <w:rPr>
                <w:rFonts w:hint="eastAsia" w:hAnsi="宋体"/>
                <w:szCs w:val="21"/>
                <w:shd w:val="clear" w:color="auto" w:fill="FFFFFF"/>
              </w:rPr>
              <w:t>根；电源线</w:t>
            </w:r>
            <w:r>
              <w:rPr>
                <w:szCs w:val="21"/>
                <w:shd w:val="clear" w:color="auto" w:fill="FFFFFF"/>
              </w:rPr>
              <w:t>1</w:t>
            </w:r>
            <w:r>
              <w:rPr>
                <w:rFonts w:hint="eastAsia" w:hAnsi="宋体"/>
                <w:szCs w:val="21"/>
                <w:shd w:val="clear" w:color="auto" w:fill="FFFFFF"/>
              </w:rPr>
              <w:t>根；接地线</w:t>
            </w:r>
            <w:r>
              <w:rPr>
                <w:szCs w:val="21"/>
                <w:shd w:val="clear" w:color="auto" w:fill="FFFFFF"/>
              </w:rPr>
              <w:t>1</w:t>
            </w:r>
            <w:r>
              <w:rPr>
                <w:rFonts w:hint="eastAsia" w:hAnsi="宋体"/>
                <w:szCs w:val="21"/>
                <w:shd w:val="clear" w:color="auto" w:fill="FFFFFF"/>
              </w:rPr>
              <w:t>根；</w:t>
            </w:r>
          </w:p>
          <w:p>
            <w:pPr>
              <w:spacing w:line="440" w:lineRule="exact"/>
              <w:contextualSpacing/>
              <w:rPr>
                <w:szCs w:val="21"/>
                <w:shd w:val="clear" w:color="auto" w:fill="FFFFFF"/>
              </w:rPr>
            </w:pPr>
            <w:r>
              <w:rPr>
                <w:szCs w:val="21"/>
                <w:shd w:val="clear" w:color="auto" w:fill="FFFFFF"/>
              </w:rPr>
              <w:t>5.</w:t>
            </w:r>
            <w:r>
              <w:rPr>
                <w:rFonts w:hint="eastAsia" w:hAnsi="宋体"/>
                <w:szCs w:val="21"/>
                <w:shd w:val="clear" w:color="auto" w:fill="FFFFFF"/>
              </w:rPr>
              <w:t>用户手册</w:t>
            </w:r>
            <w:r>
              <w:rPr>
                <w:rFonts w:hAnsi="宋体"/>
                <w:szCs w:val="21"/>
                <w:shd w:val="clear" w:color="auto" w:fill="FFFFFF"/>
              </w:rPr>
              <w:t>1</w:t>
            </w:r>
            <w:r>
              <w:rPr>
                <w:rFonts w:hint="eastAsia" w:hAnsi="宋体"/>
                <w:szCs w:val="21"/>
                <w:shd w:val="clear" w:color="auto" w:fill="FFFFFF"/>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4</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全自动滴定仪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b/>
                <w:bCs/>
                <w:color w:val="000000"/>
                <w:szCs w:val="21"/>
              </w:rPr>
            </w:pPr>
            <w:r>
              <w:rPr>
                <w:rFonts w:hint="eastAsia" w:hAnsi="宋体"/>
                <w:b/>
                <w:color w:val="000000"/>
                <w:szCs w:val="21"/>
              </w:rPr>
              <w:t>一、</w:t>
            </w:r>
            <w:r>
              <w:rPr>
                <w:rFonts w:hint="eastAsia" w:hAnsi="宋体"/>
                <w:b/>
                <w:bCs/>
                <w:color w:val="000000"/>
                <w:szCs w:val="21"/>
              </w:rPr>
              <w:t>设备用途</w:t>
            </w:r>
          </w:p>
          <w:p>
            <w:pPr>
              <w:autoSpaceDE w:val="0"/>
              <w:autoSpaceDN w:val="0"/>
              <w:adjustRightInd w:val="0"/>
              <w:spacing w:line="360" w:lineRule="auto"/>
              <w:ind w:firstLine="420" w:firstLineChars="200"/>
              <w:jc w:val="left"/>
              <w:rPr>
                <w:kern w:val="0"/>
                <w:szCs w:val="21"/>
                <w:shd w:val="clear" w:color="auto" w:fill="FFFFFF"/>
              </w:rPr>
            </w:pPr>
            <w:r>
              <w:rPr>
                <w:rFonts w:hint="eastAsia" w:hAnsi="宋体"/>
                <w:kern w:val="0"/>
                <w:szCs w:val="21"/>
                <w:shd w:val="clear" w:color="auto" w:fill="FFFFFF"/>
              </w:rPr>
              <w:t>用于兽药样品的含量测定，以及样品中酸度、过氧化值、脂肪酸、氯离子等指标的测定。</w:t>
            </w:r>
          </w:p>
          <w:p>
            <w:pPr>
              <w:autoSpaceDE w:val="0"/>
              <w:autoSpaceDN w:val="0"/>
              <w:adjustRightInd w:val="0"/>
              <w:spacing w:line="360" w:lineRule="auto"/>
              <w:jc w:val="left"/>
              <w:rPr>
                <w:b/>
                <w:bCs/>
                <w:kern w:val="0"/>
                <w:szCs w:val="21"/>
              </w:rPr>
            </w:pPr>
            <w:r>
              <w:rPr>
                <w:rFonts w:hint="eastAsia" w:hAnsi="宋体"/>
                <w:b/>
                <w:bCs/>
                <w:kern w:val="0"/>
                <w:szCs w:val="21"/>
              </w:rPr>
              <w:t>二、环境安装要求</w:t>
            </w:r>
          </w:p>
          <w:p>
            <w:pPr>
              <w:autoSpaceDE w:val="0"/>
              <w:autoSpaceDN w:val="0"/>
              <w:adjustRightInd w:val="0"/>
              <w:spacing w:line="360" w:lineRule="auto"/>
              <w:jc w:val="left"/>
              <w:rPr>
                <w:kern w:val="0"/>
                <w:szCs w:val="21"/>
              </w:rPr>
            </w:pPr>
            <w:r>
              <w:rPr>
                <w:kern w:val="0"/>
                <w:szCs w:val="21"/>
              </w:rPr>
              <w:t xml:space="preserve">1. </w:t>
            </w:r>
            <w:r>
              <w:rPr>
                <w:rFonts w:hint="eastAsia" w:hAnsi="宋体"/>
                <w:kern w:val="0"/>
                <w:szCs w:val="21"/>
              </w:rPr>
              <w:t>电源：</w:t>
            </w:r>
            <w:r>
              <w:rPr>
                <w:kern w:val="0"/>
                <w:szCs w:val="21"/>
              </w:rPr>
              <w:t>220 V/50Hz</w:t>
            </w:r>
            <w:r>
              <w:rPr>
                <w:rFonts w:hint="eastAsia" w:hAnsi="宋体"/>
                <w:kern w:val="0"/>
                <w:szCs w:val="21"/>
              </w:rPr>
              <w:t>；</w:t>
            </w:r>
          </w:p>
          <w:p>
            <w:pPr>
              <w:autoSpaceDE w:val="0"/>
              <w:autoSpaceDN w:val="0"/>
              <w:adjustRightInd w:val="0"/>
              <w:spacing w:line="360" w:lineRule="auto"/>
              <w:jc w:val="left"/>
              <w:rPr>
                <w:kern w:val="0"/>
                <w:szCs w:val="21"/>
              </w:rPr>
            </w:pPr>
            <w:r>
              <w:rPr>
                <w:kern w:val="0"/>
                <w:szCs w:val="21"/>
              </w:rPr>
              <w:t xml:space="preserve">2. </w:t>
            </w:r>
            <w:r>
              <w:rPr>
                <w:rFonts w:hint="eastAsia" w:hAnsi="宋体"/>
                <w:kern w:val="0"/>
                <w:szCs w:val="21"/>
              </w:rPr>
              <w:t>操作环境温度：</w:t>
            </w:r>
            <w:r>
              <w:rPr>
                <w:kern w:val="0"/>
                <w:szCs w:val="21"/>
              </w:rPr>
              <w:t>10~35</w:t>
            </w:r>
            <w:r>
              <w:rPr>
                <w:rFonts w:hint="eastAsia" w:ascii="宋体"/>
                <w:kern w:val="0"/>
                <w:szCs w:val="21"/>
              </w:rPr>
              <w:t>℃</w:t>
            </w:r>
            <w:r>
              <w:rPr>
                <w:rFonts w:hint="eastAsia" w:hAnsi="宋体"/>
                <w:kern w:val="0"/>
                <w:szCs w:val="21"/>
              </w:rPr>
              <w:t>，标准温度：</w:t>
            </w:r>
            <w:r>
              <w:rPr>
                <w:kern w:val="0"/>
                <w:szCs w:val="21"/>
              </w:rPr>
              <w:t>20±5</w:t>
            </w:r>
            <w:r>
              <w:rPr>
                <w:rFonts w:hint="eastAsia" w:ascii="宋体"/>
                <w:kern w:val="0"/>
                <w:szCs w:val="21"/>
              </w:rPr>
              <w:t>℃</w:t>
            </w:r>
            <w:r>
              <w:rPr>
                <w:rFonts w:hint="eastAsia" w:hAnsi="宋体"/>
                <w:kern w:val="0"/>
                <w:szCs w:val="21"/>
              </w:rPr>
              <w:t>；</w:t>
            </w:r>
          </w:p>
          <w:p>
            <w:pPr>
              <w:spacing w:line="360" w:lineRule="auto"/>
              <w:jc w:val="left"/>
              <w:rPr>
                <w:szCs w:val="21"/>
              </w:rPr>
            </w:pPr>
            <w:r>
              <w:rPr>
                <w:szCs w:val="21"/>
              </w:rPr>
              <w:t xml:space="preserve">3. </w:t>
            </w:r>
            <w:r>
              <w:rPr>
                <w:rFonts w:hint="eastAsia" w:hAnsi="宋体"/>
                <w:szCs w:val="21"/>
              </w:rPr>
              <w:t>实验室内的相对湿度：</w:t>
            </w:r>
            <w:r>
              <w:rPr>
                <w:szCs w:val="21"/>
              </w:rPr>
              <w:t>50</w:t>
            </w:r>
            <w:r>
              <w:rPr>
                <w:rFonts w:hAnsi="宋体"/>
                <w:szCs w:val="21"/>
              </w:rPr>
              <w:t>~</w:t>
            </w:r>
            <w:r>
              <w:rPr>
                <w:szCs w:val="21"/>
              </w:rPr>
              <w:t>70</w:t>
            </w:r>
            <w:r>
              <w:rPr>
                <w:rFonts w:hint="eastAsia" w:hAnsi="宋体"/>
                <w:szCs w:val="21"/>
              </w:rPr>
              <w:t>％。</w:t>
            </w:r>
          </w:p>
          <w:p>
            <w:pPr>
              <w:autoSpaceDN w:val="0"/>
              <w:spacing w:line="360" w:lineRule="auto"/>
              <w:jc w:val="left"/>
              <w:rPr>
                <w:b/>
                <w:bCs/>
                <w:szCs w:val="21"/>
              </w:rPr>
            </w:pPr>
            <w:r>
              <w:rPr>
                <w:rFonts w:hint="eastAsia" w:hAnsi="宋体"/>
                <w:b/>
                <w:bCs/>
                <w:szCs w:val="21"/>
              </w:rPr>
              <w:t>三、技术参数</w:t>
            </w:r>
          </w:p>
          <w:p>
            <w:pPr>
              <w:autoSpaceDN w:val="0"/>
              <w:spacing w:line="360" w:lineRule="auto"/>
              <w:jc w:val="left"/>
              <w:rPr>
                <w:color w:val="262626"/>
                <w:kern w:val="0"/>
                <w:szCs w:val="21"/>
              </w:rPr>
            </w:pPr>
            <w:r>
              <w:rPr>
                <w:color w:val="262626"/>
                <w:kern w:val="0"/>
                <w:szCs w:val="21"/>
              </w:rPr>
              <w:t>1. m</w:t>
            </w:r>
            <w:r>
              <w:rPr>
                <w:bCs/>
                <w:color w:val="262626"/>
                <w:kern w:val="0"/>
                <w:szCs w:val="21"/>
              </w:rPr>
              <w:t>V</w:t>
            </w:r>
            <w:r>
              <w:rPr>
                <w:rFonts w:hint="eastAsia" w:hAnsi="宋体"/>
                <w:bCs/>
                <w:color w:val="262626"/>
                <w:kern w:val="0"/>
                <w:szCs w:val="21"/>
              </w:rPr>
              <w:t>测量范围：</w:t>
            </w:r>
            <w:r>
              <w:rPr>
                <w:color w:val="262626"/>
                <w:kern w:val="0"/>
                <w:szCs w:val="21"/>
              </w:rPr>
              <w:t>-2000.0</w:t>
            </w:r>
            <w:r>
              <w:rPr>
                <w:rFonts w:hint="eastAsia" w:hAnsi="宋体"/>
                <w:color w:val="262626"/>
                <w:kern w:val="0"/>
                <w:szCs w:val="21"/>
              </w:rPr>
              <w:t>～</w:t>
            </w:r>
            <w:r>
              <w:rPr>
                <w:color w:val="262626"/>
                <w:kern w:val="0"/>
                <w:szCs w:val="21"/>
              </w:rPr>
              <w:t>2000.0mV</w:t>
            </w:r>
            <w:r>
              <w:rPr>
                <w:rFonts w:hint="eastAsia" w:hAnsi="宋体"/>
                <w:color w:val="262626"/>
                <w:kern w:val="0"/>
                <w:szCs w:val="21"/>
              </w:rPr>
              <w:t>，分辨率：</w:t>
            </w:r>
            <w:r>
              <w:rPr>
                <w:color w:val="262626"/>
                <w:kern w:val="0"/>
                <w:szCs w:val="21"/>
              </w:rPr>
              <w:t>0.1mV</w:t>
            </w:r>
            <w:r>
              <w:rPr>
                <w:rFonts w:hint="eastAsia" w:hAnsi="宋体"/>
                <w:color w:val="262626"/>
                <w:kern w:val="0"/>
                <w:szCs w:val="21"/>
              </w:rPr>
              <w:t>；</w:t>
            </w:r>
          </w:p>
          <w:p>
            <w:pPr>
              <w:autoSpaceDN w:val="0"/>
              <w:spacing w:line="360" w:lineRule="auto"/>
              <w:jc w:val="left"/>
              <w:rPr>
                <w:b/>
                <w:bCs/>
                <w:szCs w:val="21"/>
              </w:rPr>
            </w:pPr>
            <w:r>
              <w:rPr>
                <w:color w:val="262626"/>
                <w:kern w:val="0"/>
                <w:szCs w:val="21"/>
              </w:rPr>
              <w:t xml:space="preserve">2. </w:t>
            </w:r>
            <w:r>
              <w:rPr>
                <w:bCs/>
                <w:color w:val="262626"/>
                <w:kern w:val="0"/>
                <w:szCs w:val="21"/>
              </w:rPr>
              <w:t>pH</w:t>
            </w:r>
            <w:r>
              <w:rPr>
                <w:rFonts w:hint="eastAsia" w:hAnsi="宋体"/>
                <w:bCs/>
                <w:color w:val="262626"/>
                <w:kern w:val="0"/>
                <w:szCs w:val="21"/>
              </w:rPr>
              <w:t>测量范围：</w:t>
            </w:r>
            <w:r>
              <w:rPr>
                <w:color w:val="262626"/>
                <w:kern w:val="0"/>
                <w:szCs w:val="21"/>
              </w:rPr>
              <w:t>-20.000</w:t>
            </w:r>
            <w:r>
              <w:rPr>
                <w:rFonts w:hint="eastAsia" w:hAnsi="宋体"/>
                <w:color w:val="262626"/>
                <w:kern w:val="0"/>
                <w:szCs w:val="21"/>
              </w:rPr>
              <w:t>～</w:t>
            </w:r>
            <w:r>
              <w:rPr>
                <w:color w:val="262626"/>
                <w:kern w:val="0"/>
                <w:szCs w:val="21"/>
              </w:rPr>
              <w:t>20.000</w:t>
            </w:r>
            <w:r>
              <w:rPr>
                <w:rFonts w:hint="eastAsia" w:hAnsi="宋体"/>
                <w:color w:val="262626"/>
                <w:kern w:val="0"/>
                <w:szCs w:val="21"/>
              </w:rPr>
              <w:t>，分辨率：</w:t>
            </w:r>
            <w:r>
              <w:rPr>
                <w:color w:val="262626"/>
                <w:kern w:val="0"/>
                <w:szCs w:val="21"/>
              </w:rPr>
              <w:t>0.001pH</w:t>
            </w:r>
            <w:r>
              <w:rPr>
                <w:rFonts w:hint="eastAsia" w:hAnsi="宋体"/>
                <w:color w:val="262626"/>
                <w:kern w:val="0"/>
                <w:szCs w:val="21"/>
              </w:rPr>
              <w:t>；</w:t>
            </w:r>
          </w:p>
          <w:p>
            <w:pPr>
              <w:autoSpaceDN w:val="0"/>
              <w:spacing w:line="360" w:lineRule="auto"/>
              <w:jc w:val="left"/>
              <w:rPr>
                <w:b/>
                <w:bCs/>
                <w:szCs w:val="21"/>
              </w:rPr>
            </w:pPr>
            <w:r>
              <w:rPr>
                <w:color w:val="262626"/>
                <w:kern w:val="0"/>
                <w:szCs w:val="21"/>
              </w:rPr>
              <w:t xml:space="preserve">3. </w:t>
            </w:r>
            <w:r>
              <w:rPr>
                <w:rFonts w:hint="eastAsia" w:hAnsi="宋体"/>
                <w:bCs/>
                <w:color w:val="262626"/>
                <w:kern w:val="0"/>
                <w:szCs w:val="21"/>
              </w:rPr>
              <w:t>温度测温范围：</w:t>
            </w:r>
            <w:r>
              <w:rPr>
                <w:color w:val="262626"/>
                <w:kern w:val="0"/>
                <w:szCs w:val="21"/>
              </w:rPr>
              <w:t>-5</w:t>
            </w:r>
            <w:r>
              <w:rPr>
                <w:rFonts w:hint="eastAsia" w:hAnsi="宋体"/>
                <w:color w:val="262626"/>
                <w:kern w:val="0"/>
                <w:szCs w:val="21"/>
              </w:rPr>
              <w:t>～</w:t>
            </w:r>
            <w:r>
              <w:rPr>
                <w:color w:val="262626"/>
                <w:kern w:val="0"/>
                <w:szCs w:val="21"/>
              </w:rPr>
              <w:t>120</w:t>
            </w:r>
            <w:r>
              <w:rPr>
                <w:rFonts w:hint="eastAsia" w:ascii="宋体"/>
                <w:color w:val="262626"/>
                <w:kern w:val="0"/>
                <w:szCs w:val="21"/>
              </w:rPr>
              <w:t>℃</w:t>
            </w:r>
            <w:r>
              <w:rPr>
                <w:rFonts w:hint="eastAsia" w:hAnsi="宋体"/>
                <w:color w:val="262626"/>
                <w:kern w:val="0"/>
                <w:szCs w:val="21"/>
              </w:rPr>
              <w:t>，</w:t>
            </w:r>
            <w:r>
              <w:rPr>
                <w:rFonts w:hint="eastAsia" w:hAnsi="宋体"/>
                <w:bCs/>
                <w:color w:val="262626"/>
                <w:kern w:val="0"/>
                <w:szCs w:val="21"/>
              </w:rPr>
              <w:t>温度测量精度：</w:t>
            </w:r>
            <w:r>
              <w:rPr>
                <w:color w:val="262626"/>
                <w:kern w:val="0"/>
                <w:szCs w:val="21"/>
              </w:rPr>
              <w:t>±0.1</w:t>
            </w:r>
            <w:r>
              <w:rPr>
                <w:rFonts w:hint="eastAsia" w:ascii="宋体"/>
                <w:color w:val="262626"/>
                <w:kern w:val="0"/>
                <w:szCs w:val="21"/>
              </w:rPr>
              <w:t>℃</w:t>
            </w:r>
            <w:r>
              <w:rPr>
                <w:rFonts w:hint="eastAsia" w:hAnsi="宋体"/>
                <w:color w:val="262626"/>
                <w:kern w:val="0"/>
                <w:szCs w:val="21"/>
              </w:rPr>
              <w:t>；</w:t>
            </w:r>
          </w:p>
          <w:p>
            <w:pPr>
              <w:autoSpaceDN w:val="0"/>
              <w:spacing w:line="360" w:lineRule="auto"/>
              <w:jc w:val="left"/>
              <w:rPr>
                <w:b/>
                <w:bCs/>
                <w:color w:val="FF0000"/>
                <w:szCs w:val="21"/>
              </w:rPr>
            </w:pPr>
            <w:r>
              <w:rPr>
                <w:b/>
                <w:kern w:val="0"/>
                <w:szCs w:val="21"/>
              </w:rPr>
              <w:t>#</w:t>
            </w:r>
            <w:r>
              <w:rPr>
                <w:kern w:val="0"/>
                <w:szCs w:val="21"/>
              </w:rPr>
              <w:t xml:space="preserve">4. </w:t>
            </w:r>
            <w:r>
              <w:rPr>
                <w:rFonts w:hint="eastAsia" w:hAnsi="宋体"/>
                <w:bCs/>
                <w:kern w:val="0"/>
                <w:szCs w:val="21"/>
              </w:rPr>
              <w:t>具备至少</w:t>
            </w:r>
            <w:r>
              <w:rPr>
                <w:bCs/>
                <w:kern w:val="0"/>
                <w:szCs w:val="21"/>
              </w:rPr>
              <w:t>4</w:t>
            </w:r>
            <w:r>
              <w:rPr>
                <w:rFonts w:hint="eastAsia"/>
                <w:bCs/>
                <w:kern w:val="0"/>
                <w:szCs w:val="21"/>
              </w:rPr>
              <w:t>个滴定</w:t>
            </w:r>
            <w:r>
              <w:rPr>
                <w:rFonts w:hint="eastAsia" w:hAnsi="宋体"/>
                <w:bCs/>
                <w:kern w:val="0"/>
                <w:szCs w:val="21"/>
              </w:rPr>
              <w:t>通道</w:t>
            </w:r>
            <w:r>
              <w:rPr>
                <w:rFonts w:hint="eastAsia" w:hAnsi="宋体"/>
                <w:kern w:val="0"/>
                <w:szCs w:val="21"/>
              </w:rPr>
              <w:t>；</w:t>
            </w:r>
          </w:p>
          <w:p>
            <w:pPr>
              <w:autoSpaceDN w:val="0"/>
              <w:spacing w:line="360" w:lineRule="auto"/>
              <w:jc w:val="left"/>
              <w:rPr>
                <w:b/>
                <w:bCs/>
                <w:szCs w:val="21"/>
              </w:rPr>
            </w:pPr>
            <w:r>
              <w:rPr>
                <w:rFonts w:hAnsi="宋体"/>
                <w:b/>
                <w:kern w:val="0"/>
                <w:szCs w:val="21"/>
              </w:rPr>
              <w:t>#</w:t>
            </w:r>
            <w:r>
              <w:rPr>
                <w:bCs/>
                <w:kern w:val="0"/>
                <w:szCs w:val="21"/>
              </w:rPr>
              <w:t xml:space="preserve">5. </w:t>
            </w:r>
            <w:r>
              <w:rPr>
                <w:rFonts w:hint="eastAsia" w:hAnsi="宋体"/>
                <w:bCs/>
                <w:kern w:val="0"/>
                <w:szCs w:val="21"/>
              </w:rPr>
              <w:t>滴定管规格：</w:t>
            </w:r>
            <w:r>
              <w:rPr>
                <w:kern w:val="0"/>
                <w:szCs w:val="21"/>
              </w:rPr>
              <w:t>10mL</w:t>
            </w:r>
            <w:r>
              <w:rPr>
                <w:rFonts w:hint="eastAsia" w:hAnsi="宋体"/>
                <w:kern w:val="0"/>
                <w:szCs w:val="21"/>
              </w:rPr>
              <w:t>，</w:t>
            </w:r>
            <w:r>
              <w:rPr>
                <w:rFonts w:hint="eastAsia" w:hAnsi="宋体"/>
                <w:bCs/>
                <w:kern w:val="0"/>
                <w:szCs w:val="21"/>
              </w:rPr>
              <w:t>滴定管分辨率：</w:t>
            </w:r>
            <w:r>
              <w:rPr>
                <w:kern w:val="0"/>
                <w:szCs w:val="21"/>
              </w:rPr>
              <w:t>1/25000</w:t>
            </w:r>
            <w:r>
              <w:rPr>
                <w:rFonts w:hint="eastAsia" w:hAnsi="宋体"/>
                <w:kern w:val="0"/>
                <w:szCs w:val="21"/>
              </w:rPr>
              <w:t>，</w:t>
            </w:r>
            <w:r>
              <w:rPr>
                <w:rFonts w:hint="eastAsia" w:hAnsi="宋体"/>
                <w:bCs/>
                <w:kern w:val="0"/>
                <w:szCs w:val="21"/>
              </w:rPr>
              <w:t>滴定管补液时间：</w:t>
            </w:r>
            <w:r>
              <w:rPr>
                <w:rFonts w:hint="eastAsia" w:ascii="Cascadia Code" w:hAnsi="Cascadia Code" w:cs="Cascadia Code"/>
                <w:bCs/>
                <w:kern w:val="0"/>
                <w:szCs w:val="21"/>
              </w:rPr>
              <w:t>≤</w:t>
            </w:r>
            <w:r>
              <w:rPr>
                <w:kern w:val="0"/>
                <w:szCs w:val="21"/>
              </w:rPr>
              <w:t>16</w:t>
            </w:r>
            <w:r>
              <w:rPr>
                <w:rFonts w:hint="eastAsia" w:hAnsi="宋体"/>
                <w:kern w:val="0"/>
                <w:szCs w:val="21"/>
              </w:rPr>
              <w:t>秒；</w:t>
            </w:r>
          </w:p>
          <w:p>
            <w:pPr>
              <w:autoSpaceDN w:val="0"/>
              <w:spacing w:line="360" w:lineRule="auto"/>
              <w:jc w:val="left"/>
              <w:rPr>
                <w:rFonts w:hAnsi="宋体"/>
                <w:szCs w:val="21"/>
              </w:rPr>
            </w:pPr>
            <w:r>
              <w:rPr>
                <w:rFonts w:hAnsi="宋体"/>
                <w:b/>
                <w:kern w:val="0"/>
                <w:szCs w:val="21"/>
              </w:rPr>
              <w:t>#</w:t>
            </w:r>
            <w:r>
              <w:rPr>
                <w:bCs/>
                <w:kern w:val="0"/>
                <w:szCs w:val="21"/>
              </w:rPr>
              <w:t xml:space="preserve">6. </w:t>
            </w:r>
            <w:r>
              <w:rPr>
                <w:rFonts w:hint="eastAsia" w:hAnsi="宋体"/>
                <w:bCs/>
                <w:kern w:val="0"/>
                <w:szCs w:val="21"/>
              </w:rPr>
              <w:t>配备</w:t>
            </w:r>
            <w:r>
              <w:rPr>
                <w:bCs/>
                <w:kern w:val="0"/>
                <w:szCs w:val="21"/>
              </w:rPr>
              <w:t>16</w:t>
            </w:r>
            <w:r>
              <w:rPr>
                <w:rFonts w:hint="eastAsia" w:hAnsi="宋体"/>
                <w:bCs/>
                <w:kern w:val="0"/>
                <w:szCs w:val="21"/>
              </w:rPr>
              <w:t>位自动进样器，</w:t>
            </w:r>
            <w:r>
              <w:rPr>
                <w:rFonts w:hint="eastAsia" w:hAnsi="宋体"/>
                <w:szCs w:val="21"/>
              </w:rPr>
              <w:t>可支持</w:t>
            </w:r>
            <w:r>
              <w:rPr>
                <w:szCs w:val="21"/>
              </w:rPr>
              <w:t>250mL</w:t>
            </w:r>
            <w:r>
              <w:rPr>
                <w:rFonts w:hint="eastAsia" w:hAnsi="宋体"/>
                <w:szCs w:val="21"/>
              </w:rPr>
              <w:t>、</w:t>
            </w:r>
            <w:r>
              <w:rPr>
                <w:szCs w:val="21"/>
              </w:rPr>
              <w:t>100mL</w:t>
            </w:r>
            <w:r>
              <w:rPr>
                <w:rFonts w:hint="eastAsia" w:hAnsi="宋体"/>
                <w:szCs w:val="21"/>
              </w:rPr>
              <w:t>和</w:t>
            </w:r>
            <w:r>
              <w:rPr>
                <w:szCs w:val="21"/>
              </w:rPr>
              <w:t>50mL</w:t>
            </w:r>
            <w:r>
              <w:rPr>
                <w:rFonts w:hint="eastAsia" w:hAnsi="宋体"/>
                <w:szCs w:val="21"/>
              </w:rPr>
              <w:t>的玻璃与塑料烧杯，支持连续做样；</w:t>
            </w:r>
          </w:p>
          <w:p>
            <w:pPr>
              <w:autoSpaceDN w:val="0"/>
              <w:spacing w:line="360" w:lineRule="auto"/>
              <w:jc w:val="left"/>
              <w:rPr>
                <w:szCs w:val="21"/>
              </w:rPr>
            </w:pPr>
            <w:r>
              <w:rPr>
                <w:szCs w:val="21"/>
              </w:rPr>
              <w:t xml:space="preserve">7. </w:t>
            </w:r>
            <w:r>
              <w:rPr>
                <w:rFonts w:hint="eastAsia"/>
                <w:szCs w:val="21"/>
              </w:rPr>
              <w:t>具备电脑工作站，可存储数据及方法，并实现一键调用，可随时会看数据；</w:t>
            </w:r>
          </w:p>
          <w:p>
            <w:pPr>
              <w:autoSpaceDN w:val="0"/>
              <w:spacing w:line="360" w:lineRule="auto"/>
              <w:jc w:val="left"/>
              <w:rPr>
                <w:szCs w:val="21"/>
              </w:rPr>
            </w:pPr>
            <w:r>
              <w:rPr>
                <w:bCs/>
                <w:kern w:val="0"/>
                <w:szCs w:val="21"/>
              </w:rPr>
              <w:t xml:space="preserve">8. </w:t>
            </w:r>
            <w:r>
              <w:rPr>
                <w:rFonts w:hint="eastAsia"/>
                <w:bCs/>
                <w:kern w:val="0"/>
                <w:szCs w:val="21"/>
              </w:rPr>
              <w:t>管理员可根据需求</w:t>
            </w:r>
            <w:r>
              <w:rPr>
                <w:rFonts w:hint="eastAsia" w:hAnsi="宋体"/>
                <w:bCs/>
                <w:kern w:val="0"/>
                <w:szCs w:val="21"/>
              </w:rPr>
              <w:t>定义不同的角色权限，每个账户可设定自密码及有效期；</w:t>
            </w:r>
          </w:p>
          <w:p>
            <w:pPr>
              <w:autoSpaceDN w:val="0"/>
              <w:spacing w:line="360" w:lineRule="auto"/>
              <w:jc w:val="left"/>
              <w:rPr>
                <w:szCs w:val="21"/>
              </w:rPr>
            </w:pPr>
            <w:r>
              <w:rPr>
                <w:bCs/>
                <w:kern w:val="0"/>
                <w:szCs w:val="21"/>
              </w:rPr>
              <w:t>9</w:t>
            </w:r>
            <w:r>
              <w:rPr>
                <w:color w:val="262626"/>
                <w:kern w:val="0"/>
                <w:szCs w:val="21"/>
              </w:rPr>
              <w:t>.</w:t>
            </w:r>
            <w:r>
              <w:rPr>
                <w:rFonts w:hint="eastAsia" w:hAnsi="宋体"/>
                <w:color w:val="262626"/>
                <w:kern w:val="0"/>
                <w:szCs w:val="21"/>
              </w:rPr>
              <w:t>具备</w:t>
            </w:r>
            <w:r>
              <w:rPr>
                <w:color w:val="262626"/>
                <w:kern w:val="0"/>
                <w:szCs w:val="21"/>
              </w:rPr>
              <w:t>pH</w:t>
            </w:r>
            <w:r>
              <w:rPr>
                <w:rFonts w:hint="eastAsia" w:hAnsi="宋体"/>
                <w:color w:val="262626"/>
                <w:kern w:val="0"/>
                <w:szCs w:val="21"/>
              </w:rPr>
              <w:t>电极校准功能，滴定管校准功能；</w:t>
            </w:r>
          </w:p>
          <w:p>
            <w:pPr>
              <w:autoSpaceDN w:val="0"/>
              <w:spacing w:line="360" w:lineRule="auto"/>
              <w:jc w:val="left"/>
              <w:rPr>
                <w:szCs w:val="21"/>
              </w:rPr>
            </w:pPr>
            <w:r>
              <w:rPr>
                <w:color w:val="000000"/>
                <w:szCs w:val="21"/>
              </w:rPr>
              <w:t xml:space="preserve">10. </w:t>
            </w:r>
            <w:r>
              <w:rPr>
                <w:rFonts w:hint="eastAsia" w:hAnsi="宋体"/>
                <w:color w:val="000000"/>
                <w:szCs w:val="21"/>
              </w:rPr>
              <w:t>可进行酸碱滴定、沉淀滴定、非水滴定、氧化还原滴定、络合滴定等；</w:t>
            </w:r>
          </w:p>
          <w:p>
            <w:pPr>
              <w:autoSpaceDN w:val="0"/>
              <w:spacing w:line="360" w:lineRule="auto"/>
              <w:jc w:val="left"/>
              <w:rPr>
                <w:color w:val="000000"/>
                <w:szCs w:val="21"/>
              </w:rPr>
            </w:pPr>
            <w:r>
              <w:rPr>
                <w:color w:val="000000"/>
                <w:szCs w:val="21"/>
              </w:rPr>
              <w:t xml:space="preserve">11. </w:t>
            </w:r>
            <w:r>
              <w:rPr>
                <w:rFonts w:hint="eastAsia" w:hAnsi="宋体"/>
                <w:color w:val="000000"/>
                <w:szCs w:val="21"/>
              </w:rPr>
              <w:t>具备等量滴定、动态滴定、手动滴定、终点滴定、永停滴</w:t>
            </w:r>
            <w:r>
              <w:rPr>
                <w:rFonts w:hint="eastAsia"/>
                <w:color w:val="000000"/>
                <w:szCs w:val="21"/>
              </w:rPr>
              <w:t>定、等量滴定二阶微商法、</w:t>
            </w:r>
            <w:r>
              <w:rPr>
                <w:color w:val="000000"/>
                <w:szCs w:val="21"/>
              </w:rPr>
              <w:t>Gran</w:t>
            </w:r>
            <w:r>
              <w:rPr>
                <w:rFonts w:hint="eastAsia"/>
                <w:color w:val="000000"/>
                <w:szCs w:val="21"/>
              </w:rPr>
              <w:t>滴定、恒</w:t>
            </w:r>
            <w:r>
              <w:rPr>
                <w:color w:val="000000"/>
                <w:szCs w:val="21"/>
              </w:rPr>
              <w:t>pH</w:t>
            </w:r>
            <w:r>
              <w:rPr>
                <w:rFonts w:hint="eastAsia"/>
                <w:color w:val="000000"/>
                <w:szCs w:val="21"/>
              </w:rPr>
              <w:t>滴定等测试功能；</w:t>
            </w:r>
          </w:p>
          <w:p>
            <w:pPr>
              <w:autoSpaceDN w:val="0"/>
              <w:spacing w:line="360" w:lineRule="auto"/>
              <w:jc w:val="left"/>
              <w:rPr>
                <w:szCs w:val="21"/>
              </w:rPr>
            </w:pPr>
            <w:r>
              <w:rPr>
                <w:color w:val="000000"/>
                <w:szCs w:val="21"/>
              </w:rPr>
              <w:t xml:space="preserve">12. </w:t>
            </w:r>
            <w:r>
              <w:rPr>
                <w:rFonts w:hint="eastAsia"/>
                <w:color w:val="000000"/>
                <w:szCs w:val="21"/>
              </w:rPr>
              <w:t>配备</w:t>
            </w:r>
            <w:r>
              <w:rPr>
                <w:rFonts w:hint="eastAsia" w:hAnsi="宋体"/>
                <w:szCs w:val="21"/>
              </w:rPr>
              <w:t>喷淋模块，可使用去离子水或有机溶剂进行喷淋清洗；</w:t>
            </w:r>
          </w:p>
          <w:p>
            <w:pPr>
              <w:autoSpaceDN w:val="0"/>
              <w:spacing w:line="360" w:lineRule="auto"/>
              <w:jc w:val="left"/>
              <w:rPr>
                <w:szCs w:val="21"/>
              </w:rPr>
            </w:pPr>
            <w:r>
              <w:rPr>
                <w:szCs w:val="21"/>
              </w:rPr>
              <w:t xml:space="preserve">13. </w:t>
            </w:r>
            <w:r>
              <w:rPr>
                <w:rFonts w:hint="eastAsia" w:hAnsi="宋体"/>
                <w:szCs w:val="21"/>
              </w:rPr>
              <w:t>支持连续测样，不用停止机器也可以编辑样品盘信息。</w:t>
            </w:r>
          </w:p>
          <w:p>
            <w:pPr>
              <w:autoSpaceDN w:val="0"/>
              <w:spacing w:line="360" w:lineRule="auto"/>
              <w:jc w:val="left"/>
              <w:rPr>
                <w:szCs w:val="21"/>
              </w:rPr>
            </w:pPr>
            <w:r>
              <w:rPr>
                <w:rFonts w:hint="eastAsia" w:hAnsi="宋体"/>
                <w:b/>
                <w:bCs/>
                <w:color w:val="000000"/>
                <w:szCs w:val="21"/>
              </w:rPr>
              <w:t>四、主要配置</w:t>
            </w:r>
          </w:p>
          <w:p>
            <w:pPr>
              <w:autoSpaceDN w:val="0"/>
              <w:spacing w:line="360" w:lineRule="auto"/>
              <w:jc w:val="left"/>
              <w:rPr>
                <w:szCs w:val="21"/>
              </w:rPr>
            </w:pPr>
            <w:r>
              <w:rPr>
                <w:szCs w:val="21"/>
              </w:rPr>
              <w:t xml:space="preserve">1. </w:t>
            </w:r>
            <w:r>
              <w:rPr>
                <w:rFonts w:hint="eastAsia" w:hAnsi="宋体"/>
                <w:szCs w:val="21"/>
              </w:rPr>
              <w:t>全自动电位滴定仪</w:t>
            </w:r>
            <w:r>
              <w:rPr>
                <w:szCs w:val="21"/>
              </w:rPr>
              <w:t>1</w:t>
            </w:r>
            <w:r>
              <w:rPr>
                <w:rFonts w:hint="eastAsia" w:hAnsi="宋体"/>
                <w:szCs w:val="21"/>
              </w:rPr>
              <w:t>套；</w:t>
            </w:r>
          </w:p>
          <w:p>
            <w:pPr>
              <w:autoSpaceDN w:val="0"/>
              <w:spacing w:line="360" w:lineRule="auto"/>
              <w:jc w:val="left"/>
              <w:rPr>
                <w:szCs w:val="21"/>
              </w:rPr>
            </w:pPr>
            <w:r>
              <w:rPr>
                <w:szCs w:val="21"/>
              </w:rPr>
              <w:t>2. 10mL</w:t>
            </w:r>
            <w:r>
              <w:rPr>
                <w:rFonts w:hint="eastAsia" w:hAnsi="宋体"/>
                <w:szCs w:val="21"/>
              </w:rPr>
              <w:t>滴定管系统</w:t>
            </w:r>
            <w:r>
              <w:rPr>
                <w:szCs w:val="21"/>
              </w:rPr>
              <w:t xml:space="preserve"> 4</w:t>
            </w:r>
            <w:r>
              <w:rPr>
                <w:rFonts w:hint="eastAsia" w:hAnsi="宋体"/>
                <w:szCs w:val="21"/>
              </w:rPr>
              <w:t>套；</w:t>
            </w:r>
            <w:r>
              <w:rPr>
                <w:rFonts w:hAnsi="宋体"/>
                <w:szCs w:val="21"/>
              </w:rPr>
              <w:t>25ml</w:t>
            </w:r>
            <w:r>
              <w:rPr>
                <w:rFonts w:hint="eastAsia" w:hAnsi="宋体"/>
                <w:szCs w:val="21"/>
              </w:rPr>
              <w:t>滴定管</w:t>
            </w:r>
            <w:r>
              <w:rPr>
                <w:rFonts w:hAnsi="宋体"/>
                <w:szCs w:val="21"/>
              </w:rPr>
              <w:t xml:space="preserve"> 2</w:t>
            </w:r>
            <w:r>
              <w:rPr>
                <w:rFonts w:hint="eastAsia" w:hAnsi="宋体"/>
                <w:szCs w:val="21"/>
              </w:rPr>
              <w:t>套；</w:t>
            </w:r>
          </w:p>
          <w:p>
            <w:pPr>
              <w:autoSpaceDN w:val="0"/>
              <w:spacing w:line="360" w:lineRule="auto"/>
              <w:jc w:val="left"/>
              <w:rPr>
                <w:szCs w:val="21"/>
              </w:rPr>
            </w:pPr>
            <w:r>
              <w:rPr>
                <w:kern w:val="0"/>
                <w:szCs w:val="21"/>
              </w:rPr>
              <w:t xml:space="preserve">3. </w:t>
            </w:r>
            <w:r>
              <w:rPr>
                <w:rFonts w:hint="eastAsia" w:hAnsi="宋体"/>
                <w:kern w:val="0"/>
                <w:szCs w:val="21"/>
              </w:rPr>
              <w:t>磁力搅拌系统和上搅拌系统各</w:t>
            </w:r>
            <w:r>
              <w:rPr>
                <w:kern w:val="0"/>
                <w:szCs w:val="21"/>
              </w:rPr>
              <w:t xml:space="preserve"> 1</w:t>
            </w:r>
            <w:r>
              <w:rPr>
                <w:rFonts w:hint="eastAsia" w:hAnsi="宋体"/>
                <w:kern w:val="0"/>
                <w:szCs w:val="21"/>
              </w:rPr>
              <w:t>套；</w:t>
            </w:r>
          </w:p>
          <w:p>
            <w:pPr>
              <w:autoSpaceDN w:val="0"/>
              <w:spacing w:line="360" w:lineRule="auto"/>
              <w:jc w:val="left"/>
              <w:rPr>
                <w:szCs w:val="21"/>
              </w:rPr>
            </w:pPr>
            <w:r>
              <w:rPr>
                <w:kern w:val="0"/>
                <w:szCs w:val="21"/>
              </w:rPr>
              <w:t xml:space="preserve">4. </w:t>
            </w:r>
            <w:r>
              <w:rPr>
                <w:rFonts w:hint="eastAsia" w:hAnsi="宋体"/>
                <w:kern w:val="0"/>
                <w:szCs w:val="21"/>
              </w:rPr>
              <w:t>无线通讯模块</w:t>
            </w:r>
            <w:r>
              <w:rPr>
                <w:kern w:val="0"/>
                <w:szCs w:val="21"/>
              </w:rPr>
              <w:t>1</w:t>
            </w:r>
            <w:r>
              <w:rPr>
                <w:rFonts w:hint="eastAsia" w:hAnsi="宋体"/>
                <w:kern w:val="0"/>
                <w:szCs w:val="21"/>
              </w:rPr>
              <w:t>套；</w:t>
            </w:r>
          </w:p>
          <w:p>
            <w:pPr>
              <w:autoSpaceDN w:val="0"/>
              <w:spacing w:line="360" w:lineRule="auto"/>
              <w:jc w:val="left"/>
              <w:rPr>
                <w:szCs w:val="21"/>
              </w:rPr>
            </w:pPr>
            <w:r>
              <w:rPr>
                <w:kern w:val="0"/>
                <w:szCs w:val="21"/>
              </w:rPr>
              <w:t>5. 16</w:t>
            </w:r>
            <w:r>
              <w:rPr>
                <w:rFonts w:hint="eastAsia" w:hAnsi="宋体"/>
                <w:kern w:val="0"/>
                <w:szCs w:val="21"/>
              </w:rPr>
              <w:t>位自动进样器</w:t>
            </w:r>
            <w:r>
              <w:rPr>
                <w:kern w:val="0"/>
                <w:szCs w:val="21"/>
              </w:rPr>
              <w:t xml:space="preserve"> 1</w:t>
            </w:r>
            <w:r>
              <w:rPr>
                <w:rFonts w:hint="eastAsia" w:hAnsi="宋体"/>
                <w:kern w:val="0"/>
                <w:szCs w:val="21"/>
              </w:rPr>
              <w:t>套；</w:t>
            </w:r>
          </w:p>
          <w:p>
            <w:pPr>
              <w:autoSpaceDN w:val="0"/>
              <w:spacing w:line="360" w:lineRule="auto"/>
              <w:jc w:val="left"/>
              <w:rPr>
                <w:szCs w:val="21"/>
              </w:rPr>
            </w:pPr>
            <w:r>
              <w:rPr>
                <w:kern w:val="0"/>
                <w:szCs w:val="21"/>
              </w:rPr>
              <w:t xml:space="preserve">6. </w:t>
            </w:r>
            <w:r>
              <w:rPr>
                <w:rFonts w:hint="eastAsia" w:hAnsi="宋体"/>
                <w:kern w:val="0"/>
                <w:szCs w:val="21"/>
              </w:rPr>
              <w:t>喷淋模块</w:t>
            </w:r>
            <w:r>
              <w:rPr>
                <w:kern w:val="0"/>
                <w:szCs w:val="21"/>
              </w:rPr>
              <w:t>1</w:t>
            </w:r>
            <w:r>
              <w:rPr>
                <w:rFonts w:hint="eastAsia" w:hAnsi="宋体"/>
                <w:kern w:val="0"/>
                <w:szCs w:val="21"/>
              </w:rPr>
              <w:t>套；</w:t>
            </w:r>
          </w:p>
          <w:p>
            <w:pPr>
              <w:autoSpaceDN w:val="0"/>
              <w:spacing w:line="360" w:lineRule="auto"/>
              <w:jc w:val="left"/>
              <w:rPr>
                <w:szCs w:val="21"/>
              </w:rPr>
            </w:pPr>
            <w:r>
              <w:rPr>
                <w:kern w:val="0"/>
                <w:szCs w:val="21"/>
              </w:rPr>
              <w:t>7. pH</w:t>
            </w:r>
            <w:r>
              <w:rPr>
                <w:rFonts w:hint="eastAsia" w:hAnsi="宋体"/>
                <w:kern w:val="0"/>
                <w:szCs w:val="21"/>
              </w:rPr>
              <w:t>非水复合电极、复合氧化还原电极、复合银电极、双铂电极、电极连接线、防扩散组件各</w:t>
            </w:r>
            <w:r>
              <w:rPr>
                <w:kern w:val="0"/>
                <w:szCs w:val="21"/>
              </w:rPr>
              <w:t>1</w:t>
            </w:r>
            <w:r>
              <w:rPr>
                <w:rFonts w:hint="eastAsia" w:hAnsi="宋体"/>
                <w:kern w:val="0"/>
                <w:szCs w:val="21"/>
              </w:rPr>
              <w:t>套；</w:t>
            </w:r>
          </w:p>
          <w:p>
            <w:pPr>
              <w:autoSpaceDN w:val="0"/>
              <w:spacing w:line="360" w:lineRule="auto"/>
              <w:jc w:val="left"/>
              <w:rPr>
                <w:szCs w:val="21"/>
              </w:rPr>
            </w:pPr>
            <w:r>
              <w:rPr>
                <w:kern w:val="0"/>
                <w:szCs w:val="21"/>
              </w:rPr>
              <w:t>8. 150ml</w:t>
            </w:r>
            <w:r>
              <w:rPr>
                <w:rFonts w:hint="eastAsia" w:hAnsi="宋体"/>
                <w:kern w:val="0"/>
                <w:szCs w:val="21"/>
              </w:rPr>
              <w:t>滴定杯</w:t>
            </w:r>
            <w:r>
              <w:rPr>
                <w:kern w:val="0"/>
                <w:szCs w:val="21"/>
              </w:rPr>
              <w:t>10</w:t>
            </w:r>
            <w:r>
              <w:rPr>
                <w:rFonts w:hint="eastAsia" w:hAnsi="宋体"/>
                <w:kern w:val="0"/>
                <w:szCs w:val="21"/>
              </w:rPr>
              <w:t>个、</w:t>
            </w:r>
            <w:r>
              <w:rPr>
                <w:kern w:val="0"/>
                <w:szCs w:val="21"/>
              </w:rPr>
              <w:t>100ml</w:t>
            </w:r>
            <w:r>
              <w:rPr>
                <w:rFonts w:hint="eastAsia" w:hAnsi="宋体"/>
                <w:kern w:val="0"/>
                <w:szCs w:val="21"/>
              </w:rPr>
              <w:t>滴定杯</w:t>
            </w:r>
            <w:r>
              <w:rPr>
                <w:kern w:val="0"/>
                <w:szCs w:val="21"/>
              </w:rPr>
              <w:t>20</w:t>
            </w:r>
            <w:r>
              <w:rPr>
                <w:rFonts w:hint="eastAsia" w:hAnsi="宋体"/>
                <w:kern w:val="0"/>
                <w:szCs w:val="21"/>
              </w:rPr>
              <w:t>个、</w:t>
            </w:r>
            <w:r>
              <w:rPr>
                <w:kern w:val="0"/>
                <w:szCs w:val="21"/>
              </w:rPr>
              <w:t>100ml</w:t>
            </w:r>
            <w:r>
              <w:rPr>
                <w:rFonts w:hint="eastAsia" w:hAnsi="宋体"/>
                <w:kern w:val="0"/>
                <w:szCs w:val="21"/>
              </w:rPr>
              <w:t>塑料滴定杯</w:t>
            </w:r>
            <w:r>
              <w:rPr>
                <w:kern w:val="0"/>
                <w:szCs w:val="21"/>
              </w:rPr>
              <w:t>200</w:t>
            </w:r>
            <w:r>
              <w:rPr>
                <w:rFonts w:hint="eastAsia" w:hAnsi="宋体"/>
                <w:kern w:val="0"/>
                <w:szCs w:val="21"/>
              </w:rPr>
              <w:t>个；</w:t>
            </w:r>
          </w:p>
          <w:p>
            <w:pPr>
              <w:autoSpaceDN w:val="0"/>
              <w:spacing w:line="360" w:lineRule="auto"/>
              <w:jc w:val="left"/>
              <w:rPr>
                <w:szCs w:val="21"/>
              </w:rPr>
            </w:pPr>
            <w:r>
              <w:rPr>
                <w:kern w:val="0"/>
                <w:szCs w:val="21"/>
              </w:rPr>
              <w:t xml:space="preserve">9. </w:t>
            </w:r>
            <w:r>
              <w:rPr>
                <w:rFonts w:hint="eastAsia" w:hAnsi="宋体"/>
                <w:kern w:val="0"/>
                <w:szCs w:val="21"/>
              </w:rPr>
              <w:t>滴定仪操作软件</w:t>
            </w:r>
            <w:r>
              <w:rPr>
                <w:rFonts w:hAnsi="宋体"/>
                <w:kern w:val="0"/>
                <w:szCs w:val="21"/>
              </w:rPr>
              <w:t>1</w:t>
            </w:r>
            <w:r>
              <w:rPr>
                <w:rFonts w:hint="eastAsia" w:hAnsi="宋体"/>
                <w:kern w:val="0"/>
                <w:szCs w:val="21"/>
              </w:rPr>
              <w:t>套，用户手册</w:t>
            </w:r>
            <w:r>
              <w:rPr>
                <w:kern w:val="0"/>
                <w:szCs w:val="21"/>
              </w:rPr>
              <w:t>1</w:t>
            </w:r>
            <w:r>
              <w:rPr>
                <w:rFonts w:hint="eastAsia" w:hAnsi="宋体"/>
                <w:kern w:val="0"/>
                <w:szCs w:val="21"/>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5</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振荡型密度计</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rFonts w:hAnsi="宋体"/>
                <w:b/>
                <w:bCs/>
                <w:szCs w:val="21"/>
                <w:shd w:val="clear" w:color="auto" w:fill="FFFFFF"/>
              </w:rPr>
            </w:pPr>
            <w:r>
              <w:rPr>
                <w:rFonts w:hint="eastAsia"/>
                <w:b/>
                <w:bCs/>
                <w:szCs w:val="21"/>
                <w:shd w:val="clear" w:color="auto" w:fill="FFFFFF"/>
              </w:rPr>
              <w:t>一、设备</w:t>
            </w:r>
            <w:r>
              <w:rPr>
                <w:rFonts w:hint="eastAsia" w:hAnsi="宋体"/>
                <w:b/>
                <w:bCs/>
                <w:szCs w:val="21"/>
                <w:shd w:val="clear" w:color="auto" w:fill="FFFFFF"/>
              </w:rPr>
              <w:t>用途</w:t>
            </w:r>
          </w:p>
          <w:p>
            <w:pPr>
              <w:spacing w:line="440" w:lineRule="exact"/>
              <w:ind w:firstLine="420" w:firstLineChars="200"/>
              <w:rPr>
                <w:bCs/>
                <w:szCs w:val="21"/>
                <w:shd w:val="clear" w:color="auto" w:fill="FFFFFF"/>
              </w:rPr>
            </w:pPr>
            <w:r>
              <w:rPr>
                <w:rFonts w:hint="eastAsia" w:hAnsi="宋体"/>
                <w:bCs/>
                <w:szCs w:val="21"/>
                <w:shd w:val="clear" w:color="auto" w:fill="FFFFFF"/>
              </w:rPr>
              <w:t>检测兽药样品的相对密度。</w:t>
            </w:r>
          </w:p>
          <w:p>
            <w:pPr>
              <w:spacing w:line="440" w:lineRule="exact"/>
              <w:rPr>
                <w:b/>
                <w:bCs/>
                <w:szCs w:val="21"/>
                <w:shd w:val="clear" w:color="auto" w:fill="FFFFFF"/>
              </w:rPr>
            </w:pPr>
            <w:r>
              <w:rPr>
                <w:rFonts w:hint="eastAsia"/>
                <w:b/>
                <w:bCs/>
                <w:szCs w:val="21"/>
                <w:shd w:val="clear" w:color="auto" w:fill="FFFFFF"/>
              </w:rPr>
              <w:t>二、环境安装要求</w:t>
            </w:r>
          </w:p>
          <w:p>
            <w:pPr>
              <w:spacing w:line="440" w:lineRule="exact"/>
              <w:ind w:firstLine="420" w:firstLineChars="200"/>
              <w:rPr>
                <w:bCs/>
                <w:szCs w:val="21"/>
                <w:shd w:val="clear" w:color="auto" w:fill="FFFFFF"/>
              </w:rPr>
            </w:pPr>
            <w:r>
              <w:rPr>
                <w:rFonts w:hint="eastAsia" w:hAnsi="宋体"/>
                <w:bCs/>
                <w:szCs w:val="21"/>
                <w:shd w:val="clear" w:color="auto" w:fill="FFFFFF"/>
              </w:rPr>
              <w:t>电源：</w:t>
            </w:r>
            <w:r>
              <w:rPr>
                <w:bCs/>
                <w:szCs w:val="21"/>
                <w:shd w:val="clear" w:color="auto" w:fill="FFFFFF"/>
              </w:rPr>
              <w:t>220V</w:t>
            </w:r>
            <w:r>
              <w:rPr>
                <w:rFonts w:hAnsi="宋体"/>
                <w:bCs/>
                <w:szCs w:val="21"/>
                <w:shd w:val="clear" w:color="auto" w:fill="FFFFFF"/>
              </w:rPr>
              <w:t>/</w:t>
            </w:r>
            <w:r>
              <w:rPr>
                <w:bCs/>
                <w:szCs w:val="21"/>
                <w:shd w:val="clear" w:color="auto" w:fill="FFFFFF"/>
              </w:rPr>
              <w:t>50Hz</w:t>
            </w:r>
          </w:p>
          <w:p>
            <w:pPr>
              <w:spacing w:line="440" w:lineRule="exact"/>
              <w:rPr>
                <w:b/>
                <w:bCs/>
                <w:szCs w:val="21"/>
                <w:shd w:val="clear" w:color="auto" w:fill="FFFFFF"/>
              </w:rPr>
            </w:pPr>
            <w:r>
              <w:rPr>
                <w:rFonts w:hint="eastAsia"/>
                <w:b/>
                <w:bCs/>
                <w:szCs w:val="21"/>
                <w:shd w:val="clear" w:color="auto" w:fill="FFFFFF"/>
              </w:rPr>
              <w:t>三、</w:t>
            </w:r>
            <w:r>
              <w:rPr>
                <w:rFonts w:hint="eastAsia" w:hAnsi="宋体"/>
                <w:b/>
                <w:bCs/>
                <w:szCs w:val="21"/>
                <w:shd w:val="clear" w:color="auto" w:fill="FFFFFF"/>
              </w:rPr>
              <w:t>技术参数</w:t>
            </w:r>
          </w:p>
          <w:p>
            <w:pPr>
              <w:spacing w:line="440" w:lineRule="exact"/>
              <w:rPr>
                <w:bCs/>
                <w:szCs w:val="21"/>
                <w:shd w:val="clear" w:color="auto" w:fill="FFFFFF"/>
              </w:rPr>
            </w:pPr>
            <w:r>
              <w:rPr>
                <w:bCs/>
                <w:szCs w:val="21"/>
                <w:shd w:val="clear" w:color="auto" w:fill="FFFFFF"/>
              </w:rPr>
              <w:t xml:space="preserve">1. </w:t>
            </w:r>
            <w:r>
              <w:rPr>
                <w:rFonts w:hint="eastAsia" w:hAnsi="宋体"/>
                <w:bCs/>
                <w:szCs w:val="21"/>
                <w:shd w:val="clear" w:color="auto" w:fill="FFFFFF"/>
              </w:rPr>
              <w:t>密度测量范围：</w:t>
            </w:r>
            <w:r>
              <w:rPr>
                <w:bCs/>
                <w:szCs w:val="21"/>
                <w:shd w:val="clear" w:color="auto" w:fill="FFFFFF"/>
              </w:rPr>
              <w:t>0</w:t>
            </w:r>
            <w:r>
              <w:rPr>
                <w:rFonts w:hAnsi="宋体"/>
                <w:bCs/>
                <w:szCs w:val="21"/>
                <w:shd w:val="clear" w:color="auto" w:fill="FFFFFF"/>
              </w:rPr>
              <w:t>~</w:t>
            </w:r>
            <w:r>
              <w:rPr>
                <w:bCs/>
                <w:szCs w:val="21"/>
                <w:shd w:val="clear" w:color="auto" w:fill="FFFFFF"/>
              </w:rPr>
              <w:t>3 g/cm³</w:t>
            </w:r>
            <w:r>
              <w:rPr>
                <w:rFonts w:hint="eastAsia"/>
                <w:bCs/>
                <w:szCs w:val="21"/>
                <w:shd w:val="clear" w:color="auto" w:fill="FFFFFF"/>
              </w:rPr>
              <w:t>；</w:t>
            </w:r>
          </w:p>
          <w:p>
            <w:pPr>
              <w:spacing w:line="440" w:lineRule="exact"/>
              <w:rPr>
                <w:bCs/>
                <w:szCs w:val="21"/>
                <w:shd w:val="clear" w:color="auto" w:fill="FFFFFF"/>
              </w:rPr>
            </w:pPr>
            <w:r>
              <w:rPr>
                <w:bCs/>
                <w:szCs w:val="21"/>
                <w:shd w:val="clear" w:color="auto" w:fill="FFFFFF"/>
              </w:rPr>
              <w:t xml:space="preserve">2. </w:t>
            </w:r>
            <w:r>
              <w:rPr>
                <w:rFonts w:hint="eastAsia" w:hAnsi="宋体"/>
                <w:bCs/>
                <w:szCs w:val="21"/>
                <w:shd w:val="clear" w:color="auto" w:fill="FFFFFF"/>
              </w:rPr>
              <w:t>测量方法：密度</w:t>
            </w:r>
            <w:r>
              <w:rPr>
                <w:bCs/>
                <w:szCs w:val="21"/>
                <w:shd w:val="clear" w:color="auto" w:fill="FFFFFF"/>
              </w:rPr>
              <w:t>g/cm³</w:t>
            </w:r>
            <w:r>
              <w:rPr>
                <w:rFonts w:hint="eastAsia"/>
                <w:bCs/>
                <w:szCs w:val="21"/>
                <w:shd w:val="clear" w:color="auto" w:fill="FFFFFF"/>
              </w:rPr>
              <w:t>等；</w:t>
            </w:r>
          </w:p>
          <w:p>
            <w:pPr>
              <w:spacing w:line="440" w:lineRule="exact"/>
              <w:rPr>
                <w:bCs/>
                <w:szCs w:val="21"/>
                <w:shd w:val="clear" w:color="auto" w:fill="FFFFFF"/>
              </w:rPr>
            </w:pPr>
            <w:r>
              <w:rPr>
                <w:bCs/>
                <w:szCs w:val="21"/>
                <w:shd w:val="clear" w:color="auto" w:fill="FFFFFF"/>
              </w:rPr>
              <w:t xml:space="preserve">3. </w:t>
            </w:r>
            <w:r>
              <w:rPr>
                <w:rFonts w:hint="eastAsia" w:hAnsi="宋体"/>
                <w:bCs/>
                <w:szCs w:val="21"/>
                <w:shd w:val="clear" w:color="auto" w:fill="FFFFFF"/>
              </w:rPr>
              <w:t>测量方法自定义：有；</w:t>
            </w:r>
          </w:p>
          <w:p>
            <w:pPr>
              <w:spacing w:line="440" w:lineRule="exact"/>
              <w:rPr>
                <w:bCs/>
                <w:szCs w:val="21"/>
                <w:shd w:val="clear" w:color="auto" w:fill="FFFFFF"/>
              </w:rPr>
            </w:pPr>
            <w:r>
              <w:rPr>
                <w:bCs/>
                <w:szCs w:val="21"/>
                <w:shd w:val="clear" w:color="auto" w:fill="FFFFFF"/>
              </w:rPr>
              <w:t xml:space="preserve">4. </w:t>
            </w:r>
            <w:r>
              <w:rPr>
                <w:rFonts w:hint="eastAsia" w:hAnsi="宋体"/>
                <w:bCs/>
                <w:szCs w:val="21"/>
                <w:shd w:val="clear" w:color="auto" w:fill="FFFFFF"/>
              </w:rPr>
              <w:t>测量分辨率：</w:t>
            </w:r>
            <w:r>
              <w:rPr>
                <w:bCs/>
                <w:szCs w:val="21"/>
                <w:shd w:val="clear" w:color="auto" w:fill="FFFFFF"/>
              </w:rPr>
              <w:t>0.0001 g/cm³</w:t>
            </w:r>
            <w:r>
              <w:rPr>
                <w:rFonts w:hint="eastAsia"/>
                <w:bCs/>
                <w:szCs w:val="21"/>
                <w:shd w:val="clear" w:color="auto" w:fill="FFFFFF"/>
              </w:rPr>
              <w:t>；</w:t>
            </w:r>
          </w:p>
          <w:p>
            <w:pPr>
              <w:spacing w:line="440" w:lineRule="exact"/>
              <w:rPr>
                <w:bCs/>
                <w:szCs w:val="21"/>
                <w:shd w:val="clear" w:color="auto" w:fill="FFFFFF"/>
              </w:rPr>
            </w:pPr>
            <w:r>
              <w:rPr>
                <w:bCs/>
                <w:szCs w:val="21"/>
                <w:shd w:val="clear" w:color="auto" w:fill="FFFFFF"/>
              </w:rPr>
              <w:t xml:space="preserve">#5. </w:t>
            </w:r>
            <w:r>
              <w:rPr>
                <w:rFonts w:hint="eastAsia" w:hAnsi="宋体"/>
                <w:bCs/>
                <w:szCs w:val="21"/>
                <w:shd w:val="clear" w:color="auto" w:fill="FFFFFF"/>
              </w:rPr>
              <w:t>测量准确度：</w:t>
            </w:r>
            <w:r>
              <w:rPr>
                <w:bCs/>
                <w:szCs w:val="21"/>
                <w:shd w:val="clear" w:color="auto" w:fill="FFFFFF"/>
              </w:rPr>
              <w:t>±0.0008 g/cm³</w:t>
            </w:r>
            <w:r>
              <w:rPr>
                <w:rFonts w:hint="eastAsia"/>
                <w:bCs/>
                <w:szCs w:val="21"/>
                <w:shd w:val="clear" w:color="auto" w:fill="FFFFFF"/>
              </w:rPr>
              <w:t>；</w:t>
            </w:r>
          </w:p>
          <w:p>
            <w:pPr>
              <w:spacing w:line="440" w:lineRule="exact"/>
              <w:rPr>
                <w:bCs/>
                <w:szCs w:val="21"/>
                <w:shd w:val="clear" w:color="auto" w:fill="FFFFFF"/>
              </w:rPr>
            </w:pPr>
            <w:r>
              <w:rPr>
                <w:bCs/>
                <w:szCs w:val="21"/>
                <w:shd w:val="clear" w:color="auto" w:fill="FFFFFF"/>
              </w:rPr>
              <w:t xml:space="preserve">6. </w:t>
            </w:r>
            <w:r>
              <w:rPr>
                <w:rFonts w:hint="eastAsia" w:hAnsi="宋体"/>
                <w:bCs/>
                <w:szCs w:val="21"/>
                <w:shd w:val="clear" w:color="auto" w:fill="FFFFFF"/>
              </w:rPr>
              <w:t>测量重复性：</w:t>
            </w:r>
            <w:r>
              <w:rPr>
                <w:bCs/>
                <w:szCs w:val="21"/>
                <w:shd w:val="clear" w:color="auto" w:fill="FFFFFF"/>
              </w:rPr>
              <w:t>±0.0003 g/cm³</w:t>
            </w:r>
            <w:r>
              <w:rPr>
                <w:rFonts w:hint="eastAsia"/>
                <w:bCs/>
                <w:szCs w:val="21"/>
                <w:shd w:val="clear" w:color="auto" w:fill="FFFFFF"/>
              </w:rPr>
              <w:t>；</w:t>
            </w:r>
          </w:p>
          <w:p>
            <w:pPr>
              <w:spacing w:line="440" w:lineRule="exact"/>
              <w:rPr>
                <w:bCs/>
                <w:szCs w:val="21"/>
                <w:shd w:val="clear" w:color="auto" w:fill="FFFFFF"/>
              </w:rPr>
            </w:pPr>
            <w:r>
              <w:rPr>
                <w:bCs/>
                <w:szCs w:val="21"/>
                <w:shd w:val="clear" w:color="auto" w:fill="FFFFFF"/>
              </w:rPr>
              <w:t xml:space="preserve">7. </w:t>
            </w:r>
            <w:r>
              <w:rPr>
                <w:rFonts w:hint="eastAsia" w:hAnsi="宋体"/>
                <w:bCs/>
                <w:szCs w:val="21"/>
                <w:shd w:val="clear" w:color="auto" w:fill="FFFFFF"/>
              </w:rPr>
              <w:t>控温范围：</w:t>
            </w:r>
            <w:r>
              <w:rPr>
                <w:bCs/>
                <w:szCs w:val="21"/>
                <w:shd w:val="clear" w:color="auto" w:fill="FFFFFF"/>
              </w:rPr>
              <w:t>5</w:t>
            </w:r>
            <w:r>
              <w:rPr>
                <w:rFonts w:hAnsi="宋体"/>
                <w:bCs/>
                <w:szCs w:val="21"/>
                <w:shd w:val="clear" w:color="auto" w:fill="FFFFFF"/>
              </w:rPr>
              <w:t>~</w:t>
            </w:r>
            <w:r>
              <w:rPr>
                <w:bCs/>
                <w:szCs w:val="21"/>
                <w:shd w:val="clear" w:color="auto" w:fill="FFFFFF"/>
              </w:rPr>
              <w:t>45</w:t>
            </w:r>
            <w:r>
              <w:rPr>
                <w:rFonts w:hint="eastAsia" w:ascii="宋体"/>
                <w:bCs/>
                <w:szCs w:val="21"/>
                <w:shd w:val="clear" w:color="auto" w:fill="FFFFFF"/>
              </w:rPr>
              <w:t>℃；</w:t>
            </w:r>
          </w:p>
          <w:p>
            <w:pPr>
              <w:spacing w:line="440" w:lineRule="exact"/>
              <w:rPr>
                <w:bCs/>
                <w:szCs w:val="21"/>
                <w:shd w:val="clear" w:color="auto" w:fill="FFFFFF"/>
              </w:rPr>
            </w:pPr>
            <w:r>
              <w:rPr>
                <w:bCs/>
                <w:szCs w:val="21"/>
                <w:shd w:val="clear" w:color="auto" w:fill="FFFFFF"/>
              </w:rPr>
              <w:t xml:space="preserve">8. </w:t>
            </w:r>
            <w:r>
              <w:rPr>
                <w:rFonts w:hint="eastAsia" w:hAnsi="宋体"/>
                <w:bCs/>
                <w:szCs w:val="21"/>
                <w:shd w:val="clear" w:color="auto" w:fill="FFFFFF"/>
              </w:rPr>
              <w:t>控温准确度：</w:t>
            </w:r>
            <w:r>
              <w:rPr>
                <w:bCs/>
                <w:szCs w:val="21"/>
                <w:shd w:val="clear" w:color="auto" w:fill="FFFFFF"/>
              </w:rPr>
              <w:t xml:space="preserve"> ±0.2</w:t>
            </w:r>
            <w:r>
              <w:rPr>
                <w:rFonts w:hint="eastAsia" w:ascii="宋体"/>
                <w:bCs/>
                <w:szCs w:val="21"/>
                <w:shd w:val="clear" w:color="auto" w:fill="FFFFFF"/>
              </w:rPr>
              <w:t>℃；</w:t>
            </w:r>
          </w:p>
          <w:p>
            <w:pPr>
              <w:spacing w:line="440" w:lineRule="exact"/>
              <w:rPr>
                <w:bCs/>
                <w:szCs w:val="21"/>
                <w:shd w:val="clear" w:color="auto" w:fill="FFFFFF"/>
              </w:rPr>
            </w:pPr>
            <w:r>
              <w:rPr>
                <w:bCs/>
                <w:szCs w:val="21"/>
                <w:shd w:val="clear" w:color="auto" w:fill="FFFFFF"/>
              </w:rPr>
              <w:t xml:space="preserve">#9. </w:t>
            </w:r>
            <w:r>
              <w:rPr>
                <w:rFonts w:hint="eastAsia" w:hAnsi="宋体"/>
                <w:bCs/>
                <w:szCs w:val="21"/>
                <w:shd w:val="clear" w:color="auto" w:fill="FFFFFF"/>
              </w:rPr>
              <w:t>进样观察：可视频观察；</w:t>
            </w:r>
          </w:p>
          <w:p>
            <w:pPr>
              <w:spacing w:line="440" w:lineRule="exact"/>
              <w:rPr>
                <w:bCs/>
                <w:szCs w:val="21"/>
                <w:shd w:val="clear" w:color="auto" w:fill="FFFFFF"/>
              </w:rPr>
            </w:pPr>
            <w:r>
              <w:rPr>
                <w:bCs/>
                <w:szCs w:val="21"/>
                <w:shd w:val="clear" w:color="auto" w:fill="FFFFFF"/>
              </w:rPr>
              <w:t xml:space="preserve">#10. </w:t>
            </w:r>
            <w:r>
              <w:rPr>
                <w:rFonts w:hint="eastAsia" w:hAnsi="宋体"/>
                <w:bCs/>
                <w:szCs w:val="21"/>
                <w:shd w:val="clear" w:color="auto" w:fill="FFFFFF"/>
              </w:rPr>
              <w:t>进样方式：全自动（兼容手动）；</w:t>
            </w:r>
          </w:p>
          <w:p>
            <w:pPr>
              <w:spacing w:line="440" w:lineRule="exact"/>
              <w:rPr>
                <w:bCs/>
                <w:szCs w:val="21"/>
                <w:shd w:val="clear" w:color="auto" w:fill="FFFFFF"/>
              </w:rPr>
            </w:pPr>
            <w:r>
              <w:rPr>
                <w:bCs/>
                <w:szCs w:val="21"/>
                <w:shd w:val="clear" w:color="auto" w:fill="FFFFFF"/>
              </w:rPr>
              <w:t xml:space="preserve">11. </w:t>
            </w:r>
            <w:r>
              <w:rPr>
                <w:rFonts w:hint="eastAsia" w:hAnsi="宋体"/>
                <w:bCs/>
                <w:szCs w:val="21"/>
                <w:shd w:val="clear" w:color="auto" w:fill="FFFFFF"/>
              </w:rPr>
              <w:t>数据储存：</w:t>
            </w:r>
            <w:r>
              <w:rPr>
                <w:rFonts w:hint="eastAsia"/>
                <w:bCs/>
                <w:szCs w:val="21"/>
                <w:shd w:val="clear" w:color="auto" w:fill="FFFFFF"/>
              </w:rPr>
              <w:t>≥</w:t>
            </w:r>
            <w:r>
              <w:rPr>
                <w:bCs/>
                <w:szCs w:val="21"/>
                <w:shd w:val="clear" w:color="auto" w:fill="FFFFFF"/>
              </w:rPr>
              <w:t>16G</w:t>
            </w:r>
            <w:r>
              <w:rPr>
                <w:rFonts w:hint="eastAsia"/>
                <w:bCs/>
                <w:szCs w:val="21"/>
                <w:shd w:val="clear" w:color="auto" w:fill="FFFFFF"/>
              </w:rPr>
              <w:t>；</w:t>
            </w:r>
          </w:p>
          <w:p>
            <w:pPr>
              <w:spacing w:line="440" w:lineRule="exact"/>
              <w:rPr>
                <w:bCs/>
                <w:szCs w:val="21"/>
                <w:shd w:val="clear" w:color="auto" w:fill="FFFFFF"/>
              </w:rPr>
            </w:pPr>
            <w:r>
              <w:rPr>
                <w:bCs/>
                <w:szCs w:val="21"/>
                <w:shd w:val="clear" w:color="auto" w:fill="FFFFFF"/>
              </w:rPr>
              <w:t xml:space="preserve">12. </w:t>
            </w:r>
            <w:r>
              <w:rPr>
                <w:rFonts w:hint="eastAsia" w:hAnsi="宋体"/>
                <w:bCs/>
                <w:szCs w:val="21"/>
                <w:shd w:val="clear" w:color="auto" w:fill="FFFFFF"/>
              </w:rPr>
              <w:t>彩色液晶触摸屏显示、尺寸：≥</w:t>
            </w:r>
            <w:r>
              <w:rPr>
                <w:bCs/>
                <w:szCs w:val="21"/>
                <w:shd w:val="clear" w:color="auto" w:fill="FFFFFF"/>
              </w:rPr>
              <w:t>10</w:t>
            </w:r>
            <w:r>
              <w:rPr>
                <w:rFonts w:hint="eastAsia" w:hAnsi="宋体"/>
                <w:bCs/>
                <w:szCs w:val="21"/>
                <w:shd w:val="clear" w:color="auto" w:fill="FFFFFF"/>
              </w:rPr>
              <w:t>寸；</w:t>
            </w:r>
          </w:p>
          <w:p>
            <w:pPr>
              <w:spacing w:line="440" w:lineRule="exact"/>
              <w:rPr>
                <w:bCs/>
                <w:szCs w:val="21"/>
                <w:shd w:val="clear" w:color="auto" w:fill="FFFFFF"/>
              </w:rPr>
            </w:pPr>
            <w:r>
              <w:rPr>
                <w:bCs/>
                <w:szCs w:val="21"/>
                <w:shd w:val="clear" w:color="auto" w:fill="FFFFFF"/>
              </w:rPr>
              <w:t xml:space="preserve">13. </w:t>
            </w:r>
            <w:r>
              <w:rPr>
                <w:rFonts w:hint="eastAsia" w:hAnsi="宋体"/>
                <w:bCs/>
                <w:szCs w:val="21"/>
                <w:shd w:val="clear" w:color="auto" w:fill="FFFFFF"/>
              </w:rPr>
              <w:t>通信接口：</w:t>
            </w:r>
            <w:r>
              <w:rPr>
                <w:bCs/>
                <w:szCs w:val="21"/>
                <w:shd w:val="clear" w:color="auto" w:fill="FFFFFF"/>
              </w:rPr>
              <w:t xml:space="preserve"> RS232</w:t>
            </w:r>
            <w:r>
              <w:rPr>
                <w:rFonts w:hint="eastAsia"/>
                <w:bCs/>
                <w:szCs w:val="21"/>
                <w:shd w:val="clear" w:color="auto" w:fill="FFFFFF"/>
              </w:rPr>
              <w:t>×</w:t>
            </w:r>
            <w:r>
              <w:rPr>
                <w:bCs/>
                <w:szCs w:val="21"/>
                <w:shd w:val="clear" w:color="auto" w:fill="FFFFFF"/>
              </w:rPr>
              <w:t>1</w:t>
            </w:r>
            <w:r>
              <w:rPr>
                <w:rFonts w:hint="eastAsia" w:hAnsi="宋体"/>
                <w:bCs/>
                <w:szCs w:val="21"/>
                <w:shd w:val="clear" w:color="auto" w:fill="FFFFFF"/>
              </w:rPr>
              <w:t>、</w:t>
            </w:r>
            <w:r>
              <w:rPr>
                <w:bCs/>
                <w:szCs w:val="21"/>
                <w:shd w:val="clear" w:color="auto" w:fill="FFFFFF"/>
              </w:rPr>
              <w:t>USB</w:t>
            </w:r>
            <w:r>
              <w:rPr>
                <w:rFonts w:hint="eastAsia"/>
                <w:bCs/>
                <w:szCs w:val="21"/>
                <w:shd w:val="clear" w:color="auto" w:fill="FFFFFF"/>
              </w:rPr>
              <w:t>×</w:t>
            </w:r>
            <w:r>
              <w:rPr>
                <w:bCs/>
                <w:szCs w:val="21"/>
                <w:shd w:val="clear" w:color="auto" w:fill="FFFFFF"/>
              </w:rPr>
              <w:t>1</w:t>
            </w:r>
            <w:r>
              <w:rPr>
                <w:rFonts w:hint="eastAsia"/>
                <w:bCs/>
                <w:szCs w:val="21"/>
                <w:shd w:val="clear" w:color="auto" w:fill="FFFFFF"/>
              </w:rPr>
              <w:t>；</w:t>
            </w:r>
          </w:p>
          <w:p>
            <w:pPr>
              <w:spacing w:line="440" w:lineRule="exact"/>
              <w:rPr>
                <w:bCs/>
                <w:szCs w:val="21"/>
                <w:shd w:val="clear" w:color="auto" w:fill="FFFFFF"/>
              </w:rPr>
            </w:pPr>
            <w:r>
              <w:rPr>
                <w:bCs/>
                <w:szCs w:val="21"/>
                <w:shd w:val="clear" w:color="auto" w:fill="FFFFFF"/>
              </w:rPr>
              <w:t xml:space="preserve">14. </w:t>
            </w:r>
            <w:r>
              <w:rPr>
                <w:rFonts w:hint="eastAsia" w:hAnsi="宋体"/>
                <w:bCs/>
                <w:szCs w:val="21"/>
                <w:shd w:val="clear" w:color="auto" w:fill="FFFFFF"/>
              </w:rPr>
              <w:t>输出报告格式：</w:t>
            </w:r>
            <w:r>
              <w:rPr>
                <w:bCs/>
                <w:szCs w:val="21"/>
                <w:shd w:val="clear" w:color="auto" w:fill="FFFFFF"/>
              </w:rPr>
              <w:t>PDF/Excel</w:t>
            </w:r>
            <w:r>
              <w:rPr>
                <w:rFonts w:hint="eastAsia"/>
                <w:bCs/>
                <w:szCs w:val="21"/>
                <w:shd w:val="clear" w:color="auto" w:fill="FFFFFF"/>
              </w:rPr>
              <w:t>。</w:t>
            </w:r>
          </w:p>
          <w:p>
            <w:pPr>
              <w:spacing w:line="440" w:lineRule="exact"/>
              <w:rPr>
                <w:b/>
                <w:bCs/>
                <w:szCs w:val="21"/>
                <w:shd w:val="clear" w:color="auto" w:fill="FFFFFF"/>
              </w:rPr>
            </w:pPr>
            <w:r>
              <w:rPr>
                <w:rFonts w:hint="eastAsia"/>
                <w:b/>
                <w:bCs/>
                <w:szCs w:val="21"/>
                <w:shd w:val="clear" w:color="auto" w:fill="FFFFFF"/>
              </w:rPr>
              <w:t>四、主要配置</w:t>
            </w:r>
          </w:p>
          <w:p>
            <w:pPr>
              <w:spacing w:line="440" w:lineRule="exact"/>
              <w:rPr>
                <w:rFonts w:hAnsi="宋体"/>
                <w:bCs/>
                <w:szCs w:val="21"/>
                <w:shd w:val="clear" w:color="auto" w:fill="FFFFFF"/>
              </w:rPr>
            </w:pPr>
            <w:r>
              <w:rPr>
                <w:bCs/>
                <w:szCs w:val="21"/>
                <w:shd w:val="clear" w:color="auto" w:fill="FFFFFF"/>
              </w:rPr>
              <w:t xml:space="preserve">1. </w:t>
            </w:r>
            <w:r>
              <w:rPr>
                <w:rFonts w:hint="eastAsia"/>
                <w:bCs/>
                <w:szCs w:val="21"/>
                <w:shd w:val="clear" w:color="auto" w:fill="FFFFFF"/>
              </w:rPr>
              <w:t>密度计</w:t>
            </w:r>
            <w:r>
              <w:rPr>
                <w:bCs/>
                <w:szCs w:val="21"/>
                <w:shd w:val="clear" w:color="auto" w:fill="FFFFFF"/>
              </w:rPr>
              <w:t xml:space="preserve"> 1 </w:t>
            </w:r>
            <w:r>
              <w:rPr>
                <w:rFonts w:hint="eastAsia" w:hAnsi="宋体"/>
                <w:bCs/>
                <w:szCs w:val="21"/>
                <w:shd w:val="clear" w:color="auto" w:fill="FFFFFF"/>
              </w:rPr>
              <w:t>套；</w:t>
            </w:r>
          </w:p>
          <w:p>
            <w:pPr>
              <w:spacing w:line="440" w:lineRule="exact"/>
              <w:rPr>
                <w:rFonts w:hAnsi="宋体"/>
                <w:bCs/>
                <w:szCs w:val="21"/>
                <w:shd w:val="clear" w:color="auto" w:fill="FFFFFF"/>
              </w:rPr>
            </w:pPr>
            <w:r>
              <w:rPr>
                <w:rFonts w:hAnsi="宋体"/>
                <w:bCs/>
                <w:szCs w:val="21"/>
                <w:shd w:val="clear" w:color="auto" w:fill="FFFFFF"/>
              </w:rPr>
              <w:t xml:space="preserve">2. </w:t>
            </w:r>
            <w:r>
              <w:rPr>
                <w:rFonts w:hint="eastAsia" w:hAnsi="宋体"/>
                <w:bCs/>
                <w:szCs w:val="21"/>
                <w:shd w:val="clear" w:color="auto" w:fill="FFFFFF"/>
              </w:rPr>
              <w:t>软管穿板接头</w:t>
            </w:r>
            <w:r>
              <w:rPr>
                <w:bCs/>
                <w:szCs w:val="21"/>
                <w:shd w:val="clear" w:color="auto" w:fill="FFFFFF"/>
              </w:rPr>
              <w:t xml:space="preserve"> 2</w:t>
            </w:r>
            <w:r>
              <w:rPr>
                <w:rFonts w:hint="eastAsia" w:hAnsi="宋体"/>
                <w:bCs/>
                <w:szCs w:val="21"/>
                <w:shd w:val="clear" w:color="auto" w:fill="FFFFFF"/>
              </w:rPr>
              <w:t>个；三通接头</w:t>
            </w:r>
            <w:r>
              <w:rPr>
                <w:bCs/>
                <w:szCs w:val="21"/>
                <w:shd w:val="clear" w:color="auto" w:fill="FFFFFF"/>
              </w:rPr>
              <w:t xml:space="preserve"> 2</w:t>
            </w:r>
            <w:r>
              <w:rPr>
                <w:rFonts w:hint="eastAsia" w:hAnsi="宋体"/>
                <w:bCs/>
                <w:szCs w:val="21"/>
                <w:shd w:val="clear" w:color="auto" w:fill="FFFFFF"/>
              </w:rPr>
              <w:t>个；</w:t>
            </w:r>
            <w:r>
              <w:rPr>
                <w:bCs/>
                <w:szCs w:val="21"/>
                <w:shd w:val="clear" w:color="auto" w:fill="FFFFFF"/>
              </w:rPr>
              <w:t xml:space="preserve">3/32 </w:t>
            </w:r>
            <w:r>
              <w:rPr>
                <w:rFonts w:hint="eastAsia" w:hAnsi="宋体"/>
                <w:bCs/>
                <w:szCs w:val="21"/>
                <w:shd w:val="clear" w:color="auto" w:fill="FFFFFF"/>
              </w:rPr>
              <w:t>宝塔头</w:t>
            </w:r>
            <w:r>
              <w:rPr>
                <w:bCs/>
                <w:szCs w:val="21"/>
                <w:shd w:val="clear" w:color="auto" w:fill="FFFFFF"/>
              </w:rPr>
              <w:t xml:space="preserve"> 2</w:t>
            </w:r>
            <w:r>
              <w:rPr>
                <w:rFonts w:hint="eastAsia" w:hAnsi="宋体"/>
                <w:bCs/>
                <w:szCs w:val="21"/>
                <w:shd w:val="clear" w:color="auto" w:fill="FFFFFF"/>
              </w:rPr>
              <w:t>个；橡皮管</w:t>
            </w:r>
            <w:r>
              <w:rPr>
                <w:bCs/>
                <w:szCs w:val="21"/>
                <w:shd w:val="clear" w:color="auto" w:fill="FFFFFF"/>
              </w:rPr>
              <w:t xml:space="preserve">(3×5) 4 </w:t>
            </w:r>
            <w:r>
              <w:rPr>
                <w:rFonts w:hint="eastAsia" w:hAnsi="宋体"/>
                <w:bCs/>
                <w:szCs w:val="21"/>
                <w:shd w:val="clear" w:color="auto" w:fill="FFFFFF"/>
              </w:rPr>
              <w:t>米</w:t>
            </w:r>
            <w:r>
              <w:rPr>
                <w:bCs/>
                <w:szCs w:val="21"/>
                <w:shd w:val="clear" w:color="auto" w:fill="FFFFFF"/>
              </w:rPr>
              <w:t xml:space="preserve">1 </w:t>
            </w:r>
            <w:r>
              <w:rPr>
                <w:rFonts w:hint="eastAsia" w:hAnsi="宋体"/>
                <w:bCs/>
                <w:szCs w:val="21"/>
                <w:shd w:val="clear" w:color="auto" w:fill="FFFFFF"/>
              </w:rPr>
              <w:t>根；</w:t>
            </w:r>
          </w:p>
          <w:p>
            <w:pPr>
              <w:spacing w:line="440" w:lineRule="exact"/>
              <w:rPr>
                <w:rFonts w:hAnsi="宋体"/>
                <w:bCs/>
                <w:szCs w:val="21"/>
                <w:shd w:val="clear" w:color="auto" w:fill="FFFFFF"/>
              </w:rPr>
            </w:pPr>
            <w:r>
              <w:rPr>
                <w:rFonts w:hAnsi="宋体"/>
                <w:bCs/>
                <w:szCs w:val="21"/>
                <w:shd w:val="clear" w:color="auto" w:fill="FFFFFF"/>
              </w:rPr>
              <w:t xml:space="preserve">3. </w:t>
            </w:r>
            <w:r>
              <w:rPr>
                <w:rFonts w:hint="eastAsia" w:hAnsi="宋体"/>
                <w:bCs/>
                <w:szCs w:val="21"/>
                <w:shd w:val="clear" w:color="auto" w:fill="FFFFFF"/>
              </w:rPr>
              <w:t>注射器</w:t>
            </w:r>
            <w:r>
              <w:rPr>
                <w:bCs/>
                <w:szCs w:val="21"/>
                <w:shd w:val="clear" w:color="auto" w:fill="FFFFFF"/>
              </w:rPr>
              <w:t xml:space="preserve"> 3 </w:t>
            </w:r>
            <w:r>
              <w:rPr>
                <w:rFonts w:hint="eastAsia" w:hAnsi="宋体"/>
                <w:bCs/>
                <w:szCs w:val="21"/>
                <w:shd w:val="clear" w:color="auto" w:fill="FFFFFF"/>
              </w:rPr>
              <w:t>只；废液瓶和干燥筒各</w:t>
            </w:r>
            <w:r>
              <w:rPr>
                <w:bCs/>
                <w:szCs w:val="21"/>
                <w:shd w:val="clear" w:color="auto" w:fill="FFFFFF"/>
              </w:rPr>
              <w:t xml:space="preserve"> 1 </w:t>
            </w:r>
            <w:r>
              <w:rPr>
                <w:rFonts w:hint="eastAsia" w:hAnsi="宋体"/>
                <w:bCs/>
                <w:szCs w:val="21"/>
                <w:shd w:val="clear" w:color="auto" w:fill="FFFFFF"/>
              </w:rPr>
              <w:t>只；防尘罩</w:t>
            </w:r>
            <w:r>
              <w:rPr>
                <w:rFonts w:hAnsi="宋体"/>
                <w:bCs/>
                <w:szCs w:val="21"/>
                <w:shd w:val="clear" w:color="auto" w:fill="FFFFFF"/>
              </w:rPr>
              <w:t>1</w:t>
            </w:r>
            <w:r>
              <w:rPr>
                <w:rFonts w:hint="eastAsia" w:hAnsi="宋体"/>
                <w:bCs/>
                <w:szCs w:val="21"/>
                <w:shd w:val="clear" w:color="auto" w:fill="FFFFFF"/>
              </w:rPr>
              <w:t>个；</w:t>
            </w:r>
          </w:p>
          <w:p>
            <w:pPr>
              <w:spacing w:line="440" w:lineRule="exact"/>
              <w:rPr>
                <w:bCs/>
                <w:szCs w:val="21"/>
                <w:shd w:val="clear" w:color="auto" w:fill="FFFFFF"/>
              </w:rPr>
            </w:pPr>
            <w:r>
              <w:rPr>
                <w:rFonts w:hAnsi="宋体"/>
                <w:bCs/>
                <w:szCs w:val="21"/>
                <w:shd w:val="clear" w:color="auto" w:fill="FFFFFF"/>
              </w:rPr>
              <w:t xml:space="preserve">4. </w:t>
            </w:r>
            <w:r>
              <w:rPr>
                <w:rFonts w:hint="eastAsia"/>
                <w:bCs/>
                <w:szCs w:val="21"/>
                <w:shd w:val="clear" w:color="auto" w:fill="FFFFFF"/>
              </w:rPr>
              <w:t>用户手册</w:t>
            </w:r>
            <w:r>
              <w:rPr>
                <w:bCs/>
                <w:szCs w:val="21"/>
                <w:shd w:val="clear" w:color="auto" w:fill="FFFFFF"/>
              </w:rPr>
              <w:t xml:space="preserve">  1</w:t>
            </w:r>
            <w:r>
              <w:rPr>
                <w:rFonts w:hint="eastAsia"/>
                <w:bCs/>
                <w:szCs w:val="21"/>
                <w:shd w:val="clear" w:color="auto" w:fill="FFFFFF"/>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6</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渗透压测定仪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rPr>
            </w:pPr>
            <w:r>
              <w:rPr>
                <w:rFonts w:hint="eastAsia"/>
                <w:b/>
              </w:rPr>
              <w:t>一、设备用途</w:t>
            </w:r>
          </w:p>
          <w:p>
            <w:pPr>
              <w:spacing w:line="440" w:lineRule="exact"/>
              <w:ind w:firstLine="420" w:firstLineChars="200"/>
            </w:pPr>
            <w:r>
              <w:rPr>
                <w:rFonts w:hint="eastAsia"/>
              </w:rPr>
              <w:t>用于兽药产品渗透压摩尔浓度的测定。</w:t>
            </w:r>
          </w:p>
          <w:p>
            <w:pPr>
              <w:spacing w:line="440" w:lineRule="exact"/>
              <w:rPr>
                <w:b/>
              </w:rPr>
            </w:pPr>
            <w:r>
              <w:rPr>
                <w:rFonts w:hint="eastAsia"/>
                <w:b/>
              </w:rPr>
              <w:t>二、环境安装要求</w:t>
            </w:r>
          </w:p>
          <w:p>
            <w:pPr>
              <w:spacing w:line="440" w:lineRule="exact"/>
              <w:ind w:firstLine="420" w:firstLineChars="200"/>
            </w:pPr>
            <w:r>
              <w:rPr>
                <w:rFonts w:hint="eastAsia"/>
              </w:rPr>
              <w:t>电源：</w:t>
            </w:r>
            <w:r>
              <w:t>220V/50Hz</w:t>
            </w:r>
          </w:p>
          <w:p>
            <w:pPr>
              <w:spacing w:line="440" w:lineRule="exact"/>
            </w:pPr>
            <w:r>
              <w:rPr>
                <w:rFonts w:hint="eastAsia"/>
                <w:b/>
              </w:rPr>
              <w:t>三、技术参数</w:t>
            </w:r>
          </w:p>
          <w:p>
            <w:pPr>
              <w:spacing w:line="440" w:lineRule="exact"/>
            </w:pPr>
            <w:r>
              <w:t xml:space="preserve">1. </w:t>
            </w:r>
            <w:r>
              <w:rPr>
                <w:rFonts w:hint="eastAsia"/>
              </w:rPr>
              <w:t>采用先进的冰点低压技术，结合振动原理，使之迅速结冰，快速散热，测得渗透压值；</w:t>
            </w:r>
          </w:p>
          <w:p>
            <w:pPr>
              <w:spacing w:line="440" w:lineRule="exact"/>
            </w:pPr>
            <w:r>
              <w:t xml:space="preserve"># 2. </w:t>
            </w:r>
            <w:r>
              <w:rPr>
                <w:rFonts w:hint="eastAsia"/>
              </w:rPr>
              <w:t>样品位置具有传感器，保护样品探针；</w:t>
            </w:r>
          </w:p>
          <w:p>
            <w:pPr>
              <w:spacing w:line="440" w:lineRule="exact"/>
            </w:pPr>
            <w:r>
              <w:t xml:space="preserve">3. </w:t>
            </w:r>
            <w:r>
              <w:rPr>
                <w:rFonts w:hint="eastAsia"/>
              </w:rPr>
              <w:t>样品量：</w:t>
            </w:r>
            <w:r>
              <w:t>50~100µl</w:t>
            </w:r>
            <w:r>
              <w:rPr>
                <w:rFonts w:hint="eastAsia"/>
              </w:rPr>
              <w:t>；</w:t>
            </w:r>
          </w:p>
          <w:p>
            <w:pPr>
              <w:spacing w:line="440" w:lineRule="exact"/>
            </w:pPr>
            <w:r>
              <w:t xml:space="preserve">4. </w:t>
            </w:r>
            <w:r>
              <w:rPr>
                <w:rFonts w:hint="eastAsia"/>
              </w:rPr>
              <w:t>检测时间：</w:t>
            </w:r>
            <w:r>
              <w:rPr>
                <w:rFonts w:hint="eastAsia" w:ascii="Cascadia Code" w:hAnsi="Cascadia Code" w:cs="Cascadia Code"/>
              </w:rPr>
              <w:t>≤</w:t>
            </w:r>
            <w:r>
              <w:t>100</w:t>
            </w:r>
            <w:r>
              <w:rPr>
                <w:rFonts w:hint="eastAsia"/>
              </w:rPr>
              <w:t>秒</w:t>
            </w:r>
            <w:r>
              <w:t>/</w:t>
            </w:r>
            <w:r>
              <w:rPr>
                <w:rFonts w:hint="eastAsia"/>
              </w:rPr>
              <w:t>样品；</w:t>
            </w:r>
          </w:p>
          <w:p>
            <w:pPr>
              <w:spacing w:line="440" w:lineRule="exact"/>
            </w:pPr>
            <w:r>
              <w:t xml:space="preserve">5. </w:t>
            </w:r>
            <w:r>
              <w:rPr>
                <w:rFonts w:hint="eastAsia"/>
              </w:rPr>
              <w:t>分辨率：</w:t>
            </w:r>
            <w:r>
              <w:t>1mOsm/kg</w:t>
            </w:r>
            <w:r>
              <w:rPr>
                <w:rFonts w:hint="eastAsia"/>
              </w:rPr>
              <w:t>；</w:t>
            </w:r>
          </w:p>
          <w:p>
            <w:pPr>
              <w:spacing w:line="440" w:lineRule="exact"/>
            </w:pPr>
            <w:r>
              <w:t xml:space="preserve">6. </w:t>
            </w:r>
            <w:r>
              <w:rPr>
                <w:rFonts w:hint="eastAsia"/>
              </w:rPr>
              <w:t>检测范围：</w:t>
            </w:r>
            <w:r>
              <w:t>0~3000mOsm/kg</w:t>
            </w:r>
            <w:r>
              <w:rPr>
                <w:rFonts w:hint="eastAsia"/>
              </w:rPr>
              <w:t>；</w:t>
            </w:r>
          </w:p>
          <w:p>
            <w:pPr>
              <w:spacing w:line="440" w:lineRule="exact"/>
            </w:pPr>
            <w:r>
              <w:t xml:space="preserve">7. </w:t>
            </w:r>
            <w:r>
              <w:rPr>
                <w:rFonts w:hint="eastAsia"/>
              </w:rPr>
              <w:t>重复性：在</w:t>
            </w:r>
            <w:r>
              <w:t>0~400 mOsm/kg</w:t>
            </w:r>
            <w:r>
              <w:rPr>
                <w:rFonts w:hint="eastAsia"/>
              </w:rPr>
              <w:t>之间为</w:t>
            </w:r>
            <w:r>
              <w:t>±2mOsm/kg</w:t>
            </w:r>
            <w:r>
              <w:rPr>
                <w:rFonts w:hint="eastAsia"/>
              </w:rPr>
              <w:t>；在</w:t>
            </w:r>
            <w:r>
              <w:t>400~3000 mOsm/kg</w:t>
            </w:r>
            <w:r>
              <w:rPr>
                <w:rFonts w:hint="eastAsia"/>
              </w:rPr>
              <w:t>之间为</w:t>
            </w:r>
            <w:r>
              <w:t>±0.5%</w:t>
            </w:r>
            <w:r>
              <w:rPr>
                <w:rFonts w:hint="eastAsia"/>
              </w:rPr>
              <w:t>；</w:t>
            </w:r>
          </w:p>
          <w:p>
            <w:pPr>
              <w:spacing w:line="440" w:lineRule="exact"/>
            </w:pPr>
            <w:r>
              <w:t xml:space="preserve">#8. </w:t>
            </w:r>
            <w:r>
              <w:rPr>
                <w:rFonts w:hint="eastAsia"/>
              </w:rPr>
              <w:t>预冷时间：</w:t>
            </w:r>
            <w:r>
              <w:rPr>
                <w:rFonts w:hint="eastAsia" w:ascii="Cascadia Code" w:hAnsi="Cascadia Code" w:cs="Cascadia Code"/>
              </w:rPr>
              <w:t>≤</w:t>
            </w:r>
            <w:r>
              <w:t>3</w:t>
            </w:r>
            <w:r>
              <w:rPr>
                <w:rFonts w:hint="eastAsia" w:ascii="Cascadia Code" w:hAnsi="Cascadia Code" w:cs="Cascadia Code"/>
              </w:rPr>
              <w:t>分钟；</w:t>
            </w:r>
          </w:p>
          <w:p>
            <w:pPr>
              <w:spacing w:line="440" w:lineRule="exact"/>
            </w:pPr>
            <w:r>
              <w:t xml:space="preserve"># 9. </w:t>
            </w:r>
            <w:r>
              <w:rPr>
                <w:rFonts w:hint="eastAsia"/>
              </w:rPr>
              <w:t>采用液晶触摸屏显示测试结果、用户提示等信息，可存储测试数据；</w:t>
            </w:r>
          </w:p>
          <w:p>
            <w:pPr>
              <w:spacing w:line="440" w:lineRule="exact"/>
            </w:pPr>
            <w:r>
              <w:t xml:space="preserve">10. </w:t>
            </w:r>
            <w:r>
              <w:rPr>
                <w:rFonts w:hint="eastAsia"/>
              </w:rPr>
              <w:t>校准点可变，符合中国药典。</w:t>
            </w:r>
          </w:p>
          <w:p>
            <w:pPr>
              <w:spacing w:line="440" w:lineRule="exact"/>
              <w:rPr>
                <w:b/>
              </w:rPr>
            </w:pPr>
            <w:r>
              <w:rPr>
                <w:rFonts w:hint="eastAsia"/>
                <w:b/>
              </w:rPr>
              <w:t>四、主要配置</w:t>
            </w:r>
          </w:p>
          <w:p>
            <w:pPr>
              <w:spacing w:line="440" w:lineRule="exact"/>
            </w:pPr>
            <w:r>
              <w:t xml:space="preserve">1. </w:t>
            </w:r>
            <w:r>
              <w:rPr>
                <w:rFonts w:hint="eastAsia"/>
              </w:rPr>
              <w:t>渗透压测定仪</w:t>
            </w:r>
            <w:r>
              <w:t>1</w:t>
            </w:r>
            <w:r>
              <w:rPr>
                <w:rFonts w:hint="eastAsia"/>
              </w:rPr>
              <w:t>套；</w:t>
            </w:r>
          </w:p>
          <w:p>
            <w:pPr>
              <w:spacing w:line="440" w:lineRule="exact"/>
            </w:pPr>
            <w:r>
              <w:t xml:space="preserve">2. </w:t>
            </w:r>
            <w:r>
              <w:rPr>
                <w:rFonts w:hint="eastAsia"/>
              </w:rPr>
              <w:t>内置渗透压仪数据处理系统</w:t>
            </w:r>
            <w:r>
              <w:t>1</w:t>
            </w:r>
            <w:r>
              <w:rPr>
                <w:rFonts w:hint="eastAsia"/>
              </w:rPr>
              <w:t>套；</w:t>
            </w:r>
          </w:p>
          <w:p>
            <w:pPr>
              <w:spacing w:line="440" w:lineRule="exact"/>
            </w:pPr>
            <w:r>
              <w:t xml:space="preserve">3. </w:t>
            </w:r>
            <w:r>
              <w:rPr>
                <w:rFonts w:hint="eastAsia"/>
              </w:rPr>
              <w:t>样品管</w:t>
            </w:r>
            <w:r>
              <w:t>200</w:t>
            </w:r>
            <w:r>
              <w:rPr>
                <w:rFonts w:hint="eastAsia"/>
              </w:rPr>
              <w:t>支，校准液</w:t>
            </w:r>
            <w:r>
              <w:t>2</w:t>
            </w:r>
            <w:r>
              <w:rPr>
                <w:rFonts w:hint="eastAsia"/>
              </w:rPr>
              <w:t>盒，参比液</w:t>
            </w:r>
            <w:r>
              <w:t>1</w:t>
            </w:r>
            <w:r>
              <w:rPr>
                <w:rFonts w:hint="eastAsia"/>
              </w:rPr>
              <w:t>盒；</w:t>
            </w:r>
          </w:p>
          <w:p>
            <w:pPr>
              <w:spacing w:line="440" w:lineRule="exact"/>
            </w:pPr>
            <w:r>
              <w:t xml:space="preserve">4. </w:t>
            </w:r>
            <w:r>
              <w:rPr>
                <w:rFonts w:hint="eastAsia"/>
              </w:rPr>
              <w:t>用户手册</w:t>
            </w:r>
            <w:r>
              <w:t>1</w:t>
            </w:r>
            <w:r>
              <w:rPr>
                <w:rFonts w:hint="eastAsia"/>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7</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片剂四用测定仪</w:t>
            </w:r>
          </w:p>
        </w:tc>
        <w:tc>
          <w:tcPr>
            <w:tcW w:w="3169" w:type="pct"/>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440" w:lineRule="exact"/>
              <w:jc w:val="left"/>
              <w:rPr>
                <w:rFonts w:ascii="宋体"/>
                <w:b/>
                <w:bCs/>
                <w:szCs w:val="21"/>
              </w:rPr>
            </w:pPr>
            <w:r>
              <w:rPr>
                <w:rFonts w:hint="eastAsia" w:ascii="宋体" w:hAnsi="宋体"/>
                <w:b/>
                <w:bCs/>
                <w:szCs w:val="21"/>
              </w:rPr>
              <w:t>设备用途</w:t>
            </w:r>
          </w:p>
          <w:p>
            <w:pPr>
              <w:spacing w:line="440" w:lineRule="exact"/>
              <w:ind w:firstLine="315" w:firstLineChars="150"/>
              <w:jc w:val="left"/>
              <w:rPr>
                <w:szCs w:val="21"/>
              </w:rPr>
            </w:pPr>
            <w:r>
              <w:rPr>
                <w:rFonts w:hint="eastAsia" w:hAnsi="宋体"/>
                <w:szCs w:val="21"/>
              </w:rPr>
              <w:t>用于测定兽药片剂的溶出度、硬度、崩解时限和脆碎度。</w:t>
            </w:r>
          </w:p>
          <w:p>
            <w:pPr>
              <w:numPr>
                <w:ilvl w:val="0"/>
                <w:numId w:val="1"/>
              </w:numPr>
              <w:spacing w:line="440" w:lineRule="exact"/>
              <w:jc w:val="left"/>
              <w:rPr>
                <w:b/>
                <w:bCs/>
                <w:szCs w:val="21"/>
              </w:rPr>
            </w:pPr>
            <w:r>
              <w:rPr>
                <w:rFonts w:hint="eastAsia" w:hAnsi="宋体"/>
                <w:b/>
                <w:bCs/>
                <w:szCs w:val="21"/>
              </w:rPr>
              <w:t>环境安装要求</w:t>
            </w:r>
          </w:p>
          <w:p>
            <w:pPr>
              <w:spacing w:line="440" w:lineRule="exact"/>
              <w:ind w:firstLine="315" w:firstLineChars="150"/>
              <w:jc w:val="left"/>
              <w:rPr>
                <w:szCs w:val="21"/>
              </w:rPr>
            </w:pPr>
            <w:r>
              <w:rPr>
                <w:rFonts w:hint="eastAsia"/>
              </w:rPr>
              <w:t>电源：</w:t>
            </w:r>
            <w:r>
              <w:t>220V/50Hz</w:t>
            </w:r>
            <w:r>
              <w:rPr>
                <w:rFonts w:hint="eastAsia"/>
              </w:rPr>
              <w:t>；</w:t>
            </w:r>
            <w:r>
              <w:rPr>
                <w:rFonts w:hint="eastAsia" w:hAnsi="宋体"/>
                <w:szCs w:val="21"/>
              </w:rPr>
              <w:t>室温，湿度：≤</w:t>
            </w:r>
            <w:r>
              <w:rPr>
                <w:szCs w:val="21"/>
              </w:rPr>
              <w:t>80%</w:t>
            </w:r>
            <w:r>
              <w:rPr>
                <w:rFonts w:hint="eastAsia" w:hAnsi="宋体"/>
                <w:szCs w:val="21"/>
              </w:rPr>
              <w:t>。</w:t>
            </w:r>
          </w:p>
          <w:p>
            <w:pPr>
              <w:numPr>
                <w:ilvl w:val="0"/>
                <w:numId w:val="1"/>
              </w:numPr>
              <w:spacing w:line="440" w:lineRule="exact"/>
              <w:rPr>
                <w:b/>
                <w:szCs w:val="21"/>
              </w:rPr>
            </w:pPr>
            <w:r>
              <w:rPr>
                <w:rFonts w:hint="eastAsia" w:hAnsi="宋体"/>
                <w:b/>
                <w:szCs w:val="21"/>
              </w:rPr>
              <w:t>技术参数</w:t>
            </w:r>
          </w:p>
          <w:p>
            <w:pPr>
              <w:spacing w:line="440" w:lineRule="exact"/>
              <w:rPr>
                <w:szCs w:val="21"/>
              </w:rPr>
            </w:pPr>
            <w:r>
              <w:rPr>
                <w:szCs w:val="21"/>
              </w:rPr>
              <w:t xml:space="preserve">1. </w:t>
            </w:r>
            <w:r>
              <w:rPr>
                <w:rFonts w:hint="eastAsia" w:hAnsi="宋体"/>
                <w:szCs w:val="21"/>
              </w:rPr>
              <w:t>溶出度</w:t>
            </w:r>
          </w:p>
          <w:p>
            <w:pPr>
              <w:spacing w:line="440" w:lineRule="exact"/>
              <w:rPr>
                <w:szCs w:val="21"/>
              </w:rPr>
            </w:pPr>
            <w:r>
              <w:rPr>
                <w:szCs w:val="21"/>
              </w:rPr>
              <w:t>#1.1</w:t>
            </w:r>
            <w:r>
              <w:rPr>
                <w:rFonts w:hint="eastAsia" w:hAnsi="宋体"/>
                <w:szCs w:val="21"/>
              </w:rPr>
              <w:t>溶出通道：</w:t>
            </w:r>
            <w:r>
              <w:rPr>
                <w:rFonts w:ascii="宋体" w:hAnsi="宋体"/>
                <w:szCs w:val="21"/>
              </w:rPr>
              <w:t>6</w:t>
            </w:r>
            <w:r>
              <w:rPr>
                <w:rFonts w:hint="eastAsia" w:hAnsi="宋体"/>
                <w:szCs w:val="21"/>
              </w:rPr>
              <w:t>通道；</w:t>
            </w:r>
          </w:p>
          <w:p>
            <w:pPr>
              <w:spacing w:line="440" w:lineRule="exact"/>
              <w:rPr>
                <w:szCs w:val="21"/>
              </w:rPr>
            </w:pPr>
            <w:r>
              <w:rPr>
                <w:szCs w:val="21"/>
              </w:rPr>
              <w:t>1.2</w:t>
            </w:r>
            <w:r>
              <w:rPr>
                <w:rFonts w:hint="eastAsia" w:hAnsi="宋体"/>
                <w:szCs w:val="21"/>
              </w:rPr>
              <w:t>搅拌桨摆动幅度</w:t>
            </w:r>
            <w:r>
              <w:rPr>
                <w:rFonts w:hint="eastAsia"/>
                <w:szCs w:val="21"/>
              </w:rPr>
              <w:t>：</w:t>
            </w:r>
            <w:r>
              <w:rPr>
                <w:szCs w:val="21"/>
              </w:rPr>
              <w:t>±0.5mm</w:t>
            </w:r>
            <w:r>
              <w:rPr>
                <w:rFonts w:hint="eastAsia"/>
                <w:szCs w:val="21"/>
              </w:rPr>
              <w:t>；</w:t>
            </w:r>
          </w:p>
          <w:p>
            <w:pPr>
              <w:spacing w:line="440" w:lineRule="exact"/>
              <w:rPr>
                <w:szCs w:val="21"/>
              </w:rPr>
            </w:pPr>
            <w:r>
              <w:rPr>
                <w:szCs w:val="21"/>
              </w:rPr>
              <w:t>1.3</w:t>
            </w:r>
            <w:r>
              <w:rPr>
                <w:rFonts w:hint="eastAsia" w:hAnsi="宋体"/>
                <w:szCs w:val="21"/>
              </w:rPr>
              <w:t>转篮摆动幅度</w:t>
            </w:r>
            <w:r>
              <w:rPr>
                <w:rFonts w:hint="eastAsia"/>
                <w:szCs w:val="21"/>
              </w:rPr>
              <w:t>：</w:t>
            </w:r>
            <w:r>
              <w:rPr>
                <w:szCs w:val="21"/>
              </w:rPr>
              <w:t>±1.0mm</w:t>
            </w:r>
            <w:r>
              <w:rPr>
                <w:rFonts w:hint="eastAsia"/>
                <w:szCs w:val="21"/>
              </w:rPr>
              <w:t>；</w:t>
            </w:r>
          </w:p>
          <w:p>
            <w:pPr>
              <w:spacing w:line="440" w:lineRule="exact"/>
              <w:rPr>
                <w:szCs w:val="21"/>
              </w:rPr>
            </w:pPr>
            <w:r>
              <w:rPr>
                <w:szCs w:val="21"/>
              </w:rPr>
              <w:t>#1.4</w:t>
            </w:r>
            <w:r>
              <w:rPr>
                <w:rFonts w:hint="eastAsia" w:hAnsi="宋体"/>
                <w:szCs w:val="21"/>
              </w:rPr>
              <w:t>转速设置范围</w:t>
            </w:r>
            <w:r>
              <w:rPr>
                <w:rFonts w:hint="eastAsia"/>
                <w:szCs w:val="21"/>
              </w:rPr>
              <w:t>：</w:t>
            </w:r>
            <w:r>
              <w:rPr>
                <w:szCs w:val="21"/>
              </w:rPr>
              <w:t>20~200RPM</w:t>
            </w:r>
            <w:r>
              <w:rPr>
                <w:rFonts w:hint="eastAsia"/>
                <w:szCs w:val="21"/>
              </w:rPr>
              <w:t>；</w:t>
            </w:r>
          </w:p>
          <w:p>
            <w:pPr>
              <w:spacing w:line="440" w:lineRule="exact"/>
              <w:rPr>
                <w:szCs w:val="21"/>
              </w:rPr>
            </w:pPr>
            <w:r>
              <w:rPr>
                <w:szCs w:val="21"/>
              </w:rPr>
              <w:t>1.5</w:t>
            </w:r>
            <w:r>
              <w:rPr>
                <w:rFonts w:hint="eastAsia" w:hAnsi="宋体"/>
                <w:szCs w:val="21"/>
              </w:rPr>
              <w:t>温控范围</w:t>
            </w:r>
            <w:r>
              <w:rPr>
                <w:rFonts w:hAnsi="宋体"/>
                <w:szCs w:val="21"/>
              </w:rPr>
              <w:t xml:space="preserve">: </w:t>
            </w:r>
            <w:r>
              <w:rPr>
                <w:rFonts w:hint="eastAsia" w:hAnsi="宋体"/>
                <w:szCs w:val="21"/>
              </w:rPr>
              <w:t>室温</w:t>
            </w:r>
            <w:r>
              <w:rPr>
                <w:szCs w:val="21"/>
              </w:rPr>
              <w:t>~ 40</w:t>
            </w:r>
            <w:r>
              <w:rPr>
                <w:rFonts w:hint="eastAsia" w:ascii="宋体" w:hAnsi="宋体"/>
                <w:szCs w:val="21"/>
              </w:rPr>
              <w:t>℃</w:t>
            </w:r>
            <w:r>
              <w:rPr>
                <w:szCs w:val="21"/>
              </w:rPr>
              <w:t>± 0.3</w:t>
            </w:r>
            <w:r>
              <w:rPr>
                <w:rFonts w:hint="eastAsia" w:ascii="宋体" w:hAnsi="宋体"/>
                <w:szCs w:val="21"/>
              </w:rPr>
              <w:t>℃。</w:t>
            </w:r>
          </w:p>
          <w:p>
            <w:pPr>
              <w:spacing w:line="440" w:lineRule="exact"/>
              <w:rPr>
                <w:szCs w:val="21"/>
              </w:rPr>
            </w:pPr>
            <w:r>
              <w:rPr>
                <w:szCs w:val="21"/>
              </w:rPr>
              <w:t xml:space="preserve">2. </w:t>
            </w:r>
            <w:r>
              <w:rPr>
                <w:rFonts w:hint="eastAsia" w:hAnsi="宋体"/>
                <w:szCs w:val="21"/>
              </w:rPr>
              <w:t>崩解时限</w:t>
            </w:r>
          </w:p>
          <w:p>
            <w:pPr>
              <w:spacing w:line="440" w:lineRule="exact"/>
              <w:rPr>
                <w:szCs w:val="21"/>
              </w:rPr>
            </w:pPr>
            <w:r>
              <w:rPr>
                <w:szCs w:val="21"/>
              </w:rPr>
              <w:t>2.1</w:t>
            </w:r>
            <w:r>
              <w:rPr>
                <w:rFonts w:hint="eastAsia" w:hAnsi="宋体"/>
                <w:szCs w:val="21"/>
              </w:rPr>
              <w:t>崩解吊篮</w:t>
            </w:r>
            <w:r>
              <w:rPr>
                <w:szCs w:val="21"/>
              </w:rPr>
              <w:t>1~2</w:t>
            </w:r>
            <w:r>
              <w:rPr>
                <w:rFonts w:hint="eastAsia"/>
                <w:szCs w:val="21"/>
              </w:rPr>
              <w:t>个，吊篮玻璃管数</w:t>
            </w:r>
            <w:r>
              <w:rPr>
                <w:szCs w:val="21"/>
              </w:rPr>
              <w:t>6</w:t>
            </w:r>
            <w:r>
              <w:rPr>
                <w:rFonts w:hint="eastAsia"/>
                <w:szCs w:val="21"/>
              </w:rPr>
              <w:t>个；</w:t>
            </w:r>
          </w:p>
          <w:p>
            <w:pPr>
              <w:spacing w:line="440" w:lineRule="exact"/>
              <w:rPr>
                <w:szCs w:val="21"/>
              </w:rPr>
            </w:pPr>
            <w:r>
              <w:rPr>
                <w:szCs w:val="21"/>
              </w:rPr>
              <w:t>2.2</w:t>
            </w:r>
            <w:r>
              <w:rPr>
                <w:rFonts w:hint="eastAsia" w:hAnsi="宋体"/>
                <w:szCs w:val="21"/>
              </w:rPr>
              <w:t>吊篮升降频率</w:t>
            </w:r>
            <w:r>
              <w:rPr>
                <w:rFonts w:hint="eastAsia"/>
                <w:szCs w:val="21"/>
              </w:rPr>
              <w:t>：</w:t>
            </w:r>
            <w:r>
              <w:rPr>
                <w:szCs w:val="21"/>
              </w:rPr>
              <w:t>30~32</w:t>
            </w:r>
            <w:r>
              <w:rPr>
                <w:rFonts w:hint="eastAsia" w:hAnsi="宋体"/>
                <w:szCs w:val="21"/>
              </w:rPr>
              <w:t>次</w:t>
            </w:r>
            <w:r>
              <w:rPr>
                <w:szCs w:val="21"/>
              </w:rPr>
              <w:t>/</w:t>
            </w:r>
            <w:r>
              <w:rPr>
                <w:rFonts w:hint="eastAsia" w:hAnsi="宋体"/>
                <w:szCs w:val="21"/>
              </w:rPr>
              <w:t>分钟；</w:t>
            </w:r>
          </w:p>
          <w:p>
            <w:pPr>
              <w:spacing w:line="440" w:lineRule="exact"/>
              <w:rPr>
                <w:szCs w:val="21"/>
              </w:rPr>
            </w:pPr>
            <w:r>
              <w:rPr>
                <w:szCs w:val="21"/>
              </w:rPr>
              <w:t>2.3</w:t>
            </w:r>
            <w:r>
              <w:rPr>
                <w:rFonts w:hint="eastAsia" w:hAnsi="宋体"/>
                <w:szCs w:val="21"/>
              </w:rPr>
              <w:t>吊篮升降振幅</w:t>
            </w:r>
            <w:r>
              <w:rPr>
                <w:rFonts w:hint="eastAsia"/>
                <w:szCs w:val="21"/>
              </w:rPr>
              <w:t>：</w:t>
            </w:r>
            <w:r>
              <w:rPr>
                <w:szCs w:val="21"/>
              </w:rPr>
              <w:t>55±2mm</w:t>
            </w:r>
            <w:r>
              <w:rPr>
                <w:rFonts w:hint="eastAsia"/>
                <w:szCs w:val="21"/>
              </w:rPr>
              <w:t>；</w:t>
            </w:r>
          </w:p>
          <w:p>
            <w:pPr>
              <w:spacing w:line="440" w:lineRule="exact"/>
              <w:rPr>
                <w:szCs w:val="21"/>
              </w:rPr>
            </w:pPr>
            <w:r>
              <w:rPr>
                <w:szCs w:val="21"/>
              </w:rPr>
              <w:t>#2.4</w:t>
            </w:r>
            <w:r>
              <w:rPr>
                <w:rFonts w:hint="eastAsia" w:hAnsi="宋体"/>
                <w:szCs w:val="21"/>
              </w:rPr>
              <w:t>筛孔内径：</w:t>
            </w:r>
            <w:r>
              <w:rPr>
                <w:szCs w:val="21"/>
              </w:rPr>
              <w:t>2.0 mm</w:t>
            </w:r>
            <w:r>
              <w:rPr>
                <w:rFonts w:hint="eastAsia"/>
                <w:szCs w:val="21"/>
              </w:rPr>
              <w:t>；</w:t>
            </w:r>
          </w:p>
          <w:p>
            <w:pPr>
              <w:spacing w:line="440" w:lineRule="exact"/>
              <w:rPr>
                <w:szCs w:val="21"/>
              </w:rPr>
            </w:pPr>
            <w:r>
              <w:rPr>
                <w:szCs w:val="21"/>
              </w:rPr>
              <w:t>2.5</w:t>
            </w:r>
            <w:r>
              <w:rPr>
                <w:rFonts w:hint="eastAsia" w:hAnsi="宋体"/>
                <w:szCs w:val="21"/>
              </w:rPr>
              <w:t>计时功能</w:t>
            </w:r>
            <w:r>
              <w:rPr>
                <w:rFonts w:hint="eastAsia"/>
                <w:szCs w:val="21"/>
              </w:rPr>
              <w:t>：有。</w:t>
            </w:r>
          </w:p>
          <w:p>
            <w:pPr>
              <w:spacing w:line="440" w:lineRule="exact"/>
              <w:rPr>
                <w:szCs w:val="21"/>
              </w:rPr>
            </w:pPr>
            <w:r>
              <w:rPr>
                <w:szCs w:val="21"/>
              </w:rPr>
              <w:t xml:space="preserve">3. </w:t>
            </w:r>
            <w:r>
              <w:rPr>
                <w:rFonts w:hint="eastAsia" w:hAnsi="宋体"/>
                <w:szCs w:val="21"/>
              </w:rPr>
              <w:t>片剂硬度</w:t>
            </w:r>
          </w:p>
          <w:p>
            <w:pPr>
              <w:spacing w:line="440" w:lineRule="exact"/>
              <w:rPr>
                <w:color w:val="FF0000"/>
                <w:szCs w:val="21"/>
              </w:rPr>
            </w:pPr>
            <w:r>
              <w:rPr>
                <w:szCs w:val="21"/>
              </w:rPr>
              <w:t>#3.1</w:t>
            </w:r>
            <w:r>
              <w:rPr>
                <w:rFonts w:hint="eastAsia" w:hAnsi="宋体"/>
                <w:szCs w:val="21"/>
              </w:rPr>
              <w:t>硬度测量范围</w:t>
            </w:r>
            <w:r>
              <w:rPr>
                <w:rFonts w:hint="eastAsia"/>
                <w:szCs w:val="21"/>
              </w:rPr>
              <w:t>：</w:t>
            </w:r>
            <w:r>
              <w:rPr>
                <w:szCs w:val="21"/>
              </w:rPr>
              <w:t>2</w:t>
            </w:r>
            <w:r>
              <w:rPr>
                <w:rFonts w:hint="eastAsia"/>
              </w:rPr>
              <w:t>～</w:t>
            </w:r>
            <w:r>
              <w:t>199N</w:t>
            </w:r>
            <w:r>
              <w:rPr>
                <w:rFonts w:hint="eastAsia"/>
              </w:rPr>
              <w:t>；</w:t>
            </w:r>
          </w:p>
          <w:p>
            <w:pPr>
              <w:spacing w:line="440" w:lineRule="exact"/>
              <w:rPr>
                <w:szCs w:val="21"/>
              </w:rPr>
            </w:pPr>
            <w:r>
              <w:rPr>
                <w:szCs w:val="21"/>
              </w:rPr>
              <w:t>3.2</w:t>
            </w:r>
            <w:r>
              <w:rPr>
                <w:rFonts w:hint="eastAsia" w:hAnsi="宋体"/>
                <w:szCs w:val="21"/>
              </w:rPr>
              <w:t>直径测量范围</w:t>
            </w:r>
            <w:r>
              <w:rPr>
                <w:rFonts w:hint="eastAsia"/>
                <w:szCs w:val="21"/>
              </w:rPr>
              <w:t>：</w:t>
            </w:r>
            <w:r>
              <w:rPr>
                <w:szCs w:val="21"/>
              </w:rPr>
              <w:t>3</w:t>
            </w:r>
            <w:r>
              <w:rPr>
                <w:rFonts w:hint="eastAsia"/>
              </w:rPr>
              <w:t>～</w:t>
            </w:r>
            <w:r>
              <w:t>25mm</w:t>
            </w:r>
            <w:r>
              <w:rPr>
                <w:rFonts w:hint="eastAsia"/>
              </w:rPr>
              <w:t>。</w:t>
            </w:r>
          </w:p>
          <w:p>
            <w:pPr>
              <w:spacing w:line="440" w:lineRule="exact"/>
              <w:rPr>
                <w:szCs w:val="21"/>
              </w:rPr>
            </w:pPr>
            <w:r>
              <w:rPr>
                <w:szCs w:val="21"/>
              </w:rPr>
              <w:t xml:space="preserve">4. </w:t>
            </w:r>
            <w:r>
              <w:rPr>
                <w:rFonts w:hint="eastAsia" w:hAnsi="宋体"/>
                <w:szCs w:val="21"/>
              </w:rPr>
              <w:t>片剂脆碎度</w:t>
            </w:r>
          </w:p>
          <w:p>
            <w:pPr>
              <w:spacing w:line="440" w:lineRule="exact"/>
              <w:rPr>
                <w:szCs w:val="21"/>
              </w:rPr>
            </w:pPr>
            <w:r>
              <w:rPr>
                <w:szCs w:val="21"/>
              </w:rPr>
              <w:t>4.1</w:t>
            </w:r>
            <w:r>
              <w:rPr>
                <w:rFonts w:hint="eastAsia" w:hAnsi="宋体"/>
                <w:szCs w:val="21"/>
              </w:rPr>
              <w:t>轮鼓数量</w:t>
            </w:r>
            <w:r>
              <w:rPr>
                <w:rFonts w:hint="eastAsia"/>
                <w:szCs w:val="21"/>
              </w:rPr>
              <w:t>：</w:t>
            </w:r>
            <w:r>
              <w:rPr>
                <w:szCs w:val="21"/>
              </w:rPr>
              <w:t>1</w:t>
            </w:r>
            <w:r>
              <w:rPr>
                <w:rFonts w:hint="eastAsia" w:hAnsi="宋体"/>
                <w:szCs w:val="21"/>
              </w:rPr>
              <w:t>组；</w:t>
            </w:r>
          </w:p>
          <w:p>
            <w:pPr>
              <w:spacing w:line="440" w:lineRule="exact"/>
              <w:rPr>
                <w:szCs w:val="21"/>
              </w:rPr>
            </w:pPr>
            <w:r>
              <w:rPr>
                <w:szCs w:val="21"/>
              </w:rPr>
              <w:t>4.2</w:t>
            </w:r>
            <w:r>
              <w:rPr>
                <w:rFonts w:hint="eastAsia" w:hAnsi="宋体"/>
                <w:szCs w:val="21"/>
              </w:rPr>
              <w:t>轮鼓尺寸</w:t>
            </w:r>
            <w:r>
              <w:rPr>
                <w:rFonts w:hint="eastAsia"/>
                <w:szCs w:val="21"/>
              </w:rPr>
              <w:t>：</w:t>
            </w:r>
            <w:r>
              <w:rPr>
                <w:rFonts w:hint="eastAsia" w:hAnsi="宋体"/>
                <w:szCs w:val="21"/>
              </w:rPr>
              <w:t>内径约为</w:t>
            </w:r>
            <w:r>
              <w:rPr>
                <w:szCs w:val="21"/>
              </w:rPr>
              <w:t>286mm</w:t>
            </w:r>
            <w:r>
              <w:rPr>
                <w:rFonts w:hint="eastAsia" w:hAnsi="宋体"/>
                <w:szCs w:val="21"/>
              </w:rPr>
              <w:t>，深度为</w:t>
            </w:r>
            <w:r>
              <w:rPr>
                <w:szCs w:val="21"/>
              </w:rPr>
              <w:t>39mm</w:t>
            </w:r>
            <w:r>
              <w:rPr>
                <w:rFonts w:hint="eastAsia"/>
                <w:szCs w:val="21"/>
              </w:rPr>
              <w:t>；</w:t>
            </w:r>
          </w:p>
          <w:p>
            <w:pPr>
              <w:spacing w:line="440" w:lineRule="exact"/>
              <w:rPr>
                <w:szCs w:val="21"/>
              </w:rPr>
            </w:pPr>
            <w:r>
              <w:rPr>
                <w:szCs w:val="21"/>
              </w:rPr>
              <w:t>4.3</w:t>
            </w:r>
            <w:r>
              <w:rPr>
                <w:rFonts w:hint="eastAsia" w:hAnsi="宋体"/>
                <w:szCs w:val="21"/>
              </w:rPr>
              <w:t>转速</w:t>
            </w:r>
            <w:r>
              <w:rPr>
                <w:rFonts w:hint="eastAsia"/>
                <w:szCs w:val="21"/>
              </w:rPr>
              <w:t>：</w:t>
            </w:r>
            <w:r>
              <w:rPr>
                <w:szCs w:val="21"/>
              </w:rPr>
              <w:t>25RPM</w:t>
            </w:r>
            <w:r>
              <w:rPr>
                <w:rFonts w:hint="eastAsia"/>
                <w:szCs w:val="21"/>
              </w:rPr>
              <w:t>。</w:t>
            </w:r>
          </w:p>
          <w:p>
            <w:pPr>
              <w:numPr>
                <w:ilvl w:val="0"/>
                <w:numId w:val="1"/>
              </w:numPr>
              <w:spacing w:line="440" w:lineRule="exact"/>
              <w:rPr>
                <w:b/>
                <w:szCs w:val="21"/>
              </w:rPr>
            </w:pPr>
            <w:r>
              <w:rPr>
                <w:rFonts w:hint="eastAsia" w:hAnsi="宋体"/>
                <w:b/>
                <w:szCs w:val="21"/>
              </w:rPr>
              <w:t>主要配置</w:t>
            </w:r>
          </w:p>
          <w:p>
            <w:pPr>
              <w:spacing w:line="440" w:lineRule="exact"/>
              <w:rPr>
                <w:szCs w:val="21"/>
              </w:rPr>
            </w:pPr>
            <w:r>
              <w:rPr>
                <w:szCs w:val="21"/>
              </w:rPr>
              <w:t xml:space="preserve">1. </w:t>
            </w:r>
            <w:r>
              <w:rPr>
                <w:rFonts w:hint="eastAsia" w:hAnsi="宋体"/>
                <w:szCs w:val="21"/>
              </w:rPr>
              <w:t>片剂四用测定仪</w:t>
            </w:r>
            <w:r>
              <w:rPr>
                <w:szCs w:val="21"/>
              </w:rPr>
              <w:t xml:space="preserve"> 1 </w:t>
            </w:r>
            <w:r>
              <w:rPr>
                <w:rFonts w:hint="eastAsia" w:hAnsi="宋体"/>
                <w:szCs w:val="21"/>
              </w:rPr>
              <w:t>套；</w:t>
            </w:r>
          </w:p>
          <w:p>
            <w:pPr>
              <w:spacing w:line="440" w:lineRule="exact"/>
              <w:rPr>
                <w:szCs w:val="21"/>
              </w:rPr>
            </w:pPr>
            <w:r>
              <w:rPr>
                <w:szCs w:val="21"/>
              </w:rPr>
              <w:t xml:space="preserve">2. </w:t>
            </w:r>
            <w:r>
              <w:rPr>
                <w:rFonts w:hint="eastAsia" w:hAnsi="宋体"/>
                <w:szCs w:val="21"/>
              </w:rPr>
              <w:t>高精度溶出杯，</w:t>
            </w:r>
            <w:r>
              <w:rPr>
                <w:szCs w:val="21"/>
              </w:rPr>
              <w:t>1000ml</w:t>
            </w:r>
            <w:r>
              <w:rPr>
                <w:rFonts w:hint="eastAsia"/>
                <w:szCs w:val="21"/>
              </w:rPr>
              <w:t>（</w:t>
            </w:r>
            <w:r>
              <w:rPr>
                <w:rFonts w:hint="eastAsia" w:hAnsi="宋体"/>
                <w:szCs w:val="21"/>
              </w:rPr>
              <w:t>高</w:t>
            </w:r>
            <w:r>
              <w:rPr>
                <w:szCs w:val="21"/>
              </w:rPr>
              <w:t>185mm</w:t>
            </w:r>
            <w:r>
              <w:rPr>
                <w:rFonts w:hint="eastAsia"/>
                <w:szCs w:val="21"/>
              </w:rPr>
              <w:t>），</w:t>
            </w:r>
            <w:r>
              <w:rPr>
                <w:szCs w:val="21"/>
              </w:rPr>
              <w:t xml:space="preserve">6 </w:t>
            </w:r>
            <w:r>
              <w:rPr>
                <w:rFonts w:hint="eastAsia" w:hAnsi="宋体"/>
                <w:szCs w:val="21"/>
              </w:rPr>
              <w:t>个；配套溶出杯盖6个；取样针</w:t>
            </w:r>
            <w:r>
              <w:rPr>
                <w:szCs w:val="21"/>
              </w:rPr>
              <w:t xml:space="preserve">6 </w:t>
            </w:r>
            <w:r>
              <w:rPr>
                <w:rFonts w:hint="eastAsia" w:hAnsi="宋体"/>
                <w:szCs w:val="21"/>
              </w:rPr>
              <w:t>个；取样针定高板</w:t>
            </w:r>
            <w:r>
              <w:rPr>
                <w:szCs w:val="21"/>
              </w:rPr>
              <w:t xml:space="preserve">1 </w:t>
            </w:r>
            <w:r>
              <w:rPr>
                <w:rFonts w:hint="eastAsia" w:hAnsi="宋体"/>
                <w:szCs w:val="21"/>
              </w:rPr>
              <w:t>个</w:t>
            </w:r>
          </w:p>
          <w:p>
            <w:pPr>
              <w:spacing w:line="440" w:lineRule="exact"/>
              <w:rPr>
                <w:szCs w:val="21"/>
              </w:rPr>
            </w:pPr>
            <w:r>
              <w:rPr>
                <w:rFonts w:hint="eastAsia"/>
                <w:szCs w:val="21"/>
              </w:rPr>
              <w:t>3. 溶出杯</w:t>
            </w:r>
            <w:r>
              <w:rPr>
                <w:szCs w:val="21"/>
              </w:rPr>
              <w:t>250ml</w:t>
            </w:r>
            <w:r>
              <w:rPr>
                <w:rFonts w:hint="eastAsia"/>
                <w:szCs w:val="21"/>
              </w:rPr>
              <w:t>，</w:t>
            </w:r>
            <w:r>
              <w:rPr>
                <w:szCs w:val="21"/>
              </w:rPr>
              <w:t>6</w:t>
            </w:r>
            <w:r>
              <w:rPr>
                <w:rFonts w:hint="eastAsia"/>
                <w:szCs w:val="21"/>
              </w:rPr>
              <w:t>个；</w:t>
            </w:r>
            <w:r>
              <w:rPr>
                <w:rFonts w:hint="eastAsia" w:hAnsi="宋体"/>
                <w:szCs w:val="21"/>
              </w:rPr>
              <w:t>配套溶出杯盖6个；取样针</w:t>
            </w:r>
            <w:r>
              <w:rPr>
                <w:szCs w:val="21"/>
              </w:rPr>
              <w:t xml:space="preserve">6 </w:t>
            </w:r>
            <w:r>
              <w:rPr>
                <w:rFonts w:hint="eastAsia" w:hAnsi="宋体"/>
                <w:szCs w:val="21"/>
              </w:rPr>
              <w:t>个；取样针定高板</w:t>
            </w:r>
            <w:r>
              <w:rPr>
                <w:szCs w:val="21"/>
              </w:rPr>
              <w:t xml:space="preserve">1 </w:t>
            </w:r>
            <w:r>
              <w:rPr>
                <w:rFonts w:hint="eastAsia" w:hAnsi="宋体"/>
                <w:szCs w:val="21"/>
              </w:rPr>
              <w:t>个</w:t>
            </w:r>
          </w:p>
          <w:p>
            <w:pPr>
              <w:spacing w:line="440" w:lineRule="exact"/>
              <w:rPr>
                <w:szCs w:val="21"/>
              </w:rPr>
            </w:pPr>
            <w:r>
              <w:rPr>
                <w:rFonts w:hint="eastAsia"/>
                <w:szCs w:val="21"/>
              </w:rPr>
              <w:t xml:space="preserve">4. </w:t>
            </w:r>
            <w:r>
              <w:rPr>
                <w:rFonts w:hint="eastAsia" w:hAnsi="宋体"/>
                <w:szCs w:val="21"/>
              </w:rPr>
              <w:t>补液杯</w:t>
            </w:r>
            <w:r>
              <w:rPr>
                <w:szCs w:val="21"/>
              </w:rPr>
              <w:t xml:space="preserve"> 150ml</w:t>
            </w:r>
            <w:r>
              <w:rPr>
                <w:rFonts w:hint="eastAsia"/>
                <w:szCs w:val="21"/>
              </w:rPr>
              <w:t>，</w:t>
            </w:r>
            <w:r>
              <w:rPr>
                <w:szCs w:val="21"/>
              </w:rPr>
              <w:t xml:space="preserve">2 </w:t>
            </w:r>
            <w:r>
              <w:rPr>
                <w:rFonts w:hint="eastAsia" w:hAnsi="宋体"/>
                <w:szCs w:val="21"/>
              </w:rPr>
              <w:t>个；补液杯盖</w:t>
            </w:r>
            <w:r>
              <w:rPr>
                <w:szCs w:val="21"/>
              </w:rPr>
              <w:t xml:space="preserve"> 2 </w:t>
            </w:r>
            <w:r>
              <w:rPr>
                <w:rFonts w:hint="eastAsia" w:hAnsi="宋体"/>
                <w:szCs w:val="21"/>
              </w:rPr>
              <w:t>个；平底烧杯</w:t>
            </w:r>
            <w:r>
              <w:rPr>
                <w:szCs w:val="21"/>
              </w:rPr>
              <w:t xml:space="preserve"> 1000ml</w:t>
            </w:r>
            <w:r>
              <w:rPr>
                <w:rFonts w:hint="eastAsia"/>
                <w:szCs w:val="21"/>
              </w:rPr>
              <w:t>，</w:t>
            </w:r>
            <w:r>
              <w:rPr>
                <w:szCs w:val="21"/>
              </w:rPr>
              <w:t>2</w:t>
            </w:r>
            <w:r>
              <w:rPr>
                <w:rFonts w:hint="eastAsia" w:hAnsi="宋体"/>
                <w:szCs w:val="21"/>
              </w:rPr>
              <w:t>个；平底烧杯架</w:t>
            </w:r>
            <w:r>
              <w:rPr>
                <w:szCs w:val="21"/>
              </w:rPr>
              <w:t xml:space="preserve"> 1 </w:t>
            </w:r>
            <w:r>
              <w:rPr>
                <w:rFonts w:hint="eastAsia" w:hAnsi="宋体"/>
                <w:szCs w:val="21"/>
              </w:rPr>
              <w:t>个；</w:t>
            </w:r>
          </w:p>
          <w:p>
            <w:pPr>
              <w:spacing w:line="440" w:lineRule="exact"/>
              <w:rPr>
                <w:szCs w:val="21"/>
              </w:rPr>
            </w:pPr>
            <w:r>
              <w:rPr>
                <w:rFonts w:hint="eastAsia"/>
                <w:szCs w:val="21"/>
              </w:rPr>
              <w:t>5</w:t>
            </w:r>
            <w:r>
              <w:rPr>
                <w:szCs w:val="21"/>
              </w:rPr>
              <w:t xml:space="preserve">. </w:t>
            </w:r>
            <w:r>
              <w:rPr>
                <w:rFonts w:hint="eastAsia" w:hAnsi="宋体"/>
                <w:szCs w:val="21"/>
              </w:rPr>
              <w:t>搅拌桨</w:t>
            </w:r>
            <w:r>
              <w:rPr>
                <w:szCs w:val="21"/>
              </w:rPr>
              <w:t xml:space="preserve"> L=420mm</w:t>
            </w:r>
            <w:r>
              <w:rPr>
                <w:rFonts w:hint="eastAsia"/>
                <w:szCs w:val="21"/>
              </w:rPr>
              <w:t>，</w:t>
            </w:r>
            <w:r>
              <w:rPr>
                <w:szCs w:val="21"/>
              </w:rPr>
              <w:t>6</w:t>
            </w:r>
            <w:r>
              <w:rPr>
                <w:rFonts w:hint="eastAsia" w:hAnsi="宋体"/>
                <w:szCs w:val="21"/>
              </w:rPr>
              <w:t>个；篮轴</w:t>
            </w:r>
            <w:r>
              <w:rPr>
                <w:rFonts w:hint="eastAsia"/>
                <w:szCs w:val="21"/>
              </w:rPr>
              <w:t>，</w:t>
            </w:r>
            <w:r>
              <w:rPr>
                <w:szCs w:val="21"/>
              </w:rPr>
              <w:t>6</w:t>
            </w:r>
            <w:r>
              <w:rPr>
                <w:rFonts w:hint="eastAsia" w:hAnsi="宋体"/>
                <w:szCs w:val="21"/>
              </w:rPr>
              <w:t>个；篮体</w:t>
            </w:r>
            <w:r>
              <w:rPr>
                <w:szCs w:val="21"/>
              </w:rPr>
              <w:t>6</w:t>
            </w:r>
            <w:r>
              <w:rPr>
                <w:rFonts w:hint="eastAsia" w:hAnsi="宋体"/>
                <w:szCs w:val="21"/>
              </w:rPr>
              <w:t>个；小杯法搅拌浆</w:t>
            </w:r>
            <w:r>
              <w:rPr>
                <w:rFonts w:hAnsi="宋体"/>
                <w:szCs w:val="21"/>
              </w:rPr>
              <w:t>6</w:t>
            </w:r>
            <w:r>
              <w:rPr>
                <w:rFonts w:hint="eastAsia" w:hAnsi="宋体"/>
                <w:szCs w:val="21"/>
              </w:rPr>
              <w:t>个；吊篮</w:t>
            </w:r>
            <w:r>
              <w:rPr>
                <w:szCs w:val="21"/>
              </w:rPr>
              <w:t>6</w:t>
            </w:r>
            <w:r>
              <w:rPr>
                <w:rFonts w:hint="eastAsia" w:hAnsi="宋体"/>
                <w:szCs w:val="21"/>
              </w:rPr>
              <w:t>管</w:t>
            </w:r>
            <w:r>
              <w:rPr>
                <w:rFonts w:hint="eastAsia"/>
                <w:szCs w:val="21"/>
              </w:rPr>
              <w:t>，</w:t>
            </w:r>
            <w:r>
              <w:rPr>
                <w:szCs w:val="21"/>
              </w:rPr>
              <w:t>1</w:t>
            </w:r>
            <w:r>
              <w:rPr>
                <w:rFonts w:hint="eastAsia" w:hAnsi="宋体"/>
                <w:szCs w:val="21"/>
              </w:rPr>
              <w:t>个；挡板</w:t>
            </w:r>
            <w:r>
              <w:rPr>
                <w:szCs w:val="21"/>
              </w:rPr>
              <w:t xml:space="preserve"> 6 </w:t>
            </w:r>
            <w:r>
              <w:rPr>
                <w:rFonts w:hint="eastAsia" w:hAnsi="宋体"/>
                <w:szCs w:val="21"/>
              </w:rPr>
              <w:t>个；</w:t>
            </w:r>
          </w:p>
          <w:p>
            <w:pPr>
              <w:spacing w:line="440" w:lineRule="exact"/>
              <w:rPr>
                <w:szCs w:val="21"/>
              </w:rPr>
            </w:pPr>
            <w:r>
              <w:rPr>
                <w:rFonts w:hint="eastAsia"/>
                <w:szCs w:val="21"/>
              </w:rPr>
              <w:t>6</w:t>
            </w:r>
            <w:r>
              <w:rPr>
                <w:szCs w:val="21"/>
              </w:rPr>
              <w:t xml:space="preserve">. </w:t>
            </w:r>
            <w:r>
              <w:rPr>
                <w:rFonts w:hint="eastAsia" w:hAnsi="宋体"/>
                <w:szCs w:val="21"/>
              </w:rPr>
              <w:t>温度传感器</w:t>
            </w:r>
            <w:r>
              <w:rPr>
                <w:rFonts w:hint="eastAsia"/>
                <w:szCs w:val="21"/>
              </w:rPr>
              <w:t>，</w:t>
            </w:r>
            <w:r>
              <w:rPr>
                <w:szCs w:val="21"/>
              </w:rPr>
              <w:t xml:space="preserve">1 </w:t>
            </w:r>
            <w:r>
              <w:rPr>
                <w:rFonts w:hint="eastAsia" w:hAnsi="宋体"/>
                <w:szCs w:val="21"/>
              </w:rPr>
              <w:t>个；</w:t>
            </w:r>
          </w:p>
          <w:p>
            <w:pPr>
              <w:spacing w:line="440" w:lineRule="exact"/>
              <w:rPr>
                <w:szCs w:val="21"/>
              </w:rPr>
            </w:pPr>
            <w:r>
              <w:rPr>
                <w:rFonts w:hint="eastAsia"/>
                <w:szCs w:val="21"/>
              </w:rPr>
              <w:t>7</w:t>
            </w:r>
            <w:r>
              <w:rPr>
                <w:szCs w:val="21"/>
              </w:rPr>
              <w:t xml:space="preserve">. </w:t>
            </w:r>
            <w:r>
              <w:rPr>
                <w:rFonts w:hint="eastAsia" w:hAnsi="宋体"/>
                <w:szCs w:val="21"/>
              </w:rPr>
              <w:t>止落套螺母</w:t>
            </w:r>
            <w:r>
              <w:rPr>
                <w:szCs w:val="21"/>
              </w:rPr>
              <w:t xml:space="preserve"> 6 </w:t>
            </w:r>
            <w:r>
              <w:rPr>
                <w:rFonts w:hint="eastAsia" w:hAnsi="宋体"/>
                <w:szCs w:val="21"/>
              </w:rPr>
              <w:t>个；球型定高器</w:t>
            </w:r>
            <w:r>
              <w:rPr>
                <w:szCs w:val="21"/>
              </w:rPr>
              <w:t xml:space="preserve"> 1 </w:t>
            </w:r>
            <w:r>
              <w:rPr>
                <w:rFonts w:hint="eastAsia" w:hAnsi="宋体"/>
                <w:szCs w:val="21"/>
              </w:rPr>
              <w:t>个；</w:t>
            </w:r>
          </w:p>
          <w:p>
            <w:pPr>
              <w:spacing w:line="440" w:lineRule="exact"/>
              <w:rPr>
                <w:szCs w:val="21"/>
              </w:rPr>
            </w:pPr>
            <w:r>
              <w:rPr>
                <w:szCs w:val="21"/>
              </w:rPr>
              <w:t xml:space="preserve">8. </w:t>
            </w:r>
            <w:r>
              <w:rPr>
                <w:rFonts w:hint="eastAsia" w:hAnsi="宋体"/>
                <w:szCs w:val="21"/>
              </w:rPr>
              <w:t>排水管</w:t>
            </w:r>
            <w:r>
              <w:rPr>
                <w:szCs w:val="21"/>
              </w:rPr>
              <w:t xml:space="preserve"> 1 </w:t>
            </w:r>
            <w:r>
              <w:rPr>
                <w:rFonts w:hint="eastAsia" w:hAnsi="宋体"/>
                <w:szCs w:val="21"/>
              </w:rPr>
              <w:t>根；清洁刷</w:t>
            </w:r>
            <w:r>
              <w:rPr>
                <w:szCs w:val="21"/>
              </w:rPr>
              <w:t xml:space="preserve"> 1 </w:t>
            </w:r>
            <w:r>
              <w:rPr>
                <w:rFonts w:hint="eastAsia" w:hAnsi="宋体"/>
                <w:szCs w:val="21"/>
              </w:rPr>
              <w:t>个；</w:t>
            </w:r>
          </w:p>
          <w:p>
            <w:pPr>
              <w:spacing w:line="440" w:lineRule="exact"/>
              <w:rPr>
                <w:szCs w:val="21"/>
              </w:rPr>
            </w:pPr>
            <w:r>
              <w:rPr>
                <w:szCs w:val="21"/>
              </w:rPr>
              <w:t xml:space="preserve">9. </w:t>
            </w:r>
            <w:r>
              <w:rPr>
                <w:rFonts w:hint="eastAsia" w:hAnsi="宋体"/>
                <w:szCs w:val="21"/>
              </w:rPr>
              <w:t>主机控制线</w:t>
            </w:r>
            <w:r>
              <w:rPr>
                <w:szCs w:val="21"/>
              </w:rPr>
              <w:t xml:space="preserve"> 1 </w:t>
            </w:r>
            <w:r>
              <w:rPr>
                <w:rFonts w:hint="eastAsia" w:hAnsi="宋体"/>
                <w:szCs w:val="21"/>
              </w:rPr>
              <w:t>根；硬度控制线</w:t>
            </w:r>
            <w:r>
              <w:rPr>
                <w:szCs w:val="21"/>
              </w:rPr>
              <w:t xml:space="preserve"> 1 </w:t>
            </w:r>
            <w:r>
              <w:rPr>
                <w:rFonts w:hint="eastAsia" w:hAnsi="宋体"/>
                <w:szCs w:val="21"/>
              </w:rPr>
              <w:t>根；电源线</w:t>
            </w:r>
            <w:r>
              <w:rPr>
                <w:szCs w:val="21"/>
              </w:rPr>
              <w:t xml:space="preserve"> 1 </w:t>
            </w:r>
            <w:r>
              <w:rPr>
                <w:rFonts w:hint="eastAsia" w:hAnsi="宋体"/>
                <w:szCs w:val="21"/>
              </w:rPr>
              <w:t>根；</w:t>
            </w:r>
          </w:p>
          <w:p>
            <w:pPr>
              <w:spacing w:line="440" w:lineRule="exact"/>
              <w:rPr>
                <w:szCs w:val="21"/>
              </w:rPr>
            </w:pPr>
            <w:r>
              <w:rPr>
                <w:szCs w:val="21"/>
              </w:rPr>
              <w:t xml:space="preserve">10. </w:t>
            </w:r>
            <w:r>
              <w:rPr>
                <w:rFonts w:hint="eastAsia" w:hAnsi="宋体"/>
                <w:szCs w:val="21"/>
              </w:rPr>
              <w:t>计量校验手册</w:t>
            </w:r>
            <w:r>
              <w:rPr>
                <w:szCs w:val="21"/>
              </w:rPr>
              <w:t xml:space="preserve"> 1 </w:t>
            </w:r>
            <w:r>
              <w:rPr>
                <w:rFonts w:hint="eastAsia" w:hAnsi="宋体"/>
                <w:szCs w:val="21"/>
              </w:rPr>
              <w:t>本；用户手册</w:t>
            </w:r>
            <w:r>
              <w:rPr>
                <w:rFonts w:hAnsi="宋体"/>
                <w:szCs w:val="21"/>
              </w:rPr>
              <w:t>1</w:t>
            </w:r>
            <w:r>
              <w:rPr>
                <w:rFonts w:hint="eastAsia" w:hAnsi="宋体"/>
                <w:szCs w:val="21"/>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8</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ascii="等线" w:hAnsi="等线" w:eastAsia="等线" w:cs="等线"/>
                <w:color w:val="000000"/>
                <w:szCs w:val="21"/>
              </w:rPr>
              <w:t>pH</w:t>
            </w:r>
            <w:r>
              <w:rPr>
                <w:rFonts w:hint="eastAsia" w:ascii="等线" w:hAnsi="等线" w:eastAsia="等线" w:cs="等线"/>
                <w:color w:val="000000"/>
                <w:szCs w:val="21"/>
              </w:rPr>
              <w:t>计</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rPr>
            </w:pPr>
            <w:r>
              <w:rPr>
                <w:rFonts w:hint="eastAsia"/>
                <w:b/>
              </w:rPr>
              <w:t>一、设备用途</w:t>
            </w:r>
          </w:p>
          <w:p>
            <w:pPr>
              <w:spacing w:line="440" w:lineRule="exact"/>
              <w:ind w:firstLine="420" w:firstLineChars="200"/>
            </w:pPr>
            <w:r>
              <w:rPr>
                <w:rFonts w:hint="eastAsia"/>
              </w:rPr>
              <w:t>用于测量兽药产品的酸度、碱度、</w:t>
            </w:r>
            <w:r>
              <w:t>pH</w:t>
            </w:r>
            <w:r>
              <w:rPr>
                <w:rFonts w:hint="eastAsia"/>
              </w:rPr>
              <w:t>值。</w:t>
            </w:r>
          </w:p>
          <w:p>
            <w:pPr>
              <w:spacing w:line="440" w:lineRule="exact"/>
              <w:rPr>
                <w:b/>
              </w:rPr>
            </w:pPr>
            <w:r>
              <w:rPr>
                <w:rFonts w:hint="eastAsia"/>
                <w:b/>
              </w:rPr>
              <w:t>二、环境安装要求</w:t>
            </w:r>
          </w:p>
          <w:p>
            <w:pPr>
              <w:spacing w:line="440" w:lineRule="exact"/>
              <w:ind w:firstLine="420" w:firstLineChars="200"/>
            </w:pPr>
            <w:r>
              <w:rPr>
                <w:rFonts w:hint="eastAsia"/>
              </w:rPr>
              <w:t>电源：</w:t>
            </w:r>
            <w:r>
              <w:t>220V/50Hz</w:t>
            </w:r>
            <w:r>
              <w:rPr>
                <w:rFonts w:hint="eastAsia"/>
              </w:rPr>
              <w:t>。</w:t>
            </w:r>
          </w:p>
          <w:p>
            <w:pPr>
              <w:spacing w:line="440" w:lineRule="exact"/>
              <w:rPr>
                <w:b/>
              </w:rPr>
            </w:pPr>
            <w:r>
              <w:rPr>
                <w:rFonts w:hint="eastAsia"/>
                <w:b/>
              </w:rPr>
              <w:t>三、技术参数</w:t>
            </w:r>
          </w:p>
          <w:p>
            <w:pPr>
              <w:spacing w:line="440" w:lineRule="exact"/>
            </w:pPr>
            <w:r>
              <w:t xml:space="preserve">1. </w:t>
            </w:r>
            <w:r>
              <w:rPr>
                <w:rFonts w:hint="eastAsia"/>
              </w:rPr>
              <w:t>主机配备液晶显示屏；</w:t>
            </w:r>
          </w:p>
          <w:p>
            <w:pPr>
              <w:spacing w:line="440" w:lineRule="exact"/>
            </w:pPr>
            <w:r>
              <w:t xml:space="preserve">2. </w:t>
            </w:r>
            <w:r>
              <w:rPr>
                <w:rFonts w:hint="eastAsia"/>
              </w:rPr>
              <w:t>具有自动校正功能：</w:t>
            </w:r>
            <w:r>
              <w:t>1</w:t>
            </w:r>
            <w:r>
              <w:rPr>
                <w:rFonts w:hint="eastAsia"/>
              </w:rPr>
              <w:t>～</w:t>
            </w:r>
            <w:r>
              <w:t>3</w:t>
            </w:r>
            <w:r>
              <w:rPr>
                <w:rFonts w:hint="eastAsia"/>
              </w:rPr>
              <w:t>点自动校正；</w:t>
            </w:r>
          </w:p>
          <w:p>
            <w:pPr>
              <w:spacing w:line="440" w:lineRule="exact"/>
            </w:pPr>
            <w:r>
              <w:t xml:space="preserve">3. </w:t>
            </w:r>
            <w:r>
              <w:rPr>
                <w:rFonts w:hint="eastAsia"/>
              </w:rPr>
              <w:t>具备手动或自动温度补偿功能；</w:t>
            </w:r>
          </w:p>
          <w:p>
            <w:pPr>
              <w:spacing w:line="440" w:lineRule="exact"/>
            </w:pPr>
            <w:r>
              <w:t xml:space="preserve">#4. </w:t>
            </w:r>
            <w:r>
              <w:rPr>
                <w:rFonts w:hint="eastAsia"/>
              </w:rPr>
              <w:t>配备</w:t>
            </w:r>
            <w:r>
              <w:t>BNC</w:t>
            </w:r>
            <w:r>
              <w:rPr>
                <w:rFonts w:hint="eastAsia"/>
              </w:rPr>
              <w:t>和接线柱双接口：适用复合电极或指示</w:t>
            </w:r>
            <w:r>
              <w:t>+</w:t>
            </w:r>
            <w:r>
              <w:rPr>
                <w:rFonts w:hint="eastAsia"/>
              </w:rPr>
              <w:t>参比电极组合使用，方便电极更换；</w:t>
            </w:r>
          </w:p>
          <w:p>
            <w:pPr>
              <w:spacing w:line="440" w:lineRule="exact"/>
            </w:pPr>
            <w:r>
              <w:t xml:space="preserve">5. </w:t>
            </w:r>
            <w:r>
              <w:rPr>
                <w:rFonts w:hint="eastAsia"/>
              </w:rPr>
              <w:t>机载多功能电极架：角度、高度可调节，最少可插</w:t>
            </w:r>
            <w:r>
              <w:t>3</w:t>
            </w:r>
            <w:r>
              <w:rPr>
                <w:rFonts w:hint="eastAsia"/>
              </w:rPr>
              <w:t>支电极；</w:t>
            </w:r>
          </w:p>
          <w:p>
            <w:pPr>
              <w:spacing w:line="440" w:lineRule="exact"/>
            </w:pPr>
            <w:r>
              <w:t>6. pH</w:t>
            </w:r>
            <w:r>
              <w:rPr>
                <w:rFonts w:hint="eastAsia"/>
              </w:rPr>
              <w:t>测量范围：</w:t>
            </w:r>
            <w:r>
              <w:t>0 .00~ 14.00</w:t>
            </w:r>
            <w:r>
              <w:rPr>
                <w:rFonts w:hint="eastAsia"/>
              </w:rPr>
              <w:t>；</w:t>
            </w:r>
          </w:p>
          <w:p>
            <w:pPr>
              <w:spacing w:line="440" w:lineRule="exact"/>
            </w:pPr>
            <w:r>
              <w:t>7. mV</w:t>
            </w:r>
            <w:r>
              <w:rPr>
                <w:rFonts w:hint="eastAsia"/>
              </w:rPr>
              <w:t>测量范围：</w:t>
            </w:r>
            <w:r>
              <w:t>-1400 ~ 1400mV</w:t>
            </w:r>
            <w:r>
              <w:rPr>
                <w:rFonts w:hint="eastAsia"/>
              </w:rPr>
              <w:t>；</w:t>
            </w:r>
          </w:p>
          <w:p>
            <w:pPr>
              <w:spacing w:line="440" w:lineRule="exact"/>
            </w:pPr>
            <w:r>
              <w:t xml:space="preserve">#8. </w:t>
            </w:r>
            <w:r>
              <w:rPr>
                <w:rFonts w:hint="eastAsia"/>
              </w:rPr>
              <w:t>测量分辨率：</w:t>
            </w:r>
            <w:r>
              <w:t>0.01pH</w:t>
            </w:r>
            <w:r>
              <w:rPr>
                <w:rFonts w:hint="eastAsia"/>
              </w:rPr>
              <w:t>，</w:t>
            </w:r>
            <w:r>
              <w:t>1mV</w:t>
            </w:r>
            <w:r>
              <w:rPr>
                <w:rFonts w:hint="eastAsia"/>
              </w:rPr>
              <w:t>；</w:t>
            </w:r>
          </w:p>
          <w:p>
            <w:pPr>
              <w:spacing w:line="440" w:lineRule="exact"/>
            </w:pPr>
            <w:r>
              <w:t xml:space="preserve">9. </w:t>
            </w:r>
            <w:r>
              <w:rPr>
                <w:rFonts w:hint="eastAsia"/>
              </w:rPr>
              <w:t>示值误差：</w:t>
            </w:r>
            <w:r>
              <w:t>±0.05 pH</w:t>
            </w:r>
            <w:r>
              <w:rPr>
                <w:rFonts w:hint="eastAsia"/>
              </w:rPr>
              <w:t>，</w:t>
            </w:r>
            <w:r>
              <w:t>±0.5 %FS</w:t>
            </w:r>
            <w:r>
              <w:rPr>
                <w:rFonts w:hint="eastAsia"/>
              </w:rPr>
              <w:t>；</w:t>
            </w:r>
          </w:p>
          <w:p>
            <w:pPr>
              <w:spacing w:line="440" w:lineRule="exact"/>
            </w:pPr>
            <w:r>
              <w:t xml:space="preserve">10. </w:t>
            </w:r>
            <w:r>
              <w:rPr>
                <w:rFonts w:hint="eastAsia"/>
              </w:rPr>
              <w:t>数据记忆功能：≥</w:t>
            </w:r>
            <w:r>
              <w:t>50</w:t>
            </w:r>
            <w:r>
              <w:rPr>
                <w:rFonts w:hint="eastAsia"/>
              </w:rPr>
              <w:t>组。</w:t>
            </w:r>
          </w:p>
          <w:p>
            <w:pPr>
              <w:spacing w:line="440" w:lineRule="exact"/>
              <w:rPr>
                <w:b/>
              </w:rPr>
            </w:pPr>
            <w:r>
              <w:rPr>
                <w:rFonts w:hint="eastAsia"/>
                <w:b/>
              </w:rPr>
              <w:t>四、主要配置</w:t>
            </w:r>
          </w:p>
          <w:p>
            <w:pPr>
              <w:spacing w:line="440" w:lineRule="exact"/>
            </w:pPr>
            <w:r>
              <w:t>1. pH</w:t>
            </w:r>
            <w:r>
              <w:rPr>
                <w:rFonts w:hint="eastAsia"/>
              </w:rPr>
              <w:t>计</w:t>
            </w:r>
            <w:r>
              <w:t xml:space="preserve"> 1</w:t>
            </w:r>
            <w:r>
              <w:rPr>
                <w:rFonts w:hint="eastAsia"/>
              </w:rPr>
              <w:t>套；</w:t>
            </w:r>
          </w:p>
          <w:p>
            <w:pPr>
              <w:spacing w:line="440" w:lineRule="exact"/>
            </w:pPr>
            <w:r>
              <w:t xml:space="preserve">2. </w:t>
            </w:r>
            <w:r>
              <w:rPr>
                <w:rFonts w:hint="eastAsia"/>
              </w:rPr>
              <w:t>电极</w:t>
            </w:r>
            <w:r>
              <w:t>5</w:t>
            </w:r>
            <w:r>
              <w:rPr>
                <w:rFonts w:hint="eastAsia"/>
              </w:rPr>
              <w:t>支；电极保存液</w:t>
            </w:r>
            <w:r>
              <w:t>1</w:t>
            </w:r>
            <w:r>
              <w:rPr>
                <w:rFonts w:hint="eastAsia"/>
              </w:rPr>
              <w:t>瓶；校准液</w:t>
            </w:r>
            <w:r>
              <w:t>1</w:t>
            </w:r>
            <w:r>
              <w:rPr>
                <w:rFonts w:hint="eastAsia"/>
              </w:rPr>
              <w:t>套，支架</w:t>
            </w:r>
            <w:r>
              <w:t xml:space="preserve"> 1</w:t>
            </w:r>
            <w:r>
              <w:rPr>
                <w:rFonts w:hint="eastAsia"/>
              </w:rPr>
              <w:t>个；</w:t>
            </w:r>
          </w:p>
          <w:p>
            <w:pPr>
              <w:spacing w:line="440" w:lineRule="exact"/>
            </w:pPr>
            <w:r>
              <w:t xml:space="preserve">3. </w:t>
            </w:r>
            <w:r>
              <w:rPr>
                <w:rFonts w:hint="eastAsia"/>
              </w:rPr>
              <w:t>用户手册</w:t>
            </w:r>
            <w:r>
              <w:t>1</w:t>
            </w:r>
            <w:r>
              <w:rPr>
                <w:rFonts w:hint="eastAsia"/>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Cs w:val="21"/>
              </w:rPr>
            </w:pPr>
            <w:r>
              <w:rPr>
                <w:rFonts w:ascii="等线" w:hAnsi="等线" w:eastAsia="等线" w:cs="等线"/>
                <w:color w:val="000000"/>
                <w:kern w:val="0"/>
                <w:szCs w:val="21"/>
              </w:rPr>
              <w:t>9</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集菌仪</w:t>
            </w:r>
          </w:p>
        </w:tc>
        <w:tc>
          <w:tcPr>
            <w:tcW w:w="3169" w:type="pct"/>
            <w:tcBorders>
              <w:top w:val="single" w:color="000000" w:sz="4" w:space="0"/>
              <w:left w:val="single" w:color="000000" w:sz="4" w:space="0"/>
              <w:bottom w:val="single" w:color="000000" w:sz="4" w:space="0"/>
              <w:right w:val="single" w:color="000000" w:sz="4" w:space="0"/>
            </w:tcBorders>
            <w:vAlign w:val="center"/>
          </w:tcPr>
          <w:p>
            <w:pPr>
              <w:pStyle w:val="13"/>
              <w:numPr>
                <w:ilvl w:val="0"/>
                <w:numId w:val="10"/>
              </w:numPr>
              <w:spacing w:line="440" w:lineRule="exact"/>
              <w:ind w:firstLineChars="0"/>
              <w:rPr>
                <w:b/>
                <w:bCs/>
                <w:szCs w:val="21"/>
              </w:rPr>
            </w:pPr>
            <w:r>
              <w:rPr>
                <w:rFonts w:hint="eastAsia"/>
                <w:b/>
                <w:bCs/>
                <w:szCs w:val="21"/>
              </w:rPr>
              <w:t>设备用途</w:t>
            </w:r>
          </w:p>
          <w:p>
            <w:pPr>
              <w:spacing w:line="440" w:lineRule="exact"/>
              <w:ind w:firstLine="420" w:firstLineChars="200"/>
              <w:rPr>
                <w:szCs w:val="21"/>
              </w:rPr>
            </w:pPr>
            <w:r>
              <w:rPr>
                <w:rFonts w:hint="eastAsia"/>
                <w:szCs w:val="21"/>
              </w:rPr>
              <w:t>兽药产品无菌检测。</w:t>
            </w:r>
          </w:p>
          <w:p>
            <w:pPr>
              <w:pStyle w:val="13"/>
              <w:numPr>
                <w:ilvl w:val="0"/>
                <w:numId w:val="10"/>
              </w:numPr>
              <w:spacing w:line="440" w:lineRule="exact"/>
              <w:ind w:firstLineChars="0"/>
              <w:rPr>
                <w:szCs w:val="21"/>
              </w:rPr>
            </w:pPr>
            <w:r>
              <w:rPr>
                <w:rFonts w:hint="eastAsia"/>
                <w:b/>
                <w:bCs/>
                <w:szCs w:val="21"/>
              </w:rPr>
              <w:t>环境安装要求</w:t>
            </w:r>
          </w:p>
          <w:p>
            <w:pPr>
              <w:spacing w:line="440" w:lineRule="exact"/>
              <w:ind w:firstLine="420" w:firstLineChars="200"/>
              <w:rPr>
                <w:rFonts w:hint="eastAsia"/>
                <w:szCs w:val="21"/>
              </w:rPr>
            </w:pPr>
            <w:r>
              <w:rPr>
                <w:rFonts w:hint="eastAsia"/>
                <w:szCs w:val="21"/>
              </w:rPr>
              <w:t>电源：</w:t>
            </w:r>
            <w:r>
              <w:rPr>
                <w:szCs w:val="21"/>
              </w:rPr>
              <w:t>220V/50Hz</w:t>
            </w:r>
          </w:p>
          <w:p>
            <w:pPr>
              <w:spacing w:line="440" w:lineRule="exact"/>
              <w:rPr>
                <w:b/>
                <w:bCs/>
                <w:szCs w:val="21"/>
              </w:rPr>
            </w:pPr>
            <w:r>
              <w:rPr>
                <w:rFonts w:hint="eastAsia"/>
                <w:b/>
                <w:bCs/>
                <w:szCs w:val="21"/>
              </w:rPr>
              <w:t>三、技术参数</w:t>
            </w:r>
          </w:p>
          <w:p>
            <w:pPr>
              <w:spacing w:line="440" w:lineRule="exact"/>
              <w:rPr>
                <w:szCs w:val="21"/>
              </w:rPr>
            </w:pPr>
            <w:r>
              <w:rPr>
                <w:szCs w:val="21"/>
              </w:rPr>
              <w:t xml:space="preserve">#1. </w:t>
            </w:r>
            <w:r>
              <w:rPr>
                <w:rFonts w:hint="eastAsia"/>
                <w:szCs w:val="21"/>
              </w:rPr>
              <w:t>泵管应采用直线安装，自动夹管设计；</w:t>
            </w:r>
          </w:p>
          <w:p>
            <w:pPr>
              <w:spacing w:line="440" w:lineRule="exact"/>
              <w:rPr>
                <w:szCs w:val="21"/>
              </w:rPr>
            </w:pPr>
            <w:r>
              <w:rPr>
                <w:szCs w:val="21"/>
              </w:rPr>
              <w:t xml:space="preserve">2. </w:t>
            </w:r>
            <w:r>
              <w:rPr>
                <w:rFonts w:hint="eastAsia"/>
                <w:szCs w:val="21"/>
              </w:rPr>
              <w:t>配备有软管定位装置，避免安装误操作；</w:t>
            </w:r>
          </w:p>
          <w:p>
            <w:pPr>
              <w:spacing w:line="440" w:lineRule="exact"/>
              <w:rPr>
                <w:szCs w:val="21"/>
              </w:rPr>
            </w:pPr>
            <w:r>
              <w:rPr>
                <w:szCs w:val="21"/>
              </w:rPr>
              <w:t xml:space="preserve">3. </w:t>
            </w:r>
            <w:r>
              <w:rPr>
                <w:rFonts w:hint="eastAsia"/>
                <w:szCs w:val="21"/>
              </w:rPr>
              <w:t>触屏控制，防水处理；</w:t>
            </w:r>
          </w:p>
          <w:p>
            <w:pPr>
              <w:spacing w:line="440" w:lineRule="exact"/>
              <w:rPr>
                <w:szCs w:val="21"/>
              </w:rPr>
            </w:pPr>
            <w:r>
              <w:rPr>
                <w:szCs w:val="21"/>
              </w:rPr>
              <w:t xml:space="preserve">4. </w:t>
            </w:r>
            <w:r>
              <w:rPr>
                <w:rFonts w:hint="eastAsia"/>
                <w:szCs w:val="21"/>
              </w:rPr>
              <w:t>机壳材质：不锈钢，经镜面处理；</w:t>
            </w:r>
          </w:p>
          <w:p>
            <w:pPr>
              <w:spacing w:line="440" w:lineRule="exact"/>
              <w:rPr>
                <w:szCs w:val="21"/>
              </w:rPr>
            </w:pPr>
            <w:r>
              <w:rPr>
                <w:szCs w:val="21"/>
              </w:rPr>
              <w:t xml:space="preserve">#5. </w:t>
            </w:r>
            <w:r>
              <w:rPr>
                <w:rFonts w:hint="eastAsia"/>
                <w:szCs w:val="21"/>
              </w:rPr>
              <w:t>具有过流、过压、过载、堵转四重安全保护功能；</w:t>
            </w:r>
          </w:p>
          <w:p>
            <w:pPr>
              <w:spacing w:line="440" w:lineRule="exact"/>
              <w:rPr>
                <w:szCs w:val="21"/>
              </w:rPr>
            </w:pPr>
            <w:r>
              <w:rPr>
                <w:szCs w:val="21"/>
              </w:rPr>
              <w:t xml:space="preserve">6. </w:t>
            </w:r>
            <w:r>
              <w:rPr>
                <w:rFonts w:hint="eastAsia"/>
                <w:szCs w:val="21"/>
              </w:rPr>
              <w:t>功率：</w:t>
            </w:r>
            <w:r>
              <w:rPr>
                <w:rFonts w:hint="eastAsia"/>
                <w:color w:val="000000"/>
                <w:kern w:val="0"/>
                <w:szCs w:val="21"/>
              </w:rPr>
              <w:t>≥</w:t>
            </w:r>
            <w:r>
              <w:rPr>
                <w:szCs w:val="21"/>
              </w:rPr>
              <w:t>100 W</w:t>
            </w:r>
            <w:r>
              <w:rPr>
                <w:rFonts w:hint="eastAsia"/>
                <w:szCs w:val="21"/>
              </w:rPr>
              <w:t>；</w:t>
            </w:r>
          </w:p>
          <w:p>
            <w:pPr>
              <w:spacing w:line="440" w:lineRule="exact"/>
              <w:rPr>
                <w:szCs w:val="21"/>
              </w:rPr>
            </w:pPr>
            <w:r>
              <w:rPr>
                <w:szCs w:val="21"/>
              </w:rPr>
              <w:t xml:space="preserve">7. </w:t>
            </w:r>
            <w:r>
              <w:rPr>
                <w:rFonts w:hint="eastAsia"/>
                <w:szCs w:val="21"/>
              </w:rPr>
              <w:t>转速：</w:t>
            </w:r>
            <w:r>
              <w:rPr>
                <w:szCs w:val="21"/>
              </w:rPr>
              <w:t>1</w:t>
            </w:r>
            <w:r>
              <w:rPr>
                <w:rFonts w:hint="eastAsia"/>
                <w:szCs w:val="21"/>
              </w:rPr>
              <w:t>～</w:t>
            </w:r>
            <w:r>
              <w:rPr>
                <w:szCs w:val="21"/>
              </w:rPr>
              <w:t>300 rpm</w:t>
            </w:r>
            <w:r>
              <w:rPr>
                <w:rFonts w:hint="eastAsia"/>
                <w:szCs w:val="21"/>
              </w:rPr>
              <w:t>；无级调速，具有转速记忆功能；</w:t>
            </w:r>
          </w:p>
          <w:p>
            <w:pPr>
              <w:spacing w:line="440" w:lineRule="exact"/>
              <w:rPr>
                <w:szCs w:val="21"/>
              </w:rPr>
            </w:pPr>
            <w:r>
              <w:rPr>
                <w:rFonts w:hint="eastAsia"/>
                <w:szCs w:val="21"/>
              </w:rPr>
              <w:t>8</w:t>
            </w:r>
            <w:r>
              <w:rPr>
                <w:szCs w:val="21"/>
              </w:rPr>
              <w:t xml:space="preserve">. </w:t>
            </w:r>
            <w:r>
              <w:rPr>
                <w:rFonts w:hint="eastAsia"/>
                <w:szCs w:val="21"/>
              </w:rPr>
              <w:t>高（含悬架）：≤</w:t>
            </w:r>
            <w:r>
              <w:rPr>
                <w:szCs w:val="21"/>
              </w:rPr>
              <w:t>46 cm</w:t>
            </w:r>
            <w:r>
              <w:rPr>
                <w:rFonts w:hint="eastAsia"/>
                <w:szCs w:val="21"/>
              </w:rPr>
              <w:t>。</w:t>
            </w:r>
          </w:p>
          <w:p>
            <w:pPr>
              <w:spacing w:line="440" w:lineRule="exact"/>
              <w:rPr>
                <w:b/>
                <w:bCs/>
                <w:szCs w:val="21"/>
              </w:rPr>
            </w:pPr>
            <w:r>
              <w:rPr>
                <w:rFonts w:hint="eastAsia"/>
                <w:b/>
                <w:bCs/>
                <w:szCs w:val="21"/>
              </w:rPr>
              <w:t>四、主要配置</w:t>
            </w:r>
          </w:p>
          <w:p>
            <w:pPr>
              <w:spacing w:line="440" w:lineRule="exact"/>
              <w:rPr>
                <w:szCs w:val="21"/>
              </w:rPr>
            </w:pPr>
            <w:r>
              <w:rPr>
                <w:szCs w:val="21"/>
              </w:rPr>
              <w:t xml:space="preserve">1. </w:t>
            </w:r>
            <w:r>
              <w:rPr>
                <w:rFonts w:hint="eastAsia"/>
                <w:szCs w:val="21"/>
              </w:rPr>
              <w:t>集菌仪：</w:t>
            </w:r>
            <w:r>
              <w:rPr>
                <w:szCs w:val="21"/>
              </w:rPr>
              <w:t>1</w:t>
            </w:r>
            <w:r>
              <w:rPr>
                <w:rFonts w:hint="eastAsia"/>
                <w:szCs w:val="21"/>
              </w:rPr>
              <w:t>套；</w:t>
            </w:r>
          </w:p>
          <w:p>
            <w:pPr>
              <w:spacing w:line="440" w:lineRule="exact"/>
              <w:rPr>
                <w:szCs w:val="21"/>
              </w:rPr>
            </w:pPr>
            <w:r>
              <w:rPr>
                <w:szCs w:val="21"/>
              </w:rPr>
              <w:t xml:space="preserve">2. </w:t>
            </w:r>
            <w:r>
              <w:rPr>
                <w:rFonts w:hint="eastAsia"/>
                <w:szCs w:val="21"/>
              </w:rPr>
              <w:t>排液槽：</w:t>
            </w:r>
            <w:r>
              <w:rPr>
                <w:szCs w:val="21"/>
              </w:rPr>
              <w:t>1</w:t>
            </w:r>
            <w:r>
              <w:rPr>
                <w:rFonts w:hint="eastAsia"/>
                <w:szCs w:val="21"/>
              </w:rPr>
              <w:t>个；悬杆</w:t>
            </w:r>
            <w:r>
              <w:rPr>
                <w:szCs w:val="21"/>
              </w:rPr>
              <w:t>1</w:t>
            </w:r>
            <w:r>
              <w:rPr>
                <w:rFonts w:hint="eastAsia"/>
                <w:szCs w:val="21"/>
              </w:rPr>
              <w:t>根；保持块</w:t>
            </w:r>
            <w:r>
              <w:rPr>
                <w:szCs w:val="21"/>
              </w:rPr>
              <w:t>1</w:t>
            </w:r>
            <w:r>
              <w:rPr>
                <w:rFonts w:hint="eastAsia"/>
                <w:szCs w:val="21"/>
              </w:rPr>
              <w:t>块；大支架</w:t>
            </w:r>
            <w:r>
              <w:rPr>
                <w:szCs w:val="21"/>
              </w:rPr>
              <w:t>1</w:t>
            </w:r>
            <w:r>
              <w:rPr>
                <w:rFonts w:hint="eastAsia"/>
                <w:szCs w:val="21"/>
              </w:rPr>
              <w:t>个；</w:t>
            </w:r>
          </w:p>
          <w:p>
            <w:pPr>
              <w:spacing w:line="440" w:lineRule="exact"/>
              <w:rPr>
                <w:szCs w:val="21"/>
              </w:rPr>
            </w:pPr>
            <w:r>
              <w:rPr>
                <w:szCs w:val="21"/>
              </w:rPr>
              <w:t xml:space="preserve">3. </w:t>
            </w:r>
            <w:r>
              <w:rPr>
                <w:rFonts w:hint="eastAsia"/>
                <w:szCs w:val="21"/>
              </w:rPr>
              <w:t>脚踏开关：</w:t>
            </w:r>
            <w:r>
              <w:rPr>
                <w:szCs w:val="21"/>
              </w:rPr>
              <w:t>1</w:t>
            </w:r>
            <w:r>
              <w:rPr>
                <w:rFonts w:hint="eastAsia"/>
                <w:szCs w:val="21"/>
              </w:rPr>
              <w:t>只；硅胶管：</w:t>
            </w:r>
            <w:r>
              <w:rPr>
                <w:szCs w:val="21"/>
              </w:rPr>
              <w:t>φ11×φ7×1100mm</w:t>
            </w:r>
            <w:r>
              <w:rPr>
                <w:rFonts w:hint="eastAsia"/>
                <w:szCs w:val="21"/>
              </w:rPr>
              <w:t>，</w:t>
            </w:r>
            <w:r>
              <w:rPr>
                <w:szCs w:val="21"/>
              </w:rPr>
              <w:t>1</w:t>
            </w:r>
            <w:r>
              <w:rPr>
                <w:rFonts w:hint="eastAsia"/>
                <w:szCs w:val="21"/>
              </w:rPr>
              <w:t>根；</w:t>
            </w:r>
          </w:p>
          <w:p>
            <w:pPr>
              <w:spacing w:line="440" w:lineRule="exact"/>
              <w:rPr>
                <w:szCs w:val="21"/>
              </w:rPr>
            </w:pPr>
            <w:r>
              <w:rPr>
                <w:szCs w:val="21"/>
              </w:rPr>
              <w:t xml:space="preserve">4. </w:t>
            </w:r>
            <w:r>
              <w:rPr>
                <w:rFonts w:hint="eastAsia"/>
                <w:szCs w:val="21"/>
              </w:rPr>
              <w:t>专用扳手：</w:t>
            </w:r>
            <w:r>
              <w:rPr>
                <w:szCs w:val="21"/>
              </w:rPr>
              <w:t>1</w:t>
            </w:r>
            <w:r>
              <w:rPr>
                <w:rFonts w:hint="eastAsia"/>
                <w:szCs w:val="21"/>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等线" w:hAnsi="等线" w:eastAsia="等线" w:cs="等线"/>
                <w:color w:val="000000"/>
                <w:kern w:val="0"/>
                <w:szCs w:val="21"/>
              </w:rPr>
              <w:t>10</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微生物检验仪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bCs/>
                <w:szCs w:val="21"/>
              </w:rPr>
            </w:pPr>
            <w:r>
              <w:rPr>
                <w:rFonts w:hint="eastAsia"/>
                <w:b/>
                <w:bCs/>
                <w:szCs w:val="21"/>
              </w:rPr>
              <w:t>一、设备用途</w:t>
            </w:r>
          </w:p>
          <w:p>
            <w:pPr>
              <w:spacing w:line="440" w:lineRule="exact"/>
              <w:ind w:firstLine="420" w:firstLineChars="200"/>
              <w:rPr>
                <w:szCs w:val="21"/>
              </w:rPr>
            </w:pPr>
            <w:r>
              <w:rPr>
                <w:rFonts w:hint="eastAsia"/>
                <w:szCs w:val="21"/>
              </w:rPr>
              <w:t>兽药产品微生物限度检测。</w:t>
            </w:r>
          </w:p>
          <w:p>
            <w:pPr>
              <w:numPr>
                <w:ilvl w:val="0"/>
                <w:numId w:val="3"/>
              </w:numPr>
              <w:spacing w:line="440" w:lineRule="exact"/>
              <w:rPr>
                <w:szCs w:val="21"/>
              </w:rPr>
            </w:pPr>
            <w:r>
              <w:rPr>
                <w:rFonts w:hint="eastAsia"/>
                <w:b/>
                <w:bCs/>
                <w:szCs w:val="21"/>
              </w:rPr>
              <w:t>环境安装要求</w:t>
            </w:r>
          </w:p>
          <w:p>
            <w:pPr>
              <w:spacing w:line="440" w:lineRule="exact"/>
              <w:ind w:firstLine="420" w:firstLineChars="200"/>
              <w:rPr>
                <w:rFonts w:hint="eastAsia"/>
                <w:szCs w:val="21"/>
              </w:rPr>
            </w:pPr>
            <w:r>
              <w:rPr>
                <w:rFonts w:hint="eastAsia"/>
                <w:szCs w:val="21"/>
              </w:rPr>
              <w:t>电源：</w:t>
            </w:r>
            <w:r>
              <w:rPr>
                <w:szCs w:val="21"/>
              </w:rPr>
              <w:t xml:space="preserve"> 220V/50Hz</w:t>
            </w:r>
          </w:p>
          <w:p>
            <w:pPr>
              <w:spacing w:line="440" w:lineRule="exact"/>
              <w:rPr>
                <w:szCs w:val="21"/>
              </w:rPr>
            </w:pPr>
            <w:r>
              <w:rPr>
                <w:rFonts w:hint="eastAsia"/>
                <w:b/>
                <w:bCs/>
                <w:szCs w:val="21"/>
              </w:rPr>
              <w:t>三、技术参数</w:t>
            </w:r>
          </w:p>
          <w:p>
            <w:pPr>
              <w:spacing w:line="440" w:lineRule="exact"/>
              <w:rPr>
                <w:szCs w:val="21"/>
              </w:rPr>
            </w:pPr>
            <w:r>
              <w:rPr>
                <w:szCs w:val="21"/>
              </w:rPr>
              <w:t xml:space="preserve">1. </w:t>
            </w:r>
            <w:r>
              <w:rPr>
                <w:rFonts w:hint="eastAsia"/>
                <w:szCs w:val="21"/>
              </w:rPr>
              <w:t>内置隔膜泵：</w:t>
            </w:r>
            <w:r>
              <w:rPr>
                <w:rFonts w:hint="eastAsia" w:ascii="宋体"/>
                <w:szCs w:val="21"/>
              </w:rPr>
              <w:t>≥</w:t>
            </w:r>
            <w:r>
              <w:rPr>
                <w:szCs w:val="21"/>
              </w:rPr>
              <w:t>3</w:t>
            </w:r>
            <w:r>
              <w:rPr>
                <w:rFonts w:hint="eastAsia"/>
                <w:szCs w:val="21"/>
              </w:rPr>
              <w:t>个；</w:t>
            </w:r>
          </w:p>
          <w:p>
            <w:pPr>
              <w:spacing w:line="440" w:lineRule="exact"/>
              <w:rPr>
                <w:szCs w:val="21"/>
              </w:rPr>
            </w:pPr>
            <w:r>
              <w:rPr>
                <w:szCs w:val="21"/>
              </w:rPr>
              <w:t xml:space="preserve">2. </w:t>
            </w:r>
            <w:r>
              <w:rPr>
                <w:rFonts w:hint="eastAsia"/>
                <w:szCs w:val="21"/>
              </w:rPr>
              <w:t>触屏控制，显示屏显示日期、时间、泵头运行状态等；</w:t>
            </w:r>
          </w:p>
          <w:p>
            <w:pPr>
              <w:spacing w:line="440" w:lineRule="exact"/>
              <w:rPr>
                <w:szCs w:val="21"/>
              </w:rPr>
            </w:pPr>
            <w:r>
              <w:rPr>
                <w:szCs w:val="21"/>
              </w:rPr>
              <w:t xml:space="preserve">3. </w:t>
            </w:r>
            <w:r>
              <w:rPr>
                <w:rFonts w:hint="eastAsia"/>
                <w:szCs w:val="21"/>
              </w:rPr>
              <w:t>具备消毒或自动清洗功能；</w:t>
            </w:r>
          </w:p>
          <w:p>
            <w:pPr>
              <w:spacing w:line="440" w:lineRule="exact"/>
              <w:rPr>
                <w:szCs w:val="21"/>
              </w:rPr>
            </w:pPr>
            <w:r>
              <w:rPr>
                <w:szCs w:val="21"/>
              </w:rPr>
              <w:t xml:space="preserve">#4. </w:t>
            </w:r>
            <w:r>
              <w:rPr>
                <w:rFonts w:hint="eastAsia"/>
                <w:szCs w:val="21"/>
              </w:rPr>
              <w:t>泵头：</w:t>
            </w:r>
            <w:r>
              <w:rPr>
                <w:rFonts w:hint="eastAsia" w:ascii="宋体"/>
                <w:szCs w:val="21"/>
              </w:rPr>
              <w:t>≥</w:t>
            </w:r>
            <w:r>
              <w:rPr>
                <w:szCs w:val="21"/>
              </w:rPr>
              <w:t>3</w:t>
            </w:r>
            <w:r>
              <w:rPr>
                <w:rFonts w:hint="eastAsia"/>
                <w:szCs w:val="21"/>
              </w:rPr>
              <w:t>个，可同时运行，也可独立控制；</w:t>
            </w:r>
          </w:p>
          <w:p>
            <w:pPr>
              <w:spacing w:line="440" w:lineRule="exact"/>
              <w:rPr>
                <w:szCs w:val="21"/>
              </w:rPr>
            </w:pPr>
            <w:r>
              <w:rPr>
                <w:szCs w:val="21"/>
              </w:rPr>
              <w:t xml:space="preserve">#5. </w:t>
            </w:r>
            <w:r>
              <w:rPr>
                <w:rFonts w:hint="eastAsia"/>
                <w:szCs w:val="21"/>
              </w:rPr>
              <w:t>泵头可进行</w:t>
            </w:r>
            <w:r>
              <w:rPr>
                <w:szCs w:val="21"/>
              </w:rPr>
              <w:t>121</w:t>
            </w:r>
            <w:r>
              <w:rPr>
                <w:rFonts w:hint="eastAsia" w:ascii="宋体" w:hAnsi="宋体" w:cs="宋体"/>
                <w:szCs w:val="21"/>
              </w:rPr>
              <w:t>℃</w:t>
            </w:r>
            <w:r>
              <w:rPr>
                <w:rFonts w:hint="eastAsia"/>
                <w:szCs w:val="21"/>
              </w:rPr>
              <w:t>湿热灭菌；</w:t>
            </w:r>
          </w:p>
          <w:p>
            <w:pPr>
              <w:spacing w:line="440" w:lineRule="exact"/>
              <w:rPr>
                <w:szCs w:val="21"/>
              </w:rPr>
            </w:pPr>
            <w:r>
              <w:rPr>
                <w:szCs w:val="21"/>
              </w:rPr>
              <w:t xml:space="preserve">#6. </w:t>
            </w:r>
            <w:r>
              <w:rPr>
                <w:rFonts w:hint="eastAsia"/>
                <w:szCs w:val="21"/>
              </w:rPr>
              <w:t>一体式滤杯：与泵头适配，配备</w:t>
            </w:r>
            <w:r>
              <w:rPr>
                <w:szCs w:val="21"/>
              </w:rPr>
              <w:t>φ47mm</w:t>
            </w:r>
            <w:r>
              <w:rPr>
                <w:rFonts w:hint="eastAsia"/>
                <w:szCs w:val="21"/>
              </w:rPr>
              <w:t>滤膜；</w:t>
            </w:r>
          </w:p>
          <w:p>
            <w:pPr>
              <w:spacing w:line="440" w:lineRule="exact"/>
              <w:rPr>
                <w:szCs w:val="21"/>
              </w:rPr>
            </w:pPr>
            <w:r>
              <w:rPr>
                <w:szCs w:val="21"/>
              </w:rPr>
              <w:t xml:space="preserve">7. </w:t>
            </w:r>
            <w:r>
              <w:rPr>
                <w:rFonts w:hint="eastAsia"/>
                <w:szCs w:val="21"/>
              </w:rPr>
              <w:t>流量：</w:t>
            </w:r>
            <w:r>
              <w:rPr>
                <w:rFonts w:hint="eastAsia" w:ascii="宋体" w:hAnsi="宋体"/>
                <w:szCs w:val="21"/>
              </w:rPr>
              <w:t>≥</w:t>
            </w:r>
            <w:r>
              <w:rPr>
                <w:rFonts w:ascii="宋体" w:hAnsi="宋体"/>
                <w:szCs w:val="21"/>
              </w:rPr>
              <w:t>1</w:t>
            </w:r>
            <w:r>
              <w:rPr>
                <w:szCs w:val="21"/>
              </w:rPr>
              <w:t>500 ml/min</w:t>
            </w:r>
            <w:r>
              <w:rPr>
                <w:rFonts w:hint="eastAsia"/>
                <w:szCs w:val="21"/>
              </w:rPr>
              <w:t>；</w:t>
            </w:r>
          </w:p>
          <w:p>
            <w:pPr>
              <w:spacing w:line="440" w:lineRule="exact"/>
              <w:rPr>
                <w:szCs w:val="21"/>
              </w:rPr>
            </w:pPr>
            <w:r>
              <w:rPr>
                <w:szCs w:val="21"/>
              </w:rPr>
              <w:t xml:space="preserve">8. </w:t>
            </w:r>
            <w:r>
              <w:rPr>
                <w:rFonts w:hint="eastAsia"/>
                <w:szCs w:val="21"/>
              </w:rPr>
              <w:t>机壳材质：不锈钢，经镜面处理；</w:t>
            </w:r>
          </w:p>
          <w:p>
            <w:pPr>
              <w:spacing w:line="440" w:lineRule="exact"/>
              <w:rPr>
                <w:szCs w:val="21"/>
              </w:rPr>
            </w:pPr>
            <w:r>
              <w:rPr>
                <w:rFonts w:hint="eastAsia"/>
                <w:szCs w:val="21"/>
              </w:rPr>
              <w:t>9</w:t>
            </w:r>
            <w:r>
              <w:rPr>
                <w:szCs w:val="21"/>
              </w:rPr>
              <w:t xml:space="preserve">. </w:t>
            </w:r>
            <w:r>
              <w:rPr>
                <w:rFonts w:hint="eastAsia"/>
                <w:szCs w:val="21"/>
              </w:rPr>
              <w:t>外形尺寸</w:t>
            </w:r>
            <w:r>
              <w:rPr>
                <w:szCs w:val="21"/>
              </w:rPr>
              <w:t>(</w:t>
            </w:r>
            <w:r>
              <w:rPr>
                <w:rFonts w:hint="eastAsia"/>
                <w:szCs w:val="21"/>
              </w:rPr>
              <w:t>长宽高</w:t>
            </w:r>
            <w:r>
              <w:rPr>
                <w:szCs w:val="21"/>
              </w:rPr>
              <w:t>)</w:t>
            </w:r>
            <w:r>
              <w:rPr>
                <w:rFonts w:hint="eastAsia"/>
                <w:szCs w:val="21"/>
              </w:rPr>
              <w:t>：≤</w:t>
            </w:r>
            <w:r>
              <w:rPr>
                <w:szCs w:val="21"/>
              </w:rPr>
              <w:t>40×30×20 cm</w:t>
            </w:r>
            <w:r>
              <w:rPr>
                <w:rFonts w:hint="eastAsia"/>
                <w:szCs w:val="21"/>
              </w:rPr>
              <w:t>。</w:t>
            </w:r>
          </w:p>
          <w:p>
            <w:pPr>
              <w:spacing w:line="440" w:lineRule="exact"/>
              <w:rPr>
                <w:b/>
                <w:bCs/>
                <w:szCs w:val="21"/>
              </w:rPr>
            </w:pPr>
            <w:r>
              <w:rPr>
                <w:rFonts w:hint="eastAsia"/>
                <w:b/>
                <w:bCs/>
                <w:szCs w:val="21"/>
              </w:rPr>
              <w:t>四、主要配置</w:t>
            </w:r>
          </w:p>
          <w:p>
            <w:pPr>
              <w:spacing w:line="440" w:lineRule="exact"/>
              <w:rPr>
                <w:szCs w:val="21"/>
              </w:rPr>
            </w:pPr>
            <w:r>
              <w:rPr>
                <w:szCs w:val="21"/>
              </w:rPr>
              <w:t xml:space="preserve">1. </w:t>
            </w:r>
            <w:r>
              <w:rPr>
                <w:rFonts w:hint="eastAsia"/>
                <w:szCs w:val="21"/>
              </w:rPr>
              <w:t>微生物检验仪：</w:t>
            </w:r>
            <w:r>
              <w:rPr>
                <w:szCs w:val="21"/>
              </w:rPr>
              <w:t>1</w:t>
            </w:r>
            <w:r>
              <w:rPr>
                <w:rFonts w:hint="eastAsia"/>
                <w:szCs w:val="21"/>
              </w:rPr>
              <w:t>套；</w:t>
            </w:r>
          </w:p>
          <w:p>
            <w:pPr>
              <w:spacing w:line="440" w:lineRule="exact"/>
              <w:rPr>
                <w:szCs w:val="21"/>
              </w:rPr>
            </w:pPr>
            <w:r>
              <w:rPr>
                <w:szCs w:val="21"/>
              </w:rPr>
              <w:t xml:space="preserve">2. </w:t>
            </w:r>
            <w:r>
              <w:rPr>
                <w:rFonts w:hint="eastAsia"/>
                <w:szCs w:val="21"/>
              </w:rPr>
              <w:t>适配泵头的一体式滤杯：</w:t>
            </w:r>
            <w:r>
              <w:rPr>
                <w:szCs w:val="21"/>
              </w:rPr>
              <w:t>90</w:t>
            </w:r>
            <w:r>
              <w:rPr>
                <w:rFonts w:hint="eastAsia"/>
                <w:szCs w:val="21"/>
              </w:rPr>
              <w:t>套；</w:t>
            </w:r>
          </w:p>
          <w:p>
            <w:pPr>
              <w:spacing w:line="440" w:lineRule="exact"/>
              <w:rPr>
                <w:szCs w:val="21"/>
              </w:rPr>
            </w:pPr>
            <w:r>
              <w:rPr>
                <w:szCs w:val="21"/>
              </w:rPr>
              <w:t xml:space="preserve">3. </w:t>
            </w:r>
            <w:r>
              <w:rPr>
                <w:rFonts w:hint="eastAsia"/>
                <w:szCs w:val="21"/>
              </w:rPr>
              <w:t>硅胶管：</w:t>
            </w:r>
            <w:r>
              <w:rPr>
                <w:szCs w:val="21"/>
              </w:rPr>
              <w:t>φ11×φ7×1100mm</w:t>
            </w:r>
            <w:r>
              <w:rPr>
                <w:rFonts w:hint="eastAsia"/>
                <w:szCs w:val="21"/>
              </w:rPr>
              <w:t>，</w:t>
            </w:r>
            <w:r>
              <w:rPr>
                <w:szCs w:val="21"/>
              </w:rPr>
              <w:t>1</w:t>
            </w:r>
            <w:r>
              <w:rPr>
                <w:rFonts w:hint="eastAsia"/>
                <w:szCs w:val="21"/>
              </w:rPr>
              <w:t>根；</w:t>
            </w:r>
          </w:p>
          <w:p>
            <w:pPr>
              <w:spacing w:line="440" w:lineRule="exact"/>
              <w:rPr>
                <w:szCs w:val="21"/>
              </w:rPr>
            </w:pPr>
            <w:r>
              <w:rPr>
                <w:szCs w:val="21"/>
              </w:rPr>
              <w:t xml:space="preserve">4. </w:t>
            </w:r>
            <w:r>
              <w:rPr>
                <w:rFonts w:hint="eastAsia"/>
                <w:szCs w:val="21"/>
              </w:rPr>
              <w:t>火焰喷枪：</w:t>
            </w:r>
            <w:r>
              <w:rPr>
                <w:szCs w:val="21"/>
              </w:rPr>
              <w:t>1</w:t>
            </w:r>
            <w:r>
              <w:rPr>
                <w:rFonts w:hint="eastAsia"/>
                <w:szCs w:val="21"/>
              </w:rPr>
              <w:t>把。</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等线" w:hAnsi="等线" w:eastAsia="等线" w:cs="等线"/>
                <w:color w:val="000000"/>
                <w:kern w:val="0"/>
                <w:szCs w:val="21"/>
              </w:rPr>
              <w:t>11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等线" w:hAnsi="等线" w:eastAsia="等线" w:cs="等线"/>
                <w:color w:val="000000"/>
                <w:szCs w:val="21"/>
              </w:rPr>
              <w:t>等温</w:t>
            </w:r>
            <w:r>
              <w:rPr>
                <w:rFonts w:ascii="等线" w:hAnsi="等线" w:eastAsia="等线" w:cs="等线"/>
                <w:color w:val="000000"/>
                <w:szCs w:val="21"/>
              </w:rPr>
              <w:t>PCR</w:t>
            </w:r>
            <w:r>
              <w:rPr>
                <w:rFonts w:hint="eastAsia" w:ascii="等线" w:hAnsi="等线" w:eastAsia="等线" w:cs="等线"/>
                <w:color w:val="000000"/>
                <w:szCs w:val="21"/>
              </w:rPr>
              <w:t>仪</w:t>
            </w:r>
          </w:p>
        </w:tc>
        <w:tc>
          <w:tcPr>
            <w:tcW w:w="3169" w:type="pct"/>
            <w:tcBorders>
              <w:top w:val="single" w:color="000000" w:sz="4" w:space="0"/>
              <w:left w:val="single" w:color="000000" w:sz="4" w:space="0"/>
              <w:bottom w:val="single" w:color="000000" w:sz="4" w:space="0"/>
              <w:right w:val="single" w:color="000000" w:sz="4" w:space="0"/>
            </w:tcBorders>
          </w:tcPr>
          <w:p>
            <w:pPr>
              <w:spacing w:line="440" w:lineRule="exact"/>
              <w:rPr>
                <w:b/>
                <w:bCs/>
                <w:szCs w:val="21"/>
              </w:rPr>
            </w:pPr>
            <w:r>
              <w:rPr>
                <w:rFonts w:hint="eastAsia"/>
                <w:b/>
                <w:bCs/>
                <w:szCs w:val="21"/>
              </w:rPr>
              <w:t>一、设备用途</w:t>
            </w:r>
          </w:p>
          <w:p>
            <w:pPr>
              <w:spacing w:line="440" w:lineRule="exact"/>
              <w:ind w:firstLine="420" w:firstLineChars="200"/>
              <w:rPr>
                <w:szCs w:val="21"/>
              </w:rPr>
            </w:pPr>
            <w:r>
              <w:rPr>
                <w:rFonts w:hint="eastAsia"/>
                <w:szCs w:val="21"/>
              </w:rPr>
              <w:t>耐药菌相关耐药基因检测分析。</w:t>
            </w:r>
          </w:p>
          <w:p>
            <w:pPr>
              <w:spacing w:line="440" w:lineRule="exact"/>
              <w:rPr>
                <w:szCs w:val="21"/>
              </w:rPr>
            </w:pPr>
            <w:r>
              <w:rPr>
                <w:rFonts w:hint="eastAsia"/>
                <w:b/>
                <w:bCs/>
                <w:szCs w:val="21"/>
              </w:rPr>
              <w:t>二、环境安装要求</w:t>
            </w:r>
          </w:p>
          <w:p>
            <w:pPr>
              <w:spacing w:line="440" w:lineRule="exact"/>
              <w:rPr>
                <w:szCs w:val="21"/>
              </w:rPr>
            </w:pPr>
            <w:r>
              <w:rPr>
                <w:szCs w:val="21"/>
              </w:rPr>
              <w:t xml:space="preserve">1. </w:t>
            </w:r>
            <w:r>
              <w:rPr>
                <w:rFonts w:hint="eastAsia"/>
                <w:szCs w:val="21"/>
              </w:rPr>
              <w:t>电源：</w:t>
            </w:r>
            <w:r>
              <w:rPr>
                <w:szCs w:val="21"/>
              </w:rPr>
              <w:t xml:space="preserve"> 220V/50Hz</w:t>
            </w:r>
            <w:r>
              <w:rPr>
                <w:rFonts w:hint="eastAsia"/>
                <w:szCs w:val="21"/>
              </w:rPr>
              <w:t>。</w:t>
            </w:r>
            <w:r>
              <w:rPr>
                <w:szCs w:val="21"/>
              </w:rPr>
              <w:t xml:space="preserve"> </w:t>
            </w:r>
          </w:p>
          <w:p>
            <w:pPr>
              <w:spacing w:line="440" w:lineRule="exact"/>
              <w:rPr>
                <w:b/>
                <w:bCs/>
                <w:szCs w:val="21"/>
              </w:rPr>
            </w:pPr>
            <w:r>
              <w:rPr>
                <w:rFonts w:hint="eastAsia"/>
                <w:b/>
                <w:bCs/>
                <w:szCs w:val="21"/>
              </w:rPr>
              <w:t>三、技术参数</w:t>
            </w:r>
          </w:p>
          <w:p>
            <w:pPr>
              <w:spacing w:line="440" w:lineRule="exact"/>
              <w:rPr>
                <w:szCs w:val="21"/>
              </w:rPr>
            </w:pPr>
            <w:r>
              <w:rPr>
                <w:szCs w:val="21"/>
              </w:rPr>
              <w:t xml:space="preserve">1. </w:t>
            </w:r>
            <w:r>
              <w:rPr>
                <w:rFonts w:hint="eastAsia"/>
                <w:szCs w:val="21"/>
              </w:rPr>
              <w:t>外形尺寸</w:t>
            </w:r>
            <w:r>
              <w:rPr>
                <w:szCs w:val="21"/>
              </w:rPr>
              <w:t>(</w:t>
            </w:r>
            <w:r>
              <w:rPr>
                <w:rFonts w:hint="eastAsia"/>
                <w:szCs w:val="21"/>
              </w:rPr>
              <w:t>长宽高</w:t>
            </w:r>
            <w:r>
              <w:rPr>
                <w:szCs w:val="21"/>
              </w:rPr>
              <w:t>)</w:t>
            </w:r>
            <w:r>
              <w:rPr>
                <w:rFonts w:hint="eastAsia"/>
                <w:szCs w:val="21"/>
              </w:rPr>
              <w:t>：≤</w:t>
            </w:r>
            <w:r>
              <w:rPr>
                <w:szCs w:val="21"/>
              </w:rPr>
              <w:t xml:space="preserve"> 40×30×20 cm</w:t>
            </w:r>
            <w:r>
              <w:rPr>
                <w:rFonts w:hint="eastAsia"/>
                <w:szCs w:val="21"/>
              </w:rPr>
              <w:t>。</w:t>
            </w:r>
          </w:p>
          <w:p>
            <w:pPr>
              <w:spacing w:line="440" w:lineRule="exact"/>
              <w:rPr>
                <w:szCs w:val="21"/>
              </w:rPr>
            </w:pPr>
            <w:r>
              <w:rPr>
                <w:szCs w:val="21"/>
              </w:rPr>
              <w:t>2.</w:t>
            </w:r>
            <w:r>
              <w:rPr>
                <w:rFonts w:hint="eastAsia"/>
                <w:szCs w:val="21"/>
              </w:rPr>
              <w:t xml:space="preserve"> 检测通量：≥</w:t>
            </w:r>
            <w:r>
              <w:rPr>
                <w:szCs w:val="21"/>
              </w:rPr>
              <w:t>8</w:t>
            </w:r>
            <w:r>
              <w:rPr>
                <w:rFonts w:hint="eastAsia"/>
                <w:szCs w:val="21"/>
              </w:rPr>
              <w:t>孔；</w:t>
            </w:r>
          </w:p>
          <w:p>
            <w:pPr>
              <w:spacing w:line="440" w:lineRule="exact"/>
              <w:rPr>
                <w:szCs w:val="21"/>
              </w:rPr>
            </w:pPr>
            <w:r>
              <w:rPr>
                <w:rFonts w:hint="eastAsia"/>
                <w:szCs w:val="21"/>
              </w:rPr>
              <w:t>3</w:t>
            </w:r>
            <w:r>
              <w:rPr>
                <w:szCs w:val="21"/>
              </w:rPr>
              <w:t xml:space="preserve">. </w:t>
            </w:r>
            <w:r>
              <w:rPr>
                <w:rFonts w:hint="eastAsia"/>
                <w:szCs w:val="21"/>
              </w:rPr>
              <w:t>适用耗材：</w:t>
            </w:r>
            <w:r>
              <w:rPr>
                <w:szCs w:val="21"/>
              </w:rPr>
              <w:t xml:space="preserve"> 0.2ml PCR</w:t>
            </w:r>
            <w:r>
              <w:rPr>
                <w:rFonts w:hint="eastAsia"/>
                <w:szCs w:val="21"/>
              </w:rPr>
              <w:t>透明单管；</w:t>
            </w:r>
          </w:p>
          <w:p>
            <w:pPr>
              <w:spacing w:line="440" w:lineRule="exact"/>
              <w:rPr>
                <w:szCs w:val="21"/>
              </w:rPr>
            </w:pPr>
            <w:r>
              <w:rPr>
                <w:rFonts w:hint="eastAsia"/>
                <w:szCs w:val="21"/>
              </w:rPr>
              <w:t>4</w:t>
            </w:r>
            <w:r>
              <w:rPr>
                <w:szCs w:val="21"/>
              </w:rPr>
              <w:t xml:space="preserve">. </w:t>
            </w:r>
            <w:r>
              <w:rPr>
                <w:rFonts w:hint="eastAsia"/>
                <w:szCs w:val="21"/>
              </w:rPr>
              <w:t>检测通道数：≥</w:t>
            </w:r>
            <w:r>
              <w:rPr>
                <w:szCs w:val="21"/>
              </w:rPr>
              <w:t>2</w:t>
            </w:r>
            <w:r>
              <w:rPr>
                <w:rFonts w:hint="eastAsia"/>
                <w:szCs w:val="21"/>
              </w:rPr>
              <w:t>；</w:t>
            </w:r>
          </w:p>
          <w:p>
            <w:pPr>
              <w:spacing w:line="440" w:lineRule="exact"/>
              <w:rPr>
                <w:szCs w:val="21"/>
              </w:rPr>
            </w:pPr>
            <w:r>
              <w:rPr>
                <w:rFonts w:hint="eastAsia"/>
                <w:szCs w:val="21"/>
              </w:rPr>
              <w:t>5</w:t>
            </w:r>
            <w:r>
              <w:rPr>
                <w:szCs w:val="21"/>
              </w:rPr>
              <w:t xml:space="preserve">. </w:t>
            </w:r>
            <w:r>
              <w:rPr>
                <w:rFonts w:hint="eastAsia"/>
                <w:szCs w:val="21"/>
              </w:rPr>
              <w:t>适用荧光素：</w:t>
            </w:r>
          </w:p>
          <w:p>
            <w:pPr>
              <w:spacing w:line="440" w:lineRule="exact"/>
              <w:rPr>
                <w:szCs w:val="21"/>
              </w:rPr>
            </w:pPr>
            <w:r>
              <w:rPr>
                <w:szCs w:val="21"/>
              </w:rPr>
              <w:t>1</w:t>
            </w:r>
            <w:r>
              <w:rPr>
                <w:rFonts w:hint="eastAsia"/>
                <w:szCs w:val="21"/>
              </w:rPr>
              <w:t>）通道</w:t>
            </w:r>
            <w:r>
              <w:rPr>
                <w:szCs w:val="21"/>
              </w:rPr>
              <w:t>1</w:t>
            </w:r>
            <w:r>
              <w:rPr>
                <w:rFonts w:hint="eastAsia"/>
                <w:szCs w:val="21"/>
              </w:rPr>
              <w:t>：</w:t>
            </w:r>
            <w:r>
              <w:rPr>
                <w:szCs w:val="21"/>
              </w:rPr>
              <w:t>FAM</w:t>
            </w:r>
            <w:r>
              <w:rPr>
                <w:rFonts w:hint="eastAsia"/>
                <w:szCs w:val="21"/>
              </w:rPr>
              <w:t>、</w:t>
            </w:r>
            <w:r>
              <w:rPr>
                <w:szCs w:val="21"/>
              </w:rPr>
              <w:t xml:space="preserve"> SYBR Green I</w:t>
            </w:r>
            <w:r>
              <w:rPr>
                <w:rFonts w:hint="eastAsia"/>
                <w:szCs w:val="21"/>
              </w:rPr>
              <w:t>等；</w:t>
            </w:r>
          </w:p>
          <w:p>
            <w:pPr>
              <w:spacing w:line="440" w:lineRule="exact"/>
              <w:rPr>
                <w:szCs w:val="21"/>
              </w:rPr>
            </w:pPr>
            <w:r>
              <w:rPr>
                <w:szCs w:val="21"/>
              </w:rPr>
              <w:t>2</w:t>
            </w:r>
            <w:r>
              <w:rPr>
                <w:rFonts w:hint="eastAsia"/>
                <w:szCs w:val="21"/>
              </w:rPr>
              <w:t>）通道</w:t>
            </w:r>
            <w:r>
              <w:rPr>
                <w:szCs w:val="21"/>
              </w:rPr>
              <w:t>2</w:t>
            </w:r>
            <w:r>
              <w:rPr>
                <w:rFonts w:hint="eastAsia"/>
                <w:szCs w:val="21"/>
              </w:rPr>
              <w:t>：</w:t>
            </w:r>
            <w:r>
              <w:rPr>
                <w:szCs w:val="21"/>
              </w:rPr>
              <w:t>HEX, VIC</w:t>
            </w:r>
            <w:r>
              <w:rPr>
                <w:rFonts w:hint="eastAsia"/>
                <w:szCs w:val="21"/>
              </w:rPr>
              <w:t>等；</w:t>
            </w:r>
          </w:p>
          <w:p>
            <w:pPr>
              <w:spacing w:line="440" w:lineRule="exact"/>
              <w:rPr>
                <w:szCs w:val="21"/>
              </w:rPr>
            </w:pPr>
            <w:r>
              <w:rPr>
                <w:szCs w:val="21"/>
              </w:rPr>
              <w:t>#</w:t>
            </w:r>
            <w:r>
              <w:rPr>
                <w:rFonts w:hint="eastAsia"/>
                <w:szCs w:val="21"/>
              </w:rPr>
              <w:t>6</w:t>
            </w:r>
            <w:r>
              <w:rPr>
                <w:szCs w:val="21"/>
              </w:rPr>
              <w:t xml:space="preserve">. </w:t>
            </w:r>
            <w:r>
              <w:rPr>
                <w:rFonts w:hint="eastAsia"/>
                <w:szCs w:val="21"/>
              </w:rPr>
              <w:t>变温速度：最大升温速度：≥</w:t>
            </w:r>
            <w:r>
              <w:rPr>
                <w:szCs w:val="21"/>
              </w:rPr>
              <w:t xml:space="preserve">4.0 </w:t>
            </w:r>
            <w:r>
              <w:rPr>
                <w:rFonts w:hint="eastAsia" w:ascii="宋体" w:hAnsi="宋体" w:cs="宋体"/>
                <w:szCs w:val="21"/>
              </w:rPr>
              <w:t>℃</w:t>
            </w:r>
            <w:r>
              <w:rPr>
                <w:szCs w:val="21"/>
              </w:rPr>
              <w:t>/s</w:t>
            </w:r>
            <w:r>
              <w:rPr>
                <w:rFonts w:hint="eastAsia"/>
                <w:szCs w:val="21"/>
              </w:rPr>
              <w:t>，最大降温速度：≥</w:t>
            </w:r>
            <w:r>
              <w:rPr>
                <w:szCs w:val="21"/>
              </w:rPr>
              <w:t xml:space="preserve">4.0 </w:t>
            </w:r>
            <w:r>
              <w:rPr>
                <w:rFonts w:hint="eastAsia" w:ascii="宋体" w:hAnsi="宋体" w:cs="宋体"/>
                <w:szCs w:val="21"/>
              </w:rPr>
              <w:t>℃</w:t>
            </w:r>
            <w:r>
              <w:rPr>
                <w:szCs w:val="21"/>
              </w:rPr>
              <w:t>/s</w:t>
            </w:r>
            <w:r>
              <w:rPr>
                <w:rFonts w:hint="eastAsia"/>
                <w:szCs w:val="21"/>
              </w:rPr>
              <w:t>；</w:t>
            </w:r>
          </w:p>
          <w:p>
            <w:pPr>
              <w:spacing w:line="440" w:lineRule="exact"/>
              <w:rPr>
                <w:szCs w:val="21"/>
              </w:rPr>
            </w:pPr>
            <w:r>
              <w:rPr>
                <w:rFonts w:hint="eastAsia"/>
                <w:szCs w:val="21"/>
              </w:rPr>
              <w:t>7</w:t>
            </w:r>
            <w:r>
              <w:rPr>
                <w:szCs w:val="21"/>
              </w:rPr>
              <w:t xml:space="preserve">. </w:t>
            </w:r>
            <w:r>
              <w:rPr>
                <w:rFonts w:hint="eastAsia"/>
                <w:szCs w:val="21"/>
              </w:rPr>
              <w:t>温度精确度：≤</w:t>
            </w:r>
            <w:r>
              <w:rPr>
                <w:szCs w:val="21"/>
              </w:rPr>
              <w:t xml:space="preserve">0.1 </w:t>
            </w:r>
            <w:r>
              <w:rPr>
                <w:rFonts w:hint="eastAsia" w:ascii="宋体" w:hAnsi="宋体" w:cs="宋体"/>
                <w:szCs w:val="21"/>
              </w:rPr>
              <w:t>℃</w:t>
            </w:r>
            <w:r>
              <w:rPr>
                <w:rFonts w:hint="eastAsia"/>
                <w:szCs w:val="21"/>
              </w:rPr>
              <w:t>；</w:t>
            </w:r>
          </w:p>
          <w:p>
            <w:pPr>
              <w:spacing w:line="440" w:lineRule="exact"/>
              <w:rPr>
                <w:szCs w:val="21"/>
              </w:rPr>
            </w:pPr>
            <w:r>
              <w:rPr>
                <w:szCs w:val="21"/>
              </w:rPr>
              <w:t>#</w:t>
            </w:r>
            <w:r>
              <w:rPr>
                <w:rFonts w:hint="eastAsia"/>
                <w:szCs w:val="21"/>
              </w:rPr>
              <w:t>8</w:t>
            </w:r>
            <w:r>
              <w:rPr>
                <w:szCs w:val="21"/>
              </w:rPr>
              <w:t xml:space="preserve">. </w:t>
            </w:r>
            <w:r>
              <w:rPr>
                <w:rFonts w:hint="eastAsia"/>
                <w:szCs w:val="21"/>
              </w:rPr>
              <w:t>操作方式：触摸屏≥</w:t>
            </w:r>
            <w:r>
              <w:rPr>
                <w:szCs w:val="21"/>
              </w:rPr>
              <w:t>7</w:t>
            </w:r>
            <w:r>
              <w:rPr>
                <w:rFonts w:hint="eastAsia"/>
                <w:szCs w:val="21"/>
              </w:rPr>
              <w:t>寸；</w:t>
            </w:r>
          </w:p>
          <w:p>
            <w:pPr>
              <w:spacing w:line="440" w:lineRule="exact"/>
              <w:rPr>
                <w:szCs w:val="21"/>
              </w:rPr>
            </w:pPr>
            <w:r>
              <w:rPr>
                <w:rFonts w:hint="eastAsia"/>
                <w:szCs w:val="21"/>
              </w:rPr>
              <w:t>9</w:t>
            </w:r>
            <w:r>
              <w:rPr>
                <w:szCs w:val="21"/>
              </w:rPr>
              <w:t xml:space="preserve">. </w:t>
            </w:r>
            <w:r>
              <w:rPr>
                <w:rFonts w:hint="eastAsia"/>
                <w:szCs w:val="21"/>
              </w:rPr>
              <w:t>打印功能：通过</w:t>
            </w:r>
            <w:r>
              <w:rPr>
                <w:szCs w:val="21"/>
              </w:rPr>
              <w:t>USB</w:t>
            </w:r>
            <w:r>
              <w:rPr>
                <w:rFonts w:hint="eastAsia"/>
                <w:szCs w:val="21"/>
              </w:rPr>
              <w:t>接口可连接打印机；</w:t>
            </w:r>
          </w:p>
          <w:p>
            <w:pPr>
              <w:spacing w:line="440" w:lineRule="exact"/>
              <w:rPr>
                <w:szCs w:val="21"/>
              </w:rPr>
            </w:pPr>
            <w:r>
              <w:rPr>
                <w:szCs w:val="21"/>
              </w:rPr>
              <w:t>#</w:t>
            </w:r>
            <w:r>
              <w:rPr>
                <w:rFonts w:hint="eastAsia"/>
                <w:szCs w:val="21"/>
              </w:rPr>
              <w:t>10</w:t>
            </w:r>
            <w:r>
              <w:rPr>
                <w:szCs w:val="21"/>
              </w:rPr>
              <w:t xml:space="preserve">. </w:t>
            </w:r>
            <w:r>
              <w:rPr>
                <w:rFonts w:hint="eastAsia"/>
                <w:szCs w:val="21"/>
              </w:rPr>
              <w:t>结果分析：仪器直接分析显示判定结果或软件分析。</w:t>
            </w:r>
          </w:p>
          <w:p>
            <w:pPr>
              <w:spacing w:line="440" w:lineRule="exact"/>
              <w:rPr>
                <w:b/>
                <w:bCs/>
                <w:szCs w:val="21"/>
              </w:rPr>
            </w:pPr>
            <w:r>
              <w:rPr>
                <w:rFonts w:hint="eastAsia"/>
                <w:b/>
                <w:bCs/>
                <w:szCs w:val="21"/>
              </w:rPr>
              <w:t>四、主要配置</w:t>
            </w:r>
          </w:p>
          <w:p>
            <w:pPr>
              <w:spacing w:line="440" w:lineRule="exact"/>
              <w:rPr>
                <w:szCs w:val="21"/>
              </w:rPr>
            </w:pPr>
            <w:r>
              <w:rPr>
                <w:szCs w:val="21"/>
              </w:rPr>
              <w:t>1. PCR</w:t>
            </w:r>
            <w:r>
              <w:rPr>
                <w:rFonts w:hint="eastAsia"/>
                <w:szCs w:val="21"/>
              </w:rPr>
              <w:t>仪</w:t>
            </w:r>
            <w:r>
              <w:rPr>
                <w:szCs w:val="21"/>
              </w:rPr>
              <w:t>1</w:t>
            </w:r>
            <w:r>
              <w:rPr>
                <w:rFonts w:hint="eastAsia"/>
                <w:szCs w:val="21"/>
              </w:rPr>
              <w:t>套；</w:t>
            </w:r>
          </w:p>
          <w:p>
            <w:pPr>
              <w:spacing w:line="440" w:lineRule="exact"/>
              <w:rPr>
                <w:szCs w:val="21"/>
              </w:rPr>
            </w:pPr>
            <w:r>
              <w:rPr>
                <w:szCs w:val="21"/>
              </w:rPr>
              <w:t xml:space="preserve">2. </w:t>
            </w:r>
            <w:r>
              <w:rPr>
                <w:rFonts w:hint="eastAsia"/>
                <w:szCs w:val="21"/>
              </w:rPr>
              <w:t>电源线</w:t>
            </w:r>
            <w:r>
              <w:rPr>
                <w:szCs w:val="21"/>
              </w:rPr>
              <w:t>1</w:t>
            </w:r>
            <w:r>
              <w:rPr>
                <w:rFonts w:hint="eastAsia"/>
                <w:szCs w:val="21"/>
              </w:rPr>
              <w:t>条；适配器</w:t>
            </w:r>
            <w:r>
              <w:rPr>
                <w:szCs w:val="21"/>
              </w:rPr>
              <w:t>1</w:t>
            </w:r>
            <w:r>
              <w:rPr>
                <w:rFonts w:hint="eastAsia"/>
                <w:szCs w:val="21"/>
              </w:rPr>
              <w:t>个；</w:t>
            </w:r>
          </w:p>
          <w:p>
            <w:pPr>
              <w:spacing w:line="440" w:lineRule="exact"/>
              <w:rPr>
                <w:szCs w:val="21"/>
              </w:rPr>
            </w:pPr>
            <w:r>
              <w:rPr>
                <w:szCs w:val="21"/>
              </w:rPr>
              <w:t xml:space="preserve">3. </w:t>
            </w:r>
            <w:r>
              <w:rPr>
                <w:rFonts w:hint="eastAsia"/>
                <w:szCs w:val="21"/>
              </w:rPr>
              <w:t>用户手册</w:t>
            </w:r>
            <w:r>
              <w:rPr>
                <w:szCs w:val="21"/>
              </w:rPr>
              <w:t>1</w:t>
            </w:r>
            <w:r>
              <w:rPr>
                <w:rFonts w:hint="eastAsia"/>
                <w:szCs w:val="21"/>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等线" w:hAnsi="等线" w:eastAsia="等线" w:cs="等线"/>
                <w:bCs/>
                <w:color w:val="000000"/>
                <w:kern w:val="0"/>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等线" w:hAnsi="等线" w:eastAsia="等线" w:cs="等线"/>
                <w:bCs/>
                <w:color w:val="000000"/>
                <w:kern w:val="0"/>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12</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全自动高压灭菌器</w:t>
            </w:r>
          </w:p>
        </w:tc>
        <w:tc>
          <w:tcPr>
            <w:tcW w:w="3169" w:type="pct"/>
            <w:tcBorders>
              <w:top w:val="single" w:color="000000" w:sz="4" w:space="0"/>
              <w:left w:val="single" w:color="000000" w:sz="4" w:space="0"/>
              <w:bottom w:val="single" w:color="000000" w:sz="4" w:space="0"/>
              <w:right w:val="single" w:color="000000" w:sz="4" w:space="0"/>
            </w:tcBorders>
          </w:tcPr>
          <w:p>
            <w:pPr>
              <w:spacing w:line="440" w:lineRule="exact"/>
              <w:rPr>
                <w:b/>
                <w:szCs w:val="21"/>
              </w:rPr>
            </w:pPr>
            <w:r>
              <w:rPr>
                <w:rFonts w:hint="eastAsia"/>
                <w:b/>
                <w:szCs w:val="21"/>
              </w:rPr>
              <w:t>一、设备用途</w:t>
            </w:r>
          </w:p>
          <w:p>
            <w:pPr>
              <w:spacing w:line="440" w:lineRule="exact"/>
              <w:ind w:firstLine="420" w:firstLineChars="200"/>
              <w:rPr>
                <w:szCs w:val="21"/>
              </w:rPr>
            </w:pPr>
            <w:r>
              <w:rPr>
                <w:rFonts w:hint="eastAsia"/>
                <w:szCs w:val="21"/>
              </w:rPr>
              <w:t>主要用于饲料中微生物检测的灭菌</w:t>
            </w:r>
            <w:r>
              <w:rPr>
                <w:szCs w:val="21"/>
              </w:rPr>
              <w:t>。</w:t>
            </w:r>
          </w:p>
          <w:p>
            <w:pPr>
              <w:spacing w:line="440" w:lineRule="exact"/>
              <w:rPr>
                <w:b/>
                <w:szCs w:val="21"/>
              </w:rPr>
            </w:pPr>
            <w:r>
              <w:rPr>
                <w:rFonts w:hint="eastAsia"/>
                <w:b/>
                <w:szCs w:val="21"/>
              </w:rPr>
              <w:t>二、环境安装要求</w:t>
            </w:r>
          </w:p>
          <w:p>
            <w:pPr>
              <w:spacing w:line="440" w:lineRule="exact"/>
              <w:ind w:firstLine="420" w:firstLineChars="200"/>
              <w:rPr>
                <w:szCs w:val="21"/>
              </w:rPr>
            </w:pPr>
            <w:r>
              <w:rPr>
                <w:rFonts w:hint="eastAsia"/>
                <w:szCs w:val="21"/>
              </w:rPr>
              <w:t>电源电压：</w:t>
            </w:r>
            <w:r>
              <w:rPr>
                <w:szCs w:val="21"/>
              </w:rPr>
              <w:t>220V/50Hz</w:t>
            </w:r>
            <w:r>
              <w:rPr>
                <w:rFonts w:hint="eastAsia"/>
                <w:szCs w:val="21"/>
              </w:rPr>
              <w:t>，功率：</w:t>
            </w:r>
            <w:r>
              <w:rPr>
                <w:rFonts w:hint="eastAsia" w:ascii="宋体" w:hAnsi="宋体"/>
                <w:szCs w:val="21"/>
              </w:rPr>
              <w:t>≤</w:t>
            </w:r>
            <w:r>
              <w:rPr>
                <w:szCs w:val="21"/>
              </w:rPr>
              <w:t>4.5 KW</w:t>
            </w:r>
          </w:p>
          <w:p>
            <w:pPr>
              <w:spacing w:line="440" w:lineRule="exact"/>
              <w:rPr>
                <w:b/>
                <w:szCs w:val="21"/>
              </w:rPr>
            </w:pPr>
            <w:r>
              <w:rPr>
                <w:rFonts w:hint="eastAsia"/>
                <w:b/>
                <w:szCs w:val="21"/>
              </w:rPr>
              <w:t>三、技术参数</w:t>
            </w:r>
          </w:p>
          <w:p>
            <w:pPr>
              <w:pStyle w:val="7"/>
              <w:shd w:val="clear" w:color="auto" w:fill="FFFFFF"/>
              <w:spacing w:before="0" w:beforeAutospacing="0" w:after="0" w:afterAutospacing="0" w:line="440" w:lineRule="exact"/>
              <w:jc w:val="both"/>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 xml:space="preserve">1 </w:t>
            </w:r>
            <w:r>
              <w:rPr>
                <w:rFonts w:hint="eastAsia" w:ascii="Times New Roman" w:hAnsi="Times New Roman" w:cs="Times New Roman"/>
                <w:sz w:val="21"/>
                <w:szCs w:val="21"/>
                <w:shd w:val="clear" w:color="auto" w:fill="FFFFFF"/>
              </w:rPr>
              <w:t>基本结构</w:t>
            </w:r>
          </w:p>
          <w:p>
            <w:pPr>
              <w:pStyle w:val="7"/>
              <w:shd w:val="clear" w:color="auto" w:fill="FFFFFF"/>
              <w:spacing w:before="0" w:beforeAutospacing="0" w:after="0" w:afterAutospacing="0" w:line="440" w:lineRule="exact"/>
              <w:jc w:val="both"/>
              <w:rPr>
                <w:rFonts w:ascii="Times New Roman" w:hAnsi="Times New Roman" w:cs="Times New Roman"/>
                <w:sz w:val="21"/>
                <w:szCs w:val="21"/>
                <w:shd w:val="clear" w:color="auto" w:fill="FFFFFF"/>
              </w:rPr>
            </w:pPr>
            <w:r>
              <w:rPr>
                <w:rFonts w:ascii="Times New Roman" w:hAnsi="Times New Roman" w:cs="Times New Roman"/>
                <w:sz w:val="21"/>
                <w:szCs w:val="21"/>
              </w:rPr>
              <w:t>#</w:t>
            </w:r>
            <w:r>
              <w:rPr>
                <w:rFonts w:ascii="Times New Roman" w:hAnsi="Times New Roman" w:cs="Times New Roman"/>
                <w:sz w:val="21"/>
                <w:szCs w:val="21"/>
                <w:shd w:val="clear" w:color="auto" w:fill="FFFFFF"/>
              </w:rPr>
              <w:t>1.1</w:t>
            </w:r>
            <w:r>
              <w:rPr>
                <w:rFonts w:hint="eastAsia" w:ascii="Times New Roman" w:hAnsi="Times New Roman" w:cs="Times New Roman"/>
                <w:sz w:val="21"/>
                <w:szCs w:val="21"/>
                <w:shd w:val="clear" w:color="auto" w:fill="FFFFFF"/>
              </w:rPr>
              <w:t>灭菌体积：</w:t>
            </w:r>
            <w:r>
              <w:rPr>
                <w:rFonts w:hint="eastAsia" w:cs="Times New Roman"/>
                <w:sz w:val="21"/>
                <w:szCs w:val="21"/>
                <w:shd w:val="clear" w:color="auto" w:fill="FFFFFF"/>
              </w:rPr>
              <w:t>≥</w:t>
            </w:r>
            <w:r>
              <w:rPr>
                <w:rFonts w:ascii="Times New Roman" w:hAnsi="Times New Roman" w:cs="Times New Roman"/>
                <w:sz w:val="21"/>
                <w:szCs w:val="21"/>
                <w:shd w:val="clear" w:color="auto" w:fill="FFFFFF"/>
              </w:rPr>
              <w:t>75 L</w:t>
            </w:r>
            <w:r>
              <w:rPr>
                <w:rFonts w:hint="eastAsia" w:ascii="Times New Roman" w:hAnsi="Times New Roman" w:cs="Times New Roman"/>
                <w:sz w:val="21"/>
                <w:szCs w:val="21"/>
                <w:shd w:val="clear" w:color="auto" w:fill="FFFFFF"/>
              </w:rPr>
              <w:t>；</w:t>
            </w:r>
          </w:p>
          <w:p>
            <w:pPr>
              <w:spacing w:line="440" w:lineRule="exact"/>
              <w:rPr>
                <w:szCs w:val="21"/>
              </w:rPr>
            </w:pPr>
            <w:r>
              <w:rPr>
                <w:rFonts w:hint="eastAsia"/>
                <w:szCs w:val="21"/>
              </w:rPr>
              <w:t>1.2仪器外形尺寸（长宽高）：</w:t>
            </w:r>
            <w:r>
              <w:rPr>
                <w:rFonts w:hint="eastAsia" w:ascii="宋体" w:hAnsi="宋体"/>
                <w:szCs w:val="21"/>
              </w:rPr>
              <w:t>≤</w:t>
            </w:r>
            <w:r>
              <w:rPr>
                <w:szCs w:val="21"/>
              </w:rPr>
              <w:t>700×700×1400 mm</w:t>
            </w:r>
            <w:r>
              <w:rPr>
                <w:rFonts w:hint="eastAsia"/>
                <w:szCs w:val="21"/>
              </w:rPr>
              <w:t>；</w:t>
            </w:r>
          </w:p>
          <w:p>
            <w:pPr>
              <w:spacing w:line="440" w:lineRule="exact"/>
              <w:rPr>
                <w:szCs w:val="21"/>
                <w:shd w:val="clear" w:color="auto" w:fill="FFFFFF"/>
              </w:rPr>
            </w:pPr>
            <w:r>
              <w:rPr>
                <w:szCs w:val="21"/>
                <w:shd w:val="clear" w:color="auto" w:fill="FFFFFF"/>
              </w:rPr>
              <w:t>1.3</w:t>
            </w:r>
            <w:r>
              <w:rPr>
                <w:rFonts w:hint="eastAsia"/>
                <w:szCs w:val="21"/>
                <w:shd w:val="clear" w:color="auto" w:fill="FFFFFF"/>
              </w:rPr>
              <w:t>压力表便于拆装。</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2</w:t>
            </w:r>
            <w:r>
              <w:rPr>
                <w:rFonts w:hint="eastAsia" w:ascii="Times New Roman" w:hAnsi="Times New Roman" w:cs="Times New Roman"/>
                <w:sz w:val="21"/>
                <w:szCs w:val="21"/>
                <w:shd w:val="clear" w:color="auto" w:fill="FFFFFF"/>
              </w:rPr>
              <w:t>操作与运行</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2.1</w:t>
            </w:r>
            <w:r>
              <w:rPr>
                <w:rFonts w:hint="eastAsia" w:ascii="Times New Roman" w:hAnsi="Times New Roman" w:cs="Times New Roman"/>
                <w:sz w:val="21"/>
                <w:szCs w:val="21"/>
                <w:shd w:val="clear" w:color="auto" w:fill="FFFFFF"/>
              </w:rPr>
              <w:t>操作台可显示灭菌运行过程；</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2.2</w:t>
            </w:r>
            <w:r>
              <w:rPr>
                <w:rFonts w:hint="eastAsia" w:ascii="Times New Roman" w:hAnsi="Times New Roman" w:cs="Times New Roman"/>
                <w:sz w:val="21"/>
                <w:szCs w:val="21"/>
                <w:shd w:val="clear" w:color="auto" w:fill="FFFFFF"/>
              </w:rPr>
              <w:t>整个灭菌过程全自动循环控制；</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2.3 </w:t>
            </w:r>
            <w:r>
              <w:rPr>
                <w:rFonts w:hint="eastAsia" w:ascii="Times New Roman" w:hAnsi="Times New Roman" w:cs="Times New Roman"/>
                <w:sz w:val="21"/>
                <w:szCs w:val="21"/>
                <w:shd w:val="clear" w:color="auto" w:fill="FFFFFF"/>
              </w:rPr>
              <w:t>灭菌结束（报警）后自动停机。</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3</w:t>
            </w:r>
            <w:r>
              <w:rPr>
                <w:rFonts w:hint="eastAsia" w:ascii="Times New Roman" w:hAnsi="Times New Roman" w:cs="Times New Roman"/>
                <w:sz w:val="21"/>
                <w:szCs w:val="21"/>
                <w:shd w:val="clear" w:color="auto" w:fill="FFFFFF"/>
              </w:rPr>
              <w:t>功能描述</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3.1 </w:t>
            </w:r>
            <w:r>
              <w:rPr>
                <w:rFonts w:hint="eastAsia" w:ascii="Times New Roman" w:hAnsi="Times New Roman" w:cs="Times New Roman"/>
                <w:sz w:val="21"/>
                <w:szCs w:val="21"/>
                <w:shd w:val="clear" w:color="auto" w:fill="FFFFFF"/>
              </w:rPr>
              <w:t>具有快速冷却装置；</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rPr>
              <w:t>#</w:t>
            </w:r>
            <w:r>
              <w:rPr>
                <w:rFonts w:ascii="Times New Roman" w:hAnsi="Times New Roman" w:cs="Times New Roman"/>
                <w:sz w:val="21"/>
                <w:szCs w:val="21"/>
                <w:shd w:val="clear" w:color="auto" w:fill="FFFFFF"/>
              </w:rPr>
              <w:t>3.2</w:t>
            </w:r>
            <w:r>
              <w:rPr>
                <w:rFonts w:hint="eastAsia" w:ascii="Times New Roman" w:hAnsi="Times New Roman" w:cs="Times New Roman"/>
                <w:sz w:val="21"/>
                <w:szCs w:val="21"/>
                <w:shd w:val="clear" w:color="auto" w:fill="FFFFFF"/>
              </w:rPr>
              <w:t>具备自动排气功能，全过程无蒸汽外排现象，并内置蒸汽收集水箱；</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3.3</w:t>
            </w:r>
            <w:r>
              <w:rPr>
                <w:rFonts w:hint="eastAsia" w:ascii="Times New Roman" w:hAnsi="Times New Roman" w:cs="Times New Roman"/>
                <w:sz w:val="21"/>
                <w:szCs w:val="21"/>
                <w:shd w:val="clear" w:color="auto" w:fill="FFFFFF"/>
              </w:rPr>
              <w:t>灭菌时间设定范围：</w:t>
            </w:r>
            <w:r>
              <w:rPr>
                <w:rFonts w:ascii="Times New Roman" w:hAnsi="Times New Roman" w:cs="Times New Roman"/>
                <w:sz w:val="21"/>
                <w:szCs w:val="21"/>
                <w:shd w:val="clear" w:color="auto" w:fill="FFFFFF"/>
              </w:rPr>
              <w:t>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99h</w:t>
            </w:r>
            <w:r>
              <w:rPr>
                <w:rFonts w:hint="eastAsia" w:ascii="Times New Roman" w:hAnsi="Times New Roman" w:cs="Times New Roman"/>
                <w:sz w:val="21"/>
                <w:szCs w:val="21"/>
                <w:shd w:val="clear" w:color="auto" w:fill="FFFFFF"/>
              </w:rPr>
              <w:t>可调，温度设定范围：</w:t>
            </w:r>
            <w:r>
              <w:rPr>
                <w:rFonts w:ascii="Times New Roman" w:hAnsi="Times New Roman" w:cs="Times New Roman"/>
                <w:sz w:val="21"/>
                <w:szCs w:val="21"/>
                <w:shd w:val="clear" w:color="auto" w:fill="FFFFFF"/>
              </w:rPr>
              <w:t>50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 xml:space="preserve">134 </w:t>
            </w:r>
            <w:r>
              <w:rPr>
                <w:rFonts w:hint="eastAsia"/>
                <w:sz w:val="21"/>
                <w:szCs w:val="21"/>
                <w:shd w:val="clear" w:color="auto" w:fill="FFFFFF"/>
              </w:rPr>
              <w:t>℃</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4</w:t>
            </w:r>
            <w:r>
              <w:rPr>
                <w:rFonts w:hint="eastAsia" w:ascii="Times New Roman" w:hAnsi="Times New Roman" w:cs="Times New Roman"/>
                <w:sz w:val="21"/>
                <w:szCs w:val="21"/>
                <w:shd w:val="clear" w:color="auto" w:fill="FFFFFF"/>
              </w:rPr>
              <w:t>安全保护装置</w:t>
            </w:r>
          </w:p>
          <w:p>
            <w:pPr>
              <w:pStyle w:val="7"/>
              <w:shd w:val="clear" w:color="auto" w:fill="FFFFFF"/>
              <w:spacing w:before="0" w:beforeAutospacing="0" w:after="0" w:afterAutospacing="0" w:line="440" w:lineRule="exact"/>
              <w:rPr>
                <w:rFonts w:ascii="Times New Roman" w:hAnsi="Times New Roman" w:eastAsia="微软雅黑" w:cs="Times New Roman"/>
                <w:sz w:val="21"/>
                <w:szCs w:val="21"/>
              </w:rPr>
            </w:pPr>
            <w:r>
              <w:rPr>
                <w:rFonts w:ascii="Times New Roman" w:hAnsi="Times New Roman" w:cs="Times New Roman"/>
                <w:sz w:val="21"/>
                <w:szCs w:val="21"/>
                <w:shd w:val="clear" w:color="auto" w:fill="FFFFFF"/>
              </w:rPr>
              <w:t>4.1</w:t>
            </w:r>
            <w:r>
              <w:rPr>
                <w:rFonts w:hint="eastAsia" w:ascii="Times New Roman" w:hAnsi="Times New Roman" w:cs="Times New Roman"/>
                <w:sz w:val="21"/>
                <w:szCs w:val="21"/>
                <w:shd w:val="clear" w:color="auto" w:fill="FFFFFF"/>
              </w:rPr>
              <w:t>配备机械式安全泄压阀和电控式过压保护装置的双套保护系统；</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4.2</w:t>
            </w:r>
            <w:r>
              <w:rPr>
                <w:rFonts w:hint="eastAsia" w:ascii="Times New Roman" w:hAnsi="Times New Roman" w:cs="Times New Roman"/>
                <w:sz w:val="21"/>
                <w:szCs w:val="21"/>
                <w:shd w:val="clear" w:color="auto" w:fill="FFFFFF"/>
              </w:rPr>
              <w:t>配备加热器防干烧保护功能和漏电保护系统；</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4.3</w:t>
            </w:r>
            <w:r>
              <w:rPr>
                <w:rFonts w:hint="eastAsia" w:ascii="Times New Roman" w:hAnsi="Times New Roman" w:cs="Times New Roman"/>
                <w:sz w:val="21"/>
                <w:szCs w:val="21"/>
                <w:shd w:val="clear" w:color="auto" w:fill="FFFFFF"/>
              </w:rPr>
              <w:t>具有国家规定的特种设备压力容器证书，出厂合格证和检验证书。</w:t>
            </w:r>
          </w:p>
          <w:p>
            <w:pPr>
              <w:spacing w:line="440" w:lineRule="exact"/>
              <w:rPr>
                <w:b/>
                <w:szCs w:val="21"/>
              </w:rPr>
            </w:pPr>
            <w:r>
              <w:rPr>
                <w:rFonts w:hint="eastAsia"/>
                <w:b/>
                <w:szCs w:val="21"/>
              </w:rPr>
              <w:t>四、主要配置</w:t>
            </w:r>
          </w:p>
          <w:p>
            <w:pPr>
              <w:spacing w:line="440" w:lineRule="exact"/>
              <w:rPr>
                <w:szCs w:val="21"/>
              </w:rPr>
            </w:pPr>
            <w:r>
              <w:rPr>
                <w:szCs w:val="21"/>
              </w:rPr>
              <w:t xml:space="preserve">1. </w:t>
            </w:r>
            <w:r>
              <w:rPr>
                <w:rFonts w:hint="eastAsia"/>
                <w:szCs w:val="21"/>
              </w:rPr>
              <w:t>高压灭菌锅主机</w:t>
            </w:r>
            <w:r>
              <w:rPr>
                <w:szCs w:val="21"/>
              </w:rPr>
              <w:t>1</w:t>
            </w:r>
            <w:r>
              <w:rPr>
                <w:rFonts w:hint="eastAsia"/>
                <w:szCs w:val="21"/>
              </w:rPr>
              <w:t>台；压力表</w:t>
            </w:r>
            <w:r>
              <w:rPr>
                <w:szCs w:val="21"/>
              </w:rPr>
              <w:t>2</w:t>
            </w:r>
            <w:r>
              <w:rPr>
                <w:rFonts w:hint="eastAsia"/>
                <w:szCs w:val="21"/>
              </w:rPr>
              <w:t>个；安全阀</w:t>
            </w:r>
            <w:r>
              <w:rPr>
                <w:szCs w:val="21"/>
              </w:rPr>
              <w:t>2</w:t>
            </w:r>
            <w:r>
              <w:rPr>
                <w:rFonts w:hint="eastAsia"/>
                <w:szCs w:val="21"/>
              </w:rPr>
              <w:t>个；</w:t>
            </w:r>
          </w:p>
          <w:p>
            <w:pPr>
              <w:spacing w:line="440" w:lineRule="exact"/>
              <w:rPr>
                <w:b/>
                <w:bCs/>
                <w:szCs w:val="21"/>
              </w:rPr>
            </w:pPr>
            <w:r>
              <w:rPr>
                <w:szCs w:val="21"/>
              </w:rPr>
              <w:t xml:space="preserve">2. </w:t>
            </w:r>
            <w:r>
              <w:rPr>
                <w:rFonts w:hint="eastAsia"/>
                <w:szCs w:val="21"/>
              </w:rPr>
              <w:t>配套网篮</w:t>
            </w:r>
            <w:r>
              <w:rPr>
                <w:szCs w:val="21"/>
              </w:rPr>
              <w:t>2</w:t>
            </w:r>
            <w:r>
              <w:rPr>
                <w:rFonts w:hint="eastAsia"/>
                <w:szCs w:val="21"/>
              </w:rPr>
              <w:t>个。</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13</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微生物培养箱</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szCs w:val="21"/>
              </w:rPr>
            </w:pPr>
            <w:r>
              <w:rPr>
                <w:rFonts w:hint="eastAsia"/>
                <w:b/>
                <w:szCs w:val="21"/>
              </w:rPr>
              <w:t>一、设备用途</w:t>
            </w:r>
          </w:p>
          <w:p>
            <w:pPr>
              <w:spacing w:line="440" w:lineRule="exact"/>
              <w:ind w:firstLine="420" w:firstLineChars="200"/>
              <w:rPr>
                <w:kern w:val="0"/>
                <w:szCs w:val="21"/>
              </w:rPr>
            </w:pPr>
            <w:r>
              <w:rPr>
                <w:rFonts w:hint="eastAsia"/>
                <w:kern w:val="0"/>
                <w:szCs w:val="21"/>
              </w:rPr>
              <w:t>主要用于饲料中微生物检测的恒温培养</w:t>
            </w:r>
            <w:r>
              <w:rPr>
                <w:kern w:val="0"/>
                <w:szCs w:val="21"/>
              </w:rPr>
              <w:t>。</w:t>
            </w:r>
          </w:p>
          <w:p>
            <w:pPr>
              <w:spacing w:line="440" w:lineRule="exact"/>
              <w:rPr>
                <w:b/>
                <w:szCs w:val="21"/>
              </w:rPr>
            </w:pPr>
            <w:r>
              <w:rPr>
                <w:rFonts w:hint="eastAsia"/>
                <w:b/>
                <w:szCs w:val="21"/>
              </w:rPr>
              <w:t>二、环境安装要求</w:t>
            </w:r>
          </w:p>
          <w:p>
            <w:pPr>
              <w:spacing w:line="440" w:lineRule="exact"/>
              <w:ind w:firstLine="420" w:firstLineChars="200"/>
              <w:rPr>
                <w:szCs w:val="21"/>
              </w:rPr>
            </w:pPr>
            <w:r>
              <w:rPr>
                <w:rFonts w:hint="eastAsia"/>
                <w:szCs w:val="21"/>
              </w:rPr>
              <w:t>电源电压：</w:t>
            </w:r>
            <w:r>
              <w:rPr>
                <w:szCs w:val="21"/>
              </w:rPr>
              <w:t>220V/50Hz</w:t>
            </w:r>
          </w:p>
          <w:p>
            <w:pPr>
              <w:spacing w:line="440" w:lineRule="exact"/>
              <w:rPr>
                <w:b/>
                <w:szCs w:val="21"/>
              </w:rPr>
            </w:pPr>
            <w:r>
              <w:rPr>
                <w:rFonts w:hint="eastAsia"/>
                <w:b/>
                <w:szCs w:val="21"/>
              </w:rPr>
              <w:t>三、技术参数</w:t>
            </w:r>
          </w:p>
          <w:p>
            <w:pPr>
              <w:spacing w:line="440" w:lineRule="exact"/>
              <w:rPr>
                <w:szCs w:val="21"/>
              </w:rPr>
            </w:pPr>
            <w:r>
              <w:rPr>
                <w:szCs w:val="21"/>
              </w:rPr>
              <w:t>#1.</w:t>
            </w:r>
            <w:r>
              <w:rPr>
                <w:rFonts w:hint="eastAsia"/>
                <w:szCs w:val="21"/>
              </w:rPr>
              <w:t>控温范围：室温</w:t>
            </w:r>
            <w:r>
              <w:rPr>
                <w:szCs w:val="21"/>
              </w:rPr>
              <w:t>+5</w:t>
            </w:r>
            <w:r>
              <w:rPr>
                <w:rFonts w:hint="eastAsia"/>
                <w:szCs w:val="21"/>
              </w:rPr>
              <w:t>～</w:t>
            </w:r>
            <w:r>
              <w:rPr>
                <w:szCs w:val="21"/>
              </w:rPr>
              <w:t>65</w:t>
            </w:r>
            <w:r>
              <w:rPr>
                <w:rFonts w:hint="eastAsia" w:ascii="宋体" w:hAnsi="宋体" w:cs="宋体"/>
                <w:szCs w:val="21"/>
                <w:lang w:eastAsia="ja-JP"/>
              </w:rPr>
              <w:t>℃</w:t>
            </w:r>
            <w:r>
              <w:rPr>
                <w:rFonts w:hint="eastAsia"/>
                <w:szCs w:val="21"/>
              </w:rPr>
              <w:t>，温度波动：</w:t>
            </w:r>
            <w:r>
              <w:rPr>
                <w:rFonts w:hint="eastAsia" w:ascii="宋体" w:hAnsi="宋体"/>
                <w:szCs w:val="21"/>
              </w:rPr>
              <w:t>≤</w:t>
            </w:r>
            <w:r>
              <w:rPr>
                <w:szCs w:val="21"/>
              </w:rPr>
              <w:t>±0.3</w:t>
            </w:r>
            <w:r>
              <w:rPr>
                <w:rFonts w:hint="eastAsia" w:ascii="宋体" w:hAnsi="宋体" w:cs="宋体"/>
                <w:szCs w:val="21"/>
              </w:rPr>
              <w:t>℃</w:t>
            </w:r>
            <w:r>
              <w:rPr>
                <w:rFonts w:hint="eastAsia"/>
                <w:szCs w:val="21"/>
              </w:rPr>
              <w:t>；</w:t>
            </w:r>
          </w:p>
          <w:p>
            <w:pPr>
              <w:spacing w:line="440" w:lineRule="exact"/>
              <w:rPr>
                <w:szCs w:val="21"/>
              </w:rPr>
            </w:pPr>
            <w:r>
              <w:rPr>
                <w:szCs w:val="21"/>
              </w:rPr>
              <w:t>2.</w:t>
            </w:r>
            <w:r>
              <w:rPr>
                <w:rFonts w:hint="eastAsia"/>
                <w:szCs w:val="21"/>
              </w:rPr>
              <w:t>容积：</w:t>
            </w:r>
            <w:r>
              <w:rPr>
                <w:rFonts w:hint="eastAsia" w:ascii="宋体" w:hAnsi="宋体"/>
                <w:szCs w:val="21"/>
              </w:rPr>
              <w:t>≥</w:t>
            </w:r>
            <w:r>
              <w:rPr>
                <w:szCs w:val="21"/>
              </w:rPr>
              <w:t>270L</w:t>
            </w:r>
            <w:r>
              <w:rPr>
                <w:rFonts w:hint="eastAsia"/>
                <w:szCs w:val="21"/>
              </w:rPr>
              <w:t>；</w:t>
            </w:r>
          </w:p>
          <w:p>
            <w:pPr>
              <w:spacing w:line="440" w:lineRule="exact"/>
              <w:rPr>
                <w:szCs w:val="21"/>
              </w:rPr>
            </w:pPr>
            <w:r>
              <w:rPr>
                <w:rFonts w:hint="eastAsia"/>
                <w:szCs w:val="21"/>
              </w:rPr>
              <w:t>3.仪器外观尺寸：</w:t>
            </w:r>
            <w:r>
              <w:rPr>
                <w:rFonts w:hint="eastAsia" w:ascii="宋体" w:hAnsi="宋体"/>
                <w:szCs w:val="21"/>
              </w:rPr>
              <w:t>≤</w:t>
            </w:r>
            <w:r>
              <w:rPr>
                <w:szCs w:val="21"/>
              </w:rPr>
              <w:t>90</w:t>
            </w:r>
            <w:r>
              <w:rPr>
                <w:rFonts w:hint="eastAsia"/>
                <w:szCs w:val="21"/>
              </w:rPr>
              <w:t>0×</w:t>
            </w:r>
            <w:r>
              <w:rPr>
                <w:szCs w:val="21"/>
              </w:rPr>
              <w:t>9</w:t>
            </w:r>
            <w:r>
              <w:rPr>
                <w:rFonts w:hint="eastAsia"/>
                <w:szCs w:val="21"/>
              </w:rPr>
              <w:t>00×1500mm；</w:t>
            </w:r>
          </w:p>
          <w:p>
            <w:pPr>
              <w:spacing w:line="440" w:lineRule="exact"/>
              <w:rPr>
                <w:szCs w:val="21"/>
              </w:rPr>
            </w:pPr>
            <w:r>
              <w:rPr>
                <w:szCs w:val="21"/>
              </w:rPr>
              <w:t>4.</w:t>
            </w:r>
            <w:r>
              <w:rPr>
                <w:rFonts w:hint="eastAsia"/>
                <w:szCs w:val="21"/>
              </w:rPr>
              <w:t>箱体内胆：不锈钢内胆，采用四角圆弧形设计；</w:t>
            </w:r>
          </w:p>
          <w:p>
            <w:pPr>
              <w:spacing w:line="440" w:lineRule="exact"/>
              <w:rPr>
                <w:szCs w:val="21"/>
              </w:rPr>
            </w:pPr>
            <w:r>
              <w:rPr>
                <w:szCs w:val="21"/>
              </w:rPr>
              <w:t>5.</w:t>
            </w:r>
            <w:r>
              <w:rPr>
                <w:rFonts w:hint="eastAsia"/>
                <w:szCs w:val="21"/>
              </w:rPr>
              <w:t>箱门设计：带有观察窗，可以直接观察箱内培养情况；</w:t>
            </w:r>
          </w:p>
          <w:p>
            <w:pPr>
              <w:spacing w:line="440" w:lineRule="exact"/>
              <w:rPr>
                <w:szCs w:val="21"/>
              </w:rPr>
            </w:pPr>
            <w:r>
              <w:rPr>
                <w:szCs w:val="21"/>
              </w:rPr>
              <w:t>#6.</w:t>
            </w:r>
            <w:r>
              <w:rPr>
                <w:rFonts w:hint="eastAsia"/>
                <w:szCs w:val="21"/>
              </w:rPr>
              <w:t>温控系统：可同时显示设定温度和箱内温度，具有超温、传感器故障和过流保护等报警功能；</w:t>
            </w:r>
          </w:p>
          <w:p>
            <w:pPr>
              <w:spacing w:line="440" w:lineRule="exact"/>
              <w:rPr>
                <w:szCs w:val="21"/>
              </w:rPr>
            </w:pPr>
            <w:r>
              <w:rPr>
                <w:szCs w:val="21"/>
              </w:rPr>
              <w:t>7.</w:t>
            </w:r>
            <w:r>
              <w:rPr>
                <w:rFonts w:hint="eastAsia"/>
                <w:szCs w:val="21"/>
              </w:rPr>
              <w:t>具有定时功能。</w:t>
            </w:r>
          </w:p>
          <w:p>
            <w:pPr>
              <w:spacing w:line="440" w:lineRule="exact"/>
              <w:rPr>
                <w:b/>
                <w:szCs w:val="21"/>
              </w:rPr>
            </w:pPr>
            <w:r>
              <w:rPr>
                <w:rFonts w:hint="eastAsia"/>
                <w:b/>
                <w:szCs w:val="21"/>
              </w:rPr>
              <w:t>四、主要配置</w:t>
            </w:r>
          </w:p>
          <w:p>
            <w:pPr>
              <w:spacing w:line="440" w:lineRule="exact"/>
              <w:rPr>
                <w:b/>
                <w:bCs/>
                <w:szCs w:val="21"/>
              </w:rPr>
            </w:pPr>
            <w:r>
              <w:rPr>
                <w:rFonts w:hint="eastAsia"/>
                <w:szCs w:val="21"/>
              </w:rPr>
              <w:t>培养箱</w:t>
            </w:r>
            <w:r>
              <w:rPr>
                <w:szCs w:val="21"/>
              </w:rPr>
              <w:t xml:space="preserve"> 1</w:t>
            </w:r>
            <w:r>
              <w:rPr>
                <w:rFonts w:hint="eastAsia"/>
                <w:szCs w:val="21"/>
              </w:rPr>
              <w:t>台（套）</w:t>
            </w:r>
            <w:r>
              <w:rPr>
                <w:szCs w:val="21"/>
              </w:rPr>
              <w:t>。</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14</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光学显微镜及成像系统</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kern w:val="0"/>
                <w:szCs w:val="21"/>
              </w:rPr>
            </w:pPr>
            <w:r>
              <w:rPr>
                <w:rFonts w:hint="eastAsia"/>
                <w:b/>
                <w:szCs w:val="21"/>
              </w:rPr>
              <w:t>一、</w:t>
            </w:r>
            <w:r>
              <w:rPr>
                <w:rFonts w:hint="eastAsia"/>
                <w:b/>
                <w:kern w:val="0"/>
                <w:szCs w:val="21"/>
              </w:rPr>
              <w:t>设备用途</w:t>
            </w:r>
          </w:p>
          <w:p>
            <w:pPr>
              <w:spacing w:line="440" w:lineRule="exact"/>
              <w:ind w:firstLine="420" w:firstLineChars="200"/>
              <w:rPr>
                <w:kern w:val="0"/>
                <w:szCs w:val="21"/>
              </w:rPr>
            </w:pPr>
            <w:r>
              <w:rPr>
                <w:rFonts w:hint="eastAsia"/>
                <w:kern w:val="0"/>
                <w:szCs w:val="21"/>
              </w:rPr>
              <w:t>主要用于饲料中微生物细胞结构的观察</w:t>
            </w:r>
            <w:r>
              <w:rPr>
                <w:kern w:val="0"/>
                <w:szCs w:val="21"/>
              </w:rPr>
              <w:t>。</w:t>
            </w:r>
          </w:p>
          <w:p>
            <w:pPr>
              <w:numPr>
                <w:ilvl w:val="0"/>
                <w:numId w:val="11"/>
              </w:numPr>
              <w:spacing w:line="440" w:lineRule="exact"/>
              <w:rPr>
                <w:b/>
                <w:kern w:val="0"/>
                <w:szCs w:val="21"/>
              </w:rPr>
            </w:pPr>
            <w:r>
              <w:rPr>
                <w:rFonts w:hint="eastAsia"/>
                <w:b/>
                <w:kern w:val="0"/>
                <w:szCs w:val="21"/>
              </w:rPr>
              <w:t>环境安装要求</w:t>
            </w:r>
          </w:p>
          <w:p>
            <w:pPr>
              <w:spacing w:line="440" w:lineRule="exact"/>
              <w:ind w:firstLine="420" w:firstLineChars="200"/>
              <w:rPr>
                <w:kern w:val="0"/>
                <w:szCs w:val="21"/>
              </w:rPr>
            </w:pPr>
            <w:r>
              <w:rPr>
                <w:rFonts w:hint="eastAsia"/>
                <w:kern w:val="0"/>
                <w:szCs w:val="21"/>
              </w:rPr>
              <w:t>电源要求：</w:t>
            </w:r>
            <w:r>
              <w:rPr>
                <w:kern w:val="0"/>
                <w:szCs w:val="21"/>
              </w:rPr>
              <w:t>220V/50Hz</w:t>
            </w:r>
          </w:p>
          <w:p>
            <w:pPr>
              <w:numPr>
                <w:ilvl w:val="0"/>
                <w:numId w:val="11"/>
              </w:numPr>
              <w:spacing w:line="440" w:lineRule="exact"/>
              <w:rPr>
                <w:b/>
                <w:kern w:val="0"/>
                <w:szCs w:val="21"/>
              </w:rPr>
            </w:pPr>
            <w:r>
              <w:rPr>
                <w:rFonts w:hint="eastAsia"/>
                <w:b/>
                <w:kern w:val="0"/>
                <w:szCs w:val="21"/>
              </w:rPr>
              <w:t>技术参数</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目镜：大视野</w:t>
            </w:r>
            <w:r>
              <w:rPr>
                <w:rFonts w:ascii="Times New Roman" w:hAnsi="Times New Roman" w:cs="Times New Roman"/>
                <w:sz w:val="21"/>
                <w:szCs w:val="21"/>
                <w:shd w:val="clear" w:color="auto" w:fill="FFFFFF"/>
              </w:rPr>
              <w:t>WF10×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Φ22mm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#2.</w:t>
            </w:r>
            <w:r>
              <w:rPr>
                <w:rFonts w:hint="eastAsia" w:ascii="Times New Roman" w:hAnsi="Times New Roman" w:cs="Times New Roman"/>
                <w:sz w:val="21"/>
                <w:szCs w:val="21"/>
                <w:shd w:val="clear" w:color="auto" w:fill="FFFFFF"/>
              </w:rPr>
              <w:t>无限远平场消色差物镜：</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PL 4×/0.10</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PL 10×/0.25</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PL FL40×/0.85</w:t>
            </w:r>
            <w:r>
              <w:rPr>
                <w:rFonts w:hint="eastAsia" w:ascii="Times New Roman" w:hAnsi="Times New Roman" w:cs="Times New Roman"/>
                <w:sz w:val="21"/>
                <w:szCs w:val="21"/>
                <w:shd w:val="clear" w:color="auto" w:fill="FFFFFF"/>
              </w:rPr>
              <w:t>（弹簧）；</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PL 100×/1.25</w:t>
            </w:r>
            <w:r>
              <w:rPr>
                <w:rFonts w:hint="eastAsia" w:ascii="Times New Roman" w:hAnsi="Times New Roman" w:cs="Times New Roman"/>
                <w:sz w:val="21"/>
                <w:szCs w:val="21"/>
                <w:shd w:val="clear" w:color="auto" w:fill="FFFFFF"/>
              </w:rPr>
              <w:t>（弹簧，油）；</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目镜筒：三目镜，配备</w:t>
            </w:r>
            <w:r>
              <w:rPr>
                <w:rFonts w:ascii="Times New Roman" w:hAnsi="Times New Roman" w:cs="Times New Roman"/>
                <w:sz w:val="21"/>
                <w:szCs w:val="21"/>
                <w:shd w:val="clear" w:color="auto" w:fill="FFFFFF"/>
              </w:rPr>
              <w:t>CCD；</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#3.</w:t>
            </w:r>
            <w:r>
              <w:rPr>
                <w:rFonts w:hint="eastAsia" w:ascii="Times New Roman" w:hAnsi="Times New Roman" w:cs="Times New Roman"/>
                <w:sz w:val="21"/>
                <w:szCs w:val="21"/>
                <w:shd w:val="clear" w:color="auto" w:fill="FFFFFF"/>
              </w:rPr>
              <w:t>采用落射式荧光照明系统：配备蓝、绿、紫、紫外</w:t>
            </w:r>
            <w:r>
              <w:rPr>
                <w:rFonts w:ascii="Times New Roman" w:hAnsi="Times New Roman" w:cs="Times New Roman"/>
                <w:sz w:val="21"/>
                <w:szCs w:val="21"/>
                <w:shd w:val="clear" w:color="auto" w:fill="FFFFFF"/>
              </w:rPr>
              <w:t>UV</w:t>
            </w:r>
            <w:r>
              <w:rPr>
                <w:rFonts w:hint="eastAsia" w:ascii="Times New Roman" w:hAnsi="Times New Roman" w:cs="Times New Roman"/>
                <w:sz w:val="21"/>
                <w:szCs w:val="21"/>
                <w:shd w:val="clear" w:color="auto" w:fill="FFFFFF"/>
              </w:rPr>
              <w:t>等</w:t>
            </w:r>
            <w:r>
              <w:rPr>
                <w:rFonts w:ascii="Times New Roman" w:hAnsi="Times New Roman" w:cs="Times New Roman"/>
                <w:sz w:val="21"/>
                <w:szCs w:val="21"/>
                <w:shd w:val="clear" w:color="auto" w:fill="FFFFFF"/>
              </w:rPr>
              <w:t>4</w:t>
            </w:r>
            <w:r>
              <w:rPr>
                <w:rFonts w:hint="eastAsia" w:ascii="Times New Roman" w:hAnsi="Times New Roman" w:cs="Times New Roman"/>
                <w:sz w:val="21"/>
                <w:szCs w:val="21"/>
                <w:shd w:val="clear" w:color="auto" w:fill="FFFFFF"/>
              </w:rPr>
              <w:t>个波段荧光激发模块，照射高亮单色</w:t>
            </w:r>
            <w:r>
              <w:rPr>
                <w:rFonts w:ascii="Times New Roman" w:hAnsi="Times New Roman" w:cs="Times New Roman"/>
                <w:sz w:val="21"/>
                <w:szCs w:val="21"/>
                <w:shd w:val="clear" w:color="auto" w:fill="FFFFFF"/>
              </w:rPr>
              <w:t>LED</w:t>
            </w:r>
            <w:r>
              <w:rPr>
                <w:rFonts w:hint="eastAsia" w:ascii="Times New Roman" w:hAnsi="Times New Roman" w:cs="Times New Roman"/>
                <w:sz w:val="21"/>
                <w:szCs w:val="21"/>
                <w:shd w:val="clear" w:color="auto" w:fill="FFFFFF"/>
              </w:rPr>
              <w:t>功率：≥</w:t>
            </w:r>
            <w:r>
              <w:rPr>
                <w:rFonts w:ascii="Times New Roman" w:hAnsi="Times New Roman" w:cs="Times New Roman"/>
                <w:sz w:val="21"/>
                <w:szCs w:val="21"/>
                <w:shd w:val="clear" w:color="auto" w:fill="FFFFFF"/>
              </w:rPr>
              <w:t>5 W</w:t>
            </w:r>
            <w:r>
              <w:rPr>
                <w:rFonts w:hint="eastAsia" w:ascii="Times New Roman" w:hAnsi="Times New Roman" w:cs="Times New Roman"/>
                <w:sz w:val="21"/>
                <w:szCs w:val="21"/>
                <w:shd w:val="clear" w:color="auto" w:fill="FFFFFF"/>
              </w:rPr>
              <w:t>，可按单色或双色组合，各荧光滤光片组滤光范围及单色</w:t>
            </w:r>
            <w:r>
              <w:rPr>
                <w:rFonts w:ascii="Times New Roman" w:hAnsi="Times New Roman" w:cs="Times New Roman"/>
                <w:sz w:val="21"/>
                <w:szCs w:val="21"/>
                <w:shd w:val="clear" w:color="auto" w:fill="FFFFFF"/>
              </w:rPr>
              <w:t>LED</w:t>
            </w:r>
            <w:r>
              <w:rPr>
                <w:rFonts w:hint="eastAsia" w:ascii="Times New Roman" w:hAnsi="Times New Roman" w:cs="Times New Roman"/>
                <w:sz w:val="21"/>
                <w:szCs w:val="21"/>
                <w:shd w:val="clear" w:color="auto" w:fill="FFFFFF"/>
              </w:rPr>
              <w:t>发光波长为：</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绿色</w:t>
            </w:r>
            <w:r>
              <w:rPr>
                <w:rFonts w:ascii="Times New Roman" w:hAnsi="Times New Roman" w:cs="Times New Roman"/>
                <w:sz w:val="21"/>
                <w:szCs w:val="21"/>
                <w:shd w:val="clear" w:color="auto" w:fill="FFFFFF"/>
              </w:rPr>
              <w:t>475</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550 nm</w:t>
            </w:r>
            <w:r>
              <w:rPr>
                <w:rFonts w:hint="eastAsia" w:ascii="Times New Roman" w:hAnsi="Times New Roman" w:cs="Times New Roman"/>
                <w:sz w:val="21"/>
                <w:szCs w:val="21"/>
                <w:shd w:val="clear" w:color="auto" w:fill="FFFFFF"/>
              </w:rPr>
              <w:t>、发射波长：</w:t>
            </w:r>
            <w:r>
              <w:rPr>
                <w:rFonts w:ascii="Times New Roman" w:hAnsi="Times New Roman" w:cs="Times New Roman"/>
                <w:sz w:val="21"/>
                <w:szCs w:val="21"/>
                <w:shd w:val="clear" w:color="auto" w:fill="FFFFFF"/>
              </w:rPr>
              <w:t>595 nm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蓝色</w:t>
            </w:r>
            <w:r>
              <w:rPr>
                <w:rFonts w:ascii="Times New Roman" w:hAnsi="Times New Roman" w:cs="Times New Roman"/>
                <w:sz w:val="21"/>
                <w:szCs w:val="21"/>
                <w:shd w:val="clear" w:color="auto" w:fill="FFFFFF"/>
              </w:rPr>
              <w:t>410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490 nm</w:t>
            </w:r>
            <w:r>
              <w:rPr>
                <w:rFonts w:hint="eastAsia" w:ascii="Times New Roman" w:hAnsi="Times New Roman" w:cs="Times New Roman"/>
                <w:sz w:val="21"/>
                <w:szCs w:val="21"/>
                <w:shd w:val="clear" w:color="auto" w:fill="FFFFFF"/>
              </w:rPr>
              <w:t>、发射波长：</w:t>
            </w:r>
            <w:r>
              <w:rPr>
                <w:rFonts w:ascii="Times New Roman" w:hAnsi="Times New Roman" w:cs="Times New Roman"/>
                <w:sz w:val="21"/>
                <w:szCs w:val="21"/>
                <w:shd w:val="clear" w:color="auto" w:fill="FFFFFF"/>
              </w:rPr>
              <w:t>515 nm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紫光</w:t>
            </w:r>
            <w:r>
              <w:rPr>
                <w:rFonts w:ascii="Times New Roman" w:hAnsi="Times New Roman" w:cs="Times New Roman"/>
                <w:sz w:val="21"/>
                <w:szCs w:val="21"/>
                <w:shd w:val="clear" w:color="auto" w:fill="FFFFFF"/>
              </w:rPr>
              <w:t>380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415 nm</w:t>
            </w:r>
            <w:r>
              <w:rPr>
                <w:rFonts w:hint="eastAsia" w:ascii="Times New Roman" w:hAnsi="Times New Roman" w:cs="Times New Roman"/>
                <w:sz w:val="21"/>
                <w:szCs w:val="21"/>
                <w:shd w:val="clear" w:color="auto" w:fill="FFFFFF"/>
              </w:rPr>
              <w:t>、发射波长：</w:t>
            </w:r>
            <w:r>
              <w:rPr>
                <w:rFonts w:ascii="Times New Roman" w:hAnsi="Times New Roman" w:cs="Times New Roman"/>
                <w:sz w:val="21"/>
                <w:szCs w:val="21"/>
                <w:shd w:val="clear" w:color="auto" w:fill="FFFFFF"/>
              </w:rPr>
              <w:t>475 nm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紫外</w:t>
            </w:r>
            <w:r>
              <w:rPr>
                <w:rFonts w:ascii="Times New Roman" w:hAnsi="Times New Roman" w:cs="Times New Roman"/>
                <w:sz w:val="21"/>
                <w:szCs w:val="21"/>
                <w:shd w:val="clear" w:color="auto" w:fill="FFFFFF"/>
              </w:rPr>
              <w:t>320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380 nm</w:t>
            </w:r>
            <w:r>
              <w:rPr>
                <w:rFonts w:hint="eastAsia" w:ascii="Times New Roman" w:hAnsi="Times New Roman" w:cs="Times New Roman"/>
                <w:sz w:val="21"/>
                <w:szCs w:val="21"/>
                <w:shd w:val="clear" w:color="auto" w:fill="FFFFFF"/>
              </w:rPr>
              <w:t>、发射波长：</w:t>
            </w:r>
            <w:r>
              <w:rPr>
                <w:rFonts w:ascii="Times New Roman" w:hAnsi="Times New Roman" w:cs="Times New Roman"/>
                <w:sz w:val="21"/>
                <w:szCs w:val="21"/>
                <w:shd w:val="clear" w:color="auto" w:fill="FFFFFF"/>
              </w:rPr>
              <w:t>435 nm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4.</w:t>
            </w:r>
            <w:r>
              <w:rPr>
                <w:rFonts w:hint="eastAsia" w:ascii="Times New Roman" w:hAnsi="Times New Roman" w:cs="Times New Roman"/>
                <w:sz w:val="21"/>
                <w:szCs w:val="21"/>
                <w:shd w:val="clear" w:color="auto" w:fill="FFFFFF"/>
              </w:rPr>
              <w:t>调焦机构：粗微动同轴调焦，微动格值≥</w:t>
            </w:r>
            <w:r>
              <w:rPr>
                <w:rFonts w:ascii="Times New Roman" w:hAnsi="Times New Roman" w:cs="Times New Roman"/>
                <w:sz w:val="21"/>
                <w:szCs w:val="21"/>
                <w:shd w:val="clear" w:color="auto" w:fill="FFFFFF"/>
              </w:rPr>
              <w:t>2 μm</w:t>
            </w:r>
            <w:r>
              <w:rPr>
                <w:rFonts w:hint="eastAsia" w:ascii="Times New Roman" w:hAnsi="Times New Roman" w:cs="Times New Roman"/>
                <w:sz w:val="21"/>
                <w:szCs w:val="21"/>
                <w:shd w:val="clear" w:color="auto" w:fill="FFFFFF"/>
              </w:rPr>
              <w:t>，带锁紧和限位装置；</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5.</w:t>
            </w:r>
            <w:r>
              <w:rPr>
                <w:rFonts w:hint="eastAsia" w:ascii="Times New Roman" w:hAnsi="Times New Roman" w:cs="Times New Roman"/>
                <w:sz w:val="21"/>
                <w:szCs w:val="21"/>
                <w:shd w:val="clear" w:color="auto" w:fill="FFFFFF"/>
              </w:rPr>
              <w:t>转换器：五孔，内向式滚珠内定位；</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6.</w:t>
            </w:r>
            <w:r>
              <w:rPr>
                <w:rFonts w:hint="eastAsia" w:ascii="Times New Roman" w:hAnsi="Times New Roman" w:cs="Times New Roman"/>
                <w:sz w:val="21"/>
                <w:szCs w:val="21"/>
                <w:shd w:val="clear" w:color="auto" w:fill="FFFFFF"/>
              </w:rPr>
              <w:t>载物台：采用双层机械移动式、尺寸：≥</w:t>
            </w:r>
            <w:r>
              <w:rPr>
                <w:rFonts w:ascii="Times New Roman" w:hAnsi="Times New Roman" w:cs="Times New Roman"/>
                <w:sz w:val="21"/>
                <w:szCs w:val="21"/>
                <w:shd w:val="clear" w:color="auto" w:fill="FFFFFF"/>
              </w:rPr>
              <w:t>210×140 mm</w:t>
            </w:r>
            <w:r>
              <w:rPr>
                <w:rFonts w:hint="eastAsia" w:ascii="Times New Roman" w:hAnsi="Times New Roman" w:cs="Times New Roman"/>
                <w:sz w:val="21"/>
                <w:szCs w:val="21"/>
                <w:shd w:val="clear" w:color="auto" w:fill="FFFFFF"/>
              </w:rPr>
              <w:t>，移动范围：≥</w:t>
            </w:r>
            <w:r>
              <w:rPr>
                <w:rFonts w:ascii="Times New Roman" w:hAnsi="Times New Roman" w:cs="Times New Roman"/>
                <w:sz w:val="21"/>
                <w:szCs w:val="21"/>
                <w:shd w:val="clear" w:color="auto" w:fill="FFFFFF"/>
              </w:rPr>
              <w:t>75×50mm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7.</w:t>
            </w:r>
            <w:r>
              <w:rPr>
                <w:rFonts w:hint="eastAsia" w:ascii="Times New Roman" w:hAnsi="Times New Roman" w:cs="Times New Roman"/>
                <w:sz w:val="21"/>
                <w:szCs w:val="21"/>
                <w:shd w:val="clear" w:color="auto" w:fill="FFFFFF"/>
              </w:rPr>
              <w:t>透射照明系统：阿贝聚光镜</w:t>
            </w:r>
            <w:r>
              <w:rPr>
                <w:rFonts w:ascii="Times New Roman" w:hAnsi="Times New Roman" w:cs="Times New Roman"/>
                <w:sz w:val="21"/>
                <w:szCs w:val="21"/>
                <w:shd w:val="clear" w:color="auto" w:fill="FFFFFF"/>
              </w:rPr>
              <w:t xml:space="preserve"> N.A.</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 xml:space="preserve">1.25 </w:t>
            </w:r>
            <w:r>
              <w:rPr>
                <w:rFonts w:hint="eastAsia" w:ascii="Times New Roman" w:hAnsi="Times New Roman" w:cs="Times New Roman"/>
                <w:sz w:val="21"/>
                <w:szCs w:val="21"/>
                <w:shd w:val="clear" w:color="auto" w:fill="FFFFFF"/>
              </w:rPr>
              <w:t>可上下升降，配备蓝滤色片和磨砂玻璃、集光器适应于</w:t>
            </w:r>
            <w:r>
              <w:rPr>
                <w:rFonts w:ascii="Times New Roman" w:hAnsi="Times New Roman" w:cs="Times New Roman"/>
                <w:sz w:val="21"/>
                <w:szCs w:val="21"/>
                <w:shd w:val="clear" w:color="auto" w:fill="FFFFFF"/>
              </w:rPr>
              <w:t>LED</w:t>
            </w:r>
            <w:r>
              <w:rPr>
                <w:rFonts w:hint="eastAsia" w:ascii="Times New Roman" w:hAnsi="Times New Roman" w:cs="Times New Roman"/>
                <w:sz w:val="21"/>
                <w:szCs w:val="21"/>
                <w:shd w:val="clear" w:color="auto" w:fill="FFFFFF"/>
              </w:rPr>
              <w:t>照明（内置视场光栏）、高亮白光</w:t>
            </w:r>
            <w:r>
              <w:rPr>
                <w:rFonts w:ascii="Times New Roman" w:hAnsi="Times New Roman" w:cs="Times New Roman"/>
                <w:sz w:val="21"/>
                <w:szCs w:val="21"/>
                <w:shd w:val="clear" w:color="auto" w:fill="FFFFFF"/>
              </w:rPr>
              <w:t>LED</w:t>
            </w:r>
            <w:r>
              <w:rPr>
                <w:rFonts w:hint="eastAsia" w:ascii="Times New Roman" w:hAnsi="Times New Roman" w:cs="Times New Roman"/>
                <w:sz w:val="21"/>
                <w:szCs w:val="21"/>
                <w:shd w:val="clear" w:color="auto" w:fill="FFFFFF"/>
              </w:rPr>
              <w:t>功率：≥</w:t>
            </w:r>
            <w:r>
              <w:rPr>
                <w:rFonts w:ascii="Times New Roman" w:hAnsi="Times New Roman" w:cs="Times New Roman"/>
                <w:sz w:val="21"/>
                <w:szCs w:val="21"/>
                <w:shd w:val="clear" w:color="auto" w:fill="FFFFFF"/>
              </w:rPr>
              <w:t>3 W</w:t>
            </w:r>
            <w:r>
              <w:rPr>
                <w:rFonts w:hint="eastAsia" w:ascii="Times New Roman" w:hAnsi="Times New Roman" w:cs="Times New Roman"/>
                <w:sz w:val="21"/>
                <w:szCs w:val="21"/>
                <w:shd w:val="clear" w:color="auto" w:fill="FFFFFF"/>
              </w:rPr>
              <w:t>，亮度可调；</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w:t>
            </w:r>
            <w:r>
              <w:rPr>
                <w:rFonts w:hint="eastAsia" w:ascii="Times New Roman" w:hAnsi="Times New Roman" w:cs="Times New Roman"/>
                <w:sz w:val="21"/>
                <w:szCs w:val="21"/>
                <w:shd w:val="clear" w:color="auto" w:fill="FFFFFF"/>
              </w:rPr>
              <w:t>成像系统：</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8.1配备荧光专用数码相机；</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8.2</w:t>
            </w:r>
            <w:r>
              <w:rPr>
                <w:rFonts w:hint="eastAsia" w:ascii="Times New Roman" w:hAnsi="Times New Roman" w:cs="Times New Roman"/>
                <w:sz w:val="21"/>
                <w:szCs w:val="21"/>
                <w:shd w:val="clear" w:color="auto" w:fill="FFFFFF"/>
              </w:rPr>
              <w:t>像素：≥</w:t>
            </w:r>
            <w:r>
              <w:rPr>
                <w:rFonts w:ascii="Times New Roman" w:hAnsi="Times New Roman" w:cs="Times New Roman"/>
                <w:sz w:val="21"/>
                <w:szCs w:val="21"/>
                <w:shd w:val="clear" w:color="auto" w:fill="FFFFFF"/>
              </w:rPr>
              <w:t>830</w:t>
            </w:r>
            <w:r>
              <w:rPr>
                <w:rFonts w:hint="eastAsia" w:ascii="Times New Roman" w:hAnsi="Times New Roman" w:cs="Times New Roman"/>
                <w:sz w:val="21"/>
                <w:szCs w:val="21"/>
                <w:shd w:val="clear" w:color="auto" w:fill="FFFFFF"/>
              </w:rPr>
              <w:t>万；</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8.3</w:t>
            </w:r>
            <w:r>
              <w:rPr>
                <w:rFonts w:hint="eastAsia" w:ascii="Times New Roman" w:hAnsi="Times New Roman" w:cs="Times New Roman"/>
                <w:sz w:val="21"/>
                <w:szCs w:val="21"/>
                <w:shd w:val="clear" w:color="auto" w:fill="FFFFFF"/>
              </w:rPr>
              <w:t>扫描方式：逐行；</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hint="eastAsia" w:ascii="Times New Roman" w:hAnsi="Times New Roman" w:cs="Times New Roman"/>
                <w:sz w:val="21"/>
                <w:szCs w:val="21"/>
                <w:shd w:val="clear" w:color="auto" w:fill="FFFFFF"/>
              </w:rPr>
              <w:t>8.</w:t>
            </w:r>
            <w:r>
              <w:rPr>
                <w:rFonts w:ascii="Times New Roman" w:hAnsi="Times New Roman" w:cs="Times New Roman"/>
                <w:sz w:val="21"/>
                <w:szCs w:val="21"/>
                <w:shd w:val="clear" w:color="auto" w:fill="FFFFFF"/>
              </w:rPr>
              <w:t>4</w:t>
            </w:r>
            <w:r>
              <w:rPr>
                <w:rFonts w:hint="eastAsia" w:ascii="Times New Roman" w:hAnsi="Times New Roman" w:cs="Times New Roman"/>
                <w:sz w:val="21"/>
                <w:szCs w:val="21"/>
                <w:shd w:val="clear" w:color="auto" w:fill="FFFFFF"/>
              </w:rPr>
              <w:t>光谱响应范围：</w:t>
            </w:r>
            <w:r>
              <w:rPr>
                <w:rFonts w:ascii="Times New Roman" w:hAnsi="Times New Roman" w:cs="Times New Roman"/>
                <w:sz w:val="21"/>
                <w:szCs w:val="21"/>
                <w:shd w:val="clear" w:color="auto" w:fill="FFFFFF"/>
              </w:rPr>
              <w:t>380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650 nm (</w:t>
            </w:r>
            <w:r>
              <w:rPr>
                <w:rFonts w:hint="eastAsia" w:ascii="Times New Roman" w:hAnsi="Times New Roman" w:cs="Times New Roman"/>
                <w:sz w:val="21"/>
                <w:szCs w:val="21"/>
                <w:shd w:val="clear" w:color="auto" w:fill="FFFFFF"/>
              </w:rPr>
              <w:t>有红外截止滤光片情况下</w:t>
            </w:r>
            <w:r>
              <w:rPr>
                <w:rFonts w:ascii="Times New Roman" w:hAnsi="Times New Roman" w:cs="Times New Roman"/>
                <w:sz w:val="21"/>
                <w:szCs w:val="21"/>
                <w:shd w:val="clear" w:color="auto" w:fill="FFFFFF"/>
              </w:rPr>
              <w:t>)</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8.5</w:t>
            </w:r>
            <w:r>
              <w:rPr>
                <w:rFonts w:hint="eastAsia" w:ascii="Times New Roman" w:hAnsi="Times New Roman" w:cs="Times New Roman"/>
                <w:sz w:val="21"/>
                <w:szCs w:val="21"/>
                <w:shd w:val="clear" w:color="auto" w:fill="FFFFFF"/>
              </w:rPr>
              <w:t>传感器尺寸（对角线）：≥</w:t>
            </w:r>
            <w:r>
              <w:rPr>
                <w:rFonts w:ascii="Times New Roman" w:hAnsi="Times New Roman" w:cs="Times New Roman"/>
                <w:sz w:val="21"/>
                <w:szCs w:val="21"/>
                <w:shd w:val="clear" w:color="auto" w:fill="FFFFFF"/>
              </w:rPr>
              <w:t>1/1.2</w:t>
            </w:r>
            <w:r>
              <w:rPr>
                <w:rFonts w:hint="eastAsia" w:cs="Times New Roman"/>
                <w:sz w:val="21"/>
                <w:szCs w:val="21"/>
                <w:shd w:val="clear" w:color="auto" w:fill="FFFFFF"/>
              </w:rPr>
              <w:t>″</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11.14×6.26 mm</w:t>
            </w:r>
            <w:r>
              <w:rPr>
                <w:rFonts w:hint="eastAsia" w:ascii="Times New Roman" w:hAnsi="Times New Roman" w:cs="Times New Roman"/>
                <w:sz w:val="21"/>
                <w:szCs w:val="21"/>
                <w:shd w:val="clear" w:color="auto" w:fill="FFFFFF"/>
              </w:rPr>
              <w:t>）；</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8.6</w:t>
            </w:r>
            <w:r>
              <w:rPr>
                <w:rFonts w:hint="eastAsia" w:ascii="Times New Roman" w:hAnsi="Times New Roman" w:cs="Times New Roman"/>
                <w:sz w:val="21"/>
                <w:szCs w:val="21"/>
                <w:shd w:val="clear" w:color="auto" w:fill="FFFFFF"/>
              </w:rPr>
              <w:t>最大分辨率：≥</w:t>
            </w:r>
            <w:r>
              <w:rPr>
                <w:rFonts w:ascii="Times New Roman" w:hAnsi="Times New Roman" w:cs="Times New Roman"/>
                <w:sz w:val="21"/>
                <w:szCs w:val="21"/>
                <w:shd w:val="clear" w:color="auto" w:fill="FFFFFF"/>
              </w:rPr>
              <w:t>3840×2160；</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9.</w:t>
            </w:r>
            <w:r>
              <w:rPr>
                <w:rFonts w:hint="eastAsia" w:ascii="Times New Roman" w:hAnsi="Times New Roman" w:cs="Times New Roman"/>
                <w:sz w:val="21"/>
                <w:szCs w:val="21"/>
                <w:shd w:val="clear" w:color="auto" w:fill="FFFFFF"/>
              </w:rPr>
              <w:t>配备图像分析软件：具有单张、定时采集图像、录像、显示比例尺、测量、图像拼接，融合等功能，并可连接打印机进行打印。</w:t>
            </w:r>
          </w:p>
          <w:p>
            <w:pPr>
              <w:numPr>
                <w:ilvl w:val="0"/>
                <w:numId w:val="11"/>
              </w:numPr>
              <w:spacing w:line="440" w:lineRule="exact"/>
              <w:rPr>
                <w:b/>
                <w:kern w:val="0"/>
                <w:szCs w:val="21"/>
              </w:rPr>
            </w:pPr>
            <w:r>
              <w:rPr>
                <w:rFonts w:hint="eastAsia"/>
                <w:b/>
                <w:kern w:val="0"/>
                <w:szCs w:val="21"/>
              </w:rPr>
              <w:t>主要配置</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显微镜：</w:t>
            </w: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套；</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2.</w:t>
            </w:r>
            <w:r>
              <w:rPr>
                <w:rFonts w:hint="eastAsia" w:ascii="Times New Roman" w:hAnsi="Times New Roman" w:cs="Times New Roman"/>
                <w:sz w:val="21"/>
                <w:szCs w:val="21"/>
                <w:shd w:val="clear" w:color="auto" w:fill="FFFFFF"/>
              </w:rPr>
              <w:t>平场目镜：</w:t>
            </w:r>
            <w:r>
              <w:rPr>
                <w:rFonts w:ascii="Times New Roman" w:hAnsi="Times New Roman" w:cs="Times New Roman"/>
                <w:sz w:val="21"/>
                <w:szCs w:val="21"/>
                <w:shd w:val="clear" w:color="auto" w:fill="FFFFFF"/>
              </w:rPr>
              <w:t>10× 1</w:t>
            </w:r>
            <w:r>
              <w:rPr>
                <w:rFonts w:hint="eastAsia" w:ascii="Times New Roman" w:hAnsi="Times New Roman" w:cs="Times New Roman"/>
                <w:sz w:val="21"/>
                <w:szCs w:val="21"/>
                <w:shd w:val="clear" w:color="auto" w:fill="FFFFFF"/>
              </w:rPr>
              <w:t>对；</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3.</w:t>
            </w:r>
            <w:r>
              <w:rPr>
                <w:rFonts w:hint="eastAsia" w:ascii="Times New Roman" w:hAnsi="Times New Roman" w:cs="Times New Roman"/>
                <w:sz w:val="21"/>
                <w:szCs w:val="21"/>
                <w:shd w:val="clear" w:color="auto" w:fill="FFFFFF"/>
              </w:rPr>
              <w:t>荧光激发模块：蓝</w:t>
            </w:r>
            <w:r>
              <w:rPr>
                <w:rFonts w:ascii="Times New Roman" w:hAnsi="Times New Roman" w:cs="Times New Roman"/>
                <w:sz w:val="21"/>
                <w:szCs w:val="21"/>
                <w:shd w:val="clear" w:color="auto" w:fill="FFFFFF"/>
              </w:rPr>
              <w:t>B</w:t>
            </w:r>
            <w:r>
              <w:rPr>
                <w:rFonts w:hint="eastAsia" w:ascii="Times New Roman" w:hAnsi="Times New Roman" w:cs="Times New Roman"/>
                <w:sz w:val="21"/>
                <w:szCs w:val="21"/>
                <w:shd w:val="clear" w:color="auto" w:fill="FFFFFF"/>
              </w:rPr>
              <w:t>、绿</w:t>
            </w:r>
            <w:r>
              <w:rPr>
                <w:rFonts w:ascii="Times New Roman" w:hAnsi="Times New Roman" w:cs="Times New Roman"/>
                <w:sz w:val="21"/>
                <w:szCs w:val="21"/>
                <w:shd w:val="clear" w:color="auto" w:fill="FFFFFF"/>
              </w:rPr>
              <w:t>G</w:t>
            </w:r>
            <w:r>
              <w:rPr>
                <w:rFonts w:hint="eastAsia" w:ascii="Times New Roman" w:hAnsi="Times New Roman" w:cs="Times New Roman"/>
                <w:sz w:val="21"/>
                <w:szCs w:val="21"/>
                <w:shd w:val="clear" w:color="auto" w:fill="FFFFFF"/>
              </w:rPr>
              <w:t>、紫</w:t>
            </w:r>
            <w:r>
              <w:rPr>
                <w:rFonts w:ascii="Times New Roman" w:hAnsi="Times New Roman" w:cs="Times New Roman"/>
                <w:sz w:val="21"/>
                <w:szCs w:val="21"/>
                <w:shd w:val="clear" w:color="auto" w:fill="FFFFFF"/>
              </w:rPr>
              <w:t>V</w:t>
            </w:r>
            <w:r>
              <w:rPr>
                <w:rFonts w:hint="eastAsia" w:ascii="Times New Roman" w:hAnsi="Times New Roman" w:cs="Times New Roman"/>
                <w:sz w:val="21"/>
                <w:szCs w:val="21"/>
                <w:shd w:val="clear" w:color="auto" w:fill="FFFFFF"/>
              </w:rPr>
              <w:t>、紫外</w:t>
            </w:r>
            <w:r>
              <w:rPr>
                <w:rFonts w:ascii="Times New Roman" w:hAnsi="Times New Roman" w:cs="Times New Roman"/>
                <w:sz w:val="21"/>
                <w:szCs w:val="21"/>
                <w:shd w:val="clear" w:color="auto" w:fill="FFFFFF"/>
              </w:rPr>
              <w:t>UV</w:t>
            </w:r>
            <w:r>
              <w:rPr>
                <w:rFonts w:hint="eastAsia" w:ascii="Times New Roman" w:hAnsi="Times New Roman" w:cs="Times New Roman"/>
                <w:sz w:val="21"/>
                <w:szCs w:val="21"/>
                <w:shd w:val="clear" w:color="auto" w:fill="FFFFFF"/>
              </w:rPr>
              <w:t>四个波段各</w:t>
            </w: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个；</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4.</w:t>
            </w:r>
            <w:r>
              <w:rPr>
                <w:rFonts w:hint="eastAsia" w:ascii="Times New Roman" w:hAnsi="Times New Roman" w:cs="Times New Roman"/>
                <w:sz w:val="21"/>
                <w:szCs w:val="21"/>
                <w:shd w:val="clear" w:color="auto" w:fill="FFFFFF"/>
              </w:rPr>
              <w:t>无限远平场物镜：</w:t>
            </w:r>
            <w:r>
              <w:rPr>
                <w:rFonts w:ascii="Times New Roman" w:hAnsi="Times New Roman" w:cs="Times New Roman"/>
                <w:sz w:val="21"/>
                <w:szCs w:val="21"/>
                <w:shd w:val="clear" w:color="auto" w:fill="FFFFFF"/>
              </w:rPr>
              <w:t>4×</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10×</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 xml:space="preserve">40× </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100×</w:t>
            </w:r>
            <w:r>
              <w:rPr>
                <w:rFonts w:hint="eastAsia" w:ascii="Times New Roman" w:hAnsi="Times New Roman" w:cs="Times New Roman"/>
                <w:sz w:val="21"/>
                <w:szCs w:val="21"/>
                <w:shd w:val="clear" w:color="auto" w:fill="FFFFFF"/>
              </w:rPr>
              <w:t>各</w:t>
            </w: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个；</w:t>
            </w:r>
          </w:p>
          <w:p>
            <w:pPr>
              <w:pStyle w:val="7"/>
              <w:shd w:val="clear" w:color="auto" w:fill="FFFFFF"/>
              <w:spacing w:before="0" w:beforeAutospacing="0" w:after="0" w:afterAutospacing="0" w:line="440" w:lineRule="exac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5.</w:t>
            </w:r>
            <w:r>
              <w:rPr>
                <w:rFonts w:hint="eastAsia" w:ascii="Times New Roman" w:hAnsi="Times New Roman" w:cs="Times New Roman"/>
                <w:sz w:val="21"/>
                <w:szCs w:val="21"/>
                <w:shd w:val="clear" w:color="auto" w:fill="FFFFFF"/>
              </w:rPr>
              <w:t>数码相机：</w:t>
            </w: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台；</w:t>
            </w:r>
          </w:p>
          <w:p>
            <w:pPr>
              <w:spacing w:line="440" w:lineRule="exact"/>
              <w:rPr>
                <w:b/>
                <w:bCs/>
                <w:szCs w:val="21"/>
              </w:rPr>
            </w:pPr>
            <w:r>
              <w:rPr>
                <w:szCs w:val="21"/>
                <w:shd w:val="clear" w:color="auto" w:fill="FFFFFF"/>
              </w:rPr>
              <w:t>6.</w:t>
            </w:r>
            <w:r>
              <w:rPr>
                <w:rFonts w:hint="eastAsia"/>
                <w:szCs w:val="21"/>
                <w:shd w:val="clear" w:color="auto" w:fill="FFFFFF"/>
              </w:rPr>
              <w:t>图像分析软件：</w:t>
            </w:r>
            <w:r>
              <w:rPr>
                <w:szCs w:val="21"/>
                <w:shd w:val="clear" w:color="auto" w:fill="FFFFFF"/>
              </w:rPr>
              <w:t>1</w:t>
            </w:r>
            <w:r>
              <w:rPr>
                <w:rFonts w:hint="eastAsia"/>
                <w:szCs w:val="21"/>
                <w:shd w:val="clear" w:color="auto" w:fill="FFFFFF"/>
              </w:rPr>
              <w:t>套。</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15</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冰箱</w:t>
            </w:r>
          </w:p>
        </w:tc>
        <w:tc>
          <w:tcPr>
            <w:tcW w:w="316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b/>
                <w:szCs w:val="21"/>
              </w:rPr>
            </w:pPr>
            <w:r>
              <w:rPr>
                <w:rFonts w:hint="eastAsia"/>
                <w:b/>
                <w:szCs w:val="21"/>
              </w:rPr>
              <w:t>一、设备用途</w:t>
            </w:r>
          </w:p>
          <w:p>
            <w:pPr>
              <w:widowControl/>
              <w:spacing w:line="360" w:lineRule="auto"/>
              <w:ind w:firstLine="420" w:firstLineChars="200"/>
              <w:jc w:val="left"/>
              <w:textAlignment w:val="center"/>
              <w:rPr>
                <w:szCs w:val="21"/>
              </w:rPr>
            </w:pPr>
            <w:r>
              <w:rPr>
                <w:rFonts w:hint="eastAsia"/>
                <w:szCs w:val="21"/>
              </w:rPr>
              <w:t>主要用于饲料检测室标准品、样品及相关试剂存放</w:t>
            </w:r>
            <w:r>
              <w:rPr>
                <w:szCs w:val="21"/>
              </w:rPr>
              <w:t>。</w:t>
            </w:r>
          </w:p>
          <w:p>
            <w:pPr>
              <w:widowControl/>
              <w:spacing w:line="360" w:lineRule="auto"/>
              <w:jc w:val="left"/>
              <w:textAlignment w:val="center"/>
              <w:rPr>
                <w:b/>
                <w:szCs w:val="21"/>
              </w:rPr>
            </w:pPr>
            <w:r>
              <w:rPr>
                <w:rFonts w:hint="eastAsia"/>
                <w:b/>
                <w:szCs w:val="21"/>
              </w:rPr>
              <w:t>二、环境安装要求</w:t>
            </w:r>
          </w:p>
          <w:p>
            <w:pPr>
              <w:widowControl/>
              <w:spacing w:line="360" w:lineRule="auto"/>
              <w:ind w:firstLine="420" w:firstLineChars="200"/>
              <w:jc w:val="left"/>
              <w:textAlignment w:val="center"/>
              <w:rPr>
                <w:szCs w:val="21"/>
              </w:rPr>
            </w:pPr>
            <w:r>
              <w:rPr>
                <w:rFonts w:hint="eastAsia"/>
                <w:szCs w:val="21"/>
              </w:rPr>
              <w:t>电源要求：</w:t>
            </w:r>
            <w:r>
              <w:rPr>
                <w:szCs w:val="21"/>
              </w:rPr>
              <w:t>220V/50Hz</w:t>
            </w:r>
          </w:p>
          <w:p>
            <w:pPr>
              <w:widowControl/>
              <w:spacing w:line="360" w:lineRule="auto"/>
              <w:jc w:val="left"/>
              <w:textAlignment w:val="center"/>
              <w:rPr>
                <w:b/>
                <w:szCs w:val="21"/>
              </w:rPr>
            </w:pPr>
            <w:r>
              <w:rPr>
                <w:rFonts w:hint="eastAsia"/>
                <w:b/>
                <w:szCs w:val="21"/>
              </w:rPr>
              <w:t>三、技术参数</w:t>
            </w:r>
          </w:p>
          <w:p>
            <w:pPr>
              <w:widowControl/>
              <w:spacing w:line="360" w:lineRule="auto"/>
              <w:ind w:firstLine="420" w:firstLineChars="200"/>
              <w:jc w:val="left"/>
              <w:textAlignment w:val="center"/>
              <w:rPr>
                <w:kern w:val="0"/>
                <w:szCs w:val="21"/>
                <w:shd w:val="clear" w:color="auto" w:fill="FFFFFF"/>
              </w:rPr>
            </w:pPr>
            <w:r>
              <w:rPr>
                <w:kern w:val="0"/>
                <w:szCs w:val="21"/>
                <w:shd w:val="clear" w:color="auto" w:fill="FFFFFF"/>
              </w:rPr>
              <w:t>1.</w:t>
            </w:r>
            <w:r>
              <w:rPr>
                <w:rFonts w:hint="eastAsia"/>
                <w:kern w:val="0"/>
                <w:szCs w:val="21"/>
                <w:shd w:val="clear" w:color="auto" w:fill="FFFFFF"/>
              </w:rPr>
              <w:t>总容积：≥</w:t>
            </w:r>
            <w:r>
              <w:rPr>
                <w:kern w:val="0"/>
                <w:szCs w:val="21"/>
                <w:shd w:val="clear" w:color="auto" w:fill="FFFFFF"/>
              </w:rPr>
              <w:t>600 L</w:t>
            </w:r>
            <w:r>
              <w:rPr>
                <w:rFonts w:hint="eastAsia"/>
                <w:kern w:val="0"/>
                <w:szCs w:val="21"/>
                <w:shd w:val="clear" w:color="auto" w:fill="FFFFFF"/>
              </w:rPr>
              <w:t>；</w:t>
            </w:r>
          </w:p>
          <w:p>
            <w:pPr>
              <w:widowControl/>
              <w:spacing w:line="360" w:lineRule="auto"/>
              <w:ind w:firstLine="420" w:firstLineChars="200"/>
              <w:jc w:val="left"/>
              <w:textAlignment w:val="center"/>
              <w:rPr>
                <w:kern w:val="0"/>
                <w:szCs w:val="21"/>
                <w:shd w:val="clear" w:color="auto" w:fill="FFFFFF"/>
              </w:rPr>
            </w:pPr>
            <w:r>
              <w:rPr>
                <w:kern w:val="0"/>
                <w:szCs w:val="21"/>
                <w:shd w:val="clear" w:color="auto" w:fill="FFFFFF"/>
              </w:rPr>
              <w:t>2.</w:t>
            </w:r>
            <w:r>
              <w:rPr>
                <w:rFonts w:hint="eastAsia"/>
                <w:kern w:val="0"/>
                <w:szCs w:val="21"/>
                <w:shd w:val="clear" w:color="auto" w:fill="FFFFFF"/>
              </w:rPr>
              <w:t>冷冻室容积：≥</w:t>
            </w:r>
            <w:r>
              <w:rPr>
                <w:kern w:val="0"/>
                <w:szCs w:val="21"/>
                <w:shd w:val="clear" w:color="auto" w:fill="FFFFFF"/>
              </w:rPr>
              <w:t>200 L</w:t>
            </w:r>
            <w:r>
              <w:rPr>
                <w:rFonts w:hint="eastAsia"/>
                <w:kern w:val="0"/>
                <w:szCs w:val="21"/>
                <w:shd w:val="clear" w:color="auto" w:fill="FFFFFF"/>
              </w:rPr>
              <w:t>；</w:t>
            </w:r>
          </w:p>
          <w:p>
            <w:pPr>
              <w:widowControl/>
              <w:spacing w:line="360" w:lineRule="auto"/>
              <w:ind w:firstLine="420" w:firstLineChars="200"/>
              <w:jc w:val="left"/>
              <w:textAlignment w:val="center"/>
              <w:rPr>
                <w:kern w:val="0"/>
                <w:szCs w:val="21"/>
                <w:shd w:val="clear" w:color="auto" w:fill="FFFFFF"/>
              </w:rPr>
            </w:pPr>
            <w:r>
              <w:rPr>
                <w:kern w:val="0"/>
                <w:szCs w:val="21"/>
                <w:shd w:val="clear" w:color="auto" w:fill="FFFFFF"/>
              </w:rPr>
              <w:t>3.</w:t>
            </w:r>
            <w:r>
              <w:rPr>
                <w:rFonts w:hint="eastAsia"/>
                <w:kern w:val="0"/>
                <w:szCs w:val="21"/>
                <w:shd w:val="clear" w:color="auto" w:fill="FFFFFF"/>
              </w:rPr>
              <w:t>冷藏室容积：≥</w:t>
            </w:r>
            <w:r>
              <w:rPr>
                <w:kern w:val="0"/>
                <w:szCs w:val="21"/>
                <w:shd w:val="clear" w:color="auto" w:fill="FFFFFF"/>
              </w:rPr>
              <w:t>300 L</w:t>
            </w:r>
            <w:r>
              <w:rPr>
                <w:rFonts w:hint="eastAsia"/>
                <w:kern w:val="0"/>
                <w:szCs w:val="21"/>
                <w:shd w:val="clear" w:color="auto" w:fill="FFFFFF"/>
              </w:rPr>
              <w:t>；</w:t>
            </w:r>
          </w:p>
          <w:p>
            <w:pPr>
              <w:widowControl/>
              <w:spacing w:line="360" w:lineRule="auto"/>
              <w:ind w:firstLine="420" w:firstLineChars="200"/>
              <w:jc w:val="left"/>
              <w:textAlignment w:val="center"/>
              <w:rPr>
                <w:kern w:val="0"/>
                <w:szCs w:val="21"/>
                <w:shd w:val="clear" w:color="auto" w:fill="FFFFFF"/>
              </w:rPr>
            </w:pPr>
            <w:r>
              <w:rPr>
                <w:kern w:val="0"/>
                <w:szCs w:val="21"/>
                <w:shd w:val="clear" w:color="auto" w:fill="FFFFFF"/>
              </w:rPr>
              <w:t>4.</w:t>
            </w:r>
            <w:r>
              <w:rPr>
                <w:rFonts w:hint="eastAsia"/>
                <w:kern w:val="0"/>
                <w:szCs w:val="21"/>
                <w:shd w:val="clear" w:color="auto" w:fill="FFFFFF"/>
              </w:rPr>
              <w:t>具有自动除霜功能。</w:t>
            </w:r>
          </w:p>
          <w:p>
            <w:pPr>
              <w:widowControl/>
              <w:spacing w:line="360" w:lineRule="auto"/>
              <w:jc w:val="left"/>
              <w:textAlignment w:val="center"/>
              <w:rPr>
                <w:b/>
                <w:szCs w:val="21"/>
              </w:rPr>
            </w:pPr>
            <w:r>
              <w:rPr>
                <w:rFonts w:hint="eastAsia"/>
                <w:b/>
                <w:szCs w:val="21"/>
              </w:rPr>
              <w:t>四、主要配置</w:t>
            </w:r>
          </w:p>
          <w:p>
            <w:pPr>
              <w:spacing w:line="440" w:lineRule="exact"/>
              <w:rPr>
                <w:b/>
                <w:bCs/>
                <w:szCs w:val="21"/>
              </w:rPr>
            </w:pPr>
            <w:r>
              <w:rPr>
                <w:rFonts w:hint="eastAsia"/>
                <w:szCs w:val="21"/>
              </w:rPr>
              <w:t>冰箱主机</w:t>
            </w:r>
            <w:r>
              <w:rPr>
                <w:szCs w:val="21"/>
              </w:rPr>
              <w:t>1</w:t>
            </w:r>
            <w:r>
              <w:rPr>
                <w:rFonts w:hint="eastAsia"/>
                <w:szCs w:val="21"/>
              </w:rPr>
              <w:t>台</w:t>
            </w:r>
            <w:r>
              <w:rPr>
                <w:szCs w:val="21"/>
              </w:rPr>
              <w:t>。</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台</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16</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电热板</w:t>
            </w:r>
          </w:p>
        </w:tc>
        <w:tc>
          <w:tcPr>
            <w:tcW w:w="3169" w:type="pc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b/>
                <w:kern w:val="0"/>
                <w:szCs w:val="21"/>
              </w:rPr>
            </w:pPr>
            <w:r>
              <w:rPr>
                <w:rFonts w:hint="eastAsia"/>
                <w:b/>
                <w:kern w:val="0"/>
                <w:szCs w:val="21"/>
              </w:rPr>
              <w:t>一、设备用途</w:t>
            </w:r>
          </w:p>
          <w:p>
            <w:pPr>
              <w:widowControl/>
              <w:spacing w:line="440" w:lineRule="exact"/>
              <w:ind w:firstLine="420" w:firstLineChars="200"/>
              <w:jc w:val="left"/>
              <w:rPr>
                <w:kern w:val="0"/>
                <w:szCs w:val="21"/>
              </w:rPr>
            </w:pPr>
            <w:r>
              <w:rPr>
                <w:rFonts w:hint="eastAsia"/>
                <w:kern w:val="0"/>
                <w:szCs w:val="21"/>
              </w:rPr>
              <w:t>主要用于饲料微量元素、重金属等检测参数前处理过程中碳化</w:t>
            </w:r>
            <w:r>
              <w:rPr>
                <w:kern w:val="0"/>
                <w:szCs w:val="21"/>
              </w:rPr>
              <w:t>。</w:t>
            </w:r>
          </w:p>
          <w:p>
            <w:pPr>
              <w:widowControl/>
              <w:spacing w:line="440" w:lineRule="exact"/>
              <w:jc w:val="left"/>
              <w:rPr>
                <w:b/>
                <w:kern w:val="0"/>
                <w:szCs w:val="21"/>
              </w:rPr>
            </w:pPr>
            <w:r>
              <w:rPr>
                <w:rFonts w:hint="eastAsia"/>
                <w:b/>
                <w:kern w:val="0"/>
                <w:szCs w:val="21"/>
              </w:rPr>
              <w:t>二、环境安装要求</w:t>
            </w:r>
          </w:p>
          <w:p>
            <w:pPr>
              <w:widowControl/>
              <w:spacing w:line="440" w:lineRule="exact"/>
              <w:ind w:firstLine="420" w:firstLineChars="200"/>
              <w:jc w:val="left"/>
              <w:rPr>
                <w:kern w:val="0"/>
                <w:szCs w:val="21"/>
              </w:rPr>
            </w:pPr>
            <w:r>
              <w:rPr>
                <w:rFonts w:hint="eastAsia"/>
                <w:kern w:val="0"/>
                <w:szCs w:val="21"/>
              </w:rPr>
              <w:t>电源要求：</w:t>
            </w:r>
            <w:r>
              <w:rPr>
                <w:kern w:val="0"/>
                <w:szCs w:val="21"/>
              </w:rPr>
              <w:t>220V/50Hz</w:t>
            </w:r>
          </w:p>
          <w:p>
            <w:pPr>
              <w:widowControl/>
              <w:spacing w:line="440" w:lineRule="exact"/>
              <w:jc w:val="left"/>
              <w:rPr>
                <w:b/>
                <w:kern w:val="0"/>
                <w:szCs w:val="21"/>
              </w:rPr>
            </w:pPr>
            <w:r>
              <w:rPr>
                <w:rFonts w:hint="eastAsia"/>
                <w:b/>
                <w:kern w:val="0"/>
                <w:szCs w:val="21"/>
              </w:rPr>
              <w:t>三、技术参数</w:t>
            </w:r>
          </w:p>
          <w:p>
            <w:pPr>
              <w:widowControl/>
              <w:spacing w:line="440" w:lineRule="exact"/>
              <w:jc w:val="left"/>
              <w:rPr>
                <w:kern w:val="0"/>
                <w:szCs w:val="21"/>
              </w:rPr>
            </w:pPr>
            <w:r>
              <w:rPr>
                <w:szCs w:val="21"/>
              </w:rPr>
              <w:t>#1.</w:t>
            </w:r>
            <w:r>
              <w:rPr>
                <w:rFonts w:hint="eastAsia"/>
                <w:kern w:val="0"/>
                <w:szCs w:val="21"/>
              </w:rPr>
              <w:t>加热盘温度：最高温度</w:t>
            </w:r>
            <w:r>
              <w:rPr>
                <w:kern w:val="0"/>
                <w:szCs w:val="21"/>
              </w:rPr>
              <w:t>650</w:t>
            </w:r>
            <w:r>
              <w:rPr>
                <w:rFonts w:hint="eastAsia" w:ascii="宋体" w:hAnsi="宋体" w:cs="宋体"/>
                <w:kern w:val="0"/>
                <w:szCs w:val="21"/>
              </w:rPr>
              <w:t>℃</w:t>
            </w:r>
            <w:r>
              <w:rPr>
                <w:rFonts w:hint="eastAsia"/>
                <w:kern w:val="0"/>
                <w:szCs w:val="21"/>
              </w:rPr>
              <w:t>以上，可调；</w:t>
            </w:r>
          </w:p>
          <w:p>
            <w:pPr>
              <w:widowControl/>
              <w:spacing w:line="440" w:lineRule="exact"/>
              <w:jc w:val="left"/>
              <w:rPr>
                <w:kern w:val="0"/>
                <w:szCs w:val="21"/>
              </w:rPr>
            </w:pPr>
            <w:r>
              <w:rPr>
                <w:kern w:val="0"/>
                <w:szCs w:val="21"/>
              </w:rPr>
              <w:t>2.</w:t>
            </w:r>
            <w:r>
              <w:rPr>
                <w:rFonts w:hint="eastAsia"/>
                <w:kern w:val="0"/>
                <w:szCs w:val="21"/>
              </w:rPr>
              <w:t>控温稳定性：</w:t>
            </w:r>
            <w:r>
              <w:rPr>
                <w:rFonts w:hint="eastAsia" w:ascii="宋体" w:hAnsi="宋体"/>
                <w:kern w:val="0"/>
                <w:szCs w:val="21"/>
              </w:rPr>
              <w:t>≤</w:t>
            </w:r>
            <w:r>
              <w:rPr>
                <w:kern w:val="0"/>
                <w:szCs w:val="21"/>
              </w:rPr>
              <w:t xml:space="preserve">±2 </w:t>
            </w:r>
            <w:r>
              <w:rPr>
                <w:rFonts w:hint="eastAsia" w:ascii="宋体" w:hAnsi="宋体" w:cs="宋体"/>
                <w:kern w:val="0"/>
                <w:szCs w:val="21"/>
              </w:rPr>
              <w:t>℃；</w:t>
            </w:r>
          </w:p>
          <w:p>
            <w:pPr>
              <w:widowControl/>
              <w:spacing w:line="440" w:lineRule="exact"/>
              <w:jc w:val="left"/>
              <w:rPr>
                <w:kern w:val="0"/>
                <w:szCs w:val="21"/>
              </w:rPr>
            </w:pPr>
            <w:r>
              <w:rPr>
                <w:kern w:val="0"/>
                <w:szCs w:val="21"/>
              </w:rPr>
              <w:t>3.</w:t>
            </w:r>
            <w:r>
              <w:rPr>
                <w:rFonts w:hint="eastAsia"/>
                <w:kern w:val="0"/>
                <w:szCs w:val="21"/>
              </w:rPr>
              <w:t>加热功率：</w:t>
            </w:r>
            <w:r>
              <w:rPr>
                <w:rFonts w:hint="eastAsia" w:ascii="宋体" w:hAnsi="宋体"/>
                <w:kern w:val="0"/>
                <w:szCs w:val="21"/>
              </w:rPr>
              <w:t>≥</w:t>
            </w:r>
            <w:r>
              <w:rPr>
                <w:kern w:val="0"/>
                <w:szCs w:val="21"/>
              </w:rPr>
              <w:t>1800 W</w:t>
            </w:r>
            <w:r>
              <w:rPr>
                <w:rFonts w:hint="eastAsia"/>
                <w:kern w:val="0"/>
                <w:szCs w:val="21"/>
              </w:rPr>
              <w:t>；</w:t>
            </w:r>
          </w:p>
          <w:p>
            <w:pPr>
              <w:widowControl/>
              <w:spacing w:line="440" w:lineRule="exact"/>
              <w:jc w:val="left"/>
              <w:rPr>
                <w:kern w:val="0"/>
                <w:szCs w:val="21"/>
              </w:rPr>
            </w:pPr>
            <w:r>
              <w:rPr>
                <w:kern w:val="0"/>
                <w:szCs w:val="21"/>
              </w:rPr>
              <w:t>4.</w:t>
            </w:r>
            <w:r>
              <w:rPr>
                <w:rFonts w:hint="eastAsia"/>
                <w:kern w:val="0"/>
                <w:szCs w:val="21"/>
              </w:rPr>
              <w:t>温度和速度设置：旋钮</w:t>
            </w:r>
            <w:r>
              <w:rPr>
                <w:kern w:val="0"/>
                <w:szCs w:val="21"/>
              </w:rPr>
              <w:t>/</w:t>
            </w:r>
            <w:r>
              <w:rPr>
                <w:rFonts w:hint="eastAsia"/>
                <w:kern w:val="0"/>
                <w:szCs w:val="21"/>
              </w:rPr>
              <w:t>触摸屏；</w:t>
            </w:r>
          </w:p>
          <w:p>
            <w:pPr>
              <w:widowControl/>
              <w:spacing w:line="440" w:lineRule="exact"/>
              <w:jc w:val="left"/>
              <w:rPr>
                <w:kern w:val="0"/>
                <w:szCs w:val="21"/>
              </w:rPr>
            </w:pPr>
            <w:r>
              <w:rPr>
                <w:kern w:val="0"/>
                <w:szCs w:val="21"/>
              </w:rPr>
              <w:t>5.</w:t>
            </w:r>
            <w:r>
              <w:rPr>
                <w:rFonts w:hint="eastAsia"/>
                <w:kern w:val="0"/>
                <w:szCs w:val="21"/>
              </w:rPr>
              <w:t>盘面尺寸：</w:t>
            </w:r>
            <w:r>
              <w:rPr>
                <w:rFonts w:hint="eastAsia" w:ascii="宋体" w:hAnsi="宋体"/>
                <w:kern w:val="0"/>
                <w:szCs w:val="21"/>
              </w:rPr>
              <w:t>≥</w:t>
            </w:r>
            <w:r>
              <w:rPr>
                <w:kern w:val="0"/>
                <w:szCs w:val="21"/>
              </w:rPr>
              <w:t>280×280 mm</w:t>
            </w:r>
            <w:r>
              <w:rPr>
                <w:rFonts w:hint="eastAsia"/>
                <w:kern w:val="0"/>
                <w:szCs w:val="21"/>
              </w:rPr>
              <w:t>；</w:t>
            </w:r>
          </w:p>
          <w:p>
            <w:pPr>
              <w:widowControl/>
              <w:spacing w:line="440" w:lineRule="exact"/>
              <w:jc w:val="left"/>
              <w:rPr>
                <w:kern w:val="0"/>
                <w:szCs w:val="21"/>
              </w:rPr>
            </w:pPr>
            <w:r>
              <w:rPr>
                <w:szCs w:val="21"/>
              </w:rPr>
              <w:t>#</w:t>
            </w:r>
            <w:r>
              <w:rPr>
                <w:kern w:val="0"/>
                <w:szCs w:val="21"/>
              </w:rPr>
              <w:t>6.</w:t>
            </w:r>
            <w:r>
              <w:rPr>
                <w:rFonts w:hint="eastAsia"/>
                <w:kern w:val="0"/>
                <w:szCs w:val="21"/>
              </w:rPr>
              <w:t>加热区直径</w:t>
            </w:r>
            <w:r>
              <w:rPr>
                <w:kern w:val="0"/>
                <w:szCs w:val="21"/>
              </w:rPr>
              <w:t>φ</w:t>
            </w:r>
            <w:r>
              <w:rPr>
                <w:rFonts w:hint="eastAsia"/>
                <w:kern w:val="0"/>
                <w:szCs w:val="21"/>
              </w:rPr>
              <w:t>：</w:t>
            </w:r>
            <w:r>
              <w:rPr>
                <w:rFonts w:hint="eastAsia" w:ascii="宋体" w:hAnsi="宋体"/>
                <w:kern w:val="0"/>
                <w:szCs w:val="21"/>
              </w:rPr>
              <w:t>≥</w:t>
            </w:r>
            <w:r>
              <w:rPr>
                <w:kern w:val="0"/>
                <w:szCs w:val="21"/>
              </w:rPr>
              <w:t>190 mm</w:t>
            </w:r>
            <w:r>
              <w:rPr>
                <w:rFonts w:hint="eastAsia"/>
                <w:kern w:val="0"/>
                <w:szCs w:val="21"/>
              </w:rPr>
              <w:t>。</w:t>
            </w:r>
          </w:p>
          <w:p>
            <w:pPr>
              <w:widowControl/>
              <w:spacing w:line="440" w:lineRule="exact"/>
              <w:jc w:val="left"/>
              <w:rPr>
                <w:b/>
                <w:kern w:val="0"/>
                <w:szCs w:val="21"/>
              </w:rPr>
            </w:pPr>
            <w:r>
              <w:rPr>
                <w:rFonts w:hint="eastAsia"/>
                <w:b/>
                <w:kern w:val="0"/>
                <w:szCs w:val="21"/>
              </w:rPr>
              <w:t>四、主要配置</w:t>
            </w:r>
          </w:p>
          <w:p>
            <w:pPr>
              <w:spacing w:line="440" w:lineRule="exact"/>
              <w:rPr>
                <w:b/>
                <w:bCs/>
                <w:szCs w:val="21"/>
              </w:rPr>
            </w:pPr>
            <w:r>
              <w:rPr>
                <w:rFonts w:hint="eastAsia"/>
                <w:kern w:val="0"/>
                <w:szCs w:val="21"/>
              </w:rPr>
              <w:t>电热板主机</w:t>
            </w:r>
            <w:r>
              <w:rPr>
                <w:kern w:val="0"/>
                <w:szCs w:val="21"/>
              </w:rPr>
              <w:t>1</w:t>
            </w:r>
            <w:r>
              <w:rPr>
                <w:rFonts w:hint="eastAsia"/>
                <w:kern w:val="0"/>
                <w:szCs w:val="21"/>
              </w:rPr>
              <w:t>台。</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台</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17</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台式超声波清洗仪</w:t>
            </w:r>
          </w:p>
        </w:tc>
        <w:tc>
          <w:tcPr>
            <w:tcW w:w="3169" w:type="pct"/>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spacing w:before="0" w:beforeAutospacing="0" w:after="0" w:afterAutospacing="0" w:line="440" w:lineRule="exact"/>
              <w:rPr>
                <w:rFonts w:ascii="Times New Roman" w:hAnsi="Times New Roman" w:cs="Times New Roman"/>
                <w:b/>
                <w:sz w:val="21"/>
                <w:szCs w:val="21"/>
              </w:rPr>
            </w:pPr>
            <w:r>
              <w:rPr>
                <w:rFonts w:hint="eastAsia" w:ascii="Times New Roman" w:hAnsi="Times New Roman" w:cs="Times New Roman"/>
                <w:b/>
                <w:sz w:val="21"/>
                <w:szCs w:val="21"/>
              </w:rPr>
              <w:t>一、设备用途</w:t>
            </w:r>
          </w:p>
          <w:p>
            <w:pPr>
              <w:pStyle w:val="7"/>
              <w:shd w:val="clear" w:color="auto" w:fill="FFFFFF"/>
              <w:spacing w:before="0" w:beforeAutospacing="0" w:after="0" w:afterAutospacing="0"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主要用于饲料检测过程中前处理超声及容量器具的清洗</w:t>
            </w:r>
            <w:r>
              <w:rPr>
                <w:rFonts w:ascii="Times New Roman" w:hAnsi="Times New Roman" w:cs="Times New Roman"/>
                <w:sz w:val="21"/>
                <w:szCs w:val="21"/>
              </w:rPr>
              <w:t>。</w:t>
            </w:r>
          </w:p>
          <w:p>
            <w:pPr>
              <w:pStyle w:val="7"/>
              <w:shd w:val="clear" w:color="auto" w:fill="FFFFFF"/>
              <w:spacing w:before="0" w:beforeAutospacing="0" w:after="0" w:afterAutospacing="0" w:line="440" w:lineRule="exact"/>
              <w:rPr>
                <w:rFonts w:ascii="Times New Roman" w:hAnsi="Times New Roman" w:cs="Times New Roman"/>
                <w:b/>
                <w:sz w:val="21"/>
                <w:szCs w:val="21"/>
              </w:rPr>
            </w:pPr>
            <w:r>
              <w:rPr>
                <w:rFonts w:hint="eastAsia" w:ascii="Times New Roman" w:hAnsi="Times New Roman" w:cs="Times New Roman"/>
                <w:b/>
                <w:sz w:val="21"/>
                <w:szCs w:val="21"/>
              </w:rPr>
              <w:t>二、环境安装要求</w:t>
            </w:r>
          </w:p>
          <w:p>
            <w:pPr>
              <w:pStyle w:val="7"/>
              <w:shd w:val="clear" w:color="auto" w:fill="FFFFFF"/>
              <w:spacing w:before="0" w:beforeAutospacing="0" w:after="0" w:afterAutospacing="0"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电源要求：</w:t>
            </w:r>
            <w:r>
              <w:rPr>
                <w:rFonts w:ascii="Times New Roman" w:hAnsi="Times New Roman" w:cs="Times New Roman"/>
                <w:sz w:val="21"/>
                <w:szCs w:val="21"/>
              </w:rPr>
              <w:t>220V/50Hz</w:t>
            </w:r>
          </w:p>
          <w:p>
            <w:pPr>
              <w:pStyle w:val="7"/>
              <w:shd w:val="clear" w:color="auto" w:fill="FFFFFF"/>
              <w:spacing w:before="0" w:beforeAutospacing="0" w:after="0" w:afterAutospacing="0" w:line="440" w:lineRule="exact"/>
              <w:rPr>
                <w:rFonts w:ascii="Times New Roman" w:hAnsi="Times New Roman" w:cs="Times New Roman"/>
                <w:b/>
                <w:sz w:val="21"/>
                <w:szCs w:val="21"/>
              </w:rPr>
            </w:pPr>
            <w:r>
              <w:rPr>
                <w:rFonts w:hint="eastAsia" w:ascii="Times New Roman" w:hAnsi="Times New Roman" w:cs="Times New Roman"/>
                <w:b/>
                <w:sz w:val="21"/>
                <w:szCs w:val="21"/>
              </w:rPr>
              <w:t>三、技术参数</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容量：≥</w:t>
            </w:r>
            <w:r>
              <w:rPr>
                <w:rFonts w:ascii="Times New Roman" w:hAnsi="Times New Roman" w:cs="Times New Roman"/>
                <w:sz w:val="21"/>
                <w:szCs w:val="21"/>
              </w:rPr>
              <w:t>20L</w:t>
            </w:r>
            <w:r>
              <w:rPr>
                <w:rFonts w:hint="eastAsia" w:ascii="Times New Roman" w:hAnsi="Times New Roman" w:cs="Times New Roman"/>
                <w:sz w:val="21"/>
                <w:szCs w:val="21"/>
              </w:rPr>
              <w:t>；</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超声频率：≥</w:t>
            </w:r>
            <w:r>
              <w:rPr>
                <w:rFonts w:ascii="Times New Roman" w:hAnsi="Times New Roman" w:cs="Times New Roman"/>
                <w:sz w:val="21"/>
                <w:szCs w:val="21"/>
              </w:rPr>
              <w:t>40 KHZ</w:t>
            </w:r>
            <w:r>
              <w:rPr>
                <w:rFonts w:hint="eastAsia" w:ascii="Times New Roman" w:hAnsi="Times New Roman" w:cs="Times New Roman"/>
                <w:sz w:val="21"/>
                <w:szCs w:val="21"/>
              </w:rPr>
              <w:t>；</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3.</w:t>
            </w:r>
            <w:r>
              <w:rPr>
                <w:rFonts w:hint="eastAsia" w:ascii="Times New Roman" w:hAnsi="Times New Roman" w:cs="Times New Roman"/>
                <w:sz w:val="21"/>
                <w:szCs w:val="21"/>
              </w:rPr>
              <w:t>超声功率：≥</w:t>
            </w:r>
            <w:r>
              <w:rPr>
                <w:rFonts w:ascii="Times New Roman" w:hAnsi="Times New Roman" w:cs="Times New Roman"/>
                <w:sz w:val="21"/>
                <w:szCs w:val="21"/>
              </w:rPr>
              <w:t>200 W</w:t>
            </w:r>
            <w:r>
              <w:rPr>
                <w:rFonts w:hint="eastAsia" w:ascii="Times New Roman" w:hAnsi="Times New Roman" w:cs="Times New Roman"/>
                <w:sz w:val="21"/>
                <w:szCs w:val="21"/>
              </w:rPr>
              <w:t>；</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加热功率：≥</w:t>
            </w:r>
            <w:r>
              <w:rPr>
                <w:rFonts w:ascii="Times New Roman" w:hAnsi="Times New Roman" w:cs="Times New Roman"/>
                <w:sz w:val="21"/>
                <w:szCs w:val="21"/>
              </w:rPr>
              <w:t>400 W</w:t>
            </w:r>
            <w:r>
              <w:rPr>
                <w:rFonts w:hint="eastAsia" w:ascii="Times New Roman" w:hAnsi="Times New Roman" w:cs="Times New Roman"/>
                <w:sz w:val="21"/>
                <w:szCs w:val="21"/>
              </w:rPr>
              <w:t>；</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温度可调：室温～</w:t>
            </w:r>
            <w:r>
              <w:rPr>
                <w:rFonts w:ascii="Times New Roman" w:hAnsi="Times New Roman" w:cs="Times New Roman"/>
                <w:sz w:val="21"/>
                <w:szCs w:val="21"/>
              </w:rPr>
              <w:t>80</w:t>
            </w:r>
            <w:r>
              <w:rPr>
                <w:rFonts w:hint="eastAsia" w:ascii="Times New Roman" w:hAnsi="Times New Roman" w:cs="Times New Roman"/>
                <w:sz w:val="21"/>
                <w:szCs w:val="21"/>
              </w:rPr>
              <w:t>℃；</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6.</w:t>
            </w:r>
            <w:r>
              <w:rPr>
                <w:rFonts w:hint="eastAsia" w:ascii="Times New Roman" w:hAnsi="Times New Roman" w:cs="Times New Roman"/>
                <w:sz w:val="21"/>
                <w:szCs w:val="21"/>
              </w:rPr>
              <w:t>配备排水龙头；</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7.</w:t>
            </w:r>
            <w:r>
              <w:rPr>
                <w:rFonts w:hint="eastAsia" w:ascii="Times New Roman" w:hAnsi="Times New Roman" w:cs="Times New Roman"/>
                <w:sz w:val="21"/>
                <w:szCs w:val="21"/>
              </w:rPr>
              <w:t>能够设定工作时间及超声频率；</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8.</w:t>
            </w:r>
            <w:r>
              <w:rPr>
                <w:rFonts w:hint="eastAsia" w:ascii="Times New Roman" w:hAnsi="Times New Roman" w:cs="Times New Roman"/>
                <w:sz w:val="21"/>
                <w:szCs w:val="21"/>
              </w:rPr>
              <w:t>具有超电压、超电流保护、低水位、无溶液保护功能；</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9.</w:t>
            </w:r>
            <w:r>
              <w:rPr>
                <w:rFonts w:hint="eastAsia" w:ascii="Times New Roman" w:hAnsi="Times New Roman" w:cs="Times New Roman"/>
                <w:sz w:val="21"/>
                <w:szCs w:val="21"/>
              </w:rPr>
              <w:t>可同时显示超声溶液温度和超声频率。</w:t>
            </w:r>
          </w:p>
          <w:p>
            <w:pPr>
              <w:pStyle w:val="7"/>
              <w:shd w:val="clear" w:color="auto" w:fill="FFFFFF"/>
              <w:spacing w:before="0" w:beforeAutospacing="0" w:after="0" w:afterAutospacing="0" w:line="440" w:lineRule="exact"/>
              <w:rPr>
                <w:rFonts w:ascii="Times New Roman" w:hAnsi="Times New Roman" w:cs="Times New Roman"/>
                <w:b/>
                <w:sz w:val="21"/>
                <w:szCs w:val="21"/>
              </w:rPr>
            </w:pPr>
            <w:r>
              <w:rPr>
                <w:rFonts w:hint="eastAsia" w:ascii="Times New Roman" w:hAnsi="Times New Roman" w:cs="Times New Roman"/>
                <w:b/>
                <w:sz w:val="21"/>
                <w:szCs w:val="21"/>
              </w:rPr>
              <w:t>四、主要配置</w:t>
            </w:r>
          </w:p>
          <w:p>
            <w:pPr>
              <w:pStyle w:val="7"/>
              <w:shd w:val="clear" w:color="auto" w:fill="FFFFFF"/>
              <w:spacing w:before="0" w:beforeAutospacing="0" w:after="0" w:afterAutospacing="0" w:line="440" w:lineRule="exact"/>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超声波清洗仪</w:t>
            </w:r>
            <w:r>
              <w:rPr>
                <w:rFonts w:ascii="Times New Roman" w:hAnsi="Times New Roman" w:cs="Times New Roman"/>
                <w:sz w:val="21"/>
                <w:szCs w:val="21"/>
              </w:rPr>
              <w:t>2</w:t>
            </w:r>
            <w:r>
              <w:rPr>
                <w:rFonts w:hint="eastAsia" w:ascii="Times New Roman" w:hAnsi="Times New Roman" w:cs="Times New Roman"/>
                <w:sz w:val="21"/>
                <w:szCs w:val="21"/>
              </w:rPr>
              <w:t>台；</w:t>
            </w:r>
          </w:p>
          <w:p>
            <w:pPr>
              <w:spacing w:line="440" w:lineRule="exact"/>
              <w:rPr>
                <w:b/>
                <w:bCs/>
                <w:szCs w:val="21"/>
              </w:rPr>
            </w:pPr>
            <w:r>
              <w:rPr>
                <w:szCs w:val="21"/>
              </w:rPr>
              <w:t>2.</w:t>
            </w:r>
            <w:r>
              <w:rPr>
                <w:rFonts w:hint="eastAsia"/>
                <w:szCs w:val="21"/>
              </w:rPr>
              <w:t>配套网架</w:t>
            </w:r>
            <w:r>
              <w:rPr>
                <w:szCs w:val="21"/>
              </w:rPr>
              <w:t>2</w:t>
            </w:r>
            <w:r>
              <w:rPr>
                <w:rFonts w:hint="eastAsia"/>
                <w:szCs w:val="21"/>
              </w:rPr>
              <w:t>个。</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台</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2</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18</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纯水仪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b/>
                <w:kern w:val="0"/>
                <w:szCs w:val="21"/>
              </w:rPr>
            </w:pPr>
            <w:r>
              <w:rPr>
                <w:rFonts w:hint="eastAsia"/>
                <w:b/>
                <w:kern w:val="0"/>
                <w:szCs w:val="21"/>
              </w:rPr>
              <w:t>一、设备用途</w:t>
            </w:r>
          </w:p>
          <w:p>
            <w:pPr>
              <w:spacing w:line="440" w:lineRule="exact"/>
              <w:ind w:firstLine="420" w:firstLineChars="200"/>
              <w:jc w:val="left"/>
              <w:rPr>
                <w:kern w:val="0"/>
                <w:szCs w:val="21"/>
              </w:rPr>
            </w:pPr>
            <w:r>
              <w:rPr>
                <w:rFonts w:hint="eastAsia"/>
                <w:kern w:val="0"/>
                <w:szCs w:val="21"/>
              </w:rPr>
              <w:t>主要用于水质净化，以满足饲料检测方法中要求的水质级别</w:t>
            </w:r>
            <w:r>
              <w:rPr>
                <w:kern w:val="0"/>
                <w:szCs w:val="21"/>
              </w:rPr>
              <w:t>。</w:t>
            </w:r>
          </w:p>
          <w:p>
            <w:pPr>
              <w:spacing w:line="440" w:lineRule="exact"/>
              <w:jc w:val="left"/>
              <w:rPr>
                <w:b/>
                <w:kern w:val="0"/>
                <w:szCs w:val="21"/>
              </w:rPr>
            </w:pPr>
            <w:r>
              <w:rPr>
                <w:rFonts w:hint="eastAsia"/>
                <w:b/>
                <w:kern w:val="0"/>
                <w:szCs w:val="21"/>
              </w:rPr>
              <w:t>二、环境安装要求</w:t>
            </w:r>
          </w:p>
          <w:p>
            <w:pPr>
              <w:spacing w:line="440" w:lineRule="exact"/>
              <w:ind w:firstLine="420" w:firstLineChars="200"/>
              <w:jc w:val="left"/>
              <w:rPr>
                <w:kern w:val="0"/>
                <w:szCs w:val="21"/>
              </w:rPr>
            </w:pPr>
            <w:r>
              <w:rPr>
                <w:rFonts w:hint="eastAsia"/>
                <w:kern w:val="0"/>
                <w:szCs w:val="21"/>
              </w:rPr>
              <w:t>电源要求：</w:t>
            </w:r>
            <w:r>
              <w:rPr>
                <w:kern w:val="0"/>
                <w:szCs w:val="21"/>
              </w:rPr>
              <w:t>220V/50Hz</w:t>
            </w:r>
          </w:p>
          <w:p>
            <w:pPr>
              <w:spacing w:line="440" w:lineRule="exact"/>
              <w:jc w:val="left"/>
              <w:rPr>
                <w:b/>
                <w:kern w:val="0"/>
                <w:szCs w:val="21"/>
              </w:rPr>
            </w:pPr>
            <w:r>
              <w:rPr>
                <w:rFonts w:hint="eastAsia"/>
                <w:b/>
                <w:kern w:val="0"/>
                <w:szCs w:val="21"/>
              </w:rPr>
              <w:t>三、技术参数</w:t>
            </w:r>
          </w:p>
          <w:p>
            <w:pPr>
              <w:spacing w:line="440" w:lineRule="exact"/>
              <w:jc w:val="left"/>
              <w:rPr>
                <w:kern w:val="0"/>
                <w:szCs w:val="21"/>
              </w:rPr>
            </w:pPr>
            <w:r>
              <w:rPr>
                <w:kern w:val="0"/>
                <w:szCs w:val="21"/>
              </w:rPr>
              <w:t>1.</w:t>
            </w:r>
            <w:r>
              <w:rPr>
                <w:rFonts w:hint="eastAsia"/>
                <w:kern w:val="0"/>
                <w:szCs w:val="21"/>
              </w:rPr>
              <w:t>进水条件：以自来水作为进水水源（电导率≤</w:t>
            </w:r>
            <w:r>
              <w:rPr>
                <w:kern w:val="0"/>
                <w:szCs w:val="21"/>
              </w:rPr>
              <w:t>2000</w:t>
            </w:r>
            <w:r>
              <w:rPr>
                <w:rFonts w:hint="eastAsia"/>
                <w:kern w:val="0"/>
                <w:szCs w:val="21"/>
              </w:rPr>
              <w:t>μ</w:t>
            </w:r>
            <w:r>
              <w:rPr>
                <w:kern w:val="0"/>
                <w:szCs w:val="21"/>
              </w:rPr>
              <w:t>s/cm</w:t>
            </w:r>
            <w:r>
              <w:rPr>
                <w:rFonts w:hint="eastAsia"/>
                <w:kern w:val="0"/>
                <w:szCs w:val="21"/>
              </w:rPr>
              <w:t>）；</w:t>
            </w:r>
          </w:p>
          <w:p>
            <w:pPr>
              <w:spacing w:line="440" w:lineRule="exact"/>
              <w:jc w:val="left"/>
              <w:rPr>
                <w:kern w:val="0"/>
                <w:szCs w:val="21"/>
              </w:rPr>
            </w:pPr>
            <w:r>
              <w:rPr>
                <w:kern w:val="0"/>
                <w:szCs w:val="21"/>
              </w:rPr>
              <w:t>2.</w:t>
            </w:r>
            <w:r>
              <w:rPr>
                <w:rFonts w:hint="eastAsia"/>
                <w:kern w:val="0"/>
                <w:szCs w:val="21"/>
              </w:rPr>
              <w:t>产实验用二级水水质：达到《分析实验室用水规格和试验方法》（</w:t>
            </w:r>
            <w:r>
              <w:rPr>
                <w:kern w:val="0"/>
                <w:szCs w:val="21"/>
              </w:rPr>
              <w:t>GB/T 6682</w:t>
            </w:r>
            <w:r>
              <w:rPr>
                <w:rFonts w:hint="eastAsia"/>
                <w:kern w:val="0"/>
                <w:szCs w:val="21"/>
              </w:rPr>
              <w:t>）中规定的二级水质，并满足下列要求：</w:t>
            </w:r>
          </w:p>
          <w:p>
            <w:pPr>
              <w:spacing w:line="440" w:lineRule="exact"/>
              <w:jc w:val="left"/>
              <w:rPr>
                <w:rFonts w:ascii="宋体" w:cs="宋体"/>
                <w:kern w:val="0"/>
                <w:szCs w:val="21"/>
              </w:rPr>
            </w:pPr>
            <w:r>
              <w:rPr>
                <w:kern w:val="0"/>
                <w:szCs w:val="21"/>
              </w:rPr>
              <w:t>#</w:t>
            </w:r>
            <w:r>
              <w:rPr>
                <w:szCs w:val="21"/>
              </w:rPr>
              <w:t>2.1</w:t>
            </w:r>
            <w:r>
              <w:rPr>
                <w:rFonts w:hint="eastAsia"/>
                <w:kern w:val="0"/>
                <w:szCs w:val="21"/>
              </w:rPr>
              <w:t>电阻率：＞</w:t>
            </w:r>
            <w:r>
              <w:rPr>
                <w:kern w:val="0"/>
                <w:szCs w:val="21"/>
              </w:rPr>
              <w:t>5 MΩ•cm@25</w:t>
            </w:r>
            <w:r>
              <w:rPr>
                <w:rFonts w:hint="eastAsia" w:ascii="宋体" w:hAnsi="宋体" w:cs="宋体"/>
                <w:kern w:val="0"/>
                <w:szCs w:val="21"/>
              </w:rPr>
              <w:t>℃；</w:t>
            </w:r>
          </w:p>
          <w:p>
            <w:pPr>
              <w:spacing w:line="440" w:lineRule="exact"/>
              <w:jc w:val="left"/>
              <w:rPr>
                <w:kern w:val="0"/>
                <w:szCs w:val="21"/>
              </w:rPr>
            </w:pPr>
            <w:r>
              <w:rPr>
                <w:kern w:val="0"/>
                <w:szCs w:val="21"/>
              </w:rPr>
              <w:t>2.2</w:t>
            </w:r>
            <w:r>
              <w:rPr>
                <w:rFonts w:hint="eastAsia"/>
                <w:kern w:val="0"/>
                <w:szCs w:val="21"/>
              </w:rPr>
              <w:t>总有机碳含量（</w:t>
            </w:r>
            <w:r>
              <w:rPr>
                <w:kern w:val="0"/>
                <w:szCs w:val="21"/>
              </w:rPr>
              <w:t>TOC</w:t>
            </w:r>
            <w:r>
              <w:rPr>
                <w:rFonts w:hint="eastAsia"/>
                <w:kern w:val="0"/>
                <w:szCs w:val="21"/>
              </w:rPr>
              <w:t>）：≤</w:t>
            </w:r>
            <w:r>
              <w:rPr>
                <w:kern w:val="0"/>
                <w:szCs w:val="21"/>
              </w:rPr>
              <w:t>30 ppb</w:t>
            </w:r>
            <w:r>
              <w:rPr>
                <w:rFonts w:hint="eastAsia"/>
                <w:kern w:val="0"/>
                <w:szCs w:val="21"/>
              </w:rPr>
              <w:t>；</w:t>
            </w:r>
          </w:p>
          <w:p>
            <w:pPr>
              <w:numPr>
                <w:ilvl w:val="0"/>
                <w:numId w:val="12"/>
              </w:numPr>
              <w:spacing w:line="440" w:lineRule="exact"/>
              <w:jc w:val="left"/>
              <w:rPr>
                <w:kern w:val="0"/>
                <w:szCs w:val="21"/>
              </w:rPr>
            </w:pPr>
            <w:r>
              <w:rPr>
                <w:rFonts w:hint="eastAsia"/>
                <w:kern w:val="0"/>
                <w:szCs w:val="21"/>
              </w:rPr>
              <w:t>产实验用一级水水质：达到《分析实验室用水规格和试验方法》（</w:t>
            </w:r>
            <w:r>
              <w:rPr>
                <w:kern w:val="0"/>
                <w:szCs w:val="21"/>
              </w:rPr>
              <w:t>GB/T 6682</w:t>
            </w:r>
            <w:r>
              <w:rPr>
                <w:rFonts w:hint="eastAsia"/>
                <w:kern w:val="0"/>
                <w:szCs w:val="21"/>
              </w:rPr>
              <w:t>）中规定的一级水质，并满足下列要求：</w:t>
            </w:r>
          </w:p>
          <w:p>
            <w:pPr>
              <w:spacing w:line="440" w:lineRule="exact"/>
              <w:jc w:val="left"/>
              <w:rPr>
                <w:kern w:val="0"/>
                <w:szCs w:val="21"/>
              </w:rPr>
            </w:pPr>
            <w:r>
              <w:rPr>
                <w:kern w:val="0"/>
                <w:szCs w:val="21"/>
              </w:rPr>
              <w:t>#3.1</w:t>
            </w:r>
            <w:r>
              <w:rPr>
                <w:rFonts w:hint="eastAsia"/>
                <w:kern w:val="0"/>
                <w:szCs w:val="21"/>
              </w:rPr>
              <w:t>产水电阻率：</w:t>
            </w:r>
            <w:r>
              <w:rPr>
                <w:rFonts w:hint="eastAsia" w:ascii="宋体" w:hAnsi="宋体"/>
                <w:kern w:val="0"/>
                <w:szCs w:val="21"/>
              </w:rPr>
              <w:t>≥</w:t>
            </w:r>
            <w:r>
              <w:rPr>
                <w:kern w:val="0"/>
                <w:szCs w:val="21"/>
              </w:rPr>
              <w:t>18.2 MΩ•cm @ 25</w:t>
            </w:r>
            <w:r>
              <w:rPr>
                <w:rFonts w:hint="eastAsia" w:ascii="宋体" w:hAnsi="宋体" w:cs="宋体"/>
                <w:kern w:val="0"/>
                <w:szCs w:val="21"/>
              </w:rPr>
              <w:t>℃；</w:t>
            </w:r>
          </w:p>
          <w:p>
            <w:pPr>
              <w:spacing w:line="440" w:lineRule="exact"/>
              <w:jc w:val="left"/>
              <w:rPr>
                <w:kern w:val="0"/>
                <w:szCs w:val="21"/>
              </w:rPr>
            </w:pPr>
            <w:r>
              <w:rPr>
                <w:kern w:val="0"/>
                <w:szCs w:val="21"/>
              </w:rPr>
              <w:t>3.2</w:t>
            </w:r>
            <w:r>
              <w:rPr>
                <w:rFonts w:hint="eastAsia"/>
                <w:kern w:val="0"/>
                <w:szCs w:val="21"/>
              </w:rPr>
              <w:t>总有机碳含量（</w:t>
            </w:r>
            <w:r>
              <w:rPr>
                <w:kern w:val="0"/>
                <w:szCs w:val="21"/>
              </w:rPr>
              <w:t>TOC</w:t>
            </w:r>
            <w:r>
              <w:rPr>
                <w:rFonts w:hint="eastAsia"/>
                <w:kern w:val="0"/>
                <w:szCs w:val="21"/>
              </w:rPr>
              <w:t>）：≤</w:t>
            </w:r>
            <w:r>
              <w:rPr>
                <w:kern w:val="0"/>
                <w:szCs w:val="21"/>
              </w:rPr>
              <w:t>2ppb</w:t>
            </w:r>
            <w:r>
              <w:rPr>
                <w:rFonts w:hint="eastAsia"/>
                <w:kern w:val="0"/>
                <w:szCs w:val="21"/>
              </w:rPr>
              <w:t>；</w:t>
            </w:r>
          </w:p>
          <w:p>
            <w:pPr>
              <w:spacing w:line="440" w:lineRule="exact"/>
              <w:rPr>
                <w:szCs w:val="21"/>
              </w:rPr>
            </w:pPr>
            <w:r>
              <w:rPr>
                <w:rFonts w:hint="eastAsia"/>
                <w:szCs w:val="21"/>
              </w:rPr>
              <w:t>3.3颗粒（＞</w:t>
            </w:r>
            <w:r>
              <w:rPr>
                <w:szCs w:val="21"/>
              </w:rPr>
              <w:t>0.22</w:t>
            </w:r>
            <w:r>
              <w:rPr>
                <w:rFonts w:hint="eastAsia"/>
                <w:szCs w:val="21"/>
              </w:rPr>
              <w:t>μ</w:t>
            </w:r>
            <w:r>
              <w:rPr>
                <w:szCs w:val="21"/>
              </w:rPr>
              <w:t>m</w:t>
            </w:r>
            <w:r>
              <w:rPr>
                <w:rFonts w:hint="eastAsia"/>
                <w:szCs w:val="21"/>
              </w:rPr>
              <w:t>）：＜</w:t>
            </w:r>
            <w:r>
              <w:rPr>
                <w:szCs w:val="21"/>
              </w:rPr>
              <w:t xml:space="preserve">1 unit/mL ；  </w:t>
            </w:r>
          </w:p>
          <w:p>
            <w:pPr>
              <w:spacing w:line="440" w:lineRule="exact"/>
              <w:rPr>
                <w:szCs w:val="21"/>
              </w:rPr>
            </w:pPr>
            <w:r>
              <w:rPr>
                <w:rFonts w:hint="eastAsia"/>
                <w:szCs w:val="21"/>
              </w:rPr>
              <w:t>3.4微生物：＜</w:t>
            </w:r>
            <w:r>
              <w:rPr>
                <w:szCs w:val="21"/>
              </w:rPr>
              <w:t>0.01CFU/mL；</w:t>
            </w:r>
          </w:p>
          <w:p>
            <w:pPr>
              <w:spacing w:line="440" w:lineRule="exact"/>
              <w:rPr>
                <w:szCs w:val="21"/>
              </w:rPr>
            </w:pPr>
            <w:r>
              <w:rPr>
                <w:rFonts w:hint="eastAsia"/>
                <w:szCs w:val="21"/>
              </w:rPr>
              <w:t>3.5致热原（内毒素）：＜</w:t>
            </w:r>
            <w:r>
              <w:rPr>
                <w:szCs w:val="21"/>
              </w:rPr>
              <w:t>0.001EU/mL；</w:t>
            </w:r>
          </w:p>
          <w:p>
            <w:pPr>
              <w:spacing w:line="440" w:lineRule="exact"/>
              <w:rPr>
                <w:szCs w:val="21"/>
              </w:rPr>
            </w:pPr>
            <w:r>
              <w:rPr>
                <w:szCs w:val="21"/>
              </w:rPr>
              <w:t>3.6 RNA</w:t>
            </w:r>
            <w:r>
              <w:rPr>
                <w:rFonts w:hint="eastAsia"/>
                <w:szCs w:val="21"/>
              </w:rPr>
              <w:t>酶：＜</w:t>
            </w:r>
            <w:r>
              <w:rPr>
                <w:szCs w:val="21"/>
              </w:rPr>
              <w:t>1 pg/mL；</w:t>
            </w:r>
          </w:p>
          <w:p>
            <w:pPr>
              <w:spacing w:line="440" w:lineRule="exact"/>
              <w:rPr>
                <w:szCs w:val="21"/>
              </w:rPr>
            </w:pPr>
            <w:r>
              <w:rPr>
                <w:szCs w:val="21"/>
              </w:rPr>
              <w:t>3.7 DNA</w:t>
            </w:r>
            <w:r>
              <w:rPr>
                <w:rFonts w:hint="eastAsia"/>
                <w:szCs w:val="21"/>
              </w:rPr>
              <w:t>酶：＜</w:t>
            </w:r>
            <w:r>
              <w:rPr>
                <w:szCs w:val="21"/>
              </w:rPr>
              <w:t>10 pg/mL；</w:t>
            </w:r>
          </w:p>
          <w:p>
            <w:pPr>
              <w:spacing w:line="440" w:lineRule="exact"/>
              <w:jc w:val="left"/>
              <w:rPr>
                <w:kern w:val="0"/>
                <w:szCs w:val="21"/>
                <w:highlight w:val="yellow"/>
              </w:rPr>
            </w:pPr>
            <w:r>
              <w:rPr>
                <w:rFonts w:hint="eastAsia"/>
                <w:kern w:val="0"/>
                <w:szCs w:val="21"/>
              </w:rPr>
              <w:t>4.产水速度：</w:t>
            </w:r>
            <w:r>
              <w:rPr>
                <w:rFonts w:hint="eastAsia" w:ascii="宋体" w:hAnsi="宋体"/>
                <w:kern w:val="0"/>
                <w:szCs w:val="21"/>
              </w:rPr>
              <w:t>≥</w:t>
            </w:r>
            <w:r>
              <w:rPr>
                <w:kern w:val="0"/>
                <w:szCs w:val="21"/>
              </w:rPr>
              <w:t>15 L/H</w:t>
            </w:r>
            <w:r>
              <w:rPr>
                <w:rFonts w:hint="eastAsia"/>
                <w:kern w:val="0"/>
                <w:szCs w:val="21"/>
              </w:rPr>
              <w:t>；</w:t>
            </w:r>
          </w:p>
          <w:p>
            <w:pPr>
              <w:spacing w:line="440" w:lineRule="exact"/>
              <w:jc w:val="left"/>
              <w:rPr>
                <w:kern w:val="0"/>
                <w:szCs w:val="21"/>
              </w:rPr>
            </w:pPr>
            <w:r>
              <w:rPr>
                <w:kern w:val="0"/>
                <w:szCs w:val="21"/>
              </w:rPr>
              <w:t>#5.</w:t>
            </w:r>
            <w:r>
              <w:rPr>
                <w:rFonts w:hint="eastAsia"/>
                <w:kern w:val="0"/>
                <w:szCs w:val="21"/>
              </w:rPr>
              <w:t>配备自动冲洗的超滤系统，可定时冲洗，超滤柱使用寿命</w:t>
            </w:r>
            <w:r>
              <w:rPr>
                <w:rFonts w:hint="eastAsia" w:ascii="宋体" w:hAnsi="宋体"/>
                <w:kern w:val="0"/>
                <w:szCs w:val="21"/>
              </w:rPr>
              <w:t>≥</w:t>
            </w:r>
            <w:r>
              <w:rPr>
                <w:kern w:val="0"/>
                <w:szCs w:val="21"/>
              </w:rPr>
              <w:t>2</w:t>
            </w:r>
            <w:r>
              <w:rPr>
                <w:rFonts w:hint="eastAsia"/>
                <w:kern w:val="0"/>
                <w:szCs w:val="21"/>
              </w:rPr>
              <w:t>年；</w:t>
            </w:r>
          </w:p>
          <w:p>
            <w:pPr>
              <w:spacing w:line="440" w:lineRule="exact"/>
              <w:jc w:val="left"/>
              <w:rPr>
                <w:kern w:val="0"/>
                <w:szCs w:val="21"/>
              </w:rPr>
            </w:pPr>
            <w:r>
              <w:rPr>
                <w:kern w:val="0"/>
                <w:szCs w:val="21"/>
              </w:rPr>
              <w:t>6.</w:t>
            </w:r>
            <w:r>
              <w:rPr>
                <w:rFonts w:hint="eastAsia"/>
                <w:kern w:val="0"/>
                <w:szCs w:val="21"/>
              </w:rPr>
              <w:t>设备内置</w:t>
            </w:r>
            <w:r>
              <w:rPr>
                <w:kern w:val="0"/>
                <w:szCs w:val="21"/>
              </w:rPr>
              <w:t>TOC</w:t>
            </w:r>
            <w:r>
              <w:rPr>
                <w:rFonts w:hint="eastAsia"/>
                <w:kern w:val="0"/>
                <w:szCs w:val="21"/>
              </w:rPr>
              <w:t>检测仪；</w:t>
            </w:r>
          </w:p>
          <w:p>
            <w:pPr>
              <w:spacing w:line="440" w:lineRule="exact"/>
              <w:jc w:val="left"/>
              <w:rPr>
                <w:kern w:val="0"/>
                <w:szCs w:val="21"/>
              </w:rPr>
            </w:pPr>
            <w:r>
              <w:rPr>
                <w:kern w:val="0"/>
                <w:szCs w:val="21"/>
              </w:rPr>
              <w:t>#7.</w:t>
            </w:r>
            <w:r>
              <w:rPr>
                <w:rFonts w:hint="eastAsia"/>
                <w:kern w:val="0"/>
                <w:szCs w:val="21"/>
              </w:rPr>
              <w:t>取水手臂数量：</w:t>
            </w:r>
            <w:r>
              <w:rPr>
                <w:rFonts w:hint="eastAsia" w:ascii="宋体" w:hAnsi="宋体"/>
                <w:kern w:val="0"/>
                <w:szCs w:val="21"/>
              </w:rPr>
              <w:t>≥</w:t>
            </w:r>
            <w:r>
              <w:rPr>
                <w:kern w:val="0"/>
                <w:szCs w:val="21"/>
              </w:rPr>
              <w:t>3</w:t>
            </w:r>
            <w:r>
              <w:rPr>
                <w:rFonts w:hint="eastAsia"/>
                <w:kern w:val="0"/>
                <w:szCs w:val="21"/>
              </w:rPr>
              <w:t>个，具备定量取水功能，内置流量计，取水量</w:t>
            </w:r>
            <w:r>
              <w:rPr>
                <w:kern w:val="0"/>
                <w:szCs w:val="21"/>
              </w:rPr>
              <w:t>0.01-60L</w:t>
            </w:r>
            <w:r>
              <w:rPr>
                <w:rFonts w:hint="eastAsia"/>
                <w:kern w:val="0"/>
                <w:szCs w:val="21"/>
              </w:rPr>
              <w:t>连续可调；</w:t>
            </w:r>
          </w:p>
          <w:p>
            <w:pPr>
              <w:spacing w:line="440" w:lineRule="exact"/>
              <w:jc w:val="left"/>
              <w:rPr>
                <w:kern w:val="0"/>
                <w:szCs w:val="21"/>
              </w:rPr>
            </w:pPr>
            <w:r>
              <w:rPr>
                <w:szCs w:val="21"/>
              </w:rPr>
              <w:t>#</w:t>
            </w:r>
            <w:r>
              <w:rPr>
                <w:kern w:val="0"/>
                <w:szCs w:val="21"/>
              </w:rPr>
              <w:t>8.</w:t>
            </w:r>
            <w:r>
              <w:rPr>
                <w:rFonts w:hint="eastAsia"/>
                <w:kern w:val="0"/>
                <w:szCs w:val="21"/>
              </w:rPr>
              <w:t>配备</w:t>
            </w:r>
            <w:r>
              <w:rPr>
                <w:kern w:val="0"/>
                <w:szCs w:val="21"/>
              </w:rPr>
              <w:t>PE</w:t>
            </w:r>
            <w:r>
              <w:rPr>
                <w:rFonts w:hint="eastAsia"/>
                <w:kern w:val="0"/>
                <w:szCs w:val="21"/>
              </w:rPr>
              <w:t>材质一体成型纯水水箱，水箱储量：</w:t>
            </w:r>
            <w:r>
              <w:rPr>
                <w:rFonts w:hint="eastAsia" w:ascii="宋体" w:hAnsi="宋体"/>
                <w:kern w:val="0"/>
                <w:szCs w:val="21"/>
              </w:rPr>
              <w:t>≥</w:t>
            </w:r>
            <w:r>
              <w:rPr>
                <w:kern w:val="0"/>
                <w:szCs w:val="21"/>
              </w:rPr>
              <w:t>60 L</w:t>
            </w:r>
            <w:r>
              <w:rPr>
                <w:rFonts w:hint="eastAsia"/>
                <w:kern w:val="0"/>
                <w:szCs w:val="21"/>
              </w:rPr>
              <w:t>，并配置空气滤器和紫外灯，压力式液位传感器；</w:t>
            </w:r>
          </w:p>
          <w:p>
            <w:pPr>
              <w:spacing w:line="440" w:lineRule="exact"/>
              <w:jc w:val="left"/>
              <w:rPr>
                <w:kern w:val="0"/>
                <w:szCs w:val="21"/>
              </w:rPr>
            </w:pPr>
            <w:r>
              <w:rPr>
                <w:rFonts w:hint="eastAsia"/>
                <w:kern w:val="0"/>
                <w:szCs w:val="21"/>
              </w:rPr>
              <w:t>9.设备运行噪音：≤</w:t>
            </w:r>
            <w:r>
              <w:rPr>
                <w:kern w:val="0"/>
                <w:szCs w:val="21"/>
              </w:rPr>
              <w:t>50dB</w:t>
            </w:r>
            <w:r>
              <w:rPr>
                <w:rFonts w:hint="eastAsia"/>
                <w:kern w:val="0"/>
                <w:szCs w:val="21"/>
              </w:rPr>
              <w:t>（</w:t>
            </w:r>
            <w:r>
              <w:rPr>
                <w:kern w:val="0"/>
                <w:szCs w:val="21"/>
              </w:rPr>
              <w:t>1</w:t>
            </w:r>
            <w:r>
              <w:rPr>
                <w:rFonts w:hint="eastAsia"/>
                <w:kern w:val="0"/>
                <w:szCs w:val="21"/>
              </w:rPr>
              <w:t>米）；</w:t>
            </w:r>
          </w:p>
          <w:p>
            <w:pPr>
              <w:spacing w:line="440" w:lineRule="exact"/>
              <w:jc w:val="left"/>
              <w:rPr>
                <w:kern w:val="0"/>
                <w:szCs w:val="21"/>
              </w:rPr>
            </w:pPr>
            <w:r>
              <w:rPr>
                <w:szCs w:val="21"/>
              </w:rPr>
              <w:t>#</w:t>
            </w:r>
            <w:r>
              <w:rPr>
                <w:kern w:val="0"/>
                <w:szCs w:val="21"/>
              </w:rPr>
              <w:t>10.</w:t>
            </w:r>
            <w:r>
              <w:rPr>
                <w:rFonts w:hint="eastAsia"/>
                <w:kern w:val="0"/>
                <w:szCs w:val="21"/>
              </w:rPr>
              <w:t>配备漏水检测器，双位点检测。</w:t>
            </w:r>
          </w:p>
          <w:p>
            <w:pPr>
              <w:spacing w:line="440" w:lineRule="exact"/>
              <w:jc w:val="left"/>
              <w:rPr>
                <w:b/>
                <w:kern w:val="0"/>
                <w:szCs w:val="21"/>
              </w:rPr>
            </w:pPr>
            <w:r>
              <w:rPr>
                <w:rFonts w:hint="eastAsia"/>
                <w:b/>
                <w:kern w:val="0"/>
                <w:szCs w:val="21"/>
              </w:rPr>
              <w:t>四、主要配置</w:t>
            </w:r>
          </w:p>
          <w:p>
            <w:pPr>
              <w:spacing w:line="440" w:lineRule="exact"/>
              <w:jc w:val="left"/>
              <w:rPr>
                <w:kern w:val="0"/>
                <w:szCs w:val="21"/>
              </w:rPr>
            </w:pPr>
            <w:r>
              <w:rPr>
                <w:kern w:val="0"/>
                <w:szCs w:val="21"/>
              </w:rPr>
              <w:t>1.</w:t>
            </w:r>
            <w:r>
              <w:rPr>
                <w:rFonts w:hint="eastAsia"/>
                <w:kern w:val="0"/>
                <w:szCs w:val="21"/>
              </w:rPr>
              <w:t>纯水仪</w:t>
            </w:r>
            <w:r>
              <w:rPr>
                <w:kern w:val="0"/>
                <w:szCs w:val="21"/>
              </w:rPr>
              <w:t>1</w:t>
            </w:r>
            <w:r>
              <w:rPr>
                <w:rFonts w:hint="eastAsia"/>
                <w:kern w:val="0"/>
                <w:szCs w:val="21"/>
              </w:rPr>
              <w:t>套；</w:t>
            </w:r>
          </w:p>
          <w:p>
            <w:pPr>
              <w:spacing w:line="440" w:lineRule="exact"/>
              <w:rPr>
                <w:b/>
                <w:bCs/>
                <w:szCs w:val="21"/>
              </w:rPr>
            </w:pPr>
            <w:r>
              <w:rPr>
                <w:kern w:val="0"/>
                <w:szCs w:val="21"/>
              </w:rPr>
              <w:t>2.</w:t>
            </w:r>
            <w:r>
              <w:rPr>
                <w:rFonts w:hint="eastAsia"/>
                <w:kern w:val="0"/>
                <w:szCs w:val="21"/>
              </w:rPr>
              <w:t>同品牌配套过滤柱</w:t>
            </w:r>
            <w:r>
              <w:rPr>
                <w:kern w:val="0"/>
                <w:szCs w:val="21"/>
              </w:rPr>
              <w:t>3</w:t>
            </w:r>
            <w:r>
              <w:rPr>
                <w:rFonts w:hint="eastAsia"/>
                <w:kern w:val="0"/>
                <w:szCs w:val="21"/>
              </w:rPr>
              <w:t>套</w:t>
            </w:r>
            <w:r>
              <w:rPr>
                <w:kern w:val="0"/>
                <w:szCs w:val="21"/>
              </w:rPr>
              <w:t>。</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19</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涡旋仪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b/>
                <w:kern w:val="0"/>
                <w:szCs w:val="21"/>
              </w:rPr>
            </w:pPr>
            <w:r>
              <w:rPr>
                <w:rFonts w:hint="eastAsia"/>
                <w:b/>
                <w:kern w:val="0"/>
                <w:szCs w:val="21"/>
              </w:rPr>
              <w:t>一、设备用途</w:t>
            </w:r>
          </w:p>
          <w:p>
            <w:pPr>
              <w:spacing w:line="440" w:lineRule="exact"/>
              <w:ind w:firstLine="420" w:firstLineChars="200"/>
              <w:jc w:val="left"/>
              <w:rPr>
                <w:kern w:val="0"/>
                <w:szCs w:val="21"/>
              </w:rPr>
            </w:pPr>
            <w:r>
              <w:rPr>
                <w:rFonts w:hint="eastAsia"/>
                <w:kern w:val="0"/>
                <w:szCs w:val="21"/>
              </w:rPr>
              <w:t>主要用于饲料检测过程中前处理涡旋混匀使用。</w:t>
            </w:r>
          </w:p>
          <w:p>
            <w:pPr>
              <w:shd w:val="clear" w:color="auto" w:fill="FFFFFF"/>
              <w:spacing w:line="440" w:lineRule="exact"/>
              <w:jc w:val="left"/>
              <w:rPr>
                <w:b/>
                <w:kern w:val="0"/>
                <w:szCs w:val="20"/>
              </w:rPr>
            </w:pPr>
            <w:r>
              <w:rPr>
                <w:rFonts w:hint="eastAsia"/>
                <w:b/>
                <w:kern w:val="0"/>
                <w:szCs w:val="20"/>
              </w:rPr>
              <w:t>二、环境安装要求</w:t>
            </w:r>
          </w:p>
          <w:p>
            <w:pPr>
              <w:shd w:val="clear" w:color="auto" w:fill="FFFFFF"/>
              <w:spacing w:line="440" w:lineRule="exact"/>
              <w:ind w:firstLine="420" w:firstLineChars="200"/>
              <w:jc w:val="left"/>
              <w:rPr>
                <w:kern w:val="0"/>
                <w:szCs w:val="20"/>
              </w:rPr>
            </w:pPr>
            <w:r>
              <w:rPr>
                <w:rFonts w:hint="eastAsia"/>
                <w:kern w:val="0"/>
                <w:szCs w:val="20"/>
              </w:rPr>
              <w:t>电源要求：</w:t>
            </w:r>
            <w:r>
              <w:rPr>
                <w:kern w:val="0"/>
                <w:szCs w:val="20"/>
              </w:rPr>
              <w:t>220V/50Hz</w:t>
            </w:r>
          </w:p>
          <w:p>
            <w:pPr>
              <w:spacing w:line="440" w:lineRule="exact"/>
              <w:jc w:val="left"/>
              <w:rPr>
                <w:b/>
                <w:kern w:val="0"/>
                <w:szCs w:val="21"/>
              </w:rPr>
            </w:pPr>
            <w:r>
              <w:rPr>
                <w:rFonts w:hint="eastAsia"/>
                <w:b/>
                <w:kern w:val="0"/>
                <w:szCs w:val="21"/>
              </w:rPr>
              <w:t>三、技术参数</w:t>
            </w:r>
          </w:p>
          <w:p>
            <w:pPr>
              <w:shd w:val="clear" w:color="auto" w:fill="FFFFFF"/>
              <w:spacing w:line="440" w:lineRule="exact"/>
              <w:jc w:val="left"/>
              <w:rPr>
                <w:kern w:val="0"/>
                <w:szCs w:val="20"/>
              </w:rPr>
            </w:pPr>
            <w:r>
              <w:rPr>
                <w:kern w:val="0"/>
                <w:szCs w:val="20"/>
              </w:rPr>
              <w:t>1.</w:t>
            </w:r>
            <w:r>
              <w:rPr>
                <w:rFonts w:hint="eastAsia"/>
                <w:kern w:val="0"/>
                <w:szCs w:val="20"/>
              </w:rPr>
              <w:t>配备支持点振、连续、调速旋涡混合器；</w:t>
            </w:r>
          </w:p>
          <w:p>
            <w:pPr>
              <w:shd w:val="clear" w:color="auto" w:fill="FFFFFF"/>
              <w:spacing w:line="440" w:lineRule="exact"/>
              <w:jc w:val="left"/>
              <w:rPr>
                <w:kern w:val="0"/>
                <w:szCs w:val="20"/>
              </w:rPr>
            </w:pPr>
            <w:r>
              <w:rPr>
                <w:kern w:val="0"/>
                <w:szCs w:val="20"/>
              </w:rPr>
              <w:t>2.</w:t>
            </w:r>
            <w:r>
              <w:rPr>
                <w:rFonts w:hint="eastAsia"/>
                <w:kern w:val="0"/>
                <w:szCs w:val="20"/>
              </w:rPr>
              <w:t>可调速控制，能从低速振动到高速旋涡混合；</w:t>
            </w:r>
          </w:p>
          <w:p>
            <w:pPr>
              <w:shd w:val="clear" w:color="auto" w:fill="FFFFFF"/>
              <w:spacing w:line="440" w:lineRule="exact"/>
              <w:jc w:val="left"/>
              <w:rPr>
                <w:kern w:val="0"/>
                <w:szCs w:val="20"/>
              </w:rPr>
            </w:pPr>
            <w:r>
              <w:rPr>
                <w:kern w:val="0"/>
                <w:szCs w:val="20"/>
              </w:rPr>
              <w:t>3.</w:t>
            </w:r>
            <w:r>
              <w:rPr>
                <w:rFonts w:hint="eastAsia"/>
                <w:kern w:val="0"/>
                <w:szCs w:val="20"/>
              </w:rPr>
              <w:t>具备碗型振动台与平板型振动台，可适应不同试管及容器的手动或自动的两种混合方式；</w:t>
            </w:r>
          </w:p>
          <w:p>
            <w:pPr>
              <w:shd w:val="clear" w:color="auto" w:fill="FFFFFF"/>
              <w:spacing w:line="440" w:lineRule="exact"/>
              <w:jc w:val="left"/>
              <w:rPr>
                <w:kern w:val="0"/>
                <w:szCs w:val="20"/>
              </w:rPr>
            </w:pPr>
            <w:r>
              <w:rPr>
                <w:kern w:val="0"/>
                <w:szCs w:val="20"/>
              </w:rPr>
              <w:t>4.</w:t>
            </w:r>
            <w:r>
              <w:rPr>
                <w:rFonts w:hint="eastAsia"/>
                <w:kern w:val="0"/>
                <w:szCs w:val="20"/>
              </w:rPr>
              <w:t>功率：</w:t>
            </w:r>
            <w:r>
              <w:rPr>
                <w:rFonts w:hint="eastAsia" w:ascii="宋体" w:hAnsi="宋体"/>
                <w:kern w:val="0"/>
                <w:szCs w:val="20"/>
              </w:rPr>
              <w:t>≥</w:t>
            </w:r>
            <w:r>
              <w:rPr>
                <w:kern w:val="0"/>
                <w:szCs w:val="20"/>
              </w:rPr>
              <w:t>35W</w:t>
            </w:r>
            <w:r>
              <w:rPr>
                <w:rFonts w:hint="eastAsia"/>
                <w:kern w:val="0"/>
                <w:szCs w:val="20"/>
              </w:rPr>
              <w:t>；</w:t>
            </w:r>
          </w:p>
          <w:p>
            <w:pPr>
              <w:shd w:val="clear" w:color="auto" w:fill="FFFFFF"/>
              <w:spacing w:line="440" w:lineRule="exact"/>
              <w:jc w:val="left"/>
              <w:rPr>
                <w:kern w:val="0"/>
                <w:szCs w:val="20"/>
              </w:rPr>
            </w:pPr>
            <w:r>
              <w:rPr>
                <w:kern w:val="0"/>
                <w:szCs w:val="20"/>
              </w:rPr>
              <w:t>5.</w:t>
            </w:r>
            <w:r>
              <w:rPr>
                <w:rFonts w:hint="eastAsia"/>
                <w:kern w:val="0"/>
                <w:szCs w:val="20"/>
              </w:rPr>
              <w:t>最高转速：</w:t>
            </w:r>
            <w:r>
              <w:rPr>
                <w:rFonts w:ascii="宋体" w:hAnsi="宋体"/>
                <w:kern w:val="0"/>
                <w:szCs w:val="20"/>
              </w:rPr>
              <w:t>≥</w:t>
            </w:r>
            <w:r>
              <w:rPr>
                <w:kern w:val="0"/>
                <w:szCs w:val="20"/>
              </w:rPr>
              <w:t>2800</w:t>
            </w:r>
            <w:r>
              <w:rPr>
                <w:rFonts w:hint="eastAsia"/>
                <w:kern w:val="0"/>
                <w:szCs w:val="20"/>
              </w:rPr>
              <w:t>转</w:t>
            </w:r>
            <w:r>
              <w:rPr>
                <w:kern w:val="0"/>
                <w:szCs w:val="20"/>
              </w:rPr>
              <w:t>/</w:t>
            </w:r>
            <w:r>
              <w:rPr>
                <w:rFonts w:hint="eastAsia"/>
                <w:kern w:val="0"/>
                <w:szCs w:val="20"/>
              </w:rPr>
              <w:t>分；</w:t>
            </w:r>
          </w:p>
          <w:p>
            <w:pPr>
              <w:shd w:val="clear" w:color="auto" w:fill="FFFFFF"/>
              <w:spacing w:line="440" w:lineRule="exact"/>
              <w:jc w:val="left"/>
              <w:rPr>
                <w:kern w:val="0"/>
                <w:szCs w:val="20"/>
              </w:rPr>
            </w:pPr>
            <w:r>
              <w:rPr>
                <w:kern w:val="0"/>
                <w:szCs w:val="20"/>
              </w:rPr>
              <w:t>6.</w:t>
            </w:r>
            <w:r>
              <w:rPr>
                <w:rFonts w:hint="eastAsia"/>
                <w:kern w:val="0"/>
                <w:szCs w:val="20"/>
              </w:rPr>
              <w:t>回旋振幅：</w:t>
            </w:r>
            <w:r>
              <w:rPr>
                <w:rFonts w:hint="eastAsia" w:ascii="宋体" w:hAnsi="宋体"/>
                <w:kern w:val="0"/>
                <w:szCs w:val="20"/>
              </w:rPr>
              <w:t>≥</w:t>
            </w:r>
            <w:r>
              <w:rPr>
                <w:kern w:val="0"/>
                <w:szCs w:val="20"/>
              </w:rPr>
              <w:t>3 mm</w:t>
            </w:r>
            <w:r>
              <w:rPr>
                <w:rFonts w:hint="eastAsia"/>
                <w:kern w:val="0"/>
                <w:szCs w:val="20"/>
              </w:rPr>
              <w:t>。</w:t>
            </w:r>
          </w:p>
          <w:p>
            <w:pPr>
              <w:widowControl/>
              <w:spacing w:line="380" w:lineRule="exact"/>
              <w:jc w:val="left"/>
              <w:rPr>
                <w:b/>
                <w:kern w:val="0"/>
                <w:szCs w:val="21"/>
              </w:rPr>
            </w:pPr>
            <w:r>
              <w:rPr>
                <w:rFonts w:hint="eastAsia"/>
                <w:b/>
                <w:kern w:val="0"/>
                <w:szCs w:val="21"/>
              </w:rPr>
              <w:t>四、主要配置</w:t>
            </w:r>
          </w:p>
          <w:p>
            <w:pPr>
              <w:spacing w:line="440" w:lineRule="exact"/>
              <w:rPr>
                <w:b/>
                <w:bCs/>
                <w:szCs w:val="21"/>
              </w:rPr>
            </w:pPr>
            <w:r>
              <w:rPr>
                <w:rFonts w:hint="eastAsia"/>
                <w:kern w:val="0"/>
                <w:szCs w:val="21"/>
              </w:rPr>
              <w:t>涡旋仪</w:t>
            </w:r>
            <w:r>
              <w:rPr>
                <w:kern w:val="0"/>
                <w:szCs w:val="21"/>
              </w:rPr>
              <w:t>2</w:t>
            </w:r>
            <w:r>
              <w:rPr>
                <w:rFonts w:hint="eastAsia"/>
                <w:kern w:val="0"/>
                <w:szCs w:val="21"/>
              </w:rPr>
              <w:t>台。</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台</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2</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20</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药品柜</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kern w:val="0"/>
                <w:szCs w:val="21"/>
              </w:rPr>
            </w:pPr>
            <w:r>
              <w:rPr>
                <w:rFonts w:hint="eastAsia"/>
                <w:b/>
                <w:kern w:val="0"/>
                <w:szCs w:val="21"/>
              </w:rPr>
              <w:t>一、设备用途</w:t>
            </w:r>
          </w:p>
          <w:p>
            <w:pPr>
              <w:spacing w:line="440" w:lineRule="exact"/>
              <w:ind w:firstLine="420" w:firstLineChars="200"/>
              <w:rPr>
                <w:kern w:val="0"/>
                <w:szCs w:val="21"/>
              </w:rPr>
            </w:pPr>
            <w:r>
              <w:rPr>
                <w:rFonts w:hint="eastAsia"/>
                <w:kern w:val="0"/>
                <w:szCs w:val="21"/>
              </w:rPr>
              <w:t>主要用于饲料检测中的试剂等存放</w:t>
            </w:r>
            <w:r>
              <w:rPr>
                <w:kern w:val="0"/>
                <w:szCs w:val="21"/>
              </w:rPr>
              <w:t>。</w:t>
            </w:r>
          </w:p>
          <w:p>
            <w:pPr>
              <w:spacing w:line="440" w:lineRule="exact"/>
              <w:rPr>
                <w:b/>
                <w:kern w:val="0"/>
                <w:szCs w:val="21"/>
              </w:rPr>
            </w:pPr>
            <w:r>
              <w:rPr>
                <w:rFonts w:hint="eastAsia"/>
                <w:b/>
                <w:kern w:val="0"/>
                <w:szCs w:val="21"/>
              </w:rPr>
              <w:t>二、环境安装要求</w:t>
            </w:r>
          </w:p>
          <w:p>
            <w:pPr>
              <w:spacing w:line="440" w:lineRule="exact"/>
              <w:ind w:firstLine="420" w:firstLineChars="200"/>
              <w:rPr>
                <w:kern w:val="0"/>
                <w:szCs w:val="21"/>
              </w:rPr>
            </w:pPr>
            <w:r>
              <w:rPr>
                <w:rFonts w:hint="eastAsia"/>
                <w:kern w:val="0"/>
                <w:szCs w:val="21"/>
              </w:rPr>
              <w:t>电源要求：</w:t>
            </w:r>
            <w:r>
              <w:rPr>
                <w:kern w:val="0"/>
                <w:szCs w:val="21"/>
              </w:rPr>
              <w:t>220V/50Hz</w:t>
            </w:r>
          </w:p>
          <w:p>
            <w:pPr>
              <w:spacing w:line="440" w:lineRule="exact"/>
              <w:rPr>
                <w:b/>
                <w:kern w:val="0"/>
                <w:szCs w:val="21"/>
              </w:rPr>
            </w:pPr>
            <w:r>
              <w:rPr>
                <w:rFonts w:hint="eastAsia"/>
                <w:b/>
                <w:kern w:val="0"/>
                <w:szCs w:val="21"/>
              </w:rPr>
              <w:t>三、技术参数</w:t>
            </w:r>
          </w:p>
          <w:p>
            <w:pPr>
              <w:spacing w:line="440" w:lineRule="exact"/>
              <w:rPr>
                <w:kern w:val="0"/>
                <w:szCs w:val="21"/>
              </w:rPr>
            </w:pPr>
            <w:r>
              <w:rPr>
                <w:kern w:val="0"/>
                <w:szCs w:val="21"/>
              </w:rPr>
              <w:t>1.</w:t>
            </w:r>
            <w:r>
              <w:rPr>
                <w:rFonts w:hint="eastAsia"/>
                <w:kern w:val="0"/>
                <w:szCs w:val="21"/>
              </w:rPr>
              <w:t>系统描述：包括</w:t>
            </w:r>
            <w:r>
              <w:rPr>
                <w:kern w:val="0"/>
                <w:szCs w:val="21"/>
              </w:rPr>
              <w:t>2</w:t>
            </w:r>
            <w:r>
              <w:rPr>
                <w:rFonts w:hint="eastAsia"/>
                <w:kern w:val="0"/>
                <w:szCs w:val="21"/>
              </w:rPr>
              <w:t>台药品柜，每台均可用于存储有机、无机液体及固体化学试剂，具有过滤有害物质、</w:t>
            </w:r>
            <w:r>
              <w:rPr>
                <w:kern w:val="0"/>
                <w:szCs w:val="21"/>
              </w:rPr>
              <w:t>24</w:t>
            </w:r>
            <w:r>
              <w:rPr>
                <w:rFonts w:hint="eastAsia"/>
                <w:kern w:val="0"/>
                <w:szCs w:val="21"/>
              </w:rPr>
              <w:t>小时净化空气的功能；</w:t>
            </w:r>
          </w:p>
          <w:p>
            <w:pPr>
              <w:spacing w:line="440" w:lineRule="exact"/>
              <w:rPr>
                <w:kern w:val="0"/>
                <w:szCs w:val="21"/>
              </w:rPr>
            </w:pPr>
            <w:r>
              <w:rPr>
                <w:szCs w:val="21"/>
              </w:rPr>
              <w:t>#</w:t>
            </w:r>
            <w:r>
              <w:rPr>
                <w:kern w:val="0"/>
                <w:szCs w:val="21"/>
              </w:rPr>
              <w:t>2.</w:t>
            </w:r>
            <w:r>
              <w:rPr>
                <w:rFonts w:hint="eastAsia"/>
                <w:kern w:val="0"/>
                <w:szCs w:val="21"/>
              </w:rPr>
              <w:t>储存容量：</w:t>
            </w:r>
            <w:r>
              <w:rPr>
                <w:rFonts w:hint="eastAsia" w:ascii="宋体" w:hAnsi="宋体"/>
                <w:kern w:val="0"/>
                <w:szCs w:val="21"/>
              </w:rPr>
              <w:t>≥</w:t>
            </w:r>
            <w:r>
              <w:rPr>
                <w:kern w:val="0"/>
                <w:szCs w:val="21"/>
              </w:rPr>
              <w:t>300</w:t>
            </w:r>
            <w:r>
              <w:rPr>
                <w:rFonts w:hint="eastAsia"/>
                <w:kern w:val="0"/>
                <w:szCs w:val="21"/>
              </w:rPr>
              <w:t>瓶</w:t>
            </w:r>
            <w:r>
              <w:rPr>
                <w:kern w:val="0"/>
                <w:szCs w:val="21"/>
              </w:rPr>
              <w:t>/</w:t>
            </w:r>
            <w:r>
              <w:rPr>
                <w:rFonts w:hint="eastAsia"/>
                <w:kern w:val="0"/>
                <w:szCs w:val="21"/>
              </w:rPr>
              <w:t>台（每瓶</w:t>
            </w:r>
            <w:r>
              <w:rPr>
                <w:kern w:val="0"/>
                <w:szCs w:val="21"/>
              </w:rPr>
              <w:t>500ml</w:t>
            </w:r>
            <w:r>
              <w:rPr>
                <w:rFonts w:hint="eastAsia"/>
                <w:kern w:val="0"/>
                <w:szCs w:val="21"/>
              </w:rPr>
              <w:t>）；</w:t>
            </w:r>
          </w:p>
          <w:p>
            <w:pPr>
              <w:spacing w:line="440" w:lineRule="exact"/>
              <w:rPr>
                <w:kern w:val="0"/>
                <w:szCs w:val="21"/>
              </w:rPr>
            </w:pPr>
            <w:r>
              <w:rPr>
                <w:szCs w:val="21"/>
              </w:rPr>
              <w:t>#</w:t>
            </w:r>
            <w:r>
              <w:rPr>
                <w:kern w:val="0"/>
                <w:szCs w:val="21"/>
              </w:rPr>
              <w:t>3.</w:t>
            </w:r>
            <w:r>
              <w:rPr>
                <w:rFonts w:hint="eastAsia"/>
                <w:kern w:val="0"/>
                <w:szCs w:val="21"/>
              </w:rPr>
              <w:t>空气处理量：</w:t>
            </w:r>
            <w:r>
              <w:rPr>
                <w:rFonts w:hint="eastAsia" w:ascii="宋体" w:hAnsi="宋体"/>
                <w:kern w:val="0"/>
                <w:szCs w:val="21"/>
              </w:rPr>
              <w:t>≥</w:t>
            </w:r>
            <w:r>
              <w:rPr>
                <w:kern w:val="0"/>
                <w:szCs w:val="21"/>
              </w:rPr>
              <w:t>220 m³/h/</w:t>
            </w:r>
            <w:r>
              <w:rPr>
                <w:rFonts w:hint="eastAsia"/>
                <w:kern w:val="0"/>
                <w:szCs w:val="21"/>
              </w:rPr>
              <w:t>台；</w:t>
            </w:r>
          </w:p>
          <w:p>
            <w:pPr>
              <w:spacing w:line="440" w:lineRule="exact"/>
              <w:rPr>
                <w:kern w:val="0"/>
                <w:szCs w:val="21"/>
              </w:rPr>
            </w:pPr>
            <w:r>
              <w:rPr>
                <w:kern w:val="0"/>
                <w:szCs w:val="21"/>
              </w:rPr>
              <w:t>4.</w:t>
            </w:r>
            <w:r>
              <w:rPr>
                <w:rFonts w:hint="eastAsia"/>
                <w:kern w:val="0"/>
                <w:szCs w:val="21"/>
              </w:rPr>
              <w:t>开门时可自动变频控制加大风量，以减少柜内气体外泄；</w:t>
            </w:r>
          </w:p>
          <w:p>
            <w:pPr>
              <w:spacing w:line="440" w:lineRule="exact"/>
              <w:rPr>
                <w:kern w:val="0"/>
                <w:szCs w:val="21"/>
              </w:rPr>
            </w:pPr>
            <w:r>
              <w:rPr>
                <w:kern w:val="0"/>
                <w:szCs w:val="21"/>
              </w:rPr>
              <w:t>5.</w:t>
            </w:r>
            <w:r>
              <w:rPr>
                <w:rFonts w:hint="eastAsia"/>
                <w:kern w:val="0"/>
                <w:szCs w:val="21"/>
              </w:rPr>
              <w:t>风机箱具备抗腐蚀和防漏电触电功能；</w:t>
            </w:r>
          </w:p>
          <w:p>
            <w:pPr>
              <w:spacing w:line="440" w:lineRule="exact"/>
              <w:rPr>
                <w:kern w:val="0"/>
                <w:szCs w:val="21"/>
              </w:rPr>
            </w:pPr>
            <w:r>
              <w:rPr>
                <w:kern w:val="0"/>
                <w:szCs w:val="21"/>
              </w:rPr>
              <w:t>6.</w:t>
            </w:r>
            <w:r>
              <w:rPr>
                <w:rFonts w:hint="eastAsia"/>
                <w:kern w:val="0"/>
                <w:szCs w:val="21"/>
              </w:rPr>
              <w:t>层板材质耐酸碱抗腐蚀，具有盛液防漏功能；</w:t>
            </w:r>
          </w:p>
          <w:p>
            <w:pPr>
              <w:spacing w:line="440" w:lineRule="exact"/>
              <w:rPr>
                <w:kern w:val="0"/>
                <w:szCs w:val="21"/>
              </w:rPr>
            </w:pPr>
            <w:r>
              <w:rPr>
                <w:kern w:val="0"/>
                <w:szCs w:val="21"/>
              </w:rPr>
              <w:t>7.</w:t>
            </w:r>
            <w:r>
              <w:rPr>
                <w:rFonts w:hint="eastAsia"/>
                <w:kern w:val="0"/>
                <w:szCs w:val="21"/>
              </w:rPr>
              <w:t>配备有未锁门提醒、风机失灵提醒、过滤器饱和提醒；</w:t>
            </w:r>
          </w:p>
          <w:p>
            <w:pPr>
              <w:spacing w:line="440" w:lineRule="exact"/>
              <w:rPr>
                <w:kern w:val="0"/>
                <w:szCs w:val="21"/>
              </w:rPr>
            </w:pPr>
            <w:r>
              <w:rPr>
                <w:szCs w:val="21"/>
              </w:rPr>
              <w:t>#</w:t>
            </w:r>
            <w:r>
              <w:rPr>
                <w:kern w:val="0"/>
                <w:szCs w:val="21"/>
              </w:rPr>
              <w:t>8.</w:t>
            </w:r>
            <w:r>
              <w:rPr>
                <w:rFonts w:hint="eastAsia"/>
                <w:kern w:val="0"/>
                <w:szCs w:val="21"/>
              </w:rPr>
              <w:t>具备双锁功能；</w:t>
            </w:r>
          </w:p>
          <w:p>
            <w:pPr>
              <w:spacing w:line="440" w:lineRule="exact"/>
              <w:rPr>
                <w:kern w:val="0"/>
                <w:szCs w:val="21"/>
              </w:rPr>
            </w:pPr>
            <w:r>
              <w:rPr>
                <w:kern w:val="0"/>
                <w:szCs w:val="21"/>
              </w:rPr>
              <w:t>9.</w:t>
            </w:r>
            <w:r>
              <w:rPr>
                <w:rFonts w:hint="eastAsia"/>
                <w:kern w:val="0"/>
                <w:szCs w:val="21"/>
              </w:rPr>
              <w:t>具备专用过滤器：综合吸附有机和无机气体分子。</w:t>
            </w:r>
          </w:p>
          <w:p>
            <w:pPr>
              <w:spacing w:line="440" w:lineRule="exact"/>
              <w:rPr>
                <w:b/>
                <w:kern w:val="0"/>
                <w:szCs w:val="21"/>
              </w:rPr>
            </w:pPr>
            <w:r>
              <w:rPr>
                <w:rFonts w:hint="eastAsia"/>
                <w:b/>
                <w:kern w:val="0"/>
                <w:szCs w:val="21"/>
              </w:rPr>
              <w:t>四、主要配置</w:t>
            </w:r>
          </w:p>
          <w:p>
            <w:pPr>
              <w:spacing w:line="440" w:lineRule="exact"/>
              <w:rPr>
                <w:kern w:val="0"/>
                <w:szCs w:val="21"/>
              </w:rPr>
            </w:pPr>
            <w:r>
              <w:rPr>
                <w:kern w:val="0"/>
                <w:szCs w:val="21"/>
              </w:rPr>
              <w:t>1.</w:t>
            </w:r>
            <w:r>
              <w:rPr>
                <w:rFonts w:hint="eastAsia"/>
                <w:kern w:val="0"/>
                <w:szCs w:val="21"/>
              </w:rPr>
              <w:t>通用型药品柜</w:t>
            </w:r>
            <w:r>
              <w:rPr>
                <w:kern w:val="0"/>
                <w:szCs w:val="21"/>
              </w:rPr>
              <w:t>2</w:t>
            </w:r>
            <w:r>
              <w:rPr>
                <w:rFonts w:hint="eastAsia"/>
                <w:kern w:val="0"/>
                <w:szCs w:val="21"/>
              </w:rPr>
              <w:t>台，可满足有机试剂、无机试剂的存放；</w:t>
            </w:r>
          </w:p>
          <w:p>
            <w:pPr>
              <w:spacing w:line="440" w:lineRule="exact"/>
              <w:rPr>
                <w:kern w:val="0"/>
                <w:szCs w:val="21"/>
              </w:rPr>
            </w:pPr>
            <w:r>
              <w:rPr>
                <w:kern w:val="0"/>
                <w:szCs w:val="21"/>
              </w:rPr>
              <w:t>2.</w:t>
            </w:r>
            <w:r>
              <w:rPr>
                <w:rFonts w:hint="eastAsia"/>
                <w:kern w:val="0"/>
                <w:szCs w:val="21"/>
              </w:rPr>
              <w:t>门锁：可满足双人管理；</w:t>
            </w:r>
          </w:p>
          <w:p>
            <w:pPr>
              <w:spacing w:line="440" w:lineRule="exact"/>
              <w:rPr>
                <w:kern w:val="0"/>
                <w:szCs w:val="21"/>
              </w:rPr>
            </w:pPr>
            <w:r>
              <w:rPr>
                <w:kern w:val="0"/>
                <w:szCs w:val="21"/>
              </w:rPr>
              <w:t>3.</w:t>
            </w:r>
            <w:r>
              <w:rPr>
                <w:rFonts w:hint="eastAsia"/>
                <w:kern w:val="0"/>
                <w:szCs w:val="21"/>
              </w:rPr>
              <w:t>专用过滤器：综合吸附有机和无机气体分子；</w:t>
            </w:r>
          </w:p>
          <w:p>
            <w:pPr>
              <w:spacing w:line="440" w:lineRule="exact"/>
              <w:rPr>
                <w:b/>
                <w:bCs/>
                <w:szCs w:val="21"/>
              </w:rPr>
            </w:pPr>
            <w:r>
              <w:rPr>
                <w:kern w:val="0"/>
                <w:szCs w:val="21"/>
              </w:rPr>
              <w:t>4.</w:t>
            </w:r>
            <w:r>
              <w:rPr>
                <w:rFonts w:hint="eastAsia"/>
                <w:kern w:val="0"/>
                <w:szCs w:val="21"/>
              </w:rPr>
              <w:t>风机数量：</w:t>
            </w:r>
            <w:r>
              <w:rPr>
                <w:kern w:val="0"/>
                <w:szCs w:val="21"/>
              </w:rPr>
              <w:t>2</w:t>
            </w:r>
            <w:r>
              <w:rPr>
                <w:rFonts w:hint="eastAsia"/>
                <w:kern w:val="0"/>
                <w:szCs w:val="21"/>
              </w:rPr>
              <w:t>个。</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r>
        <w:tblPrEx>
          <w:tblCellMar>
            <w:top w:w="0" w:type="dxa"/>
            <w:left w:w="108" w:type="dxa"/>
            <w:bottom w:w="0" w:type="dxa"/>
            <w:right w:w="108" w:type="dxa"/>
          </w:tblCellMar>
        </w:tblPrEx>
        <w:trPr>
          <w:trHeight w:val="270" w:hRule="atLeast"/>
          <w:jc w:val="center"/>
        </w:trPr>
        <w:tc>
          <w:tcPr>
            <w:tcW w:w="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Cs w:val="21"/>
              </w:rPr>
            </w:pPr>
            <w:r>
              <w:rPr>
                <w:rFonts w:ascii="宋体" w:hAnsi="宋体" w:cs="宋体"/>
                <w:color w:val="000000"/>
                <w:kern w:val="0"/>
                <w:szCs w:val="21"/>
              </w:rPr>
              <w:t>21</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等线" w:hAnsi="等线" w:eastAsia="等线" w:cs="等线"/>
                <w:color w:val="000000"/>
                <w:szCs w:val="21"/>
              </w:rPr>
            </w:pPr>
            <w:r>
              <w:rPr>
                <w:rFonts w:hint="eastAsia" w:ascii="宋体" w:hAnsi="宋体" w:cs="宋体"/>
                <w:color w:val="000000"/>
                <w:szCs w:val="21"/>
              </w:rPr>
              <w:t>半自动固相萃取仪</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line="440" w:lineRule="exact"/>
              <w:rPr>
                <w:b/>
                <w:kern w:val="0"/>
                <w:szCs w:val="21"/>
              </w:rPr>
            </w:pPr>
            <w:r>
              <w:rPr>
                <w:rFonts w:hint="eastAsia"/>
                <w:b/>
                <w:kern w:val="0"/>
                <w:szCs w:val="21"/>
              </w:rPr>
              <w:t>一、设备用途</w:t>
            </w:r>
          </w:p>
          <w:p>
            <w:pPr>
              <w:spacing w:line="440" w:lineRule="exact"/>
              <w:ind w:firstLine="420" w:firstLineChars="200"/>
              <w:rPr>
                <w:rFonts w:ascii="宋体"/>
                <w:kern w:val="0"/>
                <w:szCs w:val="21"/>
              </w:rPr>
            </w:pPr>
            <w:r>
              <w:rPr>
                <w:rFonts w:hint="eastAsia" w:ascii="宋体" w:hAnsi="宋体"/>
                <w:kern w:val="0"/>
                <w:szCs w:val="21"/>
              </w:rPr>
              <w:t>主要用于饲料中违禁物质、抗生素等检测的净化</w:t>
            </w:r>
            <w:r>
              <w:rPr>
                <w:rFonts w:ascii="宋体" w:hAnsi="宋体"/>
                <w:kern w:val="0"/>
                <w:szCs w:val="21"/>
              </w:rPr>
              <w:t>。</w:t>
            </w:r>
          </w:p>
          <w:p>
            <w:pPr>
              <w:spacing w:line="440" w:lineRule="exact"/>
              <w:rPr>
                <w:b/>
                <w:kern w:val="0"/>
                <w:szCs w:val="21"/>
              </w:rPr>
            </w:pPr>
            <w:r>
              <w:rPr>
                <w:rFonts w:hint="eastAsia"/>
                <w:b/>
                <w:kern w:val="0"/>
                <w:szCs w:val="21"/>
              </w:rPr>
              <w:t>二、环境安装要求</w:t>
            </w:r>
          </w:p>
          <w:p>
            <w:pPr>
              <w:spacing w:line="440" w:lineRule="exact"/>
              <w:ind w:firstLine="420" w:firstLineChars="200"/>
              <w:rPr>
                <w:rFonts w:ascii="宋体"/>
                <w:kern w:val="0"/>
                <w:szCs w:val="21"/>
              </w:rPr>
            </w:pPr>
            <w:r>
              <w:rPr>
                <w:rFonts w:hint="eastAsia" w:ascii="宋体" w:hAnsi="宋体"/>
                <w:kern w:val="0"/>
                <w:szCs w:val="21"/>
              </w:rPr>
              <w:t>电压要求：</w:t>
            </w:r>
            <w:r>
              <w:rPr>
                <w:rFonts w:ascii="宋体" w:hAnsi="宋体"/>
                <w:kern w:val="0"/>
                <w:szCs w:val="21"/>
              </w:rPr>
              <w:t>220V/50Hz</w:t>
            </w:r>
          </w:p>
          <w:p>
            <w:pPr>
              <w:spacing w:line="440" w:lineRule="exact"/>
              <w:rPr>
                <w:b/>
                <w:kern w:val="0"/>
                <w:szCs w:val="21"/>
              </w:rPr>
            </w:pPr>
            <w:r>
              <w:rPr>
                <w:rFonts w:hint="eastAsia"/>
                <w:b/>
                <w:kern w:val="0"/>
                <w:szCs w:val="21"/>
              </w:rPr>
              <w:t>三、技术参数</w:t>
            </w:r>
          </w:p>
          <w:p>
            <w:pPr>
              <w:spacing w:line="440" w:lineRule="exact"/>
              <w:rPr>
                <w:kern w:val="0"/>
                <w:szCs w:val="21"/>
              </w:rPr>
            </w:pPr>
            <w:r>
              <w:rPr>
                <w:kern w:val="0"/>
                <w:szCs w:val="21"/>
              </w:rPr>
              <w:t>#1.</w:t>
            </w:r>
            <w:r>
              <w:rPr>
                <w:rFonts w:hint="eastAsia"/>
                <w:kern w:val="0"/>
                <w:szCs w:val="21"/>
              </w:rPr>
              <w:t>通过气流调节阀控制小柱流速，并可直接吹干小柱；</w:t>
            </w:r>
          </w:p>
          <w:p>
            <w:pPr>
              <w:spacing w:line="440" w:lineRule="exact"/>
              <w:rPr>
                <w:kern w:val="0"/>
                <w:szCs w:val="21"/>
              </w:rPr>
            </w:pPr>
            <w:r>
              <w:rPr>
                <w:kern w:val="0"/>
                <w:szCs w:val="21"/>
              </w:rPr>
              <w:t>#2.</w:t>
            </w:r>
            <w:r>
              <w:rPr>
                <w:rFonts w:hint="eastAsia"/>
                <w:kern w:val="0"/>
                <w:szCs w:val="21"/>
              </w:rPr>
              <w:t>具有</w:t>
            </w:r>
            <w:r>
              <w:rPr>
                <w:rFonts w:ascii="宋体" w:hAnsi="宋体"/>
                <w:kern w:val="0"/>
                <w:szCs w:val="21"/>
              </w:rPr>
              <w:t>≥</w:t>
            </w:r>
            <w:r>
              <w:rPr>
                <w:kern w:val="0"/>
                <w:szCs w:val="21"/>
              </w:rPr>
              <w:t>45</w:t>
            </w:r>
            <w:r>
              <w:rPr>
                <w:rFonts w:hint="eastAsia"/>
                <w:kern w:val="0"/>
                <w:szCs w:val="21"/>
              </w:rPr>
              <w:t>个样品通道，每个通道均配置固定流量组件；</w:t>
            </w:r>
          </w:p>
          <w:p>
            <w:pPr>
              <w:spacing w:line="440" w:lineRule="exact"/>
              <w:rPr>
                <w:kern w:val="0"/>
                <w:szCs w:val="21"/>
              </w:rPr>
            </w:pPr>
            <w:r>
              <w:rPr>
                <w:kern w:val="0"/>
                <w:szCs w:val="21"/>
              </w:rPr>
              <w:t>3.</w:t>
            </w:r>
            <w:r>
              <w:rPr>
                <w:rFonts w:hint="eastAsia"/>
                <w:kern w:val="0"/>
                <w:szCs w:val="21"/>
              </w:rPr>
              <w:t>支持</w:t>
            </w:r>
            <w:r>
              <w:rPr>
                <w:kern w:val="0"/>
                <w:szCs w:val="21"/>
              </w:rPr>
              <w:t>3</w:t>
            </w:r>
            <w:r>
              <w:rPr>
                <w:szCs w:val="21"/>
              </w:rPr>
              <w:t>mL</w:t>
            </w:r>
            <w:r>
              <w:rPr>
                <w:kern w:val="0"/>
                <w:szCs w:val="21"/>
              </w:rPr>
              <w:t>、6</w:t>
            </w:r>
            <w:r>
              <w:rPr>
                <w:szCs w:val="21"/>
              </w:rPr>
              <w:t>mL</w:t>
            </w:r>
            <w:r>
              <w:rPr>
                <w:kern w:val="0"/>
                <w:szCs w:val="21"/>
              </w:rPr>
              <w:t>和15mL</w:t>
            </w:r>
            <w:r>
              <w:rPr>
                <w:rFonts w:hint="eastAsia"/>
                <w:kern w:val="0"/>
                <w:szCs w:val="21"/>
              </w:rPr>
              <w:t>萃取柱安放架；</w:t>
            </w:r>
          </w:p>
          <w:p>
            <w:pPr>
              <w:spacing w:line="440" w:lineRule="exact"/>
              <w:rPr>
                <w:kern w:val="0"/>
                <w:szCs w:val="21"/>
              </w:rPr>
            </w:pPr>
            <w:r>
              <w:rPr>
                <w:kern w:val="0"/>
                <w:szCs w:val="21"/>
              </w:rPr>
              <w:t>#4.</w:t>
            </w:r>
            <w:r>
              <w:rPr>
                <w:rFonts w:hint="eastAsia"/>
                <w:kern w:val="0"/>
                <w:szCs w:val="21"/>
              </w:rPr>
              <w:t>具备双压力控制功能，在萃取、柱活化或者吹干等操作步骤时可选择使用不同压力；</w:t>
            </w:r>
          </w:p>
          <w:p>
            <w:pPr>
              <w:spacing w:line="440" w:lineRule="exact"/>
              <w:rPr>
                <w:kern w:val="0"/>
                <w:szCs w:val="21"/>
              </w:rPr>
            </w:pPr>
            <w:r>
              <w:rPr>
                <w:kern w:val="0"/>
                <w:szCs w:val="21"/>
              </w:rPr>
              <w:t>5.</w:t>
            </w:r>
            <w:r>
              <w:rPr>
                <w:rFonts w:hint="eastAsia"/>
                <w:kern w:val="0"/>
                <w:szCs w:val="21"/>
              </w:rPr>
              <w:t>配备与主机配套的废液收集装置；</w:t>
            </w:r>
          </w:p>
          <w:p>
            <w:pPr>
              <w:spacing w:line="440" w:lineRule="exact"/>
              <w:rPr>
                <w:rFonts w:ascii="宋体"/>
                <w:kern w:val="0"/>
                <w:szCs w:val="21"/>
              </w:rPr>
            </w:pPr>
            <w:r>
              <w:rPr>
                <w:kern w:val="0"/>
                <w:szCs w:val="21"/>
              </w:rPr>
              <w:t>#6.</w:t>
            </w:r>
            <w:r>
              <w:rPr>
                <w:rFonts w:hint="eastAsia"/>
                <w:kern w:val="0"/>
                <w:szCs w:val="21"/>
              </w:rPr>
              <w:t>所用气体为</w:t>
            </w:r>
            <w:r>
              <w:rPr>
                <w:kern w:val="0"/>
                <w:szCs w:val="21"/>
              </w:rPr>
              <w:t>N2</w:t>
            </w:r>
            <w:r>
              <w:rPr>
                <w:rFonts w:hint="eastAsia"/>
                <w:kern w:val="0"/>
                <w:szCs w:val="21"/>
              </w:rPr>
              <w:t>或空气，最大压力：</w:t>
            </w:r>
            <w:r>
              <w:rPr>
                <w:rFonts w:ascii="宋体" w:hAnsi="宋体"/>
                <w:kern w:val="0"/>
                <w:szCs w:val="21"/>
              </w:rPr>
              <w:t>≥</w:t>
            </w:r>
            <w:r>
              <w:rPr>
                <w:kern w:val="0"/>
                <w:szCs w:val="21"/>
              </w:rPr>
              <w:t xml:space="preserve"> 75 psi</w:t>
            </w:r>
            <w:r>
              <w:rPr>
                <w:rFonts w:hint="eastAsia"/>
                <w:kern w:val="0"/>
                <w:szCs w:val="21"/>
              </w:rPr>
              <w:t>，配备</w:t>
            </w:r>
            <w:r>
              <w:rPr>
                <w:kern w:val="0"/>
                <w:szCs w:val="21"/>
              </w:rPr>
              <w:t>10μm</w:t>
            </w:r>
            <w:r>
              <w:rPr>
                <w:rFonts w:hint="eastAsia"/>
                <w:kern w:val="0"/>
                <w:szCs w:val="21"/>
              </w:rPr>
              <w:t>过滤器</w:t>
            </w:r>
            <w:r>
              <w:rPr>
                <w:rFonts w:hint="eastAsia" w:ascii="宋体" w:hAnsi="宋体"/>
                <w:kern w:val="0"/>
                <w:szCs w:val="21"/>
              </w:rPr>
              <w:t>。</w:t>
            </w:r>
          </w:p>
          <w:p>
            <w:pPr>
              <w:spacing w:line="440" w:lineRule="exact"/>
              <w:rPr>
                <w:b/>
                <w:kern w:val="0"/>
                <w:szCs w:val="21"/>
              </w:rPr>
            </w:pPr>
            <w:r>
              <w:rPr>
                <w:rFonts w:hint="eastAsia"/>
                <w:b/>
                <w:kern w:val="0"/>
                <w:szCs w:val="21"/>
              </w:rPr>
              <w:t>四、主要配置</w:t>
            </w:r>
          </w:p>
          <w:p>
            <w:pPr>
              <w:pStyle w:val="13"/>
              <w:widowControl/>
              <w:spacing w:line="440" w:lineRule="exact"/>
              <w:ind w:firstLine="0" w:firstLineChars="0"/>
              <w:rPr>
                <w:rFonts w:ascii="Times New Roman" w:hAnsi="Times New Roman"/>
                <w:sz w:val="21"/>
                <w:szCs w:val="21"/>
              </w:rPr>
            </w:pPr>
            <w:r>
              <w:rPr>
                <w:rFonts w:ascii="Times New Roman" w:hAnsi="Times New Roman"/>
                <w:sz w:val="21"/>
                <w:szCs w:val="21"/>
              </w:rPr>
              <w:t>1.半自动固相萃取仪1套；</w:t>
            </w:r>
          </w:p>
          <w:p>
            <w:pPr>
              <w:pStyle w:val="13"/>
              <w:widowControl/>
              <w:spacing w:line="440" w:lineRule="exact"/>
              <w:ind w:firstLine="0" w:firstLineChars="0"/>
              <w:rPr>
                <w:rFonts w:ascii="Times New Roman" w:hAnsi="Times New Roman"/>
                <w:sz w:val="21"/>
                <w:szCs w:val="21"/>
              </w:rPr>
            </w:pPr>
            <w:r>
              <w:rPr>
                <w:rFonts w:ascii="Times New Roman" w:hAnsi="Times New Roman"/>
                <w:sz w:val="21"/>
                <w:szCs w:val="21"/>
              </w:rPr>
              <w:t>2.3mL、6mL和15mL萃取柱安放架；</w:t>
            </w:r>
          </w:p>
          <w:p>
            <w:pPr>
              <w:pStyle w:val="13"/>
              <w:widowControl/>
              <w:spacing w:line="440" w:lineRule="exact"/>
              <w:ind w:firstLine="0" w:firstLineChars="0"/>
              <w:rPr>
                <w:rFonts w:ascii="Times New Roman" w:hAnsi="Times New Roman"/>
                <w:sz w:val="21"/>
                <w:szCs w:val="21"/>
              </w:rPr>
            </w:pPr>
            <w:r>
              <w:rPr>
                <w:rFonts w:ascii="Times New Roman" w:hAnsi="Times New Roman"/>
                <w:sz w:val="21"/>
                <w:szCs w:val="21"/>
              </w:rPr>
              <w:t>3.废液收集装置；</w:t>
            </w:r>
          </w:p>
          <w:p>
            <w:pPr>
              <w:spacing w:line="440" w:lineRule="exact"/>
              <w:rPr>
                <w:b/>
                <w:bCs/>
                <w:szCs w:val="21"/>
              </w:rPr>
            </w:pPr>
            <w:r>
              <w:rPr>
                <w:kern w:val="0"/>
                <w:szCs w:val="21"/>
              </w:rPr>
              <w:t>4.空气过滤器。</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hint="eastAsia" w:ascii="宋体" w:hAnsi="宋体" w:cs="宋体"/>
                <w:szCs w:val="21"/>
              </w:rPr>
              <w:t>套</w:t>
            </w:r>
          </w:p>
        </w:tc>
        <w:tc>
          <w:tcPr>
            <w:tcW w:w="3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等线" w:hAnsi="等线" w:eastAsia="等线" w:cs="等线"/>
                <w:bCs/>
                <w:color w:val="000000"/>
                <w:kern w:val="0"/>
                <w:szCs w:val="21"/>
              </w:rPr>
            </w:pPr>
            <w:r>
              <w:rPr>
                <w:rFonts w:ascii="宋体" w:hAnsi="宋体" w:cs="宋体"/>
                <w:szCs w:val="21"/>
              </w:rPr>
              <w:t>1</w:t>
            </w:r>
          </w:p>
        </w:tc>
      </w:tr>
    </w:tbl>
    <w:p>
      <w:pPr>
        <w:pStyle w:val="7"/>
        <w:keepNext w:val="0"/>
        <w:keepLines w:val="0"/>
        <w:widowControl/>
        <w:numPr>
          <w:ilvl w:val="0"/>
          <w:numId w:val="0"/>
        </w:numPr>
        <w:suppressLineNumbers w:val="0"/>
        <w:ind w:leftChars="0" w:right="0" w:rightChars="0"/>
        <w:jc w:val="both"/>
        <w:rPr>
          <w:rFonts w:hint="eastAsia" w:ascii="Verdana" w:hAnsi="Verdana" w:cs="Verdana"/>
          <w:i w:val="0"/>
          <w:iCs w:val="0"/>
          <w:caps w:val="0"/>
          <w:color w:val="000000"/>
          <w:spacing w:val="0"/>
          <w:sz w:val="21"/>
          <w:szCs w:val="21"/>
          <w:lang w:val="en-US" w:eastAsia="zh-CN"/>
        </w:rPr>
      </w:pPr>
      <w:bookmarkStart w:id="2" w:name="_Toc2155"/>
      <w:bookmarkStart w:id="3" w:name="_Toc23432"/>
      <w:r>
        <w:rPr>
          <w:rFonts w:hint="eastAsia" w:ascii="Verdana" w:hAnsi="Verdana" w:cs="Verdana"/>
          <w:i w:val="0"/>
          <w:iCs w:val="0"/>
          <w:caps w:val="0"/>
          <w:color w:val="000000"/>
          <w:spacing w:val="0"/>
          <w:sz w:val="21"/>
          <w:szCs w:val="21"/>
          <w:lang w:val="en-US" w:eastAsia="zh-CN"/>
        </w:rPr>
        <w:t>（三）原：</w:t>
      </w:r>
    </w:p>
    <w:p>
      <w:pPr>
        <w:pStyle w:val="7"/>
        <w:keepNext w:val="0"/>
        <w:keepLines w:val="0"/>
        <w:widowControl/>
        <w:numPr>
          <w:ilvl w:val="0"/>
          <w:numId w:val="0"/>
        </w:numPr>
        <w:suppressLineNumbers w:val="0"/>
        <w:ind w:leftChars="0" w:right="0" w:rightChars="0"/>
        <w:jc w:val="both"/>
        <w:rPr>
          <w:rFonts w:hint="eastAsia" w:ascii="Verdana" w:hAnsi="Verdana" w:cs="Verdana"/>
          <w:i w:val="0"/>
          <w:iCs w:val="0"/>
          <w:caps w:val="0"/>
          <w:color w:val="000000"/>
          <w:spacing w:val="0"/>
          <w:sz w:val="21"/>
          <w:szCs w:val="21"/>
          <w:lang w:val="en-US" w:eastAsia="zh-CN"/>
        </w:rPr>
      </w:pPr>
      <w:r>
        <w:rPr>
          <w:rFonts w:hint="eastAsia" w:ascii="Verdana" w:hAnsi="Verdana" w:cs="Verdana"/>
          <w:i w:val="0"/>
          <w:iCs w:val="0"/>
          <w:caps w:val="0"/>
          <w:color w:val="000000"/>
          <w:spacing w:val="0"/>
          <w:sz w:val="21"/>
          <w:szCs w:val="21"/>
          <w:lang w:val="en-US" w:eastAsia="zh-CN"/>
        </w:rPr>
        <w:t>第四章</w:t>
      </w:r>
      <w:bookmarkStart w:id="4" w:name="_Hlt164229061"/>
      <w:bookmarkEnd w:id="4"/>
      <w:r>
        <w:rPr>
          <w:rFonts w:hint="eastAsia" w:ascii="Verdana" w:hAnsi="Verdana" w:cs="Verdana"/>
          <w:i w:val="0"/>
          <w:iCs w:val="0"/>
          <w:caps w:val="0"/>
          <w:color w:val="000000"/>
          <w:spacing w:val="0"/>
          <w:sz w:val="21"/>
          <w:szCs w:val="21"/>
          <w:lang w:val="en-US" w:eastAsia="zh-CN"/>
        </w:rPr>
        <w:t>评标程序、评标方法和评标标准</w:t>
      </w:r>
      <w:bookmarkEnd w:id="2"/>
      <w:bookmarkEnd w:id="3"/>
      <w:r>
        <w:rPr>
          <w:rFonts w:hint="eastAsia" w:ascii="Verdana" w:hAnsi="Verdana" w:cs="Verdana"/>
          <w:i w:val="0"/>
          <w:iCs w:val="0"/>
          <w:caps w:val="0"/>
          <w:color w:val="000000"/>
          <w:spacing w:val="0"/>
          <w:sz w:val="21"/>
          <w:szCs w:val="21"/>
          <w:lang w:val="en-US" w:eastAsia="zh-CN"/>
        </w:rPr>
        <w:t>，二、评标标准</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873"/>
        <w:gridCol w:w="578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18" w:type="pct"/>
            <w:vAlign w:val="center"/>
          </w:tcPr>
          <w:p>
            <w:pPr>
              <w:spacing w:line="360" w:lineRule="auto"/>
              <w:rPr>
                <w:rFonts w:ascii="宋体" w:hAnsi="宋体" w:cs="宋体"/>
                <w:bCs/>
                <w:szCs w:val="21"/>
              </w:rPr>
            </w:pPr>
            <w:r>
              <w:rPr>
                <w:rFonts w:hint="eastAsia" w:ascii="宋体" w:hAnsi="宋体" w:cs="宋体"/>
                <w:bCs/>
                <w:szCs w:val="21"/>
              </w:rPr>
              <w:t>评分项</w:t>
            </w: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名称</w:t>
            </w:r>
          </w:p>
        </w:tc>
        <w:tc>
          <w:tcPr>
            <w:tcW w:w="3394" w:type="pct"/>
            <w:vAlign w:val="center"/>
          </w:tcPr>
          <w:p>
            <w:pPr>
              <w:spacing w:line="360" w:lineRule="auto"/>
              <w:jc w:val="center"/>
              <w:rPr>
                <w:rFonts w:ascii="宋体" w:hAnsi="宋体" w:cs="宋体"/>
                <w:bCs/>
                <w:szCs w:val="21"/>
              </w:rPr>
            </w:pPr>
            <w:r>
              <w:rPr>
                <w:rFonts w:hint="eastAsia" w:ascii="宋体" w:hAnsi="宋体" w:cs="宋体"/>
                <w:bCs/>
                <w:szCs w:val="21"/>
              </w:rPr>
              <w:t>评分标准</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18" w:type="pct"/>
            <w:vAlign w:val="center"/>
          </w:tcPr>
          <w:p>
            <w:pPr>
              <w:spacing w:line="360" w:lineRule="auto"/>
              <w:jc w:val="center"/>
              <w:rPr>
                <w:rFonts w:ascii="宋体" w:hAnsi="宋体" w:cs="宋体"/>
                <w:bCs/>
                <w:szCs w:val="21"/>
              </w:rPr>
            </w:pPr>
            <w:r>
              <w:rPr>
                <w:rFonts w:hint="eastAsia" w:ascii="宋体" w:hAnsi="宋体" w:cs="宋体"/>
                <w:bCs/>
                <w:szCs w:val="21"/>
              </w:rPr>
              <w:t>价格分 （30分）</w:t>
            </w: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价格分</w:t>
            </w:r>
          </w:p>
        </w:tc>
        <w:tc>
          <w:tcPr>
            <w:tcW w:w="3394" w:type="pct"/>
            <w:vAlign w:val="center"/>
          </w:tcPr>
          <w:p>
            <w:pPr>
              <w:spacing w:line="360" w:lineRule="auto"/>
              <w:rPr>
                <w:rFonts w:ascii="宋体" w:hAnsi="宋体" w:cs="宋体"/>
                <w:bCs/>
                <w:szCs w:val="21"/>
              </w:rPr>
            </w:pPr>
            <w:r>
              <w:rPr>
                <w:rFonts w:hint="eastAsia" w:ascii="宋体" w:hAnsi="宋体" w:cs="宋体"/>
                <w:bCs/>
                <w:szCs w:val="21"/>
              </w:rPr>
              <w:t>满足招标文件要求且投标价格最低的投标报价为评标基准价，其价格分为满分。其他投标人的价格分统一按照下列公式计算：投标报价得分=(评标基准价／投标报价)×30%×100</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18"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商务部分</w:t>
            </w:r>
          </w:p>
          <w:p>
            <w:pPr>
              <w:spacing w:line="360" w:lineRule="auto"/>
              <w:jc w:val="center"/>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5</w:t>
            </w:r>
            <w:r>
              <w:rPr>
                <w:rFonts w:hint="eastAsia" w:ascii="宋体" w:hAnsi="宋体" w:cs="宋体"/>
                <w:bCs/>
                <w:color w:val="auto"/>
                <w:szCs w:val="21"/>
              </w:rPr>
              <w:t>分）</w:t>
            </w:r>
          </w:p>
        </w:tc>
        <w:tc>
          <w:tcPr>
            <w:tcW w:w="512"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投标人案例</w:t>
            </w:r>
          </w:p>
        </w:tc>
        <w:tc>
          <w:tcPr>
            <w:tcW w:w="3394" w:type="pct"/>
            <w:vAlign w:val="center"/>
          </w:tcPr>
          <w:p>
            <w:pPr>
              <w:spacing w:line="360" w:lineRule="auto"/>
              <w:rPr>
                <w:rFonts w:ascii="宋体" w:hAnsi="宋体" w:cs="宋体"/>
                <w:bCs/>
                <w:color w:val="auto"/>
                <w:szCs w:val="21"/>
              </w:rPr>
            </w:pPr>
            <w:r>
              <w:rPr>
                <w:rFonts w:hint="eastAsia" w:ascii="宋体" w:hAnsi="宋体" w:cs="宋体"/>
                <w:bCs/>
                <w:color w:val="auto"/>
                <w:szCs w:val="21"/>
              </w:rPr>
              <w:t>投标人提供近三年（2020年10月1日至投标截止日）同类项目案例合同，每提供1个得</w:t>
            </w:r>
            <w:r>
              <w:rPr>
                <w:rFonts w:hint="eastAsia" w:ascii="宋体" w:hAnsi="宋体" w:cs="宋体"/>
                <w:bCs/>
                <w:color w:val="auto"/>
                <w:szCs w:val="21"/>
                <w:lang w:val="en-US" w:eastAsia="zh-CN"/>
              </w:rPr>
              <w:t>1</w:t>
            </w:r>
            <w:r>
              <w:rPr>
                <w:rFonts w:hint="eastAsia" w:ascii="宋体" w:hAnsi="宋体" w:cs="宋体"/>
                <w:bCs/>
                <w:color w:val="auto"/>
                <w:szCs w:val="21"/>
              </w:rPr>
              <w:t>分，最多得</w:t>
            </w:r>
            <w:r>
              <w:rPr>
                <w:rFonts w:hint="eastAsia" w:ascii="宋体" w:hAnsi="宋体" w:cs="宋体"/>
                <w:bCs/>
                <w:color w:val="auto"/>
                <w:szCs w:val="21"/>
                <w:lang w:val="en-US" w:eastAsia="zh-CN"/>
              </w:rPr>
              <w:t>5</w:t>
            </w:r>
            <w:r>
              <w:rPr>
                <w:rFonts w:hint="eastAsia" w:ascii="宋体" w:hAnsi="宋体" w:cs="宋体"/>
                <w:bCs/>
                <w:color w:val="auto"/>
                <w:szCs w:val="21"/>
              </w:rPr>
              <w:t>分，未提供不得分。</w:t>
            </w:r>
          </w:p>
          <w:p>
            <w:pPr>
              <w:spacing w:line="360" w:lineRule="auto"/>
              <w:rPr>
                <w:rFonts w:ascii="宋体" w:hAnsi="宋体" w:cs="宋体"/>
                <w:bCs/>
                <w:color w:val="auto"/>
                <w:szCs w:val="21"/>
              </w:rPr>
            </w:pPr>
            <w:r>
              <w:rPr>
                <w:rFonts w:hint="eastAsia" w:ascii="宋体" w:hAnsi="宋体" w:cs="宋体"/>
                <w:bCs/>
                <w:color w:val="auto"/>
                <w:szCs w:val="21"/>
              </w:rPr>
              <w:t>注：</w:t>
            </w:r>
            <w:r>
              <w:rPr>
                <w:rFonts w:ascii="宋体" w:hAnsi="宋体" w:cs="宋体"/>
                <w:color w:val="auto"/>
                <w:szCs w:val="21"/>
              </w:rPr>
              <w:t>需提供合同</w:t>
            </w:r>
            <w:r>
              <w:rPr>
                <w:rFonts w:hint="eastAsia" w:ascii="宋体" w:hAnsi="宋体" w:cs="宋体"/>
                <w:color w:val="auto"/>
                <w:szCs w:val="21"/>
              </w:rPr>
              <w:t>关键页复印件并加盖投标人公章（应可从合同复印件中明确辨识出合同首页、采购内容、签订日期、双方签字盖章，以签订时间为准）。</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pct"/>
            <w:vMerge w:val="restart"/>
            <w:vAlign w:val="center"/>
          </w:tcPr>
          <w:p>
            <w:pPr>
              <w:spacing w:line="360" w:lineRule="auto"/>
              <w:jc w:val="center"/>
              <w:rPr>
                <w:rFonts w:ascii="宋体" w:hAnsi="宋体" w:cs="宋体"/>
                <w:bCs/>
                <w:szCs w:val="21"/>
              </w:rPr>
            </w:pPr>
            <w:r>
              <w:rPr>
                <w:rFonts w:hint="eastAsia" w:ascii="宋体" w:hAnsi="宋体" w:cs="宋体"/>
                <w:bCs/>
                <w:szCs w:val="21"/>
              </w:rPr>
              <w:t>技术部分</w:t>
            </w:r>
          </w:p>
          <w:p>
            <w:pPr>
              <w:spacing w:line="360" w:lineRule="auto"/>
              <w:jc w:val="center"/>
              <w:rPr>
                <w:rFonts w:ascii="宋体" w:hAnsi="宋体" w:cs="宋体"/>
                <w:bCs/>
                <w:szCs w:val="21"/>
              </w:rPr>
            </w:pPr>
            <w:r>
              <w:rPr>
                <w:rFonts w:hint="eastAsia" w:ascii="宋体" w:hAnsi="宋体" w:cs="宋体"/>
                <w:bCs/>
                <w:szCs w:val="21"/>
              </w:rPr>
              <w:t>（</w:t>
            </w:r>
            <w:r>
              <w:rPr>
                <w:rFonts w:hint="eastAsia" w:ascii="宋体" w:hAnsi="宋体" w:cs="宋体"/>
                <w:bCs/>
                <w:color w:val="auto"/>
                <w:szCs w:val="21"/>
                <w:lang w:val="en-US" w:eastAsia="zh-CN"/>
              </w:rPr>
              <w:t>50</w:t>
            </w:r>
            <w:r>
              <w:rPr>
                <w:rFonts w:hint="eastAsia" w:ascii="宋体" w:hAnsi="宋体" w:cs="宋体"/>
                <w:bCs/>
                <w:color w:val="auto"/>
                <w:szCs w:val="21"/>
              </w:rPr>
              <w:t>分</w:t>
            </w:r>
            <w:r>
              <w:rPr>
                <w:rFonts w:hint="eastAsia" w:ascii="宋体" w:hAnsi="宋体" w:cs="宋体"/>
                <w:bCs/>
                <w:szCs w:val="21"/>
              </w:rPr>
              <w:t>）</w:t>
            </w:r>
          </w:p>
        </w:tc>
        <w:tc>
          <w:tcPr>
            <w:tcW w:w="512" w:type="pct"/>
            <w:vAlign w:val="center"/>
          </w:tcPr>
          <w:p>
            <w:pPr>
              <w:spacing w:line="360" w:lineRule="auto"/>
              <w:jc w:val="center"/>
              <w:rPr>
                <w:rFonts w:ascii="宋体" w:hAnsi="宋体" w:cs="宋体"/>
                <w:bCs/>
                <w:color w:val="auto"/>
                <w:szCs w:val="21"/>
              </w:rPr>
            </w:pPr>
            <w:r>
              <w:rPr>
                <w:rFonts w:hint="eastAsia" w:ascii="宋体" w:hAnsi="宋体"/>
                <w:color w:val="auto"/>
                <w:szCs w:val="21"/>
              </w:rPr>
              <w:t>满足</w:t>
            </w:r>
            <w:r>
              <w:rPr>
                <w:rFonts w:hint="eastAsia" w:ascii="宋体" w:hAnsi="宋体" w:cs="宋体"/>
                <w:color w:val="auto"/>
                <w:szCs w:val="21"/>
              </w:rPr>
              <w:t>技术性能指标情况</w:t>
            </w:r>
          </w:p>
        </w:tc>
        <w:tc>
          <w:tcPr>
            <w:tcW w:w="3394" w:type="pct"/>
            <w:vAlign w:val="center"/>
          </w:tcPr>
          <w:p>
            <w:pPr>
              <w:widowControl/>
              <w:spacing w:line="312" w:lineRule="auto"/>
              <w:jc w:val="left"/>
              <w:rPr>
                <w:rFonts w:ascii="宋体" w:hAnsi="宋体" w:cs="宋体"/>
                <w:color w:val="auto"/>
                <w:szCs w:val="21"/>
              </w:rPr>
            </w:pPr>
            <w:r>
              <w:rPr>
                <w:rFonts w:hint="eastAsia" w:ascii="宋体" w:hAnsi="宋体" w:cs="宋体"/>
                <w:color w:val="auto"/>
                <w:szCs w:val="21"/>
              </w:rPr>
              <w:t>对于第五章采购需求三、</w:t>
            </w:r>
            <w:r>
              <w:rPr>
                <w:rFonts w:hint="eastAsia" w:ascii="宋体" w:hAnsi="宋体" w:cs="宋体"/>
                <w:b/>
                <w:color w:val="auto"/>
                <w:szCs w:val="21"/>
              </w:rPr>
              <w:t>采购标的需满足的质量、安全、技术规格、物理特性等要求</w:t>
            </w:r>
            <w:r>
              <w:rPr>
                <w:rFonts w:hint="eastAsia" w:ascii="宋体" w:hAnsi="宋体" w:cs="宋体"/>
                <w:color w:val="auto"/>
                <w:szCs w:val="21"/>
              </w:rPr>
              <w:t>（共433条指标）的响应程度：</w:t>
            </w:r>
          </w:p>
          <w:p>
            <w:pPr>
              <w:widowControl/>
              <w:spacing w:line="312" w:lineRule="auto"/>
              <w:jc w:val="left"/>
              <w:rPr>
                <w:rFonts w:ascii="宋体" w:hAnsi="宋体" w:cs="宋体"/>
                <w:color w:val="auto"/>
                <w:szCs w:val="21"/>
              </w:rPr>
            </w:pPr>
            <w:r>
              <w:rPr>
                <w:rFonts w:hint="eastAsia" w:ascii="宋体" w:hAnsi="宋体" w:cs="宋体"/>
                <w:color w:val="auto"/>
                <w:szCs w:val="21"/>
              </w:rPr>
              <w:t>“★”指标为实质性条款，不允许负偏离，负偏离将会废标。</w:t>
            </w:r>
          </w:p>
          <w:p>
            <w:pPr>
              <w:widowControl/>
              <w:spacing w:line="312" w:lineRule="auto"/>
              <w:jc w:val="left"/>
              <w:rPr>
                <w:rFonts w:ascii="宋体" w:hAnsi="宋体" w:cs="宋体"/>
                <w:color w:val="auto"/>
                <w:szCs w:val="21"/>
              </w:rPr>
            </w:pPr>
            <w:r>
              <w:rPr>
                <w:rFonts w:hint="eastAsia" w:ascii="宋体" w:hAnsi="宋体" w:cs="宋体"/>
                <w:color w:val="auto"/>
                <w:szCs w:val="21"/>
              </w:rPr>
              <w:t>每有一条“#”指标（共32条）无负偏离的得0.5分，负偏离不得分，满分16分。</w:t>
            </w:r>
          </w:p>
          <w:p>
            <w:pPr>
              <w:widowControl/>
              <w:spacing w:line="312" w:lineRule="auto"/>
              <w:jc w:val="left"/>
              <w:rPr>
                <w:rFonts w:ascii="宋体" w:hAnsi="宋体" w:cs="宋体"/>
                <w:color w:val="auto"/>
                <w:szCs w:val="21"/>
              </w:rPr>
            </w:pPr>
            <w:r>
              <w:rPr>
                <w:rFonts w:hint="eastAsia" w:ascii="宋体" w:hAnsi="宋体" w:cs="宋体"/>
                <w:color w:val="auto"/>
                <w:szCs w:val="21"/>
              </w:rPr>
              <w:t>每有一条无标识指标（共400条）无负偏离的得0.0</w:t>
            </w:r>
            <w:r>
              <w:rPr>
                <w:rFonts w:hint="eastAsia" w:ascii="宋体" w:hAnsi="宋体" w:cs="宋体"/>
                <w:color w:val="auto"/>
                <w:szCs w:val="21"/>
                <w:lang w:val="en-US" w:eastAsia="zh-CN"/>
              </w:rPr>
              <w:t>3</w:t>
            </w:r>
            <w:r>
              <w:rPr>
                <w:rFonts w:hint="eastAsia" w:ascii="宋体" w:hAnsi="宋体" w:cs="宋体"/>
                <w:color w:val="auto"/>
                <w:szCs w:val="21"/>
              </w:rPr>
              <w:t>分，负偏离不得分，满分</w:t>
            </w:r>
            <w:r>
              <w:rPr>
                <w:rFonts w:hint="eastAsia" w:ascii="宋体" w:hAnsi="宋体" w:cs="宋体"/>
                <w:color w:val="auto"/>
                <w:szCs w:val="21"/>
                <w:lang w:val="en-US" w:eastAsia="zh-CN"/>
              </w:rPr>
              <w:t>12</w:t>
            </w:r>
            <w:r>
              <w:rPr>
                <w:rFonts w:hint="eastAsia" w:ascii="宋体" w:hAnsi="宋体" w:cs="宋体"/>
                <w:color w:val="auto"/>
                <w:szCs w:val="21"/>
              </w:rPr>
              <w:t>分。</w:t>
            </w:r>
          </w:p>
          <w:p>
            <w:pPr>
              <w:widowControl/>
              <w:spacing w:line="312" w:lineRule="auto"/>
              <w:jc w:val="left"/>
              <w:rPr>
                <w:rFonts w:ascii="宋体" w:hAnsi="宋体" w:cs="宋体"/>
                <w:color w:val="auto"/>
                <w:szCs w:val="21"/>
              </w:rPr>
            </w:pPr>
            <w:r>
              <w:rPr>
                <w:rFonts w:hint="eastAsia" w:ascii="宋体" w:hAnsi="宋体" w:cs="宋体"/>
                <w:color w:val="auto"/>
                <w:szCs w:val="21"/>
              </w:rPr>
              <w:t>注：</w:t>
            </w:r>
          </w:p>
          <w:p>
            <w:pPr>
              <w:widowControl/>
              <w:spacing w:line="312" w:lineRule="auto"/>
              <w:jc w:val="left"/>
              <w:rPr>
                <w:rFonts w:ascii="宋体" w:hAnsi="宋体" w:cs="宋体"/>
                <w:color w:val="auto"/>
                <w:szCs w:val="21"/>
              </w:rPr>
            </w:pPr>
            <w:r>
              <w:rPr>
                <w:rFonts w:hint="eastAsia" w:ascii="宋体" w:hAnsi="宋体" w:cs="宋体"/>
                <w:color w:val="auto"/>
                <w:szCs w:val="21"/>
              </w:rPr>
              <w:t>1.所有要求提供证明材料的参数（如有），均需逐项一一提供，并且所有证明材料均需在《技术规格偏离表》中标明页码；</w:t>
            </w:r>
          </w:p>
          <w:p>
            <w:pPr>
              <w:widowControl/>
              <w:spacing w:line="312" w:lineRule="auto"/>
              <w:jc w:val="left"/>
              <w:rPr>
                <w:rFonts w:ascii="宋体" w:hAnsi="宋体" w:cs="宋体"/>
                <w:color w:val="auto"/>
                <w:szCs w:val="21"/>
              </w:rPr>
            </w:pPr>
            <w:r>
              <w:rPr>
                <w:rFonts w:hint="eastAsia" w:ascii="宋体" w:hAnsi="宋体" w:cs="宋体"/>
                <w:color w:val="auto"/>
                <w:szCs w:val="21"/>
              </w:rPr>
              <w:t>2.证明文件与《技术规格偏离表》不一致以证明文件为准；</w:t>
            </w:r>
          </w:p>
          <w:p>
            <w:pPr>
              <w:widowControl/>
              <w:spacing w:line="312" w:lineRule="auto"/>
              <w:jc w:val="left"/>
              <w:rPr>
                <w:rFonts w:ascii="宋体" w:hAnsi="宋体" w:cs="宋体"/>
                <w:color w:val="auto"/>
                <w:szCs w:val="21"/>
              </w:rPr>
            </w:pPr>
            <w:r>
              <w:rPr>
                <w:rFonts w:hint="eastAsia" w:ascii="宋体" w:hAnsi="宋体" w:cs="宋体"/>
                <w:color w:val="auto"/>
                <w:szCs w:val="21"/>
              </w:rPr>
              <w:t>3.漏报技术条款视为负偏离，该条款不得分。</w:t>
            </w:r>
          </w:p>
          <w:p>
            <w:pPr>
              <w:widowControl/>
              <w:spacing w:line="312" w:lineRule="auto"/>
              <w:jc w:val="left"/>
              <w:rPr>
                <w:rFonts w:ascii="宋体" w:hAnsi="宋体" w:cs="宋体"/>
                <w:color w:val="auto"/>
                <w:szCs w:val="21"/>
              </w:rPr>
            </w:pPr>
            <w:r>
              <w:rPr>
                <w:rFonts w:hint="eastAsia" w:ascii="宋体" w:hAnsi="宋体" w:cs="宋体"/>
                <w:color w:val="auto"/>
                <w:szCs w:val="21"/>
              </w:rPr>
              <w:t>4.缺漏采购数量视为未实质性响应招标文件，投标将被拒绝。</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28</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对投标产品整体性能质量的评价</w:t>
            </w:r>
          </w:p>
        </w:tc>
        <w:tc>
          <w:tcPr>
            <w:tcW w:w="3394" w:type="pct"/>
            <w:vAlign w:val="center"/>
          </w:tcPr>
          <w:p>
            <w:pPr>
              <w:pStyle w:val="13"/>
              <w:widowControl/>
              <w:spacing w:line="360" w:lineRule="auto"/>
              <w:ind w:firstLine="0" w:firstLineChars="0"/>
              <w:jc w:val="left"/>
              <w:rPr>
                <w:rFonts w:hint="eastAsia" w:ascii="宋体" w:hAnsi="宋体" w:eastAsia="宋体" w:cs="宋体"/>
                <w:color w:val="auto"/>
                <w:sz w:val="22"/>
                <w:lang w:eastAsia="zh-CN"/>
              </w:rPr>
            </w:pPr>
            <w:r>
              <w:rPr>
                <w:rFonts w:hint="eastAsia" w:ascii="宋体" w:hAnsi="宋体" w:cs="宋体"/>
                <w:color w:val="auto"/>
                <w:szCs w:val="21"/>
                <w:lang w:eastAsia="zh-CN"/>
              </w:rPr>
              <w:t>根据招标文件技术要求和投标技术响应情况，</w:t>
            </w:r>
            <w:r>
              <w:rPr>
                <w:rFonts w:hint="eastAsia" w:ascii="宋体" w:hAnsi="宋体" w:cs="宋体"/>
                <w:color w:val="auto"/>
                <w:sz w:val="22"/>
              </w:rPr>
              <w:t>对投标产品制造工艺的技术水平、先进性、稳定性、安全性进行评分：</w:t>
            </w:r>
          </w:p>
          <w:p>
            <w:pPr>
              <w:pStyle w:val="13"/>
              <w:widowControl/>
              <w:spacing w:line="360" w:lineRule="auto"/>
              <w:ind w:firstLine="0" w:firstLineChars="0"/>
              <w:jc w:val="left"/>
              <w:rPr>
                <w:rFonts w:hint="eastAsia" w:ascii="宋体" w:hAnsi="宋体" w:eastAsia="宋体" w:cs="宋体"/>
                <w:color w:val="auto"/>
                <w:sz w:val="22"/>
                <w:lang w:eastAsia="zh-CN"/>
              </w:rPr>
            </w:pPr>
            <w:r>
              <w:rPr>
                <w:rFonts w:hint="eastAsia" w:ascii="宋体" w:hAnsi="宋体" w:cs="宋体"/>
                <w:color w:val="auto"/>
                <w:sz w:val="22"/>
              </w:rPr>
              <w:t>技术水平先进、稳定性、安全性高，得1</w:t>
            </w:r>
            <w:r>
              <w:rPr>
                <w:rFonts w:hint="eastAsia" w:ascii="宋体" w:hAnsi="宋体" w:cs="宋体"/>
                <w:color w:val="auto"/>
                <w:sz w:val="22"/>
                <w:lang w:val="en-US" w:eastAsia="zh-CN"/>
              </w:rPr>
              <w:t>0</w:t>
            </w:r>
            <w:r>
              <w:rPr>
                <w:rFonts w:hint="eastAsia" w:ascii="宋体" w:hAnsi="宋体" w:cs="宋体"/>
                <w:color w:val="auto"/>
                <w:sz w:val="22"/>
              </w:rPr>
              <w:t>分；</w:t>
            </w:r>
          </w:p>
          <w:p>
            <w:pPr>
              <w:pStyle w:val="13"/>
              <w:widowControl/>
              <w:spacing w:line="360" w:lineRule="auto"/>
              <w:ind w:firstLine="0" w:firstLineChars="0"/>
              <w:jc w:val="left"/>
              <w:rPr>
                <w:rFonts w:ascii="宋体" w:hAnsi="宋体" w:cs="宋体"/>
                <w:color w:val="auto"/>
                <w:sz w:val="22"/>
              </w:rPr>
            </w:pPr>
            <w:r>
              <w:rPr>
                <w:rFonts w:hint="eastAsia" w:ascii="宋体" w:hAnsi="宋体" w:cs="宋体"/>
                <w:color w:val="auto"/>
                <w:sz w:val="22"/>
              </w:rPr>
              <w:t>技术较为先进、稳定性、安全性较高，得</w:t>
            </w:r>
            <w:r>
              <w:rPr>
                <w:rFonts w:hint="eastAsia" w:ascii="宋体" w:hAnsi="宋体" w:cs="宋体"/>
                <w:color w:val="auto"/>
                <w:sz w:val="22"/>
                <w:lang w:val="en-US" w:eastAsia="zh-CN"/>
              </w:rPr>
              <w:t>7</w:t>
            </w:r>
            <w:r>
              <w:rPr>
                <w:rFonts w:hint="eastAsia" w:ascii="宋体" w:hAnsi="宋体" w:cs="宋体"/>
                <w:color w:val="auto"/>
                <w:sz w:val="22"/>
              </w:rPr>
              <w:t>分；</w:t>
            </w:r>
          </w:p>
          <w:p>
            <w:pPr>
              <w:pStyle w:val="13"/>
              <w:widowControl/>
              <w:spacing w:line="360" w:lineRule="auto"/>
              <w:ind w:firstLine="0" w:firstLineChars="0"/>
              <w:jc w:val="left"/>
              <w:rPr>
                <w:rFonts w:ascii="宋体" w:hAnsi="宋体" w:cs="宋体"/>
                <w:color w:val="auto"/>
                <w:sz w:val="22"/>
              </w:rPr>
            </w:pPr>
            <w:r>
              <w:rPr>
                <w:rFonts w:hint="eastAsia" w:ascii="宋体" w:hAnsi="宋体" w:cs="宋体"/>
                <w:color w:val="auto"/>
                <w:sz w:val="22"/>
              </w:rPr>
              <w:t>技术一般、稳定性、安全性一般，得</w:t>
            </w:r>
            <w:r>
              <w:rPr>
                <w:rFonts w:hint="eastAsia" w:ascii="宋体" w:hAnsi="宋体" w:cs="宋体"/>
                <w:color w:val="auto"/>
                <w:sz w:val="22"/>
                <w:lang w:val="en-US" w:eastAsia="zh-CN"/>
              </w:rPr>
              <w:t>4</w:t>
            </w:r>
            <w:r>
              <w:rPr>
                <w:rFonts w:hint="eastAsia" w:ascii="宋体" w:hAnsi="宋体" w:cs="宋体"/>
                <w:color w:val="auto"/>
                <w:sz w:val="22"/>
              </w:rPr>
              <w:t>分；</w:t>
            </w:r>
          </w:p>
          <w:p>
            <w:pPr>
              <w:spacing w:line="360" w:lineRule="auto"/>
              <w:rPr>
                <w:rFonts w:hint="eastAsia" w:ascii="宋体" w:hAnsi="宋体" w:cs="宋体"/>
                <w:color w:val="auto"/>
                <w:sz w:val="22"/>
              </w:rPr>
            </w:pPr>
            <w:r>
              <w:rPr>
                <w:rFonts w:hint="eastAsia" w:ascii="宋体" w:hAnsi="宋体" w:cs="宋体"/>
                <w:color w:val="auto"/>
                <w:sz w:val="22"/>
              </w:rPr>
              <w:t>技术落后、稳定性、安全性差，得1分。</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 w:val="22"/>
                <w:lang w:val="en-US" w:eastAsia="zh-CN"/>
              </w:rPr>
              <w:t>未提供此项内容得0分。</w:t>
            </w:r>
          </w:p>
        </w:tc>
        <w:tc>
          <w:tcPr>
            <w:tcW w:w="475" w:type="pct"/>
            <w:vAlign w:val="center"/>
          </w:tcPr>
          <w:p>
            <w:pPr>
              <w:spacing w:line="360" w:lineRule="auto"/>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18" w:type="pct"/>
            <w:vMerge w:val="continue"/>
            <w:vAlign w:val="center"/>
          </w:tcPr>
          <w:p>
            <w:pPr>
              <w:spacing w:line="360" w:lineRule="auto"/>
              <w:jc w:val="center"/>
            </w:pPr>
          </w:p>
        </w:tc>
        <w:tc>
          <w:tcPr>
            <w:tcW w:w="512" w:type="pct"/>
            <w:vAlign w:val="center"/>
          </w:tcPr>
          <w:p>
            <w:pPr>
              <w:spacing w:line="360" w:lineRule="auto"/>
              <w:jc w:val="center"/>
              <w:rPr>
                <w:rFonts w:hint="eastAsia" w:ascii="宋体" w:hAnsi="宋体" w:cs="宋体"/>
                <w:bCs/>
                <w:szCs w:val="21"/>
              </w:rPr>
            </w:pPr>
            <w:r>
              <w:rPr>
                <w:rFonts w:hint="eastAsia" w:ascii="宋体" w:hAnsi="宋体" w:cs="宋体"/>
                <w:bCs/>
                <w:szCs w:val="21"/>
              </w:rPr>
              <w:t>需求理解</w:t>
            </w:r>
          </w:p>
        </w:tc>
        <w:tc>
          <w:tcPr>
            <w:tcW w:w="3394" w:type="pct"/>
            <w:vAlign w:val="center"/>
          </w:tcPr>
          <w:p>
            <w:pPr>
              <w:spacing w:line="360" w:lineRule="auto"/>
              <w:jc w:val="left"/>
              <w:rPr>
                <w:rFonts w:ascii="宋体" w:hAnsi="宋体" w:cs="宋体"/>
                <w:color w:val="auto"/>
                <w:szCs w:val="21"/>
              </w:rPr>
            </w:pPr>
            <w:r>
              <w:rPr>
                <w:rFonts w:hint="eastAsia" w:ascii="宋体" w:hAnsi="宋体" w:cs="宋体"/>
                <w:color w:val="auto"/>
                <w:szCs w:val="21"/>
              </w:rPr>
              <w:t>对投标人是否熟悉掌握本项目实际需求、达成目标、实施过程中关键点、重点、难点及出具的解决方案等进行综合评审:</w:t>
            </w:r>
          </w:p>
          <w:p>
            <w:pPr>
              <w:spacing w:line="360" w:lineRule="auto"/>
              <w:jc w:val="left"/>
              <w:rPr>
                <w:rFonts w:ascii="宋体" w:hAnsi="宋体" w:cs="宋体"/>
                <w:color w:val="auto"/>
                <w:szCs w:val="21"/>
              </w:rPr>
            </w:pPr>
            <w:r>
              <w:rPr>
                <w:rFonts w:hint="eastAsia" w:ascii="宋体" w:hAnsi="宋体" w:cs="宋体"/>
                <w:color w:val="auto"/>
                <w:szCs w:val="21"/>
              </w:rPr>
              <w:t>方案内容进行了详细的阐述，能正确理解项目需求，思路清晰，合理分析现状且满足采购要求，得</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360" w:lineRule="auto"/>
              <w:jc w:val="left"/>
              <w:rPr>
                <w:rFonts w:ascii="宋体" w:hAnsi="宋体" w:cs="宋体"/>
                <w:color w:val="auto"/>
                <w:szCs w:val="21"/>
              </w:rPr>
            </w:pPr>
            <w:r>
              <w:rPr>
                <w:rFonts w:hint="eastAsia" w:ascii="宋体" w:hAnsi="宋体" w:cs="宋体"/>
                <w:color w:val="auto"/>
                <w:szCs w:val="21"/>
              </w:rPr>
              <w:t>方案内容虽进行阐述但并未贴合项目实际情况进行详细论述，或方案中未包括具体实施细节及措施，得3分；</w:t>
            </w:r>
          </w:p>
          <w:p>
            <w:pPr>
              <w:spacing w:line="360" w:lineRule="auto"/>
              <w:jc w:val="left"/>
              <w:rPr>
                <w:rFonts w:ascii="宋体" w:hAnsi="宋体" w:cs="宋体"/>
                <w:color w:val="auto"/>
                <w:szCs w:val="21"/>
              </w:rPr>
            </w:pPr>
            <w:r>
              <w:rPr>
                <w:rFonts w:hint="eastAsia" w:ascii="宋体" w:hAnsi="宋体" w:cs="宋体"/>
                <w:color w:val="auto"/>
                <w:szCs w:val="21"/>
              </w:rPr>
              <w:t>方案虽进行阐述但不能够完全满足采购需求，得1分；</w:t>
            </w:r>
          </w:p>
          <w:p>
            <w:pPr>
              <w:spacing w:line="360" w:lineRule="auto"/>
              <w:jc w:val="left"/>
              <w:rPr>
                <w:rFonts w:hint="eastAsia" w:ascii="宋体" w:hAnsi="宋体" w:cs="宋体"/>
                <w:bCs/>
                <w:color w:val="auto"/>
                <w:szCs w:val="21"/>
              </w:rPr>
            </w:pPr>
            <w:r>
              <w:rPr>
                <w:rFonts w:hint="eastAsia" w:ascii="宋体" w:hAnsi="宋体" w:cs="宋体"/>
                <w:color w:val="auto"/>
                <w:szCs w:val="21"/>
              </w:rPr>
              <w:t>方案内容未进行任何阐述得0 分。</w:t>
            </w:r>
          </w:p>
        </w:tc>
        <w:tc>
          <w:tcPr>
            <w:tcW w:w="475" w:type="pct"/>
            <w:vAlign w:val="center"/>
          </w:tcPr>
          <w:p>
            <w:pPr>
              <w:spacing w:line="360" w:lineRule="auto"/>
              <w:jc w:val="center"/>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技术方案</w:t>
            </w:r>
          </w:p>
        </w:tc>
        <w:tc>
          <w:tcPr>
            <w:tcW w:w="3394" w:type="pct"/>
            <w:vAlign w:val="center"/>
          </w:tcPr>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整体技术方案评审（含项目实施进度安排、人员配备、安装、调试方案）</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全面、合理、完善，项目实施进度安排合理、人员配备合理，安装调试方案全流程叙述完整，包含但不限于安装流程、安装计划时间表、应急处置措施、调试具体流程等方面全面、合理，完全满足项目需要，得</w:t>
            </w:r>
            <w:r>
              <w:rPr>
                <w:rFonts w:hint="eastAsia" w:ascii="宋体" w:hAnsi="宋体" w:cs="宋体"/>
                <w:color w:val="auto"/>
                <w:szCs w:val="21"/>
                <w:lang w:val="en-US" w:eastAsia="zh-CN"/>
              </w:rPr>
              <w:t>7</w:t>
            </w:r>
            <w:r>
              <w:rPr>
                <w:rFonts w:hint="eastAsia" w:ascii="宋体" w:hAnsi="宋体" w:cs="宋体"/>
                <w:color w:val="auto"/>
                <w:szCs w:val="21"/>
              </w:rPr>
              <w:t>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比较全面、比较合理、较完善，项目实施进度安排较合理、人员配备较合理，安装调试方案全流程叙述较完整，包含但不限于安装流程、安装计划时间表、应急处置措施、调试具体流程等方面较全面、较合理，满足项目需要，得</w:t>
            </w:r>
            <w:r>
              <w:rPr>
                <w:rFonts w:hint="eastAsia" w:ascii="宋体" w:hAnsi="宋体" w:cs="宋体"/>
                <w:color w:val="auto"/>
                <w:szCs w:val="21"/>
                <w:lang w:val="en-US" w:eastAsia="zh-CN"/>
              </w:rPr>
              <w:t>5</w:t>
            </w:r>
            <w:r>
              <w:rPr>
                <w:rFonts w:hint="eastAsia" w:ascii="宋体" w:hAnsi="宋体" w:cs="宋体"/>
                <w:color w:val="auto"/>
                <w:szCs w:val="21"/>
              </w:rPr>
              <w:t>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基本全面、基本合理、基本完善，项目实施进度安排一般，人员配备较能满足需求，安装调试方案全流程叙述不够完整，有安装流程、安装计划时间表、应急处置措施、调试具体流程等，但不够全面、合理，基本满足项目需求，得</w:t>
            </w:r>
            <w:r>
              <w:rPr>
                <w:rFonts w:hint="eastAsia" w:ascii="宋体" w:hAnsi="宋体" w:cs="宋体"/>
                <w:color w:val="auto"/>
                <w:szCs w:val="21"/>
                <w:lang w:val="en-US" w:eastAsia="zh-CN"/>
              </w:rPr>
              <w:t>4</w:t>
            </w:r>
            <w:r>
              <w:rPr>
                <w:rFonts w:hint="eastAsia" w:ascii="宋体" w:hAnsi="宋体" w:cs="宋体"/>
                <w:color w:val="auto"/>
                <w:szCs w:val="21"/>
              </w:rPr>
              <w:t>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整体技术方案不够全面，项目实施进度安排不够合理，人员配备不够充分，安装调试方案全流程叙述不完整，描述欠缺多，满足项目需求有一定难度，得3分；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整体技术方案不全面、不合理，针对性差，项目实施进度安排混乱，人员配备不充分，安装调试方案不充分，满足项目需求难度大，得1分；</w:t>
            </w:r>
          </w:p>
          <w:p>
            <w:pPr>
              <w:pStyle w:val="8"/>
              <w:spacing w:line="360" w:lineRule="auto"/>
              <w:ind w:left="0" w:leftChars="0" w:firstLine="0" w:firstLineChars="0"/>
              <w:rPr>
                <w:rFonts w:ascii="宋体" w:hAnsi="宋体" w:cs="宋体"/>
                <w:color w:val="auto"/>
                <w:sz w:val="21"/>
                <w:szCs w:val="21"/>
              </w:rPr>
            </w:pPr>
            <w:r>
              <w:rPr>
                <w:rFonts w:hint="eastAsia" w:ascii="宋体" w:hAnsi="宋体" w:cs="宋体"/>
                <w:color w:val="auto"/>
                <w:szCs w:val="21"/>
              </w:rPr>
              <w:t>未提供方案不得分</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7</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8" w:type="pct"/>
            <w:vMerge w:val="restar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售后服务及培训</w:t>
            </w:r>
          </w:p>
          <w:p>
            <w:pPr>
              <w:spacing w:line="360" w:lineRule="auto"/>
              <w:jc w:val="center"/>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4</w:t>
            </w:r>
            <w:r>
              <w:rPr>
                <w:rFonts w:hint="eastAsia" w:ascii="宋体" w:hAnsi="宋体" w:cs="宋体"/>
                <w:bCs/>
                <w:color w:val="auto"/>
                <w:szCs w:val="21"/>
              </w:rPr>
              <w:t>分）</w:t>
            </w:r>
          </w:p>
        </w:tc>
        <w:tc>
          <w:tcPr>
            <w:tcW w:w="512" w:type="pct"/>
            <w:vMerge w:val="restar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售后服务方案</w:t>
            </w:r>
          </w:p>
        </w:tc>
        <w:tc>
          <w:tcPr>
            <w:tcW w:w="3394" w:type="pct"/>
            <w:vAlign w:val="center"/>
          </w:tcPr>
          <w:p>
            <w:pPr>
              <w:spacing w:line="360" w:lineRule="auto"/>
              <w:rPr>
                <w:rFonts w:hint="eastAsia" w:ascii="宋体" w:hAnsi="宋体" w:cs="宋体"/>
                <w:bCs/>
                <w:color w:val="auto"/>
                <w:szCs w:val="21"/>
              </w:rPr>
            </w:pPr>
            <w:r>
              <w:rPr>
                <w:rFonts w:hint="eastAsia" w:ascii="宋体" w:hAnsi="宋体" w:cs="宋体"/>
                <w:bCs/>
                <w:color w:val="auto"/>
                <w:szCs w:val="21"/>
              </w:rPr>
              <w:t xml:space="preserve"> “设备自安装、调试、验收合格并签署验收文件后开始计算质保期。设备的质保期不得少于</w:t>
            </w:r>
            <w:r>
              <w:rPr>
                <w:rFonts w:hint="eastAsia" w:ascii="宋体" w:hAnsi="宋体" w:cs="宋体"/>
                <w:bCs/>
                <w:color w:val="auto"/>
                <w:szCs w:val="21"/>
                <w:lang w:val="en-US" w:eastAsia="zh-CN"/>
              </w:rPr>
              <w:t>1</w:t>
            </w:r>
            <w:r>
              <w:rPr>
                <w:rFonts w:hint="eastAsia" w:ascii="宋体" w:hAnsi="宋体" w:cs="宋体"/>
                <w:bCs/>
                <w:color w:val="auto"/>
                <w:szCs w:val="21"/>
              </w:rPr>
              <w:t>年，其中</w:t>
            </w:r>
            <w:r>
              <w:rPr>
                <w:rFonts w:hint="eastAsia" w:ascii="宋体" w:hAnsi="宋体" w:cs="宋体"/>
                <w:bCs/>
                <w:color w:val="auto"/>
                <w:szCs w:val="21"/>
                <w:lang w:eastAsia="zh-CN"/>
              </w:rPr>
              <w:t>不溶性微粒检测仪、全自动滴定仪、集菌仪、微生物检验仪、全自动高压灭菌器、纯水仪、半自动固相萃取仪质保期不得少于</w:t>
            </w:r>
            <w:r>
              <w:rPr>
                <w:rFonts w:hint="eastAsia" w:ascii="宋体" w:hAnsi="宋体" w:cs="宋体"/>
                <w:bCs/>
                <w:color w:val="auto"/>
                <w:szCs w:val="21"/>
                <w:lang w:val="en-US" w:eastAsia="zh-CN"/>
              </w:rPr>
              <w:t>2年，</w:t>
            </w:r>
            <w:r>
              <w:rPr>
                <w:rFonts w:hint="eastAsia" w:ascii="宋体" w:hAnsi="宋体" w:cs="宋体"/>
                <w:bCs/>
                <w:color w:val="auto"/>
                <w:szCs w:val="21"/>
              </w:rPr>
              <w:t>渗透压测定仪、光学显微镜及成像系统质保期不</w:t>
            </w:r>
            <w:r>
              <w:rPr>
                <w:rFonts w:hint="eastAsia" w:ascii="宋体" w:hAnsi="宋体" w:cs="宋体"/>
                <w:bCs/>
                <w:color w:val="auto"/>
                <w:szCs w:val="21"/>
                <w:lang w:eastAsia="zh-CN"/>
              </w:rPr>
              <w:t>得</w:t>
            </w:r>
            <w:r>
              <w:rPr>
                <w:rFonts w:hint="eastAsia" w:ascii="宋体" w:hAnsi="宋体" w:cs="宋体"/>
                <w:bCs/>
                <w:color w:val="auto"/>
                <w:szCs w:val="21"/>
              </w:rPr>
              <w:t>少于3年。”</w:t>
            </w:r>
          </w:p>
          <w:p>
            <w:pPr>
              <w:spacing w:line="360" w:lineRule="auto"/>
              <w:rPr>
                <w:rFonts w:ascii="宋体" w:hAnsi="宋体" w:cs="宋体"/>
                <w:bCs/>
                <w:color w:val="auto"/>
                <w:szCs w:val="21"/>
              </w:rPr>
            </w:pPr>
            <w:r>
              <w:rPr>
                <w:rFonts w:hint="eastAsia" w:ascii="宋体" w:hAnsi="宋体" w:cs="宋体"/>
                <w:bCs/>
                <w:color w:val="auto"/>
                <w:szCs w:val="21"/>
              </w:rPr>
              <w:t>满足招标文件以上要求的基础上，</w:t>
            </w:r>
            <w:r>
              <w:rPr>
                <w:rFonts w:hint="eastAsia" w:ascii="宋体" w:hAnsi="宋体" w:cs="宋体"/>
                <w:bCs/>
                <w:color w:val="auto"/>
                <w:szCs w:val="21"/>
                <w:lang w:val="en-US" w:eastAsia="zh-CN"/>
              </w:rPr>
              <w:t>所有设备</w:t>
            </w:r>
            <w:r>
              <w:rPr>
                <w:rFonts w:hint="eastAsia" w:ascii="宋体" w:hAnsi="宋体" w:cs="宋体"/>
                <w:bCs/>
                <w:color w:val="auto"/>
                <w:szCs w:val="21"/>
              </w:rPr>
              <w:t>质保期每增加一年加1分，质保期最高得2分。</w:t>
            </w:r>
            <w:r>
              <w:rPr>
                <w:rFonts w:hint="eastAsia" w:ascii="宋体" w:hAnsi="宋体" w:cs="宋体"/>
                <w:bCs/>
                <w:color w:val="auto"/>
                <w:szCs w:val="21"/>
                <w:lang w:val="en-US" w:eastAsia="zh-CN"/>
              </w:rPr>
              <w:t>需提供原厂质保期承诺函，加盖投标人公章</w:t>
            </w:r>
            <w:r>
              <w:rPr>
                <w:rFonts w:hint="eastAsia" w:ascii="宋体" w:hAnsi="宋体" w:cs="宋体"/>
                <w:bCs/>
                <w:color w:val="auto"/>
                <w:szCs w:val="21"/>
              </w:rPr>
              <w:t>（1年以上不足1整年的不加分，投标人须写明具体年限，不得有“超过”、“不少于”等不确定性的描述）</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8" w:type="pct"/>
            <w:vMerge w:val="continue"/>
            <w:vAlign w:val="center"/>
          </w:tcPr>
          <w:p>
            <w:pPr>
              <w:spacing w:line="360" w:lineRule="auto"/>
              <w:jc w:val="center"/>
              <w:rPr>
                <w:rFonts w:hint="eastAsia" w:ascii="宋体" w:hAnsi="宋体" w:cs="宋体"/>
                <w:bCs/>
                <w:color w:val="auto"/>
                <w:szCs w:val="21"/>
              </w:rPr>
            </w:pPr>
          </w:p>
        </w:tc>
        <w:tc>
          <w:tcPr>
            <w:tcW w:w="512" w:type="pct"/>
            <w:vMerge w:val="continue"/>
            <w:vAlign w:val="center"/>
          </w:tcPr>
          <w:p>
            <w:pPr>
              <w:spacing w:line="360" w:lineRule="auto"/>
              <w:jc w:val="center"/>
              <w:rPr>
                <w:rFonts w:hint="eastAsia" w:ascii="宋体" w:hAnsi="宋体" w:cs="宋体"/>
                <w:bCs/>
                <w:color w:val="auto"/>
                <w:szCs w:val="21"/>
              </w:rPr>
            </w:pPr>
          </w:p>
        </w:tc>
        <w:tc>
          <w:tcPr>
            <w:tcW w:w="3394" w:type="pct"/>
            <w:vAlign w:val="center"/>
          </w:tcPr>
          <w:p>
            <w:pPr>
              <w:spacing w:line="360" w:lineRule="auto"/>
              <w:rPr>
                <w:rFonts w:ascii="宋体" w:hAnsi="宋体" w:cs="宋体"/>
                <w:bCs/>
                <w:color w:val="auto"/>
                <w:szCs w:val="21"/>
              </w:rPr>
            </w:pPr>
            <w:r>
              <w:rPr>
                <w:rFonts w:hint="eastAsia" w:ascii="宋体" w:hAnsi="宋体" w:cs="宋体"/>
                <w:bCs/>
                <w:color w:val="auto"/>
                <w:szCs w:val="21"/>
              </w:rPr>
              <w:t xml:space="preserve">投标人根据本项目采购要求，提供技术服务和售后服务方案，有针对性的阐述项目技术服务和售后服务团队配备、免费售后服务期、服务计划、服务流程、服务措施、响应时间、响应机制等规划。 </w:t>
            </w:r>
          </w:p>
          <w:p>
            <w:pPr>
              <w:spacing w:line="360" w:lineRule="auto"/>
              <w:rPr>
                <w:rFonts w:ascii="宋体" w:hAnsi="宋体" w:cs="宋体"/>
                <w:bCs/>
                <w:color w:val="auto"/>
                <w:szCs w:val="21"/>
              </w:rPr>
            </w:pPr>
            <w:r>
              <w:rPr>
                <w:rFonts w:hint="eastAsia" w:ascii="宋体" w:hAnsi="宋体" w:cs="宋体"/>
                <w:bCs/>
                <w:color w:val="auto"/>
                <w:szCs w:val="21"/>
              </w:rPr>
              <w:t>服务方案符合本项目特点，满足采购人的实际使用需求，有对采购人有实际价值内容的承诺或建议的，得</w:t>
            </w:r>
            <w:r>
              <w:rPr>
                <w:rFonts w:hint="eastAsia" w:ascii="宋体" w:hAnsi="宋体" w:cs="宋体"/>
                <w:bCs/>
                <w:color w:val="auto"/>
                <w:szCs w:val="21"/>
                <w:lang w:val="en-US" w:eastAsia="zh-CN"/>
              </w:rPr>
              <w:t>7</w:t>
            </w:r>
            <w:r>
              <w:rPr>
                <w:rFonts w:hint="eastAsia" w:ascii="宋体" w:hAnsi="宋体" w:cs="宋体"/>
                <w:bCs/>
                <w:color w:val="auto"/>
                <w:szCs w:val="21"/>
              </w:rPr>
              <w:t xml:space="preserve">分； </w:t>
            </w:r>
          </w:p>
          <w:p>
            <w:pPr>
              <w:spacing w:line="360" w:lineRule="auto"/>
              <w:rPr>
                <w:rFonts w:ascii="宋体" w:hAnsi="宋体" w:cs="宋体"/>
                <w:bCs/>
                <w:color w:val="auto"/>
                <w:szCs w:val="21"/>
              </w:rPr>
            </w:pPr>
            <w:r>
              <w:rPr>
                <w:rFonts w:hint="eastAsia" w:ascii="宋体" w:hAnsi="宋体" w:cs="宋体"/>
                <w:bCs/>
                <w:color w:val="auto"/>
                <w:szCs w:val="21"/>
              </w:rPr>
              <w:t>服务方案基本满足采购要求，但不具备本项目针对性，存在部分服务可行性较低，承诺或建议的实际内容存在一定劣势的，得</w:t>
            </w:r>
            <w:r>
              <w:rPr>
                <w:rFonts w:hint="eastAsia" w:ascii="宋体" w:hAnsi="宋体" w:cs="宋体"/>
                <w:bCs/>
                <w:color w:val="auto"/>
                <w:szCs w:val="21"/>
                <w:lang w:val="en-US" w:eastAsia="zh-CN"/>
              </w:rPr>
              <w:t>4</w:t>
            </w:r>
            <w:r>
              <w:rPr>
                <w:rFonts w:hint="eastAsia" w:ascii="宋体" w:hAnsi="宋体" w:cs="宋体"/>
                <w:bCs/>
                <w:color w:val="auto"/>
                <w:szCs w:val="21"/>
              </w:rPr>
              <w:t xml:space="preserve">分。 </w:t>
            </w:r>
          </w:p>
          <w:p>
            <w:pPr>
              <w:spacing w:line="360" w:lineRule="auto"/>
              <w:rPr>
                <w:rFonts w:ascii="宋体" w:hAnsi="宋体" w:cs="宋体"/>
                <w:bCs/>
                <w:color w:val="auto"/>
                <w:szCs w:val="21"/>
              </w:rPr>
            </w:pPr>
            <w:r>
              <w:rPr>
                <w:rFonts w:hint="eastAsia" w:ascii="宋体" w:hAnsi="宋体" w:cs="宋体"/>
                <w:bCs/>
                <w:color w:val="auto"/>
                <w:szCs w:val="21"/>
              </w:rPr>
              <w:t xml:space="preserve">服务方案过于简单的，得1分； </w:t>
            </w:r>
          </w:p>
          <w:p>
            <w:pPr>
              <w:spacing w:line="360" w:lineRule="auto"/>
              <w:rPr>
                <w:rFonts w:hint="eastAsia" w:ascii="宋体" w:hAnsi="宋体" w:cs="宋体"/>
                <w:bCs/>
                <w:color w:val="auto"/>
                <w:szCs w:val="21"/>
              </w:rPr>
            </w:pPr>
            <w:r>
              <w:rPr>
                <w:rFonts w:hint="eastAsia" w:ascii="宋体" w:hAnsi="宋体" w:cs="宋体"/>
                <w:bCs/>
                <w:color w:val="auto"/>
                <w:szCs w:val="21"/>
              </w:rPr>
              <w:t>无相关服务方案的，得0分。</w:t>
            </w:r>
          </w:p>
        </w:tc>
        <w:tc>
          <w:tcPr>
            <w:tcW w:w="475" w:type="pct"/>
            <w:vAlign w:val="center"/>
          </w:tcPr>
          <w:p>
            <w:pPr>
              <w:spacing w:line="360" w:lineRule="auto"/>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培训</w:t>
            </w:r>
          </w:p>
        </w:tc>
        <w:tc>
          <w:tcPr>
            <w:tcW w:w="3394" w:type="pct"/>
            <w:vAlign w:val="center"/>
          </w:tcPr>
          <w:p>
            <w:pPr>
              <w:spacing w:line="360" w:lineRule="auto"/>
            </w:pPr>
            <w:r>
              <w:rPr>
                <w:rFonts w:hint="eastAsia"/>
              </w:rPr>
              <w:t>培训方案包含但不限于产品功能讲解、产品所使用技术讲解和系统常见问题处理等内容，制定详细完整的培训计划。</w:t>
            </w:r>
          </w:p>
          <w:p>
            <w:pPr>
              <w:spacing w:line="360" w:lineRule="auto"/>
            </w:pPr>
            <w:r>
              <w:rPr>
                <w:rFonts w:hint="eastAsia"/>
              </w:rPr>
              <w:t xml:space="preserve">培训方案内容全面、培训措施有力，且具有完善的培训技术支撑方案，培训方式（时间、方式）科学明确，可以完全满足采购人需要，得5分； </w:t>
            </w:r>
          </w:p>
          <w:p>
            <w:pPr>
              <w:spacing w:line="360" w:lineRule="auto"/>
            </w:pPr>
            <w:r>
              <w:rPr>
                <w:rFonts w:hint="eastAsia"/>
              </w:rPr>
              <w:t>培训方案内容较全面、培训措施一般，培训技术支撑方案基本完善，培训方式（时间、方式）较科学，基本满足采购人需要，得3分；</w:t>
            </w:r>
          </w:p>
          <w:p>
            <w:pPr>
              <w:spacing w:line="360" w:lineRule="auto"/>
            </w:pPr>
            <w:r>
              <w:rPr>
                <w:rFonts w:hint="eastAsia"/>
              </w:rPr>
              <w:t xml:space="preserve">方案基本满足采购人要求，逻辑基本清晰，但不具备本项目针对性，方案较为简单、内容不够完整的，得1分； </w:t>
            </w:r>
          </w:p>
          <w:p>
            <w:pPr>
              <w:spacing w:line="360" w:lineRule="auto"/>
            </w:pPr>
            <w:r>
              <w:rPr>
                <w:rFonts w:hint="eastAsia"/>
              </w:rPr>
              <w:t xml:space="preserve">未提供培训方案，得 0 分。 </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8" w:type="pct"/>
            <w:vMerge w:val="restart"/>
            <w:vAlign w:val="center"/>
          </w:tcPr>
          <w:p>
            <w:pPr>
              <w:spacing w:line="360" w:lineRule="auto"/>
              <w:jc w:val="center"/>
              <w:rPr>
                <w:rFonts w:ascii="宋体" w:hAnsi="宋体" w:cs="宋体"/>
                <w:bCs/>
                <w:szCs w:val="21"/>
              </w:rPr>
            </w:pPr>
            <w:r>
              <w:rPr>
                <w:rFonts w:hint="eastAsia" w:ascii="宋体" w:hAnsi="宋体" w:cs="宋体"/>
                <w:bCs/>
                <w:szCs w:val="21"/>
              </w:rPr>
              <w:t>政策部分</w:t>
            </w:r>
          </w:p>
          <w:p>
            <w:pPr>
              <w:spacing w:line="360" w:lineRule="auto"/>
              <w:jc w:val="center"/>
              <w:rPr>
                <w:rFonts w:ascii="宋体" w:hAnsi="宋体" w:cs="宋体"/>
                <w:bCs/>
                <w:szCs w:val="21"/>
              </w:rPr>
            </w:pPr>
            <w:r>
              <w:rPr>
                <w:rFonts w:hint="eastAsia" w:ascii="宋体" w:hAnsi="宋体" w:cs="宋体"/>
                <w:bCs/>
                <w:szCs w:val="21"/>
              </w:rPr>
              <w:t>（1分）</w:t>
            </w: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节能</w:t>
            </w:r>
          </w:p>
        </w:tc>
        <w:tc>
          <w:tcPr>
            <w:tcW w:w="3394" w:type="pct"/>
            <w:vAlign w:val="center"/>
          </w:tcPr>
          <w:p>
            <w:pPr>
              <w:snapToGrid w:val="0"/>
              <w:spacing w:before="62" w:beforeLines="20" w:after="62" w:afterLines="20" w:line="360" w:lineRule="auto"/>
              <w:jc w:val="left"/>
            </w:pPr>
            <w:r>
              <w:rPr>
                <w:rFonts w:hint="eastAsia" w:ascii="宋体" w:hAnsi="宋体" w:cs="宋体"/>
                <w:szCs w:val="21"/>
              </w:rPr>
              <w:t>投标产品中有节能产品政府采购品目清单范围内属于优先采购节能产品的（须提供国家确定的认证机构出具的、处于有效期之内的节能产品认证证书复印件）得0.5分，否则不得分(提供复印件并加盖投标人公章，未提供不得分)</w:t>
            </w:r>
            <w:r>
              <w:rPr>
                <w:rFonts w:hint="eastAsia" w:ascii="宋体" w:hAnsi="宋体" w:cs="宋体"/>
                <w:spacing w:val="-4"/>
                <w:szCs w:val="21"/>
              </w:rPr>
              <w:t>(</w:t>
            </w:r>
            <w:r>
              <w:rPr>
                <w:rFonts w:hint="eastAsia" w:ascii="宋体" w:hAnsi="宋体" w:cs="宋体"/>
                <w:szCs w:val="21"/>
              </w:rPr>
              <w:t>强制节能产品除外</w:t>
            </w:r>
            <w:r>
              <w:rPr>
                <w:rFonts w:hint="eastAsia" w:ascii="宋体" w:hAnsi="宋体" w:cs="宋体"/>
                <w:spacing w:val="-4"/>
                <w:szCs w:val="21"/>
              </w:rPr>
              <w:t>)</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环保</w:t>
            </w:r>
          </w:p>
        </w:tc>
        <w:tc>
          <w:tcPr>
            <w:tcW w:w="3394" w:type="pct"/>
            <w:vAlign w:val="center"/>
          </w:tcPr>
          <w:p>
            <w:pPr>
              <w:widowControl/>
              <w:snapToGrid w:val="0"/>
              <w:spacing w:before="62" w:beforeLines="20" w:after="62" w:afterLines="20" w:line="360" w:lineRule="auto"/>
              <w:jc w:val="left"/>
            </w:pPr>
            <w:r>
              <w:rPr>
                <w:rFonts w:hint="eastAsia" w:ascii="宋体" w:hAnsi="宋体" w:cs="宋体"/>
                <w:spacing w:val="-4"/>
                <w:szCs w:val="21"/>
              </w:rPr>
              <w:t>投标产品中有环境标志产品政府采购品目清单范围内属于优先采购环境标志产品的（须提供国家确定的认证机构出具的、处于有效期之内的环境标志产品认证证书复印件）得0.5分，否则不得分。(提供复印件并加盖投标人公章，未提供不得分)</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0.5分</w:t>
            </w:r>
          </w:p>
        </w:tc>
      </w:tr>
    </w:tbl>
    <w:p>
      <w:pPr>
        <w:rPr>
          <w:rFonts w:hint="default" w:ascii="Verdana" w:hAnsi="Verdana" w:cs="Verdana"/>
          <w:i w:val="0"/>
          <w:iCs w:val="0"/>
          <w:caps w:val="0"/>
          <w:color w:val="000000"/>
          <w:spacing w:val="0"/>
          <w:sz w:val="21"/>
          <w:szCs w:val="21"/>
          <w:lang w:val="en-US" w:eastAsia="zh-CN"/>
        </w:rPr>
      </w:pPr>
      <w:r>
        <w:rPr>
          <w:rFonts w:hint="default" w:ascii="Verdana" w:hAnsi="Verdana" w:cs="Verdana"/>
          <w:i w:val="0"/>
          <w:iCs w:val="0"/>
          <w:caps w:val="0"/>
          <w:color w:val="000000"/>
          <w:spacing w:val="0"/>
          <w:sz w:val="21"/>
          <w:szCs w:val="21"/>
          <w:lang w:val="en-US" w:eastAsia="zh-CN"/>
        </w:rPr>
        <w:br w:type="page"/>
      </w:r>
    </w:p>
    <w:p>
      <w:pPr>
        <w:pStyle w:val="7"/>
        <w:keepNext w:val="0"/>
        <w:keepLines w:val="0"/>
        <w:widowControl/>
        <w:numPr>
          <w:ilvl w:val="0"/>
          <w:numId w:val="0"/>
        </w:numPr>
        <w:suppressLineNumbers w:val="0"/>
        <w:ind w:leftChars="0" w:right="0" w:rightChars="0"/>
        <w:jc w:val="both"/>
        <w:rPr>
          <w:rFonts w:hint="eastAsia" w:ascii="Verdana" w:hAnsi="Verdana" w:cs="Verdana"/>
          <w:i w:val="0"/>
          <w:iCs w:val="0"/>
          <w:caps w:val="0"/>
          <w:color w:val="000000"/>
          <w:spacing w:val="0"/>
          <w:sz w:val="21"/>
          <w:szCs w:val="21"/>
          <w:highlight w:val="yellow"/>
          <w:lang w:val="en-US" w:eastAsia="zh-CN"/>
        </w:rPr>
      </w:pPr>
      <w:r>
        <w:rPr>
          <w:rFonts w:hint="eastAsia" w:ascii="Verdana" w:hAnsi="Verdana" w:cs="Verdana"/>
          <w:b/>
          <w:bCs/>
          <w:i w:val="0"/>
          <w:iCs w:val="0"/>
          <w:caps w:val="0"/>
          <w:color w:val="000000"/>
          <w:spacing w:val="0"/>
          <w:sz w:val="21"/>
          <w:szCs w:val="21"/>
          <w:highlight w:val="yellow"/>
          <w:lang w:val="en-US" w:eastAsia="zh-CN"/>
        </w:rPr>
        <w:t>现更正为：</w:t>
      </w:r>
    </w:p>
    <w:p>
      <w:pPr>
        <w:pStyle w:val="7"/>
        <w:keepNext w:val="0"/>
        <w:keepLines w:val="0"/>
        <w:widowControl/>
        <w:numPr>
          <w:ilvl w:val="0"/>
          <w:numId w:val="0"/>
        </w:numPr>
        <w:suppressLineNumbers w:val="0"/>
        <w:ind w:leftChars="0" w:right="0" w:rightChars="0"/>
        <w:jc w:val="both"/>
        <w:rPr>
          <w:rFonts w:hint="eastAsia" w:ascii="Verdana" w:hAnsi="Verdana" w:cs="Verdana"/>
          <w:i w:val="0"/>
          <w:iCs w:val="0"/>
          <w:caps w:val="0"/>
          <w:color w:val="000000"/>
          <w:spacing w:val="0"/>
          <w:sz w:val="21"/>
          <w:szCs w:val="21"/>
          <w:highlight w:val="yellow"/>
          <w:lang w:val="en-US" w:eastAsia="zh-CN"/>
        </w:rPr>
      </w:pPr>
      <w:r>
        <w:rPr>
          <w:rFonts w:hint="eastAsia" w:ascii="Verdana" w:hAnsi="Verdana" w:cs="Verdana"/>
          <w:i w:val="0"/>
          <w:iCs w:val="0"/>
          <w:caps w:val="0"/>
          <w:color w:val="000000"/>
          <w:spacing w:val="0"/>
          <w:sz w:val="21"/>
          <w:szCs w:val="21"/>
          <w:highlight w:val="yellow"/>
          <w:lang w:val="en-US" w:eastAsia="zh-CN"/>
        </w:rPr>
        <w:t>第四章评标程序、评标方法和评标标准，二、评</w:t>
      </w:r>
      <w:bookmarkStart w:id="5" w:name="_GoBack"/>
      <w:bookmarkEnd w:id="5"/>
      <w:r>
        <w:rPr>
          <w:rFonts w:hint="eastAsia" w:ascii="Verdana" w:hAnsi="Verdana" w:cs="Verdana"/>
          <w:i w:val="0"/>
          <w:iCs w:val="0"/>
          <w:caps w:val="0"/>
          <w:color w:val="000000"/>
          <w:spacing w:val="0"/>
          <w:sz w:val="21"/>
          <w:szCs w:val="21"/>
          <w:highlight w:val="yellow"/>
          <w:lang w:val="en-US" w:eastAsia="zh-CN"/>
        </w:rPr>
        <w:t>标标准</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873"/>
        <w:gridCol w:w="578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18" w:type="pct"/>
            <w:vAlign w:val="center"/>
          </w:tcPr>
          <w:p>
            <w:pPr>
              <w:spacing w:line="360" w:lineRule="auto"/>
              <w:rPr>
                <w:rFonts w:ascii="宋体" w:hAnsi="宋体" w:cs="宋体"/>
                <w:bCs/>
                <w:szCs w:val="21"/>
              </w:rPr>
            </w:pPr>
            <w:r>
              <w:rPr>
                <w:rFonts w:hint="eastAsia" w:ascii="宋体" w:hAnsi="宋体" w:cs="宋体"/>
                <w:bCs/>
                <w:szCs w:val="21"/>
              </w:rPr>
              <w:t>评分项</w:t>
            </w: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名称</w:t>
            </w:r>
          </w:p>
        </w:tc>
        <w:tc>
          <w:tcPr>
            <w:tcW w:w="3394" w:type="pct"/>
            <w:vAlign w:val="center"/>
          </w:tcPr>
          <w:p>
            <w:pPr>
              <w:spacing w:line="360" w:lineRule="auto"/>
              <w:jc w:val="center"/>
              <w:rPr>
                <w:rFonts w:ascii="宋体" w:hAnsi="宋体" w:cs="宋体"/>
                <w:bCs/>
                <w:szCs w:val="21"/>
              </w:rPr>
            </w:pPr>
            <w:r>
              <w:rPr>
                <w:rFonts w:hint="eastAsia" w:ascii="宋体" w:hAnsi="宋体" w:cs="宋体"/>
                <w:bCs/>
                <w:szCs w:val="21"/>
              </w:rPr>
              <w:t>评分标准</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18" w:type="pct"/>
            <w:vAlign w:val="center"/>
          </w:tcPr>
          <w:p>
            <w:pPr>
              <w:spacing w:line="360" w:lineRule="auto"/>
              <w:jc w:val="center"/>
              <w:rPr>
                <w:rFonts w:ascii="宋体" w:hAnsi="宋体" w:cs="宋体"/>
                <w:bCs/>
                <w:szCs w:val="21"/>
              </w:rPr>
            </w:pPr>
            <w:r>
              <w:rPr>
                <w:rFonts w:hint="eastAsia" w:ascii="宋体" w:hAnsi="宋体" w:cs="宋体"/>
                <w:bCs/>
                <w:szCs w:val="21"/>
              </w:rPr>
              <w:t>价格分 （30分）</w:t>
            </w: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价格分</w:t>
            </w:r>
          </w:p>
        </w:tc>
        <w:tc>
          <w:tcPr>
            <w:tcW w:w="3394" w:type="pct"/>
            <w:vAlign w:val="center"/>
          </w:tcPr>
          <w:p>
            <w:pPr>
              <w:spacing w:line="360" w:lineRule="auto"/>
              <w:rPr>
                <w:rFonts w:ascii="宋体" w:hAnsi="宋体" w:cs="宋体"/>
                <w:bCs/>
                <w:szCs w:val="21"/>
              </w:rPr>
            </w:pPr>
            <w:r>
              <w:rPr>
                <w:rFonts w:hint="eastAsia" w:ascii="宋体" w:hAnsi="宋体" w:cs="宋体"/>
                <w:bCs/>
                <w:szCs w:val="21"/>
              </w:rPr>
              <w:t>满足招标文件要求且投标价格最低的投标报价为评标基准价，其价格分为满分。其他投标人的价格分统一按照下列公式计算：投标报价得分=(评标基准价／投标报价)×30%×100</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18"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商务部分</w:t>
            </w:r>
          </w:p>
          <w:p>
            <w:pPr>
              <w:spacing w:line="360" w:lineRule="auto"/>
              <w:jc w:val="center"/>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5</w:t>
            </w:r>
            <w:r>
              <w:rPr>
                <w:rFonts w:hint="eastAsia" w:ascii="宋体" w:hAnsi="宋体" w:cs="宋体"/>
                <w:bCs/>
                <w:color w:val="auto"/>
                <w:szCs w:val="21"/>
              </w:rPr>
              <w:t>分）</w:t>
            </w:r>
          </w:p>
        </w:tc>
        <w:tc>
          <w:tcPr>
            <w:tcW w:w="512"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投标人案例</w:t>
            </w:r>
          </w:p>
        </w:tc>
        <w:tc>
          <w:tcPr>
            <w:tcW w:w="3394" w:type="pct"/>
            <w:vAlign w:val="center"/>
          </w:tcPr>
          <w:p>
            <w:pPr>
              <w:spacing w:line="360" w:lineRule="auto"/>
              <w:rPr>
                <w:rFonts w:ascii="宋体" w:hAnsi="宋体" w:cs="宋体"/>
                <w:bCs/>
                <w:color w:val="auto"/>
                <w:szCs w:val="21"/>
              </w:rPr>
            </w:pPr>
            <w:r>
              <w:rPr>
                <w:rFonts w:hint="eastAsia" w:ascii="宋体" w:hAnsi="宋体" w:cs="宋体"/>
                <w:bCs/>
                <w:color w:val="auto"/>
                <w:szCs w:val="21"/>
              </w:rPr>
              <w:t>投标人提供近三年（2020年10月1日至投标截止日）同类项目案例合同，每提供1个得</w:t>
            </w:r>
            <w:r>
              <w:rPr>
                <w:rFonts w:hint="eastAsia" w:ascii="宋体" w:hAnsi="宋体" w:cs="宋体"/>
                <w:bCs/>
                <w:color w:val="auto"/>
                <w:szCs w:val="21"/>
                <w:lang w:val="en-US" w:eastAsia="zh-CN"/>
              </w:rPr>
              <w:t>1</w:t>
            </w:r>
            <w:r>
              <w:rPr>
                <w:rFonts w:hint="eastAsia" w:ascii="宋体" w:hAnsi="宋体" w:cs="宋体"/>
                <w:bCs/>
                <w:color w:val="auto"/>
                <w:szCs w:val="21"/>
              </w:rPr>
              <w:t>分，最多得</w:t>
            </w:r>
            <w:r>
              <w:rPr>
                <w:rFonts w:hint="eastAsia" w:ascii="宋体" w:hAnsi="宋体" w:cs="宋体"/>
                <w:bCs/>
                <w:color w:val="auto"/>
                <w:szCs w:val="21"/>
                <w:lang w:val="en-US" w:eastAsia="zh-CN"/>
              </w:rPr>
              <w:t>5</w:t>
            </w:r>
            <w:r>
              <w:rPr>
                <w:rFonts w:hint="eastAsia" w:ascii="宋体" w:hAnsi="宋体" w:cs="宋体"/>
                <w:bCs/>
                <w:color w:val="auto"/>
                <w:szCs w:val="21"/>
              </w:rPr>
              <w:t>分，未提供不得分。</w:t>
            </w:r>
          </w:p>
          <w:p>
            <w:pPr>
              <w:spacing w:line="360" w:lineRule="auto"/>
              <w:rPr>
                <w:rFonts w:ascii="宋体" w:hAnsi="宋体" w:cs="宋体"/>
                <w:bCs/>
                <w:color w:val="auto"/>
                <w:szCs w:val="21"/>
              </w:rPr>
            </w:pPr>
            <w:r>
              <w:rPr>
                <w:rFonts w:hint="eastAsia" w:ascii="宋体" w:hAnsi="宋体" w:cs="宋体"/>
                <w:bCs/>
                <w:color w:val="auto"/>
                <w:szCs w:val="21"/>
              </w:rPr>
              <w:t>注：</w:t>
            </w:r>
            <w:r>
              <w:rPr>
                <w:rFonts w:ascii="宋体" w:hAnsi="宋体" w:cs="宋体"/>
                <w:color w:val="auto"/>
                <w:szCs w:val="21"/>
              </w:rPr>
              <w:t>需提供合同</w:t>
            </w:r>
            <w:r>
              <w:rPr>
                <w:rFonts w:hint="eastAsia" w:ascii="宋体" w:hAnsi="宋体" w:cs="宋体"/>
                <w:color w:val="auto"/>
                <w:szCs w:val="21"/>
              </w:rPr>
              <w:t>关键页复印件并加盖投标人公章（应可从合同复印件中明确辨识出合同首页、采购内容、签订日期、双方签字盖章，以签订时间为准）。</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pct"/>
            <w:vMerge w:val="restart"/>
            <w:vAlign w:val="center"/>
          </w:tcPr>
          <w:p>
            <w:pPr>
              <w:spacing w:line="360" w:lineRule="auto"/>
              <w:jc w:val="center"/>
              <w:rPr>
                <w:rFonts w:ascii="宋体" w:hAnsi="宋体" w:cs="宋体"/>
                <w:bCs/>
                <w:szCs w:val="21"/>
              </w:rPr>
            </w:pPr>
            <w:r>
              <w:rPr>
                <w:rFonts w:hint="eastAsia" w:ascii="宋体" w:hAnsi="宋体" w:cs="宋体"/>
                <w:bCs/>
                <w:szCs w:val="21"/>
              </w:rPr>
              <w:t>技术部分</w:t>
            </w:r>
          </w:p>
          <w:p>
            <w:pPr>
              <w:spacing w:line="360" w:lineRule="auto"/>
              <w:jc w:val="center"/>
              <w:rPr>
                <w:rFonts w:ascii="宋体" w:hAnsi="宋体" w:cs="宋体"/>
                <w:bCs/>
                <w:szCs w:val="21"/>
              </w:rPr>
            </w:pPr>
            <w:r>
              <w:rPr>
                <w:rFonts w:hint="eastAsia" w:ascii="宋体" w:hAnsi="宋体" w:cs="宋体"/>
                <w:bCs/>
                <w:szCs w:val="21"/>
              </w:rPr>
              <w:t>（</w:t>
            </w:r>
            <w:r>
              <w:rPr>
                <w:rFonts w:hint="eastAsia" w:ascii="宋体" w:hAnsi="宋体" w:cs="宋体"/>
                <w:bCs/>
                <w:color w:val="auto"/>
                <w:szCs w:val="21"/>
                <w:lang w:val="en-US" w:eastAsia="zh-CN"/>
              </w:rPr>
              <w:t>50</w:t>
            </w:r>
            <w:r>
              <w:rPr>
                <w:rFonts w:hint="eastAsia" w:ascii="宋体" w:hAnsi="宋体" w:cs="宋体"/>
                <w:bCs/>
                <w:color w:val="auto"/>
                <w:szCs w:val="21"/>
              </w:rPr>
              <w:t>分</w:t>
            </w:r>
            <w:r>
              <w:rPr>
                <w:rFonts w:hint="eastAsia" w:ascii="宋体" w:hAnsi="宋体" w:cs="宋体"/>
                <w:bCs/>
                <w:szCs w:val="21"/>
              </w:rPr>
              <w:t>）</w:t>
            </w:r>
          </w:p>
        </w:tc>
        <w:tc>
          <w:tcPr>
            <w:tcW w:w="512" w:type="pct"/>
            <w:vAlign w:val="center"/>
          </w:tcPr>
          <w:p>
            <w:pPr>
              <w:spacing w:line="360" w:lineRule="auto"/>
              <w:jc w:val="center"/>
              <w:rPr>
                <w:rFonts w:ascii="宋体" w:hAnsi="宋体" w:cs="宋体"/>
                <w:bCs/>
                <w:color w:val="auto"/>
                <w:szCs w:val="21"/>
              </w:rPr>
            </w:pPr>
            <w:r>
              <w:rPr>
                <w:rFonts w:hint="eastAsia" w:ascii="宋体" w:hAnsi="宋体"/>
                <w:color w:val="auto"/>
                <w:szCs w:val="21"/>
              </w:rPr>
              <w:t>满足</w:t>
            </w:r>
            <w:r>
              <w:rPr>
                <w:rFonts w:hint="eastAsia" w:ascii="宋体" w:hAnsi="宋体" w:cs="宋体"/>
                <w:color w:val="auto"/>
                <w:szCs w:val="21"/>
              </w:rPr>
              <w:t>技术性能指标情况</w:t>
            </w:r>
          </w:p>
        </w:tc>
        <w:tc>
          <w:tcPr>
            <w:tcW w:w="3394" w:type="pct"/>
            <w:vAlign w:val="center"/>
          </w:tcPr>
          <w:p>
            <w:pPr>
              <w:widowControl/>
              <w:spacing w:line="312" w:lineRule="auto"/>
              <w:jc w:val="left"/>
              <w:rPr>
                <w:rFonts w:ascii="宋体" w:hAnsi="宋体" w:cs="宋体"/>
                <w:color w:val="auto"/>
                <w:szCs w:val="21"/>
              </w:rPr>
            </w:pPr>
            <w:r>
              <w:rPr>
                <w:rFonts w:hint="eastAsia" w:ascii="宋体" w:hAnsi="宋体" w:cs="宋体"/>
                <w:color w:val="auto"/>
                <w:szCs w:val="21"/>
              </w:rPr>
              <w:t>对于第五章采购需求三、</w:t>
            </w:r>
            <w:r>
              <w:rPr>
                <w:rFonts w:hint="eastAsia" w:ascii="宋体" w:hAnsi="宋体" w:cs="宋体"/>
                <w:b/>
                <w:color w:val="auto"/>
                <w:szCs w:val="21"/>
              </w:rPr>
              <w:t>采购标的需满足的质量、安全、技术规格、物理特性等要求</w:t>
            </w:r>
            <w:r>
              <w:rPr>
                <w:rFonts w:hint="eastAsia" w:ascii="宋体" w:hAnsi="宋体" w:cs="宋体"/>
                <w:color w:val="auto"/>
                <w:szCs w:val="21"/>
              </w:rPr>
              <w:t>（共</w:t>
            </w:r>
            <w:r>
              <w:rPr>
                <w:rFonts w:hint="eastAsia" w:ascii="宋体" w:hAnsi="宋体" w:cs="宋体"/>
                <w:color w:val="auto"/>
                <w:szCs w:val="21"/>
                <w:lang w:val="en-US" w:eastAsia="zh-CN"/>
              </w:rPr>
              <w:t>327</w:t>
            </w:r>
            <w:r>
              <w:rPr>
                <w:rFonts w:hint="eastAsia" w:ascii="宋体" w:hAnsi="宋体" w:cs="宋体"/>
                <w:color w:val="auto"/>
                <w:szCs w:val="21"/>
              </w:rPr>
              <w:t>条指标）的响应程度：</w:t>
            </w:r>
          </w:p>
          <w:p>
            <w:pPr>
              <w:widowControl/>
              <w:spacing w:line="312" w:lineRule="auto"/>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“★”指标为实质性条款，不允许负偏离，负偏离将会废标。</w:t>
            </w:r>
          </w:p>
          <w:p>
            <w:pPr>
              <w:widowControl/>
              <w:spacing w:line="312"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每有一条“#”指标（共</w:t>
            </w:r>
            <w:r>
              <w:rPr>
                <w:rFonts w:hint="eastAsia" w:ascii="宋体" w:hAnsi="宋体" w:cs="宋体"/>
                <w:color w:val="auto"/>
                <w:szCs w:val="21"/>
                <w:lang w:val="en-US" w:eastAsia="zh-CN"/>
              </w:rPr>
              <w:t>55</w:t>
            </w:r>
            <w:r>
              <w:rPr>
                <w:rFonts w:hint="eastAsia" w:ascii="宋体" w:hAnsi="宋体" w:cs="宋体"/>
                <w:color w:val="auto"/>
                <w:szCs w:val="21"/>
              </w:rPr>
              <w:t>条）无负偏离的得</w:t>
            </w:r>
            <w:r>
              <w:rPr>
                <w:rFonts w:hint="eastAsia" w:ascii="宋体" w:hAnsi="宋体" w:cs="宋体"/>
                <w:color w:val="auto"/>
                <w:szCs w:val="21"/>
                <w:lang w:val="en-US" w:eastAsia="zh-CN"/>
              </w:rPr>
              <w:t>虚拟分2</w:t>
            </w:r>
            <w:r>
              <w:rPr>
                <w:rFonts w:hint="eastAsia" w:ascii="宋体" w:hAnsi="宋体" w:cs="宋体"/>
                <w:color w:val="auto"/>
                <w:szCs w:val="21"/>
              </w:rPr>
              <w:t>分，</w:t>
            </w:r>
            <w:r>
              <w:rPr>
                <w:rFonts w:hint="eastAsia" w:ascii="宋体" w:hAnsi="宋体" w:cs="宋体"/>
                <w:color w:val="auto"/>
                <w:szCs w:val="21"/>
                <w:lang w:val="en-US" w:eastAsia="zh-CN"/>
              </w:rPr>
              <w:t>虚拟分满分110分，</w:t>
            </w:r>
            <w:r>
              <w:rPr>
                <w:rFonts w:hint="eastAsia" w:ascii="宋体" w:hAnsi="宋体" w:cs="宋体"/>
                <w:color w:val="auto"/>
                <w:szCs w:val="21"/>
              </w:rPr>
              <w:t>负偏离不得分。</w:t>
            </w:r>
          </w:p>
          <w:p>
            <w:pPr>
              <w:widowControl/>
              <w:spacing w:line="312" w:lineRule="auto"/>
              <w:jc w:val="left"/>
              <w:rPr>
                <w:rFonts w:hint="eastAsia" w:ascii="宋体" w:hAnsi="宋体" w:cs="宋体"/>
                <w:color w:val="auto"/>
                <w:szCs w:val="21"/>
              </w:rPr>
            </w:pPr>
            <w:r>
              <w:rPr>
                <w:rFonts w:hint="eastAsia" w:ascii="宋体" w:hAnsi="宋体" w:cs="宋体"/>
                <w:color w:val="auto"/>
                <w:szCs w:val="21"/>
              </w:rPr>
              <w:t>“#”指标</w:t>
            </w:r>
            <w:r>
              <w:rPr>
                <w:rFonts w:hint="eastAsia"/>
              </w:rPr>
              <w:t>得分=（供应商所得虚拟分值/</w:t>
            </w:r>
            <w:r>
              <w:rPr>
                <w:rFonts w:hint="eastAsia"/>
                <w:lang w:val="en-US" w:eastAsia="zh-CN"/>
              </w:rPr>
              <w:t>110</w:t>
            </w:r>
            <w:r>
              <w:rPr>
                <w:rFonts w:hint="eastAsia"/>
              </w:rPr>
              <w:t>）×</w:t>
            </w:r>
            <w:r>
              <w:rPr>
                <w:rFonts w:hint="eastAsia"/>
                <w:lang w:val="en-US" w:eastAsia="zh-CN"/>
              </w:rPr>
              <w:t>16</w:t>
            </w:r>
            <w:r>
              <w:rPr>
                <w:rFonts w:hint="eastAsia"/>
              </w:rPr>
              <w:t>（得分保留到小数点后两位，第三位四舍五入）</w:t>
            </w:r>
          </w:p>
          <w:p>
            <w:pPr>
              <w:widowControl/>
              <w:spacing w:line="312"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每有一条无标识指标（共</w:t>
            </w:r>
            <w:r>
              <w:rPr>
                <w:rFonts w:hint="eastAsia" w:ascii="宋体" w:hAnsi="宋体" w:cs="宋体"/>
                <w:color w:val="auto"/>
                <w:szCs w:val="21"/>
                <w:lang w:val="en-US" w:eastAsia="zh-CN"/>
              </w:rPr>
              <w:t>271</w:t>
            </w:r>
            <w:r>
              <w:rPr>
                <w:rFonts w:hint="eastAsia" w:ascii="宋体" w:hAnsi="宋体" w:cs="宋体"/>
                <w:color w:val="auto"/>
                <w:szCs w:val="21"/>
              </w:rPr>
              <w:t>条）无负偏离的得</w:t>
            </w:r>
            <w:r>
              <w:rPr>
                <w:rFonts w:hint="eastAsia" w:ascii="宋体" w:hAnsi="宋体" w:cs="宋体"/>
                <w:color w:val="auto"/>
                <w:szCs w:val="21"/>
                <w:lang w:val="en-US" w:eastAsia="zh-CN"/>
              </w:rPr>
              <w:t>虚拟分1</w:t>
            </w:r>
            <w:r>
              <w:rPr>
                <w:rFonts w:hint="eastAsia" w:ascii="宋体" w:hAnsi="宋体" w:cs="宋体"/>
                <w:color w:val="auto"/>
                <w:szCs w:val="21"/>
              </w:rPr>
              <w:t>分，</w:t>
            </w:r>
            <w:r>
              <w:rPr>
                <w:rFonts w:hint="eastAsia" w:ascii="宋体" w:hAnsi="宋体" w:cs="宋体"/>
                <w:color w:val="auto"/>
                <w:szCs w:val="21"/>
                <w:lang w:val="en-US" w:eastAsia="zh-CN"/>
              </w:rPr>
              <w:t>虚拟分满分271分，</w:t>
            </w:r>
            <w:r>
              <w:rPr>
                <w:rFonts w:hint="eastAsia" w:ascii="宋体" w:hAnsi="宋体" w:cs="宋体"/>
                <w:color w:val="auto"/>
                <w:szCs w:val="21"/>
              </w:rPr>
              <w:t>负偏离不得分。</w:t>
            </w:r>
          </w:p>
          <w:p>
            <w:pPr>
              <w:widowControl/>
              <w:spacing w:line="312" w:lineRule="auto"/>
              <w:jc w:val="left"/>
              <w:rPr>
                <w:rFonts w:hint="eastAsia" w:ascii="宋体" w:hAnsi="宋体" w:cs="宋体"/>
                <w:color w:val="auto"/>
                <w:szCs w:val="21"/>
              </w:rPr>
            </w:pPr>
            <w:r>
              <w:rPr>
                <w:rFonts w:hint="eastAsia" w:ascii="宋体" w:hAnsi="宋体" w:cs="宋体"/>
                <w:color w:val="auto"/>
                <w:szCs w:val="21"/>
              </w:rPr>
              <w:t>无标识指标</w:t>
            </w:r>
            <w:r>
              <w:rPr>
                <w:rFonts w:hint="eastAsia"/>
              </w:rPr>
              <w:t>得分=（供应商所得虚拟分值/</w:t>
            </w:r>
            <w:r>
              <w:rPr>
                <w:rFonts w:hint="eastAsia"/>
                <w:lang w:val="en-US" w:eastAsia="zh-CN"/>
              </w:rPr>
              <w:t>271</w:t>
            </w:r>
            <w:r>
              <w:rPr>
                <w:rFonts w:hint="eastAsia"/>
              </w:rPr>
              <w:t>）×</w:t>
            </w:r>
            <w:r>
              <w:rPr>
                <w:rFonts w:hint="eastAsia"/>
                <w:lang w:val="en-US" w:eastAsia="zh-CN"/>
              </w:rPr>
              <w:t>12</w:t>
            </w:r>
            <w:r>
              <w:rPr>
                <w:rFonts w:hint="eastAsia"/>
              </w:rPr>
              <w:t>（得分保留到小数点后两位，第三位四舍五入）</w:t>
            </w:r>
          </w:p>
          <w:p>
            <w:pPr>
              <w:widowControl/>
              <w:spacing w:line="312" w:lineRule="auto"/>
              <w:jc w:val="left"/>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本项得分=</w:t>
            </w:r>
            <w:r>
              <w:rPr>
                <w:rFonts w:hint="eastAsia" w:ascii="宋体" w:hAnsi="宋体" w:cs="宋体"/>
                <w:color w:val="auto"/>
                <w:szCs w:val="21"/>
              </w:rPr>
              <w:t>“#”指标</w:t>
            </w:r>
            <w:r>
              <w:rPr>
                <w:rFonts w:hint="eastAsia"/>
              </w:rPr>
              <w:t>得分</w:t>
            </w:r>
            <w:r>
              <w:rPr>
                <w:rFonts w:hint="eastAsia"/>
                <w:lang w:val="en-US" w:eastAsia="zh-CN"/>
              </w:rPr>
              <w:t>+</w:t>
            </w:r>
            <w:r>
              <w:rPr>
                <w:rFonts w:hint="eastAsia" w:ascii="宋体" w:hAnsi="宋体" w:cs="宋体"/>
                <w:color w:val="auto"/>
                <w:szCs w:val="21"/>
              </w:rPr>
              <w:t>无标识指标</w:t>
            </w:r>
            <w:r>
              <w:rPr>
                <w:rFonts w:hint="eastAsia"/>
              </w:rPr>
              <w:t>得分</w:t>
            </w:r>
            <w:r>
              <w:rPr>
                <w:rFonts w:hint="eastAsia"/>
                <w:lang w:eastAsia="zh-CN"/>
              </w:rPr>
              <w:t>。</w:t>
            </w:r>
          </w:p>
          <w:p>
            <w:pPr>
              <w:widowControl/>
              <w:spacing w:line="312" w:lineRule="auto"/>
              <w:jc w:val="left"/>
              <w:rPr>
                <w:rFonts w:ascii="宋体" w:hAnsi="宋体" w:cs="宋体"/>
                <w:color w:val="auto"/>
                <w:szCs w:val="21"/>
              </w:rPr>
            </w:pPr>
            <w:r>
              <w:rPr>
                <w:rFonts w:hint="eastAsia" w:ascii="宋体" w:hAnsi="宋体" w:cs="宋体"/>
                <w:color w:val="auto"/>
                <w:szCs w:val="21"/>
              </w:rPr>
              <w:t>注：</w:t>
            </w:r>
          </w:p>
          <w:p>
            <w:pPr>
              <w:widowControl/>
              <w:spacing w:line="312" w:lineRule="auto"/>
              <w:jc w:val="left"/>
              <w:rPr>
                <w:rFonts w:ascii="宋体" w:hAnsi="宋体" w:cs="宋体"/>
                <w:color w:val="auto"/>
                <w:szCs w:val="21"/>
              </w:rPr>
            </w:pPr>
            <w:r>
              <w:rPr>
                <w:rFonts w:hint="eastAsia" w:ascii="宋体" w:hAnsi="宋体" w:cs="宋体"/>
                <w:color w:val="auto"/>
                <w:szCs w:val="21"/>
              </w:rPr>
              <w:t>1.所有要求提供证明材料的参数（如有），均需逐项一一提供，并且所有证明材料均需在《技术规格偏离表》中标明页码；</w:t>
            </w:r>
          </w:p>
          <w:p>
            <w:pPr>
              <w:widowControl/>
              <w:spacing w:line="312" w:lineRule="auto"/>
              <w:jc w:val="left"/>
              <w:rPr>
                <w:rFonts w:ascii="宋体" w:hAnsi="宋体" w:cs="宋体"/>
                <w:color w:val="auto"/>
                <w:szCs w:val="21"/>
              </w:rPr>
            </w:pPr>
            <w:r>
              <w:rPr>
                <w:rFonts w:hint="eastAsia" w:ascii="宋体" w:hAnsi="宋体" w:cs="宋体"/>
                <w:color w:val="auto"/>
                <w:szCs w:val="21"/>
              </w:rPr>
              <w:t>2.证明文件与《技术规格偏离表》不一致以证明文件为准；</w:t>
            </w:r>
          </w:p>
          <w:p>
            <w:pPr>
              <w:widowControl/>
              <w:spacing w:line="312" w:lineRule="auto"/>
              <w:jc w:val="left"/>
              <w:rPr>
                <w:rFonts w:ascii="宋体" w:hAnsi="宋体" w:cs="宋体"/>
                <w:color w:val="auto"/>
                <w:szCs w:val="21"/>
              </w:rPr>
            </w:pPr>
            <w:r>
              <w:rPr>
                <w:rFonts w:hint="eastAsia" w:ascii="宋体" w:hAnsi="宋体" w:cs="宋体"/>
                <w:color w:val="auto"/>
                <w:szCs w:val="21"/>
              </w:rPr>
              <w:t>3.漏报技术条款视为负偏离，该条款不得分。</w:t>
            </w:r>
          </w:p>
          <w:p>
            <w:pPr>
              <w:widowControl/>
              <w:spacing w:line="312" w:lineRule="auto"/>
              <w:jc w:val="left"/>
              <w:rPr>
                <w:rFonts w:ascii="宋体" w:hAnsi="宋体" w:cs="宋体"/>
                <w:color w:val="auto"/>
                <w:szCs w:val="21"/>
              </w:rPr>
            </w:pPr>
            <w:r>
              <w:rPr>
                <w:rFonts w:hint="eastAsia" w:ascii="宋体" w:hAnsi="宋体" w:cs="宋体"/>
                <w:color w:val="auto"/>
                <w:szCs w:val="21"/>
              </w:rPr>
              <w:t>4.缺漏采购数量视为未实质性响应招标文件，投标将被拒绝。</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28</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对投标产品整体性能质量的评价</w:t>
            </w:r>
          </w:p>
        </w:tc>
        <w:tc>
          <w:tcPr>
            <w:tcW w:w="3394" w:type="pct"/>
            <w:vAlign w:val="center"/>
          </w:tcPr>
          <w:p>
            <w:pPr>
              <w:pStyle w:val="13"/>
              <w:widowControl/>
              <w:spacing w:line="360" w:lineRule="auto"/>
              <w:ind w:firstLine="0" w:firstLineChars="0"/>
              <w:jc w:val="left"/>
              <w:rPr>
                <w:rFonts w:hint="eastAsia" w:ascii="宋体" w:hAnsi="宋体" w:eastAsia="宋体" w:cs="宋体"/>
                <w:color w:val="auto"/>
                <w:sz w:val="22"/>
                <w:lang w:eastAsia="zh-CN"/>
              </w:rPr>
            </w:pPr>
            <w:r>
              <w:rPr>
                <w:rFonts w:hint="eastAsia" w:ascii="宋体" w:hAnsi="宋体" w:cs="宋体"/>
                <w:color w:val="auto"/>
                <w:szCs w:val="21"/>
                <w:lang w:eastAsia="zh-CN"/>
              </w:rPr>
              <w:t>根据招标文件技术要求和投标技术响应情况，</w:t>
            </w:r>
            <w:r>
              <w:rPr>
                <w:rFonts w:hint="eastAsia" w:ascii="宋体" w:hAnsi="宋体" w:cs="宋体"/>
                <w:color w:val="auto"/>
                <w:sz w:val="22"/>
              </w:rPr>
              <w:t>对投标产品制造工艺的技术水平、先进性、稳定性、安全性进行评分：</w:t>
            </w:r>
          </w:p>
          <w:p>
            <w:pPr>
              <w:pStyle w:val="13"/>
              <w:widowControl/>
              <w:spacing w:line="360" w:lineRule="auto"/>
              <w:ind w:firstLine="0" w:firstLineChars="0"/>
              <w:jc w:val="left"/>
              <w:rPr>
                <w:rFonts w:hint="eastAsia" w:ascii="宋体" w:hAnsi="宋体" w:eastAsia="宋体" w:cs="宋体"/>
                <w:color w:val="auto"/>
                <w:sz w:val="22"/>
                <w:lang w:eastAsia="zh-CN"/>
              </w:rPr>
            </w:pPr>
            <w:r>
              <w:rPr>
                <w:rFonts w:hint="eastAsia" w:ascii="宋体" w:hAnsi="宋体" w:cs="宋体"/>
                <w:color w:val="auto"/>
                <w:sz w:val="22"/>
              </w:rPr>
              <w:t>技术水平先进、稳定性、安全性高，得1</w:t>
            </w:r>
            <w:r>
              <w:rPr>
                <w:rFonts w:hint="eastAsia" w:ascii="宋体" w:hAnsi="宋体" w:cs="宋体"/>
                <w:color w:val="auto"/>
                <w:sz w:val="22"/>
                <w:lang w:val="en-US" w:eastAsia="zh-CN"/>
              </w:rPr>
              <w:t>0</w:t>
            </w:r>
            <w:r>
              <w:rPr>
                <w:rFonts w:hint="eastAsia" w:ascii="宋体" w:hAnsi="宋体" w:cs="宋体"/>
                <w:color w:val="auto"/>
                <w:sz w:val="22"/>
              </w:rPr>
              <w:t>分；</w:t>
            </w:r>
          </w:p>
          <w:p>
            <w:pPr>
              <w:pStyle w:val="13"/>
              <w:widowControl/>
              <w:spacing w:line="360" w:lineRule="auto"/>
              <w:ind w:firstLine="0" w:firstLineChars="0"/>
              <w:jc w:val="left"/>
              <w:rPr>
                <w:rFonts w:ascii="宋体" w:hAnsi="宋体" w:cs="宋体"/>
                <w:color w:val="auto"/>
                <w:sz w:val="22"/>
              </w:rPr>
            </w:pPr>
            <w:r>
              <w:rPr>
                <w:rFonts w:hint="eastAsia" w:ascii="宋体" w:hAnsi="宋体" w:cs="宋体"/>
                <w:color w:val="auto"/>
                <w:sz w:val="22"/>
              </w:rPr>
              <w:t>技术较为先进、稳定性、安全性较高，得</w:t>
            </w:r>
            <w:r>
              <w:rPr>
                <w:rFonts w:hint="eastAsia" w:ascii="宋体" w:hAnsi="宋体" w:cs="宋体"/>
                <w:color w:val="auto"/>
                <w:sz w:val="22"/>
                <w:lang w:val="en-US" w:eastAsia="zh-CN"/>
              </w:rPr>
              <w:t>7</w:t>
            </w:r>
            <w:r>
              <w:rPr>
                <w:rFonts w:hint="eastAsia" w:ascii="宋体" w:hAnsi="宋体" w:cs="宋体"/>
                <w:color w:val="auto"/>
                <w:sz w:val="22"/>
              </w:rPr>
              <w:t>分；</w:t>
            </w:r>
          </w:p>
          <w:p>
            <w:pPr>
              <w:pStyle w:val="13"/>
              <w:widowControl/>
              <w:spacing w:line="360" w:lineRule="auto"/>
              <w:ind w:firstLine="0" w:firstLineChars="0"/>
              <w:jc w:val="left"/>
              <w:rPr>
                <w:rFonts w:ascii="宋体" w:hAnsi="宋体" w:cs="宋体"/>
                <w:color w:val="auto"/>
                <w:sz w:val="22"/>
              </w:rPr>
            </w:pPr>
            <w:r>
              <w:rPr>
                <w:rFonts w:hint="eastAsia" w:ascii="宋体" w:hAnsi="宋体" w:cs="宋体"/>
                <w:color w:val="auto"/>
                <w:sz w:val="22"/>
              </w:rPr>
              <w:t>技术一般、稳定性、安全性一般，得</w:t>
            </w:r>
            <w:r>
              <w:rPr>
                <w:rFonts w:hint="eastAsia" w:ascii="宋体" w:hAnsi="宋体" w:cs="宋体"/>
                <w:color w:val="auto"/>
                <w:sz w:val="22"/>
                <w:lang w:val="en-US" w:eastAsia="zh-CN"/>
              </w:rPr>
              <w:t>4</w:t>
            </w:r>
            <w:r>
              <w:rPr>
                <w:rFonts w:hint="eastAsia" w:ascii="宋体" w:hAnsi="宋体" w:cs="宋体"/>
                <w:color w:val="auto"/>
                <w:sz w:val="22"/>
              </w:rPr>
              <w:t>分；</w:t>
            </w:r>
          </w:p>
          <w:p>
            <w:pPr>
              <w:spacing w:line="360" w:lineRule="auto"/>
              <w:rPr>
                <w:rFonts w:hint="eastAsia" w:ascii="宋体" w:hAnsi="宋体" w:cs="宋体"/>
                <w:color w:val="auto"/>
                <w:sz w:val="22"/>
              </w:rPr>
            </w:pPr>
            <w:r>
              <w:rPr>
                <w:rFonts w:hint="eastAsia" w:ascii="宋体" w:hAnsi="宋体" w:cs="宋体"/>
                <w:color w:val="auto"/>
                <w:sz w:val="22"/>
              </w:rPr>
              <w:t>技术落后、稳定性、安全性差，得1分。</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 w:val="22"/>
                <w:lang w:val="en-US" w:eastAsia="zh-CN"/>
              </w:rPr>
              <w:t>未提供此项内容得0分。</w:t>
            </w:r>
          </w:p>
        </w:tc>
        <w:tc>
          <w:tcPr>
            <w:tcW w:w="475" w:type="pct"/>
            <w:vAlign w:val="center"/>
          </w:tcPr>
          <w:p>
            <w:pPr>
              <w:spacing w:line="360" w:lineRule="auto"/>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18" w:type="pct"/>
            <w:vMerge w:val="continue"/>
            <w:vAlign w:val="center"/>
          </w:tcPr>
          <w:p>
            <w:pPr>
              <w:spacing w:line="360" w:lineRule="auto"/>
              <w:jc w:val="center"/>
            </w:pPr>
          </w:p>
        </w:tc>
        <w:tc>
          <w:tcPr>
            <w:tcW w:w="512" w:type="pct"/>
            <w:vAlign w:val="center"/>
          </w:tcPr>
          <w:p>
            <w:pPr>
              <w:spacing w:line="360" w:lineRule="auto"/>
              <w:jc w:val="center"/>
              <w:rPr>
                <w:rFonts w:hint="eastAsia" w:ascii="宋体" w:hAnsi="宋体" w:cs="宋体"/>
                <w:bCs/>
                <w:szCs w:val="21"/>
              </w:rPr>
            </w:pPr>
            <w:r>
              <w:rPr>
                <w:rFonts w:hint="eastAsia" w:ascii="宋体" w:hAnsi="宋体" w:cs="宋体"/>
                <w:bCs/>
                <w:szCs w:val="21"/>
              </w:rPr>
              <w:t>需求理解</w:t>
            </w:r>
          </w:p>
        </w:tc>
        <w:tc>
          <w:tcPr>
            <w:tcW w:w="3394" w:type="pct"/>
            <w:vAlign w:val="center"/>
          </w:tcPr>
          <w:p>
            <w:pPr>
              <w:spacing w:line="360" w:lineRule="auto"/>
              <w:jc w:val="left"/>
              <w:rPr>
                <w:rFonts w:ascii="宋体" w:hAnsi="宋体" w:cs="宋体"/>
                <w:color w:val="auto"/>
                <w:szCs w:val="21"/>
              </w:rPr>
            </w:pPr>
            <w:r>
              <w:rPr>
                <w:rFonts w:hint="eastAsia" w:ascii="宋体" w:hAnsi="宋体" w:cs="宋体"/>
                <w:color w:val="auto"/>
                <w:szCs w:val="21"/>
              </w:rPr>
              <w:t>对投标人是否熟悉掌握本项目实际需求、达成目标、实施过程中关键点、重点、难点及出具的解决方案等进行综合评审:</w:t>
            </w:r>
          </w:p>
          <w:p>
            <w:pPr>
              <w:spacing w:line="360" w:lineRule="auto"/>
              <w:jc w:val="left"/>
              <w:rPr>
                <w:rFonts w:ascii="宋体" w:hAnsi="宋体" w:cs="宋体"/>
                <w:color w:val="auto"/>
                <w:szCs w:val="21"/>
              </w:rPr>
            </w:pPr>
            <w:r>
              <w:rPr>
                <w:rFonts w:hint="eastAsia" w:ascii="宋体" w:hAnsi="宋体" w:cs="宋体"/>
                <w:color w:val="auto"/>
                <w:szCs w:val="21"/>
              </w:rPr>
              <w:t>方案内容进行了详细的阐述，能正确理解项目需求，思路清晰，合理分析现状且满足采购要求，得</w:t>
            </w:r>
            <w:r>
              <w:rPr>
                <w:rFonts w:hint="eastAsia" w:ascii="宋体" w:hAnsi="宋体" w:cs="宋体"/>
                <w:color w:val="auto"/>
                <w:szCs w:val="21"/>
                <w:lang w:val="en-US" w:eastAsia="zh-CN"/>
              </w:rPr>
              <w:t>5</w:t>
            </w:r>
            <w:r>
              <w:rPr>
                <w:rFonts w:hint="eastAsia" w:ascii="宋体" w:hAnsi="宋体" w:cs="宋体"/>
                <w:color w:val="auto"/>
                <w:szCs w:val="21"/>
              </w:rPr>
              <w:t>分；</w:t>
            </w:r>
          </w:p>
          <w:p>
            <w:pPr>
              <w:spacing w:line="360" w:lineRule="auto"/>
              <w:jc w:val="left"/>
              <w:rPr>
                <w:rFonts w:ascii="宋体" w:hAnsi="宋体" w:cs="宋体"/>
                <w:color w:val="auto"/>
                <w:szCs w:val="21"/>
              </w:rPr>
            </w:pPr>
            <w:r>
              <w:rPr>
                <w:rFonts w:hint="eastAsia" w:ascii="宋体" w:hAnsi="宋体" w:cs="宋体"/>
                <w:color w:val="auto"/>
                <w:szCs w:val="21"/>
              </w:rPr>
              <w:t>方案内容虽进行阐述但并未贴合项目实际情况进行详细论述，或方案中未包括具体实施细节及措施，得3分；</w:t>
            </w:r>
          </w:p>
          <w:p>
            <w:pPr>
              <w:spacing w:line="360" w:lineRule="auto"/>
              <w:jc w:val="left"/>
              <w:rPr>
                <w:rFonts w:ascii="宋体" w:hAnsi="宋体" w:cs="宋体"/>
                <w:color w:val="auto"/>
                <w:szCs w:val="21"/>
              </w:rPr>
            </w:pPr>
            <w:r>
              <w:rPr>
                <w:rFonts w:hint="eastAsia" w:ascii="宋体" w:hAnsi="宋体" w:cs="宋体"/>
                <w:color w:val="auto"/>
                <w:szCs w:val="21"/>
              </w:rPr>
              <w:t>方案虽进行阐述但不能够完全满足采购需求，得1分；</w:t>
            </w:r>
          </w:p>
          <w:p>
            <w:pPr>
              <w:spacing w:line="360" w:lineRule="auto"/>
              <w:jc w:val="left"/>
              <w:rPr>
                <w:rFonts w:hint="eastAsia" w:ascii="宋体" w:hAnsi="宋体" w:cs="宋体"/>
                <w:bCs/>
                <w:color w:val="auto"/>
                <w:szCs w:val="21"/>
              </w:rPr>
            </w:pPr>
            <w:r>
              <w:rPr>
                <w:rFonts w:hint="eastAsia" w:ascii="宋体" w:hAnsi="宋体" w:cs="宋体"/>
                <w:color w:val="auto"/>
                <w:szCs w:val="21"/>
              </w:rPr>
              <w:t>方案内容未进行任何阐述得0 分。</w:t>
            </w:r>
          </w:p>
        </w:tc>
        <w:tc>
          <w:tcPr>
            <w:tcW w:w="475" w:type="pct"/>
            <w:vAlign w:val="center"/>
          </w:tcPr>
          <w:p>
            <w:pPr>
              <w:spacing w:line="360" w:lineRule="auto"/>
              <w:jc w:val="center"/>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技术方案</w:t>
            </w:r>
          </w:p>
        </w:tc>
        <w:tc>
          <w:tcPr>
            <w:tcW w:w="3394" w:type="pct"/>
            <w:vAlign w:val="center"/>
          </w:tcPr>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整体技术方案评审（含项目实施进度安排、人员配备、安装、调试方案）</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全面、合理、完善，项目实施进度安排合理、人员配备合理，安装调试方案全流程叙述完整，包含但不限于安装流程、安装计划时间表、应急处置措施、调试具体流程等方面全面、合理，完全满足项目需要，得</w:t>
            </w:r>
            <w:r>
              <w:rPr>
                <w:rFonts w:hint="eastAsia" w:ascii="宋体" w:hAnsi="宋体" w:cs="宋体"/>
                <w:color w:val="auto"/>
                <w:szCs w:val="21"/>
                <w:lang w:val="en-US" w:eastAsia="zh-CN"/>
              </w:rPr>
              <w:t>7</w:t>
            </w:r>
            <w:r>
              <w:rPr>
                <w:rFonts w:hint="eastAsia" w:ascii="宋体" w:hAnsi="宋体" w:cs="宋体"/>
                <w:color w:val="auto"/>
                <w:szCs w:val="21"/>
              </w:rPr>
              <w:t>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比较全面、比较合理、较完善，项目实施进度安排较合理、人员配备较合理，安装调试方案全流程叙述较完整，包含但不限于安装流程、安装计划时间表、应急处置措施、调试具体流程等方面较全面、较合理，满足项目需要，得</w:t>
            </w:r>
            <w:r>
              <w:rPr>
                <w:rFonts w:hint="eastAsia" w:ascii="宋体" w:hAnsi="宋体" w:cs="宋体"/>
                <w:color w:val="auto"/>
                <w:szCs w:val="21"/>
                <w:lang w:val="en-US" w:eastAsia="zh-CN"/>
              </w:rPr>
              <w:t>5</w:t>
            </w:r>
            <w:r>
              <w:rPr>
                <w:rFonts w:hint="eastAsia" w:ascii="宋体" w:hAnsi="宋体" w:cs="宋体"/>
                <w:color w:val="auto"/>
                <w:szCs w:val="21"/>
              </w:rPr>
              <w:t>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基本全面、基本合理、基本完善，项目实施进度安排一般，人员配备较能满足需求，安装调试方案全流程叙述不够完整，有安装流程、安装计划时间表、应急处置措施、调试具体流程等，但不够全面、合理，基本满足项目需求，得</w:t>
            </w:r>
            <w:r>
              <w:rPr>
                <w:rFonts w:hint="eastAsia" w:ascii="宋体" w:hAnsi="宋体" w:cs="宋体"/>
                <w:color w:val="auto"/>
                <w:szCs w:val="21"/>
                <w:lang w:val="en-US" w:eastAsia="zh-CN"/>
              </w:rPr>
              <w:t>4</w:t>
            </w:r>
            <w:r>
              <w:rPr>
                <w:rFonts w:hint="eastAsia" w:ascii="宋体" w:hAnsi="宋体" w:cs="宋体"/>
                <w:color w:val="auto"/>
                <w:szCs w:val="21"/>
              </w:rPr>
              <w:t>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整体技术方案不够全面，项目实施进度安排不够合理，人员配备不够充分，安装调试方案全流程叙述不完整，描述欠缺多，满足项目需求有一定难度，得3分；</w:t>
            </w:r>
          </w:p>
          <w:p>
            <w:pPr>
              <w:snapToGrid w:val="0"/>
              <w:spacing w:before="156" w:beforeLines="50" w:after="156" w:afterLines="50" w:line="312" w:lineRule="auto"/>
              <w:rPr>
                <w:rFonts w:ascii="宋体" w:hAnsi="宋体" w:cs="宋体"/>
                <w:color w:val="auto"/>
                <w:szCs w:val="21"/>
              </w:rPr>
            </w:pPr>
            <w:r>
              <w:rPr>
                <w:rFonts w:hint="eastAsia" w:ascii="宋体" w:hAnsi="宋体" w:cs="宋体"/>
                <w:color w:val="auto"/>
                <w:szCs w:val="21"/>
              </w:rPr>
              <w:t>整体技术方案不全面、不合理，针对性差，项目实施进度安排混乱，人员配备不充分，安装调试方案不充分，满足项目需求难度大，得1分；</w:t>
            </w:r>
          </w:p>
          <w:p>
            <w:pPr>
              <w:pStyle w:val="8"/>
              <w:spacing w:line="360" w:lineRule="auto"/>
              <w:ind w:left="0" w:leftChars="0" w:firstLine="0" w:firstLineChars="0"/>
              <w:rPr>
                <w:rFonts w:ascii="宋体" w:hAnsi="宋体" w:cs="宋体"/>
                <w:color w:val="auto"/>
                <w:sz w:val="21"/>
                <w:szCs w:val="21"/>
              </w:rPr>
            </w:pPr>
            <w:r>
              <w:rPr>
                <w:rFonts w:hint="eastAsia" w:ascii="宋体" w:hAnsi="宋体" w:cs="宋体"/>
                <w:color w:val="auto"/>
                <w:szCs w:val="21"/>
              </w:rPr>
              <w:t>未提供方案不得分</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7</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8" w:type="pct"/>
            <w:vMerge w:val="restar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售后服务及培训</w:t>
            </w:r>
          </w:p>
          <w:p>
            <w:pPr>
              <w:spacing w:line="360" w:lineRule="auto"/>
              <w:jc w:val="center"/>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4</w:t>
            </w:r>
            <w:r>
              <w:rPr>
                <w:rFonts w:hint="eastAsia" w:ascii="宋体" w:hAnsi="宋体" w:cs="宋体"/>
                <w:bCs/>
                <w:color w:val="auto"/>
                <w:szCs w:val="21"/>
              </w:rPr>
              <w:t>分）</w:t>
            </w:r>
          </w:p>
        </w:tc>
        <w:tc>
          <w:tcPr>
            <w:tcW w:w="512" w:type="pct"/>
            <w:vMerge w:val="restart"/>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售后服务方案</w:t>
            </w:r>
          </w:p>
        </w:tc>
        <w:tc>
          <w:tcPr>
            <w:tcW w:w="3394" w:type="pct"/>
            <w:vAlign w:val="center"/>
          </w:tcPr>
          <w:p>
            <w:pPr>
              <w:spacing w:line="360" w:lineRule="auto"/>
              <w:rPr>
                <w:rFonts w:hint="eastAsia" w:ascii="宋体" w:hAnsi="宋体" w:cs="宋体"/>
                <w:bCs/>
                <w:color w:val="auto"/>
                <w:szCs w:val="21"/>
              </w:rPr>
            </w:pPr>
            <w:r>
              <w:rPr>
                <w:rFonts w:hint="eastAsia" w:ascii="宋体" w:hAnsi="宋体" w:cs="宋体"/>
                <w:bCs/>
                <w:color w:val="auto"/>
                <w:szCs w:val="21"/>
              </w:rPr>
              <w:t xml:space="preserve"> “设备自安装、调试、验收合格并签署验收文件后开始计算质保期。设备的质保期不得少于</w:t>
            </w:r>
            <w:r>
              <w:rPr>
                <w:rFonts w:hint="eastAsia" w:ascii="宋体" w:hAnsi="宋体" w:cs="宋体"/>
                <w:bCs/>
                <w:color w:val="auto"/>
                <w:szCs w:val="21"/>
                <w:lang w:val="en-US" w:eastAsia="zh-CN"/>
              </w:rPr>
              <w:t>1</w:t>
            </w:r>
            <w:r>
              <w:rPr>
                <w:rFonts w:hint="eastAsia" w:ascii="宋体" w:hAnsi="宋体" w:cs="宋体"/>
                <w:bCs/>
                <w:color w:val="auto"/>
                <w:szCs w:val="21"/>
              </w:rPr>
              <w:t>年，其中</w:t>
            </w:r>
            <w:r>
              <w:rPr>
                <w:rFonts w:hint="eastAsia" w:ascii="宋体" w:hAnsi="宋体" w:cs="宋体"/>
                <w:bCs/>
                <w:color w:val="auto"/>
                <w:szCs w:val="21"/>
                <w:lang w:eastAsia="zh-CN"/>
              </w:rPr>
              <w:t>不溶性微粒检测仪、全自动滴定仪、集菌仪、微生物检验仪、全自动高压灭菌器、纯水仪、半自动固相萃取仪质保期不得少于</w:t>
            </w:r>
            <w:r>
              <w:rPr>
                <w:rFonts w:hint="eastAsia" w:ascii="宋体" w:hAnsi="宋体" w:cs="宋体"/>
                <w:bCs/>
                <w:color w:val="auto"/>
                <w:szCs w:val="21"/>
                <w:lang w:val="en-US" w:eastAsia="zh-CN"/>
              </w:rPr>
              <w:t>2年，</w:t>
            </w:r>
            <w:r>
              <w:rPr>
                <w:rFonts w:hint="eastAsia" w:ascii="宋体" w:hAnsi="宋体" w:cs="宋体"/>
                <w:bCs/>
                <w:color w:val="auto"/>
                <w:szCs w:val="21"/>
              </w:rPr>
              <w:t>渗透压测定仪、光学显微镜及成像系统质保期不</w:t>
            </w:r>
            <w:r>
              <w:rPr>
                <w:rFonts w:hint="eastAsia" w:ascii="宋体" w:hAnsi="宋体" w:cs="宋体"/>
                <w:bCs/>
                <w:color w:val="auto"/>
                <w:szCs w:val="21"/>
                <w:lang w:eastAsia="zh-CN"/>
              </w:rPr>
              <w:t>得</w:t>
            </w:r>
            <w:r>
              <w:rPr>
                <w:rFonts w:hint="eastAsia" w:ascii="宋体" w:hAnsi="宋体" w:cs="宋体"/>
                <w:bCs/>
                <w:color w:val="auto"/>
                <w:szCs w:val="21"/>
              </w:rPr>
              <w:t>少于3年。”</w:t>
            </w:r>
          </w:p>
          <w:p>
            <w:pPr>
              <w:spacing w:line="360" w:lineRule="auto"/>
              <w:rPr>
                <w:rFonts w:ascii="宋体" w:hAnsi="宋体" w:cs="宋体"/>
                <w:bCs/>
                <w:color w:val="auto"/>
                <w:szCs w:val="21"/>
              </w:rPr>
            </w:pPr>
            <w:r>
              <w:rPr>
                <w:rFonts w:hint="eastAsia" w:ascii="宋体" w:hAnsi="宋体" w:cs="宋体"/>
                <w:bCs/>
                <w:color w:val="auto"/>
                <w:szCs w:val="21"/>
              </w:rPr>
              <w:t>满足招标文件以上要求的基础上，</w:t>
            </w:r>
            <w:r>
              <w:rPr>
                <w:rFonts w:hint="eastAsia" w:ascii="宋体" w:hAnsi="宋体" w:cs="宋体"/>
                <w:bCs/>
                <w:color w:val="auto"/>
                <w:szCs w:val="21"/>
                <w:lang w:val="en-US" w:eastAsia="zh-CN"/>
              </w:rPr>
              <w:t>所有设备</w:t>
            </w:r>
            <w:r>
              <w:rPr>
                <w:rFonts w:hint="eastAsia" w:ascii="宋体" w:hAnsi="宋体" w:cs="宋体"/>
                <w:bCs/>
                <w:color w:val="auto"/>
                <w:szCs w:val="21"/>
              </w:rPr>
              <w:t>质保期每增加一年加1分，质保期最高得2分。</w:t>
            </w:r>
            <w:r>
              <w:rPr>
                <w:rFonts w:hint="eastAsia" w:ascii="宋体" w:hAnsi="宋体" w:cs="宋体"/>
                <w:bCs/>
                <w:color w:val="auto"/>
                <w:szCs w:val="21"/>
                <w:lang w:val="en-US" w:eastAsia="zh-CN"/>
              </w:rPr>
              <w:t>需提供原厂质保期承诺函，加盖投标人公章</w:t>
            </w:r>
            <w:r>
              <w:rPr>
                <w:rFonts w:hint="eastAsia" w:ascii="宋体" w:hAnsi="宋体" w:cs="宋体"/>
                <w:bCs/>
                <w:color w:val="auto"/>
                <w:szCs w:val="21"/>
              </w:rPr>
              <w:t>（1年以上不足1整年的不加分，投标人须写明具体年限，不得有“超过”、“不少于”等不确定性的描述）</w:t>
            </w:r>
          </w:p>
        </w:tc>
        <w:tc>
          <w:tcPr>
            <w:tcW w:w="475" w:type="pct"/>
            <w:vAlign w:val="center"/>
          </w:tcPr>
          <w:p>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18" w:type="pct"/>
            <w:vMerge w:val="continue"/>
            <w:vAlign w:val="center"/>
          </w:tcPr>
          <w:p>
            <w:pPr>
              <w:spacing w:line="360" w:lineRule="auto"/>
              <w:jc w:val="center"/>
              <w:rPr>
                <w:rFonts w:hint="eastAsia" w:ascii="宋体" w:hAnsi="宋体" w:cs="宋体"/>
                <w:bCs/>
                <w:color w:val="auto"/>
                <w:szCs w:val="21"/>
              </w:rPr>
            </w:pPr>
          </w:p>
        </w:tc>
        <w:tc>
          <w:tcPr>
            <w:tcW w:w="512" w:type="pct"/>
            <w:vMerge w:val="continue"/>
            <w:vAlign w:val="center"/>
          </w:tcPr>
          <w:p>
            <w:pPr>
              <w:spacing w:line="360" w:lineRule="auto"/>
              <w:jc w:val="center"/>
              <w:rPr>
                <w:rFonts w:hint="eastAsia" w:ascii="宋体" w:hAnsi="宋体" w:cs="宋体"/>
                <w:bCs/>
                <w:color w:val="auto"/>
                <w:szCs w:val="21"/>
              </w:rPr>
            </w:pPr>
          </w:p>
        </w:tc>
        <w:tc>
          <w:tcPr>
            <w:tcW w:w="3394" w:type="pct"/>
            <w:vAlign w:val="center"/>
          </w:tcPr>
          <w:p>
            <w:pPr>
              <w:spacing w:line="360" w:lineRule="auto"/>
              <w:rPr>
                <w:rFonts w:ascii="宋体" w:hAnsi="宋体" w:cs="宋体"/>
                <w:bCs/>
                <w:color w:val="auto"/>
                <w:szCs w:val="21"/>
              </w:rPr>
            </w:pPr>
            <w:r>
              <w:rPr>
                <w:rFonts w:hint="eastAsia" w:ascii="宋体" w:hAnsi="宋体" w:cs="宋体"/>
                <w:bCs/>
                <w:color w:val="auto"/>
                <w:szCs w:val="21"/>
              </w:rPr>
              <w:t xml:space="preserve">投标人根据本项目采购要求，提供技术服务和售后服务方案，有针对性的阐述项目技术服务和售后服务团队配备、免费售后服务期、服务计划、服务流程、服务措施、响应时间、响应机制等规划。 </w:t>
            </w:r>
          </w:p>
          <w:p>
            <w:pPr>
              <w:spacing w:line="360" w:lineRule="auto"/>
              <w:rPr>
                <w:rFonts w:ascii="宋体" w:hAnsi="宋体" w:cs="宋体"/>
                <w:bCs/>
                <w:color w:val="auto"/>
                <w:szCs w:val="21"/>
              </w:rPr>
            </w:pPr>
            <w:r>
              <w:rPr>
                <w:rFonts w:hint="eastAsia" w:ascii="宋体" w:hAnsi="宋体" w:cs="宋体"/>
                <w:bCs/>
                <w:color w:val="auto"/>
                <w:szCs w:val="21"/>
              </w:rPr>
              <w:t>服务方案符合本项目特点，满足采购人的实际使用需求，有对采购人有实际价值内容的承诺或建议的，得</w:t>
            </w:r>
            <w:r>
              <w:rPr>
                <w:rFonts w:hint="eastAsia" w:ascii="宋体" w:hAnsi="宋体" w:cs="宋体"/>
                <w:bCs/>
                <w:color w:val="auto"/>
                <w:szCs w:val="21"/>
                <w:lang w:val="en-US" w:eastAsia="zh-CN"/>
              </w:rPr>
              <w:t>7</w:t>
            </w:r>
            <w:r>
              <w:rPr>
                <w:rFonts w:hint="eastAsia" w:ascii="宋体" w:hAnsi="宋体" w:cs="宋体"/>
                <w:bCs/>
                <w:color w:val="auto"/>
                <w:szCs w:val="21"/>
              </w:rPr>
              <w:t xml:space="preserve">分； </w:t>
            </w:r>
          </w:p>
          <w:p>
            <w:pPr>
              <w:spacing w:line="360" w:lineRule="auto"/>
              <w:rPr>
                <w:rFonts w:ascii="宋体" w:hAnsi="宋体" w:cs="宋体"/>
                <w:bCs/>
                <w:color w:val="auto"/>
                <w:szCs w:val="21"/>
              </w:rPr>
            </w:pPr>
            <w:r>
              <w:rPr>
                <w:rFonts w:hint="eastAsia" w:ascii="宋体" w:hAnsi="宋体" w:cs="宋体"/>
                <w:bCs/>
                <w:color w:val="auto"/>
                <w:szCs w:val="21"/>
              </w:rPr>
              <w:t>服务方案基本满足采购要求，但不具备本项目针对性，存在部分服务可行性较低，承诺或建议的实际内容存在一定劣势的，得</w:t>
            </w:r>
            <w:r>
              <w:rPr>
                <w:rFonts w:hint="eastAsia" w:ascii="宋体" w:hAnsi="宋体" w:cs="宋体"/>
                <w:bCs/>
                <w:color w:val="auto"/>
                <w:szCs w:val="21"/>
                <w:lang w:val="en-US" w:eastAsia="zh-CN"/>
              </w:rPr>
              <w:t>4</w:t>
            </w:r>
            <w:r>
              <w:rPr>
                <w:rFonts w:hint="eastAsia" w:ascii="宋体" w:hAnsi="宋体" w:cs="宋体"/>
                <w:bCs/>
                <w:color w:val="auto"/>
                <w:szCs w:val="21"/>
              </w:rPr>
              <w:t xml:space="preserve">分。 </w:t>
            </w:r>
          </w:p>
          <w:p>
            <w:pPr>
              <w:spacing w:line="360" w:lineRule="auto"/>
              <w:rPr>
                <w:rFonts w:ascii="宋体" w:hAnsi="宋体" w:cs="宋体"/>
                <w:bCs/>
                <w:color w:val="auto"/>
                <w:szCs w:val="21"/>
              </w:rPr>
            </w:pPr>
            <w:r>
              <w:rPr>
                <w:rFonts w:hint="eastAsia" w:ascii="宋体" w:hAnsi="宋体" w:cs="宋体"/>
                <w:bCs/>
                <w:color w:val="auto"/>
                <w:szCs w:val="21"/>
              </w:rPr>
              <w:t xml:space="preserve">服务方案过于简单的，得1分； </w:t>
            </w:r>
          </w:p>
          <w:p>
            <w:pPr>
              <w:spacing w:line="360" w:lineRule="auto"/>
              <w:rPr>
                <w:rFonts w:hint="eastAsia" w:ascii="宋体" w:hAnsi="宋体" w:cs="宋体"/>
                <w:bCs/>
                <w:color w:val="auto"/>
                <w:szCs w:val="21"/>
              </w:rPr>
            </w:pPr>
            <w:r>
              <w:rPr>
                <w:rFonts w:hint="eastAsia" w:ascii="宋体" w:hAnsi="宋体" w:cs="宋体"/>
                <w:bCs/>
                <w:color w:val="auto"/>
                <w:szCs w:val="21"/>
              </w:rPr>
              <w:t>无相关服务方案的，得0分。</w:t>
            </w:r>
          </w:p>
        </w:tc>
        <w:tc>
          <w:tcPr>
            <w:tcW w:w="475" w:type="pct"/>
            <w:vAlign w:val="center"/>
          </w:tcPr>
          <w:p>
            <w:pPr>
              <w:spacing w:line="360" w:lineRule="auto"/>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培训</w:t>
            </w:r>
          </w:p>
        </w:tc>
        <w:tc>
          <w:tcPr>
            <w:tcW w:w="3394" w:type="pct"/>
            <w:vAlign w:val="center"/>
          </w:tcPr>
          <w:p>
            <w:pPr>
              <w:spacing w:line="360" w:lineRule="auto"/>
            </w:pPr>
            <w:r>
              <w:rPr>
                <w:rFonts w:hint="eastAsia"/>
              </w:rPr>
              <w:t>培训方案包含但不限于产品功能讲解、产品所使用技术讲解和系统常见问题处理等内容，制定详细完整的培训计划。</w:t>
            </w:r>
          </w:p>
          <w:p>
            <w:pPr>
              <w:spacing w:line="360" w:lineRule="auto"/>
            </w:pPr>
            <w:r>
              <w:rPr>
                <w:rFonts w:hint="eastAsia"/>
              </w:rPr>
              <w:t xml:space="preserve">培训方案内容全面、培训措施有力，且具有完善的培训技术支撑方案，培训方式（时间、方式）科学明确，可以完全满足采购人需要，得5分； </w:t>
            </w:r>
          </w:p>
          <w:p>
            <w:pPr>
              <w:spacing w:line="360" w:lineRule="auto"/>
            </w:pPr>
            <w:r>
              <w:rPr>
                <w:rFonts w:hint="eastAsia"/>
              </w:rPr>
              <w:t>培训方案内容较全面、培训措施一般，培训技术支撑方案基本完善，培训方式（时间、方式）较科学，基本满足采购人需要，得3分；</w:t>
            </w:r>
          </w:p>
          <w:p>
            <w:pPr>
              <w:spacing w:line="360" w:lineRule="auto"/>
            </w:pPr>
            <w:r>
              <w:rPr>
                <w:rFonts w:hint="eastAsia"/>
              </w:rPr>
              <w:t xml:space="preserve">方案基本满足采购人要求，逻辑基本清晰，但不具备本项目针对性，方案较为简单、内容不够完整的，得1分； </w:t>
            </w:r>
          </w:p>
          <w:p>
            <w:pPr>
              <w:spacing w:line="360" w:lineRule="auto"/>
            </w:pPr>
            <w:r>
              <w:rPr>
                <w:rFonts w:hint="eastAsia"/>
              </w:rPr>
              <w:t xml:space="preserve">未提供培训方案，得 0 分。 </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8" w:type="pct"/>
            <w:vMerge w:val="restart"/>
            <w:vAlign w:val="center"/>
          </w:tcPr>
          <w:p>
            <w:pPr>
              <w:spacing w:line="360" w:lineRule="auto"/>
              <w:jc w:val="center"/>
              <w:rPr>
                <w:rFonts w:ascii="宋体" w:hAnsi="宋体" w:cs="宋体"/>
                <w:bCs/>
                <w:szCs w:val="21"/>
              </w:rPr>
            </w:pPr>
            <w:r>
              <w:rPr>
                <w:rFonts w:hint="eastAsia" w:ascii="宋体" w:hAnsi="宋体" w:cs="宋体"/>
                <w:bCs/>
                <w:szCs w:val="21"/>
              </w:rPr>
              <w:t>政策部分</w:t>
            </w:r>
          </w:p>
          <w:p>
            <w:pPr>
              <w:spacing w:line="360" w:lineRule="auto"/>
              <w:jc w:val="center"/>
              <w:rPr>
                <w:rFonts w:ascii="宋体" w:hAnsi="宋体" w:cs="宋体"/>
                <w:bCs/>
                <w:szCs w:val="21"/>
              </w:rPr>
            </w:pPr>
            <w:r>
              <w:rPr>
                <w:rFonts w:hint="eastAsia" w:ascii="宋体" w:hAnsi="宋体" w:cs="宋体"/>
                <w:bCs/>
                <w:szCs w:val="21"/>
              </w:rPr>
              <w:t>（1分）</w:t>
            </w: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节能</w:t>
            </w:r>
          </w:p>
        </w:tc>
        <w:tc>
          <w:tcPr>
            <w:tcW w:w="3394" w:type="pct"/>
            <w:vAlign w:val="center"/>
          </w:tcPr>
          <w:p>
            <w:pPr>
              <w:snapToGrid w:val="0"/>
              <w:spacing w:before="62" w:beforeLines="20" w:after="62" w:afterLines="20" w:line="360" w:lineRule="auto"/>
              <w:jc w:val="left"/>
            </w:pPr>
            <w:r>
              <w:rPr>
                <w:rFonts w:hint="eastAsia" w:ascii="宋体" w:hAnsi="宋体" w:cs="宋体"/>
                <w:szCs w:val="21"/>
              </w:rPr>
              <w:t>投标产品中有节能产品政府采购品目清单范围内属于优先采购节能产品的（须提供国家确定的认证机构出具的、处于有效期之内的节能产品认证证书复印件）得0.5分，否则不得分(提供复印件并加盖投标人公章，未提供不得分)</w:t>
            </w:r>
            <w:r>
              <w:rPr>
                <w:rFonts w:hint="eastAsia" w:ascii="宋体" w:hAnsi="宋体" w:cs="宋体"/>
                <w:spacing w:val="-4"/>
                <w:szCs w:val="21"/>
              </w:rPr>
              <w:t>(</w:t>
            </w:r>
            <w:r>
              <w:rPr>
                <w:rFonts w:hint="eastAsia" w:ascii="宋体" w:hAnsi="宋体" w:cs="宋体"/>
                <w:szCs w:val="21"/>
              </w:rPr>
              <w:t>强制节能产品除外</w:t>
            </w:r>
            <w:r>
              <w:rPr>
                <w:rFonts w:hint="eastAsia" w:ascii="宋体" w:hAnsi="宋体" w:cs="宋体"/>
                <w:spacing w:val="-4"/>
                <w:szCs w:val="21"/>
              </w:rPr>
              <w:t>)</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18" w:type="pct"/>
            <w:vMerge w:val="continue"/>
            <w:vAlign w:val="center"/>
          </w:tcPr>
          <w:p>
            <w:pPr>
              <w:spacing w:line="360" w:lineRule="auto"/>
              <w:jc w:val="center"/>
              <w:rPr>
                <w:rFonts w:ascii="宋体" w:hAnsi="宋体" w:cs="宋体"/>
                <w:bCs/>
                <w:szCs w:val="21"/>
              </w:rPr>
            </w:pPr>
          </w:p>
        </w:tc>
        <w:tc>
          <w:tcPr>
            <w:tcW w:w="512" w:type="pct"/>
            <w:vAlign w:val="center"/>
          </w:tcPr>
          <w:p>
            <w:pPr>
              <w:spacing w:line="360" w:lineRule="auto"/>
              <w:jc w:val="center"/>
              <w:rPr>
                <w:rFonts w:ascii="宋体" w:hAnsi="宋体" w:cs="宋体"/>
                <w:bCs/>
                <w:szCs w:val="21"/>
              </w:rPr>
            </w:pPr>
            <w:r>
              <w:rPr>
                <w:rFonts w:hint="eastAsia" w:ascii="宋体" w:hAnsi="宋体" w:cs="宋体"/>
                <w:bCs/>
                <w:szCs w:val="21"/>
              </w:rPr>
              <w:t>环保</w:t>
            </w:r>
          </w:p>
        </w:tc>
        <w:tc>
          <w:tcPr>
            <w:tcW w:w="3394" w:type="pct"/>
            <w:vAlign w:val="center"/>
          </w:tcPr>
          <w:p>
            <w:pPr>
              <w:widowControl/>
              <w:snapToGrid w:val="0"/>
              <w:spacing w:before="62" w:beforeLines="20" w:after="62" w:afterLines="20" w:line="360" w:lineRule="auto"/>
              <w:jc w:val="left"/>
            </w:pPr>
            <w:r>
              <w:rPr>
                <w:rFonts w:hint="eastAsia" w:ascii="宋体" w:hAnsi="宋体" w:cs="宋体"/>
                <w:spacing w:val="-4"/>
                <w:szCs w:val="21"/>
              </w:rPr>
              <w:t>投标产品中有环境标志产品政府采购品目清单范围内属于优先采购环境标志产品的（须提供国家确定的认证机构出具的、处于有效期之内的环境标志产品认证证书复印件）得0.5分，否则不得分。(提供复印件并加盖投标人公章，未提供不得分)</w:t>
            </w:r>
          </w:p>
        </w:tc>
        <w:tc>
          <w:tcPr>
            <w:tcW w:w="475" w:type="pct"/>
            <w:vAlign w:val="center"/>
          </w:tcPr>
          <w:p>
            <w:pPr>
              <w:spacing w:line="360" w:lineRule="auto"/>
              <w:jc w:val="center"/>
              <w:rPr>
                <w:rFonts w:ascii="宋体" w:hAnsi="宋体" w:cs="宋体"/>
                <w:bCs/>
                <w:szCs w:val="21"/>
              </w:rPr>
            </w:pPr>
            <w:r>
              <w:rPr>
                <w:rFonts w:hint="eastAsia" w:ascii="宋体" w:hAnsi="宋体" w:cs="宋体"/>
                <w:bCs/>
                <w:szCs w:val="21"/>
              </w:rPr>
              <w:t>0.5分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更正日期：2023-12-</w:t>
      </w:r>
      <w:r>
        <w:rPr>
          <w:rFonts w:hint="eastAsia"/>
          <w:lang w:val="en-US" w:eastAsia="zh-CN"/>
        </w:rPr>
        <w:t>14</w:t>
      </w:r>
      <w:r>
        <w:rPr>
          <w:rFonts w:hint="default" w:eastAsiaTheme="minorEastAsia"/>
          <w:lang w:val="en-US" w:eastAsia="zh-CN"/>
        </w:rPr>
        <w:t xml:space="preserve"> </w:t>
      </w:r>
      <w:r>
        <w:rPr>
          <w:rFonts w:hint="eastAsia"/>
          <w:lang w:val="en-US" w:eastAsia="zh-CN"/>
        </w:rPr>
        <w:t>12</w:t>
      </w:r>
      <w:r>
        <w:rPr>
          <w:rFonts w:hint="default" w:eastAsiaTheme="minorEastAsia"/>
          <w:lang w:val="en-US" w:eastAsia="zh-CN"/>
        </w:rPr>
        <w:t>:</w:t>
      </w:r>
      <w:r>
        <w:rPr>
          <w:rFonts w:hint="eastAsia"/>
          <w:lang w:val="en-US" w:eastAsia="zh-CN"/>
        </w:rPr>
        <w:t>0</w:t>
      </w:r>
      <w:r>
        <w:rPr>
          <w:rFonts w:hint="default" w:eastAsiaTheme="minorEastAsia"/>
          <w:lang w:val="en-US" w:eastAsia="zh-CN"/>
        </w:rPr>
        <w:t>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三、其他补充事宜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无。</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scadia Code">
    <w:altName w:val="Courier New"/>
    <w:panose1 w:val="020B0609020000020004"/>
    <w:charset w:val="00"/>
    <w:family w:val="modern"/>
    <w:pitch w:val="default"/>
    <w:sig w:usb0="00000000" w:usb1="00000000" w:usb2="0004002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A79C7"/>
    <w:multiLevelType w:val="singleLevel"/>
    <w:tmpl w:val="FF6A79C7"/>
    <w:lvl w:ilvl="0" w:tentative="0">
      <w:start w:val="1"/>
      <w:numFmt w:val="decimal"/>
      <w:suff w:val="space"/>
      <w:lvlText w:val="%1."/>
      <w:lvlJc w:val="left"/>
    </w:lvl>
  </w:abstractNum>
  <w:abstractNum w:abstractNumId="1">
    <w:nsid w:val="00000002"/>
    <w:multiLevelType w:val="multilevel"/>
    <w:tmpl w:val="00000002"/>
    <w:lvl w:ilvl="0" w:tentative="0">
      <w:start w:val="2"/>
      <w:numFmt w:val="japaneseCounting"/>
      <w:lvlText w:val="%1、"/>
      <w:lvlJc w:val="left"/>
      <w:pPr>
        <w:ind w:left="432" w:hanging="432"/>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5"/>
    <w:multiLevelType w:val="singleLevel"/>
    <w:tmpl w:val="00000005"/>
    <w:lvl w:ilvl="0" w:tentative="0">
      <w:start w:val="3"/>
      <w:numFmt w:val="decimal"/>
      <w:suff w:val="space"/>
      <w:lvlText w:val="%1."/>
      <w:lvlJc w:val="left"/>
      <w:rPr>
        <w:rFonts w:cs="Times New Roman"/>
      </w:rPr>
    </w:lvl>
  </w:abstractNum>
  <w:abstractNum w:abstractNumId="3">
    <w:nsid w:val="0000001B"/>
    <w:multiLevelType w:val="multilevel"/>
    <w:tmpl w:val="0000001B"/>
    <w:lvl w:ilvl="0" w:tentative="0">
      <w:start w:val="1"/>
      <w:numFmt w:val="decimal"/>
      <w:lvlText w:val="%1."/>
      <w:lvlJc w:val="left"/>
      <w:pPr>
        <w:ind w:left="840" w:hanging="420"/>
      </w:pPr>
    </w:lvl>
    <w:lvl w:ilvl="1" w:tentative="0">
      <w:start w:val="1"/>
      <w:numFmt w:val="lowerLetter"/>
      <w:lvlRestart w:val="0"/>
      <w:lvlText w:val="%2)"/>
      <w:lvlJc w:val="left"/>
      <w:pPr>
        <w:ind w:left="1260" w:hanging="420"/>
      </w:pPr>
    </w:lvl>
    <w:lvl w:ilvl="2" w:tentative="0">
      <w:start w:val="1"/>
      <w:numFmt w:val="lowerRoman"/>
      <w:lvlRestart w:val="0"/>
      <w:lvlText w:val="%3."/>
      <w:lvlJc w:val="right"/>
      <w:pPr>
        <w:ind w:left="1680" w:hanging="420"/>
      </w:pPr>
    </w:lvl>
    <w:lvl w:ilvl="3" w:tentative="0">
      <w:start w:val="1"/>
      <w:numFmt w:val="decimal"/>
      <w:lvlRestart w:val="0"/>
      <w:lvlText w:val="%4."/>
      <w:lvlJc w:val="left"/>
      <w:pPr>
        <w:ind w:left="2100" w:hanging="420"/>
      </w:pPr>
    </w:lvl>
    <w:lvl w:ilvl="4" w:tentative="0">
      <w:start w:val="1"/>
      <w:numFmt w:val="lowerLetter"/>
      <w:lvlRestart w:val="0"/>
      <w:lvlText w:val="%5)"/>
      <w:lvlJc w:val="left"/>
      <w:pPr>
        <w:ind w:left="2520" w:hanging="420"/>
      </w:pPr>
    </w:lvl>
    <w:lvl w:ilvl="5" w:tentative="0">
      <w:start w:val="1"/>
      <w:numFmt w:val="lowerRoman"/>
      <w:lvlRestart w:val="0"/>
      <w:lvlText w:val="%6."/>
      <w:lvlJc w:val="right"/>
      <w:pPr>
        <w:ind w:left="2940" w:hanging="420"/>
      </w:pPr>
    </w:lvl>
    <w:lvl w:ilvl="6" w:tentative="0">
      <w:start w:val="1"/>
      <w:numFmt w:val="decimal"/>
      <w:lvlRestart w:val="0"/>
      <w:lvlText w:val="%7."/>
      <w:lvlJc w:val="left"/>
      <w:pPr>
        <w:ind w:left="3360" w:hanging="420"/>
      </w:pPr>
    </w:lvl>
    <w:lvl w:ilvl="7" w:tentative="0">
      <w:start w:val="1"/>
      <w:numFmt w:val="lowerLetter"/>
      <w:lvlRestart w:val="0"/>
      <w:lvlText w:val="%8)"/>
      <w:lvlJc w:val="left"/>
      <w:pPr>
        <w:ind w:left="3780" w:hanging="420"/>
      </w:pPr>
    </w:lvl>
    <w:lvl w:ilvl="8" w:tentative="0">
      <w:start w:val="1"/>
      <w:numFmt w:val="lowerRoman"/>
      <w:lvlRestart w:val="0"/>
      <w:lvlText w:val="%9."/>
      <w:lvlJc w:val="right"/>
      <w:pPr>
        <w:ind w:left="4200" w:hanging="420"/>
      </w:pPr>
    </w:lvl>
  </w:abstractNum>
  <w:abstractNum w:abstractNumId="4">
    <w:nsid w:val="0000001C"/>
    <w:multiLevelType w:val="multilevel"/>
    <w:tmpl w:val="0000001C"/>
    <w:lvl w:ilvl="0" w:tentative="0">
      <w:start w:val="1"/>
      <w:numFmt w:val="decimal"/>
      <w:lvlText w:val="%1."/>
      <w:lvlJc w:val="left"/>
      <w:pPr>
        <w:ind w:left="420" w:hanging="420"/>
      </w:p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5">
    <w:nsid w:val="160A35C8"/>
    <w:multiLevelType w:val="multilevel"/>
    <w:tmpl w:val="160A35C8"/>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4894D6"/>
    <w:multiLevelType w:val="singleLevel"/>
    <w:tmpl w:val="204894D6"/>
    <w:lvl w:ilvl="0" w:tentative="0">
      <w:start w:val="1"/>
      <w:numFmt w:val="chineseCounting"/>
      <w:suff w:val="nothing"/>
      <w:lvlText w:val="%1、"/>
      <w:lvlJc w:val="left"/>
      <w:rPr>
        <w:rFonts w:hint="eastAsia" w:cs="Times New Roman"/>
      </w:rPr>
    </w:lvl>
  </w:abstractNum>
  <w:abstractNum w:abstractNumId="7">
    <w:nsid w:val="296E1A05"/>
    <w:multiLevelType w:val="multilevel"/>
    <w:tmpl w:val="296E1A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44656E"/>
    <w:multiLevelType w:val="multilevel"/>
    <w:tmpl w:val="3344656E"/>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4550F8"/>
    <w:multiLevelType w:val="multilevel"/>
    <w:tmpl w:val="354550F8"/>
    <w:lvl w:ilvl="0" w:tentative="0">
      <w:start w:val="1"/>
      <w:numFmt w:val="japaneseCounting"/>
      <w:lvlText w:val="%1、"/>
      <w:lvlJc w:val="left"/>
      <w:pPr>
        <w:ind w:left="456" w:hanging="456"/>
      </w:pPr>
      <w:rPr>
        <w:rFonts w:hint="default" w:cs="Times New Roman"/>
      </w:rPr>
    </w:lvl>
    <w:lvl w:ilvl="1" w:tentative="0">
      <w:start w:val="1"/>
      <w:numFmt w:val="lowerLetter"/>
      <w:lvlText w:val="%2)"/>
      <w:lvlJc w:val="left"/>
      <w:pPr>
        <w:ind w:left="880" w:hanging="440"/>
      </w:pPr>
      <w:rPr>
        <w:rFonts w:cs="Times New Roman"/>
      </w:rPr>
    </w:lvl>
    <w:lvl w:ilvl="2" w:tentative="0">
      <w:start w:val="1"/>
      <w:numFmt w:val="lowerRoman"/>
      <w:lvlText w:val="%3."/>
      <w:lvlJc w:val="right"/>
      <w:pPr>
        <w:ind w:left="1320" w:hanging="440"/>
      </w:pPr>
      <w:rPr>
        <w:rFonts w:cs="Times New Roman"/>
      </w:rPr>
    </w:lvl>
    <w:lvl w:ilvl="3" w:tentative="0">
      <w:start w:val="1"/>
      <w:numFmt w:val="decimal"/>
      <w:lvlText w:val="%4."/>
      <w:lvlJc w:val="left"/>
      <w:pPr>
        <w:ind w:left="1760" w:hanging="440"/>
      </w:pPr>
      <w:rPr>
        <w:rFonts w:cs="Times New Roman"/>
      </w:rPr>
    </w:lvl>
    <w:lvl w:ilvl="4" w:tentative="0">
      <w:start w:val="1"/>
      <w:numFmt w:val="lowerLetter"/>
      <w:lvlText w:val="%5)"/>
      <w:lvlJc w:val="left"/>
      <w:pPr>
        <w:ind w:left="2200" w:hanging="440"/>
      </w:pPr>
      <w:rPr>
        <w:rFonts w:cs="Times New Roman"/>
      </w:rPr>
    </w:lvl>
    <w:lvl w:ilvl="5" w:tentative="0">
      <w:start w:val="1"/>
      <w:numFmt w:val="lowerRoman"/>
      <w:lvlText w:val="%6."/>
      <w:lvlJc w:val="right"/>
      <w:pPr>
        <w:ind w:left="2640" w:hanging="440"/>
      </w:pPr>
      <w:rPr>
        <w:rFonts w:cs="Times New Roman"/>
      </w:rPr>
    </w:lvl>
    <w:lvl w:ilvl="6" w:tentative="0">
      <w:start w:val="1"/>
      <w:numFmt w:val="decimal"/>
      <w:lvlText w:val="%7."/>
      <w:lvlJc w:val="left"/>
      <w:pPr>
        <w:ind w:left="3080" w:hanging="440"/>
      </w:pPr>
      <w:rPr>
        <w:rFonts w:cs="Times New Roman"/>
      </w:rPr>
    </w:lvl>
    <w:lvl w:ilvl="7" w:tentative="0">
      <w:start w:val="1"/>
      <w:numFmt w:val="lowerLetter"/>
      <w:lvlText w:val="%8)"/>
      <w:lvlJc w:val="left"/>
      <w:pPr>
        <w:ind w:left="3520" w:hanging="440"/>
      </w:pPr>
      <w:rPr>
        <w:rFonts w:cs="Times New Roman"/>
      </w:rPr>
    </w:lvl>
    <w:lvl w:ilvl="8" w:tentative="0">
      <w:start w:val="1"/>
      <w:numFmt w:val="lowerRoman"/>
      <w:lvlText w:val="%9."/>
      <w:lvlJc w:val="right"/>
      <w:pPr>
        <w:ind w:left="3960" w:hanging="440"/>
      </w:pPr>
      <w:rPr>
        <w:rFonts w:cs="Times New Roman"/>
      </w:rPr>
    </w:lvl>
  </w:abstractNum>
  <w:abstractNum w:abstractNumId="10">
    <w:nsid w:val="49FA4BD9"/>
    <w:multiLevelType w:val="multilevel"/>
    <w:tmpl w:val="49FA4B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65632C"/>
    <w:multiLevelType w:val="multilevel"/>
    <w:tmpl w:val="7565632C"/>
    <w:lvl w:ilvl="0" w:tentative="0">
      <w:start w:val="1"/>
      <w:numFmt w:val="japaneseCounting"/>
      <w:lvlText w:val="%1、"/>
      <w:lvlJc w:val="left"/>
      <w:pPr>
        <w:ind w:left="925"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1"/>
  </w:num>
  <w:num w:numId="3">
    <w:abstractNumId w:val="5"/>
  </w:num>
  <w:num w:numId="4">
    <w:abstractNumId w:val="10"/>
  </w:num>
  <w:num w:numId="5">
    <w:abstractNumId w:val="8"/>
  </w:num>
  <w:num w:numId="6">
    <w:abstractNumId w:val="3"/>
  </w:num>
  <w:num w:numId="7">
    <w:abstractNumId w:val="0"/>
  </w:num>
  <w:num w:numId="8">
    <w:abstractNumId w:val="4"/>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GRmYzdiNDI4MzliODY3ZGYwODJjYTgyOWRhZjYifQ=="/>
  </w:docVars>
  <w:rsids>
    <w:rsidRoot w:val="0A8F7724"/>
    <w:rsid w:val="0A8F7724"/>
    <w:rsid w:val="0F087FB5"/>
    <w:rsid w:val="25735506"/>
    <w:rsid w:val="39BC1DBE"/>
    <w:rsid w:val="50690B92"/>
    <w:rsid w:val="51B664D8"/>
    <w:rsid w:val="5E4B6159"/>
    <w:rsid w:val="7447614D"/>
    <w:rsid w:val="770B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5"/>
    <w:basedOn w:val="1"/>
    <w:next w:val="1"/>
    <w:unhideWhenUsed/>
    <w:qFormat/>
    <w:uiPriority w:val="99"/>
    <w:pPr>
      <w:ind w:left="800" w:leftChars="800"/>
    </w:pPr>
  </w:style>
  <w:style w:type="paragraph" w:styleId="4">
    <w:name w:val="Body Text Indent"/>
    <w:basedOn w:val="1"/>
    <w:next w:val="5"/>
    <w:qFormat/>
    <w:uiPriority w:val="0"/>
    <w:pPr>
      <w:spacing w:line="360" w:lineRule="auto"/>
      <w:ind w:firstLine="570"/>
    </w:pPr>
    <w:rPr>
      <w:sz w:val="24"/>
    </w:rPr>
  </w:style>
  <w:style w:type="paragraph" w:styleId="5">
    <w:name w:val="envelope return"/>
    <w:basedOn w:val="1"/>
    <w:qFormat/>
    <w:uiPriority w:val="0"/>
    <w:pPr>
      <w:snapToGrid w:val="0"/>
    </w:pPr>
    <w:rPr>
      <w:rFonts w:ascii="Arial" w:hAnsi="Arial" w:cs="Arial"/>
    </w:rPr>
  </w:style>
  <w:style w:type="paragraph" w:styleId="6">
    <w:name w:val="Plain Text"/>
    <w:basedOn w:val="1"/>
    <w:autoRedefine/>
    <w:qFormat/>
    <w:uiPriority w:val="0"/>
    <w:rPr>
      <w:rFonts w:ascii="宋体" w:hAnsi="Courier New"/>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3"/>
    <w:autoRedefine/>
    <w:qFormat/>
    <w:uiPriority w:val="0"/>
    <w:pPr>
      <w:spacing w:after="120" w:line="480" w:lineRule="exact"/>
      <w:ind w:left="420" w:leftChars="200" w:firstLine="420" w:firstLineChars="200"/>
    </w:pPr>
    <w:rPr>
      <w:szCs w:val="20"/>
    </w:rPr>
  </w:style>
  <w:style w:type="character" w:styleId="11">
    <w:name w:val="Strong"/>
    <w:basedOn w:val="10"/>
    <w:autoRedefine/>
    <w:qFormat/>
    <w:uiPriority w:val="0"/>
    <w:rPr>
      <w:b/>
    </w:rPr>
  </w:style>
  <w:style w:type="character" w:styleId="12">
    <w:name w:val="Hyperlink"/>
    <w:basedOn w:val="10"/>
    <w:uiPriority w:val="0"/>
    <w:rPr>
      <w:color w:val="0000FF"/>
      <w:u w:val="single"/>
    </w:rPr>
  </w:style>
  <w:style w:type="paragraph" w:styleId="13">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2023-12-14T03:34:00Z</dcterms:created>
  <dc:creator>招标代理</dc:creator>
  <cp:lastModifiedBy>招标代理</cp:lastModifiedBy>
  <dcterms:modified xsi:type="dcterms:W3CDTF">2023-12-14T04:12:28Z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7B9EC65EDA7549768838AF225B20BC09_11</vt:lpwstr>
  </property>
</Properties>
</file>