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26" w:rsidRPr="00957926" w:rsidRDefault="001B0A93" w:rsidP="001A664A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Times New Roman"/>
          <w:b/>
          <w:bCs/>
          <w:kern w:val="44"/>
          <w:sz w:val="44"/>
          <w:szCs w:val="44"/>
        </w:rPr>
      </w:pPr>
      <w:bookmarkStart w:id="0" w:name="_Toc35393813"/>
      <w:r w:rsidRPr="001B0A93">
        <w:rPr>
          <w:rFonts w:ascii="华文中宋" w:eastAsia="华文中宋" w:hAnsi="华文中宋" w:cs="Times New Roman" w:hint="eastAsia"/>
          <w:b/>
          <w:bCs/>
          <w:kern w:val="44"/>
          <w:sz w:val="40"/>
          <w:szCs w:val="44"/>
        </w:rPr>
        <w:t>医改及卫生健康考核激励补助资金其他医疗设备采购项目</w:t>
      </w:r>
      <w:r>
        <w:rPr>
          <w:rFonts w:ascii="华文中宋" w:eastAsia="华文中宋" w:hAnsi="华文中宋" w:cs="Times New Roman" w:hint="eastAsia"/>
          <w:b/>
          <w:bCs/>
          <w:kern w:val="44"/>
          <w:sz w:val="40"/>
          <w:szCs w:val="44"/>
        </w:rPr>
        <w:t>（第</w:t>
      </w:r>
      <w:r w:rsidR="006D720D">
        <w:rPr>
          <w:rFonts w:ascii="华文中宋" w:eastAsia="华文中宋" w:hAnsi="华文中宋" w:cs="Times New Roman" w:hint="eastAsia"/>
          <w:b/>
          <w:bCs/>
          <w:kern w:val="44"/>
          <w:sz w:val="40"/>
          <w:szCs w:val="44"/>
        </w:rPr>
        <w:t>一</w:t>
      </w:r>
      <w:r>
        <w:rPr>
          <w:rFonts w:ascii="华文中宋" w:eastAsia="华文中宋" w:hAnsi="华文中宋" w:cs="Times New Roman"/>
          <w:b/>
          <w:bCs/>
          <w:kern w:val="44"/>
          <w:sz w:val="40"/>
          <w:szCs w:val="44"/>
        </w:rPr>
        <w:t>包</w:t>
      </w:r>
      <w:r>
        <w:rPr>
          <w:rFonts w:ascii="华文中宋" w:eastAsia="华文中宋" w:hAnsi="华文中宋" w:cs="Times New Roman" w:hint="eastAsia"/>
          <w:b/>
          <w:bCs/>
          <w:kern w:val="44"/>
          <w:sz w:val="40"/>
          <w:szCs w:val="44"/>
        </w:rPr>
        <w:t>）</w:t>
      </w:r>
      <w:r w:rsidR="006D720D">
        <w:rPr>
          <w:rFonts w:ascii="华文中宋" w:eastAsia="华文中宋" w:hAnsi="华文中宋" w:cs="Times New Roman" w:hint="eastAsia"/>
          <w:b/>
          <w:bCs/>
          <w:kern w:val="44"/>
          <w:sz w:val="40"/>
          <w:szCs w:val="44"/>
        </w:rPr>
        <w:t>废标</w:t>
      </w:r>
      <w:r w:rsidR="00957926" w:rsidRPr="001A664A">
        <w:rPr>
          <w:rFonts w:ascii="华文中宋" w:eastAsia="华文中宋" w:hAnsi="华文中宋" w:cs="Times New Roman" w:hint="eastAsia"/>
          <w:b/>
          <w:bCs/>
          <w:kern w:val="44"/>
          <w:sz w:val="40"/>
          <w:szCs w:val="44"/>
        </w:rPr>
        <w:t>公告</w:t>
      </w:r>
      <w:bookmarkEnd w:id="0"/>
    </w:p>
    <w:p w:rsidR="00957926" w:rsidRPr="00957926" w:rsidRDefault="00957926" w:rsidP="00957926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957926">
        <w:rPr>
          <w:rFonts w:ascii="黑体" w:eastAsia="黑体" w:hAnsi="黑体" w:cs="宋体" w:hint="eastAsia"/>
          <w:bCs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957926" w:rsidRPr="00957926" w:rsidRDefault="00957926" w:rsidP="00957926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bookmarkStart w:id="5" w:name="_GoBack"/>
      <w:bookmarkEnd w:id="5"/>
      <w:r w:rsidRPr="00957926">
        <w:rPr>
          <w:rFonts w:ascii="仿宋" w:eastAsia="仿宋" w:hAnsi="仿宋" w:cs="Times New Roman" w:hint="eastAsia"/>
          <w:sz w:val="28"/>
          <w:szCs w:val="28"/>
        </w:rPr>
        <w:t>项目编号：</w:t>
      </w:r>
      <w:r w:rsidR="00447EAA" w:rsidRPr="00447EAA">
        <w:rPr>
          <w:rFonts w:ascii="仿宋" w:eastAsia="仿宋" w:hAnsi="仿宋" w:cs="Times New Roman"/>
          <w:sz w:val="28"/>
          <w:szCs w:val="28"/>
          <w:u w:val="single"/>
        </w:rPr>
        <w:t>11011823210200003830-XM001</w:t>
      </w:r>
    </w:p>
    <w:p w:rsidR="00957926" w:rsidRPr="00957926" w:rsidRDefault="00957926" w:rsidP="00957926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57926">
        <w:rPr>
          <w:rFonts w:ascii="仿宋" w:eastAsia="仿宋" w:hAnsi="仿宋" w:cs="Times New Roman" w:hint="eastAsia"/>
          <w:sz w:val="28"/>
          <w:szCs w:val="28"/>
        </w:rPr>
        <w:t>采购项目名称：</w:t>
      </w:r>
      <w:r w:rsidR="00447EAA" w:rsidRPr="00447EAA">
        <w:rPr>
          <w:rFonts w:ascii="仿宋" w:eastAsia="仿宋" w:hAnsi="仿宋" w:cs="Times New Roman" w:hint="eastAsia"/>
          <w:sz w:val="28"/>
          <w:szCs w:val="28"/>
          <w:u w:val="single"/>
        </w:rPr>
        <w:t>医改及卫生健康考核激励补助资金其他医疗设备采购项目</w:t>
      </w:r>
      <w:r w:rsidR="0074223D">
        <w:rPr>
          <w:rFonts w:ascii="仿宋" w:eastAsia="仿宋" w:hAnsi="仿宋" w:cs="Times New Roman" w:hint="eastAsia"/>
          <w:sz w:val="28"/>
          <w:szCs w:val="28"/>
          <w:u w:val="single"/>
        </w:rPr>
        <w:t>（第一包）</w:t>
      </w:r>
    </w:p>
    <w:p w:rsidR="00957926" w:rsidRPr="00957926" w:rsidRDefault="00957926" w:rsidP="00957926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6" w:name="_Toc28359105"/>
      <w:bookmarkStart w:id="7" w:name="_Toc28359028"/>
      <w:bookmarkStart w:id="8" w:name="_Toc35393646"/>
      <w:bookmarkStart w:id="9" w:name="_Toc35393815"/>
      <w:r w:rsidRPr="00957926">
        <w:rPr>
          <w:rFonts w:ascii="黑体" w:eastAsia="黑体" w:hAnsi="黑体" w:cs="宋体" w:hint="eastAsia"/>
          <w:bCs/>
          <w:sz w:val="28"/>
          <w:szCs w:val="28"/>
        </w:rPr>
        <w:t>二、</w:t>
      </w:r>
      <w:bookmarkEnd w:id="6"/>
      <w:bookmarkEnd w:id="7"/>
      <w:bookmarkEnd w:id="8"/>
      <w:bookmarkEnd w:id="9"/>
      <w:r w:rsidR="00147A86" w:rsidRPr="00147A86">
        <w:rPr>
          <w:rFonts w:ascii="黑体" w:eastAsia="黑体" w:hAnsi="黑体" w:cs="宋体" w:hint="eastAsia"/>
          <w:bCs/>
          <w:sz w:val="28"/>
          <w:szCs w:val="28"/>
        </w:rPr>
        <w:t>废标、流标的原因</w:t>
      </w:r>
    </w:p>
    <w:p w:rsidR="00957926" w:rsidRPr="00957926" w:rsidRDefault="007C7907" w:rsidP="002F4E44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  <w:u w:val="single"/>
        </w:rPr>
        <w:t>因</w:t>
      </w:r>
      <w:r w:rsidR="00E36437">
        <w:rPr>
          <w:rFonts w:ascii="仿宋" w:eastAsia="仿宋" w:hAnsi="仿宋" w:cs="Times New Roman" w:hint="eastAsia"/>
          <w:sz w:val="28"/>
          <w:szCs w:val="28"/>
          <w:u w:val="single"/>
        </w:rPr>
        <w:t>本项目</w:t>
      </w:r>
      <w:r w:rsidR="00986A84">
        <w:rPr>
          <w:rFonts w:ascii="仿宋" w:eastAsia="仿宋" w:hAnsi="仿宋" w:cs="Times New Roman" w:hint="eastAsia"/>
          <w:sz w:val="28"/>
          <w:szCs w:val="28"/>
          <w:u w:val="single"/>
        </w:rPr>
        <w:t>第一包</w:t>
      </w:r>
      <w:r w:rsidR="00986A84">
        <w:rPr>
          <w:rFonts w:ascii="仿宋" w:eastAsia="仿宋" w:hAnsi="仿宋" w:cs="Times New Roman"/>
          <w:sz w:val="28"/>
          <w:szCs w:val="28"/>
          <w:u w:val="single"/>
        </w:rPr>
        <w:t>通过</w:t>
      </w:r>
      <w:r w:rsidR="00986A84">
        <w:rPr>
          <w:rFonts w:ascii="仿宋" w:eastAsia="仿宋" w:hAnsi="仿宋" w:cs="Times New Roman" w:hint="eastAsia"/>
          <w:sz w:val="28"/>
          <w:szCs w:val="28"/>
          <w:u w:val="single"/>
        </w:rPr>
        <w:t>资格性</w:t>
      </w:r>
      <w:r w:rsidR="00986A84">
        <w:rPr>
          <w:rFonts w:ascii="仿宋" w:eastAsia="仿宋" w:hAnsi="仿宋" w:cs="Times New Roman"/>
          <w:sz w:val="28"/>
          <w:szCs w:val="28"/>
          <w:u w:val="single"/>
        </w:rPr>
        <w:t>和符合性审查的供应商不足三家，本包作废标处理</w:t>
      </w:r>
      <w:r w:rsidR="002F4E44">
        <w:rPr>
          <w:rFonts w:ascii="仿宋" w:eastAsia="仿宋" w:hAnsi="仿宋" w:cs="Times New Roman"/>
          <w:sz w:val="28"/>
          <w:szCs w:val="28"/>
          <w:u w:val="single"/>
        </w:rPr>
        <w:t>。</w:t>
      </w:r>
    </w:p>
    <w:p w:rsidR="00957926" w:rsidRPr="001A664A" w:rsidRDefault="00957926" w:rsidP="001A664A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0" w:name="_Toc35393647"/>
      <w:bookmarkStart w:id="11" w:name="_Toc35393816"/>
      <w:r w:rsidRPr="00957926">
        <w:rPr>
          <w:rFonts w:ascii="黑体" w:eastAsia="黑体" w:hAnsi="黑体" w:cs="宋体" w:hint="eastAsia"/>
          <w:bCs/>
          <w:sz w:val="28"/>
          <w:szCs w:val="28"/>
        </w:rPr>
        <w:t>三、其他补充事宜</w:t>
      </w:r>
      <w:bookmarkEnd w:id="10"/>
      <w:bookmarkEnd w:id="11"/>
      <w:r w:rsidR="001A664A">
        <w:rPr>
          <w:rFonts w:ascii="黑体" w:eastAsia="黑体" w:hAnsi="黑体" w:cs="宋体" w:hint="eastAsia"/>
          <w:bCs/>
          <w:sz w:val="28"/>
          <w:szCs w:val="28"/>
        </w:rPr>
        <w:t>：</w:t>
      </w:r>
      <w:r w:rsidR="001A664A">
        <w:rPr>
          <w:rFonts w:ascii="仿宋" w:eastAsia="仿宋" w:hAnsi="仿宋" w:cs="Times New Roman" w:hint="eastAsia"/>
          <w:sz w:val="28"/>
          <w:szCs w:val="28"/>
          <w:u w:val="single"/>
        </w:rPr>
        <w:t>无</w:t>
      </w:r>
    </w:p>
    <w:p w:rsidR="00957926" w:rsidRPr="00957926" w:rsidRDefault="00957926" w:rsidP="00957926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2" w:name="_Toc28359106"/>
      <w:bookmarkStart w:id="13" w:name="_Toc28359029"/>
      <w:bookmarkStart w:id="14" w:name="_Toc35393648"/>
      <w:bookmarkStart w:id="15" w:name="_Toc35393817"/>
      <w:r w:rsidRPr="00957926">
        <w:rPr>
          <w:rFonts w:ascii="黑体" w:eastAsia="黑体" w:hAnsi="黑体" w:cs="宋体" w:hint="eastAsia"/>
          <w:bCs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:rsidR="00A97DE0" w:rsidRPr="00A97DE0" w:rsidRDefault="00A97DE0" w:rsidP="00A97DE0">
      <w:pPr>
        <w:widowControl/>
        <w:spacing w:line="360" w:lineRule="auto"/>
        <w:ind w:firstLineChars="201" w:firstLine="565"/>
        <w:jc w:val="left"/>
        <w:rPr>
          <w:rFonts w:ascii="仿宋" w:eastAsia="仿宋" w:hAnsi="仿宋" w:cs="宋体"/>
          <w:b/>
          <w:sz w:val="28"/>
          <w:szCs w:val="28"/>
        </w:rPr>
      </w:pPr>
      <w:bookmarkStart w:id="16" w:name="_Toc35393821"/>
      <w:bookmarkStart w:id="17" w:name="_Toc35393652"/>
      <w:r w:rsidRPr="00A97DE0">
        <w:rPr>
          <w:rFonts w:ascii="仿宋" w:eastAsia="仿宋" w:hAnsi="仿宋" w:cs="宋体" w:hint="eastAsia"/>
          <w:b/>
          <w:sz w:val="28"/>
          <w:szCs w:val="28"/>
        </w:rPr>
        <w:t>1.采购人信息</w:t>
      </w:r>
    </w:p>
    <w:p w:rsidR="001B0A93" w:rsidRPr="001B0A93" w:rsidRDefault="001B0A93" w:rsidP="001B0A93">
      <w:pPr>
        <w:widowControl/>
        <w:spacing w:line="360" w:lineRule="auto"/>
        <w:ind w:firstLineChars="201" w:firstLine="563"/>
        <w:jc w:val="left"/>
        <w:rPr>
          <w:rFonts w:ascii="仿宋" w:eastAsia="仿宋" w:hAnsi="仿宋" w:cs="宋体"/>
          <w:sz w:val="28"/>
          <w:szCs w:val="28"/>
        </w:rPr>
      </w:pPr>
      <w:r w:rsidRPr="001B0A93">
        <w:rPr>
          <w:rFonts w:ascii="仿宋" w:eastAsia="仿宋" w:hAnsi="仿宋" w:cs="宋体" w:hint="eastAsia"/>
          <w:sz w:val="28"/>
          <w:szCs w:val="28"/>
        </w:rPr>
        <w:t>名    称：</w:t>
      </w:r>
      <w:r w:rsidRPr="001B0A93">
        <w:rPr>
          <w:rFonts w:ascii="仿宋" w:eastAsia="仿宋" w:hAnsi="仿宋" w:cs="宋体" w:hint="eastAsia"/>
          <w:sz w:val="28"/>
          <w:szCs w:val="28"/>
          <w:u w:val="single"/>
        </w:rPr>
        <w:t>北京市密云区妇幼保健院</w:t>
      </w:r>
    </w:p>
    <w:p w:rsidR="001B0A93" w:rsidRPr="001B0A93" w:rsidRDefault="001B0A93" w:rsidP="001B0A93">
      <w:pPr>
        <w:widowControl/>
        <w:spacing w:line="360" w:lineRule="auto"/>
        <w:ind w:firstLineChars="201" w:firstLine="563"/>
        <w:jc w:val="left"/>
        <w:rPr>
          <w:rFonts w:ascii="仿宋" w:eastAsia="仿宋" w:hAnsi="仿宋" w:cs="宋体"/>
          <w:sz w:val="28"/>
          <w:szCs w:val="28"/>
        </w:rPr>
      </w:pPr>
      <w:r w:rsidRPr="001B0A93">
        <w:rPr>
          <w:rFonts w:ascii="仿宋" w:eastAsia="仿宋" w:hAnsi="仿宋" w:cs="宋体" w:hint="eastAsia"/>
          <w:sz w:val="28"/>
          <w:szCs w:val="28"/>
        </w:rPr>
        <w:t>地    址：</w:t>
      </w:r>
      <w:r w:rsidRPr="001B0A93">
        <w:rPr>
          <w:rFonts w:ascii="仿宋" w:eastAsia="仿宋" w:hAnsi="仿宋" w:cs="宋体" w:hint="eastAsia"/>
          <w:sz w:val="28"/>
          <w:szCs w:val="28"/>
          <w:u w:val="single"/>
        </w:rPr>
        <w:t>北京市密云区新南路56号</w:t>
      </w:r>
    </w:p>
    <w:p w:rsidR="001B0A93" w:rsidRDefault="001B0A93" w:rsidP="001B0A93">
      <w:pPr>
        <w:widowControl/>
        <w:spacing w:line="360" w:lineRule="auto"/>
        <w:ind w:firstLineChars="201" w:firstLine="563"/>
        <w:jc w:val="left"/>
        <w:rPr>
          <w:rFonts w:ascii="仿宋" w:eastAsia="仿宋" w:hAnsi="仿宋" w:cs="宋体"/>
          <w:sz w:val="28"/>
          <w:szCs w:val="28"/>
        </w:rPr>
      </w:pPr>
      <w:r w:rsidRPr="001B0A93">
        <w:rPr>
          <w:rFonts w:ascii="仿宋" w:eastAsia="仿宋" w:hAnsi="仿宋" w:cs="宋体" w:hint="eastAsia"/>
          <w:sz w:val="28"/>
          <w:szCs w:val="28"/>
        </w:rPr>
        <w:t>联系方式：</w:t>
      </w:r>
      <w:r w:rsidRPr="001B0A93">
        <w:rPr>
          <w:rFonts w:ascii="仿宋" w:eastAsia="仿宋" w:hAnsi="仿宋" w:cs="宋体" w:hint="eastAsia"/>
          <w:sz w:val="28"/>
          <w:szCs w:val="28"/>
          <w:u w:val="single"/>
        </w:rPr>
        <w:t>王艳红 010-69085975</w:t>
      </w:r>
    </w:p>
    <w:p w:rsidR="00A97DE0" w:rsidRPr="00A97DE0" w:rsidRDefault="00A97DE0" w:rsidP="001B0A93">
      <w:pPr>
        <w:widowControl/>
        <w:spacing w:line="360" w:lineRule="auto"/>
        <w:ind w:firstLineChars="201" w:firstLine="565"/>
        <w:jc w:val="left"/>
        <w:rPr>
          <w:rFonts w:ascii="仿宋" w:eastAsia="仿宋" w:hAnsi="仿宋" w:cs="宋体"/>
          <w:b/>
          <w:sz w:val="28"/>
          <w:szCs w:val="28"/>
        </w:rPr>
      </w:pPr>
      <w:r w:rsidRPr="00A97DE0">
        <w:rPr>
          <w:rFonts w:ascii="仿宋" w:eastAsia="仿宋" w:hAnsi="仿宋" w:cs="宋体" w:hint="eastAsia"/>
          <w:b/>
          <w:sz w:val="28"/>
          <w:szCs w:val="28"/>
        </w:rPr>
        <w:t>2.采购代理机构信息</w:t>
      </w:r>
    </w:p>
    <w:p w:rsidR="00A97DE0" w:rsidRPr="00A97DE0" w:rsidRDefault="00A97DE0" w:rsidP="00A97DE0">
      <w:pPr>
        <w:widowControl/>
        <w:spacing w:line="360" w:lineRule="auto"/>
        <w:ind w:firstLineChars="201" w:firstLine="563"/>
        <w:jc w:val="left"/>
        <w:rPr>
          <w:rFonts w:ascii="仿宋" w:eastAsia="仿宋" w:hAnsi="仿宋" w:cs="宋体"/>
          <w:sz w:val="28"/>
          <w:szCs w:val="28"/>
        </w:rPr>
      </w:pPr>
      <w:r w:rsidRPr="00A97DE0">
        <w:rPr>
          <w:rFonts w:ascii="仿宋" w:eastAsia="仿宋" w:hAnsi="仿宋" w:cs="宋体" w:hint="eastAsia"/>
          <w:sz w:val="28"/>
          <w:szCs w:val="28"/>
        </w:rPr>
        <w:t>名称:</w:t>
      </w:r>
      <w:r w:rsidRPr="00A97DE0">
        <w:rPr>
          <w:rFonts w:ascii="仿宋" w:eastAsia="仿宋" w:hAnsi="仿宋" w:cs="宋体" w:hint="eastAsia"/>
          <w:sz w:val="28"/>
          <w:szCs w:val="28"/>
          <w:u w:val="single"/>
        </w:rPr>
        <w:t>中源联盛咨询(北京)有限公司</w:t>
      </w:r>
    </w:p>
    <w:p w:rsidR="00A97DE0" w:rsidRPr="00A97DE0" w:rsidRDefault="00A97DE0" w:rsidP="00A97DE0">
      <w:pPr>
        <w:widowControl/>
        <w:spacing w:line="360" w:lineRule="auto"/>
        <w:ind w:firstLineChars="201" w:firstLine="563"/>
        <w:jc w:val="left"/>
        <w:rPr>
          <w:rFonts w:ascii="仿宋" w:eastAsia="仿宋" w:hAnsi="仿宋" w:cs="宋体"/>
          <w:sz w:val="28"/>
          <w:szCs w:val="28"/>
        </w:rPr>
      </w:pPr>
      <w:r w:rsidRPr="00A97DE0">
        <w:rPr>
          <w:rFonts w:ascii="仿宋" w:eastAsia="仿宋" w:hAnsi="仿宋" w:cs="宋体" w:hint="eastAsia"/>
          <w:sz w:val="28"/>
          <w:szCs w:val="28"/>
        </w:rPr>
        <w:t>地址:</w:t>
      </w:r>
      <w:r w:rsidRPr="00A97DE0">
        <w:rPr>
          <w:rFonts w:ascii="仿宋" w:eastAsia="仿宋" w:hAnsi="仿宋" w:cs="宋体" w:hint="eastAsia"/>
          <w:sz w:val="28"/>
          <w:szCs w:val="28"/>
          <w:u w:val="single"/>
        </w:rPr>
        <w:t>北京市北京经济技术开发区万源街22号院1号楼4层402</w:t>
      </w:r>
    </w:p>
    <w:p w:rsidR="00A97DE0" w:rsidRPr="00A97DE0" w:rsidRDefault="00A97DE0" w:rsidP="00A97DE0">
      <w:pPr>
        <w:widowControl/>
        <w:spacing w:line="360" w:lineRule="auto"/>
        <w:ind w:firstLineChars="201" w:firstLine="563"/>
        <w:jc w:val="left"/>
        <w:rPr>
          <w:rFonts w:ascii="仿宋" w:eastAsia="仿宋" w:hAnsi="仿宋" w:cs="宋体"/>
          <w:sz w:val="28"/>
          <w:szCs w:val="28"/>
        </w:rPr>
      </w:pPr>
      <w:r w:rsidRPr="00A97DE0">
        <w:rPr>
          <w:rFonts w:ascii="仿宋" w:eastAsia="仿宋" w:hAnsi="仿宋" w:cs="宋体" w:hint="eastAsia"/>
          <w:sz w:val="28"/>
          <w:szCs w:val="28"/>
        </w:rPr>
        <w:t>联系方式:</w:t>
      </w:r>
      <w:r w:rsidRPr="00A97DE0">
        <w:rPr>
          <w:rFonts w:ascii="仿宋" w:eastAsia="仿宋" w:hAnsi="仿宋" w:cs="宋体" w:hint="eastAsia"/>
          <w:sz w:val="28"/>
          <w:szCs w:val="28"/>
          <w:u w:val="single"/>
        </w:rPr>
        <w:t>010-67803241转8011</w:t>
      </w:r>
    </w:p>
    <w:p w:rsidR="00A97DE0" w:rsidRPr="00A97DE0" w:rsidRDefault="00A97DE0" w:rsidP="00A97DE0">
      <w:pPr>
        <w:widowControl/>
        <w:spacing w:line="360" w:lineRule="auto"/>
        <w:ind w:firstLineChars="201" w:firstLine="565"/>
        <w:jc w:val="left"/>
        <w:rPr>
          <w:rFonts w:ascii="仿宋" w:eastAsia="仿宋" w:hAnsi="仿宋" w:cs="宋体"/>
          <w:b/>
          <w:sz w:val="28"/>
          <w:szCs w:val="28"/>
        </w:rPr>
      </w:pPr>
      <w:r w:rsidRPr="00A97DE0">
        <w:rPr>
          <w:rFonts w:ascii="仿宋" w:eastAsia="仿宋" w:hAnsi="仿宋" w:cs="宋体" w:hint="eastAsia"/>
          <w:b/>
          <w:sz w:val="28"/>
          <w:szCs w:val="28"/>
        </w:rPr>
        <w:lastRenderedPageBreak/>
        <w:t>3.项目联系方式</w:t>
      </w:r>
    </w:p>
    <w:p w:rsidR="00A97DE0" w:rsidRPr="00A97DE0" w:rsidRDefault="00A97DE0" w:rsidP="00A97DE0">
      <w:pPr>
        <w:widowControl/>
        <w:spacing w:line="360" w:lineRule="auto"/>
        <w:ind w:firstLineChars="201" w:firstLine="563"/>
        <w:jc w:val="left"/>
        <w:rPr>
          <w:rFonts w:ascii="仿宋" w:eastAsia="仿宋" w:hAnsi="仿宋" w:cs="宋体"/>
          <w:sz w:val="28"/>
          <w:szCs w:val="28"/>
        </w:rPr>
      </w:pPr>
      <w:r w:rsidRPr="00A97DE0">
        <w:rPr>
          <w:rFonts w:ascii="仿宋" w:eastAsia="仿宋" w:hAnsi="仿宋" w:cs="宋体" w:hint="eastAsia"/>
          <w:sz w:val="28"/>
          <w:szCs w:val="28"/>
        </w:rPr>
        <w:t>项目联系人:</w:t>
      </w:r>
      <w:r w:rsidRPr="00A97DE0">
        <w:rPr>
          <w:rFonts w:ascii="仿宋" w:eastAsia="仿宋" w:hAnsi="仿宋" w:cs="宋体" w:hint="eastAsia"/>
          <w:sz w:val="28"/>
          <w:szCs w:val="28"/>
          <w:u w:val="single"/>
        </w:rPr>
        <w:t>马恩泽</w:t>
      </w:r>
    </w:p>
    <w:p w:rsidR="00A97DE0" w:rsidRPr="00A97DE0" w:rsidRDefault="00A97DE0" w:rsidP="00A97DE0">
      <w:pPr>
        <w:widowControl/>
        <w:spacing w:line="360" w:lineRule="auto"/>
        <w:ind w:firstLineChars="201" w:firstLine="563"/>
        <w:jc w:val="left"/>
        <w:rPr>
          <w:rFonts w:ascii="仿宋" w:eastAsia="仿宋" w:hAnsi="仿宋" w:cs="宋体"/>
          <w:sz w:val="28"/>
          <w:szCs w:val="28"/>
        </w:rPr>
      </w:pPr>
      <w:r w:rsidRPr="00A97DE0">
        <w:rPr>
          <w:rFonts w:ascii="仿宋" w:eastAsia="仿宋" w:hAnsi="仿宋" w:cs="宋体" w:hint="eastAsia"/>
          <w:sz w:val="28"/>
          <w:szCs w:val="28"/>
        </w:rPr>
        <w:t>电话:</w:t>
      </w:r>
      <w:r w:rsidRPr="00A97DE0">
        <w:rPr>
          <w:rFonts w:ascii="仿宋" w:eastAsia="仿宋" w:hAnsi="仿宋" w:cs="宋体" w:hint="eastAsia"/>
          <w:sz w:val="28"/>
          <w:szCs w:val="28"/>
          <w:u w:val="single"/>
        </w:rPr>
        <w:t>010-67803241转8011</w:t>
      </w:r>
    </w:p>
    <w:p w:rsidR="00B814F8" w:rsidRPr="001A664A" w:rsidRDefault="00957926" w:rsidP="001A664A">
      <w:pPr>
        <w:keepNext/>
        <w:keepLines/>
        <w:spacing w:before="260" w:after="260" w:line="360" w:lineRule="auto"/>
        <w:outlineLvl w:val="1"/>
        <w:rPr>
          <w:rFonts w:ascii="仿宋" w:eastAsia="仿宋" w:hAnsi="仿宋" w:cs="宋体"/>
          <w:b/>
          <w:bCs/>
          <w:sz w:val="28"/>
          <w:szCs w:val="28"/>
        </w:rPr>
      </w:pPr>
      <w:r w:rsidRPr="00957926">
        <w:rPr>
          <w:rFonts w:ascii="黑体" w:eastAsia="黑体" w:hAnsi="黑体" w:cs="宋体" w:hint="eastAsia"/>
          <w:bCs/>
          <w:sz w:val="28"/>
          <w:szCs w:val="28"/>
        </w:rPr>
        <w:t>五、附件</w:t>
      </w:r>
      <w:bookmarkEnd w:id="16"/>
      <w:bookmarkEnd w:id="17"/>
      <w:r w:rsidR="001A664A">
        <w:rPr>
          <w:rFonts w:ascii="仿宋" w:eastAsia="仿宋" w:hAnsi="仿宋" w:cs="宋体" w:hint="eastAsia"/>
          <w:b/>
          <w:bCs/>
          <w:sz w:val="28"/>
          <w:szCs w:val="28"/>
        </w:rPr>
        <w:t>：</w:t>
      </w:r>
      <w:r w:rsidR="00C51F5E">
        <w:rPr>
          <w:rFonts w:ascii="仿宋" w:eastAsia="仿宋" w:hAnsi="仿宋" w:cs="宋体" w:hint="eastAsia"/>
          <w:kern w:val="0"/>
          <w:sz w:val="28"/>
          <w:szCs w:val="28"/>
        </w:rPr>
        <w:t>无。</w:t>
      </w:r>
    </w:p>
    <w:sectPr w:rsidR="00B814F8" w:rsidRPr="001A664A" w:rsidSect="00B81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76" w:rsidRDefault="00AF4576" w:rsidP="00957926">
      <w:r>
        <w:separator/>
      </w:r>
    </w:p>
  </w:endnote>
  <w:endnote w:type="continuationSeparator" w:id="0">
    <w:p w:rsidR="00AF4576" w:rsidRDefault="00AF4576" w:rsidP="0095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76" w:rsidRDefault="00AF4576" w:rsidP="00957926">
      <w:r>
        <w:separator/>
      </w:r>
    </w:p>
  </w:footnote>
  <w:footnote w:type="continuationSeparator" w:id="0">
    <w:p w:rsidR="00AF4576" w:rsidRDefault="00AF4576" w:rsidP="00957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926"/>
    <w:rsid w:val="000621CD"/>
    <w:rsid w:val="00081460"/>
    <w:rsid w:val="000D5F30"/>
    <w:rsid w:val="000E2D03"/>
    <w:rsid w:val="00115645"/>
    <w:rsid w:val="001421AF"/>
    <w:rsid w:val="00147A86"/>
    <w:rsid w:val="001A664A"/>
    <w:rsid w:val="001B0A93"/>
    <w:rsid w:val="001B272F"/>
    <w:rsid w:val="001C3E61"/>
    <w:rsid w:val="002518FE"/>
    <w:rsid w:val="002F4E44"/>
    <w:rsid w:val="00381FC8"/>
    <w:rsid w:val="003D45D7"/>
    <w:rsid w:val="00447EAA"/>
    <w:rsid w:val="00470E98"/>
    <w:rsid w:val="00483D23"/>
    <w:rsid w:val="005040C6"/>
    <w:rsid w:val="005612E0"/>
    <w:rsid w:val="00672A6F"/>
    <w:rsid w:val="006D720D"/>
    <w:rsid w:val="0074223D"/>
    <w:rsid w:val="00750847"/>
    <w:rsid w:val="007973A7"/>
    <w:rsid w:val="007C7907"/>
    <w:rsid w:val="007F6BAE"/>
    <w:rsid w:val="0084242E"/>
    <w:rsid w:val="008F1322"/>
    <w:rsid w:val="00944DD6"/>
    <w:rsid w:val="009570A7"/>
    <w:rsid w:val="00957926"/>
    <w:rsid w:val="00981885"/>
    <w:rsid w:val="009861EC"/>
    <w:rsid w:val="00986A84"/>
    <w:rsid w:val="009D7420"/>
    <w:rsid w:val="009F0350"/>
    <w:rsid w:val="009F5298"/>
    <w:rsid w:val="00A45DB4"/>
    <w:rsid w:val="00A7488F"/>
    <w:rsid w:val="00A97DE0"/>
    <w:rsid w:val="00AA43AC"/>
    <w:rsid w:val="00AC272B"/>
    <w:rsid w:val="00AE2C68"/>
    <w:rsid w:val="00AF1294"/>
    <w:rsid w:val="00AF4576"/>
    <w:rsid w:val="00B814F8"/>
    <w:rsid w:val="00BC4908"/>
    <w:rsid w:val="00BD48DE"/>
    <w:rsid w:val="00C1066E"/>
    <w:rsid w:val="00C376C0"/>
    <w:rsid w:val="00C51F5E"/>
    <w:rsid w:val="00C52110"/>
    <w:rsid w:val="00C82F8B"/>
    <w:rsid w:val="00CC197C"/>
    <w:rsid w:val="00D37D8B"/>
    <w:rsid w:val="00D549A1"/>
    <w:rsid w:val="00D57BA0"/>
    <w:rsid w:val="00DC4024"/>
    <w:rsid w:val="00E07B1A"/>
    <w:rsid w:val="00E26A51"/>
    <w:rsid w:val="00E36437"/>
    <w:rsid w:val="00E36A8B"/>
    <w:rsid w:val="00E67ADE"/>
    <w:rsid w:val="00E82B5F"/>
    <w:rsid w:val="00F95137"/>
    <w:rsid w:val="00FB444D"/>
    <w:rsid w:val="00FB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A5418EE-C90B-4A2C-95A9-FBFE7138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9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9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</dc:creator>
  <cp:keywords/>
  <dc:description/>
  <cp:lastModifiedBy>Mez</cp:lastModifiedBy>
  <cp:revision>66</cp:revision>
  <dcterms:created xsi:type="dcterms:W3CDTF">2021-03-30T01:11:00Z</dcterms:created>
  <dcterms:modified xsi:type="dcterms:W3CDTF">2023-12-14T11:06:00Z</dcterms:modified>
</cp:coreProperties>
</file>