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华文中宋" w:hAnsi="华文中宋" w:eastAsia="华文中宋"/>
          <w:u w:val="none"/>
          <w:lang w:val="en-US" w:eastAsia="zh-CN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  <w:u w:val="none"/>
          <w:lang w:val="en-US" w:eastAsia="zh-CN"/>
        </w:rPr>
        <w:t>八所公厕维护费公共厕所服务采购项目</w:t>
      </w:r>
    </w:p>
    <w:p>
      <w:pPr>
        <w:pStyle w:val="7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华文中宋" w:hAnsi="华文中宋" w:eastAsia="华文中宋"/>
          <w:u w:val="none"/>
        </w:rPr>
      </w:pPr>
      <w:r>
        <w:rPr>
          <w:rFonts w:hint="eastAsia" w:ascii="华文中宋" w:hAnsi="华文中宋" w:eastAsia="华文中宋"/>
          <w:u w:val="none"/>
          <w:lang w:val="en-US" w:eastAsia="zh-CN"/>
        </w:rPr>
        <w:t>废标</w:t>
      </w:r>
      <w:r>
        <w:rPr>
          <w:rFonts w:hint="eastAsia" w:ascii="华文中宋" w:hAnsi="华文中宋" w:eastAsia="华文中宋"/>
          <w:u w:val="none"/>
        </w:rPr>
        <w:t>公告</w:t>
      </w:r>
      <w:bookmarkEnd w:id="0"/>
      <w:bookmarkEnd w:id="1"/>
      <w:bookmarkEnd w:id="2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cs="宋体"/>
          <w:b w:val="0"/>
          <w:sz w:val="28"/>
          <w:szCs w:val="28"/>
          <w:u w:val="none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  <w:u w:val="none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采购项目编号：CFTC-BJ02-2311096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八所公厕维护费公共厕所服务采购项目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cs="宋体"/>
          <w:b w:val="0"/>
          <w:sz w:val="28"/>
          <w:szCs w:val="28"/>
          <w:u w:val="none"/>
        </w:rPr>
      </w:pPr>
      <w:bookmarkStart w:id="7" w:name="_Toc28359112"/>
      <w:bookmarkStart w:id="8" w:name="_Toc35393655"/>
      <w:bookmarkStart w:id="9" w:name="_Toc28359035"/>
      <w:bookmarkStart w:id="10" w:name="_Toc35393824"/>
      <w:r>
        <w:rPr>
          <w:rFonts w:hint="eastAsia" w:ascii="黑体" w:hAnsi="黑体" w:cs="宋体"/>
          <w:b w:val="0"/>
          <w:sz w:val="28"/>
          <w:szCs w:val="28"/>
          <w:u w:val="none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u w:val="none"/>
          <w:lang w:val="en-US"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  <w:u w:val="none"/>
        </w:rPr>
        <w:t>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  <w:u w:val="none"/>
        </w:rPr>
        <w:t>投标截止时间前递交投标文件的投标人不足三家，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  <w:u w:val="none"/>
        </w:rPr>
        <w:t>做废标处理。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cs="宋体"/>
          <w:b w:val="0"/>
          <w:sz w:val="28"/>
          <w:szCs w:val="28"/>
          <w:u w:val="none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  <w:u w:val="none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</w:t>
      </w:r>
      <w:bookmarkStart w:id="13" w:name="_Toc35393657"/>
      <w:bookmarkStart w:id="14" w:name="_Toc28359036"/>
      <w:bookmarkStart w:id="15" w:name="_Toc28359113"/>
      <w:bookmarkStart w:id="16" w:name="_Toc35393826"/>
      <w:bookmarkStart w:id="25" w:name="_GoBack"/>
      <w:bookmarkEnd w:id="25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3"/>
      <w:bookmarkEnd w:id="14"/>
      <w:bookmarkEnd w:id="15"/>
      <w:bookmarkEnd w:id="16"/>
      <w:bookmarkStart w:id="17" w:name="_Toc28359037"/>
      <w:bookmarkStart w:id="18" w:name="_Toc28359114"/>
      <w:bookmarkStart w:id="19" w:name="_Toc35393827"/>
      <w:bookmarkStart w:id="20" w:name="_Toc35393658"/>
    </w:p>
    <w:bookmarkEnd w:id="17"/>
    <w:bookmarkEnd w:id="18"/>
    <w:bookmarkEnd w:id="19"/>
    <w:bookmarkEnd w:id="2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21" w:name="_Toc28359009"/>
      <w:bookmarkStart w:id="22" w:name="_Toc28359086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名 称：北京市东城区环境卫生服务中心八所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址：北京市东城区天坛路7号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联系方式：周老师 010-67184623 </w:t>
      </w:r>
    </w:p>
    <w:bookmarkEnd w:id="21"/>
    <w:bookmarkEnd w:id="22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23" w:name="_Toc28359010"/>
      <w:bookmarkStart w:id="24" w:name="_Toc28359087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称：国金招标有限公司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 北京市朝阳区东三环南路甲52号顺迈金钻国际商务中心9层9C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联系方式：孙涛 010-53681309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3.项目联系方式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孙涛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  <w:t>电      话：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010-53681309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right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国金招标有限公司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2023年12月25日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E28FE"/>
    <w:multiLevelType w:val="singleLevel"/>
    <w:tmpl w:val="9D7E28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DY4OGQ0M2MyZDQ5MTcyODJlODI4NWJiNjQ1ZDQifQ=="/>
  </w:docVars>
  <w:rsids>
    <w:rsidRoot w:val="00000000"/>
    <w:rsid w:val="025832D3"/>
    <w:rsid w:val="05453AD0"/>
    <w:rsid w:val="06737161"/>
    <w:rsid w:val="0F6B1263"/>
    <w:rsid w:val="15D654B0"/>
    <w:rsid w:val="227710FC"/>
    <w:rsid w:val="4F242698"/>
    <w:rsid w:val="5488728F"/>
    <w:rsid w:val="5EC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328</Characters>
  <Lines>0</Lines>
  <Paragraphs>0</Paragraphs>
  <TotalTime>1</TotalTime>
  <ScaleCrop>false</ScaleCrop>
  <LinksUpToDate>false</LinksUpToDate>
  <CharactersWithSpaces>348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2022-04-15T03:11:00Z</dcterms:created>
  <dc:creator>田勃</dc:creator>
  <cp:lastModifiedBy>Pok</cp:lastModifiedBy>
  <dcterms:modified xsi:type="dcterms:W3CDTF">2023-12-25T07:57:11Z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E30EBDB725284366AC5A243041067625</vt:lpwstr>
  </property>
</Properties>
</file>