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3" w:rsidRPr="00447198" w:rsidRDefault="007A5338">
      <w:pPr>
        <w:pStyle w:val="a6"/>
        <w:rPr>
          <w:spacing w:val="-8"/>
          <w:lang w:eastAsia="zh-CN"/>
        </w:rPr>
      </w:pPr>
      <w:r>
        <w:rPr>
          <w:rFonts w:hint="eastAsia"/>
          <w:spacing w:val="-8"/>
          <w:lang w:eastAsia="zh-CN"/>
        </w:rPr>
        <w:t>西城公安分局物业服务</w:t>
      </w:r>
      <w:r w:rsidR="00F85A26" w:rsidRPr="00447198">
        <w:rPr>
          <w:rFonts w:hint="eastAsia"/>
          <w:spacing w:val="-8"/>
          <w:lang w:eastAsia="zh-CN"/>
        </w:rPr>
        <w:t>项目</w:t>
      </w:r>
      <w:r>
        <w:rPr>
          <w:rFonts w:hint="eastAsia"/>
          <w:spacing w:val="-8"/>
          <w:lang w:eastAsia="zh-CN"/>
        </w:rPr>
        <w:t>第</w:t>
      </w:r>
      <w:proofErr w:type="gramStart"/>
      <w:r>
        <w:rPr>
          <w:rFonts w:hint="eastAsia"/>
          <w:spacing w:val="-8"/>
          <w:lang w:eastAsia="zh-CN"/>
        </w:rPr>
        <w:t>三包</w:t>
      </w:r>
      <w:r w:rsidR="00216ED3" w:rsidRPr="00447198">
        <w:rPr>
          <w:rFonts w:hint="eastAsia"/>
          <w:spacing w:val="-8"/>
          <w:lang w:eastAsia="zh-CN"/>
        </w:rPr>
        <w:t>废标公告</w:t>
      </w:r>
      <w:proofErr w:type="gramEnd"/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0"/>
      <w:bookmarkEnd w:id="1"/>
      <w:bookmarkEnd w:id="2"/>
      <w:bookmarkEnd w:id="3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>
        <w:rPr>
          <w:rFonts w:cs="宋体" w:hint="eastAsia"/>
          <w:sz w:val="28"/>
          <w:szCs w:val="28"/>
        </w:rPr>
        <w:t>1101022</w:t>
      </w:r>
      <w:r w:rsidR="00216ED3"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2102000</w:t>
      </w:r>
      <w:r w:rsidR="007A5338">
        <w:rPr>
          <w:rFonts w:cs="宋体" w:hint="eastAsia"/>
          <w:sz w:val="28"/>
          <w:szCs w:val="28"/>
        </w:rPr>
        <w:t>10850</w:t>
      </w:r>
      <w:r>
        <w:rPr>
          <w:rFonts w:cs="宋体" w:hint="eastAsia"/>
          <w:sz w:val="28"/>
          <w:szCs w:val="28"/>
        </w:rPr>
        <w:t>-XM001</w:t>
      </w:r>
    </w:p>
    <w:p w:rsidR="00D60DD3" w:rsidRDefault="00216ED3">
      <w:pPr>
        <w:pStyle w:val="PlainText"/>
        <w:ind w:firstLineChars="200" w:firstLine="560"/>
      </w:pPr>
      <w:r>
        <w:rPr>
          <w:rFonts w:cs="宋体" w:hint="eastAsia"/>
          <w:sz w:val="28"/>
          <w:szCs w:val="28"/>
        </w:rPr>
        <w:t>招标</w:t>
      </w:r>
      <w:r w:rsidR="00F85A26">
        <w:rPr>
          <w:rFonts w:cs="宋体" w:hint="eastAsia"/>
          <w:sz w:val="28"/>
          <w:szCs w:val="28"/>
        </w:rPr>
        <w:t>编号：XCGK-2023-0</w:t>
      </w:r>
      <w:r w:rsidR="007A5338">
        <w:rPr>
          <w:rFonts w:cs="宋体" w:hint="eastAsia"/>
          <w:sz w:val="28"/>
          <w:szCs w:val="28"/>
        </w:rPr>
        <w:t>19</w:t>
      </w:r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项目名称：</w:t>
      </w:r>
      <w:r w:rsidR="007A5338">
        <w:rPr>
          <w:rFonts w:asciiTheme="minorHAnsi" w:eastAsiaTheme="minorEastAsia" w:hAnsiTheme="minorHAnsi" w:cstheme="minorBidi" w:hint="eastAsia"/>
          <w:sz w:val="28"/>
          <w:szCs w:val="28"/>
        </w:rPr>
        <w:t>西城公安分局物业服务项目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4" w:name="_Toc28359013"/>
      <w:bookmarkStart w:id="5" w:name="_Toc28359090"/>
      <w:bookmarkStart w:id="6" w:name="_Toc35393799"/>
      <w:bookmarkStart w:id="7" w:name="_Toc35393630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4"/>
      <w:bookmarkEnd w:id="5"/>
      <w:bookmarkEnd w:id="6"/>
      <w:bookmarkEnd w:id="7"/>
    </w:p>
    <w:p w:rsidR="00D60DD3" w:rsidRDefault="00447198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对招标文件作实质响应</w:t>
      </w:r>
      <w:r w:rsidR="00F85A26">
        <w:rPr>
          <w:rFonts w:cs="宋体" w:hint="eastAsia"/>
          <w:sz w:val="28"/>
          <w:szCs w:val="28"/>
        </w:rPr>
        <w:t>的供应商不足三家，作废标处理。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8" w:name="_Toc35393635"/>
      <w:bookmarkStart w:id="9" w:name="_Toc35393804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8"/>
      <w:bookmarkEnd w:id="9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10" w:name="_Toc28359095"/>
      <w:bookmarkStart w:id="11" w:name="_Toc35393636"/>
      <w:bookmarkStart w:id="12" w:name="_Toc28359018"/>
      <w:bookmarkStart w:id="13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0"/>
      <w:bookmarkEnd w:id="11"/>
      <w:bookmarkEnd w:id="12"/>
      <w:bookmarkEnd w:id="13"/>
    </w:p>
    <w:p w:rsidR="00D60DD3" w:rsidRDefault="00F85A26">
      <w:pPr>
        <w:pStyle w:val="2"/>
        <w:spacing w:line="4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4" w:name="_Toc35393806"/>
      <w:bookmarkStart w:id="15" w:name="_Toc35393637"/>
      <w:bookmarkStart w:id="16" w:name="_Toc28359019"/>
      <w:bookmarkStart w:id="17" w:name="_Toc2835909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4"/>
      <w:bookmarkEnd w:id="15"/>
      <w:bookmarkEnd w:id="16"/>
      <w:bookmarkEnd w:id="17"/>
    </w:p>
    <w:p w:rsidR="00D60DD3" w:rsidRDefault="00F85A26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447198">
        <w:rPr>
          <w:rFonts w:cs="宋体" w:hint="eastAsia"/>
          <w:sz w:val="28"/>
          <w:szCs w:val="28"/>
        </w:rPr>
        <w:t>北京</w:t>
      </w:r>
      <w:r w:rsidR="007A5338">
        <w:rPr>
          <w:rFonts w:cs="宋体" w:hint="eastAsia"/>
          <w:sz w:val="28"/>
          <w:szCs w:val="28"/>
        </w:rPr>
        <w:t>市公安局西城分局</w:t>
      </w:r>
    </w:p>
    <w:p w:rsidR="00447198" w:rsidRDefault="00F85A26" w:rsidP="00447198">
      <w:pPr>
        <w:widowControl/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447198">
        <w:rPr>
          <w:rFonts w:cs="宋体" w:hint="eastAsia"/>
          <w:sz w:val="28"/>
          <w:szCs w:val="28"/>
        </w:rPr>
        <w:t>北京市西城区</w:t>
      </w:r>
      <w:r w:rsidR="007A5338">
        <w:rPr>
          <w:rFonts w:cs="宋体" w:hint="eastAsia"/>
          <w:sz w:val="28"/>
          <w:szCs w:val="28"/>
        </w:rPr>
        <w:t>二龙路</w:t>
      </w:r>
      <w:r w:rsidR="007A5338">
        <w:rPr>
          <w:rFonts w:cs="宋体" w:hint="eastAsia"/>
          <w:sz w:val="28"/>
          <w:szCs w:val="28"/>
        </w:rPr>
        <w:t>39</w:t>
      </w:r>
      <w:r w:rsidR="00447198">
        <w:rPr>
          <w:rFonts w:cs="宋体" w:hint="eastAsia"/>
          <w:sz w:val="28"/>
          <w:szCs w:val="28"/>
        </w:rPr>
        <w:t>号</w:t>
      </w:r>
    </w:p>
    <w:p w:rsidR="00447198" w:rsidRDefault="00F85A26" w:rsidP="00447198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 xml:space="preserve"> </w:t>
      </w:r>
      <w:bookmarkStart w:id="18" w:name="_Toc28359097"/>
      <w:bookmarkStart w:id="19" w:name="_Toc28359020"/>
      <w:bookmarkStart w:id="20" w:name="_Toc35393638"/>
      <w:bookmarkStart w:id="21" w:name="_Toc35393807"/>
      <w:r w:rsidR="007A5338">
        <w:rPr>
          <w:rFonts w:cs="宋体" w:hint="eastAsia"/>
          <w:sz w:val="28"/>
          <w:szCs w:val="28"/>
        </w:rPr>
        <w:t>010-83995595</w:t>
      </w:r>
    </w:p>
    <w:p w:rsidR="00D60DD3" w:rsidRDefault="00D60DD3" w:rsidP="00447198">
      <w:pPr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</w:p>
    <w:p w:rsidR="00D60DD3" w:rsidRDefault="00F85A26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8392678</w:t>
      </w:r>
      <w:bookmarkStart w:id="22" w:name="_Toc28359021"/>
      <w:bookmarkStart w:id="23" w:name="_Toc28359098"/>
      <w:bookmarkStart w:id="24" w:name="_Toc35393639"/>
      <w:bookmarkStart w:id="25" w:name="_Toc35393808"/>
      <w:r w:rsidR="00216ED3">
        <w:rPr>
          <w:rFonts w:cs="宋体" w:hint="eastAsia"/>
          <w:sz w:val="28"/>
          <w:szCs w:val="28"/>
        </w:rPr>
        <w:t>1</w:t>
      </w:r>
    </w:p>
    <w:p w:rsidR="00D60DD3" w:rsidRDefault="00F85A26">
      <w:pPr>
        <w:pStyle w:val="2"/>
        <w:spacing w:line="44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lastRenderedPageBreak/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2"/>
      <w:bookmarkEnd w:id="23"/>
      <w:bookmarkEnd w:id="24"/>
      <w:bookmarkEnd w:id="25"/>
    </w:p>
    <w:p w:rsidR="00D60DD3" w:rsidRDefault="00F85A26">
      <w:pPr>
        <w:pStyle w:val="a3"/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 w:rsidR="00216ED3">
        <w:rPr>
          <w:rFonts w:cs="宋体" w:hint="eastAsia"/>
          <w:sz w:val="28"/>
          <w:szCs w:val="28"/>
        </w:rPr>
        <w:t>刘沛</w:t>
      </w:r>
      <w:r w:rsidR="007A5338">
        <w:rPr>
          <w:rFonts w:cs="宋体" w:hint="eastAsia"/>
          <w:sz w:val="28"/>
          <w:szCs w:val="28"/>
        </w:rPr>
        <w:t xml:space="preserve">   刘艳明  </w:t>
      </w:r>
      <w:r w:rsidR="00216ED3">
        <w:rPr>
          <w:rFonts w:cs="宋体" w:hint="eastAsia"/>
          <w:sz w:val="28"/>
          <w:szCs w:val="28"/>
        </w:rPr>
        <w:t>王祖军</w:t>
      </w:r>
    </w:p>
    <w:p w:rsidR="00D60DD3" w:rsidRDefault="00F85A26">
      <w:pPr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 w:rsidR="007A5338">
        <w:rPr>
          <w:rFonts w:cs="宋体" w:hint="eastAsia"/>
          <w:sz w:val="28"/>
          <w:szCs w:val="28"/>
        </w:rPr>
        <w:t>82141215</w:t>
      </w:r>
      <w:r w:rsidR="007A5338">
        <w:rPr>
          <w:rFonts w:cs="宋体" w:hint="eastAsia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 w:rsidR="00A174FC">
        <w:rPr>
          <w:rFonts w:cs="宋体" w:hint="eastAsia"/>
          <w:sz w:val="28"/>
          <w:szCs w:val="28"/>
        </w:rPr>
        <w:t xml:space="preserve">  </w:t>
      </w:r>
      <w:r w:rsidR="007A5338">
        <w:rPr>
          <w:rFonts w:cs="宋体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 xml:space="preserve">1   </w:t>
      </w: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200" w:firstLine="562"/>
        <w:jc w:val="both"/>
        <w:rPr>
          <w:rFonts w:ascii="黑体" w:eastAsia="黑体" w:hAnsi="黑体" w:cs="黑体"/>
          <w:b/>
          <w:bCs/>
          <w:kern w:val="2"/>
          <w:sz w:val="28"/>
          <w:szCs w:val="28"/>
        </w:rPr>
      </w:pP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300" w:firstLine="843"/>
        <w:jc w:val="both"/>
        <w:rPr>
          <w:rFonts w:ascii="黑体" w:eastAsia="黑体" w:hAnsi="黑体" w:cs="Times New Roman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附：</w:t>
      </w:r>
      <w:proofErr w:type="gramStart"/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废标公告</w:t>
      </w:r>
      <w:proofErr w:type="gramEnd"/>
    </w:p>
    <w:p w:rsidR="00D60DD3" w:rsidRPr="00447198" w:rsidRDefault="00D60DD3"/>
    <w:p w:rsidR="00C24A3B" w:rsidRDefault="00C24A3B" w:rsidP="00C24A3B">
      <w:pPr>
        <w:pStyle w:val="PlainText"/>
      </w:pPr>
    </w:p>
    <w:p w:rsidR="00C24A3B" w:rsidRDefault="00C24A3B" w:rsidP="00C24A3B">
      <w:pPr>
        <w:pStyle w:val="PlainText"/>
      </w:pPr>
    </w:p>
    <w:p w:rsidR="00AF1F9E" w:rsidRDefault="00C24A3B" w:rsidP="00C24A3B">
      <w:pPr>
        <w:pStyle w:val="PlainText"/>
        <w:ind w:left="5565" w:hangingChars="2650" w:hanging="5565"/>
        <w:rPr>
          <w:rFonts w:ascii="Times New Roman" w:hAnsi="Times New Roman" w:cs="宋体"/>
          <w:sz w:val="28"/>
          <w:szCs w:val="28"/>
        </w:rPr>
      </w:pPr>
      <w:r>
        <w:rPr>
          <w:rFonts w:hint="eastAsia"/>
        </w:rPr>
        <w:t xml:space="preserve">         </w:t>
      </w:r>
      <w:r w:rsidR="00AF1F9E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Pr="00C24A3B">
        <w:rPr>
          <w:rFonts w:ascii="Times New Roman" w:hAnsi="Times New Roman" w:cs="宋体" w:hint="eastAsia"/>
          <w:sz w:val="28"/>
          <w:szCs w:val="28"/>
        </w:rPr>
        <w:t>北京市西城区政府采购中心</w:t>
      </w:r>
    </w:p>
    <w:p w:rsidR="00C24A3B" w:rsidRPr="00C24A3B" w:rsidRDefault="00C24A3B" w:rsidP="00AF1F9E">
      <w:pPr>
        <w:pStyle w:val="PlainText"/>
        <w:ind w:leftChars="2150" w:left="5915" w:hangingChars="500" w:hanging="1400"/>
        <w:rPr>
          <w:rFonts w:ascii="Times New Roman" w:hAnsi="Times New Roman" w:cs="宋体"/>
          <w:sz w:val="28"/>
          <w:szCs w:val="28"/>
        </w:rPr>
      </w:pPr>
      <w:r w:rsidRPr="00C24A3B">
        <w:rPr>
          <w:rFonts w:ascii="Times New Roman" w:hAnsi="Times New Roman" w:cs="宋体" w:hint="eastAsia"/>
          <w:sz w:val="28"/>
          <w:szCs w:val="28"/>
        </w:rPr>
        <w:t>2023</w:t>
      </w:r>
      <w:r w:rsidRPr="00C24A3B">
        <w:rPr>
          <w:rFonts w:ascii="Times New Roman" w:hAnsi="Times New Roman" w:cs="宋体" w:hint="eastAsia"/>
          <w:sz w:val="28"/>
          <w:szCs w:val="28"/>
        </w:rPr>
        <w:t>年</w:t>
      </w:r>
      <w:r w:rsidR="00447198">
        <w:rPr>
          <w:rFonts w:ascii="Times New Roman" w:hAnsi="Times New Roman" w:cs="宋体" w:hint="eastAsia"/>
          <w:sz w:val="28"/>
          <w:szCs w:val="28"/>
        </w:rPr>
        <w:t>12</w:t>
      </w:r>
      <w:r w:rsidRPr="00C24A3B">
        <w:rPr>
          <w:rFonts w:ascii="Times New Roman" w:hAnsi="Times New Roman" w:cs="宋体" w:hint="eastAsia"/>
          <w:sz w:val="28"/>
          <w:szCs w:val="28"/>
        </w:rPr>
        <w:t>月</w:t>
      </w:r>
      <w:r w:rsidR="00447198">
        <w:rPr>
          <w:rFonts w:ascii="Times New Roman" w:hAnsi="Times New Roman" w:cs="宋体" w:hint="eastAsia"/>
          <w:sz w:val="28"/>
          <w:szCs w:val="28"/>
        </w:rPr>
        <w:t>2</w:t>
      </w:r>
      <w:r w:rsidR="007A5338">
        <w:rPr>
          <w:rFonts w:ascii="Times New Roman" w:hAnsi="Times New Roman" w:cs="宋体" w:hint="eastAsia"/>
          <w:sz w:val="28"/>
          <w:szCs w:val="28"/>
        </w:rPr>
        <w:t>8</w:t>
      </w:r>
      <w:bookmarkStart w:id="26" w:name="_GoBack"/>
      <w:bookmarkEnd w:id="26"/>
      <w:r w:rsidRPr="00C24A3B">
        <w:rPr>
          <w:rFonts w:ascii="Times New Roman" w:hAnsi="Times New Roman" w:cs="宋体" w:hint="eastAsia"/>
          <w:sz w:val="28"/>
          <w:szCs w:val="28"/>
        </w:rPr>
        <w:t>日</w:t>
      </w:r>
    </w:p>
    <w:sectPr w:rsidR="00C24A3B" w:rsidRPr="00C24A3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98" w:rsidRDefault="00447198" w:rsidP="00447198">
      <w:r>
        <w:separator/>
      </w:r>
    </w:p>
  </w:endnote>
  <w:endnote w:type="continuationSeparator" w:id="0">
    <w:p w:rsidR="00447198" w:rsidRDefault="00447198" w:rsidP="0044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98" w:rsidRDefault="00447198" w:rsidP="00447198">
      <w:r>
        <w:separator/>
      </w:r>
    </w:p>
  </w:footnote>
  <w:footnote w:type="continuationSeparator" w:id="0">
    <w:p w:rsidR="00447198" w:rsidRDefault="00447198" w:rsidP="0044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16ED3"/>
    <w:rsid w:val="002B71EA"/>
    <w:rsid w:val="003F75AC"/>
    <w:rsid w:val="00447198"/>
    <w:rsid w:val="004662F6"/>
    <w:rsid w:val="00621FEB"/>
    <w:rsid w:val="007A5338"/>
    <w:rsid w:val="008A69E8"/>
    <w:rsid w:val="00A174FC"/>
    <w:rsid w:val="00AF1F9E"/>
    <w:rsid w:val="00BA3EFB"/>
    <w:rsid w:val="00C24A3B"/>
    <w:rsid w:val="00D60DD3"/>
    <w:rsid w:val="00EF30CA"/>
    <w:rsid w:val="00F2012F"/>
    <w:rsid w:val="00F85A26"/>
    <w:rsid w:val="02562B2A"/>
    <w:rsid w:val="3D776934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11</cp:revision>
  <cp:lastPrinted>2023-09-12T04:22:00Z</cp:lastPrinted>
  <dcterms:created xsi:type="dcterms:W3CDTF">2023-09-12T04:08:00Z</dcterms:created>
  <dcterms:modified xsi:type="dcterms:W3CDTF">2023-12-27T11:46:00Z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F48CE4719EC64526BD9F4D651D4C003A</vt:lpwstr>
  </property>
</Properties>
</file>