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cstheme="minorEastAsia"/>
          <w:sz w:val="24"/>
          <w:lang w:eastAsia="zh-CN"/>
        </w:rPr>
      </w:pPr>
      <w:r>
        <w:rPr>
          <w:rStyle w:val="14"/>
          <w:rFonts w:hint="eastAsia" w:asciiTheme="minorEastAsia" w:hAnsiTheme="minorEastAsia" w:eastAsiaTheme="minorEastAsia" w:cstheme="minorEastAsia"/>
          <w:sz w:val="28"/>
          <w:szCs w:val="28"/>
        </w:rPr>
        <w:t>北京市延庆区延庆镇社区卫生服务中心医疗卫生服务能力提升医疗设备采购项目（第一</w:t>
      </w:r>
      <w:r>
        <w:rPr>
          <w:rFonts w:hint="eastAsia" w:asciiTheme="minorEastAsia" w:hAnsiTheme="minorEastAsia" w:eastAsiaTheme="minorEastAsia" w:cstheme="minorEastAsia"/>
          <w:bCs/>
          <w:sz w:val="28"/>
          <w:szCs w:val="28"/>
        </w:rPr>
        <w:t>包</w:t>
      </w:r>
      <w:r>
        <w:rPr>
          <w:rStyle w:val="14"/>
          <w:rFonts w:hint="eastAsia" w:asciiTheme="minorEastAsia" w:hAnsiTheme="minorEastAsia" w:eastAsiaTheme="minorEastAsia" w:cstheme="minorEastAsia"/>
          <w:sz w:val="28"/>
          <w:szCs w:val="28"/>
        </w:rPr>
        <w:t>）</w:t>
      </w:r>
      <w:r>
        <w:rPr>
          <w:rStyle w:val="14"/>
          <w:rFonts w:hint="eastAsia" w:asciiTheme="minorEastAsia" w:hAnsiTheme="minorEastAsia" w:cstheme="minorEastAsia"/>
          <w:sz w:val="28"/>
          <w:szCs w:val="28"/>
          <w:lang w:eastAsia="zh-CN"/>
        </w:rPr>
        <w:t>废标公告</w:t>
      </w:r>
    </w:p>
    <w:p>
      <w:pPr>
        <w:spacing w:line="360" w:lineRule="auto"/>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一、项目基本情况</w:t>
      </w:r>
    </w:p>
    <w:p>
      <w:pPr>
        <w:spacing w:line="360" w:lineRule="auto"/>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项目编号：11011923210200007259-XM001　　　　</w:t>
      </w:r>
    </w:p>
    <w:p>
      <w:pPr>
        <w:spacing w:line="360" w:lineRule="auto"/>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项目名</w:t>
      </w:r>
      <w:r>
        <w:rPr>
          <w:rStyle w:val="14"/>
          <w:rFonts w:hint="eastAsia" w:eastAsia="宋体" w:asciiTheme="minorEastAsia" w:hAnsiTheme="minorEastAsia" w:cstheme="minorEastAsia"/>
          <w:sz w:val="24"/>
          <w:lang w:eastAsia="zh-CN"/>
        </w:rPr>
        <w:t>称：北京市延庆区延庆镇社区卫生服务中心医疗卫生服务能力提升医疗设备采购项目（第一包）</w:t>
      </w:r>
      <w:r>
        <w:rPr>
          <w:rStyle w:val="14"/>
          <w:rFonts w:hint="eastAsia" w:asciiTheme="minorEastAsia" w:hAnsiTheme="minorEastAsia" w:cstheme="minorEastAsia"/>
          <w:sz w:val="24"/>
          <w:lang w:eastAsia="zh-CN"/>
        </w:rPr>
        <w:t>　　　　</w:t>
      </w:r>
    </w:p>
    <w:p>
      <w:pPr>
        <w:spacing w:line="360" w:lineRule="auto"/>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二、项目终止的原因</w:t>
      </w:r>
    </w:p>
    <w:p>
      <w:pPr>
        <w:spacing w:line="360" w:lineRule="auto"/>
        <w:ind w:firstLine="480" w:firstLineChars="200"/>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因合格供应商</w:t>
      </w:r>
      <w:bookmarkStart w:id="0" w:name="_GoBack"/>
      <w:bookmarkEnd w:id="0"/>
      <w:r>
        <w:rPr>
          <w:rStyle w:val="14"/>
          <w:rFonts w:hint="eastAsia" w:asciiTheme="minorEastAsia" w:hAnsiTheme="minorEastAsia" w:cstheme="minorEastAsia"/>
          <w:sz w:val="24"/>
          <w:lang w:eastAsia="zh-CN"/>
        </w:rPr>
        <w:t>不足3家，确认此项目废标。</w:t>
      </w:r>
    </w:p>
    <w:p>
      <w:pPr>
        <w:spacing w:line="360" w:lineRule="auto"/>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三、其他补充事宜：无</w:t>
      </w:r>
    </w:p>
    <w:p>
      <w:pPr>
        <w:spacing w:line="360" w:lineRule="auto"/>
        <w:rPr>
          <w:rStyle w:val="14"/>
          <w:rFonts w:hint="eastAsia" w:asciiTheme="minorEastAsia" w:hAnsiTheme="minorEastAsia" w:cstheme="minorEastAsia"/>
          <w:sz w:val="24"/>
          <w:lang w:eastAsia="zh-CN"/>
        </w:rPr>
      </w:pPr>
      <w:r>
        <w:rPr>
          <w:rStyle w:val="14"/>
          <w:rFonts w:hint="eastAsia" w:asciiTheme="minorEastAsia" w:hAnsiTheme="minorEastAsia" w:cstheme="minorEastAsia"/>
          <w:sz w:val="24"/>
          <w:lang w:eastAsia="zh-CN"/>
        </w:rPr>
        <w:t>四、凡对本次公告内容提出询问，请按以下方式联系。</w:t>
      </w:r>
    </w:p>
    <w:p>
      <w:pPr>
        <w:pStyle w:val="2"/>
        <w:widowControl/>
        <w:shd w:val="clear" w:color="auto" w:fill="FFFFFF"/>
        <w:spacing w:before="160" w:beforeAutospacing="0" w:after="0" w:afterAutospacing="0" w:line="220" w:lineRule="atLeast"/>
        <w:textAlignment w:val="baseline"/>
        <w:rPr>
          <w:rFonts w:hint="eastAsia" w:ascii="微软雅黑" w:hAnsi="微软雅黑" w:eastAsia="微软雅黑" w:cs="微软雅黑"/>
          <w:color w:val="393939"/>
          <w:sz w:val="24"/>
          <w:szCs w:val="24"/>
        </w:rPr>
      </w:pPr>
      <w:r>
        <w:rPr>
          <w:rFonts w:hint="eastAsia" w:ascii="宋体" w:hAnsi="宋体" w:cs="宋体"/>
          <w:b/>
          <w:color w:val="000000"/>
          <w:sz w:val="24"/>
          <w:szCs w:val="24"/>
          <w:shd w:val="clear" w:color="auto" w:fill="FFFFFF"/>
        </w:rPr>
        <w:t>采购单位联系方式：</w:t>
      </w:r>
    </w:p>
    <w:p>
      <w:pPr>
        <w:pStyle w:val="2"/>
        <w:widowControl/>
        <w:shd w:val="clear" w:color="auto" w:fill="FFFFFF"/>
        <w:spacing w:before="160" w:beforeAutospacing="0" w:after="0" w:afterAutospacing="0" w:line="220" w:lineRule="atLeast"/>
        <w:textAlignment w:val="baseline"/>
        <w:rPr>
          <w:rFonts w:ascii="宋体" w:hAnsi="宋体" w:cs="宋体"/>
          <w:color w:val="000000"/>
          <w:sz w:val="24"/>
          <w:szCs w:val="24"/>
          <w:shd w:val="clear" w:color="auto" w:fill="FFFFFF"/>
        </w:rPr>
      </w:pPr>
      <w:r>
        <w:rPr>
          <w:rFonts w:ascii="宋体" w:hAnsi="宋体" w:cs="宋体"/>
          <w:color w:val="000000"/>
          <w:sz w:val="24"/>
          <w:szCs w:val="24"/>
          <w:shd w:val="clear" w:color="auto" w:fill="FFFFFF"/>
        </w:rPr>
        <w:t>名称：</w:t>
      </w:r>
      <w:r>
        <w:rPr>
          <w:rFonts w:hint="eastAsia" w:ascii="宋体" w:hAnsi="宋体" w:eastAsia="宋体" w:cs="宋体"/>
          <w:color w:val="000000"/>
          <w:sz w:val="24"/>
          <w:szCs w:val="24"/>
          <w:shd w:val="clear" w:color="auto" w:fill="FFFFFF"/>
        </w:rPr>
        <w:t>北京市延庆区延庆镇社区卫生服务中心</w:t>
      </w:r>
    </w:p>
    <w:p>
      <w:pPr>
        <w:pStyle w:val="2"/>
        <w:widowControl/>
        <w:shd w:val="clear" w:color="auto" w:fill="FFFFFF"/>
        <w:spacing w:before="160" w:beforeAutospacing="0" w:after="0" w:afterAutospacing="0" w:line="220" w:lineRule="atLeast"/>
        <w:textAlignment w:val="baseline"/>
        <w:rPr>
          <w:rFonts w:ascii="宋体" w:hAnsi="宋体" w:eastAsia="宋体" w:cs="宋体"/>
          <w:color w:val="000000"/>
          <w:sz w:val="24"/>
          <w:szCs w:val="24"/>
          <w:shd w:val="clear" w:color="auto" w:fill="FFFFFF"/>
        </w:rPr>
      </w:pPr>
      <w:r>
        <w:rPr>
          <w:rFonts w:ascii="宋体" w:hAnsi="宋体" w:eastAsia="宋体" w:cs="宋体"/>
          <w:color w:val="000000"/>
          <w:sz w:val="24"/>
          <w:szCs w:val="24"/>
          <w:shd w:val="clear" w:color="auto" w:fill="FFFFFF"/>
        </w:rPr>
        <w:t>地址：</w:t>
      </w:r>
      <w:r>
        <w:rPr>
          <w:rFonts w:hint="eastAsia" w:ascii="宋体" w:hAnsi="宋体" w:eastAsia="宋体" w:cs="宋体"/>
          <w:color w:val="000000"/>
          <w:sz w:val="24"/>
          <w:szCs w:val="24"/>
          <w:shd w:val="clear" w:color="auto" w:fill="FFFFFF"/>
        </w:rPr>
        <w:t>北京市延庆区延庆镇庆园街8号</w:t>
      </w:r>
    </w:p>
    <w:p>
      <w:pPr>
        <w:pStyle w:val="2"/>
        <w:widowControl/>
        <w:shd w:val="clear" w:color="auto" w:fill="FFFFFF"/>
        <w:spacing w:before="160" w:beforeAutospacing="0" w:after="0" w:afterAutospacing="0" w:line="220" w:lineRule="atLeast"/>
        <w:textAlignment w:val="baseline"/>
        <w:rPr>
          <w:rFonts w:hint="eastAsia" w:ascii="宋体" w:hAnsi="宋体" w:eastAsia="宋体" w:cs="宋体"/>
          <w:color w:val="000000"/>
          <w:sz w:val="24"/>
          <w:szCs w:val="24"/>
          <w:shd w:val="clear" w:color="auto" w:fill="FFFFFF"/>
        </w:rPr>
      </w:pPr>
      <w:r>
        <w:rPr>
          <w:rFonts w:ascii="宋体" w:hAnsi="宋体" w:eastAsia="宋体" w:cs="宋体"/>
          <w:color w:val="000000"/>
          <w:sz w:val="24"/>
          <w:szCs w:val="24"/>
          <w:shd w:val="clear" w:color="auto" w:fill="FFFFFF"/>
        </w:rPr>
        <w:t>联系方式</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刘主任  69172966</w:t>
      </w:r>
    </w:p>
    <w:p>
      <w:pPr>
        <w:pStyle w:val="2"/>
        <w:widowControl/>
        <w:shd w:val="clear" w:color="auto" w:fill="FFFFFF"/>
        <w:spacing w:before="160" w:beforeAutospacing="0" w:after="0" w:afterAutospacing="0" w:line="220" w:lineRule="atLeast"/>
        <w:textAlignment w:val="baseline"/>
        <w:rPr>
          <w:rFonts w:ascii="宋体" w:hAnsi="宋体" w:cs="宋体"/>
          <w:b/>
          <w:color w:val="000000"/>
          <w:sz w:val="24"/>
          <w:szCs w:val="24"/>
          <w:shd w:val="clear" w:color="auto" w:fill="FFFFFF"/>
        </w:rPr>
      </w:pPr>
      <w:r>
        <w:rPr>
          <w:rFonts w:ascii="宋体" w:hAnsi="宋体" w:cs="宋体"/>
          <w:b/>
          <w:color w:val="000000"/>
          <w:sz w:val="24"/>
          <w:szCs w:val="24"/>
          <w:shd w:val="clear" w:color="auto" w:fill="FFFFFF"/>
        </w:rPr>
        <w:t>采购代理机构</w:t>
      </w:r>
      <w:r>
        <w:rPr>
          <w:rFonts w:hint="eastAsia" w:ascii="宋体" w:hAnsi="宋体" w:cs="宋体"/>
          <w:b/>
          <w:color w:val="000000"/>
          <w:sz w:val="24"/>
          <w:szCs w:val="24"/>
          <w:shd w:val="clear" w:color="auto" w:fill="FFFFFF"/>
        </w:rPr>
        <w:t>联系方式：</w:t>
      </w:r>
    </w:p>
    <w:p>
      <w:pPr>
        <w:pStyle w:val="2"/>
        <w:widowControl/>
        <w:shd w:val="clear" w:color="auto" w:fill="FFFFFF"/>
        <w:spacing w:before="160" w:beforeAutospacing="0" w:after="0" w:afterAutospacing="0" w:line="220" w:lineRule="atLeast"/>
        <w:textAlignment w:val="baseline"/>
        <w:rPr>
          <w:rFonts w:ascii="宋体" w:hAnsi="宋体" w:cs="宋体"/>
          <w:color w:val="000000"/>
          <w:sz w:val="24"/>
          <w:szCs w:val="24"/>
          <w:shd w:val="clear" w:color="auto" w:fill="FFFFFF"/>
        </w:rPr>
      </w:pPr>
      <w:r>
        <w:rPr>
          <w:rFonts w:ascii="宋体" w:hAnsi="宋体" w:cs="宋体"/>
          <w:color w:val="000000"/>
          <w:sz w:val="24"/>
          <w:szCs w:val="24"/>
          <w:shd w:val="clear" w:color="auto" w:fill="FFFFFF"/>
        </w:rPr>
        <w:t>名称：</w:t>
      </w:r>
      <w:r>
        <w:rPr>
          <w:rFonts w:hint="eastAsia" w:ascii="宋体" w:hAnsi="宋体" w:cs="宋体"/>
          <w:color w:val="000000"/>
          <w:sz w:val="24"/>
          <w:szCs w:val="24"/>
          <w:shd w:val="clear" w:color="auto" w:fill="FFFFFF"/>
        </w:rPr>
        <w:t>北京赋佳慧祥工程造价咨询有限公司</w:t>
      </w:r>
    </w:p>
    <w:p>
      <w:pPr>
        <w:pStyle w:val="2"/>
        <w:widowControl/>
        <w:shd w:val="clear" w:color="auto" w:fill="FFFFFF"/>
        <w:spacing w:before="160" w:beforeAutospacing="0" w:after="0" w:afterAutospacing="0" w:line="220" w:lineRule="atLeast"/>
        <w:textAlignment w:val="baseline"/>
        <w:rPr>
          <w:rFonts w:ascii="宋体" w:hAnsi="宋体" w:cs="宋体"/>
          <w:color w:val="000000"/>
          <w:sz w:val="24"/>
          <w:szCs w:val="24"/>
          <w:shd w:val="clear" w:color="auto" w:fill="FFFFFF"/>
        </w:rPr>
      </w:pPr>
      <w:r>
        <w:rPr>
          <w:rFonts w:ascii="宋体" w:hAnsi="宋体" w:cs="宋体"/>
          <w:color w:val="000000"/>
          <w:sz w:val="24"/>
          <w:szCs w:val="24"/>
          <w:shd w:val="clear" w:color="auto" w:fill="FFFFFF"/>
        </w:rPr>
        <w:t>地址：</w:t>
      </w:r>
      <w:r>
        <w:rPr>
          <w:rFonts w:hint="eastAsia" w:ascii="宋体" w:hAnsi="宋体" w:cs="宋体"/>
          <w:color w:val="000000"/>
          <w:sz w:val="24"/>
          <w:szCs w:val="24"/>
          <w:shd w:val="clear" w:color="auto" w:fill="FFFFFF"/>
        </w:rPr>
        <w:t>北京市通州区经济开发区星湖科技园区兰格加华南1区19</w:t>
      </w:r>
    </w:p>
    <w:p>
      <w:pPr>
        <w:pStyle w:val="2"/>
        <w:widowControl/>
        <w:shd w:val="clear" w:color="auto" w:fill="FFFFFF"/>
        <w:spacing w:before="160" w:beforeAutospacing="0" w:after="0" w:afterAutospacing="0" w:line="220" w:lineRule="atLeast"/>
        <w:textAlignment w:val="baseline"/>
        <w:rPr>
          <w:rFonts w:ascii="宋体" w:hAnsi="宋体" w:cs="宋体"/>
          <w:color w:val="000000"/>
          <w:sz w:val="24"/>
          <w:szCs w:val="24"/>
          <w:shd w:val="clear" w:color="auto" w:fill="FFFFFF"/>
        </w:rPr>
      </w:pPr>
      <w:r>
        <w:rPr>
          <w:rFonts w:ascii="宋体" w:hAnsi="宋体" w:cs="宋体"/>
          <w:color w:val="000000"/>
          <w:sz w:val="24"/>
          <w:szCs w:val="24"/>
          <w:shd w:val="clear" w:color="auto" w:fill="FFFFFF"/>
        </w:rPr>
        <w:t>联系方式：</w:t>
      </w:r>
      <w:r>
        <w:rPr>
          <w:rFonts w:hint="eastAsia" w:ascii="宋体" w:hAnsi="宋体" w:cs="宋体"/>
          <w:color w:val="000000"/>
          <w:sz w:val="24"/>
          <w:szCs w:val="24"/>
          <w:shd w:val="clear" w:color="auto" w:fill="FFFFFF"/>
        </w:rPr>
        <w:t>15120052688</w:t>
      </w:r>
    </w:p>
    <w:p>
      <w:pPr>
        <w:pStyle w:val="2"/>
        <w:widowControl/>
        <w:shd w:val="clear" w:color="auto" w:fill="FFFFFF"/>
        <w:spacing w:before="160" w:beforeAutospacing="0" w:after="0" w:afterAutospacing="0" w:line="220" w:lineRule="atLeast"/>
        <w:textAlignment w:val="baseline"/>
        <w:rPr>
          <w:rFonts w:ascii="宋体" w:hAnsi="宋体" w:cs="宋体"/>
          <w:color w:val="000000"/>
          <w:sz w:val="24"/>
          <w:szCs w:val="24"/>
          <w:shd w:val="clear" w:color="auto" w:fill="FFFFFF"/>
        </w:rPr>
      </w:pPr>
      <w:r>
        <w:rPr>
          <w:rFonts w:ascii="宋体" w:hAnsi="宋体" w:cs="宋体"/>
          <w:color w:val="000000"/>
          <w:sz w:val="24"/>
          <w:szCs w:val="24"/>
          <w:shd w:val="clear" w:color="auto" w:fill="FFFFFF"/>
        </w:rPr>
        <w:t>3.项目联系方式</w:t>
      </w:r>
    </w:p>
    <w:p>
      <w:pPr>
        <w:pStyle w:val="2"/>
        <w:widowControl/>
        <w:shd w:val="clear" w:color="auto" w:fill="FFFFFF"/>
        <w:spacing w:before="160" w:beforeAutospacing="0" w:after="0" w:afterAutospacing="0" w:line="220" w:lineRule="atLeast"/>
        <w:textAlignment w:val="baseline"/>
        <w:rPr>
          <w:rFonts w:ascii="宋体" w:hAnsi="宋体" w:cs="宋体"/>
          <w:color w:val="000000"/>
          <w:sz w:val="24"/>
          <w:szCs w:val="24"/>
          <w:shd w:val="clear" w:color="auto" w:fill="FFFFFF"/>
        </w:rPr>
      </w:pPr>
      <w:r>
        <w:rPr>
          <w:rFonts w:ascii="宋体" w:hAnsi="宋体" w:cs="宋体"/>
          <w:color w:val="000000"/>
          <w:sz w:val="24"/>
          <w:szCs w:val="24"/>
          <w:shd w:val="clear" w:color="auto" w:fill="FFFFFF"/>
        </w:rPr>
        <w:t>项目联系人：</w:t>
      </w:r>
      <w:r>
        <w:rPr>
          <w:rFonts w:hint="eastAsia" w:ascii="宋体" w:hAnsi="宋体" w:cs="宋体"/>
          <w:color w:val="000000"/>
          <w:sz w:val="24"/>
          <w:szCs w:val="24"/>
          <w:shd w:val="clear" w:color="auto" w:fill="FFFFFF"/>
        </w:rPr>
        <w:t>胡登峰</w:t>
      </w:r>
    </w:p>
    <w:p>
      <w:pPr>
        <w:pStyle w:val="2"/>
        <w:widowControl/>
        <w:shd w:val="clear" w:color="auto" w:fill="FFFFFF"/>
        <w:spacing w:before="160" w:beforeAutospacing="0" w:after="0" w:afterAutospacing="0" w:line="220" w:lineRule="atLeast"/>
        <w:textAlignment w:val="baseline"/>
        <w:rPr>
          <w:rFonts w:hint="eastAsia" w:ascii="宋体" w:hAnsi="宋体" w:cs="宋体"/>
          <w:color w:val="000000"/>
          <w:sz w:val="24"/>
          <w:szCs w:val="24"/>
          <w:shd w:val="clear" w:color="auto" w:fill="FFFFFF"/>
        </w:rPr>
      </w:pPr>
      <w:r>
        <w:rPr>
          <w:rFonts w:ascii="宋体" w:hAnsi="宋体" w:cs="宋体"/>
          <w:color w:val="000000"/>
          <w:sz w:val="24"/>
          <w:szCs w:val="24"/>
          <w:shd w:val="clear" w:color="auto" w:fill="FFFFFF"/>
        </w:rPr>
        <w:t>电话：15120052688</w:t>
      </w:r>
    </w:p>
    <w:p>
      <w:pPr>
        <w:rPr>
          <w:rStyle w:val="14"/>
          <w:rFonts w:hint="eastAsia" w:asciiTheme="minorEastAsia" w:hAnsiTheme="minorEastAsia" w:cstheme="minorEastAsia"/>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jA0ZWE5ZWQ4ZmM5NTgxOGIwMzI4NDEwYzkwZDAifQ=="/>
  </w:docVars>
  <w:rsids>
    <w:rsidRoot w:val="56DC5A7E"/>
    <w:rsid w:val="56DC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FF"/>
      <w:u w:val="none"/>
    </w:rPr>
  </w:style>
  <w:style w:type="character" w:styleId="12">
    <w:name w:val="HTML Code"/>
    <w:basedOn w:val="4"/>
    <w:uiPriority w:val="0"/>
    <w:rPr>
      <w:rFonts w:ascii="Courier New" w:hAnsi="Courier New"/>
      <w:sz w:val="20"/>
    </w:rPr>
  </w:style>
  <w:style w:type="character" w:styleId="13">
    <w:name w:val="HTML Cite"/>
    <w:basedOn w:val="4"/>
    <w:uiPriority w:val="0"/>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2024-01-09T08:38:00Z</dcterms:created>
  <dc:creator>飞“”翔</dc:creator>
  <cp:lastModifiedBy>飞“”翔</cp:lastModifiedBy>
  <dcterms:modified xsi:type="dcterms:W3CDTF">2024-01-09T08:45:18Z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69DE71112D0447D3920826241619E8EF_11</vt:lpwstr>
  </property>
</Properties>
</file>