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00211" w14:textId="133C96F6" w:rsidR="00BD1D64" w:rsidRPr="00BD1D64" w:rsidRDefault="007246D8" w:rsidP="00BD1D6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35393822"/>
      <w:bookmarkStart w:id="1" w:name="_Toc28359033"/>
      <w:bookmarkStart w:id="2" w:name="_Toc35393653"/>
      <w:r w:rsidRPr="007246D8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通州区中心血站血液成分分离机配套耗材采购项目</w:t>
      </w:r>
      <w:r w:rsidR="006E0B89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废标</w:t>
      </w:r>
      <w:r w:rsidR="00BD1D64" w:rsidRPr="00BD1D64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公告</w:t>
      </w:r>
      <w:bookmarkEnd w:id="0"/>
      <w:bookmarkEnd w:id="1"/>
      <w:bookmarkEnd w:id="2"/>
    </w:p>
    <w:p w14:paraId="7EEC04E3" w14:textId="77777777" w:rsidR="00BD1D64" w:rsidRPr="00BD1D64" w:rsidRDefault="00BD1D64" w:rsidP="00BD1D64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BD1D64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3F8479F1" w14:textId="625D4ADC" w:rsidR="00BD1D64" w:rsidRPr="00BD1D64" w:rsidRDefault="00BD1D64" w:rsidP="00BD1D6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1D64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="007246D8" w:rsidRPr="007246D8">
        <w:rPr>
          <w:rFonts w:ascii="仿宋" w:eastAsia="仿宋" w:hAnsi="仿宋" w:cs="Times New Roman"/>
          <w:sz w:val="28"/>
          <w:szCs w:val="28"/>
          <w:u w:val="single"/>
        </w:rPr>
        <w:t>ZYLS-ZB-202310016</w:t>
      </w:r>
    </w:p>
    <w:p w14:paraId="5846E798" w14:textId="4638080D" w:rsidR="00BD1D64" w:rsidRPr="00BD1D64" w:rsidRDefault="00BD1D64" w:rsidP="00BD1D64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1D64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="007246D8" w:rsidRPr="007246D8">
        <w:rPr>
          <w:rFonts w:ascii="仿宋" w:eastAsia="仿宋" w:hAnsi="仿宋" w:cs="Times New Roman" w:hint="eastAsia"/>
          <w:sz w:val="28"/>
          <w:szCs w:val="28"/>
          <w:u w:val="single"/>
        </w:rPr>
        <w:t>通州区中心血站血液成分分离机配套耗材采购项目</w:t>
      </w:r>
    </w:p>
    <w:p w14:paraId="332F9247" w14:textId="77777777" w:rsidR="00BD1D64" w:rsidRPr="00BD1D64" w:rsidRDefault="00BD1D64" w:rsidP="00BD1D64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BD1D64">
        <w:rPr>
          <w:rFonts w:ascii="黑体" w:eastAsia="黑体" w:hAnsi="黑体" w:cs="宋体" w:hint="eastAsia"/>
          <w:bCs/>
          <w:sz w:val="28"/>
          <w:szCs w:val="28"/>
        </w:rPr>
        <w:t>二、项目</w:t>
      </w:r>
      <w:r w:rsidR="00DC4014">
        <w:rPr>
          <w:rFonts w:ascii="黑体" w:eastAsia="黑体" w:hAnsi="黑体" w:cs="宋体" w:hint="eastAsia"/>
          <w:bCs/>
          <w:sz w:val="28"/>
          <w:szCs w:val="28"/>
        </w:rPr>
        <w:t>废标</w:t>
      </w:r>
      <w:r w:rsidRPr="00BD1D64">
        <w:rPr>
          <w:rFonts w:ascii="黑体" w:eastAsia="黑体" w:hAnsi="黑体" w:cs="宋体" w:hint="eastAsia"/>
          <w:bCs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430B8263" w14:textId="67C4D381" w:rsidR="00BD1D64" w:rsidRPr="00BD1D64" w:rsidRDefault="000D49B1" w:rsidP="000D49B1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0D49B1">
        <w:rPr>
          <w:rFonts w:ascii="仿宋" w:eastAsia="仿宋" w:hAnsi="仿宋" w:cs="Times New Roman" w:hint="eastAsia"/>
          <w:sz w:val="28"/>
          <w:szCs w:val="28"/>
          <w:u w:val="single"/>
        </w:rPr>
        <w:t>因本项目</w:t>
      </w:r>
      <w:r w:rsidR="007246D8">
        <w:rPr>
          <w:rFonts w:ascii="仿宋" w:eastAsia="仿宋" w:hAnsi="仿宋" w:cs="Times New Roman" w:hint="eastAsia"/>
          <w:sz w:val="28"/>
          <w:szCs w:val="28"/>
          <w:u w:val="single"/>
        </w:rPr>
        <w:t>第一包、第二包、第三包</w:t>
      </w:r>
      <w:r w:rsidRPr="000D49B1">
        <w:rPr>
          <w:rFonts w:ascii="仿宋" w:eastAsia="仿宋" w:hAnsi="仿宋" w:cs="Times New Roman" w:hint="eastAsia"/>
          <w:sz w:val="28"/>
          <w:szCs w:val="28"/>
          <w:u w:val="single"/>
        </w:rPr>
        <w:t>参与投标的投标人不足三家，依据《中华人民共和国政府采购法》第三十六条款规定，</w:t>
      </w:r>
      <w:r w:rsidR="007246D8">
        <w:rPr>
          <w:rFonts w:ascii="仿宋" w:eastAsia="仿宋" w:hAnsi="仿宋" w:cs="Times New Roman" w:hint="eastAsia"/>
          <w:sz w:val="28"/>
          <w:szCs w:val="28"/>
          <w:u w:val="single"/>
        </w:rPr>
        <w:t>第一包、第二包、第三包</w:t>
      </w:r>
      <w:r w:rsidRPr="000D49B1">
        <w:rPr>
          <w:rFonts w:ascii="仿宋" w:eastAsia="仿宋" w:hAnsi="仿宋" w:cs="Times New Roman" w:hint="eastAsia"/>
          <w:sz w:val="28"/>
          <w:szCs w:val="28"/>
          <w:u w:val="single"/>
        </w:rPr>
        <w:t>做废标处理，并依法重新组织招标活动。</w:t>
      </w:r>
    </w:p>
    <w:p w14:paraId="2B95EC94" w14:textId="77777777" w:rsidR="00BD1D64" w:rsidRPr="00BD1D64" w:rsidRDefault="00BD1D64" w:rsidP="00BD1D64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_Toc35393656"/>
      <w:bookmarkStart w:id="12" w:name="_Toc35393825"/>
      <w:r w:rsidRPr="00BD1D64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Start w:id="13" w:name="_GoBack"/>
      <w:bookmarkEnd w:id="11"/>
      <w:bookmarkEnd w:id="12"/>
      <w:bookmarkEnd w:id="13"/>
    </w:p>
    <w:p w14:paraId="31A1B0B9" w14:textId="77777777" w:rsidR="00BD1D64" w:rsidRPr="000D49B1" w:rsidRDefault="000D49B1" w:rsidP="000D49B1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0D49B1">
        <w:rPr>
          <w:rFonts w:ascii="仿宋" w:eastAsia="仿宋" w:hAnsi="仿宋" w:cs="Times New Roman" w:hint="eastAsia"/>
          <w:sz w:val="28"/>
          <w:szCs w:val="28"/>
          <w:u w:val="single"/>
        </w:rPr>
        <w:t>无。</w:t>
      </w:r>
    </w:p>
    <w:p w14:paraId="23058393" w14:textId="77777777" w:rsidR="00BD1D64" w:rsidRPr="00BD1D64" w:rsidRDefault="00BD1D64" w:rsidP="00BD1D64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4" w:name="_Toc28359036"/>
      <w:bookmarkStart w:id="15" w:name="_Toc28359113"/>
      <w:bookmarkStart w:id="16" w:name="_Toc35393657"/>
      <w:bookmarkStart w:id="17" w:name="_Toc35393826"/>
      <w:r w:rsidRPr="00BD1D64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14083D54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14:paraId="1B257671" w14:textId="321F1BE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 xml:space="preserve">名 称: </w:t>
      </w:r>
      <w:r w:rsidR="007246D8" w:rsidRPr="007246D8">
        <w:rPr>
          <w:rFonts w:ascii="仿宋" w:eastAsia="仿宋" w:hAnsi="仿宋" w:cs="宋体" w:hint="eastAsia"/>
          <w:bCs/>
          <w:sz w:val="28"/>
          <w:szCs w:val="28"/>
        </w:rPr>
        <w:t>北京市通州区中心血站</w:t>
      </w:r>
    </w:p>
    <w:p w14:paraId="073D8600" w14:textId="4BE2CD01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 xml:space="preserve">地址: </w:t>
      </w:r>
      <w:r w:rsidR="007246D8" w:rsidRPr="007246D8">
        <w:rPr>
          <w:rFonts w:ascii="仿宋" w:eastAsia="仿宋" w:hAnsi="仿宋" w:cs="宋体" w:hint="eastAsia"/>
          <w:bCs/>
          <w:sz w:val="28"/>
          <w:szCs w:val="28"/>
        </w:rPr>
        <w:t>北京市通州区通胡大街21号</w:t>
      </w:r>
    </w:p>
    <w:p w14:paraId="5E4A6346" w14:textId="0106B3C5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 xml:space="preserve">联系方式: </w:t>
      </w:r>
      <w:r w:rsidR="007246D8" w:rsidRPr="007246D8">
        <w:rPr>
          <w:rFonts w:ascii="仿宋" w:eastAsia="仿宋" w:hAnsi="仿宋" w:cs="宋体" w:hint="eastAsia"/>
          <w:bCs/>
          <w:sz w:val="28"/>
          <w:szCs w:val="28"/>
        </w:rPr>
        <w:t>张会颖,010-89526726</w:t>
      </w:r>
    </w:p>
    <w:p w14:paraId="66CF53E3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</w:p>
    <w:p w14:paraId="3AD2150A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lastRenderedPageBreak/>
        <w:t>名称：中源联盛咨询(北京)有限公司</w:t>
      </w:r>
    </w:p>
    <w:p w14:paraId="287DF7DA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地址：北京市北京经济技术开发区万源街22号院1号楼4层402</w:t>
      </w:r>
    </w:p>
    <w:p w14:paraId="039A2A29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联系方式：010-67803241转8024</w:t>
      </w:r>
    </w:p>
    <w:p w14:paraId="4C5010B4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14:paraId="369DB0DE" w14:textId="77777777" w:rsidR="002324DE" w:rsidRPr="002324DE" w:rsidRDefault="002324DE" w:rsidP="002324DE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项目联系人：张行</w:t>
      </w:r>
    </w:p>
    <w:p w14:paraId="220DF98F" w14:textId="5A970891" w:rsidR="00BD1D64" w:rsidRPr="006E0B89" w:rsidRDefault="002324DE" w:rsidP="002324DE">
      <w:pPr>
        <w:spacing w:line="360" w:lineRule="auto"/>
        <w:ind w:firstLineChars="200" w:firstLine="560"/>
        <w:rPr>
          <w:rFonts w:ascii="仿宋" w:eastAsia="仿宋" w:hAnsi="仿宋" w:cs="Times New Roman"/>
          <w:sz w:val="32"/>
          <w:szCs w:val="28"/>
          <w:u w:val="single"/>
        </w:rPr>
      </w:pPr>
      <w:r w:rsidRPr="002324DE">
        <w:rPr>
          <w:rFonts w:ascii="仿宋" w:eastAsia="仿宋" w:hAnsi="仿宋" w:cs="宋体" w:hint="eastAsia"/>
          <w:bCs/>
          <w:sz w:val="28"/>
          <w:szCs w:val="28"/>
        </w:rPr>
        <w:t>电话：010-67803241转8024</w:t>
      </w:r>
    </w:p>
    <w:p w14:paraId="0D2B9A2D" w14:textId="77777777" w:rsidR="00F25993" w:rsidRPr="006E0B89" w:rsidRDefault="00F25993">
      <w:pPr>
        <w:rPr>
          <w:sz w:val="22"/>
        </w:rPr>
      </w:pPr>
    </w:p>
    <w:sectPr w:rsidR="00F25993" w:rsidRPr="006E0B89" w:rsidSect="00F2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5FC48" w14:textId="77777777" w:rsidR="00C630DA" w:rsidRDefault="00C630DA" w:rsidP="002324DE">
      <w:r>
        <w:separator/>
      </w:r>
    </w:p>
  </w:endnote>
  <w:endnote w:type="continuationSeparator" w:id="0">
    <w:p w14:paraId="1A56069E" w14:textId="77777777" w:rsidR="00C630DA" w:rsidRDefault="00C630DA" w:rsidP="0023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C1ABA" w14:textId="77777777" w:rsidR="00C630DA" w:rsidRDefault="00C630DA" w:rsidP="002324DE">
      <w:r>
        <w:separator/>
      </w:r>
    </w:p>
  </w:footnote>
  <w:footnote w:type="continuationSeparator" w:id="0">
    <w:p w14:paraId="25F098A5" w14:textId="77777777" w:rsidR="00C630DA" w:rsidRDefault="00C630DA" w:rsidP="0023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D64"/>
    <w:rsid w:val="000D49B1"/>
    <w:rsid w:val="001248B2"/>
    <w:rsid w:val="002324DE"/>
    <w:rsid w:val="00686B60"/>
    <w:rsid w:val="006E0B89"/>
    <w:rsid w:val="007246D8"/>
    <w:rsid w:val="00BD1D64"/>
    <w:rsid w:val="00C630DA"/>
    <w:rsid w:val="00DC4014"/>
    <w:rsid w:val="00F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DA60"/>
  <w15:docId w15:val="{8907CA2A-2841-4FD4-AD57-021C795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dc:description/>
  <cp:lastModifiedBy>黄泾</cp:lastModifiedBy>
  <cp:revision>8</cp:revision>
  <dcterms:created xsi:type="dcterms:W3CDTF">2020-09-29T09:54:00Z</dcterms:created>
  <dcterms:modified xsi:type="dcterms:W3CDTF">2024-02-06T01:07:00Z</dcterms:modified>
</cp:coreProperties>
</file>