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综合信息服务系统运维项目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（第一包：软硬件及网络安全运维、第二包：软硬件及网络安全运维监理）</w:t>
      </w:r>
      <w:r>
        <w:rPr>
          <w:rFonts w:hint="eastAsia" w:ascii="Times New Roman" w:hAnsi="Times New Roman" w:cs="Times New Roman"/>
          <w:sz w:val="24"/>
          <w:szCs w:val="24"/>
        </w:rPr>
        <w:t>政府采购合同更正公告</w:t>
      </w:r>
    </w:p>
    <w:p>
      <w:pPr>
        <w:pStyle w:val="5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28359027"/>
      <w:bookmarkStart w:id="1" w:name="_Toc35393645"/>
      <w:bookmarkStart w:id="2" w:name="_Toc28359104"/>
      <w:bookmarkStart w:id="3" w:name="_Toc35393814"/>
      <w:r>
        <w:rPr>
          <w:rFonts w:ascii="Times New Roman" w:hAnsi="Times New Roman" w:cs="Times New Roman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原公告的采购项目编号：</w:t>
      </w:r>
      <w:r>
        <w:rPr>
          <w:rFonts w:ascii="Times New Roman" w:hAnsi="Times New Roman" w:eastAsia="宋体"/>
          <w:sz w:val="28"/>
          <w:szCs w:val="28"/>
          <w:u w:val="single"/>
        </w:rPr>
        <w:t>　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>BJJQ-2023-1170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>-01、02</w:t>
      </w:r>
      <w:r>
        <w:rPr>
          <w:rFonts w:ascii="Times New Roman" w:hAnsi="Times New Roman" w:eastAsia="宋体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原公告的采购项目名称：</w:t>
      </w:r>
      <w:r>
        <w:rPr>
          <w:rFonts w:ascii="Times New Roman" w:hAnsi="Times New Roman" w:eastAsia="宋体"/>
          <w:sz w:val="28"/>
          <w:szCs w:val="28"/>
          <w:u w:val="single"/>
        </w:rPr>
        <w:t>　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>综合信息服务系统运维项目（第一包：软硬件及网络安全运维、第二包：软硬件及网络安全运维监理）</w:t>
      </w:r>
      <w:r>
        <w:rPr>
          <w:rFonts w:ascii="Times New Roman" w:hAnsi="Times New Roman" w:eastAsia="宋体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首次公告日期：</w:t>
      </w:r>
      <w:r>
        <w:rPr>
          <w:rFonts w:ascii="Times New Roman" w:hAnsi="Times New Roman" w:eastAsia="宋体"/>
          <w:sz w:val="28"/>
          <w:szCs w:val="28"/>
          <w:u w:val="single"/>
        </w:rPr>
        <w:t>　202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>4</w:t>
      </w:r>
      <w:r>
        <w:rPr>
          <w:rFonts w:ascii="Times New Roman" w:hAnsi="Times New Roman" w:eastAsia="宋体"/>
          <w:sz w:val="28"/>
          <w:szCs w:val="28"/>
          <w:u w:val="single"/>
        </w:rPr>
        <w:t>年0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>2</w:t>
      </w:r>
      <w:r>
        <w:rPr>
          <w:rFonts w:ascii="Times New Roman" w:hAnsi="Times New Roman" w:eastAsia="宋体"/>
          <w:sz w:val="28"/>
          <w:szCs w:val="28"/>
          <w:u w:val="single"/>
        </w:rPr>
        <w:t>月0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>9</w:t>
      </w:r>
      <w:r>
        <w:rPr>
          <w:rFonts w:ascii="Times New Roman" w:hAnsi="Times New Roman" w:eastAsia="宋体"/>
          <w:sz w:val="28"/>
          <w:szCs w:val="28"/>
          <w:u w:val="single"/>
        </w:rPr>
        <w:t>日　</w:t>
      </w:r>
    </w:p>
    <w:p>
      <w:pPr>
        <w:pStyle w:val="5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35393646"/>
      <w:bookmarkStart w:id="5" w:name="_Toc35393815"/>
      <w:bookmarkStart w:id="6" w:name="_Toc28359028"/>
      <w:bookmarkStart w:id="7" w:name="_Toc28359105"/>
      <w:r>
        <w:rPr>
          <w:rFonts w:ascii="Times New Roman" w:hAnsi="Times New Roman" w:cs="Times New Roman"/>
          <w:b w:val="0"/>
          <w:sz w:val="28"/>
          <w:szCs w:val="28"/>
        </w:rPr>
        <w:t>二、更正信息</w:t>
      </w:r>
      <w:bookmarkEnd w:id="4"/>
      <w:bookmarkEnd w:id="5"/>
      <w:bookmarkEnd w:id="6"/>
      <w:bookmarkEnd w:id="7"/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更正事项：</w:t>
      </w:r>
      <w:r>
        <w:rPr>
          <w:rFonts w:hint="eastAsia" w:ascii="Times New Roman" w:hAnsi="Times New Roman" w:eastAsia="宋体"/>
          <w:sz w:val="28"/>
          <w:szCs w:val="28"/>
        </w:rPr>
        <w:t>□</w:t>
      </w:r>
      <w:r>
        <w:rPr>
          <w:rFonts w:ascii="Times New Roman" w:hAnsi="Times New Roman" w:eastAsia="宋体"/>
          <w:sz w:val="28"/>
          <w:szCs w:val="28"/>
        </w:rPr>
        <w:t xml:space="preserve">采购公告 </w:t>
      </w:r>
      <w:r>
        <w:rPr>
          <w:rFonts w:hint="eastAsia" w:ascii="Times New Roman" w:hAnsi="Times New Roman" w:eastAsia="宋体"/>
          <w:sz w:val="28"/>
          <w:szCs w:val="28"/>
        </w:rPr>
        <w:t>□</w:t>
      </w:r>
      <w:r>
        <w:rPr>
          <w:rFonts w:ascii="Times New Roman" w:hAnsi="Times New Roman" w:eastAsia="宋体"/>
          <w:sz w:val="28"/>
          <w:szCs w:val="28"/>
        </w:rPr>
        <w:t xml:space="preserve">采购文件 </w:t>
      </w:r>
      <w:r>
        <w:rPr>
          <w:rFonts w:hint="eastAsia" w:ascii="Times New Roman" w:hAnsi="Times New Roman" w:eastAsia="宋体"/>
          <w:sz w:val="28"/>
          <w:szCs w:val="28"/>
        </w:rPr>
        <w:t>☑</w:t>
      </w:r>
      <w:r>
        <w:rPr>
          <w:rFonts w:ascii="Times New Roman" w:hAnsi="Times New Roman" w:eastAsia="宋体"/>
          <w:sz w:val="28"/>
          <w:szCs w:val="28"/>
        </w:rPr>
        <w:t xml:space="preserve">采购结果     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更正内容：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hint="eastAsia" w:ascii="Times New Roman" w:hAnsi="Times New Roman" w:eastAsia="宋体"/>
          <w:sz w:val="28"/>
          <w:szCs w:val="28"/>
          <w:u w:val="single"/>
        </w:rPr>
        <w:t>合同附件更正</w:t>
      </w:r>
    </w:p>
    <w:p>
      <w:pPr>
        <w:ind w:firstLine="560" w:firstLineChars="200"/>
        <w:rPr>
          <w:rFonts w:hint="default" w:ascii="Times New Roman" w:hAnsi="Times New Roman" w:eastAsia="宋体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u w:val="single"/>
        </w:rPr>
        <w:t>更正日期：</w:t>
      </w:r>
      <w:r>
        <w:rPr>
          <w:rFonts w:ascii="Times New Roman" w:hAnsi="Times New Roman" w:eastAsia="宋体"/>
          <w:sz w:val="28"/>
          <w:szCs w:val="28"/>
          <w:u w:val="single"/>
        </w:rPr>
        <w:t>202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>4</w:t>
      </w:r>
      <w:r>
        <w:rPr>
          <w:rFonts w:ascii="Times New Roman" w:hAnsi="Times New Roman" w:eastAsia="宋体"/>
          <w:sz w:val="28"/>
          <w:szCs w:val="28"/>
          <w:u w:val="single"/>
        </w:rPr>
        <w:t>-0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>2</w:t>
      </w:r>
      <w:r>
        <w:rPr>
          <w:rFonts w:ascii="Times New Roman" w:hAnsi="Times New Roman" w:eastAsia="宋体"/>
          <w:sz w:val="28"/>
          <w:szCs w:val="28"/>
          <w:u w:val="single"/>
        </w:rPr>
        <w:t>-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>20</w:t>
      </w:r>
      <w:bookmarkStart w:id="16" w:name="_GoBack"/>
      <w:bookmarkEnd w:id="16"/>
    </w:p>
    <w:p>
      <w:pPr>
        <w:pStyle w:val="5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35393647"/>
      <w:bookmarkStart w:id="9" w:name="_Toc35393816"/>
      <w:r>
        <w:rPr>
          <w:rFonts w:ascii="Times New Roman" w:hAnsi="Times New Roman" w:cs="Times New Roman"/>
          <w:b w:val="0"/>
          <w:sz w:val="28"/>
          <w:szCs w:val="28"/>
        </w:rPr>
        <w:t>三、其他补充事宜</w:t>
      </w:r>
      <w:bookmarkEnd w:id="8"/>
      <w:bookmarkEnd w:id="9"/>
    </w:p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无</w:t>
      </w:r>
    </w:p>
    <w:p>
      <w:pPr>
        <w:pStyle w:val="5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35393648"/>
      <w:bookmarkStart w:id="11" w:name="_Toc35393817"/>
      <w:bookmarkStart w:id="12" w:name="_Toc28359029"/>
      <w:bookmarkStart w:id="13" w:name="_Toc28359106"/>
      <w:r>
        <w:rPr>
          <w:rFonts w:ascii="Times New Roman" w:hAnsi="Times New Roman" w:cs="Times New Roman"/>
          <w:b w:val="0"/>
          <w:sz w:val="28"/>
          <w:szCs w:val="28"/>
        </w:rPr>
        <w:t>四、凡对本次公告内容提出询问，请按以下方式联系。</w:t>
      </w:r>
      <w:bookmarkEnd w:id="10"/>
      <w:bookmarkEnd w:id="11"/>
      <w:bookmarkEnd w:id="12"/>
      <w:bookmarkEnd w:id="13"/>
    </w:p>
    <w:p>
      <w:pPr>
        <w:pStyle w:val="5"/>
        <w:spacing w:line="360" w:lineRule="auto"/>
        <w:ind w:firstLine="560" w:firstLineChars="200"/>
        <w:rPr>
          <w:rFonts w:ascii="Times New Roman" w:hAnsi="Times New Roman" w:cs="Times New Roman"/>
          <w:b w:val="0"/>
          <w:sz w:val="28"/>
          <w:szCs w:val="28"/>
        </w:rPr>
      </w:pPr>
      <w:bookmarkStart w:id="14" w:name="_Toc35393652"/>
      <w:bookmarkStart w:id="15" w:name="_Toc35393821"/>
      <w:r>
        <w:rPr>
          <w:rFonts w:ascii="Times New Roman" w:hAnsi="Times New Roman" w:cs="Times New Roman"/>
          <w:b w:val="0"/>
          <w:sz w:val="28"/>
          <w:szCs w:val="28"/>
        </w:rPr>
        <w:t>1.采购人信息</w:t>
      </w:r>
    </w:p>
    <w:p>
      <w:pPr>
        <w:pStyle w:val="5"/>
        <w:spacing w:line="360" w:lineRule="auto"/>
        <w:ind w:firstLine="560" w:firstLineChars="2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hint="eastAsia" w:ascii="Times New Roman" w:hAnsi="Times New Roman" w:cs="Times New Roman"/>
          <w:b w:val="0"/>
          <w:sz w:val="28"/>
          <w:szCs w:val="28"/>
        </w:rPr>
        <w:t>名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称：</w:t>
      </w:r>
      <w:r>
        <w:rPr>
          <w:rFonts w:hint="eastAsia" w:ascii="Times New Roman" w:hAnsi="Times New Roman" w:cs="Times New Roman"/>
          <w:b w:val="0"/>
          <w:sz w:val="28"/>
          <w:szCs w:val="28"/>
        </w:rPr>
        <w:t>北京市文化和旅游局宣传中心（北京市旅游运行监测中心）</w:t>
      </w:r>
    </w:p>
    <w:p>
      <w:pPr>
        <w:pStyle w:val="5"/>
        <w:spacing w:line="360" w:lineRule="auto"/>
        <w:ind w:firstLine="560" w:firstLineChars="2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hint="eastAsia" w:ascii="Times New Roman" w:hAnsi="Times New Roman" w:cs="Times New Roman"/>
          <w:b w:val="0"/>
          <w:sz w:val="28"/>
          <w:szCs w:val="28"/>
        </w:rPr>
        <w:t>地 址：北京市朝阳区建国门外大街28号</w:t>
      </w:r>
    </w:p>
    <w:p>
      <w:pPr>
        <w:pStyle w:val="5"/>
        <w:spacing w:line="360" w:lineRule="auto"/>
        <w:ind w:firstLine="560" w:firstLineChars="2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hint="eastAsia" w:ascii="Times New Roman" w:hAnsi="Times New Roman" w:cs="Times New Roman"/>
          <w:b w:val="0"/>
          <w:sz w:val="28"/>
          <w:szCs w:val="28"/>
        </w:rPr>
        <w:t>联系方式：雷老师，010-85157431</w:t>
      </w:r>
    </w:p>
    <w:p>
      <w:pPr>
        <w:pStyle w:val="5"/>
        <w:spacing w:line="360" w:lineRule="auto"/>
        <w:ind w:firstLine="560" w:firstLineChars="2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2.采购代理机构信息</w:t>
      </w:r>
    </w:p>
    <w:p>
      <w:pPr>
        <w:pStyle w:val="5"/>
        <w:spacing w:line="360" w:lineRule="auto"/>
        <w:ind w:firstLine="560" w:firstLineChars="2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hint="eastAsia" w:ascii="Times New Roman" w:hAnsi="Times New Roman" w:cs="Times New Roman"/>
          <w:b w:val="0"/>
          <w:sz w:val="28"/>
          <w:szCs w:val="28"/>
        </w:rPr>
        <w:t>名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称：北京汇诚金桥国际招标咨询有限公司</w:t>
      </w:r>
    </w:p>
    <w:p>
      <w:pPr>
        <w:pStyle w:val="5"/>
        <w:spacing w:line="360" w:lineRule="auto"/>
        <w:ind w:firstLine="560" w:firstLineChars="2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hint="eastAsia" w:ascii="Times New Roman" w:hAnsi="Times New Roman" w:cs="Times New Roman"/>
          <w:b w:val="0"/>
          <w:sz w:val="28"/>
          <w:szCs w:val="28"/>
        </w:rPr>
        <w:t>地 址：北京市东城区朝内大街南竹杆胡同</w:t>
      </w:r>
      <w:r>
        <w:rPr>
          <w:rFonts w:ascii="Times New Roman" w:hAnsi="Times New Roman" w:cs="Times New Roman"/>
          <w:b w:val="0"/>
          <w:sz w:val="28"/>
          <w:szCs w:val="28"/>
        </w:rPr>
        <w:t>6号北京INN 3号楼9层</w:t>
      </w:r>
    </w:p>
    <w:p>
      <w:pPr>
        <w:pStyle w:val="5"/>
        <w:spacing w:line="360" w:lineRule="auto"/>
        <w:ind w:firstLine="560" w:firstLineChars="2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hint="eastAsia" w:ascii="Times New Roman" w:hAnsi="Times New Roman" w:cs="Times New Roman"/>
          <w:b w:val="0"/>
          <w:sz w:val="28"/>
          <w:szCs w:val="28"/>
        </w:rPr>
        <w:t>联系方式：吴少丹、于洋；010-65915614、65913057、65244576</w:t>
      </w:r>
    </w:p>
    <w:p>
      <w:pPr>
        <w:pStyle w:val="5"/>
        <w:spacing w:line="360" w:lineRule="auto"/>
        <w:ind w:firstLine="560" w:firstLineChars="2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3.项目联系方式</w:t>
      </w:r>
    </w:p>
    <w:p>
      <w:pPr>
        <w:pStyle w:val="5"/>
        <w:spacing w:line="360" w:lineRule="auto"/>
        <w:ind w:firstLine="560" w:firstLineChars="2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hint="eastAsia" w:ascii="Times New Roman" w:hAnsi="Times New Roman" w:cs="Times New Roman"/>
          <w:b w:val="0"/>
          <w:sz w:val="28"/>
          <w:szCs w:val="28"/>
        </w:rPr>
        <w:t>项目联系人：吴少丹、于洋</w:t>
      </w:r>
    </w:p>
    <w:p>
      <w:pPr>
        <w:pStyle w:val="5"/>
        <w:spacing w:line="360" w:lineRule="auto"/>
        <w:ind w:firstLine="560" w:firstLineChars="2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hint="eastAsia" w:ascii="Times New Roman" w:hAnsi="Times New Roman" w:cs="Times New Roman"/>
          <w:b w:val="0"/>
          <w:sz w:val="28"/>
          <w:szCs w:val="28"/>
        </w:rPr>
        <w:t>电　话：010-65915614、65913057、65244576</w:t>
      </w:r>
    </w:p>
    <w:p>
      <w:pPr>
        <w:pStyle w:val="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  <w:szCs w:val="28"/>
        </w:rPr>
        <w:t>五、附件</w:t>
      </w:r>
      <w:bookmarkEnd w:id="14"/>
      <w:bookmarkEnd w:id="15"/>
      <w:r>
        <w:rPr>
          <w:rFonts w:ascii="Times New Roman" w:hAnsi="Times New Roman" w:cs="Times New Roman"/>
          <w:b w:val="0"/>
          <w:sz w:val="28"/>
          <w:szCs w:val="28"/>
        </w:rPr>
        <w:t>：更正公告</w:t>
      </w:r>
      <w:r>
        <w:rPr>
          <w:rFonts w:ascii="Times New Roman" w:hAnsi="Times New Roman" w:cs="Times New Roman"/>
        </w:rPr>
        <w:t xml:space="preserve">          </w:t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251"/>
    <w:rsid w:val="0013117E"/>
    <w:rsid w:val="001410A1"/>
    <w:rsid w:val="002718B3"/>
    <w:rsid w:val="002B5821"/>
    <w:rsid w:val="00313955"/>
    <w:rsid w:val="003264AE"/>
    <w:rsid w:val="00351ADA"/>
    <w:rsid w:val="003D4683"/>
    <w:rsid w:val="005462FF"/>
    <w:rsid w:val="006A7D50"/>
    <w:rsid w:val="006E1468"/>
    <w:rsid w:val="007D7BC3"/>
    <w:rsid w:val="008B43D9"/>
    <w:rsid w:val="008D3972"/>
    <w:rsid w:val="009D0720"/>
    <w:rsid w:val="00A128DA"/>
    <w:rsid w:val="00AA4251"/>
    <w:rsid w:val="00AC3F95"/>
    <w:rsid w:val="00BF6D2D"/>
    <w:rsid w:val="00C73EC5"/>
    <w:rsid w:val="00C9199F"/>
    <w:rsid w:val="00D375DF"/>
    <w:rsid w:val="00DD6CE5"/>
    <w:rsid w:val="00E111BB"/>
    <w:rsid w:val="00E567CD"/>
    <w:rsid w:val="00E70495"/>
    <w:rsid w:val="00EA3EA8"/>
    <w:rsid w:val="00EC649A"/>
    <w:rsid w:val="00FD2A51"/>
    <w:rsid w:val="00FF6087"/>
    <w:rsid w:val="0AF462BC"/>
    <w:rsid w:val="0CBF64D9"/>
    <w:rsid w:val="0D9C0CEC"/>
    <w:rsid w:val="119879EA"/>
    <w:rsid w:val="11C471AA"/>
    <w:rsid w:val="147B2193"/>
    <w:rsid w:val="1489610D"/>
    <w:rsid w:val="17F83412"/>
    <w:rsid w:val="1B5A6D0A"/>
    <w:rsid w:val="1DEE2088"/>
    <w:rsid w:val="1E094A3A"/>
    <w:rsid w:val="210E3316"/>
    <w:rsid w:val="2A884CB2"/>
    <w:rsid w:val="2E894831"/>
    <w:rsid w:val="38C76BF8"/>
    <w:rsid w:val="3F920BB4"/>
    <w:rsid w:val="3FA4012C"/>
    <w:rsid w:val="41DC08AF"/>
    <w:rsid w:val="4651101D"/>
    <w:rsid w:val="478F2D6D"/>
    <w:rsid w:val="47DD675A"/>
    <w:rsid w:val="49D323E5"/>
    <w:rsid w:val="49D8654B"/>
    <w:rsid w:val="4BF760B9"/>
    <w:rsid w:val="4F1D10FA"/>
    <w:rsid w:val="5467648F"/>
    <w:rsid w:val="54695900"/>
    <w:rsid w:val="55E05A29"/>
    <w:rsid w:val="628A0B0D"/>
    <w:rsid w:val="6C070646"/>
    <w:rsid w:val="7944443E"/>
    <w:rsid w:val="7BB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99"/>
    <w:pPr>
      <w:ind w:firstLine="795"/>
    </w:pPr>
    <w:rPr>
      <w:sz w:val="32"/>
    </w:rPr>
  </w:style>
  <w:style w:type="paragraph" w:styleId="6">
    <w:name w:val="annotation text"/>
    <w:basedOn w:val="1"/>
    <w:link w:val="18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qFormat/>
    <w:uiPriority w:val="99"/>
    <w:pPr>
      <w:widowControl/>
      <w:spacing w:line="360" w:lineRule="auto"/>
    </w:pPr>
    <w:rPr>
      <w:color w:val="FF0000"/>
    </w:rPr>
  </w:style>
  <w:style w:type="paragraph" w:styleId="8">
    <w:name w:val="Plain Text"/>
    <w:basedOn w:val="1"/>
    <w:link w:val="17"/>
    <w:qFormat/>
    <w:uiPriority w:val="99"/>
    <w:rPr>
      <w:rFonts w:ascii="宋体" w:hAnsi="Courier New"/>
    </w:rPr>
  </w:style>
  <w:style w:type="paragraph" w:styleId="9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标题 1 字符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字符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纯文本 字符"/>
    <w:link w:val="8"/>
    <w:qFormat/>
    <w:locked/>
    <w:uiPriority w:val="99"/>
    <w:rPr>
      <w:rFonts w:ascii="宋体" w:hAnsi="Courier New" w:cs="Times New Roman"/>
    </w:rPr>
  </w:style>
  <w:style w:type="character" w:customStyle="1" w:styleId="18">
    <w:name w:val="批注文字 字符"/>
    <w:basedOn w:val="13"/>
    <w:link w:val="6"/>
    <w:semiHidden/>
    <w:qFormat/>
    <w:uiPriority w:val="99"/>
  </w:style>
  <w:style w:type="character" w:customStyle="1" w:styleId="19">
    <w:name w:val="批注框文本 字符"/>
    <w:link w:val="9"/>
    <w:semiHidden/>
    <w:qFormat/>
    <w:uiPriority w:val="99"/>
    <w:rPr>
      <w:sz w:val="0"/>
      <w:szCs w:val="0"/>
    </w:rPr>
  </w:style>
  <w:style w:type="character" w:customStyle="1" w:styleId="20">
    <w:name w:val="页眉 字符"/>
    <w:link w:val="11"/>
    <w:qFormat/>
    <w:uiPriority w:val="99"/>
    <w:rPr>
      <w:kern w:val="2"/>
      <w:sz w:val="18"/>
      <w:szCs w:val="18"/>
    </w:rPr>
  </w:style>
  <w:style w:type="character" w:customStyle="1" w:styleId="21">
    <w:name w:val="页脚 字符"/>
    <w:link w:val="10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77</Words>
  <Characters>441</Characters>
  <Lines>3</Lines>
  <Paragraphs>1</Paragraphs>
  <TotalTime>0</TotalTime>
  <ScaleCrop>false</ScaleCrop>
  <LinksUpToDate>false</LinksUpToDate>
  <CharactersWithSpaces>517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q11</cp:lastModifiedBy>
  <cp:lastPrinted>2021-05-12T00:35:00Z</cp:lastPrinted>
  <dcterms:modified xsi:type="dcterms:W3CDTF">2024-02-20T01:43:43Z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ACCEE220CDA4449397A3A92F407B16DD</vt:lpwstr>
  </property>
</Properties>
</file>