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Toc35393653"/>
      <w:bookmarkStart w:id="1" w:name="_Toc35393822"/>
      <w:bookmarkStart w:id="2" w:name="_Toc28359033"/>
      <w:r>
        <w:rPr>
          <w:rFonts w:hint="eastAsia" w:asciiTheme="minorEastAsia" w:hAnsiTheme="minorEastAsia" w:eastAsiaTheme="minorEastAsia" w:cstheme="minorEastAsia"/>
        </w:rPr>
        <w:t>门头沟区环卫作业厂区及作业班点恢复建设项目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废标</w:t>
      </w:r>
      <w:r>
        <w:rPr>
          <w:rFonts w:hint="eastAsia" w:asciiTheme="minorEastAsia" w:hAnsiTheme="minorEastAsia" w:eastAsiaTheme="minorEastAsia" w:cstheme="minorEastAsia"/>
        </w:rPr>
        <w:t>公告</w:t>
      </w:r>
      <w:bookmarkEnd w:id="0"/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3" w:name="_Toc28359034"/>
      <w:bookmarkStart w:id="4" w:name="_Toc35393823"/>
      <w:bookmarkStart w:id="5" w:name="_Toc35393654"/>
      <w:bookmarkStart w:id="6" w:name="_Toc28359111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11010924210200007370-XM001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门头沟区环卫作业厂区及作业班点恢复建设项目　　　　　　　　　　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由于按照磋商文件要求提交响应文件的供应商不足3家，故本项目作废标处理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三、其他补充事宜</w:t>
      </w:r>
      <w:bookmarkEnd w:id="11"/>
      <w:bookmarkEnd w:id="12"/>
      <w:bookmarkStart w:id="29" w:name="_GoBack"/>
      <w:bookmarkEnd w:id="29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3" w:name="_Toc35393657"/>
      <w:bookmarkStart w:id="14" w:name="_Toc28359036"/>
      <w:bookmarkStart w:id="15" w:name="_Toc35393826"/>
      <w:bookmarkStart w:id="16" w:name="_Toc28359113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7" w:name="_Toc35393827"/>
      <w:bookmarkStart w:id="18" w:name="_Toc28359114"/>
      <w:bookmarkStart w:id="19" w:name="_Toc35393658"/>
      <w:bookmarkStart w:id="20" w:name="_Toc28359037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北京市门头沟区环境卫生服务中心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北京市门头沟区永定镇冯村西里977总站旁环境卫生服务中心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王老师 010-69869114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1" w:name="_Toc35393659"/>
      <w:bookmarkStart w:id="22" w:name="_Toc28359038"/>
      <w:bookmarkStart w:id="23" w:name="_Toc35393828"/>
      <w:bookmarkStart w:id="24" w:name="_Toc28359115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北京中兴恒工程咨询有限公司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9" w:leftChars="266" w:hanging="1400" w:hangingChars="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北京市朝阳区东三环中路39号建外SOHO A座28层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李工 17801614483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5" w:name="_Toc28359039"/>
      <w:bookmarkStart w:id="26" w:name="_Toc35393829"/>
      <w:bookmarkStart w:id="27" w:name="_Toc35393660"/>
      <w:bookmarkStart w:id="28" w:name="_Toc28359116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</w:t>
      </w: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李工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17801614483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WEwNzAyMWI3ZDYxMWU1MDA5MjhiNmZmZjQzODIifQ=="/>
  </w:docVars>
  <w:rsids>
    <w:rsidRoot w:val="55C50379"/>
    <w:rsid w:val="12256CA9"/>
    <w:rsid w:val="55C50379"/>
    <w:rsid w:val="61BE5E24"/>
    <w:rsid w:val="669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2024-03-07T07:32:00Z</dcterms:created>
  <dc:creator>7%</dc:creator>
  <cp:lastModifiedBy>招标代理</cp:lastModifiedBy>
  <dcterms:modified xsi:type="dcterms:W3CDTF">2024-03-07T07:40:53Z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15A0D035A20E4019998F682042F9213A_11</vt:lpwstr>
  </property>
</Properties>
</file>