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7B53" w14:textId="5D17B137" w:rsidR="00B806DC" w:rsidRDefault="00015C4E" w:rsidP="00AE672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b w:val="0"/>
          <w:bCs w:val="0"/>
          <w:sz w:val="40"/>
          <w:szCs w:val="40"/>
        </w:rPr>
      </w:pPr>
      <w:bookmarkStart w:id="0" w:name="_Toc35393813"/>
      <w:r w:rsidRPr="00015C4E">
        <w:rPr>
          <w:rFonts w:ascii="华文中宋" w:eastAsia="华文中宋" w:hAnsi="华文中宋" w:hint="eastAsia"/>
          <w:b w:val="0"/>
          <w:bCs w:val="0"/>
          <w:sz w:val="40"/>
          <w:szCs w:val="40"/>
        </w:rPr>
        <w:t>学员培训物资配送服务采购项目</w:t>
      </w:r>
      <w:r>
        <w:rPr>
          <w:rFonts w:ascii="华文中宋" w:eastAsia="华文中宋" w:hAnsi="华文中宋" w:hint="eastAsia"/>
          <w:b w:val="0"/>
          <w:bCs w:val="0"/>
          <w:sz w:val="40"/>
          <w:szCs w:val="40"/>
        </w:rPr>
        <w:t>合同公告</w:t>
      </w:r>
    </w:p>
    <w:p w14:paraId="6B5ACC9A" w14:textId="1B9498FA" w:rsidR="005E37E0" w:rsidRPr="00AE6728" w:rsidRDefault="005064BF" w:rsidP="00AE672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b w:val="0"/>
          <w:bCs w:val="0"/>
          <w:sz w:val="40"/>
          <w:szCs w:val="40"/>
        </w:rPr>
      </w:pPr>
      <w:r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27C8F678" w:rsidR="005E37E0" w:rsidRDefault="005064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015C4E" w:rsidRPr="00015C4E">
        <w:rPr>
          <w:rFonts w:ascii="仿宋" w:eastAsia="仿宋" w:hAnsi="仿宋"/>
          <w:sz w:val="28"/>
          <w:szCs w:val="28"/>
          <w:u w:val="single"/>
        </w:rPr>
        <w:t>2312-HXTC-IS1517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7F248B5D" w:rsidR="005E37E0" w:rsidRPr="00935642" w:rsidRDefault="005064BF" w:rsidP="0093564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015C4E" w:rsidRPr="00015C4E">
        <w:rPr>
          <w:rFonts w:ascii="仿宋" w:eastAsia="仿宋" w:hAnsi="仿宋" w:hint="eastAsia"/>
          <w:sz w:val="28"/>
          <w:szCs w:val="28"/>
          <w:u w:val="single"/>
        </w:rPr>
        <w:t>学员培训物资配送服务采购项目</w:t>
      </w:r>
    </w:p>
    <w:p w14:paraId="52A9EE72" w14:textId="6B568CCA" w:rsidR="005E37E0" w:rsidRDefault="005064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015C4E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</w:t>
      </w:r>
      <w:r w:rsidR="00015C4E">
        <w:rPr>
          <w:rFonts w:ascii="仿宋" w:eastAsia="仿宋" w:hAnsi="仿宋" w:hint="eastAsia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015C4E">
        <w:rPr>
          <w:rFonts w:ascii="仿宋" w:eastAsia="仿宋" w:hAnsi="仿宋" w:hint="eastAsia"/>
          <w:sz w:val="28"/>
          <w:szCs w:val="28"/>
          <w:u w:val="single"/>
        </w:rPr>
        <w:t>05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5C2D6AB9" w14:textId="77777777" w:rsidR="005E37E0" w:rsidRDefault="005064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4677AA58" w:rsidR="005E37E0" w:rsidRDefault="005064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015C4E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采购公告 </w:t>
      </w:r>
      <w:r w:rsidR="00015C4E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采购文件 </w:t>
      </w:r>
      <w:r w:rsidR="00015C4E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采购结果     </w:t>
      </w:r>
    </w:p>
    <w:p w14:paraId="4E1CDDA0" w14:textId="7E2CB121" w:rsidR="00A7414C" w:rsidRPr="00015C4E" w:rsidRDefault="005064BF" w:rsidP="00015C4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 w:rsidR="009319B9">
        <w:rPr>
          <w:rFonts w:ascii="仿宋" w:eastAsia="仿宋" w:hAnsi="仿宋" w:hint="eastAsia"/>
          <w:sz w:val="28"/>
          <w:szCs w:val="28"/>
        </w:rPr>
        <w:t>原合同公告中“</w:t>
      </w:r>
      <w:r w:rsidR="009319B9" w:rsidRPr="009319B9">
        <w:rPr>
          <w:rFonts w:ascii="仿宋" w:eastAsia="仿宋" w:hAnsi="仿宋" w:hint="eastAsia"/>
          <w:sz w:val="28"/>
          <w:szCs w:val="28"/>
        </w:rPr>
        <w:t>合同金额</w:t>
      </w:r>
      <w:r w:rsidR="009319B9">
        <w:rPr>
          <w:rFonts w:ascii="仿宋" w:eastAsia="仿宋" w:hAnsi="仿宋" w:hint="eastAsia"/>
          <w:sz w:val="28"/>
          <w:szCs w:val="28"/>
        </w:rPr>
        <w:t>”由“</w:t>
      </w:r>
      <w:r w:rsidR="009319B9" w:rsidRPr="009319B9">
        <w:rPr>
          <w:rFonts w:ascii="仿宋" w:eastAsia="仿宋" w:hAnsi="仿宋" w:hint="eastAsia"/>
          <w:sz w:val="28"/>
          <w:szCs w:val="28"/>
        </w:rPr>
        <w:t>2.2532820万元</w:t>
      </w:r>
      <w:r w:rsidR="009319B9">
        <w:rPr>
          <w:rFonts w:ascii="仿宋" w:eastAsia="仿宋" w:hAnsi="仿宋" w:hint="eastAsia"/>
          <w:sz w:val="28"/>
          <w:szCs w:val="28"/>
        </w:rPr>
        <w:t>”更正为“</w:t>
      </w:r>
      <w:r w:rsidR="009319B9" w:rsidRPr="009319B9">
        <w:rPr>
          <w:rFonts w:ascii="仿宋" w:eastAsia="仿宋" w:hAnsi="仿宋" w:hint="eastAsia"/>
          <w:sz w:val="28"/>
          <w:szCs w:val="28"/>
        </w:rPr>
        <w:t>141.70万元</w:t>
      </w:r>
      <w:r w:rsidR="009319B9">
        <w:rPr>
          <w:rFonts w:ascii="仿宋" w:eastAsia="仿宋" w:hAnsi="仿宋" w:hint="eastAsia"/>
          <w:sz w:val="28"/>
          <w:szCs w:val="28"/>
        </w:rPr>
        <w:t>”，其他内容保持不变。</w:t>
      </w:r>
    </w:p>
    <w:p w14:paraId="24D6C770" w14:textId="557D00D5" w:rsidR="00A7414C" w:rsidRPr="004F3566" w:rsidRDefault="00A7414C" w:rsidP="00015C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2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="00015C4E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015C4E">
        <w:rPr>
          <w:rFonts w:ascii="仿宋" w:eastAsia="仿宋" w:hAnsi="仿宋" w:hint="eastAsia"/>
          <w:sz w:val="28"/>
          <w:szCs w:val="28"/>
          <w:u w:val="single"/>
        </w:rPr>
        <w:t>14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9F0D0D" w14:textId="0391349B" w:rsidR="002E3914" w:rsidRPr="007A1CC0" w:rsidRDefault="00015C4E" w:rsidP="00D54401">
      <w:pPr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其他内容保持不变。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537248B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2F819E5F" w14:textId="1F5E808A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名 称：</w:t>
      </w:r>
      <w:r w:rsidR="00015C4E" w:rsidRPr="00015C4E">
        <w:rPr>
          <w:rFonts w:ascii="仿宋" w:eastAsia="仿宋" w:hAnsi="仿宋" w:cs="宋体" w:hint="eastAsia"/>
          <w:bCs/>
          <w:sz w:val="28"/>
          <w:szCs w:val="28"/>
        </w:rPr>
        <w:t>中共北京市卫生健康委员会党校</w:t>
      </w:r>
    </w:p>
    <w:p w14:paraId="1AA56CFE" w14:textId="25AABA34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地址：</w:t>
      </w:r>
      <w:r w:rsidR="00015C4E" w:rsidRPr="00015C4E">
        <w:rPr>
          <w:rFonts w:ascii="仿宋" w:eastAsia="仿宋" w:hAnsi="仿宋" w:cs="宋体" w:hint="eastAsia"/>
          <w:bCs/>
          <w:sz w:val="28"/>
          <w:szCs w:val="28"/>
        </w:rPr>
        <w:t>北京市海淀区温泉路15号</w:t>
      </w:r>
      <w:r w:rsidRPr="00935642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</w:p>
    <w:p w14:paraId="575314E1" w14:textId="1D569DD3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015C4E" w:rsidRPr="00015C4E">
        <w:rPr>
          <w:rFonts w:ascii="仿宋" w:eastAsia="仿宋" w:hAnsi="仿宋" w:cs="宋体" w:hint="eastAsia"/>
          <w:bCs/>
          <w:sz w:val="28"/>
          <w:szCs w:val="28"/>
        </w:rPr>
        <w:t>范老师,62454151</w:t>
      </w:r>
    </w:p>
    <w:p w14:paraId="2954D5F4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lastRenderedPageBreak/>
        <w:t>2.采购代理机构信息</w:t>
      </w:r>
    </w:p>
    <w:p w14:paraId="36A0BFCB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名 称：北京宏信天诚国际招标有限公司</w:t>
      </w:r>
    </w:p>
    <w:p w14:paraId="4FEA9388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地　址：北京市海淀区复兴路乙12号，中国铝业大厦11层1110室</w:t>
      </w:r>
    </w:p>
    <w:p w14:paraId="752A9880" w14:textId="685D0C46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2D7690" w:rsidRPr="002D7690">
        <w:rPr>
          <w:rFonts w:ascii="仿宋" w:eastAsia="仿宋" w:hAnsi="仿宋" w:cs="宋体" w:hint="eastAsia"/>
          <w:bCs/>
          <w:sz w:val="28"/>
          <w:szCs w:val="28"/>
        </w:rPr>
        <w:t>修海龙、</w:t>
      </w:r>
      <w:r w:rsidR="00015C4E">
        <w:rPr>
          <w:rFonts w:ascii="仿宋" w:eastAsia="仿宋" w:hAnsi="仿宋" w:cs="宋体" w:hint="eastAsia"/>
          <w:bCs/>
          <w:sz w:val="28"/>
          <w:szCs w:val="28"/>
        </w:rPr>
        <w:t>曹文君</w:t>
      </w:r>
      <w:r w:rsidR="002D7690" w:rsidRPr="002D7690">
        <w:rPr>
          <w:rFonts w:ascii="仿宋" w:eastAsia="仿宋" w:hAnsi="仿宋" w:cs="宋体" w:hint="eastAsia"/>
          <w:bCs/>
          <w:sz w:val="28"/>
          <w:szCs w:val="28"/>
        </w:rPr>
        <w:t>、成歌</w:t>
      </w:r>
      <w:r w:rsidRPr="00935642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 w:rsidR="00E74DF9" w:rsidRPr="00E74DF9">
        <w:rPr>
          <w:rFonts w:ascii="仿宋" w:eastAsia="仿宋" w:hAnsi="仿宋" w:cs="宋体"/>
          <w:bCs/>
          <w:sz w:val="28"/>
          <w:szCs w:val="28"/>
        </w:rPr>
        <w:t xml:space="preserve"> 010-63961210</w:t>
      </w:r>
    </w:p>
    <w:p w14:paraId="7E296D5E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1655AD8E" w14:textId="537B7555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项目联系人：</w:t>
      </w:r>
      <w:r w:rsidR="00015C4E" w:rsidRPr="002D7690">
        <w:rPr>
          <w:rFonts w:ascii="仿宋" w:eastAsia="仿宋" w:hAnsi="仿宋" w:cs="宋体" w:hint="eastAsia"/>
          <w:bCs/>
          <w:sz w:val="28"/>
          <w:szCs w:val="28"/>
        </w:rPr>
        <w:t>修海龙、</w:t>
      </w:r>
      <w:r w:rsidR="00015C4E">
        <w:rPr>
          <w:rFonts w:ascii="仿宋" w:eastAsia="仿宋" w:hAnsi="仿宋" w:cs="宋体" w:hint="eastAsia"/>
          <w:bCs/>
          <w:sz w:val="28"/>
          <w:szCs w:val="28"/>
        </w:rPr>
        <w:t>曹文君</w:t>
      </w:r>
      <w:r w:rsidR="00015C4E" w:rsidRPr="002D7690">
        <w:rPr>
          <w:rFonts w:ascii="仿宋" w:eastAsia="仿宋" w:hAnsi="仿宋" w:cs="宋体" w:hint="eastAsia"/>
          <w:bCs/>
          <w:sz w:val="28"/>
          <w:szCs w:val="28"/>
        </w:rPr>
        <w:t>、成歌</w:t>
      </w:r>
    </w:p>
    <w:p w14:paraId="75B0695A" w14:textId="2F714395" w:rsidR="005E37E0" w:rsidRDefault="00935642" w:rsidP="0093564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电　话：</w:t>
      </w:r>
      <w:r w:rsidR="00E74DF9" w:rsidRPr="00E74DF9">
        <w:rPr>
          <w:rFonts w:ascii="仿宋" w:eastAsia="仿宋" w:hAnsi="仿宋" w:cs="宋体"/>
          <w:bCs/>
          <w:sz w:val="28"/>
          <w:szCs w:val="28"/>
        </w:rPr>
        <w:t xml:space="preserve"> 010-63961210</w:t>
      </w:r>
    </w:p>
    <w:p w14:paraId="5FDA634D" w14:textId="77777777" w:rsidR="005E37E0" w:rsidRDefault="005E37E0"/>
    <w:sectPr w:rsidR="005E37E0" w:rsidSect="00987216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1092" w14:textId="77777777" w:rsidR="00987216" w:rsidRDefault="00987216" w:rsidP="00B502B5">
      <w:r>
        <w:separator/>
      </w:r>
    </w:p>
  </w:endnote>
  <w:endnote w:type="continuationSeparator" w:id="0">
    <w:p w14:paraId="65486733" w14:textId="77777777" w:rsidR="00987216" w:rsidRDefault="00987216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940" w14:textId="77777777" w:rsidR="00987216" w:rsidRDefault="00987216" w:rsidP="00B502B5">
      <w:r>
        <w:separator/>
      </w:r>
    </w:p>
  </w:footnote>
  <w:footnote w:type="continuationSeparator" w:id="0">
    <w:p w14:paraId="0ADDC196" w14:textId="77777777" w:rsidR="00987216" w:rsidRDefault="00987216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5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3"/>
  </w:num>
  <w:num w:numId="3" w16cid:durableId="462576805">
    <w:abstractNumId w:val="1"/>
  </w:num>
  <w:num w:numId="4" w16cid:durableId="1948926330">
    <w:abstractNumId w:val="5"/>
  </w:num>
  <w:num w:numId="5" w16cid:durableId="2051874281">
    <w:abstractNumId w:val="0"/>
  </w:num>
  <w:num w:numId="6" w16cid:durableId="599486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15C4E"/>
    <w:rsid w:val="00030E40"/>
    <w:rsid w:val="000611DD"/>
    <w:rsid w:val="000618C5"/>
    <w:rsid w:val="001064A4"/>
    <w:rsid w:val="00152131"/>
    <w:rsid w:val="002D7690"/>
    <w:rsid w:val="002E3914"/>
    <w:rsid w:val="003B3969"/>
    <w:rsid w:val="00403944"/>
    <w:rsid w:val="00411CEF"/>
    <w:rsid w:val="004918B9"/>
    <w:rsid w:val="004F3566"/>
    <w:rsid w:val="004F578E"/>
    <w:rsid w:val="005064BF"/>
    <w:rsid w:val="00560415"/>
    <w:rsid w:val="00594B67"/>
    <w:rsid w:val="005E37E0"/>
    <w:rsid w:val="005F569B"/>
    <w:rsid w:val="007259E1"/>
    <w:rsid w:val="007A1CC0"/>
    <w:rsid w:val="00820048"/>
    <w:rsid w:val="00847849"/>
    <w:rsid w:val="00887314"/>
    <w:rsid w:val="00896E2B"/>
    <w:rsid w:val="008E4AC5"/>
    <w:rsid w:val="008F4178"/>
    <w:rsid w:val="008F56EC"/>
    <w:rsid w:val="0091421B"/>
    <w:rsid w:val="009319B9"/>
    <w:rsid w:val="00935642"/>
    <w:rsid w:val="00987216"/>
    <w:rsid w:val="00A2073B"/>
    <w:rsid w:val="00A64F10"/>
    <w:rsid w:val="00A7414C"/>
    <w:rsid w:val="00A83343"/>
    <w:rsid w:val="00AA43C0"/>
    <w:rsid w:val="00AE6728"/>
    <w:rsid w:val="00B10093"/>
    <w:rsid w:val="00B502B5"/>
    <w:rsid w:val="00B670D5"/>
    <w:rsid w:val="00B806DC"/>
    <w:rsid w:val="00BB139F"/>
    <w:rsid w:val="00BF67AF"/>
    <w:rsid w:val="00C0243D"/>
    <w:rsid w:val="00C25159"/>
    <w:rsid w:val="00C572A4"/>
    <w:rsid w:val="00C61771"/>
    <w:rsid w:val="00C64C25"/>
    <w:rsid w:val="00CB1A77"/>
    <w:rsid w:val="00D0131E"/>
    <w:rsid w:val="00D15DA0"/>
    <w:rsid w:val="00D36E56"/>
    <w:rsid w:val="00D54401"/>
    <w:rsid w:val="00D74D17"/>
    <w:rsid w:val="00DA3C29"/>
    <w:rsid w:val="00E43748"/>
    <w:rsid w:val="00E74DF9"/>
    <w:rsid w:val="00F61780"/>
    <w:rsid w:val="00F86584"/>
    <w:rsid w:val="00F872B2"/>
    <w:rsid w:val="00F96DAA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歌 成</cp:lastModifiedBy>
  <cp:revision>3</cp:revision>
  <dcterms:created xsi:type="dcterms:W3CDTF">2024-03-14T03:46:00Z</dcterms:created>
  <dcterms:modified xsi:type="dcterms:W3CDTF">2024-03-14T03:48:00Z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