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D30" w:rsidRDefault="004D3BE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22"/>
      <w:bookmarkStart w:id="1" w:name="_Toc28359033"/>
      <w:bookmarkStart w:id="2" w:name="_Toc35393653"/>
      <w:r>
        <w:rPr>
          <w:rFonts w:ascii="华文中宋" w:eastAsia="华文中宋" w:hAnsi="华文中宋" w:hint="eastAsia"/>
        </w:rPr>
        <w:t>口腔医院开办费-临床教学设备设施采购项目</w:t>
      </w:r>
      <w:r w:rsidR="001E2DFB">
        <w:rPr>
          <w:rFonts w:ascii="华文中宋" w:eastAsia="华文中宋" w:hAnsi="华文中宋" w:hint="eastAsia"/>
        </w:rPr>
        <w:t>（第</w:t>
      </w:r>
      <w:r>
        <w:rPr>
          <w:rFonts w:ascii="华文中宋" w:eastAsia="华文中宋" w:hAnsi="华文中宋" w:hint="eastAsia"/>
        </w:rPr>
        <w:t>1</w:t>
      </w:r>
      <w:r w:rsidR="001E2DFB">
        <w:rPr>
          <w:rFonts w:ascii="华文中宋" w:eastAsia="华文中宋" w:hAnsi="华文中宋" w:hint="eastAsia"/>
        </w:rPr>
        <w:t>包）</w:t>
      </w:r>
      <w:proofErr w:type="gramStart"/>
      <w:r w:rsidR="001E2DFB">
        <w:rPr>
          <w:rFonts w:ascii="华文中宋" w:eastAsia="华文中宋" w:hAnsi="华文中宋" w:hint="eastAsia"/>
        </w:rPr>
        <w:t>废标公告</w:t>
      </w:r>
      <w:bookmarkEnd w:id="0"/>
      <w:bookmarkEnd w:id="1"/>
      <w:bookmarkEnd w:id="2"/>
      <w:proofErr w:type="gramEnd"/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28359034"/>
      <w:bookmarkStart w:id="4" w:name="_Toc28359111"/>
      <w:bookmarkStart w:id="5" w:name="_Toc35393823"/>
      <w:bookmarkStart w:id="6" w:name="_Toc3539365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采购项目编号：</w:t>
      </w:r>
      <w:r w:rsidR="004D3BEC" w:rsidRPr="004D3BEC">
        <w:rPr>
          <w:rFonts w:ascii="仿宋" w:eastAsia="仿宋" w:hAnsi="仿宋"/>
          <w:sz w:val="28"/>
          <w:szCs w:val="28"/>
          <w:u w:val="single"/>
        </w:rPr>
        <w:t>0701-244106140226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采购项目名称：</w:t>
      </w:r>
      <w:r w:rsidR="004D3BEC">
        <w:rPr>
          <w:rFonts w:ascii="仿宋" w:eastAsia="仿宋" w:hAnsi="仿宋" w:hint="eastAsia"/>
          <w:sz w:val="28"/>
          <w:szCs w:val="28"/>
        </w:rPr>
        <w:t>口腔医院开办费-临床教学设备设施采购项目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35393655"/>
      <w:bookmarkStart w:id="8" w:name="_Toc28359112"/>
      <w:bookmarkStart w:id="9" w:name="_Toc35393824"/>
      <w:bookmarkStart w:id="10" w:name="_Toc28359035"/>
      <w:r>
        <w:rPr>
          <w:rFonts w:ascii="黑体" w:hAnsi="黑体" w:cs="宋体" w:hint="eastAsia"/>
          <w:b w:val="0"/>
          <w:sz w:val="28"/>
          <w:szCs w:val="28"/>
        </w:rPr>
        <w:t>二、项目废标的原因</w:t>
      </w:r>
      <w:bookmarkEnd w:id="7"/>
      <w:bookmarkEnd w:id="8"/>
      <w:bookmarkEnd w:id="9"/>
      <w:bookmarkEnd w:id="10"/>
    </w:p>
    <w:p w:rsidR="00E02D30" w:rsidRDefault="002A6EB4">
      <w:pPr>
        <w:rPr>
          <w:rFonts w:ascii="仿宋" w:eastAsia="仿宋" w:hAnsi="仿宋"/>
          <w:sz w:val="28"/>
          <w:szCs w:val="28"/>
          <w:u w:val="single"/>
        </w:rPr>
      </w:pPr>
      <w:r w:rsidRPr="002A6EB4">
        <w:rPr>
          <w:rFonts w:ascii="仿宋" w:eastAsia="仿宋" w:hAnsi="仿宋" w:hint="eastAsia"/>
          <w:sz w:val="28"/>
          <w:szCs w:val="28"/>
          <w:u w:val="single"/>
        </w:rPr>
        <w:t>第</w:t>
      </w:r>
      <w:r w:rsidR="004D3BEC">
        <w:rPr>
          <w:rFonts w:ascii="仿宋" w:eastAsia="仿宋" w:hAnsi="仿宋" w:hint="eastAsia"/>
          <w:sz w:val="28"/>
          <w:szCs w:val="28"/>
          <w:u w:val="single"/>
        </w:rPr>
        <w:t>1</w:t>
      </w:r>
      <w:r w:rsidRPr="002A6EB4">
        <w:rPr>
          <w:rFonts w:ascii="仿宋" w:eastAsia="仿宋" w:hAnsi="仿宋" w:hint="eastAsia"/>
          <w:sz w:val="28"/>
          <w:szCs w:val="28"/>
          <w:u w:val="single"/>
        </w:rPr>
        <w:t>包</w:t>
      </w:r>
      <w:r w:rsidR="004D3BEC" w:rsidRPr="004D3BEC">
        <w:rPr>
          <w:rFonts w:ascii="仿宋" w:eastAsia="仿宋" w:hAnsi="仿宋" w:hint="eastAsia"/>
          <w:sz w:val="28"/>
          <w:szCs w:val="28"/>
          <w:u w:val="single"/>
        </w:rPr>
        <w:t>LED影视灯及安装辅材</w:t>
      </w:r>
      <w:r w:rsidR="004D3BEC">
        <w:rPr>
          <w:rFonts w:ascii="仿宋" w:eastAsia="仿宋" w:hAnsi="仿宋" w:hint="eastAsia"/>
          <w:sz w:val="28"/>
          <w:szCs w:val="28"/>
          <w:u w:val="single"/>
        </w:rPr>
        <w:t>等</w:t>
      </w:r>
      <w:r w:rsidR="001E2DFB">
        <w:rPr>
          <w:rFonts w:ascii="仿宋" w:eastAsia="仿宋" w:hAnsi="仿宋" w:hint="eastAsia"/>
          <w:sz w:val="28"/>
          <w:szCs w:val="28"/>
          <w:u w:val="single"/>
        </w:rPr>
        <w:t>：</w:t>
      </w:r>
      <w:r w:rsidR="00307F43">
        <w:rPr>
          <w:rFonts w:ascii="仿宋" w:eastAsia="仿宋" w:hAnsi="仿宋" w:hint="eastAsia"/>
          <w:sz w:val="28"/>
          <w:szCs w:val="28"/>
          <w:u w:val="single"/>
        </w:rPr>
        <w:t>截止到递交投标文件截止时间，递交投标文件的投标人</w:t>
      </w:r>
      <w:r w:rsidR="001E2DFB">
        <w:rPr>
          <w:rFonts w:ascii="仿宋" w:eastAsia="仿宋" w:hAnsi="仿宋" w:hint="eastAsia"/>
          <w:sz w:val="28"/>
          <w:szCs w:val="28"/>
          <w:u w:val="single"/>
        </w:rPr>
        <w:t>不足3家，</w:t>
      </w:r>
      <w:proofErr w:type="gramStart"/>
      <w:r w:rsidR="001E2DFB">
        <w:rPr>
          <w:rFonts w:ascii="仿宋" w:eastAsia="仿宋" w:hAnsi="仿宋" w:hint="eastAsia"/>
          <w:sz w:val="28"/>
          <w:szCs w:val="28"/>
          <w:u w:val="single"/>
        </w:rPr>
        <w:t>本包废标</w:t>
      </w:r>
      <w:proofErr w:type="gramEnd"/>
      <w:r w:rsidR="001E2DFB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825"/>
      <w:bookmarkStart w:id="12" w:name="_Toc3539365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1"/>
      <w:bookmarkEnd w:id="12"/>
    </w:p>
    <w:p w:rsidR="00E02D30" w:rsidRDefault="00CA10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无</w:t>
      </w:r>
    </w:p>
    <w:p w:rsidR="00E02D30" w:rsidRDefault="001E2DFB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3" w:name="_Toc28359113"/>
      <w:bookmarkStart w:id="14" w:name="_Toc35393657"/>
      <w:bookmarkStart w:id="15" w:name="_Toc28359036"/>
      <w:bookmarkStart w:id="16" w:name="_Toc35393826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17" w:name="_Toc28359037"/>
      <w:bookmarkStart w:id="18" w:name="_Toc35393827"/>
      <w:bookmarkStart w:id="19" w:name="_Toc28359114"/>
      <w:bookmarkStart w:id="20" w:name="_Toc35393658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首都医科大学附属北京口腔医院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 w:rsidR="00745258" w:rsidRPr="00745258">
        <w:rPr>
          <w:rFonts w:ascii="仿宋" w:eastAsia="仿宋" w:hAnsi="仿宋" w:hint="eastAsia"/>
          <w:sz w:val="28"/>
          <w:szCs w:val="28"/>
          <w:u w:val="single"/>
        </w:rPr>
        <w:t>北京市东城区天坛西里4号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r w:rsidR="00745258" w:rsidRPr="00745258">
        <w:rPr>
          <w:rFonts w:ascii="仿宋" w:eastAsia="仿宋" w:hAnsi="仿宋"/>
          <w:sz w:val="28"/>
          <w:szCs w:val="28"/>
          <w:u w:val="single"/>
        </w:rPr>
        <w:t>57099090</w:t>
      </w:r>
      <w:bookmarkStart w:id="21" w:name="_GoBack"/>
      <w:bookmarkEnd w:id="21"/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2" w:name="_Toc35393659"/>
      <w:bookmarkStart w:id="23" w:name="_Toc28359115"/>
      <w:bookmarkStart w:id="24" w:name="_Toc28359038"/>
      <w:bookmarkStart w:id="25" w:name="_Toc35393828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2.采购代理机构信息</w:t>
      </w:r>
      <w:bookmarkEnd w:id="22"/>
      <w:bookmarkEnd w:id="23"/>
      <w:bookmarkEnd w:id="24"/>
      <w:bookmarkEnd w:id="25"/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:rsidR="00E02D30" w:rsidRDefault="001E2DFB">
      <w:pPr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1E2DFB">
      <w:pPr>
        <w:pStyle w:val="2"/>
        <w:spacing w:line="360" w:lineRule="auto"/>
        <w:ind w:leftChars="-3" w:left="-6" w:firstLineChars="204" w:firstLine="571"/>
        <w:rPr>
          <w:rFonts w:ascii="仿宋" w:eastAsia="仿宋" w:hAnsi="仿宋" w:cs="宋体"/>
          <w:b w:val="0"/>
          <w:sz w:val="28"/>
          <w:szCs w:val="28"/>
        </w:rPr>
      </w:pPr>
      <w:bookmarkStart w:id="26" w:name="_Toc35393660"/>
      <w:bookmarkStart w:id="27" w:name="_Toc28359116"/>
      <w:bookmarkStart w:id="28" w:name="_Toc35393829"/>
      <w:bookmarkStart w:id="29" w:name="_Toc28359039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26"/>
      <w:bookmarkEnd w:id="27"/>
      <w:bookmarkEnd w:id="28"/>
      <w:bookmarkEnd w:id="29"/>
    </w:p>
    <w:p w:rsidR="00E02D30" w:rsidRDefault="001E2DFB">
      <w:pPr>
        <w:pStyle w:val="a3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马建</w:t>
      </w:r>
    </w:p>
    <w:p w:rsidR="00E02D30" w:rsidRDefault="001E2DFB">
      <w:pPr>
        <w:spacing w:line="360" w:lineRule="auto"/>
        <w:ind w:firstLineChars="200" w:firstLine="560"/>
        <w:rPr>
          <w:rFonts w:ascii="仿宋_GB2312" w:eastAsia="仿宋_GB2312"/>
          <w:b/>
          <w:bCs/>
          <w:kern w:val="44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　　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010－81168697</w:t>
      </w:r>
    </w:p>
    <w:p w:rsidR="00E02D30" w:rsidRDefault="00E02D30"/>
    <w:sectPr w:rsidR="00E02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51A" w:rsidRDefault="0099451A" w:rsidP="005531B8">
      <w:r>
        <w:separator/>
      </w:r>
    </w:p>
  </w:endnote>
  <w:endnote w:type="continuationSeparator" w:id="0">
    <w:p w:rsidR="0099451A" w:rsidRDefault="0099451A" w:rsidP="0055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51A" w:rsidRDefault="0099451A" w:rsidP="005531B8">
      <w:r>
        <w:separator/>
      </w:r>
    </w:p>
  </w:footnote>
  <w:footnote w:type="continuationSeparator" w:id="0">
    <w:p w:rsidR="0099451A" w:rsidRDefault="0099451A" w:rsidP="00553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B07CBF"/>
    <w:rsid w:val="000122FA"/>
    <w:rsid w:val="00034916"/>
    <w:rsid w:val="000A1B9A"/>
    <w:rsid w:val="001E2DFB"/>
    <w:rsid w:val="0027220E"/>
    <w:rsid w:val="002A6EB4"/>
    <w:rsid w:val="002F01B9"/>
    <w:rsid w:val="00300858"/>
    <w:rsid w:val="00307F43"/>
    <w:rsid w:val="00337355"/>
    <w:rsid w:val="004D3BEC"/>
    <w:rsid w:val="004D6FCC"/>
    <w:rsid w:val="004E6BDD"/>
    <w:rsid w:val="005531B8"/>
    <w:rsid w:val="005D0CB6"/>
    <w:rsid w:val="005E20C5"/>
    <w:rsid w:val="006A7B24"/>
    <w:rsid w:val="00745258"/>
    <w:rsid w:val="00820EBE"/>
    <w:rsid w:val="00891CF2"/>
    <w:rsid w:val="008F0476"/>
    <w:rsid w:val="00936257"/>
    <w:rsid w:val="0099451A"/>
    <w:rsid w:val="009E62DB"/>
    <w:rsid w:val="00B07CBF"/>
    <w:rsid w:val="00B273F2"/>
    <w:rsid w:val="00CA10FB"/>
    <w:rsid w:val="00CA57A8"/>
    <w:rsid w:val="00CF474F"/>
    <w:rsid w:val="00D26905"/>
    <w:rsid w:val="00D37C9A"/>
    <w:rsid w:val="00E02D30"/>
    <w:rsid w:val="00E1761F"/>
    <w:rsid w:val="293D613B"/>
    <w:rsid w:val="2B431FE3"/>
    <w:rsid w:val="2DC00DF8"/>
    <w:rsid w:val="64DA7108"/>
    <w:rsid w:val="7748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dcterms:created xsi:type="dcterms:W3CDTF">2021-05-27T15:02:00Z</dcterms:created>
  <dcterms:modified xsi:type="dcterms:W3CDTF">2024-04-16T02:40:00Z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178E9F7470D5480FB486E0433EFB6855</vt:lpwstr>
  </property>
</Properties>
</file>