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565" w:rsidRDefault="00011565" w:rsidP="00011565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28359022"/>
      <w:bookmarkStart w:id="1" w:name="_Toc35393809"/>
      <w:r>
        <w:rPr>
          <w:rFonts w:ascii="华文中宋" w:eastAsia="华文中宋" w:hAnsi="华文中宋" w:hint="eastAsia"/>
        </w:rPr>
        <w:t>中标（成交）结果公告</w:t>
      </w:r>
    </w:p>
    <w:p w:rsidR="00011565" w:rsidRDefault="00011565" w:rsidP="00EF7739">
      <w:pPr>
        <w:spacing w:line="360" w:lineRule="auto"/>
        <w:rPr>
          <w:rFonts w:ascii="宋体" w:hAnsi="宋体"/>
          <w:sz w:val="24"/>
          <w:szCs w:val="24"/>
        </w:rPr>
      </w:pPr>
      <w:r w:rsidRPr="00EF7739">
        <w:rPr>
          <w:rFonts w:ascii="宋体" w:hAnsi="宋体" w:hint="eastAsia"/>
          <w:b/>
          <w:sz w:val="24"/>
          <w:szCs w:val="24"/>
        </w:rPr>
        <w:t>一</w:t>
      </w:r>
      <w:r w:rsidRPr="00EF7739">
        <w:rPr>
          <w:rFonts w:ascii="宋体" w:hAnsi="宋体"/>
          <w:b/>
          <w:sz w:val="24"/>
          <w:szCs w:val="24"/>
        </w:rPr>
        <w:t>、</w:t>
      </w:r>
      <w:r w:rsidRPr="00EF7739">
        <w:rPr>
          <w:rFonts w:ascii="宋体" w:hAnsi="宋体" w:hint="eastAsia"/>
          <w:b/>
          <w:sz w:val="24"/>
          <w:szCs w:val="24"/>
        </w:rPr>
        <w:t>项目编号：</w:t>
      </w:r>
      <w:r w:rsidR="00970F7E" w:rsidRPr="007B36AB">
        <w:rPr>
          <w:sz w:val="24"/>
        </w:rPr>
        <w:t>11000024210200075911-XM001</w:t>
      </w:r>
      <w:r w:rsidR="0033186F">
        <w:rPr>
          <w:sz w:val="24"/>
        </w:rPr>
        <w:t>（</w:t>
      </w:r>
      <w:r w:rsidR="0033186F">
        <w:rPr>
          <w:rFonts w:hint="eastAsia"/>
          <w:sz w:val="24"/>
        </w:rPr>
        <w:t>2</w:t>
      </w:r>
      <w:r w:rsidR="0033186F">
        <w:rPr>
          <w:sz w:val="24"/>
        </w:rPr>
        <w:t>）</w:t>
      </w:r>
    </w:p>
    <w:p w:rsidR="00EF7739" w:rsidRPr="00EF7739" w:rsidRDefault="00EF7739" w:rsidP="00EF7739">
      <w:pPr>
        <w:spacing w:line="360" w:lineRule="auto"/>
        <w:rPr>
          <w:rFonts w:ascii="宋体" w:hAnsi="宋体"/>
          <w:sz w:val="24"/>
          <w:szCs w:val="24"/>
        </w:rPr>
      </w:pPr>
    </w:p>
    <w:p w:rsidR="00011565" w:rsidRDefault="00011565" w:rsidP="00EF7739">
      <w:pPr>
        <w:spacing w:line="360" w:lineRule="auto"/>
        <w:rPr>
          <w:rFonts w:ascii="宋体" w:hAnsi="宋体"/>
          <w:sz w:val="24"/>
          <w:szCs w:val="24"/>
        </w:rPr>
      </w:pPr>
      <w:r w:rsidRPr="00EF7739">
        <w:rPr>
          <w:rFonts w:ascii="宋体" w:hAnsi="宋体" w:hint="eastAsia"/>
          <w:b/>
          <w:sz w:val="24"/>
          <w:szCs w:val="24"/>
        </w:rPr>
        <w:t>二</w:t>
      </w:r>
      <w:r w:rsidRPr="00EF7739">
        <w:rPr>
          <w:rFonts w:ascii="宋体" w:hAnsi="宋体"/>
          <w:b/>
          <w:sz w:val="24"/>
          <w:szCs w:val="24"/>
        </w:rPr>
        <w:t>、</w:t>
      </w:r>
      <w:r w:rsidRPr="00EF7739">
        <w:rPr>
          <w:rFonts w:ascii="宋体" w:hAnsi="宋体" w:hint="eastAsia"/>
          <w:b/>
          <w:sz w:val="24"/>
          <w:szCs w:val="24"/>
        </w:rPr>
        <w:t>项目名称：</w:t>
      </w:r>
      <w:r w:rsidR="00970F7E" w:rsidRPr="00970F7E">
        <w:rPr>
          <w:rFonts w:hint="eastAsia"/>
          <w:sz w:val="24"/>
        </w:rPr>
        <w:t>公共就业服务与人力资源市场融合发展服务</w:t>
      </w:r>
      <w:r w:rsidR="0033186F">
        <w:rPr>
          <w:rFonts w:hint="eastAsia"/>
          <w:sz w:val="24"/>
        </w:rPr>
        <w:t>（第二次）</w:t>
      </w:r>
    </w:p>
    <w:p w:rsidR="00EF7739" w:rsidRPr="00EF7739" w:rsidRDefault="00EF7739" w:rsidP="00EF7739">
      <w:pPr>
        <w:spacing w:line="360" w:lineRule="auto"/>
        <w:rPr>
          <w:rFonts w:ascii="宋体" w:hAnsi="宋体"/>
          <w:sz w:val="24"/>
          <w:szCs w:val="24"/>
          <w:u w:val="single"/>
        </w:rPr>
      </w:pPr>
    </w:p>
    <w:p w:rsidR="00011565" w:rsidRPr="00EF7739" w:rsidRDefault="00011565" w:rsidP="00EF7739">
      <w:pPr>
        <w:spacing w:line="360" w:lineRule="auto"/>
        <w:rPr>
          <w:rFonts w:ascii="宋体" w:hAnsi="宋体"/>
          <w:b/>
          <w:sz w:val="24"/>
          <w:szCs w:val="24"/>
        </w:rPr>
      </w:pPr>
      <w:r w:rsidRPr="00EF7739">
        <w:rPr>
          <w:rFonts w:ascii="宋体" w:hAnsi="宋体" w:hint="eastAsia"/>
          <w:b/>
          <w:sz w:val="24"/>
          <w:szCs w:val="24"/>
        </w:rPr>
        <w:t>三、中标（成交）信息</w:t>
      </w:r>
    </w:p>
    <w:p w:rsidR="00011565" w:rsidRPr="00CC7A03" w:rsidRDefault="00011565" w:rsidP="00EF773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C7A03">
        <w:rPr>
          <w:rFonts w:ascii="宋体" w:hAnsi="宋体" w:hint="eastAsia"/>
          <w:sz w:val="24"/>
          <w:szCs w:val="24"/>
        </w:rPr>
        <w:t>供应商名称：</w:t>
      </w:r>
      <w:r w:rsidR="00202B40" w:rsidRPr="00202B40">
        <w:rPr>
          <w:rFonts w:ascii="宋体" w:hAnsi="宋体" w:hint="eastAsia"/>
          <w:sz w:val="24"/>
          <w:szCs w:val="24"/>
        </w:rPr>
        <w:t xml:space="preserve">北京法站咨询服务有限公司 </w:t>
      </w:r>
      <w:r w:rsidR="00970F7E">
        <w:rPr>
          <w:rFonts w:ascii="宋体" w:hAnsi="宋体" w:hint="eastAsia"/>
          <w:sz w:val="24"/>
          <w:szCs w:val="24"/>
        </w:rPr>
        <w:t xml:space="preserve"> </w:t>
      </w:r>
    </w:p>
    <w:p w:rsidR="00011565" w:rsidRPr="00CC7A03" w:rsidRDefault="00011565" w:rsidP="00EF773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C7A03">
        <w:rPr>
          <w:rFonts w:ascii="宋体" w:hAnsi="宋体" w:hint="eastAsia"/>
          <w:sz w:val="24"/>
          <w:szCs w:val="24"/>
        </w:rPr>
        <w:t>供应商地址：</w:t>
      </w:r>
      <w:r w:rsidR="00202B40" w:rsidRPr="00202B40">
        <w:rPr>
          <w:rFonts w:ascii="宋体" w:hAnsi="宋体" w:hint="eastAsia"/>
          <w:sz w:val="24"/>
          <w:szCs w:val="24"/>
        </w:rPr>
        <w:t>北京市朝阳区利泽东园308号6层6088</w:t>
      </w:r>
      <w:r w:rsidR="00970F7E">
        <w:rPr>
          <w:rFonts w:ascii="宋体" w:hAnsi="宋体" w:hint="eastAsia"/>
          <w:sz w:val="24"/>
          <w:szCs w:val="24"/>
        </w:rPr>
        <w:t xml:space="preserve"> </w:t>
      </w:r>
      <w:r w:rsidR="00CE0A83" w:rsidRPr="00CC7A03">
        <w:rPr>
          <w:rFonts w:ascii="宋体" w:hAnsi="宋体" w:hint="eastAsia"/>
          <w:sz w:val="24"/>
          <w:szCs w:val="24"/>
        </w:rPr>
        <w:t xml:space="preserve"> </w:t>
      </w:r>
    </w:p>
    <w:p w:rsidR="00011565" w:rsidRPr="00873186" w:rsidRDefault="00011565" w:rsidP="00EF7739">
      <w:pPr>
        <w:spacing w:line="360" w:lineRule="auto"/>
        <w:ind w:firstLineChars="200" w:firstLine="480"/>
        <w:rPr>
          <w:rFonts w:ascii="宋体" w:hAnsi="宋体"/>
          <w:sz w:val="24"/>
          <w:szCs w:val="24"/>
          <w:u w:val="single"/>
        </w:rPr>
      </w:pPr>
      <w:r w:rsidRPr="00CC7A03">
        <w:rPr>
          <w:rFonts w:ascii="宋体" w:hAnsi="宋体" w:hint="eastAsia"/>
          <w:sz w:val="24"/>
          <w:szCs w:val="24"/>
        </w:rPr>
        <w:t>中标（成交）金额：</w:t>
      </w:r>
      <w:r w:rsidR="00202B40">
        <w:rPr>
          <w:rFonts w:ascii="宋体" w:hAnsi="宋体" w:hint="eastAsia"/>
          <w:sz w:val="24"/>
          <w:szCs w:val="24"/>
        </w:rPr>
        <w:t>400000</w:t>
      </w:r>
      <w:r w:rsidR="00873186" w:rsidRPr="00CC7A03">
        <w:rPr>
          <w:rFonts w:ascii="宋体" w:hAnsi="宋体"/>
          <w:sz w:val="24"/>
          <w:szCs w:val="24"/>
        </w:rPr>
        <w:t>元</w:t>
      </w:r>
      <w:r w:rsidR="00814396" w:rsidRPr="00CC7A03">
        <w:rPr>
          <w:rFonts w:ascii="宋体" w:hAnsi="宋体"/>
          <w:sz w:val="24"/>
          <w:szCs w:val="24"/>
        </w:rPr>
        <w:t>人民币</w:t>
      </w:r>
    </w:p>
    <w:p w:rsidR="00EF7739" w:rsidRPr="00EF7739" w:rsidRDefault="00970F7E" w:rsidP="00EF773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评审得分：</w:t>
      </w:r>
      <w:r w:rsidR="00202B40" w:rsidRPr="00202B40">
        <w:rPr>
          <w:rFonts w:ascii="宋体" w:hAnsi="宋体"/>
          <w:sz w:val="24"/>
          <w:szCs w:val="24"/>
        </w:rPr>
        <w:t>69.98</w:t>
      </w:r>
      <w:r w:rsidR="00202B40">
        <w:rPr>
          <w:rFonts w:ascii="宋体" w:hAnsi="宋体"/>
          <w:sz w:val="24"/>
          <w:szCs w:val="24"/>
        </w:rPr>
        <w:t>分</w:t>
      </w:r>
      <w:bookmarkStart w:id="2" w:name="_GoBack"/>
      <w:bookmarkEnd w:id="2"/>
    </w:p>
    <w:p w:rsidR="00011565" w:rsidRPr="00EF7739" w:rsidRDefault="00011565" w:rsidP="00EF7739">
      <w:pPr>
        <w:spacing w:line="360" w:lineRule="auto"/>
        <w:rPr>
          <w:rFonts w:ascii="宋体" w:hAnsi="宋体"/>
          <w:b/>
          <w:sz w:val="24"/>
          <w:szCs w:val="24"/>
        </w:rPr>
      </w:pPr>
      <w:r w:rsidRPr="00EF7739">
        <w:rPr>
          <w:rFonts w:ascii="宋体" w:hAnsi="宋体" w:hint="eastAsia"/>
          <w:b/>
          <w:sz w:val="24"/>
          <w:szCs w:val="24"/>
        </w:rPr>
        <w:t>四、主要标的信息</w:t>
      </w:r>
    </w:p>
    <w:tbl>
      <w:tblPr>
        <w:tblStyle w:val="a7"/>
        <w:tblW w:w="8046" w:type="dxa"/>
        <w:tblLayout w:type="fixed"/>
        <w:tblLook w:val="04A0" w:firstRow="1" w:lastRow="0" w:firstColumn="1" w:lastColumn="0" w:noHBand="0" w:noVBand="1"/>
      </w:tblPr>
      <w:tblGrid>
        <w:gridCol w:w="8046"/>
      </w:tblGrid>
      <w:tr w:rsidR="00947F73" w:rsidRPr="00EF7739" w:rsidTr="00947F73">
        <w:tc>
          <w:tcPr>
            <w:tcW w:w="8046" w:type="dxa"/>
          </w:tcPr>
          <w:p w:rsidR="00947F73" w:rsidRPr="00EF7739" w:rsidRDefault="00947F73" w:rsidP="00EF773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EF7739">
              <w:rPr>
                <w:rFonts w:ascii="宋体" w:hAnsi="宋体" w:hint="eastAsia"/>
                <w:b/>
                <w:sz w:val="24"/>
                <w:szCs w:val="24"/>
              </w:rPr>
              <w:t>名称：</w:t>
            </w:r>
            <w:r w:rsidR="00970F7E" w:rsidRPr="007B36AB">
              <w:rPr>
                <w:rFonts w:hint="eastAsia"/>
                <w:sz w:val="24"/>
              </w:rPr>
              <w:t>公共就业服务与人力资源市场融合发展服务</w:t>
            </w:r>
            <w:r w:rsidR="0033186F">
              <w:rPr>
                <w:rFonts w:hint="eastAsia"/>
                <w:sz w:val="24"/>
              </w:rPr>
              <w:t>（第二次）</w:t>
            </w:r>
          </w:p>
          <w:p w:rsidR="00947F73" w:rsidRPr="00EF7739" w:rsidRDefault="00947F73" w:rsidP="006F6F4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EF7739">
              <w:rPr>
                <w:rFonts w:ascii="宋体" w:hAnsi="宋体" w:hint="eastAsia"/>
                <w:b/>
                <w:sz w:val="24"/>
                <w:szCs w:val="24"/>
              </w:rPr>
              <w:t>服务范围：</w:t>
            </w:r>
            <w:r w:rsidR="00970F7E" w:rsidRPr="00970F7E">
              <w:rPr>
                <w:rFonts w:ascii="宋体" w:hAnsi="宋体" w:hint="eastAsia"/>
                <w:sz w:val="24"/>
                <w:szCs w:val="24"/>
              </w:rPr>
              <w:t>（一）举办惠企培优大讲堂活动2场（二）制作急需紧缺职业（工种）招聘微视频不少于10个（三）组织重点用工企业进校园招聘活动2场（四）“点对点”服务企业不少于50家（五）其他增值就业服务。</w:t>
            </w:r>
          </w:p>
          <w:p w:rsidR="00947F73" w:rsidRPr="00EF7739" w:rsidRDefault="00947F73" w:rsidP="00EF7739">
            <w:pPr>
              <w:spacing w:line="360" w:lineRule="auto"/>
              <w:rPr>
                <w:rFonts w:ascii="宋体" w:hAnsi="宋体"/>
                <w:sz w:val="24"/>
                <w:szCs w:val="24"/>
                <w:u w:val="single"/>
              </w:rPr>
            </w:pPr>
            <w:r w:rsidRPr="00EF7739">
              <w:rPr>
                <w:rFonts w:ascii="宋体" w:hAnsi="宋体" w:hint="eastAsia"/>
                <w:b/>
                <w:sz w:val="24"/>
                <w:szCs w:val="24"/>
              </w:rPr>
              <w:t>服务要求：</w:t>
            </w:r>
            <w:r w:rsidRPr="00EF7739">
              <w:rPr>
                <w:rFonts w:ascii="宋体" w:hAnsi="宋体" w:hint="eastAsia"/>
                <w:sz w:val="24"/>
                <w:szCs w:val="24"/>
              </w:rPr>
              <w:t>满足磋商文件要求</w:t>
            </w:r>
          </w:p>
          <w:p w:rsidR="00947F73" w:rsidRPr="00EF7739" w:rsidRDefault="00947F73" w:rsidP="00EF7739">
            <w:pPr>
              <w:spacing w:line="360" w:lineRule="auto"/>
              <w:rPr>
                <w:rFonts w:ascii="宋体" w:hAnsi="宋体"/>
                <w:sz w:val="24"/>
                <w:szCs w:val="24"/>
                <w:u w:val="single"/>
              </w:rPr>
            </w:pPr>
            <w:r w:rsidRPr="00EF7739">
              <w:rPr>
                <w:rFonts w:ascii="宋体" w:hAnsi="宋体" w:hint="eastAsia"/>
                <w:b/>
                <w:sz w:val="24"/>
                <w:szCs w:val="24"/>
              </w:rPr>
              <w:t>服务时间：</w:t>
            </w:r>
            <w:r w:rsidR="00970F7E" w:rsidRPr="00970F7E">
              <w:rPr>
                <w:rFonts w:ascii="宋体" w:hAnsi="宋体" w:hint="eastAsia"/>
                <w:sz w:val="24"/>
                <w:szCs w:val="24"/>
              </w:rPr>
              <w:t>自合同签订之日起至2024年11月30日</w:t>
            </w:r>
            <w:r w:rsidRPr="00EF7739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947F73" w:rsidRPr="00EF7739" w:rsidRDefault="00947F73" w:rsidP="00EF773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EF7739">
              <w:rPr>
                <w:rFonts w:ascii="宋体" w:hAnsi="宋体" w:hint="eastAsia"/>
                <w:b/>
                <w:sz w:val="24"/>
                <w:szCs w:val="24"/>
              </w:rPr>
              <w:t>服务标准：</w:t>
            </w:r>
            <w:r w:rsidRPr="00EF7739">
              <w:rPr>
                <w:rFonts w:ascii="宋体" w:hAnsi="宋体" w:hint="eastAsia"/>
                <w:sz w:val="24"/>
                <w:szCs w:val="24"/>
              </w:rPr>
              <w:t>满足磋商文件要求</w:t>
            </w:r>
          </w:p>
        </w:tc>
      </w:tr>
    </w:tbl>
    <w:p w:rsidR="00011565" w:rsidRDefault="00011565" w:rsidP="00EF7739">
      <w:pPr>
        <w:spacing w:line="360" w:lineRule="auto"/>
        <w:rPr>
          <w:rFonts w:ascii="宋体" w:hAnsi="宋体"/>
          <w:b/>
          <w:color w:val="FF0000"/>
          <w:sz w:val="24"/>
          <w:szCs w:val="24"/>
        </w:rPr>
      </w:pPr>
      <w:r w:rsidRPr="00CC7A03">
        <w:rPr>
          <w:rFonts w:ascii="宋体" w:hAnsi="宋体" w:hint="eastAsia"/>
          <w:b/>
          <w:sz w:val="24"/>
          <w:szCs w:val="24"/>
        </w:rPr>
        <w:t>五、</w:t>
      </w:r>
      <w:r w:rsidRPr="00202B40">
        <w:rPr>
          <w:rFonts w:ascii="宋体" w:hAnsi="宋体" w:hint="eastAsia"/>
          <w:b/>
          <w:sz w:val="24"/>
          <w:szCs w:val="24"/>
        </w:rPr>
        <w:t>评审专家名单：</w:t>
      </w:r>
      <w:r w:rsidR="00970F7E" w:rsidRPr="00202B40">
        <w:rPr>
          <w:rFonts w:ascii="宋体" w:hAnsi="宋体" w:hint="eastAsia"/>
          <w:b/>
          <w:sz w:val="24"/>
          <w:szCs w:val="24"/>
        </w:rPr>
        <w:t xml:space="preserve"> </w:t>
      </w:r>
      <w:r w:rsidR="00CE0A83" w:rsidRPr="00202B40">
        <w:rPr>
          <w:rFonts w:ascii="宋体" w:hAnsi="宋体" w:hint="eastAsia"/>
          <w:b/>
          <w:sz w:val="24"/>
          <w:szCs w:val="24"/>
        </w:rPr>
        <w:t xml:space="preserve"> </w:t>
      </w:r>
      <w:r w:rsidR="00202B40" w:rsidRPr="00202B40">
        <w:rPr>
          <w:rFonts w:ascii="宋体" w:hAnsi="宋体" w:hint="eastAsia"/>
          <w:b/>
          <w:sz w:val="24"/>
          <w:szCs w:val="24"/>
        </w:rPr>
        <w:t>陈蓓、冯春莉、路金花</w:t>
      </w:r>
    </w:p>
    <w:p w:rsidR="00EF7739" w:rsidRPr="00EF7739" w:rsidRDefault="00EF7739" w:rsidP="00EF7739">
      <w:pPr>
        <w:spacing w:line="360" w:lineRule="auto"/>
        <w:rPr>
          <w:rFonts w:ascii="宋体" w:hAnsi="宋体"/>
          <w:b/>
          <w:sz w:val="24"/>
          <w:szCs w:val="24"/>
        </w:rPr>
      </w:pPr>
    </w:p>
    <w:p w:rsidR="00EF7739" w:rsidRDefault="00011565" w:rsidP="00EF7739">
      <w:pPr>
        <w:spacing w:line="360" w:lineRule="auto"/>
        <w:rPr>
          <w:rFonts w:ascii="宋体" w:hAnsi="宋体"/>
          <w:b/>
          <w:sz w:val="24"/>
          <w:szCs w:val="24"/>
        </w:rPr>
      </w:pPr>
      <w:r w:rsidRPr="00EF7739">
        <w:rPr>
          <w:rFonts w:ascii="宋体" w:hAnsi="宋体" w:hint="eastAsia"/>
          <w:b/>
          <w:sz w:val="24"/>
          <w:szCs w:val="24"/>
        </w:rPr>
        <w:t>六、代理服务收费标准及金额：</w:t>
      </w:r>
    </w:p>
    <w:p w:rsidR="00970F7E" w:rsidRDefault="00CE0A83" w:rsidP="00EF7739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1.5万元</w:t>
      </w:r>
      <w:r w:rsidR="00970F7E">
        <w:rPr>
          <w:rFonts w:ascii="宋体" w:hAnsi="宋体" w:hint="eastAsia"/>
          <w:sz w:val="24"/>
          <w:szCs w:val="24"/>
        </w:rPr>
        <w:t>。</w:t>
      </w:r>
    </w:p>
    <w:p w:rsidR="00011565" w:rsidRDefault="00947F73" w:rsidP="00EF7739">
      <w:pPr>
        <w:spacing w:line="360" w:lineRule="auto"/>
        <w:rPr>
          <w:rFonts w:ascii="宋体" w:hAnsi="宋体"/>
          <w:sz w:val="24"/>
          <w:szCs w:val="24"/>
        </w:rPr>
      </w:pPr>
      <w:r w:rsidRPr="00EF7739">
        <w:rPr>
          <w:rFonts w:ascii="宋体" w:hAnsi="宋体" w:hint="eastAsia"/>
          <w:sz w:val="24"/>
          <w:szCs w:val="24"/>
        </w:rPr>
        <w:t>按照《国家计委关于印发招标代理服务收费管理暂行办法的通知》（计价格〔2002〕1980号）、《国家发展改革委办公厅关于招标代理服务收费有关问题的通知》（发改办价格〔2003〕857号）规定的计算方式，以每个包的成交金额为计算基数，采用差额定率累进方式计算，不足1.5万元的按1.5万元收取。</w:t>
      </w:r>
    </w:p>
    <w:p w:rsidR="00EF7739" w:rsidRPr="00EF7739" w:rsidRDefault="00EF7739" w:rsidP="00EF7739">
      <w:pPr>
        <w:spacing w:line="360" w:lineRule="auto"/>
        <w:rPr>
          <w:rFonts w:ascii="宋体" w:hAnsi="宋体"/>
          <w:sz w:val="24"/>
          <w:szCs w:val="24"/>
        </w:rPr>
      </w:pPr>
    </w:p>
    <w:p w:rsidR="00011565" w:rsidRPr="00EF7739" w:rsidRDefault="00011565" w:rsidP="00EF7739">
      <w:pPr>
        <w:spacing w:line="360" w:lineRule="auto"/>
        <w:rPr>
          <w:rFonts w:ascii="宋体" w:hAnsi="宋体"/>
          <w:b/>
          <w:sz w:val="24"/>
          <w:szCs w:val="24"/>
        </w:rPr>
      </w:pPr>
      <w:r w:rsidRPr="00EF7739">
        <w:rPr>
          <w:rFonts w:ascii="宋体" w:hAnsi="宋体" w:hint="eastAsia"/>
          <w:b/>
          <w:sz w:val="24"/>
          <w:szCs w:val="24"/>
        </w:rPr>
        <w:t>七、公告期限</w:t>
      </w:r>
    </w:p>
    <w:p w:rsidR="00011565" w:rsidRDefault="00011565" w:rsidP="00EF7739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EF7739">
        <w:rPr>
          <w:rFonts w:ascii="宋体" w:hAnsi="宋体" w:cs="宋体" w:hint="eastAsia"/>
          <w:kern w:val="0"/>
          <w:sz w:val="24"/>
          <w:szCs w:val="24"/>
        </w:rPr>
        <w:lastRenderedPageBreak/>
        <w:t>自本公告发布之日起</w:t>
      </w:r>
      <w:r w:rsidRPr="00EF7739">
        <w:rPr>
          <w:rFonts w:ascii="宋体" w:hAnsi="宋体" w:cs="宋体"/>
          <w:kern w:val="0"/>
          <w:sz w:val="24"/>
          <w:szCs w:val="24"/>
        </w:rPr>
        <w:t>1</w:t>
      </w:r>
      <w:r w:rsidRPr="00EF7739">
        <w:rPr>
          <w:rFonts w:ascii="宋体" w:hAnsi="宋体" w:cs="宋体" w:hint="eastAsia"/>
          <w:kern w:val="0"/>
          <w:sz w:val="24"/>
          <w:szCs w:val="24"/>
        </w:rPr>
        <w:t>个工作日。</w:t>
      </w:r>
    </w:p>
    <w:p w:rsidR="00EF7739" w:rsidRPr="00EF7739" w:rsidRDefault="00EF7739" w:rsidP="00EF7739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011565" w:rsidRPr="00EF7739" w:rsidRDefault="00011565" w:rsidP="00EF7739">
      <w:pPr>
        <w:spacing w:line="360" w:lineRule="auto"/>
        <w:rPr>
          <w:rFonts w:ascii="宋体" w:hAnsi="宋体" w:cs="仿宋"/>
          <w:sz w:val="24"/>
          <w:szCs w:val="24"/>
        </w:rPr>
      </w:pPr>
      <w:r w:rsidRPr="00EF7739">
        <w:rPr>
          <w:rFonts w:ascii="宋体" w:hAnsi="宋体" w:cs="仿宋" w:hint="eastAsia"/>
          <w:b/>
          <w:sz w:val="24"/>
          <w:szCs w:val="24"/>
        </w:rPr>
        <w:t>八、其他补充事宜</w:t>
      </w:r>
      <w:r w:rsidR="00947F73" w:rsidRPr="00EF7739">
        <w:rPr>
          <w:rFonts w:ascii="宋体" w:hAnsi="宋体" w:cs="仿宋" w:hint="eastAsia"/>
          <w:sz w:val="24"/>
          <w:szCs w:val="24"/>
        </w:rPr>
        <w:t>：</w:t>
      </w:r>
      <w:r w:rsidR="00970F7E">
        <w:rPr>
          <w:rFonts w:ascii="宋体" w:hAnsi="宋体" w:hint="eastAsia"/>
          <w:sz w:val="24"/>
          <w:szCs w:val="24"/>
        </w:rPr>
        <w:t>无</w:t>
      </w:r>
      <w:r w:rsidR="00970F7E" w:rsidRPr="00EF7739">
        <w:rPr>
          <w:rFonts w:ascii="宋体" w:hAnsi="宋体" w:cs="仿宋"/>
          <w:sz w:val="24"/>
          <w:szCs w:val="24"/>
        </w:rPr>
        <w:t xml:space="preserve"> </w:t>
      </w:r>
    </w:p>
    <w:p w:rsidR="00011565" w:rsidRPr="00EF7739" w:rsidRDefault="00011565" w:rsidP="00EF7739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</w:p>
    <w:p w:rsidR="00011565" w:rsidRPr="00EF7739" w:rsidRDefault="00011565" w:rsidP="00EF7739">
      <w:pPr>
        <w:spacing w:line="360" w:lineRule="auto"/>
        <w:rPr>
          <w:rFonts w:ascii="宋体" w:hAnsi="宋体" w:cs="宋体"/>
          <w:b/>
          <w:kern w:val="0"/>
          <w:sz w:val="24"/>
          <w:szCs w:val="24"/>
        </w:rPr>
      </w:pPr>
      <w:r w:rsidRPr="00EF7739">
        <w:rPr>
          <w:rFonts w:ascii="宋体" w:hAnsi="宋体" w:cs="宋体" w:hint="eastAsia"/>
          <w:b/>
          <w:kern w:val="0"/>
          <w:sz w:val="24"/>
          <w:szCs w:val="24"/>
        </w:rPr>
        <w:t>九、凡对本次公告内容提出询问，请按以下方式联系。</w:t>
      </w:r>
    </w:p>
    <w:p w:rsidR="00011565" w:rsidRPr="00EF7739" w:rsidRDefault="00011565" w:rsidP="00EF7739">
      <w:pPr>
        <w:pStyle w:val="2"/>
        <w:spacing w:before="0" w:after="0" w:line="360" w:lineRule="auto"/>
        <w:ind w:firstLineChars="250" w:firstLine="600"/>
        <w:rPr>
          <w:rFonts w:ascii="宋体" w:eastAsia="宋体" w:hAnsi="宋体" w:cs="宋体"/>
          <w:b w:val="0"/>
          <w:sz w:val="24"/>
          <w:szCs w:val="24"/>
        </w:rPr>
      </w:pPr>
      <w:r w:rsidRPr="00EF7739">
        <w:rPr>
          <w:rFonts w:ascii="宋体" w:eastAsia="宋体" w:hAnsi="宋体" w:cs="宋体" w:hint="eastAsia"/>
          <w:b w:val="0"/>
          <w:sz w:val="24"/>
          <w:szCs w:val="24"/>
        </w:rPr>
        <w:t>1.采购人信息</w:t>
      </w:r>
    </w:p>
    <w:p w:rsidR="00947F73" w:rsidRPr="00EF7739" w:rsidRDefault="00947F73" w:rsidP="00EF7739">
      <w:pPr>
        <w:spacing w:line="360" w:lineRule="auto"/>
        <w:ind w:leftChars="371" w:left="1079" w:hangingChars="125" w:hanging="300"/>
        <w:jc w:val="left"/>
        <w:rPr>
          <w:rFonts w:ascii="宋体" w:hAnsi="宋体"/>
          <w:sz w:val="24"/>
          <w:szCs w:val="24"/>
        </w:rPr>
      </w:pPr>
      <w:r w:rsidRPr="00EF7739">
        <w:rPr>
          <w:rFonts w:ascii="宋体" w:hAnsi="宋体" w:hint="eastAsia"/>
          <w:sz w:val="24"/>
          <w:szCs w:val="24"/>
        </w:rPr>
        <w:t>名    称：北京市职业介绍服务中心</w:t>
      </w:r>
    </w:p>
    <w:p w:rsidR="00947F73" w:rsidRPr="00EF7739" w:rsidRDefault="00947F73" w:rsidP="00EF7739">
      <w:pPr>
        <w:spacing w:line="360" w:lineRule="auto"/>
        <w:ind w:leftChars="371" w:left="1079" w:hangingChars="125" w:hanging="300"/>
        <w:jc w:val="left"/>
        <w:rPr>
          <w:rFonts w:ascii="宋体" w:hAnsi="宋体"/>
          <w:sz w:val="24"/>
          <w:szCs w:val="24"/>
        </w:rPr>
      </w:pPr>
      <w:r w:rsidRPr="00EF7739">
        <w:rPr>
          <w:rFonts w:ascii="宋体" w:hAnsi="宋体" w:hint="eastAsia"/>
          <w:sz w:val="24"/>
          <w:szCs w:val="24"/>
        </w:rPr>
        <w:t>地    址：北京市通州区潞城镇清风路33号院4号楼</w:t>
      </w:r>
    </w:p>
    <w:p w:rsidR="00011565" w:rsidRPr="00EF7739" w:rsidRDefault="00947F73" w:rsidP="00EF7739">
      <w:pPr>
        <w:spacing w:line="360" w:lineRule="auto"/>
        <w:ind w:leftChars="371" w:left="1079" w:hangingChars="125" w:hanging="300"/>
        <w:jc w:val="left"/>
        <w:rPr>
          <w:rFonts w:ascii="宋体" w:hAnsi="宋体"/>
          <w:sz w:val="24"/>
          <w:szCs w:val="24"/>
        </w:rPr>
      </w:pPr>
      <w:r w:rsidRPr="00EF7739">
        <w:rPr>
          <w:rFonts w:ascii="宋体" w:hAnsi="宋体" w:hint="eastAsia"/>
          <w:sz w:val="24"/>
          <w:szCs w:val="24"/>
        </w:rPr>
        <w:t>联系方式：</w:t>
      </w:r>
      <w:r w:rsidR="00970F7E" w:rsidRPr="00970F7E">
        <w:rPr>
          <w:rFonts w:ascii="宋体" w:hAnsi="宋体" w:hint="eastAsia"/>
          <w:sz w:val="24"/>
          <w:szCs w:val="24"/>
        </w:rPr>
        <w:t>葛老师010-55585486</w:t>
      </w:r>
    </w:p>
    <w:p w:rsidR="00011565" w:rsidRPr="00EF7739" w:rsidRDefault="00011565" w:rsidP="00EF7739">
      <w:pPr>
        <w:pStyle w:val="2"/>
        <w:spacing w:before="0" w:after="0" w:line="360" w:lineRule="auto"/>
        <w:ind w:firstLineChars="300" w:firstLine="720"/>
        <w:rPr>
          <w:rFonts w:ascii="宋体" w:eastAsia="宋体" w:hAnsi="宋体" w:cs="宋体"/>
          <w:b w:val="0"/>
          <w:sz w:val="24"/>
          <w:szCs w:val="24"/>
        </w:rPr>
      </w:pPr>
      <w:r w:rsidRPr="00EF7739">
        <w:rPr>
          <w:rFonts w:ascii="宋体" w:eastAsia="宋体" w:hAnsi="宋体" w:cs="宋体" w:hint="eastAsia"/>
          <w:b w:val="0"/>
          <w:sz w:val="24"/>
          <w:szCs w:val="24"/>
        </w:rPr>
        <w:t>2.</w:t>
      </w:r>
      <w:r w:rsidR="00947F73" w:rsidRPr="00EF7739">
        <w:rPr>
          <w:rFonts w:ascii="宋体" w:eastAsia="宋体" w:hAnsi="宋体" w:cs="宋体" w:hint="eastAsia"/>
          <w:b w:val="0"/>
          <w:sz w:val="24"/>
          <w:szCs w:val="24"/>
        </w:rPr>
        <w:t>采购代理机构信息</w:t>
      </w:r>
    </w:p>
    <w:p w:rsidR="00947F73" w:rsidRPr="00EF7739" w:rsidRDefault="00947F73" w:rsidP="00EF7739">
      <w:pPr>
        <w:spacing w:line="360" w:lineRule="auto"/>
        <w:ind w:firstLineChars="300" w:firstLine="720"/>
        <w:rPr>
          <w:rFonts w:ascii="宋体" w:hAnsi="宋体"/>
          <w:sz w:val="24"/>
          <w:szCs w:val="24"/>
        </w:rPr>
      </w:pPr>
      <w:r w:rsidRPr="00EF7739">
        <w:rPr>
          <w:rFonts w:ascii="宋体" w:hAnsi="宋体" w:hint="eastAsia"/>
          <w:sz w:val="24"/>
          <w:szCs w:val="24"/>
        </w:rPr>
        <w:t>名    称：国管招标(北京)有限公司</w:t>
      </w:r>
    </w:p>
    <w:p w:rsidR="00947F73" w:rsidRPr="00EF7739" w:rsidRDefault="00947F73" w:rsidP="00EF7739">
      <w:pPr>
        <w:spacing w:line="360" w:lineRule="auto"/>
        <w:ind w:firstLineChars="300" w:firstLine="720"/>
        <w:rPr>
          <w:rFonts w:ascii="宋体" w:hAnsi="宋体"/>
          <w:sz w:val="24"/>
          <w:szCs w:val="24"/>
        </w:rPr>
      </w:pPr>
      <w:r w:rsidRPr="00EF7739">
        <w:rPr>
          <w:rFonts w:ascii="宋体" w:hAnsi="宋体" w:hint="eastAsia"/>
          <w:sz w:val="24"/>
          <w:szCs w:val="24"/>
        </w:rPr>
        <w:t>地    址：北京市西城区宣武门外大街6号庄胜北办公楼东翼1228室</w:t>
      </w:r>
    </w:p>
    <w:p w:rsidR="00011565" w:rsidRPr="00EF7739" w:rsidRDefault="00947F73" w:rsidP="00EF7739">
      <w:pPr>
        <w:spacing w:line="360" w:lineRule="auto"/>
        <w:ind w:firstLineChars="300" w:firstLine="720"/>
        <w:rPr>
          <w:rFonts w:ascii="宋体" w:hAnsi="宋体"/>
          <w:sz w:val="24"/>
          <w:szCs w:val="24"/>
          <w:u w:val="single"/>
        </w:rPr>
      </w:pPr>
      <w:r w:rsidRPr="00EF7739">
        <w:rPr>
          <w:rFonts w:ascii="宋体" w:hAnsi="宋体" w:hint="eastAsia"/>
          <w:sz w:val="24"/>
          <w:szCs w:val="24"/>
        </w:rPr>
        <w:t>联系方式：</w:t>
      </w:r>
      <w:r w:rsidR="00CE0A83" w:rsidRPr="000F2E5E">
        <w:rPr>
          <w:sz w:val="24"/>
        </w:rPr>
        <w:t>刘小娇、温泽旭</w:t>
      </w:r>
      <w:r w:rsidR="00CE0A83" w:rsidRPr="000F2E5E">
        <w:rPr>
          <w:sz w:val="24"/>
        </w:rPr>
        <w:t>18001370987</w:t>
      </w:r>
      <w:r w:rsidR="00CE0A83" w:rsidRPr="000F2E5E">
        <w:rPr>
          <w:sz w:val="24"/>
        </w:rPr>
        <w:t>、</w:t>
      </w:r>
      <w:r w:rsidR="00CE0A83" w:rsidRPr="000F2E5E">
        <w:rPr>
          <w:sz w:val="24"/>
        </w:rPr>
        <w:t>18612639639</w:t>
      </w:r>
    </w:p>
    <w:p w:rsidR="00011565" w:rsidRPr="00EF7739" w:rsidRDefault="00011565" w:rsidP="00EF7739">
      <w:pPr>
        <w:pStyle w:val="2"/>
        <w:spacing w:before="0" w:after="0" w:line="360" w:lineRule="auto"/>
        <w:ind w:firstLineChars="300" w:firstLine="720"/>
        <w:rPr>
          <w:rFonts w:ascii="宋体" w:eastAsia="宋体" w:hAnsi="宋体" w:cs="宋体"/>
          <w:b w:val="0"/>
          <w:sz w:val="24"/>
          <w:szCs w:val="24"/>
        </w:rPr>
      </w:pPr>
      <w:r w:rsidRPr="00EF7739">
        <w:rPr>
          <w:rFonts w:ascii="宋体" w:eastAsia="宋体" w:hAnsi="宋体" w:cs="宋体" w:hint="eastAsia"/>
          <w:b w:val="0"/>
          <w:sz w:val="24"/>
          <w:szCs w:val="24"/>
        </w:rPr>
        <w:t>3.项目</w:t>
      </w:r>
      <w:r w:rsidRPr="00EF7739">
        <w:rPr>
          <w:rFonts w:ascii="宋体" w:eastAsia="宋体" w:hAnsi="宋体" w:cs="宋体"/>
          <w:b w:val="0"/>
          <w:sz w:val="24"/>
          <w:szCs w:val="24"/>
        </w:rPr>
        <w:t>联系方式</w:t>
      </w:r>
    </w:p>
    <w:p w:rsidR="00947F73" w:rsidRPr="00EF7739" w:rsidRDefault="00947F73" w:rsidP="00EF7739">
      <w:pPr>
        <w:spacing w:line="360" w:lineRule="auto"/>
        <w:ind w:firstLineChars="300" w:firstLine="720"/>
        <w:rPr>
          <w:rFonts w:ascii="宋体" w:hAnsi="宋体" w:cstheme="minorBidi"/>
          <w:sz w:val="24"/>
          <w:szCs w:val="24"/>
        </w:rPr>
      </w:pPr>
      <w:r w:rsidRPr="00EF7739">
        <w:rPr>
          <w:rFonts w:ascii="宋体" w:hAnsi="宋体" w:cstheme="minorBidi" w:hint="eastAsia"/>
          <w:sz w:val="24"/>
          <w:szCs w:val="24"/>
        </w:rPr>
        <w:t>项目联系人：刘小娇、温泽旭</w:t>
      </w:r>
    </w:p>
    <w:p w:rsidR="00011565" w:rsidRDefault="00947F73" w:rsidP="00EF7739">
      <w:pPr>
        <w:spacing w:line="360" w:lineRule="auto"/>
        <w:ind w:firstLineChars="300" w:firstLine="720"/>
        <w:rPr>
          <w:rFonts w:ascii="宋体" w:hAnsi="宋体" w:cstheme="minorBidi"/>
          <w:sz w:val="24"/>
          <w:szCs w:val="24"/>
        </w:rPr>
      </w:pPr>
      <w:r w:rsidRPr="00EF7739">
        <w:rPr>
          <w:rFonts w:ascii="宋体" w:hAnsi="宋体" w:cstheme="minorBidi" w:hint="eastAsia"/>
          <w:sz w:val="24"/>
          <w:szCs w:val="24"/>
        </w:rPr>
        <w:t>电      话：18001370987、18612639639</w:t>
      </w:r>
    </w:p>
    <w:p w:rsidR="00EF7739" w:rsidRPr="00EF7739" w:rsidRDefault="00EF7739" w:rsidP="00EF7739">
      <w:pPr>
        <w:spacing w:line="360" w:lineRule="auto"/>
        <w:ind w:firstLineChars="300" w:firstLine="720"/>
        <w:rPr>
          <w:rFonts w:ascii="宋体" w:hAnsi="宋体"/>
          <w:sz w:val="24"/>
          <w:szCs w:val="24"/>
          <w:u w:val="single"/>
        </w:rPr>
      </w:pPr>
    </w:p>
    <w:p w:rsidR="00011565" w:rsidRPr="00EF7739" w:rsidRDefault="00011565" w:rsidP="00EF7739">
      <w:pPr>
        <w:spacing w:line="360" w:lineRule="auto"/>
        <w:rPr>
          <w:rFonts w:ascii="宋体" w:hAnsi="宋体" w:cs="宋体"/>
          <w:b/>
          <w:kern w:val="0"/>
          <w:sz w:val="24"/>
          <w:szCs w:val="24"/>
        </w:rPr>
      </w:pPr>
      <w:r w:rsidRPr="00EF7739">
        <w:rPr>
          <w:rFonts w:ascii="宋体" w:hAnsi="宋体" w:cs="宋体" w:hint="eastAsia"/>
          <w:b/>
          <w:kern w:val="0"/>
          <w:sz w:val="24"/>
          <w:szCs w:val="24"/>
        </w:rPr>
        <w:t>十、附件</w:t>
      </w:r>
    </w:p>
    <w:p w:rsidR="00011565" w:rsidRPr="00EF7739" w:rsidRDefault="00011565" w:rsidP="00EF7739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EF7739">
        <w:rPr>
          <w:rFonts w:ascii="宋体" w:hAnsi="宋体" w:cs="宋体" w:hint="eastAsia"/>
          <w:kern w:val="0"/>
          <w:sz w:val="24"/>
          <w:szCs w:val="24"/>
        </w:rPr>
        <w:t>1.采购文件</w:t>
      </w:r>
    </w:p>
    <w:bookmarkEnd w:id="0"/>
    <w:bookmarkEnd w:id="1"/>
    <w:p w:rsidR="00824F86" w:rsidRPr="00CC7A03" w:rsidRDefault="00CE0A83" w:rsidP="00CC7A03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202B40">
        <w:rPr>
          <w:rFonts w:ascii="宋体" w:hAnsi="宋体" w:cs="宋体" w:hint="eastAsia"/>
          <w:kern w:val="0"/>
          <w:sz w:val="24"/>
          <w:szCs w:val="24"/>
        </w:rPr>
        <w:t>2.中小企业声明函</w:t>
      </w:r>
    </w:p>
    <w:p w:rsidR="00E879D1" w:rsidRPr="001B2ABA" w:rsidRDefault="00202B40" w:rsidP="001B2ABA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04E83DB" wp14:editId="1511E1FA">
            <wp:extent cx="5274310" cy="5282246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82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79D1" w:rsidRPr="001B2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8DC" w:rsidRDefault="004F38DC" w:rsidP="008B07B6">
      <w:r>
        <w:separator/>
      </w:r>
    </w:p>
  </w:endnote>
  <w:endnote w:type="continuationSeparator" w:id="0">
    <w:p w:rsidR="004F38DC" w:rsidRDefault="004F38DC" w:rsidP="008B0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8DC" w:rsidRDefault="004F38DC" w:rsidP="008B07B6">
      <w:r>
        <w:separator/>
      </w:r>
    </w:p>
  </w:footnote>
  <w:footnote w:type="continuationSeparator" w:id="0">
    <w:p w:rsidR="004F38DC" w:rsidRDefault="004F38DC" w:rsidP="008B0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E6A"/>
    <w:rsid w:val="00011565"/>
    <w:rsid w:val="000B1DBB"/>
    <w:rsid w:val="001962A0"/>
    <w:rsid w:val="001B2ABA"/>
    <w:rsid w:val="00202B40"/>
    <w:rsid w:val="002B1C0B"/>
    <w:rsid w:val="0033186F"/>
    <w:rsid w:val="003737D3"/>
    <w:rsid w:val="003E62F7"/>
    <w:rsid w:val="004F38DC"/>
    <w:rsid w:val="004F3F26"/>
    <w:rsid w:val="004F6A40"/>
    <w:rsid w:val="00612576"/>
    <w:rsid w:val="006A7360"/>
    <w:rsid w:val="006F6F4C"/>
    <w:rsid w:val="00801F69"/>
    <w:rsid w:val="00814396"/>
    <w:rsid w:val="00821E6A"/>
    <w:rsid w:val="00824F86"/>
    <w:rsid w:val="00832D38"/>
    <w:rsid w:val="00873186"/>
    <w:rsid w:val="008B07B6"/>
    <w:rsid w:val="00947F73"/>
    <w:rsid w:val="00970F7E"/>
    <w:rsid w:val="00A3101B"/>
    <w:rsid w:val="00A72B73"/>
    <w:rsid w:val="00AD6991"/>
    <w:rsid w:val="00BC4F59"/>
    <w:rsid w:val="00CC7A03"/>
    <w:rsid w:val="00CE0A83"/>
    <w:rsid w:val="00D138E6"/>
    <w:rsid w:val="00E879D1"/>
    <w:rsid w:val="00EF7739"/>
    <w:rsid w:val="00F6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7B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B07B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B07B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07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07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07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07B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B07B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B07B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B07B6"/>
    <w:rPr>
      <w:rFonts w:ascii="宋体" w:eastAsiaTheme="minorEastAsia" w:hAnsi="Courier New" w:cstheme="minorBidi"/>
      <w:szCs w:val="22"/>
    </w:rPr>
  </w:style>
  <w:style w:type="character" w:customStyle="1" w:styleId="a6">
    <w:name w:val="纯文本 字符"/>
    <w:basedOn w:val="a0"/>
    <w:uiPriority w:val="99"/>
    <w:semiHidden/>
    <w:rsid w:val="008B07B6"/>
    <w:rPr>
      <w:rFonts w:asciiTheme="minorEastAsia" w:hAnsi="Courier New" w:cs="Courier New"/>
      <w:szCs w:val="21"/>
    </w:rPr>
  </w:style>
  <w:style w:type="table" w:styleId="a7">
    <w:name w:val="Table Grid"/>
    <w:basedOn w:val="a1"/>
    <w:qFormat/>
    <w:rsid w:val="008B07B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纯文本 Char"/>
    <w:basedOn w:val="a0"/>
    <w:link w:val="a5"/>
    <w:qFormat/>
    <w:rsid w:val="008B07B6"/>
    <w:rPr>
      <w:rFonts w:ascii="宋体" w:hAnsi="Courier New"/>
    </w:rPr>
  </w:style>
  <w:style w:type="paragraph" w:styleId="a8">
    <w:name w:val="Balloon Text"/>
    <w:basedOn w:val="a"/>
    <w:link w:val="Char2"/>
    <w:uiPriority w:val="99"/>
    <w:semiHidden/>
    <w:unhideWhenUsed/>
    <w:rsid w:val="00011565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01156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7B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B07B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B07B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07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07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07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07B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B07B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B07B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B07B6"/>
    <w:rPr>
      <w:rFonts w:ascii="宋体" w:eastAsiaTheme="minorEastAsia" w:hAnsi="Courier New" w:cstheme="minorBidi"/>
      <w:szCs w:val="22"/>
    </w:rPr>
  </w:style>
  <w:style w:type="character" w:customStyle="1" w:styleId="a6">
    <w:name w:val="纯文本 字符"/>
    <w:basedOn w:val="a0"/>
    <w:uiPriority w:val="99"/>
    <w:semiHidden/>
    <w:rsid w:val="008B07B6"/>
    <w:rPr>
      <w:rFonts w:asciiTheme="minorEastAsia" w:hAnsi="Courier New" w:cs="Courier New"/>
      <w:szCs w:val="21"/>
    </w:rPr>
  </w:style>
  <w:style w:type="table" w:styleId="a7">
    <w:name w:val="Table Grid"/>
    <w:basedOn w:val="a1"/>
    <w:qFormat/>
    <w:rsid w:val="008B07B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纯文本 Char"/>
    <w:basedOn w:val="a0"/>
    <w:link w:val="a5"/>
    <w:qFormat/>
    <w:rsid w:val="008B07B6"/>
    <w:rPr>
      <w:rFonts w:ascii="宋体" w:hAnsi="Courier New"/>
    </w:rPr>
  </w:style>
  <w:style w:type="paragraph" w:styleId="a8">
    <w:name w:val="Balloon Text"/>
    <w:basedOn w:val="a"/>
    <w:link w:val="Char2"/>
    <w:uiPriority w:val="99"/>
    <w:semiHidden/>
    <w:unhideWhenUsed/>
    <w:rsid w:val="00011565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01156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131</Words>
  <Characters>747</Characters>
  <Application>Microsoft Office Word</Application>
  <DocSecurity>0</DocSecurity>
  <Lines>6</Lines>
  <Paragraphs>1</Paragraphs>
  <ScaleCrop>false</ScaleCrop>
  <Company>sinosteel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贾童</cp:lastModifiedBy>
  <cp:revision>21</cp:revision>
  <dcterms:created xsi:type="dcterms:W3CDTF">2020-07-17T07:21:00Z</dcterms:created>
  <dcterms:modified xsi:type="dcterms:W3CDTF">2024-05-08T01:18:00Z</dcterms:modified>
</cp:coreProperties>
</file>