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bookmarkStart w:id="0" w:name="_Toc35393809"/>
      <w:bookmarkStart w:id="1" w:name="_Toc28359022"/>
      <w:r>
        <w:rPr>
          <w:rFonts w:hint="default" w:ascii="Times New Roman" w:hAnsi="Times New Roman" w:eastAsia="宋体" w:cs="Times New Roman"/>
          <w:b/>
          <w:bCs/>
          <w:sz w:val="28"/>
          <w:szCs w:val="28"/>
        </w:rPr>
        <w:t>应急管理视频图像平台建设项目（第</w:t>
      </w:r>
      <w:r>
        <w:rPr>
          <w:rFonts w:hint="eastAsia" w:ascii="Times New Roman" w:hAnsi="Times New Roman" w:eastAsia="宋体" w:cs="Times New Roman"/>
          <w:b/>
          <w:bCs/>
          <w:sz w:val="28"/>
          <w:szCs w:val="28"/>
          <w:lang w:val="en-US" w:eastAsia="zh-CN"/>
        </w:rPr>
        <w:t>二</w:t>
      </w:r>
      <w:r>
        <w:rPr>
          <w:rFonts w:hint="default" w:ascii="Times New Roman" w:hAnsi="Times New Roman" w:eastAsia="宋体" w:cs="Times New Roman"/>
          <w:b/>
          <w:bCs/>
          <w:sz w:val="28"/>
          <w:szCs w:val="28"/>
        </w:rPr>
        <w:t>包）</w:t>
      </w:r>
    </w:p>
    <w:p>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bookmarkEnd w:id="0"/>
    <w:bookmarkEnd w:id="1"/>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2" w:name="_Toc35393654"/>
      <w:bookmarkStart w:id="3" w:name="_Toc28359034"/>
      <w:bookmarkStart w:id="4" w:name="_Toc28359111"/>
      <w:bookmarkStart w:id="5" w:name="_Toc35393823"/>
      <w:r>
        <w:rPr>
          <w:rFonts w:hint="default" w:ascii="Times New Roman" w:hAnsi="Times New Roman" w:eastAsia="宋体" w:cs="Times New Roman"/>
          <w:b/>
          <w:bCs/>
          <w:sz w:val="24"/>
          <w:szCs w:val="24"/>
        </w:rPr>
        <w:t>一、项目基本情况</w:t>
      </w:r>
      <w:bookmarkEnd w:id="2"/>
      <w:bookmarkEnd w:id="3"/>
      <w:bookmarkEnd w:id="4"/>
      <w:bookmarkEnd w:id="5"/>
    </w:p>
    <w:p>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BJJQ-2024-420</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0</w:t>
      </w:r>
      <w:r>
        <w:rPr>
          <w:rFonts w:hint="eastAsia" w:ascii="Times New Roman" w:hAnsi="Times New Roman" w:eastAsia="宋体"/>
          <w:sz w:val="24"/>
          <w:szCs w:val="24"/>
          <w:lang w:val="en-US" w:eastAsia="zh-CN"/>
        </w:rPr>
        <w:t>2</w:t>
      </w:r>
    </w:p>
    <w:p>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采购项目名称：应急管理视频图像平台建设项目（第</w:t>
      </w: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rPr>
        <w:t>包）</w:t>
      </w:r>
    </w:p>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6" w:name="_Toc35393824"/>
      <w:bookmarkStart w:id="7" w:name="_Toc28359112"/>
      <w:bookmarkStart w:id="8" w:name="_Toc28359035"/>
      <w:bookmarkStart w:id="9" w:name="_Toc3539365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6"/>
      <w:bookmarkEnd w:id="7"/>
      <w:bookmarkEnd w:id="8"/>
      <w:bookmarkEnd w:id="9"/>
    </w:p>
    <w:p>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35393825"/>
      <w:bookmarkStart w:id="11" w:name="_Toc35393656"/>
      <w:r>
        <w:rPr>
          <w:rFonts w:hint="default" w:ascii="Times New Roman" w:hAnsi="Times New Roman" w:eastAsia="宋体" w:cs="Times New Roman"/>
          <w:b/>
          <w:bCs/>
          <w:sz w:val="24"/>
          <w:szCs w:val="24"/>
        </w:rPr>
        <w:t>三、其他补充事宜</w:t>
      </w:r>
      <w:bookmarkEnd w:id="10"/>
      <w:bookmarkEnd w:id="11"/>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w:t>
      </w:r>
      <w:r>
        <w:rPr>
          <w:rFonts w:hint="default" w:ascii="Times New Roman" w:hAnsi="Times New Roman" w:eastAsia="宋体" w:cs="Times New Roman"/>
          <w:kern w:val="0"/>
          <w:sz w:val="24"/>
          <w:szCs w:val="24"/>
        </w:rPr>
        <w:t>本公告同时在中国政府采购网（http://www.ccgp.gov.cn）、北京市政府采购网（http://www.ccgp-beijing.gov.cn/）以及</w:t>
      </w:r>
      <w:r>
        <w:rPr>
          <w:rFonts w:hint="default" w:ascii="Times New Roman" w:hAnsi="Times New Roman" w:eastAsia="宋体" w:cs="Times New Roman"/>
          <w:kern w:val="0"/>
          <w:sz w:val="24"/>
          <w:szCs w:val="24"/>
          <w:lang w:eastAsia="zh-CN"/>
        </w:rPr>
        <w:t>北京汇诚金桥国际招标咨询有限公司</w:t>
      </w:r>
      <w:r>
        <w:rPr>
          <w:rFonts w:hint="default" w:ascii="Times New Roman" w:hAnsi="Times New Roman" w:eastAsia="宋体" w:cs="Times New Roman"/>
          <w:kern w:val="0"/>
          <w:sz w:val="24"/>
          <w:szCs w:val="24"/>
        </w:rPr>
        <w:t>网站（http://www.hcjq.net/）发布。</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BJJQ-2024-</w:t>
      </w:r>
      <w:r>
        <w:rPr>
          <w:rFonts w:hint="eastAsia" w:ascii="Times New Roman" w:hAnsi="Times New Roman" w:eastAsia="宋体"/>
          <w:sz w:val="24"/>
          <w:szCs w:val="24"/>
          <w:lang w:val="en-US" w:eastAsia="zh-CN"/>
        </w:rPr>
        <w:t>420-</w:t>
      </w:r>
      <w:bookmarkStart w:id="16" w:name="_GoBack"/>
      <w:bookmarkEnd w:id="16"/>
      <w:r>
        <w:rPr>
          <w:rFonts w:hint="eastAsia" w:ascii="Times New Roman" w:hAnsi="Times New Roman" w:eastAsia="宋体"/>
          <w:sz w:val="24"/>
          <w:szCs w:val="24"/>
          <w:lang w:val="en-US" w:eastAsia="zh-CN"/>
        </w:rPr>
        <w:t>2</w:t>
      </w:r>
    </w:p>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2" w:name="_Toc28359113"/>
      <w:bookmarkStart w:id="13" w:name="_Toc35393657"/>
      <w:bookmarkStart w:id="14" w:name="_Toc28359036"/>
      <w:bookmarkStart w:id="15" w:name="_Toc35393826"/>
      <w:r>
        <w:rPr>
          <w:rFonts w:hint="default" w:ascii="Times New Roman" w:hAnsi="Times New Roman" w:eastAsia="宋体" w:cs="Times New Roman"/>
          <w:b/>
          <w:bCs/>
          <w:sz w:val="24"/>
          <w:szCs w:val="24"/>
        </w:rPr>
        <w:t>四、凡对本次公告内容提出询问，请按以下方式联系。</w:t>
      </w:r>
      <w:bookmarkEnd w:id="12"/>
      <w:bookmarkEnd w:id="13"/>
      <w:bookmarkEnd w:id="14"/>
      <w:bookmarkEnd w:id="15"/>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1.采购人信息</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名    称：北京市应急指挥保障中心</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地    址：北京市通州区运河东大街57号院4号楼</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联系方式：黄老师，010-55573867</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2.采购代理机构信息</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名    称：北京汇诚金桥国际招标咨询有限公司</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地    址：北京市东城区朝内大街南竹杆胡同6号北京INN3号楼9层</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联系方式：010-65244876、65915024、65699706</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3.项目联系方式</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项目联系人：吕晓萌、王鑫国、李先磊</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电      话：010-65244876、65915024、65699706</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OWY0NzRkZGVlNTMyNjRmZDYyOGE2N2RhYzU2MmIifQ=="/>
  </w:docVars>
  <w:rsids>
    <w:rsidRoot w:val="00000000"/>
    <w:rsid w:val="15244736"/>
    <w:rsid w:val="538C23AA"/>
    <w:rsid w:val="76B70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qFormat/>
    <w:uiPriority w:val="99"/>
    <w:pPr>
      <w:snapToGrid w:val="0"/>
    </w:pPr>
    <w:rPr>
      <w:rFonts w:ascii="Arial" w:hAnsi="Arial"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2024-05-08T05:38:00Z</dcterms:created>
  <dc:creator>Arnoldnuo</dc:creator>
  <cp:lastModifiedBy>汇诚金桥业务一部</cp:lastModifiedBy>
  <dcterms:modified xsi:type="dcterms:W3CDTF">2024-05-09T07:53:02Z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9A1D4272F9F5434C981B86EE4576D553_12</vt:lpwstr>
  </property>
</Properties>
</file>