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349FE" w14:textId="77777777" w:rsidR="001212F5" w:rsidRPr="00E23804" w:rsidRDefault="001212F5" w:rsidP="001212F5">
      <w:pPr>
        <w:spacing w:line="360" w:lineRule="auto"/>
        <w:outlineLvl w:val="2"/>
        <w:rPr>
          <w:rFonts w:ascii="宋体" w:hAnsi="宋体"/>
          <w:b/>
          <w:bCs/>
          <w:color w:val="000000"/>
          <w:sz w:val="24"/>
          <w:szCs w:val="20"/>
        </w:rPr>
      </w:pPr>
      <w:bookmarkStart w:id="0" w:name="_Hlk102122153"/>
      <w:bookmarkStart w:id="1" w:name="_GoBack"/>
      <w:bookmarkEnd w:id="1"/>
      <w:r w:rsidRPr="00E23804">
        <w:rPr>
          <w:rFonts w:ascii="宋体" w:hAnsi="宋体"/>
          <w:b/>
          <w:bCs/>
          <w:color w:val="000000"/>
          <w:sz w:val="24"/>
          <w:szCs w:val="20"/>
        </w:rPr>
        <w:t xml:space="preserve">4  </w:t>
      </w:r>
      <w:bookmarkStart w:id="2" w:name="_Hlk130630560"/>
      <w:r w:rsidRPr="00E23804">
        <w:rPr>
          <w:rFonts w:ascii="宋体" w:hAnsi="宋体"/>
          <w:b/>
          <w:bCs/>
          <w:color w:val="000000"/>
          <w:sz w:val="24"/>
          <w:szCs w:val="20"/>
        </w:rPr>
        <w:t>投标分项报价表</w:t>
      </w:r>
      <w:bookmarkEnd w:id="2"/>
    </w:p>
    <w:bookmarkEnd w:id="0"/>
    <w:p w14:paraId="5DBA4D65" w14:textId="77777777" w:rsidR="001212F5" w:rsidRPr="00E23804" w:rsidRDefault="001212F5" w:rsidP="001212F5">
      <w:pPr>
        <w:adjustRightInd w:val="0"/>
        <w:snapToGrid w:val="0"/>
        <w:spacing w:line="360" w:lineRule="auto"/>
        <w:jc w:val="left"/>
        <w:outlineLvl w:val="1"/>
        <w:rPr>
          <w:rFonts w:ascii="宋体" w:hAnsi="宋体"/>
          <w:b/>
          <w:color w:val="000000" w:themeColor="text1"/>
          <w:sz w:val="24"/>
        </w:rPr>
      </w:pPr>
      <w:r w:rsidRPr="00E23804">
        <w:rPr>
          <w:rFonts w:ascii="宋体" w:hAnsi="宋体" w:hint="eastAsia"/>
          <w:b/>
          <w:color w:val="000000" w:themeColor="text1"/>
          <w:sz w:val="24"/>
        </w:rPr>
        <w:t>4-1</w:t>
      </w:r>
      <w:r w:rsidRPr="00E23804">
        <w:rPr>
          <w:rFonts w:ascii="宋体" w:hAnsi="宋体"/>
          <w:b/>
          <w:color w:val="000000" w:themeColor="text1"/>
          <w:sz w:val="24"/>
        </w:rPr>
        <w:t xml:space="preserve"> </w:t>
      </w:r>
      <w:r w:rsidRPr="00E23804">
        <w:rPr>
          <w:rFonts w:ascii="宋体" w:hAnsi="宋体" w:hint="eastAsia"/>
          <w:b/>
          <w:color w:val="000000" w:themeColor="text1"/>
          <w:sz w:val="24"/>
        </w:rPr>
        <w:t>投标报价说明</w:t>
      </w:r>
    </w:p>
    <w:p w14:paraId="4F37F767" w14:textId="77777777" w:rsidR="001212F5" w:rsidRPr="00E23804" w:rsidRDefault="001212F5" w:rsidP="001212F5">
      <w:pPr>
        <w:adjustRightInd w:val="0"/>
        <w:snapToGrid w:val="0"/>
        <w:spacing w:line="360" w:lineRule="auto"/>
        <w:jc w:val="left"/>
        <w:outlineLvl w:val="1"/>
        <w:rPr>
          <w:rFonts w:ascii="宋体" w:hAnsi="宋体"/>
          <w:b/>
          <w:color w:val="000000" w:themeColor="text1"/>
          <w:sz w:val="24"/>
        </w:rPr>
      </w:pPr>
      <w:r w:rsidRPr="00E23804">
        <w:rPr>
          <w:rFonts w:ascii="宋体" w:hAnsi="宋体" w:hint="eastAsia"/>
          <w:b/>
          <w:color w:val="000000" w:themeColor="text1"/>
          <w:sz w:val="24"/>
        </w:rPr>
        <w:t>（1）投标报价说明</w:t>
      </w:r>
    </w:p>
    <w:p w14:paraId="311B10D9"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t>1</w:t>
      </w:r>
      <w:r w:rsidRPr="00E23804">
        <w:rPr>
          <w:sz w:val="24"/>
        </w:rPr>
        <w:t>）</w:t>
      </w:r>
      <w:r w:rsidRPr="00E23804">
        <w:rPr>
          <w:rFonts w:ascii="宋体" w:hAnsi="宋体" w:cs="Arial" w:hint="eastAsia"/>
          <w:sz w:val="24"/>
        </w:rPr>
        <w:t>报价清单</w:t>
      </w:r>
      <w:r w:rsidRPr="00E23804">
        <w:rPr>
          <w:sz w:val="24"/>
        </w:rPr>
        <w:t>应与招标文件中的投标人须知、合同条款、采购需求等一起参照阅读和理解。</w:t>
      </w:r>
    </w:p>
    <w:p w14:paraId="766213EB"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t>2</w:t>
      </w:r>
      <w:r w:rsidRPr="00E23804">
        <w:rPr>
          <w:sz w:val="24"/>
        </w:rPr>
        <w:t>）报价货币为人民币</w:t>
      </w:r>
      <w:r w:rsidRPr="00E23804">
        <w:rPr>
          <w:rFonts w:hint="eastAsia"/>
          <w:sz w:val="24"/>
        </w:rPr>
        <w:t>，</w:t>
      </w:r>
      <w:r w:rsidRPr="00E23804">
        <w:rPr>
          <w:rFonts w:ascii="宋体" w:hAnsi="宋体"/>
          <w:sz w:val="24"/>
        </w:rPr>
        <w:t>计价精确到人民币“分”</w:t>
      </w:r>
      <w:r w:rsidRPr="00E23804">
        <w:rPr>
          <w:sz w:val="24"/>
        </w:rPr>
        <w:t>。若投标人未对某些项目填报单价和合价，则认为已包括在其他项目的单价和合价以及投标总报价内。</w:t>
      </w:r>
    </w:p>
    <w:p w14:paraId="2BA31C54" w14:textId="3276D90A"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t>3</w:t>
      </w:r>
      <w:r w:rsidRPr="00E23804">
        <w:rPr>
          <w:sz w:val="24"/>
        </w:rPr>
        <w:t>）</w:t>
      </w:r>
      <w:r w:rsidRPr="00E23804">
        <w:rPr>
          <w:rFonts w:hint="eastAsia"/>
          <w:sz w:val="24"/>
        </w:rPr>
        <w:t>城南分水管理</w:t>
      </w:r>
      <w:r w:rsidR="007E290E" w:rsidRPr="00E23804">
        <w:rPr>
          <w:rFonts w:hint="eastAsia"/>
          <w:sz w:val="24"/>
        </w:rPr>
        <w:t>设备设施维修养护（不含南干渠调度中心电梯维修保养清单和南干渠调度中心设备设施维护清单）</w:t>
      </w:r>
      <w:r w:rsidRPr="00E23804">
        <w:rPr>
          <w:rFonts w:hint="eastAsia"/>
          <w:sz w:val="24"/>
        </w:rPr>
        <w:t>、大兴支线管理所设备设施维修养护、绿化养护费用的工程量清单：</w:t>
      </w:r>
    </w:p>
    <w:p w14:paraId="2B828308"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fldChar w:fldCharType="begin"/>
      </w:r>
      <w:r w:rsidRPr="00E23804">
        <w:rPr>
          <w:sz w:val="24"/>
        </w:rPr>
        <w:instrText xml:space="preserve"> </w:instrText>
      </w:r>
      <w:r w:rsidRPr="00E23804">
        <w:rPr>
          <w:rFonts w:hint="eastAsia"/>
          <w:sz w:val="24"/>
        </w:rPr>
        <w:instrText>= 1 \* GB3</w:instrText>
      </w:r>
      <w:r w:rsidRPr="00E23804">
        <w:rPr>
          <w:sz w:val="24"/>
        </w:rPr>
        <w:instrText xml:space="preserve"> </w:instrText>
      </w:r>
      <w:r w:rsidRPr="00E23804">
        <w:rPr>
          <w:sz w:val="24"/>
        </w:rPr>
        <w:fldChar w:fldCharType="separate"/>
      </w:r>
      <w:r w:rsidRPr="00E23804">
        <w:rPr>
          <w:rFonts w:hint="eastAsia"/>
          <w:noProof/>
          <w:sz w:val="24"/>
        </w:rPr>
        <w:t>①</w:t>
      </w:r>
      <w:r w:rsidRPr="00E23804">
        <w:rPr>
          <w:sz w:val="24"/>
        </w:rPr>
        <w:fldChar w:fldCharType="end"/>
      </w:r>
      <w:r w:rsidRPr="00E23804">
        <w:rPr>
          <w:sz w:val="24"/>
        </w:rPr>
        <w:t>因计价软件调整或新的价格规范调整对表格样式有调整导致的细微偏差不作为实质性偏差</w:t>
      </w:r>
      <w:r w:rsidRPr="00E23804">
        <w:rPr>
          <w:rFonts w:hint="eastAsia"/>
          <w:sz w:val="24"/>
        </w:rPr>
        <w:t>，</w:t>
      </w:r>
      <w:r w:rsidRPr="00E23804">
        <w:rPr>
          <w:sz w:val="24"/>
        </w:rPr>
        <w:t>表格编号可调整。</w:t>
      </w:r>
    </w:p>
    <w:p w14:paraId="48E98C71"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rFonts w:ascii="宋体" w:hAnsi="宋体"/>
          <w:sz w:val="24"/>
        </w:rPr>
        <w:fldChar w:fldCharType="begin"/>
      </w:r>
      <w:r w:rsidRPr="00E23804">
        <w:rPr>
          <w:rFonts w:ascii="宋体" w:hAnsi="宋体"/>
          <w:sz w:val="24"/>
        </w:rPr>
        <w:instrText xml:space="preserve"> </w:instrText>
      </w:r>
      <w:r w:rsidRPr="00E23804">
        <w:rPr>
          <w:rFonts w:ascii="宋体" w:hAnsi="宋体" w:hint="eastAsia"/>
          <w:sz w:val="24"/>
        </w:rPr>
        <w:instrText>= 2 \* GB3</w:instrText>
      </w:r>
      <w:r w:rsidRPr="00E23804">
        <w:rPr>
          <w:rFonts w:ascii="宋体" w:hAnsi="宋体"/>
          <w:sz w:val="24"/>
        </w:rPr>
        <w:instrText xml:space="preserve"> </w:instrText>
      </w:r>
      <w:r w:rsidRPr="00E23804">
        <w:rPr>
          <w:rFonts w:ascii="宋体" w:hAnsi="宋体"/>
          <w:sz w:val="24"/>
        </w:rPr>
        <w:fldChar w:fldCharType="separate"/>
      </w:r>
      <w:r w:rsidRPr="00E23804">
        <w:rPr>
          <w:rFonts w:ascii="宋体" w:hAnsi="宋体" w:hint="eastAsia"/>
          <w:noProof/>
          <w:sz w:val="24"/>
        </w:rPr>
        <w:t>②</w:t>
      </w:r>
      <w:r w:rsidRPr="00E23804">
        <w:rPr>
          <w:rFonts w:ascii="宋体" w:hAnsi="宋体"/>
          <w:sz w:val="24"/>
        </w:rPr>
        <w:fldChar w:fldCharType="end"/>
      </w:r>
      <w:r w:rsidRPr="00E23804">
        <w:rPr>
          <w:rFonts w:ascii="宋体" w:hAnsi="宋体"/>
          <w:sz w:val="24"/>
        </w:rPr>
        <w:t>“分部分项工程和单价措施项目清单与计价表”</w:t>
      </w:r>
      <w:r w:rsidRPr="00E23804">
        <w:rPr>
          <w:sz w:val="24"/>
        </w:rPr>
        <w:t>中给定的子目编码、子目名称、子目特征描述、计量单位、工程量不得修改，不得自行增加新的项目</w:t>
      </w:r>
      <w:r w:rsidRPr="00E23804">
        <w:rPr>
          <w:rFonts w:hint="eastAsia"/>
          <w:sz w:val="24"/>
        </w:rPr>
        <w:t>。</w:t>
      </w:r>
    </w:p>
    <w:p w14:paraId="42BDB047"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fldChar w:fldCharType="begin"/>
      </w:r>
      <w:r w:rsidRPr="00E23804">
        <w:rPr>
          <w:sz w:val="24"/>
        </w:rPr>
        <w:instrText xml:space="preserve"> </w:instrText>
      </w:r>
      <w:r w:rsidRPr="00E23804">
        <w:rPr>
          <w:rFonts w:hint="eastAsia"/>
          <w:sz w:val="24"/>
        </w:rPr>
        <w:instrText>= 3 \* GB3</w:instrText>
      </w:r>
      <w:r w:rsidRPr="00E23804">
        <w:rPr>
          <w:sz w:val="24"/>
        </w:rPr>
        <w:instrText xml:space="preserve"> </w:instrText>
      </w:r>
      <w:r w:rsidRPr="00E23804">
        <w:rPr>
          <w:sz w:val="24"/>
        </w:rPr>
        <w:fldChar w:fldCharType="separate"/>
      </w:r>
      <w:r w:rsidRPr="00E23804">
        <w:rPr>
          <w:rFonts w:hint="eastAsia"/>
          <w:noProof/>
          <w:sz w:val="24"/>
        </w:rPr>
        <w:t>③</w:t>
      </w:r>
      <w:r w:rsidRPr="00E23804">
        <w:rPr>
          <w:sz w:val="24"/>
        </w:rPr>
        <w:fldChar w:fldCharType="end"/>
      </w:r>
      <w:r w:rsidRPr="00E23804">
        <w:rPr>
          <w:rFonts w:hint="eastAsia"/>
          <w:sz w:val="24"/>
        </w:rPr>
        <w:t>“工程项目投标报价汇总表”中须填列“分部分项工程、安全文明施工费、税金、投标报价合计”的金额。</w:t>
      </w:r>
    </w:p>
    <w:p w14:paraId="02207CD9"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rFonts w:hint="eastAsia"/>
          <w:sz w:val="24"/>
        </w:rPr>
        <w:t>“工程项目投标报价汇总表”的表格样式不作为实质性要求。</w:t>
      </w:r>
    </w:p>
    <w:p w14:paraId="33623745" w14:textId="0EDA1B1D"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t>4</w:t>
      </w:r>
      <w:r w:rsidRPr="00E23804">
        <w:rPr>
          <w:sz w:val="24"/>
        </w:rPr>
        <w:t>）</w:t>
      </w:r>
      <w:r w:rsidR="007E290E" w:rsidRPr="00E23804">
        <w:rPr>
          <w:rFonts w:hint="eastAsia"/>
          <w:sz w:val="24"/>
        </w:rPr>
        <w:t>南干渠调度中心电梯维修保养、南干渠调度中心设备设施维护、</w:t>
      </w:r>
      <w:r w:rsidRPr="00E23804">
        <w:rPr>
          <w:rFonts w:hint="eastAsia"/>
          <w:sz w:val="24"/>
        </w:rPr>
        <w:t>巡查服务费、值守服务报价清单：清单中给定数量的项目，投标人填报单价、合价。</w:t>
      </w:r>
    </w:p>
    <w:p w14:paraId="59EF32E0"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rFonts w:hint="eastAsia"/>
          <w:sz w:val="24"/>
        </w:rPr>
        <w:t>报价为</w:t>
      </w:r>
      <w:r w:rsidRPr="00E23804">
        <w:rPr>
          <w:sz w:val="24"/>
        </w:rPr>
        <w:t>履行本合同文件规定的全部义务所发生的全部开支，以及利润、税金和投标人认为其它需要报出的费用等各种费用的综合报价，并考虑了应承担的风险。</w:t>
      </w:r>
    </w:p>
    <w:p w14:paraId="487F9FEE" w14:textId="77777777" w:rsidR="001212F5" w:rsidRPr="00E23804" w:rsidRDefault="001212F5" w:rsidP="001212F5">
      <w:pPr>
        <w:autoSpaceDE w:val="0"/>
        <w:autoSpaceDN w:val="0"/>
        <w:adjustRightInd w:val="0"/>
        <w:snapToGrid w:val="0"/>
        <w:spacing w:line="360" w:lineRule="auto"/>
        <w:ind w:firstLineChars="200" w:firstLine="480"/>
        <w:rPr>
          <w:sz w:val="24"/>
        </w:rPr>
      </w:pPr>
      <w:r w:rsidRPr="00E23804">
        <w:rPr>
          <w:sz w:val="24"/>
        </w:rPr>
        <w:t>5</w:t>
      </w:r>
      <w:r w:rsidRPr="00E23804">
        <w:rPr>
          <w:sz w:val="24"/>
        </w:rPr>
        <w:t>）</w:t>
      </w:r>
      <w:r w:rsidRPr="00E23804">
        <w:rPr>
          <w:rFonts w:hint="eastAsia"/>
          <w:sz w:val="24"/>
        </w:rPr>
        <w:t>投标报价书</w:t>
      </w:r>
      <w:r w:rsidRPr="00E23804">
        <w:rPr>
          <w:sz w:val="24"/>
        </w:rPr>
        <w:t>不要求编制人必须是持相关资格证书的造价人员，也无需加盖专用章，</w:t>
      </w:r>
      <w:r w:rsidRPr="00E23804">
        <w:rPr>
          <w:rFonts w:hint="eastAsia"/>
          <w:sz w:val="24"/>
        </w:rPr>
        <w:t>需要签字的，</w:t>
      </w:r>
      <w:r w:rsidRPr="00E23804">
        <w:rPr>
          <w:sz w:val="24"/>
        </w:rPr>
        <w:t>编制人签字即可。</w:t>
      </w:r>
    </w:p>
    <w:p w14:paraId="63273E28" w14:textId="77777777" w:rsidR="001212F5" w:rsidRPr="00E23804" w:rsidRDefault="001212F5" w:rsidP="001212F5">
      <w:pPr>
        <w:autoSpaceDE w:val="0"/>
        <w:autoSpaceDN w:val="0"/>
        <w:adjustRightInd w:val="0"/>
        <w:snapToGrid w:val="0"/>
        <w:spacing w:line="360" w:lineRule="auto"/>
        <w:ind w:firstLineChars="200" w:firstLine="482"/>
        <w:rPr>
          <w:b/>
          <w:sz w:val="24"/>
        </w:rPr>
      </w:pPr>
      <w:r w:rsidRPr="00E23804">
        <w:rPr>
          <w:b/>
          <w:sz w:val="24"/>
        </w:rPr>
        <w:t>6</w:t>
      </w:r>
      <w:r w:rsidRPr="00E23804">
        <w:rPr>
          <w:b/>
          <w:sz w:val="24"/>
        </w:rPr>
        <w:t>）特别提醒：</w:t>
      </w:r>
    </w:p>
    <w:p w14:paraId="7388766B" w14:textId="77777777" w:rsidR="001212F5" w:rsidRPr="00E23804" w:rsidRDefault="001212F5" w:rsidP="001212F5">
      <w:pPr>
        <w:autoSpaceDE w:val="0"/>
        <w:autoSpaceDN w:val="0"/>
        <w:adjustRightInd w:val="0"/>
        <w:snapToGrid w:val="0"/>
        <w:spacing w:line="360" w:lineRule="auto"/>
        <w:ind w:firstLineChars="200" w:firstLine="482"/>
        <w:rPr>
          <w:b/>
          <w:sz w:val="24"/>
        </w:rPr>
      </w:pPr>
      <w:r w:rsidRPr="00E23804">
        <w:rPr>
          <w:rFonts w:ascii="宋体" w:hAnsi="宋体" w:cs="宋体" w:hint="eastAsia"/>
          <w:b/>
          <w:sz w:val="24"/>
        </w:rPr>
        <w:t>①</w:t>
      </w:r>
      <w:r w:rsidRPr="00E23804">
        <w:rPr>
          <w:b/>
          <w:sz w:val="24"/>
        </w:rPr>
        <w:t>本项目招标在最高限价总价的基础上，设置分项最高限价，投标总价和分项投标报价均不得超过相应的最高限价总价和分项最高限价。否则，投标文件将按无效标被否决。</w:t>
      </w:r>
    </w:p>
    <w:p w14:paraId="5533EAAB" w14:textId="77777777" w:rsidR="001212F5" w:rsidRPr="00E23804" w:rsidRDefault="001212F5" w:rsidP="001212F5">
      <w:pPr>
        <w:autoSpaceDE w:val="0"/>
        <w:autoSpaceDN w:val="0"/>
        <w:spacing w:line="360" w:lineRule="auto"/>
        <w:ind w:firstLineChars="200" w:firstLine="482"/>
        <w:rPr>
          <w:rFonts w:ascii="宋体" w:hAnsi="宋体"/>
          <w:color w:val="000000" w:themeColor="text1"/>
          <w:sz w:val="24"/>
        </w:rPr>
      </w:pPr>
      <w:r w:rsidRPr="00E23804">
        <w:rPr>
          <w:rFonts w:ascii="宋体" w:hAnsi="宋体" w:cs="宋体" w:hint="eastAsia"/>
          <w:b/>
          <w:sz w:val="24"/>
        </w:rPr>
        <w:t>②</w:t>
      </w:r>
      <w:r w:rsidRPr="00E23804">
        <w:rPr>
          <w:b/>
          <w:sz w:val="24"/>
        </w:rPr>
        <w:t>最高限价总价、分项最高</w:t>
      </w:r>
      <w:proofErr w:type="gramStart"/>
      <w:r w:rsidRPr="00E23804">
        <w:rPr>
          <w:b/>
          <w:sz w:val="24"/>
        </w:rPr>
        <w:t>限价见</w:t>
      </w:r>
      <w:proofErr w:type="gramEnd"/>
      <w:r w:rsidRPr="00E23804">
        <w:rPr>
          <w:b/>
          <w:sz w:val="24"/>
        </w:rPr>
        <w:t>下表：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0"/>
        <w:gridCol w:w="2268"/>
        <w:gridCol w:w="851"/>
      </w:tblGrid>
      <w:tr w:rsidR="001212F5" w:rsidRPr="00E23804" w14:paraId="57D24403" w14:textId="77777777" w:rsidTr="001212F5">
        <w:trPr>
          <w:trHeight w:val="454"/>
          <w:jc w:val="center"/>
        </w:trPr>
        <w:tc>
          <w:tcPr>
            <w:tcW w:w="1418" w:type="dxa"/>
            <w:vAlign w:val="center"/>
          </w:tcPr>
          <w:p w14:paraId="43BE8F71"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lastRenderedPageBreak/>
              <w:t>序号</w:t>
            </w:r>
          </w:p>
        </w:tc>
        <w:tc>
          <w:tcPr>
            <w:tcW w:w="3680" w:type="dxa"/>
            <w:vAlign w:val="center"/>
          </w:tcPr>
          <w:p w14:paraId="0091BC6B"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项目名称</w:t>
            </w:r>
          </w:p>
        </w:tc>
        <w:tc>
          <w:tcPr>
            <w:tcW w:w="2268" w:type="dxa"/>
            <w:vAlign w:val="center"/>
          </w:tcPr>
          <w:p w14:paraId="71F60A98"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最高限价（万元）</w:t>
            </w:r>
          </w:p>
        </w:tc>
        <w:tc>
          <w:tcPr>
            <w:tcW w:w="851" w:type="dxa"/>
            <w:vAlign w:val="center"/>
          </w:tcPr>
          <w:p w14:paraId="07014C21" w14:textId="77777777" w:rsidR="001212F5" w:rsidRPr="00E23804" w:rsidRDefault="001212F5" w:rsidP="00944FB0">
            <w:pPr>
              <w:widowControl/>
              <w:numPr>
                <w:ilvl w:val="255"/>
                <w:numId w:val="0"/>
              </w:numPr>
              <w:adjustRightInd w:val="0"/>
              <w:snapToGrid w:val="0"/>
              <w:spacing w:line="360" w:lineRule="auto"/>
              <w:jc w:val="center"/>
              <w:rPr>
                <w:rFonts w:ascii="宋体" w:hAnsi="宋体"/>
                <w:b/>
                <w:bCs/>
                <w:color w:val="000000" w:themeColor="text1"/>
                <w:szCs w:val="21"/>
              </w:rPr>
            </w:pPr>
            <w:r w:rsidRPr="00E23804">
              <w:rPr>
                <w:rFonts w:ascii="宋体" w:hAnsi="宋体" w:hint="eastAsia"/>
                <w:b/>
                <w:bCs/>
                <w:color w:val="000000" w:themeColor="text1"/>
                <w:szCs w:val="21"/>
              </w:rPr>
              <w:t>备注</w:t>
            </w:r>
          </w:p>
        </w:tc>
      </w:tr>
      <w:tr w:rsidR="001212F5" w:rsidRPr="00E23804" w14:paraId="668CD6FD" w14:textId="77777777" w:rsidTr="001212F5">
        <w:trPr>
          <w:trHeight w:val="454"/>
          <w:jc w:val="center"/>
        </w:trPr>
        <w:tc>
          <w:tcPr>
            <w:tcW w:w="1418" w:type="dxa"/>
            <w:vAlign w:val="center"/>
          </w:tcPr>
          <w:p w14:paraId="3887FF82"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w:t>
            </w:r>
          </w:p>
        </w:tc>
        <w:tc>
          <w:tcPr>
            <w:tcW w:w="3680" w:type="dxa"/>
            <w:vAlign w:val="center"/>
          </w:tcPr>
          <w:p w14:paraId="5461DE97"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城南分水管理所</w:t>
            </w:r>
          </w:p>
        </w:tc>
        <w:tc>
          <w:tcPr>
            <w:tcW w:w="2268" w:type="dxa"/>
            <w:tcBorders>
              <w:bottom w:val="single" w:sz="4" w:space="0" w:color="auto"/>
            </w:tcBorders>
            <w:vAlign w:val="center"/>
          </w:tcPr>
          <w:p w14:paraId="49A521D1"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p>
        </w:tc>
        <w:tc>
          <w:tcPr>
            <w:tcW w:w="851" w:type="dxa"/>
            <w:vAlign w:val="center"/>
          </w:tcPr>
          <w:p w14:paraId="5F0F3C65"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1A7DEBDB" w14:textId="77777777" w:rsidTr="001212F5">
        <w:trPr>
          <w:trHeight w:val="454"/>
          <w:jc w:val="center"/>
        </w:trPr>
        <w:tc>
          <w:tcPr>
            <w:tcW w:w="1418" w:type="dxa"/>
            <w:vAlign w:val="center"/>
          </w:tcPr>
          <w:p w14:paraId="4420A21E"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1.1</w:t>
            </w:r>
          </w:p>
        </w:tc>
        <w:tc>
          <w:tcPr>
            <w:tcW w:w="3680" w:type="dxa"/>
            <w:vAlign w:val="center"/>
          </w:tcPr>
          <w:p w14:paraId="32F83C8E"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设备设施维修养护</w:t>
            </w:r>
          </w:p>
        </w:tc>
        <w:tc>
          <w:tcPr>
            <w:tcW w:w="2268" w:type="dxa"/>
            <w:tcBorders>
              <w:top w:val="single" w:sz="4" w:space="0" w:color="auto"/>
              <w:left w:val="nil"/>
              <w:bottom w:val="single" w:sz="4" w:space="0" w:color="auto"/>
              <w:right w:val="nil"/>
            </w:tcBorders>
            <w:shd w:val="clear" w:color="auto" w:fill="auto"/>
            <w:vAlign w:val="center"/>
          </w:tcPr>
          <w:p w14:paraId="7837DD63"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hint="eastAsia"/>
                <w:color w:val="000000"/>
                <w:szCs w:val="21"/>
              </w:rPr>
              <w:t>108.736517</w:t>
            </w:r>
          </w:p>
        </w:tc>
        <w:tc>
          <w:tcPr>
            <w:tcW w:w="851" w:type="dxa"/>
            <w:vAlign w:val="center"/>
          </w:tcPr>
          <w:p w14:paraId="12351BF3"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537726B1" w14:textId="77777777" w:rsidTr="001212F5">
        <w:trPr>
          <w:trHeight w:val="454"/>
          <w:jc w:val="center"/>
        </w:trPr>
        <w:tc>
          <w:tcPr>
            <w:tcW w:w="1418" w:type="dxa"/>
            <w:vAlign w:val="center"/>
          </w:tcPr>
          <w:p w14:paraId="6BCDFB56"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1.2</w:t>
            </w:r>
          </w:p>
        </w:tc>
        <w:tc>
          <w:tcPr>
            <w:tcW w:w="3680" w:type="dxa"/>
            <w:vAlign w:val="center"/>
          </w:tcPr>
          <w:p w14:paraId="582FF6B8"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绿化养护</w:t>
            </w:r>
          </w:p>
        </w:tc>
        <w:tc>
          <w:tcPr>
            <w:tcW w:w="2268" w:type="dxa"/>
            <w:tcBorders>
              <w:top w:val="single" w:sz="4" w:space="0" w:color="auto"/>
              <w:left w:val="nil"/>
              <w:bottom w:val="single" w:sz="4" w:space="0" w:color="auto"/>
              <w:right w:val="nil"/>
            </w:tcBorders>
            <w:shd w:val="clear" w:color="auto" w:fill="auto"/>
            <w:vAlign w:val="center"/>
          </w:tcPr>
          <w:p w14:paraId="4318E103"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hint="eastAsia"/>
                <w:color w:val="000000"/>
                <w:szCs w:val="21"/>
              </w:rPr>
              <w:t>48.802460</w:t>
            </w:r>
          </w:p>
        </w:tc>
        <w:tc>
          <w:tcPr>
            <w:tcW w:w="851" w:type="dxa"/>
            <w:vAlign w:val="center"/>
          </w:tcPr>
          <w:p w14:paraId="2C7D06B5"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404419D9" w14:textId="77777777" w:rsidTr="001212F5">
        <w:trPr>
          <w:trHeight w:val="454"/>
          <w:jc w:val="center"/>
        </w:trPr>
        <w:tc>
          <w:tcPr>
            <w:tcW w:w="1418" w:type="dxa"/>
            <w:vAlign w:val="center"/>
          </w:tcPr>
          <w:p w14:paraId="1D144572"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1.3</w:t>
            </w:r>
          </w:p>
        </w:tc>
        <w:tc>
          <w:tcPr>
            <w:tcW w:w="3680" w:type="dxa"/>
            <w:vAlign w:val="center"/>
          </w:tcPr>
          <w:p w14:paraId="2DB8E488"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值守服务</w:t>
            </w:r>
          </w:p>
        </w:tc>
        <w:tc>
          <w:tcPr>
            <w:tcW w:w="2268" w:type="dxa"/>
            <w:tcBorders>
              <w:top w:val="single" w:sz="4" w:space="0" w:color="auto"/>
              <w:left w:val="nil"/>
              <w:bottom w:val="single" w:sz="4" w:space="0" w:color="auto"/>
              <w:right w:val="nil"/>
            </w:tcBorders>
            <w:shd w:val="clear" w:color="auto" w:fill="auto"/>
            <w:vAlign w:val="center"/>
          </w:tcPr>
          <w:p w14:paraId="2923FF23"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hint="eastAsia"/>
                <w:color w:val="000000"/>
                <w:szCs w:val="21"/>
              </w:rPr>
              <w:t>75.750000</w:t>
            </w:r>
          </w:p>
        </w:tc>
        <w:tc>
          <w:tcPr>
            <w:tcW w:w="851" w:type="dxa"/>
            <w:vAlign w:val="center"/>
          </w:tcPr>
          <w:p w14:paraId="64FFB15D"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06EFA443" w14:textId="77777777" w:rsidTr="001212F5">
        <w:trPr>
          <w:trHeight w:val="454"/>
          <w:jc w:val="center"/>
        </w:trPr>
        <w:tc>
          <w:tcPr>
            <w:tcW w:w="1418" w:type="dxa"/>
            <w:vAlign w:val="center"/>
          </w:tcPr>
          <w:p w14:paraId="0FA0643D"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1.4</w:t>
            </w:r>
          </w:p>
        </w:tc>
        <w:tc>
          <w:tcPr>
            <w:tcW w:w="3680" w:type="dxa"/>
            <w:vAlign w:val="center"/>
          </w:tcPr>
          <w:p w14:paraId="173239CD"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巡查服务</w:t>
            </w:r>
          </w:p>
        </w:tc>
        <w:tc>
          <w:tcPr>
            <w:tcW w:w="2268" w:type="dxa"/>
            <w:tcBorders>
              <w:top w:val="single" w:sz="4" w:space="0" w:color="auto"/>
              <w:left w:val="nil"/>
              <w:bottom w:val="single" w:sz="4" w:space="0" w:color="auto"/>
              <w:right w:val="nil"/>
            </w:tcBorders>
            <w:shd w:val="clear" w:color="auto" w:fill="auto"/>
            <w:vAlign w:val="center"/>
          </w:tcPr>
          <w:p w14:paraId="7CE02571"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hint="eastAsia"/>
                <w:color w:val="000000"/>
                <w:szCs w:val="21"/>
              </w:rPr>
              <w:t>18.522960</w:t>
            </w:r>
          </w:p>
        </w:tc>
        <w:tc>
          <w:tcPr>
            <w:tcW w:w="851" w:type="dxa"/>
            <w:vAlign w:val="center"/>
          </w:tcPr>
          <w:p w14:paraId="3E095431"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4F76EB8A" w14:textId="77777777" w:rsidTr="001212F5">
        <w:trPr>
          <w:trHeight w:val="454"/>
          <w:jc w:val="center"/>
        </w:trPr>
        <w:tc>
          <w:tcPr>
            <w:tcW w:w="1418" w:type="dxa"/>
            <w:vAlign w:val="center"/>
          </w:tcPr>
          <w:p w14:paraId="327D4441"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w:t>
            </w:r>
          </w:p>
        </w:tc>
        <w:tc>
          <w:tcPr>
            <w:tcW w:w="3680" w:type="dxa"/>
            <w:vAlign w:val="center"/>
          </w:tcPr>
          <w:p w14:paraId="0AB04802"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大兴支线管理所</w:t>
            </w:r>
          </w:p>
        </w:tc>
        <w:tc>
          <w:tcPr>
            <w:tcW w:w="2268" w:type="dxa"/>
            <w:tcBorders>
              <w:top w:val="single" w:sz="4" w:space="0" w:color="auto"/>
              <w:bottom w:val="single" w:sz="4" w:space="0" w:color="auto"/>
            </w:tcBorders>
            <w:vAlign w:val="center"/>
          </w:tcPr>
          <w:p w14:paraId="27C738C3"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p>
        </w:tc>
        <w:tc>
          <w:tcPr>
            <w:tcW w:w="851" w:type="dxa"/>
            <w:vAlign w:val="center"/>
          </w:tcPr>
          <w:p w14:paraId="20D967FC"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4D39AD9F" w14:textId="77777777" w:rsidTr="001212F5">
        <w:trPr>
          <w:trHeight w:val="454"/>
          <w:jc w:val="center"/>
        </w:trPr>
        <w:tc>
          <w:tcPr>
            <w:tcW w:w="1418" w:type="dxa"/>
            <w:vAlign w:val="center"/>
          </w:tcPr>
          <w:p w14:paraId="2036E16E"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2.1</w:t>
            </w:r>
          </w:p>
        </w:tc>
        <w:tc>
          <w:tcPr>
            <w:tcW w:w="3680" w:type="dxa"/>
            <w:vAlign w:val="center"/>
          </w:tcPr>
          <w:p w14:paraId="7472F9B2"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设备设施维修养护</w:t>
            </w:r>
          </w:p>
        </w:tc>
        <w:tc>
          <w:tcPr>
            <w:tcW w:w="2268" w:type="dxa"/>
            <w:tcBorders>
              <w:top w:val="single" w:sz="4" w:space="0" w:color="auto"/>
              <w:left w:val="nil"/>
              <w:bottom w:val="single" w:sz="4" w:space="0" w:color="auto"/>
              <w:right w:val="nil"/>
            </w:tcBorders>
            <w:shd w:val="clear" w:color="auto" w:fill="auto"/>
            <w:vAlign w:val="center"/>
          </w:tcPr>
          <w:p w14:paraId="79E21F77"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hint="eastAsia"/>
                <w:color w:val="000000"/>
                <w:szCs w:val="21"/>
              </w:rPr>
              <w:t>115.973650</w:t>
            </w:r>
          </w:p>
        </w:tc>
        <w:tc>
          <w:tcPr>
            <w:tcW w:w="851" w:type="dxa"/>
            <w:vAlign w:val="center"/>
          </w:tcPr>
          <w:p w14:paraId="72DE1788"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0716B383" w14:textId="77777777" w:rsidTr="001212F5">
        <w:trPr>
          <w:trHeight w:val="454"/>
          <w:jc w:val="center"/>
        </w:trPr>
        <w:tc>
          <w:tcPr>
            <w:tcW w:w="1418" w:type="dxa"/>
            <w:vAlign w:val="center"/>
          </w:tcPr>
          <w:p w14:paraId="38C69849"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2.2</w:t>
            </w:r>
          </w:p>
        </w:tc>
        <w:tc>
          <w:tcPr>
            <w:tcW w:w="3680" w:type="dxa"/>
            <w:vAlign w:val="center"/>
          </w:tcPr>
          <w:p w14:paraId="35CCF519" w14:textId="77777777" w:rsidR="001212F5" w:rsidRPr="00E23804" w:rsidRDefault="001212F5" w:rsidP="00944FB0">
            <w:pPr>
              <w:widowControl/>
              <w:numPr>
                <w:ilvl w:val="255"/>
                <w:numId w:val="0"/>
              </w:num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值守服务</w:t>
            </w:r>
          </w:p>
        </w:tc>
        <w:tc>
          <w:tcPr>
            <w:tcW w:w="2268" w:type="dxa"/>
            <w:tcBorders>
              <w:top w:val="single" w:sz="4" w:space="0" w:color="auto"/>
              <w:left w:val="nil"/>
              <w:bottom w:val="single" w:sz="4" w:space="0" w:color="auto"/>
              <w:right w:val="nil"/>
            </w:tcBorders>
            <w:shd w:val="clear" w:color="auto" w:fill="auto"/>
            <w:vAlign w:val="center"/>
          </w:tcPr>
          <w:p w14:paraId="12E38BFD"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hint="eastAsia"/>
                <w:color w:val="000000"/>
                <w:szCs w:val="21"/>
              </w:rPr>
              <w:t>41.300000</w:t>
            </w:r>
          </w:p>
        </w:tc>
        <w:tc>
          <w:tcPr>
            <w:tcW w:w="851" w:type="dxa"/>
            <w:vAlign w:val="center"/>
          </w:tcPr>
          <w:p w14:paraId="3E7E1C76"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r w:rsidR="001212F5" w:rsidRPr="00E23804" w14:paraId="5BB7FE24" w14:textId="77777777" w:rsidTr="001212F5">
        <w:trPr>
          <w:trHeight w:val="454"/>
          <w:jc w:val="center"/>
        </w:trPr>
        <w:tc>
          <w:tcPr>
            <w:tcW w:w="1418" w:type="dxa"/>
            <w:vAlign w:val="center"/>
          </w:tcPr>
          <w:p w14:paraId="0CF15780"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2.3</w:t>
            </w:r>
          </w:p>
        </w:tc>
        <w:tc>
          <w:tcPr>
            <w:tcW w:w="3680" w:type="dxa"/>
            <w:vAlign w:val="center"/>
          </w:tcPr>
          <w:p w14:paraId="21B671BD" w14:textId="77777777" w:rsidR="001212F5" w:rsidRPr="00E23804" w:rsidRDefault="001212F5" w:rsidP="00944FB0">
            <w:pPr>
              <w:widowControl/>
              <w:numPr>
                <w:ilvl w:val="255"/>
                <w:numId w:val="0"/>
              </w:numPr>
              <w:adjustRightInd w:val="0"/>
              <w:snapToGrid w:val="0"/>
              <w:jc w:val="left"/>
              <w:rPr>
                <w:rFonts w:hAnsi="宋体"/>
                <w:b/>
                <w:bCs/>
                <w:color w:val="000000" w:themeColor="text1"/>
                <w:kern w:val="0"/>
                <w:szCs w:val="21"/>
              </w:rPr>
            </w:pPr>
            <w:r w:rsidRPr="00E23804">
              <w:rPr>
                <w:rFonts w:ascii="宋体" w:hAnsi="宋体" w:hint="eastAsia"/>
                <w:b/>
                <w:bCs/>
                <w:color w:val="000000" w:themeColor="text1"/>
                <w:szCs w:val="21"/>
              </w:rPr>
              <w:t>巡查服务</w:t>
            </w:r>
          </w:p>
        </w:tc>
        <w:tc>
          <w:tcPr>
            <w:tcW w:w="2268" w:type="dxa"/>
            <w:tcBorders>
              <w:top w:val="single" w:sz="4" w:space="0" w:color="auto"/>
              <w:left w:val="nil"/>
              <w:bottom w:val="single" w:sz="4" w:space="0" w:color="auto"/>
              <w:right w:val="nil"/>
            </w:tcBorders>
            <w:shd w:val="clear" w:color="auto" w:fill="auto"/>
            <w:vAlign w:val="center"/>
          </w:tcPr>
          <w:p w14:paraId="6F3627E3" w14:textId="77777777" w:rsidR="001212F5" w:rsidRPr="00E23804" w:rsidRDefault="001212F5" w:rsidP="00944FB0">
            <w:pPr>
              <w:widowControl/>
              <w:numPr>
                <w:ilvl w:val="255"/>
                <w:numId w:val="0"/>
              </w:numPr>
              <w:adjustRightInd w:val="0"/>
              <w:snapToGrid w:val="0"/>
              <w:jc w:val="center"/>
              <w:rPr>
                <w:rFonts w:ascii="宋体" w:hAnsi="宋体"/>
                <w:b/>
                <w:bCs/>
                <w:color w:val="000000" w:themeColor="text1"/>
                <w:szCs w:val="21"/>
              </w:rPr>
            </w:pPr>
            <w:bookmarkStart w:id="3" w:name="_Hlk166777718"/>
            <w:r w:rsidRPr="00E23804">
              <w:rPr>
                <w:rFonts w:hint="eastAsia"/>
                <w:color w:val="000000"/>
                <w:szCs w:val="21"/>
              </w:rPr>
              <w:t>58.438880</w:t>
            </w:r>
            <w:bookmarkEnd w:id="3"/>
          </w:p>
        </w:tc>
        <w:tc>
          <w:tcPr>
            <w:tcW w:w="851" w:type="dxa"/>
            <w:vAlign w:val="center"/>
          </w:tcPr>
          <w:p w14:paraId="0BA53391" w14:textId="77777777" w:rsidR="001212F5" w:rsidRPr="00E23804" w:rsidRDefault="001212F5" w:rsidP="00944FB0">
            <w:pPr>
              <w:widowControl/>
              <w:numPr>
                <w:ilvl w:val="255"/>
                <w:numId w:val="0"/>
              </w:numPr>
              <w:adjustRightInd w:val="0"/>
              <w:snapToGrid w:val="0"/>
              <w:spacing w:line="360" w:lineRule="auto"/>
              <w:rPr>
                <w:rFonts w:ascii="宋体" w:hAnsi="宋体"/>
                <w:color w:val="000000" w:themeColor="text1"/>
                <w:szCs w:val="21"/>
              </w:rPr>
            </w:pPr>
          </w:p>
        </w:tc>
      </w:tr>
    </w:tbl>
    <w:p w14:paraId="3C9D9B52" w14:textId="77777777" w:rsidR="001212F5" w:rsidRPr="00E23804" w:rsidRDefault="001212F5" w:rsidP="001212F5">
      <w:pPr>
        <w:adjustRightInd w:val="0"/>
        <w:snapToGrid w:val="0"/>
        <w:spacing w:beforeLines="100" w:before="312" w:line="360" w:lineRule="auto"/>
        <w:jc w:val="left"/>
        <w:outlineLvl w:val="1"/>
        <w:rPr>
          <w:rFonts w:ascii="宋体" w:hAnsi="宋体"/>
          <w:b/>
          <w:color w:val="000000" w:themeColor="text1"/>
          <w:sz w:val="24"/>
        </w:rPr>
      </w:pPr>
      <w:bookmarkStart w:id="4" w:name="_Toc127796355"/>
      <w:r w:rsidRPr="00E23804">
        <w:rPr>
          <w:rFonts w:ascii="宋体" w:hAnsi="宋体" w:hint="eastAsia"/>
          <w:b/>
          <w:color w:val="000000" w:themeColor="text1"/>
          <w:sz w:val="24"/>
        </w:rPr>
        <w:t>（2）投标报价汇总一览表</w:t>
      </w:r>
      <w:bookmarkEnd w:id="4"/>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1"/>
        <w:gridCol w:w="2977"/>
      </w:tblGrid>
      <w:tr w:rsidR="001212F5" w:rsidRPr="00E23804" w14:paraId="5623EAE2" w14:textId="77777777" w:rsidTr="001212F5">
        <w:trPr>
          <w:trHeight w:val="510"/>
          <w:jc w:val="center"/>
        </w:trPr>
        <w:tc>
          <w:tcPr>
            <w:tcW w:w="851" w:type="dxa"/>
            <w:vAlign w:val="center"/>
          </w:tcPr>
          <w:p w14:paraId="055C7661"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序号</w:t>
            </w:r>
          </w:p>
        </w:tc>
        <w:tc>
          <w:tcPr>
            <w:tcW w:w="4531" w:type="dxa"/>
            <w:vAlign w:val="center"/>
          </w:tcPr>
          <w:p w14:paraId="473615B2" w14:textId="77777777" w:rsidR="001212F5" w:rsidRPr="00E23804" w:rsidRDefault="001212F5" w:rsidP="00944FB0">
            <w:pPr>
              <w:adjustRightInd w:val="0"/>
              <w:snapToGrid w:val="0"/>
              <w:ind w:firstLineChars="200" w:firstLine="422"/>
              <w:jc w:val="center"/>
              <w:rPr>
                <w:rFonts w:ascii="宋体" w:hAnsi="宋体"/>
                <w:b/>
                <w:bCs/>
                <w:color w:val="000000" w:themeColor="text1"/>
                <w:szCs w:val="21"/>
              </w:rPr>
            </w:pPr>
            <w:r w:rsidRPr="00E23804">
              <w:rPr>
                <w:rFonts w:ascii="宋体" w:hAnsi="宋体" w:hint="eastAsia"/>
                <w:b/>
                <w:bCs/>
                <w:color w:val="000000" w:themeColor="text1"/>
                <w:szCs w:val="21"/>
              </w:rPr>
              <w:t>分项名称</w:t>
            </w:r>
          </w:p>
        </w:tc>
        <w:tc>
          <w:tcPr>
            <w:tcW w:w="2977" w:type="dxa"/>
            <w:vAlign w:val="center"/>
          </w:tcPr>
          <w:p w14:paraId="00EB18D2" w14:textId="77777777" w:rsidR="001212F5" w:rsidRPr="00E23804" w:rsidRDefault="001212F5" w:rsidP="00944FB0">
            <w:pPr>
              <w:adjustRightInd w:val="0"/>
              <w:snapToGrid w:val="0"/>
              <w:ind w:firstLineChars="200" w:firstLine="422"/>
              <w:jc w:val="center"/>
              <w:rPr>
                <w:rFonts w:ascii="宋体" w:hAnsi="宋体"/>
                <w:b/>
                <w:bCs/>
                <w:color w:val="000000" w:themeColor="text1"/>
                <w:szCs w:val="21"/>
              </w:rPr>
            </w:pPr>
            <w:r w:rsidRPr="00E23804">
              <w:rPr>
                <w:rFonts w:ascii="宋体" w:hAnsi="宋体" w:hint="eastAsia"/>
                <w:b/>
                <w:bCs/>
                <w:color w:val="000000" w:themeColor="text1"/>
                <w:szCs w:val="21"/>
              </w:rPr>
              <w:t>投标报价（万元）</w:t>
            </w:r>
          </w:p>
        </w:tc>
      </w:tr>
      <w:tr w:rsidR="001212F5" w:rsidRPr="00E23804" w14:paraId="7C8A5309" w14:textId="77777777" w:rsidTr="001212F5">
        <w:trPr>
          <w:trHeight w:val="510"/>
          <w:jc w:val="center"/>
        </w:trPr>
        <w:tc>
          <w:tcPr>
            <w:tcW w:w="851" w:type="dxa"/>
            <w:vAlign w:val="center"/>
          </w:tcPr>
          <w:p w14:paraId="3AF6BB97"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w:t>
            </w:r>
          </w:p>
        </w:tc>
        <w:tc>
          <w:tcPr>
            <w:tcW w:w="4531" w:type="dxa"/>
            <w:vAlign w:val="center"/>
          </w:tcPr>
          <w:p w14:paraId="26876CD8"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城南分水管理所</w:t>
            </w:r>
          </w:p>
        </w:tc>
        <w:tc>
          <w:tcPr>
            <w:tcW w:w="2977" w:type="dxa"/>
            <w:vAlign w:val="center"/>
          </w:tcPr>
          <w:p w14:paraId="34675DE8"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445B54E6" w14:textId="77777777" w:rsidTr="001212F5">
        <w:trPr>
          <w:trHeight w:val="510"/>
          <w:jc w:val="center"/>
        </w:trPr>
        <w:tc>
          <w:tcPr>
            <w:tcW w:w="851" w:type="dxa"/>
            <w:vAlign w:val="center"/>
          </w:tcPr>
          <w:p w14:paraId="61A08497"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1.1</w:t>
            </w:r>
          </w:p>
        </w:tc>
        <w:tc>
          <w:tcPr>
            <w:tcW w:w="4531" w:type="dxa"/>
            <w:vAlign w:val="center"/>
          </w:tcPr>
          <w:p w14:paraId="660B8CAA"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设备设施维修养护</w:t>
            </w:r>
          </w:p>
        </w:tc>
        <w:tc>
          <w:tcPr>
            <w:tcW w:w="2977" w:type="dxa"/>
            <w:vAlign w:val="center"/>
          </w:tcPr>
          <w:p w14:paraId="6420409B"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17CA9549" w14:textId="77777777" w:rsidTr="001212F5">
        <w:trPr>
          <w:trHeight w:val="510"/>
          <w:jc w:val="center"/>
        </w:trPr>
        <w:tc>
          <w:tcPr>
            <w:tcW w:w="851" w:type="dxa"/>
            <w:vAlign w:val="center"/>
          </w:tcPr>
          <w:p w14:paraId="7ED4C62E"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1.2</w:t>
            </w:r>
          </w:p>
        </w:tc>
        <w:tc>
          <w:tcPr>
            <w:tcW w:w="4531" w:type="dxa"/>
            <w:vAlign w:val="center"/>
          </w:tcPr>
          <w:p w14:paraId="43C3CF9E"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绿化养护</w:t>
            </w:r>
          </w:p>
        </w:tc>
        <w:tc>
          <w:tcPr>
            <w:tcW w:w="2977" w:type="dxa"/>
            <w:vAlign w:val="center"/>
          </w:tcPr>
          <w:p w14:paraId="4A00B272"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11B7FD36" w14:textId="77777777" w:rsidTr="001212F5">
        <w:trPr>
          <w:trHeight w:val="510"/>
          <w:jc w:val="center"/>
        </w:trPr>
        <w:tc>
          <w:tcPr>
            <w:tcW w:w="851" w:type="dxa"/>
            <w:vAlign w:val="center"/>
          </w:tcPr>
          <w:p w14:paraId="51CDCB23"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1.3</w:t>
            </w:r>
          </w:p>
        </w:tc>
        <w:tc>
          <w:tcPr>
            <w:tcW w:w="4531" w:type="dxa"/>
            <w:vAlign w:val="center"/>
          </w:tcPr>
          <w:p w14:paraId="5EF6F1B4"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值守服务</w:t>
            </w:r>
          </w:p>
        </w:tc>
        <w:tc>
          <w:tcPr>
            <w:tcW w:w="2977" w:type="dxa"/>
            <w:vAlign w:val="center"/>
          </w:tcPr>
          <w:p w14:paraId="42A36720"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71216B04" w14:textId="77777777" w:rsidTr="001212F5">
        <w:trPr>
          <w:trHeight w:val="510"/>
          <w:jc w:val="center"/>
        </w:trPr>
        <w:tc>
          <w:tcPr>
            <w:tcW w:w="851" w:type="dxa"/>
            <w:vAlign w:val="center"/>
          </w:tcPr>
          <w:p w14:paraId="5A79B823"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1.4</w:t>
            </w:r>
          </w:p>
        </w:tc>
        <w:tc>
          <w:tcPr>
            <w:tcW w:w="4531" w:type="dxa"/>
            <w:vAlign w:val="center"/>
          </w:tcPr>
          <w:p w14:paraId="0A9A0769"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巡查服务</w:t>
            </w:r>
          </w:p>
        </w:tc>
        <w:tc>
          <w:tcPr>
            <w:tcW w:w="2977" w:type="dxa"/>
            <w:vAlign w:val="center"/>
          </w:tcPr>
          <w:p w14:paraId="521B01D0"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7C143F1C" w14:textId="77777777" w:rsidTr="001212F5">
        <w:trPr>
          <w:trHeight w:val="510"/>
          <w:jc w:val="center"/>
        </w:trPr>
        <w:tc>
          <w:tcPr>
            <w:tcW w:w="851" w:type="dxa"/>
            <w:vAlign w:val="center"/>
          </w:tcPr>
          <w:p w14:paraId="2A136C38"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w:t>
            </w:r>
          </w:p>
        </w:tc>
        <w:tc>
          <w:tcPr>
            <w:tcW w:w="4531" w:type="dxa"/>
            <w:vAlign w:val="center"/>
          </w:tcPr>
          <w:p w14:paraId="462B6C3F"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大兴支线管理所</w:t>
            </w:r>
          </w:p>
        </w:tc>
        <w:tc>
          <w:tcPr>
            <w:tcW w:w="2977" w:type="dxa"/>
            <w:vAlign w:val="center"/>
          </w:tcPr>
          <w:p w14:paraId="0AE486CE"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373C5DE3" w14:textId="77777777" w:rsidTr="001212F5">
        <w:trPr>
          <w:trHeight w:val="510"/>
          <w:jc w:val="center"/>
        </w:trPr>
        <w:tc>
          <w:tcPr>
            <w:tcW w:w="851" w:type="dxa"/>
            <w:vAlign w:val="center"/>
          </w:tcPr>
          <w:p w14:paraId="2FC610CE"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2.1</w:t>
            </w:r>
          </w:p>
        </w:tc>
        <w:tc>
          <w:tcPr>
            <w:tcW w:w="4531" w:type="dxa"/>
            <w:vAlign w:val="center"/>
          </w:tcPr>
          <w:p w14:paraId="5C7F7D96" w14:textId="77777777" w:rsidR="001212F5" w:rsidRPr="00E23804" w:rsidRDefault="001212F5" w:rsidP="00944FB0">
            <w:pPr>
              <w:adjustRightInd w:val="0"/>
              <w:snapToGrid w:val="0"/>
              <w:jc w:val="left"/>
              <w:rPr>
                <w:rFonts w:ascii="宋体" w:hAnsi="宋体"/>
                <w:b/>
                <w:bCs/>
                <w:color w:val="000000" w:themeColor="text1"/>
                <w:szCs w:val="21"/>
              </w:rPr>
            </w:pPr>
            <w:r w:rsidRPr="00E23804">
              <w:rPr>
                <w:rFonts w:ascii="宋体" w:hAnsi="宋体" w:hint="eastAsia"/>
                <w:b/>
                <w:bCs/>
                <w:color w:val="000000" w:themeColor="text1"/>
                <w:szCs w:val="21"/>
              </w:rPr>
              <w:t>设备设施维修养护</w:t>
            </w:r>
          </w:p>
        </w:tc>
        <w:tc>
          <w:tcPr>
            <w:tcW w:w="2977" w:type="dxa"/>
            <w:vAlign w:val="center"/>
          </w:tcPr>
          <w:p w14:paraId="2201B9A9"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0935DA49" w14:textId="77777777" w:rsidTr="001212F5">
        <w:trPr>
          <w:trHeight w:val="510"/>
          <w:jc w:val="center"/>
        </w:trPr>
        <w:tc>
          <w:tcPr>
            <w:tcW w:w="851" w:type="dxa"/>
            <w:vAlign w:val="center"/>
          </w:tcPr>
          <w:p w14:paraId="21EAB0F9"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2.2</w:t>
            </w:r>
          </w:p>
        </w:tc>
        <w:tc>
          <w:tcPr>
            <w:tcW w:w="4531" w:type="dxa"/>
            <w:vAlign w:val="center"/>
          </w:tcPr>
          <w:p w14:paraId="4393FC53" w14:textId="77777777" w:rsidR="001212F5" w:rsidRPr="00E23804" w:rsidRDefault="001212F5" w:rsidP="00944FB0">
            <w:pPr>
              <w:adjustRightInd w:val="0"/>
              <w:snapToGrid w:val="0"/>
              <w:jc w:val="left"/>
              <w:rPr>
                <w:rFonts w:ascii="宋体" w:hAnsi="宋体" w:cs="宋体"/>
                <w:b/>
                <w:bCs/>
                <w:color w:val="000000" w:themeColor="text1"/>
                <w:szCs w:val="21"/>
              </w:rPr>
            </w:pPr>
            <w:r w:rsidRPr="00E23804">
              <w:rPr>
                <w:rFonts w:ascii="宋体" w:hAnsi="宋体" w:hint="eastAsia"/>
                <w:b/>
                <w:bCs/>
                <w:color w:val="000000" w:themeColor="text1"/>
                <w:szCs w:val="21"/>
              </w:rPr>
              <w:t>值守服务</w:t>
            </w:r>
          </w:p>
        </w:tc>
        <w:tc>
          <w:tcPr>
            <w:tcW w:w="2977" w:type="dxa"/>
            <w:vAlign w:val="center"/>
          </w:tcPr>
          <w:p w14:paraId="1F43DB04"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03B9FBC2" w14:textId="77777777" w:rsidTr="001212F5">
        <w:trPr>
          <w:trHeight w:val="510"/>
          <w:jc w:val="center"/>
        </w:trPr>
        <w:tc>
          <w:tcPr>
            <w:tcW w:w="851" w:type="dxa"/>
            <w:vAlign w:val="center"/>
          </w:tcPr>
          <w:p w14:paraId="7203CDFA" w14:textId="77777777" w:rsidR="001212F5" w:rsidRPr="00E23804" w:rsidRDefault="001212F5" w:rsidP="00944FB0">
            <w:pPr>
              <w:adjustRightInd w:val="0"/>
              <w:snapToGrid w:val="0"/>
              <w:jc w:val="center"/>
              <w:rPr>
                <w:rFonts w:ascii="宋体" w:hAnsi="宋体"/>
                <w:b/>
                <w:bCs/>
                <w:color w:val="000000" w:themeColor="text1"/>
                <w:szCs w:val="21"/>
              </w:rPr>
            </w:pPr>
            <w:r w:rsidRPr="00E23804">
              <w:rPr>
                <w:rFonts w:ascii="宋体" w:hAnsi="宋体" w:hint="eastAsia"/>
                <w:b/>
                <w:bCs/>
                <w:color w:val="000000" w:themeColor="text1"/>
                <w:szCs w:val="21"/>
              </w:rPr>
              <w:t>2.3</w:t>
            </w:r>
          </w:p>
        </w:tc>
        <w:tc>
          <w:tcPr>
            <w:tcW w:w="4531" w:type="dxa"/>
            <w:vAlign w:val="center"/>
          </w:tcPr>
          <w:p w14:paraId="1701D726" w14:textId="77777777" w:rsidR="001212F5" w:rsidRPr="00E23804" w:rsidRDefault="001212F5" w:rsidP="00944FB0">
            <w:pPr>
              <w:adjustRightInd w:val="0"/>
              <w:snapToGrid w:val="0"/>
              <w:jc w:val="left"/>
              <w:rPr>
                <w:rFonts w:ascii="宋体" w:hAnsi="宋体" w:cs="宋体"/>
                <w:b/>
                <w:bCs/>
                <w:color w:val="000000" w:themeColor="text1"/>
                <w:szCs w:val="21"/>
              </w:rPr>
            </w:pPr>
            <w:r w:rsidRPr="00E23804">
              <w:rPr>
                <w:rFonts w:ascii="宋体" w:hAnsi="宋体" w:hint="eastAsia"/>
                <w:b/>
                <w:bCs/>
                <w:color w:val="000000" w:themeColor="text1"/>
                <w:szCs w:val="21"/>
              </w:rPr>
              <w:t>巡查服务</w:t>
            </w:r>
          </w:p>
        </w:tc>
        <w:tc>
          <w:tcPr>
            <w:tcW w:w="2977" w:type="dxa"/>
            <w:vAlign w:val="center"/>
          </w:tcPr>
          <w:p w14:paraId="3CA792DD"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r w:rsidR="001212F5" w:rsidRPr="00E23804" w14:paraId="6281A4FD" w14:textId="77777777" w:rsidTr="001212F5">
        <w:trPr>
          <w:trHeight w:val="510"/>
          <w:jc w:val="center"/>
        </w:trPr>
        <w:tc>
          <w:tcPr>
            <w:tcW w:w="5382" w:type="dxa"/>
            <w:gridSpan w:val="2"/>
            <w:vAlign w:val="center"/>
          </w:tcPr>
          <w:p w14:paraId="10FC024B" w14:textId="77777777" w:rsidR="001212F5" w:rsidRPr="00E23804" w:rsidRDefault="001212F5" w:rsidP="00944FB0">
            <w:pPr>
              <w:adjustRightInd w:val="0"/>
              <w:snapToGrid w:val="0"/>
              <w:ind w:firstLineChars="200" w:firstLine="422"/>
              <w:jc w:val="center"/>
              <w:rPr>
                <w:rFonts w:ascii="宋体" w:hAnsi="宋体"/>
                <w:b/>
                <w:color w:val="000000" w:themeColor="text1"/>
                <w:szCs w:val="21"/>
              </w:rPr>
            </w:pPr>
            <w:r w:rsidRPr="00E23804">
              <w:rPr>
                <w:rFonts w:ascii="宋体" w:hAnsi="宋体" w:hint="eastAsia"/>
                <w:b/>
                <w:color w:val="000000" w:themeColor="text1"/>
                <w:szCs w:val="21"/>
              </w:rPr>
              <w:t>总价（万元）</w:t>
            </w:r>
          </w:p>
        </w:tc>
        <w:tc>
          <w:tcPr>
            <w:tcW w:w="2977" w:type="dxa"/>
            <w:vAlign w:val="center"/>
          </w:tcPr>
          <w:p w14:paraId="2EF0AF4B" w14:textId="77777777" w:rsidR="001212F5" w:rsidRPr="00E23804" w:rsidRDefault="001212F5" w:rsidP="00944FB0">
            <w:pPr>
              <w:adjustRightInd w:val="0"/>
              <w:snapToGrid w:val="0"/>
              <w:ind w:firstLineChars="200" w:firstLine="420"/>
              <w:jc w:val="center"/>
              <w:rPr>
                <w:rFonts w:ascii="宋体" w:hAnsi="宋体" w:cs="宋体"/>
                <w:color w:val="000000" w:themeColor="text1"/>
                <w:szCs w:val="21"/>
              </w:rPr>
            </w:pPr>
          </w:p>
        </w:tc>
      </w:tr>
    </w:tbl>
    <w:p w14:paraId="22A36876" w14:textId="77777777" w:rsidR="001212F5" w:rsidRPr="00E23804" w:rsidRDefault="001212F5" w:rsidP="001212F5">
      <w:pPr>
        <w:widowControl/>
        <w:jc w:val="left"/>
        <w:rPr>
          <w:rFonts w:ascii="宋体" w:hAnsi="宋体"/>
          <w:b/>
          <w:color w:val="000000" w:themeColor="text1"/>
          <w:sz w:val="24"/>
        </w:rPr>
      </w:pPr>
    </w:p>
    <w:p w14:paraId="71EB3594" w14:textId="77777777" w:rsidR="001212F5" w:rsidRPr="00E23804" w:rsidRDefault="001212F5" w:rsidP="001212F5">
      <w:pPr>
        <w:adjustRightInd w:val="0"/>
        <w:snapToGrid w:val="0"/>
        <w:spacing w:line="360" w:lineRule="auto"/>
        <w:jc w:val="left"/>
        <w:outlineLvl w:val="1"/>
        <w:rPr>
          <w:rFonts w:ascii="宋体" w:hAnsi="宋体"/>
          <w:b/>
          <w:bCs/>
          <w:color w:val="000000"/>
          <w:sz w:val="24"/>
          <w:szCs w:val="20"/>
        </w:rPr>
      </w:pPr>
      <w:r w:rsidRPr="00E23804">
        <w:rPr>
          <w:rFonts w:ascii="宋体" w:hAnsi="宋体"/>
          <w:b/>
          <w:color w:val="000000" w:themeColor="text1"/>
          <w:sz w:val="24"/>
        </w:rPr>
        <w:br w:type="page"/>
      </w:r>
      <w:r w:rsidRPr="00E23804">
        <w:rPr>
          <w:rFonts w:ascii="宋体" w:hAnsi="宋体"/>
          <w:b/>
          <w:color w:val="000000" w:themeColor="text1"/>
          <w:sz w:val="24"/>
        </w:rPr>
        <w:lastRenderedPageBreak/>
        <w:t>4-</w:t>
      </w:r>
      <w:r w:rsidRPr="00E23804">
        <w:rPr>
          <w:rFonts w:ascii="宋体" w:hAnsi="宋体" w:hint="eastAsia"/>
          <w:b/>
          <w:color w:val="000000" w:themeColor="text1"/>
          <w:sz w:val="24"/>
        </w:rPr>
        <w:t>2</w:t>
      </w:r>
      <w:r w:rsidRPr="00E23804">
        <w:rPr>
          <w:rFonts w:ascii="宋体" w:hAnsi="宋体"/>
          <w:b/>
          <w:color w:val="000000" w:themeColor="text1"/>
          <w:sz w:val="24"/>
        </w:rPr>
        <w:t xml:space="preserve"> </w:t>
      </w:r>
      <w:r w:rsidRPr="00E23804">
        <w:rPr>
          <w:rFonts w:ascii="宋体" w:hAnsi="宋体" w:hint="eastAsia"/>
          <w:b/>
          <w:color w:val="000000" w:themeColor="text1"/>
          <w:sz w:val="24"/>
        </w:rPr>
        <w:t>投标报价表（实质性格式）</w:t>
      </w:r>
    </w:p>
    <w:p w14:paraId="6773703D" w14:textId="77777777" w:rsidR="001212F5" w:rsidRPr="00E23804" w:rsidRDefault="001212F5" w:rsidP="001212F5">
      <w:pPr>
        <w:adjustRightInd w:val="0"/>
        <w:snapToGrid w:val="0"/>
        <w:spacing w:line="360" w:lineRule="auto"/>
        <w:jc w:val="left"/>
        <w:outlineLvl w:val="1"/>
        <w:rPr>
          <w:rFonts w:ascii="宋体" w:hAnsi="宋体"/>
          <w:b/>
          <w:color w:val="000000" w:themeColor="text1"/>
          <w:sz w:val="24"/>
        </w:rPr>
      </w:pPr>
      <w:r w:rsidRPr="00E23804">
        <w:rPr>
          <w:rFonts w:ascii="宋体" w:hAnsi="宋体" w:hint="eastAsia"/>
          <w:b/>
          <w:color w:val="000000" w:themeColor="text1"/>
          <w:sz w:val="24"/>
        </w:rPr>
        <w:t>（1）城南分水管理所</w:t>
      </w:r>
    </w:p>
    <w:p w14:paraId="52A5CF91" w14:textId="77777777" w:rsidR="001212F5" w:rsidRPr="00E23804" w:rsidRDefault="001212F5" w:rsidP="001212F5">
      <w:pPr>
        <w:autoSpaceDE w:val="0"/>
        <w:autoSpaceDN w:val="0"/>
        <w:adjustRightInd w:val="0"/>
        <w:snapToGrid w:val="0"/>
        <w:spacing w:line="360" w:lineRule="auto"/>
        <w:ind w:firstLineChars="1400" w:firstLine="3935"/>
        <w:rPr>
          <w:rFonts w:ascii="宋体" w:hAnsi="宋体"/>
          <w:b/>
          <w:bCs/>
          <w:kern w:val="0"/>
          <w:sz w:val="28"/>
          <w:szCs w:val="28"/>
        </w:rPr>
      </w:pPr>
      <w:r w:rsidRPr="00E23804">
        <w:rPr>
          <w:rFonts w:ascii="宋体" w:hAnsi="宋体" w:hint="eastAsia"/>
          <w:b/>
          <w:bCs/>
          <w:kern w:val="0"/>
          <w:sz w:val="28"/>
          <w:szCs w:val="28"/>
        </w:rPr>
        <w:t>投标报价表</w:t>
      </w:r>
    </w:p>
    <w:p w14:paraId="3E18CDBC" w14:textId="77777777" w:rsidR="001212F5" w:rsidRPr="00E23804" w:rsidRDefault="001212F5" w:rsidP="001212F5">
      <w:pPr>
        <w:autoSpaceDE w:val="0"/>
        <w:autoSpaceDN w:val="0"/>
        <w:adjustRightInd w:val="0"/>
        <w:snapToGrid w:val="0"/>
        <w:spacing w:line="360" w:lineRule="auto"/>
        <w:rPr>
          <w:b/>
          <w:bCs/>
          <w:sz w:val="24"/>
        </w:rPr>
      </w:pPr>
      <w:r w:rsidRPr="00E23804">
        <w:rPr>
          <w:rFonts w:hint="eastAsia"/>
          <w:b/>
          <w:bCs/>
          <w:sz w:val="24"/>
        </w:rPr>
        <w:t>分组名称：设备设施维修养护</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805"/>
        <w:gridCol w:w="878"/>
        <w:gridCol w:w="681"/>
        <w:gridCol w:w="1134"/>
        <w:gridCol w:w="1134"/>
        <w:gridCol w:w="956"/>
      </w:tblGrid>
      <w:tr w:rsidR="001212F5" w:rsidRPr="00E23804" w14:paraId="310452C3" w14:textId="77777777" w:rsidTr="00944FB0">
        <w:trPr>
          <w:trHeight w:val="397"/>
          <w:tblHeader/>
          <w:jc w:val="center"/>
        </w:trPr>
        <w:tc>
          <w:tcPr>
            <w:tcW w:w="698" w:type="dxa"/>
            <w:shd w:val="clear" w:color="auto" w:fill="auto"/>
            <w:vAlign w:val="center"/>
          </w:tcPr>
          <w:p w14:paraId="589979E4" w14:textId="77777777" w:rsidR="001212F5" w:rsidRPr="00E23804" w:rsidRDefault="001212F5" w:rsidP="00944FB0">
            <w:pPr>
              <w:widowControl/>
              <w:adjustRightInd w:val="0"/>
              <w:snapToGrid w:val="0"/>
              <w:jc w:val="center"/>
              <w:rPr>
                <w:rFonts w:ascii="宋体" w:hAnsi="宋体"/>
                <w:b/>
                <w:bCs/>
                <w:kern w:val="0"/>
                <w:szCs w:val="21"/>
              </w:rPr>
            </w:pPr>
            <w:bookmarkStart w:id="5" w:name="_Hlk29828948"/>
            <w:r w:rsidRPr="00E23804">
              <w:rPr>
                <w:rFonts w:ascii="宋体" w:hAnsi="宋体"/>
                <w:b/>
                <w:bCs/>
                <w:kern w:val="0"/>
                <w:szCs w:val="21"/>
              </w:rPr>
              <w:t>序号</w:t>
            </w:r>
          </w:p>
        </w:tc>
        <w:tc>
          <w:tcPr>
            <w:tcW w:w="3805" w:type="dxa"/>
            <w:shd w:val="clear" w:color="auto" w:fill="auto"/>
            <w:vAlign w:val="center"/>
          </w:tcPr>
          <w:p w14:paraId="12E5FC71"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项目明细名称</w:t>
            </w:r>
          </w:p>
        </w:tc>
        <w:tc>
          <w:tcPr>
            <w:tcW w:w="878" w:type="dxa"/>
            <w:shd w:val="clear" w:color="auto" w:fill="auto"/>
            <w:vAlign w:val="center"/>
          </w:tcPr>
          <w:p w14:paraId="1C124203"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计量</w:t>
            </w:r>
          </w:p>
          <w:p w14:paraId="037B2118"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单位</w:t>
            </w:r>
          </w:p>
        </w:tc>
        <w:tc>
          <w:tcPr>
            <w:tcW w:w="681" w:type="dxa"/>
            <w:shd w:val="clear" w:color="auto" w:fill="auto"/>
            <w:vAlign w:val="center"/>
          </w:tcPr>
          <w:p w14:paraId="25B14B72"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数量</w:t>
            </w:r>
          </w:p>
        </w:tc>
        <w:tc>
          <w:tcPr>
            <w:tcW w:w="1134" w:type="dxa"/>
            <w:shd w:val="clear" w:color="auto" w:fill="auto"/>
            <w:vAlign w:val="center"/>
          </w:tcPr>
          <w:p w14:paraId="1DA810F5"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单价</w:t>
            </w:r>
          </w:p>
          <w:p w14:paraId="539F57DA"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（元）</w:t>
            </w:r>
          </w:p>
        </w:tc>
        <w:tc>
          <w:tcPr>
            <w:tcW w:w="1134" w:type="dxa"/>
            <w:shd w:val="clear" w:color="auto" w:fill="auto"/>
            <w:vAlign w:val="center"/>
          </w:tcPr>
          <w:p w14:paraId="22FA1FA9"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合价</w:t>
            </w:r>
          </w:p>
          <w:p w14:paraId="709D6B96"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（元）</w:t>
            </w:r>
          </w:p>
        </w:tc>
        <w:tc>
          <w:tcPr>
            <w:tcW w:w="956" w:type="dxa"/>
            <w:shd w:val="clear" w:color="auto" w:fill="auto"/>
            <w:vAlign w:val="center"/>
          </w:tcPr>
          <w:p w14:paraId="6235477C" w14:textId="77777777" w:rsidR="001212F5" w:rsidRPr="00E23804" w:rsidRDefault="001212F5" w:rsidP="00944FB0">
            <w:pPr>
              <w:widowControl/>
              <w:adjustRightInd w:val="0"/>
              <w:snapToGrid w:val="0"/>
              <w:jc w:val="center"/>
              <w:rPr>
                <w:rFonts w:ascii="宋体" w:hAnsi="宋体"/>
                <w:b/>
                <w:bCs/>
                <w:kern w:val="0"/>
                <w:szCs w:val="21"/>
              </w:rPr>
            </w:pPr>
            <w:r w:rsidRPr="00E23804">
              <w:rPr>
                <w:rFonts w:ascii="宋体" w:hAnsi="宋体"/>
                <w:b/>
                <w:bCs/>
                <w:kern w:val="0"/>
                <w:szCs w:val="21"/>
              </w:rPr>
              <w:t>备注</w:t>
            </w:r>
          </w:p>
        </w:tc>
      </w:tr>
      <w:tr w:rsidR="001212F5" w:rsidRPr="00E23804" w14:paraId="07EFB912" w14:textId="77777777" w:rsidTr="00944FB0">
        <w:trPr>
          <w:trHeight w:val="397"/>
          <w:jc w:val="center"/>
        </w:trPr>
        <w:tc>
          <w:tcPr>
            <w:tcW w:w="698" w:type="dxa"/>
            <w:shd w:val="clear" w:color="auto" w:fill="auto"/>
            <w:vAlign w:val="center"/>
          </w:tcPr>
          <w:p w14:paraId="0DE7E034"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1</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EACF" w14:textId="77777777" w:rsidR="001212F5" w:rsidRPr="00E23804" w:rsidRDefault="001212F5" w:rsidP="00944FB0">
            <w:pPr>
              <w:widowControl/>
              <w:adjustRightInd w:val="0"/>
              <w:snapToGrid w:val="0"/>
              <w:jc w:val="left"/>
              <w:rPr>
                <w:rFonts w:ascii="宋体" w:hAnsi="宋体"/>
                <w:kern w:val="0"/>
                <w:szCs w:val="21"/>
              </w:rPr>
            </w:pPr>
            <w:r w:rsidRPr="00E23804">
              <w:rPr>
                <w:rFonts w:ascii="宋体" w:hAnsi="宋体" w:hint="eastAsia"/>
                <w:color w:val="000000"/>
                <w:szCs w:val="21"/>
              </w:rPr>
              <w:t>城南分水管理所阀井设备设施维护</w:t>
            </w:r>
          </w:p>
        </w:tc>
        <w:tc>
          <w:tcPr>
            <w:tcW w:w="878" w:type="dxa"/>
            <w:shd w:val="clear" w:color="auto" w:fill="auto"/>
            <w:vAlign w:val="center"/>
          </w:tcPr>
          <w:p w14:paraId="398CB85A"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66893487"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1</w:t>
            </w:r>
          </w:p>
        </w:tc>
        <w:tc>
          <w:tcPr>
            <w:tcW w:w="1134" w:type="dxa"/>
            <w:shd w:val="clear" w:color="auto" w:fill="auto"/>
            <w:vAlign w:val="center"/>
          </w:tcPr>
          <w:p w14:paraId="38B10519" w14:textId="77777777" w:rsidR="001212F5" w:rsidRPr="00E23804" w:rsidRDefault="001212F5" w:rsidP="00944FB0">
            <w:pPr>
              <w:widowControl/>
              <w:adjustRightInd w:val="0"/>
              <w:snapToGrid w:val="0"/>
              <w:jc w:val="center"/>
              <w:rPr>
                <w:rFonts w:ascii="宋体" w:hAnsi="宋体"/>
                <w:kern w:val="0"/>
                <w:szCs w:val="21"/>
              </w:rPr>
            </w:pPr>
          </w:p>
        </w:tc>
        <w:tc>
          <w:tcPr>
            <w:tcW w:w="1134" w:type="dxa"/>
            <w:shd w:val="clear" w:color="auto" w:fill="auto"/>
            <w:vAlign w:val="center"/>
          </w:tcPr>
          <w:p w14:paraId="7A1D52B1"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51FA3C7F" w14:textId="77777777" w:rsidR="001212F5" w:rsidRPr="00E23804" w:rsidRDefault="001212F5" w:rsidP="00944FB0">
            <w:pPr>
              <w:widowControl/>
              <w:adjustRightInd w:val="0"/>
              <w:snapToGrid w:val="0"/>
              <w:jc w:val="left"/>
              <w:rPr>
                <w:rFonts w:ascii="宋体" w:hAnsi="宋体"/>
                <w:kern w:val="0"/>
                <w:szCs w:val="21"/>
              </w:rPr>
            </w:pPr>
          </w:p>
        </w:tc>
      </w:tr>
      <w:tr w:rsidR="001212F5" w:rsidRPr="00E23804" w14:paraId="7E30F8BA" w14:textId="77777777" w:rsidTr="00944FB0">
        <w:trPr>
          <w:trHeight w:val="397"/>
          <w:jc w:val="center"/>
        </w:trPr>
        <w:tc>
          <w:tcPr>
            <w:tcW w:w="698" w:type="dxa"/>
            <w:shd w:val="clear" w:color="auto" w:fill="auto"/>
            <w:vAlign w:val="center"/>
          </w:tcPr>
          <w:p w14:paraId="129B8E5B"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2</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EFFA" w14:textId="77777777" w:rsidR="001212F5" w:rsidRPr="00E23804" w:rsidRDefault="001212F5" w:rsidP="00944FB0">
            <w:pPr>
              <w:widowControl/>
              <w:adjustRightInd w:val="0"/>
              <w:snapToGrid w:val="0"/>
              <w:jc w:val="left"/>
              <w:rPr>
                <w:rFonts w:ascii="宋体" w:hAnsi="宋体"/>
                <w:kern w:val="0"/>
                <w:szCs w:val="21"/>
              </w:rPr>
            </w:pPr>
            <w:r w:rsidRPr="00E23804">
              <w:rPr>
                <w:rFonts w:ascii="宋体" w:hAnsi="宋体" w:hint="eastAsia"/>
                <w:color w:val="000000"/>
                <w:szCs w:val="21"/>
              </w:rPr>
              <w:t>城南分水管理所分水口设备设施维护</w:t>
            </w:r>
          </w:p>
        </w:tc>
        <w:tc>
          <w:tcPr>
            <w:tcW w:w="878" w:type="dxa"/>
            <w:shd w:val="clear" w:color="auto" w:fill="auto"/>
            <w:vAlign w:val="center"/>
          </w:tcPr>
          <w:p w14:paraId="42F34F7E"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0B3D706A"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1</w:t>
            </w:r>
          </w:p>
        </w:tc>
        <w:tc>
          <w:tcPr>
            <w:tcW w:w="1134" w:type="dxa"/>
            <w:shd w:val="clear" w:color="auto" w:fill="auto"/>
            <w:vAlign w:val="center"/>
          </w:tcPr>
          <w:p w14:paraId="4F0E4B9A" w14:textId="77777777" w:rsidR="001212F5" w:rsidRPr="00E23804" w:rsidRDefault="001212F5" w:rsidP="00944FB0">
            <w:pPr>
              <w:widowControl/>
              <w:adjustRightInd w:val="0"/>
              <w:snapToGrid w:val="0"/>
              <w:jc w:val="center"/>
              <w:rPr>
                <w:rFonts w:ascii="宋体" w:hAnsi="宋体"/>
                <w:kern w:val="0"/>
                <w:szCs w:val="21"/>
              </w:rPr>
            </w:pPr>
          </w:p>
        </w:tc>
        <w:tc>
          <w:tcPr>
            <w:tcW w:w="1134" w:type="dxa"/>
            <w:shd w:val="clear" w:color="auto" w:fill="auto"/>
            <w:vAlign w:val="center"/>
          </w:tcPr>
          <w:p w14:paraId="72773C84"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63599188" w14:textId="77777777" w:rsidR="001212F5" w:rsidRPr="00E23804" w:rsidRDefault="001212F5" w:rsidP="00944FB0">
            <w:pPr>
              <w:widowControl/>
              <w:adjustRightInd w:val="0"/>
              <w:snapToGrid w:val="0"/>
              <w:jc w:val="left"/>
              <w:rPr>
                <w:rFonts w:ascii="宋体" w:hAnsi="宋体"/>
                <w:kern w:val="0"/>
                <w:szCs w:val="21"/>
              </w:rPr>
            </w:pPr>
          </w:p>
        </w:tc>
      </w:tr>
      <w:tr w:rsidR="001212F5" w:rsidRPr="00E23804" w14:paraId="53A7F807" w14:textId="77777777" w:rsidTr="00944FB0">
        <w:trPr>
          <w:trHeight w:val="397"/>
          <w:jc w:val="center"/>
        </w:trPr>
        <w:tc>
          <w:tcPr>
            <w:tcW w:w="698" w:type="dxa"/>
            <w:shd w:val="clear" w:color="auto" w:fill="auto"/>
            <w:vAlign w:val="center"/>
          </w:tcPr>
          <w:p w14:paraId="37C2EE1C"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3</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696F" w14:textId="77777777" w:rsidR="001212F5" w:rsidRPr="00E23804" w:rsidRDefault="001212F5" w:rsidP="00944FB0">
            <w:pPr>
              <w:widowControl/>
              <w:adjustRightInd w:val="0"/>
              <w:snapToGrid w:val="0"/>
              <w:jc w:val="left"/>
              <w:rPr>
                <w:rFonts w:ascii="宋体" w:hAnsi="宋体"/>
                <w:kern w:val="0"/>
                <w:szCs w:val="21"/>
              </w:rPr>
            </w:pPr>
            <w:r w:rsidRPr="00E23804">
              <w:rPr>
                <w:rFonts w:ascii="宋体" w:hAnsi="宋体" w:hint="eastAsia"/>
                <w:color w:val="000000"/>
                <w:szCs w:val="21"/>
              </w:rPr>
              <w:t>城南分水管理所设备年检</w:t>
            </w:r>
          </w:p>
        </w:tc>
        <w:tc>
          <w:tcPr>
            <w:tcW w:w="878" w:type="dxa"/>
            <w:shd w:val="clear" w:color="auto" w:fill="auto"/>
            <w:vAlign w:val="center"/>
          </w:tcPr>
          <w:p w14:paraId="381AA92E"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71D92C17" w14:textId="77777777" w:rsidR="001212F5" w:rsidRPr="00E23804" w:rsidRDefault="001212F5"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134" w:type="dxa"/>
            <w:shd w:val="clear" w:color="auto" w:fill="auto"/>
            <w:vAlign w:val="center"/>
          </w:tcPr>
          <w:p w14:paraId="337D5B27" w14:textId="77777777" w:rsidR="001212F5" w:rsidRPr="00E23804" w:rsidRDefault="001212F5" w:rsidP="00944FB0">
            <w:pPr>
              <w:widowControl/>
              <w:adjustRightInd w:val="0"/>
              <w:snapToGrid w:val="0"/>
              <w:jc w:val="center"/>
              <w:rPr>
                <w:rFonts w:ascii="宋体" w:hAnsi="宋体"/>
                <w:kern w:val="0"/>
                <w:szCs w:val="21"/>
              </w:rPr>
            </w:pPr>
          </w:p>
        </w:tc>
        <w:tc>
          <w:tcPr>
            <w:tcW w:w="1134" w:type="dxa"/>
            <w:shd w:val="clear" w:color="auto" w:fill="auto"/>
            <w:vAlign w:val="center"/>
          </w:tcPr>
          <w:p w14:paraId="6B1EB71D"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1463CC79" w14:textId="77777777" w:rsidR="001212F5" w:rsidRPr="00E23804" w:rsidRDefault="001212F5" w:rsidP="00944FB0">
            <w:pPr>
              <w:widowControl/>
              <w:adjustRightInd w:val="0"/>
              <w:snapToGrid w:val="0"/>
              <w:jc w:val="left"/>
              <w:rPr>
                <w:rFonts w:ascii="宋体" w:hAnsi="宋体"/>
                <w:kern w:val="0"/>
                <w:szCs w:val="21"/>
              </w:rPr>
            </w:pPr>
          </w:p>
        </w:tc>
      </w:tr>
      <w:tr w:rsidR="001212F5" w:rsidRPr="00E23804" w14:paraId="05BC80C9" w14:textId="77777777" w:rsidTr="00944FB0">
        <w:trPr>
          <w:trHeight w:val="397"/>
          <w:jc w:val="center"/>
        </w:trPr>
        <w:tc>
          <w:tcPr>
            <w:tcW w:w="698" w:type="dxa"/>
            <w:shd w:val="clear" w:color="auto" w:fill="auto"/>
            <w:vAlign w:val="center"/>
          </w:tcPr>
          <w:p w14:paraId="6DE2F59D"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4</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7668" w14:textId="77777777" w:rsidR="001212F5" w:rsidRPr="00E23804" w:rsidRDefault="001212F5" w:rsidP="00944FB0">
            <w:pPr>
              <w:widowControl/>
              <w:adjustRightInd w:val="0"/>
              <w:snapToGrid w:val="0"/>
              <w:jc w:val="left"/>
              <w:rPr>
                <w:rFonts w:ascii="宋体" w:hAnsi="宋体"/>
                <w:kern w:val="0"/>
                <w:szCs w:val="21"/>
              </w:rPr>
            </w:pPr>
            <w:r w:rsidRPr="00E23804">
              <w:rPr>
                <w:rFonts w:ascii="宋体" w:hAnsi="宋体" w:hint="eastAsia"/>
                <w:color w:val="000000"/>
                <w:szCs w:val="21"/>
              </w:rPr>
              <w:t>城南分水管理所日常设备设施维修</w:t>
            </w:r>
          </w:p>
        </w:tc>
        <w:tc>
          <w:tcPr>
            <w:tcW w:w="878" w:type="dxa"/>
            <w:shd w:val="clear" w:color="auto" w:fill="auto"/>
            <w:vAlign w:val="center"/>
          </w:tcPr>
          <w:p w14:paraId="01CC3CB1"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1340FBAA" w14:textId="77777777" w:rsidR="001212F5" w:rsidRPr="00E23804" w:rsidRDefault="001212F5"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134" w:type="dxa"/>
            <w:shd w:val="clear" w:color="auto" w:fill="auto"/>
            <w:vAlign w:val="center"/>
          </w:tcPr>
          <w:p w14:paraId="3F03666D" w14:textId="77777777" w:rsidR="001212F5" w:rsidRPr="00E23804" w:rsidRDefault="001212F5" w:rsidP="00944FB0">
            <w:pPr>
              <w:widowControl/>
              <w:adjustRightInd w:val="0"/>
              <w:snapToGrid w:val="0"/>
              <w:jc w:val="center"/>
              <w:rPr>
                <w:rFonts w:ascii="宋体" w:hAnsi="宋体"/>
                <w:kern w:val="0"/>
                <w:szCs w:val="21"/>
              </w:rPr>
            </w:pPr>
          </w:p>
        </w:tc>
        <w:tc>
          <w:tcPr>
            <w:tcW w:w="1134" w:type="dxa"/>
            <w:shd w:val="clear" w:color="auto" w:fill="auto"/>
            <w:vAlign w:val="center"/>
          </w:tcPr>
          <w:p w14:paraId="007D40E3"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602EFD69" w14:textId="77777777" w:rsidR="001212F5" w:rsidRPr="00E23804" w:rsidRDefault="001212F5" w:rsidP="00944FB0">
            <w:pPr>
              <w:widowControl/>
              <w:adjustRightInd w:val="0"/>
              <w:snapToGrid w:val="0"/>
              <w:jc w:val="left"/>
              <w:rPr>
                <w:rFonts w:ascii="宋体" w:hAnsi="宋体"/>
                <w:kern w:val="0"/>
                <w:szCs w:val="21"/>
              </w:rPr>
            </w:pPr>
          </w:p>
        </w:tc>
      </w:tr>
      <w:tr w:rsidR="001212F5" w:rsidRPr="00E23804" w14:paraId="57EF538A" w14:textId="77777777" w:rsidTr="00944FB0">
        <w:trPr>
          <w:trHeight w:val="397"/>
          <w:jc w:val="center"/>
        </w:trPr>
        <w:tc>
          <w:tcPr>
            <w:tcW w:w="698" w:type="dxa"/>
            <w:shd w:val="clear" w:color="auto" w:fill="auto"/>
            <w:vAlign w:val="center"/>
          </w:tcPr>
          <w:p w14:paraId="2BA56395"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5</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0654" w14:textId="77777777" w:rsidR="001212F5" w:rsidRPr="00E23804" w:rsidRDefault="001212F5" w:rsidP="00944FB0">
            <w:pPr>
              <w:widowControl/>
              <w:adjustRightInd w:val="0"/>
              <w:snapToGrid w:val="0"/>
              <w:jc w:val="left"/>
              <w:rPr>
                <w:rFonts w:ascii="宋体" w:hAnsi="宋体"/>
                <w:kern w:val="0"/>
                <w:szCs w:val="21"/>
              </w:rPr>
            </w:pPr>
            <w:r w:rsidRPr="00E23804">
              <w:rPr>
                <w:rFonts w:ascii="宋体" w:hAnsi="宋体" w:hint="eastAsia"/>
                <w:color w:val="000000"/>
                <w:szCs w:val="21"/>
              </w:rPr>
              <w:t>南干渠调度中心电梯维修保养</w:t>
            </w:r>
          </w:p>
        </w:tc>
        <w:tc>
          <w:tcPr>
            <w:tcW w:w="878" w:type="dxa"/>
            <w:shd w:val="clear" w:color="auto" w:fill="auto"/>
            <w:vAlign w:val="center"/>
          </w:tcPr>
          <w:p w14:paraId="670164A8"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3B7F7E50" w14:textId="77777777" w:rsidR="001212F5" w:rsidRPr="00E23804" w:rsidRDefault="001212F5"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134" w:type="dxa"/>
            <w:shd w:val="clear" w:color="auto" w:fill="auto"/>
            <w:vAlign w:val="center"/>
          </w:tcPr>
          <w:p w14:paraId="251DA884" w14:textId="77777777" w:rsidR="001212F5" w:rsidRPr="00E23804" w:rsidRDefault="001212F5" w:rsidP="00944FB0">
            <w:pPr>
              <w:widowControl/>
              <w:adjustRightInd w:val="0"/>
              <w:snapToGrid w:val="0"/>
              <w:jc w:val="center"/>
              <w:rPr>
                <w:rFonts w:ascii="宋体" w:hAnsi="宋体"/>
                <w:kern w:val="0"/>
                <w:szCs w:val="21"/>
              </w:rPr>
            </w:pPr>
          </w:p>
        </w:tc>
        <w:tc>
          <w:tcPr>
            <w:tcW w:w="1134" w:type="dxa"/>
            <w:shd w:val="clear" w:color="auto" w:fill="auto"/>
            <w:vAlign w:val="center"/>
          </w:tcPr>
          <w:p w14:paraId="7DD6A78A"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2EE6664D" w14:textId="77777777" w:rsidR="001212F5" w:rsidRPr="00E23804" w:rsidRDefault="001212F5" w:rsidP="00944FB0">
            <w:pPr>
              <w:widowControl/>
              <w:adjustRightInd w:val="0"/>
              <w:snapToGrid w:val="0"/>
              <w:jc w:val="left"/>
              <w:rPr>
                <w:rFonts w:ascii="宋体" w:hAnsi="宋体"/>
                <w:kern w:val="0"/>
                <w:szCs w:val="21"/>
              </w:rPr>
            </w:pPr>
          </w:p>
        </w:tc>
      </w:tr>
      <w:tr w:rsidR="001212F5" w:rsidRPr="00E23804" w14:paraId="03F0EC29" w14:textId="77777777" w:rsidTr="00944FB0">
        <w:trPr>
          <w:trHeight w:val="397"/>
          <w:jc w:val="center"/>
        </w:trPr>
        <w:tc>
          <w:tcPr>
            <w:tcW w:w="698" w:type="dxa"/>
            <w:shd w:val="clear" w:color="auto" w:fill="auto"/>
            <w:vAlign w:val="center"/>
          </w:tcPr>
          <w:p w14:paraId="1364BE7C"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6</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5D5C" w14:textId="77777777" w:rsidR="001212F5" w:rsidRPr="00E23804" w:rsidRDefault="001212F5" w:rsidP="00944FB0">
            <w:pPr>
              <w:widowControl/>
              <w:adjustRightInd w:val="0"/>
              <w:snapToGrid w:val="0"/>
              <w:jc w:val="left"/>
              <w:rPr>
                <w:rFonts w:ascii="宋体" w:hAnsi="宋体"/>
                <w:kern w:val="0"/>
                <w:szCs w:val="21"/>
              </w:rPr>
            </w:pPr>
            <w:r w:rsidRPr="00E23804">
              <w:rPr>
                <w:rFonts w:ascii="宋体" w:hAnsi="宋体" w:hint="eastAsia"/>
                <w:kern w:val="0"/>
                <w:szCs w:val="21"/>
              </w:rPr>
              <w:t>南干渠调度中心设备设施维护</w:t>
            </w:r>
          </w:p>
        </w:tc>
        <w:tc>
          <w:tcPr>
            <w:tcW w:w="878" w:type="dxa"/>
            <w:shd w:val="clear" w:color="auto" w:fill="auto"/>
            <w:vAlign w:val="center"/>
          </w:tcPr>
          <w:p w14:paraId="78C662BE" w14:textId="77777777" w:rsidR="001212F5" w:rsidRPr="00E23804" w:rsidRDefault="001212F5"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6DC7086F" w14:textId="77777777" w:rsidR="001212F5" w:rsidRPr="00E23804" w:rsidRDefault="001212F5"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134" w:type="dxa"/>
            <w:shd w:val="clear" w:color="auto" w:fill="auto"/>
            <w:vAlign w:val="center"/>
          </w:tcPr>
          <w:p w14:paraId="079B7C72" w14:textId="77777777" w:rsidR="001212F5" w:rsidRPr="00E23804" w:rsidRDefault="001212F5" w:rsidP="00944FB0">
            <w:pPr>
              <w:widowControl/>
              <w:adjustRightInd w:val="0"/>
              <w:snapToGrid w:val="0"/>
              <w:jc w:val="center"/>
              <w:rPr>
                <w:rFonts w:ascii="宋体" w:hAnsi="宋体"/>
                <w:kern w:val="0"/>
                <w:szCs w:val="21"/>
              </w:rPr>
            </w:pPr>
          </w:p>
        </w:tc>
        <w:tc>
          <w:tcPr>
            <w:tcW w:w="1134" w:type="dxa"/>
            <w:shd w:val="clear" w:color="auto" w:fill="auto"/>
            <w:vAlign w:val="center"/>
          </w:tcPr>
          <w:p w14:paraId="7301C71A"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2640184C" w14:textId="77777777" w:rsidR="001212F5" w:rsidRPr="00E23804" w:rsidRDefault="001212F5" w:rsidP="00944FB0">
            <w:pPr>
              <w:widowControl/>
              <w:adjustRightInd w:val="0"/>
              <w:snapToGrid w:val="0"/>
              <w:jc w:val="left"/>
              <w:rPr>
                <w:rFonts w:ascii="宋体" w:hAnsi="宋体"/>
                <w:kern w:val="0"/>
                <w:szCs w:val="21"/>
              </w:rPr>
            </w:pPr>
          </w:p>
        </w:tc>
      </w:tr>
      <w:tr w:rsidR="001212F5" w:rsidRPr="00E23804" w14:paraId="44C5A4D4" w14:textId="77777777" w:rsidTr="00944FB0">
        <w:trPr>
          <w:trHeight w:val="397"/>
          <w:jc w:val="center"/>
        </w:trPr>
        <w:tc>
          <w:tcPr>
            <w:tcW w:w="4503" w:type="dxa"/>
            <w:gridSpan w:val="2"/>
            <w:shd w:val="clear" w:color="auto" w:fill="auto"/>
            <w:vAlign w:val="center"/>
          </w:tcPr>
          <w:p w14:paraId="4CA09E7C" w14:textId="77777777" w:rsidR="001212F5" w:rsidRPr="00E23804" w:rsidRDefault="001212F5" w:rsidP="00944FB0">
            <w:pPr>
              <w:widowControl/>
              <w:adjustRightInd w:val="0"/>
              <w:snapToGrid w:val="0"/>
              <w:jc w:val="center"/>
              <w:rPr>
                <w:rFonts w:ascii="宋体" w:hAnsi="宋体"/>
                <w:b/>
                <w:kern w:val="0"/>
                <w:szCs w:val="21"/>
              </w:rPr>
            </w:pPr>
            <w:r w:rsidRPr="00E23804">
              <w:rPr>
                <w:rFonts w:ascii="宋体" w:hAnsi="宋体"/>
                <w:b/>
                <w:bCs/>
                <w:kern w:val="0"/>
                <w:szCs w:val="21"/>
              </w:rPr>
              <w:t>合计</w:t>
            </w:r>
            <w:r w:rsidRPr="00E23804">
              <w:rPr>
                <w:rFonts w:ascii="宋体" w:hAnsi="宋体" w:hint="eastAsia"/>
                <w:b/>
                <w:bCs/>
                <w:kern w:val="0"/>
                <w:szCs w:val="21"/>
              </w:rPr>
              <w:t>（</w:t>
            </w:r>
            <w:r w:rsidRPr="00E23804">
              <w:rPr>
                <w:rFonts w:ascii="宋体" w:hAnsi="宋体"/>
                <w:b/>
                <w:kern w:val="0"/>
                <w:szCs w:val="21"/>
              </w:rPr>
              <w:t>元</w:t>
            </w:r>
            <w:r w:rsidRPr="00E23804">
              <w:rPr>
                <w:rFonts w:ascii="宋体" w:hAnsi="宋体" w:hint="eastAsia"/>
                <w:b/>
                <w:kern w:val="0"/>
                <w:szCs w:val="21"/>
              </w:rPr>
              <w:t>）</w:t>
            </w:r>
          </w:p>
        </w:tc>
        <w:tc>
          <w:tcPr>
            <w:tcW w:w="3827" w:type="dxa"/>
            <w:gridSpan w:val="4"/>
            <w:shd w:val="clear" w:color="auto" w:fill="auto"/>
            <w:vAlign w:val="center"/>
          </w:tcPr>
          <w:p w14:paraId="48ECE0B9" w14:textId="77777777" w:rsidR="001212F5" w:rsidRPr="00E23804" w:rsidRDefault="001212F5" w:rsidP="00944FB0">
            <w:pPr>
              <w:widowControl/>
              <w:adjustRightInd w:val="0"/>
              <w:snapToGrid w:val="0"/>
              <w:jc w:val="center"/>
              <w:rPr>
                <w:rFonts w:ascii="宋体" w:hAnsi="宋体"/>
                <w:b/>
                <w:bCs/>
                <w:kern w:val="0"/>
                <w:szCs w:val="21"/>
              </w:rPr>
            </w:pPr>
          </w:p>
        </w:tc>
        <w:tc>
          <w:tcPr>
            <w:tcW w:w="956" w:type="dxa"/>
            <w:shd w:val="clear" w:color="auto" w:fill="auto"/>
            <w:vAlign w:val="center"/>
          </w:tcPr>
          <w:p w14:paraId="427605B4" w14:textId="77777777" w:rsidR="001212F5" w:rsidRPr="00E23804" w:rsidRDefault="001212F5" w:rsidP="00944FB0">
            <w:pPr>
              <w:widowControl/>
              <w:adjustRightInd w:val="0"/>
              <w:snapToGrid w:val="0"/>
              <w:jc w:val="left"/>
              <w:rPr>
                <w:rFonts w:ascii="宋体" w:hAnsi="宋体"/>
                <w:b/>
                <w:kern w:val="0"/>
                <w:szCs w:val="21"/>
              </w:rPr>
            </w:pPr>
            <w:r w:rsidRPr="00E23804">
              <w:rPr>
                <w:rFonts w:ascii="宋体" w:hAnsi="宋体"/>
                <w:b/>
                <w:kern w:val="0"/>
                <w:szCs w:val="21"/>
              </w:rPr>
              <w:t xml:space="preserve">　</w:t>
            </w:r>
          </w:p>
        </w:tc>
      </w:tr>
      <w:bookmarkEnd w:id="5"/>
    </w:tbl>
    <w:p w14:paraId="6D513C12" w14:textId="272C0B9A" w:rsidR="001212F5" w:rsidRPr="00E23804" w:rsidRDefault="001212F5" w:rsidP="001212F5">
      <w:pPr>
        <w:widowControl/>
        <w:jc w:val="left"/>
        <w:rPr>
          <w:rFonts w:ascii="宋体" w:hAnsi="宋体"/>
          <w:b/>
          <w:sz w:val="24"/>
        </w:rPr>
      </w:pPr>
    </w:p>
    <w:p w14:paraId="5DF4AD9B" w14:textId="78C1D9A3" w:rsidR="00712EC5" w:rsidRPr="00E23804" w:rsidRDefault="00712EC5">
      <w:pPr>
        <w:widowControl/>
        <w:jc w:val="left"/>
        <w:rPr>
          <w:rFonts w:ascii="宋体" w:hAnsi="宋体" w:cstheme="minorBidi"/>
          <w:kern w:val="0"/>
          <w:sz w:val="24"/>
          <w:lang w:eastAsia="en-US"/>
        </w:rPr>
      </w:pPr>
      <w:r w:rsidRPr="00E23804">
        <w:rPr>
          <w:sz w:val="24"/>
        </w:rPr>
        <w:br w:type="page"/>
      </w:r>
    </w:p>
    <w:p w14:paraId="5AB90FB4" w14:textId="6BF2C3A1" w:rsidR="00712EC5" w:rsidRPr="00E23804" w:rsidRDefault="00712EC5" w:rsidP="00712EC5">
      <w:pPr>
        <w:widowControl/>
        <w:jc w:val="left"/>
        <w:outlineLvl w:val="3"/>
        <w:rPr>
          <w:kern w:val="0"/>
          <w:sz w:val="24"/>
        </w:rPr>
      </w:pPr>
      <w:r w:rsidRPr="00E23804">
        <w:rPr>
          <w:rFonts w:hint="eastAsia"/>
        </w:rPr>
        <w:lastRenderedPageBreak/>
        <w:t>1</w:t>
      </w:r>
      <w:r w:rsidRPr="00E23804">
        <w:rPr>
          <w:rFonts w:hint="eastAsia"/>
        </w:rPr>
        <w:t>）</w:t>
      </w:r>
      <w:r w:rsidRPr="00E23804">
        <w:rPr>
          <w:rFonts w:ascii="宋体" w:hAnsi="宋体" w:hint="eastAsia"/>
          <w:color w:val="000000"/>
          <w:szCs w:val="21"/>
        </w:rPr>
        <w:t>城南分水管理所阀井设备设施维护</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712EC5" w:rsidRPr="00E23804" w14:paraId="6EC07149" w14:textId="77777777" w:rsidTr="00712EC5">
        <w:trPr>
          <w:trHeight w:val="675"/>
          <w:jc w:val="center"/>
        </w:trPr>
        <w:tc>
          <w:tcPr>
            <w:tcW w:w="8646" w:type="dxa"/>
            <w:gridSpan w:val="10"/>
            <w:shd w:val="clear" w:color="FFFFFF" w:fill="FFFFFF"/>
            <w:tcMar>
              <w:top w:w="15" w:type="dxa"/>
              <w:left w:w="15" w:type="dxa"/>
              <w:bottom w:w="0" w:type="dxa"/>
              <w:right w:w="15" w:type="dxa"/>
            </w:tcMar>
            <w:vAlign w:val="center"/>
            <w:hideMark/>
          </w:tcPr>
          <w:p w14:paraId="089C499B"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712EC5" w:rsidRPr="00E23804" w14:paraId="673CE432" w14:textId="77777777" w:rsidTr="00712EC5">
        <w:trPr>
          <w:trHeight w:val="510"/>
          <w:jc w:val="center"/>
        </w:trPr>
        <w:tc>
          <w:tcPr>
            <w:tcW w:w="3672" w:type="dxa"/>
            <w:gridSpan w:val="3"/>
            <w:shd w:val="clear" w:color="FFFFFF" w:fill="FFFFFF"/>
            <w:tcMar>
              <w:top w:w="15" w:type="dxa"/>
              <w:left w:w="15" w:type="dxa"/>
              <w:bottom w:w="0" w:type="dxa"/>
              <w:right w:w="15" w:type="dxa"/>
            </w:tcMar>
            <w:vAlign w:val="center"/>
            <w:hideMark/>
          </w:tcPr>
          <w:p w14:paraId="67C6DD47" w14:textId="77777777" w:rsidR="00712EC5" w:rsidRPr="00E23804" w:rsidRDefault="00712EC5" w:rsidP="00944FB0">
            <w:pPr>
              <w:jc w:val="left"/>
              <w:rPr>
                <w:rFonts w:ascii="宋体" w:hAnsi="宋体"/>
                <w:sz w:val="20"/>
                <w:szCs w:val="20"/>
              </w:rPr>
            </w:pPr>
            <w:r w:rsidRPr="00E23804">
              <w:rPr>
                <w:rFonts w:hint="eastAsia"/>
                <w:sz w:val="20"/>
                <w:szCs w:val="20"/>
              </w:rPr>
              <w:t>工程名称：城南分水管理所阀井设备设施维护</w:t>
            </w:r>
          </w:p>
        </w:tc>
        <w:tc>
          <w:tcPr>
            <w:tcW w:w="3860" w:type="dxa"/>
            <w:gridSpan w:val="5"/>
            <w:shd w:val="clear" w:color="FFFFFF" w:fill="FFFFFF"/>
            <w:tcMar>
              <w:top w:w="15" w:type="dxa"/>
              <w:left w:w="15" w:type="dxa"/>
              <w:bottom w:w="0" w:type="dxa"/>
              <w:right w:w="15" w:type="dxa"/>
            </w:tcMar>
            <w:vAlign w:val="bottom"/>
            <w:hideMark/>
          </w:tcPr>
          <w:p w14:paraId="5323CC07" w14:textId="77777777" w:rsidR="00712EC5" w:rsidRPr="00E23804" w:rsidRDefault="00712EC5"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1F56FD37"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712EC5" w:rsidRPr="00E23804" w14:paraId="15941929" w14:textId="77777777" w:rsidTr="00712EC5">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0B3B5E" w14:textId="77777777" w:rsidR="00712EC5" w:rsidRPr="00E23804" w:rsidRDefault="00712EC5"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F13987" w14:textId="77777777" w:rsidR="00712EC5" w:rsidRPr="00E23804" w:rsidRDefault="00712EC5"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8A23F" w14:textId="77777777" w:rsidR="00712EC5" w:rsidRPr="00E23804" w:rsidRDefault="00712EC5"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B51930" w14:textId="77777777" w:rsidR="00712EC5" w:rsidRPr="00E23804" w:rsidRDefault="00712EC5" w:rsidP="00944FB0">
            <w:pPr>
              <w:jc w:val="center"/>
              <w:rPr>
                <w:sz w:val="20"/>
                <w:szCs w:val="20"/>
              </w:rPr>
            </w:pPr>
            <w:r w:rsidRPr="00E23804">
              <w:rPr>
                <w:rFonts w:hint="eastAsia"/>
                <w:sz w:val="20"/>
                <w:szCs w:val="20"/>
              </w:rPr>
              <w:t>其中：</w:t>
            </w:r>
          </w:p>
        </w:tc>
      </w:tr>
      <w:tr w:rsidR="00712EC5" w:rsidRPr="00E23804" w14:paraId="09FD3F47"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D9601C0" w14:textId="77777777" w:rsidR="00712EC5" w:rsidRPr="00E23804" w:rsidRDefault="00712EC5"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2ECE0402" w14:textId="77777777" w:rsidR="00712EC5" w:rsidRPr="00E23804" w:rsidRDefault="00712EC5"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307C91E0" w14:textId="77777777" w:rsidR="00712EC5" w:rsidRPr="00E23804" w:rsidRDefault="00712EC5"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F50D5A" w14:textId="77777777" w:rsidR="00712EC5" w:rsidRPr="00E23804" w:rsidRDefault="00712EC5"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0DFA68" w14:textId="77777777" w:rsidR="00712EC5" w:rsidRPr="00E23804" w:rsidRDefault="00712EC5"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4C30E9" w14:textId="77777777" w:rsidR="00712EC5" w:rsidRPr="00E23804" w:rsidRDefault="00712EC5"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712EC5" w:rsidRPr="00E23804" w14:paraId="51F1892A" w14:textId="77777777" w:rsidTr="00712EC5">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3713818" w14:textId="77777777" w:rsidR="00712EC5" w:rsidRPr="00E23804" w:rsidRDefault="00712EC5"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3981DE7D" w14:textId="77777777" w:rsidR="00712EC5" w:rsidRPr="00E23804" w:rsidRDefault="00712EC5"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46413F38" w14:textId="77777777" w:rsidR="00712EC5" w:rsidRPr="00E23804" w:rsidRDefault="00712EC5"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50233111" w14:textId="77777777" w:rsidR="00712EC5" w:rsidRPr="00E23804" w:rsidRDefault="00712EC5"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711E3E54" w14:textId="77777777" w:rsidR="00712EC5" w:rsidRPr="00E23804" w:rsidRDefault="00712EC5"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49FE99" w14:textId="77777777" w:rsidR="00712EC5" w:rsidRPr="00E23804" w:rsidRDefault="00712EC5"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B90495" w14:textId="77777777" w:rsidR="00712EC5" w:rsidRPr="00E23804" w:rsidRDefault="00712EC5" w:rsidP="00944FB0">
            <w:pPr>
              <w:jc w:val="center"/>
              <w:rPr>
                <w:sz w:val="20"/>
                <w:szCs w:val="20"/>
              </w:rPr>
            </w:pPr>
            <w:r w:rsidRPr="00E23804">
              <w:rPr>
                <w:rFonts w:hint="eastAsia"/>
                <w:sz w:val="20"/>
                <w:szCs w:val="20"/>
              </w:rPr>
              <w:t>其中：农民工工伤保险</w:t>
            </w:r>
          </w:p>
        </w:tc>
      </w:tr>
      <w:tr w:rsidR="00712EC5" w:rsidRPr="00E23804" w14:paraId="2EC5C250"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280393" w14:textId="77777777" w:rsidR="00712EC5" w:rsidRPr="00E23804" w:rsidRDefault="00712EC5"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1DE6C9" w14:textId="77777777" w:rsidR="00712EC5" w:rsidRPr="00E23804" w:rsidRDefault="00712EC5"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2B7255"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CDDB08"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58859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08E657"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796934"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14CD7CC0"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BC4968" w14:textId="77777777" w:rsidR="00712EC5" w:rsidRPr="00E23804" w:rsidRDefault="00712EC5"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590C86" w14:textId="77777777" w:rsidR="00712EC5" w:rsidRPr="00E23804" w:rsidRDefault="00712EC5" w:rsidP="00944FB0">
            <w:pPr>
              <w:jc w:val="left"/>
              <w:rPr>
                <w:sz w:val="18"/>
                <w:szCs w:val="18"/>
              </w:rPr>
            </w:pPr>
            <w:r w:rsidRPr="00E23804">
              <w:rPr>
                <w:rFonts w:hint="eastAsia"/>
                <w:sz w:val="18"/>
                <w:szCs w:val="18"/>
              </w:rPr>
              <w:t>沿线排气阀井设备设施</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424055"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AAB393"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B7FF2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4FCB3"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1F1DF8"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53F20A46"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379A6F" w14:textId="77777777" w:rsidR="00712EC5" w:rsidRPr="00E23804" w:rsidRDefault="00712EC5"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2C4F25" w14:textId="77777777" w:rsidR="00712EC5" w:rsidRPr="00E23804" w:rsidRDefault="00712EC5"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E50878"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2CF1E"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07E7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10DA3A"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9096B2"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7777675A"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0F095" w14:textId="77777777" w:rsidR="00712EC5" w:rsidRPr="00E23804" w:rsidRDefault="00712EC5"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A2CBD" w14:textId="77777777" w:rsidR="00712EC5" w:rsidRPr="00E23804" w:rsidRDefault="00712EC5"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B339BB"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AAA80"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2BDC18"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A77EA1"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B1AE44"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05F00C33"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C4E341" w14:textId="77777777" w:rsidR="00712EC5" w:rsidRPr="00E23804" w:rsidRDefault="00712EC5"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4EFC52" w14:textId="77777777" w:rsidR="00712EC5" w:rsidRPr="00E23804" w:rsidRDefault="00712EC5"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32A91C"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8E7069"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B52CC"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24301A"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56470A"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4855F606"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10B187" w14:textId="77777777" w:rsidR="00712EC5" w:rsidRPr="00E23804" w:rsidRDefault="00712EC5"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77804D" w14:textId="77777777" w:rsidR="00712EC5" w:rsidRPr="00E23804" w:rsidRDefault="00712EC5"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81F845"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1E30ED"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47E75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82B604"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8DA740"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488CD598"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CC31BA" w14:textId="77777777" w:rsidR="00712EC5" w:rsidRPr="00E23804" w:rsidRDefault="00712EC5"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9C757A" w14:textId="77777777" w:rsidR="00712EC5" w:rsidRPr="00E23804" w:rsidRDefault="00712EC5"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53990C"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231F06"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6A15D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D42807"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106F5C"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171AA0A4"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AF265" w14:textId="77777777" w:rsidR="00712EC5" w:rsidRPr="00E23804" w:rsidRDefault="00712EC5"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620627" w14:textId="77777777" w:rsidR="00712EC5" w:rsidRPr="00E23804" w:rsidRDefault="00712EC5"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2CA80"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F8383"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1531D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254197"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524B2B"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29AEA976"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17C41" w14:textId="77777777" w:rsidR="00712EC5" w:rsidRPr="00E23804" w:rsidRDefault="00712EC5"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8D129" w14:textId="77777777" w:rsidR="00712EC5" w:rsidRPr="00E23804" w:rsidRDefault="00712EC5"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5CDBFF"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0B820"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4927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82EBC4"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9B9BA3"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764D70DD"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A7E744" w14:textId="77777777" w:rsidR="00712EC5" w:rsidRPr="00E23804" w:rsidRDefault="00712EC5"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5FD58C" w14:textId="77777777" w:rsidR="00712EC5" w:rsidRPr="00E23804" w:rsidRDefault="00712EC5"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903E64"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B656B3"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28D8B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0F779E"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6CC1A3"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606F1117"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FC8A5" w14:textId="77777777" w:rsidR="00712EC5" w:rsidRPr="00E23804" w:rsidRDefault="00712EC5"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F12D3E" w14:textId="77777777" w:rsidR="00712EC5" w:rsidRPr="00E23804" w:rsidRDefault="00712EC5"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61926A"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3AE61F"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9ADF3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733F43"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4EE335"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18CC85BE" w14:textId="77777777" w:rsidTr="00712EC5">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EF78F9" w14:textId="77777777" w:rsidR="00712EC5" w:rsidRPr="00E23804" w:rsidRDefault="00712EC5"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00A539" w14:textId="77777777" w:rsidR="00712EC5" w:rsidRPr="00E23804" w:rsidRDefault="00712EC5"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CF6175"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DAB8F8"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6D86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D91794"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6A3DAA"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4CA2FEE3"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337B79" w14:textId="77777777" w:rsidR="00712EC5" w:rsidRPr="00E23804" w:rsidRDefault="00712EC5"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14CCAA"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FC6B68"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B11980"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2BF71F"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4663D"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C2DCF2"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3136BDB1"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19358A"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27B843"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D4C6F7"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E1EFD6"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BAB332"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793F76"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84517C"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3FBFD5BD"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17F942"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C2172A"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FF9D51"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431E52"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EEE6DC"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1B732A"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41E0C03"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75BBBDBE"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4856A5D"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D4E16A7"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7C7C63C"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60C9CCE"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CE8365E"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37AA271"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2B6B147" w14:textId="77777777" w:rsidR="00712EC5" w:rsidRPr="00E23804" w:rsidRDefault="00712EC5" w:rsidP="00944FB0">
            <w:pPr>
              <w:rPr>
                <w:sz w:val="20"/>
                <w:szCs w:val="20"/>
              </w:rPr>
            </w:pPr>
          </w:p>
        </w:tc>
      </w:tr>
      <w:tr w:rsidR="00712EC5" w:rsidRPr="00E23804" w14:paraId="142F1678"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E6B10C5"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C6F1B07"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D6C9DA1"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AE80B46"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305317C"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948063C"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5B2421BC" w14:textId="77777777" w:rsidR="00712EC5" w:rsidRPr="00E23804" w:rsidRDefault="00712EC5" w:rsidP="00944FB0">
            <w:pPr>
              <w:rPr>
                <w:sz w:val="20"/>
                <w:szCs w:val="20"/>
              </w:rPr>
            </w:pPr>
          </w:p>
        </w:tc>
      </w:tr>
      <w:tr w:rsidR="00712EC5" w:rsidRPr="00E23804" w14:paraId="32E5FC7D"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D7DC605"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D229226"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24D77AD"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0F4E057"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D4F6829"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A5BD5B8"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6022D22D" w14:textId="77777777" w:rsidR="00712EC5" w:rsidRPr="00E23804" w:rsidRDefault="00712EC5" w:rsidP="00944FB0">
            <w:pPr>
              <w:rPr>
                <w:sz w:val="20"/>
                <w:szCs w:val="20"/>
              </w:rPr>
            </w:pPr>
          </w:p>
        </w:tc>
      </w:tr>
      <w:tr w:rsidR="00712EC5" w:rsidRPr="00E23804" w14:paraId="418597BA"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C140FB7"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8ABC42F"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0921DB6"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08A9268"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F1F5799"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0709525"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A16A35B" w14:textId="77777777" w:rsidR="00712EC5" w:rsidRPr="00E23804" w:rsidRDefault="00712EC5" w:rsidP="00944FB0">
            <w:pPr>
              <w:rPr>
                <w:sz w:val="20"/>
                <w:szCs w:val="20"/>
              </w:rPr>
            </w:pPr>
          </w:p>
        </w:tc>
      </w:tr>
      <w:tr w:rsidR="00712EC5" w:rsidRPr="00E23804" w14:paraId="7CEB4A20"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7776DF"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18203B"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993B64"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8861DE"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1F42C4"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5106C2"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7D2B1A"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1579D0D2"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87AAFA"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B734AE"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6CB45A"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4FC2EE"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F5DCF4"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2A7B31"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C4FF0F"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177E4279"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99B8EF"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585867"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444E5F"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7F5C2B"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FFA64E"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BB928"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1AFD90"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1A1D5198"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AAA054"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D59155"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35230C"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8E73E8"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014F18"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440DF5"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D8395B"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0629341C"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CFFFAB"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903FF3"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F23ECB"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FD2B3"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231EE1"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646F56"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1008AA"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2230AE24"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C0BB2F"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D9EFEF"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D69963"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744A8"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A1A4C4"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3AD4D7"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03E338"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43C6FE23"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9569E7"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0CA00E"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50A75"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4F0E62"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E7A450"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975B50"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970C7D"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6760E2E6"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105FAE"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35D51"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8FD4BA"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0B76A"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9412A"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75B20F"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3CE66F"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71F30524" w14:textId="77777777" w:rsidTr="00712EC5">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AED82B3" w14:textId="77777777" w:rsidR="00712EC5" w:rsidRPr="00E23804" w:rsidRDefault="00712EC5"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4BBCB24"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36D142C"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AABABA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6E442EA"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DE7D56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CA16828" w14:textId="77777777" w:rsidTr="00712EC5">
        <w:trPr>
          <w:jc w:val="center"/>
        </w:trPr>
        <w:tc>
          <w:tcPr>
            <w:tcW w:w="567" w:type="dxa"/>
            <w:vAlign w:val="center"/>
            <w:hideMark/>
          </w:tcPr>
          <w:p w14:paraId="13193AC7" w14:textId="77777777" w:rsidR="00712EC5" w:rsidRPr="00E23804" w:rsidRDefault="00712EC5" w:rsidP="00944FB0">
            <w:pPr>
              <w:jc w:val="right"/>
              <w:rPr>
                <w:sz w:val="18"/>
                <w:szCs w:val="18"/>
              </w:rPr>
            </w:pPr>
          </w:p>
        </w:tc>
        <w:tc>
          <w:tcPr>
            <w:tcW w:w="2976" w:type="dxa"/>
            <w:vAlign w:val="center"/>
            <w:hideMark/>
          </w:tcPr>
          <w:p w14:paraId="49F0B225" w14:textId="77777777" w:rsidR="00712EC5" w:rsidRPr="00E23804" w:rsidRDefault="00712EC5" w:rsidP="00944FB0">
            <w:pPr>
              <w:rPr>
                <w:rFonts w:eastAsia="Times New Roman"/>
                <w:sz w:val="20"/>
                <w:szCs w:val="20"/>
              </w:rPr>
            </w:pPr>
          </w:p>
        </w:tc>
        <w:tc>
          <w:tcPr>
            <w:tcW w:w="129" w:type="dxa"/>
            <w:vAlign w:val="center"/>
            <w:hideMark/>
          </w:tcPr>
          <w:p w14:paraId="31EF04B7" w14:textId="77777777" w:rsidR="00712EC5" w:rsidRPr="00E23804" w:rsidRDefault="00712EC5" w:rsidP="00944FB0">
            <w:pPr>
              <w:rPr>
                <w:rFonts w:eastAsia="Times New Roman"/>
                <w:sz w:val="20"/>
                <w:szCs w:val="20"/>
              </w:rPr>
            </w:pPr>
          </w:p>
        </w:tc>
        <w:tc>
          <w:tcPr>
            <w:tcW w:w="640" w:type="dxa"/>
            <w:vAlign w:val="center"/>
            <w:hideMark/>
          </w:tcPr>
          <w:p w14:paraId="3994C110" w14:textId="77777777" w:rsidR="00712EC5" w:rsidRPr="00E23804" w:rsidRDefault="00712EC5" w:rsidP="00944FB0">
            <w:pPr>
              <w:rPr>
                <w:rFonts w:eastAsia="Times New Roman"/>
                <w:sz w:val="20"/>
                <w:szCs w:val="20"/>
              </w:rPr>
            </w:pPr>
          </w:p>
        </w:tc>
        <w:tc>
          <w:tcPr>
            <w:tcW w:w="932" w:type="dxa"/>
            <w:vAlign w:val="center"/>
            <w:hideMark/>
          </w:tcPr>
          <w:p w14:paraId="1ABF61D3" w14:textId="77777777" w:rsidR="00712EC5" w:rsidRPr="00E23804" w:rsidRDefault="00712EC5" w:rsidP="00944FB0">
            <w:pPr>
              <w:rPr>
                <w:rFonts w:eastAsia="Times New Roman"/>
                <w:sz w:val="20"/>
                <w:szCs w:val="20"/>
              </w:rPr>
            </w:pPr>
          </w:p>
        </w:tc>
        <w:tc>
          <w:tcPr>
            <w:tcW w:w="1276" w:type="dxa"/>
            <w:vAlign w:val="center"/>
            <w:hideMark/>
          </w:tcPr>
          <w:p w14:paraId="3B189B6B" w14:textId="77777777" w:rsidR="00712EC5" w:rsidRPr="00E23804" w:rsidRDefault="00712EC5" w:rsidP="00944FB0">
            <w:pPr>
              <w:rPr>
                <w:rFonts w:eastAsia="Times New Roman"/>
                <w:sz w:val="20"/>
                <w:szCs w:val="20"/>
              </w:rPr>
            </w:pPr>
          </w:p>
        </w:tc>
        <w:tc>
          <w:tcPr>
            <w:tcW w:w="1012" w:type="dxa"/>
            <w:gridSpan w:val="2"/>
            <w:vAlign w:val="center"/>
            <w:hideMark/>
          </w:tcPr>
          <w:p w14:paraId="3A0F2174" w14:textId="77777777" w:rsidR="00712EC5" w:rsidRPr="00E23804" w:rsidRDefault="00712EC5" w:rsidP="00944FB0">
            <w:pPr>
              <w:rPr>
                <w:rFonts w:eastAsia="Times New Roman"/>
                <w:sz w:val="20"/>
                <w:szCs w:val="20"/>
              </w:rPr>
            </w:pPr>
          </w:p>
        </w:tc>
        <w:tc>
          <w:tcPr>
            <w:tcW w:w="20" w:type="dxa"/>
            <w:vAlign w:val="center"/>
            <w:hideMark/>
          </w:tcPr>
          <w:p w14:paraId="718320DA" w14:textId="77777777" w:rsidR="00712EC5" w:rsidRPr="00E23804" w:rsidRDefault="00712EC5" w:rsidP="00944FB0">
            <w:pPr>
              <w:rPr>
                <w:rFonts w:eastAsia="Times New Roman"/>
                <w:sz w:val="20"/>
                <w:szCs w:val="20"/>
              </w:rPr>
            </w:pPr>
          </w:p>
        </w:tc>
        <w:tc>
          <w:tcPr>
            <w:tcW w:w="1094" w:type="dxa"/>
            <w:vAlign w:val="center"/>
            <w:hideMark/>
          </w:tcPr>
          <w:p w14:paraId="4E90307F" w14:textId="77777777" w:rsidR="00712EC5" w:rsidRPr="00E23804" w:rsidRDefault="00712EC5" w:rsidP="00944FB0">
            <w:pPr>
              <w:rPr>
                <w:rFonts w:eastAsia="Times New Roman"/>
                <w:sz w:val="20"/>
                <w:szCs w:val="20"/>
              </w:rPr>
            </w:pPr>
          </w:p>
        </w:tc>
      </w:tr>
    </w:tbl>
    <w:p w14:paraId="27258F37" w14:textId="77777777" w:rsidR="00712EC5" w:rsidRPr="00E23804" w:rsidRDefault="00712EC5" w:rsidP="00712EC5"/>
    <w:p w14:paraId="1838152F" w14:textId="77777777" w:rsidR="00712EC5" w:rsidRPr="00E23804" w:rsidRDefault="00712EC5" w:rsidP="00712EC5">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67"/>
        <w:gridCol w:w="891"/>
        <w:gridCol w:w="1180"/>
        <w:gridCol w:w="1480"/>
        <w:gridCol w:w="980"/>
        <w:gridCol w:w="700"/>
        <w:gridCol w:w="439"/>
        <w:gridCol w:w="709"/>
        <w:gridCol w:w="152"/>
        <w:gridCol w:w="480"/>
        <w:gridCol w:w="20"/>
        <w:gridCol w:w="198"/>
        <w:gridCol w:w="851"/>
      </w:tblGrid>
      <w:tr w:rsidR="00712EC5" w:rsidRPr="00E23804" w14:paraId="729E66CE" w14:textId="77777777" w:rsidTr="00712EC5">
        <w:trPr>
          <w:trHeight w:val="555"/>
          <w:jc w:val="center"/>
        </w:trPr>
        <w:tc>
          <w:tcPr>
            <w:tcW w:w="8647" w:type="dxa"/>
            <w:gridSpan w:val="13"/>
            <w:shd w:val="clear" w:color="FFFFFF" w:fill="FFFFFF"/>
            <w:tcMar>
              <w:top w:w="15" w:type="dxa"/>
              <w:left w:w="15" w:type="dxa"/>
              <w:bottom w:w="0" w:type="dxa"/>
              <w:right w:w="15" w:type="dxa"/>
            </w:tcMar>
            <w:vAlign w:val="center"/>
            <w:hideMark/>
          </w:tcPr>
          <w:p w14:paraId="6FE300B1"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1F0091D2" w14:textId="77777777" w:rsidTr="00712EC5">
        <w:trPr>
          <w:trHeight w:val="735"/>
          <w:jc w:val="center"/>
        </w:trPr>
        <w:tc>
          <w:tcPr>
            <w:tcW w:w="7098" w:type="dxa"/>
            <w:gridSpan w:val="9"/>
            <w:shd w:val="clear" w:color="FFFFFF" w:fill="FFFFFF"/>
            <w:tcMar>
              <w:top w:w="15" w:type="dxa"/>
              <w:left w:w="15" w:type="dxa"/>
              <w:bottom w:w="0" w:type="dxa"/>
              <w:right w:w="15" w:type="dxa"/>
            </w:tcMar>
            <w:vAlign w:val="center"/>
            <w:hideMark/>
          </w:tcPr>
          <w:p w14:paraId="41DAEB3D" w14:textId="77777777" w:rsidR="00712EC5" w:rsidRPr="00E23804" w:rsidRDefault="00712EC5" w:rsidP="00944FB0">
            <w:pPr>
              <w:jc w:val="left"/>
              <w:rPr>
                <w:rFonts w:ascii="宋体" w:hAnsi="宋体"/>
                <w:sz w:val="18"/>
                <w:szCs w:val="18"/>
              </w:rPr>
            </w:pPr>
            <w:r w:rsidRPr="00E23804">
              <w:rPr>
                <w:rFonts w:hint="eastAsia"/>
                <w:sz w:val="18"/>
                <w:szCs w:val="18"/>
              </w:rPr>
              <w:t>工程名称：沿线排气阀井设备设施</w:t>
            </w:r>
          </w:p>
        </w:tc>
        <w:tc>
          <w:tcPr>
            <w:tcW w:w="480" w:type="dxa"/>
            <w:shd w:val="clear" w:color="FFFFFF" w:fill="FFFFFF"/>
            <w:tcMar>
              <w:top w:w="15" w:type="dxa"/>
              <w:left w:w="15" w:type="dxa"/>
              <w:bottom w:w="0" w:type="dxa"/>
              <w:right w:w="15" w:type="dxa"/>
            </w:tcMar>
            <w:vAlign w:val="center"/>
            <w:hideMark/>
          </w:tcPr>
          <w:p w14:paraId="067F6D7D"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6197FE38"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712EC5" w:rsidRPr="00E23804" w14:paraId="234F0777"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E6F935"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F350E0"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728D7F" w14:textId="77777777" w:rsidR="00712EC5" w:rsidRPr="00E23804" w:rsidRDefault="00712EC5"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B1F2C" w14:textId="77777777" w:rsidR="00712EC5" w:rsidRPr="00E23804" w:rsidRDefault="00712EC5" w:rsidP="00944FB0">
            <w:pPr>
              <w:jc w:val="center"/>
              <w:rPr>
                <w:sz w:val="18"/>
                <w:szCs w:val="18"/>
              </w:rPr>
            </w:pPr>
            <w:r w:rsidRPr="00E23804">
              <w:rPr>
                <w:rFonts w:hint="eastAsia"/>
                <w:sz w:val="18"/>
                <w:szCs w:val="18"/>
              </w:rPr>
              <w:t>子目特征描述</w:t>
            </w:r>
          </w:p>
        </w:tc>
        <w:tc>
          <w:tcPr>
            <w:tcW w:w="9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D7B341"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04770B" w14:textId="77777777" w:rsidR="00712EC5" w:rsidRPr="00E23804" w:rsidRDefault="00712EC5" w:rsidP="00944FB0">
            <w:pPr>
              <w:jc w:val="center"/>
              <w:rPr>
                <w:sz w:val="18"/>
                <w:szCs w:val="18"/>
              </w:rPr>
            </w:pPr>
            <w:r w:rsidRPr="00E23804">
              <w:rPr>
                <w:rFonts w:hint="eastAsia"/>
                <w:sz w:val="18"/>
                <w:szCs w:val="18"/>
              </w:rPr>
              <w:t>工程量</w:t>
            </w:r>
          </w:p>
        </w:tc>
        <w:tc>
          <w:tcPr>
            <w:tcW w:w="284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3579DD7"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1C32A880"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9DE2936"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ADFD34F"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7BA5D9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3A5F055"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001AB5E"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B1821B8"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27141" w14:textId="77777777" w:rsidR="00712EC5" w:rsidRPr="00E23804" w:rsidRDefault="00712EC5"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F832F"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68813C"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706DF2F1"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E76F7D6"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50EB592"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05859EF"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87F1300"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E088D24"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91B6302"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2AB24820" w14:textId="77777777" w:rsidR="00712EC5" w:rsidRPr="00E23804" w:rsidRDefault="00712EC5"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485CBF8" w14:textId="77777777" w:rsidR="00712EC5" w:rsidRPr="00E23804" w:rsidRDefault="00712EC5" w:rsidP="00944FB0">
            <w:pPr>
              <w:rPr>
                <w:rFonts w:ascii="宋体" w:hAnsi="宋体" w:cs="宋体"/>
                <w:sz w:val="18"/>
                <w:szCs w:val="18"/>
              </w:rPr>
            </w:pP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EEA27D" w14:textId="77777777" w:rsidR="00712EC5" w:rsidRPr="00E23804" w:rsidRDefault="00712EC5" w:rsidP="00944FB0">
            <w:pPr>
              <w:jc w:val="center"/>
              <w:rPr>
                <w:sz w:val="18"/>
                <w:szCs w:val="18"/>
              </w:rPr>
            </w:pPr>
            <w:r w:rsidRPr="00E23804">
              <w:rPr>
                <w:rFonts w:hint="eastAsia"/>
                <w:sz w:val="18"/>
                <w:szCs w:val="18"/>
              </w:rPr>
              <w:t>暂估价</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DC747F"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30124745"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0DFA57"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49BFEF"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5515FB" w14:textId="77777777" w:rsidR="00712EC5" w:rsidRPr="00E23804" w:rsidRDefault="00712EC5" w:rsidP="00944FB0">
            <w:pPr>
              <w:jc w:val="left"/>
              <w:rPr>
                <w:sz w:val="18"/>
                <w:szCs w:val="18"/>
              </w:rPr>
            </w:pPr>
            <w:r w:rsidRPr="00E23804">
              <w:rPr>
                <w:rFonts w:hint="eastAsia"/>
                <w:sz w:val="18"/>
                <w:szCs w:val="18"/>
              </w:rPr>
              <w:t>整个项目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91613"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10B336"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B8166E"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413E86"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0855E0"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D338E2"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3A0D0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E5A7568" w14:textId="77777777" w:rsidTr="00712EC5">
        <w:trPr>
          <w:trHeight w:val="54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4DC5C" w14:textId="77777777" w:rsidR="00712EC5" w:rsidRPr="00E23804" w:rsidRDefault="00712EC5" w:rsidP="00944FB0">
            <w:pPr>
              <w:jc w:val="center"/>
              <w:rPr>
                <w:sz w:val="18"/>
                <w:szCs w:val="18"/>
              </w:rPr>
            </w:pPr>
            <w:r w:rsidRPr="00E23804">
              <w:rPr>
                <w:rFonts w:hint="eastAsia"/>
                <w:sz w:val="18"/>
                <w:szCs w:val="18"/>
              </w:rPr>
              <w:t>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C69B67" w14:textId="77777777" w:rsidR="00712EC5" w:rsidRPr="00E23804" w:rsidRDefault="00712EC5"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447A10" w14:textId="77777777" w:rsidR="00712EC5" w:rsidRPr="00E23804" w:rsidRDefault="00712EC5" w:rsidP="00944FB0">
            <w:pPr>
              <w:jc w:val="left"/>
              <w:rPr>
                <w:sz w:val="18"/>
                <w:szCs w:val="18"/>
              </w:rPr>
            </w:pPr>
            <w:r w:rsidRPr="00E23804">
              <w:rPr>
                <w:rFonts w:hint="eastAsia"/>
                <w:sz w:val="18"/>
                <w:szCs w:val="18"/>
              </w:rPr>
              <w:t>沿线排气阀井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0B81C4" w14:textId="77777777" w:rsidR="00712EC5" w:rsidRPr="00E23804" w:rsidRDefault="00712EC5" w:rsidP="00944FB0">
            <w:pPr>
              <w:rPr>
                <w:sz w:val="18"/>
                <w:szCs w:val="18"/>
              </w:rPr>
            </w:pPr>
            <w:r w:rsidRPr="00E23804">
              <w:rPr>
                <w:rFonts w:hint="eastAsia"/>
                <w:sz w:val="18"/>
                <w:szCs w:val="18"/>
              </w:rPr>
              <w:t>一、沿线排气阀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15</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卫生；阀体清理；螺栓紧固及上油；蝶阀清理上油；有限空间作业监护及现场负责；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厂区和交通桥简易维修、清理、穿墙套管修补等；撤场等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7E20C2"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B832C"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A420E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8E0ED0"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DB0872"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DFD0CF"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8234978"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56F950"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A74681"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48B7E7" w14:textId="77777777" w:rsidR="00712EC5" w:rsidRPr="00E23804" w:rsidRDefault="00712EC5"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C3E81F"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ACA084"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96A4B7"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3A0C9A"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02223A"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E7B9FA"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D67A6B"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D339C23"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637F7"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5DE17D"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A03B79" w14:textId="77777777" w:rsidR="00712EC5" w:rsidRPr="00E23804" w:rsidRDefault="00712EC5" w:rsidP="00944FB0">
            <w:pPr>
              <w:jc w:val="left"/>
              <w:rPr>
                <w:sz w:val="18"/>
                <w:szCs w:val="18"/>
              </w:rPr>
            </w:pPr>
            <w:r w:rsidRPr="00E23804">
              <w:rPr>
                <w:rFonts w:hint="eastAsia"/>
                <w:sz w:val="18"/>
                <w:szCs w:val="18"/>
              </w:rPr>
              <w:t>措施项目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165A3D"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0A25D"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B19935"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F74C6"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FA6B3"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EAE18A"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DB540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5C9C9FE"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9AD67"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7E1537"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0E627" w14:textId="77777777" w:rsidR="00712EC5" w:rsidRPr="00E23804" w:rsidRDefault="00712EC5"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8A33B7"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EEF39B"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047286"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A6A20"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B6399A"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C729B"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557DDA"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349D844"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56FF25"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7219A"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1181E" w14:textId="77777777" w:rsidR="00712EC5" w:rsidRPr="00E23804" w:rsidRDefault="00712EC5"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A70474"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2898B"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436433"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67D60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8B0B7B"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446352"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A32186"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8CBA7E9"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80BAE2"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8E4512"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FC9CA2" w14:textId="77777777" w:rsidR="00712EC5" w:rsidRPr="00E23804" w:rsidRDefault="00712EC5"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11A535"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FB9821"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07F478"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3A683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BC46BF"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F2B52C"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1D4422"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0634D83"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5947F"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4EB9D5"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3BF739" w14:textId="77777777" w:rsidR="00712EC5" w:rsidRPr="00E23804" w:rsidRDefault="00712EC5"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880D31"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ECF37"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105695"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D677A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94698"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D5F1B0"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A5B6D1"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D402A8B"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A16F6A"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3BDA4D"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327692" w14:textId="77777777" w:rsidR="00712EC5" w:rsidRPr="00E23804" w:rsidRDefault="00712EC5"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FB7429" w14:textId="77777777" w:rsidR="00712EC5" w:rsidRPr="00E23804" w:rsidRDefault="00712EC5"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A440C8"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6041C"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87CA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026A94"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BFA927"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C8FA8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F64ACBE" w14:textId="77777777" w:rsidTr="00712EC5">
        <w:trPr>
          <w:trHeight w:val="360"/>
          <w:jc w:val="center"/>
        </w:trPr>
        <w:tc>
          <w:tcPr>
            <w:tcW w:w="6237"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ACE8FE" w14:textId="77777777" w:rsidR="00712EC5" w:rsidRPr="00E23804" w:rsidRDefault="00712EC5"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733196"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42351D"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FC696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E507815" w14:textId="77777777" w:rsidTr="00712EC5">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443FFCA" w14:textId="77777777" w:rsidR="00712EC5" w:rsidRPr="00E23804" w:rsidRDefault="00712EC5"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FB8D182" w14:textId="77777777" w:rsidR="00712EC5" w:rsidRPr="00E23804" w:rsidRDefault="00712EC5"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04A3C00" w14:textId="77777777" w:rsidR="00712EC5" w:rsidRPr="00E23804" w:rsidRDefault="00712EC5" w:rsidP="00944FB0">
            <w:pPr>
              <w:jc w:val="right"/>
              <w:rPr>
                <w:sz w:val="18"/>
                <w:szCs w:val="18"/>
              </w:rPr>
            </w:pPr>
            <w:r w:rsidRPr="00E23804">
              <w:rPr>
                <w:rFonts w:hint="eastAsia"/>
                <w:sz w:val="18"/>
                <w:szCs w:val="18"/>
              </w:rPr>
              <w:t xml:space="preserve">　</w:t>
            </w:r>
          </w:p>
        </w:tc>
        <w:tc>
          <w:tcPr>
            <w:tcW w:w="851"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AEC8253"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24AA53B" w14:textId="77777777" w:rsidTr="00712EC5">
        <w:trPr>
          <w:jc w:val="center"/>
        </w:trPr>
        <w:tc>
          <w:tcPr>
            <w:tcW w:w="567" w:type="dxa"/>
            <w:vAlign w:val="center"/>
            <w:hideMark/>
          </w:tcPr>
          <w:p w14:paraId="101B7BE6" w14:textId="77777777" w:rsidR="00712EC5" w:rsidRPr="00E23804" w:rsidRDefault="00712EC5" w:rsidP="00944FB0">
            <w:pPr>
              <w:jc w:val="right"/>
              <w:rPr>
                <w:sz w:val="18"/>
                <w:szCs w:val="18"/>
              </w:rPr>
            </w:pPr>
          </w:p>
        </w:tc>
        <w:tc>
          <w:tcPr>
            <w:tcW w:w="891" w:type="dxa"/>
            <w:vAlign w:val="center"/>
            <w:hideMark/>
          </w:tcPr>
          <w:p w14:paraId="096CD7DC" w14:textId="77777777" w:rsidR="00712EC5" w:rsidRPr="00E23804" w:rsidRDefault="00712EC5" w:rsidP="00944FB0">
            <w:pPr>
              <w:rPr>
                <w:rFonts w:eastAsia="Times New Roman"/>
                <w:sz w:val="20"/>
                <w:szCs w:val="20"/>
              </w:rPr>
            </w:pPr>
          </w:p>
        </w:tc>
        <w:tc>
          <w:tcPr>
            <w:tcW w:w="1180" w:type="dxa"/>
            <w:vAlign w:val="center"/>
            <w:hideMark/>
          </w:tcPr>
          <w:p w14:paraId="2FA1DA54" w14:textId="77777777" w:rsidR="00712EC5" w:rsidRPr="00E23804" w:rsidRDefault="00712EC5" w:rsidP="00944FB0">
            <w:pPr>
              <w:rPr>
                <w:rFonts w:eastAsia="Times New Roman"/>
                <w:sz w:val="20"/>
                <w:szCs w:val="20"/>
              </w:rPr>
            </w:pPr>
          </w:p>
        </w:tc>
        <w:tc>
          <w:tcPr>
            <w:tcW w:w="1480" w:type="dxa"/>
            <w:vAlign w:val="center"/>
            <w:hideMark/>
          </w:tcPr>
          <w:p w14:paraId="6F41A653" w14:textId="77777777" w:rsidR="00712EC5" w:rsidRPr="00E23804" w:rsidRDefault="00712EC5" w:rsidP="00944FB0">
            <w:pPr>
              <w:rPr>
                <w:rFonts w:eastAsia="Times New Roman"/>
                <w:sz w:val="20"/>
                <w:szCs w:val="20"/>
              </w:rPr>
            </w:pPr>
          </w:p>
        </w:tc>
        <w:tc>
          <w:tcPr>
            <w:tcW w:w="980" w:type="dxa"/>
            <w:vAlign w:val="center"/>
            <w:hideMark/>
          </w:tcPr>
          <w:p w14:paraId="4496A7E0" w14:textId="77777777" w:rsidR="00712EC5" w:rsidRPr="00E23804" w:rsidRDefault="00712EC5" w:rsidP="00944FB0">
            <w:pPr>
              <w:rPr>
                <w:rFonts w:eastAsia="Times New Roman"/>
                <w:sz w:val="20"/>
                <w:szCs w:val="20"/>
              </w:rPr>
            </w:pPr>
          </w:p>
        </w:tc>
        <w:tc>
          <w:tcPr>
            <w:tcW w:w="700" w:type="dxa"/>
            <w:vAlign w:val="center"/>
            <w:hideMark/>
          </w:tcPr>
          <w:p w14:paraId="62B3219A" w14:textId="77777777" w:rsidR="00712EC5" w:rsidRPr="00E23804" w:rsidRDefault="00712EC5" w:rsidP="00944FB0">
            <w:pPr>
              <w:rPr>
                <w:rFonts w:eastAsia="Times New Roman"/>
                <w:sz w:val="20"/>
                <w:szCs w:val="20"/>
              </w:rPr>
            </w:pPr>
          </w:p>
        </w:tc>
        <w:tc>
          <w:tcPr>
            <w:tcW w:w="439" w:type="dxa"/>
            <w:vAlign w:val="center"/>
            <w:hideMark/>
          </w:tcPr>
          <w:p w14:paraId="0D1CFA00" w14:textId="77777777" w:rsidR="00712EC5" w:rsidRPr="00E23804" w:rsidRDefault="00712EC5" w:rsidP="00944FB0">
            <w:pPr>
              <w:rPr>
                <w:rFonts w:eastAsia="Times New Roman"/>
                <w:sz w:val="20"/>
                <w:szCs w:val="20"/>
              </w:rPr>
            </w:pPr>
          </w:p>
        </w:tc>
        <w:tc>
          <w:tcPr>
            <w:tcW w:w="861" w:type="dxa"/>
            <w:gridSpan w:val="2"/>
            <w:vAlign w:val="center"/>
            <w:hideMark/>
          </w:tcPr>
          <w:p w14:paraId="2BAF7871" w14:textId="77777777" w:rsidR="00712EC5" w:rsidRPr="00E23804" w:rsidRDefault="00712EC5" w:rsidP="00944FB0">
            <w:pPr>
              <w:rPr>
                <w:rFonts w:eastAsia="Times New Roman"/>
                <w:sz w:val="20"/>
                <w:szCs w:val="20"/>
              </w:rPr>
            </w:pPr>
          </w:p>
        </w:tc>
        <w:tc>
          <w:tcPr>
            <w:tcW w:w="480" w:type="dxa"/>
            <w:vAlign w:val="center"/>
            <w:hideMark/>
          </w:tcPr>
          <w:p w14:paraId="05AC4180" w14:textId="77777777" w:rsidR="00712EC5" w:rsidRPr="00E23804" w:rsidRDefault="00712EC5" w:rsidP="00944FB0">
            <w:pPr>
              <w:rPr>
                <w:rFonts w:eastAsia="Times New Roman"/>
                <w:sz w:val="20"/>
                <w:szCs w:val="20"/>
              </w:rPr>
            </w:pPr>
          </w:p>
        </w:tc>
        <w:tc>
          <w:tcPr>
            <w:tcW w:w="20" w:type="dxa"/>
            <w:vAlign w:val="center"/>
            <w:hideMark/>
          </w:tcPr>
          <w:p w14:paraId="3C5972B0" w14:textId="77777777" w:rsidR="00712EC5" w:rsidRPr="00E23804" w:rsidRDefault="00712EC5" w:rsidP="00944FB0">
            <w:pPr>
              <w:rPr>
                <w:rFonts w:eastAsia="Times New Roman"/>
                <w:sz w:val="20"/>
                <w:szCs w:val="20"/>
              </w:rPr>
            </w:pPr>
          </w:p>
        </w:tc>
        <w:tc>
          <w:tcPr>
            <w:tcW w:w="198" w:type="dxa"/>
            <w:vAlign w:val="center"/>
            <w:hideMark/>
          </w:tcPr>
          <w:p w14:paraId="4E91A3B3" w14:textId="77777777" w:rsidR="00712EC5" w:rsidRPr="00E23804" w:rsidRDefault="00712EC5" w:rsidP="00944FB0">
            <w:pPr>
              <w:rPr>
                <w:rFonts w:eastAsia="Times New Roman"/>
                <w:sz w:val="20"/>
                <w:szCs w:val="20"/>
              </w:rPr>
            </w:pPr>
          </w:p>
        </w:tc>
        <w:tc>
          <w:tcPr>
            <w:tcW w:w="851" w:type="dxa"/>
            <w:vAlign w:val="center"/>
            <w:hideMark/>
          </w:tcPr>
          <w:p w14:paraId="4441FB18" w14:textId="77777777" w:rsidR="00712EC5" w:rsidRPr="00E23804" w:rsidRDefault="00712EC5" w:rsidP="00944FB0">
            <w:pPr>
              <w:rPr>
                <w:rFonts w:eastAsia="Times New Roman"/>
                <w:sz w:val="20"/>
                <w:szCs w:val="20"/>
              </w:rPr>
            </w:pPr>
          </w:p>
        </w:tc>
      </w:tr>
    </w:tbl>
    <w:p w14:paraId="74B19648" w14:textId="77777777" w:rsidR="00712EC5" w:rsidRPr="00E23804" w:rsidRDefault="00712EC5" w:rsidP="00712EC5"/>
    <w:p w14:paraId="3FC74544" w14:textId="77777777" w:rsidR="00712EC5" w:rsidRPr="00E23804" w:rsidRDefault="00712EC5" w:rsidP="00712EC5">
      <w:pPr>
        <w:pStyle w:val="a6"/>
        <w:ind w:left="0"/>
        <w:rPr>
          <w:sz w:val="24"/>
          <w:szCs w:val="24"/>
          <w:lang w:eastAsia="zh-CN"/>
        </w:rPr>
      </w:pPr>
    </w:p>
    <w:p w14:paraId="51F70E91" w14:textId="762DF759" w:rsidR="00712EC5" w:rsidRPr="00E23804" w:rsidRDefault="00712EC5" w:rsidP="00712EC5">
      <w:pPr>
        <w:widowControl/>
        <w:jc w:val="left"/>
        <w:outlineLvl w:val="3"/>
        <w:rPr>
          <w:rFonts w:ascii="宋体" w:hAnsi="宋体"/>
          <w:color w:val="000000"/>
          <w:szCs w:val="21"/>
        </w:rPr>
      </w:pPr>
      <w:r w:rsidRPr="00E23804">
        <w:rPr>
          <w:rFonts w:ascii="宋体" w:hAnsi="宋体" w:hint="eastAsia"/>
          <w:color w:val="000000"/>
          <w:szCs w:val="21"/>
        </w:rPr>
        <w:lastRenderedPageBreak/>
        <w:t>2）城南分水管理所分水口设备设施维护</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712EC5" w:rsidRPr="00E23804" w14:paraId="26EAC532"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4BE8394B"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712EC5" w:rsidRPr="00E23804" w14:paraId="1A1460B7"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179BC591" w14:textId="5A58CEE2" w:rsidR="00712EC5" w:rsidRPr="00E23804" w:rsidRDefault="00712EC5" w:rsidP="00944FB0">
            <w:pPr>
              <w:jc w:val="left"/>
              <w:rPr>
                <w:rFonts w:ascii="宋体" w:hAnsi="宋体"/>
                <w:sz w:val="20"/>
                <w:szCs w:val="20"/>
              </w:rPr>
            </w:pPr>
            <w:r w:rsidRPr="00E23804">
              <w:rPr>
                <w:rFonts w:hint="eastAsia"/>
                <w:sz w:val="20"/>
                <w:szCs w:val="20"/>
              </w:rPr>
              <w:t>工程名称：城南分水管理所分水口设备设施维护</w:t>
            </w:r>
          </w:p>
        </w:tc>
        <w:tc>
          <w:tcPr>
            <w:tcW w:w="3860" w:type="dxa"/>
            <w:gridSpan w:val="5"/>
            <w:shd w:val="clear" w:color="FFFFFF" w:fill="FFFFFF"/>
            <w:tcMar>
              <w:top w:w="15" w:type="dxa"/>
              <w:left w:w="15" w:type="dxa"/>
              <w:bottom w:w="0" w:type="dxa"/>
              <w:right w:w="15" w:type="dxa"/>
            </w:tcMar>
            <w:vAlign w:val="bottom"/>
            <w:hideMark/>
          </w:tcPr>
          <w:p w14:paraId="4DF6FA35" w14:textId="77777777" w:rsidR="00712EC5" w:rsidRPr="00E23804" w:rsidRDefault="00712EC5"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16E99561"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712EC5" w:rsidRPr="00E23804" w14:paraId="70658FAD"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CF01FB" w14:textId="77777777" w:rsidR="00712EC5" w:rsidRPr="00E23804" w:rsidRDefault="00712EC5"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8BC830" w14:textId="77777777" w:rsidR="00712EC5" w:rsidRPr="00E23804" w:rsidRDefault="00712EC5"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8B904A" w14:textId="77777777" w:rsidR="00712EC5" w:rsidRPr="00E23804" w:rsidRDefault="00712EC5"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2B18DC" w14:textId="77777777" w:rsidR="00712EC5" w:rsidRPr="00E23804" w:rsidRDefault="00712EC5" w:rsidP="00944FB0">
            <w:pPr>
              <w:jc w:val="center"/>
              <w:rPr>
                <w:sz w:val="20"/>
                <w:szCs w:val="20"/>
              </w:rPr>
            </w:pPr>
            <w:r w:rsidRPr="00E23804">
              <w:rPr>
                <w:rFonts w:hint="eastAsia"/>
                <w:sz w:val="20"/>
                <w:szCs w:val="20"/>
              </w:rPr>
              <w:t>其中：</w:t>
            </w:r>
          </w:p>
        </w:tc>
      </w:tr>
      <w:tr w:rsidR="00712EC5" w:rsidRPr="00E23804" w14:paraId="6B08757B"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345E54D" w14:textId="77777777" w:rsidR="00712EC5" w:rsidRPr="00E23804" w:rsidRDefault="00712EC5"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2B7A5B6B" w14:textId="77777777" w:rsidR="00712EC5" w:rsidRPr="00E23804" w:rsidRDefault="00712EC5"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1011E44E" w14:textId="77777777" w:rsidR="00712EC5" w:rsidRPr="00E23804" w:rsidRDefault="00712EC5"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7032F2" w14:textId="77777777" w:rsidR="00712EC5" w:rsidRPr="00E23804" w:rsidRDefault="00712EC5"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5F20A5" w14:textId="77777777" w:rsidR="00712EC5" w:rsidRPr="00E23804" w:rsidRDefault="00712EC5"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740C4B" w14:textId="77777777" w:rsidR="00712EC5" w:rsidRPr="00E23804" w:rsidRDefault="00712EC5"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712EC5" w:rsidRPr="00E23804" w14:paraId="59A3A056"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E8FEEEA" w14:textId="77777777" w:rsidR="00712EC5" w:rsidRPr="00E23804" w:rsidRDefault="00712EC5"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32CD4AF8" w14:textId="77777777" w:rsidR="00712EC5" w:rsidRPr="00E23804" w:rsidRDefault="00712EC5"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08C1DC45" w14:textId="77777777" w:rsidR="00712EC5" w:rsidRPr="00E23804" w:rsidRDefault="00712EC5"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102C042F" w14:textId="77777777" w:rsidR="00712EC5" w:rsidRPr="00E23804" w:rsidRDefault="00712EC5"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03A92CA2" w14:textId="77777777" w:rsidR="00712EC5" w:rsidRPr="00E23804" w:rsidRDefault="00712EC5"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22071D" w14:textId="77777777" w:rsidR="00712EC5" w:rsidRPr="00E23804" w:rsidRDefault="00712EC5"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77A939" w14:textId="77777777" w:rsidR="00712EC5" w:rsidRPr="00E23804" w:rsidRDefault="00712EC5" w:rsidP="00944FB0">
            <w:pPr>
              <w:jc w:val="center"/>
              <w:rPr>
                <w:sz w:val="20"/>
                <w:szCs w:val="20"/>
              </w:rPr>
            </w:pPr>
            <w:r w:rsidRPr="00E23804">
              <w:rPr>
                <w:rFonts w:hint="eastAsia"/>
                <w:sz w:val="20"/>
                <w:szCs w:val="20"/>
              </w:rPr>
              <w:t>其中：农民工工伤保险</w:t>
            </w:r>
          </w:p>
        </w:tc>
      </w:tr>
      <w:tr w:rsidR="00712EC5" w:rsidRPr="00E23804" w14:paraId="7697339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4AD8A8" w14:textId="77777777" w:rsidR="00712EC5" w:rsidRPr="00E23804" w:rsidRDefault="00712EC5"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66A7EE" w14:textId="77777777" w:rsidR="00712EC5" w:rsidRPr="00E23804" w:rsidRDefault="00712EC5"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453BE4"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758EC"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B06F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06F22B"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853D8E"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314882C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A250B7" w14:textId="77777777" w:rsidR="00712EC5" w:rsidRPr="00E23804" w:rsidRDefault="00712EC5"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FF4CE0" w14:textId="457B2D8F" w:rsidR="00712EC5" w:rsidRPr="00E23804" w:rsidRDefault="00712EC5" w:rsidP="00944FB0">
            <w:pPr>
              <w:jc w:val="left"/>
              <w:rPr>
                <w:sz w:val="18"/>
                <w:szCs w:val="18"/>
              </w:rPr>
            </w:pPr>
            <w:r w:rsidRPr="00E23804">
              <w:rPr>
                <w:rFonts w:hint="eastAsia"/>
                <w:sz w:val="18"/>
                <w:szCs w:val="18"/>
              </w:rPr>
              <w:t>城南分水管理所分水口设备设施维护</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3529C1"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8FBF09"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A081A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AC527"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8A28B5"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15A5C1A8"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CE73D2" w14:textId="77777777" w:rsidR="00712EC5" w:rsidRPr="00E23804" w:rsidRDefault="00712EC5"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E2378" w14:textId="77777777" w:rsidR="00712EC5" w:rsidRPr="00E23804" w:rsidRDefault="00712EC5"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E386D1"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B7B9B2"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5BBD3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73290"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9DB85B9"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1B527258"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030D65" w14:textId="77777777" w:rsidR="00712EC5" w:rsidRPr="00E23804" w:rsidRDefault="00712EC5"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59A7A" w14:textId="77777777" w:rsidR="00712EC5" w:rsidRPr="00E23804" w:rsidRDefault="00712EC5"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442C3"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A22A33"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39CE0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A0D048"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6344C8"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47F60AA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F94A99" w14:textId="77777777" w:rsidR="00712EC5" w:rsidRPr="00E23804" w:rsidRDefault="00712EC5"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FA500" w14:textId="77777777" w:rsidR="00712EC5" w:rsidRPr="00E23804" w:rsidRDefault="00712EC5"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9CD8A"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2EE720"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656EB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56711A"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3DB282"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41B7492F"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048CCD" w14:textId="77777777" w:rsidR="00712EC5" w:rsidRPr="00E23804" w:rsidRDefault="00712EC5"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9A7B46" w14:textId="77777777" w:rsidR="00712EC5" w:rsidRPr="00E23804" w:rsidRDefault="00712EC5"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80E5C"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CBC8C5"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2166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81D897"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5EDFAA"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0CAB649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7F7468" w14:textId="77777777" w:rsidR="00712EC5" w:rsidRPr="00E23804" w:rsidRDefault="00712EC5"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A17593" w14:textId="77777777" w:rsidR="00712EC5" w:rsidRPr="00E23804" w:rsidRDefault="00712EC5"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28604C"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02F98E"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2CB46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117189"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3D95E0"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3AFD205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3E5011" w14:textId="77777777" w:rsidR="00712EC5" w:rsidRPr="00E23804" w:rsidRDefault="00712EC5"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926EE6" w14:textId="77777777" w:rsidR="00712EC5" w:rsidRPr="00E23804" w:rsidRDefault="00712EC5"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53569"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CEDE68"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36E69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817A7"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F02660"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59FDBEF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CF9AC8" w14:textId="77777777" w:rsidR="00712EC5" w:rsidRPr="00E23804" w:rsidRDefault="00712EC5"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719BF7" w14:textId="77777777" w:rsidR="00712EC5" w:rsidRPr="00E23804" w:rsidRDefault="00712EC5"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78F3C6"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2CD0BD"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50CC6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BDB0D4"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359E11"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540FE52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945DA0" w14:textId="77777777" w:rsidR="00712EC5" w:rsidRPr="00E23804" w:rsidRDefault="00712EC5"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D8B70A" w14:textId="77777777" w:rsidR="00712EC5" w:rsidRPr="00E23804" w:rsidRDefault="00712EC5"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F2D478"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CDF7A2"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A1B506"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AAA9B5"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3D486B"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3D50E36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79A96" w14:textId="77777777" w:rsidR="00712EC5" w:rsidRPr="00E23804" w:rsidRDefault="00712EC5"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52188C" w14:textId="77777777" w:rsidR="00712EC5" w:rsidRPr="00E23804" w:rsidRDefault="00712EC5"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84AB91"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B6D6E1"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5E639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1F3010"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837CA0"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7204102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311274" w14:textId="77777777" w:rsidR="00712EC5" w:rsidRPr="00E23804" w:rsidRDefault="00712EC5"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9DC7C7" w14:textId="77777777" w:rsidR="00712EC5" w:rsidRPr="00E23804" w:rsidRDefault="00712EC5"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05FCC0"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E3B7A"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FC762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4ED221"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DFE293" w14:textId="77777777" w:rsidR="00712EC5" w:rsidRPr="00E23804" w:rsidRDefault="00712EC5" w:rsidP="00944FB0">
            <w:pPr>
              <w:jc w:val="center"/>
              <w:rPr>
                <w:sz w:val="18"/>
                <w:szCs w:val="18"/>
              </w:rPr>
            </w:pPr>
            <w:r w:rsidRPr="00E23804">
              <w:rPr>
                <w:rFonts w:hint="eastAsia"/>
                <w:sz w:val="18"/>
                <w:szCs w:val="18"/>
              </w:rPr>
              <w:t xml:space="preserve">　</w:t>
            </w:r>
          </w:p>
        </w:tc>
      </w:tr>
      <w:tr w:rsidR="00712EC5" w:rsidRPr="00E23804" w14:paraId="6169482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C471E" w14:textId="77777777" w:rsidR="00712EC5" w:rsidRPr="00E23804" w:rsidRDefault="00712EC5"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70FE20"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D1DC41"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B8028"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05081"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D33C4"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47A3F2"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69F0FBA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025784"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E417C7"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1094E"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7ED146"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2F3F65"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A00525"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F2353B"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74B0672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F288EF"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7C282B"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1DD050"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CD6CF8"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DA531E"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B36464"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1F1689"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5A99EF6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E730849"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E119165"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3037DFF"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8058337"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687BE2F"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097C572"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97EA559" w14:textId="77777777" w:rsidR="00712EC5" w:rsidRPr="00E23804" w:rsidRDefault="00712EC5" w:rsidP="00944FB0">
            <w:pPr>
              <w:rPr>
                <w:sz w:val="20"/>
                <w:szCs w:val="20"/>
              </w:rPr>
            </w:pPr>
          </w:p>
        </w:tc>
      </w:tr>
      <w:tr w:rsidR="00712EC5" w:rsidRPr="00E23804" w14:paraId="204EB75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E82BC87"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876D05"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E6E3AD2"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5D37A9B"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D1370DC"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DDD9EFB"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A28F513" w14:textId="77777777" w:rsidR="00712EC5" w:rsidRPr="00E23804" w:rsidRDefault="00712EC5" w:rsidP="00944FB0">
            <w:pPr>
              <w:rPr>
                <w:sz w:val="20"/>
                <w:szCs w:val="20"/>
              </w:rPr>
            </w:pPr>
          </w:p>
        </w:tc>
      </w:tr>
      <w:tr w:rsidR="00712EC5" w:rsidRPr="00E23804" w14:paraId="37AB353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6DC4B7E"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C48CDCE"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00C380C"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FCEE088"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E886F6A"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326FD37"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9CCFA4D" w14:textId="77777777" w:rsidR="00712EC5" w:rsidRPr="00E23804" w:rsidRDefault="00712EC5" w:rsidP="00944FB0">
            <w:pPr>
              <w:rPr>
                <w:sz w:val="20"/>
                <w:szCs w:val="20"/>
              </w:rPr>
            </w:pPr>
          </w:p>
        </w:tc>
      </w:tr>
      <w:tr w:rsidR="00712EC5" w:rsidRPr="00E23804" w14:paraId="0887EDD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E253F45" w14:textId="77777777" w:rsidR="00712EC5" w:rsidRPr="00E23804" w:rsidRDefault="00712EC5"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5F90E10" w14:textId="77777777" w:rsidR="00712EC5" w:rsidRPr="00E23804" w:rsidRDefault="00712EC5"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E9D470B" w14:textId="77777777" w:rsidR="00712EC5" w:rsidRPr="00E23804" w:rsidRDefault="00712EC5"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2BB328E" w14:textId="77777777" w:rsidR="00712EC5" w:rsidRPr="00E23804" w:rsidRDefault="00712EC5"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28F6F51" w14:textId="77777777" w:rsidR="00712EC5" w:rsidRPr="00E23804" w:rsidRDefault="00712EC5"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3AE4853" w14:textId="77777777" w:rsidR="00712EC5" w:rsidRPr="00E23804" w:rsidRDefault="00712EC5"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0196016" w14:textId="77777777" w:rsidR="00712EC5" w:rsidRPr="00E23804" w:rsidRDefault="00712EC5" w:rsidP="00944FB0">
            <w:pPr>
              <w:rPr>
                <w:sz w:val="20"/>
                <w:szCs w:val="20"/>
              </w:rPr>
            </w:pPr>
          </w:p>
        </w:tc>
      </w:tr>
      <w:tr w:rsidR="00712EC5" w:rsidRPr="00E23804" w14:paraId="71BC385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BCB76F"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D6051A"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E7FDF"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CC8E84"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842536"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94587D"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13A561"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4D1C63C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CAC4C9"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EC4908"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BA94F8"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1B880"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3FC824"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EDC50E"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AD5180"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7F46EB7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DBA8A"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5A1EC4"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B2EDA"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13F61"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895271"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C899A"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A79689"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138C1A9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C360FC"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6C8508"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384372"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804773"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41FB38"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4F514F"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EF25DC"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5EA0B44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549D6"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4E3995"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3F4BB"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062A8"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658DC3"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FC5DA9"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A204D9"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1167F0A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2FD6A9"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B0251"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A486A3"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CDF14E"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AF323A"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269C55"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484ABD"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56CA9F6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8909A4"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3CEE4"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64D366"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0ED056"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5B5CBE"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1B546"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940682"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4CC25DF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51840A" w14:textId="77777777" w:rsidR="00712EC5" w:rsidRPr="00E23804" w:rsidRDefault="00712EC5"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433CC3" w14:textId="77777777" w:rsidR="00712EC5" w:rsidRPr="00E23804" w:rsidRDefault="00712EC5"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7EE978" w14:textId="77777777" w:rsidR="00712EC5" w:rsidRPr="00E23804" w:rsidRDefault="00712EC5"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CF7856" w14:textId="77777777" w:rsidR="00712EC5" w:rsidRPr="00E23804" w:rsidRDefault="00712EC5"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48499E" w14:textId="77777777" w:rsidR="00712EC5" w:rsidRPr="00E23804" w:rsidRDefault="00712EC5"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D0C16" w14:textId="77777777" w:rsidR="00712EC5" w:rsidRPr="00E23804" w:rsidRDefault="00712EC5"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059218" w14:textId="77777777" w:rsidR="00712EC5" w:rsidRPr="00E23804" w:rsidRDefault="00712EC5" w:rsidP="00944FB0">
            <w:pPr>
              <w:rPr>
                <w:sz w:val="20"/>
                <w:szCs w:val="20"/>
              </w:rPr>
            </w:pPr>
            <w:r w:rsidRPr="00E23804">
              <w:rPr>
                <w:rFonts w:hint="eastAsia"/>
                <w:sz w:val="20"/>
                <w:szCs w:val="20"/>
              </w:rPr>
              <w:t xml:space="preserve">　</w:t>
            </w:r>
          </w:p>
        </w:tc>
      </w:tr>
      <w:tr w:rsidR="00712EC5" w:rsidRPr="00E23804" w14:paraId="37D8ED83"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79C8063" w14:textId="77777777" w:rsidR="00712EC5" w:rsidRPr="00E23804" w:rsidRDefault="00712EC5"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F628C3" w14:textId="77777777" w:rsidR="00712EC5" w:rsidRPr="00E23804" w:rsidRDefault="00712EC5"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3868FAA" w14:textId="77777777" w:rsidR="00712EC5" w:rsidRPr="00E23804" w:rsidRDefault="00712EC5"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C4249E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619A790" w14:textId="77777777" w:rsidR="00712EC5" w:rsidRPr="00E23804" w:rsidRDefault="00712EC5"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13E2331"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0B15120" w14:textId="77777777" w:rsidTr="00944FB0">
        <w:trPr>
          <w:jc w:val="center"/>
        </w:trPr>
        <w:tc>
          <w:tcPr>
            <w:tcW w:w="567" w:type="dxa"/>
            <w:vAlign w:val="center"/>
            <w:hideMark/>
          </w:tcPr>
          <w:p w14:paraId="181C84D9" w14:textId="77777777" w:rsidR="00712EC5" w:rsidRPr="00E23804" w:rsidRDefault="00712EC5" w:rsidP="00944FB0">
            <w:pPr>
              <w:jc w:val="right"/>
              <w:rPr>
                <w:sz w:val="18"/>
                <w:szCs w:val="18"/>
              </w:rPr>
            </w:pPr>
          </w:p>
        </w:tc>
        <w:tc>
          <w:tcPr>
            <w:tcW w:w="2976" w:type="dxa"/>
            <w:vAlign w:val="center"/>
            <w:hideMark/>
          </w:tcPr>
          <w:p w14:paraId="19212C89" w14:textId="77777777" w:rsidR="00712EC5" w:rsidRPr="00E23804" w:rsidRDefault="00712EC5" w:rsidP="00944FB0">
            <w:pPr>
              <w:rPr>
                <w:rFonts w:eastAsia="Times New Roman"/>
                <w:sz w:val="20"/>
                <w:szCs w:val="20"/>
              </w:rPr>
            </w:pPr>
          </w:p>
        </w:tc>
        <w:tc>
          <w:tcPr>
            <w:tcW w:w="129" w:type="dxa"/>
            <w:vAlign w:val="center"/>
            <w:hideMark/>
          </w:tcPr>
          <w:p w14:paraId="28B643FC" w14:textId="77777777" w:rsidR="00712EC5" w:rsidRPr="00E23804" w:rsidRDefault="00712EC5" w:rsidP="00944FB0">
            <w:pPr>
              <w:rPr>
                <w:rFonts w:eastAsia="Times New Roman"/>
                <w:sz w:val="20"/>
                <w:szCs w:val="20"/>
              </w:rPr>
            </w:pPr>
          </w:p>
        </w:tc>
        <w:tc>
          <w:tcPr>
            <w:tcW w:w="640" w:type="dxa"/>
            <w:vAlign w:val="center"/>
            <w:hideMark/>
          </w:tcPr>
          <w:p w14:paraId="735AE792" w14:textId="77777777" w:rsidR="00712EC5" w:rsidRPr="00E23804" w:rsidRDefault="00712EC5" w:rsidP="00944FB0">
            <w:pPr>
              <w:rPr>
                <w:rFonts w:eastAsia="Times New Roman"/>
                <w:sz w:val="20"/>
                <w:szCs w:val="20"/>
              </w:rPr>
            </w:pPr>
          </w:p>
        </w:tc>
        <w:tc>
          <w:tcPr>
            <w:tcW w:w="932" w:type="dxa"/>
            <w:vAlign w:val="center"/>
            <w:hideMark/>
          </w:tcPr>
          <w:p w14:paraId="0172C1C1" w14:textId="77777777" w:rsidR="00712EC5" w:rsidRPr="00E23804" w:rsidRDefault="00712EC5" w:rsidP="00944FB0">
            <w:pPr>
              <w:rPr>
                <w:rFonts w:eastAsia="Times New Roman"/>
                <w:sz w:val="20"/>
                <w:szCs w:val="20"/>
              </w:rPr>
            </w:pPr>
          </w:p>
        </w:tc>
        <w:tc>
          <w:tcPr>
            <w:tcW w:w="1276" w:type="dxa"/>
            <w:vAlign w:val="center"/>
            <w:hideMark/>
          </w:tcPr>
          <w:p w14:paraId="2A7FCA61" w14:textId="77777777" w:rsidR="00712EC5" w:rsidRPr="00E23804" w:rsidRDefault="00712EC5" w:rsidP="00944FB0">
            <w:pPr>
              <w:rPr>
                <w:rFonts w:eastAsia="Times New Roman"/>
                <w:sz w:val="20"/>
                <w:szCs w:val="20"/>
              </w:rPr>
            </w:pPr>
          </w:p>
        </w:tc>
        <w:tc>
          <w:tcPr>
            <w:tcW w:w="1012" w:type="dxa"/>
            <w:gridSpan w:val="2"/>
            <w:vAlign w:val="center"/>
            <w:hideMark/>
          </w:tcPr>
          <w:p w14:paraId="0383A6BD" w14:textId="77777777" w:rsidR="00712EC5" w:rsidRPr="00E23804" w:rsidRDefault="00712EC5" w:rsidP="00944FB0">
            <w:pPr>
              <w:rPr>
                <w:rFonts w:eastAsia="Times New Roman"/>
                <w:sz w:val="20"/>
                <w:szCs w:val="20"/>
              </w:rPr>
            </w:pPr>
          </w:p>
        </w:tc>
        <w:tc>
          <w:tcPr>
            <w:tcW w:w="20" w:type="dxa"/>
            <w:vAlign w:val="center"/>
            <w:hideMark/>
          </w:tcPr>
          <w:p w14:paraId="6CA041D0" w14:textId="77777777" w:rsidR="00712EC5" w:rsidRPr="00E23804" w:rsidRDefault="00712EC5" w:rsidP="00944FB0">
            <w:pPr>
              <w:rPr>
                <w:rFonts w:eastAsia="Times New Roman"/>
                <w:sz w:val="20"/>
                <w:szCs w:val="20"/>
              </w:rPr>
            </w:pPr>
          </w:p>
        </w:tc>
        <w:tc>
          <w:tcPr>
            <w:tcW w:w="1094" w:type="dxa"/>
            <w:vAlign w:val="center"/>
            <w:hideMark/>
          </w:tcPr>
          <w:p w14:paraId="5B09C401" w14:textId="77777777" w:rsidR="00712EC5" w:rsidRPr="00E23804" w:rsidRDefault="00712EC5" w:rsidP="00944FB0">
            <w:pPr>
              <w:rPr>
                <w:rFonts w:eastAsia="Times New Roman"/>
                <w:sz w:val="20"/>
                <w:szCs w:val="20"/>
              </w:rPr>
            </w:pPr>
          </w:p>
        </w:tc>
      </w:tr>
    </w:tbl>
    <w:p w14:paraId="4A20C553" w14:textId="77777777" w:rsidR="00712EC5" w:rsidRPr="00E23804" w:rsidRDefault="00712EC5" w:rsidP="00712EC5">
      <w:pPr>
        <w:pStyle w:val="a6"/>
        <w:ind w:left="0"/>
        <w:rPr>
          <w:sz w:val="24"/>
          <w:szCs w:val="24"/>
          <w:lang w:eastAsia="zh-CN"/>
        </w:rPr>
      </w:pPr>
    </w:p>
    <w:p w14:paraId="2C7626BB" w14:textId="77777777" w:rsidR="00712EC5" w:rsidRPr="00E23804" w:rsidRDefault="00712EC5" w:rsidP="00712EC5">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67"/>
        <w:gridCol w:w="891"/>
        <w:gridCol w:w="1180"/>
        <w:gridCol w:w="1898"/>
        <w:gridCol w:w="562"/>
        <w:gridCol w:w="700"/>
        <w:gridCol w:w="439"/>
        <w:gridCol w:w="709"/>
        <w:gridCol w:w="152"/>
        <w:gridCol w:w="480"/>
        <w:gridCol w:w="360"/>
        <w:gridCol w:w="709"/>
      </w:tblGrid>
      <w:tr w:rsidR="00712EC5" w:rsidRPr="00E23804" w14:paraId="3DABCA25" w14:textId="77777777" w:rsidTr="00712EC5">
        <w:trPr>
          <w:trHeight w:val="555"/>
          <w:jc w:val="center"/>
        </w:trPr>
        <w:tc>
          <w:tcPr>
            <w:tcW w:w="8647" w:type="dxa"/>
            <w:gridSpan w:val="12"/>
            <w:shd w:val="clear" w:color="FFFFFF" w:fill="FFFFFF"/>
            <w:tcMar>
              <w:top w:w="15" w:type="dxa"/>
              <w:left w:w="15" w:type="dxa"/>
              <w:bottom w:w="0" w:type="dxa"/>
              <w:right w:w="15" w:type="dxa"/>
            </w:tcMar>
            <w:vAlign w:val="center"/>
            <w:hideMark/>
          </w:tcPr>
          <w:p w14:paraId="47D47C27"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36059D1D" w14:textId="77777777" w:rsidTr="00712EC5">
        <w:trPr>
          <w:trHeight w:val="735"/>
          <w:jc w:val="center"/>
        </w:trPr>
        <w:tc>
          <w:tcPr>
            <w:tcW w:w="7098" w:type="dxa"/>
            <w:gridSpan w:val="9"/>
            <w:shd w:val="clear" w:color="FFFFFF" w:fill="FFFFFF"/>
            <w:tcMar>
              <w:top w:w="15" w:type="dxa"/>
              <w:left w:w="15" w:type="dxa"/>
              <w:bottom w:w="0" w:type="dxa"/>
              <w:right w:w="15" w:type="dxa"/>
            </w:tcMar>
            <w:vAlign w:val="center"/>
            <w:hideMark/>
          </w:tcPr>
          <w:p w14:paraId="0276CF74"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230138BC"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00EA427E"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5030C3E7"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692400"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96D75D"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D0C994"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D1EE7C"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B6DBF8"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219987" w14:textId="77777777" w:rsidR="00712EC5" w:rsidRPr="00E23804" w:rsidRDefault="00712EC5" w:rsidP="00944FB0">
            <w:pPr>
              <w:jc w:val="center"/>
              <w:rPr>
                <w:sz w:val="18"/>
                <w:szCs w:val="18"/>
              </w:rPr>
            </w:pPr>
            <w:r w:rsidRPr="00E23804">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0BA11D"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732D0A1E"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9D8641C"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7D857549"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3F1801D"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2CC7F1F"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A35B701"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9BA8D09"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16CC8" w14:textId="77777777" w:rsidR="00712EC5" w:rsidRPr="00E23804" w:rsidRDefault="00712EC5"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771EAD"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E0D3E0"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4758DF3C"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1EA279F"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EFEC904"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F727883"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5864687"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B4C9C81"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51CFD8B"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437A0EC" w14:textId="77777777" w:rsidR="00712EC5" w:rsidRPr="00E23804" w:rsidRDefault="00712EC5"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5257F70"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96AF59"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D1C3FE"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0842E57E"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78D338"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4BDDB1"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849AAE" w14:textId="77777777" w:rsidR="00712EC5" w:rsidRPr="00E23804" w:rsidRDefault="00712EC5" w:rsidP="00944FB0">
            <w:pPr>
              <w:jc w:val="left"/>
              <w:rPr>
                <w:sz w:val="18"/>
                <w:szCs w:val="18"/>
              </w:rPr>
            </w:pPr>
            <w:r w:rsidRPr="00E23804">
              <w:rPr>
                <w:rFonts w:hint="eastAsia"/>
                <w:sz w:val="18"/>
                <w:szCs w:val="18"/>
              </w:rPr>
              <w:t>整个项目</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2ED4B5"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A3193D"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0C322B"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ED82E0"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C28A8B"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49AEB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BF9EF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9B4FC13" w14:textId="77777777" w:rsidTr="00712EC5">
        <w:trPr>
          <w:trHeight w:val="43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6AD23E" w14:textId="77777777" w:rsidR="00712EC5" w:rsidRPr="00E23804" w:rsidRDefault="00712EC5" w:rsidP="00944FB0">
            <w:pPr>
              <w:jc w:val="center"/>
              <w:rPr>
                <w:sz w:val="18"/>
                <w:szCs w:val="18"/>
              </w:rPr>
            </w:pPr>
            <w:r w:rsidRPr="00E23804">
              <w:rPr>
                <w:rFonts w:hint="eastAsia"/>
                <w:sz w:val="18"/>
                <w:szCs w:val="18"/>
              </w:rPr>
              <w:t>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10423A" w14:textId="77777777" w:rsidR="00712EC5" w:rsidRPr="00E23804" w:rsidRDefault="00712EC5"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C9A3A2" w14:textId="77777777" w:rsidR="00712EC5" w:rsidRPr="00E23804" w:rsidRDefault="00712EC5" w:rsidP="00944FB0">
            <w:pPr>
              <w:jc w:val="left"/>
              <w:rPr>
                <w:sz w:val="18"/>
                <w:szCs w:val="18"/>
              </w:rPr>
            </w:pPr>
            <w:r w:rsidRPr="00E23804">
              <w:rPr>
                <w:rFonts w:hint="eastAsia"/>
                <w:sz w:val="18"/>
                <w:szCs w:val="18"/>
              </w:rPr>
              <w:t>检修间</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973B4A" w14:textId="77777777" w:rsidR="00712EC5" w:rsidRPr="00E23804" w:rsidRDefault="00712EC5" w:rsidP="00944FB0">
            <w:pPr>
              <w:rPr>
                <w:sz w:val="18"/>
                <w:szCs w:val="18"/>
              </w:rPr>
            </w:pPr>
            <w:r w:rsidRPr="00E23804">
              <w:rPr>
                <w:rFonts w:hint="eastAsia"/>
                <w:sz w:val="18"/>
                <w:szCs w:val="18"/>
              </w:rPr>
              <w:t>一、检修间维护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检修间清理、设备、管道清理、脚手架安装拆除等、螺栓紧固及上油、螺栓紧固及上油、简易维修、清理、照明、供电、穿墙套管修补、撤场等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CA83FC"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364F49"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8C7D3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AC445A"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C7125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16EDFF"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7E8D485"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70D5C" w14:textId="77777777" w:rsidR="00712EC5" w:rsidRPr="00E23804" w:rsidRDefault="00712EC5" w:rsidP="00944FB0">
            <w:pPr>
              <w:jc w:val="center"/>
              <w:rPr>
                <w:sz w:val="18"/>
                <w:szCs w:val="18"/>
              </w:rPr>
            </w:pPr>
            <w:r w:rsidRPr="00E23804">
              <w:rPr>
                <w:rFonts w:hint="eastAsia"/>
                <w:sz w:val="18"/>
                <w:szCs w:val="18"/>
              </w:rPr>
              <w:t>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0885EB" w14:textId="77777777" w:rsidR="00712EC5" w:rsidRPr="00E23804" w:rsidRDefault="00712EC5" w:rsidP="00944FB0">
            <w:pPr>
              <w:jc w:val="center"/>
              <w:rPr>
                <w:sz w:val="18"/>
                <w:szCs w:val="18"/>
              </w:rPr>
            </w:pPr>
            <w:r w:rsidRPr="00E23804">
              <w:rPr>
                <w:rFonts w:hint="eastAsia"/>
                <w:sz w:val="18"/>
                <w:szCs w:val="18"/>
              </w:rPr>
              <w:t>03B002</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06802F" w14:textId="77777777" w:rsidR="00712EC5" w:rsidRPr="00E23804" w:rsidRDefault="00712EC5" w:rsidP="00944FB0">
            <w:pPr>
              <w:jc w:val="left"/>
              <w:rPr>
                <w:sz w:val="18"/>
                <w:szCs w:val="18"/>
              </w:rPr>
            </w:pPr>
            <w:r w:rsidRPr="00E23804">
              <w:rPr>
                <w:rFonts w:hint="eastAsia"/>
                <w:sz w:val="18"/>
                <w:szCs w:val="18"/>
              </w:rPr>
              <w:t>检修蝶阀井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04FA3" w14:textId="77777777" w:rsidR="00712EC5" w:rsidRPr="00E23804" w:rsidRDefault="00712EC5" w:rsidP="00944FB0">
            <w:pPr>
              <w:rPr>
                <w:sz w:val="18"/>
                <w:szCs w:val="18"/>
              </w:rPr>
            </w:pPr>
            <w:r w:rsidRPr="00E23804">
              <w:rPr>
                <w:rFonts w:hint="eastAsia"/>
                <w:sz w:val="18"/>
                <w:szCs w:val="18"/>
              </w:rPr>
              <w:t>一、检修蝶阀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ABDB69"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0D11A7"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6B0A96"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81EAF1"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F003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57D73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F693997" w14:textId="77777777" w:rsidTr="00712EC5">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A2D9CE1" w14:textId="77777777" w:rsidR="00712EC5" w:rsidRPr="00E23804" w:rsidRDefault="00712EC5"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2E81DD0"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DCC5F4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46FC86F"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90C0722" w14:textId="77777777" w:rsidTr="00712EC5">
        <w:trPr>
          <w:trHeight w:val="555"/>
          <w:jc w:val="center"/>
        </w:trPr>
        <w:tc>
          <w:tcPr>
            <w:tcW w:w="8647" w:type="dxa"/>
            <w:gridSpan w:val="12"/>
            <w:shd w:val="clear" w:color="FFFFFF" w:fill="FFFFFF"/>
            <w:tcMar>
              <w:top w:w="15" w:type="dxa"/>
              <w:left w:w="15" w:type="dxa"/>
              <w:bottom w:w="0" w:type="dxa"/>
              <w:right w:w="15" w:type="dxa"/>
            </w:tcMar>
            <w:vAlign w:val="center"/>
            <w:hideMark/>
          </w:tcPr>
          <w:p w14:paraId="44A85685"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48CA5D27" w14:textId="77777777" w:rsidTr="00712EC5">
        <w:trPr>
          <w:trHeight w:val="735"/>
          <w:jc w:val="center"/>
        </w:trPr>
        <w:tc>
          <w:tcPr>
            <w:tcW w:w="7098" w:type="dxa"/>
            <w:gridSpan w:val="9"/>
            <w:shd w:val="clear" w:color="FFFFFF" w:fill="FFFFFF"/>
            <w:tcMar>
              <w:top w:w="15" w:type="dxa"/>
              <w:left w:w="15" w:type="dxa"/>
              <w:bottom w:w="0" w:type="dxa"/>
              <w:right w:w="15" w:type="dxa"/>
            </w:tcMar>
            <w:vAlign w:val="center"/>
            <w:hideMark/>
          </w:tcPr>
          <w:p w14:paraId="2D7A5C86"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4A3C4ADC"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0610AD05"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58A369FE"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646DD3"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5E429"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9ECEB1"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6C0EF3"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867863"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C54E66" w14:textId="77777777" w:rsidR="00712EC5" w:rsidRPr="00E23804" w:rsidRDefault="00712EC5" w:rsidP="00944FB0">
            <w:pPr>
              <w:jc w:val="center"/>
              <w:rPr>
                <w:sz w:val="18"/>
                <w:szCs w:val="18"/>
              </w:rPr>
            </w:pPr>
            <w:r w:rsidRPr="00E23804">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5D7020"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08867880"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0262478"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251D85A"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8E5B67C"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5F9678F4"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AAB148A"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03FBB31"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CFE1A" w14:textId="77777777" w:rsidR="00712EC5" w:rsidRPr="00E23804" w:rsidRDefault="00712EC5"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ACE0DF"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3BA06F"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04CA3638"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9C9867E"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33947E5"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787F7E8"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763E3F58"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4D10F86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F171EFA"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550C2B32" w14:textId="77777777" w:rsidR="00712EC5" w:rsidRPr="00E23804" w:rsidRDefault="00712EC5"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E1F6DA"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C7F34B"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CD65E2"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70D68C31"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8EAEC6" w14:textId="77777777" w:rsidR="00712EC5" w:rsidRPr="00E23804" w:rsidRDefault="00712EC5" w:rsidP="00944FB0">
            <w:pPr>
              <w:jc w:val="center"/>
              <w:rPr>
                <w:sz w:val="18"/>
                <w:szCs w:val="18"/>
              </w:rPr>
            </w:pPr>
            <w:r w:rsidRPr="00E23804">
              <w:rPr>
                <w:rFonts w:hint="eastAsia"/>
                <w:sz w:val="18"/>
                <w:szCs w:val="18"/>
              </w:rPr>
              <w:t>3</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D3D71E" w14:textId="77777777" w:rsidR="00712EC5" w:rsidRPr="00E23804" w:rsidRDefault="00712EC5" w:rsidP="00944FB0">
            <w:pPr>
              <w:jc w:val="center"/>
              <w:rPr>
                <w:sz w:val="18"/>
                <w:szCs w:val="18"/>
              </w:rPr>
            </w:pPr>
            <w:r w:rsidRPr="00E23804">
              <w:rPr>
                <w:rFonts w:hint="eastAsia"/>
                <w:sz w:val="18"/>
                <w:szCs w:val="18"/>
              </w:rPr>
              <w:t>03B003</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07709" w14:textId="77777777" w:rsidR="00712EC5" w:rsidRPr="00E23804" w:rsidRDefault="00712EC5" w:rsidP="00944FB0">
            <w:pPr>
              <w:jc w:val="left"/>
              <w:rPr>
                <w:sz w:val="18"/>
                <w:szCs w:val="18"/>
              </w:rPr>
            </w:pPr>
            <w:r w:rsidRPr="00E23804">
              <w:rPr>
                <w:rFonts w:hint="eastAsia"/>
                <w:sz w:val="18"/>
                <w:szCs w:val="18"/>
              </w:rPr>
              <w:t>工作蝶阀井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365A5" w14:textId="77777777" w:rsidR="00712EC5" w:rsidRPr="00E23804" w:rsidRDefault="00712EC5" w:rsidP="00944FB0">
            <w:pPr>
              <w:rPr>
                <w:sz w:val="18"/>
                <w:szCs w:val="18"/>
              </w:rPr>
            </w:pPr>
            <w:r w:rsidRPr="00E23804">
              <w:rPr>
                <w:rFonts w:hint="eastAsia"/>
                <w:sz w:val="18"/>
                <w:szCs w:val="18"/>
              </w:rPr>
              <w:t>一、工作蝶阀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2F2876"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2FEF37"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F8DB3C"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FF753E"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1D3A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62229D"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F788357"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CD259D" w14:textId="77777777" w:rsidR="00712EC5" w:rsidRPr="00E23804" w:rsidRDefault="00712EC5" w:rsidP="00944FB0">
            <w:pPr>
              <w:jc w:val="center"/>
              <w:rPr>
                <w:sz w:val="18"/>
                <w:szCs w:val="18"/>
              </w:rPr>
            </w:pPr>
            <w:r w:rsidRPr="00E23804">
              <w:rPr>
                <w:rFonts w:hint="eastAsia"/>
                <w:sz w:val="18"/>
                <w:szCs w:val="18"/>
              </w:rPr>
              <w:t>4</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28F4F0" w14:textId="77777777" w:rsidR="00712EC5" w:rsidRPr="00E23804" w:rsidRDefault="00712EC5" w:rsidP="00944FB0">
            <w:pPr>
              <w:jc w:val="center"/>
              <w:rPr>
                <w:sz w:val="18"/>
                <w:szCs w:val="18"/>
              </w:rPr>
            </w:pPr>
            <w:r w:rsidRPr="00E23804">
              <w:rPr>
                <w:rFonts w:hint="eastAsia"/>
                <w:sz w:val="18"/>
                <w:szCs w:val="18"/>
              </w:rPr>
              <w:t>03B004</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499399" w14:textId="77777777" w:rsidR="00712EC5" w:rsidRPr="00E23804" w:rsidRDefault="00712EC5" w:rsidP="00944FB0">
            <w:pPr>
              <w:jc w:val="left"/>
              <w:rPr>
                <w:sz w:val="18"/>
                <w:szCs w:val="18"/>
              </w:rPr>
            </w:pPr>
            <w:r w:rsidRPr="00E23804">
              <w:rPr>
                <w:rFonts w:hint="eastAsia"/>
                <w:sz w:val="18"/>
                <w:szCs w:val="18"/>
              </w:rPr>
              <w:t>17</w:t>
            </w:r>
            <w:r w:rsidRPr="00E23804">
              <w:rPr>
                <w:rFonts w:hint="eastAsia"/>
                <w:sz w:val="18"/>
                <w:szCs w:val="18"/>
              </w:rPr>
              <w:t>号排气阀井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B02A73"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17</w:t>
            </w:r>
            <w:r w:rsidRPr="00E23804">
              <w:rPr>
                <w:rFonts w:hint="eastAsia"/>
                <w:sz w:val="18"/>
                <w:szCs w:val="18"/>
              </w:rPr>
              <w:t>号排气阀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95DC3"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6ECF77"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19E8F6"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0B1251"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CA64F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8F889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93FE334" w14:textId="77777777" w:rsidTr="00712EC5">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D538311" w14:textId="77777777" w:rsidR="00712EC5" w:rsidRPr="00E23804" w:rsidRDefault="00712EC5"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7D7CA36"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C756BD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FB5B726"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6B7A903" w14:textId="77777777" w:rsidTr="00712EC5">
        <w:trPr>
          <w:trHeight w:val="555"/>
          <w:jc w:val="center"/>
        </w:trPr>
        <w:tc>
          <w:tcPr>
            <w:tcW w:w="8647" w:type="dxa"/>
            <w:gridSpan w:val="12"/>
            <w:shd w:val="clear" w:color="FFFFFF" w:fill="FFFFFF"/>
            <w:tcMar>
              <w:top w:w="15" w:type="dxa"/>
              <w:left w:w="15" w:type="dxa"/>
              <w:bottom w:w="0" w:type="dxa"/>
              <w:right w:w="15" w:type="dxa"/>
            </w:tcMar>
            <w:vAlign w:val="center"/>
            <w:hideMark/>
          </w:tcPr>
          <w:p w14:paraId="103830E0"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370DBE60" w14:textId="77777777" w:rsidTr="00712EC5">
        <w:trPr>
          <w:trHeight w:val="735"/>
          <w:jc w:val="center"/>
        </w:trPr>
        <w:tc>
          <w:tcPr>
            <w:tcW w:w="7098" w:type="dxa"/>
            <w:gridSpan w:val="9"/>
            <w:shd w:val="clear" w:color="FFFFFF" w:fill="FFFFFF"/>
            <w:tcMar>
              <w:top w:w="15" w:type="dxa"/>
              <w:left w:w="15" w:type="dxa"/>
              <w:bottom w:w="0" w:type="dxa"/>
              <w:right w:w="15" w:type="dxa"/>
            </w:tcMar>
            <w:vAlign w:val="center"/>
            <w:hideMark/>
          </w:tcPr>
          <w:p w14:paraId="5EDBB54D"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2DC72351"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4BA293D2"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26BFE007"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4D2F9C"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283922"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248F71"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F9D78"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68E001"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67747" w14:textId="77777777" w:rsidR="00712EC5" w:rsidRPr="00E23804" w:rsidRDefault="00712EC5" w:rsidP="00944FB0">
            <w:pPr>
              <w:jc w:val="center"/>
              <w:rPr>
                <w:sz w:val="18"/>
                <w:szCs w:val="18"/>
              </w:rPr>
            </w:pPr>
            <w:r w:rsidRPr="00E23804">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FAD4BA"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29F11338"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A023B25"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2A3C2A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F701E38"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1B442D1A"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183015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9D7E1C4"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FCF0A6" w14:textId="77777777" w:rsidR="00712EC5" w:rsidRPr="00E23804" w:rsidRDefault="00712EC5"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A8DEFA"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7F1262"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568641E1"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07B081D"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AF2FFED"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750F433"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07B51ED9"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4A6D27E6"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8A07DD1"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20079DE9" w14:textId="77777777" w:rsidR="00712EC5" w:rsidRPr="00E23804" w:rsidRDefault="00712EC5"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F41A518"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67856C"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767C2A"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5220F0C1"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A40C8" w14:textId="77777777" w:rsidR="00712EC5" w:rsidRPr="00E23804" w:rsidRDefault="00712EC5" w:rsidP="00944FB0">
            <w:pPr>
              <w:jc w:val="center"/>
              <w:rPr>
                <w:sz w:val="18"/>
                <w:szCs w:val="18"/>
              </w:rPr>
            </w:pPr>
            <w:r w:rsidRPr="00E23804">
              <w:rPr>
                <w:rFonts w:hint="eastAsia"/>
                <w:sz w:val="18"/>
                <w:szCs w:val="18"/>
              </w:rPr>
              <w:t>5</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B43602" w14:textId="77777777" w:rsidR="00712EC5" w:rsidRPr="00E23804" w:rsidRDefault="00712EC5" w:rsidP="00944FB0">
            <w:pPr>
              <w:jc w:val="center"/>
              <w:rPr>
                <w:sz w:val="18"/>
                <w:szCs w:val="18"/>
              </w:rPr>
            </w:pPr>
            <w:r w:rsidRPr="00E23804">
              <w:rPr>
                <w:rFonts w:hint="eastAsia"/>
                <w:sz w:val="18"/>
                <w:szCs w:val="18"/>
              </w:rPr>
              <w:t>03B005</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88E695" w14:textId="77777777" w:rsidR="00712EC5" w:rsidRPr="00E23804" w:rsidRDefault="00712EC5" w:rsidP="00944FB0">
            <w:pPr>
              <w:jc w:val="left"/>
              <w:rPr>
                <w:sz w:val="18"/>
                <w:szCs w:val="18"/>
              </w:rPr>
            </w:pPr>
            <w:proofErr w:type="gramStart"/>
            <w:r w:rsidRPr="00E23804">
              <w:rPr>
                <w:rFonts w:hint="eastAsia"/>
                <w:sz w:val="18"/>
                <w:szCs w:val="18"/>
              </w:rPr>
              <w:t>伸缩节井</w:t>
            </w:r>
            <w:proofErr w:type="gramEnd"/>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02C5B6" w14:textId="77777777" w:rsidR="00712EC5" w:rsidRPr="00E23804" w:rsidRDefault="00712EC5" w:rsidP="00944FB0">
            <w:pPr>
              <w:rPr>
                <w:sz w:val="18"/>
                <w:szCs w:val="18"/>
              </w:rPr>
            </w:pPr>
            <w:r w:rsidRPr="00E23804">
              <w:rPr>
                <w:rFonts w:hint="eastAsia"/>
                <w:sz w:val="18"/>
                <w:szCs w:val="18"/>
              </w:rPr>
              <w:t>一、伸缩</w:t>
            </w:r>
            <w:proofErr w:type="gramStart"/>
            <w:r w:rsidRPr="00E23804">
              <w:rPr>
                <w:rFonts w:hint="eastAsia"/>
                <w:sz w:val="18"/>
                <w:szCs w:val="18"/>
              </w:rPr>
              <w:t>节井维护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6799F5"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8A0061"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D61C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DDEA23"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6C137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32778B"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C73C131"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C0ED1C" w14:textId="77777777" w:rsidR="00712EC5" w:rsidRPr="00E23804" w:rsidRDefault="00712EC5" w:rsidP="00944FB0">
            <w:pPr>
              <w:jc w:val="center"/>
              <w:rPr>
                <w:sz w:val="18"/>
                <w:szCs w:val="18"/>
              </w:rPr>
            </w:pPr>
            <w:r w:rsidRPr="00E23804">
              <w:rPr>
                <w:rFonts w:hint="eastAsia"/>
                <w:sz w:val="18"/>
                <w:szCs w:val="18"/>
              </w:rPr>
              <w:t>6</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553294" w14:textId="77777777" w:rsidR="00712EC5" w:rsidRPr="00E23804" w:rsidRDefault="00712EC5" w:rsidP="00944FB0">
            <w:pPr>
              <w:jc w:val="center"/>
              <w:rPr>
                <w:sz w:val="18"/>
                <w:szCs w:val="18"/>
              </w:rPr>
            </w:pPr>
            <w:r w:rsidRPr="00E23804">
              <w:rPr>
                <w:rFonts w:hint="eastAsia"/>
                <w:sz w:val="18"/>
                <w:szCs w:val="18"/>
              </w:rPr>
              <w:t>03B006</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81FE5B" w14:textId="77777777" w:rsidR="00712EC5" w:rsidRPr="00E23804" w:rsidRDefault="00712EC5" w:rsidP="00944FB0">
            <w:pPr>
              <w:jc w:val="left"/>
              <w:rPr>
                <w:sz w:val="18"/>
                <w:szCs w:val="18"/>
              </w:rPr>
            </w:pPr>
            <w:r w:rsidRPr="00E23804">
              <w:rPr>
                <w:rFonts w:hint="eastAsia"/>
                <w:sz w:val="18"/>
                <w:szCs w:val="18"/>
              </w:rPr>
              <w:t>2</w:t>
            </w:r>
            <w:r w:rsidRPr="00E23804">
              <w:rPr>
                <w:rFonts w:hint="eastAsia"/>
                <w:sz w:val="18"/>
                <w:szCs w:val="18"/>
              </w:rPr>
              <w:t>号排空出水阀井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07B170"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2</w:t>
            </w:r>
            <w:r w:rsidRPr="00E23804">
              <w:rPr>
                <w:rFonts w:hint="eastAsia"/>
                <w:sz w:val="18"/>
                <w:szCs w:val="18"/>
              </w:rPr>
              <w:t>号排空出水阀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2F015B"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5400EF"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B4BAD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70F17F"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D66B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8B0CB7"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D1ACB85" w14:textId="77777777" w:rsidTr="00712EC5">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FC74040" w14:textId="77777777" w:rsidR="00712EC5" w:rsidRPr="00E23804" w:rsidRDefault="00712EC5"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9F8D415"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9ECF4C8"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2777D9D"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A731953" w14:textId="77777777" w:rsidTr="00712EC5">
        <w:trPr>
          <w:trHeight w:val="555"/>
          <w:jc w:val="center"/>
        </w:trPr>
        <w:tc>
          <w:tcPr>
            <w:tcW w:w="8647" w:type="dxa"/>
            <w:gridSpan w:val="12"/>
            <w:shd w:val="clear" w:color="FFFFFF" w:fill="FFFFFF"/>
            <w:tcMar>
              <w:top w:w="15" w:type="dxa"/>
              <w:left w:w="15" w:type="dxa"/>
              <w:bottom w:w="0" w:type="dxa"/>
              <w:right w:w="15" w:type="dxa"/>
            </w:tcMar>
            <w:vAlign w:val="center"/>
            <w:hideMark/>
          </w:tcPr>
          <w:p w14:paraId="483EC0B1"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35937983" w14:textId="77777777" w:rsidTr="00712EC5">
        <w:trPr>
          <w:trHeight w:val="735"/>
          <w:jc w:val="center"/>
        </w:trPr>
        <w:tc>
          <w:tcPr>
            <w:tcW w:w="7098" w:type="dxa"/>
            <w:gridSpan w:val="9"/>
            <w:shd w:val="clear" w:color="FFFFFF" w:fill="FFFFFF"/>
            <w:tcMar>
              <w:top w:w="15" w:type="dxa"/>
              <w:left w:w="15" w:type="dxa"/>
              <w:bottom w:w="0" w:type="dxa"/>
              <w:right w:w="15" w:type="dxa"/>
            </w:tcMar>
            <w:vAlign w:val="center"/>
            <w:hideMark/>
          </w:tcPr>
          <w:p w14:paraId="1C9F4285"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24C7B917"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1D1479DB"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7FC630AE"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95DD8"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821DB4"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BA7483"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146B48"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46AA4"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C0C56" w14:textId="77777777" w:rsidR="00712EC5" w:rsidRPr="00E23804" w:rsidRDefault="00712EC5" w:rsidP="00944FB0">
            <w:pPr>
              <w:jc w:val="center"/>
              <w:rPr>
                <w:sz w:val="18"/>
                <w:szCs w:val="18"/>
              </w:rPr>
            </w:pPr>
            <w:r w:rsidRPr="00E23804">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523BA0"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6905DA2A"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1466EF5"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61B8EA3"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A3BD0C4"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43C4C8F8"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F5E9CCB"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BB21B9F"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A709D" w14:textId="77777777" w:rsidR="00712EC5" w:rsidRPr="00E23804" w:rsidRDefault="00712EC5"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1F064F"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41E548"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79D7C418"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08F6363"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7E4968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7703A92"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0783D859"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80F719F"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386CFCE"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55DEF304" w14:textId="77777777" w:rsidR="00712EC5" w:rsidRPr="00E23804" w:rsidRDefault="00712EC5"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51DD0D8"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E1D9FE"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74B1DA"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457D74CB" w14:textId="77777777" w:rsidTr="00712EC5">
        <w:trPr>
          <w:trHeight w:val="47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ACCFE" w14:textId="77777777" w:rsidR="00712EC5" w:rsidRPr="00E23804" w:rsidRDefault="00712EC5" w:rsidP="00944FB0">
            <w:pPr>
              <w:jc w:val="center"/>
              <w:rPr>
                <w:sz w:val="18"/>
                <w:szCs w:val="18"/>
              </w:rPr>
            </w:pPr>
            <w:r w:rsidRPr="00E23804">
              <w:rPr>
                <w:rFonts w:hint="eastAsia"/>
                <w:sz w:val="18"/>
                <w:szCs w:val="18"/>
              </w:rPr>
              <w:t>7</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E72B48" w14:textId="77777777" w:rsidR="00712EC5" w:rsidRPr="00E23804" w:rsidRDefault="00712EC5" w:rsidP="00944FB0">
            <w:pPr>
              <w:jc w:val="center"/>
              <w:rPr>
                <w:sz w:val="18"/>
                <w:szCs w:val="18"/>
              </w:rPr>
            </w:pPr>
            <w:r w:rsidRPr="00E23804">
              <w:rPr>
                <w:rFonts w:hint="eastAsia"/>
                <w:sz w:val="18"/>
                <w:szCs w:val="18"/>
              </w:rPr>
              <w:t>03B007</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74180F" w14:textId="77777777" w:rsidR="00712EC5" w:rsidRPr="00E23804" w:rsidRDefault="00712EC5" w:rsidP="00944FB0">
            <w:pPr>
              <w:jc w:val="left"/>
              <w:rPr>
                <w:sz w:val="18"/>
                <w:szCs w:val="18"/>
              </w:rPr>
            </w:pPr>
            <w:r w:rsidRPr="00E23804">
              <w:rPr>
                <w:rFonts w:hint="eastAsia"/>
                <w:sz w:val="18"/>
                <w:szCs w:val="18"/>
              </w:rPr>
              <w:t>2</w:t>
            </w:r>
            <w:r w:rsidRPr="00E23804">
              <w:rPr>
                <w:rFonts w:hint="eastAsia"/>
                <w:sz w:val="18"/>
                <w:szCs w:val="18"/>
              </w:rPr>
              <w:t>号</w:t>
            </w:r>
            <w:proofErr w:type="gramStart"/>
            <w:r w:rsidRPr="00E23804">
              <w:rPr>
                <w:rFonts w:hint="eastAsia"/>
                <w:sz w:val="18"/>
                <w:szCs w:val="18"/>
              </w:rPr>
              <w:t>排空湿井</w:t>
            </w:r>
            <w:proofErr w:type="gramEnd"/>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CBEC6A"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2</w:t>
            </w:r>
            <w:r w:rsidRPr="00E23804">
              <w:rPr>
                <w:rFonts w:hint="eastAsia"/>
                <w:sz w:val="18"/>
                <w:szCs w:val="18"/>
              </w:rPr>
              <w:t>号排空</w:t>
            </w:r>
            <w:proofErr w:type="gramStart"/>
            <w:r w:rsidRPr="00E23804">
              <w:rPr>
                <w:rFonts w:hint="eastAsia"/>
                <w:sz w:val="18"/>
                <w:szCs w:val="18"/>
              </w:rPr>
              <w:t>湿井维护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准备、通风排气、阀井卫生、水泵清洁、盘泵、水泵上油、有限空间作业监护及现场负责、阀井厂区简易维修、清理、供电和穿墙套管修补等、撤场等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966D1"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A1E44"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D7F556"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BCDE5"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46820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F6934B"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9742CCE"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F673B3" w14:textId="77777777" w:rsidR="00712EC5" w:rsidRPr="00E23804" w:rsidRDefault="00712EC5" w:rsidP="00944FB0">
            <w:pPr>
              <w:jc w:val="center"/>
              <w:rPr>
                <w:sz w:val="18"/>
                <w:szCs w:val="18"/>
              </w:rPr>
            </w:pPr>
            <w:r w:rsidRPr="00E23804">
              <w:rPr>
                <w:rFonts w:hint="eastAsia"/>
                <w:sz w:val="18"/>
                <w:szCs w:val="18"/>
              </w:rPr>
              <w:t>8</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C17FB5" w14:textId="77777777" w:rsidR="00712EC5" w:rsidRPr="00E23804" w:rsidRDefault="00712EC5" w:rsidP="00944FB0">
            <w:pPr>
              <w:jc w:val="center"/>
              <w:rPr>
                <w:sz w:val="18"/>
                <w:szCs w:val="18"/>
              </w:rPr>
            </w:pPr>
            <w:r w:rsidRPr="00E23804">
              <w:rPr>
                <w:rFonts w:hint="eastAsia"/>
                <w:sz w:val="18"/>
                <w:szCs w:val="18"/>
              </w:rPr>
              <w:t>03B008</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4D08F7" w14:textId="77777777" w:rsidR="00712EC5" w:rsidRPr="00E23804" w:rsidRDefault="00712EC5" w:rsidP="00944FB0">
            <w:pPr>
              <w:jc w:val="left"/>
              <w:rPr>
                <w:sz w:val="18"/>
                <w:szCs w:val="18"/>
              </w:rPr>
            </w:pPr>
            <w:r w:rsidRPr="00E23804">
              <w:rPr>
                <w:rFonts w:hint="eastAsia"/>
                <w:sz w:val="18"/>
                <w:szCs w:val="18"/>
              </w:rPr>
              <w:t>2</w:t>
            </w:r>
            <w:r w:rsidRPr="00E23804">
              <w:rPr>
                <w:rFonts w:hint="eastAsia"/>
                <w:sz w:val="18"/>
                <w:szCs w:val="18"/>
              </w:rPr>
              <w:t>号排空干井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5DA6C7"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2</w:t>
            </w:r>
            <w:r w:rsidRPr="00E23804">
              <w:rPr>
                <w:rFonts w:hint="eastAsia"/>
                <w:sz w:val="18"/>
                <w:szCs w:val="18"/>
              </w:rPr>
              <w:t>号排空干井维护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3D8DE"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337572"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2D6F9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1FB96C"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19207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3FFDAA8"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5FA4B84" w14:textId="77777777" w:rsidTr="00712EC5">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8E7C981" w14:textId="77777777" w:rsidR="00712EC5" w:rsidRPr="00E23804" w:rsidRDefault="00712EC5"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F2A3E91"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AF1F5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351035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4392B39" w14:textId="77777777" w:rsidTr="00712EC5">
        <w:trPr>
          <w:trHeight w:val="480"/>
          <w:jc w:val="center"/>
        </w:trPr>
        <w:tc>
          <w:tcPr>
            <w:tcW w:w="7578" w:type="dxa"/>
            <w:gridSpan w:val="10"/>
            <w:shd w:val="clear" w:color="FFFFFF" w:fill="FFFFFF"/>
            <w:tcMar>
              <w:top w:w="15" w:type="dxa"/>
              <w:left w:w="15" w:type="dxa"/>
              <w:bottom w:w="0" w:type="dxa"/>
              <w:right w:w="15" w:type="dxa"/>
            </w:tcMar>
            <w:vAlign w:val="center"/>
            <w:hideMark/>
          </w:tcPr>
          <w:p w14:paraId="2E2FED28" w14:textId="77777777" w:rsidR="00712EC5" w:rsidRPr="00E23804" w:rsidRDefault="00712EC5" w:rsidP="00944FB0">
            <w:pPr>
              <w:jc w:val="left"/>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7FA9E813"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56D110D" w14:textId="77777777" w:rsidTr="00712EC5">
        <w:trPr>
          <w:trHeight w:val="555"/>
          <w:jc w:val="center"/>
        </w:trPr>
        <w:tc>
          <w:tcPr>
            <w:tcW w:w="8647" w:type="dxa"/>
            <w:gridSpan w:val="12"/>
            <w:shd w:val="clear" w:color="FFFFFF" w:fill="FFFFFF"/>
            <w:tcMar>
              <w:top w:w="15" w:type="dxa"/>
              <w:left w:w="15" w:type="dxa"/>
              <w:bottom w:w="0" w:type="dxa"/>
              <w:right w:w="15" w:type="dxa"/>
            </w:tcMar>
            <w:vAlign w:val="center"/>
            <w:hideMark/>
          </w:tcPr>
          <w:p w14:paraId="103BE92D"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60120E9F" w14:textId="77777777" w:rsidTr="00712EC5">
        <w:trPr>
          <w:trHeight w:val="735"/>
          <w:jc w:val="center"/>
        </w:trPr>
        <w:tc>
          <w:tcPr>
            <w:tcW w:w="7098" w:type="dxa"/>
            <w:gridSpan w:val="9"/>
            <w:shd w:val="clear" w:color="FFFFFF" w:fill="FFFFFF"/>
            <w:tcMar>
              <w:top w:w="15" w:type="dxa"/>
              <w:left w:w="15" w:type="dxa"/>
              <w:bottom w:w="0" w:type="dxa"/>
              <w:right w:w="15" w:type="dxa"/>
            </w:tcMar>
            <w:vAlign w:val="center"/>
            <w:hideMark/>
          </w:tcPr>
          <w:p w14:paraId="24341849"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7D9465F5"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4118661C"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5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01D4F123"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C7CA6C"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D50DA"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0376D6"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F2E00F"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A8415"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F9CB02" w14:textId="77777777" w:rsidR="00712EC5" w:rsidRPr="00E23804" w:rsidRDefault="00712EC5" w:rsidP="00944FB0">
            <w:pPr>
              <w:jc w:val="center"/>
              <w:rPr>
                <w:sz w:val="18"/>
                <w:szCs w:val="18"/>
              </w:rPr>
            </w:pPr>
            <w:r w:rsidRPr="00E23804">
              <w:rPr>
                <w:rFonts w:hint="eastAsia"/>
                <w:sz w:val="18"/>
                <w:szCs w:val="18"/>
              </w:rPr>
              <w:t>工程量</w:t>
            </w:r>
          </w:p>
        </w:tc>
        <w:tc>
          <w:tcPr>
            <w:tcW w:w="2849"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EDDA1A"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5E61C101"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1338F73"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213106A"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06970A1"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81273DA"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6F36836"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2F1A4B3"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4852FF" w14:textId="77777777" w:rsidR="00712EC5" w:rsidRPr="00E23804" w:rsidRDefault="00712EC5"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A4F706"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A57AB8"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575A087A"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7362D3C"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47249E4"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F89634E"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4B37902"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4361B1D"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ABB1C20"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3732C361" w14:textId="77777777" w:rsidR="00712EC5" w:rsidRPr="00E23804" w:rsidRDefault="00712EC5"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17E2C37"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731ADD"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DA64CD"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42AA3E98" w14:textId="77777777" w:rsidTr="00712EC5">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0421D6" w14:textId="77777777" w:rsidR="00712EC5" w:rsidRPr="00E23804" w:rsidRDefault="00712EC5" w:rsidP="00944FB0">
            <w:pPr>
              <w:jc w:val="center"/>
              <w:rPr>
                <w:sz w:val="18"/>
                <w:szCs w:val="18"/>
              </w:rPr>
            </w:pPr>
            <w:r w:rsidRPr="00E23804">
              <w:rPr>
                <w:rFonts w:hint="eastAsia"/>
                <w:sz w:val="18"/>
                <w:szCs w:val="18"/>
              </w:rPr>
              <w:t>9</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2EFB4" w14:textId="77777777" w:rsidR="00712EC5" w:rsidRPr="00E23804" w:rsidRDefault="00712EC5" w:rsidP="00944FB0">
            <w:pPr>
              <w:jc w:val="center"/>
              <w:rPr>
                <w:sz w:val="18"/>
                <w:szCs w:val="18"/>
              </w:rPr>
            </w:pPr>
            <w:r w:rsidRPr="00E23804">
              <w:rPr>
                <w:rFonts w:hint="eastAsia"/>
                <w:sz w:val="18"/>
                <w:szCs w:val="18"/>
              </w:rPr>
              <w:t>03B009</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028184" w14:textId="77777777" w:rsidR="00712EC5" w:rsidRPr="00E23804" w:rsidRDefault="00712EC5" w:rsidP="00944FB0">
            <w:pPr>
              <w:jc w:val="left"/>
              <w:rPr>
                <w:sz w:val="18"/>
                <w:szCs w:val="18"/>
              </w:rPr>
            </w:pPr>
            <w:r w:rsidRPr="00E23804">
              <w:rPr>
                <w:rFonts w:hint="eastAsia"/>
                <w:sz w:val="18"/>
                <w:szCs w:val="18"/>
              </w:rPr>
              <w:t>桥式起重机</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2F7679" w14:textId="77777777" w:rsidR="00712EC5" w:rsidRPr="00E23804" w:rsidRDefault="00712EC5" w:rsidP="00944FB0">
            <w:pPr>
              <w:rPr>
                <w:sz w:val="18"/>
                <w:szCs w:val="18"/>
              </w:rPr>
            </w:pPr>
            <w:r w:rsidRPr="00E23804">
              <w:rPr>
                <w:rFonts w:hint="eastAsia"/>
                <w:sz w:val="18"/>
                <w:szCs w:val="18"/>
              </w:rPr>
              <w:t>一、桥式起重机维护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检查起重机和大小车运行轨道及升降机构、检查传动装置、更换润滑油脂、检查主要金属结构、钢丝绳检查、上油、检查起重机的桥梁、检查清理电气设备、检查起重机车轮安全状况等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0F1C7"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A80F66" w14:textId="77777777" w:rsidR="00712EC5" w:rsidRPr="00E23804" w:rsidRDefault="00712EC5" w:rsidP="00944FB0">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63870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411D79"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14685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F308E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C2A76F3" w14:textId="77777777" w:rsidTr="00712EC5">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0269C" w14:textId="77777777" w:rsidR="00712EC5" w:rsidRPr="00E23804" w:rsidRDefault="00712EC5" w:rsidP="00944FB0">
            <w:pPr>
              <w:jc w:val="center"/>
              <w:rPr>
                <w:sz w:val="18"/>
                <w:szCs w:val="18"/>
              </w:rPr>
            </w:pPr>
            <w:r w:rsidRPr="00E23804">
              <w:rPr>
                <w:rFonts w:hint="eastAsia"/>
                <w:sz w:val="18"/>
                <w:szCs w:val="18"/>
              </w:rPr>
              <w:t>10</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45FCE7" w14:textId="77777777" w:rsidR="00712EC5" w:rsidRPr="00E23804" w:rsidRDefault="00712EC5" w:rsidP="00944FB0">
            <w:pPr>
              <w:jc w:val="center"/>
              <w:rPr>
                <w:sz w:val="18"/>
                <w:szCs w:val="18"/>
              </w:rPr>
            </w:pPr>
            <w:r w:rsidRPr="00E23804">
              <w:rPr>
                <w:rFonts w:hint="eastAsia"/>
                <w:sz w:val="18"/>
                <w:szCs w:val="18"/>
              </w:rPr>
              <w:t>03B010</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03CF4F" w14:textId="77777777" w:rsidR="00712EC5" w:rsidRPr="00E23804" w:rsidRDefault="00712EC5" w:rsidP="00944FB0">
            <w:pPr>
              <w:jc w:val="left"/>
              <w:rPr>
                <w:sz w:val="18"/>
                <w:szCs w:val="18"/>
              </w:rPr>
            </w:pPr>
            <w:r w:rsidRPr="00E23804">
              <w:rPr>
                <w:rFonts w:hint="eastAsia"/>
                <w:sz w:val="18"/>
                <w:szCs w:val="18"/>
              </w:rPr>
              <w:t>高压开关柜</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4D5AD" w14:textId="77777777" w:rsidR="00712EC5" w:rsidRPr="00E23804" w:rsidRDefault="00712EC5" w:rsidP="00944FB0">
            <w:pPr>
              <w:rPr>
                <w:sz w:val="18"/>
                <w:szCs w:val="18"/>
              </w:rPr>
            </w:pPr>
            <w:r w:rsidRPr="00E23804">
              <w:rPr>
                <w:rFonts w:hint="eastAsia"/>
                <w:sz w:val="18"/>
                <w:szCs w:val="18"/>
              </w:rPr>
              <w:t>一、高压开关柜维护</w:t>
            </w:r>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F62EBA"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B9074"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9187CA"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12F519"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19A1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908427"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5D99C04" w14:textId="77777777" w:rsidTr="00712EC5">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4223D9E" w14:textId="77777777" w:rsidR="00712EC5" w:rsidRPr="00E23804" w:rsidRDefault="00712EC5"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0A29B42"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92B0A0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32D2462" w14:textId="77777777" w:rsidR="00712EC5" w:rsidRPr="00E23804" w:rsidRDefault="00712EC5" w:rsidP="00944FB0">
            <w:pPr>
              <w:jc w:val="right"/>
              <w:rPr>
                <w:sz w:val="18"/>
                <w:szCs w:val="18"/>
              </w:rPr>
            </w:pPr>
            <w:r w:rsidRPr="00E23804">
              <w:rPr>
                <w:rFonts w:hint="eastAsia"/>
                <w:sz w:val="18"/>
                <w:szCs w:val="18"/>
              </w:rPr>
              <w:t xml:space="preserve">　</w:t>
            </w:r>
          </w:p>
        </w:tc>
      </w:tr>
    </w:tbl>
    <w:p w14:paraId="4C7D59B7" w14:textId="77777777" w:rsidR="00712EC5" w:rsidRPr="00E23804" w:rsidRDefault="00712EC5">
      <w:r w:rsidRPr="00E23804">
        <w:br w:type="page"/>
      </w:r>
    </w:p>
    <w:tbl>
      <w:tblPr>
        <w:tblW w:w="8647" w:type="dxa"/>
        <w:jc w:val="center"/>
        <w:tblCellMar>
          <w:left w:w="0" w:type="dxa"/>
          <w:right w:w="0" w:type="dxa"/>
        </w:tblCellMar>
        <w:tblLook w:val="04A0" w:firstRow="1" w:lastRow="0" w:firstColumn="1" w:lastColumn="0" w:noHBand="0" w:noVBand="1"/>
      </w:tblPr>
      <w:tblGrid>
        <w:gridCol w:w="567"/>
        <w:gridCol w:w="891"/>
        <w:gridCol w:w="1180"/>
        <w:gridCol w:w="2040"/>
        <w:gridCol w:w="567"/>
        <w:gridCol w:w="709"/>
        <w:gridCol w:w="567"/>
        <w:gridCol w:w="577"/>
        <w:gridCol w:w="480"/>
        <w:gridCol w:w="360"/>
        <w:gridCol w:w="709"/>
      </w:tblGrid>
      <w:tr w:rsidR="00712EC5" w:rsidRPr="00E23804" w14:paraId="4BAB9B44" w14:textId="77777777" w:rsidTr="00712EC5">
        <w:trPr>
          <w:trHeight w:val="555"/>
          <w:jc w:val="center"/>
        </w:trPr>
        <w:tc>
          <w:tcPr>
            <w:tcW w:w="8647" w:type="dxa"/>
            <w:gridSpan w:val="11"/>
            <w:shd w:val="clear" w:color="FFFFFF" w:fill="FFFFFF"/>
            <w:tcMar>
              <w:top w:w="15" w:type="dxa"/>
              <w:left w:w="15" w:type="dxa"/>
              <w:bottom w:w="0" w:type="dxa"/>
              <w:right w:w="15" w:type="dxa"/>
            </w:tcMar>
            <w:vAlign w:val="center"/>
            <w:hideMark/>
          </w:tcPr>
          <w:p w14:paraId="56065304"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3F8C62BA" w14:textId="77777777" w:rsidTr="00712EC5">
        <w:trPr>
          <w:trHeight w:val="735"/>
          <w:jc w:val="center"/>
        </w:trPr>
        <w:tc>
          <w:tcPr>
            <w:tcW w:w="7098" w:type="dxa"/>
            <w:gridSpan w:val="8"/>
            <w:shd w:val="clear" w:color="FFFFFF" w:fill="FFFFFF"/>
            <w:tcMar>
              <w:top w:w="15" w:type="dxa"/>
              <w:left w:w="15" w:type="dxa"/>
              <w:bottom w:w="0" w:type="dxa"/>
              <w:right w:w="15" w:type="dxa"/>
            </w:tcMar>
            <w:vAlign w:val="center"/>
            <w:hideMark/>
          </w:tcPr>
          <w:p w14:paraId="11705F3D"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1F027157"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3BC2E9B4"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6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0C31898F"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B4463A"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F6CB94"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ECC28E" w14:textId="77777777" w:rsidR="00712EC5" w:rsidRPr="00E23804" w:rsidRDefault="00712EC5" w:rsidP="00944FB0">
            <w:pPr>
              <w:jc w:val="center"/>
              <w:rPr>
                <w:sz w:val="18"/>
                <w:szCs w:val="18"/>
              </w:rPr>
            </w:pPr>
            <w:r w:rsidRPr="00E23804">
              <w:rPr>
                <w:rFonts w:hint="eastAsia"/>
                <w:sz w:val="18"/>
                <w:szCs w:val="18"/>
              </w:rPr>
              <w:t>子目名称</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F0C0F7" w14:textId="77777777" w:rsidR="00712EC5" w:rsidRPr="00E23804" w:rsidRDefault="00712EC5"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27957A" w14:textId="77777777" w:rsidR="00712EC5" w:rsidRPr="00E23804" w:rsidRDefault="00712EC5"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9E49AF" w14:textId="77777777" w:rsidR="00712EC5" w:rsidRPr="00E23804" w:rsidRDefault="00712EC5" w:rsidP="00944FB0">
            <w:pPr>
              <w:jc w:val="center"/>
              <w:rPr>
                <w:sz w:val="18"/>
                <w:szCs w:val="18"/>
              </w:rPr>
            </w:pPr>
            <w:r w:rsidRPr="00E23804">
              <w:rPr>
                <w:rFonts w:hint="eastAsia"/>
                <w:sz w:val="18"/>
                <w:szCs w:val="18"/>
              </w:rPr>
              <w:t>工程量</w:t>
            </w:r>
          </w:p>
        </w:tc>
        <w:tc>
          <w:tcPr>
            <w:tcW w:w="2693"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7D6250"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44987657"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376E081"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28F9F7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AE64418"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2ECF23B6"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B99D289"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72EAE4F" w14:textId="77777777" w:rsidR="00712EC5" w:rsidRPr="00E23804" w:rsidRDefault="00712EC5"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E1CCB1" w14:textId="77777777" w:rsidR="00712EC5" w:rsidRPr="00E23804" w:rsidRDefault="00712EC5" w:rsidP="00944FB0">
            <w:pPr>
              <w:jc w:val="center"/>
              <w:rPr>
                <w:sz w:val="18"/>
                <w:szCs w:val="18"/>
              </w:rPr>
            </w:pPr>
            <w:r w:rsidRPr="00E23804">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65A6C" w14:textId="77777777" w:rsidR="00712EC5" w:rsidRPr="00E23804" w:rsidRDefault="00712EC5" w:rsidP="00944FB0">
            <w:pPr>
              <w:jc w:val="center"/>
              <w:rPr>
                <w:sz w:val="18"/>
                <w:szCs w:val="18"/>
              </w:rPr>
            </w:pPr>
            <w:r w:rsidRPr="00E23804">
              <w:rPr>
                <w:rFonts w:hint="eastAsia"/>
                <w:sz w:val="18"/>
                <w:szCs w:val="18"/>
              </w:rPr>
              <w:t>合价</w:t>
            </w:r>
          </w:p>
        </w:tc>
        <w:tc>
          <w:tcPr>
            <w:tcW w:w="154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77BCF3"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2325425C"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800CD0F"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1C7900A"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FEDB670"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7D7CA241"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316980F7"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7854631" w14:textId="77777777" w:rsidR="00712EC5" w:rsidRPr="00E23804" w:rsidRDefault="00712EC5"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0EE2A410" w14:textId="77777777" w:rsidR="00712EC5" w:rsidRPr="00E23804" w:rsidRDefault="00712EC5"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7BCC09F" w14:textId="77777777" w:rsidR="00712EC5" w:rsidRPr="00E23804" w:rsidRDefault="00712EC5" w:rsidP="00944FB0">
            <w:pPr>
              <w:rPr>
                <w:rFonts w:ascii="宋体" w:hAnsi="宋体" w:cs="宋体"/>
                <w:sz w:val="18"/>
                <w:szCs w:val="18"/>
              </w:rPr>
            </w:pP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366031"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14F5C4"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4DAE5CE1" w14:textId="77777777" w:rsidTr="00712EC5">
        <w:trPr>
          <w:trHeight w:val="3242"/>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6F9B50" w14:textId="77777777" w:rsidR="00712EC5" w:rsidRPr="00E23804" w:rsidRDefault="00712EC5" w:rsidP="00944FB0">
            <w:pPr>
              <w:jc w:val="center"/>
              <w:rPr>
                <w:sz w:val="18"/>
                <w:szCs w:val="18"/>
              </w:rPr>
            </w:pPr>
            <w:r w:rsidRPr="00E23804">
              <w:rPr>
                <w:rFonts w:hint="eastAsia"/>
                <w:sz w:val="18"/>
                <w:szCs w:val="18"/>
              </w:rPr>
              <w:t>11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62860" w14:textId="77777777" w:rsidR="00712EC5" w:rsidRPr="00E23804" w:rsidRDefault="00712EC5" w:rsidP="00944FB0">
            <w:pPr>
              <w:jc w:val="center"/>
              <w:rPr>
                <w:sz w:val="18"/>
                <w:szCs w:val="18"/>
              </w:rPr>
            </w:pPr>
            <w:r w:rsidRPr="00E23804">
              <w:rPr>
                <w:rFonts w:hint="eastAsia"/>
                <w:sz w:val="18"/>
                <w:szCs w:val="18"/>
              </w:rPr>
              <w:t>03B011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7BC52" w14:textId="77777777" w:rsidR="00712EC5" w:rsidRPr="00E23804" w:rsidRDefault="00712EC5" w:rsidP="00944FB0">
            <w:pPr>
              <w:jc w:val="left"/>
              <w:rPr>
                <w:sz w:val="18"/>
                <w:szCs w:val="18"/>
              </w:rPr>
            </w:pPr>
            <w:r w:rsidRPr="00E23804">
              <w:rPr>
                <w:rFonts w:hint="eastAsia"/>
                <w:sz w:val="18"/>
                <w:szCs w:val="18"/>
              </w:rPr>
              <w:t>高压变压器</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080A2" w14:textId="77777777" w:rsidR="00712EC5" w:rsidRPr="00E23804" w:rsidRDefault="00712EC5" w:rsidP="00944FB0">
            <w:pPr>
              <w:rPr>
                <w:sz w:val="18"/>
                <w:szCs w:val="18"/>
              </w:rPr>
            </w:pPr>
            <w:r w:rsidRPr="00E23804">
              <w:rPr>
                <w:rFonts w:hint="eastAsia"/>
                <w:sz w:val="18"/>
                <w:szCs w:val="18"/>
              </w:rPr>
              <w:t>一、高压变压器维护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3C7CD"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54F48B" w14:textId="77777777" w:rsidR="00712EC5" w:rsidRPr="00E23804" w:rsidRDefault="00712EC5"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362FA6"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CE9ACA"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152D0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6CF98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9C33D73" w14:textId="77777777" w:rsidTr="00712EC5">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2E08AB" w14:textId="77777777" w:rsidR="00712EC5" w:rsidRPr="00E23804" w:rsidRDefault="00712EC5" w:rsidP="00944FB0">
            <w:pPr>
              <w:jc w:val="center"/>
              <w:rPr>
                <w:sz w:val="18"/>
                <w:szCs w:val="18"/>
              </w:rPr>
            </w:pPr>
            <w:r w:rsidRPr="00E23804">
              <w:rPr>
                <w:rFonts w:hint="eastAsia"/>
                <w:sz w:val="18"/>
                <w:szCs w:val="18"/>
              </w:rPr>
              <w:t>12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0F554C" w14:textId="77777777" w:rsidR="00712EC5" w:rsidRPr="00E23804" w:rsidRDefault="00712EC5" w:rsidP="00944FB0">
            <w:pPr>
              <w:jc w:val="center"/>
              <w:rPr>
                <w:sz w:val="18"/>
                <w:szCs w:val="18"/>
              </w:rPr>
            </w:pPr>
            <w:r w:rsidRPr="00E23804">
              <w:rPr>
                <w:rFonts w:hint="eastAsia"/>
                <w:sz w:val="18"/>
                <w:szCs w:val="18"/>
              </w:rPr>
              <w:t>03B012</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4821E5" w14:textId="77777777" w:rsidR="00712EC5" w:rsidRPr="00E23804" w:rsidRDefault="00712EC5" w:rsidP="00944FB0">
            <w:pPr>
              <w:jc w:val="left"/>
              <w:rPr>
                <w:sz w:val="18"/>
                <w:szCs w:val="18"/>
              </w:rPr>
            </w:pPr>
            <w:r w:rsidRPr="00E23804">
              <w:rPr>
                <w:rFonts w:hint="eastAsia"/>
                <w:sz w:val="18"/>
                <w:szCs w:val="18"/>
              </w:rPr>
              <w:t>低压配电柜</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492D81" w14:textId="77777777" w:rsidR="00712EC5" w:rsidRPr="00E23804" w:rsidRDefault="00712EC5" w:rsidP="00944FB0">
            <w:pPr>
              <w:rPr>
                <w:sz w:val="18"/>
                <w:szCs w:val="18"/>
              </w:rPr>
            </w:pPr>
            <w:r w:rsidRPr="00E23804">
              <w:rPr>
                <w:rFonts w:hint="eastAsia"/>
                <w:sz w:val="18"/>
                <w:szCs w:val="18"/>
              </w:rPr>
              <w:t>一、低压配电柜维护</w:t>
            </w:r>
            <w:r w:rsidRPr="00E23804">
              <w:rPr>
                <w:rFonts w:hint="eastAsia"/>
                <w:sz w:val="18"/>
                <w:szCs w:val="18"/>
              </w:rPr>
              <w:br/>
            </w:r>
            <w:r w:rsidRPr="00E23804">
              <w:rPr>
                <w:rFonts w:hint="eastAsia"/>
                <w:sz w:val="18"/>
                <w:szCs w:val="18"/>
              </w:rPr>
              <w:t>二、数量：</w:t>
            </w:r>
            <w:r w:rsidRPr="00E23804">
              <w:rPr>
                <w:rFonts w:hint="eastAsia"/>
                <w:sz w:val="18"/>
                <w:szCs w:val="18"/>
              </w:rPr>
              <w:t>7</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636323"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DF152D" w14:textId="77777777" w:rsidR="00712EC5" w:rsidRPr="00E23804" w:rsidRDefault="00712EC5"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3C2290"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069F2A"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14F89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913C4E"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6657C27" w14:textId="77777777" w:rsidTr="00712EC5">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1938B3" w14:textId="77777777" w:rsidR="00712EC5" w:rsidRPr="00E23804" w:rsidRDefault="00712EC5" w:rsidP="00944FB0">
            <w:pPr>
              <w:jc w:val="center"/>
              <w:rPr>
                <w:sz w:val="18"/>
                <w:szCs w:val="18"/>
              </w:rPr>
            </w:pPr>
            <w:r w:rsidRPr="00E23804">
              <w:rPr>
                <w:rFonts w:hint="eastAsia"/>
                <w:sz w:val="18"/>
                <w:szCs w:val="18"/>
              </w:rPr>
              <w:t>13</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A0EF4A" w14:textId="77777777" w:rsidR="00712EC5" w:rsidRPr="00E23804" w:rsidRDefault="00712EC5" w:rsidP="00944FB0">
            <w:pPr>
              <w:jc w:val="center"/>
              <w:rPr>
                <w:sz w:val="18"/>
                <w:szCs w:val="18"/>
              </w:rPr>
            </w:pPr>
            <w:r w:rsidRPr="00E23804">
              <w:rPr>
                <w:rFonts w:hint="eastAsia"/>
                <w:sz w:val="18"/>
                <w:szCs w:val="18"/>
              </w:rPr>
              <w:t>03B013</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08AF92" w14:textId="77777777" w:rsidR="00712EC5" w:rsidRPr="00E23804" w:rsidRDefault="00712EC5" w:rsidP="00944FB0">
            <w:pPr>
              <w:jc w:val="left"/>
              <w:rPr>
                <w:sz w:val="18"/>
                <w:szCs w:val="18"/>
              </w:rPr>
            </w:pPr>
            <w:r w:rsidRPr="00E23804">
              <w:rPr>
                <w:rFonts w:hint="eastAsia"/>
                <w:sz w:val="18"/>
                <w:szCs w:val="18"/>
              </w:rPr>
              <w:t>设备控制柜</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4424AC" w14:textId="77777777" w:rsidR="00712EC5" w:rsidRPr="00E23804" w:rsidRDefault="00712EC5" w:rsidP="00944FB0">
            <w:pPr>
              <w:rPr>
                <w:sz w:val="18"/>
                <w:szCs w:val="18"/>
              </w:rPr>
            </w:pPr>
            <w:r w:rsidRPr="00E23804">
              <w:rPr>
                <w:rFonts w:hint="eastAsia"/>
                <w:sz w:val="18"/>
                <w:szCs w:val="18"/>
              </w:rPr>
              <w:t>一、设备控制</w:t>
            </w:r>
            <w:proofErr w:type="gramStart"/>
            <w:r w:rsidRPr="00E23804">
              <w:rPr>
                <w:rFonts w:hint="eastAsia"/>
                <w:sz w:val="18"/>
                <w:szCs w:val="18"/>
              </w:rPr>
              <w:t>柜维护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8</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3F898B"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8C4FAC" w14:textId="77777777" w:rsidR="00712EC5" w:rsidRPr="00E23804" w:rsidRDefault="00712EC5"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D9397A"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7EB571"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038BC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159E44"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74FBC30" w14:textId="77777777" w:rsidTr="00712EC5">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E58E21F" w14:textId="77777777" w:rsidR="00712EC5" w:rsidRPr="00E23804" w:rsidRDefault="00712EC5" w:rsidP="00944FB0">
            <w:pPr>
              <w:jc w:val="center"/>
              <w:rPr>
                <w:sz w:val="18"/>
                <w:szCs w:val="18"/>
              </w:rPr>
            </w:pPr>
            <w:r w:rsidRPr="00E23804">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2E7A611"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BDA95B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BAF835F"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EA46066" w14:textId="77777777" w:rsidTr="00712EC5">
        <w:trPr>
          <w:trHeight w:val="480"/>
          <w:jc w:val="center"/>
        </w:trPr>
        <w:tc>
          <w:tcPr>
            <w:tcW w:w="7578" w:type="dxa"/>
            <w:gridSpan w:val="9"/>
            <w:shd w:val="clear" w:color="FFFFFF" w:fill="FFFFFF"/>
            <w:tcMar>
              <w:top w:w="15" w:type="dxa"/>
              <w:left w:w="15" w:type="dxa"/>
              <w:bottom w:w="0" w:type="dxa"/>
              <w:right w:w="15" w:type="dxa"/>
            </w:tcMar>
            <w:vAlign w:val="center"/>
            <w:hideMark/>
          </w:tcPr>
          <w:p w14:paraId="58F34DD6" w14:textId="77777777" w:rsidR="00712EC5" w:rsidRPr="00E23804" w:rsidRDefault="00712EC5" w:rsidP="00944FB0">
            <w:pPr>
              <w:jc w:val="left"/>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08FDE0C3"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852202C" w14:textId="77777777" w:rsidTr="00712EC5">
        <w:trPr>
          <w:trHeight w:val="555"/>
          <w:jc w:val="center"/>
        </w:trPr>
        <w:tc>
          <w:tcPr>
            <w:tcW w:w="8647" w:type="dxa"/>
            <w:gridSpan w:val="11"/>
            <w:shd w:val="clear" w:color="FFFFFF" w:fill="FFFFFF"/>
            <w:tcMar>
              <w:top w:w="15" w:type="dxa"/>
              <w:left w:w="15" w:type="dxa"/>
              <w:bottom w:w="0" w:type="dxa"/>
              <w:right w:w="15" w:type="dxa"/>
            </w:tcMar>
            <w:vAlign w:val="center"/>
            <w:hideMark/>
          </w:tcPr>
          <w:p w14:paraId="5312EE70"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23AE758D" w14:textId="77777777" w:rsidTr="00712EC5">
        <w:trPr>
          <w:trHeight w:val="735"/>
          <w:jc w:val="center"/>
        </w:trPr>
        <w:tc>
          <w:tcPr>
            <w:tcW w:w="7098" w:type="dxa"/>
            <w:gridSpan w:val="8"/>
            <w:shd w:val="clear" w:color="FFFFFF" w:fill="FFFFFF"/>
            <w:tcMar>
              <w:top w:w="15" w:type="dxa"/>
              <w:left w:w="15" w:type="dxa"/>
              <w:bottom w:w="0" w:type="dxa"/>
              <w:right w:w="15" w:type="dxa"/>
            </w:tcMar>
            <w:vAlign w:val="center"/>
            <w:hideMark/>
          </w:tcPr>
          <w:p w14:paraId="21A8F787"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6A2CAAB7"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4E9E22EB"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7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4A0A84DF"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E07670"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CAD30"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FCBFB5" w14:textId="77777777" w:rsidR="00712EC5" w:rsidRPr="00E23804" w:rsidRDefault="00712EC5" w:rsidP="00944FB0">
            <w:pPr>
              <w:jc w:val="center"/>
              <w:rPr>
                <w:sz w:val="18"/>
                <w:szCs w:val="18"/>
              </w:rPr>
            </w:pPr>
            <w:r w:rsidRPr="00E23804">
              <w:rPr>
                <w:rFonts w:hint="eastAsia"/>
                <w:sz w:val="18"/>
                <w:szCs w:val="18"/>
              </w:rPr>
              <w:t>子目名称</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538894" w14:textId="77777777" w:rsidR="00712EC5" w:rsidRPr="00E23804" w:rsidRDefault="00712EC5"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AB5921" w14:textId="77777777" w:rsidR="00712EC5" w:rsidRPr="00E23804" w:rsidRDefault="00712EC5"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8705C6" w14:textId="77777777" w:rsidR="00712EC5" w:rsidRPr="00E23804" w:rsidRDefault="00712EC5" w:rsidP="00944FB0">
            <w:pPr>
              <w:jc w:val="center"/>
              <w:rPr>
                <w:sz w:val="18"/>
                <w:szCs w:val="18"/>
              </w:rPr>
            </w:pPr>
            <w:r w:rsidRPr="00E23804">
              <w:rPr>
                <w:rFonts w:hint="eastAsia"/>
                <w:sz w:val="18"/>
                <w:szCs w:val="18"/>
              </w:rPr>
              <w:t>工程量</w:t>
            </w:r>
          </w:p>
        </w:tc>
        <w:tc>
          <w:tcPr>
            <w:tcW w:w="2693"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F58560"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2379192C"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098466A"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CD21D76"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3C1003F"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7E335C8E"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1372B477"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281FCE4" w14:textId="77777777" w:rsidR="00712EC5" w:rsidRPr="00E23804" w:rsidRDefault="00712EC5"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F917E" w14:textId="77777777" w:rsidR="00712EC5" w:rsidRPr="00E23804" w:rsidRDefault="00712EC5" w:rsidP="00944FB0">
            <w:pPr>
              <w:jc w:val="center"/>
              <w:rPr>
                <w:sz w:val="18"/>
                <w:szCs w:val="18"/>
              </w:rPr>
            </w:pPr>
            <w:r w:rsidRPr="00E23804">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D6060" w14:textId="77777777" w:rsidR="00712EC5" w:rsidRPr="00E23804" w:rsidRDefault="00712EC5" w:rsidP="00944FB0">
            <w:pPr>
              <w:jc w:val="center"/>
              <w:rPr>
                <w:sz w:val="18"/>
                <w:szCs w:val="18"/>
              </w:rPr>
            </w:pPr>
            <w:r w:rsidRPr="00E23804">
              <w:rPr>
                <w:rFonts w:hint="eastAsia"/>
                <w:sz w:val="18"/>
                <w:szCs w:val="18"/>
              </w:rPr>
              <w:t>合价</w:t>
            </w:r>
          </w:p>
        </w:tc>
        <w:tc>
          <w:tcPr>
            <w:tcW w:w="154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36EEEF"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52AEFC32"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7C7785C"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A615749"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35E5AB8"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15CB1E76"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C5C51A3"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CB4999A" w14:textId="77777777" w:rsidR="00712EC5" w:rsidRPr="00E23804" w:rsidRDefault="00712EC5"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67759C68" w14:textId="77777777" w:rsidR="00712EC5" w:rsidRPr="00E23804" w:rsidRDefault="00712EC5"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25FE3E8A" w14:textId="77777777" w:rsidR="00712EC5" w:rsidRPr="00E23804" w:rsidRDefault="00712EC5" w:rsidP="00944FB0">
            <w:pPr>
              <w:rPr>
                <w:rFonts w:ascii="宋体" w:hAnsi="宋体" w:cs="宋体"/>
                <w:sz w:val="18"/>
                <w:szCs w:val="18"/>
              </w:rPr>
            </w:pP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B1F82B"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8A60C3"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027B0AA0" w14:textId="77777777" w:rsidTr="00712EC5">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0DDE76" w14:textId="77777777" w:rsidR="00712EC5" w:rsidRPr="00E23804" w:rsidRDefault="00712EC5" w:rsidP="00944FB0">
            <w:pPr>
              <w:jc w:val="center"/>
              <w:rPr>
                <w:sz w:val="18"/>
                <w:szCs w:val="18"/>
              </w:rPr>
            </w:pPr>
            <w:r w:rsidRPr="00E23804">
              <w:rPr>
                <w:rFonts w:hint="eastAsia"/>
                <w:sz w:val="18"/>
                <w:szCs w:val="18"/>
              </w:rPr>
              <w:t>14</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1C159C" w14:textId="77777777" w:rsidR="00712EC5" w:rsidRPr="00E23804" w:rsidRDefault="00712EC5" w:rsidP="00944FB0">
            <w:pPr>
              <w:jc w:val="center"/>
              <w:rPr>
                <w:sz w:val="18"/>
                <w:szCs w:val="18"/>
              </w:rPr>
            </w:pPr>
            <w:r w:rsidRPr="00E23804">
              <w:rPr>
                <w:rFonts w:hint="eastAsia"/>
                <w:sz w:val="18"/>
                <w:szCs w:val="18"/>
              </w:rPr>
              <w:t>03B014</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5B2BF" w14:textId="77777777" w:rsidR="00712EC5" w:rsidRPr="00E23804" w:rsidRDefault="00712EC5" w:rsidP="00944FB0">
            <w:pPr>
              <w:jc w:val="left"/>
              <w:rPr>
                <w:sz w:val="18"/>
                <w:szCs w:val="18"/>
              </w:rPr>
            </w:pPr>
            <w:r w:rsidRPr="00E23804">
              <w:rPr>
                <w:rFonts w:hint="eastAsia"/>
                <w:sz w:val="18"/>
                <w:szCs w:val="18"/>
              </w:rPr>
              <w:t>Π</w:t>
            </w:r>
            <w:proofErr w:type="gramStart"/>
            <w:r w:rsidRPr="00E23804">
              <w:rPr>
                <w:rFonts w:hint="eastAsia"/>
                <w:sz w:val="18"/>
                <w:szCs w:val="18"/>
              </w:rPr>
              <w:t>接柜</w:t>
            </w:r>
            <w:proofErr w:type="gramEnd"/>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57489D" w14:textId="77777777" w:rsidR="00712EC5" w:rsidRPr="00E23804" w:rsidRDefault="00712EC5" w:rsidP="00944FB0">
            <w:pPr>
              <w:rPr>
                <w:sz w:val="18"/>
                <w:szCs w:val="18"/>
              </w:rPr>
            </w:pPr>
            <w:r w:rsidRPr="00E23804">
              <w:rPr>
                <w:rFonts w:hint="eastAsia"/>
                <w:sz w:val="18"/>
                <w:szCs w:val="18"/>
              </w:rPr>
              <w:t>一、Π</w:t>
            </w:r>
            <w:proofErr w:type="gramStart"/>
            <w:r w:rsidRPr="00E23804">
              <w:rPr>
                <w:rFonts w:hint="eastAsia"/>
                <w:sz w:val="18"/>
                <w:szCs w:val="18"/>
              </w:rPr>
              <w:t>接柜维护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机柜清理；接线排及电缆接头检查；接地电阻检查等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89995B"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CD2E99" w14:textId="77777777" w:rsidR="00712EC5" w:rsidRPr="00E23804" w:rsidRDefault="00712EC5"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8164D8"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69454"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7516A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F40BF1"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DCC6D8B" w14:textId="77777777" w:rsidTr="00712EC5">
        <w:trPr>
          <w:trHeight w:val="36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534915" w14:textId="77777777" w:rsidR="00712EC5" w:rsidRPr="00E23804" w:rsidRDefault="00712EC5" w:rsidP="00944FB0">
            <w:pPr>
              <w:jc w:val="center"/>
              <w:rPr>
                <w:sz w:val="18"/>
                <w:szCs w:val="18"/>
              </w:rPr>
            </w:pPr>
            <w:r w:rsidRPr="00E23804">
              <w:rPr>
                <w:rFonts w:hint="eastAsia"/>
                <w:sz w:val="18"/>
                <w:szCs w:val="18"/>
              </w:rPr>
              <w:t>15</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783DF" w14:textId="77777777" w:rsidR="00712EC5" w:rsidRPr="00E23804" w:rsidRDefault="00712EC5" w:rsidP="00944FB0">
            <w:pPr>
              <w:jc w:val="center"/>
              <w:rPr>
                <w:sz w:val="18"/>
                <w:szCs w:val="18"/>
              </w:rPr>
            </w:pPr>
            <w:r w:rsidRPr="00E23804">
              <w:rPr>
                <w:rFonts w:hint="eastAsia"/>
                <w:sz w:val="18"/>
                <w:szCs w:val="18"/>
              </w:rPr>
              <w:t>03B015</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FAD94E" w14:textId="77777777" w:rsidR="00712EC5" w:rsidRPr="00E23804" w:rsidRDefault="00712EC5" w:rsidP="00944FB0">
            <w:pPr>
              <w:jc w:val="left"/>
              <w:rPr>
                <w:sz w:val="18"/>
                <w:szCs w:val="18"/>
              </w:rPr>
            </w:pPr>
            <w:r w:rsidRPr="00E23804">
              <w:rPr>
                <w:rFonts w:hint="eastAsia"/>
                <w:sz w:val="18"/>
                <w:szCs w:val="18"/>
              </w:rPr>
              <w:t>50KW</w:t>
            </w:r>
            <w:r w:rsidRPr="00E23804">
              <w:rPr>
                <w:rFonts w:hint="eastAsia"/>
                <w:sz w:val="18"/>
                <w:szCs w:val="18"/>
              </w:rPr>
              <w:t>柴油发电机</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6F5043"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50KW</w:t>
            </w:r>
            <w:r w:rsidRPr="00E23804">
              <w:rPr>
                <w:rFonts w:hint="eastAsia"/>
                <w:sz w:val="18"/>
                <w:szCs w:val="18"/>
              </w:rPr>
              <w:t>柴油发电机维护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检查、清理；螺栓的检查及紧固；运行试验；定期专业保养维护等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70CC1"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1300A" w14:textId="77777777" w:rsidR="00712EC5" w:rsidRPr="00E23804" w:rsidRDefault="00712EC5" w:rsidP="00944FB0">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7CC713"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EDFCC4"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06D56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34AC8D"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2FE580D" w14:textId="77777777" w:rsidTr="00712EC5">
        <w:trPr>
          <w:trHeight w:val="38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9362E8" w14:textId="77777777" w:rsidR="00712EC5" w:rsidRPr="00E23804" w:rsidRDefault="00712EC5" w:rsidP="00944FB0">
            <w:pPr>
              <w:jc w:val="center"/>
              <w:rPr>
                <w:sz w:val="18"/>
                <w:szCs w:val="18"/>
              </w:rPr>
            </w:pPr>
            <w:r w:rsidRPr="00E23804">
              <w:rPr>
                <w:rFonts w:hint="eastAsia"/>
                <w:sz w:val="18"/>
                <w:szCs w:val="18"/>
              </w:rPr>
              <w:t>16</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465065" w14:textId="77777777" w:rsidR="00712EC5" w:rsidRPr="00E23804" w:rsidRDefault="00712EC5" w:rsidP="00944FB0">
            <w:pPr>
              <w:jc w:val="center"/>
              <w:rPr>
                <w:sz w:val="18"/>
                <w:szCs w:val="18"/>
              </w:rPr>
            </w:pPr>
            <w:r w:rsidRPr="00E23804">
              <w:rPr>
                <w:rFonts w:hint="eastAsia"/>
                <w:sz w:val="18"/>
                <w:szCs w:val="18"/>
              </w:rPr>
              <w:t>03B016</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872507" w14:textId="77777777" w:rsidR="00712EC5" w:rsidRPr="00E23804" w:rsidRDefault="00712EC5" w:rsidP="00944FB0">
            <w:pPr>
              <w:jc w:val="left"/>
              <w:rPr>
                <w:sz w:val="18"/>
                <w:szCs w:val="18"/>
              </w:rPr>
            </w:pPr>
            <w:r w:rsidRPr="00E23804">
              <w:rPr>
                <w:rFonts w:hint="eastAsia"/>
                <w:sz w:val="18"/>
                <w:szCs w:val="18"/>
              </w:rPr>
              <w:t>15KW</w:t>
            </w:r>
            <w:r w:rsidRPr="00E23804">
              <w:rPr>
                <w:rFonts w:hint="eastAsia"/>
                <w:sz w:val="18"/>
                <w:szCs w:val="18"/>
              </w:rPr>
              <w:t>、</w:t>
            </w:r>
            <w:r w:rsidRPr="00E23804">
              <w:rPr>
                <w:rFonts w:hint="eastAsia"/>
                <w:sz w:val="18"/>
                <w:szCs w:val="18"/>
              </w:rPr>
              <w:t>3KW</w:t>
            </w:r>
            <w:r w:rsidRPr="00E23804">
              <w:rPr>
                <w:rFonts w:hint="eastAsia"/>
                <w:sz w:val="18"/>
                <w:szCs w:val="18"/>
              </w:rPr>
              <w:t>、</w:t>
            </w:r>
            <w:r w:rsidRPr="00E23804">
              <w:rPr>
                <w:rFonts w:hint="eastAsia"/>
                <w:sz w:val="18"/>
                <w:szCs w:val="18"/>
              </w:rPr>
              <w:t>2KW</w:t>
            </w:r>
            <w:r w:rsidRPr="00E23804">
              <w:rPr>
                <w:rFonts w:hint="eastAsia"/>
                <w:sz w:val="18"/>
                <w:szCs w:val="18"/>
              </w:rPr>
              <w:t>柴油发电机</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484F1"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15KW</w:t>
            </w:r>
            <w:r w:rsidRPr="00E23804">
              <w:rPr>
                <w:rFonts w:hint="eastAsia"/>
                <w:sz w:val="18"/>
                <w:szCs w:val="18"/>
              </w:rPr>
              <w:t>、</w:t>
            </w:r>
            <w:r w:rsidRPr="00E23804">
              <w:rPr>
                <w:rFonts w:hint="eastAsia"/>
                <w:sz w:val="18"/>
                <w:szCs w:val="18"/>
              </w:rPr>
              <w:t>3KW</w:t>
            </w:r>
            <w:r w:rsidRPr="00E23804">
              <w:rPr>
                <w:rFonts w:hint="eastAsia"/>
                <w:sz w:val="18"/>
                <w:szCs w:val="18"/>
              </w:rPr>
              <w:t>、</w:t>
            </w:r>
            <w:r w:rsidRPr="00E23804">
              <w:rPr>
                <w:rFonts w:hint="eastAsia"/>
                <w:sz w:val="18"/>
                <w:szCs w:val="18"/>
              </w:rPr>
              <w:t>2KW</w:t>
            </w:r>
            <w:r w:rsidRPr="00E23804">
              <w:rPr>
                <w:rFonts w:hint="eastAsia"/>
                <w:sz w:val="18"/>
                <w:szCs w:val="18"/>
              </w:rPr>
              <w:t>柴油发电机维护</w:t>
            </w:r>
            <w:r w:rsidRPr="00E23804">
              <w:rPr>
                <w:rFonts w:hint="eastAsia"/>
                <w:sz w:val="18"/>
                <w:szCs w:val="18"/>
              </w:rPr>
              <w:br/>
            </w:r>
            <w:r w:rsidRPr="00E23804">
              <w:rPr>
                <w:rFonts w:hint="eastAsia"/>
                <w:sz w:val="18"/>
                <w:szCs w:val="18"/>
              </w:rPr>
              <w:t>二、数量：</w:t>
            </w:r>
            <w:r w:rsidRPr="00E23804">
              <w:rPr>
                <w:rFonts w:hint="eastAsia"/>
                <w:sz w:val="18"/>
                <w:szCs w:val="18"/>
              </w:rPr>
              <w:t>5</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检查、清理；螺栓的检查及紧固；运行试验；定期专业保养维护等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CCDB8"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BCE036" w14:textId="77777777" w:rsidR="00712EC5" w:rsidRPr="00E23804" w:rsidRDefault="00712EC5" w:rsidP="00944FB0">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F265B1"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3E455"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B7116"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BE3B8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D07AF92" w14:textId="77777777" w:rsidTr="00712EC5">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284B294" w14:textId="77777777" w:rsidR="00712EC5" w:rsidRPr="00E23804" w:rsidRDefault="00712EC5" w:rsidP="00944FB0">
            <w:pPr>
              <w:jc w:val="center"/>
              <w:rPr>
                <w:sz w:val="18"/>
                <w:szCs w:val="18"/>
              </w:rPr>
            </w:pPr>
            <w:r w:rsidRPr="00E23804">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7C3B905"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9DEC2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77A61D4"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C292D3F" w14:textId="77777777" w:rsidTr="00712EC5">
        <w:trPr>
          <w:trHeight w:val="555"/>
          <w:jc w:val="center"/>
        </w:trPr>
        <w:tc>
          <w:tcPr>
            <w:tcW w:w="8647" w:type="dxa"/>
            <w:gridSpan w:val="11"/>
            <w:shd w:val="clear" w:color="FFFFFF" w:fill="FFFFFF"/>
            <w:tcMar>
              <w:top w:w="15" w:type="dxa"/>
              <w:left w:w="15" w:type="dxa"/>
              <w:bottom w:w="0" w:type="dxa"/>
              <w:right w:w="15" w:type="dxa"/>
            </w:tcMar>
            <w:vAlign w:val="center"/>
            <w:hideMark/>
          </w:tcPr>
          <w:p w14:paraId="6F09204D"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01CA5692" w14:textId="77777777" w:rsidTr="00712EC5">
        <w:trPr>
          <w:trHeight w:val="735"/>
          <w:jc w:val="center"/>
        </w:trPr>
        <w:tc>
          <w:tcPr>
            <w:tcW w:w="7098" w:type="dxa"/>
            <w:gridSpan w:val="8"/>
            <w:shd w:val="clear" w:color="FFFFFF" w:fill="FFFFFF"/>
            <w:tcMar>
              <w:top w:w="15" w:type="dxa"/>
              <w:left w:w="15" w:type="dxa"/>
              <w:bottom w:w="0" w:type="dxa"/>
              <w:right w:w="15" w:type="dxa"/>
            </w:tcMar>
            <w:vAlign w:val="center"/>
            <w:hideMark/>
          </w:tcPr>
          <w:p w14:paraId="62B9ACB7"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0823D8BA"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623E0ECA"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8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3F0D0595"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67C3D4"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D07CFB"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574EF3" w14:textId="77777777" w:rsidR="00712EC5" w:rsidRPr="00E23804" w:rsidRDefault="00712EC5" w:rsidP="00944FB0">
            <w:pPr>
              <w:jc w:val="center"/>
              <w:rPr>
                <w:sz w:val="18"/>
                <w:szCs w:val="18"/>
              </w:rPr>
            </w:pPr>
            <w:r w:rsidRPr="00E23804">
              <w:rPr>
                <w:rFonts w:hint="eastAsia"/>
                <w:sz w:val="18"/>
                <w:szCs w:val="18"/>
              </w:rPr>
              <w:t>子目名称</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7C88BC" w14:textId="77777777" w:rsidR="00712EC5" w:rsidRPr="00E23804" w:rsidRDefault="00712EC5"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66093" w14:textId="77777777" w:rsidR="00712EC5" w:rsidRPr="00E23804" w:rsidRDefault="00712EC5"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03BDCC" w14:textId="77777777" w:rsidR="00712EC5" w:rsidRPr="00E23804" w:rsidRDefault="00712EC5" w:rsidP="00944FB0">
            <w:pPr>
              <w:jc w:val="center"/>
              <w:rPr>
                <w:sz w:val="18"/>
                <w:szCs w:val="18"/>
              </w:rPr>
            </w:pPr>
            <w:r w:rsidRPr="00E23804">
              <w:rPr>
                <w:rFonts w:hint="eastAsia"/>
                <w:sz w:val="18"/>
                <w:szCs w:val="18"/>
              </w:rPr>
              <w:t>工程量</w:t>
            </w:r>
          </w:p>
        </w:tc>
        <w:tc>
          <w:tcPr>
            <w:tcW w:w="2693"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94FF26"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4907D17A"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19C087B"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09FE5158"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C835DC7"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56B1A011"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75680EB"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C9CA1EB" w14:textId="77777777" w:rsidR="00712EC5" w:rsidRPr="00E23804" w:rsidRDefault="00712EC5"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FC999A" w14:textId="77777777" w:rsidR="00712EC5" w:rsidRPr="00E23804" w:rsidRDefault="00712EC5" w:rsidP="00944FB0">
            <w:pPr>
              <w:jc w:val="center"/>
              <w:rPr>
                <w:sz w:val="18"/>
                <w:szCs w:val="18"/>
              </w:rPr>
            </w:pPr>
            <w:r w:rsidRPr="00E23804">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9D6BA3" w14:textId="77777777" w:rsidR="00712EC5" w:rsidRPr="00E23804" w:rsidRDefault="00712EC5" w:rsidP="00944FB0">
            <w:pPr>
              <w:jc w:val="center"/>
              <w:rPr>
                <w:sz w:val="18"/>
                <w:szCs w:val="18"/>
              </w:rPr>
            </w:pPr>
            <w:r w:rsidRPr="00E23804">
              <w:rPr>
                <w:rFonts w:hint="eastAsia"/>
                <w:sz w:val="18"/>
                <w:szCs w:val="18"/>
              </w:rPr>
              <w:t>合价</w:t>
            </w:r>
          </w:p>
        </w:tc>
        <w:tc>
          <w:tcPr>
            <w:tcW w:w="154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36F2A8"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7BDF4883"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BFC02DF"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E06FEC7"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D68E300"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0BD92E27"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5CC35A8"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6333D4F" w14:textId="77777777" w:rsidR="00712EC5" w:rsidRPr="00E23804" w:rsidRDefault="00712EC5"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16C3B9EC" w14:textId="77777777" w:rsidR="00712EC5" w:rsidRPr="00E23804" w:rsidRDefault="00712EC5"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6DC04B61" w14:textId="77777777" w:rsidR="00712EC5" w:rsidRPr="00E23804" w:rsidRDefault="00712EC5" w:rsidP="00944FB0">
            <w:pPr>
              <w:rPr>
                <w:rFonts w:ascii="宋体" w:hAnsi="宋体" w:cs="宋体"/>
                <w:sz w:val="18"/>
                <w:szCs w:val="18"/>
              </w:rPr>
            </w:pP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18AE5F"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E615CE"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5EC29F2D" w14:textId="77777777" w:rsidTr="00712EC5">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EDD123" w14:textId="77777777" w:rsidR="00712EC5" w:rsidRPr="00E23804" w:rsidRDefault="00712EC5" w:rsidP="00944FB0">
            <w:pPr>
              <w:jc w:val="center"/>
              <w:rPr>
                <w:sz w:val="18"/>
                <w:szCs w:val="18"/>
              </w:rPr>
            </w:pPr>
            <w:r w:rsidRPr="00E23804">
              <w:rPr>
                <w:rFonts w:hint="eastAsia"/>
                <w:sz w:val="18"/>
                <w:szCs w:val="18"/>
              </w:rPr>
              <w:t>17</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CF5D2" w14:textId="77777777" w:rsidR="00712EC5" w:rsidRPr="00E23804" w:rsidRDefault="00712EC5" w:rsidP="00944FB0">
            <w:pPr>
              <w:jc w:val="center"/>
              <w:rPr>
                <w:sz w:val="18"/>
                <w:szCs w:val="18"/>
              </w:rPr>
            </w:pPr>
            <w:r w:rsidRPr="00E23804">
              <w:rPr>
                <w:rFonts w:hint="eastAsia"/>
                <w:sz w:val="18"/>
                <w:szCs w:val="18"/>
              </w:rPr>
              <w:t>03B017</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EF456A" w14:textId="77777777" w:rsidR="00712EC5" w:rsidRPr="00E23804" w:rsidRDefault="00712EC5" w:rsidP="00944FB0">
            <w:pPr>
              <w:jc w:val="left"/>
              <w:rPr>
                <w:sz w:val="18"/>
                <w:szCs w:val="18"/>
              </w:rPr>
            </w:pPr>
            <w:r w:rsidRPr="00E23804">
              <w:rPr>
                <w:rFonts w:hint="eastAsia"/>
                <w:sz w:val="18"/>
                <w:szCs w:val="18"/>
              </w:rPr>
              <w:t>潜水排污泵</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46E253" w14:textId="77777777" w:rsidR="00712EC5" w:rsidRPr="00E23804" w:rsidRDefault="00712EC5" w:rsidP="00944FB0">
            <w:pPr>
              <w:rPr>
                <w:sz w:val="18"/>
                <w:szCs w:val="18"/>
              </w:rPr>
            </w:pPr>
            <w:r w:rsidRPr="00E23804">
              <w:rPr>
                <w:rFonts w:hint="eastAsia"/>
                <w:sz w:val="18"/>
                <w:szCs w:val="18"/>
              </w:rPr>
              <w:t>一、潜水排污</w:t>
            </w:r>
            <w:proofErr w:type="gramStart"/>
            <w:r w:rsidRPr="00E23804">
              <w:rPr>
                <w:rFonts w:hint="eastAsia"/>
                <w:sz w:val="18"/>
                <w:szCs w:val="18"/>
              </w:rPr>
              <w:t>泵维护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9</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水泵清洁、试运行</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657CCB"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714E24" w14:textId="77777777" w:rsidR="00712EC5" w:rsidRPr="00E23804" w:rsidRDefault="00712EC5"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CF7F1E"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4C52AE"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0C9A3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849130"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EF60759" w14:textId="77777777" w:rsidTr="00712EC5">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158C9" w14:textId="77777777" w:rsidR="00712EC5" w:rsidRPr="00E23804" w:rsidRDefault="00712EC5" w:rsidP="00944FB0">
            <w:pPr>
              <w:jc w:val="center"/>
              <w:rPr>
                <w:sz w:val="18"/>
                <w:szCs w:val="18"/>
              </w:rPr>
            </w:pPr>
            <w:r w:rsidRPr="00E23804">
              <w:rPr>
                <w:rFonts w:hint="eastAsia"/>
                <w:sz w:val="18"/>
                <w:szCs w:val="18"/>
              </w:rPr>
              <w:t>18</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981640" w14:textId="77777777" w:rsidR="00712EC5" w:rsidRPr="00E23804" w:rsidRDefault="00712EC5" w:rsidP="00944FB0">
            <w:pPr>
              <w:jc w:val="center"/>
              <w:rPr>
                <w:sz w:val="18"/>
                <w:szCs w:val="18"/>
              </w:rPr>
            </w:pPr>
            <w:r w:rsidRPr="00E23804">
              <w:rPr>
                <w:rFonts w:hint="eastAsia"/>
                <w:sz w:val="18"/>
                <w:szCs w:val="18"/>
              </w:rPr>
              <w:t>03B018</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9A5936" w14:textId="77777777" w:rsidR="00712EC5" w:rsidRPr="00E23804" w:rsidRDefault="00712EC5" w:rsidP="00944FB0">
            <w:pPr>
              <w:jc w:val="left"/>
              <w:rPr>
                <w:sz w:val="18"/>
                <w:szCs w:val="18"/>
              </w:rPr>
            </w:pPr>
            <w:r w:rsidRPr="00E23804">
              <w:rPr>
                <w:rFonts w:hint="eastAsia"/>
                <w:sz w:val="18"/>
                <w:szCs w:val="18"/>
              </w:rPr>
              <w:t>电锅炉</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5D3CC9" w14:textId="77777777" w:rsidR="00712EC5" w:rsidRPr="00E23804" w:rsidRDefault="00712EC5" w:rsidP="00944FB0">
            <w:pPr>
              <w:rPr>
                <w:sz w:val="18"/>
                <w:szCs w:val="18"/>
              </w:rPr>
            </w:pPr>
            <w:r w:rsidRPr="00E23804">
              <w:rPr>
                <w:rFonts w:hint="eastAsia"/>
                <w:sz w:val="18"/>
                <w:szCs w:val="18"/>
              </w:rPr>
              <w:t>一、电锅炉维护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设备外观检查；系统清理；除锈；涂刷润滑脂等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1F8DB"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E4E3EA" w14:textId="77777777" w:rsidR="00712EC5" w:rsidRPr="00E23804" w:rsidRDefault="00712EC5"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879AD"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0AA62"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051E7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6F4D52"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E9C63D3" w14:textId="77777777" w:rsidTr="00712EC5">
        <w:trPr>
          <w:trHeight w:val="29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84C2E4" w14:textId="77777777" w:rsidR="00712EC5" w:rsidRPr="00E23804" w:rsidRDefault="00712EC5" w:rsidP="00944FB0">
            <w:pPr>
              <w:jc w:val="center"/>
              <w:rPr>
                <w:sz w:val="18"/>
                <w:szCs w:val="18"/>
              </w:rPr>
            </w:pPr>
            <w:r w:rsidRPr="00E23804">
              <w:rPr>
                <w:rFonts w:hint="eastAsia"/>
                <w:sz w:val="18"/>
                <w:szCs w:val="18"/>
              </w:rPr>
              <w:t>19</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56B56" w14:textId="77777777" w:rsidR="00712EC5" w:rsidRPr="00E23804" w:rsidRDefault="00712EC5" w:rsidP="00944FB0">
            <w:pPr>
              <w:jc w:val="center"/>
              <w:rPr>
                <w:sz w:val="18"/>
                <w:szCs w:val="18"/>
              </w:rPr>
            </w:pPr>
            <w:r w:rsidRPr="00E23804">
              <w:rPr>
                <w:rFonts w:hint="eastAsia"/>
                <w:sz w:val="18"/>
                <w:szCs w:val="18"/>
              </w:rPr>
              <w:t>03B019</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639928" w14:textId="77777777" w:rsidR="00712EC5" w:rsidRPr="00E23804" w:rsidRDefault="00712EC5" w:rsidP="00944FB0">
            <w:pPr>
              <w:jc w:val="left"/>
              <w:rPr>
                <w:sz w:val="18"/>
                <w:szCs w:val="18"/>
              </w:rPr>
            </w:pPr>
            <w:r w:rsidRPr="00E23804">
              <w:rPr>
                <w:rFonts w:hint="eastAsia"/>
                <w:sz w:val="18"/>
                <w:szCs w:val="18"/>
              </w:rPr>
              <w:t>增压消防水泵</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F78858" w14:textId="77777777" w:rsidR="00712EC5" w:rsidRPr="00E23804" w:rsidRDefault="00712EC5" w:rsidP="00944FB0">
            <w:pPr>
              <w:rPr>
                <w:sz w:val="18"/>
                <w:szCs w:val="18"/>
              </w:rPr>
            </w:pPr>
            <w:r w:rsidRPr="00E23804">
              <w:rPr>
                <w:rFonts w:hint="eastAsia"/>
                <w:sz w:val="18"/>
                <w:szCs w:val="18"/>
              </w:rPr>
              <w:t>一、增压消防水泵维护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水泵清洁、试运行</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678B4"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C157FA" w14:textId="77777777" w:rsidR="00712EC5" w:rsidRPr="00E23804" w:rsidRDefault="00712EC5"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58C957"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30FF4C"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EE7A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C9610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24FDC28" w14:textId="77777777" w:rsidTr="00712EC5">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0AE490D" w14:textId="77777777" w:rsidR="00712EC5" w:rsidRPr="00E23804" w:rsidRDefault="00712EC5" w:rsidP="00944FB0">
            <w:pPr>
              <w:jc w:val="center"/>
              <w:rPr>
                <w:sz w:val="18"/>
                <w:szCs w:val="18"/>
              </w:rPr>
            </w:pPr>
            <w:r w:rsidRPr="00E23804">
              <w:rPr>
                <w:rFonts w:hint="eastAsia"/>
                <w:sz w:val="18"/>
                <w:szCs w:val="18"/>
              </w:rPr>
              <w:t>本页小计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93568CA"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01EAF8"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1A000EB" w14:textId="77777777" w:rsidR="00712EC5" w:rsidRPr="00E23804" w:rsidRDefault="00712EC5" w:rsidP="00944FB0">
            <w:pPr>
              <w:jc w:val="right"/>
              <w:rPr>
                <w:sz w:val="18"/>
                <w:szCs w:val="18"/>
              </w:rPr>
            </w:pPr>
            <w:r w:rsidRPr="00E23804">
              <w:rPr>
                <w:rFonts w:hint="eastAsia"/>
                <w:sz w:val="18"/>
                <w:szCs w:val="18"/>
              </w:rPr>
              <w:t xml:space="preserve">　</w:t>
            </w:r>
          </w:p>
        </w:tc>
      </w:tr>
    </w:tbl>
    <w:p w14:paraId="39E6ECE6" w14:textId="77777777" w:rsidR="00712EC5" w:rsidRPr="00E23804" w:rsidRDefault="00712EC5">
      <w:r w:rsidRPr="00E23804">
        <w:br w:type="page"/>
      </w:r>
    </w:p>
    <w:tbl>
      <w:tblPr>
        <w:tblW w:w="8647" w:type="dxa"/>
        <w:jc w:val="center"/>
        <w:tblCellMar>
          <w:left w:w="0" w:type="dxa"/>
          <w:right w:w="0" w:type="dxa"/>
        </w:tblCellMar>
        <w:tblLook w:val="04A0" w:firstRow="1" w:lastRow="0" w:firstColumn="1" w:lastColumn="0" w:noHBand="0" w:noVBand="1"/>
      </w:tblPr>
      <w:tblGrid>
        <w:gridCol w:w="567"/>
        <w:gridCol w:w="891"/>
        <w:gridCol w:w="1180"/>
        <w:gridCol w:w="2040"/>
        <w:gridCol w:w="567"/>
        <w:gridCol w:w="709"/>
        <w:gridCol w:w="567"/>
        <w:gridCol w:w="577"/>
        <w:gridCol w:w="480"/>
        <w:gridCol w:w="20"/>
        <w:gridCol w:w="340"/>
        <w:gridCol w:w="709"/>
      </w:tblGrid>
      <w:tr w:rsidR="00712EC5" w:rsidRPr="00E23804" w14:paraId="16312B5B" w14:textId="77777777" w:rsidTr="00712EC5">
        <w:trPr>
          <w:trHeight w:val="555"/>
          <w:jc w:val="center"/>
        </w:trPr>
        <w:tc>
          <w:tcPr>
            <w:tcW w:w="8647" w:type="dxa"/>
            <w:gridSpan w:val="12"/>
            <w:shd w:val="clear" w:color="FFFFFF" w:fill="FFFFFF"/>
            <w:tcMar>
              <w:top w:w="15" w:type="dxa"/>
              <w:left w:w="15" w:type="dxa"/>
              <w:bottom w:w="0" w:type="dxa"/>
              <w:right w:w="15" w:type="dxa"/>
            </w:tcMar>
            <w:vAlign w:val="center"/>
            <w:hideMark/>
          </w:tcPr>
          <w:p w14:paraId="7DEA0790"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2F2E61F8" w14:textId="77777777" w:rsidTr="00712EC5">
        <w:trPr>
          <w:trHeight w:val="735"/>
          <w:jc w:val="center"/>
        </w:trPr>
        <w:tc>
          <w:tcPr>
            <w:tcW w:w="7098" w:type="dxa"/>
            <w:gridSpan w:val="8"/>
            <w:shd w:val="clear" w:color="FFFFFF" w:fill="FFFFFF"/>
            <w:tcMar>
              <w:top w:w="15" w:type="dxa"/>
              <w:left w:w="15" w:type="dxa"/>
              <w:bottom w:w="0" w:type="dxa"/>
              <w:right w:w="15" w:type="dxa"/>
            </w:tcMar>
            <w:vAlign w:val="center"/>
            <w:hideMark/>
          </w:tcPr>
          <w:p w14:paraId="77590843" w14:textId="77777777" w:rsidR="00712EC5" w:rsidRPr="00E23804" w:rsidRDefault="00712EC5" w:rsidP="00944FB0">
            <w:pPr>
              <w:jc w:val="left"/>
              <w:rPr>
                <w:rFonts w:ascii="宋体" w:hAnsi="宋体"/>
                <w:sz w:val="18"/>
                <w:szCs w:val="18"/>
              </w:rPr>
            </w:pPr>
            <w:r w:rsidRPr="00E23804">
              <w:rPr>
                <w:rFonts w:hint="eastAsia"/>
                <w:sz w:val="18"/>
                <w:szCs w:val="18"/>
              </w:rPr>
              <w:t>工程名称：郭公庄分水口设备设施维护</w:t>
            </w:r>
          </w:p>
        </w:tc>
        <w:tc>
          <w:tcPr>
            <w:tcW w:w="480" w:type="dxa"/>
            <w:shd w:val="clear" w:color="FFFFFF" w:fill="FFFFFF"/>
            <w:tcMar>
              <w:top w:w="15" w:type="dxa"/>
              <w:left w:w="15" w:type="dxa"/>
              <w:bottom w:w="0" w:type="dxa"/>
              <w:right w:w="15" w:type="dxa"/>
            </w:tcMar>
            <w:vAlign w:val="center"/>
            <w:hideMark/>
          </w:tcPr>
          <w:p w14:paraId="2D9EFA1D" w14:textId="77777777" w:rsidR="00712EC5" w:rsidRPr="00E23804" w:rsidRDefault="00712EC5" w:rsidP="00944FB0">
            <w:pPr>
              <w:rPr>
                <w:sz w:val="18"/>
                <w:szCs w:val="18"/>
              </w:rPr>
            </w:pPr>
            <w:r w:rsidRPr="00E23804">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46EDE31B"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9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9  </w:t>
            </w:r>
            <w:r w:rsidRPr="00E23804">
              <w:rPr>
                <w:rFonts w:hint="eastAsia"/>
                <w:sz w:val="18"/>
                <w:szCs w:val="18"/>
              </w:rPr>
              <w:t>页</w:t>
            </w:r>
          </w:p>
        </w:tc>
      </w:tr>
      <w:tr w:rsidR="00712EC5" w:rsidRPr="00E23804" w14:paraId="49D8D48B" w14:textId="77777777" w:rsidTr="00712EC5">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134CC" w14:textId="77777777" w:rsidR="00712EC5" w:rsidRPr="00E23804" w:rsidRDefault="00712EC5"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33773"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2F93E" w14:textId="77777777" w:rsidR="00712EC5" w:rsidRPr="00E23804" w:rsidRDefault="00712EC5" w:rsidP="00944FB0">
            <w:pPr>
              <w:jc w:val="center"/>
              <w:rPr>
                <w:sz w:val="18"/>
                <w:szCs w:val="18"/>
              </w:rPr>
            </w:pPr>
            <w:r w:rsidRPr="00E23804">
              <w:rPr>
                <w:rFonts w:hint="eastAsia"/>
                <w:sz w:val="18"/>
                <w:szCs w:val="18"/>
              </w:rPr>
              <w:t>子目名称</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0776C" w14:textId="77777777" w:rsidR="00712EC5" w:rsidRPr="00E23804" w:rsidRDefault="00712EC5"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82310B" w14:textId="77777777" w:rsidR="00712EC5" w:rsidRPr="00E23804" w:rsidRDefault="00712EC5"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A03F6B" w14:textId="77777777" w:rsidR="00712EC5" w:rsidRPr="00E23804" w:rsidRDefault="00712EC5" w:rsidP="00944FB0">
            <w:pPr>
              <w:jc w:val="center"/>
              <w:rPr>
                <w:sz w:val="18"/>
                <w:szCs w:val="18"/>
              </w:rPr>
            </w:pPr>
            <w:r w:rsidRPr="00E23804">
              <w:rPr>
                <w:rFonts w:hint="eastAsia"/>
                <w:sz w:val="18"/>
                <w:szCs w:val="18"/>
              </w:rPr>
              <w:t>工程量</w:t>
            </w:r>
          </w:p>
        </w:tc>
        <w:tc>
          <w:tcPr>
            <w:tcW w:w="2693"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ADF690"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2EF9DC64"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E5EB75C"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2ACF640"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06FC713"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4B34E4DD"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73CDEA2"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0535B95B" w14:textId="77777777" w:rsidR="00712EC5" w:rsidRPr="00E23804" w:rsidRDefault="00712EC5"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49CFD" w14:textId="77777777" w:rsidR="00712EC5" w:rsidRPr="00E23804" w:rsidRDefault="00712EC5" w:rsidP="00944FB0">
            <w:pPr>
              <w:jc w:val="center"/>
              <w:rPr>
                <w:sz w:val="18"/>
                <w:szCs w:val="18"/>
              </w:rPr>
            </w:pPr>
            <w:r w:rsidRPr="00E23804">
              <w:rPr>
                <w:rFonts w:hint="eastAsia"/>
                <w:sz w:val="18"/>
                <w:szCs w:val="18"/>
              </w:rPr>
              <w:t>综合单价</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D79A4F" w14:textId="77777777" w:rsidR="00712EC5" w:rsidRPr="00E23804" w:rsidRDefault="00712EC5" w:rsidP="00944FB0">
            <w:pPr>
              <w:jc w:val="center"/>
              <w:rPr>
                <w:sz w:val="18"/>
                <w:szCs w:val="18"/>
              </w:rPr>
            </w:pPr>
            <w:r w:rsidRPr="00E23804">
              <w:rPr>
                <w:rFonts w:hint="eastAsia"/>
                <w:sz w:val="18"/>
                <w:szCs w:val="18"/>
              </w:rPr>
              <w:t>合价</w:t>
            </w:r>
          </w:p>
        </w:tc>
        <w:tc>
          <w:tcPr>
            <w:tcW w:w="1549"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47A10A"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7E08188C" w14:textId="77777777" w:rsidTr="00712EC5">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288C76A" w14:textId="77777777" w:rsidR="00712EC5" w:rsidRPr="00E23804" w:rsidRDefault="00712EC5"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456F43E"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6E4B3FB" w14:textId="77777777" w:rsidR="00712EC5" w:rsidRPr="00E23804" w:rsidRDefault="00712EC5"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6ED98CA2" w14:textId="77777777" w:rsidR="00712EC5" w:rsidRPr="00E23804" w:rsidRDefault="00712EC5"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AF504A2" w14:textId="77777777" w:rsidR="00712EC5" w:rsidRPr="00E23804" w:rsidRDefault="00712EC5"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4BF9658" w14:textId="77777777" w:rsidR="00712EC5" w:rsidRPr="00E23804" w:rsidRDefault="00712EC5"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14F75921" w14:textId="77777777" w:rsidR="00712EC5" w:rsidRPr="00E23804" w:rsidRDefault="00712EC5" w:rsidP="00944FB0">
            <w:pPr>
              <w:rPr>
                <w:rFonts w:ascii="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vAlign w:val="center"/>
            <w:hideMark/>
          </w:tcPr>
          <w:p w14:paraId="70231270" w14:textId="77777777" w:rsidR="00712EC5" w:rsidRPr="00E23804" w:rsidRDefault="00712EC5" w:rsidP="00944FB0">
            <w:pPr>
              <w:rPr>
                <w:rFonts w:ascii="宋体" w:hAnsi="宋体" w:cs="宋体"/>
                <w:sz w:val="18"/>
                <w:szCs w:val="18"/>
              </w:rPr>
            </w:pP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74F86"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026C78"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12EC5" w:rsidRPr="00E23804" w14:paraId="52E8E4D2" w14:textId="77777777" w:rsidTr="00712EC5">
        <w:trPr>
          <w:trHeight w:val="38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A2B4B7" w14:textId="77777777" w:rsidR="00712EC5" w:rsidRPr="00E23804" w:rsidRDefault="00712EC5" w:rsidP="00944FB0">
            <w:pPr>
              <w:jc w:val="center"/>
              <w:rPr>
                <w:sz w:val="18"/>
                <w:szCs w:val="18"/>
              </w:rPr>
            </w:pPr>
            <w:r w:rsidRPr="00E23804">
              <w:rPr>
                <w:rFonts w:hint="eastAsia"/>
                <w:sz w:val="18"/>
                <w:szCs w:val="18"/>
              </w:rPr>
              <w:t>20</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FB7BB7" w14:textId="77777777" w:rsidR="00712EC5" w:rsidRPr="00E23804" w:rsidRDefault="00712EC5" w:rsidP="00944FB0">
            <w:pPr>
              <w:jc w:val="center"/>
              <w:rPr>
                <w:sz w:val="18"/>
                <w:szCs w:val="18"/>
              </w:rPr>
            </w:pPr>
            <w:r w:rsidRPr="00E23804">
              <w:rPr>
                <w:rFonts w:hint="eastAsia"/>
                <w:sz w:val="18"/>
                <w:szCs w:val="18"/>
              </w:rPr>
              <w:t>03B020</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C5EDE6" w14:textId="77777777" w:rsidR="00712EC5" w:rsidRPr="00E23804" w:rsidRDefault="00712EC5" w:rsidP="00944FB0">
            <w:pPr>
              <w:jc w:val="left"/>
              <w:rPr>
                <w:sz w:val="18"/>
                <w:szCs w:val="18"/>
              </w:rPr>
            </w:pPr>
            <w:r w:rsidRPr="00E23804">
              <w:rPr>
                <w:rFonts w:hint="eastAsia"/>
                <w:sz w:val="18"/>
                <w:szCs w:val="18"/>
              </w:rPr>
              <w:t>水处理设备</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448943" w14:textId="77777777" w:rsidR="00712EC5" w:rsidRPr="00E23804" w:rsidRDefault="00712EC5" w:rsidP="00944FB0">
            <w:pPr>
              <w:rPr>
                <w:sz w:val="18"/>
                <w:szCs w:val="18"/>
              </w:rPr>
            </w:pPr>
            <w:r w:rsidRPr="00E23804">
              <w:rPr>
                <w:rFonts w:hint="eastAsia"/>
                <w:sz w:val="18"/>
                <w:szCs w:val="18"/>
              </w:rPr>
              <w:t>一、水处理设备维护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校验仪表；电控柜、电机等设备检查、保养；净水系统耗材元件更换；反渗透的清洗等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52C114" w14:textId="77777777" w:rsidR="00712EC5" w:rsidRPr="00E23804" w:rsidRDefault="00712EC5"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C61247" w14:textId="77777777" w:rsidR="00712EC5" w:rsidRPr="00E23804" w:rsidRDefault="00712EC5"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B80ADA"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853DF6"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A6EE5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136A7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E75E914" w14:textId="77777777" w:rsidTr="00712EC5">
        <w:trPr>
          <w:trHeight w:val="7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9F3AF5" w14:textId="77777777" w:rsidR="00712EC5" w:rsidRPr="00E23804" w:rsidRDefault="00712EC5" w:rsidP="00944FB0">
            <w:pPr>
              <w:jc w:val="center"/>
              <w:rPr>
                <w:sz w:val="18"/>
                <w:szCs w:val="18"/>
              </w:rPr>
            </w:pPr>
            <w:r w:rsidRPr="00E23804">
              <w:rPr>
                <w:rFonts w:hint="eastAsia"/>
                <w:sz w:val="18"/>
                <w:szCs w:val="18"/>
              </w:rPr>
              <w:t>21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A5ADB5" w14:textId="77777777" w:rsidR="00712EC5" w:rsidRPr="00E23804" w:rsidRDefault="00712EC5" w:rsidP="00944FB0">
            <w:pPr>
              <w:jc w:val="center"/>
              <w:rPr>
                <w:sz w:val="18"/>
                <w:szCs w:val="18"/>
              </w:rPr>
            </w:pPr>
            <w:r w:rsidRPr="00E23804">
              <w:rPr>
                <w:rFonts w:hint="eastAsia"/>
                <w:sz w:val="18"/>
                <w:szCs w:val="18"/>
              </w:rPr>
              <w:t>03B021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5D764" w14:textId="77777777" w:rsidR="00712EC5" w:rsidRPr="00E23804" w:rsidRDefault="00712EC5" w:rsidP="00944FB0">
            <w:pPr>
              <w:jc w:val="left"/>
              <w:rPr>
                <w:sz w:val="18"/>
                <w:szCs w:val="18"/>
              </w:rPr>
            </w:pPr>
            <w:r w:rsidRPr="00E23804">
              <w:rPr>
                <w:rFonts w:hint="eastAsia"/>
                <w:sz w:val="18"/>
                <w:szCs w:val="18"/>
              </w:rPr>
              <w:t>应急灯和安全出口</w:t>
            </w:r>
            <w:proofErr w:type="gramStart"/>
            <w:r w:rsidRPr="00E23804">
              <w:rPr>
                <w:rFonts w:hint="eastAsia"/>
                <w:sz w:val="18"/>
                <w:szCs w:val="18"/>
              </w:rPr>
              <w:t>灯设备</w:t>
            </w:r>
            <w:proofErr w:type="gramEnd"/>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24DA9D" w14:textId="77777777" w:rsidR="00712EC5" w:rsidRPr="00E23804" w:rsidRDefault="00712EC5" w:rsidP="00944FB0">
            <w:pPr>
              <w:rPr>
                <w:sz w:val="18"/>
                <w:szCs w:val="18"/>
              </w:rPr>
            </w:pPr>
            <w:r w:rsidRPr="00E23804">
              <w:rPr>
                <w:rFonts w:hint="eastAsia"/>
                <w:sz w:val="18"/>
                <w:szCs w:val="18"/>
              </w:rPr>
              <w:t>一、应急灯和安全出口</w:t>
            </w:r>
            <w:proofErr w:type="gramStart"/>
            <w:r w:rsidRPr="00E23804">
              <w:rPr>
                <w:rFonts w:hint="eastAsia"/>
                <w:sz w:val="18"/>
                <w:szCs w:val="18"/>
              </w:rPr>
              <w:t>灯设备</w:t>
            </w:r>
            <w:proofErr w:type="gramEnd"/>
            <w:r w:rsidRPr="00E23804">
              <w:rPr>
                <w:rFonts w:hint="eastAsia"/>
                <w:sz w:val="18"/>
                <w:szCs w:val="18"/>
              </w:rPr>
              <w:t>材料</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39739" w14:textId="77777777" w:rsidR="00712EC5" w:rsidRPr="00E23804" w:rsidRDefault="00712EC5" w:rsidP="00944FB0">
            <w:pPr>
              <w:jc w:val="center"/>
              <w:rPr>
                <w:sz w:val="18"/>
                <w:szCs w:val="18"/>
              </w:rPr>
            </w:pPr>
            <w:r w:rsidRPr="00E23804">
              <w:rPr>
                <w:rFonts w:hint="eastAsia"/>
                <w:sz w:val="18"/>
                <w:szCs w:val="18"/>
              </w:rPr>
              <w:t>项</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2D258C" w14:textId="77777777" w:rsidR="00712EC5" w:rsidRPr="00E23804" w:rsidRDefault="00712EC5"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063C69"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845BD"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822F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5296F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6B168AA"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7B8752"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033393"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E5FA0" w14:textId="77777777" w:rsidR="00712EC5" w:rsidRPr="00E23804" w:rsidRDefault="00712EC5" w:rsidP="00944FB0">
            <w:pPr>
              <w:jc w:val="left"/>
              <w:rPr>
                <w:sz w:val="18"/>
                <w:szCs w:val="18"/>
              </w:rPr>
            </w:pPr>
            <w:r w:rsidRPr="00E23804">
              <w:rPr>
                <w:rFonts w:hint="eastAsia"/>
                <w:sz w:val="18"/>
                <w:szCs w:val="18"/>
              </w:rPr>
              <w:t>分部小计</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75312"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0A9A21"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C7AD7E"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579BE2" w14:textId="77777777" w:rsidR="00712EC5" w:rsidRPr="00E23804" w:rsidRDefault="00712EC5" w:rsidP="00944FB0">
            <w:pPr>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03F02A"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21448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4F2E56"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BC0F39B"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93048"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8DEAA2"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6F36B2" w14:textId="77777777" w:rsidR="00712EC5" w:rsidRPr="00E23804" w:rsidRDefault="00712EC5" w:rsidP="00944FB0">
            <w:pPr>
              <w:jc w:val="left"/>
              <w:rPr>
                <w:sz w:val="18"/>
                <w:szCs w:val="18"/>
              </w:rPr>
            </w:pPr>
            <w:r w:rsidRPr="00E23804">
              <w:rPr>
                <w:rFonts w:hint="eastAsia"/>
                <w:sz w:val="18"/>
                <w:szCs w:val="18"/>
              </w:rPr>
              <w:t>措施项目</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22F98"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38A765"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7AAAFB"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E1821" w14:textId="77777777" w:rsidR="00712EC5" w:rsidRPr="00E23804" w:rsidRDefault="00712EC5" w:rsidP="00944FB0">
            <w:pPr>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085A1"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432A9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C57FB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8EFA945"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E6BA1" w14:textId="77777777" w:rsidR="00712EC5" w:rsidRPr="00E23804" w:rsidRDefault="00712EC5"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3F61A"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50B86" w14:textId="77777777" w:rsidR="00712EC5" w:rsidRPr="00E23804" w:rsidRDefault="00712EC5" w:rsidP="00944FB0">
            <w:pPr>
              <w:jc w:val="left"/>
              <w:rPr>
                <w:sz w:val="18"/>
                <w:szCs w:val="18"/>
              </w:rPr>
            </w:pPr>
            <w:r w:rsidRPr="00E23804">
              <w:rPr>
                <w:rFonts w:hint="eastAsia"/>
                <w:sz w:val="18"/>
                <w:szCs w:val="18"/>
              </w:rPr>
              <w:t>分部小计</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1809D8"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E682E" w14:textId="77777777" w:rsidR="00712EC5" w:rsidRPr="00E23804" w:rsidRDefault="00712EC5"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2F75D8"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C89DBC" w14:textId="77777777" w:rsidR="00712EC5" w:rsidRPr="00E23804" w:rsidRDefault="00712EC5" w:rsidP="00944FB0">
            <w:pPr>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80CF6"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6272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48479A"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FF3C0AA"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3DC377"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06865"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31E56D"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B4E4E"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37D9A7"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A5DB45"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D9CCCA"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262C9"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4872C"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2267C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3835882"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331A44"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837ABF"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08B546"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1F07A2"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4BD72"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4B853"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701002"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22FDFD"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67D8C"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BB24E6"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C6A2DAC"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73B9C"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E694FB"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EE3BB2"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7505AF"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80B9A"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91E4B0"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FF3AA8"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7A2FA6"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82CD5D"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0D75BA"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163FF97"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66F5CD"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09CE8"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C0252E"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5F38B1"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EB61F"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6D723E"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48A17"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F27ED4"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F8692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E5CFD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D761E63"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512770"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62B686"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010D6A"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6C9A70"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6D8924"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32E460"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FF67D"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4FFB6C"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6D18D5"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5E5880"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2C90971"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78876B"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EFEA56"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DD69D"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1EF1C5"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2DD6E6"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9A2892"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133BFC"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F10F50"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E51E9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D37F56"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462A9D0"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7C0FFD"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E31E0"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4C5DD4"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B866CE"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4CD00A"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D5FC5B"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3EF81E"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C14E32"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1AFF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27EAAD"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22475C2"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E1D52"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37D6D1"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38C57F"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FD9477"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598D5"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350A1C"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D188C5"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78DB0A"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77D09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8944E3"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4F59CBF" w14:textId="77777777" w:rsidTr="00712EC5">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C65D49" w14:textId="77777777" w:rsidR="00712EC5" w:rsidRPr="00E23804" w:rsidRDefault="00712EC5"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F569C7"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E7A9DF" w14:textId="77777777" w:rsidR="00712EC5" w:rsidRPr="00E23804" w:rsidRDefault="00712EC5" w:rsidP="00944FB0">
            <w:pPr>
              <w:jc w:val="left"/>
              <w:rPr>
                <w:sz w:val="18"/>
                <w:szCs w:val="18"/>
              </w:rPr>
            </w:pPr>
            <w:r w:rsidRPr="00E23804">
              <w:rPr>
                <w:rFonts w:hint="eastAsia"/>
                <w:sz w:val="18"/>
                <w:szCs w:val="18"/>
              </w:rPr>
              <w:t xml:space="preserve">　</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6C9ACB"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7B1BDE" w14:textId="77777777" w:rsidR="00712EC5" w:rsidRPr="00E23804" w:rsidRDefault="00712EC5"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E8B704" w14:textId="77777777" w:rsidR="00712EC5" w:rsidRPr="00E23804" w:rsidRDefault="00712EC5"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C1E41B" w14:textId="77777777" w:rsidR="00712EC5" w:rsidRPr="00E23804" w:rsidRDefault="00712EC5" w:rsidP="00944FB0">
            <w:pPr>
              <w:jc w:val="right"/>
              <w:rPr>
                <w:sz w:val="18"/>
                <w:szCs w:val="18"/>
              </w:rPr>
            </w:pPr>
            <w:r w:rsidRPr="00E23804">
              <w:rPr>
                <w:rFonts w:hint="eastAsia"/>
                <w:sz w:val="18"/>
                <w:szCs w:val="18"/>
              </w:rPr>
              <w:t xml:space="preserve">　</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589682"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2C3A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67DF7D"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2470089" w14:textId="77777777" w:rsidTr="00712EC5">
        <w:trPr>
          <w:trHeight w:val="360"/>
          <w:jc w:val="center"/>
        </w:trPr>
        <w:tc>
          <w:tcPr>
            <w:tcW w:w="6521"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8B1929" w14:textId="77777777" w:rsidR="00712EC5" w:rsidRPr="00E23804" w:rsidRDefault="00712EC5" w:rsidP="00944FB0">
            <w:pPr>
              <w:jc w:val="center"/>
              <w:rPr>
                <w:sz w:val="18"/>
                <w:szCs w:val="18"/>
              </w:rPr>
            </w:pPr>
            <w:r w:rsidRPr="00E23804">
              <w:rPr>
                <w:rFonts w:hint="eastAsia"/>
                <w:sz w:val="18"/>
                <w:szCs w:val="18"/>
              </w:rPr>
              <w:t>本页小计</w:t>
            </w:r>
          </w:p>
        </w:tc>
        <w:tc>
          <w:tcPr>
            <w:tcW w:w="57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512890"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E0118"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CCB4F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5FC0661" w14:textId="77777777" w:rsidTr="00712EC5">
        <w:trPr>
          <w:trHeight w:val="360"/>
          <w:jc w:val="center"/>
        </w:trPr>
        <w:tc>
          <w:tcPr>
            <w:tcW w:w="6521"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8EC3FF7" w14:textId="77777777" w:rsidR="00712EC5" w:rsidRPr="00E23804" w:rsidRDefault="00712EC5"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7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5EC96A" w14:textId="77777777" w:rsidR="00712EC5" w:rsidRPr="00E23804" w:rsidRDefault="00712EC5" w:rsidP="00944FB0">
            <w:pPr>
              <w:jc w:val="right"/>
              <w:rPr>
                <w:sz w:val="18"/>
                <w:szCs w:val="18"/>
              </w:rPr>
            </w:pPr>
            <w:r w:rsidRPr="00E23804">
              <w:rPr>
                <w:rFonts w:hint="eastAsia"/>
                <w:sz w:val="18"/>
                <w:szCs w:val="18"/>
              </w:rPr>
              <w:t xml:space="preserve">　</w:t>
            </w:r>
          </w:p>
        </w:tc>
        <w:tc>
          <w:tcPr>
            <w:tcW w:w="84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161A37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9C8589A"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2C93585B" w14:textId="77777777" w:rsidTr="00712EC5">
        <w:trPr>
          <w:jc w:val="center"/>
        </w:trPr>
        <w:tc>
          <w:tcPr>
            <w:tcW w:w="567" w:type="dxa"/>
            <w:vAlign w:val="center"/>
            <w:hideMark/>
          </w:tcPr>
          <w:p w14:paraId="708D896F" w14:textId="77777777" w:rsidR="00712EC5" w:rsidRPr="00E23804" w:rsidRDefault="00712EC5" w:rsidP="00944FB0">
            <w:pPr>
              <w:jc w:val="right"/>
              <w:rPr>
                <w:sz w:val="18"/>
                <w:szCs w:val="18"/>
              </w:rPr>
            </w:pPr>
          </w:p>
        </w:tc>
        <w:tc>
          <w:tcPr>
            <w:tcW w:w="891" w:type="dxa"/>
            <w:vAlign w:val="center"/>
            <w:hideMark/>
          </w:tcPr>
          <w:p w14:paraId="00DE4B22" w14:textId="77777777" w:rsidR="00712EC5" w:rsidRPr="00E23804" w:rsidRDefault="00712EC5" w:rsidP="00944FB0">
            <w:pPr>
              <w:rPr>
                <w:rFonts w:eastAsia="Times New Roman"/>
                <w:sz w:val="20"/>
                <w:szCs w:val="20"/>
              </w:rPr>
            </w:pPr>
          </w:p>
        </w:tc>
        <w:tc>
          <w:tcPr>
            <w:tcW w:w="1180" w:type="dxa"/>
            <w:vAlign w:val="center"/>
            <w:hideMark/>
          </w:tcPr>
          <w:p w14:paraId="6AF508BA" w14:textId="77777777" w:rsidR="00712EC5" w:rsidRPr="00E23804" w:rsidRDefault="00712EC5" w:rsidP="00944FB0">
            <w:pPr>
              <w:rPr>
                <w:rFonts w:eastAsia="Times New Roman"/>
                <w:sz w:val="20"/>
                <w:szCs w:val="20"/>
              </w:rPr>
            </w:pPr>
          </w:p>
        </w:tc>
        <w:tc>
          <w:tcPr>
            <w:tcW w:w="2040" w:type="dxa"/>
            <w:vAlign w:val="center"/>
            <w:hideMark/>
          </w:tcPr>
          <w:p w14:paraId="555CBC4F" w14:textId="77777777" w:rsidR="00712EC5" w:rsidRPr="00E23804" w:rsidRDefault="00712EC5" w:rsidP="00944FB0">
            <w:pPr>
              <w:rPr>
                <w:rFonts w:eastAsia="Times New Roman"/>
                <w:sz w:val="20"/>
                <w:szCs w:val="20"/>
              </w:rPr>
            </w:pPr>
          </w:p>
        </w:tc>
        <w:tc>
          <w:tcPr>
            <w:tcW w:w="567" w:type="dxa"/>
            <w:vAlign w:val="center"/>
            <w:hideMark/>
          </w:tcPr>
          <w:p w14:paraId="61B107ED" w14:textId="77777777" w:rsidR="00712EC5" w:rsidRPr="00E23804" w:rsidRDefault="00712EC5" w:rsidP="00944FB0">
            <w:pPr>
              <w:rPr>
                <w:rFonts w:eastAsia="Times New Roman"/>
                <w:sz w:val="20"/>
                <w:szCs w:val="20"/>
              </w:rPr>
            </w:pPr>
          </w:p>
        </w:tc>
        <w:tc>
          <w:tcPr>
            <w:tcW w:w="709" w:type="dxa"/>
            <w:vAlign w:val="center"/>
            <w:hideMark/>
          </w:tcPr>
          <w:p w14:paraId="5F89F825" w14:textId="77777777" w:rsidR="00712EC5" w:rsidRPr="00E23804" w:rsidRDefault="00712EC5" w:rsidP="00944FB0">
            <w:pPr>
              <w:rPr>
                <w:rFonts w:eastAsia="Times New Roman"/>
                <w:sz w:val="20"/>
                <w:szCs w:val="20"/>
              </w:rPr>
            </w:pPr>
          </w:p>
        </w:tc>
        <w:tc>
          <w:tcPr>
            <w:tcW w:w="567" w:type="dxa"/>
            <w:vAlign w:val="center"/>
            <w:hideMark/>
          </w:tcPr>
          <w:p w14:paraId="4B01969B" w14:textId="77777777" w:rsidR="00712EC5" w:rsidRPr="00E23804" w:rsidRDefault="00712EC5" w:rsidP="00944FB0">
            <w:pPr>
              <w:rPr>
                <w:rFonts w:eastAsia="Times New Roman"/>
                <w:sz w:val="20"/>
                <w:szCs w:val="20"/>
              </w:rPr>
            </w:pPr>
          </w:p>
        </w:tc>
        <w:tc>
          <w:tcPr>
            <w:tcW w:w="577" w:type="dxa"/>
            <w:vAlign w:val="center"/>
            <w:hideMark/>
          </w:tcPr>
          <w:p w14:paraId="16FB991E" w14:textId="77777777" w:rsidR="00712EC5" w:rsidRPr="00E23804" w:rsidRDefault="00712EC5" w:rsidP="00944FB0">
            <w:pPr>
              <w:rPr>
                <w:rFonts w:eastAsia="Times New Roman"/>
                <w:sz w:val="20"/>
                <w:szCs w:val="20"/>
              </w:rPr>
            </w:pPr>
          </w:p>
        </w:tc>
        <w:tc>
          <w:tcPr>
            <w:tcW w:w="480" w:type="dxa"/>
            <w:vAlign w:val="center"/>
            <w:hideMark/>
          </w:tcPr>
          <w:p w14:paraId="4D2DE173" w14:textId="77777777" w:rsidR="00712EC5" w:rsidRPr="00E23804" w:rsidRDefault="00712EC5" w:rsidP="00944FB0">
            <w:pPr>
              <w:rPr>
                <w:rFonts w:eastAsia="Times New Roman"/>
                <w:sz w:val="20"/>
                <w:szCs w:val="20"/>
              </w:rPr>
            </w:pPr>
          </w:p>
        </w:tc>
        <w:tc>
          <w:tcPr>
            <w:tcW w:w="20" w:type="dxa"/>
            <w:vAlign w:val="center"/>
            <w:hideMark/>
          </w:tcPr>
          <w:p w14:paraId="742ED28A" w14:textId="77777777" w:rsidR="00712EC5" w:rsidRPr="00E23804" w:rsidRDefault="00712EC5" w:rsidP="00944FB0">
            <w:pPr>
              <w:rPr>
                <w:rFonts w:eastAsia="Times New Roman"/>
                <w:sz w:val="20"/>
                <w:szCs w:val="20"/>
              </w:rPr>
            </w:pPr>
          </w:p>
        </w:tc>
        <w:tc>
          <w:tcPr>
            <w:tcW w:w="340" w:type="dxa"/>
            <w:vAlign w:val="center"/>
            <w:hideMark/>
          </w:tcPr>
          <w:p w14:paraId="434FE933" w14:textId="77777777" w:rsidR="00712EC5" w:rsidRPr="00E23804" w:rsidRDefault="00712EC5" w:rsidP="00944FB0">
            <w:pPr>
              <w:rPr>
                <w:rFonts w:eastAsia="Times New Roman"/>
                <w:sz w:val="20"/>
                <w:szCs w:val="20"/>
              </w:rPr>
            </w:pPr>
          </w:p>
        </w:tc>
        <w:tc>
          <w:tcPr>
            <w:tcW w:w="709" w:type="dxa"/>
            <w:vAlign w:val="center"/>
            <w:hideMark/>
          </w:tcPr>
          <w:p w14:paraId="6BB2271C" w14:textId="77777777" w:rsidR="00712EC5" w:rsidRPr="00E23804" w:rsidRDefault="00712EC5" w:rsidP="00944FB0">
            <w:pPr>
              <w:rPr>
                <w:rFonts w:eastAsia="Times New Roman"/>
                <w:sz w:val="20"/>
                <w:szCs w:val="20"/>
              </w:rPr>
            </w:pPr>
          </w:p>
        </w:tc>
      </w:tr>
    </w:tbl>
    <w:p w14:paraId="2BB16637" w14:textId="77777777" w:rsidR="00712EC5" w:rsidRPr="00E23804" w:rsidRDefault="00712EC5" w:rsidP="00712EC5"/>
    <w:p w14:paraId="14A630F9" w14:textId="6B1AF484" w:rsidR="00712EC5" w:rsidRPr="00E23804" w:rsidRDefault="00712EC5">
      <w:pPr>
        <w:widowControl/>
        <w:jc w:val="left"/>
        <w:rPr>
          <w:rFonts w:ascii="宋体" w:hAnsi="宋体" w:cstheme="minorBidi"/>
          <w:kern w:val="0"/>
          <w:sz w:val="24"/>
        </w:rPr>
      </w:pPr>
      <w:r w:rsidRPr="00E23804">
        <w:rPr>
          <w:sz w:val="24"/>
        </w:rPr>
        <w:br w:type="page"/>
      </w:r>
    </w:p>
    <w:p w14:paraId="457374CE" w14:textId="77777777" w:rsidR="00712EC5" w:rsidRPr="00E23804" w:rsidRDefault="00712EC5" w:rsidP="00712EC5">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20"/>
        <w:gridCol w:w="1080"/>
        <w:gridCol w:w="1180"/>
        <w:gridCol w:w="1898"/>
        <w:gridCol w:w="562"/>
        <w:gridCol w:w="700"/>
        <w:gridCol w:w="439"/>
        <w:gridCol w:w="567"/>
        <w:gridCol w:w="294"/>
        <w:gridCol w:w="480"/>
        <w:gridCol w:w="218"/>
        <w:gridCol w:w="709"/>
      </w:tblGrid>
      <w:tr w:rsidR="00712EC5" w:rsidRPr="00E23804" w14:paraId="2BDD0F1A"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2CC565BF"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60B09279"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5A99338F"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425BC9FE"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5660F555"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69AD7C9B"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F00891" w14:textId="77777777" w:rsidR="00712EC5" w:rsidRPr="00E23804" w:rsidRDefault="00712EC5"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858FFF"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F20412"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32FF5"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A3A8F1"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94DE58"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22CA08"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664A9C98"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F922F22"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627099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2A892D9"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181634E6"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6F81986"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6F7FC7A"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DA325"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889F94"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5EC222"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65E31564"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7665200"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B64C197"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3636D70"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086A2248"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AB1C74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1378FB7"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0B9148E8"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A6B58F"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902184"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629460"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6A6ABE5D"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B89A75" w14:textId="77777777" w:rsidR="00712EC5" w:rsidRPr="00E23804" w:rsidRDefault="00712EC5"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0A6161" w14:textId="77777777" w:rsidR="00712EC5" w:rsidRPr="00E23804" w:rsidRDefault="00712EC5"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46AF23" w14:textId="77777777" w:rsidR="00712EC5" w:rsidRPr="00E23804" w:rsidRDefault="00712EC5" w:rsidP="00944FB0">
            <w:pPr>
              <w:jc w:val="left"/>
              <w:rPr>
                <w:sz w:val="18"/>
                <w:szCs w:val="18"/>
              </w:rPr>
            </w:pPr>
            <w:r w:rsidRPr="00E23804">
              <w:rPr>
                <w:rFonts w:hint="eastAsia"/>
                <w:sz w:val="18"/>
                <w:szCs w:val="18"/>
              </w:rPr>
              <w:t>整个项目</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B9B6F1"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AC2499"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04F4BE"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E2431"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2F5FB7"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77C93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704098"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2344B5A0"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15EA00" w14:textId="77777777" w:rsidR="00712EC5" w:rsidRPr="00E23804" w:rsidRDefault="00712EC5" w:rsidP="00944FB0">
            <w:pPr>
              <w:jc w:val="center"/>
              <w:rPr>
                <w:sz w:val="18"/>
                <w:szCs w:val="18"/>
              </w:rPr>
            </w:pPr>
            <w:r w:rsidRPr="00E23804">
              <w:rPr>
                <w:rFonts w:hint="eastAsia"/>
                <w:sz w:val="18"/>
                <w:szCs w:val="18"/>
              </w:rPr>
              <w:t>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ED147" w14:textId="77777777" w:rsidR="00712EC5" w:rsidRPr="00E23804" w:rsidRDefault="00712EC5"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6F4B04" w14:textId="77777777" w:rsidR="00712EC5" w:rsidRPr="00E23804" w:rsidRDefault="00712EC5" w:rsidP="00944FB0">
            <w:pPr>
              <w:jc w:val="left"/>
              <w:rPr>
                <w:sz w:val="18"/>
                <w:szCs w:val="18"/>
              </w:rPr>
            </w:pPr>
            <w:r w:rsidRPr="00E23804">
              <w:rPr>
                <w:rFonts w:hint="eastAsia"/>
                <w:sz w:val="18"/>
                <w:szCs w:val="18"/>
              </w:rPr>
              <w:t>检修间</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D911A" w14:textId="77777777" w:rsidR="00712EC5" w:rsidRPr="00E23804" w:rsidRDefault="00712EC5" w:rsidP="00944FB0">
            <w:pPr>
              <w:rPr>
                <w:sz w:val="18"/>
                <w:szCs w:val="18"/>
              </w:rPr>
            </w:pPr>
            <w:r w:rsidRPr="00E23804">
              <w:rPr>
                <w:rFonts w:hint="eastAsia"/>
                <w:sz w:val="18"/>
                <w:szCs w:val="18"/>
              </w:rPr>
              <w:t>一、检修间维护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准备、检修间清理、设备、管道清理、脚手架安装拆除等、螺栓紧固及上油等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D45236"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62AB33"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4E853D"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5A5A78"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4D50E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24DD25"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4FB58D35" w14:textId="77777777" w:rsidTr="00F80EE8">
        <w:trPr>
          <w:trHeight w:val="52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F88528" w14:textId="77777777" w:rsidR="00712EC5" w:rsidRPr="00E23804" w:rsidRDefault="00712EC5" w:rsidP="00944FB0">
            <w:pPr>
              <w:jc w:val="center"/>
              <w:rPr>
                <w:sz w:val="18"/>
                <w:szCs w:val="18"/>
              </w:rPr>
            </w:pPr>
            <w:r w:rsidRPr="00E23804">
              <w:rPr>
                <w:rFonts w:hint="eastAsia"/>
                <w:sz w:val="18"/>
                <w:szCs w:val="18"/>
              </w:rPr>
              <w:t>2</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1914B0" w14:textId="77777777" w:rsidR="00712EC5" w:rsidRPr="00E23804" w:rsidRDefault="00712EC5" w:rsidP="00944FB0">
            <w:pPr>
              <w:jc w:val="center"/>
              <w:rPr>
                <w:sz w:val="18"/>
                <w:szCs w:val="18"/>
              </w:rPr>
            </w:pPr>
            <w:r w:rsidRPr="00E23804">
              <w:rPr>
                <w:rFonts w:hint="eastAsia"/>
                <w:sz w:val="18"/>
                <w:szCs w:val="18"/>
              </w:rPr>
              <w:t>03B002</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3B96E0" w14:textId="77777777" w:rsidR="00712EC5" w:rsidRPr="00E23804" w:rsidRDefault="00712EC5" w:rsidP="00944FB0">
            <w:pPr>
              <w:jc w:val="left"/>
              <w:rPr>
                <w:sz w:val="18"/>
                <w:szCs w:val="18"/>
              </w:rPr>
            </w:pPr>
            <w:r w:rsidRPr="00E23804">
              <w:rPr>
                <w:rFonts w:hint="eastAsia"/>
                <w:sz w:val="18"/>
                <w:szCs w:val="18"/>
              </w:rPr>
              <w:t>检修蝶阀井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1801A4" w14:textId="77777777" w:rsidR="00712EC5" w:rsidRPr="00E23804" w:rsidRDefault="00712EC5" w:rsidP="00944FB0">
            <w:pPr>
              <w:rPr>
                <w:sz w:val="18"/>
                <w:szCs w:val="18"/>
              </w:rPr>
            </w:pPr>
            <w:r w:rsidRPr="00E23804">
              <w:rPr>
                <w:rFonts w:hint="eastAsia"/>
                <w:sz w:val="18"/>
                <w:szCs w:val="18"/>
              </w:rPr>
              <w:t>一、检修蝶阀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3CA91"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EFC48"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A14DAB"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2D682C"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022BAA"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51DDC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4956D68B"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2F6FE67"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88A6838"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0CD0C0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55357A9" w14:textId="77777777" w:rsidR="00712EC5" w:rsidRPr="00E23804" w:rsidRDefault="00712EC5" w:rsidP="00944FB0">
            <w:pPr>
              <w:jc w:val="right"/>
              <w:rPr>
                <w:sz w:val="18"/>
                <w:szCs w:val="18"/>
              </w:rPr>
            </w:pPr>
            <w:r w:rsidRPr="00E23804">
              <w:rPr>
                <w:rFonts w:hint="eastAsia"/>
                <w:sz w:val="18"/>
                <w:szCs w:val="18"/>
              </w:rPr>
              <w:t xml:space="preserve">　</w:t>
            </w:r>
          </w:p>
        </w:tc>
      </w:tr>
    </w:tbl>
    <w:p w14:paraId="4A2929E2" w14:textId="77777777" w:rsidR="00F80EE8" w:rsidRPr="00E23804" w:rsidRDefault="00F80EE8">
      <w:r w:rsidRPr="00E23804">
        <w:br w:type="page"/>
      </w:r>
    </w:p>
    <w:tbl>
      <w:tblPr>
        <w:tblW w:w="8647" w:type="dxa"/>
        <w:jc w:val="center"/>
        <w:tblCellMar>
          <w:left w:w="0" w:type="dxa"/>
          <w:right w:w="0" w:type="dxa"/>
        </w:tblCellMar>
        <w:tblLook w:val="04A0" w:firstRow="1" w:lastRow="0" w:firstColumn="1" w:lastColumn="0" w:noHBand="0" w:noVBand="1"/>
      </w:tblPr>
      <w:tblGrid>
        <w:gridCol w:w="520"/>
        <w:gridCol w:w="1080"/>
        <w:gridCol w:w="1180"/>
        <w:gridCol w:w="1898"/>
        <w:gridCol w:w="562"/>
        <w:gridCol w:w="700"/>
        <w:gridCol w:w="439"/>
        <w:gridCol w:w="567"/>
        <w:gridCol w:w="294"/>
        <w:gridCol w:w="480"/>
        <w:gridCol w:w="218"/>
        <w:gridCol w:w="709"/>
      </w:tblGrid>
      <w:tr w:rsidR="00712EC5" w:rsidRPr="00E23804" w14:paraId="56D34FAE"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223E9B2A"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68F348C6"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03A4B39C"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608B22A4"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54BCC58B"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1915440A"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3BC79E" w14:textId="77777777" w:rsidR="00712EC5" w:rsidRPr="00E23804" w:rsidRDefault="00712EC5"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65E3A0"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A21D4"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09E68"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D9ADD6"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EEAB1C"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2705C5"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7793F519"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FDFF591"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DDCB5E3"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73A82C3"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AB71647"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CDE9EC7"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37DEADE"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A837CB"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7124DC"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9FFC04"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5DD15F89"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22EC383"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70F1CC7"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9CFF43B"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39D96888"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48BEEDD"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7577CBC"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22591A15"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F4A4CAD"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6C79C3"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8823C8"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1EA30D22" w14:textId="77777777" w:rsidTr="00F80EE8">
        <w:trPr>
          <w:trHeight w:val="52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4AE73B" w14:textId="77777777" w:rsidR="00712EC5" w:rsidRPr="00E23804" w:rsidRDefault="00712EC5" w:rsidP="00944FB0">
            <w:pPr>
              <w:jc w:val="center"/>
              <w:rPr>
                <w:sz w:val="18"/>
                <w:szCs w:val="18"/>
              </w:rPr>
            </w:pPr>
            <w:r w:rsidRPr="00E23804">
              <w:rPr>
                <w:rFonts w:hint="eastAsia"/>
                <w:sz w:val="18"/>
                <w:szCs w:val="18"/>
              </w:rPr>
              <w:t>3</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95A1D2" w14:textId="77777777" w:rsidR="00712EC5" w:rsidRPr="00E23804" w:rsidRDefault="00712EC5" w:rsidP="00944FB0">
            <w:pPr>
              <w:jc w:val="center"/>
              <w:rPr>
                <w:sz w:val="18"/>
                <w:szCs w:val="18"/>
              </w:rPr>
            </w:pPr>
            <w:r w:rsidRPr="00E23804">
              <w:rPr>
                <w:rFonts w:hint="eastAsia"/>
                <w:sz w:val="18"/>
                <w:szCs w:val="18"/>
              </w:rPr>
              <w:t>03B003</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6DB187" w14:textId="77777777" w:rsidR="00712EC5" w:rsidRPr="00E23804" w:rsidRDefault="00712EC5" w:rsidP="00944FB0">
            <w:pPr>
              <w:jc w:val="left"/>
              <w:rPr>
                <w:sz w:val="18"/>
                <w:szCs w:val="18"/>
              </w:rPr>
            </w:pPr>
            <w:r w:rsidRPr="00E23804">
              <w:rPr>
                <w:rFonts w:hint="eastAsia"/>
                <w:sz w:val="18"/>
                <w:szCs w:val="18"/>
              </w:rPr>
              <w:t>工作蝶阀井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4089BE" w14:textId="77777777" w:rsidR="00712EC5" w:rsidRPr="00E23804" w:rsidRDefault="00712EC5" w:rsidP="00944FB0">
            <w:pPr>
              <w:rPr>
                <w:sz w:val="18"/>
                <w:szCs w:val="18"/>
              </w:rPr>
            </w:pPr>
            <w:r w:rsidRPr="00E23804">
              <w:rPr>
                <w:rFonts w:hint="eastAsia"/>
                <w:sz w:val="18"/>
                <w:szCs w:val="18"/>
              </w:rPr>
              <w:t>一、工作蝶阀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F1280B"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9A2F05"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0ACAEE"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7C688"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28207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72D6B1"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75285BA3" w14:textId="77777777" w:rsidTr="00F80EE8">
        <w:trPr>
          <w:trHeight w:val="50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3B9A1B" w14:textId="77777777" w:rsidR="00712EC5" w:rsidRPr="00E23804" w:rsidRDefault="00712EC5" w:rsidP="00944FB0">
            <w:pPr>
              <w:jc w:val="center"/>
              <w:rPr>
                <w:sz w:val="18"/>
                <w:szCs w:val="18"/>
              </w:rPr>
            </w:pPr>
            <w:r w:rsidRPr="00E23804">
              <w:rPr>
                <w:rFonts w:hint="eastAsia"/>
                <w:sz w:val="18"/>
                <w:szCs w:val="18"/>
              </w:rPr>
              <w:t>4</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93E5F6" w14:textId="77777777" w:rsidR="00712EC5" w:rsidRPr="00E23804" w:rsidRDefault="00712EC5" w:rsidP="00944FB0">
            <w:pPr>
              <w:jc w:val="center"/>
              <w:rPr>
                <w:sz w:val="18"/>
                <w:szCs w:val="18"/>
              </w:rPr>
            </w:pPr>
            <w:r w:rsidRPr="00E23804">
              <w:rPr>
                <w:rFonts w:hint="eastAsia"/>
                <w:sz w:val="18"/>
                <w:szCs w:val="18"/>
              </w:rPr>
              <w:t>03B004</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E9D46C" w14:textId="77777777" w:rsidR="00712EC5" w:rsidRPr="00E23804" w:rsidRDefault="00712EC5" w:rsidP="00944FB0">
            <w:pPr>
              <w:jc w:val="left"/>
              <w:rPr>
                <w:sz w:val="18"/>
                <w:szCs w:val="18"/>
              </w:rPr>
            </w:pPr>
            <w:r w:rsidRPr="00E23804">
              <w:rPr>
                <w:rFonts w:hint="eastAsia"/>
                <w:sz w:val="18"/>
                <w:szCs w:val="18"/>
              </w:rPr>
              <w:t>1</w:t>
            </w:r>
            <w:r w:rsidRPr="00E23804">
              <w:rPr>
                <w:rFonts w:hint="eastAsia"/>
                <w:sz w:val="18"/>
                <w:szCs w:val="18"/>
              </w:rPr>
              <w:t>号排空出水阀井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872D12"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1</w:t>
            </w:r>
            <w:r w:rsidRPr="00E23804">
              <w:rPr>
                <w:rFonts w:hint="eastAsia"/>
                <w:sz w:val="18"/>
                <w:szCs w:val="18"/>
              </w:rPr>
              <w:t>号排空出水阀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D8CC80"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2A36D8"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86EF55"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987B41"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BD2B4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3130C2"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F46DE1D"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8508243"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3A21C88"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D2D5F3A"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0AB1B67"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64EF3C2"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1CC3D202" w14:textId="77777777" w:rsidR="00712EC5" w:rsidRPr="00E23804" w:rsidRDefault="00712EC5" w:rsidP="00944FB0">
            <w:pPr>
              <w:jc w:val="left"/>
              <w:rPr>
                <w:sz w:val="18"/>
                <w:szCs w:val="18"/>
              </w:rPr>
            </w:pPr>
            <w:r w:rsidRPr="00E23804">
              <w:rPr>
                <w:rFonts w:hint="eastAsia"/>
                <w:sz w:val="18"/>
                <w:szCs w:val="18"/>
              </w:rPr>
              <w:lastRenderedPageBreak/>
              <w:t xml:space="preserve">　</w:t>
            </w:r>
          </w:p>
        </w:tc>
        <w:tc>
          <w:tcPr>
            <w:tcW w:w="927" w:type="dxa"/>
            <w:gridSpan w:val="2"/>
            <w:shd w:val="clear" w:color="FFFFFF" w:fill="FFFFFF"/>
            <w:tcMar>
              <w:top w:w="15" w:type="dxa"/>
              <w:left w:w="15" w:type="dxa"/>
              <w:bottom w:w="0" w:type="dxa"/>
              <w:right w:w="15" w:type="dxa"/>
            </w:tcMar>
            <w:vAlign w:val="center"/>
            <w:hideMark/>
          </w:tcPr>
          <w:p w14:paraId="1F5C6302"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97B01BB"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0DEA1D84"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62ACE538"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2EFE464A"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6BDB592D"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58F8FA73"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5913D90B"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E26E36" w14:textId="77777777" w:rsidR="00712EC5" w:rsidRPr="00E23804" w:rsidRDefault="00712EC5"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AAD16E"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312B33"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530CE1"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220D46"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6401E2"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A91193"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7DC921E7"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97A4E04"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40FD330"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E2582D9"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40199154"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FE91CD5"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D03DEA3"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80E317"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94B4F5"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EEFF69"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33B720DA"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826950E"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B30F08E"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F8979D0"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812EEB6"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95CA744"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289ABCD"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6690B7FA"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8EEF039"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82A4F4"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FF1435"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25ECD204" w14:textId="77777777" w:rsidTr="00F80EE8">
        <w:trPr>
          <w:trHeight w:val="47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741EBE" w14:textId="77777777" w:rsidR="00712EC5" w:rsidRPr="00E23804" w:rsidRDefault="00712EC5" w:rsidP="00944FB0">
            <w:pPr>
              <w:jc w:val="center"/>
              <w:rPr>
                <w:sz w:val="18"/>
                <w:szCs w:val="18"/>
              </w:rPr>
            </w:pPr>
            <w:r w:rsidRPr="00E23804">
              <w:rPr>
                <w:rFonts w:hint="eastAsia"/>
                <w:sz w:val="18"/>
                <w:szCs w:val="18"/>
              </w:rPr>
              <w:t>5</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CC26CD" w14:textId="77777777" w:rsidR="00712EC5" w:rsidRPr="00E23804" w:rsidRDefault="00712EC5" w:rsidP="00944FB0">
            <w:pPr>
              <w:jc w:val="center"/>
              <w:rPr>
                <w:sz w:val="18"/>
                <w:szCs w:val="18"/>
              </w:rPr>
            </w:pPr>
            <w:r w:rsidRPr="00E23804">
              <w:rPr>
                <w:rFonts w:hint="eastAsia"/>
                <w:sz w:val="18"/>
                <w:szCs w:val="18"/>
              </w:rPr>
              <w:t>03B005</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F9871F" w14:textId="77777777" w:rsidR="00712EC5" w:rsidRPr="00E23804" w:rsidRDefault="00712EC5" w:rsidP="00944FB0">
            <w:pPr>
              <w:jc w:val="left"/>
              <w:rPr>
                <w:sz w:val="18"/>
                <w:szCs w:val="18"/>
              </w:rPr>
            </w:pPr>
            <w:r w:rsidRPr="00E23804">
              <w:rPr>
                <w:rFonts w:hint="eastAsia"/>
                <w:sz w:val="18"/>
                <w:szCs w:val="18"/>
              </w:rPr>
              <w:t>1</w:t>
            </w:r>
            <w:r w:rsidRPr="00E23804">
              <w:rPr>
                <w:rFonts w:hint="eastAsia"/>
                <w:sz w:val="18"/>
                <w:szCs w:val="18"/>
              </w:rPr>
              <w:t>号</w:t>
            </w:r>
            <w:proofErr w:type="gramStart"/>
            <w:r w:rsidRPr="00E23804">
              <w:rPr>
                <w:rFonts w:hint="eastAsia"/>
                <w:sz w:val="18"/>
                <w:szCs w:val="18"/>
              </w:rPr>
              <w:t>排空湿井</w:t>
            </w:r>
            <w:proofErr w:type="gramEnd"/>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C1ABBE"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1</w:t>
            </w:r>
            <w:r w:rsidRPr="00E23804">
              <w:rPr>
                <w:rFonts w:hint="eastAsia"/>
                <w:sz w:val="18"/>
                <w:szCs w:val="18"/>
              </w:rPr>
              <w:t>号排空</w:t>
            </w:r>
            <w:proofErr w:type="gramStart"/>
            <w:r w:rsidRPr="00E23804">
              <w:rPr>
                <w:rFonts w:hint="eastAsia"/>
                <w:sz w:val="18"/>
                <w:szCs w:val="18"/>
              </w:rPr>
              <w:t>湿井维护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准备、通风排气、阀井卫生、水泵清洁、盘泵、水泵上油、有限空间作业监护及现场负责、阀井厂区简易维修、清理、供电和穿墙套管修补等、撤场等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67F0E"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A4E632"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1FE926"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40409B"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B401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D5AA23"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6C6EFDBA" w14:textId="77777777" w:rsidTr="00F80EE8">
        <w:trPr>
          <w:trHeight w:val="52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419A01" w14:textId="77777777" w:rsidR="00712EC5" w:rsidRPr="00E23804" w:rsidRDefault="00712EC5" w:rsidP="00944FB0">
            <w:pPr>
              <w:jc w:val="center"/>
              <w:rPr>
                <w:sz w:val="18"/>
                <w:szCs w:val="18"/>
              </w:rPr>
            </w:pPr>
            <w:r w:rsidRPr="00E23804">
              <w:rPr>
                <w:rFonts w:hint="eastAsia"/>
                <w:sz w:val="18"/>
                <w:szCs w:val="18"/>
              </w:rPr>
              <w:t>6</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DD4D5" w14:textId="77777777" w:rsidR="00712EC5" w:rsidRPr="00E23804" w:rsidRDefault="00712EC5" w:rsidP="00944FB0">
            <w:pPr>
              <w:jc w:val="center"/>
              <w:rPr>
                <w:sz w:val="18"/>
                <w:szCs w:val="18"/>
              </w:rPr>
            </w:pPr>
            <w:r w:rsidRPr="00E23804">
              <w:rPr>
                <w:rFonts w:hint="eastAsia"/>
                <w:sz w:val="18"/>
                <w:szCs w:val="18"/>
              </w:rPr>
              <w:t>03B006</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9AB941" w14:textId="77777777" w:rsidR="00712EC5" w:rsidRPr="00E23804" w:rsidRDefault="00712EC5" w:rsidP="00944FB0">
            <w:pPr>
              <w:jc w:val="left"/>
              <w:rPr>
                <w:sz w:val="18"/>
                <w:szCs w:val="18"/>
              </w:rPr>
            </w:pPr>
            <w:r w:rsidRPr="00E23804">
              <w:rPr>
                <w:rFonts w:hint="eastAsia"/>
                <w:sz w:val="18"/>
                <w:szCs w:val="18"/>
              </w:rPr>
              <w:t>1</w:t>
            </w:r>
            <w:r w:rsidRPr="00E23804">
              <w:rPr>
                <w:rFonts w:hint="eastAsia"/>
                <w:sz w:val="18"/>
                <w:szCs w:val="18"/>
              </w:rPr>
              <w:t>号排空干井</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C1F690"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1</w:t>
            </w:r>
            <w:r w:rsidRPr="00E23804">
              <w:rPr>
                <w:rFonts w:hint="eastAsia"/>
                <w:sz w:val="18"/>
                <w:szCs w:val="18"/>
              </w:rPr>
              <w:t>号排空干井维护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准备、通风排气、阀井卫生、阀体及管道清理、脚手架搭接及拆卸、螺栓紧固及上油、蝶阀清理上油、有限空间作业监护及现场负责、简易维修、清理、照明、供电、穿墙套管修补等、撤场等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1CC735"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130E60"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B55B7"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402FA"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E3252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16595C"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5AECD4C"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908CA91"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1502292"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A4B2BA8"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0D6A61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390F8F0"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6E06A9A2" w14:textId="77777777" w:rsidR="00712EC5" w:rsidRPr="00E23804" w:rsidRDefault="00712EC5" w:rsidP="00944FB0">
            <w:pPr>
              <w:jc w:val="left"/>
              <w:rPr>
                <w:sz w:val="18"/>
                <w:szCs w:val="18"/>
              </w:rPr>
            </w:pPr>
            <w:r w:rsidRPr="00E23804">
              <w:rPr>
                <w:rFonts w:hint="eastAsia"/>
                <w:sz w:val="18"/>
                <w:szCs w:val="18"/>
              </w:rPr>
              <w:lastRenderedPageBreak/>
              <w:t xml:space="preserve">　</w:t>
            </w:r>
          </w:p>
        </w:tc>
        <w:tc>
          <w:tcPr>
            <w:tcW w:w="927" w:type="dxa"/>
            <w:gridSpan w:val="2"/>
            <w:shd w:val="clear" w:color="FFFFFF" w:fill="FFFFFF"/>
            <w:tcMar>
              <w:top w:w="15" w:type="dxa"/>
              <w:left w:w="15" w:type="dxa"/>
              <w:bottom w:w="0" w:type="dxa"/>
              <w:right w:w="15" w:type="dxa"/>
            </w:tcMar>
            <w:vAlign w:val="center"/>
            <w:hideMark/>
          </w:tcPr>
          <w:p w14:paraId="10A6A191"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7EE1560"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4BAAF10B"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5A36CB79"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03B6F0AD"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1C3BC66F"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3C3862E5"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68E1513D"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28CA76" w14:textId="77777777" w:rsidR="00712EC5" w:rsidRPr="00E23804" w:rsidRDefault="00712EC5"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BBAC0" w14:textId="77777777" w:rsidR="00712EC5" w:rsidRPr="00E23804" w:rsidRDefault="00712EC5"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684632" w14:textId="77777777" w:rsidR="00712EC5" w:rsidRPr="00E23804" w:rsidRDefault="00712EC5" w:rsidP="00944FB0">
            <w:pPr>
              <w:jc w:val="center"/>
              <w:rPr>
                <w:sz w:val="18"/>
                <w:szCs w:val="18"/>
              </w:rPr>
            </w:pPr>
            <w:r w:rsidRPr="00E23804">
              <w:rPr>
                <w:rFonts w:hint="eastAsia"/>
                <w:sz w:val="18"/>
                <w:szCs w:val="18"/>
              </w:rPr>
              <w:t>子目名称</w:t>
            </w:r>
          </w:p>
        </w:tc>
        <w:tc>
          <w:tcPr>
            <w:tcW w:w="1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59D2F7"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FF2FA9"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D44FD1"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06F492"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1C398102"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6F686F3"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AA3E06F"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BE5D917"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1BC62E3C"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CE87656"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D10801C"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0F74DC"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02E8B8"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A6E205"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26CDCBAB"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516DD20"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92E05B1"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59D34D0" w14:textId="77777777" w:rsidR="00712EC5" w:rsidRPr="00E23804" w:rsidRDefault="00712EC5" w:rsidP="00944FB0">
            <w:pPr>
              <w:rPr>
                <w:rFonts w:ascii="宋体" w:hAnsi="宋体" w:cs="宋体"/>
                <w:sz w:val="18"/>
                <w:szCs w:val="18"/>
              </w:rPr>
            </w:pPr>
          </w:p>
        </w:tc>
        <w:tc>
          <w:tcPr>
            <w:tcW w:w="1898" w:type="dxa"/>
            <w:vMerge/>
            <w:tcBorders>
              <w:top w:val="single" w:sz="8" w:space="0" w:color="000000"/>
              <w:left w:val="single" w:sz="4" w:space="0" w:color="000000"/>
              <w:bottom w:val="single" w:sz="4" w:space="0" w:color="000000"/>
              <w:right w:val="single" w:sz="4" w:space="0" w:color="000000"/>
            </w:tcBorders>
            <w:vAlign w:val="center"/>
            <w:hideMark/>
          </w:tcPr>
          <w:p w14:paraId="6AFFDD69"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74DDFAC7"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2EAAB65"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FBDE1FB"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2936567"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A5FDB4"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02C1B4"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765FB44C" w14:textId="77777777" w:rsidTr="00F80EE8">
        <w:trPr>
          <w:trHeight w:val="52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0B1837" w14:textId="77777777" w:rsidR="00712EC5" w:rsidRPr="00E23804" w:rsidRDefault="00712EC5" w:rsidP="00944FB0">
            <w:pPr>
              <w:jc w:val="center"/>
              <w:rPr>
                <w:sz w:val="18"/>
                <w:szCs w:val="18"/>
              </w:rPr>
            </w:pPr>
            <w:r w:rsidRPr="00E23804">
              <w:rPr>
                <w:rFonts w:hint="eastAsia"/>
                <w:sz w:val="18"/>
                <w:szCs w:val="18"/>
              </w:rPr>
              <w:t>7</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ACDF8F" w14:textId="77777777" w:rsidR="00712EC5" w:rsidRPr="00E23804" w:rsidRDefault="00712EC5" w:rsidP="00944FB0">
            <w:pPr>
              <w:jc w:val="center"/>
              <w:rPr>
                <w:sz w:val="18"/>
                <w:szCs w:val="18"/>
              </w:rPr>
            </w:pPr>
            <w:r w:rsidRPr="00E23804">
              <w:rPr>
                <w:rFonts w:hint="eastAsia"/>
                <w:sz w:val="18"/>
                <w:szCs w:val="18"/>
              </w:rPr>
              <w:t>03B007</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0921CD" w14:textId="77777777" w:rsidR="00712EC5" w:rsidRPr="00E23804" w:rsidRDefault="00712EC5" w:rsidP="00944FB0">
            <w:pPr>
              <w:jc w:val="left"/>
              <w:rPr>
                <w:sz w:val="18"/>
                <w:szCs w:val="18"/>
              </w:rPr>
            </w:pPr>
            <w:r w:rsidRPr="00E23804">
              <w:rPr>
                <w:rFonts w:hint="eastAsia"/>
                <w:sz w:val="18"/>
                <w:szCs w:val="18"/>
              </w:rPr>
              <w:t>桥式起重机</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629FCC" w14:textId="77777777" w:rsidR="00712EC5" w:rsidRPr="00E23804" w:rsidRDefault="00712EC5" w:rsidP="00944FB0">
            <w:pPr>
              <w:rPr>
                <w:sz w:val="18"/>
                <w:szCs w:val="18"/>
              </w:rPr>
            </w:pPr>
            <w:r w:rsidRPr="00E23804">
              <w:rPr>
                <w:rFonts w:hint="eastAsia"/>
                <w:sz w:val="18"/>
                <w:szCs w:val="18"/>
              </w:rPr>
              <w:t>一、桥式起重机维护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检查起重机和大小车运行轨道及升降机构、检查传动装置、更换润滑油脂、检查主要金属结构、钢丝绳检查、上油、检查起重机的桥梁、检查清理电气设备、检查起重机车轮安全状况等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99255C"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3B0280" w14:textId="77777777" w:rsidR="00712EC5" w:rsidRPr="00E23804" w:rsidRDefault="00712EC5" w:rsidP="00944FB0">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BDEA9"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F9E477"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E98CD"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F8B5B6"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73F78EC7"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94B5C1" w14:textId="77777777" w:rsidR="00712EC5" w:rsidRPr="00E23804" w:rsidRDefault="00712EC5" w:rsidP="00944FB0">
            <w:pPr>
              <w:jc w:val="center"/>
              <w:rPr>
                <w:sz w:val="18"/>
                <w:szCs w:val="18"/>
              </w:rPr>
            </w:pPr>
            <w:r w:rsidRPr="00E23804">
              <w:rPr>
                <w:rFonts w:hint="eastAsia"/>
                <w:sz w:val="18"/>
                <w:szCs w:val="18"/>
              </w:rPr>
              <w:t>8</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0D878D" w14:textId="77777777" w:rsidR="00712EC5" w:rsidRPr="00E23804" w:rsidRDefault="00712EC5" w:rsidP="00944FB0">
            <w:pPr>
              <w:jc w:val="center"/>
              <w:rPr>
                <w:sz w:val="18"/>
                <w:szCs w:val="18"/>
              </w:rPr>
            </w:pPr>
            <w:r w:rsidRPr="00E23804">
              <w:rPr>
                <w:rFonts w:hint="eastAsia"/>
                <w:sz w:val="18"/>
                <w:szCs w:val="18"/>
              </w:rPr>
              <w:t>03B008</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60F47" w14:textId="77777777" w:rsidR="00712EC5" w:rsidRPr="00E23804" w:rsidRDefault="00712EC5" w:rsidP="00944FB0">
            <w:pPr>
              <w:jc w:val="left"/>
              <w:rPr>
                <w:sz w:val="18"/>
                <w:szCs w:val="18"/>
              </w:rPr>
            </w:pPr>
            <w:r w:rsidRPr="00E23804">
              <w:rPr>
                <w:rFonts w:hint="eastAsia"/>
                <w:sz w:val="18"/>
                <w:szCs w:val="18"/>
              </w:rPr>
              <w:t>高压开关柜</w:t>
            </w:r>
          </w:p>
        </w:tc>
        <w:tc>
          <w:tcPr>
            <w:tcW w:w="1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54F5BA" w14:textId="77777777" w:rsidR="00712EC5" w:rsidRPr="00E23804" w:rsidRDefault="00712EC5" w:rsidP="00944FB0">
            <w:pPr>
              <w:rPr>
                <w:sz w:val="18"/>
                <w:szCs w:val="18"/>
              </w:rPr>
            </w:pPr>
            <w:r w:rsidRPr="00E23804">
              <w:rPr>
                <w:rFonts w:hint="eastAsia"/>
                <w:sz w:val="18"/>
                <w:szCs w:val="18"/>
              </w:rPr>
              <w:t>一、高压开关柜维护</w:t>
            </w:r>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63BFBA"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BF36A3"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FCCA1"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A05EA"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41E28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9B82DA"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EBF26E3"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B2D6139"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6F7CE82"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BB9FC0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905CE10" w14:textId="77777777" w:rsidR="00712EC5" w:rsidRPr="00E23804" w:rsidRDefault="00712EC5" w:rsidP="00944FB0">
            <w:pPr>
              <w:jc w:val="right"/>
              <w:rPr>
                <w:sz w:val="18"/>
                <w:szCs w:val="18"/>
              </w:rPr>
            </w:pPr>
            <w:r w:rsidRPr="00E23804">
              <w:rPr>
                <w:rFonts w:hint="eastAsia"/>
                <w:sz w:val="18"/>
                <w:szCs w:val="18"/>
              </w:rPr>
              <w:t xml:space="preserve">　</w:t>
            </w:r>
          </w:p>
        </w:tc>
      </w:tr>
    </w:tbl>
    <w:p w14:paraId="1DD88783" w14:textId="77777777" w:rsidR="00F80EE8" w:rsidRPr="00E23804" w:rsidRDefault="00F80EE8">
      <w:r w:rsidRPr="00E23804">
        <w:br w:type="page"/>
      </w:r>
    </w:p>
    <w:tbl>
      <w:tblPr>
        <w:tblW w:w="8647" w:type="dxa"/>
        <w:jc w:val="center"/>
        <w:tblCellMar>
          <w:left w:w="0" w:type="dxa"/>
          <w:right w:w="0" w:type="dxa"/>
        </w:tblCellMar>
        <w:tblLook w:val="04A0" w:firstRow="1" w:lastRow="0" w:firstColumn="1" w:lastColumn="0" w:noHBand="0" w:noVBand="1"/>
      </w:tblPr>
      <w:tblGrid>
        <w:gridCol w:w="520"/>
        <w:gridCol w:w="756"/>
        <w:gridCol w:w="1134"/>
        <w:gridCol w:w="2268"/>
        <w:gridCol w:w="562"/>
        <w:gridCol w:w="700"/>
        <w:gridCol w:w="439"/>
        <w:gridCol w:w="567"/>
        <w:gridCol w:w="294"/>
        <w:gridCol w:w="480"/>
        <w:gridCol w:w="218"/>
        <w:gridCol w:w="709"/>
      </w:tblGrid>
      <w:tr w:rsidR="00712EC5" w:rsidRPr="00E23804" w14:paraId="5C082E7F"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26439B99" w14:textId="283895D3" w:rsidR="00712EC5" w:rsidRPr="00E23804" w:rsidRDefault="00712EC5" w:rsidP="00944FB0">
            <w:pPr>
              <w:jc w:val="left"/>
              <w:rPr>
                <w:sz w:val="18"/>
                <w:szCs w:val="18"/>
              </w:rPr>
            </w:pPr>
            <w:r w:rsidRPr="00E23804">
              <w:rPr>
                <w:rFonts w:hint="eastAsia"/>
                <w:sz w:val="18"/>
                <w:szCs w:val="18"/>
              </w:rPr>
              <w:lastRenderedPageBreak/>
              <w:t xml:space="preserve">　</w:t>
            </w:r>
          </w:p>
        </w:tc>
        <w:tc>
          <w:tcPr>
            <w:tcW w:w="927" w:type="dxa"/>
            <w:gridSpan w:val="2"/>
            <w:shd w:val="clear" w:color="FFFFFF" w:fill="FFFFFF"/>
            <w:tcMar>
              <w:top w:w="15" w:type="dxa"/>
              <w:left w:w="15" w:type="dxa"/>
              <w:bottom w:w="0" w:type="dxa"/>
              <w:right w:w="15" w:type="dxa"/>
            </w:tcMar>
            <w:vAlign w:val="center"/>
            <w:hideMark/>
          </w:tcPr>
          <w:p w14:paraId="0AB4FADA"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528BC117"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40ECABE8"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382DC490"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567B7914"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59E0D96B"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2201BFF4"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5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69CCF4E9"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DAA8BF" w14:textId="77777777" w:rsidR="00712EC5" w:rsidRPr="00E23804" w:rsidRDefault="00712EC5"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87876" w14:textId="77777777" w:rsidR="00712EC5" w:rsidRPr="00E23804" w:rsidRDefault="00712EC5"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820EDF" w14:textId="77777777" w:rsidR="00712EC5" w:rsidRPr="00E23804" w:rsidRDefault="00712EC5" w:rsidP="00944FB0">
            <w:pPr>
              <w:jc w:val="center"/>
              <w:rPr>
                <w:sz w:val="18"/>
                <w:szCs w:val="18"/>
              </w:rPr>
            </w:pPr>
            <w:r w:rsidRPr="00E23804">
              <w:rPr>
                <w:rFonts w:hint="eastAsia"/>
                <w:sz w:val="18"/>
                <w:szCs w:val="18"/>
              </w:rPr>
              <w:t>子目名称</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17034"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BA6A02"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81B6E0"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519BA6"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3549F747"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6DC8507"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04E85D73"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6155BAA6"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30E66326"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176716A"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7E9A35D"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2CCE93"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DA230"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43DB89"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5BC29283"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1A036D5"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2A6473A1"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6AB4B0D7"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30F121A4"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DA45BE2"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565B5A3"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9F5DB18"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7E3205A"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D079F"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FA19F4"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7AA81896"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7B8295" w14:textId="77777777" w:rsidR="00712EC5" w:rsidRPr="00E23804" w:rsidRDefault="00712EC5" w:rsidP="00944FB0">
            <w:pPr>
              <w:jc w:val="center"/>
              <w:rPr>
                <w:sz w:val="18"/>
                <w:szCs w:val="18"/>
              </w:rPr>
            </w:pPr>
            <w:r w:rsidRPr="00E23804">
              <w:rPr>
                <w:rFonts w:hint="eastAsia"/>
                <w:sz w:val="18"/>
                <w:szCs w:val="18"/>
              </w:rPr>
              <w:t>9</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D638C" w14:textId="77777777" w:rsidR="00712EC5" w:rsidRPr="00E23804" w:rsidRDefault="00712EC5" w:rsidP="00944FB0">
            <w:pPr>
              <w:jc w:val="center"/>
              <w:rPr>
                <w:sz w:val="18"/>
                <w:szCs w:val="18"/>
              </w:rPr>
            </w:pPr>
            <w:r w:rsidRPr="00E23804">
              <w:rPr>
                <w:rFonts w:hint="eastAsia"/>
                <w:sz w:val="18"/>
                <w:szCs w:val="18"/>
              </w:rPr>
              <w:t>03B009</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0CE66" w14:textId="77777777" w:rsidR="00712EC5" w:rsidRPr="00E23804" w:rsidRDefault="00712EC5" w:rsidP="00944FB0">
            <w:pPr>
              <w:jc w:val="left"/>
              <w:rPr>
                <w:sz w:val="18"/>
                <w:szCs w:val="18"/>
              </w:rPr>
            </w:pPr>
            <w:r w:rsidRPr="00E23804">
              <w:rPr>
                <w:rFonts w:hint="eastAsia"/>
                <w:sz w:val="18"/>
                <w:szCs w:val="18"/>
              </w:rPr>
              <w:t>高压变压器</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2ADF0C" w14:textId="77777777" w:rsidR="00712EC5" w:rsidRPr="00E23804" w:rsidRDefault="00712EC5" w:rsidP="00944FB0">
            <w:pPr>
              <w:rPr>
                <w:sz w:val="18"/>
                <w:szCs w:val="18"/>
              </w:rPr>
            </w:pPr>
            <w:r w:rsidRPr="00E23804">
              <w:rPr>
                <w:rFonts w:hint="eastAsia"/>
                <w:sz w:val="18"/>
                <w:szCs w:val="18"/>
              </w:rPr>
              <w:t>一、高压变压器维护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BB877B"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95565"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5DEA1E"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EB6659"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2624A"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417165"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1043B142"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43E16" w14:textId="77777777" w:rsidR="00712EC5" w:rsidRPr="00E23804" w:rsidRDefault="00712EC5" w:rsidP="00944FB0">
            <w:pPr>
              <w:jc w:val="center"/>
              <w:rPr>
                <w:sz w:val="18"/>
                <w:szCs w:val="18"/>
              </w:rPr>
            </w:pPr>
            <w:r w:rsidRPr="00E23804">
              <w:rPr>
                <w:rFonts w:hint="eastAsia"/>
                <w:sz w:val="18"/>
                <w:szCs w:val="18"/>
              </w:rPr>
              <w:t>10</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E94C2" w14:textId="77777777" w:rsidR="00712EC5" w:rsidRPr="00E23804" w:rsidRDefault="00712EC5" w:rsidP="00944FB0">
            <w:pPr>
              <w:jc w:val="center"/>
              <w:rPr>
                <w:sz w:val="18"/>
                <w:szCs w:val="18"/>
              </w:rPr>
            </w:pPr>
            <w:r w:rsidRPr="00E23804">
              <w:rPr>
                <w:rFonts w:hint="eastAsia"/>
                <w:sz w:val="18"/>
                <w:szCs w:val="18"/>
              </w:rPr>
              <w:t>03B010</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ED83E2" w14:textId="77777777" w:rsidR="00712EC5" w:rsidRPr="00E23804" w:rsidRDefault="00712EC5" w:rsidP="00944FB0">
            <w:pPr>
              <w:jc w:val="left"/>
              <w:rPr>
                <w:sz w:val="18"/>
                <w:szCs w:val="18"/>
              </w:rPr>
            </w:pPr>
            <w:r w:rsidRPr="00E23804">
              <w:rPr>
                <w:rFonts w:hint="eastAsia"/>
                <w:sz w:val="18"/>
                <w:szCs w:val="18"/>
              </w:rPr>
              <w:t>低压配电柜</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E951CA" w14:textId="77777777" w:rsidR="00712EC5" w:rsidRPr="00E23804" w:rsidRDefault="00712EC5" w:rsidP="00944FB0">
            <w:pPr>
              <w:rPr>
                <w:sz w:val="18"/>
                <w:szCs w:val="18"/>
              </w:rPr>
            </w:pPr>
            <w:r w:rsidRPr="00E23804">
              <w:rPr>
                <w:rFonts w:hint="eastAsia"/>
                <w:sz w:val="18"/>
                <w:szCs w:val="18"/>
              </w:rPr>
              <w:t>一、低压配电柜维护</w:t>
            </w:r>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F3804F"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8E2CF1"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5EF604"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10B079"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4EF491"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0913A6"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3A5A49ED"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3DE76" w14:textId="77777777" w:rsidR="00712EC5" w:rsidRPr="00E23804" w:rsidRDefault="00712EC5" w:rsidP="00944FB0">
            <w:pPr>
              <w:jc w:val="center"/>
              <w:rPr>
                <w:sz w:val="18"/>
                <w:szCs w:val="18"/>
              </w:rPr>
            </w:pPr>
            <w:r w:rsidRPr="00E23804">
              <w:rPr>
                <w:rFonts w:hint="eastAsia"/>
                <w:sz w:val="18"/>
                <w:szCs w:val="18"/>
              </w:rPr>
              <w:t>11</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A1229" w14:textId="77777777" w:rsidR="00712EC5" w:rsidRPr="00E23804" w:rsidRDefault="00712EC5" w:rsidP="00944FB0">
            <w:pPr>
              <w:jc w:val="center"/>
              <w:rPr>
                <w:sz w:val="18"/>
                <w:szCs w:val="18"/>
              </w:rPr>
            </w:pPr>
            <w:r w:rsidRPr="00E23804">
              <w:rPr>
                <w:rFonts w:hint="eastAsia"/>
                <w:sz w:val="18"/>
                <w:szCs w:val="18"/>
              </w:rPr>
              <w:t>03B011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8778B3" w14:textId="77777777" w:rsidR="00712EC5" w:rsidRPr="00E23804" w:rsidRDefault="00712EC5" w:rsidP="00944FB0">
            <w:pPr>
              <w:jc w:val="left"/>
              <w:rPr>
                <w:sz w:val="18"/>
                <w:szCs w:val="18"/>
              </w:rPr>
            </w:pPr>
            <w:r w:rsidRPr="00E23804">
              <w:rPr>
                <w:rFonts w:hint="eastAsia"/>
                <w:sz w:val="18"/>
                <w:szCs w:val="18"/>
              </w:rPr>
              <w:t>设备控制柜</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2E41A4" w14:textId="77777777" w:rsidR="00712EC5" w:rsidRPr="00E23804" w:rsidRDefault="00712EC5" w:rsidP="00944FB0">
            <w:pPr>
              <w:rPr>
                <w:sz w:val="18"/>
                <w:szCs w:val="18"/>
              </w:rPr>
            </w:pPr>
            <w:r w:rsidRPr="00E23804">
              <w:rPr>
                <w:rFonts w:hint="eastAsia"/>
                <w:sz w:val="18"/>
                <w:szCs w:val="18"/>
              </w:rPr>
              <w:t>一、设备控制</w:t>
            </w:r>
            <w:proofErr w:type="gramStart"/>
            <w:r w:rsidRPr="00E23804">
              <w:rPr>
                <w:rFonts w:hint="eastAsia"/>
                <w:sz w:val="18"/>
                <w:szCs w:val="18"/>
              </w:rPr>
              <w:t>柜维护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5</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92FE1"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CEBBE1"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0A8B38"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8BAD13"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7B818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25DB49"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2DE6874"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4D2CABC"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5B86CA2"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F2C50A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21DF8CB"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25F7A3D"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4E65CC67"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5B1F16E6"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13E14271"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43BE9914"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02037EAB"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6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1AD6EBB7"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BE58E9" w14:textId="77777777" w:rsidR="00712EC5" w:rsidRPr="00E23804" w:rsidRDefault="00712EC5"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5CDF1" w14:textId="77777777" w:rsidR="00712EC5" w:rsidRPr="00E23804" w:rsidRDefault="00712EC5"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A7496" w14:textId="77777777" w:rsidR="00712EC5" w:rsidRPr="00E23804" w:rsidRDefault="00712EC5" w:rsidP="00944FB0">
            <w:pPr>
              <w:jc w:val="center"/>
              <w:rPr>
                <w:sz w:val="18"/>
                <w:szCs w:val="18"/>
              </w:rPr>
            </w:pPr>
            <w:r w:rsidRPr="00E23804">
              <w:rPr>
                <w:rFonts w:hint="eastAsia"/>
                <w:sz w:val="18"/>
                <w:szCs w:val="18"/>
              </w:rPr>
              <w:t>子目名称</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7776D5"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16A924"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6382CD"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9DB936"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129025F6"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21D8D92"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02CCE0F6"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08DF011B"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6E3A2414"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4786F7BC"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FDAC82E"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3E613B"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24EA14"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34CC57"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728A33BF"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F0D079D"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71E9E32E"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34BD510D"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5DDB2495"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B173F32"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5E03D8E"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06A622A4"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E8BADF1"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9CD184"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1E7C0E"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3C3C6FC2" w14:textId="77777777" w:rsidTr="00F80EE8">
        <w:trPr>
          <w:trHeight w:val="2959"/>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F02098" w14:textId="77777777" w:rsidR="00712EC5" w:rsidRPr="00E23804" w:rsidRDefault="00712EC5" w:rsidP="00944FB0">
            <w:pPr>
              <w:jc w:val="center"/>
              <w:rPr>
                <w:sz w:val="18"/>
                <w:szCs w:val="18"/>
              </w:rPr>
            </w:pPr>
            <w:r w:rsidRPr="00E23804">
              <w:rPr>
                <w:rFonts w:hint="eastAsia"/>
                <w:sz w:val="18"/>
                <w:szCs w:val="18"/>
              </w:rPr>
              <w:t>12</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1F4AF3" w14:textId="77777777" w:rsidR="00712EC5" w:rsidRPr="00E23804" w:rsidRDefault="00712EC5" w:rsidP="00944FB0">
            <w:pPr>
              <w:jc w:val="center"/>
              <w:rPr>
                <w:sz w:val="18"/>
                <w:szCs w:val="18"/>
              </w:rPr>
            </w:pPr>
            <w:r w:rsidRPr="00E23804">
              <w:rPr>
                <w:rFonts w:hint="eastAsia"/>
                <w:sz w:val="18"/>
                <w:szCs w:val="18"/>
              </w:rPr>
              <w:t>03B012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B1D0D" w14:textId="77777777" w:rsidR="00712EC5" w:rsidRPr="00E23804" w:rsidRDefault="00712EC5" w:rsidP="00944FB0">
            <w:pPr>
              <w:jc w:val="left"/>
              <w:rPr>
                <w:sz w:val="18"/>
                <w:szCs w:val="18"/>
              </w:rPr>
            </w:pPr>
            <w:r w:rsidRPr="00E23804">
              <w:rPr>
                <w:rFonts w:hint="eastAsia"/>
                <w:sz w:val="18"/>
                <w:szCs w:val="18"/>
              </w:rPr>
              <w:t>Π</w:t>
            </w:r>
            <w:proofErr w:type="gramStart"/>
            <w:r w:rsidRPr="00E23804">
              <w:rPr>
                <w:rFonts w:hint="eastAsia"/>
                <w:sz w:val="18"/>
                <w:szCs w:val="18"/>
              </w:rPr>
              <w:t>接柜</w:t>
            </w:r>
            <w:proofErr w:type="gramEnd"/>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E64E38" w14:textId="77777777" w:rsidR="00712EC5" w:rsidRPr="00E23804" w:rsidRDefault="00712EC5" w:rsidP="00944FB0">
            <w:pPr>
              <w:rPr>
                <w:sz w:val="18"/>
                <w:szCs w:val="18"/>
              </w:rPr>
            </w:pPr>
            <w:r w:rsidRPr="00E23804">
              <w:rPr>
                <w:rFonts w:hint="eastAsia"/>
                <w:sz w:val="18"/>
                <w:szCs w:val="18"/>
              </w:rPr>
              <w:t>一、Π</w:t>
            </w:r>
            <w:proofErr w:type="gramStart"/>
            <w:r w:rsidRPr="00E23804">
              <w:rPr>
                <w:rFonts w:hint="eastAsia"/>
                <w:sz w:val="18"/>
                <w:szCs w:val="18"/>
              </w:rPr>
              <w:t>接柜维护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机柜清理；接线排及电缆接头检查；接地电阻检查等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5393A9"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5481A7"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FEB38B"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3AA719"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294E7D"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B4D42C"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510E5336" w14:textId="77777777" w:rsidTr="00F80EE8">
        <w:trPr>
          <w:trHeight w:val="3654"/>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98274C" w14:textId="77777777" w:rsidR="00712EC5" w:rsidRPr="00E23804" w:rsidRDefault="00712EC5" w:rsidP="00944FB0">
            <w:pPr>
              <w:jc w:val="center"/>
              <w:rPr>
                <w:sz w:val="18"/>
                <w:szCs w:val="18"/>
              </w:rPr>
            </w:pPr>
            <w:r w:rsidRPr="00E23804">
              <w:rPr>
                <w:rFonts w:hint="eastAsia"/>
                <w:sz w:val="18"/>
                <w:szCs w:val="18"/>
              </w:rPr>
              <w:t>13</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289195" w14:textId="77777777" w:rsidR="00712EC5" w:rsidRPr="00E23804" w:rsidRDefault="00712EC5" w:rsidP="00944FB0">
            <w:pPr>
              <w:jc w:val="center"/>
              <w:rPr>
                <w:sz w:val="18"/>
                <w:szCs w:val="18"/>
              </w:rPr>
            </w:pPr>
            <w:r w:rsidRPr="00E23804">
              <w:rPr>
                <w:rFonts w:hint="eastAsia"/>
                <w:sz w:val="18"/>
                <w:szCs w:val="18"/>
              </w:rPr>
              <w:t>03B013</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5EE73" w14:textId="77777777" w:rsidR="00712EC5" w:rsidRPr="00E23804" w:rsidRDefault="00712EC5" w:rsidP="00944FB0">
            <w:pPr>
              <w:jc w:val="left"/>
              <w:rPr>
                <w:sz w:val="18"/>
                <w:szCs w:val="18"/>
              </w:rPr>
            </w:pPr>
            <w:r w:rsidRPr="00E23804">
              <w:rPr>
                <w:rFonts w:hint="eastAsia"/>
                <w:sz w:val="18"/>
                <w:szCs w:val="18"/>
              </w:rPr>
              <w:t>400kw</w:t>
            </w:r>
            <w:r w:rsidRPr="00E23804">
              <w:rPr>
                <w:rFonts w:hint="eastAsia"/>
                <w:sz w:val="18"/>
                <w:szCs w:val="18"/>
              </w:rPr>
              <w:t>、</w:t>
            </w:r>
            <w:r w:rsidRPr="00E23804">
              <w:rPr>
                <w:rFonts w:hint="eastAsia"/>
                <w:sz w:val="18"/>
                <w:szCs w:val="18"/>
              </w:rPr>
              <w:t>320kw</w:t>
            </w:r>
            <w:r w:rsidRPr="00E23804">
              <w:rPr>
                <w:rFonts w:hint="eastAsia"/>
                <w:sz w:val="18"/>
                <w:szCs w:val="18"/>
              </w:rPr>
              <w:t>、</w:t>
            </w:r>
            <w:r w:rsidRPr="00E23804">
              <w:rPr>
                <w:rFonts w:hint="eastAsia"/>
                <w:sz w:val="18"/>
                <w:szCs w:val="18"/>
              </w:rPr>
              <w:t>50kw</w:t>
            </w:r>
            <w:r w:rsidRPr="00E23804">
              <w:rPr>
                <w:rFonts w:hint="eastAsia"/>
                <w:sz w:val="18"/>
                <w:szCs w:val="18"/>
              </w:rPr>
              <w:t>柴油发电机</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798C24"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400kw</w:t>
            </w:r>
            <w:r w:rsidRPr="00E23804">
              <w:rPr>
                <w:rFonts w:hint="eastAsia"/>
                <w:sz w:val="18"/>
                <w:szCs w:val="18"/>
              </w:rPr>
              <w:t>、</w:t>
            </w:r>
            <w:r w:rsidRPr="00E23804">
              <w:rPr>
                <w:rFonts w:hint="eastAsia"/>
                <w:sz w:val="18"/>
                <w:szCs w:val="18"/>
              </w:rPr>
              <w:t>320kw</w:t>
            </w:r>
            <w:r w:rsidRPr="00E23804">
              <w:rPr>
                <w:rFonts w:hint="eastAsia"/>
                <w:sz w:val="18"/>
                <w:szCs w:val="18"/>
              </w:rPr>
              <w:t>、</w:t>
            </w:r>
            <w:r w:rsidRPr="00E23804">
              <w:rPr>
                <w:rFonts w:hint="eastAsia"/>
                <w:sz w:val="18"/>
                <w:szCs w:val="18"/>
              </w:rPr>
              <w:t>50kw</w:t>
            </w:r>
            <w:r w:rsidRPr="00E23804">
              <w:rPr>
                <w:rFonts w:hint="eastAsia"/>
                <w:sz w:val="18"/>
                <w:szCs w:val="18"/>
              </w:rPr>
              <w:t>柴油发电机维护</w:t>
            </w:r>
            <w:r w:rsidRPr="00E23804">
              <w:rPr>
                <w:rFonts w:hint="eastAsia"/>
                <w:sz w:val="18"/>
                <w:szCs w:val="18"/>
              </w:rPr>
              <w:br/>
            </w:r>
            <w:r w:rsidRPr="00E23804">
              <w:rPr>
                <w:rFonts w:hint="eastAsia"/>
                <w:sz w:val="18"/>
                <w:szCs w:val="18"/>
              </w:rPr>
              <w:t>二、数量：</w:t>
            </w:r>
            <w:r w:rsidRPr="00E23804">
              <w:rPr>
                <w:rFonts w:hint="eastAsia"/>
                <w:sz w:val="18"/>
                <w:szCs w:val="18"/>
              </w:rPr>
              <w:t>5</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检查、清理；螺栓的检查及紧固；运行试验；定期专业保养维护等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21D2B"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25B72B" w14:textId="77777777" w:rsidR="00712EC5" w:rsidRPr="00E23804" w:rsidRDefault="00712EC5" w:rsidP="00944FB0">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F0971B"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1D746"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0C5CE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555798"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6BCBA24C" w14:textId="77777777" w:rsidTr="00F80EE8">
        <w:trPr>
          <w:trHeight w:val="36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9B1529" w14:textId="77777777" w:rsidR="00712EC5" w:rsidRPr="00E23804" w:rsidRDefault="00712EC5" w:rsidP="00944FB0">
            <w:pPr>
              <w:jc w:val="center"/>
              <w:rPr>
                <w:sz w:val="18"/>
                <w:szCs w:val="18"/>
              </w:rPr>
            </w:pPr>
            <w:r w:rsidRPr="00E23804">
              <w:rPr>
                <w:rFonts w:hint="eastAsia"/>
                <w:sz w:val="18"/>
                <w:szCs w:val="18"/>
              </w:rPr>
              <w:t>14</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8797DE" w14:textId="77777777" w:rsidR="00712EC5" w:rsidRPr="00E23804" w:rsidRDefault="00712EC5" w:rsidP="00944FB0">
            <w:pPr>
              <w:jc w:val="center"/>
              <w:rPr>
                <w:sz w:val="18"/>
                <w:szCs w:val="18"/>
              </w:rPr>
            </w:pPr>
            <w:r w:rsidRPr="00E23804">
              <w:rPr>
                <w:rFonts w:hint="eastAsia"/>
                <w:sz w:val="18"/>
                <w:szCs w:val="18"/>
              </w:rPr>
              <w:t>03B014</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9EE8C" w14:textId="77777777" w:rsidR="00712EC5" w:rsidRPr="00E23804" w:rsidRDefault="00712EC5" w:rsidP="00944FB0">
            <w:pPr>
              <w:jc w:val="left"/>
              <w:rPr>
                <w:sz w:val="18"/>
                <w:szCs w:val="18"/>
              </w:rPr>
            </w:pPr>
            <w:r w:rsidRPr="00E23804">
              <w:rPr>
                <w:rFonts w:hint="eastAsia"/>
                <w:sz w:val="18"/>
                <w:szCs w:val="18"/>
              </w:rPr>
              <w:t>3KW</w:t>
            </w:r>
            <w:r w:rsidRPr="00E23804">
              <w:rPr>
                <w:rFonts w:hint="eastAsia"/>
                <w:sz w:val="18"/>
                <w:szCs w:val="18"/>
              </w:rPr>
              <w:t>柴油发电机</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154F6" w14:textId="77777777" w:rsidR="00712EC5" w:rsidRPr="00E23804" w:rsidRDefault="00712EC5" w:rsidP="00944FB0">
            <w:pPr>
              <w:rPr>
                <w:sz w:val="18"/>
                <w:szCs w:val="18"/>
              </w:rPr>
            </w:pPr>
            <w:r w:rsidRPr="00E23804">
              <w:rPr>
                <w:rFonts w:hint="eastAsia"/>
                <w:sz w:val="18"/>
                <w:szCs w:val="18"/>
              </w:rPr>
              <w:t>一、</w:t>
            </w:r>
            <w:r w:rsidRPr="00E23804">
              <w:rPr>
                <w:rFonts w:hint="eastAsia"/>
                <w:sz w:val="18"/>
                <w:szCs w:val="18"/>
              </w:rPr>
              <w:t>3KW</w:t>
            </w:r>
            <w:r w:rsidRPr="00E23804">
              <w:rPr>
                <w:rFonts w:hint="eastAsia"/>
                <w:sz w:val="18"/>
                <w:szCs w:val="18"/>
              </w:rPr>
              <w:t>柴油发电机维护</w:t>
            </w:r>
            <w:r w:rsidRPr="00E23804">
              <w:rPr>
                <w:rFonts w:hint="eastAsia"/>
                <w:sz w:val="18"/>
                <w:szCs w:val="18"/>
              </w:rPr>
              <w:br/>
            </w:r>
            <w:r w:rsidRPr="00E23804">
              <w:rPr>
                <w:rFonts w:hint="eastAsia"/>
                <w:sz w:val="18"/>
                <w:szCs w:val="18"/>
              </w:rPr>
              <w:t>二、数量：</w:t>
            </w:r>
            <w:r w:rsidRPr="00E23804">
              <w:rPr>
                <w:rFonts w:hint="eastAsia"/>
                <w:sz w:val="18"/>
                <w:szCs w:val="18"/>
              </w:rPr>
              <w:t>4</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检查、清理；螺栓的检查及紧固；运行试验；定期专业保养维护等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554FB"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DA0583" w14:textId="77777777" w:rsidR="00712EC5" w:rsidRPr="00E23804" w:rsidRDefault="00712EC5" w:rsidP="00944FB0">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1254BE"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49FB46"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39AF2D"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025033"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FC7B908"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E1E1B6B"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40EC198"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525C973"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5AE0377"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72C9A6AB"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5C1248B6" w14:textId="77777777" w:rsidR="00712EC5" w:rsidRPr="00E23804" w:rsidRDefault="00712EC5" w:rsidP="00944FB0">
            <w:pPr>
              <w:jc w:val="left"/>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447C6208"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B7E1207" w14:textId="77777777" w:rsidTr="00F80EE8">
        <w:trPr>
          <w:trHeight w:val="555"/>
          <w:jc w:val="center"/>
        </w:trPr>
        <w:tc>
          <w:tcPr>
            <w:tcW w:w="8647" w:type="dxa"/>
            <w:gridSpan w:val="12"/>
            <w:shd w:val="clear" w:color="FFFFFF" w:fill="FFFFFF"/>
            <w:tcMar>
              <w:top w:w="15" w:type="dxa"/>
              <w:left w:w="15" w:type="dxa"/>
              <w:bottom w:w="0" w:type="dxa"/>
              <w:right w:w="15" w:type="dxa"/>
            </w:tcMar>
            <w:vAlign w:val="center"/>
            <w:hideMark/>
          </w:tcPr>
          <w:p w14:paraId="3D0BDF30"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712EC5" w:rsidRPr="00E23804" w14:paraId="19C977FD"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7E8644FF"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0011DC28"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4837A533"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7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7288930E"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0CD995" w14:textId="77777777" w:rsidR="00712EC5" w:rsidRPr="00E23804" w:rsidRDefault="00712EC5"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041D91" w14:textId="77777777" w:rsidR="00712EC5" w:rsidRPr="00E23804" w:rsidRDefault="00712EC5"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EF27DB" w14:textId="77777777" w:rsidR="00712EC5" w:rsidRPr="00E23804" w:rsidRDefault="00712EC5" w:rsidP="00944FB0">
            <w:pPr>
              <w:jc w:val="center"/>
              <w:rPr>
                <w:sz w:val="18"/>
                <w:szCs w:val="18"/>
              </w:rPr>
            </w:pPr>
            <w:r w:rsidRPr="00E23804">
              <w:rPr>
                <w:rFonts w:hint="eastAsia"/>
                <w:sz w:val="18"/>
                <w:szCs w:val="18"/>
              </w:rPr>
              <w:t>子目名称</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D8D0C6"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CE426C"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D72B3C"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A27C55"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10E398D2"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C7E798B"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1B09B446"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5E558EC3"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1352A490"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47FD3FE"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6F4B382"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73BD9"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DFC174"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0D863D"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1AF63AB0"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66A6EC8"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3C28B4DD"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00AF63B2"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63905C3C"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42F48F5"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50EB82C"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0BC294D"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D896D73" w14:textId="77777777" w:rsidR="00712EC5" w:rsidRPr="00E23804" w:rsidRDefault="00712EC5" w:rsidP="00944FB0">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8C5FF"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108CCC"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059208BD"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363DD6" w14:textId="77777777" w:rsidR="00712EC5" w:rsidRPr="00E23804" w:rsidRDefault="00712EC5" w:rsidP="00944FB0">
            <w:pPr>
              <w:jc w:val="center"/>
              <w:rPr>
                <w:sz w:val="18"/>
                <w:szCs w:val="18"/>
              </w:rPr>
            </w:pPr>
            <w:r w:rsidRPr="00E23804">
              <w:rPr>
                <w:rFonts w:hint="eastAsia"/>
                <w:sz w:val="18"/>
                <w:szCs w:val="18"/>
              </w:rPr>
              <w:t>15</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EF3B06" w14:textId="77777777" w:rsidR="00712EC5" w:rsidRPr="00E23804" w:rsidRDefault="00712EC5" w:rsidP="00944FB0">
            <w:pPr>
              <w:jc w:val="center"/>
              <w:rPr>
                <w:sz w:val="18"/>
                <w:szCs w:val="18"/>
              </w:rPr>
            </w:pPr>
            <w:r w:rsidRPr="00E23804">
              <w:rPr>
                <w:rFonts w:hint="eastAsia"/>
                <w:sz w:val="18"/>
                <w:szCs w:val="18"/>
              </w:rPr>
              <w:t>03B015</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80775" w14:textId="77777777" w:rsidR="00712EC5" w:rsidRPr="00E23804" w:rsidRDefault="00712EC5" w:rsidP="00944FB0">
            <w:pPr>
              <w:jc w:val="left"/>
              <w:rPr>
                <w:sz w:val="18"/>
                <w:szCs w:val="18"/>
              </w:rPr>
            </w:pPr>
            <w:r w:rsidRPr="00E23804">
              <w:rPr>
                <w:rFonts w:hint="eastAsia"/>
                <w:sz w:val="18"/>
                <w:szCs w:val="18"/>
              </w:rPr>
              <w:t>潜水排污泵</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02E8C6" w14:textId="77777777" w:rsidR="00712EC5" w:rsidRPr="00E23804" w:rsidRDefault="00712EC5" w:rsidP="00944FB0">
            <w:pPr>
              <w:rPr>
                <w:sz w:val="18"/>
                <w:szCs w:val="18"/>
              </w:rPr>
            </w:pPr>
            <w:r w:rsidRPr="00E23804">
              <w:rPr>
                <w:rFonts w:hint="eastAsia"/>
                <w:sz w:val="18"/>
                <w:szCs w:val="18"/>
              </w:rPr>
              <w:t>一、潜水排污</w:t>
            </w:r>
            <w:proofErr w:type="gramStart"/>
            <w:r w:rsidRPr="00E23804">
              <w:rPr>
                <w:rFonts w:hint="eastAsia"/>
                <w:sz w:val="18"/>
                <w:szCs w:val="18"/>
              </w:rPr>
              <w:t>泵维护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水泵清洁、试运行</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8D988"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E1BEF" w14:textId="77777777" w:rsidR="00712EC5" w:rsidRPr="00E23804" w:rsidRDefault="00712EC5" w:rsidP="00944FB0">
            <w:pPr>
              <w:jc w:val="center"/>
              <w:rPr>
                <w:sz w:val="18"/>
                <w:szCs w:val="18"/>
              </w:rPr>
            </w:pPr>
            <w:r w:rsidRPr="00E23804">
              <w:rPr>
                <w:rFonts w:hint="eastAsia"/>
                <w:sz w:val="18"/>
                <w:szCs w:val="18"/>
              </w:rPr>
              <w:t>1</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727E62"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675848"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B2A476"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5C28B2"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10CFC512"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65E67E" w14:textId="77777777" w:rsidR="00712EC5" w:rsidRPr="00E23804" w:rsidRDefault="00712EC5" w:rsidP="00944FB0">
            <w:pPr>
              <w:jc w:val="center"/>
              <w:rPr>
                <w:sz w:val="18"/>
                <w:szCs w:val="18"/>
              </w:rPr>
            </w:pPr>
            <w:r w:rsidRPr="00E23804">
              <w:rPr>
                <w:rFonts w:hint="eastAsia"/>
                <w:sz w:val="18"/>
                <w:szCs w:val="18"/>
              </w:rPr>
              <w:t>16</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485394" w14:textId="77777777" w:rsidR="00712EC5" w:rsidRPr="00E23804" w:rsidRDefault="00712EC5" w:rsidP="00944FB0">
            <w:pPr>
              <w:jc w:val="center"/>
              <w:rPr>
                <w:sz w:val="18"/>
                <w:szCs w:val="18"/>
              </w:rPr>
            </w:pPr>
            <w:r w:rsidRPr="00E23804">
              <w:rPr>
                <w:rFonts w:hint="eastAsia"/>
                <w:sz w:val="18"/>
                <w:szCs w:val="18"/>
              </w:rPr>
              <w:t>03B016</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B2C83" w14:textId="77777777" w:rsidR="00712EC5" w:rsidRPr="00E23804" w:rsidRDefault="00712EC5" w:rsidP="00944FB0">
            <w:pPr>
              <w:jc w:val="left"/>
              <w:rPr>
                <w:sz w:val="18"/>
                <w:szCs w:val="18"/>
              </w:rPr>
            </w:pPr>
            <w:r w:rsidRPr="00E23804">
              <w:rPr>
                <w:rFonts w:hint="eastAsia"/>
                <w:sz w:val="18"/>
                <w:szCs w:val="18"/>
              </w:rPr>
              <w:t>电锅炉</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A7459B" w14:textId="77777777" w:rsidR="00712EC5" w:rsidRPr="00E23804" w:rsidRDefault="00712EC5" w:rsidP="00944FB0">
            <w:pPr>
              <w:rPr>
                <w:sz w:val="18"/>
                <w:szCs w:val="18"/>
              </w:rPr>
            </w:pPr>
            <w:r w:rsidRPr="00E23804">
              <w:rPr>
                <w:rFonts w:hint="eastAsia"/>
                <w:sz w:val="18"/>
                <w:szCs w:val="18"/>
              </w:rPr>
              <w:t>一、电锅炉维护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设备外观检查；系统清理；除锈；涂刷润滑脂等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5FEA3"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A676F3" w14:textId="77777777" w:rsidR="00712EC5" w:rsidRPr="00E23804" w:rsidRDefault="00712EC5" w:rsidP="00944FB0">
            <w:pPr>
              <w:jc w:val="center"/>
              <w:rPr>
                <w:sz w:val="18"/>
                <w:szCs w:val="18"/>
              </w:rPr>
            </w:pPr>
            <w:r w:rsidRPr="00E23804">
              <w:rPr>
                <w:rFonts w:hint="eastAsia"/>
                <w:sz w:val="18"/>
                <w:szCs w:val="18"/>
              </w:rPr>
              <w:t>1</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2E29E9"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A9D20"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3A811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75EB46"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0F2642FD"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7FD3D" w14:textId="77777777" w:rsidR="00712EC5" w:rsidRPr="00E23804" w:rsidRDefault="00712EC5" w:rsidP="00944FB0">
            <w:pPr>
              <w:jc w:val="center"/>
              <w:rPr>
                <w:sz w:val="18"/>
                <w:szCs w:val="18"/>
              </w:rPr>
            </w:pPr>
            <w:r w:rsidRPr="00E23804">
              <w:rPr>
                <w:rFonts w:hint="eastAsia"/>
                <w:sz w:val="18"/>
                <w:szCs w:val="18"/>
              </w:rPr>
              <w:t>17</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4ABB64" w14:textId="77777777" w:rsidR="00712EC5" w:rsidRPr="00E23804" w:rsidRDefault="00712EC5" w:rsidP="00944FB0">
            <w:pPr>
              <w:jc w:val="center"/>
              <w:rPr>
                <w:sz w:val="18"/>
                <w:szCs w:val="18"/>
              </w:rPr>
            </w:pPr>
            <w:r w:rsidRPr="00E23804">
              <w:rPr>
                <w:rFonts w:hint="eastAsia"/>
                <w:sz w:val="18"/>
                <w:szCs w:val="18"/>
              </w:rPr>
              <w:t>03B017</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03C7F0" w14:textId="77777777" w:rsidR="00712EC5" w:rsidRPr="00E23804" w:rsidRDefault="00712EC5" w:rsidP="00944FB0">
            <w:pPr>
              <w:jc w:val="left"/>
              <w:rPr>
                <w:sz w:val="18"/>
                <w:szCs w:val="18"/>
              </w:rPr>
            </w:pPr>
            <w:r w:rsidRPr="00E23804">
              <w:rPr>
                <w:rFonts w:hint="eastAsia"/>
                <w:sz w:val="18"/>
                <w:szCs w:val="18"/>
              </w:rPr>
              <w:t>增压消防水泵</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1A2F82" w14:textId="77777777" w:rsidR="00712EC5" w:rsidRPr="00E23804" w:rsidRDefault="00712EC5" w:rsidP="00944FB0">
            <w:pPr>
              <w:rPr>
                <w:sz w:val="18"/>
                <w:szCs w:val="18"/>
              </w:rPr>
            </w:pPr>
            <w:r w:rsidRPr="00E23804">
              <w:rPr>
                <w:rFonts w:hint="eastAsia"/>
                <w:sz w:val="18"/>
                <w:szCs w:val="18"/>
              </w:rPr>
              <w:t>一、增压消防水泵维护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水泵清洁、试运行</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9D6897"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C244F1"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BB474"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A6BD5A"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BAFF2A"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DB9D17"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6B540A07"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9E4B043"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54AD7B3"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341D44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F7A8BDB" w14:textId="77777777" w:rsidR="00712EC5" w:rsidRPr="00E23804" w:rsidRDefault="00712EC5" w:rsidP="00944FB0">
            <w:pPr>
              <w:jc w:val="right"/>
              <w:rPr>
                <w:sz w:val="18"/>
                <w:szCs w:val="18"/>
              </w:rPr>
            </w:pPr>
            <w:r w:rsidRPr="00E23804">
              <w:rPr>
                <w:rFonts w:hint="eastAsia"/>
                <w:sz w:val="18"/>
                <w:szCs w:val="18"/>
              </w:rPr>
              <w:t xml:space="preserve">　</w:t>
            </w:r>
          </w:p>
        </w:tc>
      </w:tr>
    </w:tbl>
    <w:p w14:paraId="5AC2DE51" w14:textId="77777777" w:rsidR="00F80EE8" w:rsidRPr="00E23804" w:rsidRDefault="00F80EE8">
      <w:r w:rsidRPr="00E23804">
        <w:br w:type="page"/>
      </w:r>
    </w:p>
    <w:tbl>
      <w:tblPr>
        <w:tblW w:w="8647" w:type="dxa"/>
        <w:jc w:val="center"/>
        <w:tblCellMar>
          <w:left w:w="0" w:type="dxa"/>
          <w:right w:w="0" w:type="dxa"/>
        </w:tblCellMar>
        <w:tblLook w:val="04A0" w:firstRow="1" w:lastRow="0" w:firstColumn="1" w:lastColumn="0" w:noHBand="0" w:noVBand="1"/>
      </w:tblPr>
      <w:tblGrid>
        <w:gridCol w:w="520"/>
        <w:gridCol w:w="756"/>
        <w:gridCol w:w="1134"/>
        <w:gridCol w:w="2268"/>
        <w:gridCol w:w="562"/>
        <w:gridCol w:w="700"/>
        <w:gridCol w:w="439"/>
        <w:gridCol w:w="567"/>
        <w:gridCol w:w="294"/>
        <w:gridCol w:w="480"/>
        <w:gridCol w:w="20"/>
        <w:gridCol w:w="198"/>
        <w:gridCol w:w="709"/>
      </w:tblGrid>
      <w:tr w:rsidR="00712EC5" w:rsidRPr="00E23804" w14:paraId="17B0444E"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1211AB9A" w14:textId="79194D99" w:rsidR="00712EC5" w:rsidRPr="00E23804" w:rsidRDefault="00712EC5" w:rsidP="00944FB0">
            <w:pPr>
              <w:jc w:val="left"/>
              <w:rPr>
                <w:sz w:val="18"/>
                <w:szCs w:val="18"/>
              </w:rPr>
            </w:pPr>
            <w:r w:rsidRPr="00E23804">
              <w:rPr>
                <w:rFonts w:hint="eastAsia"/>
                <w:sz w:val="18"/>
                <w:szCs w:val="18"/>
              </w:rPr>
              <w:lastRenderedPageBreak/>
              <w:t xml:space="preserve">　</w:t>
            </w:r>
          </w:p>
        </w:tc>
        <w:tc>
          <w:tcPr>
            <w:tcW w:w="927" w:type="dxa"/>
            <w:gridSpan w:val="3"/>
            <w:shd w:val="clear" w:color="FFFFFF" w:fill="FFFFFF"/>
            <w:tcMar>
              <w:top w:w="15" w:type="dxa"/>
              <w:left w:w="15" w:type="dxa"/>
              <w:bottom w:w="0" w:type="dxa"/>
              <w:right w:w="15" w:type="dxa"/>
            </w:tcMar>
            <w:vAlign w:val="center"/>
            <w:hideMark/>
          </w:tcPr>
          <w:p w14:paraId="4AF0EC91"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A5BCC57" w14:textId="77777777" w:rsidTr="00F80EE8">
        <w:trPr>
          <w:trHeight w:val="555"/>
          <w:jc w:val="center"/>
        </w:trPr>
        <w:tc>
          <w:tcPr>
            <w:tcW w:w="8647" w:type="dxa"/>
            <w:gridSpan w:val="13"/>
            <w:shd w:val="clear" w:color="FFFFFF" w:fill="FFFFFF"/>
            <w:tcMar>
              <w:top w:w="15" w:type="dxa"/>
              <w:left w:w="15" w:type="dxa"/>
              <w:bottom w:w="0" w:type="dxa"/>
              <w:right w:w="15" w:type="dxa"/>
            </w:tcMar>
            <w:vAlign w:val="center"/>
            <w:hideMark/>
          </w:tcPr>
          <w:p w14:paraId="60391EB4" w14:textId="77777777" w:rsidR="00712EC5" w:rsidRPr="00E23804" w:rsidRDefault="00712EC5"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12EC5" w:rsidRPr="00E23804" w14:paraId="63D3CBF5"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7EBADD20" w14:textId="77777777" w:rsidR="00712EC5" w:rsidRPr="00E23804" w:rsidRDefault="00712EC5" w:rsidP="00944FB0">
            <w:pPr>
              <w:jc w:val="left"/>
              <w:rPr>
                <w:rFonts w:ascii="宋体" w:hAnsi="宋体"/>
                <w:sz w:val="18"/>
                <w:szCs w:val="18"/>
              </w:rPr>
            </w:pPr>
            <w:r w:rsidRPr="00E23804">
              <w:rPr>
                <w:rFonts w:hint="eastAsia"/>
                <w:sz w:val="18"/>
                <w:szCs w:val="18"/>
              </w:rPr>
              <w:t>工程名称：黄村分水口设备设施维护</w:t>
            </w:r>
          </w:p>
        </w:tc>
        <w:tc>
          <w:tcPr>
            <w:tcW w:w="480" w:type="dxa"/>
            <w:shd w:val="clear" w:color="FFFFFF" w:fill="FFFFFF"/>
            <w:tcMar>
              <w:top w:w="15" w:type="dxa"/>
              <w:left w:w="15" w:type="dxa"/>
              <w:bottom w:w="0" w:type="dxa"/>
              <w:right w:w="15" w:type="dxa"/>
            </w:tcMar>
            <w:vAlign w:val="center"/>
            <w:hideMark/>
          </w:tcPr>
          <w:p w14:paraId="61C20551" w14:textId="77777777" w:rsidR="00712EC5" w:rsidRPr="00E23804" w:rsidRDefault="00712EC5"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6B52D575" w14:textId="77777777" w:rsidR="00712EC5" w:rsidRPr="00E23804" w:rsidRDefault="00712EC5" w:rsidP="00944FB0">
            <w:pPr>
              <w:jc w:val="right"/>
              <w:rPr>
                <w:sz w:val="18"/>
                <w:szCs w:val="18"/>
              </w:rPr>
            </w:pPr>
            <w:r w:rsidRPr="00E23804">
              <w:rPr>
                <w:rFonts w:hint="eastAsia"/>
                <w:sz w:val="18"/>
                <w:szCs w:val="18"/>
              </w:rPr>
              <w:t>第</w:t>
            </w:r>
            <w:r w:rsidRPr="00E23804">
              <w:rPr>
                <w:rFonts w:hint="eastAsia"/>
                <w:sz w:val="18"/>
                <w:szCs w:val="18"/>
              </w:rPr>
              <w:t xml:space="preserve">  8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712EC5" w:rsidRPr="00E23804" w14:paraId="7C83332D"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469EB" w14:textId="77777777" w:rsidR="00712EC5" w:rsidRPr="00E23804" w:rsidRDefault="00712EC5"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03623" w14:textId="77777777" w:rsidR="00712EC5" w:rsidRPr="00E23804" w:rsidRDefault="00712EC5"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9A76B" w14:textId="77777777" w:rsidR="00712EC5" w:rsidRPr="00E23804" w:rsidRDefault="00712EC5" w:rsidP="00944FB0">
            <w:pPr>
              <w:jc w:val="center"/>
              <w:rPr>
                <w:sz w:val="18"/>
                <w:szCs w:val="18"/>
              </w:rPr>
            </w:pPr>
            <w:r w:rsidRPr="00E23804">
              <w:rPr>
                <w:rFonts w:hint="eastAsia"/>
                <w:sz w:val="18"/>
                <w:szCs w:val="18"/>
              </w:rPr>
              <w:t>子目名称</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A89162" w14:textId="77777777" w:rsidR="00712EC5" w:rsidRPr="00E23804" w:rsidRDefault="00712EC5"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DE2A73" w14:textId="77777777" w:rsidR="00712EC5" w:rsidRPr="00E23804" w:rsidRDefault="00712EC5"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F7369" w14:textId="77777777" w:rsidR="00712EC5" w:rsidRPr="00E23804" w:rsidRDefault="00712EC5" w:rsidP="00944FB0">
            <w:pPr>
              <w:jc w:val="center"/>
              <w:rPr>
                <w:sz w:val="18"/>
                <w:szCs w:val="18"/>
              </w:rPr>
            </w:pPr>
            <w:r w:rsidRPr="00E23804">
              <w:rPr>
                <w:rFonts w:hint="eastAsia"/>
                <w:sz w:val="18"/>
                <w:szCs w:val="18"/>
              </w:rPr>
              <w:t>工程量</w:t>
            </w:r>
          </w:p>
        </w:tc>
        <w:tc>
          <w:tcPr>
            <w:tcW w:w="270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CB8A3D" w14:textId="77777777" w:rsidR="00712EC5" w:rsidRPr="00E23804" w:rsidRDefault="00712EC5" w:rsidP="00944FB0">
            <w:pPr>
              <w:jc w:val="center"/>
              <w:rPr>
                <w:sz w:val="18"/>
                <w:szCs w:val="18"/>
              </w:rPr>
            </w:pPr>
            <w:r w:rsidRPr="00E23804">
              <w:rPr>
                <w:rFonts w:hint="eastAsia"/>
                <w:sz w:val="18"/>
                <w:szCs w:val="18"/>
              </w:rPr>
              <w:t>金额（元）</w:t>
            </w:r>
          </w:p>
        </w:tc>
      </w:tr>
      <w:tr w:rsidR="00712EC5" w:rsidRPr="00E23804" w14:paraId="49DE3801"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04F5090"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0DD29109"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6212CF3F"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06A5A0F2"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1B1C1D76"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0A2FE87" w14:textId="77777777" w:rsidR="00712EC5" w:rsidRPr="00E23804" w:rsidRDefault="00712EC5"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0B3F89" w14:textId="77777777" w:rsidR="00712EC5" w:rsidRPr="00E23804" w:rsidRDefault="00712EC5"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9130FA" w14:textId="77777777" w:rsidR="00712EC5" w:rsidRPr="00E23804" w:rsidRDefault="00712EC5" w:rsidP="00944FB0">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710C83B" w14:textId="77777777" w:rsidR="00712EC5" w:rsidRPr="00E23804" w:rsidRDefault="00712EC5" w:rsidP="00944FB0">
            <w:pPr>
              <w:jc w:val="center"/>
              <w:rPr>
                <w:sz w:val="18"/>
                <w:szCs w:val="18"/>
              </w:rPr>
            </w:pPr>
            <w:r w:rsidRPr="00E23804">
              <w:rPr>
                <w:rFonts w:hint="eastAsia"/>
                <w:sz w:val="18"/>
                <w:szCs w:val="18"/>
              </w:rPr>
              <w:t>其中</w:t>
            </w:r>
          </w:p>
        </w:tc>
      </w:tr>
      <w:tr w:rsidR="00712EC5" w:rsidRPr="00E23804" w14:paraId="466A698C" w14:textId="77777777" w:rsidTr="00F80EE8">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D175D85" w14:textId="77777777" w:rsidR="00712EC5" w:rsidRPr="00E23804" w:rsidRDefault="00712EC5"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346BAB62" w14:textId="77777777" w:rsidR="00712EC5" w:rsidRPr="00E23804" w:rsidRDefault="00712EC5"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219A9004" w14:textId="77777777" w:rsidR="00712EC5" w:rsidRPr="00E23804" w:rsidRDefault="00712EC5" w:rsidP="00944FB0">
            <w:pPr>
              <w:rPr>
                <w:rFonts w:ascii="宋体" w:hAnsi="宋体" w:cs="宋体"/>
                <w:sz w:val="18"/>
                <w:szCs w:val="18"/>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4193B2E2" w14:textId="77777777" w:rsidR="00712EC5" w:rsidRPr="00E23804" w:rsidRDefault="00712EC5"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A42623D" w14:textId="77777777" w:rsidR="00712EC5" w:rsidRPr="00E23804" w:rsidRDefault="00712EC5"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FBFABB5" w14:textId="77777777" w:rsidR="00712EC5" w:rsidRPr="00E23804" w:rsidRDefault="00712EC5"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372B07A9" w14:textId="77777777" w:rsidR="00712EC5" w:rsidRPr="00E23804" w:rsidRDefault="00712EC5"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8D1AE1F" w14:textId="77777777" w:rsidR="00712EC5" w:rsidRPr="00E23804" w:rsidRDefault="00712EC5" w:rsidP="00944FB0">
            <w:pPr>
              <w:rPr>
                <w:rFonts w:ascii="宋体" w:hAnsi="宋体" w:cs="宋体"/>
                <w:sz w:val="18"/>
                <w:szCs w:val="18"/>
              </w:rPr>
            </w:pP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1198ED" w14:textId="77777777" w:rsidR="00712EC5" w:rsidRPr="00E23804" w:rsidRDefault="00712EC5"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24A8BF" w14:textId="77777777" w:rsidR="00712EC5" w:rsidRPr="00E23804" w:rsidRDefault="00712EC5"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21FAF742" w14:textId="77777777" w:rsidTr="00F80EE8">
        <w:trPr>
          <w:trHeight w:val="38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60089B" w14:textId="77777777" w:rsidR="00712EC5" w:rsidRPr="00E23804" w:rsidRDefault="00712EC5" w:rsidP="00944FB0">
            <w:pPr>
              <w:jc w:val="center"/>
              <w:rPr>
                <w:sz w:val="18"/>
                <w:szCs w:val="18"/>
              </w:rPr>
            </w:pPr>
            <w:r w:rsidRPr="00E23804">
              <w:rPr>
                <w:rFonts w:hint="eastAsia"/>
                <w:sz w:val="18"/>
                <w:szCs w:val="18"/>
              </w:rPr>
              <w:t>18</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371FF7" w14:textId="77777777" w:rsidR="00712EC5" w:rsidRPr="00E23804" w:rsidRDefault="00712EC5" w:rsidP="00944FB0">
            <w:pPr>
              <w:jc w:val="center"/>
              <w:rPr>
                <w:sz w:val="18"/>
                <w:szCs w:val="18"/>
              </w:rPr>
            </w:pPr>
            <w:r w:rsidRPr="00E23804">
              <w:rPr>
                <w:rFonts w:hint="eastAsia"/>
                <w:sz w:val="18"/>
                <w:szCs w:val="18"/>
              </w:rPr>
              <w:t>03B018</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D211BD" w14:textId="77777777" w:rsidR="00712EC5" w:rsidRPr="00E23804" w:rsidRDefault="00712EC5" w:rsidP="00944FB0">
            <w:pPr>
              <w:jc w:val="left"/>
              <w:rPr>
                <w:sz w:val="18"/>
                <w:szCs w:val="18"/>
              </w:rPr>
            </w:pPr>
            <w:r w:rsidRPr="00E23804">
              <w:rPr>
                <w:rFonts w:hint="eastAsia"/>
                <w:sz w:val="18"/>
                <w:szCs w:val="18"/>
              </w:rPr>
              <w:t>水处理设备</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F2C50" w14:textId="77777777" w:rsidR="00712EC5" w:rsidRPr="00E23804" w:rsidRDefault="00712EC5" w:rsidP="00944FB0">
            <w:pPr>
              <w:rPr>
                <w:sz w:val="18"/>
                <w:szCs w:val="18"/>
              </w:rPr>
            </w:pPr>
            <w:r w:rsidRPr="00E23804">
              <w:rPr>
                <w:rFonts w:hint="eastAsia"/>
                <w:sz w:val="18"/>
                <w:szCs w:val="18"/>
              </w:rPr>
              <w:t>一、水处理设备维护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校验仪表；电控柜、电机等设备检查、保养；净水系统耗材元件更换；反渗透的清洗等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40327" w14:textId="77777777" w:rsidR="00712EC5" w:rsidRPr="00E23804" w:rsidRDefault="00712EC5"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9E662" w14:textId="77777777" w:rsidR="00712EC5" w:rsidRPr="00E23804" w:rsidRDefault="00712EC5"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D7F0B4"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9FE96"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E8881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BAFFF9"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5C84293B"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EC65EF" w14:textId="77777777" w:rsidR="00712EC5" w:rsidRPr="00E23804" w:rsidRDefault="00712EC5"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F5C31"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507986" w14:textId="77777777" w:rsidR="00712EC5" w:rsidRPr="00E23804" w:rsidRDefault="00712EC5" w:rsidP="00944FB0">
            <w:pPr>
              <w:jc w:val="left"/>
              <w:rPr>
                <w:sz w:val="18"/>
                <w:szCs w:val="18"/>
              </w:rPr>
            </w:pPr>
            <w:r w:rsidRPr="00E23804">
              <w:rPr>
                <w:rFonts w:hint="eastAsia"/>
                <w:sz w:val="18"/>
                <w:szCs w:val="18"/>
              </w:rPr>
              <w:t>分部小计</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52EC96"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4B0757"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656E13"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3C7DBC"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B05CEF"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E9F9C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213F3E"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7F28A47C"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E9213" w14:textId="77777777" w:rsidR="00712EC5" w:rsidRPr="00E23804" w:rsidRDefault="00712EC5"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A6D457"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D0DF4" w14:textId="77777777" w:rsidR="00712EC5" w:rsidRPr="00E23804" w:rsidRDefault="00712EC5" w:rsidP="00944FB0">
            <w:pPr>
              <w:jc w:val="left"/>
              <w:rPr>
                <w:sz w:val="18"/>
                <w:szCs w:val="18"/>
              </w:rPr>
            </w:pPr>
            <w:r w:rsidRPr="00E23804">
              <w:rPr>
                <w:rFonts w:hint="eastAsia"/>
                <w:sz w:val="18"/>
                <w:szCs w:val="18"/>
              </w:rPr>
              <w:t>措施项目</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7D4FB0"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66EB20"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722CF"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DF4687"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A16F1A"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300BEB"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45F730"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364F83CC"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3B14C9" w14:textId="77777777" w:rsidR="00712EC5" w:rsidRPr="00E23804" w:rsidRDefault="00712EC5"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99355D"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12287" w14:textId="77777777" w:rsidR="00712EC5" w:rsidRPr="00E23804" w:rsidRDefault="00712EC5" w:rsidP="00944FB0">
            <w:pPr>
              <w:jc w:val="left"/>
              <w:rPr>
                <w:sz w:val="18"/>
                <w:szCs w:val="18"/>
              </w:rPr>
            </w:pPr>
            <w:r w:rsidRPr="00E23804">
              <w:rPr>
                <w:rFonts w:hint="eastAsia"/>
                <w:sz w:val="18"/>
                <w:szCs w:val="18"/>
              </w:rPr>
              <w:t>分部小计</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B6648B"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3BF79E" w14:textId="77777777" w:rsidR="00712EC5" w:rsidRPr="00E23804" w:rsidRDefault="00712EC5"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976169" w14:textId="77777777" w:rsidR="00712EC5" w:rsidRPr="00E23804" w:rsidRDefault="00712EC5"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0BA1D" w14:textId="77777777" w:rsidR="00712EC5" w:rsidRPr="00E23804" w:rsidRDefault="00712EC5"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708A27"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70ED09"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423746"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021D94CB"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7FFD42"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237FC8"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E9D4F9"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9C52F0"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269A6D"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FF2E3F"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9E213E"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6E3930"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94D56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CBD100"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185B4C35"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8D1571"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7C59B4"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8A3D6F"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63AC82"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DDC142"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4BC623"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FCF94A"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F47E26"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9851CC"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86B85B"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0A914B07"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875C3C"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EA0825"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73C92"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B9D21"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F7F100"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E56A10"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2B237"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1BCFFC"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06AE84"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61F218"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70791089"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F809E3"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A001BD"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6F72F3"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99A318"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12C017"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025D3"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97BFAF"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A1609B"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0417D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1269FE"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5CFBD4D8"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7C3ABF"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E6AFA5"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ED02F7"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979625"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67F02B"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757C96"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394D9A"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62CEE2"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A787F2"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173291"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7B127ADD"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213916"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97D9EF"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90709A"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3CA86C"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162754"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EF912A"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A0D551"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247531"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0C0E0"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E436AE"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4E0B87F2"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05F55"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55FADA"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852ECD"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612B63"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CA68A8"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DB9E5"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7136E6"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53CB94"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B5C52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5A7370"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5AA01FAC"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6B3D36"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18027B"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3F58F"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9056BA"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5BE700"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B9C524"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CCBD43"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857C3F"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C4C9D"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13E0B4"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6C5CC412"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BF1DC"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A5FBC"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278ED4"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9F4B8E"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22800B"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710B1"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84951"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D17B4C"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73E867"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A7906F"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0ABB1E1C"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DAC6E6"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D2FD0"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EFF243"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2DDAEC"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43666"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17B667"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D74F9"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3D28FC"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5A0BAF"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7F24FF" w14:textId="77777777" w:rsidR="00712EC5" w:rsidRPr="00E23804" w:rsidRDefault="00712EC5" w:rsidP="00944FB0">
            <w:pPr>
              <w:jc w:val="right"/>
              <w:rPr>
                <w:sz w:val="18"/>
                <w:szCs w:val="18"/>
              </w:rPr>
            </w:pPr>
            <w:r w:rsidRPr="00E23804">
              <w:rPr>
                <w:rFonts w:hint="eastAsia"/>
                <w:sz w:val="18"/>
                <w:szCs w:val="18"/>
              </w:rPr>
              <w:t xml:space="preserve">　</w:t>
            </w:r>
          </w:p>
        </w:tc>
      </w:tr>
      <w:tr w:rsidR="00F80EE8" w:rsidRPr="00E23804" w14:paraId="64A555EE"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7ED8FC" w14:textId="77777777" w:rsidR="00712EC5" w:rsidRPr="00E23804" w:rsidRDefault="00712EC5"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5719F4" w14:textId="77777777" w:rsidR="00712EC5" w:rsidRPr="00E23804" w:rsidRDefault="00712EC5"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BA0BF" w14:textId="77777777" w:rsidR="00712EC5" w:rsidRPr="00E23804" w:rsidRDefault="00712EC5" w:rsidP="00944FB0">
            <w:pPr>
              <w:jc w:val="left"/>
              <w:rPr>
                <w:sz w:val="18"/>
                <w:szCs w:val="18"/>
              </w:rPr>
            </w:pPr>
            <w:r w:rsidRPr="00E23804">
              <w:rPr>
                <w:rFonts w:hint="eastAsia"/>
                <w:sz w:val="18"/>
                <w:szCs w:val="18"/>
              </w:rPr>
              <w:t xml:space="preserve">　</w:t>
            </w:r>
          </w:p>
        </w:tc>
        <w:tc>
          <w:tcPr>
            <w:tcW w:w="226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A2A9F0" w14:textId="77777777" w:rsidR="00712EC5" w:rsidRPr="00E23804" w:rsidRDefault="00712EC5"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E1B0D" w14:textId="77777777" w:rsidR="00712EC5" w:rsidRPr="00E23804" w:rsidRDefault="00712EC5"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40AAC6" w14:textId="77777777" w:rsidR="00712EC5" w:rsidRPr="00E23804" w:rsidRDefault="00712EC5"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43AE2" w14:textId="77777777" w:rsidR="00712EC5" w:rsidRPr="00E23804" w:rsidRDefault="00712EC5"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3B87B"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B9325C"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CDA7A5"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3BD0B641" w14:textId="77777777" w:rsidTr="00F80EE8">
        <w:trPr>
          <w:trHeight w:val="360"/>
          <w:jc w:val="center"/>
        </w:trPr>
        <w:tc>
          <w:tcPr>
            <w:tcW w:w="6379"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DE885E" w14:textId="77777777" w:rsidR="00712EC5" w:rsidRPr="00E23804" w:rsidRDefault="00712EC5"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22501F"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68842A"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A2FD00"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075DD89E" w14:textId="77777777" w:rsidTr="00F80EE8">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0ECA7E4" w14:textId="77777777" w:rsidR="00712EC5" w:rsidRPr="00E23804" w:rsidRDefault="00712EC5"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1F1AC39" w14:textId="77777777" w:rsidR="00712EC5" w:rsidRPr="00E23804" w:rsidRDefault="00712EC5"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F68CABE" w14:textId="77777777" w:rsidR="00712EC5" w:rsidRPr="00E23804" w:rsidRDefault="00712EC5"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236B22B" w14:textId="77777777" w:rsidR="00712EC5" w:rsidRPr="00E23804" w:rsidRDefault="00712EC5" w:rsidP="00944FB0">
            <w:pPr>
              <w:jc w:val="right"/>
              <w:rPr>
                <w:sz w:val="18"/>
                <w:szCs w:val="18"/>
              </w:rPr>
            </w:pPr>
            <w:r w:rsidRPr="00E23804">
              <w:rPr>
                <w:rFonts w:hint="eastAsia"/>
                <w:sz w:val="18"/>
                <w:szCs w:val="18"/>
              </w:rPr>
              <w:t xml:space="preserve">　</w:t>
            </w:r>
          </w:p>
        </w:tc>
      </w:tr>
      <w:tr w:rsidR="00712EC5" w:rsidRPr="00E23804" w14:paraId="19550E86" w14:textId="77777777" w:rsidTr="00F80EE8">
        <w:trPr>
          <w:jc w:val="center"/>
        </w:trPr>
        <w:tc>
          <w:tcPr>
            <w:tcW w:w="520" w:type="dxa"/>
            <w:vAlign w:val="center"/>
            <w:hideMark/>
          </w:tcPr>
          <w:p w14:paraId="364BD355" w14:textId="77777777" w:rsidR="00712EC5" w:rsidRPr="00E23804" w:rsidRDefault="00712EC5" w:rsidP="00944FB0">
            <w:pPr>
              <w:jc w:val="right"/>
              <w:rPr>
                <w:sz w:val="18"/>
                <w:szCs w:val="18"/>
              </w:rPr>
            </w:pPr>
          </w:p>
        </w:tc>
        <w:tc>
          <w:tcPr>
            <w:tcW w:w="756" w:type="dxa"/>
            <w:vAlign w:val="center"/>
            <w:hideMark/>
          </w:tcPr>
          <w:p w14:paraId="15F73B9D" w14:textId="77777777" w:rsidR="00712EC5" w:rsidRPr="00E23804" w:rsidRDefault="00712EC5" w:rsidP="00944FB0">
            <w:pPr>
              <w:rPr>
                <w:rFonts w:eastAsia="Times New Roman"/>
                <w:sz w:val="20"/>
                <w:szCs w:val="20"/>
              </w:rPr>
            </w:pPr>
          </w:p>
        </w:tc>
        <w:tc>
          <w:tcPr>
            <w:tcW w:w="1134" w:type="dxa"/>
            <w:vAlign w:val="center"/>
            <w:hideMark/>
          </w:tcPr>
          <w:p w14:paraId="48B6B520" w14:textId="77777777" w:rsidR="00712EC5" w:rsidRPr="00E23804" w:rsidRDefault="00712EC5" w:rsidP="00944FB0">
            <w:pPr>
              <w:rPr>
                <w:rFonts w:eastAsia="Times New Roman"/>
                <w:sz w:val="20"/>
                <w:szCs w:val="20"/>
              </w:rPr>
            </w:pPr>
          </w:p>
        </w:tc>
        <w:tc>
          <w:tcPr>
            <w:tcW w:w="2268" w:type="dxa"/>
            <w:vAlign w:val="center"/>
            <w:hideMark/>
          </w:tcPr>
          <w:p w14:paraId="244F6438" w14:textId="77777777" w:rsidR="00712EC5" w:rsidRPr="00E23804" w:rsidRDefault="00712EC5" w:rsidP="00944FB0">
            <w:pPr>
              <w:rPr>
                <w:rFonts w:eastAsia="Times New Roman"/>
                <w:sz w:val="20"/>
                <w:szCs w:val="20"/>
              </w:rPr>
            </w:pPr>
          </w:p>
        </w:tc>
        <w:tc>
          <w:tcPr>
            <w:tcW w:w="562" w:type="dxa"/>
            <w:vAlign w:val="center"/>
            <w:hideMark/>
          </w:tcPr>
          <w:p w14:paraId="14C478C9" w14:textId="77777777" w:rsidR="00712EC5" w:rsidRPr="00E23804" w:rsidRDefault="00712EC5" w:rsidP="00944FB0">
            <w:pPr>
              <w:rPr>
                <w:rFonts w:eastAsia="Times New Roman"/>
                <w:sz w:val="20"/>
                <w:szCs w:val="20"/>
              </w:rPr>
            </w:pPr>
          </w:p>
        </w:tc>
        <w:tc>
          <w:tcPr>
            <w:tcW w:w="700" w:type="dxa"/>
            <w:vAlign w:val="center"/>
            <w:hideMark/>
          </w:tcPr>
          <w:p w14:paraId="505A7296" w14:textId="77777777" w:rsidR="00712EC5" w:rsidRPr="00E23804" w:rsidRDefault="00712EC5" w:rsidP="00944FB0">
            <w:pPr>
              <w:rPr>
                <w:rFonts w:eastAsia="Times New Roman"/>
                <w:sz w:val="20"/>
                <w:szCs w:val="20"/>
              </w:rPr>
            </w:pPr>
          </w:p>
        </w:tc>
        <w:tc>
          <w:tcPr>
            <w:tcW w:w="439" w:type="dxa"/>
            <w:vAlign w:val="center"/>
            <w:hideMark/>
          </w:tcPr>
          <w:p w14:paraId="38EACDD8" w14:textId="77777777" w:rsidR="00712EC5" w:rsidRPr="00E23804" w:rsidRDefault="00712EC5" w:rsidP="00944FB0">
            <w:pPr>
              <w:rPr>
                <w:rFonts w:eastAsia="Times New Roman"/>
                <w:sz w:val="20"/>
                <w:szCs w:val="20"/>
              </w:rPr>
            </w:pPr>
          </w:p>
        </w:tc>
        <w:tc>
          <w:tcPr>
            <w:tcW w:w="861" w:type="dxa"/>
            <w:gridSpan w:val="2"/>
            <w:vAlign w:val="center"/>
            <w:hideMark/>
          </w:tcPr>
          <w:p w14:paraId="22E799C8" w14:textId="77777777" w:rsidR="00712EC5" w:rsidRPr="00E23804" w:rsidRDefault="00712EC5" w:rsidP="00944FB0">
            <w:pPr>
              <w:rPr>
                <w:rFonts w:eastAsia="Times New Roman"/>
                <w:sz w:val="20"/>
                <w:szCs w:val="20"/>
              </w:rPr>
            </w:pPr>
          </w:p>
        </w:tc>
        <w:tc>
          <w:tcPr>
            <w:tcW w:w="480" w:type="dxa"/>
            <w:vAlign w:val="center"/>
            <w:hideMark/>
          </w:tcPr>
          <w:p w14:paraId="2A035DFB" w14:textId="77777777" w:rsidR="00712EC5" w:rsidRPr="00E23804" w:rsidRDefault="00712EC5" w:rsidP="00944FB0">
            <w:pPr>
              <w:rPr>
                <w:rFonts w:eastAsia="Times New Roman"/>
                <w:sz w:val="20"/>
                <w:szCs w:val="20"/>
              </w:rPr>
            </w:pPr>
          </w:p>
        </w:tc>
        <w:tc>
          <w:tcPr>
            <w:tcW w:w="20" w:type="dxa"/>
            <w:vAlign w:val="center"/>
            <w:hideMark/>
          </w:tcPr>
          <w:p w14:paraId="5E39353B" w14:textId="77777777" w:rsidR="00712EC5" w:rsidRPr="00E23804" w:rsidRDefault="00712EC5" w:rsidP="00944FB0">
            <w:pPr>
              <w:rPr>
                <w:rFonts w:eastAsia="Times New Roman"/>
                <w:sz w:val="20"/>
                <w:szCs w:val="20"/>
              </w:rPr>
            </w:pPr>
          </w:p>
        </w:tc>
        <w:tc>
          <w:tcPr>
            <w:tcW w:w="198" w:type="dxa"/>
            <w:vAlign w:val="center"/>
            <w:hideMark/>
          </w:tcPr>
          <w:p w14:paraId="53BC0A79" w14:textId="77777777" w:rsidR="00712EC5" w:rsidRPr="00E23804" w:rsidRDefault="00712EC5" w:rsidP="00944FB0">
            <w:pPr>
              <w:rPr>
                <w:rFonts w:eastAsia="Times New Roman"/>
                <w:sz w:val="20"/>
                <w:szCs w:val="20"/>
              </w:rPr>
            </w:pPr>
          </w:p>
        </w:tc>
        <w:tc>
          <w:tcPr>
            <w:tcW w:w="709" w:type="dxa"/>
            <w:vAlign w:val="center"/>
            <w:hideMark/>
          </w:tcPr>
          <w:p w14:paraId="6FEAAF54" w14:textId="77777777" w:rsidR="00712EC5" w:rsidRPr="00E23804" w:rsidRDefault="00712EC5" w:rsidP="00944FB0">
            <w:pPr>
              <w:rPr>
                <w:rFonts w:eastAsia="Times New Roman"/>
                <w:sz w:val="20"/>
                <w:szCs w:val="20"/>
              </w:rPr>
            </w:pPr>
          </w:p>
        </w:tc>
      </w:tr>
    </w:tbl>
    <w:p w14:paraId="6F1AD875" w14:textId="77777777" w:rsidR="00712EC5" w:rsidRPr="00E23804" w:rsidRDefault="00712EC5" w:rsidP="00712EC5"/>
    <w:p w14:paraId="0423584E" w14:textId="00D7AD76" w:rsidR="00F80EE8" w:rsidRPr="00E23804" w:rsidRDefault="00F80EE8">
      <w:pPr>
        <w:widowControl/>
        <w:jc w:val="left"/>
        <w:rPr>
          <w:rFonts w:ascii="宋体" w:hAnsi="宋体" w:cstheme="minorBidi"/>
          <w:kern w:val="0"/>
          <w:sz w:val="24"/>
        </w:rPr>
      </w:pPr>
      <w:r w:rsidRPr="00E23804">
        <w:rPr>
          <w:sz w:val="24"/>
        </w:rPr>
        <w:br w:type="page"/>
      </w:r>
    </w:p>
    <w:p w14:paraId="74208CA0" w14:textId="2DA07E67" w:rsidR="00F80EE8" w:rsidRPr="00E23804" w:rsidRDefault="00F80EE8" w:rsidP="00F80EE8">
      <w:pPr>
        <w:widowControl/>
        <w:jc w:val="left"/>
        <w:outlineLvl w:val="3"/>
        <w:rPr>
          <w:rFonts w:ascii="宋体" w:hAnsi="宋体"/>
          <w:color w:val="000000"/>
          <w:szCs w:val="21"/>
        </w:rPr>
      </w:pPr>
      <w:r w:rsidRPr="00E23804">
        <w:rPr>
          <w:rFonts w:ascii="宋体" w:hAnsi="宋体" w:hint="eastAsia"/>
          <w:color w:val="000000"/>
          <w:szCs w:val="21"/>
        </w:rPr>
        <w:lastRenderedPageBreak/>
        <w:t>3）城南分水管理所设备年检</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F80EE8" w:rsidRPr="00E23804" w14:paraId="1D93E602"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1FBFD67B"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F80EE8" w:rsidRPr="00E23804" w14:paraId="3BE06DF4"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4DEB8C7A" w14:textId="38212B41" w:rsidR="00F80EE8" w:rsidRPr="00E23804" w:rsidRDefault="00F80EE8" w:rsidP="00944FB0">
            <w:pPr>
              <w:jc w:val="left"/>
              <w:rPr>
                <w:rFonts w:ascii="宋体" w:hAnsi="宋体"/>
                <w:sz w:val="20"/>
                <w:szCs w:val="20"/>
              </w:rPr>
            </w:pPr>
            <w:r w:rsidRPr="00E23804">
              <w:rPr>
                <w:rFonts w:hint="eastAsia"/>
                <w:sz w:val="20"/>
                <w:szCs w:val="20"/>
              </w:rPr>
              <w:t>工程名称：城南分水管理所设备年检</w:t>
            </w:r>
          </w:p>
        </w:tc>
        <w:tc>
          <w:tcPr>
            <w:tcW w:w="3860" w:type="dxa"/>
            <w:gridSpan w:val="5"/>
            <w:shd w:val="clear" w:color="FFFFFF" w:fill="FFFFFF"/>
            <w:tcMar>
              <w:top w:w="15" w:type="dxa"/>
              <w:left w:w="15" w:type="dxa"/>
              <w:bottom w:w="0" w:type="dxa"/>
              <w:right w:w="15" w:type="dxa"/>
            </w:tcMar>
            <w:vAlign w:val="bottom"/>
            <w:hideMark/>
          </w:tcPr>
          <w:p w14:paraId="60791589" w14:textId="77777777" w:rsidR="00F80EE8" w:rsidRPr="00E23804" w:rsidRDefault="00F80EE8"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203C1438" w14:textId="77777777" w:rsidR="00F80EE8" w:rsidRPr="00E23804" w:rsidRDefault="00F80EE8"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F80EE8" w:rsidRPr="00E23804" w14:paraId="3AE66DDA"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E6F9AA" w14:textId="77777777" w:rsidR="00F80EE8" w:rsidRPr="00E23804" w:rsidRDefault="00F80EE8"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04C84C" w14:textId="77777777" w:rsidR="00F80EE8" w:rsidRPr="00E23804" w:rsidRDefault="00F80EE8"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84E7C5" w14:textId="77777777" w:rsidR="00F80EE8" w:rsidRPr="00E23804" w:rsidRDefault="00F80EE8"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BC5A71" w14:textId="77777777" w:rsidR="00F80EE8" w:rsidRPr="00E23804" w:rsidRDefault="00F80EE8" w:rsidP="00944FB0">
            <w:pPr>
              <w:jc w:val="center"/>
              <w:rPr>
                <w:sz w:val="20"/>
                <w:szCs w:val="20"/>
              </w:rPr>
            </w:pPr>
            <w:r w:rsidRPr="00E23804">
              <w:rPr>
                <w:rFonts w:hint="eastAsia"/>
                <w:sz w:val="20"/>
                <w:szCs w:val="20"/>
              </w:rPr>
              <w:t>其中：</w:t>
            </w:r>
          </w:p>
        </w:tc>
      </w:tr>
      <w:tr w:rsidR="00F80EE8" w:rsidRPr="00E23804" w14:paraId="46B5B5E5"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5112501" w14:textId="77777777" w:rsidR="00F80EE8" w:rsidRPr="00E23804" w:rsidRDefault="00F80EE8"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6DC564E9" w14:textId="77777777" w:rsidR="00F80EE8" w:rsidRPr="00E23804" w:rsidRDefault="00F80EE8"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48BD3EC6" w14:textId="77777777" w:rsidR="00F80EE8" w:rsidRPr="00E23804" w:rsidRDefault="00F80EE8"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1DFCC9" w14:textId="77777777" w:rsidR="00F80EE8" w:rsidRPr="00E23804" w:rsidRDefault="00F80EE8"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77701A" w14:textId="77777777" w:rsidR="00F80EE8" w:rsidRPr="00E23804" w:rsidRDefault="00F80EE8"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14816A" w14:textId="77777777" w:rsidR="00F80EE8" w:rsidRPr="00E23804" w:rsidRDefault="00F80EE8"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F80EE8" w:rsidRPr="00E23804" w14:paraId="671CB842"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40FEBBB" w14:textId="77777777" w:rsidR="00F80EE8" w:rsidRPr="00E23804" w:rsidRDefault="00F80EE8"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31D34119" w14:textId="77777777" w:rsidR="00F80EE8" w:rsidRPr="00E23804" w:rsidRDefault="00F80EE8"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10751F98" w14:textId="77777777" w:rsidR="00F80EE8" w:rsidRPr="00E23804" w:rsidRDefault="00F80EE8"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7849D6F1" w14:textId="77777777" w:rsidR="00F80EE8" w:rsidRPr="00E23804" w:rsidRDefault="00F80EE8"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43C7DBC1" w14:textId="77777777" w:rsidR="00F80EE8" w:rsidRPr="00E23804" w:rsidRDefault="00F80EE8"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464CDC" w14:textId="77777777" w:rsidR="00F80EE8" w:rsidRPr="00E23804" w:rsidRDefault="00F80EE8"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FF7447" w14:textId="77777777" w:rsidR="00F80EE8" w:rsidRPr="00E23804" w:rsidRDefault="00F80EE8" w:rsidP="00944FB0">
            <w:pPr>
              <w:jc w:val="center"/>
              <w:rPr>
                <w:sz w:val="20"/>
                <w:szCs w:val="20"/>
              </w:rPr>
            </w:pPr>
            <w:r w:rsidRPr="00E23804">
              <w:rPr>
                <w:rFonts w:hint="eastAsia"/>
                <w:sz w:val="20"/>
                <w:szCs w:val="20"/>
              </w:rPr>
              <w:t>其中：农民工工伤保险</w:t>
            </w:r>
          </w:p>
        </w:tc>
      </w:tr>
      <w:tr w:rsidR="00F80EE8" w:rsidRPr="00E23804" w14:paraId="7FA2827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D5AE77" w14:textId="77777777" w:rsidR="00F80EE8" w:rsidRPr="00E23804" w:rsidRDefault="00F80EE8"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92FA0D" w14:textId="77777777" w:rsidR="00F80EE8" w:rsidRPr="00E23804" w:rsidRDefault="00F80EE8"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8F90FF"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BA8364"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4F7DCD"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9FF95"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EED65C"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465BE02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37FB9" w14:textId="77777777" w:rsidR="00F80EE8" w:rsidRPr="00E23804" w:rsidRDefault="00F80EE8"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79F1F" w14:textId="7C02929D" w:rsidR="00F80EE8" w:rsidRPr="00E23804" w:rsidRDefault="00F80EE8" w:rsidP="00944FB0">
            <w:pPr>
              <w:jc w:val="left"/>
              <w:rPr>
                <w:sz w:val="18"/>
                <w:szCs w:val="18"/>
              </w:rPr>
            </w:pPr>
            <w:r w:rsidRPr="00E23804">
              <w:rPr>
                <w:rFonts w:hint="eastAsia"/>
                <w:sz w:val="18"/>
                <w:szCs w:val="18"/>
              </w:rPr>
              <w:t>城南分水管理所设备年检</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A0239B"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82C5C1"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E94BCA"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D5396"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4C54BD"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670A36CB"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B32989" w14:textId="77777777" w:rsidR="00F80EE8" w:rsidRPr="00E23804" w:rsidRDefault="00F80EE8"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D3FCA" w14:textId="77777777" w:rsidR="00F80EE8" w:rsidRPr="00E23804" w:rsidRDefault="00F80EE8"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950C1D"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FE8562"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4FDA11"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D935E"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BB6B25"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38D2E21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4E71C" w14:textId="77777777" w:rsidR="00F80EE8" w:rsidRPr="00E23804" w:rsidRDefault="00F80EE8"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82DD17" w14:textId="77777777" w:rsidR="00F80EE8" w:rsidRPr="00E23804" w:rsidRDefault="00F80EE8"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686C82"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179710"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0B0081"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1F1779"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D46927"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237486C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38A643" w14:textId="77777777" w:rsidR="00F80EE8" w:rsidRPr="00E23804" w:rsidRDefault="00F80EE8"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4F0F43" w14:textId="77777777" w:rsidR="00F80EE8" w:rsidRPr="00E23804" w:rsidRDefault="00F80EE8"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095CA6"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427F1"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D2802"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24BE4C"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A56730"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25998A9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2B703" w14:textId="77777777" w:rsidR="00F80EE8" w:rsidRPr="00E23804" w:rsidRDefault="00F80EE8"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3D592" w14:textId="77777777" w:rsidR="00F80EE8" w:rsidRPr="00E23804" w:rsidRDefault="00F80EE8"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F4EF99"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884D8"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D1827"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4672A"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F66550"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43A3756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6F5F0" w14:textId="77777777" w:rsidR="00F80EE8" w:rsidRPr="00E23804" w:rsidRDefault="00F80EE8"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5B050" w14:textId="77777777" w:rsidR="00F80EE8" w:rsidRPr="00E23804" w:rsidRDefault="00F80EE8"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79A269"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587C93"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AFD27F"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2B035E"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2CED96"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393673F4"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DC9995" w14:textId="77777777" w:rsidR="00F80EE8" w:rsidRPr="00E23804" w:rsidRDefault="00F80EE8"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FCD1CD" w14:textId="77777777" w:rsidR="00F80EE8" w:rsidRPr="00E23804" w:rsidRDefault="00F80EE8"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099C3C"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BB7FD1"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233C7B"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D4266F"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D32B71"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6E67861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0B32AD" w14:textId="77777777" w:rsidR="00F80EE8" w:rsidRPr="00E23804" w:rsidRDefault="00F80EE8"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A40B49" w14:textId="77777777" w:rsidR="00F80EE8" w:rsidRPr="00E23804" w:rsidRDefault="00F80EE8"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51D3D9"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390DFD"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DA7ACD"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5E6CA"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937E78"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1E99190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8F87DB" w14:textId="77777777" w:rsidR="00F80EE8" w:rsidRPr="00E23804" w:rsidRDefault="00F80EE8"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5BA743" w14:textId="77777777" w:rsidR="00F80EE8" w:rsidRPr="00E23804" w:rsidRDefault="00F80EE8"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2C92DA"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A830D"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5232A2"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D516F"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D9EE56"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66E87DE4"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612B4E" w14:textId="77777777" w:rsidR="00F80EE8" w:rsidRPr="00E23804" w:rsidRDefault="00F80EE8"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C7376A" w14:textId="77777777" w:rsidR="00F80EE8" w:rsidRPr="00E23804" w:rsidRDefault="00F80EE8"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59C86"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2914E"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D21E5"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4A2FC0"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169F43"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2D1D6457"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3288A5" w14:textId="77777777" w:rsidR="00F80EE8" w:rsidRPr="00E23804" w:rsidRDefault="00F80EE8"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B0DC3D" w14:textId="77777777" w:rsidR="00F80EE8" w:rsidRPr="00E23804" w:rsidRDefault="00F80EE8"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FDCFC6"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18CF52"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D6684F"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C91A5"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1C0CA1" w14:textId="77777777" w:rsidR="00F80EE8" w:rsidRPr="00E23804" w:rsidRDefault="00F80EE8" w:rsidP="00944FB0">
            <w:pPr>
              <w:jc w:val="center"/>
              <w:rPr>
                <w:sz w:val="18"/>
                <w:szCs w:val="18"/>
              </w:rPr>
            </w:pPr>
            <w:r w:rsidRPr="00E23804">
              <w:rPr>
                <w:rFonts w:hint="eastAsia"/>
                <w:sz w:val="18"/>
                <w:szCs w:val="18"/>
              </w:rPr>
              <w:t xml:space="preserve">　</w:t>
            </w:r>
          </w:p>
        </w:tc>
      </w:tr>
      <w:tr w:rsidR="00F80EE8" w:rsidRPr="00E23804" w14:paraId="0DCA8F3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9F2E27" w14:textId="77777777" w:rsidR="00F80EE8" w:rsidRPr="00E23804" w:rsidRDefault="00F80EE8"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BA7220"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8F4F0"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9987AE"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F71F04"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6D9939"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9BDF1A"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36A308F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E3D465"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7E3C1"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C964BD"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2A89CB"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F4F023"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AD3BD1"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DC973E"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4421D2D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9B53FB"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F187C6"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F26443"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FD340E"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2F580"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50DF15"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8AE938"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4C459D0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0A2AFF0" w14:textId="77777777" w:rsidR="00F80EE8" w:rsidRPr="00E23804" w:rsidRDefault="00F80EE8"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C44739C" w14:textId="77777777" w:rsidR="00F80EE8" w:rsidRPr="00E23804" w:rsidRDefault="00F80EE8"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9141751" w14:textId="77777777" w:rsidR="00F80EE8" w:rsidRPr="00E23804" w:rsidRDefault="00F80EE8"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2CF4AA1" w14:textId="77777777" w:rsidR="00F80EE8" w:rsidRPr="00E23804" w:rsidRDefault="00F80EE8"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56ED1EB" w14:textId="77777777" w:rsidR="00F80EE8" w:rsidRPr="00E23804" w:rsidRDefault="00F80EE8"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777C62B" w14:textId="77777777" w:rsidR="00F80EE8" w:rsidRPr="00E23804" w:rsidRDefault="00F80EE8"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18FA1007" w14:textId="77777777" w:rsidR="00F80EE8" w:rsidRPr="00E23804" w:rsidRDefault="00F80EE8" w:rsidP="00944FB0">
            <w:pPr>
              <w:rPr>
                <w:sz w:val="20"/>
                <w:szCs w:val="20"/>
              </w:rPr>
            </w:pPr>
          </w:p>
        </w:tc>
      </w:tr>
      <w:tr w:rsidR="00F80EE8" w:rsidRPr="00E23804" w14:paraId="5332A04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5A70AFD" w14:textId="77777777" w:rsidR="00F80EE8" w:rsidRPr="00E23804" w:rsidRDefault="00F80EE8"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45D4AC7" w14:textId="77777777" w:rsidR="00F80EE8" w:rsidRPr="00E23804" w:rsidRDefault="00F80EE8"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A0A76FA" w14:textId="77777777" w:rsidR="00F80EE8" w:rsidRPr="00E23804" w:rsidRDefault="00F80EE8"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E8347FC" w14:textId="77777777" w:rsidR="00F80EE8" w:rsidRPr="00E23804" w:rsidRDefault="00F80EE8"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D6D6F5A" w14:textId="77777777" w:rsidR="00F80EE8" w:rsidRPr="00E23804" w:rsidRDefault="00F80EE8"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A55C39D" w14:textId="77777777" w:rsidR="00F80EE8" w:rsidRPr="00E23804" w:rsidRDefault="00F80EE8"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673E1182" w14:textId="77777777" w:rsidR="00F80EE8" w:rsidRPr="00E23804" w:rsidRDefault="00F80EE8" w:rsidP="00944FB0">
            <w:pPr>
              <w:rPr>
                <w:sz w:val="20"/>
                <w:szCs w:val="20"/>
              </w:rPr>
            </w:pPr>
          </w:p>
        </w:tc>
      </w:tr>
      <w:tr w:rsidR="00F80EE8" w:rsidRPr="00E23804" w14:paraId="0654810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83B03BA" w14:textId="77777777" w:rsidR="00F80EE8" w:rsidRPr="00E23804" w:rsidRDefault="00F80EE8"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B0AEB28" w14:textId="77777777" w:rsidR="00F80EE8" w:rsidRPr="00E23804" w:rsidRDefault="00F80EE8"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CEC4FA6" w14:textId="77777777" w:rsidR="00F80EE8" w:rsidRPr="00E23804" w:rsidRDefault="00F80EE8"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0B85F5C" w14:textId="77777777" w:rsidR="00F80EE8" w:rsidRPr="00E23804" w:rsidRDefault="00F80EE8"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C2F0DE9" w14:textId="77777777" w:rsidR="00F80EE8" w:rsidRPr="00E23804" w:rsidRDefault="00F80EE8"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435740B" w14:textId="77777777" w:rsidR="00F80EE8" w:rsidRPr="00E23804" w:rsidRDefault="00F80EE8"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31B1A004" w14:textId="77777777" w:rsidR="00F80EE8" w:rsidRPr="00E23804" w:rsidRDefault="00F80EE8" w:rsidP="00944FB0">
            <w:pPr>
              <w:rPr>
                <w:sz w:val="20"/>
                <w:szCs w:val="20"/>
              </w:rPr>
            </w:pPr>
          </w:p>
        </w:tc>
      </w:tr>
      <w:tr w:rsidR="00F80EE8" w:rsidRPr="00E23804" w14:paraId="2611C25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2E61578" w14:textId="77777777" w:rsidR="00F80EE8" w:rsidRPr="00E23804" w:rsidRDefault="00F80EE8"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FD2A46F" w14:textId="77777777" w:rsidR="00F80EE8" w:rsidRPr="00E23804" w:rsidRDefault="00F80EE8"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EFB42AA" w14:textId="77777777" w:rsidR="00F80EE8" w:rsidRPr="00E23804" w:rsidRDefault="00F80EE8"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83955D7" w14:textId="77777777" w:rsidR="00F80EE8" w:rsidRPr="00E23804" w:rsidRDefault="00F80EE8"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A9EEA07" w14:textId="77777777" w:rsidR="00F80EE8" w:rsidRPr="00E23804" w:rsidRDefault="00F80EE8"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D84EEF9" w14:textId="77777777" w:rsidR="00F80EE8" w:rsidRPr="00E23804" w:rsidRDefault="00F80EE8"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1FD0BDE5" w14:textId="77777777" w:rsidR="00F80EE8" w:rsidRPr="00E23804" w:rsidRDefault="00F80EE8" w:rsidP="00944FB0">
            <w:pPr>
              <w:rPr>
                <w:sz w:val="20"/>
                <w:szCs w:val="20"/>
              </w:rPr>
            </w:pPr>
          </w:p>
        </w:tc>
      </w:tr>
      <w:tr w:rsidR="00F80EE8" w:rsidRPr="00E23804" w14:paraId="234C052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59A71A"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6C50F6"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6AAFE8"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EB1626"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BD727E"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DE1893"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361A036"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70C6402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6F1C63"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A0CCAB"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D899A2"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8AA9B4"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D2DAB"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DB357"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05EF9E"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2A517E0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9854D7"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FB7DF7"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1C5FF9"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AA068"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08A486"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9C9480"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F9DAF3"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1320D41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5DE0DD"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8848D8"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5F2FAD"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4FC4D"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400AF0"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F0616B"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D6239B"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2E77694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45316"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A454B3"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522B79"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5A8FA3"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45090E"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791156"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9AF360"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48238DC5"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0E22CE"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5A0F27"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042E99"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7C7ED7"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B0773"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F99EAB"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48E26F"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75151B7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2A96B"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2A2218"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AE3B6"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AE93A9"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638C5D"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0CC10C"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56CD77"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7F9CDA0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CC21F0" w14:textId="77777777" w:rsidR="00F80EE8" w:rsidRPr="00E23804" w:rsidRDefault="00F80EE8"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ECF86" w14:textId="77777777" w:rsidR="00F80EE8" w:rsidRPr="00E23804" w:rsidRDefault="00F80EE8"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AC31A0" w14:textId="77777777" w:rsidR="00F80EE8" w:rsidRPr="00E23804" w:rsidRDefault="00F80EE8"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F8C12E" w14:textId="77777777" w:rsidR="00F80EE8" w:rsidRPr="00E23804" w:rsidRDefault="00F80EE8"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17FDCB" w14:textId="77777777" w:rsidR="00F80EE8" w:rsidRPr="00E23804" w:rsidRDefault="00F80EE8"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026CB" w14:textId="77777777" w:rsidR="00F80EE8" w:rsidRPr="00E23804" w:rsidRDefault="00F80EE8"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8D0F9D" w14:textId="77777777" w:rsidR="00F80EE8" w:rsidRPr="00E23804" w:rsidRDefault="00F80EE8" w:rsidP="00944FB0">
            <w:pPr>
              <w:rPr>
                <w:sz w:val="20"/>
                <w:szCs w:val="20"/>
              </w:rPr>
            </w:pPr>
            <w:r w:rsidRPr="00E23804">
              <w:rPr>
                <w:rFonts w:hint="eastAsia"/>
                <w:sz w:val="20"/>
                <w:szCs w:val="20"/>
              </w:rPr>
              <w:t xml:space="preserve">　</w:t>
            </w:r>
          </w:p>
        </w:tc>
      </w:tr>
      <w:tr w:rsidR="00F80EE8" w:rsidRPr="00E23804" w14:paraId="1235127A"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F64BF71" w14:textId="77777777" w:rsidR="00F80EE8" w:rsidRPr="00E23804" w:rsidRDefault="00F80EE8"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71132C9" w14:textId="77777777" w:rsidR="00F80EE8" w:rsidRPr="00E23804" w:rsidRDefault="00F80EE8"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9D60F9B" w14:textId="77777777" w:rsidR="00F80EE8" w:rsidRPr="00E23804" w:rsidRDefault="00F80EE8"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42164D4" w14:textId="77777777" w:rsidR="00F80EE8" w:rsidRPr="00E23804" w:rsidRDefault="00F80EE8"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02609B5" w14:textId="77777777" w:rsidR="00F80EE8" w:rsidRPr="00E23804" w:rsidRDefault="00F80EE8"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E4F45CA"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285E5EE" w14:textId="77777777" w:rsidTr="00944FB0">
        <w:trPr>
          <w:jc w:val="center"/>
        </w:trPr>
        <w:tc>
          <w:tcPr>
            <w:tcW w:w="567" w:type="dxa"/>
            <w:vAlign w:val="center"/>
            <w:hideMark/>
          </w:tcPr>
          <w:p w14:paraId="19129FB9" w14:textId="77777777" w:rsidR="00F80EE8" w:rsidRPr="00E23804" w:rsidRDefault="00F80EE8" w:rsidP="00944FB0">
            <w:pPr>
              <w:jc w:val="right"/>
              <w:rPr>
                <w:sz w:val="18"/>
                <w:szCs w:val="18"/>
              </w:rPr>
            </w:pPr>
          </w:p>
        </w:tc>
        <w:tc>
          <w:tcPr>
            <w:tcW w:w="2976" w:type="dxa"/>
            <w:vAlign w:val="center"/>
            <w:hideMark/>
          </w:tcPr>
          <w:p w14:paraId="7A864808" w14:textId="77777777" w:rsidR="00F80EE8" w:rsidRPr="00E23804" w:rsidRDefault="00F80EE8" w:rsidP="00944FB0">
            <w:pPr>
              <w:rPr>
                <w:rFonts w:eastAsia="Times New Roman"/>
                <w:sz w:val="20"/>
                <w:szCs w:val="20"/>
              </w:rPr>
            </w:pPr>
          </w:p>
        </w:tc>
        <w:tc>
          <w:tcPr>
            <w:tcW w:w="129" w:type="dxa"/>
            <w:vAlign w:val="center"/>
            <w:hideMark/>
          </w:tcPr>
          <w:p w14:paraId="0C865438" w14:textId="77777777" w:rsidR="00F80EE8" w:rsidRPr="00E23804" w:rsidRDefault="00F80EE8" w:rsidP="00944FB0">
            <w:pPr>
              <w:rPr>
                <w:rFonts w:eastAsia="Times New Roman"/>
                <w:sz w:val="20"/>
                <w:szCs w:val="20"/>
              </w:rPr>
            </w:pPr>
          </w:p>
        </w:tc>
        <w:tc>
          <w:tcPr>
            <w:tcW w:w="640" w:type="dxa"/>
            <w:vAlign w:val="center"/>
            <w:hideMark/>
          </w:tcPr>
          <w:p w14:paraId="18599ED2" w14:textId="77777777" w:rsidR="00F80EE8" w:rsidRPr="00E23804" w:rsidRDefault="00F80EE8" w:rsidP="00944FB0">
            <w:pPr>
              <w:rPr>
                <w:rFonts w:eastAsia="Times New Roman"/>
                <w:sz w:val="20"/>
                <w:szCs w:val="20"/>
              </w:rPr>
            </w:pPr>
          </w:p>
        </w:tc>
        <w:tc>
          <w:tcPr>
            <w:tcW w:w="932" w:type="dxa"/>
            <w:vAlign w:val="center"/>
            <w:hideMark/>
          </w:tcPr>
          <w:p w14:paraId="412E93CA" w14:textId="77777777" w:rsidR="00F80EE8" w:rsidRPr="00E23804" w:rsidRDefault="00F80EE8" w:rsidP="00944FB0">
            <w:pPr>
              <w:rPr>
                <w:rFonts w:eastAsia="Times New Roman"/>
                <w:sz w:val="20"/>
                <w:szCs w:val="20"/>
              </w:rPr>
            </w:pPr>
          </w:p>
        </w:tc>
        <w:tc>
          <w:tcPr>
            <w:tcW w:w="1276" w:type="dxa"/>
            <w:vAlign w:val="center"/>
            <w:hideMark/>
          </w:tcPr>
          <w:p w14:paraId="32E87A62" w14:textId="77777777" w:rsidR="00F80EE8" w:rsidRPr="00E23804" w:rsidRDefault="00F80EE8" w:rsidP="00944FB0">
            <w:pPr>
              <w:rPr>
                <w:rFonts w:eastAsia="Times New Roman"/>
                <w:sz w:val="20"/>
                <w:szCs w:val="20"/>
              </w:rPr>
            </w:pPr>
          </w:p>
        </w:tc>
        <w:tc>
          <w:tcPr>
            <w:tcW w:w="1012" w:type="dxa"/>
            <w:gridSpan w:val="2"/>
            <w:vAlign w:val="center"/>
            <w:hideMark/>
          </w:tcPr>
          <w:p w14:paraId="1BABDED1" w14:textId="77777777" w:rsidR="00F80EE8" w:rsidRPr="00E23804" w:rsidRDefault="00F80EE8" w:rsidP="00944FB0">
            <w:pPr>
              <w:rPr>
                <w:rFonts w:eastAsia="Times New Roman"/>
                <w:sz w:val="20"/>
                <w:szCs w:val="20"/>
              </w:rPr>
            </w:pPr>
          </w:p>
        </w:tc>
        <w:tc>
          <w:tcPr>
            <w:tcW w:w="20" w:type="dxa"/>
            <w:vAlign w:val="center"/>
            <w:hideMark/>
          </w:tcPr>
          <w:p w14:paraId="2B8FA9E8" w14:textId="77777777" w:rsidR="00F80EE8" w:rsidRPr="00E23804" w:rsidRDefault="00F80EE8" w:rsidP="00944FB0">
            <w:pPr>
              <w:rPr>
                <w:rFonts w:eastAsia="Times New Roman"/>
                <w:sz w:val="20"/>
                <w:szCs w:val="20"/>
              </w:rPr>
            </w:pPr>
          </w:p>
        </w:tc>
        <w:tc>
          <w:tcPr>
            <w:tcW w:w="1094" w:type="dxa"/>
            <w:vAlign w:val="center"/>
            <w:hideMark/>
          </w:tcPr>
          <w:p w14:paraId="4175E2AD" w14:textId="77777777" w:rsidR="00F80EE8" w:rsidRPr="00E23804" w:rsidRDefault="00F80EE8" w:rsidP="00944FB0">
            <w:pPr>
              <w:rPr>
                <w:rFonts w:eastAsia="Times New Roman"/>
                <w:sz w:val="20"/>
                <w:szCs w:val="20"/>
              </w:rPr>
            </w:pPr>
          </w:p>
        </w:tc>
      </w:tr>
    </w:tbl>
    <w:p w14:paraId="45D2C88E" w14:textId="77777777" w:rsidR="00F80EE8" w:rsidRPr="00E23804" w:rsidRDefault="00F80EE8" w:rsidP="00F80EE8">
      <w:pPr>
        <w:pStyle w:val="a6"/>
        <w:ind w:left="0"/>
        <w:rPr>
          <w:sz w:val="24"/>
          <w:szCs w:val="24"/>
          <w:lang w:eastAsia="zh-CN"/>
        </w:rPr>
      </w:pPr>
    </w:p>
    <w:p w14:paraId="4B02B8CF" w14:textId="77777777" w:rsidR="00F80EE8" w:rsidRPr="00E23804" w:rsidRDefault="00F80EE8" w:rsidP="00F80EE8">
      <w:pPr>
        <w:widowControl/>
        <w:jc w:val="left"/>
        <w:rPr>
          <w:kern w:val="0"/>
          <w:sz w:val="24"/>
        </w:rPr>
      </w:pPr>
      <w:r w:rsidRPr="00E23804">
        <w:lastRenderedPageBreak/>
        <w:t xml:space="preserve">　　</w:t>
      </w:r>
      <w:r w:rsidRPr="00E23804">
        <w:t xml:space="preserve"> </w:t>
      </w:r>
    </w:p>
    <w:tbl>
      <w:tblPr>
        <w:tblW w:w="8080" w:type="dxa"/>
        <w:jc w:val="center"/>
        <w:tblCellMar>
          <w:left w:w="0" w:type="dxa"/>
          <w:right w:w="0" w:type="dxa"/>
        </w:tblCellMar>
        <w:tblLook w:val="04A0" w:firstRow="1" w:lastRow="0" w:firstColumn="1" w:lastColumn="0" w:noHBand="0" w:noVBand="1"/>
      </w:tblPr>
      <w:tblGrid>
        <w:gridCol w:w="520"/>
        <w:gridCol w:w="898"/>
        <w:gridCol w:w="1134"/>
        <w:gridCol w:w="1984"/>
        <w:gridCol w:w="426"/>
        <w:gridCol w:w="567"/>
        <w:gridCol w:w="425"/>
        <w:gridCol w:w="567"/>
        <w:gridCol w:w="719"/>
        <w:gridCol w:w="480"/>
        <w:gridCol w:w="360"/>
      </w:tblGrid>
      <w:tr w:rsidR="00F80EE8" w:rsidRPr="00E23804" w14:paraId="2711BBA4"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7452C9B9"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F80EE8" w:rsidRPr="00E23804" w14:paraId="146C40EB" w14:textId="77777777" w:rsidTr="00F80EE8">
        <w:trPr>
          <w:trHeight w:val="735"/>
          <w:jc w:val="center"/>
        </w:trPr>
        <w:tc>
          <w:tcPr>
            <w:tcW w:w="7240" w:type="dxa"/>
            <w:gridSpan w:val="9"/>
            <w:shd w:val="clear" w:color="FFFFFF" w:fill="FFFFFF"/>
            <w:tcMar>
              <w:top w:w="15" w:type="dxa"/>
              <w:left w:w="15" w:type="dxa"/>
              <w:bottom w:w="0" w:type="dxa"/>
              <w:right w:w="15" w:type="dxa"/>
            </w:tcMar>
            <w:vAlign w:val="center"/>
            <w:hideMark/>
          </w:tcPr>
          <w:p w14:paraId="6E5838C0" w14:textId="77777777" w:rsidR="00F80EE8" w:rsidRPr="00E23804" w:rsidRDefault="00F80EE8"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35583815" w14:textId="412EE312" w:rsidR="00F80EE8" w:rsidRPr="00E23804" w:rsidRDefault="00F80EE8" w:rsidP="00F80EE8">
            <w:pPr>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7B78D5BE"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32F32"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365101"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CE63E9"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DBC59A"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86443"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6B247A"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631066"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421CF02C"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5ACDF2B"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3FA6C48"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2918E312"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3ACBE602"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3B43A49B"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D0EABE5"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E54503"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54F3E"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0DDE7B"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7D6E8466"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B369981"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8ABDBAE"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641778C0"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73805615"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1D7358E5"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6D260701"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66E7ABF2"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0BC430C"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64FEEC"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947C3A"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3A51F523"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DA3A43" w14:textId="77777777" w:rsidR="00F80EE8" w:rsidRPr="00E23804" w:rsidRDefault="00F80EE8"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F9E3E6"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8B3F0" w14:textId="77777777" w:rsidR="00F80EE8" w:rsidRPr="00E23804" w:rsidRDefault="00F80EE8" w:rsidP="00944FB0">
            <w:pPr>
              <w:jc w:val="left"/>
              <w:rPr>
                <w:sz w:val="18"/>
                <w:szCs w:val="18"/>
              </w:rPr>
            </w:pPr>
            <w:r w:rsidRPr="00E23804">
              <w:rPr>
                <w:rFonts w:hint="eastAsia"/>
                <w:sz w:val="18"/>
                <w:szCs w:val="18"/>
              </w:rPr>
              <w:t>黄村分水口</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0BDFAC"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908907"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E58638" w14:textId="77777777" w:rsidR="00F80EE8" w:rsidRPr="00E23804" w:rsidRDefault="00F80EE8"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5AE06B"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04D0D"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78BFF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6860AF"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3A159E2C" w14:textId="77777777" w:rsidTr="00F80EE8">
        <w:trPr>
          <w:trHeight w:val="2562"/>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361834" w14:textId="77777777" w:rsidR="00F80EE8" w:rsidRPr="00E23804" w:rsidRDefault="00F80EE8" w:rsidP="00944FB0">
            <w:pPr>
              <w:jc w:val="center"/>
              <w:rPr>
                <w:sz w:val="18"/>
                <w:szCs w:val="18"/>
              </w:rPr>
            </w:pPr>
            <w:r w:rsidRPr="00E23804">
              <w:rPr>
                <w:rFonts w:hint="eastAsia"/>
                <w:sz w:val="18"/>
                <w:szCs w:val="18"/>
              </w:rPr>
              <w:t>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4B7096" w14:textId="77777777" w:rsidR="00F80EE8" w:rsidRPr="00E23804" w:rsidRDefault="00F80EE8" w:rsidP="00944FB0">
            <w:pPr>
              <w:jc w:val="center"/>
              <w:rPr>
                <w:sz w:val="18"/>
                <w:szCs w:val="18"/>
              </w:rPr>
            </w:pPr>
            <w:r w:rsidRPr="00E23804">
              <w:rPr>
                <w:rFonts w:hint="eastAsia"/>
                <w:sz w:val="18"/>
                <w:szCs w:val="18"/>
              </w:rPr>
              <w:t>03B001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2B0155" w14:textId="77777777" w:rsidR="00F80EE8" w:rsidRPr="00E23804" w:rsidRDefault="00F80EE8" w:rsidP="00944FB0">
            <w:pPr>
              <w:jc w:val="left"/>
              <w:rPr>
                <w:sz w:val="18"/>
                <w:szCs w:val="18"/>
              </w:rPr>
            </w:pPr>
            <w:r w:rsidRPr="00E23804">
              <w:rPr>
                <w:rFonts w:hint="eastAsia"/>
                <w:sz w:val="18"/>
                <w:szCs w:val="18"/>
              </w:rPr>
              <w:t>变压器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DF07B9"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名称：变压器</w:t>
            </w:r>
            <w:r w:rsidRPr="00E23804">
              <w:rPr>
                <w:rFonts w:hint="eastAsia"/>
                <w:sz w:val="18"/>
                <w:szCs w:val="18"/>
              </w:rPr>
              <w:br/>
              <w:t>2.</w:t>
            </w:r>
            <w:r w:rsidRPr="00E23804">
              <w:rPr>
                <w:rFonts w:hint="eastAsia"/>
                <w:sz w:val="18"/>
                <w:szCs w:val="18"/>
              </w:rPr>
              <w:t>绕组直流电阻试验（外施工频耐压试验）绕组绝缘电阻试验</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3828FC"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93126"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F6455"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28EF83"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795E3E"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212858"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5C0AFC9E" w14:textId="77777777" w:rsidTr="00F80EE8">
        <w:trPr>
          <w:trHeight w:val="309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61CE88" w14:textId="77777777" w:rsidR="00F80EE8" w:rsidRPr="00E23804" w:rsidRDefault="00F80EE8" w:rsidP="00944FB0">
            <w:pPr>
              <w:jc w:val="center"/>
              <w:rPr>
                <w:sz w:val="18"/>
                <w:szCs w:val="18"/>
              </w:rPr>
            </w:pPr>
            <w:r w:rsidRPr="00E23804">
              <w:rPr>
                <w:rFonts w:hint="eastAsia"/>
                <w:sz w:val="18"/>
                <w:szCs w:val="18"/>
              </w:rPr>
              <w:t>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3D1B5C" w14:textId="77777777" w:rsidR="00F80EE8" w:rsidRPr="00E23804" w:rsidRDefault="00F80EE8" w:rsidP="00944FB0">
            <w:pPr>
              <w:jc w:val="center"/>
              <w:rPr>
                <w:sz w:val="18"/>
                <w:szCs w:val="18"/>
              </w:rPr>
            </w:pPr>
            <w:r w:rsidRPr="00E23804">
              <w:rPr>
                <w:rFonts w:hint="eastAsia"/>
                <w:sz w:val="18"/>
                <w:szCs w:val="18"/>
              </w:rPr>
              <w:t>03B002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4F7E19" w14:textId="77777777" w:rsidR="00F80EE8" w:rsidRPr="00E23804" w:rsidRDefault="00F80EE8" w:rsidP="00944FB0">
            <w:pPr>
              <w:jc w:val="left"/>
              <w:rPr>
                <w:sz w:val="18"/>
                <w:szCs w:val="18"/>
              </w:rPr>
            </w:pPr>
            <w:r w:rsidRPr="00E23804">
              <w:rPr>
                <w:rFonts w:hint="eastAsia"/>
                <w:sz w:val="18"/>
                <w:szCs w:val="18"/>
              </w:rPr>
              <w:t>高压开关设备</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A57195"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名称：高压开关设备</w:t>
            </w:r>
            <w:r w:rsidRPr="00E23804">
              <w:rPr>
                <w:rFonts w:hint="eastAsia"/>
                <w:sz w:val="18"/>
                <w:szCs w:val="18"/>
              </w:rPr>
              <w:br/>
              <w:t>2.</w:t>
            </w:r>
            <w:r w:rsidRPr="00E23804">
              <w:rPr>
                <w:rFonts w:hint="eastAsia"/>
                <w:sz w:val="18"/>
                <w:szCs w:val="18"/>
              </w:rPr>
              <w:t>辅助回路和控制回路绝缘电阻，绝缘电阻试验，交流耐压试验</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3</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031534"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514EF2"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4E78B3"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793C41"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093932"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E3F3C0"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EAF44CE" w14:textId="77777777" w:rsidTr="00F80EE8">
        <w:trPr>
          <w:trHeight w:val="2941"/>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8A1A95" w14:textId="77777777" w:rsidR="00F80EE8" w:rsidRPr="00E23804" w:rsidRDefault="00F80EE8" w:rsidP="00944FB0">
            <w:pPr>
              <w:jc w:val="center"/>
              <w:rPr>
                <w:sz w:val="18"/>
                <w:szCs w:val="18"/>
              </w:rPr>
            </w:pPr>
            <w:r w:rsidRPr="00E23804">
              <w:rPr>
                <w:rFonts w:hint="eastAsia"/>
                <w:sz w:val="18"/>
                <w:szCs w:val="18"/>
              </w:rPr>
              <w:t>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2A9028" w14:textId="77777777" w:rsidR="00F80EE8" w:rsidRPr="00E23804" w:rsidRDefault="00F80EE8" w:rsidP="00944FB0">
            <w:pPr>
              <w:jc w:val="center"/>
              <w:rPr>
                <w:sz w:val="18"/>
                <w:szCs w:val="18"/>
              </w:rPr>
            </w:pPr>
            <w:r w:rsidRPr="00E23804">
              <w:rPr>
                <w:rFonts w:hint="eastAsia"/>
                <w:sz w:val="18"/>
                <w:szCs w:val="18"/>
              </w:rPr>
              <w:t>03B003</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93A0F" w14:textId="77777777" w:rsidR="00F80EE8" w:rsidRPr="00E23804" w:rsidRDefault="00F80EE8" w:rsidP="00944FB0">
            <w:pPr>
              <w:jc w:val="left"/>
              <w:rPr>
                <w:sz w:val="18"/>
                <w:szCs w:val="18"/>
              </w:rPr>
            </w:pPr>
            <w:r w:rsidRPr="00E23804">
              <w:rPr>
                <w:rFonts w:hint="eastAsia"/>
                <w:sz w:val="18"/>
                <w:szCs w:val="18"/>
              </w:rPr>
              <w:t>低压配电柜</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4F7AA"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名称：低压配电柜</w:t>
            </w:r>
            <w:r w:rsidRPr="00E23804">
              <w:rPr>
                <w:rFonts w:hint="eastAsia"/>
                <w:sz w:val="18"/>
                <w:szCs w:val="18"/>
              </w:rPr>
              <w:br/>
              <w:t>2.</w:t>
            </w:r>
            <w:r w:rsidRPr="00E23804">
              <w:rPr>
                <w:rFonts w:hint="eastAsia"/>
                <w:sz w:val="18"/>
                <w:szCs w:val="18"/>
              </w:rPr>
              <w:t>框架耐压试验，</w:t>
            </w:r>
            <w:r w:rsidRPr="00E23804">
              <w:rPr>
                <w:rFonts w:hint="eastAsia"/>
                <w:sz w:val="18"/>
                <w:szCs w:val="18"/>
              </w:rPr>
              <w:t>.</w:t>
            </w:r>
            <w:r w:rsidRPr="00E23804">
              <w:rPr>
                <w:rFonts w:hint="eastAsia"/>
                <w:sz w:val="18"/>
                <w:szCs w:val="18"/>
              </w:rPr>
              <w:t>母线及导电回路试验（绝缘电阻试验）</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6</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7E00A9"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EC38CF"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4C4473"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EAD527"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00303A"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4712F6"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71F73478"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4EF59B7"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D51BB3E"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388F37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7F01F8D"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798B97B2"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33A4CE0A" w14:textId="77777777" w:rsidR="00F80EE8" w:rsidRPr="00E23804" w:rsidRDefault="00F80EE8" w:rsidP="00944FB0">
            <w:pPr>
              <w:jc w:val="left"/>
              <w:rPr>
                <w:sz w:val="18"/>
                <w:szCs w:val="18"/>
              </w:rPr>
            </w:pPr>
            <w:r w:rsidRPr="00E23804">
              <w:rPr>
                <w:rFonts w:hint="eastAsia"/>
                <w:sz w:val="18"/>
                <w:szCs w:val="18"/>
              </w:rPr>
              <w:t xml:space="preserve">　</w:t>
            </w:r>
          </w:p>
        </w:tc>
        <w:tc>
          <w:tcPr>
            <w:tcW w:w="360" w:type="dxa"/>
            <w:shd w:val="clear" w:color="FFFFFF" w:fill="FFFFFF"/>
            <w:tcMar>
              <w:top w:w="15" w:type="dxa"/>
              <w:left w:w="15" w:type="dxa"/>
              <w:bottom w:w="0" w:type="dxa"/>
              <w:right w:w="15" w:type="dxa"/>
            </w:tcMar>
            <w:vAlign w:val="center"/>
            <w:hideMark/>
          </w:tcPr>
          <w:p w14:paraId="54812595"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32B5647"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7B478E4F"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F80EE8" w:rsidRPr="00E23804" w14:paraId="1CF9DF5A" w14:textId="77777777" w:rsidTr="002B5092">
        <w:trPr>
          <w:trHeight w:val="735"/>
          <w:jc w:val="center"/>
        </w:trPr>
        <w:tc>
          <w:tcPr>
            <w:tcW w:w="7240" w:type="dxa"/>
            <w:gridSpan w:val="9"/>
            <w:shd w:val="clear" w:color="FFFFFF" w:fill="FFFFFF"/>
            <w:tcMar>
              <w:top w:w="15" w:type="dxa"/>
              <w:left w:w="15" w:type="dxa"/>
              <w:bottom w:w="0" w:type="dxa"/>
              <w:right w:w="15" w:type="dxa"/>
            </w:tcMar>
            <w:vAlign w:val="center"/>
            <w:hideMark/>
          </w:tcPr>
          <w:p w14:paraId="309992B9" w14:textId="77777777" w:rsidR="00F80EE8" w:rsidRPr="00E23804" w:rsidRDefault="00F80EE8"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73BFB7C4" w14:textId="386954D7" w:rsidR="00F80EE8" w:rsidRPr="00E23804" w:rsidRDefault="00F80EE8" w:rsidP="00F80EE8">
            <w:pPr>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1740A2C8"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A50FE"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01FD2E"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5AD6E8"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F34C3C"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C07E5A"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BC1365"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40D539"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33C6E269"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25B1998A"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95C1688"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CD91940"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3FAA8EC8"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0D346307"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DC7CB40"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D2991"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C09F48"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AB4D72"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7FFFC6CB"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FE8A15F"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4A83A170"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36D51D21"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28CB53DB"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1B5CBC5F"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FB34ABF"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2C47711B"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BCAEBFB"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CBC77D"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B0CEF1"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5681AA1D"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7A5262" w14:textId="77777777" w:rsidR="00F80EE8" w:rsidRPr="00E23804" w:rsidRDefault="00F80EE8" w:rsidP="00944FB0">
            <w:pPr>
              <w:jc w:val="center"/>
              <w:rPr>
                <w:sz w:val="18"/>
                <w:szCs w:val="18"/>
              </w:rPr>
            </w:pPr>
            <w:r w:rsidRPr="00E23804">
              <w:rPr>
                <w:rFonts w:hint="eastAsia"/>
                <w:sz w:val="18"/>
                <w:szCs w:val="18"/>
              </w:rPr>
              <w:t>4</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B73E28" w14:textId="77777777" w:rsidR="00F80EE8" w:rsidRPr="00E23804" w:rsidRDefault="00F80EE8" w:rsidP="00944FB0">
            <w:pPr>
              <w:jc w:val="center"/>
              <w:rPr>
                <w:sz w:val="18"/>
                <w:szCs w:val="18"/>
              </w:rPr>
            </w:pPr>
            <w:r w:rsidRPr="00E23804">
              <w:rPr>
                <w:rFonts w:hint="eastAsia"/>
                <w:sz w:val="18"/>
                <w:szCs w:val="18"/>
              </w:rPr>
              <w:t>03B004</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D88C74" w14:textId="77777777" w:rsidR="00F80EE8" w:rsidRPr="00E23804" w:rsidRDefault="00F80EE8" w:rsidP="00944FB0">
            <w:pPr>
              <w:jc w:val="left"/>
              <w:rPr>
                <w:sz w:val="18"/>
                <w:szCs w:val="18"/>
              </w:rPr>
            </w:pPr>
            <w:r w:rsidRPr="00E23804">
              <w:rPr>
                <w:rFonts w:hint="eastAsia"/>
                <w:sz w:val="18"/>
                <w:szCs w:val="18"/>
              </w:rPr>
              <w:t>水处理设备石英砂、活性炭</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9104CC"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名称：水处理设备石英砂、活性炭</w:t>
            </w:r>
            <w:r w:rsidRPr="00E23804">
              <w:rPr>
                <w:rFonts w:hint="eastAsia"/>
                <w:sz w:val="18"/>
                <w:szCs w:val="18"/>
              </w:rPr>
              <w:br/>
              <w:t>2.</w:t>
            </w:r>
            <w:r w:rsidRPr="00E23804">
              <w:rPr>
                <w:rFonts w:hint="eastAsia"/>
                <w:sz w:val="18"/>
                <w:szCs w:val="18"/>
              </w:rPr>
              <w:t>更换纳滤膜、石英砂、活性炭</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套</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71EAF6"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4FCBF1"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4F9798"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778127"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A2AB55"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93A08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5F45C40"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80349" w14:textId="77777777" w:rsidR="00F80EE8" w:rsidRPr="00E23804" w:rsidRDefault="00F80EE8" w:rsidP="00944FB0">
            <w:pPr>
              <w:jc w:val="center"/>
              <w:rPr>
                <w:sz w:val="18"/>
                <w:szCs w:val="18"/>
              </w:rPr>
            </w:pPr>
            <w:r w:rsidRPr="00E23804">
              <w:rPr>
                <w:rFonts w:hint="eastAsia"/>
                <w:sz w:val="18"/>
                <w:szCs w:val="18"/>
              </w:rPr>
              <w:t>5</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52DECF" w14:textId="77777777" w:rsidR="00F80EE8" w:rsidRPr="00E23804" w:rsidRDefault="00F80EE8" w:rsidP="00944FB0">
            <w:pPr>
              <w:jc w:val="center"/>
              <w:rPr>
                <w:sz w:val="18"/>
                <w:szCs w:val="18"/>
              </w:rPr>
            </w:pPr>
            <w:r w:rsidRPr="00E23804">
              <w:rPr>
                <w:rFonts w:hint="eastAsia"/>
                <w:sz w:val="18"/>
                <w:szCs w:val="18"/>
              </w:rPr>
              <w:t>03B005</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3A9C7E" w14:textId="77777777" w:rsidR="00F80EE8" w:rsidRPr="00E23804" w:rsidRDefault="00F80EE8" w:rsidP="00944FB0">
            <w:pPr>
              <w:jc w:val="left"/>
              <w:rPr>
                <w:sz w:val="18"/>
                <w:szCs w:val="18"/>
              </w:rPr>
            </w:pPr>
            <w:r w:rsidRPr="00E23804">
              <w:rPr>
                <w:rFonts w:hint="eastAsia"/>
                <w:sz w:val="18"/>
                <w:szCs w:val="18"/>
              </w:rPr>
              <w:t>防雷接地</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9259D3"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名称：防雷接地</w:t>
            </w:r>
            <w:r w:rsidRPr="00E23804">
              <w:rPr>
                <w:rFonts w:hint="eastAsia"/>
                <w:sz w:val="18"/>
                <w:szCs w:val="18"/>
              </w:rPr>
              <w:br/>
              <w:t>2.</w:t>
            </w:r>
            <w:r w:rsidRPr="00E23804">
              <w:rPr>
                <w:rFonts w:hint="eastAsia"/>
                <w:sz w:val="18"/>
                <w:szCs w:val="18"/>
              </w:rPr>
              <w:t>检修间、管理用房防雷接地</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CDB81"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CDB46A"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8F0419"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9D18C3"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CBB6FA"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A3748E5"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61ACD7A"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83BBAB" w14:textId="77777777" w:rsidR="00F80EE8" w:rsidRPr="00E23804" w:rsidRDefault="00F80EE8" w:rsidP="00944FB0">
            <w:pPr>
              <w:jc w:val="center"/>
              <w:rPr>
                <w:sz w:val="18"/>
                <w:szCs w:val="18"/>
              </w:rPr>
            </w:pPr>
            <w:r w:rsidRPr="00E23804">
              <w:rPr>
                <w:rFonts w:hint="eastAsia"/>
                <w:sz w:val="18"/>
                <w:szCs w:val="18"/>
              </w:rPr>
              <w:t>6</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386B6" w14:textId="77777777" w:rsidR="00F80EE8" w:rsidRPr="00E23804" w:rsidRDefault="00F80EE8" w:rsidP="00944FB0">
            <w:pPr>
              <w:jc w:val="center"/>
              <w:rPr>
                <w:sz w:val="18"/>
                <w:szCs w:val="18"/>
              </w:rPr>
            </w:pPr>
            <w:r w:rsidRPr="00E23804">
              <w:rPr>
                <w:rFonts w:hint="eastAsia"/>
                <w:sz w:val="18"/>
                <w:szCs w:val="18"/>
              </w:rPr>
              <w:t>03B006</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13A3B3" w14:textId="77777777" w:rsidR="00F80EE8" w:rsidRPr="00E23804" w:rsidRDefault="00F80EE8" w:rsidP="00944FB0">
            <w:pPr>
              <w:jc w:val="left"/>
              <w:rPr>
                <w:sz w:val="18"/>
                <w:szCs w:val="18"/>
              </w:rPr>
            </w:pPr>
            <w:r w:rsidRPr="00E23804">
              <w:rPr>
                <w:rFonts w:hint="eastAsia"/>
                <w:sz w:val="18"/>
                <w:szCs w:val="18"/>
              </w:rPr>
              <w:t>消防设施检查</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7BCA9E"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名称：消防设施检查</w:t>
            </w:r>
            <w:r w:rsidRPr="00E23804">
              <w:rPr>
                <w:rFonts w:hint="eastAsia"/>
                <w:sz w:val="18"/>
                <w:szCs w:val="18"/>
              </w:rPr>
              <w:br/>
              <w:t>2.</w:t>
            </w:r>
            <w:r w:rsidRPr="00E23804">
              <w:rPr>
                <w:rFonts w:hint="eastAsia"/>
                <w:sz w:val="18"/>
                <w:szCs w:val="18"/>
              </w:rPr>
              <w:t>建筑消防设施检查</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次</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18D8E7"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5F706"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228A9A"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2C25A9"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ADBDED"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5C1EEB"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5812E742"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D498C53"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991F2D"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24DBEB6"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B9A4341"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5D47067"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683EB63A" w14:textId="77777777" w:rsidR="00F80EE8" w:rsidRPr="00E23804" w:rsidRDefault="00F80EE8" w:rsidP="00944FB0">
            <w:pPr>
              <w:jc w:val="left"/>
              <w:rPr>
                <w:sz w:val="18"/>
                <w:szCs w:val="18"/>
              </w:rPr>
            </w:pPr>
            <w:r w:rsidRPr="00E23804">
              <w:rPr>
                <w:rFonts w:hint="eastAsia"/>
                <w:sz w:val="18"/>
                <w:szCs w:val="18"/>
              </w:rPr>
              <w:t xml:space="preserve">　</w:t>
            </w:r>
          </w:p>
        </w:tc>
        <w:tc>
          <w:tcPr>
            <w:tcW w:w="360" w:type="dxa"/>
            <w:shd w:val="clear" w:color="FFFFFF" w:fill="FFFFFF"/>
            <w:tcMar>
              <w:top w:w="15" w:type="dxa"/>
              <w:left w:w="15" w:type="dxa"/>
              <w:bottom w:w="0" w:type="dxa"/>
              <w:right w:w="15" w:type="dxa"/>
            </w:tcMar>
            <w:vAlign w:val="center"/>
            <w:hideMark/>
          </w:tcPr>
          <w:p w14:paraId="48E1B47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2E7ECF61"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11E8E3FB"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F80EE8" w:rsidRPr="00E23804" w14:paraId="6480F5AD" w14:textId="77777777" w:rsidTr="00DE31AB">
        <w:trPr>
          <w:trHeight w:val="735"/>
          <w:jc w:val="center"/>
        </w:trPr>
        <w:tc>
          <w:tcPr>
            <w:tcW w:w="7240" w:type="dxa"/>
            <w:gridSpan w:val="9"/>
            <w:shd w:val="clear" w:color="FFFFFF" w:fill="FFFFFF"/>
            <w:tcMar>
              <w:top w:w="15" w:type="dxa"/>
              <w:left w:w="15" w:type="dxa"/>
              <w:bottom w:w="0" w:type="dxa"/>
              <w:right w:w="15" w:type="dxa"/>
            </w:tcMar>
            <w:vAlign w:val="center"/>
            <w:hideMark/>
          </w:tcPr>
          <w:p w14:paraId="51E682BF" w14:textId="77777777" w:rsidR="00F80EE8" w:rsidRPr="00E23804" w:rsidRDefault="00F80EE8"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1AA26ECA" w14:textId="47124DFD" w:rsidR="00F80EE8" w:rsidRPr="00E23804" w:rsidRDefault="00F80EE8" w:rsidP="00F80EE8">
            <w:pPr>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442C4C63"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5DD3D3"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9427A9"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C24859"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5E62E3"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046F2B"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2969C9"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CC2175"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402E6645"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727B455B"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7E20BAA0"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8A49505"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6CF5B542"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29379A04"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51C5ACD"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D45206"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5B8B11"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F2F1AD"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4A0EC3FF"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4F163889"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283C6F3"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34741053"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63A314E5"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02657FBE"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AE25ABE"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28BFDFC7"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3F89AF7"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5DE3D6"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FA72B1"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060BEA9E"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81E35B" w14:textId="77777777" w:rsidR="00F80EE8" w:rsidRPr="00E23804" w:rsidRDefault="00F80EE8" w:rsidP="00944FB0">
            <w:pPr>
              <w:jc w:val="center"/>
              <w:rPr>
                <w:sz w:val="18"/>
                <w:szCs w:val="18"/>
              </w:rPr>
            </w:pPr>
            <w:r w:rsidRPr="00E23804">
              <w:rPr>
                <w:rFonts w:hint="eastAsia"/>
                <w:sz w:val="18"/>
                <w:szCs w:val="18"/>
              </w:rPr>
              <w:t>7</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BEC1C" w14:textId="77777777" w:rsidR="00F80EE8" w:rsidRPr="00E23804" w:rsidRDefault="00F80EE8" w:rsidP="00944FB0">
            <w:pPr>
              <w:jc w:val="center"/>
              <w:rPr>
                <w:sz w:val="18"/>
                <w:szCs w:val="18"/>
              </w:rPr>
            </w:pPr>
            <w:r w:rsidRPr="00E23804">
              <w:rPr>
                <w:rFonts w:hint="eastAsia"/>
                <w:sz w:val="18"/>
                <w:szCs w:val="18"/>
              </w:rPr>
              <w:t>03B007</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D9DAE" w14:textId="77777777" w:rsidR="00F80EE8" w:rsidRPr="00E23804" w:rsidRDefault="00F80EE8" w:rsidP="00944FB0">
            <w:pPr>
              <w:jc w:val="left"/>
              <w:rPr>
                <w:sz w:val="18"/>
                <w:szCs w:val="18"/>
              </w:rPr>
            </w:pPr>
            <w:r w:rsidRPr="00E23804">
              <w:rPr>
                <w:rFonts w:hint="eastAsia"/>
                <w:sz w:val="18"/>
                <w:szCs w:val="18"/>
              </w:rPr>
              <w:t>灭火器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6D5D5"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名称：灭火器</w:t>
            </w:r>
            <w:r w:rsidRPr="00E23804">
              <w:rPr>
                <w:rFonts w:hint="eastAsia"/>
                <w:sz w:val="18"/>
                <w:szCs w:val="18"/>
              </w:rPr>
              <w:br/>
              <w:t>2.</w:t>
            </w:r>
            <w:r w:rsidRPr="00E23804">
              <w:rPr>
                <w:rFonts w:hint="eastAsia"/>
                <w:sz w:val="18"/>
                <w:szCs w:val="18"/>
              </w:rPr>
              <w:t>检测、充压</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型号：</w:t>
            </w:r>
            <w:r w:rsidRPr="00E23804">
              <w:rPr>
                <w:rFonts w:hint="eastAsia"/>
                <w:sz w:val="18"/>
                <w:szCs w:val="18"/>
              </w:rPr>
              <w:t>MFTZ/ABC50</w:t>
            </w:r>
            <w:r w:rsidRPr="00E23804">
              <w:rPr>
                <w:rFonts w:hint="eastAsia"/>
                <w:sz w:val="18"/>
                <w:szCs w:val="18"/>
              </w:rPr>
              <w:br/>
              <w:t>5.</w:t>
            </w:r>
            <w:r w:rsidRPr="00E23804">
              <w:rPr>
                <w:rFonts w:hint="eastAsia"/>
                <w:sz w:val="18"/>
                <w:szCs w:val="18"/>
              </w:rPr>
              <w:t>数量：</w:t>
            </w:r>
            <w:r w:rsidRPr="00E23804">
              <w:rPr>
                <w:rFonts w:hint="eastAsia"/>
                <w:sz w:val="18"/>
                <w:szCs w:val="18"/>
              </w:rPr>
              <w:t>1</w:t>
            </w:r>
            <w:r w:rsidRPr="00E23804">
              <w:rPr>
                <w:rFonts w:hint="eastAsia"/>
                <w:sz w:val="18"/>
                <w:szCs w:val="18"/>
              </w:rPr>
              <w:t>个</w:t>
            </w:r>
            <w:r w:rsidRPr="00E23804">
              <w:rPr>
                <w:rFonts w:hint="eastAsia"/>
                <w:sz w:val="18"/>
                <w:szCs w:val="18"/>
              </w:rPr>
              <w:br/>
              <w:t>6.</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61A02"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907919"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827AAA"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A8A9A4"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80E944"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81DD18"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22ADDD59"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345D7C" w14:textId="77777777" w:rsidR="00F80EE8" w:rsidRPr="00E23804" w:rsidRDefault="00F80EE8" w:rsidP="00944FB0">
            <w:pPr>
              <w:jc w:val="center"/>
              <w:rPr>
                <w:sz w:val="18"/>
                <w:szCs w:val="18"/>
              </w:rPr>
            </w:pPr>
            <w:r w:rsidRPr="00E23804">
              <w:rPr>
                <w:rFonts w:hint="eastAsia"/>
                <w:sz w:val="18"/>
                <w:szCs w:val="18"/>
              </w:rPr>
              <w:t>8</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F3065B" w14:textId="77777777" w:rsidR="00F80EE8" w:rsidRPr="00E23804" w:rsidRDefault="00F80EE8" w:rsidP="00944FB0">
            <w:pPr>
              <w:jc w:val="center"/>
              <w:rPr>
                <w:sz w:val="18"/>
                <w:szCs w:val="18"/>
              </w:rPr>
            </w:pPr>
            <w:r w:rsidRPr="00E23804">
              <w:rPr>
                <w:rFonts w:hint="eastAsia"/>
                <w:sz w:val="18"/>
                <w:szCs w:val="18"/>
              </w:rPr>
              <w:t>03B008</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47C69E" w14:textId="77777777" w:rsidR="00F80EE8" w:rsidRPr="00E23804" w:rsidRDefault="00F80EE8" w:rsidP="00944FB0">
            <w:pPr>
              <w:jc w:val="left"/>
              <w:rPr>
                <w:sz w:val="18"/>
                <w:szCs w:val="18"/>
              </w:rPr>
            </w:pPr>
            <w:r w:rsidRPr="00E23804">
              <w:rPr>
                <w:rFonts w:hint="eastAsia"/>
                <w:sz w:val="18"/>
                <w:szCs w:val="18"/>
              </w:rPr>
              <w:t>灭火器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9B9B74"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名称：灭火器</w:t>
            </w:r>
            <w:r w:rsidRPr="00E23804">
              <w:rPr>
                <w:rFonts w:hint="eastAsia"/>
                <w:sz w:val="18"/>
                <w:szCs w:val="18"/>
              </w:rPr>
              <w:br/>
              <w:t>2.</w:t>
            </w:r>
            <w:r w:rsidRPr="00E23804">
              <w:rPr>
                <w:rFonts w:hint="eastAsia"/>
                <w:sz w:val="18"/>
                <w:szCs w:val="18"/>
              </w:rPr>
              <w:t>检测、充压</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型号：</w:t>
            </w:r>
            <w:r w:rsidRPr="00E23804">
              <w:rPr>
                <w:rFonts w:hint="eastAsia"/>
                <w:sz w:val="18"/>
                <w:szCs w:val="18"/>
              </w:rPr>
              <w:t>MTZ/5</w:t>
            </w:r>
            <w:r w:rsidRPr="00E23804">
              <w:rPr>
                <w:rFonts w:hint="eastAsia"/>
                <w:sz w:val="18"/>
                <w:szCs w:val="18"/>
              </w:rPr>
              <w:br/>
              <w:t>5.</w:t>
            </w:r>
            <w:r w:rsidRPr="00E23804">
              <w:rPr>
                <w:rFonts w:hint="eastAsia"/>
                <w:sz w:val="18"/>
                <w:szCs w:val="18"/>
              </w:rPr>
              <w:t>数量：</w:t>
            </w:r>
            <w:r w:rsidRPr="00E23804">
              <w:rPr>
                <w:rFonts w:hint="eastAsia"/>
                <w:sz w:val="18"/>
                <w:szCs w:val="18"/>
              </w:rPr>
              <w:t>2</w:t>
            </w:r>
            <w:r w:rsidRPr="00E23804">
              <w:rPr>
                <w:rFonts w:hint="eastAsia"/>
                <w:sz w:val="18"/>
                <w:szCs w:val="18"/>
              </w:rPr>
              <w:t>个</w:t>
            </w:r>
            <w:r w:rsidRPr="00E23804">
              <w:rPr>
                <w:rFonts w:hint="eastAsia"/>
                <w:sz w:val="18"/>
                <w:szCs w:val="18"/>
              </w:rPr>
              <w:br/>
              <w:t>6.</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A774F2"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3E76E0"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35F18"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43EEE4"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06C22"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B11CE2"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277FE387"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11719B" w14:textId="77777777" w:rsidR="00F80EE8" w:rsidRPr="00E23804" w:rsidRDefault="00F80EE8" w:rsidP="00944FB0">
            <w:pPr>
              <w:jc w:val="center"/>
              <w:rPr>
                <w:sz w:val="18"/>
                <w:szCs w:val="18"/>
              </w:rPr>
            </w:pPr>
            <w:r w:rsidRPr="00E23804">
              <w:rPr>
                <w:rFonts w:hint="eastAsia"/>
                <w:sz w:val="18"/>
                <w:szCs w:val="18"/>
              </w:rPr>
              <w:t>9</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00BB8" w14:textId="77777777" w:rsidR="00F80EE8" w:rsidRPr="00E23804" w:rsidRDefault="00F80EE8" w:rsidP="00944FB0">
            <w:pPr>
              <w:jc w:val="center"/>
              <w:rPr>
                <w:sz w:val="18"/>
                <w:szCs w:val="18"/>
              </w:rPr>
            </w:pPr>
            <w:r w:rsidRPr="00E23804">
              <w:rPr>
                <w:rFonts w:hint="eastAsia"/>
                <w:sz w:val="18"/>
                <w:szCs w:val="18"/>
              </w:rPr>
              <w:t>03B009</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0E6577" w14:textId="77777777" w:rsidR="00F80EE8" w:rsidRPr="00E23804" w:rsidRDefault="00F80EE8" w:rsidP="00944FB0">
            <w:pPr>
              <w:jc w:val="left"/>
              <w:rPr>
                <w:sz w:val="18"/>
                <w:szCs w:val="18"/>
              </w:rPr>
            </w:pPr>
            <w:r w:rsidRPr="00E23804">
              <w:rPr>
                <w:rFonts w:hint="eastAsia"/>
                <w:sz w:val="18"/>
                <w:szCs w:val="18"/>
              </w:rPr>
              <w:t>灭火器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576BFC"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名称：灭火器</w:t>
            </w:r>
            <w:r w:rsidRPr="00E23804">
              <w:rPr>
                <w:rFonts w:hint="eastAsia"/>
                <w:sz w:val="18"/>
                <w:szCs w:val="18"/>
              </w:rPr>
              <w:br/>
              <w:t>2.</w:t>
            </w:r>
            <w:r w:rsidRPr="00E23804">
              <w:rPr>
                <w:rFonts w:hint="eastAsia"/>
                <w:sz w:val="18"/>
                <w:szCs w:val="18"/>
              </w:rPr>
              <w:t>检测、充压</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型号：</w:t>
            </w:r>
            <w:r w:rsidRPr="00E23804">
              <w:rPr>
                <w:rFonts w:hint="eastAsia"/>
                <w:sz w:val="18"/>
                <w:szCs w:val="18"/>
              </w:rPr>
              <w:t>MFZ/ABC5</w:t>
            </w:r>
            <w:r w:rsidRPr="00E23804">
              <w:rPr>
                <w:rFonts w:hint="eastAsia"/>
                <w:sz w:val="18"/>
                <w:szCs w:val="18"/>
              </w:rPr>
              <w:br/>
              <w:t>5.</w:t>
            </w:r>
            <w:r w:rsidRPr="00E23804">
              <w:rPr>
                <w:rFonts w:hint="eastAsia"/>
                <w:sz w:val="18"/>
                <w:szCs w:val="18"/>
              </w:rPr>
              <w:t>数量：</w:t>
            </w:r>
            <w:r w:rsidRPr="00E23804">
              <w:rPr>
                <w:rFonts w:hint="eastAsia"/>
                <w:sz w:val="18"/>
                <w:szCs w:val="18"/>
              </w:rPr>
              <w:t>29</w:t>
            </w:r>
            <w:r w:rsidRPr="00E23804">
              <w:rPr>
                <w:rFonts w:hint="eastAsia"/>
                <w:sz w:val="18"/>
                <w:szCs w:val="18"/>
              </w:rPr>
              <w:t>个</w:t>
            </w:r>
            <w:r w:rsidRPr="00E23804">
              <w:rPr>
                <w:rFonts w:hint="eastAsia"/>
                <w:sz w:val="18"/>
                <w:szCs w:val="18"/>
              </w:rPr>
              <w:br/>
              <w:t>6.</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D66FA5"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86099F"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2BFC32"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76BF0F"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8CABCB"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A762A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F450AAA"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048837D"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8E93D42"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6DFE7B8"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6C9300C" w14:textId="77777777" w:rsidR="00F80EE8" w:rsidRPr="00E23804" w:rsidRDefault="00F80EE8" w:rsidP="00944FB0">
            <w:pPr>
              <w:jc w:val="right"/>
              <w:rPr>
                <w:sz w:val="18"/>
                <w:szCs w:val="18"/>
              </w:rPr>
            </w:pPr>
            <w:r w:rsidRPr="00E23804">
              <w:rPr>
                <w:rFonts w:hint="eastAsia"/>
                <w:sz w:val="18"/>
                <w:szCs w:val="18"/>
              </w:rPr>
              <w:t xml:space="preserve">　</w:t>
            </w:r>
          </w:p>
        </w:tc>
      </w:tr>
    </w:tbl>
    <w:p w14:paraId="7F5124ED" w14:textId="77777777" w:rsidR="005C665E" w:rsidRPr="00E23804" w:rsidRDefault="005C665E">
      <w:r w:rsidRPr="00E23804">
        <w:br w:type="page"/>
      </w:r>
    </w:p>
    <w:tbl>
      <w:tblPr>
        <w:tblW w:w="8080" w:type="dxa"/>
        <w:jc w:val="center"/>
        <w:tblCellMar>
          <w:left w:w="0" w:type="dxa"/>
          <w:right w:w="0" w:type="dxa"/>
        </w:tblCellMar>
        <w:tblLook w:val="04A0" w:firstRow="1" w:lastRow="0" w:firstColumn="1" w:lastColumn="0" w:noHBand="0" w:noVBand="1"/>
      </w:tblPr>
      <w:tblGrid>
        <w:gridCol w:w="520"/>
        <w:gridCol w:w="898"/>
        <w:gridCol w:w="1134"/>
        <w:gridCol w:w="1984"/>
        <w:gridCol w:w="426"/>
        <w:gridCol w:w="567"/>
        <w:gridCol w:w="425"/>
        <w:gridCol w:w="567"/>
        <w:gridCol w:w="719"/>
        <w:gridCol w:w="480"/>
        <w:gridCol w:w="360"/>
      </w:tblGrid>
      <w:tr w:rsidR="00F80EE8" w:rsidRPr="00E23804" w14:paraId="4FFF435F"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66B6C81D" w14:textId="74A1D40E" w:rsidR="00F80EE8" w:rsidRPr="00E23804" w:rsidRDefault="00F80EE8" w:rsidP="00944FB0">
            <w:pPr>
              <w:jc w:val="left"/>
              <w:rPr>
                <w:sz w:val="18"/>
                <w:szCs w:val="18"/>
              </w:rPr>
            </w:pPr>
            <w:r w:rsidRPr="00E23804">
              <w:rPr>
                <w:rFonts w:hint="eastAsia"/>
                <w:sz w:val="18"/>
                <w:szCs w:val="18"/>
              </w:rPr>
              <w:lastRenderedPageBreak/>
              <w:t xml:space="preserve">　</w:t>
            </w:r>
          </w:p>
        </w:tc>
        <w:tc>
          <w:tcPr>
            <w:tcW w:w="360" w:type="dxa"/>
            <w:shd w:val="clear" w:color="FFFFFF" w:fill="FFFFFF"/>
            <w:tcMar>
              <w:top w:w="15" w:type="dxa"/>
              <w:left w:w="15" w:type="dxa"/>
              <w:bottom w:w="0" w:type="dxa"/>
              <w:right w:w="15" w:type="dxa"/>
            </w:tcMar>
            <w:vAlign w:val="center"/>
            <w:hideMark/>
          </w:tcPr>
          <w:p w14:paraId="0D27EEC2"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38C4B6A1"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0EC86483"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C665E" w:rsidRPr="00E23804" w14:paraId="0B46321C" w14:textId="77777777" w:rsidTr="003E61ED">
        <w:trPr>
          <w:trHeight w:val="735"/>
          <w:jc w:val="center"/>
        </w:trPr>
        <w:tc>
          <w:tcPr>
            <w:tcW w:w="7240" w:type="dxa"/>
            <w:gridSpan w:val="9"/>
            <w:shd w:val="clear" w:color="FFFFFF" w:fill="FFFFFF"/>
            <w:tcMar>
              <w:top w:w="15" w:type="dxa"/>
              <w:left w:w="15" w:type="dxa"/>
              <w:bottom w:w="0" w:type="dxa"/>
              <w:right w:w="15" w:type="dxa"/>
            </w:tcMar>
            <w:vAlign w:val="center"/>
            <w:hideMark/>
          </w:tcPr>
          <w:p w14:paraId="6D9F0B70" w14:textId="77777777" w:rsidR="005C665E" w:rsidRPr="00E23804" w:rsidRDefault="005C665E"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101185C9" w14:textId="62CB9D18" w:rsidR="005C665E" w:rsidRPr="00E23804" w:rsidRDefault="005C665E" w:rsidP="005C665E">
            <w:pPr>
              <w:rPr>
                <w:sz w:val="18"/>
                <w:szCs w:val="18"/>
              </w:rPr>
            </w:pPr>
            <w:r w:rsidRPr="00E23804">
              <w:rPr>
                <w:rFonts w:hint="eastAsia"/>
                <w:sz w:val="18"/>
                <w:szCs w:val="18"/>
              </w:rPr>
              <w:t>第</w:t>
            </w:r>
            <w:r w:rsidRPr="00E23804">
              <w:rPr>
                <w:rFonts w:hint="eastAsia"/>
                <w:sz w:val="18"/>
                <w:szCs w:val="18"/>
              </w:rPr>
              <w:t xml:space="preserve">  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00A5213F"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D1798"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ED744"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153CA0"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36F69"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5EC34"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377A9"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625008"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017497C9"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59F9154C"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43B2F348"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32BDAF6"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047BE5FD"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2032CD7D"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801FF30"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A7B8EA"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6DD91A"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2E8A18"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19999E88"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70EF9E0F"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38F8D74"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25325EA7"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1865F966"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1B1D7188"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53994014"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393C18A8"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18AB341"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0BB6BA"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6DEFE9"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587A0064"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37590" w14:textId="77777777" w:rsidR="00F80EE8" w:rsidRPr="00E23804" w:rsidRDefault="00F80EE8" w:rsidP="00944FB0">
            <w:pPr>
              <w:jc w:val="center"/>
              <w:rPr>
                <w:sz w:val="18"/>
                <w:szCs w:val="18"/>
              </w:rPr>
            </w:pPr>
            <w:r w:rsidRPr="00E23804">
              <w:rPr>
                <w:rFonts w:hint="eastAsia"/>
                <w:sz w:val="18"/>
                <w:szCs w:val="18"/>
              </w:rPr>
              <w:t>10</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A1EAF5" w14:textId="77777777" w:rsidR="00F80EE8" w:rsidRPr="00E23804" w:rsidRDefault="00F80EE8" w:rsidP="00944FB0">
            <w:pPr>
              <w:jc w:val="center"/>
              <w:rPr>
                <w:sz w:val="18"/>
                <w:szCs w:val="18"/>
              </w:rPr>
            </w:pPr>
            <w:r w:rsidRPr="00E23804">
              <w:rPr>
                <w:rFonts w:hint="eastAsia"/>
                <w:sz w:val="18"/>
                <w:szCs w:val="18"/>
              </w:rPr>
              <w:t>03B010</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BF8415" w14:textId="77777777" w:rsidR="00F80EE8" w:rsidRPr="00E23804" w:rsidRDefault="00F80EE8" w:rsidP="00944FB0">
            <w:pPr>
              <w:jc w:val="left"/>
              <w:rPr>
                <w:sz w:val="18"/>
                <w:szCs w:val="18"/>
              </w:rPr>
            </w:pPr>
            <w:r w:rsidRPr="00E23804">
              <w:rPr>
                <w:rFonts w:hint="eastAsia"/>
                <w:sz w:val="18"/>
                <w:szCs w:val="18"/>
              </w:rPr>
              <w:t>气体检测仪</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3AF39F"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名称：气体检测仪</w:t>
            </w:r>
            <w:r w:rsidRPr="00E23804">
              <w:rPr>
                <w:rFonts w:hint="eastAsia"/>
                <w:sz w:val="18"/>
                <w:szCs w:val="18"/>
              </w:rPr>
              <w:br/>
              <w:t>2.</w:t>
            </w:r>
            <w:r w:rsidRPr="00E23804">
              <w:rPr>
                <w:rFonts w:hint="eastAsia"/>
                <w:sz w:val="18"/>
                <w:szCs w:val="18"/>
              </w:rPr>
              <w:t>年检</w:t>
            </w:r>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3</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A0D401"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221E0"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A5D5A"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C0A68"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800EA"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E7E647"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76B0A252"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6DEAEC" w14:textId="77777777" w:rsidR="00F80EE8" w:rsidRPr="00E23804" w:rsidRDefault="00F80EE8" w:rsidP="00944FB0">
            <w:pPr>
              <w:jc w:val="center"/>
              <w:rPr>
                <w:sz w:val="18"/>
                <w:szCs w:val="18"/>
              </w:rPr>
            </w:pPr>
            <w:r w:rsidRPr="00E23804">
              <w:rPr>
                <w:rFonts w:hint="eastAsia"/>
                <w:sz w:val="18"/>
                <w:szCs w:val="18"/>
              </w:rPr>
              <w:t>11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A3D79" w14:textId="77777777" w:rsidR="00F80EE8" w:rsidRPr="00E23804" w:rsidRDefault="00F80EE8" w:rsidP="00944FB0">
            <w:pPr>
              <w:jc w:val="center"/>
              <w:rPr>
                <w:sz w:val="18"/>
                <w:szCs w:val="18"/>
              </w:rPr>
            </w:pPr>
            <w:r w:rsidRPr="00E23804">
              <w:rPr>
                <w:rFonts w:hint="eastAsia"/>
                <w:sz w:val="18"/>
                <w:szCs w:val="18"/>
              </w:rPr>
              <w:t>03B011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5075A" w14:textId="77777777" w:rsidR="00F80EE8" w:rsidRPr="00E23804" w:rsidRDefault="00F80EE8" w:rsidP="00944FB0">
            <w:pPr>
              <w:jc w:val="left"/>
              <w:rPr>
                <w:sz w:val="18"/>
                <w:szCs w:val="18"/>
              </w:rPr>
            </w:pPr>
            <w:r w:rsidRPr="00E23804">
              <w:rPr>
                <w:rFonts w:hint="eastAsia"/>
                <w:sz w:val="18"/>
                <w:szCs w:val="18"/>
              </w:rPr>
              <w:t>DN1600</w:t>
            </w:r>
            <w:r w:rsidRPr="00E23804">
              <w:rPr>
                <w:rFonts w:hint="eastAsia"/>
                <w:sz w:val="18"/>
                <w:szCs w:val="18"/>
              </w:rPr>
              <w:t>调流阀</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A7CA9C"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w:t>
            </w:r>
            <w:r w:rsidRPr="00E23804">
              <w:rPr>
                <w:rFonts w:hint="eastAsia"/>
                <w:sz w:val="18"/>
                <w:szCs w:val="18"/>
              </w:rPr>
              <w:t>DN1600</w:t>
            </w:r>
            <w:r w:rsidRPr="00E23804">
              <w:rPr>
                <w:rFonts w:hint="eastAsia"/>
                <w:sz w:val="18"/>
                <w:szCs w:val="18"/>
              </w:rPr>
              <w:t>调流阀</w:t>
            </w:r>
            <w:r w:rsidRPr="00E23804">
              <w:rPr>
                <w:rFonts w:hint="eastAsia"/>
                <w:sz w:val="18"/>
                <w:szCs w:val="18"/>
              </w:rPr>
              <w:br/>
              <w:t>2.</w:t>
            </w:r>
            <w:proofErr w:type="gramStart"/>
            <w:r w:rsidRPr="00E23804">
              <w:rPr>
                <w:rFonts w:hint="eastAsia"/>
                <w:sz w:val="18"/>
                <w:szCs w:val="18"/>
              </w:rPr>
              <w:t>清洁阀内垃圾</w:t>
            </w:r>
            <w:proofErr w:type="gramEnd"/>
            <w:r w:rsidRPr="00E23804">
              <w:rPr>
                <w:rFonts w:hint="eastAsia"/>
                <w:sz w:val="18"/>
                <w:szCs w:val="18"/>
              </w:rPr>
              <w:br/>
              <w:t>3.</w:t>
            </w:r>
            <w:r w:rsidRPr="00E23804">
              <w:rPr>
                <w:rFonts w:hint="eastAsia"/>
                <w:sz w:val="18"/>
                <w:szCs w:val="18"/>
              </w:rPr>
              <w:t>位置：黄村分水口</w:t>
            </w:r>
            <w:r w:rsidRPr="00E23804">
              <w:rPr>
                <w:rFonts w:hint="eastAsia"/>
                <w:sz w:val="18"/>
                <w:szCs w:val="18"/>
              </w:rPr>
              <w:br/>
              <w:t>4.</w:t>
            </w:r>
            <w:r w:rsidRPr="00E23804">
              <w:rPr>
                <w:rFonts w:hint="eastAsia"/>
                <w:sz w:val="18"/>
                <w:szCs w:val="18"/>
              </w:rPr>
              <w:t>数量：</w:t>
            </w:r>
            <w:r w:rsidRPr="00E23804">
              <w:rPr>
                <w:rFonts w:hint="eastAsia"/>
                <w:sz w:val="18"/>
                <w:szCs w:val="18"/>
              </w:rPr>
              <w:t>3</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147E05"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3333E5"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5ACD3C"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801FC8"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502336"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63834B"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3A7F5483"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007F7" w14:textId="77777777" w:rsidR="00F80EE8" w:rsidRPr="00E23804" w:rsidRDefault="00F80EE8"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4E8964"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98224" w14:textId="77777777" w:rsidR="00F80EE8" w:rsidRPr="00E23804" w:rsidRDefault="00F80EE8" w:rsidP="00944FB0">
            <w:pPr>
              <w:jc w:val="left"/>
              <w:rPr>
                <w:sz w:val="18"/>
                <w:szCs w:val="18"/>
              </w:rPr>
            </w:pPr>
            <w:r w:rsidRPr="00E23804">
              <w:rPr>
                <w:rFonts w:hint="eastAsia"/>
                <w:sz w:val="18"/>
                <w:szCs w:val="18"/>
              </w:rPr>
              <w:t>分部小计</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027D7D"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4F927"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2737B7" w14:textId="77777777" w:rsidR="00F80EE8" w:rsidRPr="00E23804" w:rsidRDefault="00F80EE8"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14CB5"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38A4CE"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173FCA"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F6F0C4"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37147650"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A001A" w14:textId="77777777" w:rsidR="00F80EE8" w:rsidRPr="00E23804" w:rsidRDefault="00F80EE8"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42CF78"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1E0943" w14:textId="77777777" w:rsidR="00F80EE8" w:rsidRPr="00E23804" w:rsidRDefault="00F80EE8" w:rsidP="00944FB0">
            <w:pPr>
              <w:jc w:val="left"/>
              <w:rPr>
                <w:sz w:val="18"/>
                <w:szCs w:val="18"/>
              </w:rPr>
            </w:pPr>
            <w:r w:rsidRPr="00E23804">
              <w:rPr>
                <w:rFonts w:hint="eastAsia"/>
                <w:sz w:val="18"/>
                <w:szCs w:val="18"/>
              </w:rPr>
              <w:t>郭公庄分水口</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55FA93"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7AABD3"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1E9001" w14:textId="77777777" w:rsidR="00F80EE8" w:rsidRPr="00E23804" w:rsidRDefault="00F80EE8"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871B60"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227BC"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2B63CA"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A0060A"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5B4B3FBC" w14:textId="77777777" w:rsidTr="00F80EE8">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0BBC3F" w14:textId="77777777" w:rsidR="00F80EE8" w:rsidRPr="00E23804" w:rsidRDefault="00F80EE8" w:rsidP="00944FB0">
            <w:pPr>
              <w:jc w:val="center"/>
              <w:rPr>
                <w:sz w:val="18"/>
                <w:szCs w:val="18"/>
              </w:rPr>
            </w:pPr>
            <w:r w:rsidRPr="00E23804">
              <w:rPr>
                <w:rFonts w:hint="eastAsia"/>
                <w:sz w:val="18"/>
                <w:szCs w:val="18"/>
              </w:rPr>
              <w:t>12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4186EB" w14:textId="77777777" w:rsidR="00F80EE8" w:rsidRPr="00E23804" w:rsidRDefault="00F80EE8" w:rsidP="00944FB0">
            <w:pPr>
              <w:jc w:val="center"/>
              <w:rPr>
                <w:sz w:val="18"/>
                <w:szCs w:val="18"/>
              </w:rPr>
            </w:pPr>
            <w:r w:rsidRPr="00E23804">
              <w:rPr>
                <w:rFonts w:hint="eastAsia"/>
                <w:sz w:val="18"/>
                <w:szCs w:val="18"/>
              </w:rPr>
              <w:t>03B012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E1AA87" w14:textId="77777777" w:rsidR="00F80EE8" w:rsidRPr="00E23804" w:rsidRDefault="00F80EE8" w:rsidP="00944FB0">
            <w:pPr>
              <w:jc w:val="left"/>
              <w:rPr>
                <w:sz w:val="18"/>
                <w:szCs w:val="18"/>
              </w:rPr>
            </w:pPr>
            <w:r w:rsidRPr="00E23804">
              <w:rPr>
                <w:rFonts w:hint="eastAsia"/>
                <w:sz w:val="18"/>
                <w:szCs w:val="18"/>
              </w:rPr>
              <w:t>变压器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57EFFB"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名称：变压器</w:t>
            </w:r>
            <w:r w:rsidRPr="00E23804">
              <w:rPr>
                <w:rFonts w:hint="eastAsia"/>
                <w:sz w:val="18"/>
                <w:szCs w:val="18"/>
              </w:rPr>
              <w:br/>
              <w:t>2.</w:t>
            </w:r>
            <w:r w:rsidRPr="00E23804">
              <w:rPr>
                <w:rFonts w:hint="eastAsia"/>
                <w:sz w:val="18"/>
                <w:szCs w:val="18"/>
              </w:rPr>
              <w:t>绕组直流电阻试验（外施工频耐压试验）绕组绝缘电阻试验</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E6272"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33AFC4"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EAD1E3"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82C9A8"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7F03D9"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C3A985"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1A55DBA"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0D90921"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1401E2A"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3D20FBF"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CB2C7BC"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3EF8F7F6"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5515C37A"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5C665E" w:rsidRPr="00E23804" w14:paraId="5D6CA223" w14:textId="77777777" w:rsidTr="004F5302">
        <w:trPr>
          <w:trHeight w:val="735"/>
          <w:jc w:val="center"/>
        </w:trPr>
        <w:tc>
          <w:tcPr>
            <w:tcW w:w="7240" w:type="dxa"/>
            <w:gridSpan w:val="9"/>
            <w:shd w:val="clear" w:color="FFFFFF" w:fill="FFFFFF"/>
            <w:tcMar>
              <w:top w:w="15" w:type="dxa"/>
              <w:left w:w="15" w:type="dxa"/>
              <w:bottom w:w="0" w:type="dxa"/>
              <w:right w:w="15" w:type="dxa"/>
            </w:tcMar>
            <w:vAlign w:val="center"/>
            <w:hideMark/>
          </w:tcPr>
          <w:p w14:paraId="704D6DA2" w14:textId="77777777" w:rsidR="005C665E" w:rsidRPr="00E23804" w:rsidRDefault="005C665E"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27B81E3C" w14:textId="31C8D58C" w:rsidR="005C665E" w:rsidRPr="00E23804" w:rsidRDefault="005C665E" w:rsidP="00944FB0">
            <w:pPr>
              <w:jc w:val="right"/>
              <w:rPr>
                <w:sz w:val="18"/>
                <w:szCs w:val="18"/>
              </w:rPr>
            </w:pPr>
            <w:r w:rsidRPr="00E23804">
              <w:rPr>
                <w:rFonts w:hint="eastAsia"/>
                <w:sz w:val="18"/>
                <w:szCs w:val="18"/>
              </w:rPr>
              <w:t>第</w:t>
            </w:r>
            <w:r w:rsidRPr="00E23804">
              <w:rPr>
                <w:rFonts w:hint="eastAsia"/>
                <w:sz w:val="18"/>
                <w:szCs w:val="18"/>
              </w:rPr>
              <w:t xml:space="preserve">  5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1B338A07"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94F75A"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E1FAFC"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64D5E"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B2F559"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7B4E3F"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5848E"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6B01DE"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451A0B4C"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2342E2FF"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80B09CE"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3A841461"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780EA055"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6429C793"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31DA456B"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A5ECBF"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780AD2"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43CCF0"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2C9F627E"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13304E96"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F437A27"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1AB203B6"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3A4512EB"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06F384E3"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73D9ED4"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220304DB"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8DE173A"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2E0BD3"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886BE1"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4075AFD1" w14:textId="77777777" w:rsidTr="005C665E">
        <w:trPr>
          <w:trHeight w:val="3164"/>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9247BF" w14:textId="77777777" w:rsidR="00F80EE8" w:rsidRPr="00E23804" w:rsidRDefault="00F80EE8" w:rsidP="00944FB0">
            <w:pPr>
              <w:jc w:val="center"/>
              <w:rPr>
                <w:sz w:val="18"/>
                <w:szCs w:val="18"/>
              </w:rPr>
            </w:pPr>
            <w:r w:rsidRPr="00E23804">
              <w:rPr>
                <w:rFonts w:hint="eastAsia"/>
                <w:sz w:val="18"/>
                <w:szCs w:val="18"/>
              </w:rPr>
              <w:t>13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D771A1" w14:textId="77777777" w:rsidR="00F80EE8" w:rsidRPr="00E23804" w:rsidRDefault="00F80EE8" w:rsidP="00944FB0">
            <w:pPr>
              <w:jc w:val="center"/>
              <w:rPr>
                <w:sz w:val="18"/>
                <w:szCs w:val="18"/>
              </w:rPr>
            </w:pPr>
            <w:r w:rsidRPr="00E23804">
              <w:rPr>
                <w:rFonts w:hint="eastAsia"/>
                <w:sz w:val="18"/>
                <w:szCs w:val="18"/>
              </w:rPr>
              <w:t>03B013</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F2873" w14:textId="77777777" w:rsidR="00F80EE8" w:rsidRPr="00E23804" w:rsidRDefault="00F80EE8" w:rsidP="00944FB0">
            <w:pPr>
              <w:jc w:val="left"/>
              <w:rPr>
                <w:sz w:val="18"/>
                <w:szCs w:val="18"/>
              </w:rPr>
            </w:pPr>
            <w:r w:rsidRPr="00E23804">
              <w:rPr>
                <w:rFonts w:hint="eastAsia"/>
                <w:sz w:val="18"/>
                <w:szCs w:val="18"/>
              </w:rPr>
              <w:t>高压开关设备</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F7A1A"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名称：高压开关设备</w:t>
            </w:r>
            <w:r w:rsidRPr="00E23804">
              <w:rPr>
                <w:rFonts w:hint="eastAsia"/>
                <w:sz w:val="18"/>
                <w:szCs w:val="18"/>
              </w:rPr>
              <w:br/>
              <w:t>2.</w:t>
            </w:r>
            <w:r w:rsidRPr="00E23804">
              <w:rPr>
                <w:rFonts w:hint="eastAsia"/>
                <w:sz w:val="18"/>
                <w:szCs w:val="18"/>
              </w:rPr>
              <w:t>辅助回路和控制回路绝缘电阻，绝缘电阻试验，交流耐压试验</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3</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6C0560"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6E3C2"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2C3F94"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8FC9C8"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D06A0"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2340377"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21AF55A2" w14:textId="77777777" w:rsidTr="005C665E">
        <w:trPr>
          <w:trHeight w:val="322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E6B89E" w14:textId="77777777" w:rsidR="00F80EE8" w:rsidRPr="00E23804" w:rsidRDefault="00F80EE8" w:rsidP="00944FB0">
            <w:pPr>
              <w:jc w:val="center"/>
              <w:rPr>
                <w:sz w:val="18"/>
                <w:szCs w:val="18"/>
              </w:rPr>
            </w:pPr>
            <w:r w:rsidRPr="00E23804">
              <w:rPr>
                <w:rFonts w:hint="eastAsia"/>
                <w:sz w:val="18"/>
                <w:szCs w:val="18"/>
              </w:rPr>
              <w:t>14</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45817C" w14:textId="77777777" w:rsidR="00F80EE8" w:rsidRPr="00E23804" w:rsidRDefault="00F80EE8" w:rsidP="00944FB0">
            <w:pPr>
              <w:jc w:val="center"/>
              <w:rPr>
                <w:sz w:val="18"/>
                <w:szCs w:val="18"/>
              </w:rPr>
            </w:pPr>
            <w:r w:rsidRPr="00E23804">
              <w:rPr>
                <w:rFonts w:hint="eastAsia"/>
                <w:sz w:val="18"/>
                <w:szCs w:val="18"/>
              </w:rPr>
              <w:t>03B014</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851DBA" w14:textId="77777777" w:rsidR="00F80EE8" w:rsidRPr="00E23804" w:rsidRDefault="00F80EE8" w:rsidP="00944FB0">
            <w:pPr>
              <w:jc w:val="left"/>
              <w:rPr>
                <w:sz w:val="18"/>
                <w:szCs w:val="18"/>
              </w:rPr>
            </w:pPr>
            <w:r w:rsidRPr="00E23804">
              <w:rPr>
                <w:rFonts w:hint="eastAsia"/>
                <w:sz w:val="18"/>
                <w:szCs w:val="18"/>
              </w:rPr>
              <w:t>低压配电柜</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D264CD"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名称：低压配电柜</w:t>
            </w:r>
            <w:r w:rsidRPr="00E23804">
              <w:rPr>
                <w:rFonts w:hint="eastAsia"/>
                <w:sz w:val="18"/>
                <w:szCs w:val="18"/>
              </w:rPr>
              <w:br/>
              <w:t>2.</w:t>
            </w:r>
            <w:r w:rsidRPr="00E23804">
              <w:rPr>
                <w:rFonts w:hint="eastAsia"/>
                <w:sz w:val="18"/>
                <w:szCs w:val="18"/>
              </w:rPr>
              <w:t>框架耐压试验，</w:t>
            </w:r>
            <w:r w:rsidRPr="00E23804">
              <w:rPr>
                <w:rFonts w:hint="eastAsia"/>
                <w:sz w:val="18"/>
                <w:szCs w:val="18"/>
              </w:rPr>
              <w:t>.</w:t>
            </w:r>
            <w:r w:rsidRPr="00E23804">
              <w:rPr>
                <w:rFonts w:hint="eastAsia"/>
                <w:sz w:val="18"/>
                <w:szCs w:val="18"/>
              </w:rPr>
              <w:t>母线及导电回路试验（绝缘电阻试验）</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7</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71EC75"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891235"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8C3C97"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FD55AF"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CCD279"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B332C4"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51CEC0F"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74E5D1" w14:textId="77777777" w:rsidR="00F80EE8" w:rsidRPr="00E23804" w:rsidRDefault="00F80EE8" w:rsidP="00944FB0">
            <w:pPr>
              <w:jc w:val="center"/>
              <w:rPr>
                <w:sz w:val="18"/>
                <w:szCs w:val="18"/>
              </w:rPr>
            </w:pPr>
            <w:r w:rsidRPr="00E23804">
              <w:rPr>
                <w:rFonts w:hint="eastAsia"/>
                <w:sz w:val="18"/>
                <w:szCs w:val="18"/>
              </w:rPr>
              <w:t>15</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A16515" w14:textId="77777777" w:rsidR="00F80EE8" w:rsidRPr="00E23804" w:rsidRDefault="00F80EE8" w:rsidP="00944FB0">
            <w:pPr>
              <w:jc w:val="center"/>
              <w:rPr>
                <w:sz w:val="18"/>
                <w:szCs w:val="18"/>
              </w:rPr>
            </w:pPr>
            <w:r w:rsidRPr="00E23804">
              <w:rPr>
                <w:rFonts w:hint="eastAsia"/>
                <w:sz w:val="18"/>
                <w:szCs w:val="18"/>
              </w:rPr>
              <w:t>03B015</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AFAE85" w14:textId="77777777" w:rsidR="00F80EE8" w:rsidRPr="00E23804" w:rsidRDefault="00F80EE8" w:rsidP="00944FB0">
            <w:pPr>
              <w:jc w:val="left"/>
              <w:rPr>
                <w:sz w:val="18"/>
                <w:szCs w:val="18"/>
              </w:rPr>
            </w:pPr>
            <w:r w:rsidRPr="00E23804">
              <w:rPr>
                <w:rFonts w:hint="eastAsia"/>
                <w:sz w:val="18"/>
                <w:szCs w:val="18"/>
              </w:rPr>
              <w:t>水处理设备</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700A0"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名称：水处理设备</w:t>
            </w:r>
            <w:r w:rsidRPr="00E23804">
              <w:rPr>
                <w:rFonts w:hint="eastAsia"/>
                <w:sz w:val="18"/>
                <w:szCs w:val="18"/>
              </w:rPr>
              <w:br/>
              <w:t>2.</w:t>
            </w:r>
            <w:r w:rsidRPr="00E23804">
              <w:rPr>
                <w:rFonts w:hint="eastAsia"/>
                <w:sz w:val="18"/>
                <w:szCs w:val="18"/>
              </w:rPr>
              <w:t>更换纳滤膜、石英砂、活性炭</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套</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6FF1EF"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A148C0"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0A8F2"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0E126C"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E59027"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D7F69D"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78671B3"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98BB37"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B52F690"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8C9B406"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D0C2F7B" w14:textId="77777777" w:rsidR="00F80EE8" w:rsidRPr="00E23804" w:rsidRDefault="00F80EE8" w:rsidP="00944FB0">
            <w:pPr>
              <w:jc w:val="right"/>
              <w:rPr>
                <w:sz w:val="18"/>
                <w:szCs w:val="18"/>
              </w:rPr>
            </w:pPr>
            <w:r w:rsidRPr="00E23804">
              <w:rPr>
                <w:rFonts w:hint="eastAsia"/>
                <w:sz w:val="18"/>
                <w:szCs w:val="18"/>
              </w:rPr>
              <w:t xml:space="preserve">　</w:t>
            </w:r>
          </w:p>
        </w:tc>
      </w:tr>
    </w:tbl>
    <w:p w14:paraId="28BA658D" w14:textId="77777777" w:rsidR="005C665E" w:rsidRPr="00E23804" w:rsidRDefault="005C665E">
      <w:r w:rsidRPr="00E23804">
        <w:br w:type="page"/>
      </w:r>
    </w:p>
    <w:tbl>
      <w:tblPr>
        <w:tblW w:w="8080" w:type="dxa"/>
        <w:jc w:val="center"/>
        <w:tblCellMar>
          <w:left w:w="0" w:type="dxa"/>
          <w:right w:w="0" w:type="dxa"/>
        </w:tblCellMar>
        <w:tblLook w:val="04A0" w:firstRow="1" w:lastRow="0" w:firstColumn="1" w:lastColumn="0" w:noHBand="0" w:noVBand="1"/>
      </w:tblPr>
      <w:tblGrid>
        <w:gridCol w:w="520"/>
        <w:gridCol w:w="898"/>
        <w:gridCol w:w="1134"/>
        <w:gridCol w:w="1984"/>
        <w:gridCol w:w="426"/>
        <w:gridCol w:w="567"/>
        <w:gridCol w:w="425"/>
        <w:gridCol w:w="567"/>
        <w:gridCol w:w="719"/>
        <w:gridCol w:w="480"/>
        <w:gridCol w:w="360"/>
      </w:tblGrid>
      <w:tr w:rsidR="00F80EE8" w:rsidRPr="00E23804" w14:paraId="5AFC713C"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2BC4CF13" w14:textId="630A99C7" w:rsidR="00F80EE8" w:rsidRPr="00E23804" w:rsidRDefault="00F80EE8" w:rsidP="00944FB0">
            <w:pPr>
              <w:jc w:val="left"/>
              <w:rPr>
                <w:sz w:val="18"/>
                <w:szCs w:val="18"/>
              </w:rPr>
            </w:pPr>
            <w:r w:rsidRPr="00E23804">
              <w:rPr>
                <w:rFonts w:hint="eastAsia"/>
                <w:sz w:val="18"/>
                <w:szCs w:val="18"/>
              </w:rPr>
              <w:lastRenderedPageBreak/>
              <w:t xml:space="preserve">　</w:t>
            </w:r>
          </w:p>
        </w:tc>
        <w:tc>
          <w:tcPr>
            <w:tcW w:w="360" w:type="dxa"/>
            <w:shd w:val="clear" w:color="FFFFFF" w:fill="FFFFFF"/>
            <w:tcMar>
              <w:top w:w="15" w:type="dxa"/>
              <w:left w:w="15" w:type="dxa"/>
              <w:bottom w:w="0" w:type="dxa"/>
              <w:right w:w="15" w:type="dxa"/>
            </w:tcMar>
            <w:vAlign w:val="center"/>
            <w:hideMark/>
          </w:tcPr>
          <w:p w14:paraId="3848C6B9"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5146745D"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2190F652"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C665E" w:rsidRPr="00E23804" w14:paraId="607701D3" w14:textId="77777777" w:rsidTr="003032E3">
        <w:trPr>
          <w:trHeight w:val="735"/>
          <w:jc w:val="center"/>
        </w:trPr>
        <w:tc>
          <w:tcPr>
            <w:tcW w:w="7240" w:type="dxa"/>
            <w:gridSpan w:val="9"/>
            <w:shd w:val="clear" w:color="FFFFFF" w:fill="FFFFFF"/>
            <w:tcMar>
              <w:top w:w="15" w:type="dxa"/>
              <w:left w:w="15" w:type="dxa"/>
              <w:bottom w:w="0" w:type="dxa"/>
              <w:right w:w="15" w:type="dxa"/>
            </w:tcMar>
            <w:vAlign w:val="center"/>
            <w:hideMark/>
          </w:tcPr>
          <w:p w14:paraId="16EB060E" w14:textId="77777777" w:rsidR="005C665E" w:rsidRPr="00E23804" w:rsidRDefault="005C665E"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1DC317DC" w14:textId="6F8AA369" w:rsidR="005C665E" w:rsidRPr="00E23804" w:rsidRDefault="005C665E" w:rsidP="00944FB0">
            <w:pPr>
              <w:jc w:val="right"/>
              <w:rPr>
                <w:sz w:val="18"/>
                <w:szCs w:val="18"/>
              </w:rPr>
            </w:pPr>
            <w:r w:rsidRPr="00E23804">
              <w:rPr>
                <w:rFonts w:hint="eastAsia"/>
                <w:sz w:val="18"/>
                <w:szCs w:val="18"/>
              </w:rPr>
              <w:t>第</w:t>
            </w:r>
            <w:r w:rsidRPr="00E23804">
              <w:rPr>
                <w:rFonts w:hint="eastAsia"/>
                <w:sz w:val="18"/>
                <w:szCs w:val="18"/>
              </w:rPr>
              <w:t xml:space="preserve">  6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558C407A"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8DF09D"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54A5A0"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2EF38"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0408A"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38B817"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FB088D"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83B38F"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02576081"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00927CC3"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0EC902A9"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5077BB40"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1C5771E3"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61B8D559"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ADDA6E7"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58B126"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90F8B7"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9A24C57"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677FEECD"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D1DDF7F"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E13F28B"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E4C7C29"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67441D8A"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3B2E1F82"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37B9909"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67AAF42A"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465DFE1"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4A6E70"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7BA545"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4431BC75"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F92B28" w14:textId="77777777" w:rsidR="00F80EE8" w:rsidRPr="00E23804" w:rsidRDefault="00F80EE8" w:rsidP="00944FB0">
            <w:pPr>
              <w:jc w:val="center"/>
              <w:rPr>
                <w:sz w:val="18"/>
                <w:szCs w:val="18"/>
              </w:rPr>
            </w:pPr>
            <w:r w:rsidRPr="00E23804">
              <w:rPr>
                <w:rFonts w:hint="eastAsia"/>
                <w:sz w:val="18"/>
                <w:szCs w:val="18"/>
              </w:rPr>
              <w:t>16</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F95A99" w14:textId="77777777" w:rsidR="00F80EE8" w:rsidRPr="00E23804" w:rsidRDefault="00F80EE8" w:rsidP="00944FB0">
            <w:pPr>
              <w:jc w:val="center"/>
              <w:rPr>
                <w:sz w:val="18"/>
                <w:szCs w:val="18"/>
              </w:rPr>
            </w:pPr>
            <w:r w:rsidRPr="00E23804">
              <w:rPr>
                <w:rFonts w:hint="eastAsia"/>
                <w:sz w:val="18"/>
                <w:szCs w:val="18"/>
              </w:rPr>
              <w:t>03B016</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157AD7" w14:textId="77777777" w:rsidR="00F80EE8" w:rsidRPr="00E23804" w:rsidRDefault="00F80EE8" w:rsidP="00944FB0">
            <w:pPr>
              <w:jc w:val="left"/>
              <w:rPr>
                <w:sz w:val="18"/>
                <w:szCs w:val="18"/>
              </w:rPr>
            </w:pPr>
            <w:r w:rsidRPr="00E23804">
              <w:rPr>
                <w:rFonts w:hint="eastAsia"/>
                <w:sz w:val="18"/>
                <w:szCs w:val="18"/>
              </w:rPr>
              <w:t>防雷接地</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169372"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名称：防雷接地</w:t>
            </w:r>
            <w:r w:rsidRPr="00E23804">
              <w:rPr>
                <w:rFonts w:hint="eastAsia"/>
                <w:sz w:val="18"/>
                <w:szCs w:val="18"/>
              </w:rPr>
              <w:br/>
              <w:t>2.</w:t>
            </w:r>
            <w:r w:rsidRPr="00E23804">
              <w:rPr>
                <w:rFonts w:hint="eastAsia"/>
                <w:sz w:val="18"/>
                <w:szCs w:val="18"/>
              </w:rPr>
              <w:t>检修间、管理用房防雷接地</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37AAB"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25CE81"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029A4"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FA5F4F"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270E5F"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5F46F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857BDCB"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17A8B9" w14:textId="77777777" w:rsidR="00F80EE8" w:rsidRPr="00E23804" w:rsidRDefault="00F80EE8" w:rsidP="00944FB0">
            <w:pPr>
              <w:jc w:val="center"/>
              <w:rPr>
                <w:sz w:val="18"/>
                <w:szCs w:val="18"/>
              </w:rPr>
            </w:pPr>
            <w:r w:rsidRPr="00E23804">
              <w:rPr>
                <w:rFonts w:hint="eastAsia"/>
                <w:sz w:val="18"/>
                <w:szCs w:val="18"/>
              </w:rPr>
              <w:t>17</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0A156" w14:textId="77777777" w:rsidR="00F80EE8" w:rsidRPr="00E23804" w:rsidRDefault="00F80EE8" w:rsidP="00944FB0">
            <w:pPr>
              <w:jc w:val="center"/>
              <w:rPr>
                <w:sz w:val="18"/>
                <w:szCs w:val="18"/>
              </w:rPr>
            </w:pPr>
            <w:r w:rsidRPr="00E23804">
              <w:rPr>
                <w:rFonts w:hint="eastAsia"/>
                <w:sz w:val="18"/>
                <w:szCs w:val="18"/>
              </w:rPr>
              <w:t>03B017</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2A622A" w14:textId="77777777" w:rsidR="00F80EE8" w:rsidRPr="00E23804" w:rsidRDefault="00F80EE8" w:rsidP="00944FB0">
            <w:pPr>
              <w:jc w:val="left"/>
              <w:rPr>
                <w:sz w:val="18"/>
                <w:szCs w:val="18"/>
              </w:rPr>
            </w:pPr>
            <w:r w:rsidRPr="00E23804">
              <w:rPr>
                <w:rFonts w:hint="eastAsia"/>
                <w:sz w:val="18"/>
                <w:szCs w:val="18"/>
              </w:rPr>
              <w:t>消防设施检查</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4E444"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名称：消防设施检查</w:t>
            </w:r>
            <w:r w:rsidRPr="00E23804">
              <w:rPr>
                <w:rFonts w:hint="eastAsia"/>
                <w:sz w:val="18"/>
                <w:szCs w:val="18"/>
              </w:rPr>
              <w:br/>
              <w:t>2.</w:t>
            </w:r>
            <w:r w:rsidRPr="00E23804">
              <w:rPr>
                <w:rFonts w:hint="eastAsia"/>
                <w:sz w:val="18"/>
                <w:szCs w:val="18"/>
              </w:rPr>
              <w:t>建筑消防设施检查</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次</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B5B3AF"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BB1624"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4D590E"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5E3486"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11A243"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68ADD48"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1AAA955"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8D5C8" w14:textId="77777777" w:rsidR="00F80EE8" w:rsidRPr="00E23804" w:rsidRDefault="00F80EE8" w:rsidP="00944FB0">
            <w:pPr>
              <w:jc w:val="center"/>
              <w:rPr>
                <w:sz w:val="18"/>
                <w:szCs w:val="18"/>
              </w:rPr>
            </w:pPr>
            <w:r w:rsidRPr="00E23804">
              <w:rPr>
                <w:rFonts w:hint="eastAsia"/>
                <w:sz w:val="18"/>
                <w:szCs w:val="18"/>
              </w:rPr>
              <w:t>18</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CE4CF8" w14:textId="77777777" w:rsidR="00F80EE8" w:rsidRPr="00E23804" w:rsidRDefault="00F80EE8" w:rsidP="00944FB0">
            <w:pPr>
              <w:jc w:val="center"/>
              <w:rPr>
                <w:sz w:val="18"/>
                <w:szCs w:val="18"/>
              </w:rPr>
            </w:pPr>
            <w:r w:rsidRPr="00E23804">
              <w:rPr>
                <w:rFonts w:hint="eastAsia"/>
                <w:sz w:val="18"/>
                <w:szCs w:val="18"/>
              </w:rPr>
              <w:t>03B018</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6BB4EA" w14:textId="77777777" w:rsidR="00F80EE8" w:rsidRPr="00E23804" w:rsidRDefault="00F80EE8" w:rsidP="00944FB0">
            <w:pPr>
              <w:jc w:val="left"/>
              <w:rPr>
                <w:sz w:val="18"/>
                <w:szCs w:val="18"/>
              </w:rPr>
            </w:pPr>
            <w:r w:rsidRPr="00E23804">
              <w:rPr>
                <w:rFonts w:hint="eastAsia"/>
                <w:sz w:val="18"/>
                <w:szCs w:val="18"/>
              </w:rPr>
              <w:t>灭火器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8414A"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名称：灭火器</w:t>
            </w:r>
            <w:r w:rsidRPr="00E23804">
              <w:rPr>
                <w:rFonts w:hint="eastAsia"/>
                <w:sz w:val="18"/>
                <w:szCs w:val="18"/>
              </w:rPr>
              <w:br/>
              <w:t>2.</w:t>
            </w:r>
            <w:r w:rsidRPr="00E23804">
              <w:rPr>
                <w:rFonts w:hint="eastAsia"/>
                <w:sz w:val="18"/>
                <w:szCs w:val="18"/>
              </w:rPr>
              <w:t>检测、充压</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型号：</w:t>
            </w:r>
            <w:r w:rsidRPr="00E23804">
              <w:rPr>
                <w:rFonts w:hint="eastAsia"/>
                <w:sz w:val="18"/>
                <w:szCs w:val="18"/>
              </w:rPr>
              <w:t>MFTZ/ABC50</w:t>
            </w:r>
            <w:r w:rsidRPr="00E23804">
              <w:rPr>
                <w:rFonts w:hint="eastAsia"/>
                <w:sz w:val="18"/>
                <w:szCs w:val="18"/>
              </w:rPr>
              <w:br/>
              <w:t>5.</w:t>
            </w:r>
            <w:r w:rsidRPr="00E23804">
              <w:rPr>
                <w:rFonts w:hint="eastAsia"/>
                <w:sz w:val="18"/>
                <w:szCs w:val="18"/>
              </w:rPr>
              <w:t>数量：</w:t>
            </w:r>
            <w:r w:rsidRPr="00E23804">
              <w:rPr>
                <w:rFonts w:hint="eastAsia"/>
                <w:sz w:val="18"/>
                <w:szCs w:val="18"/>
              </w:rPr>
              <w:t>1</w:t>
            </w:r>
            <w:r w:rsidRPr="00E23804">
              <w:rPr>
                <w:rFonts w:hint="eastAsia"/>
                <w:sz w:val="18"/>
                <w:szCs w:val="18"/>
              </w:rPr>
              <w:t>个</w:t>
            </w:r>
            <w:r w:rsidRPr="00E23804">
              <w:rPr>
                <w:rFonts w:hint="eastAsia"/>
                <w:sz w:val="18"/>
                <w:szCs w:val="18"/>
              </w:rPr>
              <w:br/>
              <w:t>6.</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D63EA"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AECC0A"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D69924"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BDB726"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27E1B4"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0A9960"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D3E2BFF"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B2ED0DD"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E0F5D7F"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E8285E0"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056CE8A"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2C5D898A"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752AA163" w14:textId="77777777" w:rsidR="00F80EE8" w:rsidRPr="00E23804" w:rsidRDefault="00F80EE8" w:rsidP="00944FB0">
            <w:pPr>
              <w:jc w:val="left"/>
              <w:rPr>
                <w:sz w:val="18"/>
                <w:szCs w:val="18"/>
              </w:rPr>
            </w:pPr>
            <w:r w:rsidRPr="00E23804">
              <w:rPr>
                <w:rFonts w:hint="eastAsia"/>
                <w:sz w:val="18"/>
                <w:szCs w:val="18"/>
              </w:rPr>
              <w:t xml:space="preserve">　</w:t>
            </w:r>
          </w:p>
        </w:tc>
        <w:tc>
          <w:tcPr>
            <w:tcW w:w="360" w:type="dxa"/>
            <w:shd w:val="clear" w:color="FFFFFF" w:fill="FFFFFF"/>
            <w:tcMar>
              <w:top w:w="15" w:type="dxa"/>
              <w:left w:w="15" w:type="dxa"/>
              <w:bottom w:w="0" w:type="dxa"/>
              <w:right w:w="15" w:type="dxa"/>
            </w:tcMar>
            <w:vAlign w:val="center"/>
            <w:hideMark/>
          </w:tcPr>
          <w:p w14:paraId="7F7E53B0"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8B55884" w14:textId="77777777" w:rsidTr="00F80EE8">
        <w:trPr>
          <w:trHeight w:val="555"/>
          <w:jc w:val="center"/>
        </w:trPr>
        <w:tc>
          <w:tcPr>
            <w:tcW w:w="8080" w:type="dxa"/>
            <w:gridSpan w:val="11"/>
            <w:shd w:val="clear" w:color="FFFFFF" w:fill="FFFFFF"/>
            <w:tcMar>
              <w:top w:w="15" w:type="dxa"/>
              <w:left w:w="15" w:type="dxa"/>
              <w:bottom w:w="0" w:type="dxa"/>
              <w:right w:w="15" w:type="dxa"/>
            </w:tcMar>
            <w:vAlign w:val="center"/>
            <w:hideMark/>
          </w:tcPr>
          <w:p w14:paraId="1B723DB0"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5C665E" w:rsidRPr="00E23804" w14:paraId="0F74C29D" w14:textId="77777777" w:rsidTr="00CC32DF">
        <w:trPr>
          <w:trHeight w:val="735"/>
          <w:jc w:val="center"/>
        </w:trPr>
        <w:tc>
          <w:tcPr>
            <w:tcW w:w="7240" w:type="dxa"/>
            <w:gridSpan w:val="9"/>
            <w:shd w:val="clear" w:color="FFFFFF" w:fill="FFFFFF"/>
            <w:tcMar>
              <w:top w:w="15" w:type="dxa"/>
              <w:left w:w="15" w:type="dxa"/>
              <w:bottom w:w="0" w:type="dxa"/>
              <w:right w:w="15" w:type="dxa"/>
            </w:tcMar>
            <w:vAlign w:val="center"/>
            <w:hideMark/>
          </w:tcPr>
          <w:p w14:paraId="30116FAF" w14:textId="77777777" w:rsidR="005C665E" w:rsidRPr="00E23804" w:rsidRDefault="005C665E"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2"/>
            <w:shd w:val="clear" w:color="FFFFFF" w:fill="FFFFFF"/>
            <w:tcMar>
              <w:top w:w="15" w:type="dxa"/>
              <w:left w:w="15" w:type="dxa"/>
              <w:bottom w:w="0" w:type="dxa"/>
              <w:right w:w="15" w:type="dxa"/>
            </w:tcMar>
            <w:vAlign w:val="center"/>
            <w:hideMark/>
          </w:tcPr>
          <w:p w14:paraId="3111B5B6" w14:textId="4ED26F03" w:rsidR="005C665E" w:rsidRPr="00E23804" w:rsidRDefault="005C665E" w:rsidP="00944FB0">
            <w:pPr>
              <w:jc w:val="right"/>
              <w:rPr>
                <w:sz w:val="18"/>
                <w:szCs w:val="18"/>
              </w:rPr>
            </w:pPr>
            <w:r w:rsidRPr="00E23804">
              <w:rPr>
                <w:rFonts w:hint="eastAsia"/>
                <w:sz w:val="18"/>
                <w:szCs w:val="18"/>
              </w:rPr>
              <w:t>第</w:t>
            </w:r>
            <w:r w:rsidRPr="00E23804">
              <w:rPr>
                <w:rFonts w:hint="eastAsia"/>
                <w:sz w:val="18"/>
                <w:szCs w:val="18"/>
              </w:rPr>
              <w:t xml:space="preserve">  7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203141C2"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5ABD0E"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138884"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692644"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EDD159"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852A96"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F7B81"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F1FADA"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78C6D0CE"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1CB46AAC"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06D0EFE"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02E4FD32"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25D20F41"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069FEAEA"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003C343"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6BA47"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0526EF"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B38373"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34557EB4"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7E455C9A"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45FE8432"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50223C91"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4C7A6EAD"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0FF4C130"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3BA3F5DA"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1C1B7481"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4513734"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BFA487"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179254"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6AD2400F"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A7F3B" w14:textId="77777777" w:rsidR="00F80EE8" w:rsidRPr="00E23804" w:rsidRDefault="00F80EE8" w:rsidP="00944FB0">
            <w:pPr>
              <w:jc w:val="center"/>
              <w:rPr>
                <w:sz w:val="18"/>
                <w:szCs w:val="18"/>
              </w:rPr>
            </w:pPr>
            <w:r w:rsidRPr="00E23804">
              <w:rPr>
                <w:rFonts w:hint="eastAsia"/>
                <w:sz w:val="18"/>
                <w:szCs w:val="18"/>
              </w:rPr>
              <w:t>19</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1FCAFC" w14:textId="77777777" w:rsidR="00F80EE8" w:rsidRPr="00E23804" w:rsidRDefault="00F80EE8" w:rsidP="00944FB0">
            <w:pPr>
              <w:jc w:val="center"/>
              <w:rPr>
                <w:sz w:val="18"/>
                <w:szCs w:val="18"/>
              </w:rPr>
            </w:pPr>
            <w:r w:rsidRPr="00E23804">
              <w:rPr>
                <w:rFonts w:hint="eastAsia"/>
                <w:sz w:val="18"/>
                <w:szCs w:val="18"/>
              </w:rPr>
              <w:t>03B019</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AE322" w14:textId="77777777" w:rsidR="00F80EE8" w:rsidRPr="00E23804" w:rsidRDefault="00F80EE8" w:rsidP="00944FB0">
            <w:pPr>
              <w:jc w:val="left"/>
              <w:rPr>
                <w:sz w:val="18"/>
                <w:szCs w:val="18"/>
              </w:rPr>
            </w:pPr>
            <w:r w:rsidRPr="00E23804">
              <w:rPr>
                <w:rFonts w:hint="eastAsia"/>
                <w:sz w:val="18"/>
                <w:szCs w:val="18"/>
              </w:rPr>
              <w:t>灭火器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89B65"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名称：灭火器</w:t>
            </w:r>
            <w:r w:rsidRPr="00E23804">
              <w:rPr>
                <w:rFonts w:hint="eastAsia"/>
                <w:sz w:val="18"/>
                <w:szCs w:val="18"/>
              </w:rPr>
              <w:br/>
              <w:t>2.</w:t>
            </w:r>
            <w:r w:rsidRPr="00E23804">
              <w:rPr>
                <w:rFonts w:hint="eastAsia"/>
                <w:sz w:val="18"/>
                <w:szCs w:val="18"/>
              </w:rPr>
              <w:t>检测、充压</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型号：</w:t>
            </w:r>
            <w:r w:rsidRPr="00E23804">
              <w:rPr>
                <w:rFonts w:hint="eastAsia"/>
                <w:sz w:val="18"/>
                <w:szCs w:val="18"/>
              </w:rPr>
              <w:t>MTZ/5</w:t>
            </w:r>
            <w:r w:rsidRPr="00E23804">
              <w:rPr>
                <w:rFonts w:hint="eastAsia"/>
                <w:sz w:val="18"/>
                <w:szCs w:val="18"/>
              </w:rPr>
              <w:br/>
              <w:t>5.</w:t>
            </w:r>
            <w:r w:rsidRPr="00E23804">
              <w:rPr>
                <w:rFonts w:hint="eastAsia"/>
                <w:sz w:val="18"/>
                <w:szCs w:val="18"/>
              </w:rPr>
              <w:t>数量：</w:t>
            </w:r>
            <w:r w:rsidRPr="00E23804">
              <w:rPr>
                <w:rFonts w:hint="eastAsia"/>
                <w:sz w:val="18"/>
                <w:szCs w:val="18"/>
              </w:rPr>
              <w:t>6</w:t>
            </w:r>
            <w:r w:rsidRPr="00E23804">
              <w:rPr>
                <w:rFonts w:hint="eastAsia"/>
                <w:sz w:val="18"/>
                <w:szCs w:val="18"/>
              </w:rPr>
              <w:t>个</w:t>
            </w:r>
            <w:r w:rsidRPr="00E23804">
              <w:rPr>
                <w:rFonts w:hint="eastAsia"/>
                <w:sz w:val="18"/>
                <w:szCs w:val="18"/>
              </w:rPr>
              <w:br/>
              <w:t>6.</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5E37E6"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9353F6"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08E34D"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04E023"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17460D"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E7486C"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C764480" w14:textId="77777777" w:rsidTr="00F80EE8">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05DB6" w14:textId="77777777" w:rsidR="00F80EE8" w:rsidRPr="00E23804" w:rsidRDefault="00F80EE8" w:rsidP="00944FB0">
            <w:pPr>
              <w:jc w:val="center"/>
              <w:rPr>
                <w:sz w:val="18"/>
                <w:szCs w:val="18"/>
              </w:rPr>
            </w:pPr>
            <w:r w:rsidRPr="00E23804">
              <w:rPr>
                <w:rFonts w:hint="eastAsia"/>
                <w:sz w:val="18"/>
                <w:szCs w:val="18"/>
              </w:rPr>
              <w:t>20</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47D614" w14:textId="77777777" w:rsidR="00F80EE8" w:rsidRPr="00E23804" w:rsidRDefault="00F80EE8" w:rsidP="00944FB0">
            <w:pPr>
              <w:jc w:val="center"/>
              <w:rPr>
                <w:sz w:val="18"/>
                <w:szCs w:val="18"/>
              </w:rPr>
            </w:pPr>
            <w:r w:rsidRPr="00E23804">
              <w:rPr>
                <w:rFonts w:hint="eastAsia"/>
                <w:sz w:val="18"/>
                <w:szCs w:val="18"/>
              </w:rPr>
              <w:t>03B020</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EC7145" w14:textId="77777777" w:rsidR="00F80EE8" w:rsidRPr="00E23804" w:rsidRDefault="00F80EE8" w:rsidP="00944FB0">
            <w:pPr>
              <w:jc w:val="left"/>
              <w:rPr>
                <w:sz w:val="18"/>
                <w:szCs w:val="18"/>
              </w:rPr>
            </w:pPr>
            <w:r w:rsidRPr="00E23804">
              <w:rPr>
                <w:rFonts w:hint="eastAsia"/>
                <w:sz w:val="18"/>
                <w:szCs w:val="18"/>
              </w:rPr>
              <w:t>灭火器</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C219CA"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名称：灭火器</w:t>
            </w:r>
            <w:r w:rsidRPr="00E23804">
              <w:rPr>
                <w:rFonts w:hint="eastAsia"/>
                <w:sz w:val="18"/>
                <w:szCs w:val="18"/>
              </w:rPr>
              <w:br/>
              <w:t>2.</w:t>
            </w:r>
            <w:r w:rsidRPr="00E23804">
              <w:rPr>
                <w:rFonts w:hint="eastAsia"/>
                <w:sz w:val="18"/>
                <w:szCs w:val="18"/>
              </w:rPr>
              <w:t>检测、充压</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型号：</w:t>
            </w:r>
            <w:r w:rsidRPr="00E23804">
              <w:rPr>
                <w:rFonts w:hint="eastAsia"/>
                <w:sz w:val="18"/>
                <w:szCs w:val="18"/>
              </w:rPr>
              <w:t>MFZ/ABC5</w:t>
            </w:r>
            <w:r w:rsidRPr="00E23804">
              <w:rPr>
                <w:rFonts w:hint="eastAsia"/>
                <w:sz w:val="18"/>
                <w:szCs w:val="18"/>
              </w:rPr>
              <w:br/>
              <w:t>5.</w:t>
            </w:r>
            <w:r w:rsidRPr="00E23804">
              <w:rPr>
                <w:rFonts w:hint="eastAsia"/>
                <w:sz w:val="18"/>
                <w:szCs w:val="18"/>
              </w:rPr>
              <w:t>数量：</w:t>
            </w:r>
            <w:r w:rsidRPr="00E23804">
              <w:rPr>
                <w:rFonts w:hint="eastAsia"/>
                <w:sz w:val="18"/>
                <w:szCs w:val="18"/>
              </w:rPr>
              <w:t>30</w:t>
            </w:r>
            <w:r w:rsidRPr="00E23804">
              <w:rPr>
                <w:rFonts w:hint="eastAsia"/>
                <w:sz w:val="18"/>
                <w:szCs w:val="18"/>
              </w:rPr>
              <w:t>个</w:t>
            </w:r>
            <w:r w:rsidRPr="00E23804">
              <w:rPr>
                <w:rFonts w:hint="eastAsia"/>
                <w:sz w:val="18"/>
                <w:szCs w:val="18"/>
              </w:rPr>
              <w:br/>
              <w:t>6.</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43D49"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9010BB"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EAF66"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BB13F"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CBABE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8DC974"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5EAB0CE7"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2EC8C8" w14:textId="77777777" w:rsidR="00F80EE8" w:rsidRPr="00E23804" w:rsidRDefault="00F80EE8" w:rsidP="00944FB0">
            <w:pPr>
              <w:jc w:val="center"/>
              <w:rPr>
                <w:sz w:val="18"/>
                <w:szCs w:val="18"/>
              </w:rPr>
            </w:pPr>
            <w:r w:rsidRPr="00E23804">
              <w:rPr>
                <w:rFonts w:hint="eastAsia"/>
                <w:sz w:val="18"/>
                <w:szCs w:val="18"/>
              </w:rPr>
              <w:t>21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D951E2" w14:textId="77777777" w:rsidR="00F80EE8" w:rsidRPr="00E23804" w:rsidRDefault="00F80EE8" w:rsidP="00944FB0">
            <w:pPr>
              <w:jc w:val="center"/>
              <w:rPr>
                <w:sz w:val="18"/>
                <w:szCs w:val="18"/>
              </w:rPr>
            </w:pPr>
            <w:r w:rsidRPr="00E23804">
              <w:rPr>
                <w:rFonts w:hint="eastAsia"/>
                <w:sz w:val="18"/>
                <w:szCs w:val="18"/>
              </w:rPr>
              <w:t>03B021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2731E7" w14:textId="77777777" w:rsidR="00F80EE8" w:rsidRPr="00E23804" w:rsidRDefault="00F80EE8" w:rsidP="00944FB0">
            <w:pPr>
              <w:jc w:val="left"/>
              <w:rPr>
                <w:sz w:val="18"/>
                <w:szCs w:val="18"/>
              </w:rPr>
            </w:pPr>
            <w:r w:rsidRPr="00E23804">
              <w:rPr>
                <w:rFonts w:hint="eastAsia"/>
                <w:sz w:val="18"/>
                <w:szCs w:val="18"/>
              </w:rPr>
              <w:t>气体检测仪</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B24CDA"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名称：气体检测仪</w:t>
            </w:r>
            <w:r w:rsidRPr="00E23804">
              <w:rPr>
                <w:rFonts w:hint="eastAsia"/>
                <w:sz w:val="18"/>
                <w:szCs w:val="18"/>
              </w:rPr>
              <w:br/>
              <w:t>2.</w:t>
            </w:r>
            <w:r w:rsidRPr="00E23804">
              <w:rPr>
                <w:rFonts w:hint="eastAsia"/>
                <w:sz w:val="18"/>
                <w:szCs w:val="18"/>
              </w:rPr>
              <w:t>年检</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3</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B0A2E"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026F63"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77F949"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A35AEE"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E44E94"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A74FBE"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48C13FCF"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31AF4CC"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C2E321E"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34573FA"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A7F17D0" w14:textId="77777777" w:rsidR="00F80EE8" w:rsidRPr="00E23804" w:rsidRDefault="00F80EE8" w:rsidP="00944FB0">
            <w:pPr>
              <w:jc w:val="right"/>
              <w:rPr>
                <w:sz w:val="18"/>
                <w:szCs w:val="18"/>
              </w:rPr>
            </w:pPr>
            <w:r w:rsidRPr="00E23804">
              <w:rPr>
                <w:rFonts w:hint="eastAsia"/>
                <w:sz w:val="18"/>
                <w:szCs w:val="18"/>
              </w:rPr>
              <w:t xml:space="preserve">　</w:t>
            </w:r>
          </w:p>
        </w:tc>
      </w:tr>
    </w:tbl>
    <w:p w14:paraId="53DAFD05" w14:textId="77777777" w:rsidR="005C665E" w:rsidRPr="00E23804" w:rsidRDefault="005C665E">
      <w:r w:rsidRPr="00E23804">
        <w:br w:type="page"/>
      </w:r>
    </w:p>
    <w:tbl>
      <w:tblPr>
        <w:tblW w:w="8080" w:type="dxa"/>
        <w:jc w:val="center"/>
        <w:tblCellMar>
          <w:left w:w="0" w:type="dxa"/>
          <w:right w:w="0" w:type="dxa"/>
        </w:tblCellMar>
        <w:tblLook w:val="04A0" w:firstRow="1" w:lastRow="0" w:firstColumn="1" w:lastColumn="0" w:noHBand="0" w:noVBand="1"/>
      </w:tblPr>
      <w:tblGrid>
        <w:gridCol w:w="520"/>
        <w:gridCol w:w="898"/>
        <w:gridCol w:w="1134"/>
        <w:gridCol w:w="1984"/>
        <w:gridCol w:w="426"/>
        <w:gridCol w:w="567"/>
        <w:gridCol w:w="425"/>
        <w:gridCol w:w="567"/>
        <w:gridCol w:w="719"/>
        <w:gridCol w:w="480"/>
        <w:gridCol w:w="20"/>
        <w:gridCol w:w="20"/>
        <w:gridCol w:w="320"/>
      </w:tblGrid>
      <w:tr w:rsidR="00F80EE8" w:rsidRPr="00E23804" w14:paraId="037D4D6A" w14:textId="77777777" w:rsidTr="00F80EE8">
        <w:trPr>
          <w:trHeight w:val="480"/>
          <w:jc w:val="center"/>
        </w:trPr>
        <w:tc>
          <w:tcPr>
            <w:tcW w:w="7720" w:type="dxa"/>
            <w:gridSpan w:val="10"/>
            <w:shd w:val="clear" w:color="FFFFFF" w:fill="FFFFFF"/>
            <w:tcMar>
              <w:top w:w="15" w:type="dxa"/>
              <w:left w:w="15" w:type="dxa"/>
              <w:bottom w:w="0" w:type="dxa"/>
              <w:right w:w="15" w:type="dxa"/>
            </w:tcMar>
            <w:vAlign w:val="center"/>
            <w:hideMark/>
          </w:tcPr>
          <w:p w14:paraId="38B9B959" w14:textId="3EF18DD5" w:rsidR="00F80EE8" w:rsidRPr="00E23804" w:rsidRDefault="00F80EE8" w:rsidP="00944FB0">
            <w:pPr>
              <w:jc w:val="left"/>
              <w:rPr>
                <w:sz w:val="18"/>
                <w:szCs w:val="18"/>
              </w:rPr>
            </w:pPr>
            <w:r w:rsidRPr="00E23804">
              <w:rPr>
                <w:rFonts w:hint="eastAsia"/>
                <w:sz w:val="18"/>
                <w:szCs w:val="18"/>
              </w:rPr>
              <w:lastRenderedPageBreak/>
              <w:t xml:space="preserve">　</w:t>
            </w:r>
          </w:p>
        </w:tc>
        <w:tc>
          <w:tcPr>
            <w:tcW w:w="360" w:type="dxa"/>
            <w:gridSpan w:val="3"/>
            <w:shd w:val="clear" w:color="FFFFFF" w:fill="FFFFFF"/>
            <w:tcMar>
              <w:top w:w="15" w:type="dxa"/>
              <w:left w:w="15" w:type="dxa"/>
              <w:bottom w:w="0" w:type="dxa"/>
              <w:right w:w="15" w:type="dxa"/>
            </w:tcMar>
            <w:vAlign w:val="center"/>
            <w:hideMark/>
          </w:tcPr>
          <w:p w14:paraId="48085A4E"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26C280E" w14:textId="77777777" w:rsidTr="00F80EE8">
        <w:trPr>
          <w:trHeight w:val="555"/>
          <w:jc w:val="center"/>
        </w:trPr>
        <w:tc>
          <w:tcPr>
            <w:tcW w:w="8080" w:type="dxa"/>
            <w:gridSpan w:val="13"/>
            <w:shd w:val="clear" w:color="FFFFFF" w:fill="FFFFFF"/>
            <w:tcMar>
              <w:top w:w="15" w:type="dxa"/>
              <w:left w:w="15" w:type="dxa"/>
              <w:bottom w:w="0" w:type="dxa"/>
              <w:right w:w="15" w:type="dxa"/>
            </w:tcMar>
            <w:vAlign w:val="center"/>
            <w:hideMark/>
          </w:tcPr>
          <w:p w14:paraId="790F7E45" w14:textId="77777777" w:rsidR="00F80EE8" w:rsidRPr="00E23804" w:rsidRDefault="00F80EE8"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C665E" w:rsidRPr="00E23804" w14:paraId="7B446C5D" w14:textId="77777777" w:rsidTr="00584D75">
        <w:trPr>
          <w:trHeight w:val="735"/>
          <w:jc w:val="center"/>
        </w:trPr>
        <w:tc>
          <w:tcPr>
            <w:tcW w:w="7240" w:type="dxa"/>
            <w:gridSpan w:val="9"/>
            <w:shd w:val="clear" w:color="FFFFFF" w:fill="FFFFFF"/>
            <w:tcMar>
              <w:top w:w="15" w:type="dxa"/>
              <w:left w:w="15" w:type="dxa"/>
              <w:bottom w:w="0" w:type="dxa"/>
              <w:right w:w="15" w:type="dxa"/>
            </w:tcMar>
            <w:vAlign w:val="center"/>
            <w:hideMark/>
          </w:tcPr>
          <w:p w14:paraId="6A499F30" w14:textId="77777777" w:rsidR="005C665E" w:rsidRPr="00E23804" w:rsidRDefault="005C665E" w:rsidP="00944FB0">
            <w:pPr>
              <w:jc w:val="left"/>
              <w:rPr>
                <w:rFonts w:ascii="宋体" w:hAnsi="宋体"/>
                <w:sz w:val="18"/>
                <w:szCs w:val="18"/>
              </w:rPr>
            </w:pPr>
            <w:r w:rsidRPr="00E23804">
              <w:rPr>
                <w:rFonts w:hint="eastAsia"/>
                <w:sz w:val="18"/>
                <w:szCs w:val="18"/>
              </w:rPr>
              <w:t>工程名称：城南分水管理所设备年检</w:t>
            </w:r>
          </w:p>
        </w:tc>
        <w:tc>
          <w:tcPr>
            <w:tcW w:w="840" w:type="dxa"/>
            <w:gridSpan w:val="4"/>
            <w:shd w:val="clear" w:color="FFFFFF" w:fill="FFFFFF"/>
            <w:tcMar>
              <w:top w:w="15" w:type="dxa"/>
              <w:left w:w="15" w:type="dxa"/>
              <w:bottom w:w="0" w:type="dxa"/>
              <w:right w:w="15" w:type="dxa"/>
            </w:tcMar>
            <w:vAlign w:val="center"/>
            <w:hideMark/>
          </w:tcPr>
          <w:p w14:paraId="5E3A3D09" w14:textId="4C8F5964" w:rsidR="005C665E" w:rsidRPr="00E23804" w:rsidRDefault="005C665E" w:rsidP="00944FB0">
            <w:pPr>
              <w:jc w:val="right"/>
              <w:rPr>
                <w:sz w:val="18"/>
                <w:szCs w:val="18"/>
              </w:rPr>
            </w:pPr>
            <w:r w:rsidRPr="00E23804">
              <w:rPr>
                <w:rFonts w:hint="eastAsia"/>
                <w:sz w:val="18"/>
                <w:szCs w:val="18"/>
              </w:rPr>
              <w:t>第</w:t>
            </w:r>
            <w:r w:rsidRPr="00E23804">
              <w:rPr>
                <w:rFonts w:hint="eastAsia"/>
                <w:sz w:val="18"/>
                <w:szCs w:val="18"/>
              </w:rPr>
              <w:t xml:space="preserve">  8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8  </w:t>
            </w:r>
            <w:r w:rsidRPr="00E23804">
              <w:rPr>
                <w:rFonts w:hint="eastAsia"/>
                <w:sz w:val="18"/>
                <w:szCs w:val="18"/>
              </w:rPr>
              <w:t>页</w:t>
            </w:r>
          </w:p>
        </w:tc>
      </w:tr>
      <w:tr w:rsidR="00F80EE8" w:rsidRPr="00E23804" w14:paraId="30C2549D" w14:textId="77777777" w:rsidTr="00F80EE8">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E33C9" w14:textId="77777777" w:rsidR="00F80EE8" w:rsidRPr="00E23804" w:rsidRDefault="00F80EE8"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154D35" w14:textId="77777777" w:rsidR="00F80EE8" w:rsidRPr="00E23804" w:rsidRDefault="00F80EE8"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3FC405" w14:textId="77777777" w:rsidR="00F80EE8" w:rsidRPr="00E23804" w:rsidRDefault="00F80EE8"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4FBE86" w14:textId="77777777" w:rsidR="00F80EE8" w:rsidRPr="00E23804" w:rsidRDefault="00F80EE8" w:rsidP="00944FB0">
            <w:pPr>
              <w:jc w:val="center"/>
              <w:rPr>
                <w:sz w:val="18"/>
                <w:szCs w:val="18"/>
              </w:rPr>
            </w:pPr>
            <w:r w:rsidRPr="00E23804">
              <w:rPr>
                <w:rFonts w:hint="eastAsia"/>
                <w:sz w:val="18"/>
                <w:szCs w:val="18"/>
              </w:rPr>
              <w:t>子目特征描述</w:t>
            </w:r>
          </w:p>
        </w:tc>
        <w:tc>
          <w:tcPr>
            <w:tcW w:w="4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CD1D4" w14:textId="77777777" w:rsidR="00F80EE8" w:rsidRPr="00E23804" w:rsidRDefault="00F80EE8" w:rsidP="00944FB0">
            <w:pPr>
              <w:jc w:val="center"/>
              <w:rPr>
                <w:sz w:val="18"/>
                <w:szCs w:val="18"/>
              </w:rPr>
            </w:pPr>
            <w:r w:rsidRPr="00E23804">
              <w:rPr>
                <w:rFonts w:hint="eastAsia"/>
                <w:sz w:val="18"/>
                <w:szCs w:val="18"/>
              </w:rPr>
              <w:t>计量单位</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A7FDE" w14:textId="77777777" w:rsidR="00F80EE8" w:rsidRPr="00E23804" w:rsidRDefault="00F80EE8" w:rsidP="00944FB0">
            <w:pPr>
              <w:jc w:val="center"/>
              <w:rPr>
                <w:sz w:val="18"/>
                <w:szCs w:val="18"/>
              </w:rPr>
            </w:pPr>
            <w:r w:rsidRPr="00E23804">
              <w:rPr>
                <w:rFonts w:hint="eastAsia"/>
                <w:sz w:val="18"/>
                <w:szCs w:val="18"/>
              </w:rPr>
              <w:t>工程量</w:t>
            </w:r>
          </w:p>
        </w:tc>
        <w:tc>
          <w:tcPr>
            <w:tcW w:w="2551"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A84DEE" w14:textId="77777777" w:rsidR="00F80EE8" w:rsidRPr="00E23804" w:rsidRDefault="00F80EE8" w:rsidP="00944FB0">
            <w:pPr>
              <w:jc w:val="center"/>
              <w:rPr>
                <w:sz w:val="18"/>
                <w:szCs w:val="18"/>
              </w:rPr>
            </w:pPr>
            <w:r w:rsidRPr="00E23804">
              <w:rPr>
                <w:rFonts w:hint="eastAsia"/>
                <w:sz w:val="18"/>
                <w:szCs w:val="18"/>
              </w:rPr>
              <w:t>金额（元）</w:t>
            </w:r>
          </w:p>
        </w:tc>
      </w:tr>
      <w:tr w:rsidR="00F80EE8" w:rsidRPr="00E23804" w14:paraId="1D652621"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2A34EADF"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4B233834"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212FF427"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47B64273"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36201E27"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93198FC" w14:textId="77777777" w:rsidR="00F80EE8" w:rsidRPr="00E23804" w:rsidRDefault="00F80EE8"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6B4B7" w14:textId="77777777" w:rsidR="00F80EE8" w:rsidRPr="00E23804" w:rsidRDefault="00F80EE8"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0FC106" w14:textId="77777777" w:rsidR="00F80EE8" w:rsidRPr="00E23804" w:rsidRDefault="00F80EE8" w:rsidP="00944FB0">
            <w:pPr>
              <w:jc w:val="center"/>
              <w:rPr>
                <w:sz w:val="18"/>
                <w:szCs w:val="18"/>
              </w:rPr>
            </w:pPr>
            <w:r w:rsidRPr="00E23804">
              <w:rPr>
                <w:rFonts w:hint="eastAsia"/>
                <w:sz w:val="18"/>
                <w:szCs w:val="18"/>
              </w:rPr>
              <w:t>合价</w:t>
            </w:r>
          </w:p>
        </w:tc>
        <w:tc>
          <w:tcPr>
            <w:tcW w:w="1559"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6CD646" w14:textId="77777777" w:rsidR="00F80EE8" w:rsidRPr="00E23804" w:rsidRDefault="00F80EE8" w:rsidP="00944FB0">
            <w:pPr>
              <w:jc w:val="center"/>
              <w:rPr>
                <w:sz w:val="18"/>
                <w:szCs w:val="18"/>
              </w:rPr>
            </w:pPr>
            <w:r w:rsidRPr="00E23804">
              <w:rPr>
                <w:rFonts w:hint="eastAsia"/>
                <w:sz w:val="18"/>
                <w:szCs w:val="18"/>
              </w:rPr>
              <w:t>其中</w:t>
            </w:r>
          </w:p>
        </w:tc>
      </w:tr>
      <w:tr w:rsidR="00F80EE8" w:rsidRPr="00E23804" w14:paraId="624F1C72" w14:textId="77777777" w:rsidTr="00F80EE8">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4C748CA4" w14:textId="77777777" w:rsidR="00F80EE8" w:rsidRPr="00E23804" w:rsidRDefault="00F80EE8"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E444273" w14:textId="77777777" w:rsidR="00F80EE8" w:rsidRPr="00E23804" w:rsidRDefault="00F80EE8"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0BB60B93" w14:textId="77777777" w:rsidR="00F80EE8" w:rsidRPr="00E23804" w:rsidRDefault="00F80EE8"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61E6B90D" w14:textId="77777777" w:rsidR="00F80EE8" w:rsidRPr="00E23804" w:rsidRDefault="00F80EE8" w:rsidP="00944FB0">
            <w:pPr>
              <w:rPr>
                <w:rFonts w:ascii="宋体" w:hAnsi="宋体" w:cs="宋体"/>
                <w:sz w:val="18"/>
                <w:szCs w:val="18"/>
              </w:rPr>
            </w:pPr>
          </w:p>
        </w:tc>
        <w:tc>
          <w:tcPr>
            <w:tcW w:w="426" w:type="dxa"/>
            <w:vMerge/>
            <w:tcBorders>
              <w:top w:val="single" w:sz="8" w:space="0" w:color="000000"/>
              <w:left w:val="single" w:sz="4" w:space="0" w:color="000000"/>
              <w:bottom w:val="single" w:sz="4" w:space="0" w:color="000000"/>
              <w:right w:val="single" w:sz="4" w:space="0" w:color="000000"/>
            </w:tcBorders>
            <w:vAlign w:val="center"/>
            <w:hideMark/>
          </w:tcPr>
          <w:p w14:paraId="6B561FD5" w14:textId="77777777" w:rsidR="00F80EE8" w:rsidRPr="00E23804" w:rsidRDefault="00F80EE8"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62100EBC" w14:textId="77777777" w:rsidR="00F80EE8" w:rsidRPr="00E23804" w:rsidRDefault="00F80EE8"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1D1232EB" w14:textId="77777777" w:rsidR="00F80EE8" w:rsidRPr="00E23804" w:rsidRDefault="00F80EE8"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E381512" w14:textId="77777777" w:rsidR="00F80EE8" w:rsidRPr="00E23804" w:rsidRDefault="00F80EE8" w:rsidP="00944FB0">
            <w:pPr>
              <w:rPr>
                <w:rFonts w:ascii="宋体" w:hAnsi="宋体" w:cs="宋体"/>
                <w:sz w:val="18"/>
                <w:szCs w:val="18"/>
              </w:rPr>
            </w:pP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8D3A1E" w14:textId="77777777" w:rsidR="00F80EE8" w:rsidRPr="00E23804" w:rsidRDefault="00F80EE8" w:rsidP="00944FB0">
            <w:pPr>
              <w:jc w:val="center"/>
              <w:rPr>
                <w:sz w:val="18"/>
                <w:szCs w:val="18"/>
              </w:rPr>
            </w:pPr>
            <w:r w:rsidRPr="00E23804">
              <w:rPr>
                <w:rFonts w:hint="eastAsia"/>
                <w:sz w:val="18"/>
                <w:szCs w:val="18"/>
              </w:rPr>
              <w:t>暂估价</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FB5DED" w14:textId="77777777" w:rsidR="00F80EE8" w:rsidRPr="00E23804" w:rsidRDefault="00F80EE8"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F80EE8" w:rsidRPr="00E23804" w14:paraId="1CE15170" w14:textId="77777777" w:rsidTr="00F80EE8">
        <w:trPr>
          <w:trHeight w:val="38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0328F8" w14:textId="77777777" w:rsidR="00F80EE8" w:rsidRPr="00E23804" w:rsidRDefault="00F80EE8" w:rsidP="00944FB0">
            <w:pPr>
              <w:jc w:val="center"/>
              <w:rPr>
                <w:sz w:val="18"/>
                <w:szCs w:val="18"/>
              </w:rPr>
            </w:pPr>
            <w:r w:rsidRPr="00E23804">
              <w:rPr>
                <w:rFonts w:hint="eastAsia"/>
                <w:sz w:val="18"/>
                <w:szCs w:val="18"/>
              </w:rPr>
              <w:t>22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7669E" w14:textId="77777777" w:rsidR="00F80EE8" w:rsidRPr="00E23804" w:rsidRDefault="00F80EE8" w:rsidP="00944FB0">
            <w:pPr>
              <w:jc w:val="center"/>
              <w:rPr>
                <w:sz w:val="18"/>
                <w:szCs w:val="18"/>
              </w:rPr>
            </w:pPr>
            <w:r w:rsidRPr="00E23804">
              <w:rPr>
                <w:rFonts w:hint="eastAsia"/>
                <w:sz w:val="18"/>
                <w:szCs w:val="18"/>
              </w:rPr>
              <w:t>03B022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38A1E7" w14:textId="77777777" w:rsidR="00F80EE8" w:rsidRPr="00E23804" w:rsidRDefault="00F80EE8" w:rsidP="00944FB0">
            <w:pPr>
              <w:jc w:val="left"/>
              <w:rPr>
                <w:sz w:val="18"/>
                <w:szCs w:val="18"/>
              </w:rPr>
            </w:pPr>
            <w:r w:rsidRPr="00E23804">
              <w:rPr>
                <w:rFonts w:hint="eastAsia"/>
                <w:sz w:val="18"/>
                <w:szCs w:val="18"/>
              </w:rPr>
              <w:t>通用桥式起重机</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A7E0F9"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名称：通用桥式起重机</w:t>
            </w:r>
            <w:r w:rsidRPr="00E23804">
              <w:rPr>
                <w:rFonts w:hint="eastAsia"/>
                <w:sz w:val="18"/>
                <w:szCs w:val="18"/>
              </w:rPr>
              <w:br/>
              <w:t>2.</w:t>
            </w:r>
            <w:r w:rsidRPr="00E23804">
              <w:rPr>
                <w:rFonts w:hint="eastAsia"/>
                <w:sz w:val="18"/>
                <w:szCs w:val="18"/>
              </w:rPr>
              <w:t>请特种设备检验相关单位进行专业年检，并开具年检报告和年检证件</w:t>
            </w:r>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6EAA4A"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7C036"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59D9A"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DBE973"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97A5B6"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BD1528"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1C8C0C3" w14:textId="77777777" w:rsidTr="00F80EE8">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DE81E" w14:textId="77777777" w:rsidR="00F80EE8" w:rsidRPr="00E23804" w:rsidRDefault="00F80EE8" w:rsidP="00944FB0">
            <w:pPr>
              <w:jc w:val="center"/>
              <w:rPr>
                <w:sz w:val="18"/>
                <w:szCs w:val="18"/>
              </w:rPr>
            </w:pPr>
            <w:r w:rsidRPr="00E23804">
              <w:rPr>
                <w:rFonts w:hint="eastAsia"/>
                <w:sz w:val="18"/>
                <w:szCs w:val="18"/>
              </w:rPr>
              <w:t>23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BE83BD" w14:textId="77777777" w:rsidR="00F80EE8" w:rsidRPr="00E23804" w:rsidRDefault="00F80EE8" w:rsidP="00944FB0">
            <w:pPr>
              <w:jc w:val="center"/>
              <w:rPr>
                <w:sz w:val="18"/>
                <w:szCs w:val="18"/>
              </w:rPr>
            </w:pPr>
            <w:r w:rsidRPr="00E23804">
              <w:rPr>
                <w:rFonts w:hint="eastAsia"/>
                <w:sz w:val="18"/>
                <w:szCs w:val="18"/>
              </w:rPr>
              <w:t>03B023</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D0D662" w14:textId="77777777" w:rsidR="00F80EE8" w:rsidRPr="00E23804" w:rsidRDefault="00F80EE8" w:rsidP="00944FB0">
            <w:pPr>
              <w:jc w:val="left"/>
              <w:rPr>
                <w:sz w:val="18"/>
                <w:szCs w:val="18"/>
              </w:rPr>
            </w:pPr>
            <w:r w:rsidRPr="00E23804">
              <w:rPr>
                <w:rFonts w:hint="eastAsia"/>
                <w:sz w:val="18"/>
                <w:szCs w:val="18"/>
              </w:rPr>
              <w:t>DN1600</w:t>
            </w:r>
            <w:r w:rsidRPr="00E23804">
              <w:rPr>
                <w:rFonts w:hint="eastAsia"/>
                <w:sz w:val="18"/>
                <w:szCs w:val="18"/>
              </w:rPr>
              <w:t>调流阀</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BD3694" w14:textId="77777777" w:rsidR="00F80EE8" w:rsidRPr="00E23804" w:rsidRDefault="00F80EE8" w:rsidP="00944FB0">
            <w:pPr>
              <w:rPr>
                <w:sz w:val="18"/>
                <w:szCs w:val="18"/>
              </w:rPr>
            </w:pPr>
            <w:r w:rsidRPr="00E23804">
              <w:rPr>
                <w:rFonts w:hint="eastAsia"/>
                <w:sz w:val="18"/>
                <w:szCs w:val="18"/>
              </w:rPr>
              <w:t>1.</w:t>
            </w:r>
            <w:r w:rsidRPr="00E23804">
              <w:rPr>
                <w:rFonts w:hint="eastAsia"/>
                <w:sz w:val="18"/>
                <w:szCs w:val="18"/>
              </w:rPr>
              <w:t>名称：</w:t>
            </w:r>
            <w:r w:rsidRPr="00E23804">
              <w:rPr>
                <w:rFonts w:hint="eastAsia"/>
                <w:sz w:val="18"/>
                <w:szCs w:val="18"/>
              </w:rPr>
              <w:t>DN1600</w:t>
            </w:r>
            <w:r w:rsidRPr="00E23804">
              <w:rPr>
                <w:rFonts w:hint="eastAsia"/>
                <w:sz w:val="18"/>
                <w:szCs w:val="18"/>
              </w:rPr>
              <w:t>调流阀</w:t>
            </w:r>
            <w:r w:rsidRPr="00E23804">
              <w:rPr>
                <w:rFonts w:hint="eastAsia"/>
                <w:sz w:val="18"/>
                <w:szCs w:val="18"/>
              </w:rPr>
              <w:br/>
              <w:t>2.</w:t>
            </w:r>
            <w:proofErr w:type="gramStart"/>
            <w:r w:rsidRPr="00E23804">
              <w:rPr>
                <w:rFonts w:hint="eastAsia"/>
                <w:sz w:val="18"/>
                <w:szCs w:val="18"/>
              </w:rPr>
              <w:t>清洁阀内垃圾</w:t>
            </w:r>
            <w:proofErr w:type="gramEnd"/>
            <w:r w:rsidRPr="00E23804">
              <w:rPr>
                <w:rFonts w:hint="eastAsia"/>
                <w:sz w:val="18"/>
                <w:szCs w:val="18"/>
              </w:rPr>
              <w:br/>
              <w:t>3.</w:t>
            </w:r>
            <w:r w:rsidRPr="00E23804">
              <w:rPr>
                <w:rFonts w:hint="eastAsia"/>
                <w:sz w:val="18"/>
                <w:szCs w:val="18"/>
              </w:rPr>
              <w:t>位置：郭公庄分水口</w:t>
            </w:r>
            <w:r w:rsidRPr="00E23804">
              <w:rPr>
                <w:rFonts w:hint="eastAsia"/>
                <w:sz w:val="18"/>
                <w:szCs w:val="18"/>
              </w:rPr>
              <w:br/>
              <w:t>4.</w:t>
            </w:r>
            <w:r w:rsidRPr="00E23804">
              <w:rPr>
                <w:rFonts w:hint="eastAsia"/>
                <w:sz w:val="18"/>
                <w:szCs w:val="18"/>
              </w:rPr>
              <w:t>数量：</w:t>
            </w:r>
            <w:r w:rsidRPr="00E23804">
              <w:rPr>
                <w:rFonts w:hint="eastAsia"/>
                <w:sz w:val="18"/>
                <w:szCs w:val="18"/>
              </w:rPr>
              <w:t>3</w:t>
            </w:r>
            <w:r w:rsidRPr="00E23804">
              <w:rPr>
                <w:rFonts w:hint="eastAsia"/>
                <w:sz w:val="18"/>
                <w:szCs w:val="18"/>
              </w:rPr>
              <w:t>个</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E3C8D3" w14:textId="77777777" w:rsidR="00F80EE8" w:rsidRPr="00E23804" w:rsidRDefault="00F80EE8" w:rsidP="00944FB0">
            <w:pPr>
              <w:jc w:val="center"/>
              <w:rPr>
                <w:sz w:val="18"/>
                <w:szCs w:val="18"/>
              </w:rPr>
            </w:pPr>
            <w:r w:rsidRPr="00E23804">
              <w:rPr>
                <w:rFonts w:hint="eastAsia"/>
                <w:sz w:val="18"/>
                <w:szCs w:val="18"/>
              </w:rPr>
              <w:t>次</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9C0033" w14:textId="77777777" w:rsidR="00F80EE8" w:rsidRPr="00E23804" w:rsidRDefault="00F80EE8"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C06B2F"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DCCEED"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FB46D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D8AF46"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0AE2C20"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7B262" w14:textId="77777777" w:rsidR="00F80EE8" w:rsidRPr="00E23804" w:rsidRDefault="00F80EE8"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A346A0"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D9269D" w14:textId="77777777" w:rsidR="00F80EE8" w:rsidRPr="00E23804" w:rsidRDefault="00F80EE8" w:rsidP="00944FB0">
            <w:pPr>
              <w:jc w:val="left"/>
              <w:rPr>
                <w:sz w:val="18"/>
                <w:szCs w:val="18"/>
              </w:rPr>
            </w:pPr>
            <w:r w:rsidRPr="00E23804">
              <w:rPr>
                <w:rFonts w:hint="eastAsia"/>
                <w:sz w:val="18"/>
                <w:szCs w:val="18"/>
              </w:rPr>
              <w:t>分部小计</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AB419C"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00B8B6"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B2369" w14:textId="77777777" w:rsidR="00F80EE8" w:rsidRPr="00E23804" w:rsidRDefault="00F80EE8"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4A78BF"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06E5C5"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97AC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D6FCD4"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3C243C8C"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DFC309" w14:textId="77777777" w:rsidR="00F80EE8" w:rsidRPr="00E23804" w:rsidRDefault="00F80EE8"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9E9F6"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17D54" w14:textId="77777777" w:rsidR="00F80EE8" w:rsidRPr="00E23804" w:rsidRDefault="00F80EE8" w:rsidP="00944FB0">
            <w:pPr>
              <w:jc w:val="left"/>
              <w:rPr>
                <w:sz w:val="18"/>
                <w:szCs w:val="18"/>
              </w:rPr>
            </w:pPr>
            <w:r w:rsidRPr="00E23804">
              <w:rPr>
                <w:rFonts w:hint="eastAsia"/>
                <w:sz w:val="18"/>
                <w:szCs w:val="18"/>
              </w:rPr>
              <w:t>措施项目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51B5C3"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B6E729"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CEEA43" w14:textId="77777777" w:rsidR="00F80EE8" w:rsidRPr="00E23804" w:rsidRDefault="00F80EE8"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FDC211"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0AC2B8"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DCDDB0"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31A8C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B658838"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339C80" w14:textId="77777777" w:rsidR="00F80EE8" w:rsidRPr="00E23804" w:rsidRDefault="00F80EE8"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07CBF1"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7B68B" w14:textId="77777777" w:rsidR="00F80EE8" w:rsidRPr="00E23804" w:rsidRDefault="00F80EE8" w:rsidP="00944FB0">
            <w:pPr>
              <w:jc w:val="left"/>
              <w:rPr>
                <w:sz w:val="18"/>
                <w:szCs w:val="18"/>
              </w:rPr>
            </w:pPr>
            <w:r w:rsidRPr="00E23804">
              <w:rPr>
                <w:rFonts w:hint="eastAsia"/>
                <w:sz w:val="18"/>
                <w:szCs w:val="18"/>
              </w:rPr>
              <w:t>分部小计</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92ABBD"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3692C"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768C08" w14:textId="77777777" w:rsidR="00F80EE8" w:rsidRPr="00E23804" w:rsidRDefault="00F80EE8"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E700F3" w14:textId="77777777" w:rsidR="00F80EE8" w:rsidRPr="00E23804" w:rsidRDefault="00F80EE8"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1C2F70"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54A844"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C8049B"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4E550A4"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27CB59" w14:textId="77777777" w:rsidR="00F80EE8" w:rsidRPr="00E23804" w:rsidRDefault="00F80EE8"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B0EAAC"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27C46A" w14:textId="77777777" w:rsidR="00F80EE8" w:rsidRPr="00E23804" w:rsidRDefault="00F80EE8"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A700FB"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DD7B4B" w14:textId="77777777" w:rsidR="00F80EE8" w:rsidRPr="00E23804" w:rsidRDefault="00F80EE8"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CFCB7B" w14:textId="77777777" w:rsidR="00F80EE8" w:rsidRPr="00E23804" w:rsidRDefault="00F80EE8"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BE025A"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6D1A47"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5D8A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A4733B"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0474854C"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74516" w14:textId="77777777" w:rsidR="00F80EE8" w:rsidRPr="00E23804" w:rsidRDefault="00F80EE8"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623ABA"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73D454" w14:textId="77777777" w:rsidR="00F80EE8" w:rsidRPr="00E23804" w:rsidRDefault="00F80EE8"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A55D6D"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FE004E" w14:textId="77777777" w:rsidR="00F80EE8" w:rsidRPr="00E23804" w:rsidRDefault="00F80EE8"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5E84C8" w14:textId="77777777" w:rsidR="00F80EE8" w:rsidRPr="00E23804" w:rsidRDefault="00F80EE8"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18BB54"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D77B14"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9987F4"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0185BC"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25FFD8DB"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2A5BCD" w14:textId="77777777" w:rsidR="00F80EE8" w:rsidRPr="00E23804" w:rsidRDefault="00F80EE8"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107AE0"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46AE15" w14:textId="77777777" w:rsidR="00F80EE8" w:rsidRPr="00E23804" w:rsidRDefault="00F80EE8"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9112C7"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8A2A25" w14:textId="77777777" w:rsidR="00F80EE8" w:rsidRPr="00E23804" w:rsidRDefault="00F80EE8"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7F9CB7" w14:textId="77777777" w:rsidR="00F80EE8" w:rsidRPr="00E23804" w:rsidRDefault="00F80EE8"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ABF910"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7EB9D2"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AB936B"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43397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45C1A7D6" w14:textId="77777777" w:rsidTr="00F80EE8">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2F087F" w14:textId="77777777" w:rsidR="00F80EE8" w:rsidRPr="00E23804" w:rsidRDefault="00F80EE8"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65E028" w14:textId="77777777" w:rsidR="00F80EE8" w:rsidRPr="00E23804" w:rsidRDefault="00F80EE8"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552736" w14:textId="77777777" w:rsidR="00F80EE8" w:rsidRPr="00E23804" w:rsidRDefault="00F80EE8"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CE23CC" w14:textId="77777777" w:rsidR="00F80EE8" w:rsidRPr="00E23804" w:rsidRDefault="00F80EE8"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403980" w14:textId="77777777" w:rsidR="00F80EE8" w:rsidRPr="00E23804" w:rsidRDefault="00F80EE8"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EACF06" w14:textId="77777777" w:rsidR="00F80EE8" w:rsidRPr="00E23804" w:rsidRDefault="00F80EE8"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4E5D5" w14:textId="77777777" w:rsidR="00F80EE8" w:rsidRPr="00E23804" w:rsidRDefault="00F80EE8"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1EF40"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4400C"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19BF03"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5D4C3D5B" w14:textId="77777777" w:rsidTr="00F80EE8">
        <w:trPr>
          <w:trHeight w:val="360"/>
          <w:jc w:val="center"/>
        </w:trPr>
        <w:tc>
          <w:tcPr>
            <w:tcW w:w="5954"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50A89A" w14:textId="77777777" w:rsidR="00F80EE8" w:rsidRPr="00E23804" w:rsidRDefault="00F80EE8"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60F4A8"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96D3A1"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41B867"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1D2FC7A2" w14:textId="77777777" w:rsidTr="00F80EE8">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0DAA24D" w14:textId="77777777" w:rsidR="00F80EE8" w:rsidRPr="00E23804" w:rsidRDefault="00F80EE8"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E91406F" w14:textId="77777777" w:rsidR="00F80EE8" w:rsidRPr="00E23804" w:rsidRDefault="00F80EE8" w:rsidP="00944FB0">
            <w:pPr>
              <w:jc w:val="right"/>
              <w:rPr>
                <w:sz w:val="18"/>
                <w:szCs w:val="18"/>
              </w:rPr>
            </w:pPr>
            <w:r w:rsidRPr="00E23804">
              <w:rPr>
                <w:rFonts w:hint="eastAsia"/>
                <w:sz w:val="18"/>
                <w:szCs w:val="18"/>
              </w:rPr>
              <w:t xml:space="preserve">　</w:t>
            </w:r>
          </w:p>
        </w:tc>
        <w:tc>
          <w:tcPr>
            <w:tcW w:w="719"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561C1B5" w14:textId="77777777" w:rsidR="00F80EE8" w:rsidRPr="00E23804" w:rsidRDefault="00F80EE8" w:rsidP="00944FB0">
            <w:pPr>
              <w:jc w:val="right"/>
              <w:rPr>
                <w:sz w:val="18"/>
                <w:szCs w:val="18"/>
              </w:rPr>
            </w:pPr>
            <w:r w:rsidRPr="00E23804">
              <w:rPr>
                <w:rFonts w:hint="eastAsia"/>
                <w:sz w:val="18"/>
                <w:szCs w:val="18"/>
              </w:rPr>
              <w:t xml:space="preserve">　</w:t>
            </w:r>
          </w:p>
        </w:tc>
        <w:tc>
          <w:tcPr>
            <w:tcW w:w="840"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2511F70" w14:textId="77777777" w:rsidR="00F80EE8" w:rsidRPr="00E23804" w:rsidRDefault="00F80EE8" w:rsidP="00944FB0">
            <w:pPr>
              <w:jc w:val="right"/>
              <w:rPr>
                <w:sz w:val="18"/>
                <w:szCs w:val="18"/>
              </w:rPr>
            </w:pPr>
            <w:r w:rsidRPr="00E23804">
              <w:rPr>
                <w:rFonts w:hint="eastAsia"/>
                <w:sz w:val="18"/>
                <w:szCs w:val="18"/>
              </w:rPr>
              <w:t xml:space="preserve">　</w:t>
            </w:r>
          </w:p>
        </w:tc>
      </w:tr>
      <w:tr w:rsidR="00F80EE8" w:rsidRPr="00E23804" w14:paraId="67A53A00" w14:textId="77777777" w:rsidTr="00F80EE8">
        <w:trPr>
          <w:jc w:val="center"/>
        </w:trPr>
        <w:tc>
          <w:tcPr>
            <w:tcW w:w="520" w:type="dxa"/>
            <w:vAlign w:val="center"/>
            <w:hideMark/>
          </w:tcPr>
          <w:p w14:paraId="4D0A5151" w14:textId="77777777" w:rsidR="00F80EE8" w:rsidRPr="00E23804" w:rsidRDefault="00F80EE8" w:rsidP="00944FB0">
            <w:pPr>
              <w:jc w:val="right"/>
              <w:rPr>
                <w:sz w:val="18"/>
                <w:szCs w:val="18"/>
              </w:rPr>
            </w:pPr>
          </w:p>
        </w:tc>
        <w:tc>
          <w:tcPr>
            <w:tcW w:w="898" w:type="dxa"/>
            <w:vAlign w:val="center"/>
            <w:hideMark/>
          </w:tcPr>
          <w:p w14:paraId="1FDE647F" w14:textId="77777777" w:rsidR="00F80EE8" w:rsidRPr="00E23804" w:rsidRDefault="00F80EE8" w:rsidP="00944FB0">
            <w:pPr>
              <w:rPr>
                <w:rFonts w:eastAsia="Times New Roman"/>
                <w:sz w:val="20"/>
                <w:szCs w:val="20"/>
              </w:rPr>
            </w:pPr>
          </w:p>
        </w:tc>
        <w:tc>
          <w:tcPr>
            <w:tcW w:w="1134" w:type="dxa"/>
            <w:vAlign w:val="center"/>
            <w:hideMark/>
          </w:tcPr>
          <w:p w14:paraId="31C22E56" w14:textId="77777777" w:rsidR="00F80EE8" w:rsidRPr="00E23804" w:rsidRDefault="00F80EE8" w:rsidP="00944FB0">
            <w:pPr>
              <w:rPr>
                <w:rFonts w:eastAsia="Times New Roman"/>
                <w:sz w:val="20"/>
                <w:szCs w:val="20"/>
              </w:rPr>
            </w:pPr>
          </w:p>
        </w:tc>
        <w:tc>
          <w:tcPr>
            <w:tcW w:w="1984" w:type="dxa"/>
            <w:vAlign w:val="center"/>
            <w:hideMark/>
          </w:tcPr>
          <w:p w14:paraId="017856B0" w14:textId="77777777" w:rsidR="00F80EE8" w:rsidRPr="00E23804" w:rsidRDefault="00F80EE8" w:rsidP="00944FB0">
            <w:pPr>
              <w:rPr>
                <w:rFonts w:eastAsia="Times New Roman"/>
                <w:sz w:val="20"/>
                <w:szCs w:val="20"/>
              </w:rPr>
            </w:pPr>
          </w:p>
        </w:tc>
        <w:tc>
          <w:tcPr>
            <w:tcW w:w="426" w:type="dxa"/>
            <w:vAlign w:val="center"/>
            <w:hideMark/>
          </w:tcPr>
          <w:p w14:paraId="00A24F52" w14:textId="77777777" w:rsidR="00F80EE8" w:rsidRPr="00E23804" w:rsidRDefault="00F80EE8" w:rsidP="00944FB0">
            <w:pPr>
              <w:rPr>
                <w:rFonts w:eastAsia="Times New Roman"/>
                <w:sz w:val="20"/>
                <w:szCs w:val="20"/>
              </w:rPr>
            </w:pPr>
          </w:p>
        </w:tc>
        <w:tc>
          <w:tcPr>
            <w:tcW w:w="567" w:type="dxa"/>
            <w:vAlign w:val="center"/>
            <w:hideMark/>
          </w:tcPr>
          <w:p w14:paraId="6DC9A4CD" w14:textId="77777777" w:rsidR="00F80EE8" w:rsidRPr="00E23804" w:rsidRDefault="00F80EE8" w:rsidP="00944FB0">
            <w:pPr>
              <w:rPr>
                <w:rFonts w:eastAsia="Times New Roman"/>
                <w:sz w:val="20"/>
                <w:szCs w:val="20"/>
              </w:rPr>
            </w:pPr>
          </w:p>
        </w:tc>
        <w:tc>
          <w:tcPr>
            <w:tcW w:w="425" w:type="dxa"/>
            <w:vAlign w:val="center"/>
            <w:hideMark/>
          </w:tcPr>
          <w:p w14:paraId="6BC431A9" w14:textId="77777777" w:rsidR="00F80EE8" w:rsidRPr="00E23804" w:rsidRDefault="00F80EE8" w:rsidP="00944FB0">
            <w:pPr>
              <w:rPr>
                <w:rFonts w:eastAsia="Times New Roman"/>
                <w:sz w:val="20"/>
                <w:szCs w:val="20"/>
              </w:rPr>
            </w:pPr>
          </w:p>
        </w:tc>
        <w:tc>
          <w:tcPr>
            <w:tcW w:w="1286" w:type="dxa"/>
            <w:gridSpan w:val="2"/>
            <w:vAlign w:val="center"/>
            <w:hideMark/>
          </w:tcPr>
          <w:p w14:paraId="60B2022D" w14:textId="77777777" w:rsidR="00F80EE8" w:rsidRPr="00E23804" w:rsidRDefault="00F80EE8" w:rsidP="00944FB0">
            <w:pPr>
              <w:rPr>
                <w:rFonts w:eastAsia="Times New Roman"/>
                <w:sz w:val="20"/>
                <w:szCs w:val="20"/>
              </w:rPr>
            </w:pPr>
          </w:p>
        </w:tc>
        <w:tc>
          <w:tcPr>
            <w:tcW w:w="480" w:type="dxa"/>
            <w:vAlign w:val="center"/>
            <w:hideMark/>
          </w:tcPr>
          <w:p w14:paraId="280A53D6" w14:textId="77777777" w:rsidR="00F80EE8" w:rsidRPr="00E23804" w:rsidRDefault="00F80EE8" w:rsidP="00944FB0">
            <w:pPr>
              <w:rPr>
                <w:rFonts w:eastAsia="Times New Roman"/>
                <w:sz w:val="20"/>
                <w:szCs w:val="20"/>
              </w:rPr>
            </w:pPr>
          </w:p>
        </w:tc>
        <w:tc>
          <w:tcPr>
            <w:tcW w:w="20" w:type="dxa"/>
            <w:vAlign w:val="center"/>
            <w:hideMark/>
          </w:tcPr>
          <w:p w14:paraId="2F3F0A44" w14:textId="77777777" w:rsidR="00F80EE8" w:rsidRPr="00E23804" w:rsidRDefault="00F80EE8" w:rsidP="00944FB0">
            <w:pPr>
              <w:rPr>
                <w:rFonts w:eastAsia="Times New Roman"/>
                <w:sz w:val="20"/>
                <w:szCs w:val="20"/>
              </w:rPr>
            </w:pPr>
          </w:p>
        </w:tc>
        <w:tc>
          <w:tcPr>
            <w:tcW w:w="20" w:type="dxa"/>
            <w:vAlign w:val="center"/>
            <w:hideMark/>
          </w:tcPr>
          <w:p w14:paraId="20799E28" w14:textId="77777777" w:rsidR="00F80EE8" w:rsidRPr="00E23804" w:rsidRDefault="00F80EE8" w:rsidP="00944FB0">
            <w:pPr>
              <w:rPr>
                <w:rFonts w:eastAsia="Times New Roman"/>
                <w:sz w:val="20"/>
                <w:szCs w:val="20"/>
              </w:rPr>
            </w:pPr>
          </w:p>
        </w:tc>
        <w:tc>
          <w:tcPr>
            <w:tcW w:w="320" w:type="dxa"/>
            <w:vAlign w:val="center"/>
            <w:hideMark/>
          </w:tcPr>
          <w:p w14:paraId="74B53AFF" w14:textId="77777777" w:rsidR="00F80EE8" w:rsidRPr="00E23804" w:rsidRDefault="00F80EE8" w:rsidP="00944FB0">
            <w:pPr>
              <w:rPr>
                <w:rFonts w:eastAsia="Times New Roman"/>
                <w:sz w:val="20"/>
                <w:szCs w:val="20"/>
              </w:rPr>
            </w:pPr>
          </w:p>
        </w:tc>
      </w:tr>
    </w:tbl>
    <w:p w14:paraId="48AF0B75" w14:textId="77777777" w:rsidR="00F80EE8" w:rsidRPr="00E23804" w:rsidRDefault="00F80EE8" w:rsidP="00F80EE8"/>
    <w:p w14:paraId="69C41F8D" w14:textId="7FDDF477" w:rsidR="005C665E" w:rsidRPr="00E23804" w:rsidRDefault="005C665E" w:rsidP="005C665E">
      <w:pPr>
        <w:widowControl/>
        <w:jc w:val="left"/>
        <w:outlineLvl w:val="3"/>
        <w:rPr>
          <w:rFonts w:ascii="宋体" w:hAnsi="宋体"/>
          <w:color w:val="000000"/>
          <w:szCs w:val="21"/>
        </w:rPr>
      </w:pPr>
      <w:r w:rsidRPr="00E23804">
        <w:rPr>
          <w:rFonts w:ascii="宋体" w:hAnsi="宋体" w:hint="eastAsia"/>
          <w:color w:val="000000"/>
          <w:szCs w:val="21"/>
        </w:rPr>
        <w:lastRenderedPageBreak/>
        <w:t>4）城南分水管理所日常设备设施维修</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5C665E" w:rsidRPr="00E23804" w14:paraId="790FD767"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23FB4196" w14:textId="77777777" w:rsidR="005C665E" w:rsidRPr="00E23804" w:rsidRDefault="005C665E"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5C665E" w:rsidRPr="00E23804" w14:paraId="3831524B"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6FC7884B" w14:textId="5261CA50" w:rsidR="005C665E" w:rsidRPr="00E23804" w:rsidRDefault="005C665E" w:rsidP="00944FB0">
            <w:pPr>
              <w:jc w:val="left"/>
              <w:rPr>
                <w:rFonts w:ascii="宋体" w:hAnsi="宋体"/>
                <w:sz w:val="20"/>
                <w:szCs w:val="20"/>
              </w:rPr>
            </w:pPr>
            <w:r w:rsidRPr="00E23804">
              <w:rPr>
                <w:rFonts w:hint="eastAsia"/>
                <w:sz w:val="20"/>
                <w:szCs w:val="20"/>
              </w:rPr>
              <w:t>工程名称：城南分水管理所日常设备设施维修</w:t>
            </w:r>
          </w:p>
        </w:tc>
        <w:tc>
          <w:tcPr>
            <w:tcW w:w="3860" w:type="dxa"/>
            <w:gridSpan w:val="5"/>
            <w:shd w:val="clear" w:color="FFFFFF" w:fill="FFFFFF"/>
            <w:tcMar>
              <w:top w:w="15" w:type="dxa"/>
              <w:left w:w="15" w:type="dxa"/>
              <w:bottom w:w="0" w:type="dxa"/>
              <w:right w:w="15" w:type="dxa"/>
            </w:tcMar>
            <w:vAlign w:val="bottom"/>
            <w:hideMark/>
          </w:tcPr>
          <w:p w14:paraId="54C4AB71" w14:textId="77777777" w:rsidR="005C665E" w:rsidRPr="00E23804" w:rsidRDefault="005C665E"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17F1F42E" w14:textId="77777777" w:rsidR="005C665E" w:rsidRPr="00E23804" w:rsidRDefault="005C665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5C665E" w:rsidRPr="00E23804" w14:paraId="119B06D8"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2EC8F5" w14:textId="77777777" w:rsidR="005C665E" w:rsidRPr="00E23804" w:rsidRDefault="005C665E"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E0444F" w14:textId="77777777" w:rsidR="005C665E" w:rsidRPr="00E23804" w:rsidRDefault="005C665E"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9545B" w14:textId="77777777" w:rsidR="005C665E" w:rsidRPr="00E23804" w:rsidRDefault="005C665E"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15EFBE" w14:textId="77777777" w:rsidR="005C665E" w:rsidRPr="00E23804" w:rsidRDefault="005C665E" w:rsidP="00944FB0">
            <w:pPr>
              <w:jc w:val="center"/>
              <w:rPr>
                <w:sz w:val="20"/>
                <w:szCs w:val="20"/>
              </w:rPr>
            </w:pPr>
            <w:r w:rsidRPr="00E23804">
              <w:rPr>
                <w:rFonts w:hint="eastAsia"/>
                <w:sz w:val="20"/>
                <w:szCs w:val="20"/>
              </w:rPr>
              <w:t>其中：</w:t>
            </w:r>
          </w:p>
        </w:tc>
      </w:tr>
      <w:tr w:rsidR="005C665E" w:rsidRPr="00E23804" w14:paraId="231875C7"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3625680" w14:textId="77777777" w:rsidR="005C665E" w:rsidRPr="00E23804" w:rsidRDefault="005C665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6E9D31A8" w14:textId="77777777" w:rsidR="005C665E" w:rsidRPr="00E23804" w:rsidRDefault="005C665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1F86ECF9" w14:textId="77777777" w:rsidR="005C665E" w:rsidRPr="00E23804" w:rsidRDefault="005C665E"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3DD883" w14:textId="77777777" w:rsidR="005C665E" w:rsidRPr="00E23804" w:rsidRDefault="005C665E"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A7DB13" w14:textId="77777777" w:rsidR="005C665E" w:rsidRPr="00E23804" w:rsidRDefault="005C665E"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8C5EAB" w14:textId="77777777" w:rsidR="005C665E" w:rsidRPr="00E23804" w:rsidRDefault="005C665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5C665E" w:rsidRPr="00E23804" w14:paraId="2A8413C6"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C6B1AD9" w14:textId="77777777" w:rsidR="005C665E" w:rsidRPr="00E23804" w:rsidRDefault="005C665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33F1E294" w14:textId="77777777" w:rsidR="005C665E" w:rsidRPr="00E23804" w:rsidRDefault="005C665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618E2965" w14:textId="77777777" w:rsidR="005C665E" w:rsidRPr="00E23804" w:rsidRDefault="005C665E"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25D6FB88" w14:textId="77777777" w:rsidR="005C665E" w:rsidRPr="00E23804" w:rsidRDefault="005C665E"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437C6334" w14:textId="77777777" w:rsidR="005C665E" w:rsidRPr="00E23804" w:rsidRDefault="005C665E"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F690B8" w14:textId="77777777" w:rsidR="005C665E" w:rsidRPr="00E23804" w:rsidRDefault="005C665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1A999E" w14:textId="77777777" w:rsidR="005C665E" w:rsidRPr="00E23804" w:rsidRDefault="005C665E" w:rsidP="00944FB0">
            <w:pPr>
              <w:jc w:val="center"/>
              <w:rPr>
                <w:sz w:val="20"/>
                <w:szCs w:val="20"/>
              </w:rPr>
            </w:pPr>
            <w:r w:rsidRPr="00E23804">
              <w:rPr>
                <w:rFonts w:hint="eastAsia"/>
                <w:sz w:val="20"/>
                <w:szCs w:val="20"/>
              </w:rPr>
              <w:t>其中：农民工工伤保险</w:t>
            </w:r>
          </w:p>
        </w:tc>
      </w:tr>
      <w:tr w:rsidR="005C665E" w:rsidRPr="00E23804" w14:paraId="0470D966"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75073" w14:textId="77777777" w:rsidR="005C665E" w:rsidRPr="00E23804" w:rsidRDefault="005C665E"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D6041F" w14:textId="77777777" w:rsidR="005C665E" w:rsidRPr="00E23804" w:rsidRDefault="005C665E"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909E2"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ACD6CD"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95D0C"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3388D4"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14DD0B"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2CB19FE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50CED4" w14:textId="77777777" w:rsidR="005C665E" w:rsidRPr="00E23804" w:rsidRDefault="005C665E"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BA4BC" w14:textId="58994205" w:rsidR="005C665E" w:rsidRPr="00E23804" w:rsidRDefault="005C665E" w:rsidP="00944FB0">
            <w:pPr>
              <w:jc w:val="left"/>
              <w:rPr>
                <w:sz w:val="18"/>
                <w:szCs w:val="18"/>
              </w:rPr>
            </w:pPr>
            <w:r w:rsidRPr="00E23804">
              <w:rPr>
                <w:rFonts w:hint="eastAsia"/>
                <w:sz w:val="18"/>
                <w:szCs w:val="18"/>
              </w:rPr>
              <w:t>4#</w:t>
            </w:r>
            <w:r w:rsidRPr="00E23804">
              <w:rPr>
                <w:rFonts w:hint="eastAsia"/>
                <w:sz w:val="18"/>
                <w:szCs w:val="18"/>
              </w:rPr>
              <w:t>排气阀</w:t>
            </w:r>
            <w:proofErr w:type="gramStart"/>
            <w:r w:rsidRPr="00E23804">
              <w:rPr>
                <w:rFonts w:hint="eastAsia"/>
                <w:sz w:val="18"/>
                <w:szCs w:val="18"/>
              </w:rPr>
              <w:t>井增加</w:t>
            </w:r>
            <w:proofErr w:type="gramEnd"/>
            <w:r w:rsidRPr="00E23804">
              <w:rPr>
                <w:rFonts w:hint="eastAsia"/>
                <w:sz w:val="18"/>
                <w:szCs w:val="18"/>
              </w:rPr>
              <w:t>通风装置项目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B94BD"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D60BB2"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8BA161"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BAC780"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845B5B"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41FD3FD4"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5045D9" w14:textId="77777777" w:rsidR="005C665E" w:rsidRPr="00E23804" w:rsidRDefault="005C665E"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946302" w14:textId="77777777" w:rsidR="005C665E" w:rsidRPr="00E23804" w:rsidRDefault="005C665E"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72103"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A4F65"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B4D7B2"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380D6"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325BEC"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67526537"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8692B7" w14:textId="77777777" w:rsidR="005C665E" w:rsidRPr="00E23804" w:rsidRDefault="005C665E"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B74321" w14:textId="77777777" w:rsidR="005C665E" w:rsidRPr="00E23804" w:rsidRDefault="005C665E"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974238"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D45A7F"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A0B984"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F9CEB3"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7B8962"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3D9A33E7"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01EF68" w14:textId="77777777" w:rsidR="005C665E" w:rsidRPr="00E23804" w:rsidRDefault="005C665E"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4A4F5B" w14:textId="77777777" w:rsidR="005C665E" w:rsidRPr="00E23804" w:rsidRDefault="005C665E"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D34974"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59021"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67032C"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F1B03D"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02D460"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35396016"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C5F444" w14:textId="77777777" w:rsidR="005C665E" w:rsidRPr="00E23804" w:rsidRDefault="005C665E"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8BC41" w14:textId="77777777" w:rsidR="005C665E" w:rsidRPr="00E23804" w:rsidRDefault="005C665E"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9AE480"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3CE901"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3916C"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AEAFB4"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977392"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7827F9EB"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2800BC" w14:textId="77777777" w:rsidR="005C665E" w:rsidRPr="00E23804" w:rsidRDefault="005C665E"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B116D9" w14:textId="77777777" w:rsidR="005C665E" w:rsidRPr="00E23804" w:rsidRDefault="005C665E"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C641B3"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D332B7"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4D6349"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E6A1F8"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E04E48"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677D0026"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B9D70" w14:textId="77777777" w:rsidR="005C665E" w:rsidRPr="00E23804" w:rsidRDefault="005C665E"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C3AF46" w14:textId="77777777" w:rsidR="005C665E" w:rsidRPr="00E23804" w:rsidRDefault="005C665E"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27E53F"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29367"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DB760"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E0B95E"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33F64E"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62CFD3CF"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7BAEA3" w14:textId="77777777" w:rsidR="005C665E" w:rsidRPr="00E23804" w:rsidRDefault="005C665E"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E76E38" w14:textId="77777777" w:rsidR="005C665E" w:rsidRPr="00E23804" w:rsidRDefault="005C665E"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C2D5E"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E52C83"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994BA"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B7638"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F3033C"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49BA9C4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FDA330" w14:textId="77777777" w:rsidR="005C665E" w:rsidRPr="00E23804" w:rsidRDefault="005C665E"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6A43FF" w14:textId="77777777" w:rsidR="005C665E" w:rsidRPr="00E23804" w:rsidRDefault="005C665E"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BF8C7D"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7D852E"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6B1398"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DB9EE9"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6C31AD"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59820144"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B29BD" w14:textId="77777777" w:rsidR="005C665E" w:rsidRPr="00E23804" w:rsidRDefault="005C665E"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4D037D" w14:textId="77777777" w:rsidR="005C665E" w:rsidRPr="00E23804" w:rsidRDefault="005C665E"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8BA55A"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5370D2"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1BFD55"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D285F0"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691CC9"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472E208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777B05" w14:textId="77777777" w:rsidR="005C665E" w:rsidRPr="00E23804" w:rsidRDefault="005C665E"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B76F8B" w14:textId="77777777" w:rsidR="005C665E" w:rsidRPr="00E23804" w:rsidRDefault="005C665E"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3F03BB"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F0DC6"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4053E6"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DF78D8"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2BCB96" w14:textId="77777777" w:rsidR="005C665E" w:rsidRPr="00E23804" w:rsidRDefault="005C665E" w:rsidP="00944FB0">
            <w:pPr>
              <w:jc w:val="center"/>
              <w:rPr>
                <w:sz w:val="18"/>
                <w:szCs w:val="18"/>
              </w:rPr>
            </w:pPr>
            <w:r w:rsidRPr="00E23804">
              <w:rPr>
                <w:rFonts w:hint="eastAsia"/>
                <w:sz w:val="18"/>
                <w:szCs w:val="18"/>
              </w:rPr>
              <w:t xml:space="preserve">　</w:t>
            </w:r>
          </w:p>
        </w:tc>
      </w:tr>
      <w:tr w:rsidR="005C665E" w:rsidRPr="00E23804" w14:paraId="55BFA14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A25ECA" w14:textId="77777777" w:rsidR="005C665E" w:rsidRPr="00E23804" w:rsidRDefault="005C665E"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1B485F"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B427F2"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D5B09"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4A463B"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516BA"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F5E0D8"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65A487E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9BD0DA"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A818C7"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B8579"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C6479"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3756FC"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110A70"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CA657E"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624053A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FDE5B4"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22D37"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D7684"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687035"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A57B52"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78B900"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75E2864"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03AF4D8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8D6FB66" w14:textId="77777777" w:rsidR="005C665E" w:rsidRPr="00E23804" w:rsidRDefault="005C665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A7752F1" w14:textId="77777777" w:rsidR="005C665E" w:rsidRPr="00E23804" w:rsidRDefault="005C665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EB5CE0D" w14:textId="77777777" w:rsidR="005C665E" w:rsidRPr="00E23804" w:rsidRDefault="005C665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FAEB524" w14:textId="77777777" w:rsidR="005C665E" w:rsidRPr="00E23804" w:rsidRDefault="005C665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C681FE9" w14:textId="77777777" w:rsidR="005C665E" w:rsidRPr="00E23804" w:rsidRDefault="005C665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19D14F8" w14:textId="77777777" w:rsidR="005C665E" w:rsidRPr="00E23804" w:rsidRDefault="005C665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323A5A84" w14:textId="77777777" w:rsidR="005C665E" w:rsidRPr="00E23804" w:rsidRDefault="005C665E" w:rsidP="00944FB0">
            <w:pPr>
              <w:rPr>
                <w:sz w:val="20"/>
                <w:szCs w:val="20"/>
              </w:rPr>
            </w:pPr>
          </w:p>
        </w:tc>
      </w:tr>
      <w:tr w:rsidR="005C665E" w:rsidRPr="00E23804" w14:paraId="3520725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73CEF47" w14:textId="77777777" w:rsidR="005C665E" w:rsidRPr="00E23804" w:rsidRDefault="005C665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7B47771" w14:textId="77777777" w:rsidR="005C665E" w:rsidRPr="00E23804" w:rsidRDefault="005C665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157259B" w14:textId="77777777" w:rsidR="005C665E" w:rsidRPr="00E23804" w:rsidRDefault="005C665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74A9960" w14:textId="77777777" w:rsidR="005C665E" w:rsidRPr="00E23804" w:rsidRDefault="005C665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3EAF18F" w14:textId="77777777" w:rsidR="005C665E" w:rsidRPr="00E23804" w:rsidRDefault="005C665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741D430" w14:textId="77777777" w:rsidR="005C665E" w:rsidRPr="00E23804" w:rsidRDefault="005C665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13761C18" w14:textId="77777777" w:rsidR="005C665E" w:rsidRPr="00E23804" w:rsidRDefault="005C665E" w:rsidP="00944FB0">
            <w:pPr>
              <w:rPr>
                <w:sz w:val="20"/>
                <w:szCs w:val="20"/>
              </w:rPr>
            </w:pPr>
          </w:p>
        </w:tc>
      </w:tr>
      <w:tr w:rsidR="005C665E" w:rsidRPr="00E23804" w14:paraId="27F487A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8CFB1ED" w14:textId="77777777" w:rsidR="005C665E" w:rsidRPr="00E23804" w:rsidRDefault="005C665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2E992AA" w14:textId="77777777" w:rsidR="005C665E" w:rsidRPr="00E23804" w:rsidRDefault="005C665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5AC34C3" w14:textId="77777777" w:rsidR="005C665E" w:rsidRPr="00E23804" w:rsidRDefault="005C665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A70EEBC" w14:textId="77777777" w:rsidR="005C665E" w:rsidRPr="00E23804" w:rsidRDefault="005C665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9839098" w14:textId="77777777" w:rsidR="005C665E" w:rsidRPr="00E23804" w:rsidRDefault="005C665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74ED916" w14:textId="77777777" w:rsidR="005C665E" w:rsidRPr="00E23804" w:rsidRDefault="005C665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76EAC781" w14:textId="77777777" w:rsidR="005C665E" w:rsidRPr="00E23804" w:rsidRDefault="005C665E" w:rsidP="00944FB0">
            <w:pPr>
              <w:rPr>
                <w:sz w:val="20"/>
                <w:szCs w:val="20"/>
              </w:rPr>
            </w:pPr>
          </w:p>
        </w:tc>
      </w:tr>
      <w:tr w:rsidR="005C665E" w:rsidRPr="00E23804" w14:paraId="6F9DD1F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B046815" w14:textId="77777777" w:rsidR="005C665E" w:rsidRPr="00E23804" w:rsidRDefault="005C665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319CEBD" w14:textId="77777777" w:rsidR="005C665E" w:rsidRPr="00E23804" w:rsidRDefault="005C665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01CEBB9" w14:textId="77777777" w:rsidR="005C665E" w:rsidRPr="00E23804" w:rsidRDefault="005C665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08BE17C" w14:textId="77777777" w:rsidR="005C665E" w:rsidRPr="00E23804" w:rsidRDefault="005C665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156449C" w14:textId="77777777" w:rsidR="005C665E" w:rsidRPr="00E23804" w:rsidRDefault="005C665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5930A76" w14:textId="77777777" w:rsidR="005C665E" w:rsidRPr="00E23804" w:rsidRDefault="005C665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5051906" w14:textId="77777777" w:rsidR="005C665E" w:rsidRPr="00E23804" w:rsidRDefault="005C665E" w:rsidP="00944FB0">
            <w:pPr>
              <w:rPr>
                <w:sz w:val="20"/>
                <w:szCs w:val="20"/>
              </w:rPr>
            </w:pPr>
          </w:p>
        </w:tc>
      </w:tr>
      <w:tr w:rsidR="005C665E" w:rsidRPr="00E23804" w14:paraId="09FAE70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8C17CB"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9895B"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975442"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88268B"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3B6FAD"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7F6C5"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02C2E0"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50762225"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7D3D8C"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AF0D6F"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A3329D"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9A254"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353C91"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616E86"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DA0172"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4EFE15D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08B3F7"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ECF25B"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1A6EE9"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1DE98A"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952794"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1C2771"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21E940"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2C625F7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99A26B"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8A243"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5B171"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25125E"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E8395"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4AA008"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EA0F87"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4AA3148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F6607B"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E02441"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DB95B9"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0BB852"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ADAA9"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935A11"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F2FB64"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7F10D6E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5759C7"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1C2639"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F32729"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320A31"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BDB96A"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EF983"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3706E8"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76950E0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118050"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4449E"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794D24"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916613"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05B474"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E89FE8"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4B51FC"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041DE12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9234D" w14:textId="77777777" w:rsidR="005C665E" w:rsidRPr="00E23804" w:rsidRDefault="005C665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C1052" w14:textId="77777777" w:rsidR="005C665E" w:rsidRPr="00E23804" w:rsidRDefault="005C665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B0156" w14:textId="77777777" w:rsidR="005C665E" w:rsidRPr="00E23804" w:rsidRDefault="005C665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1F417E" w14:textId="77777777" w:rsidR="005C665E" w:rsidRPr="00E23804" w:rsidRDefault="005C665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20655A" w14:textId="77777777" w:rsidR="005C665E" w:rsidRPr="00E23804" w:rsidRDefault="005C665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DCFAB9" w14:textId="77777777" w:rsidR="005C665E" w:rsidRPr="00E23804" w:rsidRDefault="005C665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8B5A8F" w14:textId="77777777" w:rsidR="005C665E" w:rsidRPr="00E23804" w:rsidRDefault="005C665E" w:rsidP="00944FB0">
            <w:pPr>
              <w:rPr>
                <w:sz w:val="20"/>
                <w:szCs w:val="20"/>
              </w:rPr>
            </w:pPr>
            <w:r w:rsidRPr="00E23804">
              <w:rPr>
                <w:rFonts w:hint="eastAsia"/>
                <w:sz w:val="20"/>
                <w:szCs w:val="20"/>
              </w:rPr>
              <w:t xml:space="preserve">　</w:t>
            </w:r>
          </w:p>
        </w:tc>
      </w:tr>
      <w:tr w:rsidR="005C665E" w:rsidRPr="00E23804" w14:paraId="14E2990F"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952D69B" w14:textId="77777777" w:rsidR="005C665E" w:rsidRPr="00E23804" w:rsidRDefault="005C665E"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9FFB872" w14:textId="77777777" w:rsidR="005C665E" w:rsidRPr="00E23804" w:rsidRDefault="005C665E"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253D9D5" w14:textId="77777777" w:rsidR="005C665E" w:rsidRPr="00E23804" w:rsidRDefault="005C665E"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5D8BA37" w14:textId="77777777" w:rsidR="005C665E" w:rsidRPr="00E23804" w:rsidRDefault="005C665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66C90F2" w14:textId="77777777" w:rsidR="005C665E" w:rsidRPr="00E23804" w:rsidRDefault="005C665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E0159E5"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48C00738" w14:textId="77777777" w:rsidTr="00944FB0">
        <w:trPr>
          <w:jc w:val="center"/>
        </w:trPr>
        <w:tc>
          <w:tcPr>
            <w:tcW w:w="567" w:type="dxa"/>
            <w:vAlign w:val="center"/>
            <w:hideMark/>
          </w:tcPr>
          <w:p w14:paraId="54169975" w14:textId="77777777" w:rsidR="005C665E" w:rsidRPr="00E23804" w:rsidRDefault="005C665E" w:rsidP="00944FB0">
            <w:pPr>
              <w:jc w:val="right"/>
              <w:rPr>
                <w:sz w:val="18"/>
                <w:szCs w:val="18"/>
              </w:rPr>
            </w:pPr>
          </w:p>
        </w:tc>
        <w:tc>
          <w:tcPr>
            <w:tcW w:w="2976" w:type="dxa"/>
            <w:vAlign w:val="center"/>
            <w:hideMark/>
          </w:tcPr>
          <w:p w14:paraId="020A0283" w14:textId="77777777" w:rsidR="005C665E" w:rsidRPr="00E23804" w:rsidRDefault="005C665E" w:rsidP="00944FB0">
            <w:pPr>
              <w:rPr>
                <w:rFonts w:eastAsia="Times New Roman"/>
                <w:sz w:val="20"/>
                <w:szCs w:val="20"/>
              </w:rPr>
            </w:pPr>
          </w:p>
        </w:tc>
        <w:tc>
          <w:tcPr>
            <w:tcW w:w="129" w:type="dxa"/>
            <w:vAlign w:val="center"/>
            <w:hideMark/>
          </w:tcPr>
          <w:p w14:paraId="550F095F" w14:textId="77777777" w:rsidR="005C665E" w:rsidRPr="00E23804" w:rsidRDefault="005C665E" w:rsidP="00944FB0">
            <w:pPr>
              <w:rPr>
                <w:rFonts w:eastAsia="Times New Roman"/>
                <w:sz w:val="20"/>
                <w:szCs w:val="20"/>
              </w:rPr>
            </w:pPr>
          </w:p>
        </w:tc>
        <w:tc>
          <w:tcPr>
            <w:tcW w:w="640" w:type="dxa"/>
            <w:vAlign w:val="center"/>
            <w:hideMark/>
          </w:tcPr>
          <w:p w14:paraId="3CE75AAE" w14:textId="77777777" w:rsidR="005C665E" w:rsidRPr="00E23804" w:rsidRDefault="005C665E" w:rsidP="00944FB0">
            <w:pPr>
              <w:rPr>
                <w:rFonts w:eastAsia="Times New Roman"/>
                <w:sz w:val="20"/>
                <w:szCs w:val="20"/>
              </w:rPr>
            </w:pPr>
          </w:p>
        </w:tc>
        <w:tc>
          <w:tcPr>
            <w:tcW w:w="932" w:type="dxa"/>
            <w:vAlign w:val="center"/>
            <w:hideMark/>
          </w:tcPr>
          <w:p w14:paraId="128E958A" w14:textId="77777777" w:rsidR="005C665E" w:rsidRPr="00E23804" w:rsidRDefault="005C665E" w:rsidP="00944FB0">
            <w:pPr>
              <w:rPr>
                <w:rFonts w:eastAsia="Times New Roman"/>
                <w:sz w:val="20"/>
                <w:szCs w:val="20"/>
              </w:rPr>
            </w:pPr>
          </w:p>
        </w:tc>
        <w:tc>
          <w:tcPr>
            <w:tcW w:w="1276" w:type="dxa"/>
            <w:vAlign w:val="center"/>
            <w:hideMark/>
          </w:tcPr>
          <w:p w14:paraId="030B77D3" w14:textId="77777777" w:rsidR="005C665E" w:rsidRPr="00E23804" w:rsidRDefault="005C665E" w:rsidP="00944FB0">
            <w:pPr>
              <w:rPr>
                <w:rFonts w:eastAsia="Times New Roman"/>
                <w:sz w:val="20"/>
                <w:szCs w:val="20"/>
              </w:rPr>
            </w:pPr>
          </w:p>
        </w:tc>
        <w:tc>
          <w:tcPr>
            <w:tcW w:w="1012" w:type="dxa"/>
            <w:gridSpan w:val="2"/>
            <w:vAlign w:val="center"/>
            <w:hideMark/>
          </w:tcPr>
          <w:p w14:paraId="6A007EF7" w14:textId="77777777" w:rsidR="005C665E" w:rsidRPr="00E23804" w:rsidRDefault="005C665E" w:rsidP="00944FB0">
            <w:pPr>
              <w:rPr>
                <w:rFonts w:eastAsia="Times New Roman"/>
                <w:sz w:val="20"/>
                <w:szCs w:val="20"/>
              </w:rPr>
            </w:pPr>
          </w:p>
        </w:tc>
        <w:tc>
          <w:tcPr>
            <w:tcW w:w="20" w:type="dxa"/>
            <w:vAlign w:val="center"/>
            <w:hideMark/>
          </w:tcPr>
          <w:p w14:paraId="3013B51B" w14:textId="77777777" w:rsidR="005C665E" w:rsidRPr="00E23804" w:rsidRDefault="005C665E" w:rsidP="00944FB0">
            <w:pPr>
              <w:rPr>
                <w:rFonts w:eastAsia="Times New Roman"/>
                <w:sz w:val="20"/>
                <w:szCs w:val="20"/>
              </w:rPr>
            </w:pPr>
          </w:p>
        </w:tc>
        <w:tc>
          <w:tcPr>
            <w:tcW w:w="1094" w:type="dxa"/>
            <w:vAlign w:val="center"/>
            <w:hideMark/>
          </w:tcPr>
          <w:p w14:paraId="7F17A273" w14:textId="77777777" w:rsidR="005C665E" w:rsidRPr="00E23804" w:rsidRDefault="005C665E" w:rsidP="00944FB0">
            <w:pPr>
              <w:rPr>
                <w:rFonts w:eastAsia="Times New Roman"/>
                <w:sz w:val="20"/>
                <w:szCs w:val="20"/>
              </w:rPr>
            </w:pPr>
          </w:p>
        </w:tc>
      </w:tr>
    </w:tbl>
    <w:p w14:paraId="09E1C97C" w14:textId="77777777" w:rsidR="005C665E" w:rsidRPr="00E23804" w:rsidRDefault="005C665E" w:rsidP="005C665E">
      <w:pPr>
        <w:pStyle w:val="a6"/>
        <w:ind w:left="0"/>
        <w:rPr>
          <w:sz w:val="24"/>
          <w:szCs w:val="24"/>
          <w:lang w:eastAsia="zh-CN"/>
        </w:rPr>
      </w:pPr>
    </w:p>
    <w:p w14:paraId="50664DF2" w14:textId="77777777" w:rsidR="005C665E" w:rsidRPr="00E23804" w:rsidRDefault="005C665E" w:rsidP="005C665E">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18"/>
        <w:gridCol w:w="1325"/>
        <w:gridCol w:w="1276"/>
        <w:gridCol w:w="1276"/>
        <w:gridCol w:w="862"/>
        <w:gridCol w:w="698"/>
        <w:gridCol w:w="424"/>
        <w:gridCol w:w="567"/>
        <w:gridCol w:w="305"/>
        <w:gridCol w:w="478"/>
        <w:gridCol w:w="20"/>
        <w:gridCol w:w="20"/>
        <w:gridCol w:w="878"/>
      </w:tblGrid>
      <w:tr w:rsidR="005C665E" w:rsidRPr="00E23804" w14:paraId="56726681" w14:textId="77777777" w:rsidTr="005C665E">
        <w:trPr>
          <w:trHeight w:val="555"/>
          <w:jc w:val="center"/>
        </w:trPr>
        <w:tc>
          <w:tcPr>
            <w:tcW w:w="8647" w:type="dxa"/>
            <w:gridSpan w:val="13"/>
            <w:shd w:val="clear" w:color="FFFFFF" w:fill="FFFFFF"/>
            <w:tcMar>
              <w:top w:w="15" w:type="dxa"/>
              <w:left w:w="15" w:type="dxa"/>
              <w:bottom w:w="0" w:type="dxa"/>
              <w:right w:w="15" w:type="dxa"/>
            </w:tcMar>
            <w:vAlign w:val="center"/>
            <w:hideMark/>
          </w:tcPr>
          <w:p w14:paraId="1D54BA0E" w14:textId="77777777" w:rsidR="005C665E" w:rsidRPr="00E23804" w:rsidRDefault="005C665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C665E" w:rsidRPr="00E23804" w14:paraId="105B7F3F" w14:textId="77777777" w:rsidTr="005C665E">
        <w:trPr>
          <w:trHeight w:val="735"/>
          <w:jc w:val="center"/>
        </w:trPr>
        <w:tc>
          <w:tcPr>
            <w:tcW w:w="7251" w:type="dxa"/>
            <w:gridSpan w:val="9"/>
            <w:shd w:val="clear" w:color="FFFFFF" w:fill="FFFFFF"/>
            <w:tcMar>
              <w:top w:w="15" w:type="dxa"/>
              <w:left w:w="15" w:type="dxa"/>
              <w:bottom w:w="0" w:type="dxa"/>
              <w:right w:w="15" w:type="dxa"/>
            </w:tcMar>
            <w:vAlign w:val="center"/>
            <w:hideMark/>
          </w:tcPr>
          <w:p w14:paraId="7DD33E46" w14:textId="77777777" w:rsidR="005C665E" w:rsidRPr="00E23804" w:rsidRDefault="005C665E" w:rsidP="00944FB0">
            <w:pPr>
              <w:jc w:val="left"/>
              <w:rPr>
                <w:rFonts w:ascii="宋体" w:hAnsi="宋体"/>
                <w:sz w:val="18"/>
                <w:szCs w:val="18"/>
              </w:rPr>
            </w:pPr>
            <w:r w:rsidRPr="00E23804">
              <w:rPr>
                <w:rFonts w:hint="eastAsia"/>
                <w:sz w:val="18"/>
                <w:szCs w:val="18"/>
              </w:rPr>
              <w:t>工程名称：</w:t>
            </w:r>
            <w:r w:rsidRPr="00E23804">
              <w:rPr>
                <w:rFonts w:hint="eastAsia"/>
                <w:sz w:val="18"/>
                <w:szCs w:val="18"/>
              </w:rPr>
              <w:t>4#</w:t>
            </w:r>
            <w:r w:rsidRPr="00E23804">
              <w:rPr>
                <w:rFonts w:hint="eastAsia"/>
                <w:sz w:val="18"/>
                <w:szCs w:val="18"/>
              </w:rPr>
              <w:t>排气阀</w:t>
            </w:r>
            <w:proofErr w:type="gramStart"/>
            <w:r w:rsidRPr="00E23804">
              <w:rPr>
                <w:rFonts w:hint="eastAsia"/>
                <w:sz w:val="18"/>
                <w:szCs w:val="18"/>
              </w:rPr>
              <w:t>井增加</w:t>
            </w:r>
            <w:proofErr w:type="gramEnd"/>
            <w:r w:rsidRPr="00E23804">
              <w:rPr>
                <w:rFonts w:hint="eastAsia"/>
                <w:sz w:val="18"/>
                <w:szCs w:val="18"/>
              </w:rPr>
              <w:t>通风装置项目</w:t>
            </w:r>
          </w:p>
        </w:tc>
        <w:tc>
          <w:tcPr>
            <w:tcW w:w="478" w:type="dxa"/>
            <w:shd w:val="clear" w:color="FFFFFF" w:fill="FFFFFF"/>
            <w:tcMar>
              <w:top w:w="15" w:type="dxa"/>
              <w:left w:w="15" w:type="dxa"/>
              <w:bottom w:w="0" w:type="dxa"/>
              <w:right w:w="15" w:type="dxa"/>
            </w:tcMar>
            <w:vAlign w:val="center"/>
            <w:hideMark/>
          </w:tcPr>
          <w:p w14:paraId="2C08F459" w14:textId="77777777" w:rsidR="005C665E" w:rsidRPr="00E23804" w:rsidRDefault="005C665E" w:rsidP="00944FB0">
            <w:pPr>
              <w:rPr>
                <w:sz w:val="18"/>
                <w:szCs w:val="18"/>
              </w:rPr>
            </w:pPr>
            <w:r w:rsidRPr="00E23804">
              <w:rPr>
                <w:rFonts w:hint="eastAsia"/>
                <w:sz w:val="18"/>
                <w:szCs w:val="18"/>
              </w:rPr>
              <w:t xml:space="preserve">　</w:t>
            </w:r>
          </w:p>
        </w:tc>
        <w:tc>
          <w:tcPr>
            <w:tcW w:w="918" w:type="dxa"/>
            <w:gridSpan w:val="3"/>
            <w:shd w:val="clear" w:color="FFFFFF" w:fill="FFFFFF"/>
            <w:tcMar>
              <w:top w:w="15" w:type="dxa"/>
              <w:left w:w="15" w:type="dxa"/>
              <w:bottom w:w="0" w:type="dxa"/>
              <w:right w:w="15" w:type="dxa"/>
            </w:tcMar>
            <w:vAlign w:val="center"/>
            <w:hideMark/>
          </w:tcPr>
          <w:p w14:paraId="6E92C9FA" w14:textId="77777777" w:rsidR="005C665E" w:rsidRPr="00E23804" w:rsidRDefault="005C665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5C665E" w:rsidRPr="00E23804" w14:paraId="6FC09390" w14:textId="77777777" w:rsidTr="005C665E">
        <w:trPr>
          <w:trHeight w:val="360"/>
          <w:jc w:val="center"/>
        </w:trPr>
        <w:tc>
          <w:tcPr>
            <w:tcW w:w="518"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2D5E71" w14:textId="77777777" w:rsidR="005C665E" w:rsidRPr="00E23804" w:rsidRDefault="005C665E" w:rsidP="00944FB0">
            <w:pPr>
              <w:jc w:val="center"/>
              <w:rPr>
                <w:sz w:val="18"/>
                <w:szCs w:val="18"/>
              </w:rPr>
            </w:pPr>
            <w:r w:rsidRPr="00E23804">
              <w:rPr>
                <w:rFonts w:hint="eastAsia"/>
                <w:sz w:val="18"/>
                <w:szCs w:val="18"/>
              </w:rPr>
              <w:t>序号</w:t>
            </w:r>
          </w:p>
        </w:tc>
        <w:tc>
          <w:tcPr>
            <w:tcW w:w="132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8CE49F" w14:textId="77777777" w:rsidR="005C665E" w:rsidRPr="00E23804" w:rsidRDefault="005C665E" w:rsidP="00944FB0">
            <w:pPr>
              <w:jc w:val="center"/>
              <w:rPr>
                <w:sz w:val="18"/>
                <w:szCs w:val="18"/>
              </w:rPr>
            </w:pPr>
            <w:r w:rsidRPr="00E23804">
              <w:rPr>
                <w:rFonts w:hint="eastAsia"/>
                <w:sz w:val="18"/>
                <w:szCs w:val="18"/>
              </w:rPr>
              <w:t>子目编码</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2BA439" w14:textId="77777777" w:rsidR="005C665E" w:rsidRPr="00E23804" w:rsidRDefault="005C665E" w:rsidP="00944FB0">
            <w:pPr>
              <w:jc w:val="center"/>
              <w:rPr>
                <w:sz w:val="18"/>
                <w:szCs w:val="18"/>
              </w:rPr>
            </w:pPr>
            <w:r w:rsidRPr="00E23804">
              <w:rPr>
                <w:rFonts w:hint="eastAsia"/>
                <w:sz w:val="18"/>
                <w:szCs w:val="18"/>
              </w:rPr>
              <w:t>子目名称</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47C6DF" w14:textId="77777777" w:rsidR="005C665E" w:rsidRPr="00E23804" w:rsidRDefault="005C665E" w:rsidP="00944FB0">
            <w:pPr>
              <w:jc w:val="center"/>
              <w:rPr>
                <w:sz w:val="18"/>
                <w:szCs w:val="18"/>
              </w:rPr>
            </w:pPr>
            <w:r w:rsidRPr="00E23804">
              <w:rPr>
                <w:rFonts w:hint="eastAsia"/>
                <w:sz w:val="18"/>
                <w:szCs w:val="18"/>
              </w:rPr>
              <w:t>子目特征描述</w:t>
            </w:r>
          </w:p>
        </w:tc>
        <w:tc>
          <w:tcPr>
            <w:tcW w:w="8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51A46" w14:textId="77777777" w:rsidR="005C665E" w:rsidRPr="00E23804" w:rsidRDefault="005C665E" w:rsidP="00944FB0">
            <w:pPr>
              <w:jc w:val="center"/>
              <w:rPr>
                <w:sz w:val="18"/>
                <w:szCs w:val="18"/>
              </w:rPr>
            </w:pPr>
            <w:r w:rsidRPr="00E23804">
              <w:rPr>
                <w:rFonts w:hint="eastAsia"/>
                <w:sz w:val="18"/>
                <w:szCs w:val="18"/>
              </w:rPr>
              <w:t>计量单位</w:t>
            </w:r>
          </w:p>
        </w:tc>
        <w:tc>
          <w:tcPr>
            <w:tcW w:w="6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DD14A" w14:textId="77777777" w:rsidR="005C665E" w:rsidRPr="00E23804" w:rsidRDefault="005C665E" w:rsidP="00944FB0">
            <w:pPr>
              <w:jc w:val="center"/>
              <w:rPr>
                <w:sz w:val="18"/>
                <w:szCs w:val="18"/>
              </w:rPr>
            </w:pPr>
            <w:r w:rsidRPr="00E23804">
              <w:rPr>
                <w:rFonts w:hint="eastAsia"/>
                <w:sz w:val="18"/>
                <w:szCs w:val="18"/>
              </w:rPr>
              <w:t>工程量</w:t>
            </w:r>
          </w:p>
        </w:tc>
        <w:tc>
          <w:tcPr>
            <w:tcW w:w="2692"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82CB5D" w14:textId="77777777" w:rsidR="005C665E" w:rsidRPr="00E23804" w:rsidRDefault="005C665E" w:rsidP="00944FB0">
            <w:pPr>
              <w:jc w:val="center"/>
              <w:rPr>
                <w:sz w:val="18"/>
                <w:szCs w:val="18"/>
              </w:rPr>
            </w:pPr>
            <w:r w:rsidRPr="00E23804">
              <w:rPr>
                <w:rFonts w:hint="eastAsia"/>
                <w:sz w:val="18"/>
                <w:szCs w:val="18"/>
              </w:rPr>
              <w:t>金额（元）</w:t>
            </w:r>
          </w:p>
        </w:tc>
      </w:tr>
      <w:tr w:rsidR="005C665E" w:rsidRPr="00E23804" w14:paraId="19CBE454" w14:textId="77777777" w:rsidTr="005C665E">
        <w:trPr>
          <w:trHeight w:val="360"/>
          <w:jc w:val="center"/>
        </w:trPr>
        <w:tc>
          <w:tcPr>
            <w:tcW w:w="518" w:type="dxa"/>
            <w:vMerge/>
            <w:tcBorders>
              <w:top w:val="single" w:sz="8" w:space="0" w:color="000000"/>
              <w:left w:val="single" w:sz="8" w:space="0" w:color="000000"/>
              <w:bottom w:val="single" w:sz="4" w:space="0" w:color="000000"/>
              <w:right w:val="single" w:sz="4" w:space="0" w:color="000000"/>
            </w:tcBorders>
            <w:vAlign w:val="center"/>
            <w:hideMark/>
          </w:tcPr>
          <w:p w14:paraId="49E9E0FD" w14:textId="77777777" w:rsidR="005C665E" w:rsidRPr="00E23804" w:rsidRDefault="005C665E" w:rsidP="00944FB0">
            <w:pPr>
              <w:rPr>
                <w:rFonts w:ascii="宋体" w:hAnsi="宋体" w:cs="宋体"/>
                <w:sz w:val="18"/>
                <w:szCs w:val="18"/>
              </w:rPr>
            </w:pPr>
          </w:p>
        </w:tc>
        <w:tc>
          <w:tcPr>
            <w:tcW w:w="1325" w:type="dxa"/>
            <w:vMerge/>
            <w:tcBorders>
              <w:top w:val="single" w:sz="8" w:space="0" w:color="000000"/>
              <w:left w:val="single" w:sz="4" w:space="0" w:color="000000"/>
              <w:bottom w:val="single" w:sz="4" w:space="0" w:color="000000"/>
              <w:right w:val="single" w:sz="4" w:space="0" w:color="000000"/>
            </w:tcBorders>
            <w:vAlign w:val="center"/>
            <w:hideMark/>
          </w:tcPr>
          <w:p w14:paraId="2C69367C" w14:textId="77777777" w:rsidR="005C665E" w:rsidRPr="00E23804" w:rsidRDefault="005C665E" w:rsidP="00944FB0">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5B5BEE17" w14:textId="77777777" w:rsidR="005C665E" w:rsidRPr="00E23804" w:rsidRDefault="005C665E" w:rsidP="00944FB0">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70C9C749" w14:textId="77777777" w:rsidR="005C665E" w:rsidRPr="00E23804" w:rsidRDefault="005C665E" w:rsidP="00944FB0">
            <w:pPr>
              <w:rPr>
                <w:rFonts w:ascii="宋体" w:hAnsi="宋体" w:cs="宋体"/>
                <w:sz w:val="18"/>
                <w:szCs w:val="18"/>
              </w:rPr>
            </w:pPr>
          </w:p>
        </w:tc>
        <w:tc>
          <w:tcPr>
            <w:tcW w:w="862" w:type="dxa"/>
            <w:vMerge/>
            <w:tcBorders>
              <w:top w:val="single" w:sz="8" w:space="0" w:color="000000"/>
              <w:left w:val="single" w:sz="4" w:space="0" w:color="000000"/>
              <w:bottom w:val="single" w:sz="4" w:space="0" w:color="000000"/>
              <w:right w:val="single" w:sz="4" w:space="0" w:color="000000"/>
            </w:tcBorders>
            <w:vAlign w:val="center"/>
            <w:hideMark/>
          </w:tcPr>
          <w:p w14:paraId="07EF410C" w14:textId="77777777" w:rsidR="005C665E" w:rsidRPr="00E23804" w:rsidRDefault="005C66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09F10DA" w14:textId="77777777" w:rsidR="005C665E" w:rsidRPr="00E23804" w:rsidRDefault="005C665E" w:rsidP="00944FB0">
            <w:pPr>
              <w:rPr>
                <w:rFonts w:ascii="宋体" w:hAnsi="宋体" w:cs="宋体"/>
                <w:sz w:val="18"/>
                <w:szCs w:val="18"/>
              </w:rPr>
            </w:pPr>
          </w:p>
        </w:tc>
        <w:tc>
          <w:tcPr>
            <w:tcW w:w="424"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6241A" w14:textId="77777777" w:rsidR="005C665E" w:rsidRPr="00E23804" w:rsidRDefault="005C665E"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40065" w14:textId="77777777" w:rsidR="005C665E" w:rsidRPr="00E23804" w:rsidRDefault="005C665E" w:rsidP="00944FB0">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7FE6F3" w14:textId="77777777" w:rsidR="005C665E" w:rsidRPr="00E23804" w:rsidRDefault="005C665E" w:rsidP="00944FB0">
            <w:pPr>
              <w:jc w:val="center"/>
              <w:rPr>
                <w:sz w:val="18"/>
                <w:szCs w:val="18"/>
              </w:rPr>
            </w:pPr>
            <w:r w:rsidRPr="00E23804">
              <w:rPr>
                <w:rFonts w:hint="eastAsia"/>
                <w:sz w:val="18"/>
                <w:szCs w:val="18"/>
              </w:rPr>
              <w:t>其中</w:t>
            </w:r>
          </w:p>
        </w:tc>
      </w:tr>
      <w:tr w:rsidR="005C665E" w:rsidRPr="00E23804" w14:paraId="2D232F70" w14:textId="77777777" w:rsidTr="005C665E">
        <w:trPr>
          <w:trHeight w:val="360"/>
          <w:jc w:val="center"/>
        </w:trPr>
        <w:tc>
          <w:tcPr>
            <w:tcW w:w="518" w:type="dxa"/>
            <w:vMerge/>
            <w:tcBorders>
              <w:top w:val="single" w:sz="8" w:space="0" w:color="000000"/>
              <w:left w:val="single" w:sz="8" w:space="0" w:color="000000"/>
              <w:bottom w:val="single" w:sz="4" w:space="0" w:color="000000"/>
              <w:right w:val="single" w:sz="4" w:space="0" w:color="000000"/>
            </w:tcBorders>
            <w:vAlign w:val="center"/>
            <w:hideMark/>
          </w:tcPr>
          <w:p w14:paraId="3E031B25" w14:textId="77777777" w:rsidR="005C665E" w:rsidRPr="00E23804" w:rsidRDefault="005C665E" w:rsidP="00944FB0">
            <w:pPr>
              <w:rPr>
                <w:rFonts w:ascii="宋体" w:hAnsi="宋体" w:cs="宋体"/>
                <w:sz w:val="18"/>
                <w:szCs w:val="18"/>
              </w:rPr>
            </w:pPr>
          </w:p>
        </w:tc>
        <w:tc>
          <w:tcPr>
            <w:tcW w:w="1325" w:type="dxa"/>
            <w:vMerge/>
            <w:tcBorders>
              <w:top w:val="single" w:sz="8" w:space="0" w:color="000000"/>
              <w:left w:val="single" w:sz="4" w:space="0" w:color="000000"/>
              <w:bottom w:val="single" w:sz="4" w:space="0" w:color="000000"/>
              <w:right w:val="single" w:sz="4" w:space="0" w:color="000000"/>
            </w:tcBorders>
            <w:vAlign w:val="center"/>
            <w:hideMark/>
          </w:tcPr>
          <w:p w14:paraId="18352FDD" w14:textId="77777777" w:rsidR="005C665E" w:rsidRPr="00E23804" w:rsidRDefault="005C665E" w:rsidP="00944FB0">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4B79E775" w14:textId="77777777" w:rsidR="005C665E" w:rsidRPr="00E23804" w:rsidRDefault="005C665E" w:rsidP="00944FB0">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1EB159DC" w14:textId="77777777" w:rsidR="005C665E" w:rsidRPr="00E23804" w:rsidRDefault="005C665E" w:rsidP="00944FB0">
            <w:pPr>
              <w:rPr>
                <w:rFonts w:ascii="宋体" w:hAnsi="宋体" w:cs="宋体"/>
                <w:sz w:val="18"/>
                <w:szCs w:val="18"/>
              </w:rPr>
            </w:pPr>
          </w:p>
        </w:tc>
        <w:tc>
          <w:tcPr>
            <w:tcW w:w="862" w:type="dxa"/>
            <w:vMerge/>
            <w:tcBorders>
              <w:top w:val="single" w:sz="8" w:space="0" w:color="000000"/>
              <w:left w:val="single" w:sz="4" w:space="0" w:color="000000"/>
              <w:bottom w:val="single" w:sz="4" w:space="0" w:color="000000"/>
              <w:right w:val="single" w:sz="4" w:space="0" w:color="000000"/>
            </w:tcBorders>
            <w:vAlign w:val="center"/>
            <w:hideMark/>
          </w:tcPr>
          <w:p w14:paraId="14D1050C" w14:textId="77777777" w:rsidR="005C665E" w:rsidRPr="00E23804" w:rsidRDefault="005C665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1BB52B6" w14:textId="77777777" w:rsidR="005C665E" w:rsidRPr="00E23804" w:rsidRDefault="005C665E" w:rsidP="00944FB0">
            <w:pPr>
              <w:rPr>
                <w:rFonts w:ascii="宋体" w:hAnsi="宋体" w:cs="宋体"/>
                <w:sz w:val="18"/>
                <w:szCs w:val="18"/>
              </w:rPr>
            </w:pPr>
          </w:p>
        </w:tc>
        <w:tc>
          <w:tcPr>
            <w:tcW w:w="424" w:type="dxa"/>
            <w:vMerge/>
            <w:tcBorders>
              <w:top w:val="nil"/>
              <w:left w:val="single" w:sz="4" w:space="0" w:color="000000"/>
              <w:bottom w:val="single" w:sz="4" w:space="0" w:color="000000"/>
              <w:right w:val="single" w:sz="4" w:space="0" w:color="000000"/>
            </w:tcBorders>
            <w:vAlign w:val="center"/>
            <w:hideMark/>
          </w:tcPr>
          <w:p w14:paraId="7A60D02D" w14:textId="77777777" w:rsidR="005C665E" w:rsidRPr="00E23804" w:rsidRDefault="005C665E"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F1F5A29" w14:textId="77777777" w:rsidR="005C665E" w:rsidRPr="00E23804" w:rsidRDefault="005C665E" w:rsidP="00944FB0">
            <w:pPr>
              <w:rPr>
                <w:rFonts w:ascii="宋体" w:hAnsi="宋体" w:cs="宋体"/>
                <w:sz w:val="18"/>
                <w:szCs w:val="18"/>
              </w:rPr>
            </w:pP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2D500" w14:textId="77777777" w:rsidR="005C665E" w:rsidRPr="00E23804" w:rsidRDefault="005C665E" w:rsidP="00944FB0">
            <w:pPr>
              <w:jc w:val="center"/>
              <w:rPr>
                <w:sz w:val="18"/>
                <w:szCs w:val="18"/>
              </w:rPr>
            </w:pPr>
            <w:r w:rsidRPr="00E23804">
              <w:rPr>
                <w:rFonts w:hint="eastAsia"/>
                <w:sz w:val="18"/>
                <w:szCs w:val="18"/>
              </w:rPr>
              <w:t>暂估价</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422F73" w14:textId="77777777" w:rsidR="005C665E" w:rsidRPr="00E23804" w:rsidRDefault="005C665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5C665E" w:rsidRPr="00E23804" w14:paraId="23A8340F"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F9B4D" w14:textId="77777777" w:rsidR="005C665E" w:rsidRPr="00E23804" w:rsidRDefault="005C665E" w:rsidP="00944FB0">
            <w:pPr>
              <w:jc w:val="left"/>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55BAFA"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F2F923" w14:textId="77777777" w:rsidR="005C665E" w:rsidRPr="00E23804" w:rsidRDefault="005C665E" w:rsidP="00944FB0">
            <w:pPr>
              <w:jc w:val="left"/>
              <w:rPr>
                <w:sz w:val="18"/>
                <w:szCs w:val="18"/>
              </w:rPr>
            </w:pPr>
            <w:r w:rsidRPr="00E23804">
              <w:rPr>
                <w:rFonts w:hint="eastAsia"/>
                <w:sz w:val="18"/>
                <w:szCs w:val="18"/>
              </w:rPr>
              <w:t>整个项目</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4C9845"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A5FC3" w14:textId="77777777" w:rsidR="005C665E" w:rsidRPr="00E23804" w:rsidRDefault="005C665E" w:rsidP="00944FB0">
            <w:pP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B8ADBB" w14:textId="77777777" w:rsidR="005C665E" w:rsidRPr="00E23804" w:rsidRDefault="005C665E" w:rsidP="00944FB0">
            <w:pP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DBC5F" w14:textId="77777777" w:rsidR="005C665E" w:rsidRPr="00E23804" w:rsidRDefault="005C665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604F64"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D2A916"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AD9133"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3D5374A2"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E1F7D3" w14:textId="77777777" w:rsidR="005C665E" w:rsidRPr="00E23804" w:rsidRDefault="005C665E" w:rsidP="00944FB0">
            <w:pPr>
              <w:jc w:val="center"/>
              <w:rPr>
                <w:sz w:val="18"/>
                <w:szCs w:val="18"/>
              </w:rPr>
            </w:pPr>
            <w:r w:rsidRPr="00E23804">
              <w:rPr>
                <w:rFonts w:hint="eastAsia"/>
                <w:sz w:val="18"/>
                <w:szCs w:val="18"/>
              </w:rPr>
              <w:t>1</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CFAFF" w14:textId="77777777" w:rsidR="005C665E" w:rsidRPr="00E23804" w:rsidRDefault="005C665E" w:rsidP="00944FB0">
            <w:pPr>
              <w:jc w:val="center"/>
              <w:rPr>
                <w:sz w:val="18"/>
                <w:szCs w:val="18"/>
              </w:rPr>
            </w:pPr>
            <w:r w:rsidRPr="00E23804">
              <w:rPr>
                <w:rFonts w:hint="eastAsia"/>
                <w:sz w:val="18"/>
                <w:szCs w:val="18"/>
              </w:rPr>
              <w:t>080403006002</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65DBF6" w14:textId="77777777" w:rsidR="005C665E" w:rsidRPr="00E23804" w:rsidRDefault="005C665E" w:rsidP="00944FB0">
            <w:pPr>
              <w:jc w:val="left"/>
              <w:rPr>
                <w:sz w:val="18"/>
                <w:szCs w:val="18"/>
              </w:rPr>
            </w:pPr>
            <w:r w:rsidRPr="00E23804">
              <w:rPr>
                <w:rFonts w:hint="eastAsia"/>
                <w:sz w:val="18"/>
                <w:szCs w:val="18"/>
              </w:rPr>
              <w:t>防水堵漏</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41F3E"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1F742E" w14:textId="77777777" w:rsidR="005C665E" w:rsidRPr="00E23804" w:rsidRDefault="005C665E" w:rsidP="00944FB0">
            <w:pPr>
              <w:jc w:val="center"/>
              <w:rPr>
                <w:sz w:val="18"/>
                <w:szCs w:val="18"/>
              </w:rPr>
            </w:pPr>
            <w:r w:rsidRPr="00E23804">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8B657" w14:textId="77777777" w:rsidR="005C665E" w:rsidRPr="00E23804" w:rsidRDefault="005C665E" w:rsidP="00944FB0">
            <w:pPr>
              <w:jc w:val="center"/>
              <w:rPr>
                <w:sz w:val="18"/>
                <w:szCs w:val="18"/>
              </w:rPr>
            </w:pPr>
            <w:r w:rsidRPr="00E23804">
              <w:rPr>
                <w:rFonts w:hint="eastAsia"/>
                <w:sz w:val="18"/>
                <w:szCs w:val="18"/>
              </w:rPr>
              <w:t>0.4</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381932"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2B7B17"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1DF8CD"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DE82F9"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5C9D34E7"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AE4417" w14:textId="77777777" w:rsidR="005C665E" w:rsidRPr="00E23804" w:rsidRDefault="005C665E" w:rsidP="00944FB0">
            <w:pPr>
              <w:jc w:val="center"/>
              <w:rPr>
                <w:sz w:val="18"/>
                <w:szCs w:val="18"/>
              </w:rPr>
            </w:pPr>
            <w:r w:rsidRPr="00E23804">
              <w:rPr>
                <w:rFonts w:hint="eastAsia"/>
                <w:sz w:val="18"/>
                <w:szCs w:val="18"/>
              </w:rPr>
              <w:t>2</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770D02" w14:textId="77777777" w:rsidR="005C665E" w:rsidRPr="00E23804" w:rsidRDefault="005C665E" w:rsidP="00944FB0">
            <w:pPr>
              <w:jc w:val="center"/>
              <w:rPr>
                <w:sz w:val="18"/>
                <w:szCs w:val="18"/>
              </w:rPr>
            </w:pPr>
            <w:r w:rsidRPr="00E23804">
              <w:rPr>
                <w:rFonts w:hint="eastAsia"/>
                <w:sz w:val="18"/>
                <w:szCs w:val="18"/>
              </w:rPr>
              <w:t>080403003001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3AD9B8" w14:textId="77777777" w:rsidR="005C665E" w:rsidRPr="00E23804" w:rsidRDefault="005C665E" w:rsidP="00944FB0">
            <w:pPr>
              <w:jc w:val="left"/>
              <w:rPr>
                <w:sz w:val="18"/>
                <w:szCs w:val="18"/>
              </w:rPr>
            </w:pPr>
            <w:r w:rsidRPr="00E23804">
              <w:rPr>
                <w:rFonts w:hint="eastAsia"/>
                <w:sz w:val="18"/>
                <w:szCs w:val="18"/>
              </w:rPr>
              <w:t>卷材防水</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BF5970"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D6DF3F" w14:textId="77777777" w:rsidR="005C665E" w:rsidRPr="00E23804" w:rsidRDefault="005C665E" w:rsidP="00944FB0">
            <w:pPr>
              <w:jc w:val="center"/>
              <w:rPr>
                <w:sz w:val="18"/>
                <w:szCs w:val="18"/>
              </w:rPr>
            </w:pPr>
            <w:r w:rsidRPr="00E23804">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3F719E" w14:textId="77777777" w:rsidR="005C665E" w:rsidRPr="00E23804" w:rsidRDefault="005C665E" w:rsidP="00944FB0">
            <w:pPr>
              <w:jc w:val="center"/>
              <w:rPr>
                <w:sz w:val="18"/>
                <w:szCs w:val="18"/>
              </w:rPr>
            </w:pPr>
            <w:r w:rsidRPr="00E23804">
              <w:rPr>
                <w:rFonts w:hint="eastAsia"/>
                <w:sz w:val="18"/>
                <w:szCs w:val="18"/>
              </w:rPr>
              <w:t>5</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F68C71"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76C748"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C7F54A"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19F371"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6ED10F59"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036FB1" w14:textId="77777777" w:rsidR="005C665E" w:rsidRPr="00E23804" w:rsidRDefault="005C665E" w:rsidP="00944FB0">
            <w:pPr>
              <w:jc w:val="center"/>
              <w:rPr>
                <w:sz w:val="18"/>
                <w:szCs w:val="18"/>
              </w:rPr>
            </w:pPr>
            <w:r w:rsidRPr="00E23804">
              <w:rPr>
                <w:rFonts w:hint="eastAsia"/>
                <w:sz w:val="18"/>
                <w:szCs w:val="18"/>
              </w:rPr>
              <w:t>3</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E090C0" w14:textId="77777777" w:rsidR="005C665E" w:rsidRPr="00E23804" w:rsidRDefault="005C665E" w:rsidP="00944FB0">
            <w:pPr>
              <w:jc w:val="center"/>
              <w:rPr>
                <w:sz w:val="18"/>
                <w:szCs w:val="18"/>
              </w:rPr>
            </w:pPr>
            <w:r w:rsidRPr="00E23804">
              <w:rPr>
                <w:rFonts w:hint="eastAsia"/>
                <w:sz w:val="18"/>
                <w:szCs w:val="18"/>
              </w:rPr>
              <w:t>031208007001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1DD91C" w14:textId="77777777" w:rsidR="005C665E" w:rsidRPr="00E23804" w:rsidRDefault="005C665E" w:rsidP="00944FB0">
            <w:pPr>
              <w:jc w:val="left"/>
              <w:rPr>
                <w:sz w:val="18"/>
                <w:szCs w:val="18"/>
              </w:rPr>
            </w:pPr>
            <w:r w:rsidRPr="00E23804">
              <w:rPr>
                <w:rFonts w:hint="eastAsia"/>
                <w:sz w:val="18"/>
                <w:szCs w:val="18"/>
              </w:rPr>
              <w:t>防潮层、保护层</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1EEC54"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5D0E62" w14:textId="77777777" w:rsidR="005C665E" w:rsidRPr="00E23804" w:rsidRDefault="005C665E" w:rsidP="00944FB0">
            <w:pPr>
              <w:jc w:val="center"/>
              <w:rPr>
                <w:sz w:val="18"/>
                <w:szCs w:val="18"/>
              </w:rPr>
            </w:pPr>
            <w:r w:rsidRPr="00E23804">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DA477" w14:textId="77777777" w:rsidR="005C665E" w:rsidRPr="00E23804" w:rsidRDefault="005C665E" w:rsidP="00944FB0">
            <w:pPr>
              <w:jc w:val="center"/>
              <w:rPr>
                <w:sz w:val="18"/>
                <w:szCs w:val="18"/>
              </w:rPr>
            </w:pPr>
            <w:r w:rsidRPr="00E23804">
              <w:rPr>
                <w:rFonts w:hint="eastAsia"/>
                <w:sz w:val="18"/>
                <w:szCs w:val="18"/>
              </w:rPr>
              <w:t>5</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9B1B10"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69E046"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D9E64"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424EAD"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75C1CE7C"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46B4A1" w14:textId="77777777" w:rsidR="005C665E" w:rsidRPr="00E23804" w:rsidRDefault="005C665E" w:rsidP="00944FB0">
            <w:pPr>
              <w:jc w:val="center"/>
              <w:rPr>
                <w:sz w:val="18"/>
                <w:szCs w:val="18"/>
              </w:rPr>
            </w:pPr>
            <w:r w:rsidRPr="00E23804">
              <w:rPr>
                <w:rFonts w:hint="eastAsia"/>
                <w:sz w:val="18"/>
                <w:szCs w:val="18"/>
              </w:rPr>
              <w:t>4</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8C6285" w14:textId="77777777" w:rsidR="005C665E" w:rsidRPr="00E23804" w:rsidRDefault="005C665E" w:rsidP="00944FB0">
            <w:pPr>
              <w:jc w:val="center"/>
              <w:rPr>
                <w:sz w:val="18"/>
                <w:szCs w:val="18"/>
              </w:rPr>
            </w:pPr>
            <w:r w:rsidRPr="00E23804">
              <w:rPr>
                <w:rFonts w:hint="eastAsia"/>
                <w:sz w:val="18"/>
                <w:szCs w:val="18"/>
              </w:rPr>
              <w:t>011615001001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C86F1" w14:textId="77777777" w:rsidR="005C665E" w:rsidRPr="00E23804" w:rsidRDefault="005C665E" w:rsidP="00944FB0">
            <w:pPr>
              <w:jc w:val="left"/>
              <w:rPr>
                <w:sz w:val="18"/>
                <w:szCs w:val="18"/>
              </w:rPr>
            </w:pPr>
            <w:r w:rsidRPr="00E23804">
              <w:rPr>
                <w:rFonts w:hint="eastAsia"/>
                <w:sz w:val="18"/>
                <w:szCs w:val="18"/>
              </w:rPr>
              <w:t>开孔（打洞）</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1CAB5" w14:textId="77777777" w:rsidR="005C665E" w:rsidRPr="00E23804" w:rsidRDefault="005C665E" w:rsidP="00944FB0">
            <w:pPr>
              <w:rPr>
                <w:sz w:val="18"/>
                <w:szCs w:val="18"/>
              </w:rPr>
            </w:pPr>
            <w:r w:rsidRPr="00E23804">
              <w:rPr>
                <w:rFonts w:hint="eastAsia"/>
                <w:sz w:val="18"/>
                <w:szCs w:val="18"/>
              </w:rPr>
              <w:t>孔径</w:t>
            </w:r>
            <w:r w:rsidRPr="00E23804">
              <w:rPr>
                <w:rFonts w:hint="eastAsia"/>
                <w:sz w:val="18"/>
                <w:szCs w:val="18"/>
              </w:rPr>
              <w:t>350mm</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A3EAB" w14:textId="77777777" w:rsidR="005C665E" w:rsidRPr="00E23804" w:rsidRDefault="005C665E" w:rsidP="00944FB0">
            <w:pPr>
              <w:jc w:val="center"/>
              <w:rPr>
                <w:sz w:val="18"/>
                <w:szCs w:val="18"/>
              </w:rPr>
            </w:pPr>
            <w:proofErr w:type="gramStart"/>
            <w:r w:rsidRPr="00E23804">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319CF" w14:textId="77777777" w:rsidR="005C665E" w:rsidRPr="00E23804" w:rsidRDefault="005C665E" w:rsidP="00944FB0">
            <w:pPr>
              <w:jc w:val="center"/>
              <w:rPr>
                <w:sz w:val="18"/>
                <w:szCs w:val="18"/>
              </w:rPr>
            </w:pPr>
            <w:r w:rsidRPr="00E23804">
              <w:rPr>
                <w:rFonts w:hint="eastAsia"/>
                <w:sz w:val="18"/>
                <w:szCs w:val="18"/>
              </w:rPr>
              <w:t>1</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2056C"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A6D760"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1613A"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1BE8E1"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7A35372C"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B6794" w14:textId="77777777" w:rsidR="005C665E" w:rsidRPr="00E23804" w:rsidRDefault="005C665E" w:rsidP="00944FB0">
            <w:pPr>
              <w:jc w:val="center"/>
              <w:rPr>
                <w:sz w:val="18"/>
                <w:szCs w:val="18"/>
              </w:rPr>
            </w:pPr>
            <w:r w:rsidRPr="00E23804">
              <w:rPr>
                <w:rFonts w:hint="eastAsia"/>
                <w:sz w:val="18"/>
                <w:szCs w:val="18"/>
              </w:rPr>
              <w:t>5</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16E68" w14:textId="77777777" w:rsidR="005C665E" w:rsidRPr="00E23804" w:rsidRDefault="005C665E" w:rsidP="00944FB0">
            <w:pPr>
              <w:jc w:val="center"/>
              <w:rPr>
                <w:sz w:val="18"/>
                <w:szCs w:val="18"/>
              </w:rPr>
            </w:pPr>
            <w:r w:rsidRPr="00E23804">
              <w:rPr>
                <w:rFonts w:hint="eastAsia"/>
                <w:sz w:val="18"/>
                <w:szCs w:val="18"/>
              </w:rPr>
              <w:t>030703013001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57D38" w14:textId="77777777" w:rsidR="005C665E" w:rsidRPr="00E23804" w:rsidRDefault="005C665E" w:rsidP="00944FB0">
            <w:pPr>
              <w:jc w:val="left"/>
              <w:rPr>
                <w:sz w:val="18"/>
                <w:szCs w:val="18"/>
              </w:rPr>
            </w:pPr>
            <w:r w:rsidRPr="00E23804">
              <w:rPr>
                <w:rFonts w:hint="eastAsia"/>
                <w:sz w:val="18"/>
                <w:szCs w:val="18"/>
              </w:rPr>
              <w:t>不锈钢风帽</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31CDB3"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AD0559" w14:textId="77777777" w:rsidR="005C665E" w:rsidRPr="00E23804" w:rsidRDefault="005C665E" w:rsidP="00944FB0">
            <w:pPr>
              <w:jc w:val="center"/>
              <w:rPr>
                <w:sz w:val="18"/>
                <w:szCs w:val="18"/>
              </w:rPr>
            </w:pPr>
            <w:proofErr w:type="gramStart"/>
            <w:r w:rsidRPr="00E23804">
              <w:rPr>
                <w:rFonts w:hint="eastAsia"/>
                <w:sz w:val="18"/>
                <w:szCs w:val="18"/>
              </w:rPr>
              <w:t>个</w:t>
            </w:r>
            <w:proofErr w:type="gramEnd"/>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B2FF74" w14:textId="77777777" w:rsidR="005C665E" w:rsidRPr="00E23804" w:rsidRDefault="005C665E" w:rsidP="00944FB0">
            <w:pPr>
              <w:jc w:val="center"/>
              <w:rPr>
                <w:sz w:val="18"/>
                <w:szCs w:val="18"/>
              </w:rPr>
            </w:pPr>
            <w:r w:rsidRPr="00E23804">
              <w:rPr>
                <w:rFonts w:hint="eastAsia"/>
                <w:sz w:val="18"/>
                <w:szCs w:val="18"/>
              </w:rPr>
              <w:t>1</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FEA9A1"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BE70F1"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FF6CF3"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035DDF"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73E4820E"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927EA8" w14:textId="77777777" w:rsidR="005C665E" w:rsidRPr="00E23804" w:rsidRDefault="005C665E" w:rsidP="00944FB0">
            <w:pPr>
              <w:jc w:val="center"/>
              <w:rPr>
                <w:sz w:val="18"/>
                <w:szCs w:val="18"/>
              </w:rPr>
            </w:pPr>
            <w:r w:rsidRPr="00E23804">
              <w:rPr>
                <w:rFonts w:hint="eastAsia"/>
                <w:sz w:val="18"/>
                <w:szCs w:val="18"/>
              </w:rPr>
              <w:t>6</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11CD9F" w14:textId="77777777" w:rsidR="005C665E" w:rsidRPr="00E23804" w:rsidRDefault="005C665E" w:rsidP="00944FB0">
            <w:pPr>
              <w:jc w:val="center"/>
              <w:rPr>
                <w:sz w:val="18"/>
                <w:szCs w:val="18"/>
              </w:rPr>
            </w:pPr>
            <w:r w:rsidRPr="00E23804">
              <w:rPr>
                <w:rFonts w:hint="eastAsia"/>
                <w:sz w:val="18"/>
                <w:szCs w:val="18"/>
              </w:rPr>
              <w:t>030902001001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0A1764" w14:textId="77777777" w:rsidR="005C665E" w:rsidRPr="00E23804" w:rsidRDefault="005C665E" w:rsidP="00944FB0">
            <w:pPr>
              <w:jc w:val="left"/>
              <w:rPr>
                <w:sz w:val="18"/>
                <w:szCs w:val="18"/>
              </w:rPr>
            </w:pPr>
            <w:r w:rsidRPr="00E23804">
              <w:rPr>
                <w:rFonts w:hint="eastAsia"/>
                <w:sz w:val="18"/>
                <w:szCs w:val="18"/>
              </w:rPr>
              <w:t>无缝钢管</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302DDF" w14:textId="77777777" w:rsidR="005C665E" w:rsidRPr="00E23804" w:rsidRDefault="005C665E" w:rsidP="00944FB0">
            <w:pPr>
              <w:rPr>
                <w:sz w:val="18"/>
                <w:szCs w:val="18"/>
              </w:rPr>
            </w:pPr>
            <w:r w:rsidRPr="00E23804">
              <w:rPr>
                <w:rFonts w:hint="eastAsia"/>
                <w:sz w:val="18"/>
                <w:szCs w:val="18"/>
              </w:rPr>
              <w:t>DN300</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5C95FC" w14:textId="77777777" w:rsidR="005C665E" w:rsidRPr="00E23804" w:rsidRDefault="005C665E" w:rsidP="00944FB0">
            <w:pPr>
              <w:jc w:val="center"/>
              <w:rPr>
                <w:sz w:val="18"/>
                <w:szCs w:val="18"/>
              </w:rPr>
            </w:pPr>
            <w:r w:rsidRPr="00E23804">
              <w:rPr>
                <w:rFonts w:hint="eastAsia"/>
                <w:sz w:val="18"/>
                <w:szCs w:val="18"/>
              </w:rPr>
              <w:t>m</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F2B372" w14:textId="77777777" w:rsidR="005C665E" w:rsidRPr="00E23804" w:rsidRDefault="005C665E" w:rsidP="00944FB0">
            <w:pPr>
              <w:jc w:val="center"/>
              <w:rPr>
                <w:sz w:val="18"/>
                <w:szCs w:val="18"/>
              </w:rPr>
            </w:pPr>
            <w:r w:rsidRPr="00E23804">
              <w:rPr>
                <w:rFonts w:hint="eastAsia"/>
                <w:sz w:val="18"/>
                <w:szCs w:val="18"/>
              </w:rPr>
              <w:t>12</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DB0086"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AFBB91"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BB8DEE"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40BECC"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1BBBFC2A"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5E4D25" w14:textId="77777777" w:rsidR="005C665E" w:rsidRPr="00E23804" w:rsidRDefault="005C665E" w:rsidP="00944FB0">
            <w:pPr>
              <w:jc w:val="center"/>
              <w:rPr>
                <w:sz w:val="18"/>
                <w:szCs w:val="18"/>
              </w:rPr>
            </w:pPr>
            <w:r w:rsidRPr="00E23804">
              <w:rPr>
                <w:rFonts w:hint="eastAsia"/>
                <w:sz w:val="18"/>
                <w:szCs w:val="18"/>
              </w:rPr>
              <w:t>7</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C25A3C" w14:textId="77777777" w:rsidR="005C665E" w:rsidRPr="00E23804" w:rsidRDefault="005C665E" w:rsidP="00944FB0">
            <w:pPr>
              <w:jc w:val="center"/>
              <w:rPr>
                <w:sz w:val="18"/>
                <w:szCs w:val="18"/>
              </w:rPr>
            </w:pPr>
            <w:r w:rsidRPr="00E23804">
              <w:rPr>
                <w:rFonts w:hint="eastAsia"/>
                <w:sz w:val="18"/>
                <w:szCs w:val="18"/>
              </w:rPr>
              <w:t>040308005001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0C88D0" w14:textId="77777777" w:rsidR="005C665E" w:rsidRPr="00E23804" w:rsidRDefault="005C665E" w:rsidP="00944FB0">
            <w:pPr>
              <w:jc w:val="left"/>
              <w:rPr>
                <w:sz w:val="18"/>
                <w:szCs w:val="18"/>
              </w:rPr>
            </w:pPr>
            <w:r w:rsidRPr="00E23804">
              <w:rPr>
                <w:rFonts w:hint="eastAsia"/>
                <w:sz w:val="18"/>
                <w:szCs w:val="18"/>
              </w:rPr>
              <w:t>油漆</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E96550"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E0680E" w14:textId="77777777" w:rsidR="005C665E" w:rsidRPr="00E23804" w:rsidRDefault="005C665E" w:rsidP="00944FB0">
            <w:pPr>
              <w:jc w:val="center"/>
              <w:rPr>
                <w:sz w:val="18"/>
                <w:szCs w:val="18"/>
              </w:rPr>
            </w:pPr>
            <w:r w:rsidRPr="00E23804">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04D18D" w14:textId="77777777" w:rsidR="005C665E" w:rsidRPr="00E23804" w:rsidRDefault="005C665E" w:rsidP="00944FB0">
            <w:pPr>
              <w:jc w:val="center"/>
              <w:rPr>
                <w:sz w:val="18"/>
                <w:szCs w:val="18"/>
              </w:rPr>
            </w:pPr>
            <w:r w:rsidRPr="00E23804">
              <w:rPr>
                <w:rFonts w:hint="eastAsia"/>
                <w:sz w:val="18"/>
                <w:szCs w:val="18"/>
              </w:rPr>
              <w:t>12</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E800B7"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7034F1"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ABA777"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4456A0"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110D71EE"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C5880A" w14:textId="77777777" w:rsidR="005C665E" w:rsidRPr="00E23804" w:rsidRDefault="005C665E" w:rsidP="00944FB0">
            <w:pPr>
              <w:jc w:val="center"/>
              <w:rPr>
                <w:sz w:val="18"/>
                <w:szCs w:val="18"/>
              </w:rPr>
            </w:pPr>
            <w:r w:rsidRPr="00E23804">
              <w:rPr>
                <w:rFonts w:hint="eastAsia"/>
                <w:sz w:val="18"/>
                <w:szCs w:val="18"/>
              </w:rPr>
              <w:t>8</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00A4A0" w14:textId="77777777" w:rsidR="005C665E" w:rsidRPr="00E23804" w:rsidRDefault="005C665E" w:rsidP="00944FB0">
            <w:pPr>
              <w:jc w:val="center"/>
              <w:rPr>
                <w:sz w:val="18"/>
                <w:szCs w:val="18"/>
              </w:rPr>
            </w:pPr>
            <w:r w:rsidRPr="00E23804">
              <w:rPr>
                <w:rFonts w:hint="eastAsia"/>
                <w:sz w:val="18"/>
                <w:szCs w:val="18"/>
              </w:rPr>
              <w:t>04B002</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B8626B" w14:textId="77777777" w:rsidR="005C665E" w:rsidRPr="00E23804" w:rsidRDefault="005C665E" w:rsidP="00944FB0">
            <w:pPr>
              <w:jc w:val="left"/>
              <w:rPr>
                <w:sz w:val="18"/>
                <w:szCs w:val="18"/>
              </w:rPr>
            </w:pPr>
            <w:r w:rsidRPr="00E23804">
              <w:rPr>
                <w:rFonts w:hint="eastAsia"/>
                <w:sz w:val="18"/>
                <w:szCs w:val="18"/>
              </w:rPr>
              <w:t>柴油发电机</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A489F9"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4DECE6" w14:textId="77777777" w:rsidR="005C665E" w:rsidRPr="00E23804" w:rsidRDefault="005C665E" w:rsidP="00944FB0">
            <w:pPr>
              <w:jc w:val="center"/>
              <w:rPr>
                <w:sz w:val="18"/>
                <w:szCs w:val="18"/>
              </w:rPr>
            </w:pPr>
            <w:r w:rsidRPr="00E23804">
              <w:rPr>
                <w:rFonts w:hint="eastAsia"/>
                <w:sz w:val="18"/>
                <w:szCs w:val="18"/>
              </w:rPr>
              <w:t>台班</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60C6B" w14:textId="77777777" w:rsidR="005C665E" w:rsidRPr="00E23804" w:rsidRDefault="005C665E" w:rsidP="00944FB0">
            <w:pPr>
              <w:jc w:val="center"/>
              <w:rPr>
                <w:sz w:val="18"/>
                <w:szCs w:val="18"/>
              </w:rPr>
            </w:pPr>
            <w:r w:rsidRPr="00E23804">
              <w:rPr>
                <w:rFonts w:hint="eastAsia"/>
                <w:sz w:val="18"/>
                <w:szCs w:val="18"/>
              </w:rPr>
              <w:t>3</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974F0B"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C041AD"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A433CE"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645B3F"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3F81D305"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D87C78" w14:textId="77777777" w:rsidR="005C665E" w:rsidRPr="00E23804" w:rsidRDefault="005C665E" w:rsidP="00944FB0">
            <w:pPr>
              <w:jc w:val="center"/>
              <w:rPr>
                <w:sz w:val="18"/>
                <w:szCs w:val="18"/>
              </w:rPr>
            </w:pPr>
            <w:r w:rsidRPr="00E23804">
              <w:rPr>
                <w:rFonts w:hint="eastAsia"/>
                <w:sz w:val="18"/>
                <w:szCs w:val="18"/>
              </w:rPr>
              <w:t>9</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2BEC99" w14:textId="77777777" w:rsidR="005C665E" w:rsidRPr="00E23804" w:rsidRDefault="005C665E" w:rsidP="00944FB0">
            <w:pPr>
              <w:jc w:val="center"/>
              <w:rPr>
                <w:sz w:val="18"/>
                <w:szCs w:val="18"/>
              </w:rPr>
            </w:pPr>
            <w:r w:rsidRPr="00E23804">
              <w:rPr>
                <w:rFonts w:hint="eastAsia"/>
                <w:sz w:val="18"/>
                <w:szCs w:val="18"/>
              </w:rPr>
              <w:t>031002001001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207DB9" w14:textId="77777777" w:rsidR="005C665E" w:rsidRPr="00E23804" w:rsidRDefault="005C665E" w:rsidP="00944FB0">
            <w:pPr>
              <w:jc w:val="left"/>
              <w:rPr>
                <w:sz w:val="18"/>
                <w:szCs w:val="18"/>
              </w:rPr>
            </w:pPr>
            <w:r w:rsidRPr="00E23804">
              <w:rPr>
                <w:rFonts w:hint="eastAsia"/>
                <w:sz w:val="18"/>
                <w:szCs w:val="18"/>
              </w:rPr>
              <w:t>管道支架</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8421BC"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0F0922" w14:textId="77777777" w:rsidR="005C665E" w:rsidRPr="00E23804" w:rsidRDefault="005C665E" w:rsidP="00944FB0">
            <w:pPr>
              <w:jc w:val="center"/>
              <w:rPr>
                <w:sz w:val="18"/>
                <w:szCs w:val="18"/>
              </w:rPr>
            </w:pPr>
            <w:r w:rsidRPr="00E23804">
              <w:rPr>
                <w:rFonts w:hint="eastAsia"/>
                <w:sz w:val="18"/>
                <w:szCs w:val="18"/>
              </w:rPr>
              <w:t>kg</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DE1D0A" w14:textId="77777777" w:rsidR="005C665E" w:rsidRPr="00E23804" w:rsidRDefault="005C665E" w:rsidP="00944FB0">
            <w:pPr>
              <w:jc w:val="center"/>
              <w:rPr>
                <w:sz w:val="18"/>
                <w:szCs w:val="18"/>
              </w:rPr>
            </w:pPr>
            <w:r w:rsidRPr="00E23804">
              <w:rPr>
                <w:rFonts w:hint="eastAsia"/>
                <w:sz w:val="18"/>
                <w:szCs w:val="18"/>
              </w:rPr>
              <w:t>80</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CF19C"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9DB381"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FC40CB"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4E78EC"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52A24915"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9461F" w14:textId="77777777" w:rsidR="005C665E" w:rsidRPr="00E23804" w:rsidRDefault="005C665E" w:rsidP="00944FB0">
            <w:pPr>
              <w:jc w:val="center"/>
              <w:rPr>
                <w:sz w:val="18"/>
                <w:szCs w:val="18"/>
              </w:rPr>
            </w:pPr>
            <w:r w:rsidRPr="00E23804">
              <w:rPr>
                <w:rFonts w:hint="eastAsia"/>
                <w:sz w:val="18"/>
                <w:szCs w:val="18"/>
              </w:rPr>
              <w:t>10</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541544" w14:textId="77777777" w:rsidR="005C665E" w:rsidRPr="00E23804" w:rsidRDefault="005C665E" w:rsidP="00944FB0">
            <w:pPr>
              <w:jc w:val="center"/>
              <w:rPr>
                <w:sz w:val="18"/>
                <w:szCs w:val="18"/>
              </w:rPr>
            </w:pPr>
            <w:r w:rsidRPr="00E23804">
              <w:rPr>
                <w:rFonts w:hint="eastAsia"/>
                <w:sz w:val="18"/>
                <w:szCs w:val="18"/>
              </w:rPr>
              <w:t>04B005</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C08AE0" w14:textId="77777777" w:rsidR="005C665E" w:rsidRPr="00E23804" w:rsidRDefault="005C665E" w:rsidP="00944FB0">
            <w:pPr>
              <w:jc w:val="left"/>
              <w:rPr>
                <w:sz w:val="18"/>
                <w:szCs w:val="18"/>
              </w:rPr>
            </w:pPr>
            <w:r w:rsidRPr="00E23804">
              <w:rPr>
                <w:rFonts w:hint="eastAsia"/>
                <w:sz w:val="18"/>
                <w:szCs w:val="18"/>
              </w:rPr>
              <w:t>有限空间作业监护</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9C7D8D"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8983AE" w14:textId="77777777" w:rsidR="005C665E" w:rsidRPr="00E23804" w:rsidRDefault="005C665E" w:rsidP="00944FB0">
            <w:pPr>
              <w:jc w:val="center"/>
              <w:rPr>
                <w:sz w:val="18"/>
                <w:szCs w:val="18"/>
              </w:rPr>
            </w:pPr>
            <w:r w:rsidRPr="00E23804">
              <w:rPr>
                <w:rFonts w:hint="eastAsia"/>
                <w:sz w:val="18"/>
                <w:szCs w:val="18"/>
              </w:rPr>
              <w:t>工日</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D94E8" w14:textId="77777777" w:rsidR="005C665E" w:rsidRPr="00E23804" w:rsidRDefault="005C665E" w:rsidP="00944FB0">
            <w:pPr>
              <w:jc w:val="center"/>
              <w:rPr>
                <w:sz w:val="18"/>
                <w:szCs w:val="18"/>
              </w:rPr>
            </w:pPr>
            <w:r w:rsidRPr="00E23804">
              <w:rPr>
                <w:rFonts w:hint="eastAsia"/>
                <w:sz w:val="18"/>
                <w:szCs w:val="18"/>
              </w:rPr>
              <w:t>6</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967B4B"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4E58F"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7556D"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C4EC19"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523BF468"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DA87D7" w14:textId="77777777" w:rsidR="005C665E" w:rsidRPr="00E23804" w:rsidRDefault="005C665E" w:rsidP="00944FB0">
            <w:pPr>
              <w:jc w:val="center"/>
              <w:rPr>
                <w:sz w:val="18"/>
                <w:szCs w:val="18"/>
              </w:rPr>
            </w:pPr>
            <w:r w:rsidRPr="00E23804">
              <w:rPr>
                <w:rFonts w:hint="eastAsia"/>
                <w:sz w:val="18"/>
                <w:szCs w:val="18"/>
              </w:rPr>
              <w:t>11</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A1B71" w14:textId="77777777" w:rsidR="005C665E" w:rsidRPr="00E23804" w:rsidRDefault="005C665E" w:rsidP="00944FB0">
            <w:pPr>
              <w:jc w:val="center"/>
              <w:rPr>
                <w:sz w:val="18"/>
                <w:szCs w:val="18"/>
              </w:rPr>
            </w:pPr>
            <w:r w:rsidRPr="00E23804">
              <w:rPr>
                <w:rFonts w:hint="eastAsia"/>
                <w:sz w:val="18"/>
                <w:szCs w:val="18"/>
              </w:rPr>
              <w:t>04B006</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1BC42C" w14:textId="77777777" w:rsidR="005C665E" w:rsidRPr="00E23804" w:rsidRDefault="005C665E" w:rsidP="00944FB0">
            <w:pPr>
              <w:jc w:val="left"/>
              <w:rPr>
                <w:sz w:val="18"/>
                <w:szCs w:val="18"/>
              </w:rPr>
            </w:pPr>
            <w:r w:rsidRPr="00E23804">
              <w:rPr>
                <w:rFonts w:hint="eastAsia"/>
                <w:sz w:val="18"/>
                <w:szCs w:val="18"/>
              </w:rPr>
              <w:t>材料、脚手架倒运用工</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1AB39"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525804" w14:textId="77777777" w:rsidR="005C665E" w:rsidRPr="00E23804" w:rsidRDefault="005C665E" w:rsidP="00944FB0">
            <w:pPr>
              <w:jc w:val="center"/>
              <w:rPr>
                <w:sz w:val="18"/>
                <w:szCs w:val="18"/>
              </w:rPr>
            </w:pPr>
            <w:r w:rsidRPr="00E23804">
              <w:rPr>
                <w:rFonts w:hint="eastAsia"/>
                <w:sz w:val="18"/>
                <w:szCs w:val="18"/>
              </w:rPr>
              <w:t>工日</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074EAC" w14:textId="77777777" w:rsidR="005C665E" w:rsidRPr="00E23804" w:rsidRDefault="005C665E" w:rsidP="00944FB0">
            <w:pPr>
              <w:jc w:val="center"/>
              <w:rPr>
                <w:sz w:val="18"/>
                <w:szCs w:val="18"/>
              </w:rPr>
            </w:pPr>
            <w:r w:rsidRPr="00E23804">
              <w:rPr>
                <w:rFonts w:hint="eastAsia"/>
                <w:sz w:val="18"/>
                <w:szCs w:val="18"/>
              </w:rPr>
              <w:t>6</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61F651"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343CF"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BD59DA"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2CF190"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72F2125E"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1C247A" w14:textId="77777777" w:rsidR="005C665E" w:rsidRPr="00E23804" w:rsidRDefault="005C665E" w:rsidP="00944FB0">
            <w:pPr>
              <w:jc w:val="left"/>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04F57"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E0691C" w14:textId="77777777" w:rsidR="005C665E" w:rsidRPr="00E23804" w:rsidRDefault="005C665E" w:rsidP="00944FB0">
            <w:pPr>
              <w:jc w:val="left"/>
              <w:rPr>
                <w:sz w:val="18"/>
                <w:szCs w:val="18"/>
              </w:rPr>
            </w:pPr>
            <w:r w:rsidRPr="00E23804">
              <w:rPr>
                <w:rFonts w:hint="eastAsia"/>
                <w:sz w:val="18"/>
                <w:szCs w:val="18"/>
              </w:rPr>
              <w:t>分部小计</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2D5354"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2969B" w14:textId="77777777" w:rsidR="005C665E" w:rsidRPr="00E23804" w:rsidRDefault="005C665E" w:rsidP="00944FB0">
            <w:pP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B89106" w14:textId="77777777" w:rsidR="005C665E" w:rsidRPr="00E23804" w:rsidRDefault="005C665E" w:rsidP="00944FB0">
            <w:pP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06F6A" w14:textId="77777777" w:rsidR="005C665E" w:rsidRPr="00E23804" w:rsidRDefault="005C665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DF265A"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CF1374"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2A0AEE"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5BAEF3E4"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B78C0B" w14:textId="77777777" w:rsidR="005C665E" w:rsidRPr="00E23804" w:rsidRDefault="005C665E" w:rsidP="00944FB0">
            <w:pPr>
              <w:jc w:val="left"/>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84716A"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FFCD2C" w14:textId="77777777" w:rsidR="005C665E" w:rsidRPr="00E23804" w:rsidRDefault="005C665E" w:rsidP="00944FB0">
            <w:pPr>
              <w:jc w:val="left"/>
              <w:rPr>
                <w:sz w:val="18"/>
                <w:szCs w:val="18"/>
              </w:rPr>
            </w:pPr>
            <w:r w:rsidRPr="00E23804">
              <w:rPr>
                <w:rFonts w:hint="eastAsia"/>
                <w:sz w:val="18"/>
                <w:szCs w:val="18"/>
              </w:rPr>
              <w:t>措施项目</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6EC669"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E712D" w14:textId="77777777" w:rsidR="005C665E" w:rsidRPr="00E23804" w:rsidRDefault="005C665E" w:rsidP="00944FB0">
            <w:pP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8C3B0" w14:textId="77777777" w:rsidR="005C665E" w:rsidRPr="00E23804" w:rsidRDefault="005C665E" w:rsidP="00944FB0">
            <w:pP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47DFA1" w14:textId="77777777" w:rsidR="005C665E" w:rsidRPr="00E23804" w:rsidRDefault="005C665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5AC8CF"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662D8"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9ACCC8"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631ACF1F" w14:textId="77777777" w:rsidTr="005C665E">
        <w:trPr>
          <w:trHeight w:val="51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CF467F" w14:textId="77777777" w:rsidR="005C665E" w:rsidRPr="00E23804" w:rsidRDefault="005C665E" w:rsidP="00944FB0">
            <w:pPr>
              <w:jc w:val="center"/>
              <w:rPr>
                <w:sz w:val="18"/>
                <w:szCs w:val="18"/>
              </w:rPr>
            </w:pPr>
            <w:r w:rsidRPr="00E23804">
              <w:rPr>
                <w:rFonts w:hint="eastAsia"/>
                <w:sz w:val="18"/>
                <w:szCs w:val="18"/>
              </w:rPr>
              <w:t>12</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D059B7" w14:textId="77777777" w:rsidR="005C665E" w:rsidRPr="00E23804" w:rsidRDefault="005C665E" w:rsidP="00944FB0">
            <w:pPr>
              <w:jc w:val="center"/>
              <w:rPr>
                <w:sz w:val="18"/>
                <w:szCs w:val="18"/>
              </w:rPr>
            </w:pPr>
            <w:r w:rsidRPr="00E23804">
              <w:rPr>
                <w:rFonts w:hint="eastAsia"/>
                <w:sz w:val="18"/>
                <w:szCs w:val="18"/>
              </w:rPr>
              <w:t>011701001002</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0EAAAE" w14:textId="77777777" w:rsidR="005C665E" w:rsidRPr="00E23804" w:rsidRDefault="005C665E" w:rsidP="00944FB0">
            <w:pPr>
              <w:jc w:val="left"/>
              <w:rPr>
                <w:sz w:val="18"/>
                <w:szCs w:val="18"/>
              </w:rPr>
            </w:pPr>
            <w:r w:rsidRPr="00E23804">
              <w:rPr>
                <w:rFonts w:hint="eastAsia"/>
                <w:sz w:val="18"/>
                <w:szCs w:val="18"/>
              </w:rPr>
              <w:t>综合脚手架</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B6AFF3"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88D5D7" w14:textId="77777777" w:rsidR="005C665E" w:rsidRPr="00E23804" w:rsidRDefault="005C665E" w:rsidP="00944FB0">
            <w:pPr>
              <w:jc w:val="center"/>
              <w:rPr>
                <w:sz w:val="18"/>
                <w:szCs w:val="18"/>
              </w:rPr>
            </w:pPr>
            <w:r w:rsidRPr="00E23804">
              <w:rPr>
                <w:rFonts w:hint="eastAsia"/>
                <w:sz w:val="18"/>
                <w:szCs w:val="18"/>
              </w:rPr>
              <w:t>m2</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808DC4" w14:textId="77777777" w:rsidR="005C665E" w:rsidRPr="00E23804" w:rsidRDefault="005C665E" w:rsidP="00944FB0">
            <w:pPr>
              <w:jc w:val="center"/>
              <w:rPr>
                <w:sz w:val="18"/>
                <w:szCs w:val="18"/>
              </w:rPr>
            </w:pPr>
            <w:r w:rsidRPr="00E23804">
              <w:rPr>
                <w:rFonts w:hint="eastAsia"/>
                <w:sz w:val="18"/>
                <w:szCs w:val="18"/>
              </w:rPr>
              <w:t>240</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B915E"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946BAF"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F3FCAE"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316C76"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72CF479C"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88B374" w14:textId="77777777" w:rsidR="005C665E" w:rsidRPr="00E23804" w:rsidRDefault="005C665E" w:rsidP="00944FB0">
            <w:pPr>
              <w:jc w:val="center"/>
              <w:rPr>
                <w:sz w:val="18"/>
                <w:szCs w:val="18"/>
              </w:rPr>
            </w:pPr>
            <w:r w:rsidRPr="00E23804">
              <w:rPr>
                <w:rFonts w:hint="eastAsia"/>
                <w:sz w:val="18"/>
                <w:szCs w:val="18"/>
              </w:rPr>
              <w:t>13</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591ECB" w14:textId="77777777" w:rsidR="005C665E" w:rsidRPr="00E23804" w:rsidRDefault="005C665E" w:rsidP="00944FB0">
            <w:pPr>
              <w:jc w:val="center"/>
              <w:rPr>
                <w:sz w:val="18"/>
                <w:szCs w:val="18"/>
              </w:rPr>
            </w:pPr>
            <w:r w:rsidRPr="00E23804">
              <w:rPr>
                <w:rFonts w:hint="eastAsia"/>
                <w:sz w:val="18"/>
                <w:szCs w:val="18"/>
              </w:rPr>
              <w:t>04B003</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FF0753" w14:textId="77777777" w:rsidR="005C665E" w:rsidRPr="00E23804" w:rsidRDefault="005C665E" w:rsidP="00944FB0">
            <w:pPr>
              <w:jc w:val="left"/>
              <w:rPr>
                <w:sz w:val="18"/>
                <w:szCs w:val="18"/>
              </w:rPr>
            </w:pPr>
            <w:r w:rsidRPr="00E23804">
              <w:rPr>
                <w:rFonts w:hint="eastAsia"/>
                <w:sz w:val="18"/>
                <w:szCs w:val="18"/>
              </w:rPr>
              <w:t>设备设施保护</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C8A9C2"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255091" w14:textId="77777777" w:rsidR="005C665E" w:rsidRPr="00E23804" w:rsidRDefault="005C665E" w:rsidP="00944FB0">
            <w:pPr>
              <w:jc w:val="center"/>
              <w:rPr>
                <w:sz w:val="18"/>
                <w:szCs w:val="18"/>
              </w:rPr>
            </w:pPr>
            <w:r w:rsidRPr="00E23804">
              <w:rPr>
                <w:rFonts w:hint="eastAsia"/>
                <w:sz w:val="18"/>
                <w:szCs w:val="18"/>
              </w:rPr>
              <w:t>项</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90A364" w14:textId="77777777" w:rsidR="005C665E" w:rsidRPr="00E23804" w:rsidRDefault="005C665E" w:rsidP="00944FB0">
            <w:pPr>
              <w:jc w:val="center"/>
              <w:rPr>
                <w:sz w:val="18"/>
                <w:szCs w:val="18"/>
              </w:rPr>
            </w:pPr>
            <w:r w:rsidRPr="00E23804">
              <w:rPr>
                <w:rFonts w:hint="eastAsia"/>
                <w:sz w:val="18"/>
                <w:szCs w:val="18"/>
              </w:rPr>
              <w:t>1</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D90F90"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6F827"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DADF23"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AF1BED"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6C690126"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B16D3" w14:textId="77777777" w:rsidR="005C665E" w:rsidRPr="00E23804" w:rsidRDefault="005C665E" w:rsidP="00944FB0">
            <w:pPr>
              <w:jc w:val="left"/>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A74689"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9E437" w14:textId="77777777" w:rsidR="005C665E" w:rsidRPr="00E23804" w:rsidRDefault="005C665E" w:rsidP="00944FB0">
            <w:pPr>
              <w:jc w:val="left"/>
              <w:rPr>
                <w:sz w:val="18"/>
                <w:szCs w:val="18"/>
              </w:rPr>
            </w:pPr>
            <w:r w:rsidRPr="00E23804">
              <w:rPr>
                <w:rFonts w:hint="eastAsia"/>
                <w:sz w:val="18"/>
                <w:szCs w:val="18"/>
              </w:rPr>
              <w:t>分部小计</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C4E1ED"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1C3A07" w14:textId="77777777" w:rsidR="005C665E" w:rsidRPr="00E23804" w:rsidRDefault="005C665E" w:rsidP="00944FB0">
            <w:pP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EB2530" w14:textId="77777777" w:rsidR="005C665E" w:rsidRPr="00E23804" w:rsidRDefault="005C665E" w:rsidP="00944FB0">
            <w:pP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E8C04" w14:textId="77777777" w:rsidR="005C665E" w:rsidRPr="00E23804" w:rsidRDefault="005C665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E264F"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2068A9"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5BEB92"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185F3C44"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10AA8" w14:textId="77777777" w:rsidR="005C665E" w:rsidRPr="00E23804" w:rsidRDefault="005C665E" w:rsidP="00944FB0">
            <w:pPr>
              <w:jc w:val="center"/>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D2A7F8"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82C63C" w14:textId="77777777" w:rsidR="005C665E" w:rsidRPr="00E23804" w:rsidRDefault="005C665E" w:rsidP="00944FB0">
            <w:pPr>
              <w:jc w:val="lef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FBD046"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1FD87" w14:textId="77777777" w:rsidR="005C665E" w:rsidRPr="00E23804" w:rsidRDefault="005C665E" w:rsidP="00944FB0">
            <w:pPr>
              <w:jc w:val="cente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17CD53" w14:textId="77777777" w:rsidR="005C665E" w:rsidRPr="00E23804" w:rsidRDefault="005C665E" w:rsidP="00944FB0">
            <w:pPr>
              <w:jc w:val="cente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2CEC94"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7CB452"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1E7D5D"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BC2EE0"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182299AB"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7BDF8" w14:textId="77777777" w:rsidR="005C665E" w:rsidRPr="00E23804" w:rsidRDefault="005C665E" w:rsidP="00944FB0">
            <w:pPr>
              <w:jc w:val="center"/>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5F8E97"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DF2E0" w14:textId="77777777" w:rsidR="005C665E" w:rsidRPr="00E23804" w:rsidRDefault="005C665E" w:rsidP="00944FB0">
            <w:pPr>
              <w:jc w:val="lef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8B41D0"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87225" w14:textId="77777777" w:rsidR="005C665E" w:rsidRPr="00E23804" w:rsidRDefault="005C665E" w:rsidP="00944FB0">
            <w:pPr>
              <w:jc w:val="cente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EFEE5F" w14:textId="77777777" w:rsidR="005C665E" w:rsidRPr="00E23804" w:rsidRDefault="005C665E" w:rsidP="00944FB0">
            <w:pPr>
              <w:jc w:val="cente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8B94E"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09DCD9"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6A3FE2"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218CC7"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2F289A7A"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6DF3D7" w14:textId="77777777" w:rsidR="005C665E" w:rsidRPr="00E23804" w:rsidRDefault="005C665E" w:rsidP="00944FB0">
            <w:pPr>
              <w:jc w:val="center"/>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3033DB"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22D9C" w14:textId="77777777" w:rsidR="005C665E" w:rsidRPr="00E23804" w:rsidRDefault="005C665E" w:rsidP="00944FB0">
            <w:pPr>
              <w:jc w:val="lef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DC6402"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F56C40" w14:textId="77777777" w:rsidR="005C665E" w:rsidRPr="00E23804" w:rsidRDefault="005C665E" w:rsidP="00944FB0">
            <w:pPr>
              <w:jc w:val="cente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46D70C" w14:textId="77777777" w:rsidR="005C665E" w:rsidRPr="00E23804" w:rsidRDefault="005C665E" w:rsidP="00944FB0">
            <w:pPr>
              <w:jc w:val="cente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B4D4AF"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FF1A7"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6505D"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75B835"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42C17D26" w14:textId="77777777" w:rsidTr="005C665E">
        <w:trPr>
          <w:trHeight w:val="360"/>
          <w:jc w:val="center"/>
        </w:trPr>
        <w:tc>
          <w:tcPr>
            <w:tcW w:w="518"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BB1043" w14:textId="77777777" w:rsidR="005C665E" w:rsidRPr="00E23804" w:rsidRDefault="005C665E" w:rsidP="00944FB0">
            <w:pPr>
              <w:jc w:val="center"/>
              <w:rPr>
                <w:sz w:val="18"/>
                <w:szCs w:val="18"/>
              </w:rPr>
            </w:pPr>
            <w:r w:rsidRPr="00E23804">
              <w:rPr>
                <w:rFonts w:hint="eastAsia"/>
                <w:sz w:val="18"/>
                <w:szCs w:val="18"/>
              </w:rPr>
              <w:t xml:space="preserve">　</w:t>
            </w:r>
          </w:p>
        </w:tc>
        <w:tc>
          <w:tcPr>
            <w:tcW w:w="13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6BC14A" w14:textId="77777777" w:rsidR="005C665E" w:rsidRPr="00E23804" w:rsidRDefault="005C665E" w:rsidP="00944FB0">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E323C1" w14:textId="77777777" w:rsidR="005C665E" w:rsidRPr="00E23804" w:rsidRDefault="005C665E" w:rsidP="00944FB0">
            <w:pPr>
              <w:jc w:val="lef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DF5DEF" w14:textId="77777777" w:rsidR="005C665E" w:rsidRPr="00E23804" w:rsidRDefault="005C665E" w:rsidP="00944FB0">
            <w:pPr>
              <w:rPr>
                <w:sz w:val="18"/>
                <w:szCs w:val="18"/>
              </w:rPr>
            </w:pPr>
            <w:r w:rsidRPr="00E23804">
              <w:rPr>
                <w:rFonts w:hint="eastAsia"/>
                <w:sz w:val="18"/>
                <w:szCs w:val="18"/>
              </w:rPr>
              <w:t xml:space="preserve">　</w:t>
            </w:r>
          </w:p>
        </w:tc>
        <w:tc>
          <w:tcPr>
            <w:tcW w:w="8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363DA" w14:textId="77777777" w:rsidR="005C665E" w:rsidRPr="00E23804" w:rsidRDefault="005C665E" w:rsidP="00944FB0">
            <w:pPr>
              <w:jc w:val="center"/>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BA8DB8" w14:textId="77777777" w:rsidR="005C665E" w:rsidRPr="00E23804" w:rsidRDefault="005C665E" w:rsidP="00944FB0">
            <w:pPr>
              <w:jc w:val="center"/>
              <w:rPr>
                <w:sz w:val="18"/>
                <w:szCs w:val="18"/>
              </w:rPr>
            </w:pPr>
            <w:r w:rsidRPr="00E23804">
              <w:rPr>
                <w:rFonts w:hint="eastAsia"/>
                <w:sz w:val="18"/>
                <w:szCs w:val="18"/>
              </w:rPr>
              <w:t xml:space="preserve">　</w:t>
            </w:r>
          </w:p>
        </w:tc>
        <w:tc>
          <w:tcPr>
            <w:tcW w:w="42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B986B" w14:textId="77777777" w:rsidR="005C665E" w:rsidRPr="00E23804" w:rsidRDefault="005C665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33324"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7D9FB5"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649C00"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099A6FE7" w14:textId="77777777" w:rsidTr="005C665E">
        <w:trPr>
          <w:trHeight w:val="360"/>
          <w:jc w:val="center"/>
        </w:trPr>
        <w:tc>
          <w:tcPr>
            <w:tcW w:w="6379"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AE9C8" w14:textId="77777777" w:rsidR="005C665E" w:rsidRPr="00E23804" w:rsidRDefault="005C665E"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17625E"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257947"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AA7D6C"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5571F04F" w14:textId="77777777" w:rsidTr="005C665E">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4C3B854" w14:textId="77777777" w:rsidR="005C665E" w:rsidRPr="00E23804" w:rsidRDefault="005C665E"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38325F6" w14:textId="77777777" w:rsidR="005C665E" w:rsidRPr="00E23804" w:rsidRDefault="005C665E" w:rsidP="00944FB0">
            <w:pPr>
              <w:jc w:val="right"/>
              <w:rPr>
                <w:sz w:val="18"/>
                <w:szCs w:val="18"/>
              </w:rPr>
            </w:pPr>
            <w:r w:rsidRPr="00E23804">
              <w:rPr>
                <w:rFonts w:hint="eastAsia"/>
                <w:sz w:val="18"/>
                <w:szCs w:val="18"/>
              </w:rPr>
              <w:t xml:space="preserve">　</w:t>
            </w:r>
          </w:p>
        </w:tc>
        <w:tc>
          <w:tcPr>
            <w:tcW w:w="803"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9543817" w14:textId="77777777" w:rsidR="005C665E" w:rsidRPr="00E23804" w:rsidRDefault="005C665E" w:rsidP="00944FB0">
            <w:pPr>
              <w:jc w:val="right"/>
              <w:rPr>
                <w:sz w:val="18"/>
                <w:szCs w:val="18"/>
              </w:rPr>
            </w:pPr>
            <w:r w:rsidRPr="00E23804">
              <w:rPr>
                <w:rFonts w:hint="eastAsia"/>
                <w:sz w:val="18"/>
                <w:szCs w:val="18"/>
              </w:rPr>
              <w:t xml:space="preserve">　</w:t>
            </w:r>
          </w:p>
        </w:tc>
        <w:tc>
          <w:tcPr>
            <w:tcW w:w="898"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EF8AF82" w14:textId="77777777" w:rsidR="005C665E" w:rsidRPr="00E23804" w:rsidRDefault="005C665E" w:rsidP="00944FB0">
            <w:pPr>
              <w:jc w:val="right"/>
              <w:rPr>
                <w:sz w:val="18"/>
                <w:szCs w:val="18"/>
              </w:rPr>
            </w:pPr>
            <w:r w:rsidRPr="00E23804">
              <w:rPr>
                <w:rFonts w:hint="eastAsia"/>
                <w:sz w:val="18"/>
                <w:szCs w:val="18"/>
              </w:rPr>
              <w:t xml:space="preserve">　</w:t>
            </w:r>
          </w:p>
        </w:tc>
      </w:tr>
      <w:tr w:rsidR="005C665E" w:rsidRPr="00E23804" w14:paraId="6A267338" w14:textId="77777777" w:rsidTr="005C665E">
        <w:trPr>
          <w:jc w:val="center"/>
        </w:trPr>
        <w:tc>
          <w:tcPr>
            <w:tcW w:w="518" w:type="dxa"/>
            <w:vAlign w:val="center"/>
            <w:hideMark/>
          </w:tcPr>
          <w:p w14:paraId="0F1CD7B3" w14:textId="77777777" w:rsidR="005C665E" w:rsidRPr="00E23804" w:rsidRDefault="005C665E" w:rsidP="00944FB0">
            <w:pPr>
              <w:jc w:val="right"/>
              <w:rPr>
                <w:sz w:val="18"/>
                <w:szCs w:val="18"/>
              </w:rPr>
            </w:pPr>
          </w:p>
        </w:tc>
        <w:tc>
          <w:tcPr>
            <w:tcW w:w="1325" w:type="dxa"/>
            <w:vAlign w:val="center"/>
            <w:hideMark/>
          </w:tcPr>
          <w:p w14:paraId="608BAF10" w14:textId="77777777" w:rsidR="005C665E" w:rsidRPr="00E23804" w:rsidRDefault="005C665E" w:rsidP="00944FB0">
            <w:pPr>
              <w:rPr>
                <w:rFonts w:eastAsia="Times New Roman"/>
                <w:sz w:val="20"/>
                <w:szCs w:val="20"/>
              </w:rPr>
            </w:pPr>
          </w:p>
        </w:tc>
        <w:tc>
          <w:tcPr>
            <w:tcW w:w="1276" w:type="dxa"/>
            <w:vAlign w:val="center"/>
            <w:hideMark/>
          </w:tcPr>
          <w:p w14:paraId="69C7EC20" w14:textId="77777777" w:rsidR="005C665E" w:rsidRPr="00E23804" w:rsidRDefault="005C665E" w:rsidP="00944FB0">
            <w:pPr>
              <w:rPr>
                <w:rFonts w:eastAsia="Times New Roman"/>
                <w:sz w:val="20"/>
                <w:szCs w:val="20"/>
              </w:rPr>
            </w:pPr>
          </w:p>
        </w:tc>
        <w:tc>
          <w:tcPr>
            <w:tcW w:w="1276" w:type="dxa"/>
            <w:vAlign w:val="center"/>
            <w:hideMark/>
          </w:tcPr>
          <w:p w14:paraId="35BA765F" w14:textId="77777777" w:rsidR="005C665E" w:rsidRPr="00E23804" w:rsidRDefault="005C665E" w:rsidP="00944FB0">
            <w:pPr>
              <w:rPr>
                <w:rFonts w:eastAsia="Times New Roman"/>
                <w:sz w:val="20"/>
                <w:szCs w:val="20"/>
              </w:rPr>
            </w:pPr>
          </w:p>
        </w:tc>
        <w:tc>
          <w:tcPr>
            <w:tcW w:w="862" w:type="dxa"/>
            <w:vAlign w:val="center"/>
            <w:hideMark/>
          </w:tcPr>
          <w:p w14:paraId="4D5BDFD2" w14:textId="77777777" w:rsidR="005C665E" w:rsidRPr="00E23804" w:rsidRDefault="005C665E" w:rsidP="00944FB0">
            <w:pPr>
              <w:rPr>
                <w:rFonts w:eastAsia="Times New Roman"/>
                <w:sz w:val="20"/>
                <w:szCs w:val="20"/>
              </w:rPr>
            </w:pPr>
          </w:p>
        </w:tc>
        <w:tc>
          <w:tcPr>
            <w:tcW w:w="698" w:type="dxa"/>
            <w:vAlign w:val="center"/>
            <w:hideMark/>
          </w:tcPr>
          <w:p w14:paraId="58A655CD" w14:textId="77777777" w:rsidR="005C665E" w:rsidRPr="00E23804" w:rsidRDefault="005C665E" w:rsidP="00944FB0">
            <w:pPr>
              <w:rPr>
                <w:rFonts w:eastAsia="Times New Roman"/>
                <w:sz w:val="20"/>
                <w:szCs w:val="20"/>
              </w:rPr>
            </w:pPr>
          </w:p>
        </w:tc>
        <w:tc>
          <w:tcPr>
            <w:tcW w:w="424" w:type="dxa"/>
            <w:vAlign w:val="center"/>
            <w:hideMark/>
          </w:tcPr>
          <w:p w14:paraId="00368380" w14:textId="77777777" w:rsidR="005C665E" w:rsidRPr="00E23804" w:rsidRDefault="005C665E" w:rsidP="00944FB0">
            <w:pPr>
              <w:rPr>
                <w:rFonts w:eastAsia="Times New Roman"/>
                <w:sz w:val="20"/>
                <w:szCs w:val="20"/>
              </w:rPr>
            </w:pPr>
          </w:p>
        </w:tc>
        <w:tc>
          <w:tcPr>
            <w:tcW w:w="872" w:type="dxa"/>
            <w:gridSpan w:val="2"/>
            <w:vAlign w:val="center"/>
            <w:hideMark/>
          </w:tcPr>
          <w:p w14:paraId="465F79CD" w14:textId="77777777" w:rsidR="005C665E" w:rsidRPr="00E23804" w:rsidRDefault="005C665E" w:rsidP="00944FB0">
            <w:pPr>
              <w:rPr>
                <w:rFonts w:eastAsia="Times New Roman"/>
                <w:sz w:val="20"/>
                <w:szCs w:val="20"/>
              </w:rPr>
            </w:pPr>
          </w:p>
        </w:tc>
        <w:tc>
          <w:tcPr>
            <w:tcW w:w="478" w:type="dxa"/>
            <w:vAlign w:val="center"/>
            <w:hideMark/>
          </w:tcPr>
          <w:p w14:paraId="57D07F12" w14:textId="77777777" w:rsidR="005C665E" w:rsidRPr="00E23804" w:rsidRDefault="005C665E" w:rsidP="00944FB0">
            <w:pPr>
              <w:rPr>
                <w:rFonts w:eastAsia="Times New Roman"/>
                <w:sz w:val="20"/>
                <w:szCs w:val="20"/>
              </w:rPr>
            </w:pPr>
          </w:p>
        </w:tc>
        <w:tc>
          <w:tcPr>
            <w:tcW w:w="20" w:type="dxa"/>
            <w:vAlign w:val="center"/>
            <w:hideMark/>
          </w:tcPr>
          <w:p w14:paraId="74A7B658" w14:textId="77777777" w:rsidR="005C665E" w:rsidRPr="00E23804" w:rsidRDefault="005C665E" w:rsidP="00944FB0">
            <w:pPr>
              <w:rPr>
                <w:rFonts w:eastAsia="Times New Roman"/>
                <w:sz w:val="20"/>
                <w:szCs w:val="20"/>
              </w:rPr>
            </w:pPr>
          </w:p>
        </w:tc>
        <w:tc>
          <w:tcPr>
            <w:tcW w:w="20" w:type="dxa"/>
            <w:vAlign w:val="center"/>
            <w:hideMark/>
          </w:tcPr>
          <w:p w14:paraId="610B41E2" w14:textId="77777777" w:rsidR="005C665E" w:rsidRPr="00E23804" w:rsidRDefault="005C665E" w:rsidP="00944FB0">
            <w:pPr>
              <w:rPr>
                <w:rFonts w:eastAsia="Times New Roman"/>
                <w:sz w:val="20"/>
                <w:szCs w:val="20"/>
              </w:rPr>
            </w:pPr>
          </w:p>
        </w:tc>
        <w:tc>
          <w:tcPr>
            <w:tcW w:w="878" w:type="dxa"/>
            <w:vAlign w:val="center"/>
            <w:hideMark/>
          </w:tcPr>
          <w:p w14:paraId="07EB54F2" w14:textId="77777777" w:rsidR="005C665E" w:rsidRPr="00E23804" w:rsidRDefault="005C665E" w:rsidP="00944FB0">
            <w:pPr>
              <w:rPr>
                <w:rFonts w:eastAsia="Times New Roman"/>
                <w:sz w:val="20"/>
                <w:szCs w:val="20"/>
              </w:rPr>
            </w:pPr>
          </w:p>
        </w:tc>
      </w:tr>
    </w:tbl>
    <w:p w14:paraId="76CC41E2" w14:textId="7FECAAA3" w:rsidR="005C665E" w:rsidRPr="00E23804" w:rsidRDefault="005C665E" w:rsidP="005C665E">
      <w:pPr>
        <w:widowControl/>
        <w:jc w:val="left"/>
        <w:outlineLvl w:val="3"/>
        <w:rPr>
          <w:rFonts w:ascii="宋体" w:hAnsi="宋体"/>
          <w:color w:val="000000"/>
          <w:szCs w:val="21"/>
        </w:rPr>
      </w:pPr>
      <w:r w:rsidRPr="00E23804">
        <w:rPr>
          <w:rFonts w:ascii="宋体" w:hAnsi="宋体" w:hint="eastAsia"/>
          <w:color w:val="000000"/>
          <w:szCs w:val="21"/>
        </w:rPr>
        <w:t>5）南干渠调度中心电梯维修保养</w:t>
      </w:r>
    </w:p>
    <w:tbl>
      <w:tblPr>
        <w:tblStyle w:val="a9"/>
        <w:tblW w:w="0" w:type="auto"/>
        <w:tblLook w:val="04A0" w:firstRow="1" w:lastRow="0" w:firstColumn="1" w:lastColumn="0" w:noHBand="0" w:noVBand="1"/>
      </w:tblPr>
      <w:tblGrid>
        <w:gridCol w:w="566"/>
        <w:gridCol w:w="1012"/>
        <w:gridCol w:w="1362"/>
        <w:gridCol w:w="647"/>
        <w:gridCol w:w="958"/>
        <w:gridCol w:w="979"/>
        <w:gridCol w:w="979"/>
        <w:gridCol w:w="999"/>
        <w:gridCol w:w="1020"/>
      </w:tblGrid>
      <w:tr w:rsidR="005C665E" w:rsidRPr="00E23804" w14:paraId="47E65919" w14:textId="77777777" w:rsidTr="005C665E">
        <w:trPr>
          <w:trHeight w:val="686"/>
        </w:trPr>
        <w:tc>
          <w:tcPr>
            <w:tcW w:w="12220" w:type="dxa"/>
            <w:gridSpan w:val="9"/>
            <w:tcBorders>
              <w:top w:val="nil"/>
              <w:left w:val="nil"/>
              <w:bottom w:val="single" w:sz="4" w:space="0" w:color="auto"/>
              <w:right w:val="nil"/>
            </w:tcBorders>
            <w:vAlign w:val="center"/>
            <w:hideMark/>
          </w:tcPr>
          <w:p w14:paraId="4DA82D80" w14:textId="77777777" w:rsidR="005C665E" w:rsidRPr="00E23804" w:rsidRDefault="005C665E" w:rsidP="005C665E">
            <w:pPr>
              <w:jc w:val="center"/>
              <w:rPr>
                <w:b/>
                <w:bCs/>
              </w:rPr>
            </w:pPr>
            <w:bookmarkStart w:id="6" w:name="RANGE!A1:S16"/>
            <w:r w:rsidRPr="00E23804">
              <w:rPr>
                <w:rFonts w:hint="eastAsia"/>
                <w:b/>
                <w:bCs/>
              </w:rPr>
              <w:lastRenderedPageBreak/>
              <w:t>南干渠调度中心电梯维修保养</w:t>
            </w:r>
            <w:bookmarkEnd w:id="6"/>
          </w:p>
        </w:tc>
      </w:tr>
      <w:tr w:rsidR="005C665E" w:rsidRPr="00E23804" w14:paraId="782E3AC4" w14:textId="77777777" w:rsidTr="005C665E">
        <w:trPr>
          <w:trHeight w:val="885"/>
        </w:trPr>
        <w:tc>
          <w:tcPr>
            <w:tcW w:w="840" w:type="dxa"/>
            <w:tcBorders>
              <w:top w:val="single" w:sz="4" w:space="0" w:color="auto"/>
            </w:tcBorders>
            <w:vAlign w:val="center"/>
            <w:hideMark/>
          </w:tcPr>
          <w:p w14:paraId="6AF4E680" w14:textId="77777777" w:rsidR="005C665E" w:rsidRPr="00E23804" w:rsidRDefault="005C665E" w:rsidP="005C665E">
            <w:pPr>
              <w:jc w:val="center"/>
            </w:pPr>
            <w:r w:rsidRPr="00E23804">
              <w:rPr>
                <w:rFonts w:hint="eastAsia"/>
              </w:rPr>
              <w:t>序号</w:t>
            </w:r>
          </w:p>
        </w:tc>
        <w:tc>
          <w:tcPr>
            <w:tcW w:w="2160" w:type="dxa"/>
            <w:tcBorders>
              <w:top w:val="single" w:sz="4" w:space="0" w:color="auto"/>
            </w:tcBorders>
            <w:vAlign w:val="center"/>
            <w:hideMark/>
          </w:tcPr>
          <w:p w14:paraId="503BB535" w14:textId="77777777" w:rsidR="005C665E" w:rsidRPr="00E23804" w:rsidRDefault="005C665E" w:rsidP="005C665E">
            <w:pPr>
              <w:jc w:val="center"/>
            </w:pPr>
            <w:r w:rsidRPr="00E23804">
              <w:rPr>
                <w:rFonts w:hint="eastAsia"/>
              </w:rPr>
              <w:t>修理项目</w:t>
            </w:r>
          </w:p>
        </w:tc>
        <w:tc>
          <w:tcPr>
            <w:tcW w:w="1720" w:type="dxa"/>
            <w:tcBorders>
              <w:top w:val="single" w:sz="4" w:space="0" w:color="auto"/>
            </w:tcBorders>
            <w:vAlign w:val="center"/>
            <w:hideMark/>
          </w:tcPr>
          <w:p w14:paraId="1DA3A413" w14:textId="77777777" w:rsidR="005C665E" w:rsidRPr="00E23804" w:rsidRDefault="005C665E" w:rsidP="005C665E">
            <w:pPr>
              <w:jc w:val="center"/>
            </w:pPr>
            <w:r w:rsidRPr="00E23804">
              <w:rPr>
                <w:rFonts w:hint="eastAsia"/>
              </w:rPr>
              <w:t>配件型号</w:t>
            </w:r>
          </w:p>
        </w:tc>
        <w:tc>
          <w:tcPr>
            <w:tcW w:w="1080" w:type="dxa"/>
            <w:tcBorders>
              <w:top w:val="single" w:sz="4" w:space="0" w:color="auto"/>
            </w:tcBorders>
            <w:vAlign w:val="center"/>
            <w:hideMark/>
          </w:tcPr>
          <w:p w14:paraId="29DA1D02" w14:textId="77777777" w:rsidR="005C665E" w:rsidRPr="00E23804" w:rsidRDefault="005C665E" w:rsidP="005C665E">
            <w:pPr>
              <w:jc w:val="center"/>
            </w:pPr>
            <w:r w:rsidRPr="00E23804">
              <w:rPr>
                <w:rFonts w:hint="eastAsia"/>
              </w:rPr>
              <w:t>单位</w:t>
            </w:r>
          </w:p>
        </w:tc>
        <w:tc>
          <w:tcPr>
            <w:tcW w:w="1280" w:type="dxa"/>
            <w:tcBorders>
              <w:top w:val="single" w:sz="4" w:space="0" w:color="auto"/>
            </w:tcBorders>
            <w:vAlign w:val="center"/>
            <w:hideMark/>
          </w:tcPr>
          <w:p w14:paraId="2F97A0BB" w14:textId="77777777" w:rsidR="005C665E" w:rsidRPr="00E23804" w:rsidRDefault="005C665E" w:rsidP="005C665E">
            <w:pPr>
              <w:jc w:val="center"/>
            </w:pPr>
            <w:r w:rsidRPr="00E23804">
              <w:rPr>
                <w:rFonts w:hint="eastAsia"/>
              </w:rPr>
              <w:t>数量</w:t>
            </w:r>
          </w:p>
        </w:tc>
        <w:tc>
          <w:tcPr>
            <w:tcW w:w="1240" w:type="dxa"/>
            <w:tcBorders>
              <w:top w:val="single" w:sz="4" w:space="0" w:color="auto"/>
            </w:tcBorders>
            <w:vAlign w:val="center"/>
            <w:hideMark/>
          </w:tcPr>
          <w:p w14:paraId="66FDF8F4" w14:textId="77777777" w:rsidR="005C665E" w:rsidRPr="00E23804" w:rsidRDefault="005C665E" w:rsidP="005C665E">
            <w:pPr>
              <w:jc w:val="center"/>
            </w:pPr>
            <w:r w:rsidRPr="00E23804">
              <w:rPr>
                <w:rFonts w:hint="eastAsia"/>
              </w:rPr>
              <w:t>材料费单价（元）</w:t>
            </w:r>
          </w:p>
        </w:tc>
        <w:tc>
          <w:tcPr>
            <w:tcW w:w="1240" w:type="dxa"/>
            <w:tcBorders>
              <w:top w:val="single" w:sz="4" w:space="0" w:color="auto"/>
            </w:tcBorders>
            <w:vAlign w:val="center"/>
            <w:hideMark/>
          </w:tcPr>
          <w:p w14:paraId="38448C5F" w14:textId="2C3F7ACC" w:rsidR="005C665E" w:rsidRPr="00E23804" w:rsidRDefault="005C665E" w:rsidP="005C665E">
            <w:pPr>
              <w:jc w:val="center"/>
            </w:pPr>
            <w:proofErr w:type="gramStart"/>
            <w:r w:rsidRPr="00E23804">
              <w:rPr>
                <w:rFonts w:hint="eastAsia"/>
              </w:rPr>
              <w:t>材料费</w:t>
            </w:r>
            <w:r w:rsidR="008B28F1" w:rsidRPr="00E23804">
              <w:rPr>
                <w:rFonts w:hint="eastAsia"/>
              </w:rPr>
              <w:t>合价</w:t>
            </w:r>
            <w:proofErr w:type="gramEnd"/>
            <w:r w:rsidRPr="00E23804">
              <w:rPr>
                <w:rFonts w:hint="eastAsia"/>
              </w:rPr>
              <w:br/>
            </w:r>
            <w:r w:rsidRPr="00E23804">
              <w:rPr>
                <w:rFonts w:hint="eastAsia"/>
              </w:rPr>
              <w:t>（元）</w:t>
            </w:r>
          </w:p>
        </w:tc>
        <w:tc>
          <w:tcPr>
            <w:tcW w:w="1300" w:type="dxa"/>
            <w:tcBorders>
              <w:top w:val="single" w:sz="4" w:space="0" w:color="auto"/>
            </w:tcBorders>
            <w:vAlign w:val="center"/>
            <w:hideMark/>
          </w:tcPr>
          <w:p w14:paraId="38C9E949" w14:textId="77777777" w:rsidR="005C665E" w:rsidRPr="00E23804" w:rsidRDefault="005C665E" w:rsidP="005C665E">
            <w:pPr>
              <w:jc w:val="center"/>
            </w:pPr>
            <w:r w:rsidRPr="00E23804">
              <w:rPr>
                <w:rFonts w:hint="eastAsia"/>
              </w:rPr>
              <w:t>人工费单价</w:t>
            </w:r>
            <w:r w:rsidRPr="00E23804">
              <w:rPr>
                <w:rFonts w:hint="eastAsia"/>
              </w:rPr>
              <w:br/>
            </w:r>
            <w:r w:rsidRPr="00E23804">
              <w:rPr>
                <w:rFonts w:hint="eastAsia"/>
              </w:rPr>
              <w:t>（元）</w:t>
            </w:r>
          </w:p>
        </w:tc>
        <w:tc>
          <w:tcPr>
            <w:tcW w:w="1360" w:type="dxa"/>
            <w:tcBorders>
              <w:top w:val="single" w:sz="4" w:space="0" w:color="auto"/>
            </w:tcBorders>
            <w:vAlign w:val="center"/>
            <w:hideMark/>
          </w:tcPr>
          <w:p w14:paraId="35076804" w14:textId="30A843A7" w:rsidR="005C665E" w:rsidRPr="00E23804" w:rsidRDefault="005C665E" w:rsidP="005C665E">
            <w:pPr>
              <w:jc w:val="center"/>
            </w:pPr>
            <w:proofErr w:type="gramStart"/>
            <w:r w:rsidRPr="00E23804">
              <w:rPr>
                <w:rFonts w:hint="eastAsia"/>
              </w:rPr>
              <w:t>人工费</w:t>
            </w:r>
            <w:r w:rsidR="008B28F1" w:rsidRPr="00E23804">
              <w:rPr>
                <w:rFonts w:hint="eastAsia"/>
              </w:rPr>
              <w:t>合价</w:t>
            </w:r>
            <w:proofErr w:type="gramEnd"/>
            <w:r w:rsidRPr="00E23804">
              <w:rPr>
                <w:rFonts w:hint="eastAsia"/>
              </w:rPr>
              <w:br/>
            </w:r>
            <w:r w:rsidRPr="00E23804">
              <w:rPr>
                <w:rFonts w:hint="eastAsia"/>
              </w:rPr>
              <w:t>（元）</w:t>
            </w:r>
          </w:p>
        </w:tc>
      </w:tr>
      <w:tr w:rsidR="005C665E" w:rsidRPr="00E23804" w14:paraId="64AB948E" w14:textId="77777777" w:rsidTr="005C665E">
        <w:trPr>
          <w:trHeight w:val="578"/>
        </w:trPr>
        <w:tc>
          <w:tcPr>
            <w:tcW w:w="840" w:type="dxa"/>
            <w:vAlign w:val="center"/>
            <w:hideMark/>
          </w:tcPr>
          <w:p w14:paraId="20915ED3" w14:textId="77777777" w:rsidR="005C665E" w:rsidRPr="00E23804" w:rsidRDefault="005C665E" w:rsidP="005C665E">
            <w:pPr>
              <w:jc w:val="center"/>
            </w:pPr>
            <w:r w:rsidRPr="00E23804">
              <w:rPr>
                <w:rFonts w:hint="eastAsia"/>
              </w:rPr>
              <w:t>1</w:t>
            </w:r>
          </w:p>
        </w:tc>
        <w:tc>
          <w:tcPr>
            <w:tcW w:w="2160" w:type="dxa"/>
            <w:vAlign w:val="center"/>
            <w:hideMark/>
          </w:tcPr>
          <w:p w14:paraId="03EF949B" w14:textId="77777777" w:rsidR="005C665E" w:rsidRPr="00E23804" w:rsidRDefault="005C665E" w:rsidP="005C665E">
            <w:pPr>
              <w:jc w:val="center"/>
            </w:pPr>
            <w:r w:rsidRPr="00E23804">
              <w:rPr>
                <w:rFonts w:hint="eastAsia"/>
              </w:rPr>
              <w:t>更换曳引绳</w:t>
            </w:r>
          </w:p>
        </w:tc>
        <w:tc>
          <w:tcPr>
            <w:tcW w:w="1720" w:type="dxa"/>
            <w:vAlign w:val="center"/>
            <w:hideMark/>
          </w:tcPr>
          <w:p w14:paraId="1924AA85" w14:textId="77777777" w:rsidR="005C665E" w:rsidRPr="00E23804" w:rsidRDefault="005C665E" w:rsidP="005C665E">
            <w:pPr>
              <w:jc w:val="center"/>
            </w:pPr>
            <w:r w:rsidRPr="00E23804">
              <w:rPr>
                <w:rFonts w:hint="eastAsia"/>
              </w:rPr>
              <w:t>13mm,95m</w:t>
            </w:r>
            <w:r w:rsidRPr="00E23804">
              <w:rPr>
                <w:rFonts w:hint="eastAsia"/>
              </w:rPr>
              <w:t>×</w:t>
            </w:r>
            <w:r w:rsidRPr="00E23804">
              <w:rPr>
                <w:rFonts w:hint="eastAsia"/>
              </w:rPr>
              <w:t>5</w:t>
            </w:r>
            <w:r w:rsidRPr="00E23804">
              <w:rPr>
                <w:rFonts w:hint="eastAsia"/>
              </w:rPr>
              <w:t>根</w:t>
            </w:r>
          </w:p>
        </w:tc>
        <w:tc>
          <w:tcPr>
            <w:tcW w:w="1080" w:type="dxa"/>
            <w:vAlign w:val="center"/>
            <w:hideMark/>
          </w:tcPr>
          <w:p w14:paraId="2EAE6A3D" w14:textId="77777777" w:rsidR="005C665E" w:rsidRPr="00E23804" w:rsidRDefault="005C665E" w:rsidP="005C665E">
            <w:pPr>
              <w:jc w:val="center"/>
            </w:pPr>
            <w:r w:rsidRPr="00E23804">
              <w:rPr>
                <w:rFonts w:hint="eastAsia"/>
              </w:rPr>
              <w:t>m</w:t>
            </w:r>
          </w:p>
        </w:tc>
        <w:tc>
          <w:tcPr>
            <w:tcW w:w="1280" w:type="dxa"/>
            <w:vAlign w:val="center"/>
            <w:hideMark/>
          </w:tcPr>
          <w:p w14:paraId="742E694B" w14:textId="77777777" w:rsidR="005C665E" w:rsidRPr="00E23804" w:rsidRDefault="005C665E" w:rsidP="005C665E">
            <w:pPr>
              <w:jc w:val="center"/>
            </w:pPr>
            <w:r w:rsidRPr="00E23804">
              <w:rPr>
                <w:rFonts w:hint="eastAsia"/>
              </w:rPr>
              <w:t>950.00</w:t>
            </w:r>
          </w:p>
        </w:tc>
        <w:tc>
          <w:tcPr>
            <w:tcW w:w="1240" w:type="dxa"/>
            <w:vAlign w:val="center"/>
            <w:hideMark/>
          </w:tcPr>
          <w:p w14:paraId="338A58DC" w14:textId="4D0C1608" w:rsidR="005C665E" w:rsidRPr="00E23804" w:rsidRDefault="005C665E" w:rsidP="005C665E">
            <w:pPr>
              <w:jc w:val="center"/>
            </w:pPr>
          </w:p>
        </w:tc>
        <w:tc>
          <w:tcPr>
            <w:tcW w:w="1240" w:type="dxa"/>
            <w:vAlign w:val="center"/>
            <w:hideMark/>
          </w:tcPr>
          <w:p w14:paraId="5D7FB814" w14:textId="63B606B3" w:rsidR="005C665E" w:rsidRPr="00E23804" w:rsidRDefault="005C665E" w:rsidP="005C665E">
            <w:pPr>
              <w:jc w:val="center"/>
            </w:pPr>
          </w:p>
        </w:tc>
        <w:tc>
          <w:tcPr>
            <w:tcW w:w="1300" w:type="dxa"/>
            <w:vAlign w:val="center"/>
            <w:hideMark/>
          </w:tcPr>
          <w:p w14:paraId="07C5AE09" w14:textId="592BDA0A" w:rsidR="005C665E" w:rsidRPr="00E23804" w:rsidRDefault="005C665E" w:rsidP="005C665E">
            <w:pPr>
              <w:jc w:val="center"/>
            </w:pPr>
          </w:p>
        </w:tc>
        <w:tc>
          <w:tcPr>
            <w:tcW w:w="1360" w:type="dxa"/>
            <w:vAlign w:val="center"/>
            <w:hideMark/>
          </w:tcPr>
          <w:p w14:paraId="45B24FC8" w14:textId="0258A9BF" w:rsidR="005C665E" w:rsidRPr="00E23804" w:rsidRDefault="005C665E" w:rsidP="005C665E">
            <w:pPr>
              <w:jc w:val="center"/>
            </w:pPr>
          </w:p>
        </w:tc>
      </w:tr>
      <w:tr w:rsidR="005C665E" w:rsidRPr="00E23804" w14:paraId="4A6D7B29" w14:textId="77777777" w:rsidTr="005C665E">
        <w:trPr>
          <w:trHeight w:val="578"/>
        </w:trPr>
        <w:tc>
          <w:tcPr>
            <w:tcW w:w="840" w:type="dxa"/>
            <w:vAlign w:val="center"/>
            <w:hideMark/>
          </w:tcPr>
          <w:p w14:paraId="256EF0D1" w14:textId="77777777" w:rsidR="005C665E" w:rsidRPr="00E23804" w:rsidRDefault="005C665E" w:rsidP="005C665E">
            <w:pPr>
              <w:jc w:val="center"/>
            </w:pPr>
            <w:r w:rsidRPr="00E23804">
              <w:rPr>
                <w:rFonts w:hint="eastAsia"/>
              </w:rPr>
              <w:t>2</w:t>
            </w:r>
          </w:p>
        </w:tc>
        <w:tc>
          <w:tcPr>
            <w:tcW w:w="2160" w:type="dxa"/>
            <w:vAlign w:val="center"/>
            <w:hideMark/>
          </w:tcPr>
          <w:p w14:paraId="2C19449D" w14:textId="77777777" w:rsidR="005C665E" w:rsidRPr="00E23804" w:rsidRDefault="005C665E" w:rsidP="005C665E">
            <w:pPr>
              <w:jc w:val="center"/>
            </w:pPr>
            <w:r w:rsidRPr="00E23804">
              <w:rPr>
                <w:rFonts w:hint="eastAsia"/>
              </w:rPr>
              <w:t>更换限速器钢丝绳</w:t>
            </w:r>
          </w:p>
        </w:tc>
        <w:tc>
          <w:tcPr>
            <w:tcW w:w="1720" w:type="dxa"/>
            <w:vAlign w:val="center"/>
            <w:hideMark/>
          </w:tcPr>
          <w:p w14:paraId="606A07D6" w14:textId="77777777" w:rsidR="005C665E" w:rsidRPr="00E23804" w:rsidRDefault="005C665E" w:rsidP="005C665E">
            <w:pPr>
              <w:jc w:val="center"/>
            </w:pPr>
            <w:r w:rsidRPr="00E23804">
              <w:rPr>
                <w:rFonts w:hint="eastAsia"/>
              </w:rPr>
              <w:t>6mm,90m</w:t>
            </w:r>
          </w:p>
        </w:tc>
        <w:tc>
          <w:tcPr>
            <w:tcW w:w="1080" w:type="dxa"/>
            <w:vAlign w:val="center"/>
            <w:hideMark/>
          </w:tcPr>
          <w:p w14:paraId="5EBB7D8C" w14:textId="77777777" w:rsidR="005C665E" w:rsidRPr="00E23804" w:rsidRDefault="005C665E" w:rsidP="005C665E">
            <w:pPr>
              <w:jc w:val="center"/>
            </w:pPr>
            <w:r w:rsidRPr="00E23804">
              <w:rPr>
                <w:rFonts w:hint="eastAsia"/>
              </w:rPr>
              <w:t>m</w:t>
            </w:r>
          </w:p>
        </w:tc>
        <w:tc>
          <w:tcPr>
            <w:tcW w:w="1280" w:type="dxa"/>
            <w:vAlign w:val="center"/>
            <w:hideMark/>
          </w:tcPr>
          <w:p w14:paraId="59CC57C6" w14:textId="77777777" w:rsidR="005C665E" w:rsidRPr="00E23804" w:rsidRDefault="005C665E" w:rsidP="005C665E">
            <w:pPr>
              <w:jc w:val="center"/>
            </w:pPr>
            <w:r w:rsidRPr="00E23804">
              <w:rPr>
                <w:rFonts w:hint="eastAsia"/>
              </w:rPr>
              <w:t>180.00</w:t>
            </w:r>
          </w:p>
        </w:tc>
        <w:tc>
          <w:tcPr>
            <w:tcW w:w="1240" w:type="dxa"/>
            <w:vAlign w:val="center"/>
            <w:hideMark/>
          </w:tcPr>
          <w:p w14:paraId="0F5020B2" w14:textId="1E74BE62" w:rsidR="005C665E" w:rsidRPr="00E23804" w:rsidRDefault="005C665E" w:rsidP="005C665E">
            <w:pPr>
              <w:jc w:val="center"/>
            </w:pPr>
          </w:p>
        </w:tc>
        <w:tc>
          <w:tcPr>
            <w:tcW w:w="1240" w:type="dxa"/>
            <w:vAlign w:val="center"/>
            <w:hideMark/>
          </w:tcPr>
          <w:p w14:paraId="1003175F" w14:textId="7FB87FB4" w:rsidR="005C665E" w:rsidRPr="00E23804" w:rsidRDefault="005C665E" w:rsidP="005C665E">
            <w:pPr>
              <w:jc w:val="center"/>
            </w:pPr>
          </w:p>
        </w:tc>
        <w:tc>
          <w:tcPr>
            <w:tcW w:w="1300" w:type="dxa"/>
            <w:vAlign w:val="center"/>
            <w:hideMark/>
          </w:tcPr>
          <w:p w14:paraId="61A44EA8" w14:textId="640825E2" w:rsidR="005C665E" w:rsidRPr="00E23804" w:rsidRDefault="005C665E" w:rsidP="005C665E">
            <w:pPr>
              <w:jc w:val="center"/>
            </w:pPr>
          </w:p>
        </w:tc>
        <w:tc>
          <w:tcPr>
            <w:tcW w:w="1360" w:type="dxa"/>
            <w:vAlign w:val="center"/>
            <w:hideMark/>
          </w:tcPr>
          <w:p w14:paraId="776A773E" w14:textId="27A234EE" w:rsidR="005C665E" w:rsidRPr="00E23804" w:rsidRDefault="005C665E" w:rsidP="005C665E">
            <w:pPr>
              <w:jc w:val="center"/>
            </w:pPr>
          </w:p>
        </w:tc>
      </w:tr>
      <w:tr w:rsidR="005C665E" w:rsidRPr="00E23804" w14:paraId="6CF6E59D" w14:textId="77777777" w:rsidTr="005C665E">
        <w:trPr>
          <w:trHeight w:val="578"/>
        </w:trPr>
        <w:tc>
          <w:tcPr>
            <w:tcW w:w="840" w:type="dxa"/>
            <w:vAlign w:val="center"/>
            <w:hideMark/>
          </w:tcPr>
          <w:p w14:paraId="651AB4A0" w14:textId="77777777" w:rsidR="005C665E" w:rsidRPr="00E23804" w:rsidRDefault="005C665E" w:rsidP="005C665E">
            <w:pPr>
              <w:jc w:val="center"/>
            </w:pPr>
            <w:r w:rsidRPr="00E23804">
              <w:rPr>
                <w:rFonts w:hint="eastAsia"/>
              </w:rPr>
              <w:t>3</w:t>
            </w:r>
          </w:p>
        </w:tc>
        <w:tc>
          <w:tcPr>
            <w:tcW w:w="2160" w:type="dxa"/>
            <w:vAlign w:val="center"/>
            <w:hideMark/>
          </w:tcPr>
          <w:p w14:paraId="4C904B12" w14:textId="77777777" w:rsidR="005C665E" w:rsidRPr="00E23804" w:rsidRDefault="005C665E" w:rsidP="005C665E">
            <w:pPr>
              <w:jc w:val="center"/>
            </w:pPr>
            <w:r w:rsidRPr="00E23804">
              <w:rPr>
                <w:rFonts w:hint="eastAsia"/>
              </w:rPr>
              <w:t>更换曳引轮</w:t>
            </w:r>
          </w:p>
        </w:tc>
        <w:tc>
          <w:tcPr>
            <w:tcW w:w="1720" w:type="dxa"/>
            <w:vAlign w:val="center"/>
            <w:hideMark/>
          </w:tcPr>
          <w:p w14:paraId="569CCF6C" w14:textId="77777777" w:rsidR="005C665E" w:rsidRPr="00E23804" w:rsidRDefault="005C665E" w:rsidP="005C665E">
            <w:pPr>
              <w:jc w:val="center"/>
            </w:pPr>
            <w:r w:rsidRPr="00E23804">
              <w:rPr>
                <w:rFonts w:hint="eastAsia"/>
              </w:rPr>
              <w:t>日立</w:t>
            </w:r>
          </w:p>
        </w:tc>
        <w:tc>
          <w:tcPr>
            <w:tcW w:w="1080" w:type="dxa"/>
            <w:vAlign w:val="center"/>
            <w:hideMark/>
          </w:tcPr>
          <w:p w14:paraId="58CE52ED"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7E502F20" w14:textId="77777777" w:rsidR="005C665E" w:rsidRPr="00E23804" w:rsidRDefault="005C665E" w:rsidP="005C665E">
            <w:pPr>
              <w:jc w:val="center"/>
            </w:pPr>
            <w:r w:rsidRPr="00E23804">
              <w:rPr>
                <w:rFonts w:hint="eastAsia"/>
              </w:rPr>
              <w:t>2.00</w:t>
            </w:r>
          </w:p>
        </w:tc>
        <w:tc>
          <w:tcPr>
            <w:tcW w:w="1240" w:type="dxa"/>
            <w:vAlign w:val="center"/>
            <w:hideMark/>
          </w:tcPr>
          <w:p w14:paraId="652CE771" w14:textId="14D56289" w:rsidR="005C665E" w:rsidRPr="00E23804" w:rsidRDefault="005C665E" w:rsidP="005C665E">
            <w:pPr>
              <w:jc w:val="center"/>
            </w:pPr>
          </w:p>
        </w:tc>
        <w:tc>
          <w:tcPr>
            <w:tcW w:w="1240" w:type="dxa"/>
            <w:vAlign w:val="center"/>
            <w:hideMark/>
          </w:tcPr>
          <w:p w14:paraId="06B7CDF8" w14:textId="5931CD9A" w:rsidR="005C665E" w:rsidRPr="00E23804" w:rsidRDefault="005C665E" w:rsidP="005C665E">
            <w:pPr>
              <w:jc w:val="center"/>
            </w:pPr>
          </w:p>
        </w:tc>
        <w:tc>
          <w:tcPr>
            <w:tcW w:w="1300" w:type="dxa"/>
            <w:vAlign w:val="center"/>
            <w:hideMark/>
          </w:tcPr>
          <w:p w14:paraId="5465567E" w14:textId="66A970BF" w:rsidR="005C665E" w:rsidRPr="00E23804" w:rsidRDefault="005C665E" w:rsidP="005C665E">
            <w:pPr>
              <w:jc w:val="center"/>
            </w:pPr>
          </w:p>
        </w:tc>
        <w:tc>
          <w:tcPr>
            <w:tcW w:w="1360" w:type="dxa"/>
            <w:vAlign w:val="center"/>
            <w:hideMark/>
          </w:tcPr>
          <w:p w14:paraId="4EB410D7" w14:textId="0D574D7F" w:rsidR="005C665E" w:rsidRPr="00E23804" w:rsidRDefault="005C665E" w:rsidP="005C665E">
            <w:pPr>
              <w:jc w:val="center"/>
            </w:pPr>
          </w:p>
        </w:tc>
      </w:tr>
      <w:tr w:rsidR="005C665E" w:rsidRPr="00E23804" w14:paraId="288BEC66" w14:textId="77777777" w:rsidTr="005C665E">
        <w:trPr>
          <w:trHeight w:val="578"/>
        </w:trPr>
        <w:tc>
          <w:tcPr>
            <w:tcW w:w="840" w:type="dxa"/>
            <w:vAlign w:val="center"/>
            <w:hideMark/>
          </w:tcPr>
          <w:p w14:paraId="56D3AC3F" w14:textId="77777777" w:rsidR="005C665E" w:rsidRPr="00E23804" w:rsidRDefault="005C665E" w:rsidP="005C665E">
            <w:pPr>
              <w:jc w:val="center"/>
            </w:pPr>
            <w:r w:rsidRPr="00E23804">
              <w:rPr>
                <w:rFonts w:hint="eastAsia"/>
              </w:rPr>
              <w:t>4</w:t>
            </w:r>
          </w:p>
        </w:tc>
        <w:tc>
          <w:tcPr>
            <w:tcW w:w="2160" w:type="dxa"/>
            <w:vAlign w:val="center"/>
            <w:hideMark/>
          </w:tcPr>
          <w:p w14:paraId="1183E29A" w14:textId="77777777" w:rsidR="005C665E" w:rsidRPr="00E23804" w:rsidRDefault="005C665E" w:rsidP="005C665E">
            <w:pPr>
              <w:jc w:val="center"/>
            </w:pPr>
            <w:r w:rsidRPr="00E23804">
              <w:rPr>
                <w:rFonts w:hint="eastAsia"/>
              </w:rPr>
              <w:t>电梯更换应急救援电池</w:t>
            </w:r>
          </w:p>
        </w:tc>
        <w:tc>
          <w:tcPr>
            <w:tcW w:w="1720" w:type="dxa"/>
            <w:vAlign w:val="center"/>
            <w:hideMark/>
          </w:tcPr>
          <w:p w14:paraId="0B98EF23" w14:textId="77777777" w:rsidR="005C665E" w:rsidRPr="00E23804" w:rsidRDefault="005C665E" w:rsidP="005C665E">
            <w:pPr>
              <w:jc w:val="center"/>
            </w:pPr>
            <w:r w:rsidRPr="00E23804">
              <w:rPr>
                <w:rFonts w:hint="eastAsia"/>
              </w:rPr>
              <w:t>日立</w:t>
            </w:r>
          </w:p>
        </w:tc>
        <w:tc>
          <w:tcPr>
            <w:tcW w:w="1080" w:type="dxa"/>
            <w:vAlign w:val="center"/>
            <w:hideMark/>
          </w:tcPr>
          <w:p w14:paraId="051AC63E"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6F33F8A9" w14:textId="77777777" w:rsidR="005C665E" w:rsidRPr="00E23804" w:rsidRDefault="005C665E" w:rsidP="005C665E">
            <w:pPr>
              <w:jc w:val="center"/>
            </w:pPr>
            <w:r w:rsidRPr="00E23804">
              <w:rPr>
                <w:rFonts w:hint="eastAsia"/>
              </w:rPr>
              <w:t>2.00</w:t>
            </w:r>
          </w:p>
        </w:tc>
        <w:tc>
          <w:tcPr>
            <w:tcW w:w="1240" w:type="dxa"/>
            <w:vAlign w:val="center"/>
            <w:hideMark/>
          </w:tcPr>
          <w:p w14:paraId="37D757D1" w14:textId="6944A925" w:rsidR="005C665E" w:rsidRPr="00E23804" w:rsidRDefault="005C665E" w:rsidP="005C665E">
            <w:pPr>
              <w:jc w:val="center"/>
            </w:pPr>
          </w:p>
        </w:tc>
        <w:tc>
          <w:tcPr>
            <w:tcW w:w="1240" w:type="dxa"/>
            <w:vAlign w:val="center"/>
            <w:hideMark/>
          </w:tcPr>
          <w:p w14:paraId="5B50C078" w14:textId="0A19F07F" w:rsidR="005C665E" w:rsidRPr="00E23804" w:rsidRDefault="005C665E" w:rsidP="005C665E">
            <w:pPr>
              <w:jc w:val="center"/>
            </w:pPr>
          </w:p>
        </w:tc>
        <w:tc>
          <w:tcPr>
            <w:tcW w:w="1300" w:type="dxa"/>
            <w:vAlign w:val="center"/>
            <w:hideMark/>
          </w:tcPr>
          <w:p w14:paraId="43F4A9BD" w14:textId="202BFBE0" w:rsidR="005C665E" w:rsidRPr="00E23804" w:rsidRDefault="005C665E" w:rsidP="005C665E">
            <w:pPr>
              <w:jc w:val="center"/>
            </w:pPr>
          </w:p>
        </w:tc>
        <w:tc>
          <w:tcPr>
            <w:tcW w:w="1360" w:type="dxa"/>
            <w:vAlign w:val="center"/>
            <w:hideMark/>
          </w:tcPr>
          <w:p w14:paraId="1C2091F4" w14:textId="526A7BA4" w:rsidR="005C665E" w:rsidRPr="00E23804" w:rsidRDefault="005C665E" w:rsidP="005C665E">
            <w:pPr>
              <w:jc w:val="center"/>
            </w:pPr>
          </w:p>
        </w:tc>
      </w:tr>
      <w:tr w:rsidR="005C665E" w:rsidRPr="00E23804" w14:paraId="4A15C2D4" w14:textId="77777777" w:rsidTr="005C665E">
        <w:trPr>
          <w:trHeight w:val="578"/>
        </w:trPr>
        <w:tc>
          <w:tcPr>
            <w:tcW w:w="840" w:type="dxa"/>
            <w:vAlign w:val="center"/>
            <w:hideMark/>
          </w:tcPr>
          <w:p w14:paraId="1AF8C5B8" w14:textId="77777777" w:rsidR="005C665E" w:rsidRPr="00E23804" w:rsidRDefault="005C665E" w:rsidP="005C665E">
            <w:pPr>
              <w:jc w:val="center"/>
            </w:pPr>
            <w:r w:rsidRPr="00E23804">
              <w:rPr>
                <w:rFonts w:hint="eastAsia"/>
              </w:rPr>
              <w:t>5</w:t>
            </w:r>
          </w:p>
        </w:tc>
        <w:tc>
          <w:tcPr>
            <w:tcW w:w="2160" w:type="dxa"/>
            <w:vAlign w:val="center"/>
            <w:hideMark/>
          </w:tcPr>
          <w:p w14:paraId="54C5F451" w14:textId="77777777" w:rsidR="005C665E" w:rsidRPr="00E23804" w:rsidRDefault="005C665E" w:rsidP="005C665E">
            <w:pPr>
              <w:jc w:val="center"/>
            </w:pPr>
            <w:r w:rsidRPr="00E23804">
              <w:rPr>
                <w:rFonts w:hint="eastAsia"/>
              </w:rPr>
              <w:t>更换缓冲器液压油</w:t>
            </w:r>
          </w:p>
        </w:tc>
        <w:tc>
          <w:tcPr>
            <w:tcW w:w="1720" w:type="dxa"/>
            <w:vAlign w:val="center"/>
            <w:hideMark/>
          </w:tcPr>
          <w:p w14:paraId="493AA469" w14:textId="084EAB3E" w:rsidR="005C665E" w:rsidRPr="00E23804" w:rsidRDefault="005C665E" w:rsidP="005C665E">
            <w:pPr>
              <w:jc w:val="center"/>
            </w:pPr>
            <w:r w:rsidRPr="00E23804">
              <w:rPr>
                <w:rFonts w:hint="eastAsia"/>
              </w:rPr>
              <w:t>液压油</w:t>
            </w:r>
          </w:p>
        </w:tc>
        <w:tc>
          <w:tcPr>
            <w:tcW w:w="1080" w:type="dxa"/>
            <w:vAlign w:val="center"/>
            <w:hideMark/>
          </w:tcPr>
          <w:p w14:paraId="69C239F1" w14:textId="77777777" w:rsidR="005C665E" w:rsidRPr="00E23804" w:rsidRDefault="005C665E" w:rsidP="005C665E">
            <w:pPr>
              <w:jc w:val="center"/>
            </w:pPr>
            <w:r w:rsidRPr="00E23804">
              <w:rPr>
                <w:rFonts w:hint="eastAsia"/>
              </w:rPr>
              <w:t>升</w:t>
            </w:r>
          </w:p>
        </w:tc>
        <w:tc>
          <w:tcPr>
            <w:tcW w:w="1280" w:type="dxa"/>
            <w:vAlign w:val="center"/>
            <w:hideMark/>
          </w:tcPr>
          <w:p w14:paraId="5B35BEAC" w14:textId="77777777" w:rsidR="005C665E" w:rsidRPr="00E23804" w:rsidRDefault="005C665E" w:rsidP="005C665E">
            <w:pPr>
              <w:jc w:val="center"/>
            </w:pPr>
            <w:r w:rsidRPr="00E23804">
              <w:rPr>
                <w:rFonts w:hint="eastAsia"/>
              </w:rPr>
              <w:t>4.00</w:t>
            </w:r>
          </w:p>
        </w:tc>
        <w:tc>
          <w:tcPr>
            <w:tcW w:w="1240" w:type="dxa"/>
            <w:vAlign w:val="center"/>
            <w:hideMark/>
          </w:tcPr>
          <w:p w14:paraId="37E0AA72" w14:textId="5A16366A" w:rsidR="005C665E" w:rsidRPr="00E23804" w:rsidRDefault="005C665E" w:rsidP="005C665E">
            <w:pPr>
              <w:jc w:val="center"/>
            </w:pPr>
          </w:p>
        </w:tc>
        <w:tc>
          <w:tcPr>
            <w:tcW w:w="1240" w:type="dxa"/>
            <w:vAlign w:val="center"/>
            <w:hideMark/>
          </w:tcPr>
          <w:p w14:paraId="40F7A8B6" w14:textId="213279AB" w:rsidR="005C665E" w:rsidRPr="00E23804" w:rsidRDefault="005C665E" w:rsidP="005C665E">
            <w:pPr>
              <w:jc w:val="center"/>
            </w:pPr>
          </w:p>
        </w:tc>
        <w:tc>
          <w:tcPr>
            <w:tcW w:w="1300" w:type="dxa"/>
            <w:vAlign w:val="center"/>
            <w:hideMark/>
          </w:tcPr>
          <w:p w14:paraId="78102B06" w14:textId="287263F3" w:rsidR="005C665E" w:rsidRPr="00E23804" w:rsidRDefault="005C665E" w:rsidP="005C665E">
            <w:pPr>
              <w:jc w:val="center"/>
            </w:pPr>
          </w:p>
        </w:tc>
        <w:tc>
          <w:tcPr>
            <w:tcW w:w="1360" w:type="dxa"/>
            <w:vAlign w:val="center"/>
            <w:hideMark/>
          </w:tcPr>
          <w:p w14:paraId="1F4F8E60" w14:textId="4771180D" w:rsidR="005C665E" w:rsidRPr="00E23804" w:rsidRDefault="005C665E" w:rsidP="005C665E">
            <w:pPr>
              <w:jc w:val="center"/>
            </w:pPr>
          </w:p>
        </w:tc>
      </w:tr>
      <w:tr w:rsidR="005C665E" w:rsidRPr="00E23804" w14:paraId="712F2FE3" w14:textId="77777777" w:rsidTr="005C665E">
        <w:trPr>
          <w:trHeight w:val="578"/>
        </w:trPr>
        <w:tc>
          <w:tcPr>
            <w:tcW w:w="840" w:type="dxa"/>
            <w:vAlign w:val="center"/>
            <w:hideMark/>
          </w:tcPr>
          <w:p w14:paraId="3FE02392" w14:textId="77777777" w:rsidR="005C665E" w:rsidRPr="00E23804" w:rsidRDefault="005C665E" w:rsidP="005C665E">
            <w:pPr>
              <w:jc w:val="center"/>
            </w:pPr>
            <w:r w:rsidRPr="00E23804">
              <w:rPr>
                <w:rFonts w:hint="eastAsia"/>
              </w:rPr>
              <w:t>6</w:t>
            </w:r>
          </w:p>
        </w:tc>
        <w:tc>
          <w:tcPr>
            <w:tcW w:w="2160" w:type="dxa"/>
            <w:vAlign w:val="center"/>
            <w:hideMark/>
          </w:tcPr>
          <w:p w14:paraId="14C168BD" w14:textId="77777777" w:rsidR="005C665E" w:rsidRPr="00E23804" w:rsidRDefault="005C665E" w:rsidP="005C665E">
            <w:pPr>
              <w:jc w:val="center"/>
            </w:pPr>
            <w:r w:rsidRPr="00E23804">
              <w:rPr>
                <w:rFonts w:hint="eastAsia"/>
              </w:rPr>
              <w:t>更换涨紧轮开关</w:t>
            </w:r>
          </w:p>
        </w:tc>
        <w:tc>
          <w:tcPr>
            <w:tcW w:w="1720" w:type="dxa"/>
            <w:vAlign w:val="center"/>
            <w:hideMark/>
          </w:tcPr>
          <w:p w14:paraId="5ADBE630" w14:textId="77777777" w:rsidR="005C665E" w:rsidRPr="00E23804" w:rsidRDefault="005C665E" w:rsidP="005C665E">
            <w:pPr>
              <w:jc w:val="center"/>
            </w:pPr>
            <w:r w:rsidRPr="00E23804">
              <w:rPr>
                <w:rFonts w:hint="eastAsia"/>
              </w:rPr>
              <w:t>日立</w:t>
            </w:r>
          </w:p>
        </w:tc>
        <w:tc>
          <w:tcPr>
            <w:tcW w:w="1080" w:type="dxa"/>
            <w:vAlign w:val="center"/>
            <w:hideMark/>
          </w:tcPr>
          <w:p w14:paraId="411A9CE0"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35010442" w14:textId="77777777" w:rsidR="005C665E" w:rsidRPr="00E23804" w:rsidRDefault="005C665E" w:rsidP="005C665E">
            <w:pPr>
              <w:jc w:val="center"/>
            </w:pPr>
            <w:r w:rsidRPr="00E23804">
              <w:rPr>
                <w:rFonts w:hint="eastAsia"/>
              </w:rPr>
              <w:t>2.00</w:t>
            </w:r>
          </w:p>
        </w:tc>
        <w:tc>
          <w:tcPr>
            <w:tcW w:w="1240" w:type="dxa"/>
            <w:vAlign w:val="center"/>
            <w:hideMark/>
          </w:tcPr>
          <w:p w14:paraId="030D2B60" w14:textId="58B47C18" w:rsidR="005C665E" w:rsidRPr="00E23804" w:rsidRDefault="005C665E" w:rsidP="005C665E">
            <w:pPr>
              <w:jc w:val="center"/>
            </w:pPr>
          </w:p>
        </w:tc>
        <w:tc>
          <w:tcPr>
            <w:tcW w:w="1240" w:type="dxa"/>
            <w:vAlign w:val="center"/>
            <w:hideMark/>
          </w:tcPr>
          <w:p w14:paraId="2B45BBB9" w14:textId="1F09889A" w:rsidR="005C665E" w:rsidRPr="00E23804" w:rsidRDefault="005C665E" w:rsidP="005C665E">
            <w:pPr>
              <w:jc w:val="center"/>
            </w:pPr>
          </w:p>
        </w:tc>
        <w:tc>
          <w:tcPr>
            <w:tcW w:w="1300" w:type="dxa"/>
            <w:vAlign w:val="center"/>
            <w:hideMark/>
          </w:tcPr>
          <w:p w14:paraId="2D3F6461" w14:textId="4BCA344A" w:rsidR="005C665E" w:rsidRPr="00E23804" w:rsidRDefault="005C665E" w:rsidP="005C665E">
            <w:pPr>
              <w:jc w:val="center"/>
            </w:pPr>
          </w:p>
        </w:tc>
        <w:tc>
          <w:tcPr>
            <w:tcW w:w="1360" w:type="dxa"/>
            <w:vAlign w:val="center"/>
            <w:hideMark/>
          </w:tcPr>
          <w:p w14:paraId="73FAA23F" w14:textId="2744EB80" w:rsidR="005C665E" w:rsidRPr="00E23804" w:rsidRDefault="005C665E" w:rsidP="005C665E">
            <w:pPr>
              <w:jc w:val="center"/>
            </w:pPr>
          </w:p>
        </w:tc>
      </w:tr>
      <w:tr w:rsidR="005C665E" w:rsidRPr="00E23804" w14:paraId="1312709F" w14:textId="77777777" w:rsidTr="005C665E">
        <w:trPr>
          <w:trHeight w:val="578"/>
        </w:trPr>
        <w:tc>
          <w:tcPr>
            <w:tcW w:w="840" w:type="dxa"/>
            <w:vAlign w:val="center"/>
            <w:hideMark/>
          </w:tcPr>
          <w:p w14:paraId="3A4D11F9" w14:textId="77777777" w:rsidR="005C665E" w:rsidRPr="00E23804" w:rsidRDefault="005C665E" w:rsidP="005C665E">
            <w:pPr>
              <w:jc w:val="center"/>
            </w:pPr>
            <w:r w:rsidRPr="00E23804">
              <w:rPr>
                <w:rFonts w:hint="eastAsia"/>
              </w:rPr>
              <w:t>7</w:t>
            </w:r>
          </w:p>
        </w:tc>
        <w:tc>
          <w:tcPr>
            <w:tcW w:w="2160" w:type="dxa"/>
            <w:vAlign w:val="center"/>
            <w:hideMark/>
          </w:tcPr>
          <w:p w14:paraId="39B756B3" w14:textId="77777777" w:rsidR="005C665E" w:rsidRPr="00E23804" w:rsidRDefault="005C665E" w:rsidP="005C665E">
            <w:pPr>
              <w:jc w:val="center"/>
            </w:pPr>
            <w:r w:rsidRPr="00E23804">
              <w:rPr>
                <w:rFonts w:hint="eastAsia"/>
              </w:rPr>
              <w:t>更换缓冲器开关</w:t>
            </w:r>
          </w:p>
        </w:tc>
        <w:tc>
          <w:tcPr>
            <w:tcW w:w="1720" w:type="dxa"/>
            <w:vAlign w:val="center"/>
            <w:hideMark/>
          </w:tcPr>
          <w:p w14:paraId="4985D151" w14:textId="77777777" w:rsidR="005C665E" w:rsidRPr="00E23804" w:rsidRDefault="005C665E" w:rsidP="005C665E">
            <w:pPr>
              <w:jc w:val="center"/>
            </w:pPr>
            <w:r w:rsidRPr="00E23804">
              <w:rPr>
                <w:rFonts w:hint="eastAsia"/>
              </w:rPr>
              <w:t>日立</w:t>
            </w:r>
          </w:p>
        </w:tc>
        <w:tc>
          <w:tcPr>
            <w:tcW w:w="1080" w:type="dxa"/>
            <w:vAlign w:val="center"/>
            <w:hideMark/>
          </w:tcPr>
          <w:p w14:paraId="2DBBE46C"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1C36CE77" w14:textId="77777777" w:rsidR="005C665E" w:rsidRPr="00E23804" w:rsidRDefault="005C665E" w:rsidP="005C665E">
            <w:pPr>
              <w:jc w:val="center"/>
            </w:pPr>
            <w:r w:rsidRPr="00E23804">
              <w:rPr>
                <w:rFonts w:hint="eastAsia"/>
              </w:rPr>
              <w:t>4.00</w:t>
            </w:r>
          </w:p>
        </w:tc>
        <w:tc>
          <w:tcPr>
            <w:tcW w:w="1240" w:type="dxa"/>
            <w:vAlign w:val="center"/>
            <w:hideMark/>
          </w:tcPr>
          <w:p w14:paraId="7D9B6CCA" w14:textId="1A0B6791" w:rsidR="005C665E" w:rsidRPr="00E23804" w:rsidRDefault="005C665E" w:rsidP="005C665E">
            <w:pPr>
              <w:jc w:val="center"/>
            </w:pPr>
          </w:p>
        </w:tc>
        <w:tc>
          <w:tcPr>
            <w:tcW w:w="1240" w:type="dxa"/>
            <w:vAlign w:val="center"/>
            <w:hideMark/>
          </w:tcPr>
          <w:p w14:paraId="4EA97F1D" w14:textId="4290E5E4" w:rsidR="005C665E" w:rsidRPr="00E23804" w:rsidRDefault="005C665E" w:rsidP="005C665E">
            <w:pPr>
              <w:jc w:val="center"/>
            </w:pPr>
          </w:p>
        </w:tc>
        <w:tc>
          <w:tcPr>
            <w:tcW w:w="1300" w:type="dxa"/>
            <w:vAlign w:val="center"/>
            <w:hideMark/>
          </w:tcPr>
          <w:p w14:paraId="577E4D95" w14:textId="4BD028DB" w:rsidR="005C665E" w:rsidRPr="00E23804" w:rsidRDefault="005C665E" w:rsidP="005C665E">
            <w:pPr>
              <w:jc w:val="center"/>
            </w:pPr>
          </w:p>
        </w:tc>
        <w:tc>
          <w:tcPr>
            <w:tcW w:w="1360" w:type="dxa"/>
            <w:vAlign w:val="center"/>
            <w:hideMark/>
          </w:tcPr>
          <w:p w14:paraId="23732300" w14:textId="0BBC28E9" w:rsidR="005C665E" w:rsidRPr="00E23804" w:rsidRDefault="005C665E" w:rsidP="005C665E">
            <w:pPr>
              <w:jc w:val="center"/>
            </w:pPr>
          </w:p>
        </w:tc>
      </w:tr>
      <w:tr w:rsidR="005C665E" w:rsidRPr="00E23804" w14:paraId="03B4FB09" w14:textId="77777777" w:rsidTr="005C665E">
        <w:trPr>
          <w:trHeight w:val="578"/>
        </w:trPr>
        <w:tc>
          <w:tcPr>
            <w:tcW w:w="840" w:type="dxa"/>
            <w:vAlign w:val="center"/>
            <w:hideMark/>
          </w:tcPr>
          <w:p w14:paraId="45775163" w14:textId="77777777" w:rsidR="005C665E" w:rsidRPr="00E23804" w:rsidRDefault="005C665E" w:rsidP="005C665E">
            <w:pPr>
              <w:jc w:val="center"/>
            </w:pPr>
            <w:r w:rsidRPr="00E23804">
              <w:rPr>
                <w:rFonts w:hint="eastAsia"/>
              </w:rPr>
              <w:t>8</w:t>
            </w:r>
          </w:p>
        </w:tc>
        <w:tc>
          <w:tcPr>
            <w:tcW w:w="2160" w:type="dxa"/>
            <w:vAlign w:val="center"/>
            <w:hideMark/>
          </w:tcPr>
          <w:p w14:paraId="0D7A23B3" w14:textId="77777777" w:rsidR="005C665E" w:rsidRPr="00E23804" w:rsidRDefault="005C665E" w:rsidP="005C665E">
            <w:pPr>
              <w:jc w:val="center"/>
            </w:pPr>
            <w:r w:rsidRPr="00E23804">
              <w:rPr>
                <w:rFonts w:hint="eastAsia"/>
              </w:rPr>
              <w:t>更换主接触器</w:t>
            </w:r>
          </w:p>
        </w:tc>
        <w:tc>
          <w:tcPr>
            <w:tcW w:w="1720" w:type="dxa"/>
            <w:vAlign w:val="center"/>
            <w:hideMark/>
          </w:tcPr>
          <w:p w14:paraId="21B8509D" w14:textId="77777777" w:rsidR="005C665E" w:rsidRPr="00E23804" w:rsidRDefault="005C665E" w:rsidP="005C665E">
            <w:pPr>
              <w:jc w:val="center"/>
            </w:pPr>
            <w:r w:rsidRPr="00E23804">
              <w:rPr>
                <w:rFonts w:hint="eastAsia"/>
              </w:rPr>
              <w:t>SC-N1/G</w:t>
            </w:r>
          </w:p>
        </w:tc>
        <w:tc>
          <w:tcPr>
            <w:tcW w:w="1080" w:type="dxa"/>
            <w:vAlign w:val="center"/>
            <w:hideMark/>
          </w:tcPr>
          <w:p w14:paraId="36F94E8F"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15478E48" w14:textId="77777777" w:rsidR="005C665E" w:rsidRPr="00E23804" w:rsidRDefault="005C665E" w:rsidP="005C665E">
            <w:pPr>
              <w:jc w:val="center"/>
            </w:pPr>
            <w:r w:rsidRPr="00E23804">
              <w:rPr>
                <w:rFonts w:hint="eastAsia"/>
              </w:rPr>
              <w:t>6.00</w:t>
            </w:r>
          </w:p>
        </w:tc>
        <w:tc>
          <w:tcPr>
            <w:tcW w:w="1240" w:type="dxa"/>
            <w:vAlign w:val="center"/>
            <w:hideMark/>
          </w:tcPr>
          <w:p w14:paraId="752A1AD2" w14:textId="4C7A33D5" w:rsidR="005C665E" w:rsidRPr="00E23804" w:rsidRDefault="005C665E" w:rsidP="005C665E">
            <w:pPr>
              <w:jc w:val="center"/>
            </w:pPr>
          </w:p>
        </w:tc>
        <w:tc>
          <w:tcPr>
            <w:tcW w:w="1240" w:type="dxa"/>
            <w:vAlign w:val="center"/>
            <w:hideMark/>
          </w:tcPr>
          <w:p w14:paraId="6B53F31B" w14:textId="07234D45" w:rsidR="005C665E" w:rsidRPr="00E23804" w:rsidRDefault="005C665E" w:rsidP="005C665E">
            <w:pPr>
              <w:jc w:val="center"/>
            </w:pPr>
          </w:p>
        </w:tc>
        <w:tc>
          <w:tcPr>
            <w:tcW w:w="1300" w:type="dxa"/>
            <w:vAlign w:val="center"/>
            <w:hideMark/>
          </w:tcPr>
          <w:p w14:paraId="0EA246BA" w14:textId="70581034" w:rsidR="005C665E" w:rsidRPr="00E23804" w:rsidRDefault="005C665E" w:rsidP="005C665E">
            <w:pPr>
              <w:jc w:val="center"/>
            </w:pPr>
          </w:p>
        </w:tc>
        <w:tc>
          <w:tcPr>
            <w:tcW w:w="1360" w:type="dxa"/>
            <w:vAlign w:val="center"/>
            <w:hideMark/>
          </w:tcPr>
          <w:p w14:paraId="0280010D" w14:textId="7D72874F" w:rsidR="005C665E" w:rsidRPr="00E23804" w:rsidRDefault="005C665E" w:rsidP="005C665E">
            <w:pPr>
              <w:jc w:val="center"/>
            </w:pPr>
          </w:p>
        </w:tc>
      </w:tr>
      <w:tr w:rsidR="005C665E" w:rsidRPr="00E23804" w14:paraId="6E2985A2" w14:textId="77777777" w:rsidTr="005C665E">
        <w:trPr>
          <w:trHeight w:val="578"/>
        </w:trPr>
        <w:tc>
          <w:tcPr>
            <w:tcW w:w="840" w:type="dxa"/>
            <w:vAlign w:val="center"/>
            <w:hideMark/>
          </w:tcPr>
          <w:p w14:paraId="510F3B4C" w14:textId="77777777" w:rsidR="005C665E" w:rsidRPr="00E23804" w:rsidRDefault="005C665E" w:rsidP="005C665E">
            <w:pPr>
              <w:jc w:val="center"/>
            </w:pPr>
            <w:r w:rsidRPr="00E23804">
              <w:rPr>
                <w:rFonts w:hint="eastAsia"/>
              </w:rPr>
              <w:t>9</w:t>
            </w:r>
          </w:p>
        </w:tc>
        <w:tc>
          <w:tcPr>
            <w:tcW w:w="2160" w:type="dxa"/>
            <w:vAlign w:val="center"/>
            <w:hideMark/>
          </w:tcPr>
          <w:p w14:paraId="5062B7D4" w14:textId="77777777" w:rsidR="005C665E" w:rsidRPr="00E23804" w:rsidRDefault="005C665E" w:rsidP="005C665E">
            <w:pPr>
              <w:jc w:val="center"/>
            </w:pPr>
            <w:proofErr w:type="gramStart"/>
            <w:r w:rsidRPr="00E23804">
              <w:rPr>
                <w:rFonts w:hint="eastAsia"/>
              </w:rPr>
              <w:t>更换厅轿门锁</w:t>
            </w:r>
            <w:proofErr w:type="gramEnd"/>
          </w:p>
        </w:tc>
        <w:tc>
          <w:tcPr>
            <w:tcW w:w="1720" w:type="dxa"/>
            <w:vAlign w:val="center"/>
            <w:hideMark/>
          </w:tcPr>
          <w:p w14:paraId="763319C7" w14:textId="77777777" w:rsidR="005C665E" w:rsidRPr="00E23804" w:rsidRDefault="005C665E" w:rsidP="005C665E">
            <w:pPr>
              <w:jc w:val="center"/>
            </w:pPr>
            <w:r w:rsidRPr="00E23804">
              <w:rPr>
                <w:rFonts w:hint="eastAsia"/>
              </w:rPr>
              <w:t>日立</w:t>
            </w:r>
          </w:p>
        </w:tc>
        <w:tc>
          <w:tcPr>
            <w:tcW w:w="1080" w:type="dxa"/>
            <w:vAlign w:val="center"/>
            <w:hideMark/>
          </w:tcPr>
          <w:p w14:paraId="2170D85D"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01291F03" w14:textId="77777777" w:rsidR="005C665E" w:rsidRPr="00E23804" w:rsidRDefault="005C665E" w:rsidP="005C665E">
            <w:pPr>
              <w:jc w:val="center"/>
            </w:pPr>
            <w:r w:rsidRPr="00E23804">
              <w:rPr>
                <w:rFonts w:hint="eastAsia"/>
              </w:rPr>
              <w:t>22.00</w:t>
            </w:r>
          </w:p>
        </w:tc>
        <w:tc>
          <w:tcPr>
            <w:tcW w:w="1240" w:type="dxa"/>
            <w:vAlign w:val="center"/>
            <w:hideMark/>
          </w:tcPr>
          <w:p w14:paraId="2197648C" w14:textId="2DBDDB9C" w:rsidR="005C665E" w:rsidRPr="00E23804" w:rsidRDefault="005C665E" w:rsidP="005C665E">
            <w:pPr>
              <w:jc w:val="center"/>
            </w:pPr>
          </w:p>
        </w:tc>
        <w:tc>
          <w:tcPr>
            <w:tcW w:w="1240" w:type="dxa"/>
            <w:vAlign w:val="center"/>
            <w:hideMark/>
          </w:tcPr>
          <w:p w14:paraId="47F91A03" w14:textId="679EB787" w:rsidR="005C665E" w:rsidRPr="00E23804" w:rsidRDefault="005C665E" w:rsidP="005C665E">
            <w:pPr>
              <w:jc w:val="center"/>
            </w:pPr>
          </w:p>
        </w:tc>
        <w:tc>
          <w:tcPr>
            <w:tcW w:w="1300" w:type="dxa"/>
            <w:vAlign w:val="center"/>
            <w:hideMark/>
          </w:tcPr>
          <w:p w14:paraId="3A67D18D" w14:textId="4EF3974D" w:rsidR="005C665E" w:rsidRPr="00E23804" w:rsidRDefault="005C665E" w:rsidP="005C665E">
            <w:pPr>
              <w:jc w:val="center"/>
            </w:pPr>
          </w:p>
        </w:tc>
        <w:tc>
          <w:tcPr>
            <w:tcW w:w="1360" w:type="dxa"/>
            <w:vAlign w:val="center"/>
            <w:hideMark/>
          </w:tcPr>
          <w:p w14:paraId="3BDED1F5" w14:textId="720035F8" w:rsidR="005C665E" w:rsidRPr="00E23804" w:rsidRDefault="005C665E" w:rsidP="005C665E">
            <w:pPr>
              <w:jc w:val="center"/>
            </w:pPr>
          </w:p>
        </w:tc>
      </w:tr>
      <w:tr w:rsidR="005C665E" w:rsidRPr="00E23804" w14:paraId="2BF1E4AB" w14:textId="77777777" w:rsidTr="005C665E">
        <w:trPr>
          <w:trHeight w:val="578"/>
        </w:trPr>
        <w:tc>
          <w:tcPr>
            <w:tcW w:w="840" w:type="dxa"/>
            <w:vAlign w:val="center"/>
            <w:hideMark/>
          </w:tcPr>
          <w:p w14:paraId="49F88BB1" w14:textId="77777777" w:rsidR="005C665E" w:rsidRPr="00E23804" w:rsidRDefault="005C665E" w:rsidP="005C665E">
            <w:pPr>
              <w:jc w:val="center"/>
            </w:pPr>
            <w:r w:rsidRPr="00E23804">
              <w:rPr>
                <w:rFonts w:hint="eastAsia"/>
              </w:rPr>
              <w:t>10</w:t>
            </w:r>
          </w:p>
        </w:tc>
        <w:tc>
          <w:tcPr>
            <w:tcW w:w="2160" w:type="dxa"/>
            <w:vAlign w:val="center"/>
            <w:hideMark/>
          </w:tcPr>
          <w:p w14:paraId="5F13D83F" w14:textId="77777777" w:rsidR="005C665E" w:rsidRPr="00E23804" w:rsidRDefault="005C665E" w:rsidP="005C665E">
            <w:pPr>
              <w:jc w:val="center"/>
            </w:pPr>
            <w:r w:rsidRPr="00E23804">
              <w:rPr>
                <w:rFonts w:hint="eastAsia"/>
              </w:rPr>
              <w:t>更换井道限位开关</w:t>
            </w:r>
          </w:p>
        </w:tc>
        <w:tc>
          <w:tcPr>
            <w:tcW w:w="1720" w:type="dxa"/>
            <w:vAlign w:val="center"/>
            <w:hideMark/>
          </w:tcPr>
          <w:p w14:paraId="175BC5A7" w14:textId="77777777" w:rsidR="005C665E" w:rsidRPr="00E23804" w:rsidRDefault="005C665E" w:rsidP="005C665E">
            <w:pPr>
              <w:jc w:val="center"/>
            </w:pPr>
            <w:r w:rsidRPr="00E23804">
              <w:rPr>
                <w:rFonts w:hint="eastAsia"/>
              </w:rPr>
              <w:t>日立</w:t>
            </w:r>
          </w:p>
        </w:tc>
        <w:tc>
          <w:tcPr>
            <w:tcW w:w="1080" w:type="dxa"/>
            <w:vAlign w:val="center"/>
            <w:hideMark/>
          </w:tcPr>
          <w:p w14:paraId="36BA4633" w14:textId="77777777" w:rsidR="005C665E" w:rsidRPr="00E23804" w:rsidRDefault="005C665E" w:rsidP="005C665E">
            <w:pPr>
              <w:jc w:val="center"/>
            </w:pPr>
            <w:proofErr w:type="gramStart"/>
            <w:r w:rsidRPr="00E23804">
              <w:rPr>
                <w:rFonts w:hint="eastAsia"/>
              </w:rPr>
              <w:t>个</w:t>
            </w:r>
            <w:proofErr w:type="gramEnd"/>
          </w:p>
        </w:tc>
        <w:tc>
          <w:tcPr>
            <w:tcW w:w="1280" w:type="dxa"/>
            <w:vAlign w:val="center"/>
            <w:hideMark/>
          </w:tcPr>
          <w:p w14:paraId="2323E4A7" w14:textId="77777777" w:rsidR="005C665E" w:rsidRPr="00E23804" w:rsidRDefault="005C665E" w:rsidP="005C665E">
            <w:pPr>
              <w:jc w:val="center"/>
            </w:pPr>
            <w:r w:rsidRPr="00E23804">
              <w:rPr>
                <w:rFonts w:hint="eastAsia"/>
              </w:rPr>
              <w:t>16.00</w:t>
            </w:r>
          </w:p>
        </w:tc>
        <w:tc>
          <w:tcPr>
            <w:tcW w:w="1240" w:type="dxa"/>
            <w:vAlign w:val="center"/>
            <w:hideMark/>
          </w:tcPr>
          <w:p w14:paraId="33079124" w14:textId="0D235280" w:rsidR="005C665E" w:rsidRPr="00E23804" w:rsidRDefault="005C665E" w:rsidP="005C665E">
            <w:pPr>
              <w:jc w:val="center"/>
            </w:pPr>
          </w:p>
        </w:tc>
        <w:tc>
          <w:tcPr>
            <w:tcW w:w="1240" w:type="dxa"/>
            <w:vAlign w:val="center"/>
            <w:hideMark/>
          </w:tcPr>
          <w:p w14:paraId="4457EDF1" w14:textId="1F209F17" w:rsidR="005C665E" w:rsidRPr="00E23804" w:rsidRDefault="005C665E" w:rsidP="005C665E">
            <w:pPr>
              <w:jc w:val="center"/>
            </w:pPr>
          </w:p>
        </w:tc>
        <w:tc>
          <w:tcPr>
            <w:tcW w:w="1300" w:type="dxa"/>
            <w:vAlign w:val="center"/>
            <w:hideMark/>
          </w:tcPr>
          <w:p w14:paraId="7C50048C" w14:textId="4183FDBD" w:rsidR="005C665E" w:rsidRPr="00E23804" w:rsidRDefault="005C665E" w:rsidP="005C665E">
            <w:pPr>
              <w:jc w:val="center"/>
            </w:pPr>
          </w:p>
        </w:tc>
        <w:tc>
          <w:tcPr>
            <w:tcW w:w="1360" w:type="dxa"/>
            <w:vAlign w:val="center"/>
            <w:hideMark/>
          </w:tcPr>
          <w:p w14:paraId="24CB726F" w14:textId="7FAA00F7" w:rsidR="005C665E" w:rsidRPr="00E23804" w:rsidRDefault="005C665E" w:rsidP="005C665E">
            <w:pPr>
              <w:jc w:val="center"/>
            </w:pPr>
          </w:p>
        </w:tc>
      </w:tr>
      <w:tr w:rsidR="005C665E" w:rsidRPr="00E23804" w14:paraId="271E43DD" w14:textId="77777777" w:rsidTr="005C665E">
        <w:trPr>
          <w:trHeight w:val="578"/>
        </w:trPr>
        <w:tc>
          <w:tcPr>
            <w:tcW w:w="840" w:type="dxa"/>
            <w:vAlign w:val="center"/>
            <w:hideMark/>
          </w:tcPr>
          <w:p w14:paraId="79DE2D83" w14:textId="77777777" w:rsidR="005C665E" w:rsidRPr="00E23804" w:rsidRDefault="005C665E" w:rsidP="005C665E">
            <w:pPr>
              <w:jc w:val="center"/>
            </w:pPr>
            <w:r w:rsidRPr="00E23804">
              <w:rPr>
                <w:rFonts w:hint="eastAsia"/>
              </w:rPr>
              <w:t>11</w:t>
            </w:r>
          </w:p>
        </w:tc>
        <w:tc>
          <w:tcPr>
            <w:tcW w:w="4960" w:type="dxa"/>
            <w:gridSpan w:val="3"/>
            <w:vAlign w:val="center"/>
            <w:hideMark/>
          </w:tcPr>
          <w:p w14:paraId="5B850009" w14:textId="77777777" w:rsidR="005C665E" w:rsidRPr="00E23804" w:rsidRDefault="005C665E" w:rsidP="005C665E">
            <w:pPr>
              <w:jc w:val="center"/>
            </w:pPr>
            <w:r w:rsidRPr="00E23804">
              <w:rPr>
                <w:rFonts w:hint="eastAsia"/>
              </w:rPr>
              <w:t>小计（元）</w:t>
            </w:r>
          </w:p>
        </w:tc>
        <w:tc>
          <w:tcPr>
            <w:tcW w:w="1280" w:type="dxa"/>
            <w:vAlign w:val="center"/>
            <w:hideMark/>
          </w:tcPr>
          <w:p w14:paraId="185F4671" w14:textId="77777777" w:rsidR="005C665E" w:rsidRPr="00E23804" w:rsidRDefault="005C665E" w:rsidP="005C665E">
            <w:pPr>
              <w:jc w:val="center"/>
            </w:pPr>
            <w:r w:rsidRPr="00E23804">
              <w:rPr>
                <w:rFonts w:hint="eastAsia"/>
              </w:rPr>
              <w:t>——</w:t>
            </w:r>
          </w:p>
        </w:tc>
        <w:tc>
          <w:tcPr>
            <w:tcW w:w="1240" w:type="dxa"/>
            <w:vAlign w:val="center"/>
            <w:hideMark/>
          </w:tcPr>
          <w:p w14:paraId="1A1E297B" w14:textId="77777777" w:rsidR="005C665E" w:rsidRPr="00E23804" w:rsidRDefault="005C665E" w:rsidP="005C665E">
            <w:pPr>
              <w:jc w:val="center"/>
            </w:pPr>
            <w:r w:rsidRPr="00E23804">
              <w:rPr>
                <w:rFonts w:hint="eastAsia"/>
              </w:rPr>
              <w:t>——</w:t>
            </w:r>
          </w:p>
        </w:tc>
        <w:tc>
          <w:tcPr>
            <w:tcW w:w="1240" w:type="dxa"/>
            <w:vAlign w:val="center"/>
            <w:hideMark/>
          </w:tcPr>
          <w:p w14:paraId="122A11A7" w14:textId="37F4049C" w:rsidR="005C665E" w:rsidRPr="00E23804" w:rsidRDefault="005C665E" w:rsidP="005C665E">
            <w:pPr>
              <w:jc w:val="center"/>
            </w:pPr>
          </w:p>
        </w:tc>
        <w:tc>
          <w:tcPr>
            <w:tcW w:w="1300" w:type="dxa"/>
            <w:vAlign w:val="center"/>
            <w:hideMark/>
          </w:tcPr>
          <w:p w14:paraId="72F3EF75" w14:textId="77777777" w:rsidR="005C665E" w:rsidRPr="00E23804" w:rsidRDefault="005C665E" w:rsidP="005C665E">
            <w:pPr>
              <w:jc w:val="center"/>
            </w:pPr>
            <w:r w:rsidRPr="00E23804">
              <w:rPr>
                <w:rFonts w:hint="eastAsia"/>
              </w:rPr>
              <w:t>——</w:t>
            </w:r>
          </w:p>
        </w:tc>
        <w:tc>
          <w:tcPr>
            <w:tcW w:w="1360" w:type="dxa"/>
            <w:vAlign w:val="center"/>
            <w:hideMark/>
          </w:tcPr>
          <w:p w14:paraId="133659C3" w14:textId="27619855" w:rsidR="005C665E" w:rsidRPr="00E23804" w:rsidRDefault="005C665E" w:rsidP="005C665E">
            <w:pPr>
              <w:jc w:val="center"/>
            </w:pPr>
          </w:p>
        </w:tc>
      </w:tr>
      <w:tr w:rsidR="005C665E" w:rsidRPr="00E23804" w14:paraId="084BD360" w14:textId="77777777" w:rsidTr="005C665E">
        <w:trPr>
          <w:trHeight w:val="578"/>
        </w:trPr>
        <w:tc>
          <w:tcPr>
            <w:tcW w:w="840" w:type="dxa"/>
            <w:vAlign w:val="center"/>
            <w:hideMark/>
          </w:tcPr>
          <w:p w14:paraId="4F1E4DB3" w14:textId="77777777" w:rsidR="005C665E" w:rsidRPr="00E23804" w:rsidRDefault="005C665E" w:rsidP="005C665E">
            <w:pPr>
              <w:jc w:val="center"/>
            </w:pPr>
            <w:r w:rsidRPr="00E23804">
              <w:rPr>
                <w:rFonts w:hint="eastAsia"/>
              </w:rPr>
              <w:t>12</w:t>
            </w:r>
          </w:p>
        </w:tc>
        <w:tc>
          <w:tcPr>
            <w:tcW w:w="4960" w:type="dxa"/>
            <w:gridSpan w:val="3"/>
            <w:vAlign w:val="center"/>
            <w:hideMark/>
          </w:tcPr>
          <w:p w14:paraId="5897B2C1" w14:textId="77777777" w:rsidR="005C665E" w:rsidRPr="00E23804" w:rsidRDefault="005C665E" w:rsidP="005C665E">
            <w:pPr>
              <w:jc w:val="center"/>
            </w:pPr>
            <w:r w:rsidRPr="00E23804">
              <w:rPr>
                <w:rFonts w:hint="eastAsia"/>
              </w:rPr>
              <w:t>税金（元）</w:t>
            </w:r>
          </w:p>
        </w:tc>
        <w:tc>
          <w:tcPr>
            <w:tcW w:w="6420" w:type="dxa"/>
            <w:gridSpan w:val="5"/>
            <w:vAlign w:val="center"/>
            <w:hideMark/>
          </w:tcPr>
          <w:p w14:paraId="4EB17113" w14:textId="661DCF8A" w:rsidR="005C665E" w:rsidRPr="00E23804" w:rsidRDefault="005C665E" w:rsidP="005C665E">
            <w:pPr>
              <w:jc w:val="center"/>
            </w:pPr>
          </w:p>
        </w:tc>
      </w:tr>
      <w:tr w:rsidR="005C665E" w:rsidRPr="00E23804" w14:paraId="4FADB57E" w14:textId="77777777" w:rsidTr="005C665E">
        <w:trPr>
          <w:trHeight w:val="578"/>
        </w:trPr>
        <w:tc>
          <w:tcPr>
            <w:tcW w:w="840" w:type="dxa"/>
            <w:vAlign w:val="center"/>
            <w:hideMark/>
          </w:tcPr>
          <w:p w14:paraId="5FF8CBCF" w14:textId="77777777" w:rsidR="005C665E" w:rsidRPr="00E23804" w:rsidRDefault="005C665E" w:rsidP="005C665E">
            <w:pPr>
              <w:jc w:val="center"/>
            </w:pPr>
            <w:r w:rsidRPr="00E23804">
              <w:rPr>
                <w:rFonts w:hint="eastAsia"/>
              </w:rPr>
              <w:t>13</w:t>
            </w:r>
          </w:p>
        </w:tc>
        <w:tc>
          <w:tcPr>
            <w:tcW w:w="4960" w:type="dxa"/>
            <w:gridSpan w:val="3"/>
            <w:vAlign w:val="center"/>
            <w:hideMark/>
          </w:tcPr>
          <w:p w14:paraId="66AFBE68" w14:textId="77777777" w:rsidR="005C665E" w:rsidRPr="00E23804" w:rsidRDefault="005C665E" w:rsidP="005C665E">
            <w:pPr>
              <w:jc w:val="center"/>
            </w:pPr>
            <w:r w:rsidRPr="00E23804">
              <w:rPr>
                <w:rFonts w:hint="eastAsia"/>
              </w:rPr>
              <w:t>合计（元）</w:t>
            </w:r>
          </w:p>
        </w:tc>
        <w:tc>
          <w:tcPr>
            <w:tcW w:w="6420" w:type="dxa"/>
            <w:gridSpan w:val="5"/>
            <w:vAlign w:val="center"/>
            <w:hideMark/>
          </w:tcPr>
          <w:p w14:paraId="7F287F6F" w14:textId="20AFD918" w:rsidR="005C665E" w:rsidRPr="00E23804" w:rsidRDefault="005C665E" w:rsidP="005C665E">
            <w:pPr>
              <w:jc w:val="center"/>
            </w:pPr>
          </w:p>
        </w:tc>
      </w:tr>
      <w:tr w:rsidR="005C665E" w:rsidRPr="00E23804" w14:paraId="03F8AA25" w14:textId="77777777" w:rsidTr="005C665E">
        <w:trPr>
          <w:trHeight w:val="653"/>
        </w:trPr>
        <w:tc>
          <w:tcPr>
            <w:tcW w:w="12220" w:type="dxa"/>
            <w:gridSpan w:val="9"/>
            <w:vAlign w:val="center"/>
            <w:hideMark/>
          </w:tcPr>
          <w:p w14:paraId="56187977" w14:textId="77777777" w:rsidR="005C665E" w:rsidRPr="00E23804" w:rsidRDefault="005C665E" w:rsidP="005C665E">
            <w:pPr>
              <w:jc w:val="center"/>
            </w:pPr>
            <w:r w:rsidRPr="00E23804">
              <w:rPr>
                <w:rFonts w:hint="eastAsia"/>
              </w:rPr>
              <w:t>更换的配件：曳引绳质保</w:t>
            </w:r>
            <w:r w:rsidRPr="00E23804">
              <w:rPr>
                <w:rFonts w:hint="eastAsia"/>
              </w:rPr>
              <w:t>24</w:t>
            </w:r>
            <w:r w:rsidRPr="00E23804">
              <w:rPr>
                <w:rFonts w:hint="eastAsia"/>
              </w:rPr>
              <w:t>个月，其余配件质保</w:t>
            </w:r>
            <w:r w:rsidRPr="00E23804">
              <w:rPr>
                <w:rFonts w:hint="eastAsia"/>
              </w:rPr>
              <w:t>18</w:t>
            </w:r>
            <w:r w:rsidRPr="00E23804">
              <w:rPr>
                <w:rFonts w:hint="eastAsia"/>
              </w:rPr>
              <w:t>个月。</w:t>
            </w:r>
          </w:p>
        </w:tc>
      </w:tr>
    </w:tbl>
    <w:p w14:paraId="601F2B18" w14:textId="77777777" w:rsidR="005C665E" w:rsidRPr="00E23804" w:rsidRDefault="005C665E" w:rsidP="005C665E"/>
    <w:p w14:paraId="6D2627C9" w14:textId="48010054" w:rsidR="005C665E" w:rsidRPr="00E23804" w:rsidRDefault="005C665E">
      <w:pPr>
        <w:widowControl/>
        <w:jc w:val="left"/>
        <w:rPr>
          <w:rFonts w:ascii="宋体" w:hAnsi="宋体" w:cstheme="minorBidi"/>
          <w:kern w:val="0"/>
          <w:sz w:val="24"/>
        </w:rPr>
      </w:pPr>
      <w:r w:rsidRPr="00E23804">
        <w:rPr>
          <w:sz w:val="24"/>
        </w:rPr>
        <w:br w:type="page"/>
      </w:r>
    </w:p>
    <w:p w14:paraId="7DF26503" w14:textId="691E8668" w:rsidR="005C665E" w:rsidRPr="00E23804" w:rsidRDefault="005C665E" w:rsidP="005C665E">
      <w:pPr>
        <w:widowControl/>
        <w:jc w:val="left"/>
        <w:outlineLvl w:val="3"/>
        <w:rPr>
          <w:rFonts w:ascii="宋体" w:hAnsi="宋体"/>
          <w:color w:val="000000"/>
          <w:szCs w:val="21"/>
        </w:rPr>
      </w:pPr>
      <w:r w:rsidRPr="00E23804">
        <w:rPr>
          <w:rFonts w:ascii="宋体" w:hAnsi="宋体" w:hint="eastAsia"/>
          <w:color w:val="000000"/>
          <w:szCs w:val="21"/>
        </w:rPr>
        <w:lastRenderedPageBreak/>
        <w:t>6）</w:t>
      </w:r>
      <w:r w:rsidR="00281DC9" w:rsidRPr="00E23804">
        <w:rPr>
          <w:rFonts w:ascii="宋体" w:hAnsi="宋体" w:hint="eastAsia"/>
          <w:color w:val="000000"/>
          <w:szCs w:val="21"/>
        </w:rPr>
        <w:t>南干渠调度中心设备设施维护</w:t>
      </w:r>
    </w:p>
    <w:tbl>
      <w:tblPr>
        <w:tblStyle w:val="a9"/>
        <w:tblW w:w="0" w:type="auto"/>
        <w:jc w:val="center"/>
        <w:tblLook w:val="04A0" w:firstRow="1" w:lastRow="0" w:firstColumn="1" w:lastColumn="0" w:noHBand="0" w:noVBand="1"/>
      </w:tblPr>
      <w:tblGrid>
        <w:gridCol w:w="1985"/>
        <w:gridCol w:w="1548"/>
        <w:gridCol w:w="1431"/>
        <w:gridCol w:w="1431"/>
        <w:gridCol w:w="1911"/>
      </w:tblGrid>
      <w:tr w:rsidR="005C665E" w:rsidRPr="00E23804" w14:paraId="1CAF6A79" w14:textId="77777777" w:rsidTr="00281DC9">
        <w:trPr>
          <w:trHeight w:val="780"/>
          <w:jc w:val="center"/>
        </w:trPr>
        <w:tc>
          <w:tcPr>
            <w:tcW w:w="8306" w:type="dxa"/>
            <w:gridSpan w:val="5"/>
            <w:tcBorders>
              <w:top w:val="nil"/>
              <w:left w:val="nil"/>
              <w:bottom w:val="single" w:sz="4" w:space="0" w:color="auto"/>
              <w:right w:val="nil"/>
            </w:tcBorders>
            <w:noWrap/>
            <w:vAlign w:val="center"/>
            <w:hideMark/>
          </w:tcPr>
          <w:p w14:paraId="3637FB46" w14:textId="77777777" w:rsidR="005C665E" w:rsidRPr="00E23804" w:rsidRDefault="005C665E" w:rsidP="005C665E">
            <w:pPr>
              <w:pStyle w:val="a6"/>
              <w:jc w:val="center"/>
              <w:rPr>
                <w:b/>
                <w:bCs/>
                <w:sz w:val="24"/>
                <w:lang w:eastAsia="zh-CN"/>
              </w:rPr>
            </w:pPr>
            <w:r w:rsidRPr="00E23804">
              <w:rPr>
                <w:rFonts w:hint="eastAsia"/>
                <w:b/>
                <w:bCs/>
                <w:sz w:val="24"/>
                <w:lang w:eastAsia="zh-CN"/>
              </w:rPr>
              <w:t>南干渠调度中心设备设施维护</w:t>
            </w:r>
          </w:p>
        </w:tc>
      </w:tr>
      <w:tr w:rsidR="005C665E" w:rsidRPr="00E23804" w14:paraId="74D5BBC1" w14:textId="77777777" w:rsidTr="00281DC9">
        <w:trPr>
          <w:trHeight w:val="861"/>
          <w:jc w:val="center"/>
        </w:trPr>
        <w:tc>
          <w:tcPr>
            <w:tcW w:w="1985" w:type="dxa"/>
            <w:tcBorders>
              <w:top w:val="single" w:sz="4" w:space="0" w:color="auto"/>
            </w:tcBorders>
            <w:vAlign w:val="center"/>
            <w:hideMark/>
          </w:tcPr>
          <w:p w14:paraId="109466B9" w14:textId="77777777" w:rsidR="005C665E" w:rsidRPr="00E23804" w:rsidRDefault="005C665E" w:rsidP="007B77A6">
            <w:pPr>
              <w:pStyle w:val="a6"/>
              <w:jc w:val="center"/>
              <w:rPr>
                <w:b/>
                <w:bCs/>
                <w:sz w:val="21"/>
                <w:szCs w:val="21"/>
              </w:rPr>
            </w:pPr>
            <w:proofErr w:type="spellStart"/>
            <w:r w:rsidRPr="00E23804">
              <w:rPr>
                <w:rFonts w:hint="eastAsia"/>
                <w:b/>
                <w:bCs/>
                <w:sz w:val="21"/>
                <w:szCs w:val="21"/>
              </w:rPr>
              <w:t>站点名称</w:t>
            </w:r>
            <w:proofErr w:type="spellEnd"/>
          </w:p>
        </w:tc>
        <w:tc>
          <w:tcPr>
            <w:tcW w:w="1548" w:type="dxa"/>
            <w:tcBorders>
              <w:top w:val="single" w:sz="4" w:space="0" w:color="auto"/>
            </w:tcBorders>
            <w:vAlign w:val="center"/>
            <w:hideMark/>
          </w:tcPr>
          <w:p w14:paraId="2835749E" w14:textId="77777777" w:rsidR="005C665E" w:rsidRPr="00E23804" w:rsidRDefault="005C665E" w:rsidP="007B77A6">
            <w:pPr>
              <w:pStyle w:val="a6"/>
              <w:jc w:val="center"/>
              <w:rPr>
                <w:b/>
                <w:bCs/>
                <w:sz w:val="21"/>
                <w:szCs w:val="21"/>
              </w:rPr>
            </w:pPr>
            <w:proofErr w:type="spellStart"/>
            <w:r w:rsidRPr="00E23804">
              <w:rPr>
                <w:rFonts w:hint="eastAsia"/>
                <w:b/>
                <w:bCs/>
                <w:sz w:val="21"/>
                <w:szCs w:val="21"/>
              </w:rPr>
              <w:t>建筑面积</w:t>
            </w:r>
            <w:proofErr w:type="spellEnd"/>
            <w:r w:rsidRPr="00E23804">
              <w:rPr>
                <w:rFonts w:hint="eastAsia"/>
                <w:b/>
                <w:bCs/>
                <w:sz w:val="21"/>
                <w:szCs w:val="21"/>
              </w:rPr>
              <w:t>（㎡）</w:t>
            </w:r>
          </w:p>
        </w:tc>
        <w:tc>
          <w:tcPr>
            <w:tcW w:w="1431" w:type="dxa"/>
            <w:tcBorders>
              <w:top w:val="single" w:sz="4" w:space="0" w:color="auto"/>
            </w:tcBorders>
            <w:vAlign w:val="center"/>
            <w:hideMark/>
          </w:tcPr>
          <w:p w14:paraId="25C787B9" w14:textId="77777777" w:rsidR="005C665E" w:rsidRPr="00E23804" w:rsidRDefault="005C665E" w:rsidP="007B77A6">
            <w:pPr>
              <w:pStyle w:val="a6"/>
              <w:jc w:val="center"/>
              <w:rPr>
                <w:b/>
                <w:bCs/>
                <w:sz w:val="21"/>
                <w:szCs w:val="21"/>
              </w:rPr>
            </w:pPr>
            <w:proofErr w:type="spellStart"/>
            <w:r w:rsidRPr="00E23804">
              <w:rPr>
                <w:rFonts w:hint="eastAsia"/>
                <w:b/>
                <w:bCs/>
                <w:sz w:val="21"/>
                <w:szCs w:val="21"/>
              </w:rPr>
              <w:t>物业面积</w:t>
            </w:r>
            <w:proofErr w:type="spellEnd"/>
            <w:r w:rsidRPr="00E23804">
              <w:rPr>
                <w:rFonts w:hint="eastAsia"/>
                <w:b/>
                <w:bCs/>
                <w:sz w:val="21"/>
                <w:szCs w:val="21"/>
              </w:rPr>
              <w:t>（㎡）</w:t>
            </w:r>
          </w:p>
        </w:tc>
        <w:tc>
          <w:tcPr>
            <w:tcW w:w="1431" w:type="dxa"/>
            <w:tcBorders>
              <w:top w:val="single" w:sz="4" w:space="0" w:color="auto"/>
            </w:tcBorders>
            <w:vAlign w:val="center"/>
            <w:hideMark/>
          </w:tcPr>
          <w:p w14:paraId="72AE9221" w14:textId="77777777" w:rsidR="005C665E" w:rsidRPr="00E23804" w:rsidRDefault="005C665E" w:rsidP="007B77A6">
            <w:pPr>
              <w:pStyle w:val="a6"/>
              <w:jc w:val="center"/>
              <w:rPr>
                <w:b/>
                <w:bCs/>
                <w:sz w:val="21"/>
                <w:szCs w:val="21"/>
              </w:rPr>
            </w:pPr>
            <w:proofErr w:type="spellStart"/>
            <w:r w:rsidRPr="00E23804">
              <w:rPr>
                <w:rFonts w:hint="eastAsia"/>
                <w:b/>
                <w:bCs/>
                <w:sz w:val="21"/>
                <w:szCs w:val="21"/>
              </w:rPr>
              <w:t>单价（元</w:t>
            </w:r>
            <w:proofErr w:type="spellEnd"/>
            <w:r w:rsidRPr="00E23804">
              <w:rPr>
                <w:rFonts w:hint="eastAsia"/>
                <w:b/>
                <w:bCs/>
                <w:sz w:val="21"/>
                <w:szCs w:val="21"/>
              </w:rPr>
              <w:t>）</w:t>
            </w:r>
          </w:p>
        </w:tc>
        <w:tc>
          <w:tcPr>
            <w:tcW w:w="1911" w:type="dxa"/>
            <w:tcBorders>
              <w:top w:val="single" w:sz="4" w:space="0" w:color="auto"/>
            </w:tcBorders>
            <w:vAlign w:val="center"/>
            <w:hideMark/>
          </w:tcPr>
          <w:p w14:paraId="2E28F898" w14:textId="1903E427" w:rsidR="005C665E" w:rsidRPr="00E23804" w:rsidRDefault="005C665E" w:rsidP="007B77A6">
            <w:pPr>
              <w:pStyle w:val="a6"/>
              <w:jc w:val="center"/>
              <w:rPr>
                <w:b/>
                <w:bCs/>
                <w:sz w:val="21"/>
                <w:szCs w:val="21"/>
              </w:rPr>
            </w:pPr>
            <w:r w:rsidRPr="00E23804">
              <w:rPr>
                <w:rFonts w:hint="eastAsia"/>
                <w:b/>
                <w:bCs/>
                <w:sz w:val="21"/>
                <w:szCs w:val="21"/>
              </w:rPr>
              <w:t>合</w:t>
            </w:r>
            <w:r w:rsidR="00894E36" w:rsidRPr="00E23804">
              <w:rPr>
                <w:rFonts w:hint="eastAsia"/>
                <w:b/>
                <w:bCs/>
                <w:sz w:val="21"/>
                <w:szCs w:val="21"/>
                <w:lang w:eastAsia="zh-CN"/>
              </w:rPr>
              <w:t>价</w:t>
            </w:r>
            <w:r w:rsidRPr="00E23804">
              <w:rPr>
                <w:rFonts w:hint="eastAsia"/>
                <w:b/>
                <w:bCs/>
                <w:sz w:val="21"/>
                <w:szCs w:val="21"/>
              </w:rPr>
              <w:t>（元）</w:t>
            </w:r>
          </w:p>
        </w:tc>
      </w:tr>
      <w:tr w:rsidR="005C665E" w:rsidRPr="00E23804" w14:paraId="3005FF03" w14:textId="77777777" w:rsidTr="00281DC9">
        <w:trPr>
          <w:trHeight w:val="683"/>
          <w:jc w:val="center"/>
        </w:trPr>
        <w:tc>
          <w:tcPr>
            <w:tcW w:w="1985" w:type="dxa"/>
            <w:noWrap/>
            <w:vAlign w:val="center"/>
            <w:hideMark/>
          </w:tcPr>
          <w:p w14:paraId="4690C177" w14:textId="77777777" w:rsidR="005C665E" w:rsidRPr="00E23804" w:rsidRDefault="005C665E" w:rsidP="005C665E">
            <w:pPr>
              <w:pStyle w:val="a6"/>
              <w:rPr>
                <w:sz w:val="21"/>
                <w:szCs w:val="21"/>
              </w:rPr>
            </w:pPr>
            <w:proofErr w:type="spellStart"/>
            <w:r w:rsidRPr="00E23804">
              <w:rPr>
                <w:rFonts w:hint="eastAsia"/>
                <w:sz w:val="21"/>
                <w:szCs w:val="21"/>
              </w:rPr>
              <w:t>南干渠调度中心</w:t>
            </w:r>
            <w:proofErr w:type="spellEnd"/>
          </w:p>
        </w:tc>
        <w:tc>
          <w:tcPr>
            <w:tcW w:w="1548" w:type="dxa"/>
            <w:noWrap/>
            <w:vAlign w:val="center"/>
            <w:hideMark/>
          </w:tcPr>
          <w:p w14:paraId="3A5AD0DE" w14:textId="3DA972AD" w:rsidR="005C665E" w:rsidRPr="00E23804" w:rsidRDefault="005C665E" w:rsidP="005C665E">
            <w:pPr>
              <w:pStyle w:val="a6"/>
              <w:rPr>
                <w:sz w:val="21"/>
                <w:szCs w:val="21"/>
              </w:rPr>
            </w:pPr>
            <w:r w:rsidRPr="00E23804">
              <w:rPr>
                <w:rFonts w:hint="eastAsia"/>
                <w:sz w:val="21"/>
                <w:szCs w:val="21"/>
              </w:rPr>
              <w:t xml:space="preserve"> 5456.23 </w:t>
            </w:r>
          </w:p>
        </w:tc>
        <w:tc>
          <w:tcPr>
            <w:tcW w:w="1431" w:type="dxa"/>
            <w:noWrap/>
            <w:vAlign w:val="center"/>
            <w:hideMark/>
          </w:tcPr>
          <w:p w14:paraId="490B97EF" w14:textId="28A11B1C" w:rsidR="005C665E" w:rsidRPr="00E23804" w:rsidRDefault="005C665E" w:rsidP="005C665E">
            <w:pPr>
              <w:pStyle w:val="a6"/>
              <w:rPr>
                <w:sz w:val="21"/>
                <w:szCs w:val="21"/>
              </w:rPr>
            </w:pPr>
            <w:r w:rsidRPr="00E23804">
              <w:rPr>
                <w:rFonts w:hint="eastAsia"/>
                <w:sz w:val="21"/>
                <w:szCs w:val="21"/>
              </w:rPr>
              <w:t xml:space="preserve">5456.23 </w:t>
            </w:r>
          </w:p>
        </w:tc>
        <w:tc>
          <w:tcPr>
            <w:tcW w:w="1431" w:type="dxa"/>
            <w:noWrap/>
            <w:vAlign w:val="center"/>
            <w:hideMark/>
          </w:tcPr>
          <w:p w14:paraId="5CD08A02" w14:textId="77777777" w:rsidR="005C665E" w:rsidRPr="00E23804" w:rsidRDefault="005C665E" w:rsidP="005C665E">
            <w:pPr>
              <w:pStyle w:val="a6"/>
              <w:rPr>
                <w:sz w:val="21"/>
                <w:szCs w:val="21"/>
              </w:rPr>
            </w:pPr>
            <w:r w:rsidRPr="00E23804">
              <w:rPr>
                <w:rFonts w:hint="eastAsia"/>
                <w:sz w:val="21"/>
                <w:szCs w:val="21"/>
              </w:rPr>
              <w:t xml:space="preserve">　</w:t>
            </w:r>
          </w:p>
        </w:tc>
        <w:tc>
          <w:tcPr>
            <w:tcW w:w="1911" w:type="dxa"/>
            <w:noWrap/>
            <w:vAlign w:val="center"/>
            <w:hideMark/>
          </w:tcPr>
          <w:p w14:paraId="474B54EE" w14:textId="77777777" w:rsidR="005C665E" w:rsidRPr="00E23804" w:rsidRDefault="005C665E" w:rsidP="005C665E">
            <w:pPr>
              <w:pStyle w:val="a6"/>
              <w:rPr>
                <w:sz w:val="21"/>
                <w:szCs w:val="21"/>
              </w:rPr>
            </w:pPr>
            <w:r w:rsidRPr="00E23804">
              <w:rPr>
                <w:rFonts w:hint="eastAsia"/>
                <w:sz w:val="21"/>
                <w:szCs w:val="21"/>
              </w:rPr>
              <w:t xml:space="preserve">　</w:t>
            </w:r>
          </w:p>
        </w:tc>
      </w:tr>
    </w:tbl>
    <w:p w14:paraId="6976644A" w14:textId="77777777" w:rsidR="00712EC5" w:rsidRPr="00E23804" w:rsidRDefault="00712EC5" w:rsidP="00712EC5">
      <w:pPr>
        <w:pStyle w:val="a6"/>
        <w:ind w:left="0"/>
        <w:rPr>
          <w:sz w:val="24"/>
          <w:szCs w:val="24"/>
          <w:lang w:eastAsia="zh-CN"/>
        </w:rPr>
      </w:pPr>
    </w:p>
    <w:p w14:paraId="2BE6ABE4" w14:textId="77777777" w:rsidR="00712EC5" w:rsidRPr="00E23804" w:rsidRDefault="00712EC5" w:rsidP="00712EC5">
      <w:pPr>
        <w:pStyle w:val="a6"/>
        <w:ind w:left="0"/>
        <w:rPr>
          <w:sz w:val="24"/>
          <w:szCs w:val="24"/>
          <w:lang w:eastAsia="zh-CN"/>
        </w:rPr>
      </w:pPr>
    </w:p>
    <w:p w14:paraId="4E5F321B" w14:textId="77777777" w:rsidR="00712EC5" w:rsidRPr="00E23804" w:rsidRDefault="00712EC5" w:rsidP="00712EC5">
      <w:pPr>
        <w:pStyle w:val="a6"/>
        <w:ind w:left="0"/>
        <w:rPr>
          <w:sz w:val="24"/>
          <w:szCs w:val="24"/>
          <w:lang w:eastAsia="zh-CN"/>
        </w:rPr>
      </w:pPr>
    </w:p>
    <w:p w14:paraId="0F56F758" w14:textId="77777777" w:rsidR="00712EC5" w:rsidRPr="00E23804" w:rsidRDefault="00712EC5" w:rsidP="00712EC5">
      <w:pPr>
        <w:pStyle w:val="a6"/>
        <w:ind w:left="0"/>
        <w:rPr>
          <w:sz w:val="24"/>
          <w:szCs w:val="24"/>
          <w:lang w:eastAsia="zh-CN"/>
        </w:rPr>
      </w:pPr>
    </w:p>
    <w:p w14:paraId="553EBD0C" w14:textId="77777777" w:rsidR="00712EC5" w:rsidRPr="00E23804" w:rsidRDefault="00712EC5" w:rsidP="00712EC5">
      <w:pPr>
        <w:pStyle w:val="a6"/>
        <w:ind w:left="0"/>
        <w:rPr>
          <w:sz w:val="24"/>
          <w:szCs w:val="24"/>
          <w:lang w:eastAsia="zh-CN"/>
        </w:rPr>
      </w:pPr>
    </w:p>
    <w:p w14:paraId="62AD3CF8" w14:textId="77777777" w:rsidR="00712EC5" w:rsidRPr="00E23804" w:rsidRDefault="00712EC5" w:rsidP="00712EC5">
      <w:pPr>
        <w:pStyle w:val="a6"/>
        <w:ind w:left="0"/>
        <w:rPr>
          <w:sz w:val="24"/>
          <w:szCs w:val="24"/>
          <w:lang w:eastAsia="zh-CN"/>
        </w:rPr>
      </w:pPr>
    </w:p>
    <w:p w14:paraId="0D8DC4F2" w14:textId="77777777" w:rsidR="00712EC5" w:rsidRPr="00E23804" w:rsidRDefault="00712EC5" w:rsidP="00712EC5">
      <w:pPr>
        <w:pStyle w:val="a6"/>
        <w:ind w:left="0"/>
        <w:rPr>
          <w:sz w:val="24"/>
          <w:szCs w:val="24"/>
          <w:lang w:eastAsia="zh-CN"/>
        </w:rPr>
      </w:pPr>
    </w:p>
    <w:p w14:paraId="4BF11D39" w14:textId="77777777" w:rsidR="00712EC5" w:rsidRPr="00E23804" w:rsidRDefault="00712EC5" w:rsidP="00712EC5">
      <w:pPr>
        <w:pStyle w:val="a6"/>
        <w:ind w:left="0"/>
        <w:rPr>
          <w:sz w:val="24"/>
          <w:szCs w:val="24"/>
          <w:lang w:eastAsia="zh-CN"/>
        </w:rPr>
      </w:pPr>
    </w:p>
    <w:p w14:paraId="5FC5D016" w14:textId="77777777" w:rsidR="001212F5" w:rsidRPr="00E23804" w:rsidRDefault="001212F5" w:rsidP="001212F5">
      <w:pPr>
        <w:pStyle w:val="4"/>
      </w:pPr>
      <w:r w:rsidRPr="00E23804">
        <w:br w:type="page"/>
      </w:r>
    </w:p>
    <w:p w14:paraId="2FE39E54" w14:textId="77777777" w:rsidR="00F12E2F" w:rsidRPr="00E23804" w:rsidRDefault="00F12E2F" w:rsidP="00F12E2F">
      <w:pPr>
        <w:adjustRightInd w:val="0"/>
        <w:snapToGrid w:val="0"/>
        <w:spacing w:line="360" w:lineRule="auto"/>
        <w:jc w:val="left"/>
        <w:outlineLvl w:val="1"/>
        <w:rPr>
          <w:rFonts w:ascii="宋体" w:hAnsi="宋体"/>
          <w:b/>
          <w:color w:val="000000" w:themeColor="text1"/>
          <w:sz w:val="24"/>
        </w:rPr>
      </w:pPr>
      <w:r w:rsidRPr="00E23804">
        <w:rPr>
          <w:rFonts w:ascii="宋体" w:hAnsi="宋体" w:hint="eastAsia"/>
          <w:b/>
          <w:color w:val="000000" w:themeColor="text1"/>
          <w:sz w:val="24"/>
        </w:rPr>
        <w:lastRenderedPageBreak/>
        <w:t>（2）大兴支线管理所</w:t>
      </w:r>
    </w:p>
    <w:p w14:paraId="4A3DB862" w14:textId="77777777" w:rsidR="00F12E2F" w:rsidRPr="00E23804" w:rsidRDefault="00F12E2F" w:rsidP="00F12E2F">
      <w:pPr>
        <w:autoSpaceDE w:val="0"/>
        <w:autoSpaceDN w:val="0"/>
        <w:adjustRightInd w:val="0"/>
        <w:snapToGrid w:val="0"/>
        <w:spacing w:line="360" w:lineRule="auto"/>
        <w:ind w:firstLineChars="1400" w:firstLine="3935"/>
        <w:rPr>
          <w:rFonts w:ascii="宋体" w:hAnsi="宋体"/>
          <w:b/>
          <w:bCs/>
          <w:kern w:val="0"/>
          <w:sz w:val="28"/>
          <w:szCs w:val="28"/>
        </w:rPr>
      </w:pPr>
      <w:r w:rsidRPr="00E23804">
        <w:rPr>
          <w:rFonts w:ascii="宋体" w:hAnsi="宋体" w:hint="eastAsia"/>
          <w:b/>
          <w:bCs/>
          <w:kern w:val="0"/>
          <w:sz w:val="28"/>
          <w:szCs w:val="28"/>
        </w:rPr>
        <w:t>投标报价表</w:t>
      </w:r>
    </w:p>
    <w:p w14:paraId="3CD76676" w14:textId="77777777" w:rsidR="00F12E2F" w:rsidRPr="00E23804" w:rsidRDefault="00F12E2F" w:rsidP="00F12E2F">
      <w:pPr>
        <w:autoSpaceDE w:val="0"/>
        <w:autoSpaceDN w:val="0"/>
        <w:adjustRightInd w:val="0"/>
        <w:snapToGrid w:val="0"/>
        <w:spacing w:line="360" w:lineRule="auto"/>
        <w:rPr>
          <w:b/>
          <w:bCs/>
          <w:sz w:val="24"/>
        </w:rPr>
      </w:pPr>
      <w:r w:rsidRPr="00E23804">
        <w:rPr>
          <w:rFonts w:hint="eastAsia"/>
          <w:b/>
          <w:bCs/>
          <w:sz w:val="24"/>
        </w:rPr>
        <w:t>分组名称：设备设施维修养护</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657"/>
        <w:gridCol w:w="878"/>
        <w:gridCol w:w="681"/>
        <w:gridCol w:w="1011"/>
        <w:gridCol w:w="992"/>
        <w:gridCol w:w="851"/>
      </w:tblGrid>
      <w:tr w:rsidR="00F12E2F" w:rsidRPr="00E23804" w14:paraId="689B9424" w14:textId="77777777" w:rsidTr="00F12E2F">
        <w:trPr>
          <w:trHeight w:val="397"/>
          <w:tblHeader/>
          <w:jc w:val="center"/>
        </w:trPr>
        <w:tc>
          <w:tcPr>
            <w:tcW w:w="714" w:type="dxa"/>
            <w:shd w:val="clear" w:color="auto" w:fill="auto"/>
            <w:vAlign w:val="center"/>
          </w:tcPr>
          <w:p w14:paraId="2E82950F"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序号</w:t>
            </w:r>
          </w:p>
        </w:tc>
        <w:tc>
          <w:tcPr>
            <w:tcW w:w="3657" w:type="dxa"/>
            <w:shd w:val="clear" w:color="auto" w:fill="auto"/>
            <w:vAlign w:val="center"/>
          </w:tcPr>
          <w:p w14:paraId="629D3245"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项目明细名称</w:t>
            </w:r>
          </w:p>
        </w:tc>
        <w:tc>
          <w:tcPr>
            <w:tcW w:w="878" w:type="dxa"/>
            <w:shd w:val="clear" w:color="auto" w:fill="auto"/>
            <w:vAlign w:val="center"/>
          </w:tcPr>
          <w:p w14:paraId="439E6865"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计量</w:t>
            </w:r>
          </w:p>
          <w:p w14:paraId="2F17B0AD"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单位</w:t>
            </w:r>
          </w:p>
        </w:tc>
        <w:tc>
          <w:tcPr>
            <w:tcW w:w="681" w:type="dxa"/>
            <w:shd w:val="clear" w:color="auto" w:fill="auto"/>
            <w:vAlign w:val="center"/>
          </w:tcPr>
          <w:p w14:paraId="3AE1A95A"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数量</w:t>
            </w:r>
          </w:p>
        </w:tc>
        <w:tc>
          <w:tcPr>
            <w:tcW w:w="1011" w:type="dxa"/>
            <w:shd w:val="clear" w:color="auto" w:fill="auto"/>
            <w:vAlign w:val="center"/>
          </w:tcPr>
          <w:p w14:paraId="7E2AA6A0"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单价</w:t>
            </w:r>
          </w:p>
          <w:p w14:paraId="45474C86"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（元）</w:t>
            </w:r>
          </w:p>
        </w:tc>
        <w:tc>
          <w:tcPr>
            <w:tcW w:w="992" w:type="dxa"/>
            <w:shd w:val="clear" w:color="auto" w:fill="auto"/>
            <w:vAlign w:val="center"/>
          </w:tcPr>
          <w:p w14:paraId="5B4F8905"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合价</w:t>
            </w:r>
          </w:p>
          <w:p w14:paraId="15486494"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（元）</w:t>
            </w:r>
          </w:p>
        </w:tc>
        <w:tc>
          <w:tcPr>
            <w:tcW w:w="851" w:type="dxa"/>
            <w:shd w:val="clear" w:color="auto" w:fill="auto"/>
            <w:vAlign w:val="center"/>
          </w:tcPr>
          <w:p w14:paraId="15473A7D" w14:textId="77777777" w:rsidR="00F12E2F" w:rsidRPr="00E23804" w:rsidRDefault="00F12E2F" w:rsidP="00944FB0">
            <w:pPr>
              <w:widowControl/>
              <w:adjustRightInd w:val="0"/>
              <w:snapToGrid w:val="0"/>
              <w:jc w:val="center"/>
              <w:rPr>
                <w:rFonts w:ascii="宋体" w:hAnsi="宋体"/>
                <w:b/>
                <w:bCs/>
                <w:kern w:val="0"/>
                <w:szCs w:val="21"/>
              </w:rPr>
            </w:pPr>
            <w:r w:rsidRPr="00E23804">
              <w:rPr>
                <w:rFonts w:ascii="宋体" w:hAnsi="宋体"/>
                <w:b/>
                <w:bCs/>
                <w:kern w:val="0"/>
                <w:szCs w:val="21"/>
              </w:rPr>
              <w:t>备注</w:t>
            </w:r>
          </w:p>
        </w:tc>
      </w:tr>
      <w:tr w:rsidR="00F12E2F" w:rsidRPr="00E23804" w14:paraId="2DC40D3B" w14:textId="77777777" w:rsidTr="00F12E2F">
        <w:trPr>
          <w:trHeight w:val="397"/>
          <w:jc w:val="center"/>
        </w:trPr>
        <w:tc>
          <w:tcPr>
            <w:tcW w:w="714" w:type="dxa"/>
            <w:shd w:val="clear" w:color="auto" w:fill="auto"/>
            <w:vAlign w:val="center"/>
          </w:tcPr>
          <w:p w14:paraId="338F14E7"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A402"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大兴支线所泵站与厂房设备设施维护</w:t>
            </w:r>
          </w:p>
        </w:tc>
        <w:tc>
          <w:tcPr>
            <w:tcW w:w="878" w:type="dxa"/>
            <w:shd w:val="clear" w:color="auto" w:fill="auto"/>
            <w:vAlign w:val="center"/>
          </w:tcPr>
          <w:p w14:paraId="0C9D9C26"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157C12DB"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1</w:t>
            </w:r>
          </w:p>
        </w:tc>
        <w:tc>
          <w:tcPr>
            <w:tcW w:w="1011" w:type="dxa"/>
            <w:shd w:val="clear" w:color="auto" w:fill="auto"/>
            <w:vAlign w:val="center"/>
          </w:tcPr>
          <w:p w14:paraId="53EC261D"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257EF61C"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12B46644"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299B0760" w14:textId="77777777" w:rsidTr="00F12E2F">
        <w:trPr>
          <w:trHeight w:val="397"/>
          <w:jc w:val="center"/>
        </w:trPr>
        <w:tc>
          <w:tcPr>
            <w:tcW w:w="714" w:type="dxa"/>
            <w:shd w:val="clear" w:color="auto" w:fill="auto"/>
            <w:vAlign w:val="center"/>
          </w:tcPr>
          <w:p w14:paraId="553C51B2"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2</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FB86"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大兴支线管理所阀井设备设施维护</w:t>
            </w:r>
          </w:p>
        </w:tc>
        <w:tc>
          <w:tcPr>
            <w:tcW w:w="878" w:type="dxa"/>
            <w:shd w:val="clear" w:color="auto" w:fill="auto"/>
            <w:vAlign w:val="center"/>
          </w:tcPr>
          <w:p w14:paraId="3ABBFFB3"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594D3C75"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1</w:t>
            </w:r>
          </w:p>
        </w:tc>
        <w:tc>
          <w:tcPr>
            <w:tcW w:w="1011" w:type="dxa"/>
            <w:shd w:val="clear" w:color="auto" w:fill="auto"/>
            <w:vAlign w:val="center"/>
          </w:tcPr>
          <w:p w14:paraId="03154AD2"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62E4067F"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60DA166C"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0A93B684" w14:textId="77777777" w:rsidTr="00F12E2F">
        <w:trPr>
          <w:trHeight w:val="397"/>
          <w:jc w:val="center"/>
        </w:trPr>
        <w:tc>
          <w:tcPr>
            <w:tcW w:w="714" w:type="dxa"/>
            <w:shd w:val="clear" w:color="auto" w:fill="auto"/>
            <w:vAlign w:val="center"/>
          </w:tcPr>
          <w:p w14:paraId="3B76B50F"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3</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C95B"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大兴支线管理所分水口设备设施维护</w:t>
            </w:r>
          </w:p>
        </w:tc>
        <w:tc>
          <w:tcPr>
            <w:tcW w:w="878" w:type="dxa"/>
            <w:shd w:val="clear" w:color="auto" w:fill="auto"/>
            <w:vAlign w:val="center"/>
          </w:tcPr>
          <w:p w14:paraId="099577C9"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462117AF" w14:textId="77777777" w:rsidR="00F12E2F" w:rsidRPr="00E23804" w:rsidRDefault="00F12E2F"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011" w:type="dxa"/>
            <w:shd w:val="clear" w:color="auto" w:fill="auto"/>
            <w:vAlign w:val="center"/>
          </w:tcPr>
          <w:p w14:paraId="7E968137"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6EE829B7"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5B9552BB"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66EFE251" w14:textId="77777777" w:rsidTr="00F12E2F">
        <w:trPr>
          <w:trHeight w:val="397"/>
          <w:jc w:val="center"/>
        </w:trPr>
        <w:tc>
          <w:tcPr>
            <w:tcW w:w="714" w:type="dxa"/>
            <w:shd w:val="clear" w:color="auto" w:fill="auto"/>
            <w:vAlign w:val="center"/>
          </w:tcPr>
          <w:p w14:paraId="5FCD8C9D"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4</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58BF"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大兴支线管理所排空井设备设施维护</w:t>
            </w:r>
          </w:p>
        </w:tc>
        <w:tc>
          <w:tcPr>
            <w:tcW w:w="878" w:type="dxa"/>
            <w:shd w:val="clear" w:color="auto" w:fill="auto"/>
            <w:vAlign w:val="center"/>
          </w:tcPr>
          <w:p w14:paraId="4E917EF0"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3EBF983A" w14:textId="77777777" w:rsidR="00F12E2F" w:rsidRPr="00E23804" w:rsidRDefault="00F12E2F"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011" w:type="dxa"/>
            <w:shd w:val="clear" w:color="auto" w:fill="auto"/>
            <w:vAlign w:val="center"/>
          </w:tcPr>
          <w:p w14:paraId="573FB725"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4261EA9F"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4172A9FB"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34AD554F" w14:textId="77777777" w:rsidTr="00F12E2F">
        <w:trPr>
          <w:trHeight w:val="397"/>
          <w:jc w:val="center"/>
        </w:trPr>
        <w:tc>
          <w:tcPr>
            <w:tcW w:w="714" w:type="dxa"/>
            <w:shd w:val="clear" w:color="auto" w:fill="auto"/>
            <w:vAlign w:val="center"/>
          </w:tcPr>
          <w:p w14:paraId="1BCA18FE"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5</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7A67"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大兴支线管理所设备年检</w:t>
            </w:r>
          </w:p>
        </w:tc>
        <w:tc>
          <w:tcPr>
            <w:tcW w:w="878" w:type="dxa"/>
            <w:shd w:val="clear" w:color="auto" w:fill="auto"/>
            <w:vAlign w:val="center"/>
          </w:tcPr>
          <w:p w14:paraId="72BD88BF"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6C340497" w14:textId="77777777" w:rsidR="00F12E2F" w:rsidRPr="00E23804" w:rsidRDefault="00F12E2F"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011" w:type="dxa"/>
            <w:shd w:val="clear" w:color="auto" w:fill="auto"/>
            <w:vAlign w:val="center"/>
          </w:tcPr>
          <w:p w14:paraId="22A102C7"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15F451C1"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58F11B33"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6EDB2604" w14:textId="77777777" w:rsidTr="00F12E2F">
        <w:trPr>
          <w:trHeight w:val="397"/>
          <w:jc w:val="center"/>
        </w:trPr>
        <w:tc>
          <w:tcPr>
            <w:tcW w:w="714" w:type="dxa"/>
            <w:shd w:val="clear" w:color="auto" w:fill="auto"/>
            <w:vAlign w:val="center"/>
          </w:tcPr>
          <w:p w14:paraId="78AE931C"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6</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8A16"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大兴支线管理所日常设备设施维修</w:t>
            </w:r>
          </w:p>
        </w:tc>
        <w:tc>
          <w:tcPr>
            <w:tcW w:w="878" w:type="dxa"/>
            <w:shd w:val="clear" w:color="auto" w:fill="auto"/>
            <w:vAlign w:val="center"/>
          </w:tcPr>
          <w:p w14:paraId="4C146401"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454D576D" w14:textId="77777777" w:rsidR="00F12E2F" w:rsidRPr="00E23804" w:rsidRDefault="00F12E2F"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011" w:type="dxa"/>
            <w:shd w:val="clear" w:color="auto" w:fill="auto"/>
            <w:vAlign w:val="center"/>
          </w:tcPr>
          <w:p w14:paraId="431FBB00"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3355D700"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7F25F955"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4B3B902E" w14:textId="77777777" w:rsidTr="00F12E2F">
        <w:trPr>
          <w:trHeight w:val="397"/>
          <w:jc w:val="center"/>
        </w:trPr>
        <w:tc>
          <w:tcPr>
            <w:tcW w:w="714" w:type="dxa"/>
            <w:shd w:val="clear" w:color="auto" w:fill="auto"/>
            <w:vAlign w:val="center"/>
          </w:tcPr>
          <w:p w14:paraId="684E5645"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7</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87C9"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大兴支线管理所抽排水</w:t>
            </w:r>
          </w:p>
        </w:tc>
        <w:tc>
          <w:tcPr>
            <w:tcW w:w="878" w:type="dxa"/>
            <w:shd w:val="clear" w:color="auto" w:fill="auto"/>
            <w:vAlign w:val="center"/>
          </w:tcPr>
          <w:p w14:paraId="4C75E104"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61463CBB" w14:textId="77777777" w:rsidR="00F12E2F" w:rsidRPr="00E23804" w:rsidRDefault="00F12E2F"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011" w:type="dxa"/>
            <w:shd w:val="clear" w:color="auto" w:fill="auto"/>
            <w:vAlign w:val="center"/>
          </w:tcPr>
          <w:p w14:paraId="5E94A973"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0835809D"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0793C6BA"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7DD26021" w14:textId="77777777" w:rsidTr="00F12E2F">
        <w:trPr>
          <w:trHeight w:val="397"/>
          <w:jc w:val="center"/>
        </w:trPr>
        <w:tc>
          <w:tcPr>
            <w:tcW w:w="714" w:type="dxa"/>
            <w:shd w:val="clear" w:color="auto" w:fill="auto"/>
            <w:vAlign w:val="center"/>
          </w:tcPr>
          <w:p w14:paraId="471720E8"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8</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4935" w14:textId="77777777" w:rsidR="00F12E2F" w:rsidRPr="00E23804" w:rsidRDefault="00F12E2F" w:rsidP="00944FB0">
            <w:pPr>
              <w:widowControl/>
              <w:adjustRightInd w:val="0"/>
              <w:snapToGrid w:val="0"/>
              <w:jc w:val="left"/>
              <w:rPr>
                <w:rFonts w:ascii="宋体" w:hAnsi="宋体"/>
                <w:kern w:val="0"/>
                <w:szCs w:val="21"/>
              </w:rPr>
            </w:pPr>
            <w:r w:rsidRPr="00E23804">
              <w:rPr>
                <w:rFonts w:ascii="宋体" w:hAnsi="宋体" w:hint="eastAsia"/>
                <w:color w:val="000000"/>
                <w:szCs w:val="21"/>
              </w:rPr>
              <w:t>大兴支线管理所电梯维修保养</w:t>
            </w:r>
          </w:p>
        </w:tc>
        <w:tc>
          <w:tcPr>
            <w:tcW w:w="878" w:type="dxa"/>
            <w:shd w:val="clear" w:color="auto" w:fill="auto"/>
            <w:vAlign w:val="center"/>
          </w:tcPr>
          <w:p w14:paraId="524369CB" w14:textId="77777777" w:rsidR="00F12E2F" w:rsidRPr="00E23804" w:rsidRDefault="00F12E2F" w:rsidP="00944FB0">
            <w:pPr>
              <w:widowControl/>
              <w:adjustRightInd w:val="0"/>
              <w:snapToGrid w:val="0"/>
              <w:jc w:val="center"/>
              <w:rPr>
                <w:rFonts w:ascii="宋体" w:hAnsi="宋体"/>
                <w:kern w:val="0"/>
                <w:szCs w:val="21"/>
              </w:rPr>
            </w:pPr>
            <w:r w:rsidRPr="00E23804">
              <w:rPr>
                <w:rFonts w:ascii="宋体" w:hAnsi="宋体" w:hint="eastAsia"/>
                <w:kern w:val="0"/>
                <w:szCs w:val="21"/>
              </w:rPr>
              <w:t>项</w:t>
            </w:r>
          </w:p>
        </w:tc>
        <w:tc>
          <w:tcPr>
            <w:tcW w:w="681" w:type="dxa"/>
            <w:shd w:val="clear" w:color="auto" w:fill="auto"/>
            <w:vAlign w:val="center"/>
          </w:tcPr>
          <w:p w14:paraId="7F3E6E07" w14:textId="77777777" w:rsidR="00F12E2F" w:rsidRPr="00E23804" w:rsidRDefault="00F12E2F" w:rsidP="00944FB0">
            <w:pPr>
              <w:widowControl/>
              <w:adjustRightInd w:val="0"/>
              <w:snapToGrid w:val="0"/>
              <w:jc w:val="center"/>
              <w:rPr>
                <w:rFonts w:ascii="宋体" w:hAnsi="宋体" w:cs="宋体"/>
                <w:bCs/>
                <w:kern w:val="0"/>
                <w:szCs w:val="21"/>
                <w:lang w:bidi="ar"/>
              </w:rPr>
            </w:pPr>
            <w:r w:rsidRPr="00E23804">
              <w:rPr>
                <w:rFonts w:ascii="宋体" w:hAnsi="宋体" w:hint="eastAsia"/>
                <w:kern w:val="0"/>
                <w:szCs w:val="21"/>
              </w:rPr>
              <w:t>1</w:t>
            </w:r>
          </w:p>
        </w:tc>
        <w:tc>
          <w:tcPr>
            <w:tcW w:w="1011" w:type="dxa"/>
            <w:shd w:val="clear" w:color="auto" w:fill="auto"/>
            <w:vAlign w:val="center"/>
          </w:tcPr>
          <w:p w14:paraId="19100838" w14:textId="77777777" w:rsidR="00F12E2F" w:rsidRPr="00E23804" w:rsidRDefault="00F12E2F" w:rsidP="00944FB0">
            <w:pPr>
              <w:widowControl/>
              <w:adjustRightInd w:val="0"/>
              <w:snapToGrid w:val="0"/>
              <w:jc w:val="center"/>
              <w:rPr>
                <w:rFonts w:ascii="宋体" w:hAnsi="宋体"/>
                <w:kern w:val="0"/>
                <w:szCs w:val="21"/>
              </w:rPr>
            </w:pPr>
          </w:p>
        </w:tc>
        <w:tc>
          <w:tcPr>
            <w:tcW w:w="992" w:type="dxa"/>
            <w:shd w:val="clear" w:color="auto" w:fill="auto"/>
            <w:vAlign w:val="center"/>
          </w:tcPr>
          <w:p w14:paraId="1718019F"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0F02E9DC" w14:textId="77777777" w:rsidR="00F12E2F" w:rsidRPr="00E23804" w:rsidRDefault="00F12E2F" w:rsidP="00944FB0">
            <w:pPr>
              <w:widowControl/>
              <w:adjustRightInd w:val="0"/>
              <w:snapToGrid w:val="0"/>
              <w:jc w:val="left"/>
              <w:rPr>
                <w:rFonts w:ascii="宋体" w:hAnsi="宋体"/>
                <w:kern w:val="0"/>
                <w:szCs w:val="21"/>
              </w:rPr>
            </w:pPr>
          </w:p>
        </w:tc>
      </w:tr>
      <w:tr w:rsidR="00F12E2F" w:rsidRPr="00E23804" w14:paraId="3711A776" w14:textId="77777777" w:rsidTr="00F12E2F">
        <w:trPr>
          <w:trHeight w:val="397"/>
          <w:jc w:val="center"/>
        </w:trPr>
        <w:tc>
          <w:tcPr>
            <w:tcW w:w="4371" w:type="dxa"/>
            <w:gridSpan w:val="2"/>
            <w:shd w:val="clear" w:color="auto" w:fill="auto"/>
            <w:vAlign w:val="center"/>
          </w:tcPr>
          <w:p w14:paraId="0ABECF92" w14:textId="77777777" w:rsidR="00F12E2F" w:rsidRPr="00E23804" w:rsidRDefault="00F12E2F" w:rsidP="00944FB0">
            <w:pPr>
              <w:widowControl/>
              <w:adjustRightInd w:val="0"/>
              <w:snapToGrid w:val="0"/>
              <w:jc w:val="center"/>
              <w:rPr>
                <w:rFonts w:ascii="宋体" w:hAnsi="宋体"/>
                <w:b/>
                <w:kern w:val="0"/>
                <w:szCs w:val="21"/>
              </w:rPr>
            </w:pPr>
            <w:r w:rsidRPr="00E23804">
              <w:rPr>
                <w:rFonts w:ascii="宋体" w:hAnsi="宋体"/>
                <w:b/>
                <w:bCs/>
                <w:kern w:val="0"/>
                <w:szCs w:val="21"/>
              </w:rPr>
              <w:t>合计</w:t>
            </w:r>
            <w:r w:rsidRPr="00E23804">
              <w:rPr>
                <w:rFonts w:ascii="宋体" w:hAnsi="宋体" w:hint="eastAsia"/>
                <w:b/>
                <w:bCs/>
                <w:kern w:val="0"/>
                <w:szCs w:val="21"/>
              </w:rPr>
              <w:t>（</w:t>
            </w:r>
            <w:r w:rsidRPr="00E23804">
              <w:rPr>
                <w:rFonts w:ascii="宋体" w:hAnsi="宋体"/>
                <w:b/>
                <w:kern w:val="0"/>
                <w:szCs w:val="21"/>
              </w:rPr>
              <w:t>元</w:t>
            </w:r>
            <w:r w:rsidRPr="00E23804">
              <w:rPr>
                <w:rFonts w:ascii="宋体" w:hAnsi="宋体" w:hint="eastAsia"/>
                <w:b/>
                <w:kern w:val="0"/>
                <w:szCs w:val="21"/>
              </w:rPr>
              <w:t>）</w:t>
            </w:r>
          </w:p>
        </w:tc>
        <w:tc>
          <w:tcPr>
            <w:tcW w:w="3562" w:type="dxa"/>
            <w:gridSpan w:val="4"/>
            <w:shd w:val="clear" w:color="auto" w:fill="auto"/>
            <w:vAlign w:val="center"/>
          </w:tcPr>
          <w:p w14:paraId="552DD800" w14:textId="77777777" w:rsidR="00F12E2F" w:rsidRPr="00E23804" w:rsidRDefault="00F12E2F" w:rsidP="00944FB0">
            <w:pPr>
              <w:widowControl/>
              <w:adjustRightInd w:val="0"/>
              <w:snapToGrid w:val="0"/>
              <w:jc w:val="center"/>
              <w:rPr>
                <w:rFonts w:ascii="宋体" w:hAnsi="宋体"/>
                <w:b/>
                <w:bCs/>
                <w:kern w:val="0"/>
                <w:szCs w:val="21"/>
              </w:rPr>
            </w:pPr>
          </w:p>
        </w:tc>
        <w:tc>
          <w:tcPr>
            <w:tcW w:w="851" w:type="dxa"/>
            <w:shd w:val="clear" w:color="auto" w:fill="auto"/>
            <w:vAlign w:val="center"/>
          </w:tcPr>
          <w:p w14:paraId="5AC4482C" w14:textId="77777777" w:rsidR="00F12E2F" w:rsidRPr="00E23804" w:rsidRDefault="00F12E2F" w:rsidP="00944FB0">
            <w:pPr>
              <w:widowControl/>
              <w:adjustRightInd w:val="0"/>
              <w:snapToGrid w:val="0"/>
              <w:jc w:val="left"/>
              <w:rPr>
                <w:rFonts w:ascii="宋体" w:hAnsi="宋体"/>
                <w:b/>
                <w:kern w:val="0"/>
                <w:szCs w:val="21"/>
              </w:rPr>
            </w:pPr>
            <w:r w:rsidRPr="00E23804">
              <w:rPr>
                <w:rFonts w:ascii="宋体" w:hAnsi="宋体"/>
                <w:b/>
                <w:kern w:val="0"/>
                <w:szCs w:val="21"/>
              </w:rPr>
              <w:t xml:space="preserve">　</w:t>
            </w:r>
          </w:p>
        </w:tc>
      </w:tr>
    </w:tbl>
    <w:p w14:paraId="3B522DCA" w14:textId="77777777" w:rsidR="00F12E2F" w:rsidRPr="00E23804" w:rsidRDefault="00F12E2F" w:rsidP="00F12E2F">
      <w:pPr>
        <w:widowControl/>
        <w:jc w:val="left"/>
        <w:rPr>
          <w:rFonts w:ascii="宋体" w:hAnsi="宋体"/>
          <w:b/>
          <w:sz w:val="24"/>
        </w:rPr>
      </w:pPr>
    </w:p>
    <w:p w14:paraId="5A4F16D7" w14:textId="3E29E806" w:rsidR="00F12E2F" w:rsidRPr="00E23804" w:rsidRDefault="00F12E2F">
      <w:pPr>
        <w:widowControl/>
        <w:jc w:val="left"/>
        <w:rPr>
          <w:rFonts w:ascii="宋体" w:hAnsi="宋体" w:cstheme="minorBidi"/>
          <w:kern w:val="0"/>
          <w:sz w:val="24"/>
          <w:lang w:eastAsia="en-US"/>
        </w:rPr>
      </w:pPr>
      <w:r w:rsidRPr="00E23804">
        <w:rPr>
          <w:sz w:val="24"/>
        </w:rPr>
        <w:br w:type="page"/>
      </w:r>
    </w:p>
    <w:p w14:paraId="68B70578" w14:textId="506D5CA3" w:rsidR="001212F5" w:rsidRPr="00E23804" w:rsidRDefault="00BB099D" w:rsidP="00BB099D">
      <w:pPr>
        <w:widowControl/>
        <w:jc w:val="left"/>
        <w:outlineLvl w:val="3"/>
        <w:rPr>
          <w:rFonts w:ascii="宋体" w:hAnsi="宋体"/>
          <w:color w:val="000000"/>
          <w:szCs w:val="21"/>
        </w:rPr>
      </w:pPr>
      <w:r w:rsidRPr="00E23804">
        <w:rPr>
          <w:rFonts w:ascii="宋体" w:hAnsi="宋体" w:hint="eastAsia"/>
          <w:color w:val="000000"/>
          <w:szCs w:val="21"/>
        </w:rPr>
        <w:lastRenderedPageBreak/>
        <w:t>1）大兴支线所泵站与厂房设备设施维护</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BB099D" w:rsidRPr="00E23804" w14:paraId="2BB29066"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06775989"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BB099D" w:rsidRPr="00E23804" w14:paraId="41C9F9BE"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7C5A524C" w14:textId="6B49BB46" w:rsidR="00BB099D" w:rsidRPr="00E23804" w:rsidRDefault="00BB099D" w:rsidP="00944FB0">
            <w:pPr>
              <w:jc w:val="left"/>
              <w:rPr>
                <w:rFonts w:ascii="宋体" w:hAnsi="宋体"/>
                <w:sz w:val="20"/>
                <w:szCs w:val="20"/>
              </w:rPr>
            </w:pPr>
            <w:r w:rsidRPr="00E23804">
              <w:rPr>
                <w:rFonts w:hint="eastAsia"/>
                <w:sz w:val="20"/>
                <w:szCs w:val="20"/>
              </w:rPr>
              <w:t>工程名称：大兴支线所泵站与厂房设备设施维护</w:t>
            </w:r>
          </w:p>
        </w:tc>
        <w:tc>
          <w:tcPr>
            <w:tcW w:w="3860" w:type="dxa"/>
            <w:gridSpan w:val="5"/>
            <w:shd w:val="clear" w:color="FFFFFF" w:fill="FFFFFF"/>
            <w:tcMar>
              <w:top w:w="15" w:type="dxa"/>
              <w:left w:w="15" w:type="dxa"/>
              <w:bottom w:w="0" w:type="dxa"/>
              <w:right w:w="15" w:type="dxa"/>
            </w:tcMar>
            <w:vAlign w:val="bottom"/>
            <w:hideMark/>
          </w:tcPr>
          <w:p w14:paraId="3014251F" w14:textId="77777777" w:rsidR="00BB099D" w:rsidRPr="00E23804" w:rsidRDefault="00BB099D"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0FE0E550"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BB099D" w:rsidRPr="00E23804" w14:paraId="35B5848B"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7EB307" w14:textId="77777777" w:rsidR="00BB099D" w:rsidRPr="00E23804" w:rsidRDefault="00BB099D"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A71EE9" w14:textId="77777777" w:rsidR="00BB099D" w:rsidRPr="00E23804" w:rsidRDefault="00BB099D"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59A4CA" w14:textId="77777777" w:rsidR="00BB099D" w:rsidRPr="00E23804" w:rsidRDefault="00BB099D"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13B28C" w14:textId="77777777" w:rsidR="00BB099D" w:rsidRPr="00E23804" w:rsidRDefault="00BB099D" w:rsidP="00944FB0">
            <w:pPr>
              <w:jc w:val="center"/>
              <w:rPr>
                <w:sz w:val="20"/>
                <w:szCs w:val="20"/>
              </w:rPr>
            </w:pPr>
            <w:r w:rsidRPr="00E23804">
              <w:rPr>
                <w:rFonts w:hint="eastAsia"/>
                <w:sz w:val="20"/>
                <w:szCs w:val="20"/>
              </w:rPr>
              <w:t>其中：</w:t>
            </w:r>
          </w:p>
        </w:tc>
      </w:tr>
      <w:tr w:rsidR="00BB099D" w:rsidRPr="00E23804" w14:paraId="28EE2B41"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FAAA09D" w14:textId="77777777" w:rsidR="00BB099D" w:rsidRPr="00E23804" w:rsidRDefault="00BB099D"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FE071E4" w14:textId="77777777" w:rsidR="00BB099D" w:rsidRPr="00E23804" w:rsidRDefault="00BB099D"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007DFCEB" w14:textId="77777777" w:rsidR="00BB099D" w:rsidRPr="00E23804" w:rsidRDefault="00BB099D"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5C629D" w14:textId="77777777" w:rsidR="00BB099D" w:rsidRPr="00E23804" w:rsidRDefault="00BB099D"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40176B" w14:textId="77777777" w:rsidR="00BB099D" w:rsidRPr="00E23804" w:rsidRDefault="00BB099D"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CF6F50" w14:textId="77777777" w:rsidR="00BB099D" w:rsidRPr="00E23804" w:rsidRDefault="00BB099D"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BB099D" w:rsidRPr="00E23804" w14:paraId="60052F10"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3FE1243" w14:textId="77777777" w:rsidR="00BB099D" w:rsidRPr="00E23804" w:rsidRDefault="00BB099D"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550F7047" w14:textId="77777777" w:rsidR="00BB099D" w:rsidRPr="00E23804" w:rsidRDefault="00BB099D"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4C5328C3" w14:textId="77777777" w:rsidR="00BB099D" w:rsidRPr="00E23804" w:rsidRDefault="00BB099D"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2D4F99EE" w14:textId="77777777" w:rsidR="00BB099D" w:rsidRPr="00E23804" w:rsidRDefault="00BB099D"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61D1182D" w14:textId="77777777" w:rsidR="00BB099D" w:rsidRPr="00E23804" w:rsidRDefault="00BB099D"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995296" w14:textId="77777777" w:rsidR="00BB099D" w:rsidRPr="00E23804" w:rsidRDefault="00BB099D"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020EF8" w14:textId="77777777" w:rsidR="00BB099D" w:rsidRPr="00E23804" w:rsidRDefault="00BB099D" w:rsidP="00944FB0">
            <w:pPr>
              <w:jc w:val="center"/>
              <w:rPr>
                <w:sz w:val="20"/>
                <w:szCs w:val="20"/>
              </w:rPr>
            </w:pPr>
            <w:r w:rsidRPr="00E23804">
              <w:rPr>
                <w:rFonts w:hint="eastAsia"/>
                <w:sz w:val="20"/>
                <w:szCs w:val="20"/>
              </w:rPr>
              <w:t>其中：农民工工伤保险</w:t>
            </w:r>
          </w:p>
        </w:tc>
      </w:tr>
      <w:tr w:rsidR="00BB099D" w:rsidRPr="00E23804" w14:paraId="18CB36C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EB531A" w14:textId="77777777" w:rsidR="00BB099D" w:rsidRPr="00E23804" w:rsidRDefault="00BB099D"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DFE18F" w14:textId="77777777" w:rsidR="00BB099D" w:rsidRPr="00E23804" w:rsidRDefault="00BB099D"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DD3856"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C73226"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DBE620"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181916"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875B6D"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2ACB871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01ED8D" w14:textId="77777777" w:rsidR="00BB099D" w:rsidRPr="00E23804" w:rsidRDefault="00BB099D"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0311F7" w14:textId="3E3F0FFE" w:rsidR="00BB099D" w:rsidRPr="00E23804" w:rsidRDefault="00BB099D" w:rsidP="00944FB0">
            <w:pPr>
              <w:jc w:val="left"/>
              <w:rPr>
                <w:sz w:val="18"/>
                <w:szCs w:val="18"/>
              </w:rPr>
            </w:pPr>
            <w:r w:rsidRPr="00E23804">
              <w:rPr>
                <w:rFonts w:hint="eastAsia"/>
                <w:sz w:val="18"/>
                <w:szCs w:val="18"/>
              </w:rPr>
              <w:t>大兴支线所泵站与厂房设备设施维护</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4FF1C"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4B8880"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C05A3D"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29CEC"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5B0494"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55B6A00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098731" w14:textId="77777777" w:rsidR="00BB099D" w:rsidRPr="00E23804" w:rsidRDefault="00BB099D"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9451D8" w14:textId="77777777" w:rsidR="00BB099D" w:rsidRPr="00E23804" w:rsidRDefault="00BB099D"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14ACA7"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304CB3"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FB3431"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0DE203"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A47F5C"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0E820F8B"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6CBF7" w14:textId="77777777" w:rsidR="00BB099D" w:rsidRPr="00E23804" w:rsidRDefault="00BB099D"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6BBA3E" w14:textId="77777777" w:rsidR="00BB099D" w:rsidRPr="00E23804" w:rsidRDefault="00BB099D"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4AB7F"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C41236"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FB6ABE"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3B0604"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629F32"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477A40F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9AFAD3" w14:textId="77777777" w:rsidR="00BB099D" w:rsidRPr="00E23804" w:rsidRDefault="00BB099D"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953464" w14:textId="77777777" w:rsidR="00BB099D" w:rsidRPr="00E23804" w:rsidRDefault="00BB099D"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79B99"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E90A0F"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33B43F"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96A3B7"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135A40"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7A5EC111"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1BE794" w14:textId="77777777" w:rsidR="00BB099D" w:rsidRPr="00E23804" w:rsidRDefault="00BB099D"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8FDF0D" w14:textId="77777777" w:rsidR="00BB099D" w:rsidRPr="00E23804" w:rsidRDefault="00BB099D"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6CB7BC"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D1821D"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794BB4"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5A28EF"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E12BEC"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79C5DF0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219C31" w14:textId="77777777" w:rsidR="00BB099D" w:rsidRPr="00E23804" w:rsidRDefault="00BB099D"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1D6BF" w14:textId="77777777" w:rsidR="00BB099D" w:rsidRPr="00E23804" w:rsidRDefault="00BB099D"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483A25"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B98B4"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DDD26"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29D7A4"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428A71"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3DA209C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0AD2EF" w14:textId="77777777" w:rsidR="00BB099D" w:rsidRPr="00E23804" w:rsidRDefault="00BB099D"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4AF32A" w14:textId="77777777" w:rsidR="00BB099D" w:rsidRPr="00E23804" w:rsidRDefault="00BB099D"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5F7205"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A5E28A"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08EDD"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A5A01C"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FC1443"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76D8162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5D32E4" w14:textId="77777777" w:rsidR="00BB099D" w:rsidRPr="00E23804" w:rsidRDefault="00BB099D"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61F61" w14:textId="77777777" w:rsidR="00BB099D" w:rsidRPr="00E23804" w:rsidRDefault="00BB099D"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EC22D"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8C0E98"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89352"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869D0"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600CCE"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7DF2317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D77FEF" w14:textId="77777777" w:rsidR="00BB099D" w:rsidRPr="00E23804" w:rsidRDefault="00BB099D"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3C7AC" w14:textId="77777777" w:rsidR="00BB099D" w:rsidRPr="00E23804" w:rsidRDefault="00BB099D"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1FCEC6"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4C721A"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C1FFB3"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B4EF8"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914ADF"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5F6E9AD1"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617881" w14:textId="77777777" w:rsidR="00BB099D" w:rsidRPr="00E23804" w:rsidRDefault="00BB099D"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58BC83" w14:textId="77777777" w:rsidR="00BB099D" w:rsidRPr="00E23804" w:rsidRDefault="00BB099D"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44CAA7"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F3312"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F7218A"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E8977"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7C8E5E"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63BD5C8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3628A1" w14:textId="77777777" w:rsidR="00BB099D" w:rsidRPr="00E23804" w:rsidRDefault="00BB099D"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C18720" w14:textId="77777777" w:rsidR="00BB099D" w:rsidRPr="00E23804" w:rsidRDefault="00BB099D"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999E9"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425DD5"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6744B"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7838C4"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2670AC" w14:textId="77777777" w:rsidR="00BB099D" w:rsidRPr="00E23804" w:rsidRDefault="00BB099D" w:rsidP="00944FB0">
            <w:pPr>
              <w:jc w:val="center"/>
              <w:rPr>
                <w:sz w:val="18"/>
                <w:szCs w:val="18"/>
              </w:rPr>
            </w:pPr>
            <w:r w:rsidRPr="00E23804">
              <w:rPr>
                <w:rFonts w:hint="eastAsia"/>
                <w:sz w:val="18"/>
                <w:szCs w:val="18"/>
              </w:rPr>
              <w:t xml:space="preserve">　</w:t>
            </w:r>
          </w:p>
        </w:tc>
      </w:tr>
      <w:tr w:rsidR="00BB099D" w:rsidRPr="00E23804" w14:paraId="4F2AEB8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3DCBE" w14:textId="77777777" w:rsidR="00BB099D" w:rsidRPr="00E23804" w:rsidRDefault="00BB099D"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885139"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0B645"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D689A"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22DF97"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E8A999"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BF5BA1"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755EA09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99A0A9"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B54357"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5598B"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A8E390"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2F02BF"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89534C"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4D5265"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0BD50A2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44A284"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B88FB"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62D5A9"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AB6B04"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356240"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071D5F"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FEA38B"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5F824E3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6F2466B" w14:textId="77777777" w:rsidR="00BB099D" w:rsidRPr="00E23804" w:rsidRDefault="00BB099D"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78433B7" w14:textId="77777777" w:rsidR="00BB099D" w:rsidRPr="00E23804" w:rsidRDefault="00BB099D"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5C0B9D7" w14:textId="77777777" w:rsidR="00BB099D" w:rsidRPr="00E23804" w:rsidRDefault="00BB099D"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DA63617" w14:textId="77777777" w:rsidR="00BB099D" w:rsidRPr="00E23804" w:rsidRDefault="00BB099D"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C75C0AF" w14:textId="77777777" w:rsidR="00BB099D" w:rsidRPr="00E23804" w:rsidRDefault="00BB099D"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C6DD97C" w14:textId="77777777" w:rsidR="00BB099D" w:rsidRPr="00E23804" w:rsidRDefault="00BB099D"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6D3D30B4" w14:textId="77777777" w:rsidR="00BB099D" w:rsidRPr="00E23804" w:rsidRDefault="00BB099D" w:rsidP="00944FB0">
            <w:pPr>
              <w:rPr>
                <w:sz w:val="20"/>
                <w:szCs w:val="20"/>
              </w:rPr>
            </w:pPr>
          </w:p>
        </w:tc>
      </w:tr>
      <w:tr w:rsidR="00BB099D" w:rsidRPr="00E23804" w14:paraId="7FAB22A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5008D3F" w14:textId="77777777" w:rsidR="00BB099D" w:rsidRPr="00E23804" w:rsidRDefault="00BB099D"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13772DE" w14:textId="77777777" w:rsidR="00BB099D" w:rsidRPr="00E23804" w:rsidRDefault="00BB099D"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73E8557" w14:textId="77777777" w:rsidR="00BB099D" w:rsidRPr="00E23804" w:rsidRDefault="00BB099D"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48E3A83" w14:textId="77777777" w:rsidR="00BB099D" w:rsidRPr="00E23804" w:rsidRDefault="00BB099D"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F67A09C" w14:textId="77777777" w:rsidR="00BB099D" w:rsidRPr="00E23804" w:rsidRDefault="00BB099D"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5896587" w14:textId="77777777" w:rsidR="00BB099D" w:rsidRPr="00E23804" w:rsidRDefault="00BB099D"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308B241" w14:textId="77777777" w:rsidR="00BB099D" w:rsidRPr="00E23804" w:rsidRDefault="00BB099D" w:rsidP="00944FB0">
            <w:pPr>
              <w:rPr>
                <w:sz w:val="20"/>
                <w:szCs w:val="20"/>
              </w:rPr>
            </w:pPr>
          </w:p>
        </w:tc>
      </w:tr>
      <w:tr w:rsidR="00BB099D" w:rsidRPr="00E23804" w14:paraId="020D2EC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35D65F7" w14:textId="77777777" w:rsidR="00BB099D" w:rsidRPr="00E23804" w:rsidRDefault="00BB099D"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11DAAE5" w14:textId="77777777" w:rsidR="00BB099D" w:rsidRPr="00E23804" w:rsidRDefault="00BB099D"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A31D7D4" w14:textId="77777777" w:rsidR="00BB099D" w:rsidRPr="00E23804" w:rsidRDefault="00BB099D"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531A22E" w14:textId="77777777" w:rsidR="00BB099D" w:rsidRPr="00E23804" w:rsidRDefault="00BB099D"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C278118" w14:textId="77777777" w:rsidR="00BB099D" w:rsidRPr="00E23804" w:rsidRDefault="00BB099D"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2907360" w14:textId="77777777" w:rsidR="00BB099D" w:rsidRPr="00E23804" w:rsidRDefault="00BB099D"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AA6F4E1" w14:textId="77777777" w:rsidR="00BB099D" w:rsidRPr="00E23804" w:rsidRDefault="00BB099D" w:rsidP="00944FB0">
            <w:pPr>
              <w:rPr>
                <w:sz w:val="20"/>
                <w:szCs w:val="20"/>
              </w:rPr>
            </w:pPr>
          </w:p>
        </w:tc>
      </w:tr>
      <w:tr w:rsidR="00BB099D" w:rsidRPr="00E23804" w14:paraId="13A1C30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4EC7AC35" w14:textId="77777777" w:rsidR="00BB099D" w:rsidRPr="00E23804" w:rsidRDefault="00BB099D"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D263E07" w14:textId="77777777" w:rsidR="00BB099D" w:rsidRPr="00E23804" w:rsidRDefault="00BB099D"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F267C0B" w14:textId="77777777" w:rsidR="00BB099D" w:rsidRPr="00E23804" w:rsidRDefault="00BB099D"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271823F" w14:textId="77777777" w:rsidR="00BB099D" w:rsidRPr="00E23804" w:rsidRDefault="00BB099D"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79E72F7" w14:textId="77777777" w:rsidR="00BB099D" w:rsidRPr="00E23804" w:rsidRDefault="00BB099D"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4AD63E5" w14:textId="77777777" w:rsidR="00BB099D" w:rsidRPr="00E23804" w:rsidRDefault="00BB099D"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5ADE0CE6" w14:textId="77777777" w:rsidR="00BB099D" w:rsidRPr="00E23804" w:rsidRDefault="00BB099D" w:rsidP="00944FB0">
            <w:pPr>
              <w:rPr>
                <w:sz w:val="20"/>
                <w:szCs w:val="20"/>
              </w:rPr>
            </w:pPr>
          </w:p>
        </w:tc>
      </w:tr>
      <w:tr w:rsidR="00BB099D" w:rsidRPr="00E23804" w14:paraId="3BA3575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487FD"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A1CC93"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32112C"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C9A2E0"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7A0F58"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B5DA3"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3418AB"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5D8E071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ADBA9"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A98C35"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748E5D"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868012"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EBF6CD"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7DC29"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75C186"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238D1C5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B3269F"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DD61BF"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FBE13D"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FC9695"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29BF86"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A55903"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254A00F"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65E3B83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860F79"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0C802D"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E3BDB"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6AFDA0"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90BE62"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E4BEF1"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7E21CE"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02DCC2B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1F3B1F"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2BFAFE"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896F4"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3B65B"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077EE0"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9B4299"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56BEA7"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53DA54E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25D8B7"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F7CB36"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3BA238"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CB22C0"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00E282"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FE8F5B"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CE9943"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6E2AD34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F869F9"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0674E9"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BFE76F"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1E7089"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CFD7C5"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95432F"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3F4445"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694AF4C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F8E857" w14:textId="77777777" w:rsidR="00BB099D" w:rsidRPr="00E23804" w:rsidRDefault="00BB099D"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F65ACD" w14:textId="77777777" w:rsidR="00BB099D" w:rsidRPr="00E23804" w:rsidRDefault="00BB099D"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06346E" w14:textId="77777777" w:rsidR="00BB099D" w:rsidRPr="00E23804" w:rsidRDefault="00BB099D"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161E26" w14:textId="77777777" w:rsidR="00BB099D" w:rsidRPr="00E23804" w:rsidRDefault="00BB099D"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8F8EDD" w14:textId="77777777" w:rsidR="00BB099D" w:rsidRPr="00E23804" w:rsidRDefault="00BB099D"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68A641" w14:textId="77777777" w:rsidR="00BB099D" w:rsidRPr="00E23804" w:rsidRDefault="00BB099D"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BEC9A8" w14:textId="77777777" w:rsidR="00BB099D" w:rsidRPr="00E23804" w:rsidRDefault="00BB099D" w:rsidP="00944FB0">
            <w:pPr>
              <w:rPr>
                <w:sz w:val="20"/>
                <w:szCs w:val="20"/>
              </w:rPr>
            </w:pPr>
            <w:r w:rsidRPr="00E23804">
              <w:rPr>
                <w:rFonts w:hint="eastAsia"/>
                <w:sz w:val="20"/>
                <w:szCs w:val="20"/>
              </w:rPr>
              <w:t xml:space="preserve">　</w:t>
            </w:r>
          </w:p>
        </w:tc>
      </w:tr>
      <w:tr w:rsidR="00BB099D" w:rsidRPr="00E23804" w14:paraId="07531309"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B9DE383" w14:textId="77777777" w:rsidR="00BB099D" w:rsidRPr="00E23804" w:rsidRDefault="00BB099D"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32E1BA3" w14:textId="77777777" w:rsidR="00BB099D" w:rsidRPr="00E23804" w:rsidRDefault="00BB099D"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AE73094" w14:textId="77777777" w:rsidR="00BB099D" w:rsidRPr="00E23804" w:rsidRDefault="00BB099D"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3F7B0E" w14:textId="77777777" w:rsidR="00BB099D" w:rsidRPr="00E23804" w:rsidRDefault="00BB099D"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8608107" w14:textId="77777777" w:rsidR="00BB099D" w:rsidRPr="00E23804" w:rsidRDefault="00BB099D"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942EB8C"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BAAD194" w14:textId="77777777" w:rsidTr="00944FB0">
        <w:trPr>
          <w:jc w:val="center"/>
        </w:trPr>
        <w:tc>
          <w:tcPr>
            <w:tcW w:w="567" w:type="dxa"/>
            <w:vAlign w:val="center"/>
            <w:hideMark/>
          </w:tcPr>
          <w:p w14:paraId="190DE417" w14:textId="77777777" w:rsidR="00BB099D" w:rsidRPr="00E23804" w:rsidRDefault="00BB099D" w:rsidP="00944FB0">
            <w:pPr>
              <w:jc w:val="right"/>
              <w:rPr>
                <w:sz w:val="18"/>
                <w:szCs w:val="18"/>
              </w:rPr>
            </w:pPr>
          </w:p>
        </w:tc>
        <w:tc>
          <w:tcPr>
            <w:tcW w:w="2976" w:type="dxa"/>
            <w:vAlign w:val="center"/>
            <w:hideMark/>
          </w:tcPr>
          <w:p w14:paraId="44F3F316" w14:textId="77777777" w:rsidR="00BB099D" w:rsidRPr="00E23804" w:rsidRDefault="00BB099D" w:rsidP="00944FB0">
            <w:pPr>
              <w:rPr>
                <w:rFonts w:eastAsia="Times New Roman"/>
                <w:sz w:val="20"/>
                <w:szCs w:val="20"/>
              </w:rPr>
            </w:pPr>
          </w:p>
        </w:tc>
        <w:tc>
          <w:tcPr>
            <w:tcW w:w="129" w:type="dxa"/>
            <w:vAlign w:val="center"/>
            <w:hideMark/>
          </w:tcPr>
          <w:p w14:paraId="5DC17DB0" w14:textId="77777777" w:rsidR="00BB099D" w:rsidRPr="00E23804" w:rsidRDefault="00BB099D" w:rsidP="00944FB0">
            <w:pPr>
              <w:rPr>
                <w:rFonts w:eastAsia="Times New Roman"/>
                <w:sz w:val="20"/>
                <w:szCs w:val="20"/>
              </w:rPr>
            </w:pPr>
          </w:p>
        </w:tc>
        <w:tc>
          <w:tcPr>
            <w:tcW w:w="640" w:type="dxa"/>
            <w:vAlign w:val="center"/>
            <w:hideMark/>
          </w:tcPr>
          <w:p w14:paraId="62FFBBF3" w14:textId="77777777" w:rsidR="00BB099D" w:rsidRPr="00E23804" w:rsidRDefault="00BB099D" w:rsidP="00944FB0">
            <w:pPr>
              <w:rPr>
                <w:rFonts w:eastAsia="Times New Roman"/>
                <w:sz w:val="20"/>
                <w:szCs w:val="20"/>
              </w:rPr>
            </w:pPr>
          </w:p>
        </w:tc>
        <w:tc>
          <w:tcPr>
            <w:tcW w:w="932" w:type="dxa"/>
            <w:vAlign w:val="center"/>
            <w:hideMark/>
          </w:tcPr>
          <w:p w14:paraId="07DA5284" w14:textId="77777777" w:rsidR="00BB099D" w:rsidRPr="00E23804" w:rsidRDefault="00BB099D" w:rsidP="00944FB0">
            <w:pPr>
              <w:rPr>
                <w:rFonts w:eastAsia="Times New Roman"/>
                <w:sz w:val="20"/>
                <w:szCs w:val="20"/>
              </w:rPr>
            </w:pPr>
          </w:p>
        </w:tc>
        <w:tc>
          <w:tcPr>
            <w:tcW w:w="1276" w:type="dxa"/>
            <w:vAlign w:val="center"/>
            <w:hideMark/>
          </w:tcPr>
          <w:p w14:paraId="5D9C4162" w14:textId="77777777" w:rsidR="00BB099D" w:rsidRPr="00E23804" w:rsidRDefault="00BB099D" w:rsidP="00944FB0">
            <w:pPr>
              <w:rPr>
                <w:rFonts w:eastAsia="Times New Roman"/>
                <w:sz w:val="20"/>
                <w:szCs w:val="20"/>
              </w:rPr>
            </w:pPr>
          </w:p>
        </w:tc>
        <w:tc>
          <w:tcPr>
            <w:tcW w:w="1012" w:type="dxa"/>
            <w:gridSpan w:val="2"/>
            <w:vAlign w:val="center"/>
            <w:hideMark/>
          </w:tcPr>
          <w:p w14:paraId="4E85259E" w14:textId="77777777" w:rsidR="00BB099D" w:rsidRPr="00E23804" w:rsidRDefault="00BB099D" w:rsidP="00944FB0">
            <w:pPr>
              <w:rPr>
                <w:rFonts w:eastAsia="Times New Roman"/>
                <w:sz w:val="20"/>
                <w:szCs w:val="20"/>
              </w:rPr>
            </w:pPr>
          </w:p>
        </w:tc>
        <w:tc>
          <w:tcPr>
            <w:tcW w:w="20" w:type="dxa"/>
            <w:vAlign w:val="center"/>
            <w:hideMark/>
          </w:tcPr>
          <w:p w14:paraId="6500F025" w14:textId="77777777" w:rsidR="00BB099D" w:rsidRPr="00E23804" w:rsidRDefault="00BB099D" w:rsidP="00944FB0">
            <w:pPr>
              <w:rPr>
                <w:rFonts w:eastAsia="Times New Roman"/>
                <w:sz w:val="20"/>
                <w:szCs w:val="20"/>
              </w:rPr>
            </w:pPr>
          </w:p>
        </w:tc>
        <w:tc>
          <w:tcPr>
            <w:tcW w:w="1094" w:type="dxa"/>
            <w:vAlign w:val="center"/>
            <w:hideMark/>
          </w:tcPr>
          <w:p w14:paraId="70099BCC" w14:textId="77777777" w:rsidR="00BB099D" w:rsidRPr="00E23804" w:rsidRDefault="00BB099D" w:rsidP="00944FB0">
            <w:pPr>
              <w:rPr>
                <w:rFonts w:eastAsia="Times New Roman"/>
                <w:sz w:val="20"/>
                <w:szCs w:val="20"/>
              </w:rPr>
            </w:pPr>
          </w:p>
        </w:tc>
      </w:tr>
    </w:tbl>
    <w:p w14:paraId="06676C49" w14:textId="77777777" w:rsidR="00E0686C" w:rsidRPr="00E23804" w:rsidRDefault="00E0686C" w:rsidP="00F12E2F">
      <w:pPr>
        <w:pStyle w:val="a6"/>
        <w:rPr>
          <w:sz w:val="24"/>
          <w:szCs w:val="24"/>
          <w:lang w:eastAsia="zh-CN"/>
        </w:rPr>
      </w:pPr>
    </w:p>
    <w:tbl>
      <w:tblPr>
        <w:tblW w:w="8647" w:type="dxa"/>
        <w:jc w:val="center"/>
        <w:tblCellMar>
          <w:left w:w="0" w:type="dxa"/>
          <w:right w:w="0" w:type="dxa"/>
        </w:tblCellMar>
        <w:tblLook w:val="04A0" w:firstRow="1" w:lastRow="0" w:firstColumn="1" w:lastColumn="0" w:noHBand="0" w:noVBand="1"/>
      </w:tblPr>
      <w:tblGrid>
        <w:gridCol w:w="495"/>
        <w:gridCol w:w="891"/>
        <w:gridCol w:w="1121"/>
        <w:gridCol w:w="2092"/>
        <w:gridCol w:w="554"/>
        <w:gridCol w:w="703"/>
        <w:gridCol w:w="559"/>
        <w:gridCol w:w="420"/>
        <w:gridCol w:w="698"/>
        <w:gridCol w:w="64"/>
        <w:gridCol w:w="1050"/>
      </w:tblGrid>
      <w:tr w:rsidR="00BB099D" w:rsidRPr="00E23804" w14:paraId="62C9A384"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6CB7D094" w14:textId="553DC538" w:rsidR="00BB099D" w:rsidRPr="00E23804" w:rsidRDefault="00BB099D" w:rsidP="00944FB0">
            <w:pPr>
              <w:jc w:val="center"/>
              <w:rPr>
                <w:rFonts w:ascii="黑体" w:eastAsia="黑体" w:hAnsi="黑体"/>
                <w:sz w:val="32"/>
                <w:szCs w:val="32"/>
              </w:rPr>
            </w:pPr>
            <w:r w:rsidRPr="00E23804">
              <w:lastRenderedPageBreak/>
              <w:t xml:space="preserve">　　</w:t>
            </w:r>
            <w:r w:rsidRPr="00E23804">
              <w:t xml:space="preserve"> </w:t>
            </w:r>
            <w:r w:rsidRPr="00E23804">
              <w:rPr>
                <w:rFonts w:ascii="黑体" w:eastAsia="黑体" w:hAnsi="黑体" w:hint="eastAsia"/>
                <w:sz w:val="32"/>
                <w:szCs w:val="32"/>
              </w:rPr>
              <w:t>分部分项工程和单价措施项目清单与计价表</w:t>
            </w:r>
          </w:p>
        </w:tc>
      </w:tr>
      <w:tr w:rsidR="00BB099D" w:rsidRPr="00E23804" w14:paraId="504C950F"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6C92F291"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5C7088EE"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6441EDCC"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23C48F5B"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FF3425"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804528"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EA07F0"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3F7E7E"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E48ECD"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471EF2"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7B06E6"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087A4FF1"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46BC5BD1"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31B3EE3"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07485BC4"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7DF524BF"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408FBC95"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65426A15"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EC8C2F"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CAB7C5"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F8F275"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4794A91C"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5759976F"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31350B9"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370C830D"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760C6C40"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55A1CDFB"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3B680467"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207DC4AD"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13EEF1D9"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C0D2DE"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6681F7"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5291114F"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2882D8" w14:textId="77777777" w:rsidR="00BB099D" w:rsidRPr="00E23804" w:rsidRDefault="00BB099D"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3072FC"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B7F136" w14:textId="77777777" w:rsidR="00BB099D" w:rsidRPr="00E23804" w:rsidRDefault="00BB099D" w:rsidP="00944FB0">
            <w:pPr>
              <w:jc w:val="left"/>
              <w:rPr>
                <w:sz w:val="18"/>
                <w:szCs w:val="18"/>
              </w:rPr>
            </w:pPr>
            <w:r w:rsidRPr="00E23804">
              <w:rPr>
                <w:rFonts w:hint="eastAsia"/>
                <w:sz w:val="18"/>
                <w:szCs w:val="18"/>
              </w:rPr>
              <w:t>整个项目</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D58EB"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3900F8" w14:textId="77777777" w:rsidR="00BB099D" w:rsidRPr="00E23804" w:rsidRDefault="00BB099D" w:rsidP="00944FB0">
            <w:pP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E6FC84" w14:textId="77777777" w:rsidR="00BB099D" w:rsidRPr="00E23804" w:rsidRDefault="00BB099D" w:rsidP="00944FB0">
            <w:pP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72264C" w14:textId="77777777" w:rsidR="00BB099D" w:rsidRPr="00E23804" w:rsidRDefault="00BB099D" w:rsidP="00944FB0">
            <w:pPr>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34235A"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3D0358"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B62407"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4A0467E" w14:textId="77777777" w:rsidTr="00BB099D">
        <w:trPr>
          <w:trHeight w:val="4552"/>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51EBB4" w14:textId="77777777" w:rsidR="00BB099D" w:rsidRPr="00E23804" w:rsidRDefault="00BB099D" w:rsidP="00944FB0">
            <w:pPr>
              <w:jc w:val="center"/>
              <w:rPr>
                <w:sz w:val="18"/>
                <w:szCs w:val="18"/>
              </w:rPr>
            </w:pPr>
            <w:r w:rsidRPr="00E23804">
              <w:rPr>
                <w:rFonts w:hint="eastAsia"/>
                <w:sz w:val="18"/>
                <w:szCs w:val="18"/>
              </w:rPr>
              <w:t>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CC105D" w14:textId="77777777" w:rsidR="00BB099D" w:rsidRPr="00E23804" w:rsidRDefault="00BB099D" w:rsidP="00944FB0">
            <w:pPr>
              <w:jc w:val="center"/>
              <w:rPr>
                <w:sz w:val="18"/>
                <w:szCs w:val="18"/>
              </w:rPr>
            </w:pPr>
            <w:r w:rsidRPr="00E23804">
              <w:rPr>
                <w:rFonts w:hint="eastAsia"/>
                <w:sz w:val="18"/>
                <w:szCs w:val="18"/>
              </w:rPr>
              <w:t>03B001</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9C8D90" w14:textId="77777777" w:rsidR="00BB099D" w:rsidRPr="00E23804" w:rsidRDefault="00BB099D" w:rsidP="00944FB0">
            <w:pPr>
              <w:jc w:val="left"/>
              <w:rPr>
                <w:sz w:val="18"/>
                <w:szCs w:val="18"/>
              </w:rPr>
            </w:pPr>
            <w:r w:rsidRPr="00E23804">
              <w:rPr>
                <w:rFonts w:hint="eastAsia"/>
                <w:sz w:val="18"/>
                <w:szCs w:val="18"/>
              </w:rPr>
              <w:t>N-1</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EF959E"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N-1</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BB31A"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2CB14"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D5A7E9"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979A32"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03301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5846C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95EB444" w14:textId="77777777" w:rsidTr="00BB099D">
        <w:trPr>
          <w:trHeight w:val="4228"/>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BD0F8B" w14:textId="77777777" w:rsidR="00BB099D" w:rsidRPr="00E23804" w:rsidRDefault="00BB099D" w:rsidP="00944FB0">
            <w:pPr>
              <w:jc w:val="center"/>
              <w:rPr>
                <w:sz w:val="18"/>
                <w:szCs w:val="18"/>
              </w:rPr>
            </w:pPr>
            <w:r w:rsidRPr="00E23804">
              <w:rPr>
                <w:rFonts w:hint="eastAsia"/>
                <w:sz w:val="18"/>
                <w:szCs w:val="18"/>
              </w:rPr>
              <w:t>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09EAB7" w14:textId="77777777" w:rsidR="00BB099D" w:rsidRPr="00E23804" w:rsidRDefault="00BB099D" w:rsidP="00944FB0">
            <w:pPr>
              <w:jc w:val="center"/>
              <w:rPr>
                <w:sz w:val="18"/>
                <w:szCs w:val="18"/>
              </w:rPr>
            </w:pPr>
            <w:r w:rsidRPr="00E23804">
              <w:rPr>
                <w:rFonts w:hint="eastAsia"/>
                <w:sz w:val="18"/>
                <w:szCs w:val="18"/>
              </w:rPr>
              <w:t>03B002</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7E3032" w14:textId="77777777" w:rsidR="00BB099D" w:rsidRPr="00E23804" w:rsidRDefault="00BB099D" w:rsidP="00944FB0">
            <w:pPr>
              <w:jc w:val="left"/>
              <w:rPr>
                <w:sz w:val="18"/>
                <w:szCs w:val="18"/>
              </w:rPr>
            </w:pPr>
            <w:r w:rsidRPr="00E23804">
              <w:rPr>
                <w:rFonts w:hint="eastAsia"/>
                <w:sz w:val="18"/>
                <w:szCs w:val="18"/>
              </w:rPr>
              <w:t>N1</w:t>
            </w:r>
            <w:r w:rsidRPr="00E23804">
              <w:rPr>
                <w:rFonts w:hint="eastAsia"/>
                <w:sz w:val="18"/>
                <w:szCs w:val="18"/>
              </w:rPr>
              <w:t>流量计井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0BAD1A"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N1</w:t>
            </w:r>
            <w:r w:rsidRPr="00E23804">
              <w:rPr>
                <w:rFonts w:hint="eastAsia"/>
                <w:sz w:val="18"/>
                <w:szCs w:val="18"/>
              </w:rPr>
              <w:t>流量计</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卫生；管道清理、脚手架安装拆除等；螺栓紧固及上油；有限空间作业监护及现场负责；</w:t>
            </w:r>
            <w:proofErr w:type="gramStart"/>
            <w:r w:rsidRPr="00E23804">
              <w:rPr>
                <w:rFonts w:hint="eastAsia"/>
                <w:sz w:val="18"/>
                <w:szCs w:val="18"/>
              </w:rPr>
              <w:t>阀井</w:t>
            </w:r>
            <w:proofErr w:type="gramEnd"/>
            <w:r w:rsidRPr="00E23804">
              <w:rPr>
                <w:rFonts w:hint="eastAsia"/>
                <w:sz w:val="18"/>
                <w:szCs w:val="18"/>
              </w:rPr>
              <w:t>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FCAE78"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DD3E8"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7772D4"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7D04A8"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289279"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88061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92339A8"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1365D9B"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DB1F964"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FB97BB9"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9CC2E90" w14:textId="77777777" w:rsidR="00BB099D" w:rsidRPr="00E23804" w:rsidRDefault="00BB099D" w:rsidP="00944FB0">
            <w:pPr>
              <w:jc w:val="right"/>
              <w:rPr>
                <w:sz w:val="18"/>
                <w:szCs w:val="18"/>
              </w:rPr>
            </w:pPr>
            <w:r w:rsidRPr="00E23804">
              <w:rPr>
                <w:rFonts w:hint="eastAsia"/>
                <w:sz w:val="18"/>
                <w:szCs w:val="18"/>
              </w:rPr>
              <w:t xml:space="preserve">　</w:t>
            </w:r>
          </w:p>
        </w:tc>
      </w:tr>
    </w:tbl>
    <w:p w14:paraId="37977027" w14:textId="77777777" w:rsidR="00643D84" w:rsidRPr="00E23804" w:rsidRDefault="00643D84">
      <w:r w:rsidRPr="00E23804">
        <w:br w:type="page"/>
      </w:r>
    </w:p>
    <w:tbl>
      <w:tblPr>
        <w:tblW w:w="8647" w:type="dxa"/>
        <w:jc w:val="center"/>
        <w:tblCellMar>
          <w:left w:w="0" w:type="dxa"/>
          <w:right w:w="0" w:type="dxa"/>
        </w:tblCellMar>
        <w:tblLook w:val="04A0" w:firstRow="1" w:lastRow="0" w:firstColumn="1" w:lastColumn="0" w:noHBand="0" w:noVBand="1"/>
      </w:tblPr>
      <w:tblGrid>
        <w:gridCol w:w="495"/>
        <w:gridCol w:w="891"/>
        <w:gridCol w:w="1121"/>
        <w:gridCol w:w="2092"/>
        <w:gridCol w:w="554"/>
        <w:gridCol w:w="703"/>
        <w:gridCol w:w="559"/>
        <w:gridCol w:w="420"/>
        <w:gridCol w:w="698"/>
        <w:gridCol w:w="64"/>
        <w:gridCol w:w="1050"/>
      </w:tblGrid>
      <w:tr w:rsidR="00BB099D" w:rsidRPr="00E23804" w14:paraId="72DCA1DD"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0EDA96EC"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167BD88F"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153A9C17"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0482DB20"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2B1D1A04"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39D286D5"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2F95E8"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6A259"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DF0B98"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CCA933"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83E157"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68C250"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F34CB5"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42D60FFF"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5C8B735E"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CD5BCC1"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5EB72F9F"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34AADC2D"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19CD7607"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7A35AF8C"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C9939"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F1A37"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8D8939"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2320E766"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29307DA2"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4507B14"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5E8E9631"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1F24AD2B"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5D141C84"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6796E23F"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2272731D"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1BB6EC6A"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985FEB"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A4AA2B"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5244CD4B" w14:textId="77777777" w:rsidTr="00BB099D">
        <w:trPr>
          <w:trHeight w:val="4864"/>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59FB3D" w14:textId="77777777" w:rsidR="00BB099D" w:rsidRPr="00E23804" w:rsidRDefault="00BB099D" w:rsidP="00944FB0">
            <w:pPr>
              <w:jc w:val="center"/>
              <w:rPr>
                <w:sz w:val="18"/>
                <w:szCs w:val="18"/>
              </w:rPr>
            </w:pPr>
            <w:r w:rsidRPr="00E23804">
              <w:rPr>
                <w:rFonts w:hint="eastAsia"/>
                <w:sz w:val="18"/>
                <w:szCs w:val="18"/>
              </w:rPr>
              <w:t>3</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081C10" w14:textId="77777777" w:rsidR="00BB099D" w:rsidRPr="00E23804" w:rsidRDefault="00BB099D" w:rsidP="00944FB0">
            <w:pPr>
              <w:jc w:val="center"/>
              <w:rPr>
                <w:sz w:val="18"/>
                <w:szCs w:val="18"/>
              </w:rPr>
            </w:pPr>
            <w:r w:rsidRPr="00E23804">
              <w:rPr>
                <w:rFonts w:hint="eastAsia"/>
                <w:sz w:val="18"/>
                <w:szCs w:val="18"/>
              </w:rPr>
              <w:t>03B003</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2987E6" w14:textId="77777777" w:rsidR="00BB099D" w:rsidRPr="00E23804" w:rsidRDefault="00BB099D" w:rsidP="00944FB0">
            <w:pPr>
              <w:jc w:val="left"/>
              <w:rPr>
                <w:sz w:val="18"/>
                <w:szCs w:val="18"/>
              </w:rPr>
            </w:pPr>
            <w:r w:rsidRPr="00E23804">
              <w:rPr>
                <w:rFonts w:hint="eastAsia"/>
                <w:sz w:val="18"/>
                <w:szCs w:val="18"/>
              </w:rPr>
              <w:t>N-3</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F6695"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N-3</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1F4EDA"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20CA40"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BD6EA"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70846E"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955D5B"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2B4D65"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54BEAFD" w14:textId="77777777" w:rsidTr="00BB099D">
        <w:trPr>
          <w:trHeight w:val="5373"/>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849988" w14:textId="77777777" w:rsidR="00BB099D" w:rsidRPr="00E23804" w:rsidRDefault="00BB099D" w:rsidP="00944FB0">
            <w:pPr>
              <w:jc w:val="center"/>
              <w:rPr>
                <w:sz w:val="18"/>
                <w:szCs w:val="18"/>
              </w:rPr>
            </w:pPr>
            <w:r w:rsidRPr="00E23804">
              <w:rPr>
                <w:rFonts w:hint="eastAsia"/>
                <w:sz w:val="18"/>
                <w:szCs w:val="18"/>
              </w:rPr>
              <w:t>4</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02B45F" w14:textId="77777777" w:rsidR="00BB099D" w:rsidRPr="00E23804" w:rsidRDefault="00BB099D" w:rsidP="00944FB0">
            <w:pPr>
              <w:jc w:val="center"/>
              <w:rPr>
                <w:sz w:val="18"/>
                <w:szCs w:val="18"/>
              </w:rPr>
            </w:pPr>
            <w:r w:rsidRPr="00E23804">
              <w:rPr>
                <w:rFonts w:hint="eastAsia"/>
                <w:sz w:val="18"/>
                <w:szCs w:val="18"/>
              </w:rPr>
              <w:t>03B004</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CE82AB" w14:textId="77777777" w:rsidR="00BB099D" w:rsidRPr="00E23804" w:rsidRDefault="00BB099D" w:rsidP="00944FB0">
            <w:pPr>
              <w:jc w:val="left"/>
              <w:rPr>
                <w:sz w:val="18"/>
                <w:szCs w:val="18"/>
              </w:rPr>
            </w:pPr>
            <w:r w:rsidRPr="00E23804">
              <w:rPr>
                <w:rFonts w:hint="eastAsia"/>
                <w:sz w:val="18"/>
                <w:szCs w:val="18"/>
              </w:rPr>
              <w:t>N-4</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77B204"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N-4</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4F967"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10B5DD"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1DCA22"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E05517"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2D2BED"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FACB0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78CD4D0"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C82DA21"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F7053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99112E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D8E4F81" w14:textId="77777777" w:rsidR="00BB099D" w:rsidRPr="00E23804" w:rsidRDefault="00BB099D" w:rsidP="00944FB0">
            <w:pPr>
              <w:jc w:val="right"/>
              <w:rPr>
                <w:sz w:val="18"/>
                <w:szCs w:val="18"/>
              </w:rPr>
            </w:pPr>
            <w:r w:rsidRPr="00E23804">
              <w:rPr>
                <w:rFonts w:hint="eastAsia"/>
                <w:sz w:val="18"/>
                <w:szCs w:val="18"/>
              </w:rPr>
              <w:t xml:space="preserve">　</w:t>
            </w:r>
          </w:p>
        </w:tc>
      </w:tr>
    </w:tbl>
    <w:p w14:paraId="7DB7FECB" w14:textId="77777777" w:rsidR="00BB099D" w:rsidRPr="00E23804" w:rsidRDefault="00BB099D">
      <w:r w:rsidRPr="00E23804">
        <w:br w:type="page"/>
      </w:r>
    </w:p>
    <w:tbl>
      <w:tblPr>
        <w:tblW w:w="8647" w:type="dxa"/>
        <w:jc w:val="center"/>
        <w:tblCellMar>
          <w:left w:w="0" w:type="dxa"/>
          <w:right w:w="0" w:type="dxa"/>
        </w:tblCellMar>
        <w:tblLook w:val="04A0" w:firstRow="1" w:lastRow="0" w:firstColumn="1" w:lastColumn="0" w:noHBand="0" w:noVBand="1"/>
      </w:tblPr>
      <w:tblGrid>
        <w:gridCol w:w="495"/>
        <w:gridCol w:w="891"/>
        <w:gridCol w:w="1121"/>
        <w:gridCol w:w="2092"/>
        <w:gridCol w:w="554"/>
        <w:gridCol w:w="703"/>
        <w:gridCol w:w="559"/>
        <w:gridCol w:w="420"/>
        <w:gridCol w:w="698"/>
        <w:gridCol w:w="64"/>
        <w:gridCol w:w="1050"/>
      </w:tblGrid>
      <w:tr w:rsidR="00BB099D" w:rsidRPr="00E23804" w14:paraId="282C24BD"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55974B2F"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59FA07CB"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408A3842"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119D0E67"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513E3166"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6A9BD55B"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9EC9B"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C6EBCB"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50C3C1"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72AA5D"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FE9751"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FFB6A0"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0DD471"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013063E6"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7754E9E2"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0F9D7D8A"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27E5C31E"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347B2147"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72B8704A"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28B8BC5F"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1F5B28"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F8F4C9"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D38209"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500D8287"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38750CC0"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7D77034E"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59C6BFAB"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38B3F889"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6B526B72"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53F0DFC9"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5AC60719"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7A0B2531"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EC436"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DA0564"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3514E96D" w14:textId="77777777" w:rsidTr="00643D84">
        <w:trPr>
          <w:trHeight w:val="4943"/>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554D89" w14:textId="77777777" w:rsidR="00BB099D" w:rsidRPr="00E23804" w:rsidRDefault="00BB099D" w:rsidP="00944FB0">
            <w:pPr>
              <w:jc w:val="center"/>
              <w:rPr>
                <w:sz w:val="18"/>
                <w:szCs w:val="18"/>
              </w:rPr>
            </w:pPr>
            <w:r w:rsidRPr="00E23804">
              <w:rPr>
                <w:rFonts w:hint="eastAsia"/>
                <w:sz w:val="18"/>
                <w:szCs w:val="18"/>
              </w:rPr>
              <w:t>5</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C481A" w14:textId="77777777" w:rsidR="00BB099D" w:rsidRPr="00E23804" w:rsidRDefault="00BB099D" w:rsidP="00944FB0">
            <w:pPr>
              <w:jc w:val="center"/>
              <w:rPr>
                <w:sz w:val="18"/>
                <w:szCs w:val="18"/>
              </w:rPr>
            </w:pPr>
            <w:r w:rsidRPr="00E23804">
              <w:rPr>
                <w:rFonts w:hint="eastAsia"/>
                <w:sz w:val="18"/>
                <w:szCs w:val="18"/>
              </w:rPr>
              <w:t>03B005</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6E44A" w14:textId="77777777" w:rsidR="00BB099D" w:rsidRPr="00E23804" w:rsidRDefault="00BB099D" w:rsidP="00944FB0">
            <w:pPr>
              <w:jc w:val="left"/>
              <w:rPr>
                <w:sz w:val="18"/>
                <w:szCs w:val="18"/>
              </w:rPr>
            </w:pPr>
            <w:r w:rsidRPr="00E23804">
              <w:rPr>
                <w:rFonts w:hint="eastAsia"/>
                <w:sz w:val="18"/>
                <w:szCs w:val="18"/>
              </w:rPr>
              <w:t>J-1</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60B25D"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J-1</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77E90"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AF3FEB"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33D989"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2D3B55"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9E833"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5DA87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853B10B" w14:textId="77777777" w:rsidTr="00643D84">
        <w:trPr>
          <w:trHeight w:val="5362"/>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4BBF4E" w14:textId="77777777" w:rsidR="00BB099D" w:rsidRPr="00E23804" w:rsidRDefault="00BB099D" w:rsidP="00944FB0">
            <w:pPr>
              <w:jc w:val="center"/>
              <w:rPr>
                <w:sz w:val="18"/>
                <w:szCs w:val="18"/>
              </w:rPr>
            </w:pPr>
            <w:r w:rsidRPr="00E23804">
              <w:rPr>
                <w:rFonts w:hint="eastAsia"/>
                <w:sz w:val="18"/>
                <w:szCs w:val="18"/>
              </w:rPr>
              <w:t>6</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F702D4" w14:textId="77777777" w:rsidR="00BB099D" w:rsidRPr="00E23804" w:rsidRDefault="00BB099D" w:rsidP="00944FB0">
            <w:pPr>
              <w:jc w:val="center"/>
              <w:rPr>
                <w:sz w:val="18"/>
                <w:szCs w:val="18"/>
              </w:rPr>
            </w:pPr>
            <w:r w:rsidRPr="00E23804">
              <w:rPr>
                <w:rFonts w:hint="eastAsia"/>
                <w:sz w:val="18"/>
                <w:szCs w:val="18"/>
              </w:rPr>
              <w:t>03B007</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3463A5" w14:textId="77777777" w:rsidR="00BB099D" w:rsidRPr="00E23804" w:rsidRDefault="00BB099D" w:rsidP="00944FB0">
            <w:pPr>
              <w:jc w:val="left"/>
              <w:rPr>
                <w:sz w:val="18"/>
                <w:szCs w:val="18"/>
              </w:rPr>
            </w:pPr>
            <w:r w:rsidRPr="00E23804">
              <w:rPr>
                <w:rFonts w:hint="eastAsia"/>
                <w:sz w:val="18"/>
                <w:szCs w:val="18"/>
              </w:rPr>
              <w:t>B-1</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F889C"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B-1</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89014"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C2D14"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A1BA1"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72AE48"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4BBDF"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F8514C"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44E3550"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DBBC412"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75DAE8C"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FFDF9B0"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D60C40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4B04D28"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17600AF1"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5A9080F6"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D143886"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2A8CF809"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6A5A14D3"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0BC962EC"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47E49D20"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286CA09B"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604F48B3"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DDDD8A"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88A66B"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64FB96"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4837C"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4E54A"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DD3F65"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D5D4BF"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04AAA034"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5CA4E667"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D27D310"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3BD8D7E4"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08DF1FD2"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72D47488"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5B877CEA"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D0126B"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F84EA"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7ACA2A"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2768DE98"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20D0906F"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7C41A5DF"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7D855B03"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00017DCD"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5443D0C0"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48AC4731"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14340AA8"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2B897911"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F65731"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7BE0B9"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6FBFBB0D" w14:textId="77777777" w:rsidTr="00643D84">
        <w:trPr>
          <w:trHeight w:val="5085"/>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302855" w14:textId="77777777" w:rsidR="00BB099D" w:rsidRPr="00E23804" w:rsidRDefault="00BB099D" w:rsidP="00944FB0">
            <w:pPr>
              <w:jc w:val="center"/>
              <w:rPr>
                <w:sz w:val="18"/>
                <w:szCs w:val="18"/>
              </w:rPr>
            </w:pPr>
            <w:r w:rsidRPr="00E23804">
              <w:rPr>
                <w:rFonts w:hint="eastAsia"/>
                <w:sz w:val="18"/>
                <w:szCs w:val="18"/>
              </w:rPr>
              <w:t>7</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885125" w14:textId="77777777" w:rsidR="00BB099D" w:rsidRPr="00E23804" w:rsidRDefault="00BB099D" w:rsidP="00944FB0">
            <w:pPr>
              <w:jc w:val="center"/>
              <w:rPr>
                <w:sz w:val="18"/>
                <w:szCs w:val="18"/>
              </w:rPr>
            </w:pPr>
            <w:r w:rsidRPr="00E23804">
              <w:rPr>
                <w:rFonts w:hint="eastAsia"/>
                <w:sz w:val="18"/>
                <w:szCs w:val="18"/>
              </w:rPr>
              <w:t>03B008</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DD37A" w14:textId="77777777" w:rsidR="00BB099D" w:rsidRPr="00E23804" w:rsidRDefault="00BB099D" w:rsidP="00944FB0">
            <w:pPr>
              <w:jc w:val="left"/>
              <w:rPr>
                <w:sz w:val="18"/>
                <w:szCs w:val="18"/>
              </w:rPr>
            </w:pPr>
            <w:r w:rsidRPr="00E23804">
              <w:rPr>
                <w:rFonts w:hint="eastAsia"/>
                <w:sz w:val="18"/>
                <w:szCs w:val="18"/>
              </w:rPr>
              <w:t>B1</w:t>
            </w:r>
            <w:r w:rsidRPr="00E23804">
              <w:rPr>
                <w:rFonts w:hint="eastAsia"/>
                <w:sz w:val="18"/>
                <w:szCs w:val="18"/>
              </w:rPr>
              <w:t>调流阀井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6E3C1"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B1</w:t>
            </w:r>
            <w:r w:rsidRPr="00E23804">
              <w:rPr>
                <w:rFonts w:hint="eastAsia"/>
                <w:sz w:val="18"/>
                <w:szCs w:val="18"/>
              </w:rPr>
              <w:t>调流阀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1C6DCD"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AD5A11"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651D1C"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1A9A55"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9F7C9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7B2177"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3499E7A" w14:textId="77777777" w:rsidTr="00643D84">
        <w:trPr>
          <w:trHeight w:val="522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7E659" w14:textId="77777777" w:rsidR="00BB099D" w:rsidRPr="00E23804" w:rsidRDefault="00BB099D" w:rsidP="00944FB0">
            <w:pPr>
              <w:jc w:val="center"/>
              <w:rPr>
                <w:sz w:val="18"/>
                <w:szCs w:val="18"/>
              </w:rPr>
            </w:pPr>
            <w:r w:rsidRPr="00E23804">
              <w:rPr>
                <w:rFonts w:hint="eastAsia"/>
                <w:sz w:val="18"/>
                <w:szCs w:val="18"/>
              </w:rPr>
              <w:t>8</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CCAB49" w14:textId="77777777" w:rsidR="00BB099D" w:rsidRPr="00E23804" w:rsidRDefault="00BB099D" w:rsidP="00944FB0">
            <w:pPr>
              <w:jc w:val="center"/>
              <w:rPr>
                <w:sz w:val="18"/>
                <w:szCs w:val="18"/>
              </w:rPr>
            </w:pPr>
            <w:r w:rsidRPr="00E23804">
              <w:rPr>
                <w:rFonts w:hint="eastAsia"/>
                <w:sz w:val="18"/>
                <w:szCs w:val="18"/>
              </w:rPr>
              <w:t>03B009</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D41040" w14:textId="77777777" w:rsidR="00BB099D" w:rsidRPr="00E23804" w:rsidRDefault="00BB099D" w:rsidP="00944FB0">
            <w:pPr>
              <w:jc w:val="left"/>
              <w:rPr>
                <w:sz w:val="18"/>
                <w:szCs w:val="18"/>
              </w:rPr>
            </w:pPr>
            <w:r w:rsidRPr="00E23804">
              <w:rPr>
                <w:rFonts w:hint="eastAsia"/>
                <w:sz w:val="18"/>
                <w:szCs w:val="18"/>
              </w:rPr>
              <w:t>B2</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801D20"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B2</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EA1F1B"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82E6B"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99004"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76DECB"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4DD675"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290FA2"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45BEEE0"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A51AC59"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A4DC040"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3D542FE"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778121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92E1223"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45E7E962"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6CF11E8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B21C0A3"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777ABFEC"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7A4C555C"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18E80974"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18BF719F"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0376A95F"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5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639BECAE"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39EEF"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A5220C"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17FD6D"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621AFD"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B20DF7"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E7D18"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A1DCAF"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4BB7F283"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6FD3B782"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833F070"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6B9BB60D"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4FA407DC"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62CE5591"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20B582EE"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CA379"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C84FF1"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AFBB7A"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4833E16C"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6ADF7875"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A1D1DC9"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6A0C7678"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7B29BA3F"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0ADB0F3B"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10E40628"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16CCD718"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4B646DCA"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D4AF74"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5BE384"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5F3E8F22" w14:textId="77777777" w:rsidTr="00643D84">
        <w:trPr>
          <w:trHeight w:val="4801"/>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5BB4FE" w14:textId="77777777" w:rsidR="00BB099D" w:rsidRPr="00E23804" w:rsidRDefault="00BB099D" w:rsidP="00944FB0">
            <w:pPr>
              <w:jc w:val="center"/>
              <w:rPr>
                <w:sz w:val="18"/>
                <w:szCs w:val="18"/>
              </w:rPr>
            </w:pPr>
            <w:r w:rsidRPr="00E23804">
              <w:rPr>
                <w:rFonts w:hint="eastAsia"/>
                <w:sz w:val="18"/>
                <w:szCs w:val="18"/>
              </w:rPr>
              <w:t>9</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3B3610" w14:textId="77777777" w:rsidR="00BB099D" w:rsidRPr="00E23804" w:rsidRDefault="00BB099D" w:rsidP="00944FB0">
            <w:pPr>
              <w:jc w:val="center"/>
              <w:rPr>
                <w:sz w:val="18"/>
                <w:szCs w:val="18"/>
              </w:rPr>
            </w:pPr>
            <w:r w:rsidRPr="00E23804">
              <w:rPr>
                <w:rFonts w:hint="eastAsia"/>
                <w:sz w:val="18"/>
                <w:szCs w:val="18"/>
              </w:rPr>
              <w:t>03B010</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5C9B8" w14:textId="77777777" w:rsidR="00BB099D" w:rsidRPr="00E23804" w:rsidRDefault="00BB099D" w:rsidP="00944FB0">
            <w:pPr>
              <w:jc w:val="left"/>
              <w:rPr>
                <w:sz w:val="18"/>
                <w:szCs w:val="18"/>
              </w:rPr>
            </w:pPr>
            <w:r w:rsidRPr="00E23804">
              <w:rPr>
                <w:rFonts w:hint="eastAsia"/>
                <w:sz w:val="18"/>
                <w:szCs w:val="18"/>
              </w:rPr>
              <w:t>B3</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883BD"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B3</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2D914"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9EB200"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F8CC2"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67B164"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0D04AC"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790EE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016D362" w14:textId="77777777" w:rsidTr="00643D84">
        <w:trPr>
          <w:trHeight w:val="5362"/>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0600E9" w14:textId="77777777" w:rsidR="00BB099D" w:rsidRPr="00E23804" w:rsidRDefault="00BB099D" w:rsidP="00944FB0">
            <w:pPr>
              <w:jc w:val="center"/>
              <w:rPr>
                <w:sz w:val="18"/>
                <w:szCs w:val="18"/>
              </w:rPr>
            </w:pPr>
            <w:r w:rsidRPr="00E23804">
              <w:rPr>
                <w:rFonts w:hint="eastAsia"/>
                <w:sz w:val="18"/>
                <w:szCs w:val="18"/>
              </w:rPr>
              <w:t>10</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5DEA9F" w14:textId="77777777" w:rsidR="00BB099D" w:rsidRPr="00E23804" w:rsidRDefault="00BB099D" w:rsidP="00944FB0">
            <w:pPr>
              <w:jc w:val="center"/>
              <w:rPr>
                <w:sz w:val="18"/>
                <w:szCs w:val="18"/>
              </w:rPr>
            </w:pPr>
            <w:r w:rsidRPr="00E23804">
              <w:rPr>
                <w:rFonts w:hint="eastAsia"/>
                <w:sz w:val="18"/>
                <w:szCs w:val="18"/>
              </w:rPr>
              <w:t>03B011</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FEB8E4" w14:textId="77777777" w:rsidR="00BB099D" w:rsidRPr="00E23804" w:rsidRDefault="00BB099D" w:rsidP="00944FB0">
            <w:pPr>
              <w:jc w:val="left"/>
              <w:rPr>
                <w:sz w:val="18"/>
                <w:szCs w:val="18"/>
              </w:rPr>
            </w:pPr>
            <w:r w:rsidRPr="00E23804">
              <w:rPr>
                <w:rFonts w:hint="eastAsia"/>
                <w:sz w:val="18"/>
                <w:szCs w:val="18"/>
              </w:rPr>
              <w:t>B4</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07E894"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B4</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726961"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41927E"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9DC6F7"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E6A760"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B0102E"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69636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8852B0C"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6B8518F"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81DB78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717D645"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883EF6F"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088F95B1"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57D14E43"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13B4578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EEB1DFC"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076E5622"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7AADEF08"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0CEA18E7"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0BCA0CEB"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615E5349"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6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3CE4FF05"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80C19"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B52793"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BFC0E"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C19421"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5C9752"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25FCC1"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5E5B65"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3EC80D98"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381827AD"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1B6EEEB"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31F86365"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2109F21C"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1599DC8A"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4AAE4EBB"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0F4968"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7FDCB9"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4352B0"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73A46F9B"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1BBE4A2D"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E305E89"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50A7A4D4"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4A6B4AFB"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11286397"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55815A9E"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5E7E332B"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2A7DD54F"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6D05A0"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7DA15E"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0F963580" w14:textId="77777777" w:rsidTr="00643D84">
        <w:trPr>
          <w:trHeight w:val="5227"/>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5A930F" w14:textId="77777777" w:rsidR="00BB099D" w:rsidRPr="00E23804" w:rsidRDefault="00BB099D" w:rsidP="00944FB0">
            <w:pPr>
              <w:jc w:val="center"/>
              <w:rPr>
                <w:sz w:val="18"/>
                <w:szCs w:val="18"/>
              </w:rPr>
            </w:pPr>
            <w:r w:rsidRPr="00E23804">
              <w:rPr>
                <w:rFonts w:hint="eastAsia"/>
                <w:sz w:val="18"/>
                <w:szCs w:val="18"/>
              </w:rPr>
              <w:t>11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C862C4" w14:textId="77777777" w:rsidR="00BB099D" w:rsidRPr="00E23804" w:rsidRDefault="00BB099D" w:rsidP="00944FB0">
            <w:pPr>
              <w:jc w:val="center"/>
              <w:rPr>
                <w:sz w:val="18"/>
                <w:szCs w:val="18"/>
              </w:rPr>
            </w:pPr>
            <w:r w:rsidRPr="00E23804">
              <w:rPr>
                <w:rFonts w:hint="eastAsia"/>
                <w:sz w:val="18"/>
                <w:szCs w:val="18"/>
              </w:rPr>
              <w:t>03B012</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81DB83" w14:textId="77777777" w:rsidR="00BB099D" w:rsidRPr="00E23804" w:rsidRDefault="00BB099D" w:rsidP="00944FB0">
            <w:pPr>
              <w:jc w:val="left"/>
              <w:rPr>
                <w:sz w:val="18"/>
                <w:szCs w:val="18"/>
              </w:rPr>
            </w:pPr>
            <w:r w:rsidRPr="00E23804">
              <w:rPr>
                <w:rFonts w:hint="eastAsia"/>
                <w:sz w:val="18"/>
                <w:szCs w:val="18"/>
              </w:rPr>
              <w:t>技术供水检修井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EF00D" w14:textId="77777777" w:rsidR="00BB099D" w:rsidRPr="00E23804" w:rsidRDefault="00BB099D" w:rsidP="00944FB0">
            <w:pPr>
              <w:rPr>
                <w:sz w:val="18"/>
                <w:szCs w:val="18"/>
              </w:rPr>
            </w:pPr>
            <w:r w:rsidRPr="00E23804">
              <w:rPr>
                <w:rFonts w:hint="eastAsia"/>
                <w:sz w:val="18"/>
                <w:szCs w:val="18"/>
              </w:rPr>
              <w:t>一、技术供水检修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DC1D27"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5759BB"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1A1860"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25F29E"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965C6"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22369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E6AD41B" w14:textId="77777777" w:rsidTr="00643D84">
        <w:trPr>
          <w:trHeight w:val="522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8F2AC6" w14:textId="77777777" w:rsidR="00BB099D" w:rsidRPr="00E23804" w:rsidRDefault="00BB099D" w:rsidP="00944FB0">
            <w:pPr>
              <w:jc w:val="center"/>
              <w:rPr>
                <w:sz w:val="18"/>
                <w:szCs w:val="18"/>
              </w:rPr>
            </w:pPr>
            <w:r w:rsidRPr="00E23804">
              <w:rPr>
                <w:rFonts w:hint="eastAsia"/>
                <w:sz w:val="18"/>
                <w:szCs w:val="18"/>
              </w:rPr>
              <w:t>12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68950A" w14:textId="77777777" w:rsidR="00BB099D" w:rsidRPr="00E23804" w:rsidRDefault="00BB099D" w:rsidP="00944FB0">
            <w:pPr>
              <w:jc w:val="center"/>
              <w:rPr>
                <w:sz w:val="18"/>
                <w:szCs w:val="18"/>
              </w:rPr>
            </w:pPr>
            <w:r w:rsidRPr="00E23804">
              <w:rPr>
                <w:rFonts w:hint="eastAsia"/>
                <w:sz w:val="18"/>
                <w:szCs w:val="18"/>
              </w:rPr>
              <w:t>03B013</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A99CB" w14:textId="77777777" w:rsidR="00BB099D" w:rsidRPr="00E23804" w:rsidRDefault="00BB099D" w:rsidP="00944FB0">
            <w:pPr>
              <w:jc w:val="left"/>
              <w:rPr>
                <w:sz w:val="18"/>
                <w:szCs w:val="18"/>
              </w:rPr>
            </w:pPr>
            <w:r w:rsidRPr="00E23804">
              <w:rPr>
                <w:rFonts w:hint="eastAsia"/>
                <w:sz w:val="18"/>
                <w:szCs w:val="18"/>
              </w:rPr>
              <w:t>1</w:t>
            </w:r>
            <w:r w:rsidRPr="00E23804">
              <w:rPr>
                <w:rFonts w:hint="eastAsia"/>
                <w:sz w:val="18"/>
                <w:szCs w:val="18"/>
              </w:rPr>
              <w:t>号加药井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5ACF92"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1</w:t>
            </w:r>
            <w:r w:rsidRPr="00E23804">
              <w:rPr>
                <w:rFonts w:hint="eastAsia"/>
                <w:sz w:val="18"/>
                <w:szCs w:val="18"/>
              </w:rPr>
              <w:t>号加药</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9F12D"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061CB7"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88A2B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D771FD"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3CEE91"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9933F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FB764A0"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358000D"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06D04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A723B8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B62287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8DBDA3D"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499C3095"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0800918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9860FC9"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455002BE"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3A928984"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171866EB"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1E30F122"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569F5BD3"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7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551E8735"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B25AF5"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81FDA"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CAC689"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2F5588"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F0FB20"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EE7B9"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6C69AB"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4701C539"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0F35DE0A"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093DAAF"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63393620"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24DE5F90"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0204ED69"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12147D4F"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1800F7"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E9D63A"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CC4862"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6DF26798"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29F7EB95"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7157EBC"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7EABB056"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1B98BC5E"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4D7F35FE"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244734EE"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5AC65844"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0634FF53"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33C5BB"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3561B6"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48E8E24B" w14:textId="77777777" w:rsidTr="00643D84">
        <w:trPr>
          <w:trHeight w:val="5085"/>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7D2264" w14:textId="77777777" w:rsidR="00BB099D" w:rsidRPr="00E23804" w:rsidRDefault="00BB099D" w:rsidP="00944FB0">
            <w:pPr>
              <w:jc w:val="center"/>
              <w:rPr>
                <w:sz w:val="18"/>
                <w:szCs w:val="18"/>
              </w:rPr>
            </w:pPr>
            <w:r w:rsidRPr="00E23804">
              <w:rPr>
                <w:rFonts w:hint="eastAsia"/>
                <w:sz w:val="18"/>
                <w:szCs w:val="18"/>
              </w:rPr>
              <w:t>13</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9D06A8" w14:textId="77777777" w:rsidR="00BB099D" w:rsidRPr="00E23804" w:rsidRDefault="00BB099D" w:rsidP="00944FB0">
            <w:pPr>
              <w:jc w:val="center"/>
              <w:rPr>
                <w:sz w:val="18"/>
                <w:szCs w:val="18"/>
              </w:rPr>
            </w:pPr>
            <w:r w:rsidRPr="00E23804">
              <w:rPr>
                <w:rFonts w:hint="eastAsia"/>
                <w:sz w:val="18"/>
                <w:szCs w:val="18"/>
              </w:rPr>
              <w:t>03B014</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153AF1" w14:textId="77777777" w:rsidR="00BB099D" w:rsidRPr="00E23804" w:rsidRDefault="00BB099D" w:rsidP="00944FB0">
            <w:pPr>
              <w:jc w:val="left"/>
              <w:rPr>
                <w:sz w:val="18"/>
                <w:szCs w:val="18"/>
              </w:rPr>
            </w:pPr>
            <w:r w:rsidRPr="00E23804">
              <w:rPr>
                <w:rFonts w:hint="eastAsia"/>
                <w:sz w:val="18"/>
                <w:szCs w:val="18"/>
              </w:rPr>
              <w:t>2</w:t>
            </w:r>
            <w:r w:rsidRPr="00E23804">
              <w:rPr>
                <w:rFonts w:hint="eastAsia"/>
                <w:sz w:val="18"/>
                <w:szCs w:val="18"/>
              </w:rPr>
              <w:t>号加药井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82F636"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2</w:t>
            </w:r>
            <w:r w:rsidRPr="00E23804">
              <w:rPr>
                <w:rFonts w:hint="eastAsia"/>
                <w:sz w:val="18"/>
                <w:szCs w:val="18"/>
              </w:rPr>
              <w:t>号加药</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2C341C"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D7DC61"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E56A5"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BED6E0"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62E89"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740B7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EEAD816" w14:textId="77777777" w:rsidTr="00643D84">
        <w:trPr>
          <w:trHeight w:val="5362"/>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3E4013" w14:textId="77777777" w:rsidR="00BB099D" w:rsidRPr="00E23804" w:rsidRDefault="00BB099D" w:rsidP="00944FB0">
            <w:pPr>
              <w:jc w:val="center"/>
              <w:rPr>
                <w:sz w:val="18"/>
                <w:szCs w:val="18"/>
              </w:rPr>
            </w:pPr>
            <w:r w:rsidRPr="00E23804">
              <w:rPr>
                <w:rFonts w:hint="eastAsia"/>
                <w:sz w:val="18"/>
                <w:szCs w:val="18"/>
              </w:rPr>
              <w:t>14</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2CD0CC" w14:textId="77777777" w:rsidR="00BB099D" w:rsidRPr="00E23804" w:rsidRDefault="00BB099D" w:rsidP="00944FB0">
            <w:pPr>
              <w:jc w:val="center"/>
              <w:rPr>
                <w:sz w:val="18"/>
                <w:szCs w:val="18"/>
              </w:rPr>
            </w:pPr>
            <w:r w:rsidRPr="00E23804">
              <w:rPr>
                <w:rFonts w:hint="eastAsia"/>
                <w:sz w:val="18"/>
                <w:szCs w:val="18"/>
              </w:rPr>
              <w:t>03B015</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530F47" w14:textId="77777777" w:rsidR="00BB099D" w:rsidRPr="00E23804" w:rsidRDefault="00BB099D" w:rsidP="00944FB0">
            <w:pPr>
              <w:jc w:val="left"/>
              <w:rPr>
                <w:sz w:val="18"/>
                <w:szCs w:val="18"/>
              </w:rPr>
            </w:pPr>
            <w:proofErr w:type="gramStart"/>
            <w:r w:rsidRPr="00E23804">
              <w:rPr>
                <w:rFonts w:hint="eastAsia"/>
                <w:sz w:val="18"/>
                <w:szCs w:val="18"/>
              </w:rPr>
              <w:t>前池联通</w:t>
            </w:r>
            <w:proofErr w:type="gramEnd"/>
            <w:r w:rsidRPr="00E23804">
              <w:rPr>
                <w:rFonts w:hint="eastAsia"/>
                <w:sz w:val="18"/>
                <w:szCs w:val="18"/>
              </w:rPr>
              <w:t>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7E0995" w14:textId="77777777" w:rsidR="00BB099D" w:rsidRPr="00E23804" w:rsidRDefault="00BB099D" w:rsidP="00944FB0">
            <w:pPr>
              <w:rPr>
                <w:sz w:val="18"/>
                <w:szCs w:val="18"/>
              </w:rPr>
            </w:pPr>
            <w:r w:rsidRPr="00E23804">
              <w:rPr>
                <w:rFonts w:hint="eastAsia"/>
                <w:sz w:val="18"/>
                <w:szCs w:val="18"/>
              </w:rPr>
              <w:t>一、</w:t>
            </w:r>
            <w:proofErr w:type="gramStart"/>
            <w:r w:rsidRPr="00E23804">
              <w:rPr>
                <w:rFonts w:hint="eastAsia"/>
                <w:sz w:val="18"/>
                <w:szCs w:val="18"/>
              </w:rPr>
              <w:t>前池联通井维护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427D75"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D3D3A9"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BD24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6F16D5"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CBBAD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CB1B81"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B09D19D"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270B4FC"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8DBFE16"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AAF8A55"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B5A876B"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0F4D941F"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32BB414A"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54C471C6"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A06AC95"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2E381EE9"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1574F044"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2D17A519"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7F25892B"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5E0C35B3"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8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26A520AB"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322B2F"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F72AF"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F576C"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59BEBF"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F7909C"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7387D1"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2E19EA"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12B94B02"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27E300F0"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AA7AF3C"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1DFA658B"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2A1649AF"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34157D4A"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37745AFF"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D3BDAF"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09C45"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17D7AA"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6DDBD8A1"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697F52AE"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5493DDF0"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47B61C46"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30678C56"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0F7F9018"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2BC79BD2"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23B19C7C"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6FCD08AD"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2C791"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3EBCBF"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3B4D2074" w14:textId="77777777" w:rsidTr="00BB099D">
        <w:trPr>
          <w:trHeight w:val="5235"/>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129240" w14:textId="77777777" w:rsidR="00BB099D" w:rsidRPr="00E23804" w:rsidRDefault="00BB099D" w:rsidP="00944FB0">
            <w:pPr>
              <w:jc w:val="center"/>
              <w:rPr>
                <w:sz w:val="18"/>
                <w:szCs w:val="18"/>
              </w:rPr>
            </w:pPr>
            <w:r w:rsidRPr="00E23804">
              <w:rPr>
                <w:rFonts w:hint="eastAsia"/>
                <w:sz w:val="18"/>
                <w:szCs w:val="18"/>
              </w:rPr>
              <w:t>15</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815B2C" w14:textId="77777777" w:rsidR="00BB099D" w:rsidRPr="00E23804" w:rsidRDefault="00BB099D" w:rsidP="00944FB0">
            <w:pPr>
              <w:jc w:val="center"/>
              <w:rPr>
                <w:sz w:val="18"/>
                <w:szCs w:val="18"/>
              </w:rPr>
            </w:pPr>
            <w:r w:rsidRPr="00E23804">
              <w:rPr>
                <w:rFonts w:hint="eastAsia"/>
                <w:sz w:val="18"/>
                <w:szCs w:val="18"/>
              </w:rPr>
              <w:t>03B020</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936A1F" w14:textId="77777777" w:rsidR="00BB099D" w:rsidRPr="00E23804" w:rsidRDefault="00BB099D" w:rsidP="00944FB0">
            <w:pPr>
              <w:jc w:val="left"/>
              <w:rPr>
                <w:sz w:val="18"/>
                <w:szCs w:val="18"/>
              </w:rPr>
            </w:pPr>
            <w:r w:rsidRPr="00E23804">
              <w:rPr>
                <w:rFonts w:hint="eastAsia"/>
                <w:sz w:val="18"/>
                <w:szCs w:val="18"/>
              </w:rPr>
              <w:t>DN350</w:t>
            </w:r>
            <w:r w:rsidRPr="00E23804">
              <w:rPr>
                <w:rFonts w:hint="eastAsia"/>
                <w:sz w:val="18"/>
                <w:szCs w:val="18"/>
              </w:rPr>
              <w:t>检修井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5AF783"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DN350</w:t>
            </w:r>
            <w:r w:rsidRPr="00E23804">
              <w:rPr>
                <w:rFonts w:hint="eastAsia"/>
                <w:sz w:val="18"/>
                <w:szCs w:val="18"/>
              </w:rPr>
              <w:t>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w:t>
            </w:r>
            <w:r w:rsidRPr="00E23804">
              <w:rPr>
                <w:rFonts w:hint="eastAsia"/>
                <w:sz w:val="18"/>
                <w:szCs w:val="18"/>
              </w:rPr>
              <w:t>;</w:t>
            </w:r>
            <w:r w:rsidRPr="00E23804">
              <w:rPr>
                <w:rFonts w:hint="eastAsia"/>
                <w:sz w:val="18"/>
                <w:szCs w:val="18"/>
              </w:rPr>
              <w:t>通风排气（厂区卫生、设施检查）</w:t>
            </w:r>
            <w:r w:rsidRPr="00E23804">
              <w:rPr>
                <w:rFonts w:hint="eastAsia"/>
                <w:sz w:val="18"/>
                <w:szCs w:val="18"/>
              </w:rPr>
              <w:t>;</w:t>
            </w:r>
            <w:proofErr w:type="gramStart"/>
            <w:r w:rsidRPr="00E23804">
              <w:rPr>
                <w:rFonts w:hint="eastAsia"/>
                <w:sz w:val="18"/>
                <w:szCs w:val="18"/>
              </w:rPr>
              <w:t>阀井卫生</w:t>
            </w:r>
            <w:proofErr w:type="gramEnd"/>
            <w:r w:rsidRPr="00E23804">
              <w:rPr>
                <w:rFonts w:hint="eastAsia"/>
                <w:sz w:val="18"/>
                <w:szCs w:val="18"/>
              </w:rPr>
              <w:t>;</w:t>
            </w:r>
            <w:r w:rsidRPr="00E23804">
              <w:rPr>
                <w:rFonts w:hint="eastAsia"/>
                <w:sz w:val="18"/>
                <w:szCs w:val="18"/>
              </w:rPr>
              <w:t>阀体清理</w:t>
            </w:r>
            <w:r w:rsidRPr="00E23804">
              <w:rPr>
                <w:rFonts w:hint="eastAsia"/>
                <w:sz w:val="18"/>
                <w:szCs w:val="18"/>
              </w:rPr>
              <w:t>;</w:t>
            </w:r>
            <w:r w:rsidRPr="00E23804">
              <w:rPr>
                <w:rFonts w:hint="eastAsia"/>
                <w:sz w:val="18"/>
                <w:szCs w:val="18"/>
              </w:rPr>
              <w:t>螺栓紧固及上油</w:t>
            </w:r>
            <w:r w:rsidRPr="00E23804">
              <w:rPr>
                <w:rFonts w:hint="eastAsia"/>
                <w:sz w:val="18"/>
                <w:szCs w:val="18"/>
              </w:rPr>
              <w:t>;</w:t>
            </w:r>
            <w:r w:rsidRPr="00E23804">
              <w:rPr>
                <w:rFonts w:hint="eastAsia"/>
                <w:sz w:val="18"/>
                <w:szCs w:val="18"/>
              </w:rPr>
              <w:t>闸阀清理上油</w:t>
            </w:r>
            <w:r w:rsidRPr="00E23804">
              <w:rPr>
                <w:rFonts w:hint="eastAsia"/>
                <w:sz w:val="18"/>
                <w:szCs w:val="18"/>
              </w:rPr>
              <w:t>;</w:t>
            </w:r>
            <w:r w:rsidRPr="00E23804">
              <w:rPr>
                <w:rFonts w:hint="eastAsia"/>
                <w:sz w:val="18"/>
                <w:szCs w:val="18"/>
              </w:rPr>
              <w:t>有限空间作业监护及现场负责</w:t>
            </w:r>
            <w:r w:rsidRPr="00E23804">
              <w:rPr>
                <w:rFonts w:hint="eastAsia"/>
                <w:sz w:val="18"/>
                <w:szCs w:val="18"/>
              </w:rPr>
              <w:t>;</w:t>
            </w:r>
            <w:proofErr w:type="gramStart"/>
            <w:r w:rsidRPr="00E23804">
              <w:rPr>
                <w:rFonts w:hint="eastAsia"/>
                <w:sz w:val="18"/>
                <w:szCs w:val="18"/>
              </w:rPr>
              <w:t>阀井</w:t>
            </w:r>
            <w:proofErr w:type="gramEnd"/>
            <w:r w:rsidRPr="00E23804">
              <w:rPr>
                <w:rFonts w:hint="eastAsia"/>
                <w:sz w:val="18"/>
                <w:szCs w:val="18"/>
              </w:rPr>
              <w:t>厂区简易维修、清理、照明、供电、穿墙套管修补等</w:t>
            </w:r>
            <w:r w:rsidRPr="00E23804">
              <w:rPr>
                <w:rFonts w:hint="eastAsia"/>
                <w:sz w:val="18"/>
                <w:szCs w:val="18"/>
              </w:rPr>
              <w:t>;</w:t>
            </w:r>
            <w:r w:rsidRPr="00E23804">
              <w:rPr>
                <w:rFonts w:hint="eastAsia"/>
                <w:sz w:val="18"/>
                <w:szCs w:val="18"/>
              </w:rPr>
              <w:t>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624AD"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49AA49"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6772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E60732"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AEDA3D"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F71E2A"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08CB8064" w14:textId="77777777" w:rsidTr="00BB099D">
        <w:trPr>
          <w:trHeight w:val="321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E2CAE6" w14:textId="77777777" w:rsidR="00BB099D" w:rsidRPr="00E23804" w:rsidRDefault="00BB099D" w:rsidP="00944FB0">
            <w:pPr>
              <w:jc w:val="center"/>
              <w:rPr>
                <w:sz w:val="18"/>
                <w:szCs w:val="18"/>
              </w:rPr>
            </w:pPr>
            <w:r w:rsidRPr="00E23804">
              <w:rPr>
                <w:rFonts w:hint="eastAsia"/>
                <w:sz w:val="18"/>
                <w:szCs w:val="18"/>
              </w:rPr>
              <w:t>16</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8E9B57" w14:textId="77777777" w:rsidR="00BB099D" w:rsidRPr="00E23804" w:rsidRDefault="00BB099D" w:rsidP="00944FB0">
            <w:pPr>
              <w:jc w:val="center"/>
              <w:rPr>
                <w:sz w:val="18"/>
                <w:szCs w:val="18"/>
              </w:rPr>
            </w:pPr>
            <w:r w:rsidRPr="00E23804">
              <w:rPr>
                <w:rFonts w:hint="eastAsia"/>
                <w:sz w:val="18"/>
                <w:szCs w:val="18"/>
              </w:rPr>
              <w:t>03B021</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EA44E1" w14:textId="77777777" w:rsidR="00BB099D" w:rsidRPr="00E23804" w:rsidRDefault="00BB099D" w:rsidP="00944FB0">
            <w:pPr>
              <w:jc w:val="left"/>
              <w:rPr>
                <w:sz w:val="18"/>
                <w:szCs w:val="18"/>
              </w:rPr>
            </w:pPr>
            <w:r w:rsidRPr="00E23804">
              <w:rPr>
                <w:rFonts w:hint="eastAsia"/>
                <w:sz w:val="18"/>
                <w:szCs w:val="18"/>
              </w:rPr>
              <w:t>溢流井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613146" w14:textId="77777777" w:rsidR="00BB099D" w:rsidRPr="00E23804" w:rsidRDefault="00BB099D" w:rsidP="00944FB0">
            <w:pPr>
              <w:rPr>
                <w:sz w:val="18"/>
                <w:szCs w:val="18"/>
              </w:rPr>
            </w:pPr>
            <w:r w:rsidRPr="00E23804">
              <w:rPr>
                <w:rFonts w:hint="eastAsia"/>
                <w:sz w:val="18"/>
                <w:szCs w:val="18"/>
              </w:rPr>
              <w:t>一、溢流</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w:t>
            </w:r>
            <w:r w:rsidRPr="00E23804">
              <w:rPr>
                <w:rFonts w:hint="eastAsia"/>
                <w:sz w:val="18"/>
                <w:szCs w:val="18"/>
              </w:rPr>
              <w:t>;</w:t>
            </w:r>
            <w:r w:rsidRPr="00E23804">
              <w:rPr>
                <w:rFonts w:hint="eastAsia"/>
                <w:sz w:val="18"/>
                <w:szCs w:val="18"/>
              </w:rPr>
              <w:t>通风排气</w:t>
            </w:r>
            <w:r w:rsidRPr="00E23804">
              <w:rPr>
                <w:rFonts w:hint="eastAsia"/>
                <w:sz w:val="18"/>
                <w:szCs w:val="18"/>
              </w:rPr>
              <w:t>;</w:t>
            </w:r>
            <w:r w:rsidRPr="00E23804">
              <w:rPr>
                <w:rFonts w:hint="eastAsia"/>
                <w:sz w:val="18"/>
                <w:szCs w:val="18"/>
              </w:rPr>
              <w:t>井内卫生</w:t>
            </w:r>
            <w:r w:rsidRPr="00E23804">
              <w:rPr>
                <w:rFonts w:hint="eastAsia"/>
                <w:sz w:val="18"/>
                <w:szCs w:val="18"/>
              </w:rPr>
              <w:t>;</w:t>
            </w:r>
            <w:r w:rsidRPr="00E23804">
              <w:rPr>
                <w:rFonts w:hint="eastAsia"/>
                <w:sz w:val="18"/>
                <w:szCs w:val="18"/>
              </w:rPr>
              <w:t>有限空间作业监护及现场负责</w:t>
            </w:r>
            <w:r w:rsidRPr="00E23804">
              <w:rPr>
                <w:rFonts w:hint="eastAsia"/>
                <w:sz w:val="18"/>
                <w:szCs w:val="18"/>
              </w:rPr>
              <w:t>;</w:t>
            </w:r>
            <w:r w:rsidRPr="00E23804">
              <w:rPr>
                <w:rFonts w:hint="eastAsia"/>
                <w:sz w:val="18"/>
                <w:szCs w:val="18"/>
              </w:rPr>
              <w:t>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AC137C"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7459B5"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A2508B"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F8AB87"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D93B60"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C7A9D7"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3F708EB"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209235F"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39E98FA"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65F81C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9022FF7" w14:textId="77777777" w:rsidR="00BB099D" w:rsidRPr="00E23804" w:rsidRDefault="00BB099D" w:rsidP="00944FB0">
            <w:pPr>
              <w:jc w:val="right"/>
              <w:rPr>
                <w:sz w:val="18"/>
                <w:szCs w:val="18"/>
              </w:rPr>
            </w:pPr>
            <w:r w:rsidRPr="00E23804">
              <w:rPr>
                <w:rFonts w:hint="eastAsia"/>
                <w:sz w:val="18"/>
                <w:szCs w:val="18"/>
              </w:rPr>
              <w:t xml:space="preserve">　</w:t>
            </w:r>
          </w:p>
        </w:tc>
      </w:tr>
    </w:tbl>
    <w:p w14:paraId="51958F01" w14:textId="77777777" w:rsidR="00643D84" w:rsidRPr="00E23804" w:rsidRDefault="00643D84">
      <w:r w:rsidRPr="00E23804">
        <w:br w:type="page"/>
      </w:r>
    </w:p>
    <w:tbl>
      <w:tblPr>
        <w:tblW w:w="8647" w:type="dxa"/>
        <w:jc w:val="center"/>
        <w:tblCellMar>
          <w:left w:w="0" w:type="dxa"/>
          <w:right w:w="0" w:type="dxa"/>
        </w:tblCellMar>
        <w:tblLook w:val="04A0" w:firstRow="1" w:lastRow="0" w:firstColumn="1" w:lastColumn="0" w:noHBand="0" w:noVBand="1"/>
      </w:tblPr>
      <w:tblGrid>
        <w:gridCol w:w="495"/>
        <w:gridCol w:w="891"/>
        <w:gridCol w:w="1121"/>
        <w:gridCol w:w="2092"/>
        <w:gridCol w:w="554"/>
        <w:gridCol w:w="703"/>
        <w:gridCol w:w="559"/>
        <w:gridCol w:w="420"/>
        <w:gridCol w:w="698"/>
        <w:gridCol w:w="64"/>
        <w:gridCol w:w="1050"/>
      </w:tblGrid>
      <w:tr w:rsidR="00BB099D" w:rsidRPr="00E23804" w14:paraId="40B5B4A2"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0D2ADEE5"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30BF5562"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15DF8298"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3AA1CF98"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6CA5D3E8"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9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721A569E"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B4BDF"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DA777C"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26C934"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01C528"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54D59"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A5238D"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51B85A"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2B5799FD"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7779EA66"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1B2246C4"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0D017C7C"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0D116C21"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706DE19C"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427523A5"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54217"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53B54"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61F097"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727BB96B"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5ABB3D2D"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5C26BF03"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557AC3DC"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61B8ACBB"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04C76BA9"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7179F12F"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6E267A27"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55292187"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F81F85"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DE053D"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55234B7F" w14:textId="77777777" w:rsidTr="00643D84">
        <w:trPr>
          <w:trHeight w:val="4157"/>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8529EC" w14:textId="77777777" w:rsidR="00BB099D" w:rsidRPr="00E23804" w:rsidRDefault="00BB099D" w:rsidP="00944FB0">
            <w:pPr>
              <w:jc w:val="center"/>
              <w:rPr>
                <w:sz w:val="18"/>
                <w:szCs w:val="18"/>
              </w:rPr>
            </w:pPr>
            <w:r w:rsidRPr="00E23804">
              <w:rPr>
                <w:rFonts w:hint="eastAsia"/>
                <w:sz w:val="18"/>
                <w:szCs w:val="18"/>
              </w:rPr>
              <w:t>17</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A5F384" w14:textId="77777777" w:rsidR="00BB099D" w:rsidRPr="00E23804" w:rsidRDefault="00BB099D" w:rsidP="00944FB0">
            <w:pPr>
              <w:jc w:val="center"/>
              <w:rPr>
                <w:sz w:val="18"/>
                <w:szCs w:val="18"/>
              </w:rPr>
            </w:pPr>
            <w:r w:rsidRPr="00E23804">
              <w:rPr>
                <w:rFonts w:hint="eastAsia"/>
                <w:sz w:val="18"/>
                <w:szCs w:val="18"/>
              </w:rPr>
              <w:t>03B022</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7BCBF2" w14:textId="77777777" w:rsidR="00BB099D" w:rsidRPr="00E23804" w:rsidRDefault="00BB099D" w:rsidP="00944FB0">
            <w:pPr>
              <w:jc w:val="left"/>
              <w:rPr>
                <w:sz w:val="18"/>
                <w:szCs w:val="18"/>
              </w:rPr>
            </w:pPr>
            <w:r w:rsidRPr="00E23804">
              <w:rPr>
                <w:rFonts w:hint="eastAsia"/>
                <w:sz w:val="18"/>
                <w:szCs w:val="18"/>
              </w:rPr>
              <w:t>技术供水井</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BD736" w14:textId="77777777" w:rsidR="00BB099D" w:rsidRPr="00E23804" w:rsidRDefault="00BB099D" w:rsidP="00944FB0">
            <w:pPr>
              <w:rPr>
                <w:sz w:val="18"/>
                <w:szCs w:val="18"/>
              </w:rPr>
            </w:pPr>
            <w:r w:rsidRPr="00E23804">
              <w:rPr>
                <w:rFonts w:hint="eastAsia"/>
                <w:sz w:val="18"/>
                <w:szCs w:val="18"/>
              </w:rPr>
              <w:t>一、技术供水井维护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w:t>
            </w:r>
            <w:r w:rsidRPr="00E23804">
              <w:rPr>
                <w:rFonts w:hint="eastAsia"/>
                <w:sz w:val="18"/>
                <w:szCs w:val="18"/>
              </w:rPr>
              <w:t>;</w:t>
            </w:r>
            <w:r w:rsidRPr="00E23804">
              <w:rPr>
                <w:rFonts w:hint="eastAsia"/>
                <w:sz w:val="18"/>
                <w:szCs w:val="18"/>
              </w:rPr>
              <w:t>通风排气（厂区卫生、设施检查）</w:t>
            </w:r>
            <w:r w:rsidRPr="00E23804">
              <w:rPr>
                <w:rFonts w:hint="eastAsia"/>
                <w:sz w:val="18"/>
                <w:szCs w:val="18"/>
              </w:rPr>
              <w:t>;</w:t>
            </w:r>
            <w:proofErr w:type="gramStart"/>
            <w:r w:rsidRPr="00E23804">
              <w:rPr>
                <w:rFonts w:hint="eastAsia"/>
                <w:sz w:val="18"/>
                <w:szCs w:val="18"/>
              </w:rPr>
              <w:t>阀井卫生</w:t>
            </w:r>
            <w:proofErr w:type="gramEnd"/>
            <w:r w:rsidRPr="00E23804">
              <w:rPr>
                <w:rFonts w:hint="eastAsia"/>
                <w:sz w:val="18"/>
                <w:szCs w:val="18"/>
              </w:rPr>
              <w:t>;</w:t>
            </w:r>
            <w:r w:rsidRPr="00E23804">
              <w:rPr>
                <w:rFonts w:hint="eastAsia"/>
                <w:sz w:val="18"/>
                <w:szCs w:val="18"/>
              </w:rPr>
              <w:t>有限空间作业监护及现场负责</w:t>
            </w:r>
            <w:r w:rsidRPr="00E23804">
              <w:rPr>
                <w:rFonts w:hint="eastAsia"/>
                <w:sz w:val="18"/>
                <w:szCs w:val="18"/>
              </w:rPr>
              <w:t>;</w:t>
            </w:r>
            <w:proofErr w:type="gramStart"/>
            <w:r w:rsidRPr="00E23804">
              <w:rPr>
                <w:rFonts w:hint="eastAsia"/>
                <w:sz w:val="18"/>
                <w:szCs w:val="18"/>
              </w:rPr>
              <w:t>阀井</w:t>
            </w:r>
            <w:proofErr w:type="gramEnd"/>
            <w:r w:rsidRPr="00E23804">
              <w:rPr>
                <w:rFonts w:hint="eastAsia"/>
                <w:sz w:val="18"/>
                <w:szCs w:val="18"/>
              </w:rPr>
              <w:t>厂区简易维修、清理、照明、供电、穿墙套管修补等</w:t>
            </w:r>
            <w:r w:rsidRPr="00E23804">
              <w:rPr>
                <w:rFonts w:hint="eastAsia"/>
                <w:sz w:val="18"/>
                <w:szCs w:val="18"/>
              </w:rPr>
              <w:t>.</w:t>
            </w:r>
            <w:r w:rsidRPr="00E23804">
              <w:rPr>
                <w:rFonts w:hint="eastAsia"/>
                <w:sz w:val="18"/>
                <w:szCs w:val="18"/>
              </w:rPr>
              <w:t>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8C0A5D"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7639CD"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9420CC"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BB1C35"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35FEE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8017F1"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D671422" w14:textId="77777777" w:rsidTr="00643D84">
        <w:trPr>
          <w:trHeight w:val="2956"/>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423E6" w14:textId="77777777" w:rsidR="00BB099D" w:rsidRPr="00E23804" w:rsidRDefault="00BB099D" w:rsidP="00944FB0">
            <w:pPr>
              <w:jc w:val="center"/>
              <w:rPr>
                <w:sz w:val="18"/>
                <w:szCs w:val="18"/>
              </w:rPr>
            </w:pPr>
            <w:r w:rsidRPr="00E23804">
              <w:rPr>
                <w:rFonts w:hint="eastAsia"/>
                <w:sz w:val="18"/>
                <w:szCs w:val="18"/>
              </w:rPr>
              <w:t>18</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20374" w14:textId="77777777" w:rsidR="00BB099D" w:rsidRPr="00E23804" w:rsidRDefault="00BB099D" w:rsidP="00944FB0">
            <w:pPr>
              <w:jc w:val="center"/>
              <w:rPr>
                <w:sz w:val="18"/>
                <w:szCs w:val="18"/>
              </w:rPr>
            </w:pPr>
            <w:r w:rsidRPr="00E23804">
              <w:rPr>
                <w:rFonts w:hint="eastAsia"/>
                <w:sz w:val="18"/>
                <w:szCs w:val="18"/>
              </w:rPr>
              <w:t>03B017</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3B24E7" w14:textId="77777777" w:rsidR="00BB099D" w:rsidRPr="00E23804" w:rsidRDefault="00BB099D" w:rsidP="00944FB0">
            <w:pPr>
              <w:jc w:val="left"/>
              <w:rPr>
                <w:sz w:val="18"/>
                <w:szCs w:val="18"/>
              </w:rPr>
            </w:pPr>
            <w:r w:rsidRPr="00E23804">
              <w:rPr>
                <w:rFonts w:hint="eastAsia"/>
                <w:sz w:val="18"/>
                <w:szCs w:val="18"/>
              </w:rPr>
              <w:t>10KV</w:t>
            </w:r>
            <w:r w:rsidRPr="00E23804">
              <w:rPr>
                <w:rFonts w:hint="eastAsia"/>
                <w:sz w:val="18"/>
                <w:szCs w:val="18"/>
              </w:rPr>
              <w:t>开关柜</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036864"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10KV</w:t>
            </w:r>
            <w:r w:rsidRPr="00E23804">
              <w:rPr>
                <w:rFonts w:hint="eastAsia"/>
                <w:sz w:val="18"/>
                <w:szCs w:val="18"/>
              </w:rPr>
              <w:t>开关柜维护</w:t>
            </w:r>
            <w:r w:rsidRPr="00E23804">
              <w:rPr>
                <w:rFonts w:hint="eastAsia"/>
                <w:sz w:val="18"/>
                <w:szCs w:val="18"/>
              </w:rPr>
              <w:br/>
            </w:r>
            <w:r w:rsidRPr="00E23804">
              <w:rPr>
                <w:rFonts w:hint="eastAsia"/>
                <w:sz w:val="18"/>
                <w:szCs w:val="18"/>
              </w:rPr>
              <w:t>二、数量：</w:t>
            </w:r>
            <w:r w:rsidRPr="00E23804">
              <w:rPr>
                <w:rFonts w:hint="eastAsia"/>
                <w:sz w:val="18"/>
                <w:szCs w:val="18"/>
              </w:rPr>
              <w:t>14</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机柜清理；开关、接头检查；接地电阻检查等四、具体详见招标文件，维护内容参照《设备设施维护手册》，且满足甲方正常开展相关工作的要求。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C8A030" w14:textId="77777777" w:rsidR="00BB099D" w:rsidRPr="00E23804" w:rsidRDefault="00BB099D" w:rsidP="00944FB0">
            <w:pPr>
              <w:jc w:val="center"/>
              <w:rPr>
                <w:sz w:val="18"/>
                <w:szCs w:val="18"/>
              </w:rPr>
            </w:pPr>
            <w:r w:rsidRPr="00E23804">
              <w:rPr>
                <w:rFonts w:hint="eastAsia"/>
                <w:sz w:val="18"/>
                <w:szCs w:val="18"/>
              </w:rPr>
              <w:t>台</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B65143"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58730B"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426901"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C3168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43A6EA"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1DA7040" w14:textId="77777777" w:rsidTr="00643D84">
        <w:trPr>
          <w:trHeight w:val="3303"/>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7C2DE0" w14:textId="77777777" w:rsidR="00BB099D" w:rsidRPr="00E23804" w:rsidRDefault="00BB099D" w:rsidP="00944FB0">
            <w:pPr>
              <w:jc w:val="center"/>
              <w:rPr>
                <w:sz w:val="18"/>
                <w:szCs w:val="18"/>
              </w:rPr>
            </w:pPr>
            <w:r w:rsidRPr="00E23804">
              <w:rPr>
                <w:rFonts w:hint="eastAsia"/>
                <w:sz w:val="18"/>
                <w:szCs w:val="18"/>
              </w:rPr>
              <w:t>19</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F8B5D4" w14:textId="77777777" w:rsidR="00BB099D" w:rsidRPr="00E23804" w:rsidRDefault="00BB099D" w:rsidP="00944FB0">
            <w:pPr>
              <w:jc w:val="center"/>
              <w:rPr>
                <w:sz w:val="18"/>
                <w:szCs w:val="18"/>
              </w:rPr>
            </w:pPr>
            <w:r w:rsidRPr="00E23804">
              <w:rPr>
                <w:rFonts w:hint="eastAsia"/>
                <w:sz w:val="18"/>
                <w:szCs w:val="18"/>
              </w:rPr>
              <w:t>03B018</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45C7B" w14:textId="77777777" w:rsidR="00BB099D" w:rsidRPr="00E23804" w:rsidRDefault="00BB099D" w:rsidP="00944FB0">
            <w:pPr>
              <w:jc w:val="left"/>
              <w:rPr>
                <w:sz w:val="18"/>
                <w:szCs w:val="18"/>
              </w:rPr>
            </w:pPr>
            <w:r w:rsidRPr="00E23804">
              <w:rPr>
                <w:rFonts w:hint="eastAsia"/>
                <w:sz w:val="18"/>
                <w:szCs w:val="18"/>
              </w:rPr>
              <w:t>10KV</w:t>
            </w:r>
            <w:r w:rsidRPr="00E23804">
              <w:rPr>
                <w:rFonts w:hint="eastAsia"/>
                <w:sz w:val="18"/>
                <w:szCs w:val="18"/>
              </w:rPr>
              <w:t>变压器</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3CCC0C"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10KV</w:t>
            </w:r>
            <w:r w:rsidRPr="00E23804">
              <w:rPr>
                <w:rFonts w:hint="eastAsia"/>
                <w:sz w:val="18"/>
                <w:szCs w:val="18"/>
              </w:rPr>
              <w:t>变压器维护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机柜清理；开关、接头检查；送电检测；接地电阻检查等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6CE1BF"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1D19C0"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71D1E3"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DC3F7"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38DAF"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7F39D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34F784B"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4113937"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3CCD762"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46FB3BA"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C4EBA5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CC57E88"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5AC6A32C"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116EA53B"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0CD555FE" w14:textId="77777777" w:rsidTr="00BB099D">
        <w:trPr>
          <w:trHeight w:val="555"/>
          <w:jc w:val="center"/>
        </w:trPr>
        <w:tc>
          <w:tcPr>
            <w:tcW w:w="8647" w:type="dxa"/>
            <w:gridSpan w:val="11"/>
            <w:shd w:val="clear" w:color="FFFFFF" w:fill="FFFFFF"/>
            <w:tcMar>
              <w:top w:w="15" w:type="dxa"/>
              <w:left w:w="15" w:type="dxa"/>
              <w:bottom w:w="0" w:type="dxa"/>
              <w:right w:w="15" w:type="dxa"/>
            </w:tcMar>
            <w:vAlign w:val="center"/>
            <w:hideMark/>
          </w:tcPr>
          <w:p w14:paraId="1F9406CB"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0FB27726"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6F50A63F"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0406A8D7" w14:textId="77777777" w:rsidR="00BB099D" w:rsidRPr="00E23804" w:rsidRDefault="00BB099D" w:rsidP="00944FB0">
            <w:pPr>
              <w:rPr>
                <w:sz w:val="18"/>
                <w:szCs w:val="18"/>
              </w:rPr>
            </w:pPr>
            <w:r w:rsidRPr="00E23804">
              <w:rPr>
                <w:rFonts w:hint="eastAsia"/>
                <w:sz w:val="18"/>
                <w:szCs w:val="18"/>
              </w:rPr>
              <w:t xml:space="preserve">　</w:t>
            </w:r>
          </w:p>
        </w:tc>
        <w:tc>
          <w:tcPr>
            <w:tcW w:w="1050" w:type="dxa"/>
            <w:shd w:val="clear" w:color="FFFFFF" w:fill="FFFFFF"/>
            <w:tcMar>
              <w:top w:w="15" w:type="dxa"/>
              <w:left w:w="15" w:type="dxa"/>
              <w:bottom w:w="0" w:type="dxa"/>
              <w:right w:w="15" w:type="dxa"/>
            </w:tcMar>
            <w:vAlign w:val="center"/>
            <w:hideMark/>
          </w:tcPr>
          <w:p w14:paraId="0E87ED97"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10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0CDE404A"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91B69C"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17554B"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FD0D2"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6AF96E"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EFD570"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DC19DB"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5"/>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D8BD2D"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57061A30"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455521A9"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DF934DF"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0C6E3F1C"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7C77BE74"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18D26B91"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5B75643A"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92FB02"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B451D2"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3"/>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B3B3D1"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16B85919"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2027854C"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73170A1"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2EBA96EC"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473CABAF"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7D932B24"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11EB0ABA"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010744C9"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0EE683E0"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5DEC56"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407AEA"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40656D3B" w14:textId="77777777" w:rsidTr="00643D84">
        <w:trPr>
          <w:trHeight w:val="3242"/>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3ED1C0" w14:textId="77777777" w:rsidR="00BB099D" w:rsidRPr="00E23804" w:rsidRDefault="00BB099D" w:rsidP="00944FB0">
            <w:pPr>
              <w:jc w:val="center"/>
              <w:rPr>
                <w:sz w:val="18"/>
                <w:szCs w:val="18"/>
              </w:rPr>
            </w:pPr>
            <w:r w:rsidRPr="00E23804">
              <w:rPr>
                <w:rFonts w:hint="eastAsia"/>
                <w:sz w:val="18"/>
                <w:szCs w:val="18"/>
              </w:rPr>
              <w:t>20</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017909" w14:textId="77777777" w:rsidR="00BB099D" w:rsidRPr="00E23804" w:rsidRDefault="00BB099D" w:rsidP="00944FB0">
            <w:pPr>
              <w:jc w:val="center"/>
              <w:rPr>
                <w:sz w:val="18"/>
                <w:szCs w:val="18"/>
              </w:rPr>
            </w:pPr>
            <w:r w:rsidRPr="00E23804">
              <w:rPr>
                <w:rFonts w:hint="eastAsia"/>
                <w:sz w:val="18"/>
                <w:szCs w:val="18"/>
              </w:rPr>
              <w:t>03B019</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8D1048" w14:textId="77777777" w:rsidR="00BB099D" w:rsidRPr="00E23804" w:rsidRDefault="00BB099D" w:rsidP="00944FB0">
            <w:pPr>
              <w:jc w:val="left"/>
              <w:rPr>
                <w:sz w:val="18"/>
                <w:szCs w:val="18"/>
              </w:rPr>
            </w:pPr>
            <w:r w:rsidRPr="00E23804">
              <w:rPr>
                <w:rFonts w:hint="eastAsia"/>
                <w:sz w:val="18"/>
                <w:szCs w:val="18"/>
              </w:rPr>
              <w:t>变频器</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674F7" w14:textId="77777777" w:rsidR="00BB099D" w:rsidRPr="00E23804" w:rsidRDefault="00BB099D" w:rsidP="00944FB0">
            <w:pPr>
              <w:rPr>
                <w:sz w:val="18"/>
                <w:szCs w:val="18"/>
              </w:rPr>
            </w:pPr>
            <w:r w:rsidRPr="00E23804">
              <w:rPr>
                <w:rFonts w:hint="eastAsia"/>
                <w:sz w:val="18"/>
                <w:szCs w:val="18"/>
              </w:rPr>
              <w:t>一、变频器维护</w:t>
            </w:r>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准备；机柜清理；开关街头检查；开头接头检查；送电检接地电阻检查；撤场等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B22DA1"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8D43BE"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6CAA16"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C5F491"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44521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0D2587"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42CBE8F" w14:textId="77777777" w:rsidTr="00643D84">
        <w:trPr>
          <w:trHeight w:val="3091"/>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C4B53" w14:textId="77777777" w:rsidR="00BB099D" w:rsidRPr="00E23804" w:rsidRDefault="00BB099D" w:rsidP="00944FB0">
            <w:pPr>
              <w:jc w:val="center"/>
              <w:rPr>
                <w:sz w:val="18"/>
                <w:szCs w:val="18"/>
              </w:rPr>
            </w:pPr>
            <w:r w:rsidRPr="00E23804">
              <w:rPr>
                <w:rFonts w:hint="eastAsia"/>
                <w:sz w:val="18"/>
                <w:szCs w:val="18"/>
              </w:rPr>
              <w:t>21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826F4A" w14:textId="77777777" w:rsidR="00BB099D" w:rsidRPr="00E23804" w:rsidRDefault="00BB099D" w:rsidP="00944FB0">
            <w:pPr>
              <w:jc w:val="center"/>
              <w:rPr>
                <w:sz w:val="18"/>
                <w:szCs w:val="18"/>
              </w:rPr>
            </w:pPr>
            <w:r w:rsidRPr="00E23804">
              <w:rPr>
                <w:rFonts w:hint="eastAsia"/>
                <w:sz w:val="18"/>
                <w:szCs w:val="18"/>
              </w:rPr>
              <w:t>03B023</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4564E" w14:textId="77777777" w:rsidR="00BB099D" w:rsidRPr="00E23804" w:rsidRDefault="00BB099D" w:rsidP="00944FB0">
            <w:pPr>
              <w:jc w:val="left"/>
              <w:rPr>
                <w:sz w:val="18"/>
                <w:szCs w:val="18"/>
              </w:rPr>
            </w:pPr>
            <w:r w:rsidRPr="00E23804">
              <w:rPr>
                <w:rFonts w:hint="eastAsia"/>
                <w:sz w:val="18"/>
                <w:szCs w:val="18"/>
              </w:rPr>
              <w:t>低压开关柜</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9FC1E1" w14:textId="77777777" w:rsidR="00BB099D" w:rsidRPr="00E23804" w:rsidRDefault="00BB099D" w:rsidP="00944FB0">
            <w:pPr>
              <w:rPr>
                <w:sz w:val="18"/>
                <w:szCs w:val="18"/>
              </w:rPr>
            </w:pPr>
            <w:r w:rsidRPr="00E23804">
              <w:rPr>
                <w:rFonts w:hint="eastAsia"/>
                <w:sz w:val="18"/>
                <w:szCs w:val="18"/>
              </w:rPr>
              <w:t>一、低压开关柜维护</w:t>
            </w:r>
            <w:r w:rsidRPr="00E23804">
              <w:rPr>
                <w:rFonts w:hint="eastAsia"/>
                <w:sz w:val="18"/>
                <w:szCs w:val="18"/>
              </w:rPr>
              <w:br/>
            </w:r>
            <w:r w:rsidRPr="00E23804">
              <w:rPr>
                <w:rFonts w:hint="eastAsia"/>
                <w:sz w:val="18"/>
                <w:szCs w:val="18"/>
              </w:rPr>
              <w:t>二、数量：</w:t>
            </w:r>
            <w:r w:rsidRPr="00E23804">
              <w:rPr>
                <w:rFonts w:hint="eastAsia"/>
                <w:sz w:val="18"/>
                <w:szCs w:val="18"/>
              </w:rPr>
              <w:t>17</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准备；机柜清理；开关街头检查；开头接头检查；送电检接地电阻检查；撤场等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DDC2E2"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8A3264"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BBFB73"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AA2B71"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15E87"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A417AA"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404133F" w14:textId="77777777" w:rsidTr="00BB099D">
        <w:trPr>
          <w:trHeight w:val="3435"/>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739B6" w14:textId="77777777" w:rsidR="00BB099D" w:rsidRPr="00E23804" w:rsidRDefault="00BB099D" w:rsidP="00944FB0">
            <w:pPr>
              <w:jc w:val="center"/>
              <w:rPr>
                <w:sz w:val="18"/>
                <w:szCs w:val="18"/>
              </w:rPr>
            </w:pPr>
            <w:r w:rsidRPr="00E23804">
              <w:rPr>
                <w:rFonts w:hint="eastAsia"/>
                <w:sz w:val="18"/>
                <w:szCs w:val="18"/>
              </w:rPr>
              <w:t>22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8DB2B7" w14:textId="77777777" w:rsidR="00BB099D" w:rsidRPr="00E23804" w:rsidRDefault="00BB099D" w:rsidP="00944FB0">
            <w:pPr>
              <w:jc w:val="center"/>
              <w:rPr>
                <w:sz w:val="18"/>
                <w:szCs w:val="18"/>
              </w:rPr>
            </w:pPr>
            <w:r w:rsidRPr="00E23804">
              <w:rPr>
                <w:rFonts w:hint="eastAsia"/>
                <w:sz w:val="18"/>
                <w:szCs w:val="18"/>
              </w:rPr>
              <w:t>03B024</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0DE7C6" w14:textId="77777777" w:rsidR="00BB099D" w:rsidRPr="00E23804" w:rsidRDefault="00BB099D" w:rsidP="00944FB0">
            <w:pPr>
              <w:jc w:val="left"/>
              <w:rPr>
                <w:sz w:val="18"/>
                <w:szCs w:val="18"/>
              </w:rPr>
            </w:pPr>
            <w:r w:rsidRPr="00E23804">
              <w:rPr>
                <w:rFonts w:hint="eastAsia"/>
                <w:sz w:val="18"/>
                <w:szCs w:val="18"/>
              </w:rPr>
              <w:t>空调主机</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19A35" w14:textId="77777777" w:rsidR="00BB099D" w:rsidRPr="00E23804" w:rsidRDefault="00BB099D" w:rsidP="00944FB0">
            <w:pPr>
              <w:rPr>
                <w:sz w:val="18"/>
                <w:szCs w:val="18"/>
              </w:rPr>
            </w:pPr>
            <w:r w:rsidRPr="00E23804">
              <w:rPr>
                <w:rFonts w:hint="eastAsia"/>
                <w:sz w:val="18"/>
                <w:szCs w:val="18"/>
              </w:rPr>
              <w:t>一、空调主机维护</w:t>
            </w:r>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准备；外观清理；翅片清理；送电检测；接地电阻检查；撤场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059FB9"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CD4615"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69795"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1DDA9"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16E8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2899ACB"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24CD140"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B6325E2"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5B152AD"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EBD8F31"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92B0432" w14:textId="77777777" w:rsidR="00BB099D" w:rsidRPr="00E23804" w:rsidRDefault="00BB099D" w:rsidP="00944FB0">
            <w:pPr>
              <w:jc w:val="right"/>
              <w:rPr>
                <w:sz w:val="18"/>
                <w:szCs w:val="18"/>
              </w:rPr>
            </w:pPr>
            <w:r w:rsidRPr="00E23804">
              <w:rPr>
                <w:rFonts w:hint="eastAsia"/>
                <w:sz w:val="18"/>
                <w:szCs w:val="18"/>
              </w:rPr>
              <w:t xml:space="preserve">　</w:t>
            </w:r>
          </w:p>
        </w:tc>
      </w:tr>
    </w:tbl>
    <w:p w14:paraId="7915E1C6" w14:textId="77777777" w:rsidR="00643D84" w:rsidRPr="00E23804" w:rsidRDefault="00643D84">
      <w:r w:rsidRPr="00E23804">
        <w:br w:type="page"/>
      </w:r>
    </w:p>
    <w:tbl>
      <w:tblPr>
        <w:tblW w:w="8647" w:type="dxa"/>
        <w:jc w:val="center"/>
        <w:tblCellMar>
          <w:left w:w="0" w:type="dxa"/>
          <w:right w:w="0" w:type="dxa"/>
        </w:tblCellMar>
        <w:tblLook w:val="04A0" w:firstRow="1" w:lastRow="0" w:firstColumn="1" w:lastColumn="0" w:noHBand="0" w:noVBand="1"/>
      </w:tblPr>
      <w:tblGrid>
        <w:gridCol w:w="495"/>
        <w:gridCol w:w="891"/>
        <w:gridCol w:w="1121"/>
        <w:gridCol w:w="2092"/>
        <w:gridCol w:w="554"/>
        <w:gridCol w:w="703"/>
        <w:gridCol w:w="559"/>
        <w:gridCol w:w="420"/>
        <w:gridCol w:w="698"/>
        <w:gridCol w:w="64"/>
        <w:gridCol w:w="20"/>
        <w:gridCol w:w="20"/>
        <w:gridCol w:w="1010"/>
      </w:tblGrid>
      <w:tr w:rsidR="00BB099D" w:rsidRPr="00E23804" w14:paraId="09E9D963" w14:textId="77777777" w:rsidTr="00BB099D">
        <w:trPr>
          <w:trHeight w:val="555"/>
          <w:jc w:val="center"/>
        </w:trPr>
        <w:tc>
          <w:tcPr>
            <w:tcW w:w="8647" w:type="dxa"/>
            <w:gridSpan w:val="13"/>
            <w:shd w:val="clear" w:color="FFFFFF" w:fill="FFFFFF"/>
            <w:tcMar>
              <w:top w:w="15" w:type="dxa"/>
              <w:left w:w="15" w:type="dxa"/>
              <w:bottom w:w="0" w:type="dxa"/>
              <w:right w:w="15" w:type="dxa"/>
            </w:tcMar>
            <w:vAlign w:val="center"/>
            <w:hideMark/>
          </w:tcPr>
          <w:p w14:paraId="7FB62657"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22A93230"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6B454F27"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5CFA811B" w14:textId="77777777" w:rsidR="00BB099D" w:rsidRPr="00E23804" w:rsidRDefault="00BB099D" w:rsidP="00944FB0">
            <w:pPr>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1137BF0E"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485698E9"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F71475"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D8AF1C"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C2A083"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94852D"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5E30A"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3F2B7"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A32888"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105C6029"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3D3502A1"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35B2BF1E"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255AB991"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248DB716"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6BB57E70"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2CC0786A"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D8395F"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1DDA8F"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569344"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191DCBDD"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42E1D12C"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C225B60"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7D185C45"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2A98C093"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41208478"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1786CADC"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2921168A"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756A83F2"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54D6A0"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BA6767"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2B7DE27F" w14:textId="77777777" w:rsidTr="00BB099D">
        <w:trPr>
          <w:trHeight w:val="3435"/>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290EA" w14:textId="77777777" w:rsidR="00BB099D" w:rsidRPr="00E23804" w:rsidRDefault="00BB099D" w:rsidP="00944FB0">
            <w:pPr>
              <w:jc w:val="center"/>
              <w:rPr>
                <w:sz w:val="18"/>
                <w:szCs w:val="18"/>
              </w:rPr>
            </w:pPr>
            <w:r w:rsidRPr="00E23804">
              <w:rPr>
                <w:rFonts w:hint="eastAsia"/>
                <w:sz w:val="18"/>
                <w:szCs w:val="18"/>
              </w:rPr>
              <w:t>23</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1E1A40" w14:textId="77777777" w:rsidR="00BB099D" w:rsidRPr="00E23804" w:rsidRDefault="00BB099D" w:rsidP="00944FB0">
            <w:pPr>
              <w:jc w:val="center"/>
              <w:rPr>
                <w:sz w:val="18"/>
                <w:szCs w:val="18"/>
              </w:rPr>
            </w:pPr>
            <w:r w:rsidRPr="00E23804">
              <w:rPr>
                <w:rFonts w:hint="eastAsia"/>
                <w:sz w:val="18"/>
                <w:szCs w:val="18"/>
              </w:rPr>
              <w:t>03B025</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E200C3" w14:textId="77777777" w:rsidR="00BB099D" w:rsidRPr="00E23804" w:rsidRDefault="00BB099D" w:rsidP="00944FB0">
            <w:pPr>
              <w:jc w:val="left"/>
              <w:rPr>
                <w:sz w:val="18"/>
                <w:szCs w:val="18"/>
              </w:rPr>
            </w:pPr>
            <w:r w:rsidRPr="00E23804">
              <w:rPr>
                <w:rFonts w:hint="eastAsia"/>
                <w:sz w:val="18"/>
                <w:szCs w:val="18"/>
              </w:rPr>
              <w:t>变频室空调室外主机</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4407E4" w14:textId="77777777" w:rsidR="00BB099D" w:rsidRPr="00E23804" w:rsidRDefault="00BB099D" w:rsidP="00944FB0">
            <w:pPr>
              <w:rPr>
                <w:sz w:val="18"/>
                <w:szCs w:val="18"/>
              </w:rPr>
            </w:pPr>
            <w:r w:rsidRPr="00E23804">
              <w:rPr>
                <w:rFonts w:hint="eastAsia"/>
                <w:sz w:val="18"/>
                <w:szCs w:val="18"/>
              </w:rPr>
              <w:t>一、变频室空调室外主机维护</w:t>
            </w:r>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准备；外观清理；翅片清理；送电检测；接地电阻检查；撤场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EF8181"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481D3C"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66BCD"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B26B9D"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D76591"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8602525"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1512A7A" w14:textId="77777777" w:rsidTr="00643D84">
        <w:trPr>
          <w:trHeight w:val="3398"/>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66E4C0" w14:textId="77777777" w:rsidR="00BB099D" w:rsidRPr="00E23804" w:rsidRDefault="00BB099D" w:rsidP="00944FB0">
            <w:pPr>
              <w:jc w:val="center"/>
              <w:rPr>
                <w:sz w:val="18"/>
                <w:szCs w:val="18"/>
              </w:rPr>
            </w:pPr>
            <w:r w:rsidRPr="00E23804">
              <w:rPr>
                <w:rFonts w:hint="eastAsia"/>
                <w:sz w:val="18"/>
                <w:szCs w:val="18"/>
              </w:rPr>
              <w:t>24</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25F95" w14:textId="77777777" w:rsidR="00BB099D" w:rsidRPr="00E23804" w:rsidRDefault="00BB099D" w:rsidP="00944FB0">
            <w:pPr>
              <w:jc w:val="center"/>
              <w:rPr>
                <w:sz w:val="18"/>
                <w:szCs w:val="18"/>
              </w:rPr>
            </w:pPr>
            <w:r w:rsidRPr="00E23804">
              <w:rPr>
                <w:rFonts w:hint="eastAsia"/>
                <w:sz w:val="18"/>
                <w:szCs w:val="18"/>
              </w:rPr>
              <w:t>03B026</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F9BC0F" w14:textId="77777777" w:rsidR="00BB099D" w:rsidRPr="00E23804" w:rsidRDefault="00BB099D" w:rsidP="00944FB0">
            <w:pPr>
              <w:jc w:val="left"/>
              <w:rPr>
                <w:sz w:val="18"/>
                <w:szCs w:val="18"/>
              </w:rPr>
            </w:pPr>
            <w:r w:rsidRPr="00E23804">
              <w:rPr>
                <w:rFonts w:hint="eastAsia"/>
                <w:sz w:val="18"/>
                <w:szCs w:val="18"/>
              </w:rPr>
              <w:t>空调室内机</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B058A1" w14:textId="77777777" w:rsidR="00BB099D" w:rsidRPr="00E23804" w:rsidRDefault="00BB099D" w:rsidP="00944FB0">
            <w:pPr>
              <w:rPr>
                <w:sz w:val="18"/>
                <w:szCs w:val="18"/>
              </w:rPr>
            </w:pPr>
            <w:r w:rsidRPr="00E23804">
              <w:rPr>
                <w:rFonts w:hint="eastAsia"/>
                <w:sz w:val="18"/>
                <w:szCs w:val="18"/>
              </w:rPr>
              <w:t>一、空调室内机维护</w:t>
            </w:r>
            <w:r w:rsidRPr="00E23804">
              <w:rPr>
                <w:rFonts w:hint="eastAsia"/>
                <w:sz w:val="18"/>
                <w:szCs w:val="18"/>
              </w:rPr>
              <w:br/>
            </w:r>
            <w:r w:rsidRPr="00E23804">
              <w:rPr>
                <w:rFonts w:hint="eastAsia"/>
                <w:sz w:val="18"/>
                <w:szCs w:val="18"/>
              </w:rPr>
              <w:t>二、数量：</w:t>
            </w:r>
            <w:r w:rsidRPr="00E23804">
              <w:rPr>
                <w:rFonts w:hint="eastAsia"/>
                <w:sz w:val="18"/>
                <w:szCs w:val="18"/>
              </w:rPr>
              <w:t>21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准备；外观清理；过滤网、及外罩；送电检测；接地电阻检查；撤场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44CF6A"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D5CE74" w14:textId="77777777" w:rsidR="00BB099D" w:rsidRPr="00E23804" w:rsidRDefault="00BB099D" w:rsidP="00944FB0">
            <w:pPr>
              <w:jc w:val="center"/>
              <w:rPr>
                <w:sz w:val="18"/>
                <w:szCs w:val="18"/>
              </w:rPr>
            </w:pPr>
            <w:r w:rsidRPr="00E23804">
              <w:rPr>
                <w:rFonts w:hint="eastAsia"/>
                <w:sz w:val="18"/>
                <w:szCs w:val="18"/>
              </w:rPr>
              <w:t>12</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5E13C7"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2998C1"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5E75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18325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D5035B2" w14:textId="77777777" w:rsidTr="00643D84">
        <w:trPr>
          <w:trHeight w:val="3299"/>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73421" w14:textId="77777777" w:rsidR="00BB099D" w:rsidRPr="00E23804" w:rsidRDefault="00BB099D" w:rsidP="00944FB0">
            <w:pPr>
              <w:jc w:val="center"/>
              <w:rPr>
                <w:sz w:val="18"/>
                <w:szCs w:val="18"/>
              </w:rPr>
            </w:pPr>
            <w:r w:rsidRPr="00E23804">
              <w:rPr>
                <w:rFonts w:hint="eastAsia"/>
                <w:sz w:val="18"/>
                <w:szCs w:val="18"/>
              </w:rPr>
              <w:t>25</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7BD76" w14:textId="77777777" w:rsidR="00BB099D" w:rsidRPr="00E23804" w:rsidRDefault="00BB099D" w:rsidP="00944FB0">
            <w:pPr>
              <w:jc w:val="center"/>
              <w:rPr>
                <w:sz w:val="18"/>
                <w:szCs w:val="18"/>
              </w:rPr>
            </w:pPr>
            <w:r w:rsidRPr="00E23804">
              <w:rPr>
                <w:rFonts w:hint="eastAsia"/>
                <w:sz w:val="18"/>
                <w:szCs w:val="18"/>
              </w:rPr>
              <w:t>03B027</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2C523A" w14:textId="77777777" w:rsidR="00BB099D" w:rsidRPr="00E23804" w:rsidRDefault="00BB099D" w:rsidP="00944FB0">
            <w:pPr>
              <w:jc w:val="left"/>
              <w:rPr>
                <w:sz w:val="18"/>
                <w:szCs w:val="18"/>
              </w:rPr>
            </w:pPr>
            <w:r w:rsidRPr="00E23804">
              <w:rPr>
                <w:rFonts w:hint="eastAsia"/>
                <w:sz w:val="18"/>
                <w:szCs w:val="18"/>
              </w:rPr>
              <w:t>变频室室内机</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5B464D" w14:textId="77777777" w:rsidR="00BB099D" w:rsidRPr="00E23804" w:rsidRDefault="00BB099D" w:rsidP="00944FB0">
            <w:pPr>
              <w:rPr>
                <w:sz w:val="18"/>
                <w:szCs w:val="18"/>
              </w:rPr>
            </w:pPr>
            <w:r w:rsidRPr="00E23804">
              <w:rPr>
                <w:rFonts w:hint="eastAsia"/>
                <w:sz w:val="18"/>
                <w:szCs w:val="18"/>
              </w:rPr>
              <w:t>一、变频室室内机维护</w:t>
            </w:r>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准备；外观清理；过滤网、及外罩；送电检测；接地电阻检查；撤场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A4B98A"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6E9423" w14:textId="77777777" w:rsidR="00BB099D" w:rsidRPr="00E23804" w:rsidRDefault="00BB099D" w:rsidP="00944FB0">
            <w:pPr>
              <w:jc w:val="center"/>
              <w:rPr>
                <w:sz w:val="18"/>
                <w:szCs w:val="18"/>
              </w:rPr>
            </w:pPr>
            <w:r w:rsidRPr="00E23804">
              <w:rPr>
                <w:rFonts w:hint="eastAsia"/>
                <w:sz w:val="18"/>
                <w:szCs w:val="18"/>
              </w:rPr>
              <w:t>12</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35D49D"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2A5E78"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76F21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31532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B229F20"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928B36C"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9781432"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EAB9376"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744F2C8"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4F05299"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1A3F5882"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0B332A7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FAD4740" w14:textId="77777777" w:rsidTr="00BB099D">
        <w:trPr>
          <w:trHeight w:val="555"/>
          <w:jc w:val="center"/>
        </w:trPr>
        <w:tc>
          <w:tcPr>
            <w:tcW w:w="8647" w:type="dxa"/>
            <w:gridSpan w:val="13"/>
            <w:shd w:val="clear" w:color="FFFFFF" w:fill="FFFFFF"/>
            <w:tcMar>
              <w:top w:w="15" w:type="dxa"/>
              <w:left w:w="15" w:type="dxa"/>
              <w:bottom w:w="0" w:type="dxa"/>
              <w:right w:w="15" w:type="dxa"/>
            </w:tcMar>
            <w:vAlign w:val="center"/>
            <w:hideMark/>
          </w:tcPr>
          <w:p w14:paraId="529D82BC"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536A1637"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3593641A"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72740B0A" w14:textId="77777777" w:rsidR="00BB099D" w:rsidRPr="00E23804" w:rsidRDefault="00BB099D" w:rsidP="00944FB0">
            <w:pPr>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68D8776A"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23621409"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32DB9"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5DE1B5"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8ABE1"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D6A962"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2CFBDB"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6BFB9"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B5FAC5"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70BFB4A4"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04A76727"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252CFA64"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498EA326"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0015B3F6"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5BA59EF6"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7BD01EDA"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3C96B7"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6EDEB3"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622204"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4429F01F"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0581DDF9"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22D41FE"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7D499160"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0A5B037E"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60A1B6BD"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36EC52D1"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2331F3D2"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4E63753D"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95769B"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F40327"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3848A989" w14:textId="77777777" w:rsidTr="00BB099D">
        <w:trPr>
          <w:trHeight w:val="36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D9FF8" w14:textId="77777777" w:rsidR="00BB099D" w:rsidRPr="00E23804" w:rsidRDefault="00BB099D" w:rsidP="00944FB0">
            <w:pPr>
              <w:jc w:val="center"/>
              <w:rPr>
                <w:sz w:val="18"/>
                <w:szCs w:val="18"/>
              </w:rPr>
            </w:pPr>
            <w:r w:rsidRPr="00E23804">
              <w:rPr>
                <w:rFonts w:hint="eastAsia"/>
                <w:sz w:val="18"/>
                <w:szCs w:val="18"/>
              </w:rPr>
              <w:t>26</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1EA43E" w14:textId="77777777" w:rsidR="00BB099D" w:rsidRPr="00E23804" w:rsidRDefault="00BB099D" w:rsidP="00944FB0">
            <w:pPr>
              <w:jc w:val="center"/>
              <w:rPr>
                <w:sz w:val="18"/>
                <w:szCs w:val="18"/>
              </w:rPr>
            </w:pPr>
            <w:r w:rsidRPr="00E23804">
              <w:rPr>
                <w:rFonts w:hint="eastAsia"/>
                <w:sz w:val="18"/>
                <w:szCs w:val="18"/>
              </w:rPr>
              <w:t>03B028</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8FAC60" w14:textId="77777777" w:rsidR="00BB099D" w:rsidRPr="00E23804" w:rsidRDefault="00BB099D" w:rsidP="00944FB0">
            <w:pPr>
              <w:jc w:val="left"/>
              <w:rPr>
                <w:sz w:val="18"/>
                <w:szCs w:val="18"/>
              </w:rPr>
            </w:pPr>
            <w:r w:rsidRPr="00E23804">
              <w:rPr>
                <w:rFonts w:hint="eastAsia"/>
                <w:sz w:val="18"/>
                <w:szCs w:val="18"/>
              </w:rPr>
              <w:t>64KW</w:t>
            </w:r>
            <w:r w:rsidRPr="00E23804">
              <w:rPr>
                <w:rFonts w:hint="eastAsia"/>
                <w:sz w:val="18"/>
                <w:szCs w:val="18"/>
              </w:rPr>
              <w:t>发电机</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D4AE26" w14:textId="77777777" w:rsidR="00BB099D" w:rsidRPr="00E23804" w:rsidRDefault="00BB099D" w:rsidP="00944FB0">
            <w:pPr>
              <w:rPr>
                <w:sz w:val="18"/>
                <w:szCs w:val="18"/>
              </w:rPr>
            </w:pPr>
            <w:r w:rsidRPr="00E23804">
              <w:rPr>
                <w:rFonts w:hint="eastAsia"/>
                <w:sz w:val="18"/>
                <w:szCs w:val="18"/>
              </w:rPr>
              <w:t>一、</w:t>
            </w:r>
            <w:r w:rsidRPr="00E23804">
              <w:rPr>
                <w:rFonts w:hint="eastAsia"/>
                <w:sz w:val="18"/>
                <w:szCs w:val="18"/>
              </w:rPr>
              <w:t>64KW</w:t>
            </w:r>
            <w:r w:rsidRPr="00E23804">
              <w:rPr>
                <w:rFonts w:hint="eastAsia"/>
                <w:sz w:val="18"/>
                <w:szCs w:val="18"/>
              </w:rPr>
              <w:t>发电机维护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准备；清理外表卫生；发电机内部清理；检查油液；启动试验；撤场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29C862"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F95D0D"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73828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6367D6"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33AB5"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4013E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31B54E06" w14:textId="77777777" w:rsidTr="00BB099D">
        <w:trPr>
          <w:trHeight w:val="2985"/>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9CC915" w14:textId="77777777" w:rsidR="00BB099D" w:rsidRPr="00E23804" w:rsidRDefault="00BB099D" w:rsidP="00944FB0">
            <w:pPr>
              <w:jc w:val="center"/>
              <w:rPr>
                <w:sz w:val="18"/>
                <w:szCs w:val="18"/>
              </w:rPr>
            </w:pPr>
            <w:r w:rsidRPr="00E23804">
              <w:rPr>
                <w:rFonts w:hint="eastAsia"/>
                <w:sz w:val="18"/>
                <w:szCs w:val="18"/>
              </w:rPr>
              <w:t>27</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DAFC13" w14:textId="77777777" w:rsidR="00BB099D" w:rsidRPr="00E23804" w:rsidRDefault="00BB099D" w:rsidP="00944FB0">
            <w:pPr>
              <w:jc w:val="center"/>
              <w:rPr>
                <w:sz w:val="18"/>
                <w:szCs w:val="18"/>
              </w:rPr>
            </w:pPr>
            <w:r w:rsidRPr="00E23804">
              <w:rPr>
                <w:rFonts w:hint="eastAsia"/>
                <w:sz w:val="18"/>
                <w:szCs w:val="18"/>
              </w:rPr>
              <w:t>03B029</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054FC1" w14:textId="77777777" w:rsidR="00BB099D" w:rsidRPr="00E23804" w:rsidRDefault="00BB099D" w:rsidP="00944FB0">
            <w:pPr>
              <w:jc w:val="left"/>
              <w:rPr>
                <w:sz w:val="18"/>
                <w:szCs w:val="18"/>
              </w:rPr>
            </w:pPr>
            <w:r w:rsidRPr="00E23804">
              <w:rPr>
                <w:rFonts w:hint="eastAsia"/>
                <w:sz w:val="18"/>
                <w:szCs w:val="18"/>
              </w:rPr>
              <w:t>桥架室</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15356" w14:textId="77777777" w:rsidR="00BB099D" w:rsidRPr="00E23804" w:rsidRDefault="00BB099D" w:rsidP="00944FB0">
            <w:pPr>
              <w:rPr>
                <w:sz w:val="18"/>
                <w:szCs w:val="18"/>
              </w:rPr>
            </w:pPr>
            <w:r w:rsidRPr="00E23804">
              <w:rPr>
                <w:rFonts w:hint="eastAsia"/>
                <w:sz w:val="18"/>
                <w:szCs w:val="18"/>
              </w:rPr>
              <w:t>一、桥架</w:t>
            </w:r>
            <w:proofErr w:type="gramStart"/>
            <w:r w:rsidRPr="00E23804">
              <w:rPr>
                <w:rFonts w:hint="eastAsia"/>
                <w:sz w:val="18"/>
                <w:szCs w:val="18"/>
              </w:rPr>
              <w:t>室维护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准备；清理线缆及地面尘土；撤场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76FB3D"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910357"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39F293"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1BE6AA"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CEBDD"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A14A8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53E53FF" w14:textId="77777777" w:rsidTr="00BB099D">
        <w:trPr>
          <w:trHeight w:val="36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7F175F" w14:textId="77777777" w:rsidR="00BB099D" w:rsidRPr="00E23804" w:rsidRDefault="00BB099D" w:rsidP="00944FB0">
            <w:pPr>
              <w:jc w:val="center"/>
              <w:rPr>
                <w:sz w:val="18"/>
                <w:szCs w:val="18"/>
              </w:rPr>
            </w:pPr>
            <w:r w:rsidRPr="00E23804">
              <w:rPr>
                <w:rFonts w:hint="eastAsia"/>
                <w:sz w:val="18"/>
                <w:szCs w:val="18"/>
              </w:rPr>
              <w:t>28</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04D2A" w14:textId="77777777" w:rsidR="00BB099D" w:rsidRPr="00E23804" w:rsidRDefault="00BB099D" w:rsidP="00944FB0">
            <w:pPr>
              <w:jc w:val="center"/>
              <w:rPr>
                <w:sz w:val="18"/>
                <w:szCs w:val="18"/>
              </w:rPr>
            </w:pPr>
            <w:r w:rsidRPr="00E23804">
              <w:rPr>
                <w:rFonts w:hint="eastAsia"/>
                <w:sz w:val="18"/>
                <w:szCs w:val="18"/>
              </w:rPr>
              <w:t>03B030</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8CF9D5" w14:textId="77777777" w:rsidR="00BB099D" w:rsidRPr="00E23804" w:rsidRDefault="00BB099D" w:rsidP="00944FB0">
            <w:pPr>
              <w:jc w:val="left"/>
              <w:rPr>
                <w:sz w:val="18"/>
                <w:szCs w:val="18"/>
              </w:rPr>
            </w:pPr>
            <w:r w:rsidRPr="00E23804">
              <w:rPr>
                <w:rFonts w:hint="eastAsia"/>
                <w:sz w:val="18"/>
                <w:szCs w:val="18"/>
              </w:rPr>
              <w:t>配电柜（落地式）</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59355A" w14:textId="77777777" w:rsidR="00BB099D" w:rsidRPr="00E23804" w:rsidRDefault="00BB099D" w:rsidP="00944FB0">
            <w:pPr>
              <w:rPr>
                <w:sz w:val="18"/>
                <w:szCs w:val="18"/>
              </w:rPr>
            </w:pPr>
            <w:r w:rsidRPr="00E23804">
              <w:rPr>
                <w:rFonts w:hint="eastAsia"/>
                <w:sz w:val="18"/>
                <w:szCs w:val="18"/>
              </w:rPr>
              <w:t>一、配电柜（落地式）机维护</w:t>
            </w:r>
            <w:r w:rsidRPr="00E23804">
              <w:rPr>
                <w:rFonts w:hint="eastAsia"/>
                <w:sz w:val="18"/>
                <w:szCs w:val="18"/>
              </w:rPr>
              <w:br/>
            </w:r>
            <w:r w:rsidRPr="00E23804">
              <w:rPr>
                <w:rFonts w:hint="eastAsia"/>
                <w:sz w:val="18"/>
                <w:szCs w:val="18"/>
              </w:rPr>
              <w:t>二、数量：</w:t>
            </w:r>
            <w:r w:rsidRPr="00E23804">
              <w:rPr>
                <w:rFonts w:hint="eastAsia"/>
                <w:sz w:val="18"/>
                <w:szCs w:val="18"/>
              </w:rPr>
              <w:t>25</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准备；机柜清理；开关、接头检查；送电检测；接地电阻检查；撤场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60706C"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C5B7F4"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2EC183"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C2AF6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D0FDEE"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AA6DAD"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01AF1C8B"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32948C9"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1DA171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6B5BA68"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4BCFFD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B19AEE7"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35E6C0A3"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7078F346"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65875B8" w14:textId="77777777" w:rsidTr="00BB099D">
        <w:trPr>
          <w:trHeight w:val="555"/>
          <w:jc w:val="center"/>
        </w:trPr>
        <w:tc>
          <w:tcPr>
            <w:tcW w:w="8647" w:type="dxa"/>
            <w:gridSpan w:val="13"/>
            <w:shd w:val="clear" w:color="FFFFFF" w:fill="FFFFFF"/>
            <w:tcMar>
              <w:top w:w="15" w:type="dxa"/>
              <w:left w:w="15" w:type="dxa"/>
              <w:bottom w:w="0" w:type="dxa"/>
              <w:right w:w="15" w:type="dxa"/>
            </w:tcMar>
            <w:vAlign w:val="center"/>
            <w:hideMark/>
          </w:tcPr>
          <w:p w14:paraId="5357B21A"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32CA49B3"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6AA911B9"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7319C60A" w14:textId="77777777" w:rsidR="00BB099D" w:rsidRPr="00E23804" w:rsidRDefault="00BB099D" w:rsidP="00944FB0">
            <w:pPr>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3ECF53B0"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0F640FD9"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7A2BCD"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EF0DCD"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1190A"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A4483"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03320D"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A3FC1B"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0B7A69"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7E026903"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0CC0BB7F"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58E5AB6F"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7DEEB948"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4A46F7F1"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1FA2AAE6"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3E8304EF"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611453"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558346"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9A0D71"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54698282"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3D838470"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797C8956"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39ADA17A"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55189B43"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2C09404B"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79F446BF"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2B4B14DC"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7A6BFEFB"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1D2D4"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A1DB5E"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60DE7FD3" w14:textId="77777777" w:rsidTr="00BB099D">
        <w:trPr>
          <w:trHeight w:val="36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C09B80" w14:textId="77777777" w:rsidR="00BB099D" w:rsidRPr="00E23804" w:rsidRDefault="00BB099D" w:rsidP="00944FB0">
            <w:pPr>
              <w:jc w:val="center"/>
              <w:rPr>
                <w:sz w:val="18"/>
                <w:szCs w:val="18"/>
              </w:rPr>
            </w:pPr>
            <w:r w:rsidRPr="00E23804">
              <w:rPr>
                <w:rFonts w:hint="eastAsia"/>
                <w:sz w:val="18"/>
                <w:szCs w:val="18"/>
              </w:rPr>
              <w:t>29</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1A7B61" w14:textId="77777777" w:rsidR="00BB099D" w:rsidRPr="00E23804" w:rsidRDefault="00BB099D" w:rsidP="00944FB0">
            <w:pPr>
              <w:jc w:val="center"/>
              <w:rPr>
                <w:sz w:val="18"/>
                <w:szCs w:val="18"/>
              </w:rPr>
            </w:pPr>
            <w:r w:rsidRPr="00E23804">
              <w:rPr>
                <w:rFonts w:hint="eastAsia"/>
                <w:sz w:val="18"/>
                <w:szCs w:val="18"/>
              </w:rPr>
              <w:t>03B031</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FC1813" w14:textId="77777777" w:rsidR="00BB099D" w:rsidRPr="00E23804" w:rsidRDefault="00BB099D" w:rsidP="00944FB0">
            <w:pPr>
              <w:jc w:val="left"/>
              <w:rPr>
                <w:sz w:val="18"/>
                <w:szCs w:val="18"/>
              </w:rPr>
            </w:pPr>
            <w:r w:rsidRPr="00E23804">
              <w:rPr>
                <w:rFonts w:hint="eastAsia"/>
                <w:sz w:val="18"/>
                <w:szCs w:val="18"/>
              </w:rPr>
              <w:t>配电箱（壁挂小箱）</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450AB" w14:textId="77777777" w:rsidR="00BB099D" w:rsidRPr="00E23804" w:rsidRDefault="00BB099D" w:rsidP="00944FB0">
            <w:pPr>
              <w:rPr>
                <w:sz w:val="18"/>
                <w:szCs w:val="18"/>
              </w:rPr>
            </w:pPr>
            <w:r w:rsidRPr="00E23804">
              <w:rPr>
                <w:rFonts w:hint="eastAsia"/>
                <w:sz w:val="18"/>
                <w:szCs w:val="18"/>
              </w:rPr>
              <w:t>一、配电箱（壁挂小箱）维护</w:t>
            </w:r>
            <w:r w:rsidRPr="00E23804">
              <w:rPr>
                <w:rFonts w:hint="eastAsia"/>
                <w:sz w:val="18"/>
                <w:szCs w:val="18"/>
              </w:rPr>
              <w:br/>
            </w:r>
            <w:r w:rsidRPr="00E23804">
              <w:rPr>
                <w:rFonts w:hint="eastAsia"/>
                <w:sz w:val="18"/>
                <w:szCs w:val="18"/>
              </w:rPr>
              <w:t>二、数量：</w:t>
            </w:r>
            <w:r w:rsidRPr="00E23804">
              <w:rPr>
                <w:rFonts w:hint="eastAsia"/>
                <w:sz w:val="18"/>
                <w:szCs w:val="18"/>
              </w:rPr>
              <w:t>18</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准备；机柜清理；开关、接头检查；送电检测；接地电阻检查；撤场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0779B3"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D4B01A"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74BAC0"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D2167"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675B76"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2C9F0D"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AC7E5B2" w14:textId="77777777" w:rsidTr="00643D84">
        <w:trPr>
          <w:trHeight w:val="1821"/>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DAB424" w14:textId="77777777" w:rsidR="00BB099D" w:rsidRPr="00E23804" w:rsidRDefault="00BB099D" w:rsidP="00944FB0">
            <w:pPr>
              <w:jc w:val="center"/>
              <w:rPr>
                <w:sz w:val="18"/>
                <w:szCs w:val="18"/>
              </w:rPr>
            </w:pPr>
            <w:r w:rsidRPr="00E23804">
              <w:rPr>
                <w:rFonts w:hint="eastAsia"/>
                <w:sz w:val="18"/>
                <w:szCs w:val="18"/>
              </w:rPr>
              <w:t>30</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DB7E6" w14:textId="77777777" w:rsidR="00BB099D" w:rsidRPr="00E23804" w:rsidRDefault="00BB099D" w:rsidP="00944FB0">
            <w:pPr>
              <w:jc w:val="center"/>
              <w:rPr>
                <w:sz w:val="18"/>
                <w:szCs w:val="18"/>
              </w:rPr>
            </w:pPr>
            <w:r w:rsidRPr="00E23804">
              <w:rPr>
                <w:rFonts w:hint="eastAsia"/>
                <w:sz w:val="18"/>
                <w:szCs w:val="18"/>
              </w:rPr>
              <w:t>03B032</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C4BED4" w14:textId="77777777" w:rsidR="00BB099D" w:rsidRPr="00E23804" w:rsidRDefault="00BB099D" w:rsidP="00944FB0">
            <w:pPr>
              <w:jc w:val="left"/>
              <w:rPr>
                <w:sz w:val="18"/>
                <w:szCs w:val="18"/>
              </w:rPr>
            </w:pPr>
            <w:r w:rsidRPr="00E23804">
              <w:rPr>
                <w:rFonts w:hint="eastAsia"/>
                <w:sz w:val="18"/>
                <w:szCs w:val="18"/>
              </w:rPr>
              <w:t>箱变高压柜</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D9C7C6" w14:textId="77777777" w:rsidR="00BB099D" w:rsidRPr="00E23804" w:rsidRDefault="00BB099D" w:rsidP="00944FB0">
            <w:pPr>
              <w:rPr>
                <w:sz w:val="18"/>
                <w:szCs w:val="18"/>
              </w:rPr>
            </w:pPr>
            <w:r w:rsidRPr="00E23804">
              <w:rPr>
                <w:rFonts w:hint="eastAsia"/>
                <w:sz w:val="18"/>
                <w:szCs w:val="18"/>
              </w:rPr>
              <w:t>一、箱变高压</w:t>
            </w:r>
            <w:proofErr w:type="gramStart"/>
            <w:r w:rsidRPr="00E23804">
              <w:rPr>
                <w:rFonts w:hint="eastAsia"/>
                <w:sz w:val="18"/>
                <w:szCs w:val="18"/>
              </w:rPr>
              <w:t>柜维护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准备；机柜清理；开关、接头检查；送电检测；接地电阻检查；撤场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D1BB0A"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014CBE"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E9F442"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C5CA6"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B0986"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7F91C85"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16806B2" w14:textId="77777777" w:rsidTr="00BB099D">
        <w:trPr>
          <w:trHeight w:val="36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C3AD2B" w14:textId="77777777" w:rsidR="00BB099D" w:rsidRPr="00E23804" w:rsidRDefault="00BB099D" w:rsidP="00944FB0">
            <w:pPr>
              <w:jc w:val="center"/>
              <w:rPr>
                <w:sz w:val="18"/>
                <w:szCs w:val="18"/>
              </w:rPr>
            </w:pPr>
            <w:r w:rsidRPr="00E23804">
              <w:rPr>
                <w:rFonts w:hint="eastAsia"/>
                <w:sz w:val="18"/>
                <w:szCs w:val="18"/>
              </w:rPr>
              <w:t>31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D6F362" w14:textId="77777777" w:rsidR="00BB099D" w:rsidRPr="00E23804" w:rsidRDefault="00BB099D" w:rsidP="00944FB0">
            <w:pPr>
              <w:jc w:val="center"/>
              <w:rPr>
                <w:sz w:val="18"/>
                <w:szCs w:val="18"/>
              </w:rPr>
            </w:pPr>
            <w:r w:rsidRPr="00E23804">
              <w:rPr>
                <w:rFonts w:hint="eastAsia"/>
                <w:sz w:val="18"/>
                <w:szCs w:val="18"/>
              </w:rPr>
              <w:t>03B033</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3C940" w14:textId="77777777" w:rsidR="00BB099D" w:rsidRPr="00E23804" w:rsidRDefault="00BB099D" w:rsidP="00944FB0">
            <w:pPr>
              <w:jc w:val="left"/>
              <w:rPr>
                <w:sz w:val="18"/>
                <w:szCs w:val="18"/>
              </w:rPr>
            </w:pPr>
            <w:r w:rsidRPr="00E23804">
              <w:rPr>
                <w:rFonts w:hint="eastAsia"/>
                <w:sz w:val="18"/>
                <w:szCs w:val="18"/>
              </w:rPr>
              <w:t>箱变变压器</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8C7424" w14:textId="77777777" w:rsidR="00BB099D" w:rsidRPr="00E23804" w:rsidRDefault="00BB099D" w:rsidP="00944FB0">
            <w:pPr>
              <w:rPr>
                <w:sz w:val="18"/>
                <w:szCs w:val="18"/>
              </w:rPr>
            </w:pPr>
            <w:r w:rsidRPr="00E23804">
              <w:rPr>
                <w:rFonts w:hint="eastAsia"/>
                <w:sz w:val="18"/>
                <w:szCs w:val="18"/>
              </w:rPr>
              <w:t>一、箱变变压器维护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准备；机柜清理；开关、接头检查；送电检测；接地电阻检查；撤场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506565"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4E7EC6"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625CC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8E1908"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32079"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E19042"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F3DB795"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ED5C8E2"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88676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DF4E54A"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70D2B2A"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968463B" w14:textId="77777777" w:rsidTr="00BB099D">
        <w:trPr>
          <w:trHeight w:val="480"/>
          <w:jc w:val="center"/>
        </w:trPr>
        <w:tc>
          <w:tcPr>
            <w:tcW w:w="7597" w:type="dxa"/>
            <w:gridSpan w:val="10"/>
            <w:shd w:val="clear" w:color="FFFFFF" w:fill="FFFFFF"/>
            <w:tcMar>
              <w:top w:w="15" w:type="dxa"/>
              <w:left w:w="15" w:type="dxa"/>
              <w:bottom w:w="0" w:type="dxa"/>
              <w:right w:w="15" w:type="dxa"/>
            </w:tcMar>
            <w:vAlign w:val="center"/>
            <w:hideMark/>
          </w:tcPr>
          <w:p w14:paraId="5DB8BA5A" w14:textId="77777777" w:rsidR="00BB099D" w:rsidRPr="00E23804" w:rsidRDefault="00BB099D" w:rsidP="00944FB0">
            <w:pPr>
              <w:jc w:val="left"/>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12D1E5C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CD536C6" w14:textId="77777777" w:rsidTr="00BB099D">
        <w:trPr>
          <w:trHeight w:val="555"/>
          <w:jc w:val="center"/>
        </w:trPr>
        <w:tc>
          <w:tcPr>
            <w:tcW w:w="8647" w:type="dxa"/>
            <w:gridSpan w:val="13"/>
            <w:shd w:val="clear" w:color="FFFFFF" w:fill="FFFFFF"/>
            <w:tcMar>
              <w:top w:w="15" w:type="dxa"/>
              <w:left w:w="15" w:type="dxa"/>
              <w:bottom w:w="0" w:type="dxa"/>
              <w:right w:w="15" w:type="dxa"/>
            </w:tcMar>
            <w:vAlign w:val="center"/>
            <w:hideMark/>
          </w:tcPr>
          <w:p w14:paraId="505AF77C" w14:textId="77777777" w:rsidR="00BB099D" w:rsidRPr="00E23804" w:rsidRDefault="00BB099D"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B099D" w:rsidRPr="00E23804" w14:paraId="0826897E" w14:textId="77777777" w:rsidTr="00BB099D">
        <w:trPr>
          <w:trHeight w:val="735"/>
          <w:jc w:val="center"/>
        </w:trPr>
        <w:tc>
          <w:tcPr>
            <w:tcW w:w="6835" w:type="dxa"/>
            <w:gridSpan w:val="8"/>
            <w:shd w:val="clear" w:color="FFFFFF" w:fill="FFFFFF"/>
            <w:tcMar>
              <w:top w:w="15" w:type="dxa"/>
              <w:left w:w="15" w:type="dxa"/>
              <w:bottom w:w="0" w:type="dxa"/>
              <w:right w:w="15" w:type="dxa"/>
            </w:tcMar>
            <w:vAlign w:val="center"/>
            <w:hideMark/>
          </w:tcPr>
          <w:p w14:paraId="2AA324E5" w14:textId="77777777" w:rsidR="00BB099D" w:rsidRPr="00E23804" w:rsidRDefault="00BB099D" w:rsidP="00944FB0">
            <w:pPr>
              <w:jc w:val="left"/>
              <w:rPr>
                <w:rFonts w:ascii="宋体" w:hAnsi="宋体"/>
                <w:sz w:val="18"/>
                <w:szCs w:val="18"/>
              </w:rPr>
            </w:pPr>
            <w:r w:rsidRPr="00E23804">
              <w:rPr>
                <w:rFonts w:hint="eastAsia"/>
                <w:sz w:val="18"/>
                <w:szCs w:val="18"/>
              </w:rPr>
              <w:t>工程名称：泵站厂区内</w:t>
            </w:r>
          </w:p>
        </w:tc>
        <w:tc>
          <w:tcPr>
            <w:tcW w:w="762" w:type="dxa"/>
            <w:gridSpan w:val="2"/>
            <w:shd w:val="clear" w:color="FFFFFF" w:fill="FFFFFF"/>
            <w:tcMar>
              <w:top w:w="15" w:type="dxa"/>
              <w:left w:w="15" w:type="dxa"/>
              <w:bottom w:w="0" w:type="dxa"/>
              <w:right w:w="15" w:type="dxa"/>
            </w:tcMar>
            <w:vAlign w:val="center"/>
            <w:hideMark/>
          </w:tcPr>
          <w:p w14:paraId="4FCB2C4C" w14:textId="77777777" w:rsidR="00BB099D" w:rsidRPr="00E23804" w:rsidRDefault="00BB099D" w:rsidP="00944FB0">
            <w:pPr>
              <w:rPr>
                <w:sz w:val="18"/>
                <w:szCs w:val="18"/>
              </w:rPr>
            </w:pPr>
            <w:r w:rsidRPr="00E23804">
              <w:rPr>
                <w:rFonts w:hint="eastAsia"/>
                <w:sz w:val="18"/>
                <w:szCs w:val="18"/>
              </w:rPr>
              <w:t xml:space="preserve">　</w:t>
            </w:r>
          </w:p>
        </w:tc>
        <w:tc>
          <w:tcPr>
            <w:tcW w:w="1050" w:type="dxa"/>
            <w:gridSpan w:val="3"/>
            <w:shd w:val="clear" w:color="FFFFFF" w:fill="FFFFFF"/>
            <w:tcMar>
              <w:top w:w="15" w:type="dxa"/>
              <w:left w:w="15" w:type="dxa"/>
              <w:bottom w:w="0" w:type="dxa"/>
              <w:right w:w="15" w:type="dxa"/>
            </w:tcMar>
            <w:vAlign w:val="center"/>
            <w:hideMark/>
          </w:tcPr>
          <w:p w14:paraId="406F47E9" w14:textId="77777777" w:rsidR="00BB099D" w:rsidRPr="00E23804" w:rsidRDefault="00BB099D" w:rsidP="00944FB0">
            <w:pPr>
              <w:jc w:val="right"/>
              <w:rPr>
                <w:sz w:val="18"/>
                <w:szCs w:val="18"/>
              </w:rPr>
            </w:pPr>
            <w:r w:rsidRPr="00E23804">
              <w:rPr>
                <w:rFonts w:hint="eastAsia"/>
                <w:sz w:val="18"/>
                <w:szCs w:val="18"/>
              </w:rPr>
              <w:t>第</w:t>
            </w:r>
            <w:r w:rsidRPr="00E23804">
              <w:rPr>
                <w:rFonts w:hint="eastAsia"/>
                <w:sz w:val="18"/>
                <w:szCs w:val="18"/>
              </w:rPr>
              <w:t xml:space="preserve">  14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14  </w:t>
            </w:r>
            <w:r w:rsidRPr="00E23804">
              <w:rPr>
                <w:rFonts w:hint="eastAsia"/>
                <w:sz w:val="18"/>
                <w:szCs w:val="18"/>
              </w:rPr>
              <w:t>页</w:t>
            </w:r>
          </w:p>
        </w:tc>
      </w:tr>
      <w:tr w:rsidR="00BB099D" w:rsidRPr="00E23804" w14:paraId="606FD195" w14:textId="77777777" w:rsidTr="00BB099D">
        <w:trPr>
          <w:trHeight w:val="360"/>
          <w:jc w:val="center"/>
        </w:trPr>
        <w:tc>
          <w:tcPr>
            <w:tcW w:w="49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756411" w14:textId="77777777" w:rsidR="00BB099D" w:rsidRPr="00E23804" w:rsidRDefault="00BB099D"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CA9FB" w14:textId="77777777" w:rsidR="00BB099D" w:rsidRPr="00E23804" w:rsidRDefault="00BB099D" w:rsidP="00944FB0">
            <w:pPr>
              <w:jc w:val="center"/>
              <w:rPr>
                <w:sz w:val="18"/>
                <w:szCs w:val="18"/>
              </w:rPr>
            </w:pPr>
            <w:r w:rsidRPr="00E23804">
              <w:rPr>
                <w:rFonts w:hint="eastAsia"/>
                <w:sz w:val="18"/>
                <w:szCs w:val="18"/>
              </w:rPr>
              <w:t>子目编码</w:t>
            </w:r>
          </w:p>
        </w:tc>
        <w:tc>
          <w:tcPr>
            <w:tcW w:w="112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61D8CD" w14:textId="77777777" w:rsidR="00BB099D" w:rsidRPr="00E23804" w:rsidRDefault="00BB099D" w:rsidP="00944FB0">
            <w:pPr>
              <w:jc w:val="center"/>
              <w:rPr>
                <w:sz w:val="18"/>
                <w:szCs w:val="18"/>
              </w:rPr>
            </w:pPr>
            <w:r w:rsidRPr="00E23804">
              <w:rPr>
                <w:rFonts w:hint="eastAsia"/>
                <w:sz w:val="18"/>
                <w:szCs w:val="18"/>
              </w:rPr>
              <w:t>子目名称</w:t>
            </w:r>
          </w:p>
        </w:tc>
        <w:tc>
          <w:tcPr>
            <w:tcW w:w="20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C7096B" w14:textId="77777777" w:rsidR="00BB099D" w:rsidRPr="00E23804" w:rsidRDefault="00BB099D" w:rsidP="00944FB0">
            <w:pPr>
              <w:jc w:val="center"/>
              <w:rPr>
                <w:sz w:val="18"/>
                <w:szCs w:val="18"/>
              </w:rPr>
            </w:pPr>
            <w:r w:rsidRPr="00E23804">
              <w:rPr>
                <w:rFonts w:hint="eastAsia"/>
                <w:sz w:val="18"/>
                <w:szCs w:val="18"/>
              </w:rPr>
              <w:t>子目特征描述</w:t>
            </w:r>
          </w:p>
        </w:tc>
        <w:tc>
          <w:tcPr>
            <w:tcW w:w="55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C0F24A" w14:textId="77777777" w:rsidR="00BB099D" w:rsidRPr="00E23804" w:rsidRDefault="00BB099D" w:rsidP="00944FB0">
            <w:pPr>
              <w:jc w:val="center"/>
              <w:rPr>
                <w:sz w:val="18"/>
                <w:szCs w:val="18"/>
              </w:rPr>
            </w:pPr>
            <w:r w:rsidRPr="00E23804">
              <w:rPr>
                <w:rFonts w:hint="eastAsia"/>
                <w:sz w:val="18"/>
                <w:szCs w:val="18"/>
              </w:rPr>
              <w:t>计量单位</w:t>
            </w:r>
          </w:p>
        </w:tc>
        <w:tc>
          <w:tcPr>
            <w:tcW w:w="7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1BBF00" w14:textId="77777777" w:rsidR="00BB099D" w:rsidRPr="00E23804" w:rsidRDefault="00BB099D" w:rsidP="00944FB0">
            <w:pPr>
              <w:jc w:val="center"/>
              <w:rPr>
                <w:sz w:val="18"/>
                <w:szCs w:val="18"/>
              </w:rPr>
            </w:pPr>
            <w:r w:rsidRPr="00E23804">
              <w:rPr>
                <w:rFonts w:hint="eastAsia"/>
                <w:sz w:val="18"/>
                <w:szCs w:val="18"/>
              </w:rPr>
              <w:t>工程量</w:t>
            </w:r>
          </w:p>
        </w:tc>
        <w:tc>
          <w:tcPr>
            <w:tcW w:w="2791"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7B2CBC" w14:textId="77777777" w:rsidR="00BB099D" w:rsidRPr="00E23804" w:rsidRDefault="00BB099D" w:rsidP="00944FB0">
            <w:pPr>
              <w:jc w:val="center"/>
              <w:rPr>
                <w:sz w:val="18"/>
                <w:szCs w:val="18"/>
              </w:rPr>
            </w:pPr>
            <w:r w:rsidRPr="00E23804">
              <w:rPr>
                <w:rFonts w:hint="eastAsia"/>
                <w:sz w:val="18"/>
                <w:szCs w:val="18"/>
              </w:rPr>
              <w:t>金额（元）</w:t>
            </w:r>
          </w:p>
        </w:tc>
      </w:tr>
      <w:tr w:rsidR="00BB099D" w:rsidRPr="00E23804" w14:paraId="4FB673E1"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3CC81E31"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643B0834"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47B69AE4"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4360FB2A"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7A904808"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0C284994" w14:textId="77777777" w:rsidR="00BB099D" w:rsidRPr="00E23804" w:rsidRDefault="00BB099D" w:rsidP="00944FB0">
            <w:pPr>
              <w:rPr>
                <w:rFonts w:ascii="宋体" w:hAnsi="宋体" w:cs="宋体"/>
                <w:sz w:val="18"/>
                <w:szCs w:val="18"/>
              </w:rPr>
            </w:pPr>
          </w:p>
        </w:tc>
        <w:tc>
          <w:tcPr>
            <w:tcW w:w="55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9B712F" w14:textId="77777777" w:rsidR="00BB099D" w:rsidRPr="00E23804" w:rsidRDefault="00BB099D" w:rsidP="00944FB0">
            <w:pPr>
              <w:jc w:val="center"/>
              <w:rPr>
                <w:sz w:val="18"/>
                <w:szCs w:val="18"/>
              </w:rPr>
            </w:pPr>
            <w:r w:rsidRPr="00E23804">
              <w:rPr>
                <w:rFonts w:hint="eastAsia"/>
                <w:sz w:val="18"/>
                <w:szCs w:val="18"/>
              </w:rPr>
              <w:t>综合单价</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51D750" w14:textId="77777777" w:rsidR="00BB099D" w:rsidRPr="00E23804" w:rsidRDefault="00BB099D" w:rsidP="00944FB0">
            <w:pPr>
              <w:jc w:val="center"/>
              <w:rPr>
                <w:sz w:val="18"/>
                <w:szCs w:val="18"/>
              </w:rPr>
            </w:pPr>
            <w:r w:rsidRPr="00E23804">
              <w:rPr>
                <w:rFonts w:hint="eastAsia"/>
                <w:sz w:val="18"/>
                <w:szCs w:val="18"/>
              </w:rPr>
              <w:t>合价</w:t>
            </w:r>
          </w:p>
        </w:tc>
        <w:tc>
          <w:tcPr>
            <w:tcW w:w="1812"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BDFD97" w14:textId="77777777" w:rsidR="00BB099D" w:rsidRPr="00E23804" w:rsidRDefault="00BB099D" w:rsidP="00944FB0">
            <w:pPr>
              <w:jc w:val="center"/>
              <w:rPr>
                <w:sz w:val="18"/>
                <w:szCs w:val="18"/>
              </w:rPr>
            </w:pPr>
            <w:r w:rsidRPr="00E23804">
              <w:rPr>
                <w:rFonts w:hint="eastAsia"/>
                <w:sz w:val="18"/>
                <w:szCs w:val="18"/>
              </w:rPr>
              <w:t>其中</w:t>
            </w:r>
          </w:p>
        </w:tc>
      </w:tr>
      <w:tr w:rsidR="00BB099D" w:rsidRPr="00E23804" w14:paraId="32FBF48A" w14:textId="77777777" w:rsidTr="00BB099D">
        <w:trPr>
          <w:trHeight w:val="360"/>
          <w:jc w:val="center"/>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14:paraId="2588597A" w14:textId="77777777" w:rsidR="00BB099D" w:rsidRPr="00E23804" w:rsidRDefault="00BB099D"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7ADD75E2" w14:textId="77777777" w:rsidR="00BB099D" w:rsidRPr="00E23804" w:rsidRDefault="00BB099D" w:rsidP="00944FB0">
            <w:pPr>
              <w:rPr>
                <w:rFonts w:ascii="宋体" w:hAnsi="宋体" w:cs="宋体"/>
                <w:sz w:val="18"/>
                <w:szCs w:val="18"/>
              </w:rPr>
            </w:pPr>
          </w:p>
        </w:tc>
        <w:tc>
          <w:tcPr>
            <w:tcW w:w="1121" w:type="dxa"/>
            <w:vMerge/>
            <w:tcBorders>
              <w:top w:val="single" w:sz="8" w:space="0" w:color="000000"/>
              <w:left w:val="single" w:sz="4" w:space="0" w:color="000000"/>
              <w:bottom w:val="single" w:sz="4" w:space="0" w:color="000000"/>
              <w:right w:val="single" w:sz="4" w:space="0" w:color="000000"/>
            </w:tcBorders>
            <w:vAlign w:val="center"/>
            <w:hideMark/>
          </w:tcPr>
          <w:p w14:paraId="1D0053C4" w14:textId="77777777" w:rsidR="00BB099D" w:rsidRPr="00E23804" w:rsidRDefault="00BB099D" w:rsidP="00944FB0">
            <w:pPr>
              <w:rPr>
                <w:rFonts w:ascii="宋体" w:hAnsi="宋体" w:cs="宋体"/>
                <w:sz w:val="18"/>
                <w:szCs w:val="18"/>
              </w:rPr>
            </w:pPr>
          </w:p>
        </w:tc>
        <w:tc>
          <w:tcPr>
            <w:tcW w:w="2092" w:type="dxa"/>
            <w:vMerge/>
            <w:tcBorders>
              <w:top w:val="single" w:sz="8" w:space="0" w:color="000000"/>
              <w:left w:val="single" w:sz="4" w:space="0" w:color="000000"/>
              <w:bottom w:val="single" w:sz="4" w:space="0" w:color="000000"/>
              <w:right w:val="single" w:sz="4" w:space="0" w:color="000000"/>
            </w:tcBorders>
            <w:vAlign w:val="center"/>
            <w:hideMark/>
          </w:tcPr>
          <w:p w14:paraId="309A5900" w14:textId="77777777" w:rsidR="00BB099D" w:rsidRPr="00E23804" w:rsidRDefault="00BB099D" w:rsidP="00944FB0">
            <w:pPr>
              <w:rPr>
                <w:rFonts w:ascii="宋体" w:hAnsi="宋体" w:cs="宋体"/>
                <w:sz w:val="18"/>
                <w:szCs w:val="18"/>
              </w:rPr>
            </w:pPr>
          </w:p>
        </w:tc>
        <w:tc>
          <w:tcPr>
            <w:tcW w:w="554" w:type="dxa"/>
            <w:vMerge/>
            <w:tcBorders>
              <w:top w:val="single" w:sz="8" w:space="0" w:color="000000"/>
              <w:left w:val="single" w:sz="4" w:space="0" w:color="000000"/>
              <w:bottom w:val="single" w:sz="4" w:space="0" w:color="000000"/>
              <w:right w:val="single" w:sz="4" w:space="0" w:color="000000"/>
            </w:tcBorders>
            <w:vAlign w:val="center"/>
            <w:hideMark/>
          </w:tcPr>
          <w:p w14:paraId="2C5523D3" w14:textId="77777777" w:rsidR="00BB099D" w:rsidRPr="00E23804" w:rsidRDefault="00BB099D" w:rsidP="00944FB0">
            <w:pPr>
              <w:rPr>
                <w:rFonts w:ascii="宋体" w:hAnsi="宋体" w:cs="宋体"/>
                <w:sz w:val="18"/>
                <w:szCs w:val="18"/>
              </w:rPr>
            </w:pPr>
          </w:p>
        </w:tc>
        <w:tc>
          <w:tcPr>
            <w:tcW w:w="703" w:type="dxa"/>
            <w:vMerge/>
            <w:tcBorders>
              <w:top w:val="single" w:sz="8" w:space="0" w:color="000000"/>
              <w:left w:val="single" w:sz="4" w:space="0" w:color="000000"/>
              <w:bottom w:val="single" w:sz="4" w:space="0" w:color="000000"/>
              <w:right w:val="single" w:sz="4" w:space="0" w:color="000000"/>
            </w:tcBorders>
            <w:vAlign w:val="center"/>
            <w:hideMark/>
          </w:tcPr>
          <w:p w14:paraId="594C32C9" w14:textId="77777777" w:rsidR="00BB099D" w:rsidRPr="00E23804" w:rsidRDefault="00BB099D" w:rsidP="00944FB0">
            <w:pPr>
              <w:rPr>
                <w:rFonts w:ascii="宋体" w:hAnsi="宋体" w:cs="宋体"/>
                <w:sz w:val="18"/>
                <w:szCs w:val="18"/>
              </w:rPr>
            </w:pPr>
          </w:p>
        </w:tc>
        <w:tc>
          <w:tcPr>
            <w:tcW w:w="559" w:type="dxa"/>
            <w:vMerge/>
            <w:tcBorders>
              <w:top w:val="nil"/>
              <w:left w:val="single" w:sz="4" w:space="0" w:color="000000"/>
              <w:bottom w:val="single" w:sz="4" w:space="0" w:color="000000"/>
              <w:right w:val="single" w:sz="4" w:space="0" w:color="000000"/>
            </w:tcBorders>
            <w:vAlign w:val="center"/>
            <w:hideMark/>
          </w:tcPr>
          <w:p w14:paraId="5B4540C1" w14:textId="77777777" w:rsidR="00BB099D" w:rsidRPr="00E23804" w:rsidRDefault="00BB099D" w:rsidP="00944FB0">
            <w:pPr>
              <w:rPr>
                <w:rFonts w:ascii="宋体" w:hAnsi="宋体" w:cs="宋体"/>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0AD20FFF" w14:textId="77777777" w:rsidR="00BB099D" w:rsidRPr="00E23804" w:rsidRDefault="00BB099D" w:rsidP="00944FB0">
            <w:pPr>
              <w:rPr>
                <w:rFonts w:ascii="宋体" w:hAnsi="宋体" w:cs="宋体"/>
                <w:sz w:val="18"/>
                <w:szCs w:val="18"/>
              </w:rPr>
            </w:pP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BC61FC" w14:textId="77777777" w:rsidR="00BB099D" w:rsidRPr="00E23804" w:rsidRDefault="00BB099D" w:rsidP="00944FB0">
            <w:pPr>
              <w:jc w:val="center"/>
              <w:rPr>
                <w:sz w:val="18"/>
                <w:szCs w:val="18"/>
              </w:rPr>
            </w:pPr>
            <w:r w:rsidRPr="00E23804">
              <w:rPr>
                <w:rFonts w:hint="eastAsia"/>
                <w:sz w:val="18"/>
                <w:szCs w:val="18"/>
              </w:rPr>
              <w:t>暂估价</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07CACD" w14:textId="77777777" w:rsidR="00BB099D" w:rsidRPr="00E23804" w:rsidRDefault="00BB099D"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B099D" w:rsidRPr="00E23804" w14:paraId="2B4CD6D0" w14:textId="77777777" w:rsidTr="00BB099D">
        <w:trPr>
          <w:trHeight w:val="36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E1125A" w14:textId="77777777" w:rsidR="00BB099D" w:rsidRPr="00E23804" w:rsidRDefault="00BB099D" w:rsidP="00944FB0">
            <w:pPr>
              <w:jc w:val="center"/>
              <w:rPr>
                <w:sz w:val="18"/>
                <w:szCs w:val="18"/>
              </w:rPr>
            </w:pPr>
            <w:r w:rsidRPr="00E23804">
              <w:rPr>
                <w:rFonts w:hint="eastAsia"/>
                <w:sz w:val="18"/>
                <w:szCs w:val="18"/>
              </w:rPr>
              <w:t>32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9AD5D" w14:textId="77777777" w:rsidR="00BB099D" w:rsidRPr="00E23804" w:rsidRDefault="00BB099D" w:rsidP="00944FB0">
            <w:pPr>
              <w:jc w:val="center"/>
              <w:rPr>
                <w:sz w:val="18"/>
                <w:szCs w:val="18"/>
              </w:rPr>
            </w:pPr>
            <w:r w:rsidRPr="00E23804">
              <w:rPr>
                <w:rFonts w:hint="eastAsia"/>
                <w:sz w:val="18"/>
                <w:szCs w:val="18"/>
              </w:rPr>
              <w:t>03B034</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C71C5" w14:textId="77777777" w:rsidR="00BB099D" w:rsidRPr="00E23804" w:rsidRDefault="00BB099D" w:rsidP="00944FB0">
            <w:pPr>
              <w:jc w:val="left"/>
              <w:rPr>
                <w:sz w:val="18"/>
                <w:szCs w:val="18"/>
              </w:rPr>
            </w:pPr>
            <w:r w:rsidRPr="00E23804">
              <w:rPr>
                <w:rFonts w:hint="eastAsia"/>
                <w:sz w:val="18"/>
                <w:szCs w:val="18"/>
              </w:rPr>
              <w:t>箱变低压柜</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357A1E" w14:textId="77777777" w:rsidR="00BB099D" w:rsidRPr="00E23804" w:rsidRDefault="00BB099D" w:rsidP="00944FB0">
            <w:pPr>
              <w:rPr>
                <w:sz w:val="18"/>
                <w:szCs w:val="18"/>
              </w:rPr>
            </w:pPr>
            <w:r w:rsidRPr="00E23804">
              <w:rPr>
                <w:rFonts w:hint="eastAsia"/>
                <w:sz w:val="18"/>
                <w:szCs w:val="18"/>
              </w:rPr>
              <w:t>一、箱变低压</w:t>
            </w:r>
            <w:proofErr w:type="gramStart"/>
            <w:r w:rsidRPr="00E23804">
              <w:rPr>
                <w:rFonts w:hint="eastAsia"/>
                <w:sz w:val="18"/>
                <w:szCs w:val="18"/>
              </w:rPr>
              <w:t>柜维护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15</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准备；机柜清理；开关、接头检查；送电检测；接地电阻检查；撤场</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9AABC9" w14:textId="77777777" w:rsidR="00BB099D" w:rsidRPr="00E23804" w:rsidRDefault="00BB099D" w:rsidP="00944FB0">
            <w:pPr>
              <w:jc w:val="center"/>
              <w:rPr>
                <w:sz w:val="18"/>
                <w:szCs w:val="18"/>
              </w:rPr>
            </w:pPr>
            <w:r w:rsidRPr="00E23804">
              <w:rPr>
                <w:rFonts w:hint="eastAsia"/>
                <w:sz w:val="18"/>
                <w:szCs w:val="18"/>
              </w:rPr>
              <w:t>次</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BD2485" w14:textId="77777777" w:rsidR="00BB099D" w:rsidRPr="00E23804" w:rsidRDefault="00BB099D" w:rsidP="00944FB0">
            <w:pPr>
              <w:jc w:val="center"/>
              <w:rPr>
                <w:sz w:val="18"/>
                <w:szCs w:val="18"/>
              </w:rPr>
            </w:pPr>
            <w:r w:rsidRPr="00E23804">
              <w:rPr>
                <w:rFonts w:hint="eastAsia"/>
                <w:sz w:val="18"/>
                <w:szCs w:val="18"/>
              </w:rPr>
              <w:t>4</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2EEEBD"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899C34"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3A650A"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42E4B6"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A222458"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D9A1FC" w14:textId="77777777" w:rsidR="00BB099D" w:rsidRPr="00E23804" w:rsidRDefault="00BB099D"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2811C4"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E8882" w14:textId="77777777" w:rsidR="00BB099D" w:rsidRPr="00E23804" w:rsidRDefault="00BB099D" w:rsidP="00944FB0">
            <w:pPr>
              <w:jc w:val="left"/>
              <w:rPr>
                <w:sz w:val="18"/>
                <w:szCs w:val="18"/>
              </w:rPr>
            </w:pPr>
            <w:r w:rsidRPr="00E23804">
              <w:rPr>
                <w:rFonts w:hint="eastAsia"/>
                <w:sz w:val="18"/>
                <w:szCs w:val="18"/>
              </w:rPr>
              <w:t>分部小计</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07CA2D"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E41036" w14:textId="77777777" w:rsidR="00BB099D" w:rsidRPr="00E23804" w:rsidRDefault="00BB099D" w:rsidP="00944FB0">
            <w:pP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EEF16" w14:textId="77777777" w:rsidR="00BB099D" w:rsidRPr="00E23804" w:rsidRDefault="00BB099D" w:rsidP="00944FB0">
            <w:pP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37086A" w14:textId="77777777" w:rsidR="00BB099D" w:rsidRPr="00E23804" w:rsidRDefault="00BB099D" w:rsidP="00944FB0">
            <w:pPr>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4ABA28"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D43660"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36A9F0"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9F12A61"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91ABD" w14:textId="77777777" w:rsidR="00BB099D" w:rsidRPr="00E23804" w:rsidRDefault="00BB099D"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E3852D"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78D1E2" w14:textId="77777777" w:rsidR="00BB099D" w:rsidRPr="00E23804" w:rsidRDefault="00BB099D" w:rsidP="00944FB0">
            <w:pPr>
              <w:jc w:val="left"/>
              <w:rPr>
                <w:sz w:val="18"/>
                <w:szCs w:val="18"/>
              </w:rPr>
            </w:pPr>
            <w:r w:rsidRPr="00E23804">
              <w:rPr>
                <w:rFonts w:hint="eastAsia"/>
                <w:sz w:val="18"/>
                <w:szCs w:val="18"/>
              </w:rPr>
              <w:t>措施项目</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8B055"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16F90" w14:textId="77777777" w:rsidR="00BB099D" w:rsidRPr="00E23804" w:rsidRDefault="00BB099D" w:rsidP="00944FB0">
            <w:pP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91DA7A" w14:textId="77777777" w:rsidR="00BB099D" w:rsidRPr="00E23804" w:rsidRDefault="00BB099D" w:rsidP="00944FB0">
            <w:pP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75B20" w14:textId="77777777" w:rsidR="00BB099D" w:rsidRPr="00E23804" w:rsidRDefault="00BB099D" w:rsidP="00944FB0">
            <w:pPr>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EFCE8B"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D35DFA"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C8EB21"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46D4B3F"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F39977" w14:textId="77777777" w:rsidR="00BB099D" w:rsidRPr="00E23804" w:rsidRDefault="00BB099D"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5335FB"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4AD086" w14:textId="77777777" w:rsidR="00BB099D" w:rsidRPr="00E23804" w:rsidRDefault="00BB099D" w:rsidP="00944FB0">
            <w:pPr>
              <w:jc w:val="left"/>
              <w:rPr>
                <w:sz w:val="18"/>
                <w:szCs w:val="18"/>
              </w:rPr>
            </w:pPr>
            <w:r w:rsidRPr="00E23804">
              <w:rPr>
                <w:rFonts w:hint="eastAsia"/>
                <w:sz w:val="18"/>
                <w:szCs w:val="18"/>
              </w:rPr>
              <w:t>分部小计</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2E85B7"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CC7993" w14:textId="77777777" w:rsidR="00BB099D" w:rsidRPr="00E23804" w:rsidRDefault="00BB099D" w:rsidP="00944FB0">
            <w:pP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60C9CF" w14:textId="77777777" w:rsidR="00BB099D" w:rsidRPr="00E23804" w:rsidRDefault="00BB099D" w:rsidP="00944FB0">
            <w:pP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AC6AA" w14:textId="77777777" w:rsidR="00BB099D" w:rsidRPr="00E23804" w:rsidRDefault="00BB099D" w:rsidP="00944FB0">
            <w:pPr>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45800"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80E120"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495C7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D7A7E2B"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ECA00F"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50FC7"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FB2533"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CF028C"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A199B7"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2C7B0"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038C5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BEAE6"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DF7F14"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D1AF01E"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1079068"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473E91"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381FC2"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274293"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31C6DC"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A6CE60"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47F44B"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3BCAA"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1969F3"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025EDA"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FDA74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0F60C8F"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BCD68"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43F0B6"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65F78"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39410F"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19459"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24E125"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DEE80"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13AF32"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34D89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6536DA"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7852BC5"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4C88BE"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269CBF"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57F5F2"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83255A"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3C9867"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AF95CB"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122F3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A19BD"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AA2973"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04FDB0"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BFC248D"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ECEE72"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846900"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BCF9D2"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C8B872"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58A801"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23037"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707F94"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DB232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E1BAC9"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C77C65"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943F3BD"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132AB6"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5A5AC3"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58D218"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0A1BB"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C979EC"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57174C"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2579CE"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BE9A59"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33F8E2"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DFEAEA"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524C5A28"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EA86AF"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3DA611"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18A063"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CDB103"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C78AA"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DCA8F"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D0774A"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7D2A3A"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C9AC77"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EA3051"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61FDC3F4"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F340E4"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0D687C"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6E280D"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034DBF"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CA55C0"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489DE3"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DDE01C"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EB796C"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9E099C"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7E39CA9"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0A1C26C"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534932"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2BF00A"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A46030"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0ADFE3"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3BE820"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44D33E"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68AD2B"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C81494"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CA2FF5"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9E9AB3"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0B79FEE0"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AC6EEB"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28045C"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3C3933"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6B5C6D"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5A805"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CBD3A3"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82C598"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E32699"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4C6EE9"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47A461"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1A8CA59C" w14:textId="77777777" w:rsidTr="00BB099D">
        <w:trPr>
          <w:trHeight w:val="360"/>
          <w:jc w:val="center"/>
        </w:trPr>
        <w:tc>
          <w:tcPr>
            <w:tcW w:w="495"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337E7C" w14:textId="77777777" w:rsidR="00BB099D" w:rsidRPr="00E23804" w:rsidRDefault="00BB099D"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885434" w14:textId="77777777" w:rsidR="00BB099D" w:rsidRPr="00E23804" w:rsidRDefault="00BB099D" w:rsidP="00944FB0">
            <w:pPr>
              <w:jc w:val="center"/>
              <w:rPr>
                <w:sz w:val="18"/>
                <w:szCs w:val="18"/>
              </w:rPr>
            </w:pPr>
            <w:r w:rsidRPr="00E23804">
              <w:rPr>
                <w:rFonts w:hint="eastAsia"/>
                <w:sz w:val="18"/>
                <w:szCs w:val="18"/>
              </w:rPr>
              <w:t xml:space="preserve">　</w:t>
            </w:r>
          </w:p>
        </w:tc>
        <w:tc>
          <w:tcPr>
            <w:tcW w:w="11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134414" w14:textId="77777777" w:rsidR="00BB099D" w:rsidRPr="00E23804" w:rsidRDefault="00BB099D" w:rsidP="00944FB0">
            <w:pPr>
              <w:jc w:val="left"/>
              <w:rPr>
                <w:sz w:val="18"/>
                <w:szCs w:val="18"/>
              </w:rPr>
            </w:pPr>
            <w:r w:rsidRPr="00E23804">
              <w:rPr>
                <w:rFonts w:hint="eastAsia"/>
                <w:sz w:val="18"/>
                <w:szCs w:val="18"/>
              </w:rPr>
              <w:t xml:space="preserve">　</w:t>
            </w:r>
          </w:p>
        </w:tc>
        <w:tc>
          <w:tcPr>
            <w:tcW w:w="20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279068" w14:textId="77777777" w:rsidR="00BB099D" w:rsidRPr="00E23804" w:rsidRDefault="00BB099D" w:rsidP="00944FB0">
            <w:pPr>
              <w:rPr>
                <w:sz w:val="18"/>
                <w:szCs w:val="18"/>
              </w:rPr>
            </w:pPr>
            <w:r w:rsidRPr="00E23804">
              <w:rPr>
                <w:rFonts w:hint="eastAsia"/>
                <w:sz w:val="18"/>
                <w:szCs w:val="18"/>
              </w:rPr>
              <w:t xml:space="preserve">　</w:t>
            </w:r>
          </w:p>
        </w:tc>
        <w:tc>
          <w:tcPr>
            <w:tcW w:w="55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DB90C9" w14:textId="77777777" w:rsidR="00BB099D" w:rsidRPr="00E23804" w:rsidRDefault="00BB099D" w:rsidP="00944FB0">
            <w:pPr>
              <w:jc w:val="center"/>
              <w:rPr>
                <w:sz w:val="18"/>
                <w:szCs w:val="18"/>
              </w:rPr>
            </w:pPr>
            <w:r w:rsidRPr="00E23804">
              <w:rPr>
                <w:rFonts w:hint="eastAsia"/>
                <w:sz w:val="18"/>
                <w:szCs w:val="18"/>
              </w:rPr>
              <w:t xml:space="preserve">　</w:t>
            </w:r>
          </w:p>
        </w:tc>
        <w:tc>
          <w:tcPr>
            <w:tcW w:w="70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4E7943" w14:textId="77777777" w:rsidR="00BB099D" w:rsidRPr="00E23804" w:rsidRDefault="00BB099D" w:rsidP="00944FB0">
            <w:pPr>
              <w:jc w:val="center"/>
              <w:rPr>
                <w:sz w:val="18"/>
                <w:szCs w:val="18"/>
              </w:rPr>
            </w:pPr>
            <w:r w:rsidRPr="00E23804">
              <w:rPr>
                <w:rFonts w:hint="eastAsia"/>
                <w:sz w:val="18"/>
                <w:szCs w:val="18"/>
              </w:rPr>
              <w:t xml:space="preserve">　</w:t>
            </w:r>
          </w:p>
        </w:tc>
        <w:tc>
          <w:tcPr>
            <w:tcW w:w="5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8EDE20" w14:textId="77777777" w:rsidR="00BB099D" w:rsidRPr="00E23804" w:rsidRDefault="00BB099D" w:rsidP="00944FB0">
            <w:pPr>
              <w:jc w:val="right"/>
              <w:rPr>
                <w:sz w:val="18"/>
                <w:szCs w:val="18"/>
              </w:rPr>
            </w:pPr>
            <w:r w:rsidRPr="00E23804">
              <w:rPr>
                <w:rFonts w:hint="eastAsia"/>
                <w:sz w:val="18"/>
                <w:szCs w:val="18"/>
              </w:rPr>
              <w:t xml:space="preserve">　</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EC42D9"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CD54C7"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3A16E2"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7AF66783" w14:textId="77777777" w:rsidTr="00BB099D">
        <w:trPr>
          <w:trHeight w:val="360"/>
          <w:jc w:val="center"/>
        </w:trPr>
        <w:tc>
          <w:tcPr>
            <w:tcW w:w="6415"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A0C6B" w14:textId="77777777" w:rsidR="00BB099D" w:rsidRPr="00E23804" w:rsidRDefault="00BB099D" w:rsidP="00944FB0">
            <w:pPr>
              <w:jc w:val="center"/>
              <w:rPr>
                <w:sz w:val="18"/>
                <w:szCs w:val="18"/>
              </w:rPr>
            </w:pPr>
            <w:r w:rsidRPr="00E23804">
              <w:rPr>
                <w:rFonts w:hint="eastAsia"/>
                <w:sz w:val="18"/>
                <w:szCs w:val="18"/>
              </w:rPr>
              <w:t>本页小计</w:t>
            </w:r>
          </w:p>
        </w:tc>
        <w:tc>
          <w:tcPr>
            <w:tcW w:w="42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B27EF"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B7C51B"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116904"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40B8328C" w14:textId="77777777" w:rsidTr="00BB099D">
        <w:trPr>
          <w:trHeight w:val="360"/>
          <w:jc w:val="center"/>
        </w:trPr>
        <w:tc>
          <w:tcPr>
            <w:tcW w:w="64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9EDFB1C" w14:textId="77777777" w:rsidR="00BB099D" w:rsidRPr="00E23804" w:rsidRDefault="00BB099D"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42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9C73804" w14:textId="77777777" w:rsidR="00BB099D" w:rsidRPr="00E23804" w:rsidRDefault="00BB099D" w:rsidP="00944FB0">
            <w:pPr>
              <w:jc w:val="right"/>
              <w:rPr>
                <w:sz w:val="18"/>
                <w:szCs w:val="18"/>
              </w:rPr>
            </w:pPr>
            <w:r w:rsidRPr="00E23804">
              <w:rPr>
                <w:rFonts w:hint="eastAsia"/>
                <w:sz w:val="18"/>
                <w:szCs w:val="18"/>
              </w:rPr>
              <w:t xml:space="preserve">　</w:t>
            </w:r>
          </w:p>
        </w:tc>
        <w:tc>
          <w:tcPr>
            <w:tcW w:w="698"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ABCB8F0" w14:textId="77777777" w:rsidR="00BB099D" w:rsidRPr="00E23804" w:rsidRDefault="00BB099D" w:rsidP="00944FB0">
            <w:pPr>
              <w:jc w:val="right"/>
              <w:rPr>
                <w:sz w:val="18"/>
                <w:szCs w:val="18"/>
              </w:rPr>
            </w:pPr>
            <w:r w:rsidRPr="00E23804">
              <w:rPr>
                <w:rFonts w:hint="eastAsia"/>
                <w:sz w:val="18"/>
                <w:szCs w:val="18"/>
              </w:rPr>
              <w:t xml:space="preserve">　</w:t>
            </w:r>
          </w:p>
        </w:tc>
        <w:tc>
          <w:tcPr>
            <w:tcW w:w="1114"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50F8D9B" w14:textId="77777777" w:rsidR="00BB099D" w:rsidRPr="00E23804" w:rsidRDefault="00BB099D" w:rsidP="00944FB0">
            <w:pPr>
              <w:jc w:val="right"/>
              <w:rPr>
                <w:sz w:val="18"/>
                <w:szCs w:val="18"/>
              </w:rPr>
            </w:pPr>
            <w:r w:rsidRPr="00E23804">
              <w:rPr>
                <w:rFonts w:hint="eastAsia"/>
                <w:sz w:val="18"/>
                <w:szCs w:val="18"/>
              </w:rPr>
              <w:t xml:space="preserve">　</w:t>
            </w:r>
          </w:p>
        </w:tc>
      </w:tr>
      <w:tr w:rsidR="00BB099D" w:rsidRPr="00E23804" w14:paraId="246AC808" w14:textId="77777777" w:rsidTr="00BB099D">
        <w:trPr>
          <w:jc w:val="center"/>
        </w:trPr>
        <w:tc>
          <w:tcPr>
            <w:tcW w:w="495" w:type="dxa"/>
            <w:vAlign w:val="center"/>
            <w:hideMark/>
          </w:tcPr>
          <w:p w14:paraId="75780A62" w14:textId="77777777" w:rsidR="00BB099D" w:rsidRPr="00E23804" w:rsidRDefault="00BB099D" w:rsidP="00944FB0">
            <w:pPr>
              <w:jc w:val="right"/>
              <w:rPr>
                <w:sz w:val="18"/>
                <w:szCs w:val="18"/>
              </w:rPr>
            </w:pPr>
          </w:p>
        </w:tc>
        <w:tc>
          <w:tcPr>
            <w:tcW w:w="891" w:type="dxa"/>
            <w:vAlign w:val="center"/>
            <w:hideMark/>
          </w:tcPr>
          <w:p w14:paraId="19335687" w14:textId="77777777" w:rsidR="00BB099D" w:rsidRPr="00E23804" w:rsidRDefault="00BB099D" w:rsidP="00944FB0">
            <w:pPr>
              <w:rPr>
                <w:rFonts w:eastAsia="Times New Roman"/>
                <w:sz w:val="20"/>
                <w:szCs w:val="20"/>
              </w:rPr>
            </w:pPr>
          </w:p>
        </w:tc>
        <w:tc>
          <w:tcPr>
            <w:tcW w:w="1121" w:type="dxa"/>
            <w:vAlign w:val="center"/>
            <w:hideMark/>
          </w:tcPr>
          <w:p w14:paraId="618B3582" w14:textId="77777777" w:rsidR="00BB099D" w:rsidRPr="00E23804" w:rsidRDefault="00BB099D" w:rsidP="00944FB0">
            <w:pPr>
              <w:rPr>
                <w:rFonts w:eastAsia="Times New Roman"/>
                <w:sz w:val="20"/>
                <w:szCs w:val="20"/>
              </w:rPr>
            </w:pPr>
          </w:p>
        </w:tc>
        <w:tc>
          <w:tcPr>
            <w:tcW w:w="2092" w:type="dxa"/>
            <w:vAlign w:val="center"/>
            <w:hideMark/>
          </w:tcPr>
          <w:p w14:paraId="3490AC78" w14:textId="77777777" w:rsidR="00BB099D" w:rsidRPr="00E23804" w:rsidRDefault="00BB099D" w:rsidP="00944FB0">
            <w:pPr>
              <w:rPr>
                <w:rFonts w:eastAsia="Times New Roman"/>
                <w:sz w:val="20"/>
                <w:szCs w:val="20"/>
              </w:rPr>
            </w:pPr>
          </w:p>
        </w:tc>
        <w:tc>
          <w:tcPr>
            <w:tcW w:w="554" w:type="dxa"/>
            <w:vAlign w:val="center"/>
            <w:hideMark/>
          </w:tcPr>
          <w:p w14:paraId="2D35552E" w14:textId="77777777" w:rsidR="00BB099D" w:rsidRPr="00E23804" w:rsidRDefault="00BB099D" w:rsidP="00944FB0">
            <w:pPr>
              <w:rPr>
                <w:rFonts w:eastAsia="Times New Roman"/>
                <w:sz w:val="20"/>
                <w:szCs w:val="20"/>
              </w:rPr>
            </w:pPr>
          </w:p>
        </w:tc>
        <w:tc>
          <w:tcPr>
            <w:tcW w:w="703" w:type="dxa"/>
            <w:vAlign w:val="center"/>
            <w:hideMark/>
          </w:tcPr>
          <w:p w14:paraId="72119A87" w14:textId="77777777" w:rsidR="00BB099D" w:rsidRPr="00E23804" w:rsidRDefault="00BB099D" w:rsidP="00944FB0">
            <w:pPr>
              <w:rPr>
                <w:rFonts w:eastAsia="Times New Roman"/>
                <w:sz w:val="20"/>
                <w:szCs w:val="20"/>
              </w:rPr>
            </w:pPr>
          </w:p>
        </w:tc>
        <w:tc>
          <w:tcPr>
            <w:tcW w:w="559" w:type="dxa"/>
            <w:vAlign w:val="center"/>
            <w:hideMark/>
          </w:tcPr>
          <w:p w14:paraId="28621E90" w14:textId="77777777" w:rsidR="00BB099D" w:rsidRPr="00E23804" w:rsidRDefault="00BB099D" w:rsidP="00944FB0">
            <w:pPr>
              <w:rPr>
                <w:rFonts w:eastAsia="Times New Roman"/>
                <w:sz w:val="20"/>
                <w:szCs w:val="20"/>
              </w:rPr>
            </w:pPr>
          </w:p>
        </w:tc>
        <w:tc>
          <w:tcPr>
            <w:tcW w:w="420" w:type="dxa"/>
            <w:vAlign w:val="center"/>
            <w:hideMark/>
          </w:tcPr>
          <w:p w14:paraId="573B34FB" w14:textId="77777777" w:rsidR="00BB099D" w:rsidRPr="00E23804" w:rsidRDefault="00BB099D" w:rsidP="00944FB0">
            <w:pPr>
              <w:rPr>
                <w:rFonts w:eastAsia="Times New Roman"/>
                <w:sz w:val="20"/>
                <w:szCs w:val="20"/>
              </w:rPr>
            </w:pPr>
          </w:p>
        </w:tc>
        <w:tc>
          <w:tcPr>
            <w:tcW w:w="762" w:type="dxa"/>
            <w:gridSpan w:val="2"/>
            <w:vAlign w:val="center"/>
            <w:hideMark/>
          </w:tcPr>
          <w:p w14:paraId="156C63A4" w14:textId="77777777" w:rsidR="00BB099D" w:rsidRPr="00E23804" w:rsidRDefault="00BB099D" w:rsidP="00944FB0">
            <w:pPr>
              <w:rPr>
                <w:rFonts w:eastAsia="Times New Roman"/>
                <w:sz w:val="20"/>
                <w:szCs w:val="20"/>
              </w:rPr>
            </w:pPr>
          </w:p>
        </w:tc>
        <w:tc>
          <w:tcPr>
            <w:tcW w:w="20" w:type="dxa"/>
            <w:vAlign w:val="center"/>
            <w:hideMark/>
          </w:tcPr>
          <w:p w14:paraId="7A3757FA" w14:textId="77777777" w:rsidR="00BB099D" w:rsidRPr="00E23804" w:rsidRDefault="00BB099D" w:rsidP="00944FB0">
            <w:pPr>
              <w:rPr>
                <w:rFonts w:eastAsia="Times New Roman"/>
                <w:sz w:val="20"/>
                <w:szCs w:val="20"/>
              </w:rPr>
            </w:pPr>
          </w:p>
        </w:tc>
        <w:tc>
          <w:tcPr>
            <w:tcW w:w="20" w:type="dxa"/>
            <w:vAlign w:val="center"/>
            <w:hideMark/>
          </w:tcPr>
          <w:p w14:paraId="38370403" w14:textId="77777777" w:rsidR="00BB099D" w:rsidRPr="00E23804" w:rsidRDefault="00BB099D" w:rsidP="00944FB0">
            <w:pPr>
              <w:rPr>
                <w:rFonts w:eastAsia="Times New Roman"/>
                <w:sz w:val="20"/>
                <w:szCs w:val="20"/>
              </w:rPr>
            </w:pPr>
          </w:p>
        </w:tc>
        <w:tc>
          <w:tcPr>
            <w:tcW w:w="1010" w:type="dxa"/>
            <w:vAlign w:val="center"/>
            <w:hideMark/>
          </w:tcPr>
          <w:p w14:paraId="31A1BA09" w14:textId="77777777" w:rsidR="00BB099D" w:rsidRPr="00E23804" w:rsidRDefault="00BB099D" w:rsidP="00944FB0">
            <w:pPr>
              <w:rPr>
                <w:rFonts w:eastAsia="Times New Roman"/>
                <w:sz w:val="20"/>
                <w:szCs w:val="20"/>
              </w:rPr>
            </w:pPr>
          </w:p>
        </w:tc>
      </w:tr>
    </w:tbl>
    <w:p w14:paraId="2F88AFCD" w14:textId="172A84E5" w:rsidR="0088412A" w:rsidRPr="00E23804" w:rsidRDefault="0088412A" w:rsidP="00BB099D"/>
    <w:p w14:paraId="553910DE" w14:textId="77777777" w:rsidR="0088412A" w:rsidRPr="00E23804" w:rsidRDefault="0088412A" w:rsidP="0088412A">
      <w:pPr>
        <w:pStyle w:val="4"/>
      </w:pPr>
      <w:r w:rsidRPr="00E23804">
        <w:br w:type="page"/>
      </w:r>
    </w:p>
    <w:p w14:paraId="49427FB8" w14:textId="77777777" w:rsidR="00BB099D" w:rsidRPr="00E23804" w:rsidRDefault="00BB099D" w:rsidP="00BB099D"/>
    <w:tbl>
      <w:tblPr>
        <w:tblW w:w="8789" w:type="dxa"/>
        <w:jc w:val="center"/>
        <w:tblCellMar>
          <w:left w:w="0" w:type="dxa"/>
          <w:right w:w="0" w:type="dxa"/>
        </w:tblCellMar>
        <w:tblLook w:val="04A0" w:firstRow="1" w:lastRow="0" w:firstColumn="1" w:lastColumn="0" w:noHBand="0" w:noVBand="1"/>
      </w:tblPr>
      <w:tblGrid>
        <w:gridCol w:w="520"/>
        <w:gridCol w:w="898"/>
        <w:gridCol w:w="1276"/>
        <w:gridCol w:w="1842"/>
        <w:gridCol w:w="567"/>
        <w:gridCol w:w="709"/>
        <w:gridCol w:w="567"/>
        <w:gridCol w:w="709"/>
        <w:gridCol w:w="152"/>
        <w:gridCol w:w="480"/>
        <w:gridCol w:w="360"/>
        <w:gridCol w:w="709"/>
      </w:tblGrid>
      <w:tr w:rsidR="0088412A" w:rsidRPr="00E23804" w14:paraId="3EAA0737" w14:textId="77777777" w:rsidTr="0088412A">
        <w:trPr>
          <w:trHeight w:val="555"/>
          <w:jc w:val="center"/>
        </w:trPr>
        <w:tc>
          <w:tcPr>
            <w:tcW w:w="8789" w:type="dxa"/>
            <w:gridSpan w:val="12"/>
            <w:shd w:val="clear" w:color="FFFFFF" w:fill="FFFFFF"/>
            <w:tcMar>
              <w:top w:w="15" w:type="dxa"/>
              <w:left w:w="15" w:type="dxa"/>
              <w:bottom w:w="0" w:type="dxa"/>
              <w:right w:w="15" w:type="dxa"/>
            </w:tcMar>
            <w:vAlign w:val="center"/>
            <w:hideMark/>
          </w:tcPr>
          <w:p w14:paraId="0A38C353" w14:textId="12A19B48" w:rsidR="0088412A" w:rsidRPr="00E23804" w:rsidRDefault="0088412A" w:rsidP="006017C5">
            <w:pPr>
              <w:jc w:val="center"/>
              <w:rPr>
                <w:rFonts w:ascii="黑体" w:eastAsia="黑体" w:hAnsi="黑体"/>
                <w:sz w:val="32"/>
                <w:szCs w:val="32"/>
              </w:rPr>
            </w:pPr>
            <w:r w:rsidRPr="00E23804">
              <w:t xml:space="preserve">　　</w:t>
            </w:r>
            <w:r w:rsidRPr="00E23804">
              <w:rPr>
                <w:rFonts w:ascii="黑体" w:eastAsia="黑体" w:hAnsi="黑体" w:hint="eastAsia"/>
                <w:sz w:val="32"/>
                <w:szCs w:val="32"/>
              </w:rPr>
              <w:t>分部分项工程和单价措施项目清单与计价表</w:t>
            </w:r>
          </w:p>
        </w:tc>
      </w:tr>
      <w:tr w:rsidR="0088412A" w:rsidRPr="00E23804" w14:paraId="431E0921" w14:textId="77777777" w:rsidTr="0088412A">
        <w:trPr>
          <w:trHeight w:val="735"/>
          <w:jc w:val="center"/>
        </w:trPr>
        <w:tc>
          <w:tcPr>
            <w:tcW w:w="7240" w:type="dxa"/>
            <w:gridSpan w:val="9"/>
            <w:shd w:val="clear" w:color="FFFFFF" w:fill="FFFFFF"/>
            <w:tcMar>
              <w:top w:w="15" w:type="dxa"/>
              <w:left w:w="15" w:type="dxa"/>
              <w:bottom w:w="0" w:type="dxa"/>
              <w:right w:w="15" w:type="dxa"/>
            </w:tcMar>
            <w:vAlign w:val="center"/>
            <w:hideMark/>
          </w:tcPr>
          <w:p w14:paraId="1BE3AE70" w14:textId="77777777" w:rsidR="0088412A" w:rsidRPr="00E23804" w:rsidRDefault="0088412A" w:rsidP="006017C5">
            <w:pPr>
              <w:jc w:val="left"/>
              <w:rPr>
                <w:rFonts w:ascii="宋体" w:hAnsi="宋体"/>
                <w:sz w:val="18"/>
                <w:szCs w:val="18"/>
              </w:rPr>
            </w:pPr>
            <w:r w:rsidRPr="00E23804">
              <w:rPr>
                <w:rFonts w:hint="eastAsia"/>
                <w:sz w:val="18"/>
                <w:szCs w:val="18"/>
              </w:rPr>
              <w:t>工程名称：</w:t>
            </w:r>
            <w:proofErr w:type="gramStart"/>
            <w:r w:rsidRPr="00E23804">
              <w:rPr>
                <w:rFonts w:hint="eastAsia"/>
                <w:sz w:val="18"/>
                <w:szCs w:val="18"/>
              </w:rPr>
              <w:t>泵站前池</w:t>
            </w:r>
            <w:proofErr w:type="gramEnd"/>
          </w:p>
        </w:tc>
        <w:tc>
          <w:tcPr>
            <w:tcW w:w="480" w:type="dxa"/>
            <w:shd w:val="clear" w:color="FFFFFF" w:fill="FFFFFF"/>
            <w:tcMar>
              <w:top w:w="15" w:type="dxa"/>
              <w:left w:w="15" w:type="dxa"/>
              <w:bottom w:w="0" w:type="dxa"/>
              <w:right w:w="15" w:type="dxa"/>
            </w:tcMar>
            <w:vAlign w:val="center"/>
            <w:hideMark/>
          </w:tcPr>
          <w:p w14:paraId="08A7AFEB" w14:textId="77777777" w:rsidR="0088412A" w:rsidRPr="00E23804" w:rsidRDefault="0088412A" w:rsidP="006017C5">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24148AD0" w14:textId="77777777" w:rsidR="0088412A" w:rsidRPr="00E23804" w:rsidRDefault="0088412A" w:rsidP="006017C5">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88412A" w:rsidRPr="00E23804" w14:paraId="16DB10CA" w14:textId="77777777" w:rsidTr="0088412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512056" w14:textId="77777777" w:rsidR="0088412A" w:rsidRPr="00E23804" w:rsidRDefault="0088412A" w:rsidP="006017C5">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526BEB" w14:textId="77777777" w:rsidR="0088412A" w:rsidRPr="00E23804" w:rsidRDefault="0088412A" w:rsidP="006017C5">
            <w:pPr>
              <w:jc w:val="center"/>
              <w:rPr>
                <w:sz w:val="18"/>
                <w:szCs w:val="18"/>
              </w:rPr>
            </w:pPr>
            <w:r w:rsidRPr="00E23804">
              <w:rPr>
                <w:rFonts w:hint="eastAsia"/>
                <w:sz w:val="18"/>
                <w:szCs w:val="18"/>
              </w:rPr>
              <w:t>子目编码</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02E6C5" w14:textId="77777777" w:rsidR="0088412A" w:rsidRPr="00E23804" w:rsidRDefault="0088412A" w:rsidP="006017C5">
            <w:pPr>
              <w:jc w:val="center"/>
              <w:rPr>
                <w:sz w:val="18"/>
                <w:szCs w:val="18"/>
              </w:rPr>
            </w:pPr>
            <w:r w:rsidRPr="00E23804">
              <w:rPr>
                <w:rFonts w:hint="eastAsia"/>
                <w:sz w:val="18"/>
                <w:szCs w:val="18"/>
              </w:rPr>
              <w:t>子目名称</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BE995" w14:textId="77777777" w:rsidR="0088412A" w:rsidRPr="00E23804" w:rsidRDefault="0088412A" w:rsidP="006017C5">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1CE70D" w14:textId="77777777" w:rsidR="0088412A" w:rsidRPr="00E23804" w:rsidRDefault="0088412A" w:rsidP="006017C5">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D8A31C" w14:textId="77777777" w:rsidR="0088412A" w:rsidRPr="00E23804" w:rsidRDefault="0088412A" w:rsidP="006017C5">
            <w:pPr>
              <w:jc w:val="center"/>
              <w:rPr>
                <w:sz w:val="18"/>
                <w:szCs w:val="18"/>
              </w:rPr>
            </w:pPr>
            <w:r w:rsidRPr="00E23804">
              <w:rPr>
                <w:rFonts w:hint="eastAsia"/>
                <w:sz w:val="18"/>
                <w:szCs w:val="18"/>
              </w:rPr>
              <w:t>工程量</w:t>
            </w:r>
          </w:p>
        </w:tc>
        <w:tc>
          <w:tcPr>
            <w:tcW w:w="297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F6244A" w14:textId="77777777" w:rsidR="0088412A" w:rsidRPr="00E23804" w:rsidRDefault="0088412A" w:rsidP="006017C5">
            <w:pPr>
              <w:jc w:val="center"/>
              <w:rPr>
                <w:sz w:val="18"/>
                <w:szCs w:val="18"/>
              </w:rPr>
            </w:pPr>
            <w:r w:rsidRPr="00E23804">
              <w:rPr>
                <w:rFonts w:hint="eastAsia"/>
                <w:sz w:val="18"/>
                <w:szCs w:val="18"/>
              </w:rPr>
              <w:t>金额（元）</w:t>
            </w:r>
          </w:p>
        </w:tc>
      </w:tr>
      <w:tr w:rsidR="0088412A" w:rsidRPr="00E23804" w14:paraId="6A9739E8" w14:textId="77777777" w:rsidTr="0088412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D1FCA0E" w14:textId="77777777" w:rsidR="0088412A" w:rsidRPr="00E23804" w:rsidRDefault="0088412A" w:rsidP="006017C5">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77976F85" w14:textId="77777777" w:rsidR="0088412A" w:rsidRPr="00E23804" w:rsidRDefault="0088412A" w:rsidP="006017C5">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079E4C03" w14:textId="77777777" w:rsidR="0088412A" w:rsidRPr="00E23804" w:rsidRDefault="0088412A" w:rsidP="006017C5">
            <w:pPr>
              <w:rPr>
                <w:rFonts w:ascii="宋体" w:hAnsi="宋体" w:cs="宋体"/>
                <w:sz w:val="18"/>
                <w:szCs w:val="18"/>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14:paraId="5ED6CAF5" w14:textId="77777777" w:rsidR="0088412A" w:rsidRPr="00E23804" w:rsidRDefault="0088412A" w:rsidP="006017C5">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134F7DC" w14:textId="77777777" w:rsidR="0088412A" w:rsidRPr="00E23804" w:rsidRDefault="0088412A" w:rsidP="006017C5">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815B17B" w14:textId="77777777" w:rsidR="0088412A" w:rsidRPr="00E23804" w:rsidRDefault="0088412A" w:rsidP="006017C5">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466738" w14:textId="77777777" w:rsidR="0088412A" w:rsidRPr="00E23804" w:rsidRDefault="0088412A" w:rsidP="006017C5">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F29747" w14:textId="77777777" w:rsidR="0088412A" w:rsidRPr="00E23804" w:rsidRDefault="0088412A"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A240A9" w14:textId="77777777" w:rsidR="0088412A" w:rsidRPr="00E23804" w:rsidRDefault="0088412A" w:rsidP="006017C5">
            <w:pPr>
              <w:jc w:val="center"/>
              <w:rPr>
                <w:sz w:val="18"/>
                <w:szCs w:val="18"/>
              </w:rPr>
            </w:pPr>
            <w:r w:rsidRPr="00E23804">
              <w:rPr>
                <w:rFonts w:hint="eastAsia"/>
                <w:sz w:val="18"/>
                <w:szCs w:val="18"/>
              </w:rPr>
              <w:t>其中</w:t>
            </w:r>
          </w:p>
        </w:tc>
      </w:tr>
      <w:tr w:rsidR="0088412A" w:rsidRPr="00E23804" w14:paraId="502B16CA" w14:textId="77777777" w:rsidTr="0088412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695610F" w14:textId="77777777" w:rsidR="0088412A" w:rsidRPr="00E23804" w:rsidRDefault="0088412A" w:rsidP="006017C5">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6BB945E0" w14:textId="77777777" w:rsidR="0088412A" w:rsidRPr="00E23804" w:rsidRDefault="0088412A" w:rsidP="006017C5">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3DBAA2E1" w14:textId="77777777" w:rsidR="0088412A" w:rsidRPr="00E23804" w:rsidRDefault="0088412A" w:rsidP="006017C5">
            <w:pPr>
              <w:rPr>
                <w:rFonts w:ascii="宋体" w:hAnsi="宋体" w:cs="宋体"/>
                <w:sz w:val="18"/>
                <w:szCs w:val="18"/>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14:paraId="3C0758FF" w14:textId="77777777" w:rsidR="0088412A" w:rsidRPr="00E23804" w:rsidRDefault="0088412A" w:rsidP="006017C5">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0EDFE84" w14:textId="77777777" w:rsidR="0088412A" w:rsidRPr="00E23804" w:rsidRDefault="0088412A" w:rsidP="006017C5">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549B331" w14:textId="77777777" w:rsidR="0088412A" w:rsidRPr="00E23804" w:rsidRDefault="0088412A" w:rsidP="006017C5">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376C4335" w14:textId="77777777" w:rsidR="0088412A" w:rsidRPr="00E23804" w:rsidRDefault="0088412A" w:rsidP="006017C5">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F5B167A" w14:textId="77777777" w:rsidR="0088412A" w:rsidRPr="00E23804" w:rsidRDefault="0088412A" w:rsidP="006017C5">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A386F" w14:textId="77777777" w:rsidR="0088412A" w:rsidRPr="00E23804" w:rsidRDefault="0088412A" w:rsidP="006017C5">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D3ECAB" w14:textId="77777777" w:rsidR="0088412A" w:rsidRPr="00E23804" w:rsidRDefault="0088412A"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88412A" w:rsidRPr="00E23804" w14:paraId="4927E3BC"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1625D7" w14:textId="77777777" w:rsidR="0088412A" w:rsidRPr="00E23804" w:rsidRDefault="0088412A" w:rsidP="006017C5">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67683"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D250E" w14:textId="77777777" w:rsidR="0088412A" w:rsidRPr="00E23804" w:rsidRDefault="0088412A" w:rsidP="006017C5">
            <w:pPr>
              <w:jc w:val="left"/>
              <w:rPr>
                <w:sz w:val="18"/>
                <w:szCs w:val="18"/>
              </w:rPr>
            </w:pPr>
            <w:r w:rsidRPr="00E23804">
              <w:rPr>
                <w:rFonts w:hint="eastAsia"/>
                <w:sz w:val="18"/>
                <w:szCs w:val="18"/>
              </w:rPr>
              <w:t>整个项目</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35D07"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04D8AB"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F8ED2B"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F4451"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CAC06"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C0186D"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75FAEC"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0881517D" w14:textId="77777777" w:rsidTr="0088412A">
        <w:trPr>
          <w:trHeight w:val="43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587F63" w14:textId="77777777" w:rsidR="0088412A" w:rsidRPr="00E23804" w:rsidRDefault="0088412A" w:rsidP="006017C5">
            <w:pPr>
              <w:jc w:val="center"/>
              <w:rPr>
                <w:sz w:val="18"/>
                <w:szCs w:val="18"/>
              </w:rPr>
            </w:pPr>
            <w:r w:rsidRPr="00E23804">
              <w:rPr>
                <w:rFonts w:hint="eastAsia"/>
                <w:sz w:val="18"/>
                <w:szCs w:val="18"/>
              </w:rPr>
              <w:t>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1BC0F8" w14:textId="77777777" w:rsidR="0088412A" w:rsidRPr="00E23804" w:rsidRDefault="0088412A" w:rsidP="006017C5">
            <w:pPr>
              <w:jc w:val="center"/>
              <w:rPr>
                <w:sz w:val="18"/>
                <w:szCs w:val="18"/>
              </w:rPr>
            </w:pPr>
            <w:r w:rsidRPr="00E23804">
              <w:rPr>
                <w:rFonts w:hint="eastAsia"/>
                <w:sz w:val="18"/>
                <w:szCs w:val="18"/>
              </w:rPr>
              <w:t>03B001</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6D949" w14:textId="77777777" w:rsidR="0088412A" w:rsidRPr="00E23804" w:rsidRDefault="0088412A" w:rsidP="006017C5">
            <w:pPr>
              <w:jc w:val="left"/>
              <w:rPr>
                <w:sz w:val="18"/>
                <w:szCs w:val="18"/>
              </w:rPr>
            </w:pPr>
            <w:r w:rsidRPr="00E23804">
              <w:rPr>
                <w:rFonts w:hint="eastAsia"/>
                <w:sz w:val="18"/>
                <w:szCs w:val="18"/>
              </w:rPr>
              <w:t>皮带输送机</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AB4A4" w14:textId="77777777" w:rsidR="0088412A" w:rsidRPr="00E23804" w:rsidRDefault="0088412A" w:rsidP="006017C5">
            <w:pPr>
              <w:rPr>
                <w:sz w:val="18"/>
                <w:szCs w:val="18"/>
              </w:rPr>
            </w:pPr>
            <w:r w:rsidRPr="00E23804">
              <w:rPr>
                <w:rFonts w:hint="eastAsia"/>
                <w:sz w:val="18"/>
                <w:szCs w:val="18"/>
              </w:rPr>
              <w:t>一、皮带输送机维护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准备；传动及轴承润滑；托辊、输送带、机架、滚轴等检查；螺栓检查紧固、机械部件密封性检查；调试测试；撤场等。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0B95D" w14:textId="77777777" w:rsidR="0088412A" w:rsidRPr="00E23804" w:rsidRDefault="0088412A" w:rsidP="006017C5">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14110F" w14:textId="77777777" w:rsidR="0088412A" w:rsidRPr="00E23804" w:rsidRDefault="0088412A" w:rsidP="006017C5">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DF320F"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903979"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F9B080"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F4D44C"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331B1BDE" w14:textId="77777777" w:rsidTr="0088412A">
        <w:trPr>
          <w:trHeight w:val="45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1FCEC6" w14:textId="77777777" w:rsidR="0088412A" w:rsidRPr="00E23804" w:rsidRDefault="0088412A" w:rsidP="006017C5">
            <w:pPr>
              <w:jc w:val="center"/>
              <w:rPr>
                <w:sz w:val="18"/>
                <w:szCs w:val="18"/>
              </w:rPr>
            </w:pPr>
            <w:r w:rsidRPr="00E23804">
              <w:rPr>
                <w:rFonts w:hint="eastAsia"/>
                <w:sz w:val="18"/>
                <w:szCs w:val="18"/>
              </w:rPr>
              <w:t>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C5BC5" w14:textId="77777777" w:rsidR="0088412A" w:rsidRPr="00E23804" w:rsidRDefault="0088412A" w:rsidP="006017C5">
            <w:pPr>
              <w:jc w:val="center"/>
              <w:rPr>
                <w:sz w:val="18"/>
                <w:szCs w:val="18"/>
              </w:rPr>
            </w:pPr>
            <w:r w:rsidRPr="00E23804">
              <w:rPr>
                <w:rFonts w:hint="eastAsia"/>
                <w:sz w:val="18"/>
                <w:szCs w:val="18"/>
              </w:rPr>
              <w:t>03B002</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69663E" w14:textId="77777777" w:rsidR="0088412A" w:rsidRPr="00E23804" w:rsidRDefault="0088412A" w:rsidP="006017C5">
            <w:pPr>
              <w:jc w:val="left"/>
              <w:rPr>
                <w:sz w:val="18"/>
                <w:szCs w:val="18"/>
              </w:rPr>
            </w:pPr>
            <w:r w:rsidRPr="00E23804">
              <w:rPr>
                <w:rFonts w:hint="eastAsia"/>
                <w:sz w:val="18"/>
                <w:szCs w:val="18"/>
              </w:rPr>
              <w:t>回旋式格栅清污机</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840B8D" w14:textId="77777777" w:rsidR="0088412A" w:rsidRPr="00E23804" w:rsidRDefault="0088412A" w:rsidP="006017C5">
            <w:pPr>
              <w:rPr>
                <w:sz w:val="18"/>
                <w:szCs w:val="18"/>
              </w:rPr>
            </w:pPr>
            <w:r w:rsidRPr="00E23804">
              <w:rPr>
                <w:rFonts w:hint="eastAsia"/>
                <w:sz w:val="18"/>
                <w:szCs w:val="18"/>
              </w:rPr>
              <w:t>一、回旋式格栅清污机维护</w:t>
            </w:r>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准备；传动及轴承润滑；耙齿管及耙齿、链条、链条齿轮、机架检查；螺栓检查紧固、机械部件密封性检查；调试测试；撤场等。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BBEE72" w14:textId="77777777" w:rsidR="0088412A" w:rsidRPr="00E23804" w:rsidRDefault="0088412A" w:rsidP="006017C5">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77D89" w14:textId="77777777" w:rsidR="0088412A" w:rsidRPr="00E23804" w:rsidRDefault="0088412A" w:rsidP="006017C5">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579662"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310E7B"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57F92"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FBB351"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448D2B7D" w14:textId="77777777" w:rsidTr="0088412A">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208EDA3" w14:textId="77777777" w:rsidR="0088412A" w:rsidRPr="00E23804" w:rsidRDefault="0088412A" w:rsidP="006017C5">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B9165D3"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3FC20CD"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A832772" w14:textId="77777777" w:rsidR="0088412A" w:rsidRPr="00E23804" w:rsidRDefault="0088412A" w:rsidP="006017C5">
            <w:pPr>
              <w:jc w:val="right"/>
              <w:rPr>
                <w:sz w:val="18"/>
                <w:szCs w:val="18"/>
              </w:rPr>
            </w:pPr>
            <w:r w:rsidRPr="00E23804">
              <w:rPr>
                <w:rFonts w:hint="eastAsia"/>
                <w:sz w:val="18"/>
                <w:szCs w:val="18"/>
              </w:rPr>
              <w:t xml:space="preserve">　</w:t>
            </w:r>
          </w:p>
        </w:tc>
      </w:tr>
    </w:tbl>
    <w:p w14:paraId="3DA20034" w14:textId="77777777" w:rsidR="0088412A" w:rsidRPr="00E23804" w:rsidRDefault="0088412A">
      <w:r w:rsidRPr="00E23804">
        <w:br w:type="page"/>
      </w:r>
    </w:p>
    <w:tbl>
      <w:tblPr>
        <w:tblW w:w="8789" w:type="dxa"/>
        <w:jc w:val="center"/>
        <w:tblCellMar>
          <w:left w:w="0" w:type="dxa"/>
          <w:right w:w="0" w:type="dxa"/>
        </w:tblCellMar>
        <w:tblLook w:val="04A0" w:firstRow="1" w:lastRow="0" w:firstColumn="1" w:lastColumn="0" w:noHBand="0" w:noVBand="1"/>
      </w:tblPr>
      <w:tblGrid>
        <w:gridCol w:w="520"/>
        <w:gridCol w:w="898"/>
        <w:gridCol w:w="1276"/>
        <w:gridCol w:w="1842"/>
        <w:gridCol w:w="567"/>
        <w:gridCol w:w="709"/>
        <w:gridCol w:w="567"/>
        <w:gridCol w:w="709"/>
        <w:gridCol w:w="152"/>
        <w:gridCol w:w="480"/>
        <w:gridCol w:w="360"/>
        <w:gridCol w:w="709"/>
      </w:tblGrid>
      <w:tr w:rsidR="0088412A" w:rsidRPr="00E23804" w14:paraId="0F949596" w14:textId="77777777" w:rsidTr="0088412A">
        <w:trPr>
          <w:trHeight w:val="480"/>
          <w:jc w:val="center"/>
        </w:trPr>
        <w:tc>
          <w:tcPr>
            <w:tcW w:w="7720" w:type="dxa"/>
            <w:gridSpan w:val="10"/>
            <w:shd w:val="clear" w:color="FFFFFF" w:fill="FFFFFF"/>
            <w:tcMar>
              <w:top w:w="15" w:type="dxa"/>
              <w:left w:w="15" w:type="dxa"/>
              <w:bottom w:w="0" w:type="dxa"/>
              <w:right w:w="15" w:type="dxa"/>
            </w:tcMar>
            <w:vAlign w:val="center"/>
            <w:hideMark/>
          </w:tcPr>
          <w:p w14:paraId="76CA238A" w14:textId="41E9B3C2" w:rsidR="0088412A" w:rsidRPr="00E23804" w:rsidRDefault="0088412A" w:rsidP="006017C5">
            <w:pPr>
              <w:jc w:val="left"/>
              <w:rPr>
                <w:sz w:val="18"/>
                <w:szCs w:val="18"/>
              </w:rPr>
            </w:pPr>
            <w:r w:rsidRPr="00E23804">
              <w:rPr>
                <w:rFonts w:hint="eastAsia"/>
                <w:sz w:val="18"/>
                <w:szCs w:val="18"/>
              </w:rPr>
              <w:lastRenderedPageBreak/>
              <w:t xml:space="preserve">　</w:t>
            </w:r>
          </w:p>
        </w:tc>
        <w:tc>
          <w:tcPr>
            <w:tcW w:w="1069" w:type="dxa"/>
            <w:gridSpan w:val="2"/>
            <w:shd w:val="clear" w:color="FFFFFF" w:fill="FFFFFF"/>
            <w:tcMar>
              <w:top w:w="15" w:type="dxa"/>
              <w:left w:w="15" w:type="dxa"/>
              <w:bottom w:w="0" w:type="dxa"/>
              <w:right w:w="15" w:type="dxa"/>
            </w:tcMar>
            <w:vAlign w:val="center"/>
            <w:hideMark/>
          </w:tcPr>
          <w:p w14:paraId="43C249C3"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4699858D" w14:textId="77777777" w:rsidTr="0088412A">
        <w:trPr>
          <w:trHeight w:val="555"/>
          <w:jc w:val="center"/>
        </w:trPr>
        <w:tc>
          <w:tcPr>
            <w:tcW w:w="8789" w:type="dxa"/>
            <w:gridSpan w:val="12"/>
            <w:shd w:val="clear" w:color="FFFFFF" w:fill="FFFFFF"/>
            <w:tcMar>
              <w:top w:w="15" w:type="dxa"/>
              <w:left w:w="15" w:type="dxa"/>
              <w:bottom w:w="0" w:type="dxa"/>
              <w:right w:w="15" w:type="dxa"/>
            </w:tcMar>
            <w:vAlign w:val="center"/>
            <w:hideMark/>
          </w:tcPr>
          <w:p w14:paraId="523B4381" w14:textId="77777777" w:rsidR="0088412A" w:rsidRPr="00E23804" w:rsidRDefault="0088412A" w:rsidP="006017C5">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88412A" w:rsidRPr="00E23804" w14:paraId="6BB433E9" w14:textId="77777777" w:rsidTr="0088412A">
        <w:trPr>
          <w:trHeight w:val="735"/>
          <w:jc w:val="center"/>
        </w:trPr>
        <w:tc>
          <w:tcPr>
            <w:tcW w:w="7240" w:type="dxa"/>
            <w:gridSpan w:val="9"/>
            <w:shd w:val="clear" w:color="FFFFFF" w:fill="FFFFFF"/>
            <w:tcMar>
              <w:top w:w="15" w:type="dxa"/>
              <w:left w:w="15" w:type="dxa"/>
              <w:bottom w:w="0" w:type="dxa"/>
              <w:right w:w="15" w:type="dxa"/>
            </w:tcMar>
            <w:vAlign w:val="center"/>
            <w:hideMark/>
          </w:tcPr>
          <w:p w14:paraId="0AA55C53" w14:textId="77777777" w:rsidR="0088412A" w:rsidRPr="00E23804" w:rsidRDefault="0088412A" w:rsidP="006017C5">
            <w:pPr>
              <w:jc w:val="left"/>
              <w:rPr>
                <w:rFonts w:ascii="宋体" w:hAnsi="宋体"/>
                <w:sz w:val="18"/>
                <w:szCs w:val="18"/>
              </w:rPr>
            </w:pPr>
            <w:r w:rsidRPr="00E23804">
              <w:rPr>
                <w:rFonts w:hint="eastAsia"/>
                <w:sz w:val="18"/>
                <w:szCs w:val="18"/>
              </w:rPr>
              <w:t>工程名称：</w:t>
            </w:r>
            <w:proofErr w:type="gramStart"/>
            <w:r w:rsidRPr="00E23804">
              <w:rPr>
                <w:rFonts w:hint="eastAsia"/>
                <w:sz w:val="18"/>
                <w:szCs w:val="18"/>
              </w:rPr>
              <w:t>泵站前池</w:t>
            </w:r>
            <w:proofErr w:type="gramEnd"/>
          </w:p>
        </w:tc>
        <w:tc>
          <w:tcPr>
            <w:tcW w:w="480" w:type="dxa"/>
            <w:shd w:val="clear" w:color="FFFFFF" w:fill="FFFFFF"/>
            <w:tcMar>
              <w:top w:w="15" w:type="dxa"/>
              <w:left w:w="15" w:type="dxa"/>
              <w:bottom w:w="0" w:type="dxa"/>
              <w:right w:w="15" w:type="dxa"/>
            </w:tcMar>
            <w:vAlign w:val="center"/>
            <w:hideMark/>
          </w:tcPr>
          <w:p w14:paraId="04D3976D" w14:textId="77777777" w:rsidR="0088412A" w:rsidRPr="00E23804" w:rsidRDefault="0088412A" w:rsidP="006017C5">
            <w:pPr>
              <w:rPr>
                <w:sz w:val="18"/>
                <w:szCs w:val="18"/>
              </w:rPr>
            </w:pPr>
            <w:r w:rsidRPr="00E23804">
              <w:rPr>
                <w:rFonts w:hint="eastAsia"/>
                <w:sz w:val="18"/>
                <w:szCs w:val="18"/>
              </w:rPr>
              <w:t xml:space="preserve">　</w:t>
            </w:r>
          </w:p>
        </w:tc>
        <w:tc>
          <w:tcPr>
            <w:tcW w:w="1069" w:type="dxa"/>
            <w:gridSpan w:val="2"/>
            <w:shd w:val="clear" w:color="FFFFFF" w:fill="FFFFFF"/>
            <w:tcMar>
              <w:top w:w="15" w:type="dxa"/>
              <w:left w:w="15" w:type="dxa"/>
              <w:bottom w:w="0" w:type="dxa"/>
              <w:right w:w="15" w:type="dxa"/>
            </w:tcMar>
            <w:vAlign w:val="center"/>
            <w:hideMark/>
          </w:tcPr>
          <w:p w14:paraId="4464D7B6" w14:textId="77777777" w:rsidR="0088412A" w:rsidRPr="00E23804" w:rsidRDefault="0088412A" w:rsidP="006017C5">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88412A" w:rsidRPr="00E23804" w14:paraId="2ADFDC4F" w14:textId="77777777" w:rsidTr="0088412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3866D4" w14:textId="77777777" w:rsidR="0088412A" w:rsidRPr="00E23804" w:rsidRDefault="0088412A" w:rsidP="006017C5">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DD684" w14:textId="77777777" w:rsidR="0088412A" w:rsidRPr="00E23804" w:rsidRDefault="0088412A" w:rsidP="006017C5">
            <w:pPr>
              <w:jc w:val="center"/>
              <w:rPr>
                <w:sz w:val="18"/>
                <w:szCs w:val="18"/>
              </w:rPr>
            </w:pPr>
            <w:r w:rsidRPr="00E23804">
              <w:rPr>
                <w:rFonts w:hint="eastAsia"/>
                <w:sz w:val="18"/>
                <w:szCs w:val="18"/>
              </w:rPr>
              <w:t>子目编码</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AB5767" w14:textId="77777777" w:rsidR="0088412A" w:rsidRPr="00E23804" w:rsidRDefault="0088412A" w:rsidP="006017C5">
            <w:pPr>
              <w:jc w:val="center"/>
              <w:rPr>
                <w:sz w:val="18"/>
                <w:szCs w:val="18"/>
              </w:rPr>
            </w:pPr>
            <w:r w:rsidRPr="00E23804">
              <w:rPr>
                <w:rFonts w:hint="eastAsia"/>
                <w:sz w:val="18"/>
                <w:szCs w:val="18"/>
              </w:rPr>
              <w:t>子目名称</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44CEE6" w14:textId="77777777" w:rsidR="0088412A" w:rsidRPr="00E23804" w:rsidRDefault="0088412A" w:rsidP="006017C5">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C24E82" w14:textId="77777777" w:rsidR="0088412A" w:rsidRPr="00E23804" w:rsidRDefault="0088412A" w:rsidP="006017C5">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A9BEE" w14:textId="77777777" w:rsidR="0088412A" w:rsidRPr="00E23804" w:rsidRDefault="0088412A" w:rsidP="006017C5">
            <w:pPr>
              <w:jc w:val="center"/>
              <w:rPr>
                <w:sz w:val="18"/>
                <w:szCs w:val="18"/>
              </w:rPr>
            </w:pPr>
            <w:r w:rsidRPr="00E23804">
              <w:rPr>
                <w:rFonts w:hint="eastAsia"/>
                <w:sz w:val="18"/>
                <w:szCs w:val="18"/>
              </w:rPr>
              <w:t>工程量</w:t>
            </w:r>
          </w:p>
        </w:tc>
        <w:tc>
          <w:tcPr>
            <w:tcW w:w="297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4CD6F8" w14:textId="77777777" w:rsidR="0088412A" w:rsidRPr="00E23804" w:rsidRDefault="0088412A" w:rsidP="006017C5">
            <w:pPr>
              <w:jc w:val="center"/>
              <w:rPr>
                <w:sz w:val="18"/>
                <w:szCs w:val="18"/>
              </w:rPr>
            </w:pPr>
            <w:r w:rsidRPr="00E23804">
              <w:rPr>
                <w:rFonts w:hint="eastAsia"/>
                <w:sz w:val="18"/>
                <w:szCs w:val="18"/>
              </w:rPr>
              <w:t>金额（元）</w:t>
            </w:r>
          </w:p>
        </w:tc>
      </w:tr>
      <w:tr w:rsidR="0088412A" w:rsidRPr="00E23804" w14:paraId="677681E8" w14:textId="77777777" w:rsidTr="0088412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913920C" w14:textId="77777777" w:rsidR="0088412A" w:rsidRPr="00E23804" w:rsidRDefault="0088412A" w:rsidP="006017C5">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ED6BDE9" w14:textId="77777777" w:rsidR="0088412A" w:rsidRPr="00E23804" w:rsidRDefault="0088412A" w:rsidP="006017C5">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7F406E87" w14:textId="77777777" w:rsidR="0088412A" w:rsidRPr="00E23804" w:rsidRDefault="0088412A" w:rsidP="006017C5">
            <w:pPr>
              <w:rPr>
                <w:rFonts w:ascii="宋体" w:hAnsi="宋体" w:cs="宋体"/>
                <w:sz w:val="18"/>
                <w:szCs w:val="18"/>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14:paraId="65DD3DE8" w14:textId="77777777" w:rsidR="0088412A" w:rsidRPr="00E23804" w:rsidRDefault="0088412A" w:rsidP="006017C5">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39CD9B3" w14:textId="77777777" w:rsidR="0088412A" w:rsidRPr="00E23804" w:rsidRDefault="0088412A" w:rsidP="006017C5">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358A1DC" w14:textId="77777777" w:rsidR="0088412A" w:rsidRPr="00E23804" w:rsidRDefault="0088412A" w:rsidP="006017C5">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465C3F" w14:textId="77777777" w:rsidR="0088412A" w:rsidRPr="00E23804" w:rsidRDefault="0088412A" w:rsidP="006017C5">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4DC93B" w14:textId="77777777" w:rsidR="0088412A" w:rsidRPr="00E23804" w:rsidRDefault="0088412A"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B2DCF4D" w14:textId="77777777" w:rsidR="0088412A" w:rsidRPr="00E23804" w:rsidRDefault="0088412A" w:rsidP="006017C5">
            <w:pPr>
              <w:jc w:val="center"/>
              <w:rPr>
                <w:sz w:val="18"/>
                <w:szCs w:val="18"/>
              </w:rPr>
            </w:pPr>
            <w:r w:rsidRPr="00E23804">
              <w:rPr>
                <w:rFonts w:hint="eastAsia"/>
                <w:sz w:val="18"/>
                <w:szCs w:val="18"/>
              </w:rPr>
              <w:t>其中</w:t>
            </w:r>
          </w:p>
        </w:tc>
      </w:tr>
      <w:tr w:rsidR="0088412A" w:rsidRPr="00E23804" w14:paraId="5E89B00B" w14:textId="77777777" w:rsidTr="0088412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8627F51" w14:textId="77777777" w:rsidR="0088412A" w:rsidRPr="00E23804" w:rsidRDefault="0088412A" w:rsidP="006017C5">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05BB1EB2" w14:textId="77777777" w:rsidR="0088412A" w:rsidRPr="00E23804" w:rsidRDefault="0088412A" w:rsidP="006017C5">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76954516" w14:textId="77777777" w:rsidR="0088412A" w:rsidRPr="00E23804" w:rsidRDefault="0088412A" w:rsidP="006017C5">
            <w:pPr>
              <w:rPr>
                <w:rFonts w:ascii="宋体" w:hAnsi="宋体" w:cs="宋体"/>
                <w:sz w:val="18"/>
                <w:szCs w:val="18"/>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14:paraId="5788668F" w14:textId="77777777" w:rsidR="0088412A" w:rsidRPr="00E23804" w:rsidRDefault="0088412A" w:rsidP="006017C5">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26D368AC" w14:textId="77777777" w:rsidR="0088412A" w:rsidRPr="00E23804" w:rsidRDefault="0088412A" w:rsidP="006017C5">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7635778" w14:textId="77777777" w:rsidR="0088412A" w:rsidRPr="00E23804" w:rsidRDefault="0088412A" w:rsidP="006017C5">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591F46EC" w14:textId="77777777" w:rsidR="0088412A" w:rsidRPr="00E23804" w:rsidRDefault="0088412A" w:rsidP="006017C5">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FF0ABA5" w14:textId="77777777" w:rsidR="0088412A" w:rsidRPr="00E23804" w:rsidRDefault="0088412A" w:rsidP="006017C5">
            <w:pPr>
              <w:rPr>
                <w:rFonts w:ascii="宋体" w:hAnsi="宋体" w:cs="宋体"/>
                <w:sz w:val="18"/>
                <w:szCs w:val="18"/>
              </w:rPr>
            </w:pP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F59F99" w14:textId="77777777" w:rsidR="0088412A" w:rsidRPr="00E23804" w:rsidRDefault="0088412A" w:rsidP="006017C5">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F8956F" w14:textId="77777777" w:rsidR="0088412A" w:rsidRPr="00E23804" w:rsidRDefault="0088412A"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88412A" w:rsidRPr="00E23804" w14:paraId="31E624BB" w14:textId="77777777" w:rsidTr="0088412A">
        <w:trPr>
          <w:trHeight w:val="50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338556" w14:textId="77777777" w:rsidR="0088412A" w:rsidRPr="00E23804" w:rsidRDefault="0088412A" w:rsidP="006017C5">
            <w:pPr>
              <w:jc w:val="center"/>
              <w:rPr>
                <w:sz w:val="18"/>
                <w:szCs w:val="18"/>
              </w:rPr>
            </w:pPr>
            <w:r w:rsidRPr="00E23804">
              <w:rPr>
                <w:rFonts w:hint="eastAsia"/>
                <w:sz w:val="18"/>
                <w:szCs w:val="18"/>
              </w:rPr>
              <w:t>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8F314C" w14:textId="77777777" w:rsidR="0088412A" w:rsidRPr="00E23804" w:rsidRDefault="0088412A" w:rsidP="006017C5">
            <w:pPr>
              <w:jc w:val="center"/>
              <w:rPr>
                <w:sz w:val="18"/>
                <w:szCs w:val="18"/>
              </w:rPr>
            </w:pPr>
            <w:r w:rsidRPr="00E23804">
              <w:rPr>
                <w:rFonts w:hint="eastAsia"/>
                <w:sz w:val="18"/>
                <w:szCs w:val="18"/>
              </w:rPr>
              <w:t>03B003</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631084" w14:textId="77777777" w:rsidR="0088412A" w:rsidRPr="00E23804" w:rsidRDefault="0088412A" w:rsidP="006017C5">
            <w:pPr>
              <w:jc w:val="left"/>
              <w:rPr>
                <w:sz w:val="18"/>
                <w:szCs w:val="18"/>
              </w:rPr>
            </w:pPr>
            <w:r w:rsidRPr="00E23804">
              <w:rPr>
                <w:rFonts w:hint="eastAsia"/>
                <w:sz w:val="18"/>
                <w:szCs w:val="18"/>
              </w:rPr>
              <w:t>移动式门机</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D84F9" w14:textId="77777777" w:rsidR="0088412A" w:rsidRPr="00E23804" w:rsidRDefault="0088412A" w:rsidP="006017C5">
            <w:pPr>
              <w:rPr>
                <w:sz w:val="18"/>
                <w:szCs w:val="18"/>
              </w:rPr>
            </w:pPr>
            <w:r w:rsidRPr="00E23804">
              <w:rPr>
                <w:rFonts w:hint="eastAsia"/>
                <w:sz w:val="18"/>
                <w:szCs w:val="18"/>
              </w:rPr>
              <w:t>一、移动式门机维护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准备；机体清理；轴承润滑；滑轮检查；变速箱、齿轮检查；吊具检查；钢丝绳检查上油；螺栓、金属构件的检查及紧固；</w:t>
            </w:r>
            <w:proofErr w:type="gramStart"/>
            <w:r w:rsidRPr="00E23804">
              <w:rPr>
                <w:rFonts w:hint="eastAsia"/>
                <w:sz w:val="18"/>
                <w:szCs w:val="18"/>
              </w:rPr>
              <w:t>启闭机传</w:t>
            </w:r>
            <w:proofErr w:type="gramEnd"/>
            <w:r w:rsidRPr="00E23804">
              <w:rPr>
                <w:rFonts w:hint="eastAsia"/>
                <w:sz w:val="18"/>
                <w:szCs w:val="18"/>
              </w:rPr>
              <w:t>(</w:t>
            </w:r>
            <w:r w:rsidRPr="00E23804">
              <w:rPr>
                <w:rFonts w:hint="eastAsia"/>
                <w:sz w:val="18"/>
                <w:szCs w:val="18"/>
              </w:rPr>
              <w:t>制</w:t>
            </w:r>
            <w:r w:rsidRPr="00E23804">
              <w:rPr>
                <w:rFonts w:hint="eastAsia"/>
                <w:sz w:val="18"/>
                <w:szCs w:val="18"/>
              </w:rPr>
              <w:t>)</w:t>
            </w:r>
            <w:r w:rsidRPr="00E23804">
              <w:rPr>
                <w:rFonts w:hint="eastAsia"/>
                <w:sz w:val="18"/>
                <w:szCs w:val="18"/>
              </w:rPr>
              <w:t>动系统检查；调试测试；撤场等。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632963" w14:textId="77777777" w:rsidR="0088412A" w:rsidRPr="00E23804" w:rsidRDefault="0088412A" w:rsidP="006017C5">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378823" w14:textId="77777777" w:rsidR="0088412A" w:rsidRPr="00E23804" w:rsidRDefault="0088412A" w:rsidP="006017C5">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6EAA5D"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A912B"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F0013A"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6BE968"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61AC6377" w14:textId="77777777" w:rsidTr="0088412A">
        <w:trPr>
          <w:trHeight w:val="36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1BEDA0" w14:textId="77777777" w:rsidR="0088412A" w:rsidRPr="00E23804" w:rsidRDefault="0088412A" w:rsidP="006017C5">
            <w:pPr>
              <w:jc w:val="center"/>
              <w:rPr>
                <w:sz w:val="18"/>
                <w:szCs w:val="18"/>
              </w:rPr>
            </w:pPr>
            <w:r w:rsidRPr="00E23804">
              <w:rPr>
                <w:rFonts w:hint="eastAsia"/>
                <w:sz w:val="18"/>
                <w:szCs w:val="18"/>
              </w:rPr>
              <w:t>4</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780F34" w14:textId="77777777" w:rsidR="0088412A" w:rsidRPr="00E23804" w:rsidRDefault="0088412A" w:rsidP="006017C5">
            <w:pPr>
              <w:jc w:val="center"/>
              <w:rPr>
                <w:sz w:val="18"/>
                <w:szCs w:val="18"/>
              </w:rPr>
            </w:pPr>
            <w:r w:rsidRPr="00E23804">
              <w:rPr>
                <w:rFonts w:hint="eastAsia"/>
                <w:sz w:val="18"/>
                <w:szCs w:val="18"/>
              </w:rPr>
              <w:t>03B004</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EC364D" w14:textId="77777777" w:rsidR="0088412A" w:rsidRPr="00E23804" w:rsidRDefault="0088412A" w:rsidP="006017C5">
            <w:pPr>
              <w:jc w:val="left"/>
              <w:rPr>
                <w:sz w:val="18"/>
                <w:szCs w:val="18"/>
              </w:rPr>
            </w:pPr>
            <w:r w:rsidRPr="00E23804">
              <w:rPr>
                <w:rFonts w:hint="eastAsia"/>
                <w:sz w:val="18"/>
                <w:szCs w:val="18"/>
              </w:rPr>
              <w:t>闸门</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BFDEA" w14:textId="77777777" w:rsidR="0088412A" w:rsidRPr="00E23804" w:rsidRDefault="0088412A" w:rsidP="006017C5">
            <w:pPr>
              <w:rPr>
                <w:sz w:val="18"/>
                <w:szCs w:val="18"/>
              </w:rPr>
            </w:pPr>
            <w:r w:rsidRPr="00E23804">
              <w:rPr>
                <w:rFonts w:hint="eastAsia"/>
                <w:sz w:val="18"/>
                <w:szCs w:val="18"/>
              </w:rPr>
              <w:t>一、闸门维护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准备；门体及门槽清理；门体及零部件检查保养；门槽及预埋件清理检查保养；撤场等。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78E0F6" w14:textId="77777777" w:rsidR="0088412A" w:rsidRPr="00E23804" w:rsidRDefault="0088412A" w:rsidP="006017C5">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5B06DF" w14:textId="77777777" w:rsidR="0088412A" w:rsidRPr="00E23804" w:rsidRDefault="0088412A" w:rsidP="006017C5">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237A1E"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10BA52"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8CB6E"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312D88"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2CC5533D" w14:textId="77777777" w:rsidTr="0088412A">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D70BAC0" w14:textId="77777777" w:rsidR="0088412A" w:rsidRPr="00E23804" w:rsidRDefault="0088412A" w:rsidP="006017C5">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8B92E84"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33A64D4"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23B01EB" w14:textId="77777777" w:rsidR="0088412A" w:rsidRPr="00E23804" w:rsidRDefault="0088412A" w:rsidP="006017C5">
            <w:pPr>
              <w:jc w:val="right"/>
              <w:rPr>
                <w:sz w:val="18"/>
                <w:szCs w:val="18"/>
              </w:rPr>
            </w:pPr>
            <w:r w:rsidRPr="00E23804">
              <w:rPr>
                <w:rFonts w:hint="eastAsia"/>
                <w:sz w:val="18"/>
                <w:szCs w:val="18"/>
              </w:rPr>
              <w:t xml:space="preserve">　</w:t>
            </w:r>
          </w:p>
        </w:tc>
      </w:tr>
    </w:tbl>
    <w:p w14:paraId="005D89AB" w14:textId="77777777" w:rsidR="0088412A" w:rsidRPr="00E23804" w:rsidRDefault="0088412A">
      <w:r w:rsidRPr="00E23804">
        <w:br w:type="page"/>
      </w:r>
    </w:p>
    <w:tbl>
      <w:tblPr>
        <w:tblW w:w="8789" w:type="dxa"/>
        <w:jc w:val="center"/>
        <w:tblCellMar>
          <w:left w:w="0" w:type="dxa"/>
          <w:right w:w="0" w:type="dxa"/>
        </w:tblCellMar>
        <w:tblLook w:val="04A0" w:firstRow="1" w:lastRow="0" w:firstColumn="1" w:lastColumn="0" w:noHBand="0" w:noVBand="1"/>
      </w:tblPr>
      <w:tblGrid>
        <w:gridCol w:w="520"/>
        <w:gridCol w:w="898"/>
        <w:gridCol w:w="1276"/>
        <w:gridCol w:w="1842"/>
        <w:gridCol w:w="567"/>
        <w:gridCol w:w="709"/>
        <w:gridCol w:w="567"/>
        <w:gridCol w:w="709"/>
        <w:gridCol w:w="152"/>
        <w:gridCol w:w="480"/>
        <w:gridCol w:w="20"/>
        <w:gridCol w:w="340"/>
        <w:gridCol w:w="709"/>
      </w:tblGrid>
      <w:tr w:rsidR="0088412A" w:rsidRPr="00E23804" w14:paraId="32C641F5" w14:textId="77777777" w:rsidTr="0088412A">
        <w:trPr>
          <w:trHeight w:val="480"/>
          <w:jc w:val="center"/>
        </w:trPr>
        <w:tc>
          <w:tcPr>
            <w:tcW w:w="7720" w:type="dxa"/>
            <w:gridSpan w:val="10"/>
            <w:shd w:val="clear" w:color="FFFFFF" w:fill="FFFFFF"/>
            <w:tcMar>
              <w:top w:w="15" w:type="dxa"/>
              <w:left w:w="15" w:type="dxa"/>
              <w:bottom w:w="0" w:type="dxa"/>
              <w:right w:w="15" w:type="dxa"/>
            </w:tcMar>
            <w:vAlign w:val="center"/>
            <w:hideMark/>
          </w:tcPr>
          <w:p w14:paraId="29170DDA" w14:textId="0AEEA5DB" w:rsidR="0088412A" w:rsidRPr="00E23804" w:rsidRDefault="0088412A" w:rsidP="006017C5">
            <w:pPr>
              <w:jc w:val="left"/>
              <w:rPr>
                <w:sz w:val="18"/>
                <w:szCs w:val="18"/>
              </w:rPr>
            </w:pPr>
            <w:r w:rsidRPr="00E23804">
              <w:rPr>
                <w:rFonts w:hint="eastAsia"/>
                <w:sz w:val="18"/>
                <w:szCs w:val="18"/>
              </w:rPr>
              <w:lastRenderedPageBreak/>
              <w:t xml:space="preserve">　</w:t>
            </w:r>
          </w:p>
        </w:tc>
        <w:tc>
          <w:tcPr>
            <w:tcW w:w="1069" w:type="dxa"/>
            <w:gridSpan w:val="3"/>
            <w:shd w:val="clear" w:color="FFFFFF" w:fill="FFFFFF"/>
            <w:tcMar>
              <w:top w:w="15" w:type="dxa"/>
              <w:left w:w="15" w:type="dxa"/>
              <w:bottom w:w="0" w:type="dxa"/>
              <w:right w:w="15" w:type="dxa"/>
            </w:tcMar>
            <w:vAlign w:val="center"/>
            <w:hideMark/>
          </w:tcPr>
          <w:p w14:paraId="747B21A2"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107F9CCD" w14:textId="77777777" w:rsidTr="0088412A">
        <w:trPr>
          <w:trHeight w:val="555"/>
          <w:jc w:val="center"/>
        </w:trPr>
        <w:tc>
          <w:tcPr>
            <w:tcW w:w="8789" w:type="dxa"/>
            <w:gridSpan w:val="13"/>
            <w:shd w:val="clear" w:color="FFFFFF" w:fill="FFFFFF"/>
            <w:tcMar>
              <w:top w:w="15" w:type="dxa"/>
              <w:left w:w="15" w:type="dxa"/>
              <w:bottom w:w="0" w:type="dxa"/>
              <w:right w:w="15" w:type="dxa"/>
            </w:tcMar>
            <w:vAlign w:val="center"/>
            <w:hideMark/>
          </w:tcPr>
          <w:p w14:paraId="7ADD2273" w14:textId="77777777" w:rsidR="0088412A" w:rsidRPr="00E23804" w:rsidRDefault="0088412A" w:rsidP="006017C5">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88412A" w:rsidRPr="00E23804" w14:paraId="147AECAE" w14:textId="77777777" w:rsidTr="0088412A">
        <w:trPr>
          <w:trHeight w:val="735"/>
          <w:jc w:val="center"/>
        </w:trPr>
        <w:tc>
          <w:tcPr>
            <w:tcW w:w="7240" w:type="dxa"/>
            <w:gridSpan w:val="9"/>
            <w:shd w:val="clear" w:color="FFFFFF" w:fill="FFFFFF"/>
            <w:tcMar>
              <w:top w:w="15" w:type="dxa"/>
              <w:left w:w="15" w:type="dxa"/>
              <w:bottom w:w="0" w:type="dxa"/>
              <w:right w:w="15" w:type="dxa"/>
            </w:tcMar>
            <w:vAlign w:val="center"/>
            <w:hideMark/>
          </w:tcPr>
          <w:p w14:paraId="0AAF243D" w14:textId="77777777" w:rsidR="0088412A" w:rsidRPr="00E23804" w:rsidRDefault="0088412A" w:rsidP="006017C5">
            <w:pPr>
              <w:jc w:val="left"/>
              <w:rPr>
                <w:rFonts w:ascii="宋体" w:hAnsi="宋体"/>
                <w:sz w:val="18"/>
                <w:szCs w:val="18"/>
              </w:rPr>
            </w:pPr>
            <w:r w:rsidRPr="00E23804">
              <w:rPr>
                <w:rFonts w:hint="eastAsia"/>
                <w:sz w:val="18"/>
                <w:szCs w:val="18"/>
              </w:rPr>
              <w:t>工程名称：</w:t>
            </w:r>
            <w:proofErr w:type="gramStart"/>
            <w:r w:rsidRPr="00E23804">
              <w:rPr>
                <w:rFonts w:hint="eastAsia"/>
                <w:sz w:val="18"/>
                <w:szCs w:val="18"/>
              </w:rPr>
              <w:t>泵站前池</w:t>
            </w:r>
            <w:proofErr w:type="gramEnd"/>
          </w:p>
        </w:tc>
        <w:tc>
          <w:tcPr>
            <w:tcW w:w="480" w:type="dxa"/>
            <w:shd w:val="clear" w:color="FFFFFF" w:fill="FFFFFF"/>
            <w:tcMar>
              <w:top w:w="15" w:type="dxa"/>
              <w:left w:w="15" w:type="dxa"/>
              <w:bottom w:w="0" w:type="dxa"/>
              <w:right w:w="15" w:type="dxa"/>
            </w:tcMar>
            <w:vAlign w:val="center"/>
            <w:hideMark/>
          </w:tcPr>
          <w:p w14:paraId="7C0E01BD" w14:textId="77777777" w:rsidR="0088412A" w:rsidRPr="00E23804" w:rsidRDefault="0088412A" w:rsidP="006017C5">
            <w:pPr>
              <w:rPr>
                <w:sz w:val="18"/>
                <w:szCs w:val="18"/>
              </w:rPr>
            </w:pPr>
            <w:r w:rsidRPr="00E23804">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406597BC" w14:textId="77777777" w:rsidR="0088412A" w:rsidRPr="00E23804" w:rsidRDefault="0088412A" w:rsidP="006017C5">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88412A" w:rsidRPr="00E23804" w14:paraId="2AA17082" w14:textId="77777777" w:rsidTr="0088412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D67978" w14:textId="77777777" w:rsidR="0088412A" w:rsidRPr="00E23804" w:rsidRDefault="0088412A" w:rsidP="006017C5">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FEDB85" w14:textId="77777777" w:rsidR="0088412A" w:rsidRPr="00E23804" w:rsidRDefault="0088412A" w:rsidP="006017C5">
            <w:pPr>
              <w:jc w:val="center"/>
              <w:rPr>
                <w:sz w:val="18"/>
                <w:szCs w:val="18"/>
              </w:rPr>
            </w:pPr>
            <w:r w:rsidRPr="00E23804">
              <w:rPr>
                <w:rFonts w:hint="eastAsia"/>
                <w:sz w:val="18"/>
                <w:szCs w:val="18"/>
              </w:rPr>
              <w:t>子目编码</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383882" w14:textId="77777777" w:rsidR="0088412A" w:rsidRPr="00E23804" w:rsidRDefault="0088412A" w:rsidP="006017C5">
            <w:pPr>
              <w:jc w:val="center"/>
              <w:rPr>
                <w:sz w:val="18"/>
                <w:szCs w:val="18"/>
              </w:rPr>
            </w:pPr>
            <w:r w:rsidRPr="00E23804">
              <w:rPr>
                <w:rFonts w:hint="eastAsia"/>
                <w:sz w:val="18"/>
                <w:szCs w:val="18"/>
              </w:rPr>
              <w:t>子目名称</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CC019" w14:textId="77777777" w:rsidR="0088412A" w:rsidRPr="00E23804" w:rsidRDefault="0088412A" w:rsidP="006017C5">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C25614" w14:textId="77777777" w:rsidR="0088412A" w:rsidRPr="00E23804" w:rsidRDefault="0088412A" w:rsidP="006017C5">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6CEC52" w14:textId="77777777" w:rsidR="0088412A" w:rsidRPr="00E23804" w:rsidRDefault="0088412A" w:rsidP="006017C5">
            <w:pPr>
              <w:jc w:val="center"/>
              <w:rPr>
                <w:sz w:val="18"/>
                <w:szCs w:val="18"/>
              </w:rPr>
            </w:pPr>
            <w:r w:rsidRPr="00E23804">
              <w:rPr>
                <w:rFonts w:hint="eastAsia"/>
                <w:sz w:val="18"/>
                <w:szCs w:val="18"/>
              </w:rPr>
              <w:t>工程量</w:t>
            </w:r>
          </w:p>
        </w:tc>
        <w:tc>
          <w:tcPr>
            <w:tcW w:w="297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B2E254" w14:textId="77777777" w:rsidR="0088412A" w:rsidRPr="00E23804" w:rsidRDefault="0088412A" w:rsidP="006017C5">
            <w:pPr>
              <w:jc w:val="center"/>
              <w:rPr>
                <w:sz w:val="18"/>
                <w:szCs w:val="18"/>
              </w:rPr>
            </w:pPr>
            <w:r w:rsidRPr="00E23804">
              <w:rPr>
                <w:rFonts w:hint="eastAsia"/>
                <w:sz w:val="18"/>
                <w:szCs w:val="18"/>
              </w:rPr>
              <w:t>金额（元）</w:t>
            </w:r>
          </w:p>
        </w:tc>
      </w:tr>
      <w:tr w:rsidR="0088412A" w:rsidRPr="00E23804" w14:paraId="1664E6F0" w14:textId="77777777" w:rsidTr="0088412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E65E35A" w14:textId="77777777" w:rsidR="0088412A" w:rsidRPr="00E23804" w:rsidRDefault="0088412A" w:rsidP="006017C5">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75CFA90B" w14:textId="77777777" w:rsidR="0088412A" w:rsidRPr="00E23804" w:rsidRDefault="0088412A" w:rsidP="006017C5">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3A94F16C" w14:textId="77777777" w:rsidR="0088412A" w:rsidRPr="00E23804" w:rsidRDefault="0088412A" w:rsidP="006017C5">
            <w:pPr>
              <w:rPr>
                <w:rFonts w:ascii="宋体" w:hAnsi="宋体" w:cs="宋体"/>
                <w:sz w:val="18"/>
                <w:szCs w:val="18"/>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14:paraId="7EFEA1C2" w14:textId="77777777" w:rsidR="0088412A" w:rsidRPr="00E23804" w:rsidRDefault="0088412A" w:rsidP="006017C5">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09909467" w14:textId="77777777" w:rsidR="0088412A" w:rsidRPr="00E23804" w:rsidRDefault="0088412A" w:rsidP="006017C5">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0A99EFE4" w14:textId="77777777" w:rsidR="0088412A" w:rsidRPr="00E23804" w:rsidRDefault="0088412A" w:rsidP="006017C5">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94A158" w14:textId="77777777" w:rsidR="0088412A" w:rsidRPr="00E23804" w:rsidRDefault="0088412A" w:rsidP="006017C5">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E8A8E" w14:textId="77777777" w:rsidR="0088412A" w:rsidRPr="00E23804" w:rsidRDefault="0088412A" w:rsidP="006017C5">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163E67" w14:textId="77777777" w:rsidR="0088412A" w:rsidRPr="00E23804" w:rsidRDefault="0088412A" w:rsidP="006017C5">
            <w:pPr>
              <w:jc w:val="center"/>
              <w:rPr>
                <w:sz w:val="18"/>
                <w:szCs w:val="18"/>
              </w:rPr>
            </w:pPr>
            <w:r w:rsidRPr="00E23804">
              <w:rPr>
                <w:rFonts w:hint="eastAsia"/>
                <w:sz w:val="18"/>
                <w:szCs w:val="18"/>
              </w:rPr>
              <w:t>其中</w:t>
            </w:r>
          </w:p>
        </w:tc>
      </w:tr>
      <w:tr w:rsidR="0088412A" w:rsidRPr="00E23804" w14:paraId="73DDEE25" w14:textId="77777777" w:rsidTr="0088412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7FC3FC8" w14:textId="77777777" w:rsidR="0088412A" w:rsidRPr="00E23804" w:rsidRDefault="0088412A" w:rsidP="006017C5">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6327B724" w14:textId="77777777" w:rsidR="0088412A" w:rsidRPr="00E23804" w:rsidRDefault="0088412A" w:rsidP="006017C5">
            <w:pPr>
              <w:rPr>
                <w:rFonts w:ascii="宋体" w:hAnsi="宋体" w:cs="宋体"/>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05A9D7F8" w14:textId="77777777" w:rsidR="0088412A" w:rsidRPr="00E23804" w:rsidRDefault="0088412A" w:rsidP="006017C5">
            <w:pPr>
              <w:rPr>
                <w:rFonts w:ascii="宋体" w:hAnsi="宋体" w:cs="宋体"/>
                <w:sz w:val="18"/>
                <w:szCs w:val="18"/>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14:paraId="5FCEEA2F" w14:textId="77777777" w:rsidR="0088412A" w:rsidRPr="00E23804" w:rsidRDefault="0088412A" w:rsidP="006017C5">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1FFAE38B" w14:textId="77777777" w:rsidR="0088412A" w:rsidRPr="00E23804" w:rsidRDefault="0088412A" w:rsidP="006017C5">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6F8167F" w14:textId="77777777" w:rsidR="0088412A" w:rsidRPr="00E23804" w:rsidRDefault="0088412A" w:rsidP="006017C5">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2683FF86" w14:textId="77777777" w:rsidR="0088412A" w:rsidRPr="00E23804" w:rsidRDefault="0088412A" w:rsidP="006017C5">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EE750C" w14:textId="77777777" w:rsidR="0088412A" w:rsidRPr="00E23804" w:rsidRDefault="0088412A" w:rsidP="006017C5">
            <w:pPr>
              <w:rPr>
                <w:rFonts w:ascii="宋体" w:hAnsi="宋体" w:cs="宋体"/>
                <w:sz w:val="18"/>
                <w:szCs w:val="18"/>
              </w:rPr>
            </w:pP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0D1E22" w14:textId="77777777" w:rsidR="0088412A" w:rsidRPr="00E23804" w:rsidRDefault="0088412A" w:rsidP="006017C5">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49D0D9" w14:textId="77777777" w:rsidR="0088412A" w:rsidRPr="00E23804" w:rsidRDefault="0088412A"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88412A" w:rsidRPr="00E23804" w14:paraId="5C05935B" w14:textId="77777777" w:rsidTr="0088412A">
        <w:trPr>
          <w:trHeight w:val="38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05EF10" w14:textId="77777777" w:rsidR="0088412A" w:rsidRPr="00E23804" w:rsidRDefault="0088412A" w:rsidP="006017C5">
            <w:pPr>
              <w:jc w:val="center"/>
              <w:rPr>
                <w:sz w:val="18"/>
                <w:szCs w:val="18"/>
              </w:rPr>
            </w:pPr>
            <w:r w:rsidRPr="00E23804">
              <w:rPr>
                <w:rFonts w:hint="eastAsia"/>
                <w:sz w:val="18"/>
                <w:szCs w:val="18"/>
              </w:rPr>
              <w:t>5</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B108C4" w14:textId="77777777" w:rsidR="0088412A" w:rsidRPr="00E23804" w:rsidRDefault="0088412A" w:rsidP="006017C5">
            <w:pPr>
              <w:jc w:val="center"/>
              <w:rPr>
                <w:sz w:val="18"/>
                <w:szCs w:val="18"/>
              </w:rPr>
            </w:pPr>
            <w:r w:rsidRPr="00E23804">
              <w:rPr>
                <w:rFonts w:hint="eastAsia"/>
                <w:sz w:val="18"/>
                <w:szCs w:val="18"/>
              </w:rPr>
              <w:t>03B005</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A9F36A" w14:textId="77777777" w:rsidR="0088412A" w:rsidRPr="00E23804" w:rsidRDefault="0088412A" w:rsidP="006017C5">
            <w:pPr>
              <w:jc w:val="left"/>
              <w:rPr>
                <w:sz w:val="18"/>
                <w:szCs w:val="18"/>
              </w:rPr>
            </w:pPr>
            <w:proofErr w:type="gramStart"/>
            <w:r w:rsidRPr="00E23804">
              <w:rPr>
                <w:rFonts w:hint="eastAsia"/>
                <w:sz w:val="18"/>
                <w:szCs w:val="18"/>
              </w:rPr>
              <w:t>前池围栏</w:t>
            </w:r>
            <w:proofErr w:type="gramEnd"/>
            <w:r w:rsidRPr="00E23804">
              <w:rPr>
                <w:rFonts w:hint="eastAsia"/>
                <w:sz w:val="18"/>
                <w:szCs w:val="18"/>
              </w:rPr>
              <w:t>，及照明</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EBE36E" w14:textId="77777777" w:rsidR="0088412A" w:rsidRPr="00E23804" w:rsidRDefault="0088412A" w:rsidP="006017C5">
            <w:pPr>
              <w:rPr>
                <w:sz w:val="18"/>
                <w:szCs w:val="18"/>
              </w:rPr>
            </w:pPr>
            <w:r w:rsidRPr="00E23804">
              <w:rPr>
                <w:rFonts w:hint="eastAsia"/>
                <w:sz w:val="18"/>
                <w:szCs w:val="18"/>
              </w:rPr>
              <w:t>一、</w:t>
            </w:r>
            <w:proofErr w:type="gramStart"/>
            <w:r w:rsidRPr="00E23804">
              <w:rPr>
                <w:rFonts w:hint="eastAsia"/>
                <w:sz w:val="18"/>
                <w:szCs w:val="18"/>
              </w:rPr>
              <w:t>前池围栏</w:t>
            </w:r>
            <w:proofErr w:type="gramEnd"/>
            <w:r w:rsidRPr="00E23804">
              <w:rPr>
                <w:rFonts w:hint="eastAsia"/>
                <w:sz w:val="18"/>
                <w:szCs w:val="18"/>
              </w:rPr>
              <w:t>，及照明维护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准备；门体及门槽清理；门体及零部件检查保养；门槽及预埋件清理检查保养；撤场等。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80B61A" w14:textId="77777777" w:rsidR="0088412A" w:rsidRPr="00E23804" w:rsidRDefault="0088412A" w:rsidP="006017C5">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D6AD56" w14:textId="77777777" w:rsidR="0088412A" w:rsidRPr="00E23804" w:rsidRDefault="0088412A" w:rsidP="006017C5">
            <w:pPr>
              <w:jc w:val="center"/>
              <w:rPr>
                <w:sz w:val="18"/>
                <w:szCs w:val="18"/>
              </w:rPr>
            </w:pPr>
            <w:r w:rsidRPr="00E23804">
              <w:rPr>
                <w:rFonts w:hint="eastAsia"/>
                <w:sz w:val="18"/>
                <w:szCs w:val="18"/>
              </w:rPr>
              <w:t>2</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C45DF5"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55762B"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31454"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4FCA02"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5AF5D85D"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F2E1B9" w14:textId="77777777" w:rsidR="0088412A" w:rsidRPr="00E23804" w:rsidRDefault="0088412A" w:rsidP="006017C5">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CA63F9"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6A4BA2" w14:textId="77777777" w:rsidR="0088412A" w:rsidRPr="00E23804" w:rsidRDefault="0088412A" w:rsidP="006017C5">
            <w:pPr>
              <w:jc w:val="left"/>
              <w:rPr>
                <w:sz w:val="18"/>
                <w:szCs w:val="18"/>
              </w:rPr>
            </w:pPr>
            <w:r w:rsidRPr="00E23804">
              <w:rPr>
                <w:rFonts w:hint="eastAsia"/>
                <w:sz w:val="18"/>
                <w:szCs w:val="18"/>
              </w:rPr>
              <w:t>分部小计</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44937"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D981C4"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5444A5"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DA654D"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6D2260"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CC89D4"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D05266"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3F9F4CC6"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7A424D" w14:textId="77777777" w:rsidR="0088412A" w:rsidRPr="00E23804" w:rsidRDefault="0088412A" w:rsidP="006017C5">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4E47A3"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1EEC84" w14:textId="77777777" w:rsidR="0088412A" w:rsidRPr="00E23804" w:rsidRDefault="0088412A" w:rsidP="006017C5">
            <w:pPr>
              <w:jc w:val="left"/>
              <w:rPr>
                <w:sz w:val="18"/>
                <w:szCs w:val="18"/>
              </w:rPr>
            </w:pPr>
            <w:r w:rsidRPr="00E23804">
              <w:rPr>
                <w:rFonts w:hint="eastAsia"/>
                <w:sz w:val="18"/>
                <w:szCs w:val="18"/>
              </w:rPr>
              <w:t>措施项目</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64558D"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32E025"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DCC66"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7408B"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E3E605"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FC1945"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624288"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04F5E9FA"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511AF3" w14:textId="77777777" w:rsidR="0088412A" w:rsidRPr="00E23804" w:rsidRDefault="0088412A" w:rsidP="006017C5">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83C003"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69DD80" w14:textId="77777777" w:rsidR="0088412A" w:rsidRPr="00E23804" w:rsidRDefault="0088412A" w:rsidP="006017C5">
            <w:pPr>
              <w:jc w:val="left"/>
              <w:rPr>
                <w:sz w:val="18"/>
                <w:szCs w:val="18"/>
              </w:rPr>
            </w:pPr>
            <w:r w:rsidRPr="00E23804">
              <w:rPr>
                <w:rFonts w:hint="eastAsia"/>
                <w:sz w:val="18"/>
                <w:szCs w:val="18"/>
              </w:rPr>
              <w:t>分部小计</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6349FE"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1A94F4"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11BE7"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28166D" w14:textId="77777777" w:rsidR="0088412A" w:rsidRPr="00E23804" w:rsidRDefault="0088412A" w:rsidP="006017C5">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F14590"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0689CC"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E0FA7A"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5D13A6DE"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1DC328"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D4BD3C"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6C6942"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EE73E"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C9D5F7"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225785"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484BA"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E48D58"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0F1E2B"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05301D"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18E67A44"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F586C9"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40BBB0"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6D33A5"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62F937"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FF7645"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8ECE3"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54A6AB"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8ABEAB"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C18A13"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DAE094"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1A0FA2DE"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761520"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152C50"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1E20A"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595F78"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B03D28"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271B12"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465ED3"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0A3F6"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EF002"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9A35D3"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1327AEC0"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E7CF80"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104BD3"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39ADD4"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CE5F21"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2448E9"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0DD6E8"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FA47F7"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A7A5BA"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8D7FA1"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65F9A9"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047E439E"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67B405"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720D77"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7B6C91"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00C474"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7D5E72"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9D201E"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E5FD88"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C340F"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A5DB46"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D9CC44"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431A3DED"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F4C210"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C5CC76"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418D08"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CC2E4B"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8CA8A"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1EDB10"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C6C0DD"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E1C623"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7AFD44"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52D74B"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63FAC2D0"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C6733B"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3F78DF"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0CE610"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2F8F5"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5C6AB"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5344AC"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7E36F4"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0EF885"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60E3E7"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13E9BD"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748C58AA"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108686"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0577CD"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D1EB5B"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3EF3E1"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1EAED8"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65F79"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2977FA"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EC958D"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21300"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0F9322"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4275F65F"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25F61"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1DC2F"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E8F001"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4C5D29"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9EBF0A"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13D7F8"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13051"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76A90"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802008"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59A75A"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16DA12E2" w14:textId="77777777" w:rsidTr="0088412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969B6" w14:textId="77777777" w:rsidR="0088412A" w:rsidRPr="00E23804" w:rsidRDefault="0088412A" w:rsidP="006017C5">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D944BB" w14:textId="77777777" w:rsidR="0088412A" w:rsidRPr="00E23804" w:rsidRDefault="0088412A" w:rsidP="006017C5">
            <w:pPr>
              <w:jc w:val="center"/>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2E9D11" w14:textId="77777777" w:rsidR="0088412A" w:rsidRPr="00E23804" w:rsidRDefault="0088412A" w:rsidP="006017C5">
            <w:pPr>
              <w:jc w:val="left"/>
              <w:rPr>
                <w:sz w:val="18"/>
                <w:szCs w:val="18"/>
              </w:rPr>
            </w:pPr>
            <w:r w:rsidRPr="00E23804">
              <w:rPr>
                <w:rFonts w:hint="eastAsia"/>
                <w:sz w:val="18"/>
                <w:szCs w:val="18"/>
              </w:rPr>
              <w:t xml:space="preserve">　</w:t>
            </w:r>
          </w:p>
        </w:tc>
        <w:tc>
          <w:tcPr>
            <w:tcW w:w="184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4C5491" w14:textId="77777777" w:rsidR="0088412A" w:rsidRPr="00E23804" w:rsidRDefault="0088412A" w:rsidP="006017C5">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50BC7" w14:textId="77777777" w:rsidR="0088412A" w:rsidRPr="00E23804" w:rsidRDefault="0088412A" w:rsidP="006017C5">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B1A79C" w14:textId="77777777" w:rsidR="0088412A" w:rsidRPr="00E23804" w:rsidRDefault="0088412A" w:rsidP="006017C5">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77EF1A"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1C93B5"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5B69BD"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F4291D"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79B66A7D" w14:textId="77777777" w:rsidTr="0088412A">
        <w:trPr>
          <w:trHeight w:val="360"/>
          <w:jc w:val="center"/>
        </w:trPr>
        <w:tc>
          <w:tcPr>
            <w:tcW w:w="6379"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13174E" w14:textId="77777777" w:rsidR="0088412A" w:rsidRPr="00E23804" w:rsidRDefault="0088412A" w:rsidP="006017C5">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1F5CF"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EFE450"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1689F0"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148A750C" w14:textId="77777777" w:rsidTr="0088412A">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620475A" w14:textId="77777777" w:rsidR="0088412A" w:rsidRPr="00E23804" w:rsidRDefault="0088412A" w:rsidP="006017C5">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F5E30F7" w14:textId="77777777" w:rsidR="0088412A" w:rsidRPr="00E23804" w:rsidRDefault="0088412A" w:rsidP="006017C5">
            <w:pPr>
              <w:jc w:val="right"/>
              <w:rPr>
                <w:sz w:val="18"/>
                <w:szCs w:val="18"/>
              </w:rPr>
            </w:pPr>
            <w:r w:rsidRPr="00E23804">
              <w:rPr>
                <w:rFonts w:hint="eastAsia"/>
                <w:sz w:val="18"/>
                <w:szCs w:val="18"/>
              </w:rPr>
              <w:t xml:space="preserve">　</w:t>
            </w:r>
          </w:p>
        </w:tc>
        <w:tc>
          <w:tcPr>
            <w:tcW w:w="992"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B897BCD" w14:textId="77777777" w:rsidR="0088412A" w:rsidRPr="00E23804" w:rsidRDefault="0088412A" w:rsidP="006017C5">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45F3BEB" w14:textId="77777777" w:rsidR="0088412A" w:rsidRPr="00E23804" w:rsidRDefault="0088412A" w:rsidP="006017C5">
            <w:pPr>
              <w:jc w:val="right"/>
              <w:rPr>
                <w:sz w:val="18"/>
                <w:szCs w:val="18"/>
              </w:rPr>
            </w:pPr>
            <w:r w:rsidRPr="00E23804">
              <w:rPr>
                <w:rFonts w:hint="eastAsia"/>
                <w:sz w:val="18"/>
                <w:szCs w:val="18"/>
              </w:rPr>
              <w:t xml:space="preserve">　</w:t>
            </w:r>
          </w:p>
        </w:tc>
      </w:tr>
      <w:tr w:rsidR="0088412A" w:rsidRPr="00E23804" w14:paraId="589EE697" w14:textId="77777777" w:rsidTr="0088412A">
        <w:trPr>
          <w:jc w:val="center"/>
        </w:trPr>
        <w:tc>
          <w:tcPr>
            <w:tcW w:w="520" w:type="dxa"/>
            <w:vAlign w:val="center"/>
            <w:hideMark/>
          </w:tcPr>
          <w:p w14:paraId="1EB91C90" w14:textId="77777777" w:rsidR="0088412A" w:rsidRPr="00E23804" w:rsidRDefault="0088412A" w:rsidP="006017C5">
            <w:pPr>
              <w:jc w:val="right"/>
              <w:rPr>
                <w:sz w:val="18"/>
                <w:szCs w:val="18"/>
              </w:rPr>
            </w:pPr>
          </w:p>
        </w:tc>
        <w:tc>
          <w:tcPr>
            <w:tcW w:w="898" w:type="dxa"/>
            <w:vAlign w:val="center"/>
            <w:hideMark/>
          </w:tcPr>
          <w:p w14:paraId="3E897390" w14:textId="77777777" w:rsidR="0088412A" w:rsidRPr="00E23804" w:rsidRDefault="0088412A" w:rsidP="006017C5">
            <w:pPr>
              <w:rPr>
                <w:rFonts w:eastAsia="Times New Roman"/>
                <w:sz w:val="20"/>
                <w:szCs w:val="20"/>
              </w:rPr>
            </w:pPr>
          </w:p>
        </w:tc>
        <w:tc>
          <w:tcPr>
            <w:tcW w:w="1276" w:type="dxa"/>
            <w:vAlign w:val="center"/>
            <w:hideMark/>
          </w:tcPr>
          <w:p w14:paraId="3A233E71" w14:textId="77777777" w:rsidR="0088412A" w:rsidRPr="00E23804" w:rsidRDefault="0088412A" w:rsidP="006017C5">
            <w:pPr>
              <w:rPr>
                <w:rFonts w:eastAsia="Times New Roman"/>
                <w:sz w:val="20"/>
                <w:szCs w:val="20"/>
              </w:rPr>
            </w:pPr>
          </w:p>
        </w:tc>
        <w:tc>
          <w:tcPr>
            <w:tcW w:w="1842" w:type="dxa"/>
            <w:vAlign w:val="center"/>
            <w:hideMark/>
          </w:tcPr>
          <w:p w14:paraId="751F5ACD" w14:textId="77777777" w:rsidR="0088412A" w:rsidRPr="00E23804" w:rsidRDefault="0088412A" w:rsidP="006017C5">
            <w:pPr>
              <w:rPr>
                <w:rFonts w:eastAsia="Times New Roman"/>
                <w:sz w:val="20"/>
                <w:szCs w:val="20"/>
              </w:rPr>
            </w:pPr>
          </w:p>
        </w:tc>
        <w:tc>
          <w:tcPr>
            <w:tcW w:w="567" w:type="dxa"/>
            <w:vAlign w:val="center"/>
            <w:hideMark/>
          </w:tcPr>
          <w:p w14:paraId="4EEB5DF0" w14:textId="77777777" w:rsidR="0088412A" w:rsidRPr="00E23804" w:rsidRDefault="0088412A" w:rsidP="006017C5">
            <w:pPr>
              <w:rPr>
                <w:rFonts w:eastAsia="Times New Roman"/>
                <w:sz w:val="20"/>
                <w:szCs w:val="20"/>
              </w:rPr>
            </w:pPr>
          </w:p>
        </w:tc>
        <w:tc>
          <w:tcPr>
            <w:tcW w:w="709" w:type="dxa"/>
            <w:vAlign w:val="center"/>
            <w:hideMark/>
          </w:tcPr>
          <w:p w14:paraId="367F9695" w14:textId="77777777" w:rsidR="0088412A" w:rsidRPr="00E23804" w:rsidRDefault="0088412A" w:rsidP="006017C5">
            <w:pPr>
              <w:rPr>
                <w:rFonts w:eastAsia="Times New Roman"/>
                <w:sz w:val="20"/>
                <w:szCs w:val="20"/>
              </w:rPr>
            </w:pPr>
          </w:p>
        </w:tc>
        <w:tc>
          <w:tcPr>
            <w:tcW w:w="567" w:type="dxa"/>
            <w:vAlign w:val="center"/>
            <w:hideMark/>
          </w:tcPr>
          <w:p w14:paraId="57C0962A" w14:textId="77777777" w:rsidR="0088412A" w:rsidRPr="00E23804" w:rsidRDefault="0088412A" w:rsidP="006017C5">
            <w:pPr>
              <w:rPr>
                <w:rFonts w:eastAsia="Times New Roman"/>
                <w:sz w:val="20"/>
                <w:szCs w:val="20"/>
              </w:rPr>
            </w:pPr>
          </w:p>
        </w:tc>
        <w:tc>
          <w:tcPr>
            <w:tcW w:w="861" w:type="dxa"/>
            <w:gridSpan w:val="2"/>
            <w:vAlign w:val="center"/>
            <w:hideMark/>
          </w:tcPr>
          <w:p w14:paraId="124DA067" w14:textId="77777777" w:rsidR="0088412A" w:rsidRPr="00E23804" w:rsidRDefault="0088412A" w:rsidP="006017C5">
            <w:pPr>
              <w:rPr>
                <w:rFonts w:eastAsia="Times New Roman"/>
                <w:sz w:val="20"/>
                <w:szCs w:val="20"/>
              </w:rPr>
            </w:pPr>
          </w:p>
        </w:tc>
        <w:tc>
          <w:tcPr>
            <w:tcW w:w="480" w:type="dxa"/>
            <w:vAlign w:val="center"/>
            <w:hideMark/>
          </w:tcPr>
          <w:p w14:paraId="470F4C69" w14:textId="77777777" w:rsidR="0088412A" w:rsidRPr="00E23804" w:rsidRDefault="0088412A" w:rsidP="006017C5">
            <w:pPr>
              <w:rPr>
                <w:rFonts w:eastAsia="Times New Roman"/>
                <w:sz w:val="20"/>
                <w:szCs w:val="20"/>
              </w:rPr>
            </w:pPr>
          </w:p>
        </w:tc>
        <w:tc>
          <w:tcPr>
            <w:tcW w:w="20" w:type="dxa"/>
            <w:vAlign w:val="center"/>
            <w:hideMark/>
          </w:tcPr>
          <w:p w14:paraId="30F32C71" w14:textId="77777777" w:rsidR="0088412A" w:rsidRPr="00E23804" w:rsidRDefault="0088412A" w:rsidP="006017C5">
            <w:pPr>
              <w:rPr>
                <w:rFonts w:eastAsia="Times New Roman"/>
                <w:sz w:val="20"/>
                <w:szCs w:val="20"/>
              </w:rPr>
            </w:pPr>
          </w:p>
        </w:tc>
        <w:tc>
          <w:tcPr>
            <w:tcW w:w="340" w:type="dxa"/>
            <w:vAlign w:val="center"/>
            <w:hideMark/>
          </w:tcPr>
          <w:p w14:paraId="7BFCABC9" w14:textId="77777777" w:rsidR="0088412A" w:rsidRPr="00E23804" w:rsidRDefault="0088412A" w:rsidP="006017C5">
            <w:pPr>
              <w:rPr>
                <w:rFonts w:eastAsia="Times New Roman"/>
                <w:sz w:val="20"/>
                <w:szCs w:val="20"/>
              </w:rPr>
            </w:pPr>
          </w:p>
        </w:tc>
        <w:tc>
          <w:tcPr>
            <w:tcW w:w="709" w:type="dxa"/>
            <w:vAlign w:val="center"/>
            <w:hideMark/>
          </w:tcPr>
          <w:p w14:paraId="27573BD3" w14:textId="77777777" w:rsidR="0088412A" w:rsidRPr="00E23804" w:rsidRDefault="0088412A" w:rsidP="006017C5">
            <w:pPr>
              <w:rPr>
                <w:rFonts w:eastAsia="Times New Roman"/>
                <w:sz w:val="20"/>
                <w:szCs w:val="20"/>
              </w:rPr>
            </w:pPr>
          </w:p>
        </w:tc>
      </w:tr>
    </w:tbl>
    <w:p w14:paraId="63011FFF" w14:textId="71BCB549" w:rsidR="0088412A" w:rsidRPr="00E23804" w:rsidRDefault="0088412A" w:rsidP="0088412A"/>
    <w:p w14:paraId="1D8679DF" w14:textId="2C51A0A8" w:rsidR="00CB2B87" w:rsidRPr="00E23804" w:rsidRDefault="00CB2B87" w:rsidP="00CB2B87">
      <w:pPr>
        <w:widowControl/>
        <w:jc w:val="left"/>
        <w:rPr>
          <w:kern w:val="0"/>
          <w:sz w:val="24"/>
        </w:rPr>
      </w:pPr>
    </w:p>
    <w:tbl>
      <w:tblPr>
        <w:tblW w:w="8505" w:type="dxa"/>
        <w:jc w:val="center"/>
        <w:tblCellMar>
          <w:left w:w="0" w:type="dxa"/>
          <w:right w:w="0" w:type="dxa"/>
        </w:tblCellMar>
        <w:tblLook w:val="04A0" w:firstRow="1" w:lastRow="0" w:firstColumn="1" w:lastColumn="0" w:noHBand="0" w:noVBand="1"/>
      </w:tblPr>
      <w:tblGrid>
        <w:gridCol w:w="567"/>
        <w:gridCol w:w="851"/>
        <w:gridCol w:w="1134"/>
        <w:gridCol w:w="1984"/>
        <w:gridCol w:w="562"/>
        <w:gridCol w:w="700"/>
        <w:gridCol w:w="439"/>
        <w:gridCol w:w="567"/>
        <w:gridCol w:w="294"/>
        <w:gridCol w:w="480"/>
        <w:gridCol w:w="20"/>
        <w:gridCol w:w="907"/>
      </w:tblGrid>
      <w:tr w:rsidR="00CB2B87" w:rsidRPr="00E23804" w14:paraId="19AF4A69" w14:textId="77777777" w:rsidTr="00CB2B87">
        <w:trPr>
          <w:trHeight w:val="555"/>
          <w:jc w:val="center"/>
        </w:trPr>
        <w:tc>
          <w:tcPr>
            <w:tcW w:w="8505" w:type="dxa"/>
            <w:gridSpan w:val="12"/>
            <w:shd w:val="clear" w:color="FFFFFF" w:fill="FFFFFF"/>
            <w:tcMar>
              <w:top w:w="15" w:type="dxa"/>
              <w:left w:w="15" w:type="dxa"/>
              <w:bottom w:w="0" w:type="dxa"/>
              <w:right w:w="15" w:type="dxa"/>
            </w:tcMar>
            <w:vAlign w:val="center"/>
            <w:hideMark/>
          </w:tcPr>
          <w:p w14:paraId="0620216F"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CB2B87" w:rsidRPr="00E23804" w14:paraId="348C09AE"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74C662A0"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79C29513"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38DDEAF8"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3156ECF0"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5C2D07"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385710" w14:textId="77777777" w:rsidR="00CB2B87" w:rsidRPr="00E23804" w:rsidRDefault="00CB2B87" w:rsidP="006017C5">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70BB7A" w14:textId="77777777" w:rsidR="00CB2B87" w:rsidRPr="00E23804" w:rsidRDefault="00CB2B87" w:rsidP="006017C5">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D54024"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0A72A2"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DC6441"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FEDC52"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4C07E6E0"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ECC8109"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367F2BE8" w14:textId="77777777" w:rsidR="00CB2B87" w:rsidRPr="00E23804" w:rsidRDefault="00CB2B87" w:rsidP="006017C5">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7C44403" w14:textId="77777777" w:rsidR="00CB2B87" w:rsidRPr="00E23804" w:rsidRDefault="00CB2B87" w:rsidP="006017C5">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4F721409"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6777B27"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0BC77DD"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4F13F5"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BD5A18"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0363E7B"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418C67C1"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630F252"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ECD108C" w14:textId="77777777" w:rsidR="00CB2B87" w:rsidRPr="00E23804" w:rsidRDefault="00CB2B87" w:rsidP="006017C5">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1C00C61E" w14:textId="77777777" w:rsidR="00CB2B87" w:rsidRPr="00E23804" w:rsidRDefault="00CB2B87" w:rsidP="006017C5">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64BD3F18"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4B2A5F86"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39F6F6C"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0682509D"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05B4A5C"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409585" w14:textId="77777777" w:rsidR="00CB2B87" w:rsidRPr="00E23804" w:rsidRDefault="00CB2B87" w:rsidP="006017C5">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B4F0F3"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74342C35"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529E9" w14:textId="77777777" w:rsidR="00CB2B87" w:rsidRPr="00E23804" w:rsidRDefault="00CB2B87" w:rsidP="006017C5">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59E79" w14:textId="77777777" w:rsidR="00CB2B87" w:rsidRPr="00E23804" w:rsidRDefault="00CB2B87" w:rsidP="006017C5">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2D3EBB" w14:textId="77777777" w:rsidR="00CB2B87" w:rsidRPr="00E23804" w:rsidRDefault="00CB2B87" w:rsidP="006017C5">
            <w:pPr>
              <w:jc w:val="left"/>
              <w:rPr>
                <w:sz w:val="18"/>
                <w:szCs w:val="18"/>
              </w:rPr>
            </w:pPr>
            <w:r w:rsidRPr="00E23804">
              <w:rPr>
                <w:rFonts w:hint="eastAsia"/>
                <w:sz w:val="18"/>
                <w:szCs w:val="18"/>
              </w:rPr>
              <w:t>整个项目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C5D4E"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245D38" w14:textId="77777777" w:rsidR="00CB2B87" w:rsidRPr="00E23804" w:rsidRDefault="00CB2B87" w:rsidP="006017C5">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18E5B1" w14:textId="77777777" w:rsidR="00CB2B87" w:rsidRPr="00E23804" w:rsidRDefault="00CB2B87" w:rsidP="006017C5">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30818F" w14:textId="77777777" w:rsidR="00CB2B87" w:rsidRPr="00E23804" w:rsidRDefault="00CB2B87" w:rsidP="006017C5">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E6FEA6"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C40CE2"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2F0734"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0C908F1" w14:textId="77777777" w:rsidTr="00CB2B87">
        <w:trPr>
          <w:trHeight w:val="3253"/>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90D0B0" w14:textId="77777777" w:rsidR="00CB2B87" w:rsidRPr="00E23804" w:rsidRDefault="00CB2B87" w:rsidP="006017C5">
            <w:pPr>
              <w:jc w:val="center"/>
              <w:rPr>
                <w:sz w:val="18"/>
                <w:szCs w:val="18"/>
              </w:rPr>
            </w:pPr>
            <w:r w:rsidRPr="00E23804">
              <w:rPr>
                <w:rFonts w:hint="eastAsia"/>
                <w:sz w:val="18"/>
                <w:szCs w:val="18"/>
              </w:rPr>
              <w:t>1</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2A4EA" w14:textId="77777777" w:rsidR="00CB2B87" w:rsidRPr="00E23804" w:rsidRDefault="00CB2B87" w:rsidP="006017C5">
            <w:pPr>
              <w:jc w:val="center"/>
              <w:rPr>
                <w:sz w:val="18"/>
                <w:szCs w:val="18"/>
              </w:rPr>
            </w:pPr>
            <w:r w:rsidRPr="00E23804">
              <w:rPr>
                <w:rFonts w:hint="eastAsia"/>
                <w:sz w:val="18"/>
                <w:szCs w:val="18"/>
              </w:rPr>
              <w:t>03B001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D6897" w14:textId="77777777" w:rsidR="00CB2B87" w:rsidRPr="00E23804" w:rsidRDefault="00CB2B87" w:rsidP="006017C5">
            <w:pPr>
              <w:jc w:val="left"/>
              <w:rPr>
                <w:sz w:val="18"/>
                <w:szCs w:val="18"/>
              </w:rPr>
            </w:pPr>
            <w:r w:rsidRPr="00E23804">
              <w:rPr>
                <w:rFonts w:hint="eastAsia"/>
                <w:sz w:val="18"/>
                <w:szCs w:val="18"/>
              </w:rPr>
              <w:t>卧式</w:t>
            </w:r>
            <w:proofErr w:type="gramStart"/>
            <w:r w:rsidRPr="00E23804">
              <w:rPr>
                <w:rFonts w:hint="eastAsia"/>
                <w:sz w:val="18"/>
                <w:szCs w:val="18"/>
              </w:rPr>
              <w:t>双吸泵</w:t>
            </w:r>
            <w:proofErr w:type="gramEnd"/>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C262EB" w14:textId="77777777" w:rsidR="00CB2B87" w:rsidRPr="00E23804" w:rsidRDefault="00CB2B87" w:rsidP="006017C5">
            <w:pPr>
              <w:rPr>
                <w:sz w:val="18"/>
                <w:szCs w:val="18"/>
              </w:rPr>
            </w:pPr>
            <w:r w:rsidRPr="00E23804">
              <w:rPr>
                <w:rFonts w:hint="eastAsia"/>
                <w:sz w:val="18"/>
                <w:szCs w:val="18"/>
              </w:rPr>
              <w:t>一、卧式</w:t>
            </w:r>
            <w:proofErr w:type="gramStart"/>
            <w:r w:rsidRPr="00E23804">
              <w:rPr>
                <w:rFonts w:hint="eastAsia"/>
                <w:sz w:val="18"/>
                <w:szCs w:val="18"/>
              </w:rPr>
              <w:t>双吸泵维护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准备；外观清理检查；传动系统检查；螺栓紧固；测试；撤场等。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5980B9"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AC319E"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85044"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C20B0"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EECD91"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50EE0B"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45DFC1F" w14:textId="77777777" w:rsidTr="00CB2B87">
        <w:trPr>
          <w:trHeight w:val="507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68E396" w14:textId="77777777" w:rsidR="00CB2B87" w:rsidRPr="00E23804" w:rsidRDefault="00CB2B87" w:rsidP="006017C5">
            <w:pPr>
              <w:jc w:val="center"/>
              <w:rPr>
                <w:sz w:val="18"/>
                <w:szCs w:val="18"/>
              </w:rPr>
            </w:pPr>
            <w:r w:rsidRPr="00E23804">
              <w:rPr>
                <w:rFonts w:hint="eastAsia"/>
                <w:sz w:val="18"/>
                <w:szCs w:val="18"/>
              </w:rPr>
              <w:t>2</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EFC9C1" w14:textId="77777777" w:rsidR="00CB2B87" w:rsidRPr="00E23804" w:rsidRDefault="00CB2B87" w:rsidP="006017C5">
            <w:pPr>
              <w:jc w:val="center"/>
              <w:rPr>
                <w:sz w:val="18"/>
                <w:szCs w:val="18"/>
              </w:rPr>
            </w:pPr>
            <w:r w:rsidRPr="00E23804">
              <w:rPr>
                <w:rFonts w:hint="eastAsia"/>
                <w:sz w:val="18"/>
                <w:szCs w:val="18"/>
              </w:rPr>
              <w:t>03B002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1BF045" w14:textId="77777777" w:rsidR="00CB2B87" w:rsidRPr="00E23804" w:rsidRDefault="00CB2B87" w:rsidP="006017C5">
            <w:pPr>
              <w:jc w:val="left"/>
              <w:rPr>
                <w:sz w:val="18"/>
                <w:szCs w:val="18"/>
              </w:rPr>
            </w:pPr>
            <w:r w:rsidRPr="00E23804">
              <w:rPr>
                <w:rFonts w:hint="eastAsia"/>
                <w:sz w:val="18"/>
                <w:szCs w:val="18"/>
              </w:rPr>
              <w:t>桥式起重机</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D43FC" w14:textId="77777777" w:rsidR="00CB2B87" w:rsidRPr="00E23804" w:rsidRDefault="00CB2B87" w:rsidP="006017C5">
            <w:pPr>
              <w:rPr>
                <w:sz w:val="18"/>
                <w:szCs w:val="18"/>
              </w:rPr>
            </w:pPr>
            <w:r w:rsidRPr="00E23804">
              <w:rPr>
                <w:rFonts w:hint="eastAsia"/>
                <w:sz w:val="18"/>
                <w:szCs w:val="18"/>
              </w:rPr>
              <w:t>一、桥式起重机维护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准备；机体清理；大小车运行机构及轨道检查；传动装置检查更换润滑油脂；吊具、钢丝绳检查上油；电气设备检查清理；安全防护装置状况检查；桥架、安全防护设施等金属结构检查；调试测试；撤场等。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85E7E0"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1D413D" w14:textId="77777777" w:rsidR="00CB2B87" w:rsidRPr="00E23804" w:rsidRDefault="00CB2B87" w:rsidP="006017C5">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5C71DD"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8907AB"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F829E7"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6C4348"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730082AC"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49DF85F"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B4E1674"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DC00D9F"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BD7706A" w14:textId="77777777" w:rsidR="00CB2B87" w:rsidRPr="00E23804" w:rsidRDefault="00CB2B87" w:rsidP="006017C5">
            <w:pPr>
              <w:jc w:val="right"/>
              <w:rPr>
                <w:sz w:val="18"/>
                <w:szCs w:val="18"/>
              </w:rPr>
            </w:pPr>
            <w:r w:rsidRPr="00E23804">
              <w:rPr>
                <w:rFonts w:hint="eastAsia"/>
                <w:sz w:val="18"/>
                <w:szCs w:val="18"/>
              </w:rPr>
              <w:t xml:space="preserve">　</w:t>
            </w:r>
          </w:p>
        </w:tc>
      </w:tr>
    </w:tbl>
    <w:p w14:paraId="34007F09" w14:textId="77777777" w:rsidR="00CB2B87" w:rsidRPr="00E23804" w:rsidRDefault="00CB2B87">
      <w:r w:rsidRPr="00E23804">
        <w:br w:type="page"/>
      </w:r>
    </w:p>
    <w:tbl>
      <w:tblPr>
        <w:tblW w:w="8505" w:type="dxa"/>
        <w:jc w:val="center"/>
        <w:tblCellMar>
          <w:left w:w="0" w:type="dxa"/>
          <w:right w:w="0" w:type="dxa"/>
        </w:tblCellMar>
        <w:tblLook w:val="04A0" w:firstRow="1" w:lastRow="0" w:firstColumn="1" w:lastColumn="0" w:noHBand="0" w:noVBand="1"/>
      </w:tblPr>
      <w:tblGrid>
        <w:gridCol w:w="567"/>
        <w:gridCol w:w="851"/>
        <w:gridCol w:w="992"/>
        <w:gridCol w:w="2126"/>
        <w:gridCol w:w="562"/>
        <w:gridCol w:w="700"/>
        <w:gridCol w:w="439"/>
        <w:gridCol w:w="567"/>
        <w:gridCol w:w="294"/>
        <w:gridCol w:w="480"/>
        <w:gridCol w:w="20"/>
        <w:gridCol w:w="907"/>
      </w:tblGrid>
      <w:tr w:rsidR="00CB2B87" w:rsidRPr="00E23804" w14:paraId="171FEB69" w14:textId="77777777" w:rsidTr="00CB2B87">
        <w:trPr>
          <w:trHeight w:val="555"/>
          <w:jc w:val="center"/>
        </w:trPr>
        <w:tc>
          <w:tcPr>
            <w:tcW w:w="8505" w:type="dxa"/>
            <w:gridSpan w:val="12"/>
            <w:shd w:val="clear" w:color="FFFFFF" w:fill="FFFFFF"/>
            <w:tcMar>
              <w:top w:w="15" w:type="dxa"/>
              <w:left w:w="15" w:type="dxa"/>
              <w:bottom w:w="0" w:type="dxa"/>
              <w:right w:w="15" w:type="dxa"/>
            </w:tcMar>
            <w:vAlign w:val="center"/>
            <w:hideMark/>
          </w:tcPr>
          <w:p w14:paraId="76222630"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CB2B87" w:rsidRPr="00E23804" w14:paraId="0D782A2A"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3E96EB3E"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3ECB8A08"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217B2CF3"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66DF6487"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F65676"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5FD876" w14:textId="77777777" w:rsidR="00CB2B87" w:rsidRPr="00E23804" w:rsidRDefault="00CB2B87" w:rsidP="006017C5">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020C8" w14:textId="77777777" w:rsidR="00CB2B87" w:rsidRPr="00E23804" w:rsidRDefault="00CB2B87" w:rsidP="006017C5">
            <w:pPr>
              <w:jc w:val="center"/>
              <w:rPr>
                <w:sz w:val="18"/>
                <w:szCs w:val="18"/>
              </w:rPr>
            </w:pPr>
            <w:r w:rsidRPr="00E23804">
              <w:rPr>
                <w:rFonts w:hint="eastAsia"/>
                <w:sz w:val="18"/>
                <w:szCs w:val="18"/>
              </w:rPr>
              <w:t>子目名称</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63A13"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1EC530"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FBDEC"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4A5C767"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791E1E5C"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3206C08"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2DDD3258"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9E11FBB"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6C8B0087"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2BA032B4"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BC60061"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094CAD"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F4E9C"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076E45"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7DF074B6"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37FB2B3"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24F7397F"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3B658704"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40F9820A"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EFE8E74"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6ABC34B"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466FF534"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01EA761"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0805C3" w14:textId="77777777" w:rsidR="00CB2B87" w:rsidRPr="00E23804" w:rsidRDefault="00CB2B87" w:rsidP="006017C5">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D1D54B"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18D9B1BB" w14:textId="77777777" w:rsidTr="00CB2B87">
        <w:trPr>
          <w:trHeight w:val="36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A5B7D" w14:textId="77777777" w:rsidR="00CB2B87" w:rsidRPr="00E23804" w:rsidRDefault="00CB2B87" w:rsidP="006017C5">
            <w:pPr>
              <w:jc w:val="center"/>
              <w:rPr>
                <w:sz w:val="18"/>
                <w:szCs w:val="18"/>
              </w:rPr>
            </w:pPr>
            <w:r w:rsidRPr="00E23804">
              <w:rPr>
                <w:rFonts w:hint="eastAsia"/>
                <w:sz w:val="18"/>
                <w:szCs w:val="18"/>
              </w:rPr>
              <w:t>3</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47724" w14:textId="77777777" w:rsidR="00CB2B87" w:rsidRPr="00E23804" w:rsidRDefault="00CB2B87" w:rsidP="006017C5">
            <w:pPr>
              <w:jc w:val="center"/>
              <w:rPr>
                <w:sz w:val="18"/>
                <w:szCs w:val="18"/>
              </w:rPr>
            </w:pPr>
            <w:r w:rsidRPr="00E23804">
              <w:rPr>
                <w:rFonts w:hint="eastAsia"/>
                <w:sz w:val="18"/>
                <w:szCs w:val="18"/>
              </w:rPr>
              <w:t>03B003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6B8AC7" w14:textId="77777777" w:rsidR="00CB2B87" w:rsidRPr="00E23804" w:rsidRDefault="00CB2B87" w:rsidP="006017C5">
            <w:pPr>
              <w:jc w:val="left"/>
              <w:rPr>
                <w:sz w:val="18"/>
                <w:szCs w:val="18"/>
              </w:rPr>
            </w:pPr>
            <w:r w:rsidRPr="00E23804">
              <w:rPr>
                <w:rFonts w:hint="eastAsia"/>
                <w:sz w:val="18"/>
                <w:szCs w:val="18"/>
              </w:rPr>
              <w:t>电动蝶阀（主管道）</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B7C0F3" w14:textId="77777777" w:rsidR="00CB2B87" w:rsidRPr="00E23804" w:rsidRDefault="00CB2B87" w:rsidP="006017C5">
            <w:pPr>
              <w:rPr>
                <w:sz w:val="18"/>
                <w:szCs w:val="18"/>
              </w:rPr>
            </w:pPr>
            <w:r w:rsidRPr="00E23804">
              <w:rPr>
                <w:rFonts w:hint="eastAsia"/>
                <w:sz w:val="18"/>
                <w:szCs w:val="18"/>
              </w:rPr>
              <w:t>一、电动蝶阀（主管道）维护</w:t>
            </w:r>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准备；检查清理；涂刷润滑脂；螺栓紧固；调试测试；撤场等。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71D6CA"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49B2D0"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5DAE95"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FF3584"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4C2F3"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A7AE63"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0DA7EA6" w14:textId="77777777" w:rsidTr="00CB2B87">
        <w:trPr>
          <w:trHeight w:val="338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41B63" w14:textId="77777777" w:rsidR="00CB2B87" w:rsidRPr="00E23804" w:rsidRDefault="00CB2B87" w:rsidP="006017C5">
            <w:pPr>
              <w:jc w:val="center"/>
              <w:rPr>
                <w:sz w:val="18"/>
                <w:szCs w:val="18"/>
              </w:rPr>
            </w:pPr>
            <w:r w:rsidRPr="00E23804">
              <w:rPr>
                <w:rFonts w:hint="eastAsia"/>
                <w:sz w:val="18"/>
                <w:szCs w:val="18"/>
              </w:rPr>
              <w:t>4</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1BA31B" w14:textId="77777777" w:rsidR="00CB2B87" w:rsidRPr="00E23804" w:rsidRDefault="00CB2B87" w:rsidP="006017C5">
            <w:pPr>
              <w:jc w:val="center"/>
              <w:rPr>
                <w:sz w:val="18"/>
                <w:szCs w:val="18"/>
              </w:rPr>
            </w:pPr>
            <w:r w:rsidRPr="00E23804">
              <w:rPr>
                <w:rFonts w:hint="eastAsia"/>
                <w:sz w:val="18"/>
                <w:szCs w:val="18"/>
              </w:rPr>
              <w:t>03B013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4D27E3" w14:textId="77777777" w:rsidR="00CB2B87" w:rsidRPr="00E23804" w:rsidRDefault="00CB2B87" w:rsidP="006017C5">
            <w:pPr>
              <w:jc w:val="left"/>
              <w:rPr>
                <w:sz w:val="18"/>
                <w:szCs w:val="18"/>
              </w:rPr>
            </w:pPr>
            <w:r w:rsidRPr="00E23804">
              <w:rPr>
                <w:rFonts w:hint="eastAsia"/>
                <w:sz w:val="18"/>
                <w:szCs w:val="18"/>
              </w:rPr>
              <w:t>电动蝶阀（其他）</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000A94" w14:textId="77777777" w:rsidR="00CB2B87" w:rsidRPr="00E23804" w:rsidRDefault="00CB2B87" w:rsidP="006017C5">
            <w:pPr>
              <w:rPr>
                <w:sz w:val="18"/>
                <w:szCs w:val="18"/>
              </w:rPr>
            </w:pPr>
            <w:r w:rsidRPr="00E23804">
              <w:rPr>
                <w:rFonts w:hint="eastAsia"/>
                <w:sz w:val="18"/>
                <w:szCs w:val="18"/>
              </w:rPr>
              <w:t>一、电动蝶阀（其他）维护</w:t>
            </w:r>
            <w:r w:rsidRPr="00E23804">
              <w:rPr>
                <w:rFonts w:hint="eastAsia"/>
                <w:sz w:val="18"/>
                <w:szCs w:val="18"/>
              </w:rPr>
              <w:br/>
            </w:r>
            <w:r w:rsidRPr="00E23804">
              <w:rPr>
                <w:rFonts w:hint="eastAsia"/>
                <w:sz w:val="18"/>
                <w:szCs w:val="18"/>
              </w:rPr>
              <w:t>二、数量：</w:t>
            </w:r>
            <w:r w:rsidRPr="00E23804">
              <w:rPr>
                <w:rFonts w:hint="eastAsia"/>
                <w:sz w:val="18"/>
                <w:szCs w:val="18"/>
              </w:rPr>
              <w:t>22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准备；检查清理；涂刷润滑脂；螺栓紧固；调试测试；撤场等。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A2A4CF"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997942"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CDAD92"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896A7"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084B9F"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4A137D"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1EBB727F" w14:textId="77777777" w:rsidTr="00CB2B87">
        <w:trPr>
          <w:trHeight w:val="323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3970C8" w14:textId="77777777" w:rsidR="00CB2B87" w:rsidRPr="00E23804" w:rsidRDefault="00CB2B87" w:rsidP="006017C5">
            <w:pPr>
              <w:jc w:val="center"/>
              <w:rPr>
                <w:sz w:val="18"/>
                <w:szCs w:val="18"/>
              </w:rPr>
            </w:pPr>
            <w:r w:rsidRPr="00E23804">
              <w:rPr>
                <w:rFonts w:hint="eastAsia"/>
                <w:sz w:val="18"/>
                <w:szCs w:val="18"/>
              </w:rPr>
              <w:t>5</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897A0" w14:textId="77777777" w:rsidR="00CB2B87" w:rsidRPr="00E23804" w:rsidRDefault="00CB2B87" w:rsidP="006017C5">
            <w:pPr>
              <w:jc w:val="center"/>
              <w:rPr>
                <w:sz w:val="18"/>
                <w:szCs w:val="18"/>
              </w:rPr>
            </w:pPr>
            <w:r w:rsidRPr="00E23804">
              <w:rPr>
                <w:rFonts w:hint="eastAsia"/>
                <w:sz w:val="18"/>
                <w:szCs w:val="18"/>
              </w:rPr>
              <w:t>03B004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CDAF57" w14:textId="77777777" w:rsidR="00CB2B87" w:rsidRPr="00E23804" w:rsidRDefault="00CB2B87" w:rsidP="006017C5">
            <w:pPr>
              <w:jc w:val="left"/>
              <w:rPr>
                <w:sz w:val="18"/>
                <w:szCs w:val="18"/>
              </w:rPr>
            </w:pPr>
            <w:r w:rsidRPr="00E23804">
              <w:rPr>
                <w:rFonts w:hint="eastAsia"/>
                <w:sz w:val="18"/>
                <w:szCs w:val="18"/>
              </w:rPr>
              <w:t>液控缓閉阀</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CC6AC1" w14:textId="77777777" w:rsidR="00CB2B87" w:rsidRPr="00E23804" w:rsidRDefault="00CB2B87" w:rsidP="006017C5">
            <w:pPr>
              <w:rPr>
                <w:sz w:val="18"/>
                <w:szCs w:val="18"/>
              </w:rPr>
            </w:pPr>
            <w:r w:rsidRPr="00E23804">
              <w:rPr>
                <w:rFonts w:hint="eastAsia"/>
                <w:sz w:val="18"/>
                <w:szCs w:val="18"/>
              </w:rPr>
              <w:t>一、液控缓閉</w:t>
            </w:r>
            <w:proofErr w:type="gramStart"/>
            <w:r w:rsidRPr="00E23804">
              <w:rPr>
                <w:rFonts w:hint="eastAsia"/>
                <w:sz w:val="18"/>
                <w:szCs w:val="18"/>
              </w:rPr>
              <w:t>阀维护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准备；检查清理；润滑油脂检查；螺栓紧固；调试测试；撤场等。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285943"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F52F70"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29BC33"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25A234"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CC8F25"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9C216F"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56E4B637"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8243D71"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55E095"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6958761"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1774027"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F33500C" w14:textId="77777777" w:rsidTr="00CB2B87">
        <w:trPr>
          <w:trHeight w:val="480"/>
          <w:jc w:val="center"/>
        </w:trPr>
        <w:tc>
          <w:tcPr>
            <w:tcW w:w="7578" w:type="dxa"/>
            <w:gridSpan w:val="10"/>
            <w:shd w:val="clear" w:color="FFFFFF" w:fill="FFFFFF"/>
            <w:tcMar>
              <w:top w:w="15" w:type="dxa"/>
              <w:left w:w="15" w:type="dxa"/>
              <w:bottom w:w="0" w:type="dxa"/>
              <w:right w:w="15" w:type="dxa"/>
            </w:tcMar>
            <w:vAlign w:val="center"/>
            <w:hideMark/>
          </w:tcPr>
          <w:p w14:paraId="1F2F2F9B" w14:textId="77777777" w:rsidR="00CB2B87" w:rsidRPr="00E23804" w:rsidRDefault="00CB2B87" w:rsidP="006017C5">
            <w:pPr>
              <w:jc w:val="left"/>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70420128"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A3FB869" w14:textId="77777777" w:rsidTr="00CB2B87">
        <w:trPr>
          <w:trHeight w:val="555"/>
          <w:jc w:val="center"/>
        </w:trPr>
        <w:tc>
          <w:tcPr>
            <w:tcW w:w="8505" w:type="dxa"/>
            <w:gridSpan w:val="12"/>
            <w:shd w:val="clear" w:color="FFFFFF" w:fill="FFFFFF"/>
            <w:tcMar>
              <w:top w:w="15" w:type="dxa"/>
              <w:left w:w="15" w:type="dxa"/>
              <w:bottom w:w="0" w:type="dxa"/>
              <w:right w:w="15" w:type="dxa"/>
            </w:tcMar>
            <w:vAlign w:val="center"/>
            <w:hideMark/>
          </w:tcPr>
          <w:p w14:paraId="5E92A138"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CB2B87" w:rsidRPr="00E23804" w14:paraId="42CCE86B"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39927088"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41F3E9D2"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455E0404"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3F93F98F"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FD17FA"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8DBA20" w14:textId="77777777" w:rsidR="00CB2B87" w:rsidRPr="00E23804" w:rsidRDefault="00CB2B87" w:rsidP="006017C5">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2A0B1C" w14:textId="77777777" w:rsidR="00CB2B87" w:rsidRPr="00E23804" w:rsidRDefault="00CB2B87" w:rsidP="006017C5">
            <w:pPr>
              <w:jc w:val="center"/>
              <w:rPr>
                <w:sz w:val="18"/>
                <w:szCs w:val="18"/>
              </w:rPr>
            </w:pPr>
            <w:r w:rsidRPr="00E23804">
              <w:rPr>
                <w:rFonts w:hint="eastAsia"/>
                <w:sz w:val="18"/>
                <w:szCs w:val="18"/>
              </w:rPr>
              <w:t>子目名称</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F8EE77"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E11509"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F0D0E3"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8A6D68"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6FB59F1E"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AD9C76E"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FC490B0"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32EFA5F3"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2EBE386A"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2870BE1"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1DF9A9F"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3B7E1C"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61C26C"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6CA9A8"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27D4A34B"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5A6434D"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670AF1F"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5BFB2368"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4C8A4364"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F4841C5"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21018BB"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E9182A4"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F4DBD13"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5B402B" w14:textId="77777777" w:rsidR="00CB2B87" w:rsidRPr="00E23804" w:rsidRDefault="00CB2B87" w:rsidP="006017C5">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B98949"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19AB3E73" w14:textId="77777777" w:rsidTr="00CB2B87">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92BB2" w14:textId="77777777" w:rsidR="00CB2B87" w:rsidRPr="00E23804" w:rsidRDefault="00CB2B87" w:rsidP="006017C5">
            <w:pPr>
              <w:jc w:val="center"/>
              <w:rPr>
                <w:sz w:val="18"/>
                <w:szCs w:val="18"/>
              </w:rPr>
            </w:pPr>
            <w:r w:rsidRPr="00E23804">
              <w:rPr>
                <w:rFonts w:hint="eastAsia"/>
                <w:sz w:val="18"/>
                <w:szCs w:val="18"/>
              </w:rPr>
              <w:t>6</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E0F06" w14:textId="77777777" w:rsidR="00CB2B87" w:rsidRPr="00E23804" w:rsidRDefault="00CB2B87" w:rsidP="006017C5">
            <w:pPr>
              <w:jc w:val="center"/>
              <w:rPr>
                <w:sz w:val="18"/>
                <w:szCs w:val="18"/>
              </w:rPr>
            </w:pPr>
            <w:r w:rsidRPr="00E23804">
              <w:rPr>
                <w:rFonts w:hint="eastAsia"/>
                <w:sz w:val="18"/>
                <w:szCs w:val="18"/>
              </w:rPr>
              <w:t>03B005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733E56" w14:textId="77777777" w:rsidR="00CB2B87" w:rsidRPr="00E23804" w:rsidRDefault="00CB2B87" w:rsidP="006017C5">
            <w:pPr>
              <w:jc w:val="left"/>
              <w:rPr>
                <w:sz w:val="18"/>
                <w:szCs w:val="18"/>
              </w:rPr>
            </w:pPr>
            <w:r w:rsidRPr="00E23804">
              <w:rPr>
                <w:rFonts w:hint="eastAsia"/>
                <w:sz w:val="18"/>
                <w:szCs w:val="18"/>
              </w:rPr>
              <w:t>伸缩接头（主管道）</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B24F6" w14:textId="77777777" w:rsidR="00CB2B87" w:rsidRPr="00E23804" w:rsidRDefault="00CB2B87" w:rsidP="006017C5">
            <w:pPr>
              <w:rPr>
                <w:sz w:val="18"/>
                <w:szCs w:val="18"/>
              </w:rPr>
            </w:pPr>
            <w:r w:rsidRPr="00E23804">
              <w:rPr>
                <w:rFonts w:hint="eastAsia"/>
                <w:sz w:val="18"/>
                <w:szCs w:val="18"/>
              </w:rPr>
              <w:t>一、伸缩接头（主管道）维护</w:t>
            </w:r>
            <w:r w:rsidRPr="00E23804">
              <w:rPr>
                <w:rFonts w:hint="eastAsia"/>
                <w:sz w:val="18"/>
                <w:szCs w:val="18"/>
              </w:rPr>
              <w:br/>
            </w:r>
            <w:r w:rsidRPr="00E23804">
              <w:rPr>
                <w:rFonts w:hint="eastAsia"/>
                <w:sz w:val="18"/>
                <w:szCs w:val="18"/>
              </w:rPr>
              <w:t>二、数量：</w:t>
            </w:r>
            <w:r w:rsidRPr="00E23804">
              <w:rPr>
                <w:rFonts w:hint="eastAsia"/>
                <w:sz w:val="18"/>
                <w:szCs w:val="18"/>
              </w:rPr>
              <w:t>12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准备；检查清理；螺栓紧固；撤场等。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35C24A"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6B7150"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E70180"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3153A9"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632AC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6DBAFC"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0593EE6F" w14:textId="77777777" w:rsidTr="00CB2B87">
        <w:trPr>
          <w:trHeight w:val="321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8780A4" w14:textId="77777777" w:rsidR="00CB2B87" w:rsidRPr="00E23804" w:rsidRDefault="00CB2B87" w:rsidP="006017C5">
            <w:pPr>
              <w:jc w:val="center"/>
              <w:rPr>
                <w:sz w:val="18"/>
                <w:szCs w:val="18"/>
              </w:rPr>
            </w:pPr>
            <w:r w:rsidRPr="00E23804">
              <w:rPr>
                <w:rFonts w:hint="eastAsia"/>
                <w:sz w:val="18"/>
                <w:szCs w:val="18"/>
              </w:rPr>
              <w:t>7</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EFCA1" w14:textId="77777777" w:rsidR="00CB2B87" w:rsidRPr="00E23804" w:rsidRDefault="00CB2B87" w:rsidP="006017C5">
            <w:pPr>
              <w:jc w:val="center"/>
              <w:rPr>
                <w:sz w:val="18"/>
                <w:szCs w:val="18"/>
              </w:rPr>
            </w:pPr>
            <w:r w:rsidRPr="00E23804">
              <w:rPr>
                <w:rFonts w:hint="eastAsia"/>
                <w:sz w:val="18"/>
                <w:szCs w:val="18"/>
              </w:rPr>
              <w:t>03B014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0E794A" w14:textId="77777777" w:rsidR="00CB2B87" w:rsidRPr="00E23804" w:rsidRDefault="00CB2B87" w:rsidP="006017C5">
            <w:pPr>
              <w:jc w:val="left"/>
              <w:rPr>
                <w:sz w:val="18"/>
                <w:szCs w:val="18"/>
              </w:rPr>
            </w:pPr>
            <w:r w:rsidRPr="00E23804">
              <w:rPr>
                <w:rFonts w:hint="eastAsia"/>
                <w:sz w:val="18"/>
                <w:szCs w:val="18"/>
              </w:rPr>
              <w:t>伸缩接头（其他）</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4FECB2" w14:textId="77777777" w:rsidR="00CB2B87" w:rsidRPr="00E23804" w:rsidRDefault="00CB2B87" w:rsidP="006017C5">
            <w:pPr>
              <w:rPr>
                <w:sz w:val="18"/>
                <w:szCs w:val="18"/>
              </w:rPr>
            </w:pPr>
            <w:r w:rsidRPr="00E23804">
              <w:rPr>
                <w:rFonts w:hint="eastAsia"/>
                <w:sz w:val="18"/>
                <w:szCs w:val="18"/>
              </w:rPr>
              <w:t>一、伸缩接头（其他）维护</w:t>
            </w:r>
            <w:r w:rsidRPr="00E23804">
              <w:rPr>
                <w:rFonts w:hint="eastAsia"/>
                <w:sz w:val="18"/>
                <w:szCs w:val="18"/>
              </w:rPr>
              <w:br/>
            </w:r>
            <w:r w:rsidRPr="00E23804">
              <w:rPr>
                <w:rFonts w:hint="eastAsia"/>
                <w:sz w:val="18"/>
                <w:szCs w:val="18"/>
              </w:rPr>
              <w:t>二、数量：</w:t>
            </w:r>
            <w:r w:rsidRPr="00E23804">
              <w:rPr>
                <w:rFonts w:hint="eastAsia"/>
                <w:sz w:val="18"/>
                <w:szCs w:val="18"/>
              </w:rPr>
              <w:t>19</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准备；检查清理；螺栓紧固；撤场等。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380FDB"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C4F7F5"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696312"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0A870D"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EBCB93"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0ED95AE"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7DF6D02F" w14:textId="77777777" w:rsidTr="00CB2B87">
        <w:trPr>
          <w:trHeight w:val="388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2ED0F9" w14:textId="77777777" w:rsidR="00CB2B87" w:rsidRPr="00E23804" w:rsidRDefault="00CB2B87" w:rsidP="006017C5">
            <w:pPr>
              <w:jc w:val="center"/>
              <w:rPr>
                <w:sz w:val="18"/>
                <w:szCs w:val="18"/>
              </w:rPr>
            </w:pPr>
            <w:r w:rsidRPr="00E23804">
              <w:rPr>
                <w:rFonts w:hint="eastAsia"/>
                <w:sz w:val="18"/>
                <w:szCs w:val="18"/>
              </w:rPr>
              <w:t>8</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13A038" w14:textId="77777777" w:rsidR="00CB2B87" w:rsidRPr="00E23804" w:rsidRDefault="00CB2B87" w:rsidP="006017C5">
            <w:pPr>
              <w:jc w:val="center"/>
              <w:rPr>
                <w:sz w:val="18"/>
                <w:szCs w:val="18"/>
              </w:rPr>
            </w:pPr>
            <w:r w:rsidRPr="00E23804">
              <w:rPr>
                <w:rFonts w:hint="eastAsia"/>
                <w:sz w:val="18"/>
                <w:szCs w:val="18"/>
              </w:rPr>
              <w:t>03B006</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F67449" w14:textId="77777777" w:rsidR="00CB2B87" w:rsidRPr="00E23804" w:rsidRDefault="00CB2B87" w:rsidP="006017C5">
            <w:pPr>
              <w:jc w:val="left"/>
              <w:rPr>
                <w:sz w:val="18"/>
                <w:szCs w:val="18"/>
              </w:rPr>
            </w:pPr>
            <w:r w:rsidRPr="00E23804">
              <w:rPr>
                <w:rFonts w:hint="eastAsia"/>
                <w:sz w:val="18"/>
                <w:szCs w:val="18"/>
              </w:rPr>
              <w:t>长轴深井泵（含管路及阀门）</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D7FCBE" w14:textId="77777777" w:rsidR="00CB2B87" w:rsidRPr="00E23804" w:rsidRDefault="00CB2B87" w:rsidP="006017C5">
            <w:pPr>
              <w:rPr>
                <w:sz w:val="18"/>
                <w:szCs w:val="18"/>
              </w:rPr>
            </w:pPr>
            <w:r w:rsidRPr="00E23804">
              <w:rPr>
                <w:rFonts w:hint="eastAsia"/>
                <w:sz w:val="18"/>
                <w:szCs w:val="18"/>
              </w:rPr>
              <w:t>一、长轴深井泵（含管路及阀门）维护</w:t>
            </w:r>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准备；检查清理；润滑油脂检查；螺栓紧固；调试测试；撤场等。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07F843"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C0A1E" w14:textId="77777777" w:rsidR="00CB2B87" w:rsidRPr="00E23804" w:rsidRDefault="00CB2B87" w:rsidP="006017C5">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CEA54"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672A8"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895E36"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F02CE3"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9502B69"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09DA579"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AE1B2F4"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F9B039E"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8E6CCEA"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52B132AE" w14:textId="77777777" w:rsidTr="00CB2B87">
        <w:trPr>
          <w:trHeight w:val="480"/>
          <w:jc w:val="center"/>
        </w:trPr>
        <w:tc>
          <w:tcPr>
            <w:tcW w:w="7578" w:type="dxa"/>
            <w:gridSpan w:val="10"/>
            <w:shd w:val="clear" w:color="FFFFFF" w:fill="FFFFFF"/>
            <w:tcMar>
              <w:top w:w="15" w:type="dxa"/>
              <w:left w:w="15" w:type="dxa"/>
              <w:bottom w:w="0" w:type="dxa"/>
              <w:right w:w="15" w:type="dxa"/>
            </w:tcMar>
            <w:vAlign w:val="center"/>
            <w:hideMark/>
          </w:tcPr>
          <w:p w14:paraId="239E4578" w14:textId="77777777" w:rsidR="00CB2B87" w:rsidRPr="00E23804" w:rsidRDefault="00CB2B87" w:rsidP="006017C5">
            <w:pPr>
              <w:jc w:val="left"/>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09DBDCC5"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B88099C" w14:textId="77777777" w:rsidTr="00CB2B87">
        <w:trPr>
          <w:trHeight w:val="555"/>
          <w:jc w:val="center"/>
        </w:trPr>
        <w:tc>
          <w:tcPr>
            <w:tcW w:w="8505" w:type="dxa"/>
            <w:gridSpan w:val="12"/>
            <w:shd w:val="clear" w:color="FFFFFF" w:fill="FFFFFF"/>
            <w:tcMar>
              <w:top w:w="15" w:type="dxa"/>
              <w:left w:w="15" w:type="dxa"/>
              <w:bottom w:w="0" w:type="dxa"/>
              <w:right w:w="15" w:type="dxa"/>
            </w:tcMar>
            <w:vAlign w:val="center"/>
            <w:hideMark/>
          </w:tcPr>
          <w:p w14:paraId="72F21121"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CB2B87" w:rsidRPr="00E23804" w14:paraId="33FC82A3"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3CE591CB"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4E16F6B5"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62034F0D"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5A7C3B66"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C63AE"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8FA74" w14:textId="77777777" w:rsidR="00CB2B87" w:rsidRPr="00E23804" w:rsidRDefault="00CB2B87" w:rsidP="006017C5">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AD11E1" w14:textId="77777777" w:rsidR="00CB2B87" w:rsidRPr="00E23804" w:rsidRDefault="00CB2B87" w:rsidP="006017C5">
            <w:pPr>
              <w:jc w:val="center"/>
              <w:rPr>
                <w:sz w:val="18"/>
                <w:szCs w:val="18"/>
              </w:rPr>
            </w:pPr>
            <w:r w:rsidRPr="00E23804">
              <w:rPr>
                <w:rFonts w:hint="eastAsia"/>
                <w:sz w:val="18"/>
                <w:szCs w:val="18"/>
              </w:rPr>
              <w:t>子目名称</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3A121"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995844"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DBE41F"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CB54AC"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2269A4FD"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AFFAE10"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6DC59F3C"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517AB1B7"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6B008920"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E99940D"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D18147"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9505D"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CFC3E"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15A50C"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568022FD"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9EB3967"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600606CC"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623FACE7"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3FD9103B"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5507A02"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B6558A5"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A069B70"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A860E4C"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F6821" w14:textId="77777777" w:rsidR="00CB2B87" w:rsidRPr="00E23804" w:rsidRDefault="00CB2B87" w:rsidP="006017C5">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AA90C2"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1A80A0D3" w14:textId="77777777" w:rsidTr="00CB2B87">
        <w:trPr>
          <w:trHeight w:val="3526"/>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CB2CD0" w14:textId="77777777" w:rsidR="00CB2B87" w:rsidRPr="00E23804" w:rsidRDefault="00CB2B87" w:rsidP="006017C5">
            <w:pPr>
              <w:jc w:val="center"/>
              <w:rPr>
                <w:sz w:val="18"/>
                <w:szCs w:val="18"/>
              </w:rPr>
            </w:pPr>
            <w:r w:rsidRPr="00E23804">
              <w:rPr>
                <w:rFonts w:hint="eastAsia"/>
                <w:sz w:val="18"/>
                <w:szCs w:val="18"/>
              </w:rPr>
              <w:t>9</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82E66D" w14:textId="77777777" w:rsidR="00CB2B87" w:rsidRPr="00E23804" w:rsidRDefault="00CB2B87" w:rsidP="006017C5">
            <w:pPr>
              <w:jc w:val="center"/>
              <w:rPr>
                <w:sz w:val="18"/>
                <w:szCs w:val="18"/>
              </w:rPr>
            </w:pPr>
            <w:r w:rsidRPr="00E23804">
              <w:rPr>
                <w:rFonts w:hint="eastAsia"/>
                <w:sz w:val="18"/>
                <w:szCs w:val="18"/>
              </w:rPr>
              <w:t>03B007</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ECCA5" w14:textId="77777777" w:rsidR="00CB2B87" w:rsidRPr="00E23804" w:rsidRDefault="00CB2B87" w:rsidP="006017C5">
            <w:pPr>
              <w:jc w:val="left"/>
              <w:rPr>
                <w:sz w:val="18"/>
                <w:szCs w:val="18"/>
              </w:rPr>
            </w:pPr>
            <w:r w:rsidRPr="00E23804">
              <w:rPr>
                <w:rFonts w:hint="eastAsia"/>
                <w:sz w:val="18"/>
                <w:szCs w:val="18"/>
              </w:rPr>
              <w:t>消防泵（含管道及阀门）</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8DC91B" w14:textId="77777777" w:rsidR="00CB2B87" w:rsidRPr="00E23804" w:rsidRDefault="00CB2B87" w:rsidP="006017C5">
            <w:pPr>
              <w:rPr>
                <w:sz w:val="18"/>
                <w:szCs w:val="18"/>
              </w:rPr>
            </w:pPr>
            <w:r w:rsidRPr="00E23804">
              <w:rPr>
                <w:rFonts w:hint="eastAsia"/>
                <w:sz w:val="18"/>
                <w:szCs w:val="18"/>
              </w:rPr>
              <w:t>一、消防泵（含管道及阀门）维护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准备；检查清理；润滑油脂检查；螺栓紧固；调试测试；撤场等。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68F19E"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0A07F3" w14:textId="77777777" w:rsidR="00CB2B87" w:rsidRPr="00E23804" w:rsidRDefault="00CB2B87" w:rsidP="006017C5">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DFCF0C"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16A3B4"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2E78A"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C966FD"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6588870" w14:textId="77777777" w:rsidTr="00CB2B87">
        <w:trPr>
          <w:trHeight w:val="336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A678DF" w14:textId="77777777" w:rsidR="00CB2B87" w:rsidRPr="00E23804" w:rsidRDefault="00CB2B87" w:rsidP="006017C5">
            <w:pPr>
              <w:jc w:val="center"/>
              <w:rPr>
                <w:sz w:val="18"/>
                <w:szCs w:val="18"/>
              </w:rPr>
            </w:pPr>
            <w:r w:rsidRPr="00E23804">
              <w:rPr>
                <w:rFonts w:hint="eastAsia"/>
                <w:sz w:val="18"/>
                <w:szCs w:val="18"/>
              </w:rPr>
              <w:t>10</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77E206" w14:textId="77777777" w:rsidR="00CB2B87" w:rsidRPr="00E23804" w:rsidRDefault="00CB2B87" w:rsidP="006017C5">
            <w:pPr>
              <w:jc w:val="center"/>
              <w:rPr>
                <w:sz w:val="18"/>
                <w:szCs w:val="18"/>
              </w:rPr>
            </w:pPr>
            <w:r w:rsidRPr="00E23804">
              <w:rPr>
                <w:rFonts w:hint="eastAsia"/>
                <w:sz w:val="18"/>
                <w:szCs w:val="18"/>
              </w:rPr>
              <w:t>03B015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26BFF1" w14:textId="77777777" w:rsidR="00CB2B87" w:rsidRPr="00E23804" w:rsidRDefault="00CB2B87" w:rsidP="006017C5">
            <w:pPr>
              <w:jc w:val="left"/>
              <w:rPr>
                <w:sz w:val="18"/>
                <w:szCs w:val="18"/>
              </w:rPr>
            </w:pPr>
            <w:r w:rsidRPr="00E23804">
              <w:rPr>
                <w:rFonts w:hint="eastAsia"/>
                <w:sz w:val="18"/>
                <w:szCs w:val="18"/>
              </w:rPr>
              <w:t>消防水箱</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9E707E" w14:textId="77777777" w:rsidR="00CB2B87" w:rsidRPr="00E23804" w:rsidRDefault="00CB2B87" w:rsidP="006017C5">
            <w:pPr>
              <w:rPr>
                <w:sz w:val="18"/>
                <w:szCs w:val="18"/>
              </w:rPr>
            </w:pPr>
            <w:r w:rsidRPr="00E23804">
              <w:rPr>
                <w:rFonts w:hint="eastAsia"/>
                <w:sz w:val="18"/>
                <w:szCs w:val="18"/>
              </w:rPr>
              <w:t>一、消防水箱维护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准备；检查清理；润滑油脂检查；螺栓紧固；调试测试；撤场等。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4E7A00"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AB1EE0" w14:textId="77777777" w:rsidR="00CB2B87" w:rsidRPr="00E23804" w:rsidRDefault="00CB2B87" w:rsidP="006017C5">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CC5F26"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B24AC"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6ABB97"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AB7947"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7FBE47F1" w14:textId="77777777" w:rsidTr="00CB2B87">
        <w:trPr>
          <w:trHeight w:val="310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76FCE4" w14:textId="77777777" w:rsidR="00CB2B87" w:rsidRPr="00E23804" w:rsidRDefault="00CB2B87" w:rsidP="006017C5">
            <w:pPr>
              <w:jc w:val="center"/>
              <w:rPr>
                <w:sz w:val="18"/>
                <w:szCs w:val="18"/>
              </w:rPr>
            </w:pPr>
            <w:r w:rsidRPr="00E23804">
              <w:rPr>
                <w:rFonts w:hint="eastAsia"/>
                <w:sz w:val="18"/>
                <w:szCs w:val="18"/>
              </w:rPr>
              <w:t>11</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D08640" w14:textId="77777777" w:rsidR="00CB2B87" w:rsidRPr="00E23804" w:rsidRDefault="00CB2B87" w:rsidP="006017C5">
            <w:pPr>
              <w:jc w:val="center"/>
              <w:rPr>
                <w:sz w:val="18"/>
                <w:szCs w:val="18"/>
              </w:rPr>
            </w:pPr>
            <w:r w:rsidRPr="00E23804">
              <w:rPr>
                <w:rFonts w:hint="eastAsia"/>
                <w:sz w:val="18"/>
                <w:szCs w:val="18"/>
              </w:rPr>
              <w:t>03B008</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BB33C5" w14:textId="77777777" w:rsidR="00CB2B87" w:rsidRPr="00E23804" w:rsidRDefault="00CB2B87" w:rsidP="006017C5">
            <w:pPr>
              <w:jc w:val="left"/>
              <w:rPr>
                <w:sz w:val="18"/>
                <w:szCs w:val="18"/>
              </w:rPr>
            </w:pPr>
            <w:r w:rsidRPr="00E23804">
              <w:rPr>
                <w:rFonts w:hint="eastAsia"/>
                <w:sz w:val="18"/>
                <w:szCs w:val="18"/>
              </w:rPr>
              <w:t>轴流风机（主厂房）</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BDE356" w14:textId="77777777" w:rsidR="00CB2B87" w:rsidRPr="00E23804" w:rsidRDefault="00CB2B87" w:rsidP="006017C5">
            <w:pPr>
              <w:rPr>
                <w:sz w:val="18"/>
                <w:szCs w:val="18"/>
              </w:rPr>
            </w:pPr>
            <w:r w:rsidRPr="00E23804">
              <w:rPr>
                <w:rFonts w:hint="eastAsia"/>
                <w:sz w:val="18"/>
                <w:szCs w:val="18"/>
              </w:rPr>
              <w:t>一、轴流风机（主厂房）维护</w:t>
            </w:r>
            <w:r w:rsidRPr="00E23804">
              <w:rPr>
                <w:rFonts w:hint="eastAsia"/>
                <w:sz w:val="18"/>
                <w:szCs w:val="18"/>
              </w:rPr>
              <w:br/>
            </w:r>
            <w:r w:rsidRPr="00E23804">
              <w:rPr>
                <w:rFonts w:hint="eastAsia"/>
                <w:sz w:val="18"/>
                <w:szCs w:val="18"/>
              </w:rPr>
              <w:t>二、数量：</w:t>
            </w:r>
            <w:r w:rsidRPr="00E23804">
              <w:rPr>
                <w:rFonts w:hint="eastAsia"/>
                <w:sz w:val="18"/>
                <w:szCs w:val="18"/>
              </w:rPr>
              <w:t>7</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准备；检查清理；补充更交换润滑油；螺栓紧固；调试测试；撤场等。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71AC1"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A4703" w14:textId="77777777" w:rsidR="00CB2B87" w:rsidRPr="00E23804" w:rsidRDefault="00CB2B87" w:rsidP="006017C5">
            <w:pPr>
              <w:jc w:val="center"/>
              <w:rPr>
                <w:sz w:val="18"/>
                <w:szCs w:val="18"/>
              </w:rPr>
            </w:pPr>
            <w:r w:rsidRPr="00E23804">
              <w:rPr>
                <w:rFonts w:hint="eastAsia"/>
                <w:sz w:val="18"/>
                <w:szCs w:val="18"/>
              </w:rPr>
              <w:t>1</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633A53"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C13BEB"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24A84D"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59527C"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7B1E2B8D"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1DAF424"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7D4F235"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F5C88AA"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BF39814"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49F2094" w14:textId="77777777" w:rsidTr="00CB2B87">
        <w:trPr>
          <w:trHeight w:val="480"/>
          <w:jc w:val="center"/>
        </w:trPr>
        <w:tc>
          <w:tcPr>
            <w:tcW w:w="7578" w:type="dxa"/>
            <w:gridSpan w:val="10"/>
            <w:shd w:val="clear" w:color="FFFFFF" w:fill="FFFFFF"/>
            <w:tcMar>
              <w:top w:w="15" w:type="dxa"/>
              <w:left w:w="15" w:type="dxa"/>
              <w:bottom w:w="0" w:type="dxa"/>
              <w:right w:w="15" w:type="dxa"/>
            </w:tcMar>
            <w:vAlign w:val="center"/>
            <w:hideMark/>
          </w:tcPr>
          <w:p w14:paraId="4F79BCD4" w14:textId="77777777" w:rsidR="00CB2B87" w:rsidRPr="00E23804" w:rsidRDefault="00CB2B87" w:rsidP="006017C5">
            <w:pPr>
              <w:jc w:val="left"/>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0C4DED8E"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06A312D" w14:textId="77777777" w:rsidTr="00CB2B87">
        <w:trPr>
          <w:trHeight w:val="555"/>
          <w:jc w:val="center"/>
        </w:trPr>
        <w:tc>
          <w:tcPr>
            <w:tcW w:w="8505" w:type="dxa"/>
            <w:gridSpan w:val="12"/>
            <w:shd w:val="clear" w:color="FFFFFF" w:fill="FFFFFF"/>
            <w:tcMar>
              <w:top w:w="15" w:type="dxa"/>
              <w:left w:w="15" w:type="dxa"/>
              <w:bottom w:w="0" w:type="dxa"/>
              <w:right w:w="15" w:type="dxa"/>
            </w:tcMar>
            <w:vAlign w:val="center"/>
            <w:hideMark/>
          </w:tcPr>
          <w:p w14:paraId="07B185E4"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CB2B87" w:rsidRPr="00E23804" w14:paraId="76825799"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44ED71C6"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64329E61"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04F2ED32"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5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2297AF92"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6790E1"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DCACC" w14:textId="77777777" w:rsidR="00CB2B87" w:rsidRPr="00E23804" w:rsidRDefault="00CB2B87" w:rsidP="006017C5">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C9E3C1" w14:textId="77777777" w:rsidR="00CB2B87" w:rsidRPr="00E23804" w:rsidRDefault="00CB2B87" w:rsidP="006017C5">
            <w:pPr>
              <w:jc w:val="center"/>
              <w:rPr>
                <w:sz w:val="18"/>
                <w:szCs w:val="18"/>
              </w:rPr>
            </w:pPr>
            <w:r w:rsidRPr="00E23804">
              <w:rPr>
                <w:rFonts w:hint="eastAsia"/>
                <w:sz w:val="18"/>
                <w:szCs w:val="18"/>
              </w:rPr>
              <w:t>子目名称</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333ADB"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65B1F0"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67F784"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8F46B0"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15836C15"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0374184"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52D937C0"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723C8F92"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185CD78A"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CC59A95"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3C80A9E"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4C03A0"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33DBC0"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F8251A9"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728A5C95"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DD61122"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485C2556"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21121F2"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36500241"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36733A13"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D87C929"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5D3D1710"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BAAB3AE"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BDF25" w14:textId="77777777" w:rsidR="00CB2B87" w:rsidRPr="00E23804" w:rsidRDefault="00CB2B87" w:rsidP="006017C5">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6C6C79"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654BD6F2" w14:textId="77777777" w:rsidTr="00CB2B87">
        <w:trPr>
          <w:trHeight w:val="3242"/>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0EBF6F" w14:textId="77777777" w:rsidR="00CB2B87" w:rsidRPr="00E23804" w:rsidRDefault="00CB2B87" w:rsidP="006017C5">
            <w:pPr>
              <w:jc w:val="center"/>
              <w:rPr>
                <w:sz w:val="18"/>
                <w:szCs w:val="18"/>
              </w:rPr>
            </w:pPr>
            <w:r w:rsidRPr="00E23804">
              <w:rPr>
                <w:rFonts w:hint="eastAsia"/>
                <w:sz w:val="18"/>
                <w:szCs w:val="18"/>
              </w:rPr>
              <w:t>12</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D2D02D" w14:textId="77777777" w:rsidR="00CB2B87" w:rsidRPr="00E23804" w:rsidRDefault="00CB2B87" w:rsidP="006017C5">
            <w:pPr>
              <w:jc w:val="center"/>
              <w:rPr>
                <w:sz w:val="18"/>
                <w:szCs w:val="18"/>
              </w:rPr>
            </w:pPr>
            <w:r w:rsidRPr="00E23804">
              <w:rPr>
                <w:rFonts w:hint="eastAsia"/>
                <w:sz w:val="18"/>
                <w:szCs w:val="18"/>
              </w:rPr>
              <w:t>03B016</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939CB" w14:textId="77777777" w:rsidR="00CB2B87" w:rsidRPr="00E23804" w:rsidRDefault="00CB2B87" w:rsidP="006017C5">
            <w:pPr>
              <w:jc w:val="left"/>
              <w:rPr>
                <w:sz w:val="18"/>
                <w:szCs w:val="18"/>
              </w:rPr>
            </w:pPr>
            <w:r w:rsidRPr="00E23804">
              <w:rPr>
                <w:rFonts w:hint="eastAsia"/>
                <w:sz w:val="18"/>
                <w:szCs w:val="18"/>
              </w:rPr>
              <w:t>轴流风机（其他）</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7B0CDE" w14:textId="77777777" w:rsidR="00CB2B87" w:rsidRPr="00E23804" w:rsidRDefault="00CB2B87" w:rsidP="006017C5">
            <w:pPr>
              <w:rPr>
                <w:sz w:val="18"/>
                <w:szCs w:val="18"/>
              </w:rPr>
            </w:pPr>
            <w:r w:rsidRPr="00E23804">
              <w:rPr>
                <w:rFonts w:hint="eastAsia"/>
                <w:sz w:val="18"/>
                <w:szCs w:val="18"/>
              </w:rPr>
              <w:t>一、轴流风机（其他）维护</w:t>
            </w:r>
            <w:r w:rsidRPr="00E23804">
              <w:rPr>
                <w:rFonts w:hint="eastAsia"/>
                <w:sz w:val="18"/>
                <w:szCs w:val="18"/>
              </w:rPr>
              <w:br/>
            </w:r>
            <w:r w:rsidRPr="00E23804">
              <w:rPr>
                <w:rFonts w:hint="eastAsia"/>
                <w:sz w:val="18"/>
                <w:szCs w:val="18"/>
              </w:rPr>
              <w:t>二、数量：</w:t>
            </w:r>
            <w:r w:rsidRPr="00E23804">
              <w:rPr>
                <w:rFonts w:hint="eastAsia"/>
                <w:sz w:val="18"/>
                <w:szCs w:val="18"/>
              </w:rPr>
              <w:t>12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准备；检查清理；补充更交换润滑油；螺栓紧固；调试测试；撤场等。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A97E9D"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6AF7F8" w14:textId="77777777" w:rsidR="00CB2B87" w:rsidRPr="00E23804" w:rsidRDefault="00CB2B87" w:rsidP="006017C5">
            <w:pPr>
              <w:jc w:val="center"/>
              <w:rPr>
                <w:sz w:val="18"/>
                <w:szCs w:val="18"/>
              </w:rPr>
            </w:pPr>
            <w:r w:rsidRPr="00E23804">
              <w:rPr>
                <w:rFonts w:hint="eastAsia"/>
                <w:sz w:val="18"/>
                <w:szCs w:val="18"/>
              </w:rPr>
              <w:t>1</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7C201"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9A8333"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A7DF0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248696"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6882ADC" w14:textId="77777777" w:rsidTr="00CB2B87">
        <w:trPr>
          <w:trHeight w:val="3091"/>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81F36F" w14:textId="77777777" w:rsidR="00CB2B87" w:rsidRPr="00E23804" w:rsidRDefault="00CB2B87" w:rsidP="006017C5">
            <w:pPr>
              <w:jc w:val="center"/>
              <w:rPr>
                <w:sz w:val="18"/>
                <w:szCs w:val="18"/>
              </w:rPr>
            </w:pPr>
            <w:r w:rsidRPr="00E23804">
              <w:rPr>
                <w:rFonts w:hint="eastAsia"/>
                <w:sz w:val="18"/>
                <w:szCs w:val="18"/>
              </w:rPr>
              <w:t>13</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64A3EA" w14:textId="77777777" w:rsidR="00CB2B87" w:rsidRPr="00E23804" w:rsidRDefault="00CB2B87" w:rsidP="006017C5">
            <w:pPr>
              <w:jc w:val="center"/>
              <w:rPr>
                <w:sz w:val="18"/>
                <w:szCs w:val="18"/>
              </w:rPr>
            </w:pPr>
            <w:r w:rsidRPr="00E23804">
              <w:rPr>
                <w:rFonts w:hint="eastAsia"/>
                <w:sz w:val="18"/>
                <w:szCs w:val="18"/>
              </w:rPr>
              <w:t>03B009</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F149DC" w14:textId="77777777" w:rsidR="00CB2B87" w:rsidRPr="00E23804" w:rsidRDefault="00CB2B87" w:rsidP="006017C5">
            <w:pPr>
              <w:jc w:val="left"/>
              <w:rPr>
                <w:sz w:val="18"/>
                <w:szCs w:val="18"/>
              </w:rPr>
            </w:pPr>
            <w:r w:rsidRPr="00E23804">
              <w:rPr>
                <w:rFonts w:hint="eastAsia"/>
                <w:sz w:val="18"/>
                <w:szCs w:val="18"/>
              </w:rPr>
              <w:t>机柜（落地式）</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B4E85" w14:textId="77777777" w:rsidR="00CB2B87" w:rsidRPr="00E23804" w:rsidRDefault="00CB2B87" w:rsidP="006017C5">
            <w:pPr>
              <w:rPr>
                <w:sz w:val="18"/>
                <w:szCs w:val="18"/>
              </w:rPr>
            </w:pPr>
            <w:r w:rsidRPr="00E23804">
              <w:rPr>
                <w:rFonts w:hint="eastAsia"/>
                <w:sz w:val="18"/>
                <w:szCs w:val="18"/>
              </w:rPr>
              <w:t>一、机柜（落地式）维护</w:t>
            </w:r>
            <w:r w:rsidRPr="00E23804">
              <w:rPr>
                <w:rFonts w:hint="eastAsia"/>
                <w:sz w:val="18"/>
                <w:szCs w:val="18"/>
              </w:rPr>
              <w:br/>
            </w:r>
            <w:r w:rsidRPr="00E23804">
              <w:rPr>
                <w:rFonts w:hint="eastAsia"/>
                <w:sz w:val="18"/>
                <w:szCs w:val="18"/>
              </w:rPr>
              <w:t>二、数量：</w:t>
            </w:r>
            <w:r w:rsidRPr="00E23804">
              <w:rPr>
                <w:rFonts w:hint="eastAsia"/>
                <w:sz w:val="18"/>
                <w:szCs w:val="18"/>
              </w:rPr>
              <w:t>40</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准备；机柜清理检查；开关、接头检查；接地电阻检查；送电检测；撤场等。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F016BC"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A52301" w14:textId="77777777" w:rsidR="00CB2B87" w:rsidRPr="00E23804" w:rsidRDefault="00CB2B87" w:rsidP="006017C5">
            <w:pPr>
              <w:jc w:val="center"/>
              <w:rPr>
                <w:sz w:val="18"/>
                <w:szCs w:val="18"/>
              </w:rPr>
            </w:pPr>
            <w:r w:rsidRPr="00E23804">
              <w:rPr>
                <w:rFonts w:hint="eastAsia"/>
                <w:sz w:val="18"/>
                <w:szCs w:val="18"/>
              </w:rPr>
              <w:t>12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3CCF1B"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E20E4F"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4BBBD3"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671604D"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046209C4" w14:textId="77777777" w:rsidTr="00CB2B87">
        <w:trPr>
          <w:trHeight w:val="3349"/>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E11F4C" w14:textId="77777777" w:rsidR="00CB2B87" w:rsidRPr="00E23804" w:rsidRDefault="00CB2B87" w:rsidP="006017C5">
            <w:pPr>
              <w:jc w:val="center"/>
              <w:rPr>
                <w:sz w:val="18"/>
                <w:szCs w:val="18"/>
              </w:rPr>
            </w:pPr>
            <w:r w:rsidRPr="00E23804">
              <w:rPr>
                <w:rFonts w:hint="eastAsia"/>
                <w:sz w:val="18"/>
                <w:szCs w:val="18"/>
              </w:rPr>
              <w:t>14</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7A9D99" w14:textId="77777777" w:rsidR="00CB2B87" w:rsidRPr="00E23804" w:rsidRDefault="00CB2B87" w:rsidP="006017C5">
            <w:pPr>
              <w:jc w:val="center"/>
              <w:rPr>
                <w:sz w:val="18"/>
                <w:szCs w:val="18"/>
              </w:rPr>
            </w:pPr>
            <w:r w:rsidRPr="00E23804">
              <w:rPr>
                <w:rFonts w:hint="eastAsia"/>
                <w:sz w:val="18"/>
                <w:szCs w:val="18"/>
              </w:rPr>
              <w:t>03B017</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FCBB25" w14:textId="77777777" w:rsidR="00CB2B87" w:rsidRPr="00E23804" w:rsidRDefault="00CB2B87" w:rsidP="006017C5">
            <w:pPr>
              <w:jc w:val="left"/>
              <w:rPr>
                <w:sz w:val="18"/>
                <w:szCs w:val="18"/>
              </w:rPr>
            </w:pPr>
            <w:r w:rsidRPr="00E23804">
              <w:rPr>
                <w:rFonts w:hint="eastAsia"/>
                <w:sz w:val="18"/>
                <w:szCs w:val="18"/>
              </w:rPr>
              <w:t>机柜（壁挂箱）</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A435A2" w14:textId="77777777" w:rsidR="00CB2B87" w:rsidRPr="00E23804" w:rsidRDefault="00CB2B87" w:rsidP="006017C5">
            <w:pPr>
              <w:rPr>
                <w:sz w:val="18"/>
                <w:szCs w:val="18"/>
              </w:rPr>
            </w:pPr>
            <w:r w:rsidRPr="00E23804">
              <w:rPr>
                <w:rFonts w:hint="eastAsia"/>
                <w:sz w:val="18"/>
                <w:szCs w:val="18"/>
              </w:rPr>
              <w:t>一、机柜（壁挂箱）维护</w:t>
            </w:r>
            <w:r w:rsidRPr="00E23804">
              <w:rPr>
                <w:rFonts w:hint="eastAsia"/>
                <w:sz w:val="18"/>
                <w:szCs w:val="18"/>
              </w:rPr>
              <w:br/>
            </w:r>
            <w:r w:rsidRPr="00E23804">
              <w:rPr>
                <w:rFonts w:hint="eastAsia"/>
                <w:sz w:val="18"/>
                <w:szCs w:val="18"/>
              </w:rPr>
              <w:t>二、数量：</w:t>
            </w:r>
            <w:r w:rsidRPr="00E23804">
              <w:rPr>
                <w:rFonts w:hint="eastAsia"/>
                <w:sz w:val="18"/>
                <w:szCs w:val="18"/>
              </w:rPr>
              <w:t>41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准备；机柜清理检查；开关、接头检查；接地电阻检查；送电检测；撤场等。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A74B8"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4CB420" w14:textId="77777777" w:rsidR="00CB2B87" w:rsidRPr="00E23804" w:rsidRDefault="00CB2B87" w:rsidP="006017C5">
            <w:pPr>
              <w:jc w:val="center"/>
              <w:rPr>
                <w:sz w:val="18"/>
                <w:szCs w:val="18"/>
              </w:rPr>
            </w:pPr>
            <w:r w:rsidRPr="00E23804">
              <w:rPr>
                <w:rFonts w:hint="eastAsia"/>
                <w:sz w:val="18"/>
                <w:szCs w:val="18"/>
              </w:rPr>
              <w:t>12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A6FE13"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6DFF8F"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F1F6E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9AC41B"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17283386"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01D6265"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2548D64"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0C100DB"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74AAEFE" w14:textId="77777777" w:rsidR="00CB2B87" w:rsidRPr="00E23804" w:rsidRDefault="00CB2B87" w:rsidP="006017C5">
            <w:pPr>
              <w:jc w:val="right"/>
              <w:rPr>
                <w:sz w:val="18"/>
                <w:szCs w:val="18"/>
              </w:rPr>
            </w:pPr>
            <w:r w:rsidRPr="00E23804">
              <w:rPr>
                <w:rFonts w:hint="eastAsia"/>
                <w:sz w:val="18"/>
                <w:szCs w:val="18"/>
              </w:rPr>
              <w:t xml:space="preserve">　</w:t>
            </w:r>
          </w:p>
        </w:tc>
      </w:tr>
    </w:tbl>
    <w:p w14:paraId="0F92D4BB" w14:textId="77777777" w:rsidR="00CB2B87" w:rsidRPr="00E23804" w:rsidRDefault="00CB2B87">
      <w:r w:rsidRPr="00E23804">
        <w:br w:type="page"/>
      </w:r>
    </w:p>
    <w:tbl>
      <w:tblPr>
        <w:tblW w:w="8505" w:type="dxa"/>
        <w:jc w:val="center"/>
        <w:tblCellMar>
          <w:left w:w="0" w:type="dxa"/>
          <w:right w:w="0" w:type="dxa"/>
        </w:tblCellMar>
        <w:tblLook w:val="04A0" w:firstRow="1" w:lastRow="0" w:firstColumn="1" w:lastColumn="0" w:noHBand="0" w:noVBand="1"/>
      </w:tblPr>
      <w:tblGrid>
        <w:gridCol w:w="567"/>
        <w:gridCol w:w="851"/>
        <w:gridCol w:w="992"/>
        <w:gridCol w:w="2126"/>
        <w:gridCol w:w="562"/>
        <w:gridCol w:w="700"/>
        <w:gridCol w:w="439"/>
        <w:gridCol w:w="567"/>
        <w:gridCol w:w="294"/>
        <w:gridCol w:w="480"/>
        <w:gridCol w:w="20"/>
        <w:gridCol w:w="20"/>
        <w:gridCol w:w="887"/>
      </w:tblGrid>
      <w:tr w:rsidR="00CB2B87" w:rsidRPr="00E23804" w14:paraId="4D28A8AF" w14:textId="77777777" w:rsidTr="00CB2B87">
        <w:trPr>
          <w:trHeight w:val="480"/>
          <w:jc w:val="center"/>
        </w:trPr>
        <w:tc>
          <w:tcPr>
            <w:tcW w:w="7578" w:type="dxa"/>
            <w:gridSpan w:val="10"/>
            <w:shd w:val="clear" w:color="FFFFFF" w:fill="FFFFFF"/>
            <w:tcMar>
              <w:top w:w="15" w:type="dxa"/>
              <w:left w:w="15" w:type="dxa"/>
              <w:bottom w:w="0" w:type="dxa"/>
              <w:right w:w="15" w:type="dxa"/>
            </w:tcMar>
            <w:vAlign w:val="center"/>
            <w:hideMark/>
          </w:tcPr>
          <w:p w14:paraId="7C4D48B5" w14:textId="005D1F9F" w:rsidR="00CB2B87" w:rsidRPr="00E23804" w:rsidRDefault="00CB2B87" w:rsidP="006017C5">
            <w:pPr>
              <w:jc w:val="left"/>
              <w:rPr>
                <w:sz w:val="18"/>
                <w:szCs w:val="18"/>
              </w:rPr>
            </w:pPr>
            <w:r w:rsidRPr="00E23804">
              <w:rPr>
                <w:rFonts w:hint="eastAsia"/>
                <w:sz w:val="18"/>
                <w:szCs w:val="18"/>
              </w:rPr>
              <w:lastRenderedPageBreak/>
              <w:t xml:space="preserve">　</w:t>
            </w:r>
          </w:p>
        </w:tc>
        <w:tc>
          <w:tcPr>
            <w:tcW w:w="927" w:type="dxa"/>
            <w:gridSpan w:val="3"/>
            <w:shd w:val="clear" w:color="FFFFFF" w:fill="FFFFFF"/>
            <w:tcMar>
              <w:top w:w="15" w:type="dxa"/>
              <w:left w:w="15" w:type="dxa"/>
              <w:bottom w:w="0" w:type="dxa"/>
              <w:right w:w="15" w:type="dxa"/>
            </w:tcMar>
            <w:vAlign w:val="center"/>
            <w:hideMark/>
          </w:tcPr>
          <w:p w14:paraId="3BEB4E53"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542AC9F" w14:textId="77777777" w:rsidTr="00CB2B87">
        <w:trPr>
          <w:trHeight w:val="555"/>
          <w:jc w:val="center"/>
        </w:trPr>
        <w:tc>
          <w:tcPr>
            <w:tcW w:w="8505" w:type="dxa"/>
            <w:gridSpan w:val="13"/>
            <w:shd w:val="clear" w:color="FFFFFF" w:fill="FFFFFF"/>
            <w:tcMar>
              <w:top w:w="15" w:type="dxa"/>
              <w:left w:w="15" w:type="dxa"/>
              <w:bottom w:w="0" w:type="dxa"/>
              <w:right w:w="15" w:type="dxa"/>
            </w:tcMar>
            <w:vAlign w:val="center"/>
            <w:hideMark/>
          </w:tcPr>
          <w:p w14:paraId="2BDC15F2"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CB2B87" w:rsidRPr="00E23804" w14:paraId="032619F9"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59E52315"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467FB5DE"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2C70EC4D"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6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39807E49"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BF0A52"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FBD3B8" w14:textId="77777777" w:rsidR="00CB2B87" w:rsidRPr="00E23804" w:rsidRDefault="00CB2B87" w:rsidP="006017C5">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F601DA" w14:textId="77777777" w:rsidR="00CB2B87" w:rsidRPr="00E23804" w:rsidRDefault="00CB2B87" w:rsidP="006017C5">
            <w:pPr>
              <w:jc w:val="center"/>
              <w:rPr>
                <w:sz w:val="18"/>
                <w:szCs w:val="18"/>
              </w:rPr>
            </w:pPr>
            <w:r w:rsidRPr="00E23804">
              <w:rPr>
                <w:rFonts w:hint="eastAsia"/>
                <w:sz w:val="18"/>
                <w:szCs w:val="18"/>
              </w:rPr>
              <w:t>子目名称</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B1D106"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CC24C"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A6C5C3"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FD8FC0"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73E64742"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1797F94"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7D20080F"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50E22999"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0F62C00E"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A6E9B06"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03E0906"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ED0ED6"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EF18D"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8655E7A"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6272856B"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448A01E"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51338387"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049A9B6"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65007286"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D365C7D"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9871123"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1DA92A82"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DD078F1"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BCACD6" w14:textId="77777777" w:rsidR="00CB2B87" w:rsidRPr="00E23804" w:rsidRDefault="00CB2B87" w:rsidP="006017C5">
            <w:pPr>
              <w:jc w:val="center"/>
              <w:rPr>
                <w:sz w:val="18"/>
                <w:szCs w:val="18"/>
              </w:rPr>
            </w:pPr>
            <w:r w:rsidRPr="00E23804">
              <w:rPr>
                <w:rFonts w:hint="eastAsia"/>
                <w:sz w:val="18"/>
                <w:szCs w:val="18"/>
              </w:rPr>
              <w:t>暂估价</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3F6E2C"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3B3E5275" w14:textId="77777777" w:rsidTr="00CB2B87">
        <w:trPr>
          <w:trHeight w:val="316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754864" w14:textId="77777777" w:rsidR="00CB2B87" w:rsidRPr="00E23804" w:rsidRDefault="00CB2B87" w:rsidP="006017C5">
            <w:pPr>
              <w:jc w:val="center"/>
              <w:rPr>
                <w:sz w:val="18"/>
                <w:szCs w:val="18"/>
              </w:rPr>
            </w:pPr>
            <w:r w:rsidRPr="00E23804">
              <w:rPr>
                <w:rFonts w:hint="eastAsia"/>
                <w:sz w:val="18"/>
                <w:szCs w:val="18"/>
              </w:rPr>
              <w:t>15</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66FB18" w14:textId="77777777" w:rsidR="00CB2B87" w:rsidRPr="00E23804" w:rsidRDefault="00CB2B87" w:rsidP="006017C5">
            <w:pPr>
              <w:jc w:val="center"/>
              <w:rPr>
                <w:sz w:val="18"/>
                <w:szCs w:val="18"/>
              </w:rPr>
            </w:pPr>
            <w:r w:rsidRPr="00E23804">
              <w:rPr>
                <w:rFonts w:hint="eastAsia"/>
                <w:sz w:val="18"/>
                <w:szCs w:val="18"/>
              </w:rPr>
              <w:t>03B010</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BAE99" w14:textId="77777777" w:rsidR="00CB2B87" w:rsidRPr="00E23804" w:rsidRDefault="00CB2B87" w:rsidP="006017C5">
            <w:pPr>
              <w:jc w:val="left"/>
              <w:rPr>
                <w:sz w:val="18"/>
                <w:szCs w:val="18"/>
              </w:rPr>
            </w:pPr>
            <w:r w:rsidRPr="00E23804">
              <w:rPr>
                <w:rFonts w:hint="eastAsia"/>
                <w:sz w:val="18"/>
                <w:szCs w:val="18"/>
              </w:rPr>
              <w:t>手动闸阀</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25E61E" w14:textId="77777777" w:rsidR="00CB2B87" w:rsidRPr="00E23804" w:rsidRDefault="00CB2B87" w:rsidP="006017C5">
            <w:pPr>
              <w:rPr>
                <w:sz w:val="18"/>
                <w:szCs w:val="18"/>
              </w:rPr>
            </w:pPr>
            <w:r w:rsidRPr="00E23804">
              <w:rPr>
                <w:rFonts w:hint="eastAsia"/>
                <w:sz w:val="18"/>
                <w:szCs w:val="18"/>
              </w:rPr>
              <w:t>一、手动闸阀维护</w:t>
            </w:r>
            <w:r w:rsidRPr="00E23804">
              <w:rPr>
                <w:rFonts w:hint="eastAsia"/>
                <w:sz w:val="18"/>
                <w:szCs w:val="18"/>
              </w:rPr>
              <w:br/>
            </w:r>
            <w:r w:rsidRPr="00E23804">
              <w:rPr>
                <w:rFonts w:hint="eastAsia"/>
                <w:sz w:val="18"/>
                <w:szCs w:val="18"/>
              </w:rPr>
              <w:t>二、数量：</w:t>
            </w:r>
            <w:r w:rsidRPr="00E23804">
              <w:rPr>
                <w:rFonts w:hint="eastAsia"/>
                <w:sz w:val="18"/>
                <w:szCs w:val="18"/>
              </w:rPr>
              <w:t>33</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准备；阀体清理；涂刷润滑脂；螺栓紧固；调试测试；撤场等。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F9F220"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CA9EC0"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8FF98"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24DE0"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62542D"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443F55"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26EE0DA" w14:textId="77777777" w:rsidTr="00CB2B87">
        <w:trPr>
          <w:trHeight w:val="3097"/>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E1D48" w14:textId="77777777" w:rsidR="00CB2B87" w:rsidRPr="00E23804" w:rsidRDefault="00CB2B87" w:rsidP="006017C5">
            <w:pPr>
              <w:jc w:val="center"/>
              <w:rPr>
                <w:sz w:val="18"/>
                <w:szCs w:val="18"/>
              </w:rPr>
            </w:pPr>
            <w:r w:rsidRPr="00E23804">
              <w:rPr>
                <w:rFonts w:hint="eastAsia"/>
                <w:sz w:val="18"/>
                <w:szCs w:val="18"/>
              </w:rPr>
              <w:t>16</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E637A3" w14:textId="77777777" w:rsidR="00CB2B87" w:rsidRPr="00E23804" w:rsidRDefault="00CB2B87" w:rsidP="006017C5">
            <w:pPr>
              <w:jc w:val="center"/>
              <w:rPr>
                <w:sz w:val="18"/>
                <w:szCs w:val="18"/>
              </w:rPr>
            </w:pPr>
            <w:r w:rsidRPr="00E23804">
              <w:rPr>
                <w:rFonts w:hint="eastAsia"/>
                <w:sz w:val="18"/>
                <w:szCs w:val="18"/>
              </w:rPr>
              <w:t>03B011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F131F1" w14:textId="77777777" w:rsidR="00CB2B87" w:rsidRPr="00E23804" w:rsidRDefault="00CB2B87" w:rsidP="006017C5">
            <w:pPr>
              <w:jc w:val="left"/>
              <w:rPr>
                <w:sz w:val="18"/>
                <w:szCs w:val="18"/>
              </w:rPr>
            </w:pPr>
            <w:r w:rsidRPr="00E23804">
              <w:rPr>
                <w:rFonts w:hint="eastAsia"/>
                <w:sz w:val="18"/>
                <w:szCs w:val="18"/>
              </w:rPr>
              <w:t>水处理间</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15E090" w14:textId="77777777" w:rsidR="00CB2B87" w:rsidRPr="00E23804" w:rsidRDefault="00CB2B87" w:rsidP="006017C5">
            <w:pPr>
              <w:rPr>
                <w:sz w:val="18"/>
                <w:szCs w:val="18"/>
              </w:rPr>
            </w:pPr>
            <w:r w:rsidRPr="00E23804">
              <w:rPr>
                <w:rFonts w:hint="eastAsia"/>
                <w:sz w:val="18"/>
                <w:szCs w:val="18"/>
              </w:rPr>
              <w:t>一、水处理间</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准备；滤芯更换；系统清理检查；设备清理检查；调试；撤场等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54D172"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F3FA27"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D067B0"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268349"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8751C6"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58F2FE"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765D12A1" w14:textId="77777777" w:rsidTr="00CB2B87">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B4D83A" w14:textId="77777777" w:rsidR="00CB2B87" w:rsidRPr="00E23804" w:rsidRDefault="00CB2B87" w:rsidP="006017C5">
            <w:pPr>
              <w:jc w:val="center"/>
              <w:rPr>
                <w:sz w:val="18"/>
                <w:szCs w:val="18"/>
              </w:rPr>
            </w:pPr>
            <w:r w:rsidRPr="00E23804">
              <w:rPr>
                <w:rFonts w:hint="eastAsia"/>
                <w:sz w:val="18"/>
                <w:szCs w:val="18"/>
              </w:rPr>
              <w:t>17</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D7D20E" w14:textId="77777777" w:rsidR="00CB2B87" w:rsidRPr="00E23804" w:rsidRDefault="00CB2B87" w:rsidP="006017C5">
            <w:pPr>
              <w:jc w:val="center"/>
              <w:rPr>
                <w:sz w:val="18"/>
                <w:szCs w:val="18"/>
              </w:rPr>
            </w:pPr>
            <w:r w:rsidRPr="00E23804">
              <w:rPr>
                <w:rFonts w:hint="eastAsia"/>
                <w:sz w:val="18"/>
                <w:szCs w:val="18"/>
              </w:rPr>
              <w:t>03B012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A24AA2" w14:textId="77777777" w:rsidR="00CB2B87" w:rsidRPr="00E23804" w:rsidRDefault="00CB2B87" w:rsidP="006017C5">
            <w:pPr>
              <w:jc w:val="left"/>
              <w:rPr>
                <w:sz w:val="18"/>
                <w:szCs w:val="18"/>
              </w:rPr>
            </w:pPr>
            <w:r w:rsidRPr="00E23804">
              <w:rPr>
                <w:rFonts w:hint="eastAsia"/>
                <w:sz w:val="18"/>
                <w:szCs w:val="18"/>
              </w:rPr>
              <w:t>排气阀备件维护</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162A1B" w14:textId="77777777" w:rsidR="00CB2B87" w:rsidRPr="00E23804" w:rsidRDefault="00CB2B87" w:rsidP="006017C5">
            <w:pPr>
              <w:rPr>
                <w:sz w:val="18"/>
                <w:szCs w:val="18"/>
              </w:rPr>
            </w:pPr>
            <w:r w:rsidRPr="00E23804">
              <w:rPr>
                <w:rFonts w:hint="eastAsia"/>
                <w:sz w:val="18"/>
                <w:szCs w:val="18"/>
              </w:rPr>
              <w:t>一、排气阀备件维护维护</w:t>
            </w:r>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准备；阀体清理；螺栓紧固及上油；闸阀清理上油；撤场等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A0E06"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D8C935" w14:textId="77777777" w:rsidR="00CB2B87" w:rsidRPr="00E23804" w:rsidRDefault="00CB2B87" w:rsidP="006017C5">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ABC59A"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88C80"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C2BF06"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272FAF"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B446823"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BA0A452"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CCCC51E"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6B2D5F5"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5C6EB7A"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6A625C0" w14:textId="77777777" w:rsidTr="00CB2B87">
        <w:trPr>
          <w:trHeight w:val="480"/>
          <w:jc w:val="center"/>
        </w:trPr>
        <w:tc>
          <w:tcPr>
            <w:tcW w:w="7578" w:type="dxa"/>
            <w:gridSpan w:val="10"/>
            <w:shd w:val="clear" w:color="FFFFFF" w:fill="FFFFFF"/>
            <w:tcMar>
              <w:top w:w="15" w:type="dxa"/>
              <w:left w:w="15" w:type="dxa"/>
              <w:bottom w:w="0" w:type="dxa"/>
              <w:right w:w="15" w:type="dxa"/>
            </w:tcMar>
            <w:vAlign w:val="center"/>
            <w:hideMark/>
          </w:tcPr>
          <w:p w14:paraId="7A5BBEC2" w14:textId="77777777" w:rsidR="00CB2B87" w:rsidRPr="00E23804" w:rsidRDefault="00CB2B87" w:rsidP="006017C5">
            <w:pPr>
              <w:jc w:val="left"/>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2CB21396"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665AC319" w14:textId="77777777" w:rsidTr="00CB2B87">
        <w:trPr>
          <w:trHeight w:val="555"/>
          <w:jc w:val="center"/>
        </w:trPr>
        <w:tc>
          <w:tcPr>
            <w:tcW w:w="8505" w:type="dxa"/>
            <w:gridSpan w:val="13"/>
            <w:shd w:val="clear" w:color="FFFFFF" w:fill="FFFFFF"/>
            <w:tcMar>
              <w:top w:w="15" w:type="dxa"/>
              <w:left w:w="15" w:type="dxa"/>
              <w:bottom w:w="0" w:type="dxa"/>
              <w:right w:w="15" w:type="dxa"/>
            </w:tcMar>
            <w:vAlign w:val="center"/>
            <w:hideMark/>
          </w:tcPr>
          <w:p w14:paraId="6F0322CB" w14:textId="77777777" w:rsidR="00CB2B87" w:rsidRPr="00E23804" w:rsidRDefault="00CB2B87" w:rsidP="006017C5">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CB2B87" w:rsidRPr="00E23804" w14:paraId="3D610744" w14:textId="77777777" w:rsidTr="00CB2B87">
        <w:trPr>
          <w:trHeight w:val="735"/>
          <w:jc w:val="center"/>
        </w:trPr>
        <w:tc>
          <w:tcPr>
            <w:tcW w:w="7098" w:type="dxa"/>
            <w:gridSpan w:val="9"/>
            <w:shd w:val="clear" w:color="FFFFFF" w:fill="FFFFFF"/>
            <w:tcMar>
              <w:top w:w="15" w:type="dxa"/>
              <w:left w:w="15" w:type="dxa"/>
              <w:bottom w:w="0" w:type="dxa"/>
              <w:right w:w="15" w:type="dxa"/>
            </w:tcMar>
            <w:vAlign w:val="center"/>
            <w:hideMark/>
          </w:tcPr>
          <w:p w14:paraId="42FB91F0" w14:textId="77777777" w:rsidR="00CB2B87" w:rsidRPr="00E23804" w:rsidRDefault="00CB2B87" w:rsidP="006017C5">
            <w:pPr>
              <w:jc w:val="left"/>
              <w:rPr>
                <w:rFonts w:ascii="宋体" w:hAnsi="宋体"/>
                <w:sz w:val="18"/>
                <w:szCs w:val="18"/>
              </w:rPr>
            </w:pPr>
            <w:r w:rsidRPr="00E23804">
              <w:rPr>
                <w:rFonts w:hint="eastAsia"/>
                <w:sz w:val="18"/>
                <w:szCs w:val="18"/>
              </w:rPr>
              <w:t>工程名称：泵站主副厂房</w:t>
            </w:r>
          </w:p>
        </w:tc>
        <w:tc>
          <w:tcPr>
            <w:tcW w:w="480" w:type="dxa"/>
            <w:shd w:val="clear" w:color="FFFFFF" w:fill="FFFFFF"/>
            <w:tcMar>
              <w:top w:w="15" w:type="dxa"/>
              <w:left w:w="15" w:type="dxa"/>
              <w:bottom w:w="0" w:type="dxa"/>
              <w:right w:w="15" w:type="dxa"/>
            </w:tcMar>
            <w:vAlign w:val="center"/>
            <w:hideMark/>
          </w:tcPr>
          <w:p w14:paraId="481A87B1" w14:textId="77777777" w:rsidR="00CB2B87" w:rsidRPr="00E23804" w:rsidRDefault="00CB2B87" w:rsidP="006017C5">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3CD47388" w14:textId="77777777" w:rsidR="00CB2B87" w:rsidRPr="00E23804" w:rsidRDefault="00CB2B87" w:rsidP="006017C5">
            <w:pPr>
              <w:jc w:val="right"/>
              <w:rPr>
                <w:sz w:val="18"/>
                <w:szCs w:val="18"/>
              </w:rPr>
            </w:pPr>
            <w:r w:rsidRPr="00E23804">
              <w:rPr>
                <w:rFonts w:hint="eastAsia"/>
                <w:sz w:val="18"/>
                <w:szCs w:val="18"/>
              </w:rPr>
              <w:t>第</w:t>
            </w:r>
            <w:r w:rsidRPr="00E23804">
              <w:rPr>
                <w:rFonts w:hint="eastAsia"/>
                <w:sz w:val="18"/>
                <w:szCs w:val="18"/>
              </w:rPr>
              <w:t xml:space="preserve">  7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7  </w:t>
            </w:r>
            <w:r w:rsidRPr="00E23804">
              <w:rPr>
                <w:rFonts w:hint="eastAsia"/>
                <w:sz w:val="18"/>
                <w:szCs w:val="18"/>
              </w:rPr>
              <w:t>页</w:t>
            </w:r>
          </w:p>
        </w:tc>
      </w:tr>
      <w:tr w:rsidR="00CB2B87" w:rsidRPr="00E23804" w14:paraId="31C21AE8" w14:textId="77777777" w:rsidTr="00CB2B87">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6093E5" w14:textId="77777777" w:rsidR="00CB2B87" w:rsidRPr="00E23804" w:rsidRDefault="00CB2B87" w:rsidP="006017C5">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168A03" w14:textId="77777777" w:rsidR="00CB2B87" w:rsidRPr="00E23804" w:rsidRDefault="00CB2B87" w:rsidP="006017C5">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97C6A" w14:textId="77777777" w:rsidR="00CB2B87" w:rsidRPr="00E23804" w:rsidRDefault="00CB2B87" w:rsidP="006017C5">
            <w:pPr>
              <w:jc w:val="center"/>
              <w:rPr>
                <w:sz w:val="18"/>
                <w:szCs w:val="18"/>
              </w:rPr>
            </w:pPr>
            <w:r w:rsidRPr="00E23804">
              <w:rPr>
                <w:rFonts w:hint="eastAsia"/>
                <w:sz w:val="18"/>
                <w:szCs w:val="18"/>
              </w:rPr>
              <w:t>子目名称</w:t>
            </w:r>
          </w:p>
        </w:tc>
        <w:tc>
          <w:tcPr>
            <w:tcW w:w="212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E6DADA" w14:textId="77777777" w:rsidR="00CB2B87" w:rsidRPr="00E23804" w:rsidRDefault="00CB2B87" w:rsidP="006017C5">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66D035" w14:textId="77777777" w:rsidR="00CB2B87" w:rsidRPr="00E23804" w:rsidRDefault="00CB2B87" w:rsidP="006017C5">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4E7A7E" w14:textId="77777777" w:rsidR="00CB2B87" w:rsidRPr="00E23804" w:rsidRDefault="00CB2B87" w:rsidP="006017C5">
            <w:pPr>
              <w:jc w:val="center"/>
              <w:rPr>
                <w:sz w:val="18"/>
                <w:szCs w:val="18"/>
              </w:rPr>
            </w:pPr>
            <w:r w:rsidRPr="00E23804">
              <w:rPr>
                <w:rFonts w:hint="eastAsia"/>
                <w:sz w:val="18"/>
                <w:szCs w:val="18"/>
              </w:rPr>
              <w:t>工程量</w:t>
            </w:r>
          </w:p>
        </w:tc>
        <w:tc>
          <w:tcPr>
            <w:tcW w:w="270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BDE335" w14:textId="77777777" w:rsidR="00CB2B87" w:rsidRPr="00E23804" w:rsidRDefault="00CB2B87" w:rsidP="006017C5">
            <w:pPr>
              <w:jc w:val="center"/>
              <w:rPr>
                <w:sz w:val="18"/>
                <w:szCs w:val="18"/>
              </w:rPr>
            </w:pPr>
            <w:r w:rsidRPr="00E23804">
              <w:rPr>
                <w:rFonts w:hint="eastAsia"/>
                <w:sz w:val="18"/>
                <w:szCs w:val="18"/>
              </w:rPr>
              <w:t>金额（元）</w:t>
            </w:r>
          </w:p>
        </w:tc>
      </w:tr>
      <w:tr w:rsidR="00CB2B87" w:rsidRPr="00E23804" w14:paraId="27F30F80"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E8F0806"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5033D4E6"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6F7B6C2B"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6CF1AE0C"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EAEE917"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730CC07" w14:textId="77777777" w:rsidR="00CB2B87" w:rsidRPr="00E23804" w:rsidRDefault="00CB2B87" w:rsidP="006017C5">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101CFB" w14:textId="77777777" w:rsidR="00CB2B87" w:rsidRPr="00E23804" w:rsidRDefault="00CB2B87" w:rsidP="006017C5">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4AD5D" w14:textId="77777777" w:rsidR="00CB2B87" w:rsidRPr="00E23804" w:rsidRDefault="00CB2B87" w:rsidP="006017C5">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EB9D01" w14:textId="77777777" w:rsidR="00CB2B87" w:rsidRPr="00E23804" w:rsidRDefault="00CB2B87" w:rsidP="006017C5">
            <w:pPr>
              <w:jc w:val="center"/>
              <w:rPr>
                <w:sz w:val="18"/>
                <w:szCs w:val="18"/>
              </w:rPr>
            </w:pPr>
            <w:r w:rsidRPr="00E23804">
              <w:rPr>
                <w:rFonts w:hint="eastAsia"/>
                <w:sz w:val="18"/>
                <w:szCs w:val="18"/>
              </w:rPr>
              <w:t>其中</w:t>
            </w:r>
          </w:p>
        </w:tc>
      </w:tr>
      <w:tr w:rsidR="00CB2B87" w:rsidRPr="00E23804" w14:paraId="35927285" w14:textId="77777777" w:rsidTr="00CB2B87">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2A656B3" w14:textId="77777777" w:rsidR="00CB2B87" w:rsidRPr="00E23804" w:rsidRDefault="00CB2B87" w:rsidP="006017C5">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3258E985" w14:textId="77777777" w:rsidR="00CB2B87" w:rsidRPr="00E23804" w:rsidRDefault="00CB2B87" w:rsidP="006017C5">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8035AA7" w14:textId="77777777" w:rsidR="00CB2B87" w:rsidRPr="00E23804" w:rsidRDefault="00CB2B87" w:rsidP="006017C5">
            <w:pPr>
              <w:rPr>
                <w:rFonts w:ascii="宋体" w:hAnsi="宋体" w:cs="宋体"/>
                <w:sz w:val="18"/>
                <w:szCs w:val="18"/>
              </w:rPr>
            </w:pPr>
          </w:p>
        </w:tc>
        <w:tc>
          <w:tcPr>
            <w:tcW w:w="2126" w:type="dxa"/>
            <w:vMerge/>
            <w:tcBorders>
              <w:top w:val="single" w:sz="8" w:space="0" w:color="000000"/>
              <w:left w:val="single" w:sz="4" w:space="0" w:color="000000"/>
              <w:bottom w:val="single" w:sz="4" w:space="0" w:color="000000"/>
              <w:right w:val="single" w:sz="4" w:space="0" w:color="000000"/>
            </w:tcBorders>
            <w:vAlign w:val="center"/>
            <w:hideMark/>
          </w:tcPr>
          <w:p w14:paraId="53B96925" w14:textId="77777777" w:rsidR="00CB2B87" w:rsidRPr="00E23804" w:rsidRDefault="00CB2B87" w:rsidP="006017C5">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B039E4A" w14:textId="77777777" w:rsidR="00CB2B87" w:rsidRPr="00E23804" w:rsidRDefault="00CB2B87" w:rsidP="006017C5">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4DC3B4D" w14:textId="77777777" w:rsidR="00CB2B87" w:rsidRPr="00E23804" w:rsidRDefault="00CB2B87" w:rsidP="006017C5">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2FDBB837" w14:textId="77777777" w:rsidR="00CB2B87" w:rsidRPr="00E23804" w:rsidRDefault="00CB2B87" w:rsidP="006017C5">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B36D526" w14:textId="77777777" w:rsidR="00CB2B87" w:rsidRPr="00E23804" w:rsidRDefault="00CB2B87" w:rsidP="006017C5">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9BCB01" w14:textId="77777777" w:rsidR="00CB2B87" w:rsidRPr="00E23804" w:rsidRDefault="00CB2B87" w:rsidP="006017C5">
            <w:pPr>
              <w:jc w:val="center"/>
              <w:rPr>
                <w:sz w:val="18"/>
                <w:szCs w:val="18"/>
              </w:rPr>
            </w:pPr>
            <w:r w:rsidRPr="00E23804">
              <w:rPr>
                <w:rFonts w:hint="eastAsia"/>
                <w:sz w:val="18"/>
                <w:szCs w:val="18"/>
              </w:rPr>
              <w:t>暂估价</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C7A1AE" w14:textId="77777777" w:rsidR="00CB2B87" w:rsidRPr="00E23804" w:rsidRDefault="00CB2B87" w:rsidP="006017C5">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CB2B87" w:rsidRPr="00E23804" w14:paraId="5DB97314" w14:textId="77777777" w:rsidTr="00CB2B87">
        <w:trPr>
          <w:trHeight w:val="34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4017C8" w14:textId="77777777" w:rsidR="00CB2B87" w:rsidRPr="00E23804" w:rsidRDefault="00CB2B87" w:rsidP="006017C5">
            <w:pPr>
              <w:jc w:val="center"/>
              <w:rPr>
                <w:sz w:val="18"/>
                <w:szCs w:val="18"/>
              </w:rPr>
            </w:pPr>
            <w:r w:rsidRPr="00E23804">
              <w:rPr>
                <w:rFonts w:hint="eastAsia"/>
                <w:sz w:val="18"/>
                <w:szCs w:val="18"/>
              </w:rPr>
              <w:t>18</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DD27BB" w14:textId="77777777" w:rsidR="00CB2B87" w:rsidRPr="00E23804" w:rsidRDefault="00CB2B87" w:rsidP="006017C5">
            <w:pPr>
              <w:jc w:val="center"/>
              <w:rPr>
                <w:sz w:val="18"/>
                <w:szCs w:val="18"/>
              </w:rPr>
            </w:pPr>
            <w:r w:rsidRPr="00E23804">
              <w:rPr>
                <w:rFonts w:hint="eastAsia"/>
                <w:sz w:val="18"/>
                <w:szCs w:val="18"/>
              </w:rPr>
              <w:t>03B018</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49DCC4" w14:textId="77777777" w:rsidR="00CB2B87" w:rsidRPr="00E23804" w:rsidRDefault="00CB2B87" w:rsidP="006017C5">
            <w:pPr>
              <w:jc w:val="left"/>
              <w:rPr>
                <w:sz w:val="18"/>
                <w:szCs w:val="18"/>
              </w:rPr>
            </w:pPr>
            <w:r w:rsidRPr="00E23804">
              <w:rPr>
                <w:rFonts w:hint="eastAsia"/>
                <w:sz w:val="18"/>
                <w:szCs w:val="18"/>
              </w:rPr>
              <w:t>污水泵备件维护</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A72F02" w14:textId="77777777" w:rsidR="00CB2B87" w:rsidRPr="00E23804" w:rsidRDefault="00CB2B87" w:rsidP="006017C5">
            <w:pPr>
              <w:rPr>
                <w:sz w:val="18"/>
                <w:szCs w:val="18"/>
              </w:rPr>
            </w:pPr>
            <w:r w:rsidRPr="00E23804">
              <w:rPr>
                <w:rFonts w:hint="eastAsia"/>
                <w:sz w:val="18"/>
                <w:szCs w:val="18"/>
              </w:rPr>
              <w:t>一、污水泵备件维护维护</w:t>
            </w:r>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台</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准备；检查清理；润滑油脂；螺栓紧固；通电调试；撤场等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C33777" w14:textId="77777777" w:rsidR="00CB2B87" w:rsidRPr="00E23804" w:rsidRDefault="00CB2B87" w:rsidP="006017C5">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33C4F8" w14:textId="77777777" w:rsidR="00CB2B87" w:rsidRPr="00E23804" w:rsidRDefault="00CB2B87" w:rsidP="006017C5">
            <w:pPr>
              <w:jc w:val="center"/>
              <w:rPr>
                <w:sz w:val="18"/>
                <w:szCs w:val="18"/>
              </w:rPr>
            </w:pPr>
            <w:r w:rsidRPr="00E23804">
              <w:rPr>
                <w:rFonts w:hint="eastAsia"/>
                <w:sz w:val="18"/>
                <w:szCs w:val="18"/>
              </w:rPr>
              <w:t>2</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1837C9"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20DDC1"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E816BF"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BD6ADC"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89C7E27"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80BB74" w14:textId="77777777" w:rsidR="00CB2B87" w:rsidRPr="00E23804" w:rsidRDefault="00CB2B87" w:rsidP="006017C5">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A42E47"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902B2B" w14:textId="77777777" w:rsidR="00CB2B87" w:rsidRPr="00E23804" w:rsidRDefault="00CB2B87" w:rsidP="006017C5">
            <w:pPr>
              <w:jc w:val="left"/>
              <w:rPr>
                <w:sz w:val="18"/>
                <w:szCs w:val="18"/>
              </w:rPr>
            </w:pPr>
            <w:r w:rsidRPr="00E23804">
              <w:rPr>
                <w:rFonts w:hint="eastAsia"/>
                <w:sz w:val="18"/>
                <w:szCs w:val="18"/>
              </w:rPr>
              <w:t>分部小计</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D4CE24"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F4F36C" w14:textId="77777777" w:rsidR="00CB2B87" w:rsidRPr="00E23804" w:rsidRDefault="00CB2B87" w:rsidP="006017C5">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B66DA" w14:textId="77777777" w:rsidR="00CB2B87" w:rsidRPr="00E23804" w:rsidRDefault="00CB2B87" w:rsidP="006017C5">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159342" w14:textId="77777777" w:rsidR="00CB2B87" w:rsidRPr="00E23804" w:rsidRDefault="00CB2B87" w:rsidP="006017C5">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BF318E"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DCE19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AC81362"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2C38ABA"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A0790F" w14:textId="77777777" w:rsidR="00CB2B87" w:rsidRPr="00E23804" w:rsidRDefault="00CB2B87" w:rsidP="006017C5">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50F496"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C40AEA" w14:textId="77777777" w:rsidR="00CB2B87" w:rsidRPr="00E23804" w:rsidRDefault="00CB2B87" w:rsidP="006017C5">
            <w:pPr>
              <w:jc w:val="left"/>
              <w:rPr>
                <w:sz w:val="18"/>
                <w:szCs w:val="18"/>
              </w:rPr>
            </w:pPr>
            <w:r w:rsidRPr="00E23804">
              <w:rPr>
                <w:rFonts w:hint="eastAsia"/>
                <w:sz w:val="18"/>
                <w:szCs w:val="18"/>
              </w:rPr>
              <w:t>措施项目</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E3867A"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ADD7F" w14:textId="77777777" w:rsidR="00CB2B87" w:rsidRPr="00E23804" w:rsidRDefault="00CB2B87" w:rsidP="006017C5">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002F9F" w14:textId="77777777" w:rsidR="00CB2B87" w:rsidRPr="00E23804" w:rsidRDefault="00CB2B87" w:rsidP="006017C5">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2FC27A" w14:textId="77777777" w:rsidR="00CB2B87" w:rsidRPr="00E23804" w:rsidRDefault="00CB2B87" w:rsidP="006017C5">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448263"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ACF0D"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F623AE"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432DD2FE"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ADC41C" w14:textId="77777777" w:rsidR="00CB2B87" w:rsidRPr="00E23804" w:rsidRDefault="00CB2B87" w:rsidP="006017C5">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9250A"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1EB352" w14:textId="77777777" w:rsidR="00CB2B87" w:rsidRPr="00E23804" w:rsidRDefault="00CB2B87" w:rsidP="006017C5">
            <w:pPr>
              <w:jc w:val="left"/>
              <w:rPr>
                <w:sz w:val="18"/>
                <w:szCs w:val="18"/>
              </w:rPr>
            </w:pPr>
            <w:r w:rsidRPr="00E23804">
              <w:rPr>
                <w:rFonts w:hint="eastAsia"/>
                <w:sz w:val="18"/>
                <w:szCs w:val="18"/>
              </w:rPr>
              <w:t>分部小计</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21D97"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60AAA" w14:textId="77777777" w:rsidR="00CB2B87" w:rsidRPr="00E23804" w:rsidRDefault="00CB2B87" w:rsidP="006017C5">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93E94F" w14:textId="77777777" w:rsidR="00CB2B87" w:rsidRPr="00E23804" w:rsidRDefault="00CB2B87" w:rsidP="006017C5">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A5576" w14:textId="77777777" w:rsidR="00CB2B87" w:rsidRPr="00E23804" w:rsidRDefault="00CB2B87" w:rsidP="006017C5">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5D80EF"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282E56"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866717"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1642FC98"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043ADB"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52C291"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FF1ACD"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B41A6B"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663CBC"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34C52C"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7D10C3"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F8D245"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A77B35"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2E6770"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4DE7D0D"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122F2"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065B95"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4296A"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E58986"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D98E21"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2E6786"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649DB"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C5005"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E69439"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D148B2"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E76335C"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7031E5"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6CD53"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6FA64B"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B6D7A"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B3C02E"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E07CE7"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47BBC"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ABE8FC"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15F7F9"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D6B8A4"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13334F5B"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9D2AB7"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7C5D3D"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11ADD3"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464820"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49D09C"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4DA79"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CE19B7"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BD5F71"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034359"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3B8A3D"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09708CE0"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782004"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70F7A5"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D945A4"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51701B"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46993F"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71CCC5"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974F5"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8E193"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12A6EE"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9AF332"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54F232DF"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D91A55"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D4081E"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84D8C"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D3EE37"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66A5A6"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ED99D6"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3379FE"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DBB12E"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291C7D"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3694AA"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2D5EFFF5"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966B40"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9D7914"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3AAD49"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16AC1F"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622F7"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082151"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2F420"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8C1EFB"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8D553B"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0B8E4D"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7CBAEA6D"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E27A2"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932C38"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44D4B"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5EDC5"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F68E5"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C7FA39"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D73F2A"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9EFBA8"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94E39"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AAB3A7"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341FAB59"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578A99"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6CCD53"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0DB667"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1B71AB"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4AED2"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139850"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70FBA"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B3242A"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7F580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617059"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660C0F88"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FD44D5"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466E81"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A1D83"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1AEB79"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C88CB3"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CA8B44"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D7A2E"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5525AF"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935E6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9A49C0"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6F6B62D9" w14:textId="77777777" w:rsidTr="00CB2B87">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CCADD" w14:textId="77777777" w:rsidR="00CB2B87" w:rsidRPr="00E23804" w:rsidRDefault="00CB2B87" w:rsidP="006017C5">
            <w:pPr>
              <w:jc w:val="center"/>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BF8729" w14:textId="77777777" w:rsidR="00CB2B87" w:rsidRPr="00E23804" w:rsidRDefault="00CB2B87" w:rsidP="006017C5">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B0E192" w14:textId="77777777" w:rsidR="00CB2B87" w:rsidRPr="00E23804" w:rsidRDefault="00CB2B87" w:rsidP="006017C5">
            <w:pPr>
              <w:jc w:val="left"/>
              <w:rPr>
                <w:sz w:val="18"/>
                <w:szCs w:val="18"/>
              </w:rPr>
            </w:pPr>
            <w:r w:rsidRPr="00E23804">
              <w:rPr>
                <w:rFonts w:hint="eastAsia"/>
                <w:sz w:val="18"/>
                <w:szCs w:val="18"/>
              </w:rPr>
              <w:t xml:space="preserve">　</w:t>
            </w:r>
          </w:p>
        </w:tc>
        <w:tc>
          <w:tcPr>
            <w:tcW w:w="21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CA884A" w14:textId="77777777" w:rsidR="00CB2B87" w:rsidRPr="00E23804" w:rsidRDefault="00CB2B87" w:rsidP="006017C5">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B483C" w14:textId="77777777" w:rsidR="00CB2B87" w:rsidRPr="00E23804" w:rsidRDefault="00CB2B87" w:rsidP="006017C5">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6F1F55" w14:textId="77777777" w:rsidR="00CB2B87" w:rsidRPr="00E23804" w:rsidRDefault="00CB2B87" w:rsidP="006017C5">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1CB54" w14:textId="77777777" w:rsidR="00CB2B87" w:rsidRPr="00E23804" w:rsidRDefault="00CB2B87" w:rsidP="006017C5">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B25259"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DEB7C"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0FD500"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673609A8" w14:textId="77777777" w:rsidTr="00CB2B87">
        <w:trPr>
          <w:trHeight w:val="360"/>
          <w:jc w:val="center"/>
        </w:trPr>
        <w:tc>
          <w:tcPr>
            <w:tcW w:w="6237"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BC16CC" w14:textId="77777777" w:rsidR="00CB2B87" w:rsidRPr="00E23804" w:rsidRDefault="00CB2B87" w:rsidP="006017C5">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C33C3F"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EAEFD7"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EFFD25C"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07B68C51" w14:textId="77777777" w:rsidTr="00CB2B87">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F1D6426" w14:textId="77777777" w:rsidR="00CB2B87" w:rsidRPr="00E23804" w:rsidRDefault="00CB2B87" w:rsidP="006017C5">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597D1C8" w14:textId="77777777" w:rsidR="00CB2B87" w:rsidRPr="00E23804" w:rsidRDefault="00CB2B87" w:rsidP="006017C5">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C57C689" w14:textId="77777777" w:rsidR="00CB2B87" w:rsidRPr="00E23804" w:rsidRDefault="00CB2B87" w:rsidP="006017C5">
            <w:pPr>
              <w:jc w:val="right"/>
              <w:rPr>
                <w:sz w:val="18"/>
                <w:szCs w:val="18"/>
              </w:rPr>
            </w:pPr>
            <w:r w:rsidRPr="00E23804">
              <w:rPr>
                <w:rFonts w:hint="eastAsia"/>
                <w:sz w:val="18"/>
                <w:szCs w:val="18"/>
              </w:rPr>
              <w:t xml:space="preserve">　</w:t>
            </w:r>
          </w:p>
        </w:tc>
        <w:tc>
          <w:tcPr>
            <w:tcW w:w="90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E6870A6" w14:textId="77777777" w:rsidR="00CB2B87" w:rsidRPr="00E23804" w:rsidRDefault="00CB2B87" w:rsidP="006017C5">
            <w:pPr>
              <w:jc w:val="right"/>
              <w:rPr>
                <w:sz w:val="18"/>
                <w:szCs w:val="18"/>
              </w:rPr>
            </w:pPr>
            <w:r w:rsidRPr="00E23804">
              <w:rPr>
                <w:rFonts w:hint="eastAsia"/>
                <w:sz w:val="18"/>
                <w:szCs w:val="18"/>
              </w:rPr>
              <w:t xml:space="preserve">　</w:t>
            </w:r>
          </w:p>
        </w:tc>
      </w:tr>
      <w:tr w:rsidR="00CB2B87" w:rsidRPr="00E23804" w14:paraId="0A70AF7A" w14:textId="77777777" w:rsidTr="00CB2B87">
        <w:trPr>
          <w:jc w:val="center"/>
        </w:trPr>
        <w:tc>
          <w:tcPr>
            <w:tcW w:w="567" w:type="dxa"/>
            <w:vAlign w:val="center"/>
            <w:hideMark/>
          </w:tcPr>
          <w:p w14:paraId="0131A438" w14:textId="77777777" w:rsidR="00CB2B87" w:rsidRPr="00E23804" w:rsidRDefault="00CB2B87" w:rsidP="006017C5">
            <w:pPr>
              <w:jc w:val="right"/>
              <w:rPr>
                <w:sz w:val="18"/>
                <w:szCs w:val="18"/>
              </w:rPr>
            </w:pPr>
          </w:p>
        </w:tc>
        <w:tc>
          <w:tcPr>
            <w:tcW w:w="851" w:type="dxa"/>
            <w:vAlign w:val="center"/>
            <w:hideMark/>
          </w:tcPr>
          <w:p w14:paraId="6875B2EF" w14:textId="77777777" w:rsidR="00CB2B87" w:rsidRPr="00E23804" w:rsidRDefault="00CB2B87" w:rsidP="006017C5">
            <w:pPr>
              <w:rPr>
                <w:rFonts w:eastAsia="Times New Roman"/>
                <w:sz w:val="20"/>
                <w:szCs w:val="20"/>
              </w:rPr>
            </w:pPr>
          </w:p>
        </w:tc>
        <w:tc>
          <w:tcPr>
            <w:tcW w:w="992" w:type="dxa"/>
            <w:vAlign w:val="center"/>
            <w:hideMark/>
          </w:tcPr>
          <w:p w14:paraId="065E7CAE" w14:textId="77777777" w:rsidR="00CB2B87" w:rsidRPr="00E23804" w:rsidRDefault="00CB2B87" w:rsidP="006017C5">
            <w:pPr>
              <w:rPr>
                <w:rFonts w:eastAsia="Times New Roman"/>
                <w:sz w:val="20"/>
                <w:szCs w:val="20"/>
              </w:rPr>
            </w:pPr>
          </w:p>
        </w:tc>
        <w:tc>
          <w:tcPr>
            <w:tcW w:w="2126" w:type="dxa"/>
            <w:vAlign w:val="center"/>
            <w:hideMark/>
          </w:tcPr>
          <w:p w14:paraId="71E1D5D5" w14:textId="77777777" w:rsidR="00CB2B87" w:rsidRPr="00E23804" w:rsidRDefault="00CB2B87" w:rsidP="006017C5">
            <w:pPr>
              <w:rPr>
                <w:rFonts w:eastAsia="Times New Roman"/>
                <w:sz w:val="20"/>
                <w:szCs w:val="20"/>
              </w:rPr>
            </w:pPr>
          </w:p>
        </w:tc>
        <w:tc>
          <w:tcPr>
            <w:tcW w:w="562" w:type="dxa"/>
            <w:vAlign w:val="center"/>
            <w:hideMark/>
          </w:tcPr>
          <w:p w14:paraId="7FD5362D" w14:textId="77777777" w:rsidR="00CB2B87" w:rsidRPr="00E23804" w:rsidRDefault="00CB2B87" w:rsidP="006017C5">
            <w:pPr>
              <w:rPr>
                <w:rFonts w:eastAsia="Times New Roman"/>
                <w:sz w:val="20"/>
                <w:szCs w:val="20"/>
              </w:rPr>
            </w:pPr>
          </w:p>
        </w:tc>
        <w:tc>
          <w:tcPr>
            <w:tcW w:w="700" w:type="dxa"/>
            <w:vAlign w:val="center"/>
            <w:hideMark/>
          </w:tcPr>
          <w:p w14:paraId="318C4878" w14:textId="77777777" w:rsidR="00CB2B87" w:rsidRPr="00E23804" w:rsidRDefault="00CB2B87" w:rsidP="006017C5">
            <w:pPr>
              <w:rPr>
                <w:rFonts w:eastAsia="Times New Roman"/>
                <w:sz w:val="20"/>
                <w:szCs w:val="20"/>
              </w:rPr>
            </w:pPr>
          </w:p>
        </w:tc>
        <w:tc>
          <w:tcPr>
            <w:tcW w:w="439" w:type="dxa"/>
            <w:vAlign w:val="center"/>
            <w:hideMark/>
          </w:tcPr>
          <w:p w14:paraId="6DC501A0" w14:textId="77777777" w:rsidR="00CB2B87" w:rsidRPr="00E23804" w:rsidRDefault="00CB2B87" w:rsidP="006017C5">
            <w:pPr>
              <w:rPr>
                <w:rFonts w:eastAsia="Times New Roman"/>
                <w:sz w:val="20"/>
                <w:szCs w:val="20"/>
              </w:rPr>
            </w:pPr>
          </w:p>
        </w:tc>
        <w:tc>
          <w:tcPr>
            <w:tcW w:w="861" w:type="dxa"/>
            <w:gridSpan w:val="2"/>
            <w:vAlign w:val="center"/>
            <w:hideMark/>
          </w:tcPr>
          <w:p w14:paraId="39DC55C1" w14:textId="77777777" w:rsidR="00CB2B87" w:rsidRPr="00E23804" w:rsidRDefault="00CB2B87" w:rsidP="006017C5">
            <w:pPr>
              <w:rPr>
                <w:rFonts w:eastAsia="Times New Roman"/>
                <w:sz w:val="20"/>
                <w:szCs w:val="20"/>
              </w:rPr>
            </w:pPr>
          </w:p>
        </w:tc>
        <w:tc>
          <w:tcPr>
            <w:tcW w:w="480" w:type="dxa"/>
            <w:vAlign w:val="center"/>
            <w:hideMark/>
          </w:tcPr>
          <w:p w14:paraId="54D2A60D" w14:textId="77777777" w:rsidR="00CB2B87" w:rsidRPr="00E23804" w:rsidRDefault="00CB2B87" w:rsidP="006017C5">
            <w:pPr>
              <w:rPr>
                <w:rFonts w:eastAsia="Times New Roman"/>
                <w:sz w:val="20"/>
                <w:szCs w:val="20"/>
              </w:rPr>
            </w:pPr>
          </w:p>
        </w:tc>
        <w:tc>
          <w:tcPr>
            <w:tcW w:w="20" w:type="dxa"/>
            <w:vAlign w:val="center"/>
            <w:hideMark/>
          </w:tcPr>
          <w:p w14:paraId="303931DE" w14:textId="77777777" w:rsidR="00CB2B87" w:rsidRPr="00E23804" w:rsidRDefault="00CB2B87" w:rsidP="006017C5">
            <w:pPr>
              <w:rPr>
                <w:rFonts w:eastAsia="Times New Roman"/>
                <w:sz w:val="20"/>
                <w:szCs w:val="20"/>
              </w:rPr>
            </w:pPr>
          </w:p>
        </w:tc>
        <w:tc>
          <w:tcPr>
            <w:tcW w:w="20" w:type="dxa"/>
            <w:vAlign w:val="center"/>
            <w:hideMark/>
          </w:tcPr>
          <w:p w14:paraId="1D3ACFC4" w14:textId="77777777" w:rsidR="00CB2B87" w:rsidRPr="00E23804" w:rsidRDefault="00CB2B87" w:rsidP="006017C5">
            <w:pPr>
              <w:rPr>
                <w:rFonts w:eastAsia="Times New Roman"/>
                <w:sz w:val="20"/>
                <w:szCs w:val="20"/>
              </w:rPr>
            </w:pPr>
          </w:p>
        </w:tc>
        <w:tc>
          <w:tcPr>
            <w:tcW w:w="887" w:type="dxa"/>
            <w:vAlign w:val="center"/>
            <w:hideMark/>
          </w:tcPr>
          <w:p w14:paraId="74415BEE" w14:textId="77777777" w:rsidR="00CB2B87" w:rsidRPr="00E23804" w:rsidRDefault="00CB2B87" w:rsidP="006017C5">
            <w:pPr>
              <w:rPr>
                <w:rFonts w:eastAsia="Times New Roman"/>
                <w:sz w:val="20"/>
                <w:szCs w:val="20"/>
              </w:rPr>
            </w:pPr>
          </w:p>
        </w:tc>
      </w:tr>
    </w:tbl>
    <w:p w14:paraId="20089218" w14:textId="77777777" w:rsidR="00CB2B87" w:rsidRPr="00E23804" w:rsidRDefault="00CB2B87" w:rsidP="00CB2B87"/>
    <w:p w14:paraId="53D97DBF" w14:textId="1557C0EE" w:rsidR="00643D84" w:rsidRPr="00E23804" w:rsidRDefault="00643D84">
      <w:pPr>
        <w:widowControl/>
        <w:jc w:val="left"/>
        <w:rPr>
          <w:rFonts w:ascii="宋体" w:hAnsi="宋体" w:cstheme="minorBidi"/>
          <w:kern w:val="0"/>
          <w:sz w:val="24"/>
        </w:rPr>
      </w:pPr>
      <w:r w:rsidRPr="00E23804">
        <w:rPr>
          <w:sz w:val="24"/>
        </w:rPr>
        <w:br w:type="page"/>
      </w:r>
    </w:p>
    <w:p w14:paraId="21614930" w14:textId="420F95D2" w:rsidR="00643D84" w:rsidRPr="00E23804" w:rsidRDefault="00643D84" w:rsidP="00643D84">
      <w:pPr>
        <w:widowControl/>
        <w:jc w:val="left"/>
        <w:outlineLvl w:val="3"/>
        <w:rPr>
          <w:rFonts w:ascii="宋体" w:hAnsi="宋体"/>
          <w:color w:val="000000"/>
          <w:szCs w:val="21"/>
        </w:rPr>
      </w:pPr>
      <w:r w:rsidRPr="00E23804">
        <w:rPr>
          <w:rFonts w:ascii="宋体" w:hAnsi="宋体" w:hint="eastAsia"/>
          <w:color w:val="000000"/>
          <w:szCs w:val="21"/>
        </w:rPr>
        <w:lastRenderedPageBreak/>
        <w:t>2）大兴支线管理所阀井设备设施维护</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643D84" w:rsidRPr="00E23804" w14:paraId="660D1638"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2C417408" w14:textId="77777777" w:rsidR="00643D84" w:rsidRPr="00E23804" w:rsidRDefault="00643D84"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643D84" w:rsidRPr="00E23804" w14:paraId="74AC2301"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1F1A4ED8" w14:textId="558810CF" w:rsidR="00643D84" w:rsidRPr="00E23804" w:rsidRDefault="00643D84" w:rsidP="00944FB0">
            <w:pPr>
              <w:jc w:val="left"/>
              <w:rPr>
                <w:rFonts w:ascii="宋体" w:hAnsi="宋体"/>
                <w:sz w:val="20"/>
                <w:szCs w:val="20"/>
              </w:rPr>
            </w:pPr>
            <w:r w:rsidRPr="00E23804">
              <w:rPr>
                <w:rFonts w:hint="eastAsia"/>
                <w:sz w:val="20"/>
                <w:szCs w:val="20"/>
              </w:rPr>
              <w:t>工程名称：大兴支线管理所阀井设备设施维护</w:t>
            </w:r>
          </w:p>
        </w:tc>
        <w:tc>
          <w:tcPr>
            <w:tcW w:w="3860" w:type="dxa"/>
            <w:gridSpan w:val="5"/>
            <w:shd w:val="clear" w:color="FFFFFF" w:fill="FFFFFF"/>
            <w:tcMar>
              <w:top w:w="15" w:type="dxa"/>
              <w:left w:w="15" w:type="dxa"/>
              <w:bottom w:w="0" w:type="dxa"/>
              <w:right w:w="15" w:type="dxa"/>
            </w:tcMar>
            <w:vAlign w:val="bottom"/>
            <w:hideMark/>
          </w:tcPr>
          <w:p w14:paraId="4F4F688B" w14:textId="77777777" w:rsidR="00643D84" w:rsidRPr="00E23804" w:rsidRDefault="00643D84"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346A7F8D" w14:textId="77777777" w:rsidR="00643D84" w:rsidRPr="00E23804" w:rsidRDefault="00643D84"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643D84" w:rsidRPr="00E23804" w14:paraId="7004C9B7"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7D4F4" w14:textId="77777777" w:rsidR="00643D84" w:rsidRPr="00E23804" w:rsidRDefault="00643D84"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414439" w14:textId="77777777" w:rsidR="00643D84" w:rsidRPr="00E23804" w:rsidRDefault="00643D84"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E2FF4B" w14:textId="77777777" w:rsidR="00643D84" w:rsidRPr="00E23804" w:rsidRDefault="00643D84"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68D01E" w14:textId="77777777" w:rsidR="00643D84" w:rsidRPr="00E23804" w:rsidRDefault="00643D84" w:rsidP="00944FB0">
            <w:pPr>
              <w:jc w:val="center"/>
              <w:rPr>
                <w:sz w:val="20"/>
                <w:szCs w:val="20"/>
              </w:rPr>
            </w:pPr>
            <w:r w:rsidRPr="00E23804">
              <w:rPr>
                <w:rFonts w:hint="eastAsia"/>
                <w:sz w:val="20"/>
                <w:szCs w:val="20"/>
              </w:rPr>
              <w:t>其中：</w:t>
            </w:r>
          </w:p>
        </w:tc>
      </w:tr>
      <w:tr w:rsidR="00643D84" w:rsidRPr="00E23804" w14:paraId="42D41FFF"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2BB61E1" w14:textId="77777777" w:rsidR="00643D84" w:rsidRPr="00E23804" w:rsidRDefault="00643D84"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69A69388" w14:textId="77777777" w:rsidR="00643D84" w:rsidRPr="00E23804" w:rsidRDefault="00643D84"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3676BB59" w14:textId="77777777" w:rsidR="00643D84" w:rsidRPr="00E23804" w:rsidRDefault="00643D84"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FE283E" w14:textId="77777777" w:rsidR="00643D84" w:rsidRPr="00E23804" w:rsidRDefault="00643D84"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5A7D02" w14:textId="77777777" w:rsidR="00643D84" w:rsidRPr="00E23804" w:rsidRDefault="00643D84"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7A8F31" w14:textId="77777777" w:rsidR="00643D84" w:rsidRPr="00E23804" w:rsidRDefault="00643D84"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643D84" w:rsidRPr="00E23804" w14:paraId="2A30D861"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EDC4144" w14:textId="77777777" w:rsidR="00643D84" w:rsidRPr="00E23804" w:rsidRDefault="00643D84"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42C0C06B" w14:textId="77777777" w:rsidR="00643D84" w:rsidRPr="00E23804" w:rsidRDefault="00643D84"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77A2A63B" w14:textId="77777777" w:rsidR="00643D84" w:rsidRPr="00E23804" w:rsidRDefault="00643D84"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35D00BB6" w14:textId="77777777" w:rsidR="00643D84" w:rsidRPr="00E23804" w:rsidRDefault="00643D84"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095E1CB6" w14:textId="77777777" w:rsidR="00643D84" w:rsidRPr="00E23804" w:rsidRDefault="00643D84"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80328D" w14:textId="77777777" w:rsidR="00643D84" w:rsidRPr="00E23804" w:rsidRDefault="00643D84"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205385" w14:textId="77777777" w:rsidR="00643D84" w:rsidRPr="00E23804" w:rsidRDefault="00643D84" w:rsidP="00944FB0">
            <w:pPr>
              <w:jc w:val="center"/>
              <w:rPr>
                <w:sz w:val="20"/>
                <w:szCs w:val="20"/>
              </w:rPr>
            </w:pPr>
            <w:r w:rsidRPr="00E23804">
              <w:rPr>
                <w:rFonts w:hint="eastAsia"/>
                <w:sz w:val="20"/>
                <w:szCs w:val="20"/>
              </w:rPr>
              <w:t>其中：农民工工伤保险</w:t>
            </w:r>
          </w:p>
        </w:tc>
      </w:tr>
      <w:tr w:rsidR="00643D84" w:rsidRPr="00E23804" w14:paraId="527E5A3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E9CA85" w14:textId="77777777" w:rsidR="00643D84" w:rsidRPr="00E23804" w:rsidRDefault="00643D84"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0B1C84" w14:textId="77777777" w:rsidR="00643D84" w:rsidRPr="00E23804" w:rsidRDefault="00643D84"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51E9BD"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80E62F"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B498E"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119412"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6A34F5"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07118D4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58E20D" w14:textId="77777777" w:rsidR="00643D84" w:rsidRPr="00E23804" w:rsidRDefault="00643D84"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E4EB48" w14:textId="1D2F0F44" w:rsidR="00643D84" w:rsidRPr="00E23804" w:rsidRDefault="00643D84" w:rsidP="00944FB0">
            <w:pPr>
              <w:jc w:val="left"/>
              <w:rPr>
                <w:sz w:val="18"/>
                <w:szCs w:val="18"/>
              </w:rPr>
            </w:pPr>
            <w:r w:rsidRPr="00E23804">
              <w:rPr>
                <w:rFonts w:hint="eastAsia"/>
                <w:sz w:val="18"/>
                <w:szCs w:val="18"/>
              </w:rPr>
              <w:t>大兴支线管理所阀井设备设施维护</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230BD7"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9F31F"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40D90E"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D3E467"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4EDEFB4"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03122CEF"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5C22C" w14:textId="77777777" w:rsidR="00643D84" w:rsidRPr="00E23804" w:rsidRDefault="00643D84"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6E29C" w14:textId="77777777" w:rsidR="00643D84" w:rsidRPr="00E23804" w:rsidRDefault="00643D84"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03F3B"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69BFD"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DB25C8"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54092"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CB15DA"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7EFB638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526D0B" w14:textId="77777777" w:rsidR="00643D84" w:rsidRPr="00E23804" w:rsidRDefault="00643D84"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2E1CE2" w14:textId="77777777" w:rsidR="00643D84" w:rsidRPr="00E23804" w:rsidRDefault="00643D84"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16EB70"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52D94A"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66CF29"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264BA8"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315E4D"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6DFE2BF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25E453" w14:textId="77777777" w:rsidR="00643D84" w:rsidRPr="00E23804" w:rsidRDefault="00643D84"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B4F323" w14:textId="77777777" w:rsidR="00643D84" w:rsidRPr="00E23804" w:rsidRDefault="00643D84"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E034EC"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5B05D8"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FC2495"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43E4C"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A6BF1A"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0C117890"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E8EB82" w14:textId="77777777" w:rsidR="00643D84" w:rsidRPr="00E23804" w:rsidRDefault="00643D84"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9FB929" w14:textId="77777777" w:rsidR="00643D84" w:rsidRPr="00E23804" w:rsidRDefault="00643D84"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F390D"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C9BCA"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4155B9"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825CAA"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29EA62"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00919971"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4AE051" w14:textId="77777777" w:rsidR="00643D84" w:rsidRPr="00E23804" w:rsidRDefault="00643D84"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C3926" w14:textId="77777777" w:rsidR="00643D84" w:rsidRPr="00E23804" w:rsidRDefault="00643D84"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949B6"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0D9BF7"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252C32"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1D4F5B"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7A440E"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638C7A2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B83B0C" w14:textId="77777777" w:rsidR="00643D84" w:rsidRPr="00E23804" w:rsidRDefault="00643D84"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BE21A3" w14:textId="77777777" w:rsidR="00643D84" w:rsidRPr="00E23804" w:rsidRDefault="00643D84"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1D4D59"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2D0ECD"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9D7C2E"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B1D9EA"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019A63"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0CA97BE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3791EC" w14:textId="77777777" w:rsidR="00643D84" w:rsidRPr="00E23804" w:rsidRDefault="00643D84"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E5DD75" w14:textId="77777777" w:rsidR="00643D84" w:rsidRPr="00E23804" w:rsidRDefault="00643D84"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6D995C"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13FAE"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14C735"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2B23A9"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03B0FC"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605D1EE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041EC5" w14:textId="77777777" w:rsidR="00643D84" w:rsidRPr="00E23804" w:rsidRDefault="00643D84"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1D4615" w14:textId="77777777" w:rsidR="00643D84" w:rsidRPr="00E23804" w:rsidRDefault="00643D84"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16574A"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1F8C8C"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FBF75"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40DB3A"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26ECF4"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49A4A5F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77C6EB" w14:textId="77777777" w:rsidR="00643D84" w:rsidRPr="00E23804" w:rsidRDefault="00643D84"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1707AD" w14:textId="77777777" w:rsidR="00643D84" w:rsidRPr="00E23804" w:rsidRDefault="00643D84"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E5DAD"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AC89EB"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3CE92"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8747B"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E96A6D"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599E8F17"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801B25" w14:textId="77777777" w:rsidR="00643D84" w:rsidRPr="00E23804" w:rsidRDefault="00643D84"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9E448A" w14:textId="77777777" w:rsidR="00643D84" w:rsidRPr="00E23804" w:rsidRDefault="00643D84"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843C3"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0C83AD"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247D28"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E2445F"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65A602" w14:textId="77777777" w:rsidR="00643D84" w:rsidRPr="00E23804" w:rsidRDefault="00643D84" w:rsidP="00944FB0">
            <w:pPr>
              <w:jc w:val="center"/>
              <w:rPr>
                <w:sz w:val="18"/>
                <w:szCs w:val="18"/>
              </w:rPr>
            </w:pPr>
            <w:r w:rsidRPr="00E23804">
              <w:rPr>
                <w:rFonts w:hint="eastAsia"/>
                <w:sz w:val="18"/>
                <w:szCs w:val="18"/>
              </w:rPr>
              <w:t xml:space="preserve">　</w:t>
            </w:r>
          </w:p>
        </w:tc>
      </w:tr>
      <w:tr w:rsidR="00643D84" w:rsidRPr="00E23804" w14:paraId="502CDEC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44291" w14:textId="77777777" w:rsidR="00643D84" w:rsidRPr="00E23804" w:rsidRDefault="00643D84"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DA8D03"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60B236"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A1A0DA"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A49FDD"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95C4DD"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AE3B7B"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3415B49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B9DA8"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8C31AB"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5A155C"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F232A7"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8E0E67"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CB6840"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6B2922"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64BABBA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BD4039"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595DC"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62F9E2"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19083B"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5D6A98"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CF14AC"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858E0F3"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370FBFF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ABD7BF6" w14:textId="77777777" w:rsidR="00643D84" w:rsidRPr="00E23804" w:rsidRDefault="00643D84"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249701A" w14:textId="77777777" w:rsidR="00643D84" w:rsidRPr="00E23804" w:rsidRDefault="00643D84"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65E3FDB" w14:textId="77777777" w:rsidR="00643D84" w:rsidRPr="00E23804" w:rsidRDefault="00643D84"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8C4870E" w14:textId="77777777" w:rsidR="00643D84" w:rsidRPr="00E23804" w:rsidRDefault="00643D84"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67E1468" w14:textId="77777777" w:rsidR="00643D84" w:rsidRPr="00E23804" w:rsidRDefault="00643D84"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DE1980C" w14:textId="77777777" w:rsidR="00643D84" w:rsidRPr="00E23804" w:rsidRDefault="00643D84"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6292DC06" w14:textId="77777777" w:rsidR="00643D84" w:rsidRPr="00E23804" w:rsidRDefault="00643D84" w:rsidP="00944FB0">
            <w:pPr>
              <w:rPr>
                <w:sz w:val="20"/>
                <w:szCs w:val="20"/>
              </w:rPr>
            </w:pPr>
          </w:p>
        </w:tc>
      </w:tr>
      <w:tr w:rsidR="00643D84" w:rsidRPr="00E23804" w14:paraId="49B434B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243AB16" w14:textId="77777777" w:rsidR="00643D84" w:rsidRPr="00E23804" w:rsidRDefault="00643D84"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90754B8" w14:textId="77777777" w:rsidR="00643D84" w:rsidRPr="00E23804" w:rsidRDefault="00643D84"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949D5B6" w14:textId="77777777" w:rsidR="00643D84" w:rsidRPr="00E23804" w:rsidRDefault="00643D84"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09869CE" w14:textId="77777777" w:rsidR="00643D84" w:rsidRPr="00E23804" w:rsidRDefault="00643D84"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21FD0A3" w14:textId="77777777" w:rsidR="00643D84" w:rsidRPr="00E23804" w:rsidRDefault="00643D84"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993DE07" w14:textId="77777777" w:rsidR="00643D84" w:rsidRPr="00E23804" w:rsidRDefault="00643D84"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8B959BC" w14:textId="77777777" w:rsidR="00643D84" w:rsidRPr="00E23804" w:rsidRDefault="00643D84" w:rsidP="00944FB0">
            <w:pPr>
              <w:rPr>
                <w:sz w:val="20"/>
                <w:szCs w:val="20"/>
              </w:rPr>
            </w:pPr>
          </w:p>
        </w:tc>
      </w:tr>
      <w:tr w:rsidR="00643D84" w:rsidRPr="00E23804" w14:paraId="0F601F2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15681BC" w14:textId="77777777" w:rsidR="00643D84" w:rsidRPr="00E23804" w:rsidRDefault="00643D84"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EBBC073" w14:textId="77777777" w:rsidR="00643D84" w:rsidRPr="00E23804" w:rsidRDefault="00643D84"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3D2A344" w14:textId="77777777" w:rsidR="00643D84" w:rsidRPr="00E23804" w:rsidRDefault="00643D84"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2CE36FA" w14:textId="77777777" w:rsidR="00643D84" w:rsidRPr="00E23804" w:rsidRDefault="00643D84"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C1FF567" w14:textId="77777777" w:rsidR="00643D84" w:rsidRPr="00E23804" w:rsidRDefault="00643D84"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1164F6E" w14:textId="77777777" w:rsidR="00643D84" w:rsidRPr="00E23804" w:rsidRDefault="00643D84"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FF1EEB9" w14:textId="77777777" w:rsidR="00643D84" w:rsidRPr="00E23804" w:rsidRDefault="00643D84" w:rsidP="00944FB0">
            <w:pPr>
              <w:rPr>
                <w:sz w:val="20"/>
                <w:szCs w:val="20"/>
              </w:rPr>
            </w:pPr>
          </w:p>
        </w:tc>
      </w:tr>
      <w:tr w:rsidR="00643D84" w:rsidRPr="00E23804" w14:paraId="720FFF7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597E857" w14:textId="77777777" w:rsidR="00643D84" w:rsidRPr="00E23804" w:rsidRDefault="00643D84"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FB95541" w14:textId="77777777" w:rsidR="00643D84" w:rsidRPr="00E23804" w:rsidRDefault="00643D84"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4087DFF" w14:textId="77777777" w:rsidR="00643D84" w:rsidRPr="00E23804" w:rsidRDefault="00643D84"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4D6823E" w14:textId="77777777" w:rsidR="00643D84" w:rsidRPr="00E23804" w:rsidRDefault="00643D84"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44F5FDD" w14:textId="77777777" w:rsidR="00643D84" w:rsidRPr="00E23804" w:rsidRDefault="00643D84"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41D64E0" w14:textId="77777777" w:rsidR="00643D84" w:rsidRPr="00E23804" w:rsidRDefault="00643D84"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6B392B5" w14:textId="77777777" w:rsidR="00643D84" w:rsidRPr="00E23804" w:rsidRDefault="00643D84" w:rsidP="00944FB0">
            <w:pPr>
              <w:rPr>
                <w:sz w:val="20"/>
                <w:szCs w:val="20"/>
              </w:rPr>
            </w:pPr>
          </w:p>
        </w:tc>
      </w:tr>
      <w:tr w:rsidR="00643D84" w:rsidRPr="00E23804" w14:paraId="631B8B9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C89700"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55D74F"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31B25C"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946A42"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BD431D"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C480E8"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922829"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46FB798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78390"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0F0561"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E1A73"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59A12B"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88BDF9"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ECBAA5"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C126D5"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1EE8F93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71A961"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7BB258"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75DE71"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E37448"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F0E931"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2EBA2B"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A8D465"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5800908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AC7FC0"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ADD65E"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5CA64"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3203B8"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C575D2"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45DA2B"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CF9E81"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6E21E4F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B4964E"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F70853"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0737C3"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F304FE"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132CE3"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ADC52E"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72187B"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100613D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592CF2"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1DF6AF"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8D8F4F"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BFAD93"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72E57A"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A4394"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5F3877"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33CEAD4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32B94D"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B954A"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B1B51"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73A754"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E6FE23"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B0362B"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1AE4F7"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65EE76C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B2716" w14:textId="77777777" w:rsidR="00643D84" w:rsidRPr="00E23804" w:rsidRDefault="00643D84"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772EBD" w14:textId="77777777" w:rsidR="00643D84" w:rsidRPr="00E23804" w:rsidRDefault="00643D84"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48E7E5" w14:textId="77777777" w:rsidR="00643D84" w:rsidRPr="00E23804" w:rsidRDefault="00643D84"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F510DC" w14:textId="77777777" w:rsidR="00643D84" w:rsidRPr="00E23804" w:rsidRDefault="00643D84"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4AB80" w14:textId="77777777" w:rsidR="00643D84" w:rsidRPr="00E23804" w:rsidRDefault="00643D84"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8436B3" w14:textId="77777777" w:rsidR="00643D84" w:rsidRPr="00E23804" w:rsidRDefault="00643D84"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334BC4" w14:textId="77777777" w:rsidR="00643D84" w:rsidRPr="00E23804" w:rsidRDefault="00643D84" w:rsidP="00944FB0">
            <w:pPr>
              <w:rPr>
                <w:sz w:val="20"/>
                <w:szCs w:val="20"/>
              </w:rPr>
            </w:pPr>
            <w:r w:rsidRPr="00E23804">
              <w:rPr>
                <w:rFonts w:hint="eastAsia"/>
                <w:sz w:val="20"/>
                <w:szCs w:val="20"/>
              </w:rPr>
              <w:t xml:space="preserve">　</w:t>
            </w:r>
          </w:p>
        </w:tc>
      </w:tr>
      <w:tr w:rsidR="00643D84" w:rsidRPr="00E23804" w14:paraId="1A00EF9E"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84F31DF" w14:textId="77777777" w:rsidR="00643D84" w:rsidRPr="00E23804" w:rsidRDefault="00643D84"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138E45E" w14:textId="77777777" w:rsidR="00643D84" w:rsidRPr="00E23804" w:rsidRDefault="00643D84"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E9DD85E" w14:textId="77777777" w:rsidR="00643D84" w:rsidRPr="00E23804" w:rsidRDefault="00643D84"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8826F67" w14:textId="77777777" w:rsidR="00643D84" w:rsidRPr="00E23804" w:rsidRDefault="00643D84"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EF8B9C7" w14:textId="77777777" w:rsidR="00643D84" w:rsidRPr="00E23804" w:rsidRDefault="00643D84"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6FBEEB1" w14:textId="77777777" w:rsidR="00643D84" w:rsidRPr="00E23804" w:rsidRDefault="00643D84" w:rsidP="00944FB0">
            <w:pPr>
              <w:jc w:val="right"/>
              <w:rPr>
                <w:sz w:val="18"/>
                <w:szCs w:val="18"/>
              </w:rPr>
            </w:pPr>
            <w:r w:rsidRPr="00E23804">
              <w:rPr>
                <w:rFonts w:hint="eastAsia"/>
                <w:sz w:val="18"/>
                <w:szCs w:val="18"/>
              </w:rPr>
              <w:t xml:space="preserve">　</w:t>
            </w:r>
          </w:p>
        </w:tc>
      </w:tr>
      <w:tr w:rsidR="00643D84" w:rsidRPr="00E23804" w14:paraId="43D181B1" w14:textId="77777777" w:rsidTr="00944FB0">
        <w:trPr>
          <w:jc w:val="center"/>
        </w:trPr>
        <w:tc>
          <w:tcPr>
            <w:tcW w:w="567" w:type="dxa"/>
            <w:vAlign w:val="center"/>
            <w:hideMark/>
          </w:tcPr>
          <w:p w14:paraId="30F548C8" w14:textId="77777777" w:rsidR="00643D84" w:rsidRPr="00E23804" w:rsidRDefault="00643D84" w:rsidP="00944FB0">
            <w:pPr>
              <w:jc w:val="right"/>
              <w:rPr>
                <w:sz w:val="18"/>
                <w:szCs w:val="18"/>
              </w:rPr>
            </w:pPr>
          </w:p>
        </w:tc>
        <w:tc>
          <w:tcPr>
            <w:tcW w:w="2976" w:type="dxa"/>
            <w:vAlign w:val="center"/>
            <w:hideMark/>
          </w:tcPr>
          <w:p w14:paraId="4CF5E5F7" w14:textId="77777777" w:rsidR="00643D84" w:rsidRPr="00E23804" w:rsidRDefault="00643D84" w:rsidP="00944FB0">
            <w:pPr>
              <w:rPr>
                <w:rFonts w:eastAsia="Times New Roman"/>
                <w:sz w:val="20"/>
                <w:szCs w:val="20"/>
              </w:rPr>
            </w:pPr>
          </w:p>
        </w:tc>
        <w:tc>
          <w:tcPr>
            <w:tcW w:w="129" w:type="dxa"/>
            <w:vAlign w:val="center"/>
            <w:hideMark/>
          </w:tcPr>
          <w:p w14:paraId="10840F3F" w14:textId="77777777" w:rsidR="00643D84" w:rsidRPr="00E23804" w:rsidRDefault="00643D84" w:rsidP="00944FB0">
            <w:pPr>
              <w:rPr>
                <w:rFonts w:eastAsia="Times New Roman"/>
                <w:sz w:val="20"/>
                <w:szCs w:val="20"/>
              </w:rPr>
            </w:pPr>
          </w:p>
        </w:tc>
        <w:tc>
          <w:tcPr>
            <w:tcW w:w="640" w:type="dxa"/>
            <w:vAlign w:val="center"/>
            <w:hideMark/>
          </w:tcPr>
          <w:p w14:paraId="3549A78C" w14:textId="77777777" w:rsidR="00643D84" w:rsidRPr="00E23804" w:rsidRDefault="00643D84" w:rsidP="00944FB0">
            <w:pPr>
              <w:rPr>
                <w:rFonts w:eastAsia="Times New Roman"/>
                <w:sz w:val="20"/>
                <w:szCs w:val="20"/>
              </w:rPr>
            </w:pPr>
          </w:p>
        </w:tc>
        <w:tc>
          <w:tcPr>
            <w:tcW w:w="932" w:type="dxa"/>
            <w:vAlign w:val="center"/>
            <w:hideMark/>
          </w:tcPr>
          <w:p w14:paraId="65AD8085" w14:textId="77777777" w:rsidR="00643D84" w:rsidRPr="00E23804" w:rsidRDefault="00643D84" w:rsidP="00944FB0">
            <w:pPr>
              <w:rPr>
                <w:rFonts w:eastAsia="Times New Roman"/>
                <w:sz w:val="20"/>
                <w:szCs w:val="20"/>
              </w:rPr>
            </w:pPr>
          </w:p>
        </w:tc>
        <w:tc>
          <w:tcPr>
            <w:tcW w:w="1276" w:type="dxa"/>
            <w:vAlign w:val="center"/>
            <w:hideMark/>
          </w:tcPr>
          <w:p w14:paraId="4C286647" w14:textId="77777777" w:rsidR="00643D84" w:rsidRPr="00E23804" w:rsidRDefault="00643D84" w:rsidP="00944FB0">
            <w:pPr>
              <w:rPr>
                <w:rFonts w:eastAsia="Times New Roman"/>
                <w:sz w:val="20"/>
                <w:szCs w:val="20"/>
              </w:rPr>
            </w:pPr>
          </w:p>
        </w:tc>
        <w:tc>
          <w:tcPr>
            <w:tcW w:w="1012" w:type="dxa"/>
            <w:gridSpan w:val="2"/>
            <w:vAlign w:val="center"/>
            <w:hideMark/>
          </w:tcPr>
          <w:p w14:paraId="44E88437" w14:textId="77777777" w:rsidR="00643D84" w:rsidRPr="00E23804" w:rsidRDefault="00643D84" w:rsidP="00944FB0">
            <w:pPr>
              <w:rPr>
                <w:rFonts w:eastAsia="Times New Roman"/>
                <w:sz w:val="20"/>
                <w:szCs w:val="20"/>
              </w:rPr>
            </w:pPr>
          </w:p>
        </w:tc>
        <w:tc>
          <w:tcPr>
            <w:tcW w:w="20" w:type="dxa"/>
            <w:vAlign w:val="center"/>
            <w:hideMark/>
          </w:tcPr>
          <w:p w14:paraId="27250454" w14:textId="77777777" w:rsidR="00643D84" w:rsidRPr="00E23804" w:rsidRDefault="00643D84" w:rsidP="00944FB0">
            <w:pPr>
              <w:rPr>
                <w:rFonts w:eastAsia="Times New Roman"/>
                <w:sz w:val="20"/>
                <w:szCs w:val="20"/>
              </w:rPr>
            </w:pPr>
          </w:p>
        </w:tc>
        <w:tc>
          <w:tcPr>
            <w:tcW w:w="1094" w:type="dxa"/>
            <w:vAlign w:val="center"/>
            <w:hideMark/>
          </w:tcPr>
          <w:p w14:paraId="5223D5E5" w14:textId="77777777" w:rsidR="00643D84" w:rsidRPr="00E23804" w:rsidRDefault="00643D84" w:rsidP="00944FB0">
            <w:pPr>
              <w:rPr>
                <w:rFonts w:eastAsia="Times New Roman"/>
                <w:sz w:val="20"/>
                <w:szCs w:val="20"/>
              </w:rPr>
            </w:pPr>
          </w:p>
        </w:tc>
      </w:tr>
    </w:tbl>
    <w:p w14:paraId="5769326D" w14:textId="77777777" w:rsidR="00643D84" w:rsidRPr="00E23804" w:rsidRDefault="00643D84" w:rsidP="00643D84">
      <w:pPr>
        <w:pStyle w:val="a6"/>
        <w:rPr>
          <w:sz w:val="24"/>
          <w:szCs w:val="24"/>
          <w:lang w:eastAsia="zh-CN"/>
        </w:rPr>
      </w:pPr>
    </w:p>
    <w:p w14:paraId="24FD9D70" w14:textId="77777777" w:rsidR="00441733" w:rsidRPr="00E23804" w:rsidRDefault="00441733" w:rsidP="00441733">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20"/>
        <w:gridCol w:w="1080"/>
        <w:gridCol w:w="1180"/>
        <w:gridCol w:w="1480"/>
        <w:gridCol w:w="980"/>
        <w:gridCol w:w="700"/>
        <w:gridCol w:w="439"/>
        <w:gridCol w:w="709"/>
        <w:gridCol w:w="152"/>
        <w:gridCol w:w="480"/>
        <w:gridCol w:w="20"/>
        <w:gridCol w:w="198"/>
        <w:gridCol w:w="709"/>
      </w:tblGrid>
      <w:tr w:rsidR="00441733" w:rsidRPr="00E23804" w14:paraId="6CD531AD" w14:textId="77777777" w:rsidTr="00441733">
        <w:trPr>
          <w:trHeight w:val="555"/>
          <w:jc w:val="center"/>
        </w:trPr>
        <w:tc>
          <w:tcPr>
            <w:tcW w:w="8647" w:type="dxa"/>
            <w:gridSpan w:val="13"/>
            <w:shd w:val="clear" w:color="FFFFFF" w:fill="FFFFFF"/>
            <w:tcMar>
              <w:top w:w="15" w:type="dxa"/>
              <w:left w:w="15" w:type="dxa"/>
              <w:bottom w:w="0" w:type="dxa"/>
              <w:right w:w="15" w:type="dxa"/>
            </w:tcMar>
            <w:vAlign w:val="center"/>
            <w:hideMark/>
          </w:tcPr>
          <w:p w14:paraId="17C49D5A" w14:textId="77777777" w:rsidR="00441733" w:rsidRPr="00E23804" w:rsidRDefault="00441733"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441733" w:rsidRPr="00E23804" w14:paraId="65A16280" w14:textId="77777777" w:rsidTr="00441733">
        <w:trPr>
          <w:trHeight w:val="735"/>
          <w:jc w:val="center"/>
        </w:trPr>
        <w:tc>
          <w:tcPr>
            <w:tcW w:w="7240" w:type="dxa"/>
            <w:gridSpan w:val="9"/>
            <w:shd w:val="clear" w:color="FFFFFF" w:fill="FFFFFF"/>
            <w:tcMar>
              <w:top w:w="15" w:type="dxa"/>
              <w:left w:w="15" w:type="dxa"/>
              <w:bottom w:w="0" w:type="dxa"/>
              <w:right w:w="15" w:type="dxa"/>
            </w:tcMar>
            <w:vAlign w:val="center"/>
            <w:hideMark/>
          </w:tcPr>
          <w:p w14:paraId="49DFAB97" w14:textId="77777777" w:rsidR="00441733" w:rsidRPr="00E23804" w:rsidRDefault="00441733" w:rsidP="00944FB0">
            <w:pPr>
              <w:jc w:val="left"/>
              <w:rPr>
                <w:rFonts w:ascii="宋体" w:hAnsi="宋体"/>
                <w:sz w:val="18"/>
                <w:szCs w:val="18"/>
              </w:rPr>
            </w:pPr>
            <w:r w:rsidRPr="00E23804">
              <w:rPr>
                <w:rFonts w:hint="eastAsia"/>
                <w:sz w:val="18"/>
                <w:szCs w:val="18"/>
              </w:rPr>
              <w:t>工程名称：</w:t>
            </w:r>
            <w:r w:rsidRPr="00E23804">
              <w:rPr>
                <w:rFonts w:hint="eastAsia"/>
                <w:sz w:val="18"/>
                <w:szCs w:val="18"/>
              </w:rPr>
              <w:t>3</w:t>
            </w:r>
            <w:r w:rsidRPr="00E23804">
              <w:rPr>
                <w:rFonts w:hint="eastAsia"/>
                <w:sz w:val="18"/>
                <w:szCs w:val="18"/>
              </w:rPr>
              <w:t>座沿线排气阀与检修井合并维护</w:t>
            </w:r>
          </w:p>
        </w:tc>
        <w:tc>
          <w:tcPr>
            <w:tcW w:w="480" w:type="dxa"/>
            <w:shd w:val="clear" w:color="FFFFFF" w:fill="FFFFFF"/>
            <w:tcMar>
              <w:top w:w="15" w:type="dxa"/>
              <w:left w:w="15" w:type="dxa"/>
              <w:bottom w:w="0" w:type="dxa"/>
              <w:right w:w="15" w:type="dxa"/>
            </w:tcMar>
            <w:vAlign w:val="center"/>
            <w:hideMark/>
          </w:tcPr>
          <w:p w14:paraId="24C68F82" w14:textId="77777777" w:rsidR="00441733" w:rsidRPr="00E23804" w:rsidRDefault="00441733"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707C24EC" w14:textId="77777777" w:rsidR="00441733" w:rsidRPr="00E23804" w:rsidRDefault="00441733"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441733" w:rsidRPr="00E23804" w14:paraId="5BBB18D2" w14:textId="77777777" w:rsidTr="00441733">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4CB092" w14:textId="77777777" w:rsidR="00441733" w:rsidRPr="00E23804" w:rsidRDefault="00441733"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1EDCB5" w14:textId="77777777" w:rsidR="00441733" w:rsidRPr="00E23804" w:rsidRDefault="00441733"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05D568" w14:textId="77777777" w:rsidR="00441733" w:rsidRPr="00E23804" w:rsidRDefault="00441733"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D8E5D2" w14:textId="77777777" w:rsidR="00441733" w:rsidRPr="00E23804" w:rsidRDefault="00441733" w:rsidP="00944FB0">
            <w:pPr>
              <w:jc w:val="center"/>
              <w:rPr>
                <w:sz w:val="18"/>
                <w:szCs w:val="18"/>
              </w:rPr>
            </w:pPr>
            <w:r w:rsidRPr="00E23804">
              <w:rPr>
                <w:rFonts w:hint="eastAsia"/>
                <w:sz w:val="18"/>
                <w:szCs w:val="18"/>
              </w:rPr>
              <w:t>子目特征描述</w:t>
            </w:r>
          </w:p>
        </w:tc>
        <w:tc>
          <w:tcPr>
            <w:tcW w:w="9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F5B0D6" w14:textId="77777777" w:rsidR="00441733" w:rsidRPr="00E23804" w:rsidRDefault="00441733"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DCBD8" w14:textId="77777777" w:rsidR="00441733" w:rsidRPr="00E23804" w:rsidRDefault="00441733" w:rsidP="00944FB0">
            <w:pPr>
              <w:jc w:val="center"/>
              <w:rPr>
                <w:sz w:val="18"/>
                <w:szCs w:val="18"/>
              </w:rPr>
            </w:pPr>
            <w:r w:rsidRPr="00E23804">
              <w:rPr>
                <w:rFonts w:hint="eastAsia"/>
                <w:sz w:val="18"/>
                <w:szCs w:val="18"/>
              </w:rPr>
              <w:t>工程量</w:t>
            </w:r>
          </w:p>
        </w:tc>
        <w:tc>
          <w:tcPr>
            <w:tcW w:w="270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D20FF5" w14:textId="77777777" w:rsidR="00441733" w:rsidRPr="00E23804" w:rsidRDefault="00441733" w:rsidP="00944FB0">
            <w:pPr>
              <w:jc w:val="center"/>
              <w:rPr>
                <w:sz w:val="18"/>
                <w:szCs w:val="18"/>
              </w:rPr>
            </w:pPr>
            <w:r w:rsidRPr="00E23804">
              <w:rPr>
                <w:rFonts w:hint="eastAsia"/>
                <w:sz w:val="18"/>
                <w:szCs w:val="18"/>
              </w:rPr>
              <w:t>金额（元）</w:t>
            </w:r>
          </w:p>
        </w:tc>
      </w:tr>
      <w:tr w:rsidR="00441733" w:rsidRPr="00E23804" w14:paraId="35430CA0" w14:textId="77777777" w:rsidTr="00441733">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3B42301"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0AFBABA"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09B317D"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CC63991"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B9B2925"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A86567F" w14:textId="77777777" w:rsidR="00441733" w:rsidRPr="00E23804" w:rsidRDefault="00441733"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108C0" w14:textId="77777777" w:rsidR="00441733" w:rsidRPr="00E23804" w:rsidRDefault="00441733" w:rsidP="00944FB0">
            <w:pPr>
              <w:jc w:val="center"/>
              <w:rPr>
                <w:sz w:val="18"/>
                <w:szCs w:val="18"/>
              </w:rPr>
            </w:pPr>
            <w:r w:rsidRPr="00E23804">
              <w:rPr>
                <w:rFonts w:hint="eastAsia"/>
                <w:sz w:val="18"/>
                <w:szCs w:val="18"/>
              </w:rPr>
              <w:t>综合单价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A97395" w14:textId="77777777" w:rsidR="00441733" w:rsidRPr="00E23804" w:rsidRDefault="00441733" w:rsidP="00944FB0">
            <w:pPr>
              <w:jc w:val="center"/>
              <w:rPr>
                <w:sz w:val="18"/>
                <w:szCs w:val="18"/>
              </w:rPr>
            </w:pPr>
            <w:r w:rsidRPr="00E23804">
              <w:rPr>
                <w:rFonts w:hint="eastAsia"/>
                <w:sz w:val="18"/>
                <w:szCs w:val="18"/>
              </w:rPr>
              <w:t>合价</w:t>
            </w:r>
          </w:p>
        </w:tc>
        <w:tc>
          <w:tcPr>
            <w:tcW w:w="1559"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C4000E" w14:textId="77777777" w:rsidR="00441733" w:rsidRPr="00E23804" w:rsidRDefault="00441733" w:rsidP="00944FB0">
            <w:pPr>
              <w:jc w:val="center"/>
              <w:rPr>
                <w:sz w:val="18"/>
                <w:szCs w:val="18"/>
              </w:rPr>
            </w:pPr>
            <w:r w:rsidRPr="00E23804">
              <w:rPr>
                <w:rFonts w:hint="eastAsia"/>
                <w:sz w:val="18"/>
                <w:szCs w:val="18"/>
              </w:rPr>
              <w:t>其中</w:t>
            </w:r>
          </w:p>
        </w:tc>
      </w:tr>
      <w:tr w:rsidR="00441733" w:rsidRPr="00E23804" w14:paraId="55755F58" w14:textId="77777777" w:rsidTr="00441733">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6848338F"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EEE232"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B686B8F"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FF32D27"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F183A10" w14:textId="77777777" w:rsidR="00441733" w:rsidRPr="00E23804" w:rsidRDefault="00441733"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F784C42" w14:textId="77777777" w:rsidR="00441733" w:rsidRPr="00E23804" w:rsidRDefault="00441733"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55124EA6" w14:textId="77777777" w:rsidR="00441733" w:rsidRPr="00E23804" w:rsidRDefault="00441733" w:rsidP="00944FB0">
            <w:pPr>
              <w:rPr>
                <w:rFonts w:ascii="宋体" w:hAnsi="宋体"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A602BDE" w14:textId="77777777" w:rsidR="00441733" w:rsidRPr="00E23804" w:rsidRDefault="00441733" w:rsidP="00944FB0">
            <w:pPr>
              <w:rPr>
                <w:rFonts w:ascii="宋体" w:hAnsi="宋体" w:cs="宋体"/>
                <w:sz w:val="18"/>
                <w:szCs w:val="18"/>
              </w:rPr>
            </w:pP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7FBD44" w14:textId="77777777" w:rsidR="00441733" w:rsidRPr="00E23804" w:rsidRDefault="00441733"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D8C9678" w14:textId="77777777" w:rsidR="00441733" w:rsidRPr="00E23804" w:rsidRDefault="00441733"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441733" w:rsidRPr="00E23804" w14:paraId="28FFFEFA"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7A670" w14:textId="77777777" w:rsidR="00441733" w:rsidRPr="00E23804" w:rsidRDefault="00441733"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18C6A3"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96502" w14:textId="77777777" w:rsidR="00441733" w:rsidRPr="00E23804" w:rsidRDefault="00441733" w:rsidP="00944FB0">
            <w:pPr>
              <w:jc w:val="left"/>
              <w:rPr>
                <w:sz w:val="18"/>
                <w:szCs w:val="18"/>
              </w:rPr>
            </w:pPr>
            <w:r w:rsidRPr="00E23804">
              <w:rPr>
                <w:rFonts w:hint="eastAsia"/>
                <w:sz w:val="18"/>
                <w:szCs w:val="18"/>
              </w:rPr>
              <w:t>整个项目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F4D910"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3824C4" w14:textId="77777777" w:rsidR="00441733" w:rsidRPr="00E23804" w:rsidRDefault="00441733"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7208A" w14:textId="77777777" w:rsidR="00441733" w:rsidRPr="00E23804" w:rsidRDefault="00441733"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D7FD7D" w14:textId="77777777" w:rsidR="00441733" w:rsidRPr="00E23804" w:rsidRDefault="00441733"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2484D4"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089991"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F7F1B2"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0D1EFB54" w14:textId="77777777" w:rsidTr="00441733">
        <w:trPr>
          <w:trHeight w:val="54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E587F8" w14:textId="77777777" w:rsidR="00441733" w:rsidRPr="00E23804" w:rsidRDefault="00441733" w:rsidP="00944FB0">
            <w:pPr>
              <w:jc w:val="center"/>
              <w:rPr>
                <w:sz w:val="18"/>
                <w:szCs w:val="18"/>
              </w:rPr>
            </w:pPr>
            <w:r w:rsidRPr="00E23804">
              <w:rPr>
                <w:rFonts w:hint="eastAsia"/>
                <w:sz w:val="18"/>
                <w:szCs w:val="18"/>
              </w:rPr>
              <w:t>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9E3C6B" w14:textId="77777777" w:rsidR="00441733" w:rsidRPr="00E23804" w:rsidRDefault="00441733"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808A26" w14:textId="77777777" w:rsidR="00441733" w:rsidRPr="00E23804" w:rsidRDefault="00441733" w:rsidP="00944FB0">
            <w:pPr>
              <w:jc w:val="left"/>
              <w:rPr>
                <w:sz w:val="18"/>
                <w:szCs w:val="18"/>
              </w:rPr>
            </w:pPr>
            <w:r w:rsidRPr="00E23804">
              <w:rPr>
                <w:rFonts w:hint="eastAsia"/>
                <w:sz w:val="18"/>
                <w:szCs w:val="18"/>
              </w:rPr>
              <w:t>检修井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408CE6" w14:textId="77777777" w:rsidR="00441733" w:rsidRPr="00E23804" w:rsidRDefault="00441733" w:rsidP="00944FB0">
            <w:pPr>
              <w:rPr>
                <w:sz w:val="18"/>
                <w:szCs w:val="18"/>
              </w:rPr>
            </w:pPr>
            <w:r w:rsidRPr="00E23804">
              <w:rPr>
                <w:rFonts w:hint="eastAsia"/>
                <w:sz w:val="18"/>
                <w:szCs w:val="18"/>
              </w:rPr>
              <w:t>一、检修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A3D21" w14:textId="77777777" w:rsidR="00441733" w:rsidRPr="00E23804" w:rsidRDefault="00441733"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B7F234" w14:textId="77777777" w:rsidR="00441733" w:rsidRPr="00E23804" w:rsidRDefault="00441733"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D39F36"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8FD128"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57ACCB"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D8CC99B"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1A95E15F"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C8BF2" w14:textId="77777777" w:rsidR="00441733" w:rsidRPr="00E23804" w:rsidRDefault="00441733"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B1B93A"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1BB8B7" w14:textId="77777777" w:rsidR="00441733" w:rsidRPr="00E23804" w:rsidRDefault="00441733"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8A2BBB"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C8A4F" w14:textId="77777777" w:rsidR="00441733" w:rsidRPr="00E23804" w:rsidRDefault="00441733"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2EFB0" w14:textId="77777777" w:rsidR="00441733" w:rsidRPr="00E23804" w:rsidRDefault="00441733"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1F780" w14:textId="77777777" w:rsidR="00441733" w:rsidRPr="00E23804" w:rsidRDefault="00441733"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00A4B2"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BB072C"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0EF9E7"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6411486D"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F3B3CF" w14:textId="77777777" w:rsidR="00441733" w:rsidRPr="00E23804" w:rsidRDefault="00441733"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45CBD0"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A8CC92" w14:textId="77777777" w:rsidR="00441733" w:rsidRPr="00E23804" w:rsidRDefault="00441733" w:rsidP="00944FB0">
            <w:pPr>
              <w:jc w:val="left"/>
              <w:rPr>
                <w:sz w:val="18"/>
                <w:szCs w:val="18"/>
              </w:rPr>
            </w:pPr>
            <w:r w:rsidRPr="00E23804">
              <w:rPr>
                <w:rFonts w:hint="eastAsia"/>
                <w:sz w:val="18"/>
                <w:szCs w:val="18"/>
              </w:rPr>
              <w:t>措施项目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CDDFF"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9D5B20" w14:textId="77777777" w:rsidR="00441733" w:rsidRPr="00E23804" w:rsidRDefault="00441733"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BDAC25" w14:textId="77777777" w:rsidR="00441733" w:rsidRPr="00E23804" w:rsidRDefault="00441733"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1F942" w14:textId="77777777" w:rsidR="00441733" w:rsidRPr="00E23804" w:rsidRDefault="00441733"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442F71"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CF36B"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7322F8"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63B8050A"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14709E" w14:textId="77777777" w:rsidR="00441733" w:rsidRPr="00E23804" w:rsidRDefault="00441733"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109E8"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55DF13" w14:textId="77777777" w:rsidR="00441733" w:rsidRPr="00E23804" w:rsidRDefault="00441733"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5BB4EA"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386D1F" w14:textId="77777777" w:rsidR="00441733" w:rsidRPr="00E23804" w:rsidRDefault="00441733"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BEF855" w14:textId="77777777" w:rsidR="00441733" w:rsidRPr="00E23804" w:rsidRDefault="00441733"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9A5F5" w14:textId="77777777" w:rsidR="00441733" w:rsidRPr="00E23804" w:rsidRDefault="00441733" w:rsidP="00944FB0">
            <w:pPr>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7049A6"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62E23"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E4D47A"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1DE5AFC8"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A63DBB" w14:textId="77777777" w:rsidR="00441733" w:rsidRPr="00E23804" w:rsidRDefault="00441733"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9AF464"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E88C7" w14:textId="77777777" w:rsidR="00441733" w:rsidRPr="00E23804" w:rsidRDefault="00441733"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F21C39"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1A00E" w14:textId="77777777" w:rsidR="00441733" w:rsidRPr="00E23804" w:rsidRDefault="00441733"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D621C2" w14:textId="77777777" w:rsidR="00441733" w:rsidRPr="00E23804" w:rsidRDefault="00441733"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DA0629"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2B484F"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1CA74"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40901E"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5EB2FEB9"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EB0DC7" w14:textId="77777777" w:rsidR="00441733" w:rsidRPr="00E23804" w:rsidRDefault="00441733"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C4C42"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8645F5" w14:textId="77777777" w:rsidR="00441733" w:rsidRPr="00E23804" w:rsidRDefault="00441733"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36BADF"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BC1F2" w14:textId="77777777" w:rsidR="00441733" w:rsidRPr="00E23804" w:rsidRDefault="00441733"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C3EF5" w14:textId="77777777" w:rsidR="00441733" w:rsidRPr="00E23804" w:rsidRDefault="00441733"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7DF8B"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57CD95"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76B12A"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77382E"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4F5046ED"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2F107" w14:textId="77777777" w:rsidR="00441733" w:rsidRPr="00E23804" w:rsidRDefault="00441733"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549A7"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27304E" w14:textId="77777777" w:rsidR="00441733" w:rsidRPr="00E23804" w:rsidRDefault="00441733"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7519B9"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688B93" w14:textId="77777777" w:rsidR="00441733" w:rsidRPr="00E23804" w:rsidRDefault="00441733"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F572C" w14:textId="77777777" w:rsidR="00441733" w:rsidRPr="00E23804" w:rsidRDefault="00441733"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802BD9"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1ED6DC"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258426"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4B718F"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0680DB85" w14:textId="77777777" w:rsidTr="00441733">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BDD2FB" w14:textId="77777777" w:rsidR="00441733" w:rsidRPr="00E23804" w:rsidRDefault="00441733"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53BBB3" w14:textId="77777777" w:rsidR="00441733" w:rsidRPr="00E23804" w:rsidRDefault="00441733"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54BE09" w14:textId="77777777" w:rsidR="00441733" w:rsidRPr="00E23804" w:rsidRDefault="00441733"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0B2A6C" w14:textId="77777777" w:rsidR="00441733" w:rsidRPr="00E23804" w:rsidRDefault="00441733" w:rsidP="00944FB0">
            <w:pPr>
              <w:rPr>
                <w:sz w:val="18"/>
                <w:szCs w:val="18"/>
              </w:rPr>
            </w:pPr>
            <w:r w:rsidRPr="00E23804">
              <w:rPr>
                <w:rFonts w:hint="eastAsia"/>
                <w:sz w:val="18"/>
                <w:szCs w:val="18"/>
              </w:rPr>
              <w:t xml:space="preserve">　</w:t>
            </w:r>
          </w:p>
        </w:tc>
        <w:tc>
          <w:tcPr>
            <w:tcW w:w="9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675231" w14:textId="77777777" w:rsidR="00441733" w:rsidRPr="00E23804" w:rsidRDefault="00441733"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8FD4A" w14:textId="77777777" w:rsidR="00441733" w:rsidRPr="00E23804" w:rsidRDefault="00441733"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A9D168"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D34E3B"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6D2A44"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FB3DDC"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28B068D3" w14:textId="77777777" w:rsidTr="00441733">
        <w:trPr>
          <w:trHeight w:val="360"/>
          <w:jc w:val="center"/>
        </w:trPr>
        <w:tc>
          <w:tcPr>
            <w:tcW w:w="6379"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B8E72" w14:textId="77777777" w:rsidR="00441733" w:rsidRPr="00E23804" w:rsidRDefault="00441733" w:rsidP="00944FB0">
            <w:pPr>
              <w:jc w:val="center"/>
              <w:rPr>
                <w:sz w:val="18"/>
                <w:szCs w:val="18"/>
              </w:rPr>
            </w:pPr>
            <w:r w:rsidRPr="00E23804">
              <w:rPr>
                <w:rFonts w:hint="eastAsia"/>
                <w:sz w:val="18"/>
                <w:szCs w:val="18"/>
              </w:rPr>
              <w:t>本页小计</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549F8D"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79D30B"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A21947"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31B8D730" w14:textId="77777777" w:rsidTr="00441733">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2B22AB1" w14:textId="77777777" w:rsidR="00441733" w:rsidRPr="00E23804" w:rsidRDefault="00441733"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81C7914" w14:textId="77777777" w:rsidR="00441733" w:rsidRPr="00E23804" w:rsidRDefault="00441733" w:rsidP="00944FB0">
            <w:pPr>
              <w:jc w:val="right"/>
              <w:rPr>
                <w:sz w:val="18"/>
                <w:szCs w:val="18"/>
              </w:rPr>
            </w:pPr>
            <w:r w:rsidRPr="00E23804">
              <w:rPr>
                <w:rFonts w:hint="eastAsia"/>
                <w:sz w:val="18"/>
                <w:szCs w:val="18"/>
              </w:rPr>
              <w:t xml:space="preserve">　</w:t>
            </w:r>
          </w:p>
        </w:tc>
        <w:tc>
          <w:tcPr>
            <w:tcW w:w="85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75DD79F" w14:textId="77777777" w:rsidR="00441733" w:rsidRPr="00E23804" w:rsidRDefault="00441733"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625C30E" w14:textId="77777777" w:rsidR="00441733" w:rsidRPr="00E23804" w:rsidRDefault="00441733" w:rsidP="00944FB0">
            <w:pPr>
              <w:jc w:val="right"/>
              <w:rPr>
                <w:sz w:val="18"/>
                <w:szCs w:val="18"/>
              </w:rPr>
            </w:pPr>
            <w:r w:rsidRPr="00E23804">
              <w:rPr>
                <w:rFonts w:hint="eastAsia"/>
                <w:sz w:val="18"/>
                <w:szCs w:val="18"/>
              </w:rPr>
              <w:t xml:space="preserve">　</w:t>
            </w:r>
          </w:p>
        </w:tc>
      </w:tr>
      <w:tr w:rsidR="00441733" w:rsidRPr="00E23804" w14:paraId="71ABAB9D" w14:textId="77777777" w:rsidTr="00441733">
        <w:trPr>
          <w:jc w:val="center"/>
        </w:trPr>
        <w:tc>
          <w:tcPr>
            <w:tcW w:w="520" w:type="dxa"/>
            <w:vAlign w:val="center"/>
            <w:hideMark/>
          </w:tcPr>
          <w:p w14:paraId="1B2423E2" w14:textId="77777777" w:rsidR="00441733" w:rsidRPr="00E23804" w:rsidRDefault="00441733" w:rsidP="00944FB0">
            <w:pPr>
              <w:jc w:val="right"/>
              <w:rPr>
                <w:sz w:val="18"/>
                <w:szCs w:val="18"/>
              </w:rPr>
            </w:pPr>
          </w:p>
        </w:tc>
        <w:tc>
          <w:tcPr>
            <w:tcW w:w="1080" w:type="dxa"/>
            <w:vAlign w:val="center"/>
            <w:hideMark/>
          </w:tcPr>
          <w:p w14:paraId="5481479A" w14:textId="77777777" w:rsidR="00441733" w:rsidRPr="00E23804" w:rsidRDefault="00441733" w:rsidP="00944FB0">
            <w:pPr>
              <w:rPr>
                <w:rFonts w:eastAsia="Times New Roman"/>
                <w:sz w:val="20"/>
                <w:szCs w:val="20"/>
              </w:rPr>
            </w:pPr>
          </w:p>
        </w:tc>
        <w:tc>
          <w:tcPr>
            <w:tcW w:w="1180" w:type="dxa"/>
            <w:vAlign w:val="center"/>
            <w:hideMark/>
          </w:tcPr>
          <w:p w14:paraId="7EA4C91D" w14:textId="77777777" w:rsidR="00441733" w:rsidRPr="00E23804" w:rsidRDefault="00441733" w:rsidP="00944FB0">
            <w:pPr>
              <w:rPr>
                <w:rFonts w:eastAsia="Times New Roman"/>
                <w:sz w:val="20"/>
                <w:szCs w:val="20"/>
              </w:rPr>
            </w:pPr>
          </w:p>
        </w:tc>
        <w:tc>
          <w:tcPr>
            <w:tcW w:w="1480" w:type="dxa"/>
            <w:vAlign w:val="center"/>
            <w:hideMark/>
          </w:tcPr>
          <w:p w14:paraId="12C46C80" w14:textId="77777777" w:rsidR="00441733" w:rsidRPr="00E23804" w:rsidRDefault="00441733" w:rsidP="00944FB0">
            <w:pPr>
              <w:rPr>
                <w:rFonts w:eastAsia="Times New Roman"/>
                <w:sz w:val="20"/>
                <w:szCs w:val="20"/>
              </w:rPr>
            </w:pPr>
          </w:p>
        </w:tc>
        <w:tc>
          <w:tcPr>
            <w:tcW w:w="980" w:type="dxa"/>
            <w:vAlign w:val="center"/>
            <w:hideMark/>
          </w:tcPr>
          <w:p w14:paraId="148333DC" w14:textId="77777777" w:rsidR="00441733" w:rsidRPr="00E23804" w:rsidRDefault="00441733" w:rsidP="00944FB0">
            <w:pPr>
              <w:rPr>
                <w:rFonts w:eastAsia="Times New Roman"/>
                <w:sz w:val="20"/>
                <w:szCs w:val="20"/>
              </w:rPr>
            </w:pPr>
          </w:p>
        </w:tc>
        <w:tc>
          <w:tcPr>
            <w:tcW w:w="700" w:type="dxa"/>
            <w:vAlign w:val="center"/>
            <w:hideMark/>
          </w:tcPr>
          <w:p w14:paraId="08692BBC" w14:textId="77777777" w:rsidR="00441733" w:rsidRPr="00E23804" w:rsidRDefault="00441733" w:rsidP="00944FB0">
            <w:pPr>
              <w:rPr>
                <w:rFonts w:eastAsia="Times New Roman"/>
                <w:sz w:val="20"/>
                <w:szCs w:val="20"/>
              </w:rPr>
            </w:pPr>
          </w:p>
        </w:tc>
        <w:tc>
          <w:tcPr>
            <w:tcW w:w="439" w:type="dxa"/>
            <w:vAlign w:val="center"/>
            <w:hideMark/>
          </w:tcPr>
          <w:p w14:paraId="45BF703D" w14:textId="77777777" w:rsidR="00441733" w:rsidRPr="00E23804" w:rsidRDefault="00441733" w:rsidP="00944FB0">
            <w:pPr>
              <w:rPr>
                <w:rFonts w:eastAsia="Times New Roman"/>
                <w:sz w:val="20"/>
                <w:szCs w:val="20"/>
              </w:rPr>
            </w:pPr>
          </w:p>
        </w:tc>
        <w:tc>
          <w:tcPr>
            <w:tcW w:w="861" w:type="dxa"/>
            <w:gridSpan w:val="2"/>
            <w:vAlign w:val="center"/>
            <w:hideMark/>
          </w:tcPr>
          <w:p w14:paraId="5C419CB0" w14:textId="77777777" w:rsidR="00441733" w:rsidRPr="00E23804" w:rsidRDefault="00441733" w:rsidP="00944FB0">
            <w:pPr>
              <w:rPr>
                <w:rFonts w:eastAsia="Times New Roman"/>
                <w:sz w:val="20"/>
                <w:szCs w:val="20"/>
              </w:rPr>
            </w:pPr>
          </w:p>
        </w:tc>
        <w:tc>
          <w:tcPr>
            <w:tcW w:w="480" w:type="dxa"/>
            <w:vAlign w:val="center"/>
            <w:hideMark/>
          </w:tcPr>
          <w:p w14:paraId="5C25058B" w14:textId="77777777" w:rsidR="00441733" w:rsidRPr="00E23804" w:rsidRDefault="00441733" w:rsidP="00944FB0">
            <w:pPr>
              <w:rPr>
                <w:rFonts w:eastAsia="Times New Roman"/>
                <w:sz w:val="20"/>
                <w:szCs w:val="20"/>
              </w:rPr>
            </w:pPr>
          </w:p>
        </w:tc>
        <w:tc>
          <w:tcPr>
            <w:tcW w:w="20" w:type="dxa"/>
            <w:vAlign w:val="center"/>
            <w:hideMark/>
          </w:tcPr>
          <w:p w14:paraId="13529E22" w14:textId="77777777" w:rsidR="00441733" w:rsidRPr="00E23804" w:rsidRDefault="00441733" w:rsidP="00944FB0">
            <w:pPr>
              <w:rPr>
                <w:rFonts w:eastAsia="Times New Roman"/>
                <w:sz w:val="20"/>
                <w:szCs w:val="20"/>
              </w:rPr>
            </w:pPr>
          </w:p>
        </w:tc>
        <w:tc>
          <w:tcPr>
            <w:tcW w:w="198" w:type="dxa"/>
            <w:vAlign w:val="center"/>
            <w:hideMark/>
          </w:tcPr>
          <w:p w14:paraId="638942C2" w14:textId="77777777" w:rsidR="00441733" w:rsidRPr="00E23804" w:rsidRDefault="00441733" w:rsidP="00944FB0">
            <w:pPr>
              <w:rPr>
                <w:rFonts w:eastAsia="Times New Roman"/>
                <w:sz w:val="20"/>
                <w:szCs w:val="20"/>
              </w:rPr>
            </w:pPr>
          </w:p>
        </w:tc>
        <w:tc>
          <w:tcPr>
            <w:tcW w:w="709" w:type="dxa"/>
            <w:vAlign w:val="center"/>
            <w:hideMark/>
          </w:tcPr>
          <w:p w14:paraId="23D30676" w14:textId="77777777" w:rsidR="00441733" w:rsidRPr="00E23804" w:rsidRDefault="00441733" w:rsidP="00944FB0">
            <w:pPr>
              <w:rPr>
                <w:rFonts w:eastAsia="Times New Roman"/>
                <w:sz w:val="20"/>
                <w:szCs w:val="20"/>
              </w:rPr>
            </w:pPr>
          </w:p>
        </w:tc>
      </w:tr>
    </w:tbl>
    <w:p w14:paraId="61E3A290" w14:textId="77777777" w:rsidR="00441733" w:rsidRPr="00E23804" w:rsidRDefault="00441733" w:rsidP="00441733"/>
    <w:p w14:paraId="62913576" w14:textId="58D01875" w:rsidR="00441733" w:rsidRPr="00E23804" w:rsidRDefault="00441733">
      <w:pPr>
        <w:widowControl/>
        <w:jc w:val="left"/>
        <w:rPr>
          <w:rFonts w:ascii="宋体" w:hAnsi="宋体" w:cstheme="minorBidi"/>
          <w:kern w:val="0"/>
          <w:sz w:val="24"/>
        </w:rPr>
      </w:pPr>
      <w:r w:rsidRPr="00E23804">
        <w:rPr>
          <w:sz w:val="24"/>
        </w:rPr>
        <w:br w:type="page"/>
      </w:r>
    </w:p>
    <w:p w14:paraId="7CD5A0AB" w14:textId="77777777" w:rsidR="0091201F" w:rsidRPr="00E23804" w:rsidRDefault="0091201F" w:rsidP="0091201F">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20"/>
        <w:gridCol w:w="1080"/>
        <w:gridCol w:w="1180"/>
        <w:gridCol w:w="1480"/>
        <w:gridCol w:w="560"/>
        <w:gridCol w:w="850"/>
        <w:gridCol w:w="426"/>
        <w:gridCol w:w="708"/>
        <w:gridCol w:w="436"/>
        <w:gridCol w:w="480"/>
        <w:gridCol w:w="20"/>
        <w:gridCol w:w="20"/>
        <w:gridCol w:w="887"/>
      </w:tblGrid>
      <w:tr w:rsidR="0091201F" w:rsidRPr="00E23804" w14:paraId="457187FB" w14:textId="77777777" w:rsidTr="0091201F">
        <w:trPr>
          <w:trHeight w:val="555"/>
          <w:jc w:val="center"/>
        </w:trPr>
        <w:tc>
          <w:tcPr>
            <w:tcW w:w="8647" w:type="dxa"/>
            <w:gridSpan w:val="13"/>
            <w:shd w:val="clear" w:color="FFFFFF" w:fill="FFFFFF"/>
            <w:tcMar>
              <w:top w:w="15" w:type="dxa"/>
              <w:left w:w="15" w:type="dxa"/>
              <w:bottom w:w="0" w:type="dxa"/>
              <w:right w:w="15" w:type="dxa"/>
            </w:tcMar>
            <w:vAlign w:val="center"/>
            <w:hideMark/>
          </w:tcPr>
          <w:p w14:paraId="2DBCF78C" w14:textId="77777777" w:rsidR="0091201F" w:rsidRPr="00E23804" w:rsidRDefault="0091201F"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91201F" w:rsidRPr="00E23804" w14:paraId="7004FDD3" w14:textId="77777777" w:rsidTr="0091201F">
        <w:trPr>
          <w:trHeight w:val="735"/>
          <w:jc w:val="center"/>
        </w:trPr>
        <w:tc>
          <w:tcPr>
            <w:tcW w:w="7240" w:type="dxa"/>
            <w:gridSpan w:val="9"/>
            <w:shd w:val="clear" w:color="FFFFFF" w:fill="FFFFFF"/>
            <w:tcMar>
              <w:top w:w="15" w:type="dxa"/>
              <w:left w:w="15" w:type="dxa"/>
              <w:bottom w:w="0" w:type="dxa"/>
              <w:right w:w="15" w:type="dxa"/>
            </w:tcMar>
            <w:vAlign w:val="center"/>
            <w:hideMark/>
          </w:tcPr>
          <w:p w14:paraId="2F7A8505" w14:textId="77777777" w:rsidR="0091201F" w:rsidRPr="00E23804" w:rsidRDefault="0091201F" w:rsidP="00944FB0">
            <w:pPr>
              <w:jc w:val="left"/>
              <w:rPr>
                <w:rFonts w:ascii="宋体" w:hAnsi="宋体"/>
                <w:sz w:val="18"/>
                <w:szCs w:val="18"/>
              </w:rPr>
            </w:pPr>
            <w:r w:rsidRPr="00E23804">
              <w:rPr>
                <w:rFonts w:hint="eastAsia"/>
                <w:sz w:val="18"/>
                <w:szCs w:val="18"/>
              </w:rPr>
              <w:t>工程名称：</w:t>
            </w:r>
            <w:r w:rsidRPr="00E23804">
              <w:rPr>
                <w:rFonts w:hint="eastAsia"/>
                <w:sz w:val="18"/>
                <w:szCs w:val="18"/>
              </w:rPr>
              <w:t>10</w:t>
            </w:r>
            <w:r w:rsidRPr="00E23804">
              <w:rPr>
                <w:rFonts w:hint="eastAsia"/>
                <w:sz w:val="18"/>
                <w:szCs w:val="18"/>
              </w:rPr>
              <w:t>座沿线检修</w:t>
            </w:r>
            <w:proofErr w:type="gramStart"/>
            <w:r w:rsidRPr="00E23804">
              <w:rPr>
                <w:rFonts w:hint="eastAsia"/>
                <w:sz w:val="18"/>
                <w:szCs w:val="18"/>
              </w:rPr>
              <w:t>井维护</w:t>
            </w:r>
            <w:proofErr w:type="gramEnd"/>
          </w:p>
        </w:tc>
        <w:tc>
          <w:tcPr>
            <w:tcW w:w="480" w:type="dxa"/>
            <w:shd w:val="clear" w:color="FFFFFF" w:fill="FFFFFF"/>
            <w:tcMar>
              <w:top w:w="15" w:type="dxa"/>
              <w:left w:w="15" w:type="dxa"/>
              <w:bottom w:w="0" w:type="dxa"/>
              <w:right w:w="15" w:type="dxa"/>
            </w:tcMar>
            <w:vAlign w:val="center"/>
            <w:hideMark/>
          </w:tcPr>
          <w:p w14:paraId="0A4DECAF" w14:textId="77777777" w:rsidR="0091201F" w:rsidRPr="00E23804" w:rsidRDefault="0091201F"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6A7D9D36" w14:textId="77777777" w:rsidR="0091201F" w:rsidRPr="00E23804" w:rsidRDefault="0091201F"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91201F" w:rsidRPr="00E23804" w14:paraId="22D6D3CE" w14:textId="77777777" w:rsidTr="0091201F">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8A865C" w14:textId="77777777" w:rsidR="0091201F" w:rsidRPr="00E23804" w:rsidRDefault="0091201F"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5130E3" w14:textId="77777777" w:rsidR="0091201F" w:rsidRPr="00E23804" w:rsidRDefault="0091201F"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CD80E1" w14:textId="77777777" w:rsidR="0091201F" w:rsidRPr="00E23804" w:rsidRDefault="0091201F"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D620DD" w14:textId="77777777" w:rsidR="0091201F" w:rsidRPr="00E23804" w:rsidRDefault="0091201F"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B7920E" w14:textId="77777777" w:rsidR="0091201F" w:rsidRPr="00E23804" w:rsidRDefault="0091201F" w:rsidP="00944FB0">
            <w:pPr>
              <w:jc w:val="center"/>
              <w:rPr>
                <w:sz w:val="18"/>
                <w:szCs w:val="18"/>
              </w:rPr>
            </w:pPr>
            <w:r w:rsidRPr="00E23804">
              <w:rPr>
                <w:rFonts w:hint="eastAsia"/>
                <w:sz w:val="18"/>
                <w:szCs w:val="18"/>
              </w:rPr>
              <w:t>计量单位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6AFFC7" w14:textId="77777777" w:rsidR="0091201F" w:rsidRPr="00E23804" w:rsidRDefault="0091201F" w:rsidP="00944FB0">
            <w:pPr>
              <w:jc w:val="center"/>
              <w:rPr>
                <w:sz w:val="18"/>
                <w:szCs w:val="18"/>
              </w:rPr>
            </w:pPr>
            <w:r w:rsidRPr="00E23804">
              <w:rPr>
                <w:rFonts w:hint="eastAsia"/>
                <w:sz w:val="18"/>
                <w:szCs w:val="18"/>
              </w:rPr>
              <w:t>工程量</w:t>
            </w:r>
          </w:p>
        </w:tc>
        <w:tc>
          <w:tcPr>
            <w:tcW w:w="297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E31CDC" w14:textId="77777777" w:rsidR="0091201F" w:rsidRPr="00E23804" w:rsidRDefault="0091201F" w:rsidP="00944FB0">
            <w:pPr>
              <w:jc w:val="center"/>
              <w:rPr>
                <w:sz w:val="18"/>
                <w:szCs w:val="18"/>
              </w:rPr>
            </w:pPr>
            <w:r w:rsidRPr="00E23804">
              <w:rPr>
                <w:rFonts w:hint="eastAsia"/>
                <w:sz w:val="18"/>
                <w:szCs w:val="18"/>
              </w:rPr>
              <w:t>金额（元）</w:t>
            </w:r>
          </w:p>
        </w:tc>
      </w:tr>
      <w:tr w:rsidR="0091201F" w:rsidRPr="00E23804" w14:paraId="176B53FD" w14:textId="77777777" w:rsidTr="0091201F">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6883BF0"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3701F35"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F6A16DD"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3FBD142" w14:textId="77777777" w:rsidR="0091201F" w:rsidRPr="00E23804" w:rsidRDefault="0091201F"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1E97BAED" w14:textId="77777777" w:rsidR="0091201F" w:rsidRPr="00E23804" w:rsidRDefault="0091201F"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3DEAE9F1" w14:textId="77777777" w:rsidR="0091201F" w:rsidRPr="00E23804" w:rsidRDefault="0091201F" w:rsidP="00944FB0">
            <w:pPr>
              <w:rPr>
                <w:rFonts w:ascii="宋体" w:hAnsi="宋体" w:cs="宋体"/>
                <w:sz w:val="18"/>
                <w:szCs w:val="18"/>
              </w:rPr>
            </w:pPr>
          </w:p>
        </w:tc>
        <w:tc>
          <w:tcPr>
            <w:tcW w:w="42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1DA634" w14:textId="77777777" w:rsidR="0091201F" w:rsidRPr="00E23804" w:rsidRDefault="0091201F"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7E090F" w14:textId="77777777" w:rsidR="0091201F" w:rsidRPr="00E23804" w:rsidRDefault="0091201F" w:rsidP="00944FB0">
            <w:pPr>
              <w:jc w:val="center"/>
              <w:rPr>
                <w:sz w:val="18"/>
                <w:szCs w:val="18"/>
              </w:rPr>
            </w:pPr>
            <w:r w:rsidRPr="00E23804">
              <w:rPr>
                <w:rFonts w:hint="eastAsia"/>
                <w:sz w:val="18"/>
                <w:szCs w:val="18"/>
              </w:rPr>
              <w:t>合价</w:t>
            </w:r>
          </w:p>
        </w:tc>
        <w:tc>
          <w:tcPr>
            <w:tcW w:w="1843"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2E5B25" w14:textId="77777777" w:rsidR="0091201F" w:rsidRPr="00E23804" w:rsidRDefault="0091201F" w:rsidP="00944FB0">
            <w:pPr>
              <w:jc w:val="center"/>
              <w:rPr>
                <w:sz w:val="18"/>
                <w:szCs w:val="18"/>
              </w:rPr>
            </w:pPr>
            <w:r w:rsidRPr="00E23804">
              <w:rPr>
                <w:rFonts w:hint="eastAsia"/>
                <w:sz w:val="18"/>
                <w:szCs w:val="18"/>
              </w:rPr>
              <w:t>其中</w:t>
            </w:r>
          </w:p>
        </w:tc>
      </w:tr>
      <w:tr w:rsidR="0091201F" w:rsidRPr="00E23804" w14:paraId="556AB1E2" w14:textId="77777777" w:rsidTr="0091201F">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B81D792"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F37BA88"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7FBB99D"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F0C9D71" w14:textId="77777777" w:rsidR="0091201F" w:rsidRPr="00E23804" w:rsidRDefault="0091201F"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6200D6FC" w14:textId="77777777" w:rsidR="0091201F" w:rsidRPr="00E23804" w:rsidRDefault="0091201F"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554460B4" w14:textId="77777777" w:rsidR="0091201F" w:rsidRPr="00E23804" w:rsidRDefault="0091201F" w:rsidP="00944FB0">
            <w:pPr>
              <w:rPr>
                <w:rFonts w:ascii="宋体" w:hAnsi="宋体" w:cs="宋体"/>
                <w:sz w:val="18"/>
                <w:szCs w:val="18"/>
              </w:rPr>
            </w:pPr>
          </w:p>
        </w:tc>
        <w:tc>
          <w:tcPr>
            <w:tcW w:w="426" w:type="dxa"/>
            <w:vMerge/>
            <w:tcBorders>
              <w:top w:val="nil"/>
              <w:left w:val="single" w:sz="4" w:space="0" w:color="000000"/>
              <w:bottom w:val="single" w:sz="4" w:space="0" w:color="000000"/>
              <w:right w:val="single" w:sz="4" w:space="0" w:color="000000"/>
            </w:tcBorders>
            <w:vAlign w:val="center"/>
            <w:hideMark/>
          </w:tcPr>
          <w:p w14:paraId="3B3ECD75" w14:textId="77777777" w:rsidR="0091201F" w:rsidRPr="00E23804" w:rsidRDefault="0091201F"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35CC2D7" w14:textId="77777777" w:rsidR="0091201F" w:rsidRPr="00E23804" w:rsidRDefault="0091201F" w:rsidP="00944FB0">
            <w:pPr>
              <w:rPr>
                <w:rFonts w:ascii="宋体" w:hAnsi="宋体" w:cs="宋体"/>
                <w:sz w:val="18"/>
                <w:szCs w:val="18"/>
              </w:rPr>
            </w:pP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AB9AEE" w14:textId="77777777" w:rsidR="0091201F" w:rsidRPr="00E23804" w:rsidRDefault="0091201F" w:rsidP="00944FB0">
            <w:pPr>
              <w:jc w:val="center"/>
              <w:rPr>
                <w:sz w:val="18"/>
                <w:szCs w:val="18"/>
              </w:rPr>
            </w:pPr>
            <w:r w:rsidRPr="00E23804">
              <w:rPr>
                <w:rFonts w:hint="eastAsia"/>
                <w:sz w:val="18"/>
                <w:szCs w:val="18"/>
              </w:rPr>
              <w:t>暂估价</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637ACB" w14:textId="77777777" w:rsidR="0091201F" w:rsidRPr="00E23804" w:rsidRDefault="0091201F"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91201F" w:rsidRPr="00E23804" w14:paraId="716D1948"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3719EB"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EA3F03"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02CA2" w14:textId="77777777" w:rsidR="0091201F" w:rsidRPr="00E23804" w:rsidRDefault="0091201F" w:rsidP="00944FB0">
            <w:pPr>
              <w:jc w:val="left"/>
              <w:rPr>
                <w:sz w:val="18"/>
                <w:szCs w:val="18"/>
              </w:rPr>
            </w:pPr>
            <w:r w:rsidRPr="00E23804">
              <w:rPr>
                <w:rFonts w:hint="eastAsia"/>
                <w:sz w:val="18"/>
                <w:szCs w:val="18"/>
              </w:rPr>
              <w:t>整个项目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3D14D3"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4B18E"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2C5254" w14:textId="77777777" w:rsidR="0091201F" w:rsidRPr="00E23804" w:rsidRDefault="0091201F"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5F2DC3" w14:textId="77777777" w:rsidR="0091201F" w:rsidRPr="00E23804" w:rsidRDefault="0091201F"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6B9C76"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E0FD8"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92950E"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48FC3F87" w14:textId="77777777" w:rsidTr="0091201F">
        <w:trPr>
          <w:trHeight w:val="54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6FC3A4" w14:textId="77777777" w:rsidR="0091201F" w:rsidRPr="00E23804" w:rsidRDefault="0091201F" w:rsidP="00944FB0">
            <w:pPr>
              <w:jc w:val="center"/>
              <w:rPr>
                <w:sz w:val="18"/>
                <w:szCs w:val="18"/>
              </w:rPr>
            </w:pPr>
            <w:r w:rsidRPr="00E23804">
              <w:rPr>
                <w:rFonts w:hint="eastAsia"/>
                <w:sz w:val="18"/>
                <w:szCs w:val="18"/>
              </w:rPr>
              <w:t>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B10E05" w14:textId="77777777" w:rsidR="0091201F" w:rsidRPr="00E23804" w:rsidRDefault="0091201F"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73AC70" w14:textId="77777777" w:rsidR="0091201F" w:rsidRPr="00E23804" w:rsidRDefault="0091201F" w:rsidP="00944FB0">
            <w:pPr>
              <w:jc w:val="left"/>
              <w:rPr>
                <w:sz w:val="18"/>
                <w:szCs w:val="18"/>
              </w:rPr>
            </w:pPr>
            <w:r w:rsidRPr="00E23804">
              <w:rPr>
                <w:rFonts w:hint="eastAsia"/>
                <w:sz w:val="18"/>
                <w:szCs w:val="18"/>
              </w:rPr>
              <w:t>检修井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AB02BA" w14:textId="77777777" w:rsidR="0091201F" w:rsidRPr="00E23804" w:rsidRDefault="0091201F" w:rsidP="00944FB0">
            <w:pPr>
              <w:rPr>
                <w:sz w:val="18"/>
                <w:szCs w:val="18"/>
              </w:rPr>
            </w:pPr>
            <w:r w:rsidRPr="00E23804">
              <w:rPr>
                <w:rFonts w:hint="eastAsia"/>
                <w:sz w:val="18"/>
                <w:szCs w:val="18"/>
              </w:rPr>
              <w:t>一、检修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10</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卫生；阀体、管道清理、脚手架安装拆除等；螺栓紧固及上油；蝶阀清理上油；有限空间作业监护及现场负责；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9482B1" w14:textId="77777777" w:rsidR="0091201F" w:rsidRPr="00E23804" w:rsidRDefault="0091201F" w:rsidP="00944FB0">
            <w:pPr>
              <w:jc w:val="center"/>
              <w:rPr>
                <w:sz w:val="18"/>
                <w:szCs w:val="18"/>
              </w:rPr>
            </w:pPr>
            <w:r w:rsidRPr="00E23804">
              <w:rPr>
                <w:rFonts w:hint="eastAsia"/>
                <w:sz w:val="18"/>
                <w:szCs w:val="18"/>
              </w:rPr>
              <w:t>次</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6BA6F" w14:textId="77777777" w:rsidR="0091201F" w:rsidRPr="00E23804" w:rsidRDefault="0091201F" w:rsidP="00944FB0">
            <w:pPr>
              <w:jc w:val="center"/>
              <w:rPr>
                <w:sz w:val="18"/>
                <w:szCs w:val="18"/>
              </w:rPr>
            </w:pPr>
            <w:r w:rsidRPr="00E23804">
              <w:rPr>
                <w:rFonts w:hint="eastAsia"/>
                <w:sz w:val="18"/>
                <w:szCs w:val="18"/>
              </w:rPr>
              <w:t>4</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0B1128" w14:textId="77777777" w:rsidR="0091201F" w:rsidRPr="00E23804" w:rsidRDefault="0091201F"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9E2DC1"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4E39A1"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059A46"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48436E14"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1DFE8E"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BB3F43"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76D796" w14:textId="77777777" w:rsidR="0091201F" w:rsidRPr="00E23804" w:rsidRDefault="0091201F"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398510"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27C0C"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4DABE7" w14:textId="77777777" w:rsidR="0091201F" w:rsidRPr="00E23804" w:rsidRDefault="0091201F"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C8AB10" w14:textId="77777777" w:rsidR="0091201F" w:rsidRPr="00E23804" w:rsidRDefault="0091201F"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575F1A"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83D90"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8EA457"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39424BF3"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2D240"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8CB0C"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2777C" w14:textId="77777777" w:rsidR="0091201F" w:rsidRPr="00E23804" w:rsidRDefault="0091201F" w:rsidP="00944FB0">
            <w:pPr>
              <w:jc w:val="left"/>
              <w:rPr>
                <w:sz w:val="18"/>
                <w:szCs w:val="18"/>
              </w:rPr>
            </w:pPr>
            <w:r w:rsidRPr="00E23804">
              <w:rPr>
                <w:rFonts w:hint="eastAsia"/>
                <w:sz w:val="18"/>
                <w:szCs w:val="18"/>
              </w:rPr>
              <w:t>措施项目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2E87A4"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16963E"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8E7F12" w14:textId="77777777" w:rsidR="0091201F" w:rsidRPr="00E23804" w:rsidRDefault="0091201F"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ADB85E" w14:textId="77777777" w:rsidR="0091201F" w:rsidRPr="00E23804" w:rsidRDefault="0091201F"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86DE64"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0E8011"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053C891"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DEDADCF"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688AFC"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A8B9FE"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F413F2" w14:textId="77777777" w:rsidR="0091201F" w:rsidRPr="00E23804" w:rsidRDefault="0091201F"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AE207B"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20C202"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BFB0D3" w14:textId="77777777" w:rsidR="0091201F" w:rsidRPr="00E23804" w:rsidRDefault="0091201F" w:rsidP="00944FB0">
            <w:pP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EF7049" w14:textId="77777777" w:rsidR="0091201F" w:rsidRPr="00E23804" w:rsidRDefault="0091201F"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36DFE"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8FA26F"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574B39"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0184AB88"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1D1D0"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4AFCE4"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D498FC"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DD370"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A54C00" w14:textId="77777777" w:rsidR="0091201F" w:rsidRPr="00E23804" w:rsidRDefault="0091201F" w:rsidP="00944FB0">
            <w:pPr>
              <w:jc w:val="cente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616D72" w14:textId="77777777" w:rsidR="0091201F" w:rsidRPr="00E23804" w:rsidRDefault="0091201F" w:rsidP="00944FB0">
            <w:pPr>
              <w:jc w:val="cente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B09943" w14:textId="77777777" w:rsidR="0091201F" w:rsidRPr="00E23804" w:rsidRDefault="0091201F"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F479ED"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F66A17"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50CAE6"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09B2AEBD"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B528F1"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F089A9"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DCABF"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B7DDA0"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BE0D9C" w14:textId="77777777" w:rsidR="0091201F" w:rsidRPr="00E23804" w:rsidRDefault="0091201F" w:rsidP="00944FB0">
            <w:pPr>
              <w:jc w:val="cente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1CBBEA" w14:textId="77777777" w:rsidR="0091201F" w:rsidRPr="00E23804" w:rsidRDefault="0091201F" w:rsidP="00944FB0">
            <w:pPr>
              <w:jc w:val="cente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61DA38" w14:textId="77777777" w:rsidR="0091201F" w:rsidRPr="00E23804" w:rsidRDefault="0091201F"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FDA1DC"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75727"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175207"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3A119AF1"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E6341F"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6A4A39"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AE590D"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9B3A96"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2377CB" w14:textId="77777777" w:rsidR="0091201F" w:rsidRPr="00E23804" w:rsidRDefault="0091201F" w:rsidP="00944FB0">
            <w:pPr>
              <w:jc w:val="cente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B75E6A" w14:textId="77777777" w:rsidR="0091201F" w:rsidRPr="00E23804" w:rsidRDefault="0091201F" w:rsidP="00944FB0">
            <w:pPr>
              <w:jc w:val="cente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E0723" w14:textId="77777777" w:rsidR="0091201F" w:rsidRPr="00E23804" w:rsidRDefault="0091201F"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4A2A7"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F0D1D0"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ADD6AE"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2149CD58"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76284E"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F5127B"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29981"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57B2C5"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1FF4B" w14:textId="77777777" w:rsidR="0091201F" w:rsidRPr="00E23804" w:rsidRDefault="0091201F" w:rsidP="00944FB0">
            <w:pPr>
              <w:jc w:val="center"/>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B9DE9" w14:textId="77777777" w:rsidR="0091201F" w:rsidRPr="00E23804" w:rsidRDefault="0091201F" w:rsidP="00944FB0">
            <w:pPr>
              <w:jc w:val="center"/>
              <w:rPr>
                <w:sz w:val="18"/>
                <w:szCs w:val="18"/>
              </w:rPr>
            </w:pPr>
            <w:r w:rsidRPr="00E23804">
              <w:rPr>
                <w:rFonts w:hint="eastAsia"/>
                <w:sz w:val="18"/>
                <w:szCs w:val="18"/>
              </w:rPr>
              <w:t xml:space="preserve">　</w:t>
            </w:r>
          </w:p>
        </w:tc>
        <w:tc>
          <w:tcPr>
            <w:tcW w:w="42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C5E04A" w14:textId="77777777" w:rsidR="0091201F" w:rsidRPr="00E23804" w:rsidRDefault="0091201F"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3A5F69"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6B0188"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2695B3"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31F6BF2F" w14:textId="77777777" w:rsidTr="0091201F">
        <w:trPr>
          <w:trHeight w:val="360"/>
          <w:jc w:val="center"/>
        </w:trPr>
        <w:tc>
          <w:tcPr>
            <w:tcW w:w="6096"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57703A" w14:textId="77777777" w:rsidR="0091201F" w:rsidRPr="00E23804" w:rsidRDefault="0091201F" w:rsidP="00944FB0">
            <w:pPr>
              <w:jc w:val="center"/>
              <w:rPr>
                <w:sz w:val="18"/>
                <w:szCs w:val="18"/>
              </w:rPr>
            </w:pPr>
            <w:r w:rsidRPr="00E23804">
              <w:rPr>
                <w:rFonts w:hint="eastAsia"/>
                <w:sz w:val="18"/>
                <w:szCs w:val="18"/>
              </w:rPr>
              <w:t>本页小计</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7930F1"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577F85"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C3CF5B"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DBB05EC" w14:textId="77777777" w:rsidTr="0091201F">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21141D8" w14:textId="77777777" w:rsidR="0091201F" w:rsidRPr="00E23804" w:rsidRDefault="0091201F"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B17D828" w14:textId="77777777" w:rsidR="0091201F" w:rsidRPr="00E23804" w:rsidRDefault="0091201F"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CCC4474"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36B12BE"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2CC96B2C" w14:textId="77777777" w:rsidTr="0091201F">
        <w:trPr>
          <w:jc w:val="center"/>
        </w:trPr>
        <w:tc>
          <w:tcPr>
            <w:tcW w:w="520" w:type="dxa"/>
            <w:vAlign w:val="center"/>
            <w:hideMark/>
          </w:tcPr>
          <w:p w14:paraId="3ADF1529" w14:textId="77777777" w:rsidR="0091201F" w:rsidRPr="00E23804" w:rsidRDefault="0091201F" w:rsidP="00944FB0">
            <w:pPr>
              <w:jc w:val="right"/>
              <w:rPr>
                <w:sz w:val="18"/>
                <w:szCs w:val="18"/>
              </w:rPr>
            </w:pPr>
          </w:p>
        </w:tc>
        <w:tc>
          <w:tcPr>
            <w:tcW w:w="1080" w:type="dxa"/>
            <w:vAlign w:val="center"/>
            <w:hideMark/>
          </w:tcPr>
          <w:p w14:paraId="1B3BAB6D" w14:textId="77777777" w:rsidR="0091201F" w:rsidRPr="00E23804" w:rsidRDefault="0091201F" w:rsidP="00944FB0">
            <w:pPr>
              <w:rPr>
                <w:rFonts w:eastAsia="Times New Roman"/>
                <w:sz w:val="20"/>
                <w:szCs w:val="20"/>
              </w:rPr>
            </w:pPr>
          </w:p>
        </w:tc>
        <w:tc>
          <w:tcPr>
            <w:tcW w:w="1180" w:type="dxa"/>
            <w:vAlign w:val="center"/>
            <w:hideMark/>
          </w:tcPr>
          <w:p w14:paraId="5B2C2CCB" w14:textId="77777777" w:rsidR="0091201F" w:rsidRPr="00E23804" w:rsidRDefault="0091201F" w:rsidP="00944FB0">
            <w:pPr>
              <w:rPr>
                <w:rFonts w:eastAsia="Times New Roman"/>
                <w:sz w:val="20"/>
                <w:szCs w:val="20"/>
              </w:rPr>
            </w:pPr>
          </w:p>
        </w:tc>
        <w:tc>
          <w:tcPr>
            <w:tcW w:w="1480" w:type="dxa"/>
            <w:vAlign w:val="center"/>
            <w:hideMark/>
          </w:tcPr>
          <w:p w14:paraId="48BF4A6D" w14:textId="77777777" w:rsidR="0091201F" w:rsidRPr="00E23804" w:rsidRDefault="0091201F" w:rsidP="00944FB0">
            <w:pPr>
              <w:rPr>
                <w:rFonts w:eastAsia="Times New Roman"/>
                <w:sz w:val="20"/>
                <w:szCs w:val="20"/>
              </w:rPr>
            </w:pPr>
          </w:p>
        </w:tc>
        <w:tc>
          <w:tcPr>
            <w:tcW w:w="560" w:type="dxa"/>
            <w:vAlign w:val="center"/>
            <w:hideMark/>
          </w:tcPr>
          <w:p w14:paraId="6D9719E7" w14:textId="77777777" w:rsidR="0091201F" w:rsidRPr="00E23804" w:rsidRDefault="0091201F" w:rsidP="00944FB0">
            <w:pPr>
              <w:rPr>
                <w:rFonts w:eastAsia="Times New Roman"/>
                <w:sz w:val="20"/>
                <w:szCs w:val="20"/>
              </w:rPr>
            </w:pPr>
          </w:p>
        </w:tc>
        <w:tc>
          <w:tcPr>
            <w:tcW w:w="850" w:type="dxa"/>
            <w:vAlign w:val="center"/>
            <w:hideMark/>
          </w:tcPr>
          <w:p w14:paraId="58C998BF" w14:textId="77777777" w:rsidR="0091201F" w:rsidRPr="00E23804" w:rsidRDefault="0091201F" w:rsidP="00944FB0">
            <w:pPr>
              <w:rPr>
                <w:rFonts w:eastAsia="Times New Roman"/>
                <w:sz w:val="20"/>
                <w:szCs w:val="20"/>
              </w:rPr>
            </w:pPr>
          </w:p>
        </w:tc>
        <w:tc>
          <w:tcPr>
            <w:tcW w:w="426" w:type="dxa"/>
            <w:vAlign w:val="center"/>
            <w:hideMark/>
          </w:tcPr>
          <w:p w14:paraId="48F5AB88" w14:textId="77777777" w:rsidR="0091201F" w:rsidRPr="00E23804" w:rsidRDefault="0091201F" w:rsidP="00944FB0">
            <w:pPr>
              <w:rPr>
                <w:rFonts w:eastAsia="Times New Roman"/>
                <w:sz w:val="20"/>
                <w:szCs w:val="20"/>
              </w:rPr>
            </w:pPr>
          </w:p>
        </w:tc>
        <w:tc>
          <w:tcPr>
            <w:tcW w:w="1144" w:type="dxa"/>
            <w:gridSpan w:val="2"/>
            <w:vAlign w:val="center"/>
            <w:hideMark/>
          </w:tcPr>
          <w:p w14:paraId="13C25993" w14:textId="77777777" w:rsidR="0091201F" w:rsidRPr="00E23804" w:rsidRDefault="0091201F" w:rsidP="00944FB0">
            <w:pPr>
              <w:rPr>
                <w:rFonts w:eastAsia="Times New Roman"/>
                <w:sz w:val="20"/>
                <w:szCs w:val="20"/>
              </w:rPr>
            </w:pPr>
          </w:p>
        </w:tc>
        <w:tc>
          <w:tcPr>
            <w:tcW w:w="480" w:type="dxa"/>
            <w:vAlign w:val="center"/>
            <w:hideMark/>
          </w:tcPr>
          <w:p w14:paraId="21F315BA" w14:textId="77777777" w:rsidR="0091201F" w:rsidRPr="00E23804" w:rsidRDefault="0091201F" w:rsidP="00944FB0">
            <w:pPr>
              <w:rPr>
                <w:rFonts w:eastAsia="Times New Roman"/>
                <w:sz w:val="20"/>
                <w:szCs w:val="20"/>
              </w:rPr>
            </w:pPr>
          </w:p>
        </w:tc>
        <w:tc>
          <w:tcPr>
            <w:tcW w:w="20" w:type="dxa"/>
            <w:vAlign w:val="center"/>
            <w:hideMark/>
          </w:tcPr>
          <w:p w14:paraId="05953254" w14:textId="77777777" w:rsidR="0091201F" w:rsidRPr="00E23804" w:rsidRDefault="0091201F" w:rsidP="00944FB0">
            <w:pPr>
              <w:rPr>
                <w:rFonts w:eastAsia="Times New Roman"/>
                <w:sz w:val="20"/>
                <w:szCs w:val="20"/>
              </w:rPr>
            </w:pPr>
          </w:p>
        </w:tc>
        <w:tc>
          <w:tcPr>
            <w:tcW w:w="20" w:type="dxa"/>
            <w:vAlign w:val="center"/>
            <w:hideMark/>
          </w:tcPr>
          <w:p w14:paraId="47B86501" w14:textId="77777777" w:rsidR="0091201F" w:rsidRPr="00E23804" w:rsidRDefault="0091201F" w:rsidP="00944FB0">
            <w:pPr>
              <w:rPr>
                <w:rFonts w:eastAsia="Times New Roman"/>
                <w:sz w:val="20"/>
                <w:szCs w:val="20"/>
              </w:rPr>
            </w:pPr>
          </w:p>
        </w:tc>
        <w:tc>
          <w:tcPr>
            <w:tcW w:w="887" w:type="dxa"/>
            <w:vAlign w:val="center"/>
            <w:hideMark/>
          </w:tcPr>
          <w:p w14:paraId="0807C2D0" w14:textId="77777777" w:rsidR="0091201F" w:rsidRPr="00E23804" w:rsidRDefault="0091201F" w:rsidP="00944FB0">
            <w:pPr>
              <w:rPr>
                <w:rFonts w:eastAsia="Times New Roman"/>
                <w:sz w:val="20"/>
                <w:szCs w:val="20"/>
              </w:rPr>
            </w:pPr>
          </w:p>
        </w:tc>
      </w:tr>
    </w:tbl>
    <w:p w14:paraId="46214702" w14:textId="77777777" w:rsidR="0091201F" w:rsidRPr="00E23804" w:rsidRDefault="0091201F" w:rsidP="0091201F"/>
    <w:p w14:paraId="42471480" w14:textId="77777777" w:rsidR="00F12E2F" w:rsidRPr="00E23804" w:rsidRDefault="00F12E2F" w:rsidP="00441733">
      <w:pPr>
        <w:pStyle w:val="a6"/>
        <w:ind w:left="0"/>
        <w:rPr>
          <w:sz w:val="24"/>
          <w:szCs w:val="24"/>
          <w:lang w:eastAsia="zh-CN"/>
        </w:rPr>
      </w:pPr>
    </w:p>
    <w:p w14:paraId="1DEDCF4B" w14:textId="77777777" w:rsidR="0091201F" w:rsidRPr="00E23804" w:rsidRDefault="0091201F" w:rsidP="0091201F">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20"/>
        <w:gridCol w:w="1080"/>
        <w:gridCol w:w="1180"/>
        <w:gridCol w:w="1480"/>
        <w:gridCol w:w="560"/>
        <w:gridCol w:w="709"/>
        <w:gridCol w:w="567"/>
        <w:gridCol w:w="850"/>
        <w:gridCol w:w="294"/>
        <w:gridCol w:w="480"/>
        <w:gridCol w:w="20"/>
        <w:gridCol w:w="198"/>
        <w:gridCol w:w="709"/>
      </w:tblGrid>
      <w:tr w:rsidR="0091201F" w:rsidRPr="00E23804" w14:paraId="519C6CDD" w14:textId="77777777" w:rsidTr="0091201F">
        <w:trPr>
          <w:trHeight w:val="480"/>
          <w:jc w:val="center"/>
        </w:trPr>
        <w:tc>
          <w:tcPr>
            <w:tcW w:w="7720" w:type="dxa"/>
            <w:gridSpan w:val="10"/>
            <w:shd w:val="clear" w:color="FFFFFF" w:fill="FFFFFF"/>
            <w:tcMar>
              <w:top w:w="15" w:type="dxa"/>
              <w:left w:w="15" w:type="dxa"/>
              <w:bottom w:w="0" w:type="dxa"/>
              <w:right w:w="15" w:type="dxa"/>
            </w:tcMar>
            <w:vAlign w:val="center"/>
            <w:hideMark/>
          </w:tcPr>
          <w:p w14:paraId="473642BE" w14:textId="77777777" w:rsidR="0091201F" w:rsidRPr="00E23804" w:rsidRDefault="0091201F"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07AB4C57"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FA3327F" w14:textId="77777777" w:rsidTr="0091201F">
        <w:trPr>
          <w:trHeight w:val="555"/>
          <w:jc w:val="center"/>
        </w:trPr>
        <w:tc>
          <w:tcPr>
            <w:tcW w:w="8647" w:type="dxa"/>
            <w:gridSpan w:val="13"/>
            <w:shd w:val="clear" w:color="FFFFFF" w:fill="FFFFFF"/>
            <w:tcMar>
              <w:top w:w="15" w:type="dxa"/>
              <w:left w:w="15" w:type="dxa"/>
              <w:bottom w:w="0" w:type="dxa"/>
              <w:right w:w="15" w:type="dxa"/>
            </w:tcMar>
            <w:vAlign w:val="center"/>
            <w:hideMark/>
          </w:tcPr>
          <w:p w14:paraId="79092A28" w14:textId="77777777" w:rsidR="0091201F" w:rsidRPr="00E23804" w:rsidRDefault="0091201F"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91201F" w:rsidRPr="00E23804" w14:paraId="0F5AAE2B" w14:textId="77777777" w:rsidTr="0091201F">
        <w:trPr>
          <w:trHeight w:val="735"/>
          <w:jc w:val="center"/>
        </w:trPr>
        <w:tc>
          <w:tcPr>
            <w:tcW w:w="7240" w:type="dxa"/>
            <w:gridSpan w:val="9"/>
            <w:shd w:val="clear" w:color="FFFFFF" w:fill="FFFFFF"/>
            <w:tcMar>
              <w:top w:w="15" w:type="dxa"/>
              <w:left w:w="15" w:type="dxa"/>
              <w:bottom w:w="0" w:type="dxa"/>
              <w:right w:w="15" w:type="dxa"/>
            </w:tcMar>
            <w:vAlign w:val="center"/>
            <w:hideMark/>
          </w:tcPr>
          <w:p w14:paraId="62D5169D" w14:textId="77777777" w:rsidR="0091201F" w:rsidRPr="00E23804" w:rsidRDefault="0091201F" w:rsidP="00944FB0">
            <w:pPr>
              <w:jc w:val="left"/>
              <w:rPr>
                <w:rFonts w:ascii="宋体" w:hAnsi="宋体"/>
                <w:sz w:val="18"/>
                <w:szCs w:val="18"/>
              </w:rPr>
            </w:pPr>
            <w:r w:rsidRPr="00E23804">
              <w:rPr>
                <w:rFonts w:hint="eastAsia"/>
                <w:sz w:val="18"/>
                <w:szCs w:val="18"/>
              </w:rPr>
              <w:t>工程名称：</w:t>
            </w:r>
            <w:r w:rsidRPr="00E23804">
              <w:rPr>
                <w:rFonts w:hint="eastAsia"/>
                <w:sz w:val="18"/>
                <w:szCs w:val="18"/>
              </w:rPr>
              <w:t>3</w:t>
            </w:r>
            <w:r w:rsidRPr="00E23804">
              <w:rPr>
                <w:rFonts w:hint="eastAsia"/>
                <w:sz w:val="18"/>
                <w:szCs w:val="18"/>
              </w:rPr>
              <w:t>处流量计</w:t>
            </w:r>
            <w:proofErr w:type="gramStart"/>
            <w:r w:rsidRPr="00E23804">
              <w:rPr>
                <w:rFonts w:hint="eastAsia"/>
                <w:sz w:val="18"/>
                <w:szCs w:val="18"/>
              </w:rPr>
              <w:t>井维护</w:t>
            </w:r>
            <w:proofErr w:type="gramEnd"/>
          </w:p>
        </w:tc>
        <w:tc>
          <w:tcPr>
            <w:tcW w:w="480" w:type="dxa"/>
            <w:shd w:val="clear" w:color="FFFFFF" w:fill="FFFFFF"/>
            <w:tcMar>
              <w:top w:w="15" w:type="dxa"/>
              <w:left w:w="15" w:type="dxa"/>
              <w:bottom w:w="0" w:type="dxa"/>
              <w:right w:w="15" w:type="dxa"/>
            </w:tcMar>
            <w:vAlign w:val="center"/>
            <w:hideMark/>
          </w:tcPr>
          <w:p w14:paraId="23D17534" w14:textId="77777777" w:rsidR="0091201F" w:rsidRPr="00E23804" w:rsidRDefault="0091201F"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358A2282" w14:textId="77777777" w:rsidR="0091201F" w:rsidRPr="00E23804" w:rsidRDefault="0091201F"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91201F" w:rsidRPr="00E23804" w14:paraId="64A3C0BE" w14:textId="77777777" w:rsidTr="0091201F">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D87267" w14:textId="77777777" w:rsidR="0091201F" w:rsidRPr="00E23804" w:rsidRDefault="0091201F" w:rsidP="00944FB0">
            <w:pPr>
              <w:jc w:val="center"/>
              <w:rPr>
                <w:sz w:val="18"/>
                <w:szCs w:val="18"/>
              </w:rPr>
            </w:pPr>
            <w:r w:rsidRPr="00E23804">
              <w:rPr>
                <w:rFonts w:hint="eastAsia"/>
                <w:sz w:val="18"/>
                <w:szCs w:val="18"/>
              </w:rPr>
              <w:t>序号</w:t>
            </w:r>
          </w:p>
        </w:tc>
        <w:tc>
          <w:tcPr>
            <w:tcW w:w="10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A99789" w14:textId="77777777" w:rsidR="0091201F" w:rsidRPr="00E23804" w:rsidRDefault="0091201F"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272C7F" w14:textId="77777777" w:rsidR="0091201F" w:rsidRPr="00E23804" w:rsidRDefault="0091201F"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E2FA26" w14:textId="77777777" w:rsidR="0091201F" w:rsidRPr="00E23804" w:rsidRDefault="0091201F"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360F2" w14:textId="77777777" w:rsidR="0091201F" w:rsidRPr="00E23804" w:rsidRDefault="0091201F"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CACEED" w14:textId="77777777" w:rsidR="0091201F" w:rsidRPr="00E23804" w:rsidRDefault="0091201F" w:rsidP="00944FB0">
            <w:pPr>
              <w:jc w:val="center"/>
              <w:rPr>
                <w:sz w:val="18"/>
                <w:szCs w:val="18"/>
              </w:rPr>
            </w:pPr>
            <w:r w:rsidRPr="00E23804">
              <w:rPr>
                <w:rFonts w:hint="eastAsia"/>
                <w:sz w:val="18"/>
                <w:szCs w:val="18"/>
              </w:rPr>
              <w:t>工程量</w:t>
            </w:r>
          </w:p>
        </w:tc>
        <w:tc>
          <w:tcPr>
            <w:tcW w:w="3118"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71179D" w14:textId="77777777" w:rsidR="0091201F" w:rsidRPr="00E23804" w:rsidRDefault="0091201F" w:rsidP="00944FB0">
            <w:pPr>
              <w:jc w:val="center"/>
              <w:rPr>
                <w:sz w:val="18"/>
                <w:szCs w:val="18"/>
              </w:rPr>
            </w:pPr>
            <w:r w:rsidRPr="00E23804">
              <w:rPr>
                <w:rFonts w:hint="eastAsia"/>
                <w:sz w:val="18"/>
                <w:szCs w:val="18"/>
              </w:rPr>
              <w:t>金额（元）</w:t>
            </w:r>
          </w:p>
        </w:tc>
      </w:tr>
      <w:tr w:rsidR="0091201F" w:rsidRPr="00E23804" w14:paraId="4649ECF5" w14:textId="77777777" w:rsidTr="0091201F">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92629A3"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81852A4"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827444D"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5743F4D" w14:textId="77777777" w:rsidR="0091201F" w:rsidRPr="00E23804" w:rsidRDefault="0091201F"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17AD3415" w14:textId="77777777" w:rsidR="0091201F" w:rsidRPr="00E23804" w:rsidRDefault="0091201F"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AB3CB90" w14:textId="77777777" w:rsidR="0091201F" w:rsidRPr="00E23804" w:rsidRDefault="0091201F"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954D86" w14:textId="77777777" w:rsidR="0091201F" w:rsidRPr="00E23804" w:rsidRDefault="0091201F" w:rsidP="00944FB0">
            <w:pPr>
              <w:jc w:val="center"/>
              <w:rPr>
                <w:sz w:val="18"/>
                <w:szCs w:val="18"/>
              </w:rPr>
            </w:pPr>
            <w:r w:rsidRPr="00E23804">
              <w:rPr>
                <w:rFonts w:hint="eastAsia"/>
                <w:sz w:val="18"/>
                <w:szCs w:val="18"/>
              </w:rPr>
              <w:t>综合单价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CBCAF9" w14:textId="77777777" w:rsidR="0091201F" w:rsidRPr="00E23804" w:rsidRDefault="0091201F" w:rsidP="00944FB0">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367C42" w14:textId="77777777" w:rsidR="0091201F" w:rsidRPr="00E23804" w:rsidRDefault="0091201F" w:rsidP="00944FB0">
            <w:pPr>
              <w:jc w:val="center"/>
              <w:rPr>
                <w:sz w:val="18"/>
                <w:szCs w:val="18"/>
              </w:rPr>
            </w:pPr>
            <w:r w:rsidRPr="00E23804">
              <w:rPr>
                <w:rFonts w:hint="eastAsia"/>
                <w:sz w:val="18"/>
                <w:szCs w:val="18"/>
              </w:rPr>
              <w:t>其中</w:t>
            </w:r>
          </w:p>
        </w:tc>
      </w:tr>
      <w:tr w:rsidR="0091201F" w:rsidRPr="00E23804" w14:paraId="39FEB229" w14:textId="77777777" w:rsidTr="0091201F">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D144BF2"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EB24DB2"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95B63C9" w14:textId="77777777" w:rsidR="0091201F" w:rsidRPr="00E23804" w:rsidRDefault="0091201F"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20FB964" w14:textId="77777777" w:rsidR="0091201F" w:rsidRPr="00E23804" w:rsidRDefault="0091201F"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0047DA9E" w14:textId="77777777" w:rsidR="0091201F" w:rsidRPr="00E23804" w:rsidRDefault="0091201F"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F9A9618" w14:textId="77777777" w:rsidR="0091201F" w:rsidRPr="00E23804" w:rsidRDefault="0091201F"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487D077D" w14:textId="77777777" w:rsidR="0091201F" w:rsidRPr="00E23804" w:rsidRDefault="0091201F" w:rsidP="00944FB0">
            <w:pPr>
              <w:rPr>
                <w:rFonts w:ascii="宋体" w:hAnsi="宋体" w:cs="宋体"/>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F95166E" w14:textId="77777777" w:rsidR="0091201F" w:rsidRPr="00E23804" w:rsidRDefault="0091201F" w:rsidP="00944FB0">
            <w:pPr>
              <w:rPr>
                <w:rFonts w:ascii="宋体" w:hAnsi="宋体" w:cs="宋体"/>
                <w:sz w:val="18"/>
                <w:szCs w:val="18"/>
              </w:rPr>
            </w:pP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8A79DE" w14:textId="77777777" w:rsidR="0091201F" w:rsidRPr="00E23804" w:rsidRDefault="0091201F" w:rsidP="00944FB0">
            <w:pPr>
              <w:jc w:val="center"/>
              <w:rPr>
                <w:sz w:val="18"/>
                <w:szCs w:val="18"/>
              </w:rPr>
            </w:pPr>
            <w:r w:rsidRPr="00E23804">
              <w:rPr>
                <w:rFonts w:hint="eastAsia"/>
                <w:sz w:val="18"/>
                <w:szCs w:val="18"/>
              </w:rPr>
              <w:t>暂估价</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71EF85" w14:textId="77777777" w:rsidR="0091201F" w:rsidRPr="00E23804" w:rsidRDefault="0091201F"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91201F" w:rsidRPr="00E23804" w14:paraId="01E7FA74"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0597A6"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97A375"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66858F" w14:textId="77777777" w:rsidR="0091201F" w:rsidRPr="00E23804" w:rsidRDefault="0091201F" w:rsidP="00944FB0">
            <w:pPr>
              <w:jc w:val="left"/>
              <w:rPr>
                <w:sz w:val="18"/>
                <w:szCs w:val="18"/>
              </w:rPr>
            </w:pPr>
            <w:r w:rsidRPr="00E23804">
              <w:rPr>
                <w:rFonts w:hint="eastAsia"/>
                <w:sz w:val="18"/>
                <w:szCs w:val="18"/>
              </w:rPr>
              <w:t>整个项目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1EB8C9"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3B7FB" w14:textId="77777777" w:rsidR="0091201F" w:rsidRPr="00E23804" w:rsidRDefault="0091201F"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D60487"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78A1E9"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82C94"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0307CD"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4F1BBC"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5E2A3C8" w14:textId="77777777" w:rsidTr="0091201F">
        <w:trPr>
          <w:trHeight w:val="54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7FF10F" w14:textId="77777777" w:rsidR="0091201F" w:rsidRPr="00E23804" w:rsidRDefault="0091201F" w:rsidP="00944FB0">
            <w:pPr>
              <w:jc w:val="center"/>
              <w:rPr>
                <w:sz w:val="18"/>
                <w:szCs w:val="18"/>
              </w:rPr>
            </w:pPr>
            <w:r w:rsidRPr="00E23804">
              <w:rPr>
                <w:rFonts w:hint="eastAsia"/>
                <w:sz w:val="18"/>
                <w:szCs w:val="18"/>
              </w:rPr>
              <w:t>1</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4F99C7" w14:textId="77777777" w:rsidR="0091201F" w:rsidRPr="00E23804" w:rsidRDefault="0091201F"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CB4328" w14:textId="77777777" w:rsidR="0091201F" w:rsidRPr="00E23804" w:rsidRDefault="0091201F" w:rsidP="00944FB0">
            <w:pPr>
              <w:jc w:val="left"/>
              <w:rPr>
                <w:sz w:val="18"/>
                <w:szCs w:val="18"/>
              </w:rPr>
            </w:pPr>
            <w:r w:rsidRPr="00E23804">
              <w:rPr>
                <w:rFonts w:hint="eastAsia"/>
                <w:sz w:val="18"/>
                <w:szCs w:val="18"/>
              </w:rPr>
              <w:t>流量计井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DC2388" w14:textId="77777777" w:rsidR="0091201F" w:rsidRPr="00E23804" w:rsidRDefault="0091201F" w:rsidP="00944FB0">
            <w:pPr>
              <w:rPr>
                <w:sz w:val="18"/>
                <w:szCs w:val="18"/>
              </w:rPr>
            </w:pPr>
            <w:r w:rsidRPr="00E23804">
              <w:rPr>
                <w:rFonts w:hint="eastAsia"/>
                <w:sz w:val="18"/>
                <w:szCs w:val="18"/>
              </w:rPr>
              <w:t>一、流量计</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3</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卫生；管道清理、脚手架安装拆除等；螺栓紧固及上油；有限空间作业监护及现场负责；</w:t>
            </w:r>
            <w:proofErr w:type="gramStart"/>
            <w:r w:rsidRPr="00E23804">
              <w:rPr>
                <w:rFonts w:hint="eastAsia"/>
                <w:sz w:val="18"/>
                <w:szCs w:val="18"/>
              </w:rPr>
              <w:t>阀井</w:t>
            </w:r>
            <w:proofErr w:type="gramEnd"/>
            <w:r w:rsidRPr="00E23804">
              <w:rPr>
                <w:rFonts w:hint="eastAsia"/>
                <w:sz w:val="18"/>
                <w:szCs w:val="18"/>
              </w:rPr>
              <w:t>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4BF59E" w14:textId="77777777" w:rsidR="0091201F" w:rsidRPr="00E23804" w:rsidRDefault="0091201F"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1A86BE" w14:textId="77777777" w:rsidR="0091201F" w:rsidRPr="00E23804" w:rsidRDefault="0091201F"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AFE06C" w14:textId="77777777" w:rsidR="0091201F" w:rsidRPr="00E23804" w:rsidRDefault="0091201F" w:rsidP="00944FB0">
            <w:pPr>
              <w:jc w:val="right"/>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4147F6"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725FBE"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CFB86B"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3238FEBA"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B2115D"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50F13B"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43331B" w14:textId="77777777" w:rsidR="0091201F" w:rsidRPr="00E23804" w:rsidRDefault="0091201F"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0C885F"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D87E33" w14:textId="77777777" w:rsidR="0091201F" w:rsidRPr="00E23804" w:rsidRDefault="0091201F"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6E54A0"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B15FC1"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B362F4"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E7FD70"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0F28083"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0FDB5CA9"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90F6F1"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5E5F6F"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7FDDAC" w14:textId="77777777" w:rsidR="0091201F" w:rsidRPr="00E23804" w:rsidRDefault="0091201F" w:rsidP="00944FB0">
            <w:pPr>
              <w:jc w:val="left"/>
              <w:rPr>
                <w:sz w:val="18"/>
                <w:szCs w:val="18"/>
              </w:rPr>
            </w:pPr>
            <w:r w:rsidRPr="00E23804">
              <w:rPr>
                <w:rFonts w:hint="eastAsia"/>
                <w:sz w:val="18"/>
                <w:szCs w:val="18"/>
              </w:rPr>
              <w:t>措施项目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67D9BD"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901B9" w14:textId="77777777" w:rsidR="0091201F" w:rsidRPr="00E23804" w:rsidRDefault="0091201F"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63FCC9"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E5781F"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3E1395"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81F831"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1B716E"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1646DBC4"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E6EBF" w14:textId="77777777" w:rsidR="0091201F" w:rsidRPr="00E23804" w:rsidRDefault="0091201F" w:rsidP="00944FB0">
            <w:pPr>
              <w:jc w:val="left"/>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6B8DCC"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2BA10E" w14:textId="77777777" w:rsidR="0091201F" w:rsidRPr="00E23804" w:rsidRDefault="0091201F"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CE56AD"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DFF45B" w14:textId="77777777" w:rsidR="0091201F" w:rsidRPr="00E23804" w:rsidRDefault="0091201F"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E01CD"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87FEE6" w14:textId="77777777" w:rsidR="0091201F" w:rsidRPr="00E23804" w:rsidRDefault="0091201F" w:rsidP="00944FB0">
            <w:pPr>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4A86D6"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238BF2"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BC9257"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6CFF16F"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49BBD8"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B80AFD"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8A4441"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69623C"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EA4B92" w14:textId="77777777" w:rsidR="0091201F" w:rsidRPr="00E23804" w:rsidRDefault="0091201F"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620D97" w14:textId="77777777" w:rsidR="0091201F" w:rsidRPr="00E23804" w:rsidRDefault="0091201F"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AFFC8D" w14:textId="77777777" w:rsidR="0091201F" w:rsidRPr="00E23804" w:rsidRDefault="0091201F" w:rsidP="00944FB0">
            <w:pPr>
              <w:jc w:val="right"/>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786486"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B51E1A"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50B8D7"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2EB7146D"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E2DA7"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DA42F2"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47319B"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46CC2B"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1364AF" w14:textId="77777777" w:rsidR="0091201F" w:rsidRPr="00E23804" w:rsidRDefault="0091201F"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0A9054" w14:textId="77777777" w:rsidR="0091201F" w:rsidRPr="00E23804" w:rsidRDefault="0091201F"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4F98A4" w14:textId="77777777" w:rsidR="0091201F" w:rsidRPr="00E23804" w:rsidRDefault="0091201F" w:rsidP="00944FB0">
            <w:pPr>
              <w:jc w:val="right"/>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9FB946"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938946"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0609EA"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5BA08698" w14:textId="77777777" w:rsidTr="0091201F">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9758D6" w14:textId="77777777" w:rsidR="0091201F" w:rsidRPr="00E23804" w:rsidRDefault="0091201F" w:rsidP="00944FB0">
            <w:pPr>
              <w:jc w:val="center"/>
              <w:rPr>
                <w:sz w:val="18"/>
                <w:szCs w:val="18"/>
              </w:rPr>
            </w:pPr>
            <w:r w:rsidRPr="00E23804">
              <w:rPr>
                <w:rFonts w:hint="eastAsia"/>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37EF46" w14:textId="77777777" w:rsidR="0091201F" w:rsidRPr="00E23804" w:rsidRDefault="0091201F"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E308A0" w14:textId="77777777" w:rsidR="0091201F" w:rsidRPr="00E23804" w:rsidRDefault="0091201F"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CEC4CE" w14:textId="77777777" w:rsidR="0091201F" w:rsidRPr="00E23804" w:rsidRDefault="0091201F"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60F524" w14:textId="77777777" w:rsidR="0091201F" w:rsidRPr="00E23804" w:rsidRDefault="0091201F"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A94BE7" w14:textId="77777777" w:rsidR="0091201F" w:rsidRPr="00E23804" w:rsidRDefault="0091201F"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D1D75B" w14:textId="77777777" w:rsidR="0091201F" w:rsidRPr="00E23804" w:rsidRDefault="0091201F" w:rsidP="00944FB0">
            <w:pPr>
              <w:jc w:val="right"/>
              <w:rPr>
                <w:sz w:val="18"/>
                <w:szCs w:val="18"/>
              </w:rPr>
            </w:pPr>
            <w:r w:rsidRPr="00E23804">
              <w:rPr>
                <w:rFonts w:hint="eastAsia"/>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3F69E4"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E33A2"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9FA597"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C5A3434" w14:textId="77777777" w:rsidTr="0091201F">
        <w:trPr>
          <w:trHeight w:val="360"/>
          <w:jc w:val="center"/>
        </w:trPr>
        <w:tc>
          <w:tcPr>
            <w:tcW w:w="6096"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584EE9" w14:textId="77777777" w:rsidR="0091201F" w:rsidRPr="00E23804" w:rsidRDefault="0091201F" w:rsidP="00944FB0">
            <w:pPr>
              <w:jc w:val="center"/>
              <w:rPr>
                <w:sz w:val="18"/>
                <w:szCs w:val="18"/>
              </w:rPr>
            </w:pPr>
            <w:r w:rsidRPr="00E23804">
              <w:rPr>
                <w:rFonts w:hint="eastAsia"/>
                <w:sz w:val="18"/>
                <w:szCs w:val="18"/>
              </w:rPr>
              <w:t>本页小计</w:t>
            </w:r>
          </w:p>
        </w:tc>
        <w:tc>
          <w:tcPr>
            <w:tcW w:w="85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D80462"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2CDEDF"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6EDE7D"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060FDCA" w14:textId="77777777" w:rsidTr="0091201F">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B91A414" w14:textId="77777777" w:rsidR="0091201F" w:rsidRPr="00E23804" w:rsidRDefault="0091201F"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850"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D507066" w14:textId="77777777" w:rsidR="0091201F" w:rsidRPr="00E23804" w:rsidRDefault="0091201F"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1F4F0CB" w14:textId="77777777" w:rsidR="0091201F" w:rsidRPr="00E23804" w:rsidRDefault="0091201F" w:rsidP="00944FB0">
            <w:pPr>
              <w:jc w:val="right"/>
              <w:rPr>
                <w:sz w:val="18"/>
                <w:szCs w:val="18"/>
              </w:rPr>
            </w:pPr>
            <w:r w:rsidRPr="00E23804">
              <w:rPr>
                <w:rFonts w:hint="eastAsia"/>
                <w:sz w:val="18"/>
                <w:szCs w:val="18"/>
              </w:rPr>
              <w:t xml:space="preserve">　</w:t>
            </w:r>
          </w:p>
        </w:tc>
        <w:tc>
          <w:tcPr>
            <w:tcW w:w="709"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CC65969"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24158048" w14:textId="77777777" w:rsidTr="0091201F">
        <w:trPr>
          <w:jc w:val="center"/>
        </w:trPr>
        <w:tc>
          <w:tcPr>
            <w:tcW w:w="520" w:type="dxa"/>
            <w:vAlign w:val="center"/>
            <w:hideMark/>
          </w:tcPr>
          <w:p w14:paraId="03F516E9" w14:textId="77777777" w:rsidR="0091201F" w:rsidRPr="00E23804" w:rsidRDefault="0091201F" w:rsidP="00944FB0">
            <w:pPr>
              <w:jc w:val="right"/>
              <w:rPr>
                <w:sz w:val="18"/>
                <w:szCs w:val="18"/>
              </w:rPr>
            </w:pPr>
          </w:p>
        </w:tc>
        <w:tc>
          <w:tcPr>
            <w:tcW w:w="1080" w:type="dxa"/>
            <w:vAlign w:val="center"/>
            <w:hideMark/>
          </w:tcPr>
          <w:p w14:paraId="6C7CAB07" w14:textId="77777777" w:rsidR="0091201F" w:rsidRPr="00E23804" w:rsidRDefault="0091201F" w:rsidP="00944FB0">
            <w:pPr>
              <w:rPr>
                <w:rFonts w:eastAsia="Times New Roman"/>
                <w:sz w:val="20"/>
                <w:szCs w:val="20"/>
              </w:rPr>
            </w:pPr>
          </w:p>
        </w:tc>
        <w:tc>
          <w:tcPr>
            <w:tcW w:w="1180" w:type="dxa"/>
            <w:vAlign w:val="center"/>
            <w:hideMark/>
          </w:tcPr>
          <w:p w14:paraId="05BA2934" w14:textId="77777777" w:rsidR="0091201F" w:rsidRPr="00E23804" w:rsidRDefault="0091201F" w:rsidP="00944FB0">
            <w:pPr>
              <w:rPr>
                <w:rFonts w:eastAsia="Times New Roman"/>
                <w:sz w:val="20"/>
                <w:szCs w:val="20"/>
              </w:rPr>
            </w:pPr>
          </w:p>
        </w:tc>
        <w:tc>
          <w:tcPr>
            <w:tcW w:w="1480" w:type="dxa"/>
            <w:vAlign w:val="center"/>
            <w:hideMark/>
          </w:tcPr>
          <w:p w14:paraId="51CB5488" w14:textId="77777777" w:rsidR="0091201F" w:rsidRPr="00E23804" w:rsidRDefault="0091201F" w:rsidP="00944FB0">
            <w:pPr>
              <w:rPr>
                <w:rFonts w:eastAsia="Times New Roman"/>
                <w:sz w:val="20"/>
                <w:szCs w:val="20"/>
              </w:rPr>
            </w:pPr>
          </w:p>
        </w:tc>
        <w:tc>
          <w:tcPr>
            <w:tcW w:w="560" w:type="dxa"/>
            <w:vAlign w:val="center"/>
            <w:hideMark/>
          </w:tcPr>
          <w:p w14:paraId="0076B86E" w14:textId="77777777" w:rsidR="0091201F" w:rsidRPr="00E23804" w:rsidRDefault="0091201F" w:rsidP="00944FB0">
            <w:pPr>
              <w:rPr>
                <w:rFonts w:eastAsia="Times New Roman"/>
                <w:sz w:val="20"/>
                <w:szCs w:val="20"/>
              </w:rPr>
            </w:pPr>
          </w:p>
        </w:tc>
        <w:tc>
          <w:tcPr>
            <w:tcW w:w="709" w:type="dxa"/>
            <w:vAlign w:val="center"/>
            <w:hideMark/>
          </w:tcPr>
          <w:p w14:paraId="658E1153" w14:textId="77777777" w:rsidR="0091201F" w:rsidRPr="00E23804" w:rsidRDefault="0091201F" w:rsidP="00944FB0">
            <w:pPr>
              <w:rPr>
                <w:rFonts w:eastAsia="Times New Roman"/>
                <w:sz w:val="20"/>
                <w:szCs w:val="20"/>
              </w:rPr>
            </w:pPr>
          </w:p>
        </w:tc>
        <w:tc>
          <w:tcPr>
            <w:tcW w:w="567" w:type="dxa"/>
            <w:vAlign w:val="center"/>
            <w:hideMark/>
          </w:tcPr>
          <w:p w14:paraId="163B944B" w14:textId="77777777" w:rsidR="0091201F" w:rsidRPr="00E23804" w:rsidRDefault="0091201F" w:rsidP="00944FB0">
            <w:pPr>
              <w:rPr>
                <w:rFonts w:eastAsia="Times New Roman"/>
                <w:sz w:val="20"/>
                <w:szCs w:val="20"/>
              </w:rPr>
            </w:pPr>
          </w:p>
        </w:tc>
        <w:tc>
          <w:tcPr>
            <w:tcW w:w="1144" w:type="dxa"/>
            <w:gridSpan w:val="2"/>
            <w:vAlign w:val="center"/>
            <w:hideMark/>
          </w:tcPr>
          <w:p w14:paraId="06B4B8D9" w14:textId="77777777" w:rsidR="0091201F" w:rsidRPr="00E23804" w:rsidRDefault="0091201F" w:rsidP="00944FB0">
            <w:pPr>
              <w:rPr>
                <w:rFonts w:eastAsia="Times New Roman"/>
                <w:sz w:val="20"/>
                <w:szCs w:val="20"/>
              </w:rPr>
            </w:pPr>
          </w:p>
        </w:tc>
        <w:tc>
          <w:tcPr>
            <w:tcW w:w="480" w:type="dxa"/>
            <w:vAlign w:val="center"/>
            <w:hideMark/>
          </w:tcPr>
          <w:p w14:paraId="5E2407C4" w14:textId="77777777" w:rsidR="0091201F" w:rsidRPr="00E23804" w:rsidRDefault="0091201F" w:rsidP="00944FB0">
            <w:pPr>
              <w:rPr>
                <w:rFonts w:eastAsia="Times New Roman"/>
                <w:sz w:val="20"/>
                <w:szCs w:val="20"/>
              </w:rPr>
            </w:pPr>
          </w:p>
        </w:tc>
        <w:tc>
          <w:tcPr>
            <w:tcW w:w="20" w:type="dxa"/>
            <w:vAlign w:val="center"/>
            <w:hideMark/>
          </w:tcPr>
          <w:p w14:paraId="274AC71E" w14:textId="77777777" w:rsidR="0091201F" w:rsidRPr="00E23804" w:rsidRDefault="0091201F" w:rsidP="00944FB0">
            <w:pPr>
              <w:rPr>
                <w:rFonts w:eastAsia="Times New Roman"/>
                <w:sz w:val="20"/>
                <w:szCs w:val="20"/>
              </w:rPr>
            </w:pPr>
          </w:p>
        </w:tc>
        <w:tc>
          <w:tcPr>
            <w:tcW w:w="198" w:type="dxa"/>
            <w:vAlign w:val="center"/>
            <w:hideMark/>
          </w:tcPr>
          <w:p w14:paraId="7AC5865D" w14:textId="77777777" w:rsidR="0091201F" w:rsidRPr="00E23804" w:rsidRDefault="0091201F" w:rsidP="00944FB0">
            <w:pPr>
              <w:rPr>
                <w:rFonts w:eastAsia="Times New Roman"/>
                <w:sz w:val="20"/>
                <w:szCs w:val="20"/>
              </w:rPr>
            </w:pPr>
          </w:p>
        </w:tc>
        <w:tc>
          <w:tcPr>
            <w:tcW w:w="709" w:type="dxa"/>
            <w:vAlign w:val="center"/>
            <w:hideMark/>
          </w:tcPr>
          <w:p w14:paraId="06C08E08" w14:textId="77777777" w:rsidR="0091201F" w:rsidRPr="00E23804" w:rsidRDefault="0091201F" w:rsidP="00944FB0">
            <w:pPr>
              <w:rPr>
                <w:rFonts w:eastAsia="Times New Roman"/>
                <w:sz w:val="20"/>
                <w:szCs w:val="20"/>
              </w:rPr>
            </w:pPr>
          </w:p>
        </w:tc>
      </w:tr>
    </w:tbl>
    <w:p w14:paraId="67E7068C" w14:textId="77777777" w:rsidR="0091201F" w:rsidRPr="00E23804" w:rsidRDefault="0091201F" w:rsidP="0091201F"/>
    <w:p w14:paraId="09BEC57C" w14:textId="6F474EF5" w:rsidR="0091201F" w:rsidRPr="00E23804" w:rsidRDefault="0091201F">
      <w:pPr>
        <w:widowControl/>
        <w:jc w:val="left"/>
        <w:rPr>
          <w:rFonts w:ascii="宋体" w:hAnsi="宋体" w:cstheme="minorBidi"/>
          <w:kern w:val="0"/>
          <w:sz w:val="24"/>
        </w:rPr>
      </w:pPr>
      <w:r w:rsidRPr="00E23804">
        <w:rPr>
          <w:sz w:val="24"/>
        </w:rPr>
        <w:br w:type="page"/>
      </w:r>
    </w:p>
    <w:tbl>
      <w:tblPr>
        <w:tblW w:w="8505" w:type="dxa"/>
        <w:jc w:val="center"/>
        <w:tblCellMar>
          <w:left w:w="0" w:type="dxa"/>
          <w:right w:w="0" w:type="dxa"/>
        </w:tblCellMar>
        <w:tblLook w:val="04A0" w:firstRow="1" w:lastRow="0" w:firstColumn="1" w:lastColumn="0" w:noHBand="0" w:noVBand="1"/>
      </w:tblPr>
      <w:tblGrid>
        <w:gridCol w:w="567"/>
        <w:gridCol w:w="851"/>
        <w:gridCol w:w="1275"/>
        <w:gridCol w:w="2127"/>
        <w:gridCol w:w="425"/>
        <w:gridCol w:w="553"/>
        <w:gridCol w:w="439"/>
        <w:gridCol w:w="567"/>
        <w:gridCol w:w="294"/>
        <w:gridCol w:w="480"/>
        <w:gridCol w:w="20"/>
        <w:gridCol w:w="20"/>
        <w:gridCol w:w="887"/>
      </w:tblGrid>
      <w:tr w:rsidR="0091201F" w:rsidRPr="00E23804" w14:paraId="50987BC7" w14:textId="77777777" w:rsidTr="0057756E">
        <w:trPr>
          <w:trHeight w:val="555"/>
          <w:jc w:val="center"/>
        </w:trPr>
        <w:tc>
          <w:tcPr>
            <w:tcW w:w="8505" w:type="dxa"/>
            <w:gridSpan w:val="13"/>
            <w:shd w:val="clear" w:color="FFFFFF" w:fill="FFFFFF"/>
            <w:tcMar>
              <w:top w:w="15" w:type="dxa"/>
              <w:left w:w="15" w:type="dxa"/>
              <w:bottom w:w="0" w:type="dxa"/>
              <w:right w:w="15" w:type="dxa"/>
            </w:tcMar>
            <w:vAlign w:val="center"/>
            <w:hideMark/>
          </w:tcPr>
          <w:p w14:paraId="176674B8" w14:textId="3F224F43" w:rsidR="0091201F" w:rsidRPr="00E23804" w:rsidRDefault="0091201F" w:rsidP="00944FB0">
            <w:pPr>
              <w:jc w:val="center"/>
              <w:rPr>
                <w:rFonts w:ascii="黑体" w:eastAsia="黑体" w:hAnsi="黑体"/>
                <w:sz w:val="32"/>
                <w:szCs w:val="32"/>
              </w:rPr>
            </w:pPr>
            <w:r w:rsidRPr="00E23804">
              <w:lastRenderedPageBreak/>
              <w:t xml:space="preserve">　　</w:t>
            </w:r>
            <w:r w:rsidRPr="00E23804">
              <w:t xml:space="preserve"> </w:t>
            </w:r>
            <w:r w:rsidRPr="00E23804">
              <w:rPr>
                <w:rFonts w:ascii="黑体" w:eastAsia="黑体" w:hAnsi="黑体" w:hint="eastAsia"/>
                <w:sz w:val="32"/>
                <w:szCs w:val="32"/>
              </w:rPr>
              <w:t>分部分项工程和单价措施项目清单与计价表</w:t>
            </w:r>
          </w:p>
        </w:tc>
      </w:tr>
      <w:tr w:rsidR="0091201F" w:rsidRPr="00E23804" w14:paraId="6B2E1EB1" w14:textId="77777777" w:rsidTr="0057756E">
        <w:trPr>
          <w:trHeight w:val="735"/>
          <w:jc w:val="center"/>
        </w:trPr>
        <w:tc>
          <w:tcPr>
            <w:tcW w:w="7098" w:type="dxa"/>
            <w:gridSpan w:val="9"/>
            <w:shd w:val="clear" w:color="FFFFFF" w:fill="FFFFFF"/>
            <w:tcMar>
              <w:top w:w="15" w:type="dxa"/>
              <w:left w:w="15" w:type="dxa"/>
              <w:bottom w:w="0" w:type="dxa"/>
              <w:right w:w="15" w:type="dxa"/>
            </w:tcMar>
            <w:vAlign w:val="center"/>
            <w:hideMark/>
          </w:tcPr>
          <w:p w14:paraId="04D15F55" w14:textId="77777777" w:rsidR="0091201F" w:rsidRPr="00E23804" w:rsidRDefault="0091201F" w:rsidP="00944FB0">
            <w:pPr>
              <w:jc w:val="left"/>
              <w:rPr>
                <w:rFonts w:ascii="宋体" w:hAnsi="宋体"/>
                <w:sz w:val="18"/>
                <w:szCs w:val="18"/>
              </w:rPr>
            </w:pPr>
            <w:r w:rsidRPr="00E23804">
              <w:rPr>
                <w:rFonts w:hint="eastAsia"/>
                <w:sz w:val="18"/>
                <w:szCs w:val="18"/>
              </w:rPr>
              <w:t>工程名称：</w:t>
            </w:r>
            <w:r w:rsidRPr="00E23804">
              <w:rPr>
                <w:rFonts w:hint="eastAsia"/>
                <w:sz w:val="18"/>
                <w:szCs w:val="18"/>
              </w:rPr>
              <w:t>69</w:t>
            </w:r>
            <w:r w:rsidRPr="00E23804">
              <w:rPr>
                <w:rFonts w:hint="eastAsia"/>
                <w:sz w:val="18"/>
                <w:szCs w:val="18"/>
              </w:rPr>
              <w:t>处排气阀井</w:t>
            </w:r>
          </w:p>
        </w:tc>
        <w:tc>
          <w:tcPr>
            <w:tcW w:w="480" w:type="dxa"/>
            <w:shd w:val="clear" w:color="FFFFFF" w:fill="FFFFFF"/>
            <w:tcMar>
              <w:top w:w="15" w:type="dxa"/>
              <w:left w:w="15" w:type="dxa"/>
              <w:bottom w:w="0" w:type="dxa"/>
              <w:right w:w="15" w:type="dxa"/>
            </w:tcMar>
            <w:vAlign w:val="center"/>
            <w:hideMark/>
          </w:tcPr>
          <w:p w14:paraId="6F42F1C7" w14:textId="77777777" w:rsidR="0091201F" w:rsidRPr="00E23804" w:rsidRDefault="0091201F"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76425E71" w14:textId="77777777" w:rsidR="0091201F" w:rsidRPr="00E23804" w:rsidRDefault="0091201F"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91201F" w:rsidRPr="00E23804" w14:paraId="3E6B81E8" w14:textId="77777777" w:rsidTr="0057756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5C6010" w14:textId="77777777" w:rsidR="0091201F" w:rsidRPr="00E23804" w:rsidRDefault="0091201F" w:rsidP="00944FB0">
            <w:pPr>
              <w:jc w:val="center"/>
              <w:rPr>
                <w:sz w:val="18"/>
                <w:szCs w:val="18"/>
              </w:rPr>
            </w:pPr>
            <w:r w:rsidRPr="00E23804">
              <w:rPr>
                <w:rFonts w:hint="eastAsia"/>
                <w:sz w:val="18"/>
                <w:szCs w:val="18"/>
              </w:rPr>
              <w:t>序号</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E3813" w14:textId="77777777" w:rsidR="0091201F" w:rsidRPr="00E23804" w:rsidRDefault="0091201F" w:rsidP="00944FB0">
            <w:pPr>
              <w:jc w:val="center"/>
              <w:rPr>
                <w:sz w:val="18"/>
                <w:szCs w:val="18"/>
              </w:rPr>
            </w:pPr>
            <w:r w:rsidRPr="00E23804">
              <w:rPr>
                <w:rFonts w:hint="eastAsia"/>
                <w:sz w:val="18"/>
                <w:szCs w:val="18"/>
              </w:rPr>
              <w:t>子目编码</w:t>
            </w:r>
          </w:p>
        </w:tc>
        <w:tc>
          <w:tcPr>
            <w:tcW w:w="127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1A312F" w14:textId="77777777" w:rsidR="0091201F" w:rsidRPr="00E23804" w:rsidRDefault="0091201F" w:rsidP="00944FB0">
            <w:pPr>
              <w:jc w:val="center"/>
              <w:rPr>
                <w:sz w:val="18"/>
                <w:szCs w:val="18"/>
              </w:rPr>
            </w:pPr>
            <w:r w:rsidRPr="00E23804">
              <w:rPr>
                <w:rFonts w:hint="eastAsia"/>
                <w:sz w:val="18"/>
                <w:szCs w:val="18"/>
              </w:rPr>
              <w:t>子目名称</w:t>
            </w:r>
          </w:p>
        </w:tc>
        <w:tc>
          <w:tcPr>
            <w:tcW w:w="212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DD8A5A" w14:textId="77777777" w:rsidR="0091201F" w:rsidRPr="00E23804" w:rsidRDefault="0091201F" w:rsidP="00944FB0">
            <w:pPr>
              <w:jc w:val="center"/>
              <w:rPr>
                <w:sz w:val="18"/>
                <w:szCs w:val="18"/>
              </w:rPr>
            </w:pPr>
            <w:r w:rsidRPr="00E23804">
              <w:rPr>
                <w:rFonts w:hint="eastAsia"/>
                <w:sz w:val="18"/>
                <w:szCs w:val="18"/>
              </w:rPr>
              <w:t>子目特征描述</w:t>
            </w:r>
          </w:p>
        </w:tc>
        <w:tc>
          <w:tcPr>
            <w:tcW w:w="42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173F8" w14:textId="77777777" w:rsidR="0091201F" w:rsidRPr="00E23804" w:rsidRDefault="0091201F" w:rsidP="00944FB0">
            <w:pPr>
              <w:jc w:val="center"/>
              <w:rPr>
                <w:sz w:val="18"/>
                <w:szCs w:val="18"/>
              </w:rPr>
            </w:pPr>
            <w:r w:rsidRPr="00E23804">
              <w:rPr>
                <w:rFonts w:hint="eastAsia"/>
                <w:sz w:val="18"/>
                <w:szCs w:val="18"/>
              </w:rPr>
              <w:t>计量单位</w:t>
            </w:r>
          </w:p>
        </w:tc>
        <w:tc>
          <w:tcPr>
            <w:tcW w:w="55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9A9954" w14:textId="77777777" w:rsidR="0091201F" w:rsidRPr="00E23804" w:rsidRDefault="0091201F" w:rsidP="00944FB0">
            <w:pPr>
              <w:jc w:val="center"/>
              <w:rPr>
                <w:sz w:val="18"/>
                <w:szCs w:val="18"/>
              </w:rPr>
            </w:pPr>
            <w:r w:rsidRPr="00E23804">
              <w:rPr>
                <w:rFonts w:hint="eastAsia"/>
                <w:sz w:val="18"/>
                <w:szCs w:val="18"/>
              </w:rPr>
              <w:t>工程量</w:t>
            </w:r>
          </w:p>
        </w:tc>
        <w:tc>
          <w:tcPr>
            <w:tcW w:w="270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F91A1D" w14:textId="77777777" w:rsidR="0091201F" w:rsidRPr="00E23804" w:rsidRDefault="0091201F" w:rsidP="00944FB0">
            <w:pPr>
              <w:jc w:val="center"/>
              <w:rPr>
                <w:sz w:val="18"/>
                <w:szCs w:val="18"/>
              </w:rPr>
            </w:pPr>
            <w:r w:rsidRPr="00E23804">
              <w:rPr>
                <w:rFonts w:hint="eastAsia"/>
                <w:sz w:val="18"/>
                <w:szCs w:val="18"/>
              </w:rPr>
              <w:t>金额（元）</w:t>
            </w:r>
          </w:p>
        </w:tc>
      </w:tr>
      <w:tr w:rsidR="0091201F" w:rsidRPr="00E23804" w14:paraId="6C8CE763"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D63840A" w14:textId="77777777" w:rsidR="0091201F" w:rsidRPr="00E23804" w:rsidRDefault="0091201F"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2DCD368C" w14:textId="77777777" w:rsidR="0091201F" w:rsidRPr="00E23804" w:rsidRDefault="0091201F" w:rsidP="00944FB0">
            <w:pPr>
              <w:rPr>
                <w:rFonts w:ascii="宋体" w:hAnsi="宋体" w:cs="宋体"/>
                <w:sz w:val="18"/>
                <w:szCs w:val="18"/>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34B25434" w14:textId="77777777" w:rsidR="0091201F" w:rsidRPr="00E23804" w:rsidRDefault="0091201F" w:rsidP="00944FB0">
            <w:pPr>
              <w:rPr>
                <w:rFonts w:ascii="宋体" w:hAnsi="宋体" w:cs="宋体"/>
                <w:sz w:val="18"/>
                <w:szCs w:val="18"/>
              </w:rPr>
            </w:pPr>
          </w:p>
        </w:tc>
        <w:tc>
          <w:tcPr>
            <w:tcW w:w="2127" w:type="dxa"/>
            <w:vMerge/>
            <w:tcBorders>
              <w:top w:val="single" w:sz="8" w:space="0" w:color="000000"/>
              <w:left w:val="single" w:sz="4" w:space="0" w:color="000000"/>
              <w:bottom w:val="single" w:sz="4" w:space="0" w:color="000000"/>
              <w:right w:val="single" w:sz="4" w:space="0" w:color="000000"/>
            </w:tcBorders>
            <w:vAlign w:val="center"/>
            <w:hideMark/>
          </w:tcPr>
          <w:p w14:paraId="38552356" w14:textId="77777777" w:rsidR="0091201F" w:rsidRPr="00E23804" w:rsidRDefault="0091201F" w:rsidP="00944FB0">
            <w:pPr>
              <w:rPr>
                <w:rFonts w:ascii="宋体" w:hAnsi="宋体" w:cs="宋体"/>
                <w:sz w:val="18"/>
                <w:szCs w:val="18"/>
              </w:rPr>
            </w:pPr>
          </w:p>
        </w:tc>
        <w:tc>
          <w:tcPr>
            <w:tcW w:w="425" w:type="dxa"/>
            <w:vMerge/>
            <w:tcBorders>
              <w:top w:val="single" w:sz="8" w:space="0" w:color="000000"/>
              <w:left w:val="single" w:sz="4" w:space="0" w:color="000000"/>
              <w:bottom w:val="single" w:sz="4" w:space="0" w:color="000000"/>
              <w:right w:val="single" w:sz="4" w:space="0" w:color="000000"/>
            </w:tcBorders>
            <w:vAlign w:val="center"/>
            <w:hideMark/>
          </w:tcPr>
          <w:p w14:paraId="353968EB" w14:textId="77777777" w:rsidR="0091201F" w:rsidRPr="00E23804" w:rsidRDefault="0091201F" w:rsidP="00944FB0">
            <w:pPr>
              <w:rPr>
                <w:rFonts w:ascii="宋体" w:hAnsi="宋体" w:cs="宋体"/>
                <w:sz w:val="18"/>
                <w:szCs w:val="18"/>
              </w:rPr>
            </w:pPr>
          </w:p>
        </w:tc>
        <w:tc>
          <w:tcPr>
            <w:tcW w:w="553" w:type="dxa"/>
            <w:vMerge/>
            <w:tcBorders>
              <w:top w:val="single" w:sz="8" w:space="0" w:color="000000"/>
              <w:left w:val="single" w:sz="4" w:space="0" w:color="000000"/>
              <w:bottom w:val="single" w:sz="4" w:space="0" w:color="000000"/>
              <w:right w:val="single" w:sz="4" w:space="0" w:color="000000"/>
            </w:tcBorders>
            <w:vAlign w:val="center"/>
            <w:hideMark/>
          </w:tcPr>
          <w:p w14:paraId="767ACE91" w14:textId="77777777" w:rsidR="0091201F" w:rsidRPr="00E23804" w:rsidRDefault="0091201F"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390A7" w14:textId="77777777" w:rsidR="0091201F" w:rsidRPr="00E23804" w:rsidRDefault="0091201F"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139CD" w14:textId="77777777" w:rsidR="0091201F" w:rsidRPr="00E23804" w:rsidRDefault="0091201F" w:rsidP="00944FB0">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732CDC" w14:textId="77777777" w:rsidR="0091201F" w:rsidRPr="00E23804" w:rsidRDefault="0091201F" w:rsidP="00944FB0">
            <w:pPr>
              <w:jc w:val="center"/>
              <w:rPr>
                <w:sz w:val="18"/>
                <w:szCs w:val="18"/>
              </w:rPr>
            </w:pPr>
            <w:r w:rsidRPr="00E23804">
              <w:rPr>
                <w:rFonts w:hint="eastAsia"/>
                <w:sz w:val="18"/>
                <w:szCs w:val="18"/>
              </w:rPr>
              <w:t>其中</w:t>
            </w:r>
          </w:p>
        </w:tc>
      </w:tr>
      <w:tr w:rsidR="0091201F" w:rsidRPr="00E23804" w14:paraId="2806DC78"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495A2BE" w14:textId="77777777" w:rsidR="0091201F" w:rsidRPr="00E23804" w:rsidRDefault="0091201F" w:rsidP="00944FB0">
            <w:pPr>
              <w:rPr>
                <w:rFonts w:ascii="宋体" w:hAnsi="宋体" w:cs="宋体"/>
                <w:sz w:val="18"/>
                <w:szCs w:val="18"/>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2B9154E0" w14:textId="77777777" w:rsidR="0091201F" w:rsidRPr="00E23804" w:rsidRDefault="0091201F" w:rsidP="00944FB0">
            <w:pPr>
              <w:rPr>
                <w:rFonts w:ascii="宋体" w:hAnsi="宋体" w:cs="宋体"/>
                <w:sz w:val="18"/>
                <w:szCs w:val="18"/>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0171E6FA" w14:textId="77777777" w:rsidR="0091201F" w:rsidRPr="00E23804" w:rsidRDefault="0091201F" w:rsidP="00944FB0">
            <w:pPr>
              <w:rPr>
                <w:rFonts w:ascii="宋体" w:hAnsi="宋体" w:cs="宋体"/>
                <w:sz w:val="18"/>
                <w:szCs w:val="18"/>
              </w:rPr>
            </w:pPr>
          </w:p>
        </w:tc>
        <w:tc>
          <w:tcPr>
            <w:tcW w:w="2127" w:type="dxa"/>
            <w:vMerge/>
            <w:tcBorders>
              <w:top w:val="single" w:sz="8" w:space="0" w:color="000000"/>
              <w:left w:val="single" w:sz="4" w:space="0" w:color="000000"/>
              <w:bottom w:val="single" w:sz="4" w:space="0" w:color="000000"/>
              <w:right w:val="single" w:sz="4" w:space="0" w:color="000000"/>
            </w:tcBorders>
            <w:vAlign w:val="center"/>
            <w:hideMark/>
          </w:tcPr>
          <w:p w14:paraId="09B6B0E2" w14:textId="77777777" w:rsidR="0091201F" w:rsidRPr="00E23804" w:rsidRDefault="0091201F" w:rsidP="00944FB0">
            <w:pPr>
              <w:rPr>
                <w:rFonts w:ascii="宋体" w:hAnsi="宋体" w:cs="宋体"/>
                <w:sz w:val="18"/>
                <w:szCs w:val="18"/>
              </w:rPr>
            </w:pPr>
          </w:p>
        </w:tc>
        <w:tc>
          <w:tcPr>
            <w:tcW w:w="425" w:type="dxa"/>
            <w:vMerge/>
            <w:tcBorders>
              <w:top w:val="single" w:sz="8" w:space="0" w:color="000000"/>
              <w:left w:val="single" w:sz="4" w:space="0" w:color="000000"/>
              <w:bottom w:val="single" w:sz="4" w:space="0" w:color="000000"/>
              <w:right w:val="single" w:sz="4" w:space="0" w:color="000000"/>
            </w:tcBorders>
            <w:vAlign w:val="center"/>
            <w:hideMark/>
          </w:tcPr>
          <w:p w14:paraId="40AC7A16" w14:textId="77777777" w:rsidR="0091201F" w:rsidRPr="00E23804" w:rsidRDefault="0091201F" w:rsidP="00944FB0">
            <w:pPr>
              <w:rPr>
                <w:rFonts w:ascii="宋体" w:hAnsi="宋体" w:cs="宋体"/>
                <w:sz w:val="18"/>
                <w:szCs w:val="18"/>
              </w:rPr>
            </w:pPr>
          </w:p>
        </w:tc>
        <w:tc>
          <w:tcPr>
            <w:tcW w:w="553" w:type="dxa"/>
            <w:vMerge/>
            <w:tcBorders>
              <w:top w:val="single" w:sz="8" w:space="0" w:color="000000"/>
              <w:left w:val="single" w:sz="4" w:space="0" w:color="000000"/>
              <w:bottom w:val="single" w:sz="4" w:space="0" w:color="000000"/>
              <w:right w:val="single" w:sz="4" w:space="0" w:color="000000"/>
            </w:tcBorders>
            <w:vAlign w:val="center"/>
            <w:hideMark/>
          </w:tcPr>
          <w:p w14:paraId="33D474DF" w14:textId="77777777" w:rsidR="0091201F" w:rsidRPr="00E23804" w:rsidRDefault="0091201F"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78946D1E" w14:textId="77777777" w:rsidR="0091201F" w:rsidRPr="00E23804" w:rsidRDefault="0091201F"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12B1D7E" w14:textId="77777777" w:rsidR="0091201F" w:rsidRPr="00E23804" w:rsidRDefault="0091201F" w:rsidP="00944FB0">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1765E2" w14:textId="77777777" w:rsidR="0091201F" w:rsidRPr="00E23804" w:rsidRDefault="0091201F" w:rsidP="00944FB0">
            <w:pPr>
              <w:jc w:val="center"/>
              <w:rPr>
                <w:sz w:val="18"/>
                <w:szCs w:val="18"/>
              </w:rPr>
            </w:pPr>
            <w:r w:rsidRPr="00E23804">
              <w:rPr>
                <w:rFonts w:hint="eastAsia"/>
                <w:sz w:val="18"/>
                <w:szCs w:val="18"/>
              </w:rPr>
              <w:t>暂估价</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AC535E" w14:textId="77777777" w:rsidR="0091201F" w:rsidRPr="00E23804" w:rsidRDefault="0091201F"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91201F" w:rsidRPr="00E23804" w14:paraId="5851FE15"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44BE97" w14:textId="77777777" w:rsidR="0091201F" w:rsidRPr="00E23804" w:rsidRDefault="0091201F" w:rsidP="00944FB0">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06CEA" w14:textId="77777777" w:rsidR="0091201F" w:rsidRPr="00E23804" w:rsidRDefault="0091201F" w:rsidP="00944FB0">
            <w:pPr>
              <w:jc w:val="center"/>
              <w:rPr>
                <w:sz w:val="18"/>
                <w:szCs w:val="18"/>
              </w:rPr>
            </w:pPr>
            <w:r w:rsidRPr="00E23804">
              <w:rPr>
                <w:rFonts w:hint="eastAsia"/>
                <w:sz w:val="18"/>
                <w:szCs w:val="18"/>
              </w:rPr>
              <w:t xml:space="preserve">　</w:t>
            </w:r>
          </w:p>
        </w:tc>
        <w:tc>
          <w:tcPr>
            <w:tcW w:w="12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6F207A" w14:textId="77777777" w:rsidR="0091201F" w:rsidRPr="00E23804" w:rsidRDefault="0091201F" w:rsidP="00944FB0">
            <w:pPr>
              <w:jc w:val="left"/>
              <w:rPr>
                <w:sz w:val="18"/>
                <w:szCs w:val="18"/>
              </w:rPr>
            </w:pPr>
            <w:r w:rsidRPr="00E23804">
              <w:rPr>
                <w:rFonts w:hint="eastAsia"/>
                <w:sz w:val="18"/>
                <w:szCs w:val="18"/>
              </w:rPr>
              <w:t>整个项目</w:t>
            </w:r>
          </w:p>
        </w:tc>
        <w:tc>
          <w:tcPr>
            <w:tcW w:w="212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3DCF7F" w14:textId="77777777" w:rsidR="0091201F" w:rsidRPr="00E23804" w:rsidRDefault="0091201F"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4E198D" w14:textId="77777777" w:rsidR="0091201F" w:rsidRPr="00E23804" w:rsidRDefault="0091201F" w:rsidP="00944FB0">
            <w:pPr>
              <w:rPr>
                <w:sz w:val="18"/>
                <w:szCs w:val="18"/>
              </w:rPr>
            </w:pPr>
            <w:r w:rsidRPr="00E23804">
              <w:rPr>
                <w:rFonts w:hint="eastAsia"/>
                <w:sz w:val="18"/>
                <w:szCs w:val="18"/>
              </w:rPr>
              <w:t xml:space="preserve">　</w:t>
            </w:r>
          </w:p>
        </w:tc>
        <w:tc>
          <w:tcPr>
            <w:tcW w:w="55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6E49A" w14:textId="77777777" w:rsidR="0091201F" w:rsidRPr="00E23804" w:rsidRDefault="0091201F"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ECD27F"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5410D9"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175650"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56E9BF"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03219D89" w14:textId="77777777" w:rsidTr="0057756E">
        <w:trPr>
          <w:trHeight w:val="469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8D4039" w14:textId="77777777" w:rsidR="0091201F" w:rsidRPr="00E23804" w:rsidRDefault="0091201F" w:rsidP="00944FB0">
            <w:pPr>
              <w:jc w:val="center"/>
              <w:rPr>
                <w:sz w:val="18"/>
                <w:szCs w:val="18"/>
              </w:rPr>
            </w:pPr>
            <w:r w:rsidRPr="00E23804">
              <w:rPr>
                <w:rFonts w:hint="eastAsia"/>
                <w:sz w:val="18"/>
                <w:szCs w:val="18"/>
              </w:rPr>
              <w:t>1</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E5A752" w14:textId="77777777" w:rsidR="0091201F" w:rsidRPr="00E23804" w:rsidRDefault="0091201F" w:rsidP="00944FB0">
            <w:pPr>
              <w:jc w:val="center"/>
              <w:rPr>
                <w:sz w:val="18"/>
                <w:szCs w:val="18"/>
              </w:rPr>
            </w:pPr>
            <w:r w:rsidRPr="00E23804">
              <w:rPr>
                <w:rFonts w:hint="eastAsia"/>
                <w:sz w:val="18"/>
                <w:szCs w:val="18"/>
              </w:rPr>
              <w:t>03B001</w:t>
            </w:r>
          </w:p>
        </w:tc>
        <w:tc>
          <w:tcPr>
            <w:tcW w:w="12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50BBBF" w14:textId="77777777" w:rsidR="0091201F" w:rsidRPr="00E23804" w:rsidRDefault="0091201F" w:rsidP="00944FB0">
            <w:pPr>
              <w:jc w:val="left"/>
              <w:rPr>
                <w:sz w:val="18"/>
                <w:szCs w:val="18"/>
              </w:rPr>
            </w:pPr>
            <w:r w:rsidRPr="00E23804">
              <w:rPr>
                <w:rFonts w:hint="eastAsia"/>
                <w:sz w:val="18"/>
                <w:szCs w:val="18"/>
              </w:rPr>
              <w:t>沿线排气阀井</w:t>
            </w:r>
          </w:p>
        </w:tc>
        <w:tc>
          <w:tcPr>
            <w:tcW w:w="212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3F68BF" w14:textId="77777777" w:rsidR="0091201F" w:rsidRPr="00E23804" w:rsidRDefault="0091201F" w:rsidP="00944FB0">
            <w:pPr>
              <w:rPr>
                <w:sz w:val="18"/>
                <w:szCs w:val="18"/>
              </w:rPr>
            </w:pPr>
            <w:r w:rsidRPr="00E23804">
              <w:rPr>
                <w:rFonts w:hint="eastAsia"/>
                <w:sz w:val="18"/>
                <w:szCs w:val="18"/>
              </w:rPr>
              <w:t>一、沿线排气阀</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69</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卫生；阀体清理；螺栓紧固及上油；蝶阀清理上油；有限空间作业监护及现场负责；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269D6" w14:textId="77777777" w:rsidR="0091201F" w:rsidRPr="00E23804" w:rsidRDefault="0091201F" w:rsidP="00944FB0">
            <w:pPr>
              <w:jc w:val="center"/>
              <w:rPr>
                <w:sz w:val="18"/>
                <w:szCs w:val="18"/>
              </w:rPr>
            </w:pPr>
            <w:r w:rsidRPr="00E23804">
              <w:rPr>
                <w:rFonts w:hint="eastAsia"/>
                <w:sz w:val="18"/>
                <w:szCs w:val="18"/>
              </w:rPr>
              <w:t>次</w:t>
            </w:r>
          </w:p>
        </w:tc>
        <w:tc>
          <w:tcPr>
            <w:tcW w:w="55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C319B9" w14:textId="77777777" w:rsidR="0091201F" w:rsidRPr="00E23804" w:rsidRDefault="0091201F"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EA607" w14:textId="77777777" w:rsidR="0091201F" w:rsidRPr="00E23804" w:rsidRDefault="0091201F"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F40985"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1E2F3F"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076E5C"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0615896D" w14:textId="77777777" w:rsidTr="0057756E">
        <w:trPr>
          <w:trHeight w:val="3514"/>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549A4" w14:textId="77777777" w:rsidR="0091201F" w:rsidRPr="00E23804" w:rsidRDefault="0091201F" w:rsidP="00944FB0">
            <w:pPr>
              <w:jc w:val="center"/>
              <w:rPr>
                <w:sz w:val="18"/>
                <w:szCs w:val="18"/>
              </w:rPr>
            </w:pPr>
            <w:r w:rsidRPr="00E23804">
              <w:rPr>
                <w:rFonts w:hint="eastAsia"/>
                <w:sz w:val="18"/>
                <w:szCs w:val="18"/>
              </w:rPr>
              <w:t>2</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06ED40" w14:textId="77777777" w:rsidR="0091201F" w:rsidRPr="00E23804" w:rsidRDefault="0091201F" w:rsidP="00944FB0">
            <w:pPr>
              <w:jc w:val="center"/>
              <w:rPr>
                <w:sz w:val="18"/>
                <w:szCs w:val="18"/>
              </w:rPr>
            </w:pPr>
            <w:r w:rsidRPr="00E23804">
              <w:rPr>
                <w:rFonts w:hint="eastAsia"/>
                <w:sz w:val="18"/>
                <w:szCs w:val="18"/>
              </w:rPr>
              <w:t>03B002</w:t>
            </w:r>
          </w:p>
        </w:tc>
        <w:tc>
          <w:tcPr>
            <w:tcW w:w="12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C88478" w14:textId="77777777" w:rsidR="0091201F" w:rsidRPr="00E23804" w:rsidRDefault="0091201F" w:rsidP="00944FB0">
            <w:pPr>
              <w:jc w:val="left"/>
              <w:rPr>
                <w:sz w:val="18"/>
                <w:szCs w:val="18"/>
              </w:rPr>
            </w:pPr>
            <w:r w:rsidRPr="00E23804">
              <w:rPr>
                <w:rFonts w:hint="eastAsia"/>
                <w:sz w:val="18"/>
                <w:szCs w:val="18"/>
              </w:rPr>
              <w:t>11</w:t>
            </w:r>
            <w:r w:rsidRPr="00E23804">
              <w:rPr>
                <w:rFonts w:hint="eastAsia"/>
                <w:sz w:val="18"/>
                <w:szCs w:val="18"/>
              </w:rPr>
              <w:t>号井</w:t>
            </w:r>
          </w:p>
        </w:tc>
        <w:tc>
          <w:tcPr>
            <w:tcW w:w="212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8ECFBA" w14:textId="77777777" w:rsidR="0091201F" w:rsidRPr="00E23804" w:rsidRDefault="0091201F" w:rsidP="00944FB0">
            <w:pPr>
              <w:rPr>
                <w:sz w:val="18"/>
                <w:szCs w:val="18"/>
              </w:rPr>
            </w:pPr>
            <w:r w:rsidRPr="00E23804">
              <w:rPr>
                <w:rFonts w:hint="eastAsia"/>
                <w:sz w:val="18"/>
                <w:szCs w:val="18"/>
              </w:rPr>
              <w:t>一、</w:t>
            </w:r>
            <w:r w:rsidRPr="00E23804">
              <w:rPr>
                <w:rFonts w:hint="eastAsia"/>
                <w:sz w:val="18"/>
                <w:szCs w:val="18"/>
              </w:rPr>
              <w:t>11</w:t>
            </w:r>
            <w:r w:rsidRPr="00E23804">
              <w:rPr>
                <w:rFonts w:hint="eastAsia"/>
                <w:sz w:val="18"/>
                <w:szCs w:val="18"/>
              </w:rPr>
              <w:t>号</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1</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准备；通风排气（厂区卫生、设施检查）；</w:t>
            </w:r>
            <w:proofErr w:type="gramStart"/>
            <w:r w:rsidRPr="00E23804">
              <w:rPr>
                <w:rFonts w:hint="eastAsia"/>
                <w:sz w:val="18"/>
                <w:szCs w:val="18"/>
              </w:rPr>
              <w:t>阀井</w:t>
            </w:r>
            <w:proofErr w:type="gramEnd"/>
            <w:r w:rsidRPr="00E23804">
              <w:rPr>
                <w:rFonts w:hint="eastAsia"/>
                <w:sz w:val="18"/>
                <w:szCs w:val="18"/>
              </w:rPr>
              <w:t>卫生；有限空间作业监护及现场负责；撤场等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C3EE21" w14:textId="77777777" w:rsidR="0091201F" w:rsidRPr="00E23804" w:rsidRDefault="0091201F" w:rsidP="00944FB0">
            <w:pPr>
              <w:jc w:val="center"/>
              <w:rPr>
                <w:sz w:val="18"/>
                <w:szCs w:val="18"/>
              </w:rPr>
            </w:pPr>
            <w:r w:rsidRPr="00E23804">
              <w:rPr>
                <w:rFonts w:hint="eastAsia"/>
                <w:sz w:val="18"/>
                <w:szCs w:val="18"/>
              </w:rPr>
              <w:t>次</w:t>
            </w:r>
          </w:p>
        </w:tc>
        <w:tc>
          <w:tcPr>
            <w:tcW w:w="55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366D8" w14:textId="77777777" w:rsidR="0091201F" w:rsidRPr="00E23804" w:rsidRDefault="0091201F" w:rsidP="00944FB0">
            <w:pPr>
              <w:jc w:val="center"/>
              <w:rPr>
                <w:sz w:val="18"/>
                <w:szCs w:val="18"/>
              </w:rPr>
            </w:pPr>
            <w:r w:rsidRPr="00E23804">
              <w:rPr>
                <w:rFonts w:hint="eastAsia"/>
                <w:sz w:val="18"/>
                <w:szCs w:val="18"/>
              </w:rPr>
              <w:t>4</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DD33DF" w14:textId="77777777" w:rsidR="0091201F" w:rsidRPr="00E23804" w:rsidRDefault="0091201F"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1BF62F"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C052CD"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354144"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3216D94B"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45C529" w14:textId="77777777" w:rsidR="0091201F" w:rsidRPr="00E23804" w:rsidRDefault="0091201F" w:rsidP="00944FB0">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A96FF7" w14:textId="77777777" w:rsidR="0091201F" w:rsidRPr="00E23804" w:rsidRDefault="0091201F" w:rsidP="00944FB0">
            <w:pPr>
              <w:jc w:val="center"/>
              <w:rPr>
                <w:sz w:val="18"/>
                <w:szCs w:val="18"/>
              </w:rPr>
            </w:pPr>
            <w:r w:rsidRPr="00E23804">
              <w:rPr>
                <w:rFonts w:hint="eastAsia"/>
                <w:sz w:val="18"/>
                <w:szCs w:val="18"/>
              </w:rPr>
              <w:t xml:space="preserve">　</w:t>
            </w:r>
          </w:p>
        </w:tc>
        <w:tc>
          <w:tcPr>
            <w:tcW w:w="12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3927CE" w14:textId="77777777" w:rsidR="0091201F" w:rsidRPr="00E23804" w:rsidRDefault="0091201F" w:rsidP="00944FB0">
            <w:pPr>
              <w:jc w:val="left"/>
              <w:rPr>
                <w:sz w:val="18"/>
                <w:szCs w:val="18"/>
              </w:rPr>
            </w:pPr>
            <w:r w:rsidRPr="00E23804">
              <w:rPr>
                <w:rFonts w:hint="eastAsia"/>
                <w:sz w:val="18"/>
                <w:szCs w:val="18"/>
              </w:rPr>
              <w:t>分部小计</w:t>
            </w:r>
          </w:p>
        </w:tc>
        <w:tc>
          <w:tcPr>
            <w:tcW w:w="212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B8E8D9" w14:textId="77777777" w:rsidR="0091201F" w:rsidRPr="00E23804" w:rsidRDefault="0091201F"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98C98" w14:textId="77777777" w:rsidR="0091201F" w:rsidRPr="00E23804" w:rsidRDefault="0091201F" w:rsidP="00944FB0">
            <w:pPr>
              <w:rPr>
                <w:sz w:val="18"/>
                <w:szCs w:val="18"/>
              </w:rPr>
            </w:pPr>
            <w:r w:rsidRPr="00E23804">
              <w:rPr>
                <w:rFonts w:hint="eastAsia"/>
                <w:sz w:val="18"/>
                <w:szCs w:val="18"/>
              </w:rPr>
              <w:t xml:space="preserve">　</w:t>
            </w:r>
          </w:p>
        </w:tc>
        <w:tc>
          <w:tcPr>
            <w:tcW w:w="55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23932A" w14:textId="77777777" w:rsidR="0091201F" w:rsidRPr="00E23804" w:rsidRDefault="0091201F"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D173F9"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5AD665"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DFD0B5"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569ECC"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61A305B6"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9ADC47" w14:textId="77777777" w:rsidR="0091201F" w:rsidRPr="00E23804" w:rsidRDefault="0091201F" w:rsidP="00944FB0">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0154F4" w14:textId="77777777" w:rsidR="0091201F" w:rsidRPr="00E23804" w:rsidRDefault="0091201F" w:rsidP="00944FB0">
            <w:pPr>
              <w:jc w:val="center"/>
              <w:rPr>
                <w:sz w:val="18"/>
                <w:szCs w:val="18"/>
              </w:rPr>
            </w:pPr>
            <w:r w:rsidRPr="00E23804">
              <w:rPr>
                <w:rFonts w:hint="eastAsia"/>
                <w:sz w:val="18"/>
                <w:szCs w:val="18"/>
              </w:rPr>
              <w:t xml:space="preserve">　</w:t>
            </w:r>
          </w:p>
        </w:tc>
        <w:tc>
          <w:tcPr>
            <w:tcW w:w="12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24E137" w14:textId="77777777" w:rsidR="0091201F" w:rsidRPr="00E23804" w:rsidRDefault="0091201F" w:rsidP="00944FB0">
            <w:pPr>
              <w:jc w:val="left"/>
              <w:rPr>
                <w:sz w:val="18"/>
                <w:szCs w:val="18"/>
              </w:rPr>
            </w:pPr>
            <w:r w:rsidRPr="00E23804">
              <w:rPr>
                <w:rFonts w:hint="eastAsia"/>
                <w:sz w:val="18"/>
                <w:szCs w:val="18"/>
              </w:rPr>
              <w:t>措施项目</w:t>
            </w:r>
          </w:p>
        </w:tc>
        <w:tc>
          <w:tcPr>
            <w:tcW w:w="212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0ED3F" w14:textId="77777777" w:rsidR="0091201F" w:rsidRPr="00E23804" w:rsidRDefault="0091201F"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FA63CE" w14:textId="77777777" w:rsidR="0091201F" w:rsidRPr="00E23804" w:rsidRDefault="0091201F" w:rsidP="00944FB0">
            <w:pPr>
              <w:rPr>
                <w:sz w:val="18"/>
                <w:szCs w:val="18"/>
              </w:rPr>
            </w:pPr>
            <w:r w:rsidRPr="00E23804">
              <w:rPr>
                <w:rFonts w:hint="eastAsia"/>
                <w:sz w:val="18"/>
                <w:szCs w:val="18"/>
              </w:rPr>
              <w:t xml:space="preserve">　</w:t>
            </w:r>
          </w:p>
        </w:tc>
        <w:tc>
          <w:tcPr>
            <w:tcW w:w="55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D3881C" w14:textId="77777777" w:rsidR="0091201F" w:rsidRPr="00E23804" w:rsidRDefault="0091201F"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1995CE"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94CE95"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C626AA"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C5F70A"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7F681816"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EFC92" w14:textId="77777777" w:rsidR="0091201F" w:rsidRPr="00E23804" w:rsidRDefault="0091201F" w:rsidP="00944FB0">
            <w:pPr>
              <w:jc w:val="left"/>
              <w:rPr>
                <w:sz w:val="18"/>
                <w:szCs w:val="18"/>
              </w:rPr>
            </w:pPr>
            <w:r w:rsidRPr="00E23804">
              <w:rPr>
                <w:rFonts w:hint="eastAsia"/>
                <w:sz w:val="18"/>
                <w:szCs w:val="18"/>
              </w:rPr>
              <w:t xml:space="preserve">　</w:t>
            </w:r>
          </w:p>
        </w:tc>
        <w:tc>
          <w:tcPr>
            <w:tcW w:w="85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CC44A2" w14:textId="77777777" w:rsidR="0091201F" w:rsidRPr="00E23804" w:rsidRDefault="0091201F" w:rsidP="00944FB0">
            <w:pPr>
              <w:jc w:val="center"/>
              <w:rPr>
                <w:sz w:val="18"/>
                <w:szCs w:val="18"/>
              </w:rPr>
            </w:pPr>
            <w:r w:rsidRPr="00E23804">
              <w:rPr>
                <w:rFonts w:hint="eastAsia"/>
                <w:sz w:val="18"/>
                <w:szCs w:val="18"/>
              </w:rPr>
              <w:t xml:space="preserve">　</w:t>
            </w:r>
          </w:p>
        </w:tc>
        <w:tc>
          <w:tcPr>
            <w:tcW w:w="127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1BB4B" w14:textId="77777777" w:rsidR="0091201F" w:rsidRPr="00E23804" w:rsidRDefault="0091201F" w:rsidP="00944FB0">
            <w:pPr>
              <w:jc w:val="left"/>
              <w:rPr>
                <w:sz w:val="18"/>
                <w:szCs w:val="18"/>
              </w:rPr>
            </w:pPr>
            <w:r w:rsidRPr="00E23804">
              <w:rPr>
                <w:rFonts w:hint="eastAsia"/>
                <w:sz w:val="18"/>
                <w:szCs w:val="18"/>
              </w:rPr>
              <w:t>分部小计</w:t>
            </w:r>
          </w:p>
        </w:tc>
        <w:tc>
          <w:tcPr>
            <w:tcW w:w="212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2AE7D0" w14:textId="77777777" w:rsidR="0091201F" w:rsidRPr="00E23804" w:rsidRDefault="0091201F"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0BFFE9" w14:textId="77777777" w:rsidR="0091201F" w:rsidRPr="00E23804" w:rsidRDefault="0091201F" w:rsidP="00944FB0">
            <w:pPr>
              <w:rPr>
                <w:sz w:val="18"/>
                <w:szCs w:val="18"/>
              </w:rPr>
            </w:pPr>
            <w:r w:rsidRPr="00E23804">
              <w:rPr>
                <w:rFonts w:hint="eastAsia"/>
                <w:sz w:val="18"/>
                <w:szCs w:val="18"/>
              </w:rPr>
              <w:t xml:space="preserve">　</w:t>
            </w:r>
          </w:p>
        </w:tc>
        <w:tc>
          <w:tcPr>
            <w:tcW w:w="553"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57678" w14:textId="77777777" w:rsidR="0091201F" w:rsidRPr="00E23804" w:rsidRDefault="0091201F"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7EB7DB" w14:textId="77777777" w:rsidR="0091201F" w:rsidRPr="00E23804" w:rsidRDefault="0091201F"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60135E"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D3C993"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E8F0BC"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136BC721" w14:textId="77777777" w:rsidTr="0057756E">
        <w:trPr>
          <w:trHeight w:val="360"/>
          <w:jc w:val="center"/>
        </w:trPr>
        <w:tc>
          <w:tcPr>
            <w:tcW w:w="6237"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39B57" w14:textId="77777777" w:rsidR="0091201F" w:rsidRPr="00E23804" w:rsidRDefault="0091201F"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AFD05"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498D4B"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BE666A"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7910686B" w14:textId="77777777" w:rsidTr="0057756E">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8C2EF91" w14:textId="77777777" w:rsidR="0091201F" w:rsidRPr="00E23804" w:rsidRDefault="0091201F"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96D5874" w14:textId="77777777" w:rsidR="0091201F" w:rsidRPr="00E23804" w:rsidRDefault="0091201F"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2E73E9E" w14:textId="77777777" w:rsidR="0091201F" w:rsidRPr="00E23804" w:rsidRDefault="0091201F"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C5A237F" w14:textId="77777777" w:rsidR="0091201F" w:rsidRPr="00E23804" w:rsidRDefault="0091201F" w:rsidP="00944FB0">
            <w:pPr>
              <w:jc w:val="right"/>
              <w:rPr>
                <w:sz w:val="18"/>
                <w:szCs w:val="18"/>
              </w:rPr>
            </w:pPr>
            <w:r w:rsidRPr="00E23804">
              <w:rPr>
                <w:rFonts w:hint="eastAsia"/>
                <w:sz w:val="18"/>
                <w:szCs w:val="18"/>
              </w:rPr>
              <w:t xml:space="preserve">　</w:t>
            </w:r>
          </w:p>
        </w:tc>
      </w:tr>
      <w:tr w:rsidR="0091201F" w:rsidRPr="00E23804" w14:paraId="25A2AC9F" w14:textId="77777777" w:rsidTr="0057756E">
        <w:trPr>
          <w:jc w:val="center"/>
        </w:trPr>
        <w:tc>
          <w:tcPr>
            <w:tcW w:w="567" w:type="dxa"/>
            <w:vAlign w:val="center"/>
            <w:hideMark/>
          </w:tcPr>
          <w:p w14:paraId="0582D44D" w14:textId="77777777" w:rsidR="0091201F" w:rsidRPr="00E23804" w:rsidRDefault="0091201F" w:rsidP="00944FB0">
            <w:pPr>
              <w:jc w:val="right"/>
              <w:rPr>
                <w:sz w:val="18"/>
                <w:szCs w:val="18"/>
              </w:rPr>
            </w:pPr>
          </w:p>
        </w:tc>
        <w:tc>
          <w:tcPr>
            <w:tcW w:w="851" w:type="dxa"/>
            <w:vAlign w:val="center"/>
            <w:hideMark/>
          </w:tcPr>
          <w:p w14:paraId="0717322B" w14:textId="77777777" w:rsidR="0091201F" w:rsidRPr="00E23804" w:rsidRDefault="0091201F" w:rsidP="00944FB0">
            <w:pPr>
              <w:rPr>
                <w:rFonts w:eastAsia="Times New Roman"/>
                <w:sz w:val="20"/>
                <w:szCs w:val="20"/>
              </w:rPr>
            </w:pPr>
          </w:p>
        </w:tc>
        <w:tc>
          <w:tcPr>
            <w:tcW w:w="1275" w:type="dxa"/>
            <w:vAlign w:val="center"/>
            <w:hideMark/>
          </w:tcPr>
          <w:p w14:paraId="1FEC44D5" w14:textId="77777777" w:rsidR="0091201F" w:rsidRPr="00E23804" w:rsidRDefault="0091201F" w:rsidP="00944FB0">
            <w:pPr>
              <w:rPr>
                <w:rFonts w:eastAsia="Times New Roman"/>
                <w:sz w:val="20"/>
                <w:szCs w:val="20"/>
              </w:rPr>
            </w:pPr>
          </w:p>
        </w:tc>
        <w:tc>
          <w:tcPr>
            <w:tcW w:w="2127" w:type="dxa"/>
            <w:vAlign w:val="center"/>
            <w:hideMark/>
          </w:tcPr>
          <w:p w14:paraId="46197579" w14:textId="77777777" w:rsidR="0091201F" w:rsidRPr="00E23804" w:rsidRDefault="0091201F" w:rsidP="00944FB0">
            <w:pPr>
              <w:rPr>
                <w:rFonts w:eastAsia="Times New Roman"/>
                <w:sz w:val="20"/>
                <w:szCs w:val="20"/>
              </w:rPr>
            </w:pPr>
          </w:p>
        </w:tc>
        <w:tc>
          <w:tcPr>
            <w:tcW w:w="425" w:type="dxa"/>
            <w:vAlign w:val="center"/>
            <w:hideMark/>
          </w:tcPr>
          <w:p w14:paraId="59BC717B" w14:textId="77777777" w:rsidR="0091201F" w:rsidRPr="00E23804" w:rsidRDefault="0091201F" w:rsidP="00944FB0">
            <w:pPr>
              <w:rPr>
                <w:rFonts w:eastAsia="Times New Roman"/>
                <w:sz w:val="20"/>
                <w:szCs w:val="20"/>
              </w:rPr>
            </w:pPr>
          </w:p>
        </w:tc>
        <w:tc>
          <w:tcPr>
            <w:tcW w:w="553" w:type="dxa"/>
            <w:vAlign w:val="center"/>
            <w:hideMark/>
          </w:tcPr>
          <w:p w14:paraId="2D5A6350" w14:textId="77777777" w:rsidR="0091201F" w:rsidRPr="00E23804" w:rsidRDefault="0091201F" w:rsidP="00944FB0">
            <w:pPr>
              <w:rPr>
                <w:rFonts w:eastAsia="Times New Roman"/>
                <w:sz w:val="20"/>
                <w:szCs w:val="20"/>
              </w:rPr>
            </w:pPr>
          </w:p>
        </w:tc>
        <w:tc>
          <w:tcPr>
            <w:tcW w:w="439" w:type="dxa"/>
            <w:vAlign w:val="center"/>
            <w:hideMark/>
          </w:tcPr>
          <w:p w14:paraId="7FA0AF8D" w14:textId="77777777" w:rsidR="0091201F" w:rsidRPr="00E23804" w:rsidRDefault="0091201F" w:rsidP="00944FB0">
            <w:pPr>
              <w:rPr>
                <w:rFonts w:eastAsia="Times New Roman"/>
                <w:sz w:val="20"/>
                <w:szCs w:val="20"/>
              </w:rPr>
            </w:pPr>
          </w:p>
        </w:tc>
        <w:tc>
          <w:tcPr>
            <w:tcW w:w="861" w:type="dxa"/>
            <w:gridSpan w:val="2"/>
            <w:vAlign w:val="center"/>
            <w:hideMark/>
          </w:tcPr>
          <w:p w14:paraId="527BBCF7" w14:textId="77777777" w:rsidR="0091201F" w:rsidRPr="00E23804" w:rsidRDefault="0091201F" w:rsidP="00944FB0">
            <w:pPr>
              <w:rPr>
                <w:rFonts w:eastAsia="Times New Roman"/>
                <w:sz w:val="20"/>
                <w:szCs w:val="20"/>
              </w:rPr>
            </w:pPr>
          </w:p>
        </w:tc>
        <w:tc>
          <w:tcPr>
            <w:tcW w:w="480" w:type="dxa"/>
            <w:vAlign w:val="center"/>
            <w:hideMark/>
          </w:tcPr>
          <w:p w14:paraId="700D3C99" w14:textId="77777777" w:rsidR="0091201F" w:rsidRPr="00E23804" w:rsidRDefault="0091201F" w:rsidP="00944FB0">
            <w:pPr>
              <w:rPr>
                <w:rFonts w:eastAsia="Times New Roman"/>
                <w:sz w:val="20"/>
                <w:szCs w:val="20"/>
              </w:rPr>
            </w:pPr>
          </w:p>
        </w:tc>
        <w:tc>
          <w:tcPr>
            <w:tcW w:w="20" w:type="dxa"/>
            <w:vAlign w:val="center"/>
            <w:hideMark/>
          </w:tcPr>
          <w:p w14:paraId="46DAB6DD" w14:textId="77777777" w:rsidR="0091201F" w:rsidRPr="00E23804" w:rsidRDefault="0091201F" w:rsidP="00944FB0">
            <w:pPr>
              <w:rPr>
                <w:rFonts w:eastAsia="Times New Roman"/>
                <w:sz w:val="20"/>
                <w:szCs w:val="20"/>
              </w:rPr>
            </w:pPr>
          </w:p>
        </w:tc>
        <w:tc>
          <w:tcPr>
            <w:tcW w:w="20" w:type="dxa"/>
            <w:vAlign w:val="center"/>
            <w:hideMark/>
          </w:tcPr>
          <w:p w14:paraId="4FA60ABC" w14:textId="77777777" w:rsidR="0091201F" w:rsidRPr="00E23804" w:rsidRDefault="0091201F" w:rsidP="00944FB0">
            <w:pPr>
              <w:rPr>
                <w:rFonts w:eastAsia="Times New Roman"/>
                <w:sz w:val="20"/>
                <w:szCs w:val="20"/>
              </w:rPr>
            </w:pPr>
          </w:p>
        </w:tc>
        <w:tc>
          <w:tcPr>
            <w:tcW w:w="887" w:type="dxa"/>
            <w:vAlign w:val="center"/>
            <w:hideMark/>
          </w:tcPr>
          <w:p w14:paraId="2FF6AEF5" w14:textId="77777777" w:rsidR="0091201F" w:rsidRPr="00E23804" w:rsidRDefault="0091201F" w:rsidP="00944FB0">
            <w:pPr>
              <w:rPr>
                <w:rFonts w:eastAsia="Times New Roman"/>
                <w:sz w:val="20"/>
                <w:szCs w:val="20"/>
              </w:rPr>
            </w:pPr>
          </w:p>
        </w:tc>
      </w:tr>
    </w:tbl>
    <w:p w14:paraId="6CC50B67" w14:textId="77777777" w:rsidR="0091201F" w:rsidRPr="00E23804" w:rsidRDefault="0091201F" w:rsidP="0091201F"/>
    <w:p w14:paraId="1DAD03FE" w14:textId="0DB74B77" w:rsidR="0057756E" w:rsidRPr="00E23804" w:rsidRDefault="0057756E">
      <w:pPr>
        <w:widowControl/>
        <w:jc w:val="left"/>
        <w:rPr>
          <w:rFonts w:ascii="宋体" w:hAnsi="宋体" w:cstheme="minorBidi"/>
          <w:kern w:val="0"/>
          <w:sz w:val="24"/>
        </w:rPr>
      </w:pPr>
      <w:r w:rsidRPr="00E23804">
        <w:rPr>
          <w:sz w:val="24"/>
        </w:rPr>
        <w:br w:type="page"/>
      </w:r>
    </w:p>
    <w:p w14:paraId="58023541" w14:textId="55A50F72" w:rsidR="0057756E" w:rsidRPr="00E23804" w:rsidRDefault="0057756E" w:rsidP="0057756E">
      <w:pPr>
        <w:widowControl/>
        <w:jc w:val="left"/>
        <w:outlineLvl w:val="3"/>
        <w:rPr>
          <w:rFonts w:ascii="宋体" w:hAnsi="宋体"/>
          <w:color w:val="000000"/>
          <w:szCs w:val="21"/>
        </w:rPr>
      </w:pPr>
      <w:r w:rsidRPr="00E23804">
        <w:rPr>
          <w:rFonts w:ascii="宋体" w:hAnsi="宋体" w:hint="eastAsia"/>
          <w:color w:val="000000"/>
          <w:szCs w:val="21"/>
        </w:rPr>
        <w:lastRenderedPageBreak/>
        <w:t>3）大兴支线管理所分水口设备设施维护</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57756E" w:rsidRPr="00E23804" w14:paraId="144E9828"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67C1E3D7"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57756E" w:rsidRPr="00E23804" w14:paraId="5656422C"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26300356" w14:textId="69697ECB" w:rsidR="0057756E" w:rsidRPr="00E23804" w:rsidRDefault="0057756E" w:rsidP="00944FB0">
            <w:pPr>
              <w:jc w:val="left"/>
              <w:rPr>
                <w:rFonts w:ascii="宋体" w:hAnsi="宋体"/>
                <w:sz w:val="20"/>
                <w:szCs w:val="20"/>
              </w:rPr>
            </w:pPr>
            <w:r w:rsidRPr="00E23804">
              <w:rPr>
                <w:rFonts w:hint="eastAsia"/>
                <w:sz w:val="20"/>
                <w:szCs w:val="20"/>
              </w:rPr>
              <w:t>工程名称：大兴支线管理所分水口设备设施维护</w:t>
            </w:r>
          </w:p>
        </w:tc>
        <w:tc>
          <w:tcPr>
            <w:tcW w:w="3860" w:type="dxa"/>
            <w:gridSpan w:val="5"/>
            <w:shd w:val="clear" w:color="FFFFFF" w:fill="FFFFFF"/>
            <w:tcMar>
              <w:top w:w="15" w:type="dxa"/>
              <w:left w:w="15" w:type="dxa"/>
              <w:bottom w:w="0" w:type="dxa"/>
              <w:right w:w="15" w:type="dxa"/>
            </w:tcMar>
            <w:vAlign w:val="bottom"/>
            <w:hideMark/>
          </w:tcPr>
          <w:p w14:paraId="1AFCB4B0" w14:textId="77777777" w:rsidR="0057756E" w:rsidRPr="00E23804" w:rsidRDefault="0057756E"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6BAC917C"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57756E" w:rsidRPr="00E23804" w14:paraId="3039B616"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358333" w14:textId="77777777" w:rsidR="0057756E" w:rsidRPr="00E23804" w:rsidRDefault="0057756E"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F726FA" w14:textId="77777777" w:rsidR="0057756E" w:rsidRPr="00E23804" w:rsidRDefault="0057756E"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F0A6D" w14:textId="77777777" w:rsidR="0057756E" w:rsidRPr="00E23804" w:rsidRDefault="0057756E"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5FEDFC" w14:textId="77777777" w:rsidR="0057756E" w:rsidRPr="00E23804" w:rsidRDefault="0057756E" w:rsidP="00944FB0">
            <w:pPr>
              <w:jc w:val="center"/>
              <w:rPr>
                <w:sz w:val="20"/>
                <w:szCs w:val="20"/>
              </w:rPr>
            </w:pPr>
            <w:r w:rsidRPr="00E23804">
              <w:rPr>
                <w:rFonts w:hint="eastAsia"/>
                <w:sz w:val="20"/>
                <w:szCs w:val="20"/>
              </w:rPr>
              <w:t>其中：</w:t>
            </w:r>
          </w:p>
        </w:tc>
      </w:tr>
      <w:tr w:rsidR="0057756E" w:rsidRPr="00E23804" w14:paraId="7E35FCD5"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10B4628" w14:textId="77777777" w:rsidR="0057756E" w:rsidRPr="00E23804" w:rsidRDefault="0057756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88F300B" w14:textId="77777777" w:rsidR="0057756E" w:rsidRPr="00E23804" w:rsidRDefault="0057756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4832E2B9" w14:textId="77777777" w:rsidR="0057756E" w:rsidRPr="00E23804" w:rsidRDefault="0057756E"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30AD0B" w14:textId="77777777" w:rsidR="0057756E" w:rsidRPr="00E23804" w:rsidRDefault="0057756E"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6B7708" w14:textId="77777777" w:rsidR="0057756E" w:rsidRPr="00E23804" w:rsidRDefault="0057756E"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C2474B" w14:textId="77777777" w:rsidR="0057756E" w:rsidRPr="00E23804" w:rsidRDefault="0057756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57756E" w:rsidRPr="00E23804" w14:paraId="455DFD39"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831697E" w14:textId="77777777" w:rsidR="0057756E" w:rsidRPr="00E23804" w:rsidRDefault="0057756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AA8F931" w14:textId="77777777" w:rsidR="0057756E" w:rsidRPr="00E23804" w:rsidRDefault="0057756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5F6C8E5D" w14:textId="77777777" w:rsidR="0057756E" w:rsidRPr="00E23804" w:rsidRDefault="0057756E"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629E5D26" w14:textId="77777777" w:rsidR="0057756E" w:rsidRPr="00E23804" w:rsidRDefault="0057756E"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70687310" w14:textId="77777777" w:rsidR="0057756E" w:rsidRPr="00E23804" w:rsidRDefault="0057756E"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131B1B" w14:textId="77777777" w:rsidR="0057756E" w:rsidRPr="00E23804" w:rsidRDefault="0057756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03C308" w14:textId="77777777" w:rsidR="0057756E" w:rsidRPr="00E23804" w:rsidRDefault="0057756E" w:rsidP="00944FB0">
            <w:pPr>
              <w:jc w:val="center"/>
              <w:rPr>
                <w:sz w:val="20"/>
                <w:szCs w:val="20"/>
              </w:rPr>
            </w:pPr>
            <w:r w:rsidRPr="00E23804">
              <w:rPr>
                <w:rFonts w:hint="eastAsia"/>
                <w:sz w:val="20"/>
                <w:szCs w:val="20"/>
              </w:rPr>
              <w:t>其中：农民工工伤保险</w:t>
            </w:r>
          </w:p>
        </w:tc>
      </w:tr>
      <w:tr w:rsidR="0057756E" w:rsidRPr="00E23804" w14:paraId="700B3AA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C83C17" w14:textId="77777777" w:rsidR="0057756E" w:rsidRPr="00E23804" w:rsidRDefault="0057756E"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B603AA" w14:textId="77777777" w:rsidR="0057756E" w:rsidRPr="00E23804" w:rsidRDefault="0057756E"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B76B46"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9B2018"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2AED04"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D3AA6A"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3D7701"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5FAC3B0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D6EC77" w14:textId="77777777" w:rsidR="0057756E" w:rsidRPr="00E23804" w:rsidRDefault="0057756E"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3A878B" w14:textId="0B23FE84" w:rsidR="0057756E" w:rsidRPr="00E23804" w:rsidRDefault="0057756E" w:rsidP="00944FB0">
            <w:pPr>
              <w:jc w:val="left"/>
              <w:rPr>
                <w:sz w:val="18"/>
                <w:szCs w:val="18"/>
              </w:rPr>
            </w:pPr>
            <w:r w:rsidRPr="00E23804">
              <w:rPr>
                <w:rFonts w:hint="eastAsia"/>
                <w:sz w:val="18"/>
                <w:szCs w:val="18"/>
              </w:rPr>
              <w:t>大兴支线管理所分水口设备设施维护</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6EB224"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B4F654"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5ADA0B"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6BB68F"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474845"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1D1CCAD0"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0A18D" w14:textId="77777777" w:rsidR="0057756E" w:rsidRPr="00E23804" w:rsidRDefault="0057756E"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2298A8" w14:textId="77777777" w:rsidR="0057756E" w:rsidRPr="00E23804" w:rsidRDefault="0057756E"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473760"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244F9F"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0F2FE5"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AD59AE"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563ADC"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38569F6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9D4C93" w14:textId="77777777" w:rsidR="0057756E" w:rsidRPr="00E23804" w:rsidRDefault="0057756E"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8F9A63" w14:textId="77777777" w:rsidR="0057756E" w:rsidRPr="00E23804" w:rsidRDefault="0057756E"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22B2E4"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359006"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E2FCB0"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04C2DB"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B41A03"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2FA9BF38"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2D5894" w14:textId="77777777" w:rsidR="0057756E" w:rsidRPr="00E23804" w:rsidRDefault="0057756E"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AC07C5" w14:textId="77777777" w:rsidR="0057756E" w:rsidRPr="00E23804" w:rsidRDefault="0057756E"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B300E2"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35C2A8"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977BA"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F30C7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31E84D"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2203CFE0"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199ABE" w14:textId="77777777" w:rsidR="0057756E" w:rsidRPr="00E23804" w:rsidRDefault="0057756E"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5224DE" w14:textId="77777777" w:rsidR="0057756E" w:rsidRPr="00E23804" w:rsidRDefault="0057756E"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D3B2F"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B42814"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727555"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0C3790"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BC688D"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059B70EB"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A9860" w14:textId="77777777" w:rsidR="0057756E" w:rsidRPr="00E23804" w:rsidRDefault="0057756E"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43FBD" w14:textId="77777777" w:rsidR="0057756E" w:rsidRPr="00E23804" w:rsidRDefault="0057756E"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CE1D96"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51DAD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45FBD2"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DA6F38"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E99F93"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391527D0"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47A8C9" w14:textId="77777777" w:rsidR="0057756E" w:rsidRPr="00E23804" w:rsidRDefault="0057756E"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2F073" w14:textId="77777777" w:rsidR="0057756E" w:rsidRPr="00E23804" w:rsidRDefault="0057756E"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6F45EA"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DA0F8E"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9383A5"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E083E"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FEE7F2"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53099D7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A52024" w14:textId="77777777" w:rsidR="0057756E" w:rsidRPr="00E23804" w:rsidRDefault="0057756E"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CEED28" w14:textId="77777777" w:rsidR="0057756E" w:rsidRPr="00E23804" w:rsidRDefault="0057756E"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6CD68D"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6F897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FA1E9B"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7501DD"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D56827"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08F2FF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EA133A" w14:textId="77777777" w:rsidR="0057756E" w:rsidRPr="00E23804" w:rsidRDefault="0057756E"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F078BA" w14:textId="77777777" w:rsidR="0057756E" w:rsidRPr="00E23804" w:rsidRDefault="0057756E"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545D8D"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5A5DD"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08FF9A"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429B93"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9572E12"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5199892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F34B9" w14:textId="77777777" w:rsidR="0057756E" w:rsidRPr="00E23804" w:rsidRDefault="0057756E"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0686EE" w14:textId="77777777" w:rsidR="0057756E" w:rsidRPr="00E23804" w:rsidRDefault="0057756E"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733D9E"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0F921E"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6559D3"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33ADB8"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9C6347"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61FDEE0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2FD92B" w14:textId="77777777" w:rsidR="0057756E" w:rsidRPr="00E23804" w:rsidRDefault="0057756E"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AAEFFB" w14:textId="77777777" w:rsidR="0057756E" w:rsidRPr="00E23804" w:rsidRDefault="0057756E"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C55438"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3C8844"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445AB8"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5904CD"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19CDED"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6F4347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24EFF" w14:textId="77777777" w:rsidR="0057756E" w:rsidRPr="00E23804" w:rsidRDefault="0057756E"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BD8A85"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77C9C9"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850A12"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E03D83"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A4B6C9"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30521F3"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99275B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8D236E"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94EBE8"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2AFEEA"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825CD4"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301ABE"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7EA9E4"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485284"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65B8BCA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BC0F35"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A03088"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72A7CC"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9C2783"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A47D5F"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6A6281"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51C329"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23D8769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B296A4A"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EDF981C"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2DB547E"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3455C63"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6F60A0B"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7EC3E29"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D196F88" w14:textId="77777777" w:rsidR="0057756E" w:rsidRPr="00E23804" w:rsidRDefault="0057756E" w:rsidP="00944FB0">
            <w:pPr>
              <w:rPr>
                <w:sz w:val="20"/>
                <w:szCs w:val="20"/>
              </w:rPr>
            </w:pPr>
          </w:p>
        </w:tc>
      </w:tr>
      <w:tr w:rsidR="0057756E" w:rsidRPr="00E23804" w14:paraId="337CB9E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4249816D"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8F709E4"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433AC1"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631F088"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4E552E4"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CA9EB97"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DBFD5E0" w14:textId="77777777" w:rsidR="0057756E" w:rsidRPr="00E23804" w:rsidRDefault="0057756E" w:rsidP="00944FB0">
            <w:pPr>
              <w:rPr>
                <w:sz w:val="20"/>
                <w:szCs w:val="20"/>
              </w:rPr>
            </w:pPr>
          </w:p>
        </w:tc>
      </w:tr>
      <w:tr w:rsidR="0057756E" w:rsidRPr="00E23804" w14:paraId="0B6C743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2F5CB35"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A8191BC"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7C0BF34"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73E290"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0C7A2C0"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5BB83EE"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75C115C1" w14:textId="77777777" w:rsidR="0057756E" w:rsidRPr="00E23804" w:rsidRDefault="0057756E" w:rsidP="00944FB0">
            <w:pPr>
              <w:rPr>
                <w:sz w:val="20"/>
                <w:szCs w:val="20"/>
              </w:rPr>
            </w:pPr>
          </w:p>
        </w:tc>
      </w:tr>
      <w:tr w:rsidR="0057756E" w:rsidRPr="00E23804" w14:paraId="4324461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AB3396C"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8AEBD1A"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2995241"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EF57036"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8DEB757"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32C3169"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31707AD0" w14:textId="77777777" w:rsidR="0057756E" w:rsidRPr="00E23804" w:rsidRDefault="0057756E" w:rsidP="00944FB0">
            <w:pPr>
              <w:rPr>
                <w:sz w:val="20"/>
                <w:szCs w:val="20"/>
              </w:rPr>
            </w:pPr>
          </w:p>
        </w:tc>
      </w:tr>
      <w:tr w:rsidR="0057756E" w:rsidRPr="00E23804" w14:paraId="31A608A5"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1D9F6"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3AB01"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3409C5"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67C48C"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EC23F8"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2CDDA0"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3F18C6"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6EA66A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A67BEE"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ED3913"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B338B0"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9286E9"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4E83B7"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1FF2F9"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B91F16"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5112399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128CE"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371E48"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9199E1"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C931F8"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EB9C8"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79FA75"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8A3B51"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5DD1EA6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3915CD"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06242E"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A6AFDD"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B558C6"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1B80DD"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B52E2"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179593"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7AE507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1ABF52"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2AA353"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C88EA0"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148A7B"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118247"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BF9F5C"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513D6E"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2557D9F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2E013"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AE2C9"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8B2777"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75D008"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BA878A"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EEA1A9"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BC92C7"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5C74635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510A35"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015F4E"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B21B2F"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C9D0D6"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D77D5"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B1B45"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3E1E755"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3D5CAD6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1515E4"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F5B89F"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B8A212"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2E8579"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C35363"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62F467"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446DB6C"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1DB65754"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7761DB8" w14:textId="77777777" w:rsidR="0057756E" w:rsidRPr="00E23804" w:rsidRDefault="0057756E"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95EDDA1"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76955C2"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F0BDF73"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5880ECC"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FACA802"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55612857" w14:textId="77777777" w:rsidTr="00944FB0">
        <w:trPr>
          <w:jc w:val="center"/>
        </w:trPr>
        <w:tc>
          <w:tcPr>
            <w:tcW w:w="567" w:type="dxa"/>
            <w:vAlign w:val="center"/>
            <w:hideMark/>
          </w:tcPr>
          <w:p w14:paraId="7740FC11" w14:textId="77777777" w:rsidR="0057756E" w:rsidRPr="00E23804" w:rsidRDefault="0057756E" w:rsidP="00944FB0">
            <w:pPr>
              <w:jc w:val="right"/>
              <w:rPr>
                <w:sz w:val="18"/>
                <w:szCs w:val="18"/>
              </w:rPr>
            </w:pPr>
          </w:p>
        </w:tc>
        <w:tc>
          <w:tcPr>
            <w:tcW w:w="2976" w:type="dxa"/>
            <w:vAlign w:val="center"/>
            <w:hideMark/>
          </w:tcPr>
          <w:p w14:paraId="13130E1E" w14:textId="77777777" w:rsidR="0057756E" w:rsidRPr="00E23804" w:rsidRDefault="0057756E" w:rsidP="00944FB0">
            <w:pPr>
              <w:rPr>
                <w:rFonts w:eastAsia="Times New Roman"/>
                <w:sz w:val="20"/>
                <w:szCs w:val="20"/>
              </w:rPr>
            </w:pPr>
          </w:p>
        </w:tc>
        <w:tc>
          <w:tcPr>
            <w:tcW w:w="129" w:type="dxa"/>
            <w:vAlign w:val="center"/>
            <w:hideMark/>
          </w:tcPr>
          <w:p w14:paraId="5D1144C7" w14:textId="77777777" w:rsidR="0057756E" w:rsidRPr="00E23804" w:rsidRDefault="0057756E" w:rsidP="00944FB0">
            <w:pPr>
              <w:rPr>
                <w:rFonts w:eastAsia="Times New Roman"/>
                <w:sz w:val="20"/>
                <w:szCs w:val="20"/>
              </w:rPr>
            </w:pPr>
          </w:p>
        </w:tc>
        <w:tc>
          <w:tcPr>
            <w:tcW w:w="640" w:type="dxa"/>
            <w:vAlign w:val="center"/>
            <w:hideMark/>
          </w:tcPr>
          <w:p w14:paraId="7A8862C0" w14:textId="77777777" w:rsidR="0057756E" w:rsidRPr="00E23804" w:rsidRDefault="0057756E" w:rsidP="00944FB0">
            <w:pPr>
              <w:rPr>
                <w:rFonts w:eastAsia="Times New Roman"/>
                <w:sz w:val="20"/>
                <w:szCs w:val="20"/>
              </w:rPr>
            </w:pPr>
          </w:p>
        </w:tc>
        <w:tc>
          <w:tcPr>
            <w:tcW w:w="932" w:type="dxa"/>
            <w:vAlign w:val="center"/>
            <w:hideMark/>
          </w:tcPr>
          <w:p w14:paraId="5D41657F" w14:textId="77777777" w:rsidR="0057756E" w:rsidRPr="00E23804" w:rsidRDefault="0057756E" w:rsidP="00944FB0">
            <w:pPr>
              <w:rPr>
                <w:rFonts w:eastAsia="Times New Roman"/>
                <w:sz w:val="20"/>
                <w:szCs w:val="20"/>
              </w:rPr>
            </w:pPr>
          </w:p>
        </w:tc>
        <w:tc>
          <w:tcPr>
            <w:tcW w:w="1276" w:type="dxa"/>
            <w:vAlign w:val="center"/>
            <w:hideMark/>
          </w:tcPr>
          <w:p w14:paraId="30DF9BD2" w14:textId="77777777" w:rsidR="0057756E" w:rsidRPr="00E23804" w:rsidRDefault="0057756E" w:rsidP="00944FB0">
            <w:pPr>
              <w:rPr>
                <w:rFonts w:eastAsia="Times New Roman"/>
                <w:sz w:val="20"/>
                <w:szCs w:val="20"/>
              </w:rPr>
            </w:pPr>
          </w:p>
        </w:tc>
        <w:tc>
          <w:tcPr>
            <w:tcW w:w="1012" w:type="dxa"/>
            <w:gridSpan w:val="2"/>
            <w:vAlign w:val="center"/>
            <w:hideMark/>
          </w:tcPr>
          <w:p w14:paraId="0D69833C" w14:textId="77777777" w:rsidR="0057756E" w:rsidRPr="00E23804" w:rsidRDefault="0057756E" w:rsidP="00944FB0">
            <w:pPr>
              <w:rPr>
                <w:rFonts w:eastAsia="Times New Roman"/>
                <w:sz w:val="20"/>
                <w:szCs w:val="20"/>
              </w:rPr>
            </w:pPr>
          </w:p>
        </w:tc>
        <w:tc>
          <w:tcPr>
            <w:tcW w:w="20" w:type="dxa"/>
            <w:vAlign w:val="center"/>
            <w:hideMark/>
          </w:tcPr>
          <w:p w14:paraId="23DC5443" w14:textId="77777777" w:rsidR="0057756E" w:rsidRPr="00E23804" w:rsidRDefault="0057756E" w:rsidP="00944FB0">
            <w:pPr>
              <w:rPr>
                <w:rFonts w:eastAsia="Times New Roman"/>
                <w:sz w:val="20"/>
                <w:szCs w:val="20"/>
              </w:rPr>
            </w:pPr>
          </w:p>
        </w:tc>
        <w:tc>
          <w:tcPr>
            <w:tcW w:w="1094" w:type="dxa"/>
            <w:vAlign w:val="center"/>
            <w:hideMark/>
          </w:tcPr>
          <w:p w14:paraId="56996269" w14:textId="77777777" w:rsidR="0057756E" w:rsidRPr="00E23804" w:rsidRDefault="0057756E" w:rsidP="00944FB0">
            <w:pPr>
              <w:rPr>
                <w:rFonts w:eastAsia="Times New Roman"/>
                <w:sz w:val="20"/>
                <w:szCs w:val="20"/>
              </w:rPr>
            </w:pPr>
          </w:p>
        </w:tc>
      </w:tr>
    </w:tbl>
    <w:p w14:paraId="0B55756A" w14:textId="77777777" w:rsidR="0057756E" w:rsidRPr="00E23804" w:rsidRDefault="0057756E" w:rsidP="0057756E">
      <w:pPr>
        <w:pStyle w:val="a6"/>
        <w:rPr>
          <w:sz w:val="24"/>
          <w:szCs w:val="24"/>
          <w:lang w:eastAsia="zh-CN"/>
        </w:rPr>
      </w:pPr>
    </w:p>
    <w:p w14:paraId="4A2BBFC5" w14:textId="77777777" w:rsidR="0057756E" w:rsidRPr="00E23804" w:rsidRDefault="0057756E" w:rsidP="0057756E">
      <w:pPr>
        <w:widowControl/>
        <w:jc w:val="left"/>
        <w:rPr>
          <w:kern w:val="0"/>
          <w:sz w:val="24"/>
        </w:rPr>
      </w:pPr>
      <w:r w:rsidRPr="00E23804">
        <w:lastRenderedPageBreak/>
        <w:t xml:space="preserve">　　</w:t>
      </w:r>
      <w:r w:rsidRPr="00E23804">
        <w:t xml:space="preserve"> </w:t>
      </w:r>
    </w:p>
    <w:tbl>
      <w:tblPr>
        <w:tblW w:w="8505" w:type="dxa"/>
        <w:jc w:val="center"/>
        <w:tblCellMar>
          <w:left w:w="0" w:type="dxa"/>
          <w:right w:w="0" w:type="dxa"/>
        </w:tblCellMar>
        <w:tblLook w:val="04A0" w:firstRow="1" w:lastRow="0" w:firstColumn="1" w:lastColumn="0" w:noHBand="0" w:noVBand="1"/>
      </w:tblPr>
      <w:tblGrid>
        <w:gridCol w:w="567"/>
        <w:gridCol w:w="891"/>
        <w:gridCol w:w="1180"/>
        <w:gridCol w:w="1480"/>
        <w:gridCol w:w="560"/>
        <w:gridCol w:w="709"/>
        <w:gridCol w:w="567"/>
        <w:gridCol w:w="708"/>
        <w:gridCol w:w="436"/>
        <w:gridCol w:w="480"/>
        <w:gridCol w:w="20"/>
        <w:gridCol w:w="907"/>
      </w:tblGrid>
      <w:tr w:rsidR="0057756E" w:rsidRPr="00E23804" w14:paraId="30BE9CCB" w14:textId="77777777" w:rsidTr="0057756E">
        <w:trPr>
          <w:trHeight w:val="555"/>
          <w:jc w:val="center"/>
        </w:trPr>
        <w:tc>
          <w:tcPr>
            <w:tcW w:w="8505" w:type="dxa"/>
            <w:gridSpan w:val="12"/>
            <w:shd w:val="clear" w:color="FFFFFF" w:fill="FFFFFF"/>
            <w:tcMar>
              <w:top w:w="15" w:type="dxa"/>
              <w:left w:w="15" w:type="dxa"/>
              <w:bottom w:w="0" w:type="dxa"/>
              <w:right w:w="15" w:type="dxa"/>
            </w:tcMar>
            <w:vAlign w:val="center"/>
            <w:hideMark/>
          </w:tcPr>
          <w:p w14:paraId="2E52922D"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7756E" w:rsidRPr="00E23804" w14:paraId="1FFB7552" w14:textId="77777777" w:rsidTr="0057756E">
        <w:trPr>
          <w:trHeight w:val="735"/>
          <w:jc w:val="center"/>
        </w:trPr>
        <w:tc>
          <w:tcPr>
            <w:tcW w:w="7098" w:type="dxa"/>
            <w:gridSpan w:val="9"/>
            <w:shd w:val="clear" w:color="FFFFFF" w:fill="FFFFFF"/>
            <w:tcMar>
              <w:top w:w="15" w:type="dxa"/>
              <w:left w:w="15" w:type="dxa"/>
              <w:bottom w:w="0" w:type="dxa"/>
              <w:right w:w="15" w:type="dxa"/>
            </w:tcMar>
            <w:vAlign w:val="center"/>
            <w:hideMark/>
          </w:tcPr>
          <w:p w14:paraId="1B91E66C" w14:textId="77777777" w:rsidR="0057756E" w:rsidRPr="00E23804" w:rsidRDefault="0057756E" w:rsidP="00944FB0">
            <w:pPr>
              <w:jc w:val="left"/>
              <w:rPr>
                <w:rFonts w:ascii="宋体" w:hAnsi="宋体"/>
                <w:sz w:val="18"/>
                <w:szCs w:val="18"/>
              </w:rPr>
            </w:pPr>
            <w:r w:rsidRPr="00E23804">
              <w:rPr>
                <w:rFonts w:hint="eastAsia"/>
                <w:sz w:val="18"/>
                <w:szCs w:val="18"/>
              </w:rPr>
              <w:t>工程名称：大兴支线管理所分水口设备设施维护</w:t>
            </w:r>
          </w:p>
        </w:tc>
        <w:tc>
          <w:tcPr>
            <w:tcW w:w="480" w:type="dxa"/>
            <w:shd w:val="clear" w:color="FFFFFF" w:fill="FFFFFF"/>
            <w:tcMar>
              <w:top w:w="15" w:type="dxa"/>
              <w:left w:w="15" w:type="dxa"/>
              <w:bottom w:w="0" w:type="dxa"/>
              <w:right w:w="15" w:type="dxa"/>
            </w:tcMar>
            <w:vAlign w:val="center"/>
            <w:hideMark/>
          </w:tcPr>
          <w:p w14:paraId="47418C6F" w14:textId="77777777" w:rsidR="0057756E" w:rsidRPr="00E23804" w:rsidRDefault="0057756E"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38B557F0"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57756E" w:rsidRPr="00E23804" w14:paraId="62BDEBC1" w14:textId="77777777" w:rsidTr="0057756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D08A2F" w14:textId="77777777" w:rsidR="0057756E" w:rsidRPr="00E23804" w:rsidRDefault="0057756E"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51D3D0" w14:textId="77777777" w:rsidR="0057756E" w:rsidRPr="00E23804" w:rsidRDefault="0057756E"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7A8E1" w14:textId="77777777" w:rsidR="0057756E" w:rsidRPr="00E23804" w:rsidRDefault="0057756E"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56A32B" w14:textId="77777777" w:rsidR="0057756E" w:rsidRPr="00E23804" w:rsidRDefault="0057756E"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BE83E2" w14:textId="77777777" w:rsidR="0057756E" w:rsidRPr="00E23804" w:rsidRDefault="0057756E"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D65814" w14:textId="77777777" w:rsidR="0057756E" w:rsidRPr="00E23804" w:rsidRDefault="0057756E" w:rsidP="00944FB0">
            <w:pPr>
              <w:jc w:val="center"/>
              <w:rPr>
                <w:sz w:val="18"/>
                <w:szCs w:val="18"/>
              </w:rPr>
            </w:pPr>
            <w:r w:rsidRPr="00E23804">
              <w:rPr>
                <w:rFonts w:hint="eastAsia"/>
                <w:sz w:val="18"/>
                <w:szCs w:val="18"/>
              </w:rPr>
              <w:t>工程量</w:t>
            </w:r>
          </w:p>
        </w:tc>
        <w:tc>
          <w:tcPr>
            <w:tcW w:w="3118"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FDF573"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5D8DEF1C"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B0A470C" w14:textId="77777777" w:rsidR="0057756E" w:rsidRPr="00E23804" w:rsidRDefault="0057756E"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4545B78"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345E8B3"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BFD20A0"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18D96EDF"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87F2532" w14:textId="77777777" w:rsidR="0057756E" w:rsidRPr="00E23804" w:rsidRDefault="0057756E"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C2D43D" w14:textId="77777777" w:rsidR="0057756E" w:rsidRPr="00E23804" w:rsidRDefault="0057756E"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5529A2" w14:textId="77777777" w:rsidR="0057756E" w:rsidRPr="00E23804" w:rsidRDefault="0057756E" w:rsidP="00944FB0">
            <w:pPr>
              <w:jc w:val="center"/>
              <w:rPr>
                <w:sz w:val="18"/>
                <w:szCs w:val="18"/>
              </w:rPr>
            </w:pPr>
            <w:r w:rsidRPr="00E23804">
              <w:rPr>
                <w:rFonts w:hint="eastAsia"/>
                <w:sz w:val="18"/>
                <w:szCs w:val="18"/>
              </w:rPr>
              <w:t>合价</w:t>
            </w:r>
          </w:p>
        </w:tc>
        <w:tc>
          <w:tcPr>
            <w:tcW w:w="1843"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2B2742"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4EBD9B35"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91AE0BC" w14:textId="77777777" w:rsidR="0057756E" w:rsidRPr="00E23804" w:rsidRDefault="0057756E"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072C64CA"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D2360B7"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1422352"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4151EEA2"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F3CA1A0" w14:textId="77777777" w:rsidR="0057756E" w:rsidRPr="00E23804" w:rsidRDefault="0057756E"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54118317" w14:textId="77777777" w:rsidR="0057756E" w:rsidRPr="00E23804" w:rsidRDefault="0057756E"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3EDEEEE2" w14:textId="77777777" w:rsidR="0057756E" w:rsidRPr="00E23804" w:rsidRDefault="0057756E" w:rsidP="00944FB0">
            <w:pPr>
              <w:rPr>
                <w:rFonts w:ascii="宋体" w:hAnsi="宋体" w:cs="宋体"/>
                <w:sz w:val="18"/>
                <w:szCs w:val="18"/>
              </w:rPr>
            </w:pP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F32AA" w14:textId="77777777" w:rsidR="0057756E" w:rsidRPr="00E23804" w:rsidRDefault="0057756E" w:rsidP="00944FB0">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C76013"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57756E" w:rsidRPr="00E23804" w14:paraId="2532EBF5" w14:textId="77777777" w:rsidTr="0057756E">
        <w:trPr>
          <w:trHeight w:val="16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F82615" w14:textId="77777777" w:rsidR="0057756E" w:rsidRPr="00E23804" w:rsidRDefault="0057756E"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D9C7B2"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EF039" w14:textId="77777777" w:rsidR="0057756E" w:rsidRPr="00E23804" w:rsidRDefault="0057756E" w:rsidP="00944FB0">
            <w:pPr>
              <w:jc w:val="left"/>
              <w:rPr>
                <w:sz w:val="18"/>
                <w:szCs w:val="18"/>
              </w:rPr>
            </w:pPr>
            <w:r w:rsidRPr="00E23804">
              <w:rPr>
                <w:rFonts w:hint="eastAsia"/>
                <w:sz w:val="18"/>
                <w:szCs w:val="18"/>
              </w:rPr>
              <w:t>新凤河分水口、</w:t>
            </w:r>
            <w:proofErr w:type="gramStart"/>
            <w:r w:rsidRPr="00E23804">
              <w:rPr>
                <w:rFonts w:hint="eastAsia"/>
                <w:sz w:val="18"/>
                <w:szCs w:val="18"/>
              </w:rPr>
              <w:t>埝</w:t>
            </w:r>
            <w:proofErr w:type="gramEnd"/>
            <w:r w:rsidRPr="00E23804">
              <w:rPr>
                <w:rFonts w:hint="eastAsia"/>
                <w:sz w:val="18"/>
                <w:szCs w:val="18"/>
              </w:rPr>
              <w:t>坛分水口、魏永河分水口、庞南河分水口、新机场分水口、辛庄分水口</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29E97"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EABF33"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B5F825"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FD7D95"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C78450"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2BB9F7"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8A2ED1"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2FB57613" w14:textId="77777777" w:rsidTr="0057756E">
        <w:trPr>
          <w:trHeight w:val="54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92DC4A" w14:textId="77777777" w:rsidR="0057756E" w:rsidRPr="00E23804" w:rsidRDefault="0057756E" w:rsidP="00944FB0">
            <w:pPr>
              <w:jc w:val="center"/>
              <w:rPr>
                <w:sz w:val="18"/>
                <w:szCs w:val="18"/>
              </w:rPr>
            </w:pPr>
            <w:r w:rsidRPr="00E23804">
              <w:rPr>
                <w:rFonts w:hint="eastAsia"/>
                <w:sz w:val="18"/>
                <w:szCs w:val="18"/>
              </w:rPr>
              <w:t>1</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19C4E4" w14:textId="77777777" w:rsidR="0057756E" w:rsidRPr="00E23804" w:rsidRDefault="0057756E" w:rsidP="00944FB0">
            <w:pPr>
              <w:jc w:val="center"/>
              <w:rPr>
                <w:sz w:val="18"/>
                <w:szCs w:val="18"/>
              </w:rPr>
            </w:pPr>
            <w:r w:rsidRPr="00E23804">
              <w:rPr>
                <w:rFonts w:hint="eastAsia"/>
                <w:sz w:val="18"/>
                <w:szCs w:val="18"/>
              </w:rPr>
              <w:t>03B001</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A36001" w14:textId="77777777" w:rsidR="0057756E" w:rsidRPr="00E23804" w:rsidRDefault="0057756E" w:rsidP="00944FB0">
            <w:pPr>
              <w:jc w:val="left"/>
              <w:rPr>
                <w:sz w:val="18"/>
                <w:szCs w:val="18"/>
              </w:rPr>
            </w:pPr>
            <w:r w:rsidRPr="00E23804">
              <w:rPr>
                <w:rFonts w:hint="eastAsia"/>
                <w:sz w:val="18"/>
                <w:szCs w:val="18"/>
              </w:rPr>
              <w:t>检修井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A6E5E5" w14:textId="77777777" w:rsidR="0057756E" w:rsidRPr="00E23804" w:rsidRDefault="0057756E" w:rsidP="00944FB0">
            <w:pPr>
              <w:rPr>
                <w:sz w:val="18"/>
                <w:szCs w:val="18"/>
              </w:rPr>
            </w:pPr>
            <w:r w:rsidRPr="00E23804">
              <w:rPr>
                <w:rFonts w:hint="eastAsia"/>
                <w:sz w:val="18"/>
                <w:szCs w:val="18"/>
              </w:rPr>
              <w:t>一、检修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准备；通风排气（厂区卫生清理、设施检查）；检修井卫生；阀体及管道清理；螺栓紧固及上油；蝶阀清理上油；有限空间作业监护及现场负责；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CE72BC"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14698C" w14:textId="77777777" w:rsidR="0057756E" w:rsidRPr="00E23804" w:rsidRDefault="0057756E"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21CBC5"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9308FA"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CC4971"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2A6018"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105206A" w14:textId="77777777" w:rsidTr="0057756E">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F7F8C65" w14:textId="77777777" w:rsidR="0057756E" w:rsidRPr="00E23804" w:rsidRDefault="0057756E" w:rsidP="00944FB0">
            <w:pPr>
              <w:jc w:val="center"/>
              <w:rPr>
                <w:sz w:val="18"/>
                <w:szCs w:val="18"/>
              </w:rPr>
            </w:pPr>
            <w:r w:rsidRPr="00E23804">
              <w:rPr>
                <w:rFonts w:hint="eastAsia"/>
                <w:sz w:val="18"/>
                <w:szCs w:val="18"/>
              </w:rPr>
              <w:t>本页小计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B39E232"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6A77A65"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20F538D" w14:textId="77777777" w:rsidR="0057756E" w:rsidRPr="00E23804" w:rsidRDefault="0057756E" w:rsidP="00944FB0">
            <w:pPr>
              <w:jc w:val="right"/>
              <w:rPr>
                <w:sz w:val="18"/>
                <w:szCs w:val="18"/>
              </w:rPr>
            </w:pPr>
            <w:r w:rsidRPr="00E23804">
              <w:rPr>
                <w:rFonts w:hint="eastAsia"/>
                <w:sz w:val="18"/>
                <w:szCs w:val="18"/>
              </w:rPr>
              <w:t xml:space="preserve">　</w:t>
            </w:r>
          </w:p>
        </w:tc>
      </w:tr>
    </w:tbl>
    <w:p w14:paraId="0431BA54" w14:textId="77777777" w:rsidR="0057756E" w:rsidRPr="00E23804" w:rsidRDefault="0057756E">
      <w:r w:rsidRPr="00E23804">
        <w:br w:type="page"/>
      </w:r>
    </w:p>
    <w:tbl>
      <w:tblPr>
        <w:tblW w:w="8505" w:type="dxa"/>
        <w:jc w:val="center"/>
        <w:tblCellMar>
          <w:left w:w="0" w:type="dxa"/>
          <w:right w:w="0" w:type="dxa"/>
        </w:tblCellMar>
        <w:tblLook w:val="04A0" w:firstRow="1" w:lastRow="0" w:firstColumn="1" w:lastColumn="0" w:noHBand="0" w:noVBand="1"/>
      </w:tblPr>
      <w:tblGrid>
        <w:gridCol w:w="567"/>
        <w:gridCol w:w="891"/>
        <w:gridCol w:w="1180"/>
        <w:gridCol w:w="1480"/>
        <w:gridCol w:w="560"/>
        <w:gridCol w:w="709"/>
        <w:gridCol w:w="567"/>
        <w:gridCol w:w="708"/>
        <w:gridCol w:w="436"/>
        <w:gridCol w:w="480"/>
        <w:gridCol w:w="20"/>
        <w:gridCol w:w="907"/>
      </w:tblGrid>
      <w:tr w:rsidR="0057756E" w:rsidRPr="00E23804" w14:paraId="02367DE1" w14:textId="77777777" w:rsidTr="0057756E">
        <w:trPr>
          <w:trHeight w:val="555"/>
          <w:jc w:val="center"/>
        </w:trPr>
        <w:tc>
          <w:tcPr>
            <w:tcW w:w="8505" w:type="dxa"/>
            <w:gridSpan w:val="12"/>
            <w:shd w:val="clear" w:color="FFFFFF" w:fill="FFFFFF"/>
            <w:tcMar>
              <w:top w:w="15" w:type="dxa"/>
              <w:left w:w="15" w:type="dxa"/>
              <w:bottom w:w="0" w:type="dxa"/>
              <w:right w:w="15" w:type="dxa"/>
            </w:tcMar>
            <w:vAlign w:val="center"/>
            <w:hideMark/>
          </w:tcPr>
          <w:p w14:paraId="6E670BA4"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57756E" w:rsidRPr="00E23804" w14:paraId="2B1B3C33" w14:textId="77777777" w:rsidTr="0057756E">
        <w:trPr>
          <w:trHeight w:val="735"/>
          <w:jc w:val="center"/>
        </w:trPr>
        <w:tc>
          <w:tcPr>
            <w:tcW w:w="7098" w:type="dxa"/>
            <w:gridSpan w:val="9"/>
            <w:shd w:val="clear" w:color="FFFFFF" w:fill="FFFFFF"/>
            <w:tcMar>
              <w:top w:w="15" w:type="dxa"/>
              <w:left w:w="15" w:type="dxa"/>
              <w:bottom w:w="0" w:type="dxa"/>
              <w:right w:w="15" w:type="dxa"/>
            </w:tcMar>
            <w:vAlign w:val="center"/>
            <w:hideMark/>
          </w:tcPr>
          <w:p w14:paraId="7F87D868" w14:textId="77777777" w:rsidR="0057756E" w:rsidRPr="00E23804" w:rsidRDefault="0057756E" w:rsidP="00944FB0">
            <w:pPr>
              <w:jc w:val="left"/>
              <w:rPr>
                <w:rFonts w:ascii="宋体" w:hAnsi="宋体"/>
                <w:sz w:val="18"/>
                <w:szCs w:val="18"/>
              </w:rPr>
            </w:pPr>
            <w:r w:rsidRPr="00E23804">
              <w:rPr>
                <w:rFonts w:hint="eastAsia"/>
                <w:sz w:val="18"/>
                <w:szCs w:val="18"/>
              </w:rPr>
              <w:t>工程名称：大兴支线管理所分水口设备设施维护</w:t>
            </w:r>
          </w:p>
        </w:tc>
        <w:tc>
          <w:tcPr>
            <w:tcW w:w="480" w:type="dxa"/>
            <w:shd w:val="clear" w:color="FFFFFF" w:fill="FFFFFF"/>
            <w:tcMar>
              <w:top w:w="15" w:type="dxa"/>
              <w:left w:w="15" w:type="dxa"/>
              <w:bottom w:w="0" w:type="dxa"/>
              <w:right w:w="15" w:type="dxa"/>
            </w:tcMar>
            <w:vAlign w:val="center"/>
            <w:hideMark/>
          </w:tcPr>
          <w:p w14:paraId="19860C6A" w14:textId="77777777" w:rsidR="0057756E" w:rsidRPr="00E23804" w:rsidRDefault="0057756E"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46970803"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57756E" w:rsidRPr="00E23804" w14:paraId="72C0F07E" w14:textId="77777777" w:rsidTr="0057756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13396" w14:textId="77777777" w:rsidR="0057756E" w:rsidRPr="00E23804" w:rsidRDefault="0057756E"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84F123" w14:textId="77777777" w:rsidR="0057756E" w:rsidRPr="00E23804" w:rsidRDefault="0057756E"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397EA" w14:textId="77777777" w:rsidR="0057756E" w:rsidRPr="00E23804" w:rsidRDefault="0057756E"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87E1CC" w14:textId="77777777" w:rsidR="0057756E" w:rsidRPr="00E23804" w:rsidRDefault="0057756E"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EE1745" w14:textId="77777777" w:rsidR="0057756E" w:rsidRPr="00E23804" w:rsidRDefault="0057756E"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FF6278" w14:textId="77777777" w:rsidR="0057756E" w:rsidRPr="00E23804" w:rsidRDefault="0057756E" w:rsidP="00944FB0">
            <w:pPr>
              <w:jc w:val="center"/>
              <w:rPr>
                <w:sz w:val="18"/>
                <w:szCs w:val="18"/>
              </w:rPr>
            </w:pPr>
            <w:r w:rsidRPr="00E23804">
              <w:rPr>
                <w:rFonts w:hint="eastAsia"/>
                <w:sz w:val="18"/>
                <w:szCs w:val="18"/>
              </w:rPr>
              <w:t>工程量</w:t>
            </w:r>
          </w:p>
        </w:tc>
        <w:tc>
          <w:tcPr>
            <w:tcW w:w="3118"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717C78"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61619351"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ED6F700" w14:textId="77777777" w:rsidR="0057756E" w:rsidRPr="00E23804" w:rsidRDefault="0057756E"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47CEA420"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D7B3378"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A72663F"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71C96F0D"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7B642B4" w14:textId="77777777" w:rsidR="0057756E" w:rsidRPr="00E23804" w:rsidRDefault="0057756E"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29CC56" w14:textId="77777777" w:rsidR="0057756E" w:rsidRPr="00E23804" w:rsidRDefault="0057756E"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90A3A9" w14:textId="77777777" w:rsidR="0057756E" w:rsidRPr="00E23804" w:rsidRDefault="0057756E" w:rsidP="00944FB0">
            <w:pPr>
              <w:jc w:val="center"/>
              <w:rPr>
                <w:sz w:val="18"/>
                <w:szCs w:val="18"/>
              </w:rPr>
            </w:pPr>
            <w:r w:rsidRPr="00E23804">
              <w:rPr>
                <w:rFonts w:hint="eastAsia"/>
                <w:sz w:val="18"/>
                <w:szCs w:val="18"/>
              </w:rPr>
              <w:t>合价</w:t>
            </w:r>
          </w:p>
        </w:tc>
        <w:tc>
          <w:tcPr>
            <w:tcW w:w="1843"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E34883"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60A27CA1"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775D806F" w14:textId="77777777" w:rsidR="0057756E" w:rsidRPr="00E23804" w:rsidRDefault="0057756E"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591525BF"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B56014E"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D7CDCE9"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4A33ACBD"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B769D30" w14:textId="77777777" w:rsidR="0057756E" w:rsidRPr="00E23804" w:rsidRDefault="0057756E"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5078FBB3" w14:textId="77777777" w:rsidR="0057756E" w:rsidRPr="00E23804" w:rsidRDefault="0057756E"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C5CE3E2" w14:textId="77777777" w:rsidR="0057756E" w:rsidRPr="00E23804" w:rsidRDefault="0057756E" w:rsidP="00944FB0">
            <w:pPr>
              <w:rPr>
                <w:rFonts w:ascii="宋体" w:hAnsi="宋体" w:cs="宋体"/>
                <w:sz w:val="18"/>
                <w:szCs w:val="18"/>
              </w:rPr>
            </w:pP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9F377C" w14:textId="77777777" w:rsidR="0057756E" w:rsidRPr="00E23804" w:rsidRDefault="0057756E" w:rsidP="00944FB0">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20567B"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57756E" w:rsidRPr="00E23804" w14:paraId="57BF52BA" w14:textId="77777777" w:rsidTr="0057756E">
        <w:trPr>
          <w:trHeight w:val="52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4256C" w14:textId="77777777" w:rsidR="0057756E" w:rsidRPr="00E23804" w:rsidRDefault="0057756E" w:rsidP="00944FB0">
            <w:pPr>
              <w:jc w:val="center"/>
              <w:rPr>
                <w:sz w:val="18"/>
                <w:szCs w:val="18"/>
              </w:rPr>
            </w:pPr>
            <w:r w:rsidRPr="00E23804">
              <w:rPr>
                <w:rFonts w:hint="eastAsia"/>
                <w:sz w:val="18"/>
                <w:szCs w:val="18"/>
              </w:rPr>
              <w:t>2</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C8084" w14:textId="77777777" w:rsidR="0057756E" w:rsidRPr="00E23804" w:rsidRDefault="0057756E" w:rsidP="00944FB0">
            <w:pPr>
              <w:jc w:val="center"/>
              <w:rPr>
                <w:sz w:val="18"/>
                <w:szCs w:val="18"/>
              </w:rPr>
            </w:pPr>
            <w:r w:rsidRPr="00E23804">
              <w:rPr>
                <w:rFonts w:hint="eastAsia"/>
                <w:sz w:val="18"/>
                <w:szCs w:val="18"/>
              </w:rPr>
              <w:t>03B003</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8B3174" w14:textId="77777777" w:rsidR="0057756E" w:rsidRPr="00E23804" w:rsidRDefault="0057756E" w:rsidP="00944FB0">
            <w:pPr>
              <w:jc w:val="left"/>
              <w:rPr>
                <w:sz w:val="18"/>
                <w:szCs w:val="18"/>
              </w:rPr>
            </w:pPr>
            <w:r w:rsidRPr="00E23804">
              <w:rPr>
                <w:rFonts w:hint="eastAsia"/>
                <w:sz w:val="18"/>
                <w:szCs w:val="18"/>
              </w:rPr>
              <w:t>流量计井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4FF64" w14:textId="77777777" w:rsidR="0057756E" w:rsidRPr="00E23804" w:rsidRDefault="0057756E" w:rsidP="00944FB0">
            <w:pPr>
              <w:rPr>
                <w:sz w:val="18"/>
                <w:szCs w:val="18"/>
              </w:rPr>
            </w:pPr>
            <w:r w:rsidRPr="00E23804">
              <w:rPr>
                <w:rFonts w:hint="eastAsia"/>
                <w:sz w:val="18"/>
                <w:szCs w:val="18"/>
              </w:rPr>
              <w:t>一、流量计</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准备、通风排气（设施检查）、阀井卫生、管道清理、脚手架搭接及拆卸、螺栓紧固及上油、有限空间作业监护及现场负责、阀井简易维修、清理、照明、供电、穿墙套管修补等、撤场等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F66769"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E9F6F1" w14:textId="77777777" w:rsidR="0057756E" w:rsidRPr="00E23804" w:rsidRDefault="0057756E"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B3668C"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1F162"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46256D"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16A4DC"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551C9E1"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D59C5C" w14:textId="77777777" w:rsidR="0057756E" w:rsidRPr="00E23804" w:rsidRDefault="0057756E"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DC59C0"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BFCE8" w14:textId="77777777" w:rsidR="0057756E" w:rsidRPr="00E23804" w:rsidRDefault="0057756E"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D2282D"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5BFC4D"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EAC10E"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FD20EF"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E559CC"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B2D34F"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8613C44"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05D0821" w14:textId="77777777" w:rsidTr="0057756E">
        <w:trPr>
          <w:trHeight w:val="73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BA9A07" w14:textId="77777777" w:rsidR="0057756E" w:rsidRPr="00E23804" w:rsidRDefault="0057756E"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B3B77E"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93120B" w14:textId="77777777" w:rsidR="0057756E" w:rsidRPr="00E23804" w:rsidRDefault="0057756E" w:rsidP="00944FB0">
            <w:pPr>
              <w:jc w:val="left"/>
              <w:rPr>
                <w:sz w:val="18"/>
                <w:szCs w:val="18"/>
              </w:rPr>
            </w:pPr>
            <w:r w:rsidRPr="00E23804">
              <w:rPr>
                <w:rFonts w:hint="eastAsia"/>
                <w:sz w:val="18"/>
                <w:szCs w:val="18"/>
              </w:rPr>
              <w:t>第四水厂预留分水口、永定河分水口</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2835D1"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A57CA7"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ABD175"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8F5796"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1FE66A"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D750F1"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948FE9F"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EB498D4" w14:textId="77777777" w:rsidTr="0057756E">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C0DC92E" w14:textId="77777777" w:rsidR="0057756E" w:rsidRPr="00E23804" w:rsidRDefault="0057756E" w:rsidP="00944FB0">
            <w:pPr>
              <w:jc w:val="center"/>
              <w:rPr>
                <w:sz w:val="18"/>
                <w:szCs w:val="18"/>
              </w:rPr>
            </w:pPr>
            <w:r w:rsidRPr="00E23804">
              <w:rPr>
                <w:rFonts w:hint="eastAsia"/>
                <w:sz w:val="18"/>
                <w:szCs w:val="18"/>
              </w:rPr>
              <w:t>本页小计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7EBD8D4"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DEA253D"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AA38866" w14:textId="77777777" w:rsidR="0057756E" w:rsidRPr="00E23804" w:rsidRDefault="0057756E" w:rsidP="00944FB0">
            <w:pPr>
              <w:jc w:val="right"/>
              <w:rPr>
                <w:sz w:val="18"/>
                <w:szCs w:val="18"/>
              </w:rPr>
            </w:pPr>
            <w:r w:rsidRPr="00E23804">
              <w:rPr>
                <w:rFonts w:hint="eastAsia"/>
                <w:sz w:val="18"/>
                <w:szCs w:val="18"/>
              </w:rPr>
              <w:t xml:space="preserve">　</w:t>
            </w:r>
          </w:p>
        </w:tc>
      </w:tr>
    </w:tbl>
    <w:p w14:paraId="7A593F2B" w14:textId="77777777" w:rsidR="0057756E" w:rsidRPr="00E23804" w:rsidRDefault="0057756E">
      <w:r w:rsidRPr="00E23804">
        <w:br w:type="page"/>
      </w:r>
    </w:p>
    <w:tbl>
      <w:tblPr>
        <w:tblW w:w="8505" w:type="dxa"/>
        <w:jc w:val="center"/>
        <w:tblCellMar>
          <w:left w:w="0" w:type="dxa"/>
          <w:right w:w="0" w:type="dxa"/>
        </w:tblCellMar>
        <w:tblLook w:val="04A0" w:firstRow="1" w:lastRow="0" w:firstColumn="1" w:lastColumn="0" w:noHBand="0" w:noVBand="1"/>
      </w:tblPr>
      <w:tblGrid>
        <w:gridCol w:w="567"/>
        <w:gridCol w:w="891"/>
        <w:gridCol w:w="1180"/>
        <w:gridCol w:w="1480"/>
        <w:gridCol w:w="560"/>
        <w:gridCol w:w="709"/>
        <w:gridCol w:w="567"/>
        <w:gridCol w:w="708"/>
        <w:gridCol w:w="436"/>
        <w:gridCol w:w="480"/>
        <w:gridCol w:w="20"/>
        <w:gridCol w:w="20"/>
        <w:gridCol w:w="887"/>
      </w:tblGrid>
      <w:tr w:rsidR="0057756E" w:rsidRPr="00E23804" w14:paraId="16B1698D" w14:textId="77777777" w:rsidTr="0057756E">
        <w:trPr>
          <w:trHeight w:val="480"/>
          <w:jc w:val="center"/>
        </w:trPr>
        <w:tc>
          <w:tcPr>
            <w:tcW w:w="7578" w:type="dxa"/>
            <w:gridSpan w:val="10"/>
            <w:shd w:val="clear" w:color="FFFFFF" w:fill="FFFFFF"/>
            <w:tcMar>
              <w:top w:w="15" w:type="dxa"/>
              <w:left w:w="15" w:type="dxa"/>
              <w:bottom w:w="0" w:type="dxa"/>
              <w:right w:w="15" w:type="dxa"/>
            </w:tcMar>
            <w:vAlign w:val="center"/>
            <w:hideMark/>
          </w:tcPr>
          <w:p w14:paraId="2157ECE3" w14:textId="02C5D3C1" w:rsidR="0057756E" w:rsidRPr="00E23804" w:rsidRDefault="0057756E" w:rsidP="00944FB0">
            <w:pPr>
              <w:jc w:val="left"/>
              <w:rPr>
                <w:sz w:val="18"/>
                <w:szCs w:val="18"/>
              </w:rPr>
            </w:pPr>
            <w:r w:rsidRPr="00E23804">
              <w:rPr>
                <w:rFonts w:hint="eastAsia"/>
                <w:sz w:val="18"/>
                <w:szCs w:val="18"/>
              </w:rPr>
              <w:lastRenderedPageBreak/>
              <w:t xml:space="preserve">　</w:t>
            </w:r>
          </w:p>
        </w:tc>
        <w:tc>
          <w:tcPr>
            <w:tcW w:w="927" w:type="dxa"/>
            <w:gridSpan w:val="3"/>
            <w:shd w:val="clear" w:color="FFFFFF" w:fill="FFFFFF"/>
            <w:tcMar>
              <w:top w:w="15" w:type="dxa"/>
              <w:left w:w="15" w:type="dxa"/>
              <w:bottom w:w="0" w:type="dxa"/>
              <w:right w:w="15" w:type="dxa"/>
            </w:tcMar>
            <w:vAlign w:val="center"/>
            <w:hideMark/>
          </w:tcPr>
          <w:p w14:paraId="45277B49"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21607B2E" w14:textId="77777777" w:rsidTr="0057756E">
        <w:trPr>
          <w:trHeight w:val="555"/>
          <w:jc w:val="center"/>
        </w:trPr>
        <w:tc>
          <w:tcPr>
            <w:tcW w:w="8505" w:type="dxa"/>
            <w:gridSpan w:val="13"/>
            <w:shd w:val="clear" w:color="FFFFFF" w:fill="FFFFFF"/>
            <w:tcMar>
              <w:top w:w="15" w:type="dxa"/>
              <w:left w:w="15" w:type="dxa"/>
              <w:bottom w:w="0" w:type="dxa"/>
              <w:right w:w="15" w:type="dxa"/>
            </w:tcMar>
            <w:vAlign w:val="center"/>
            <w:hideMark/>
          </w:tcPr>
          <w:p w14:paraId="2F2B0B62"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7756E" w:rsidRPr="00E23804" w14:paraId="007441A5" w14:textId="77777777" w:rsidTr="0057756E">
        <w:trPr>
          <w:trHeight w:val="735"/>
          <w:jc w:val="center"/>
        </w:trPr>
        <w:tc>
          <w:tcPr>
            <w:tcW w:w="7098" w:type="dxa"/>
            <w:gridSpan w:val="9"/>
            <w:shd w:val="clear" w:color="FFFFFF" w:fill="FFFFFF"/>
            <w:tcMar>
              <w:top w:w="15" w:type="dxa"/>
              <w:left w:w="15" w:type="dxa"/>
              <w:bottom w:w="0" w:type="dxa"/>
              <w:right w:w="15" w:type="dxa"/>
            </w:tcMar>
            <w:vAlign w:val="center"/>
            <w:hideMark/>
          </w:tcPr>
          <w:p w14:paraId="0D625F9E" w14:textId="77777777" w:rsidR="0057756E" w:rsidRPr="00E23804" w:rsidRDefault="0057756E" w:rsidP="00944FB0">
            <w:pPr>
              <w:jc w:val="left"/>
              <w:rPr>
                <w:rFonts w:ascii="宋体" w:hAnsi="宋体"/>
                <w:sz w:val="18"/>
                <w:szCs w:val="18"/>
              </w:rPr>
            </w:pPr>
            <w:r w:rsidRPr="00E23804">
              <w:rPr>
                <w:rFonts w:hint="eastAsia"/>
                <w:sz w:val="18"/>
                <w:szCs w:val="18"/>
              </w:rPr>
              <w:t>工程名称：大兴支线管理所分水口设备设施维护</w:t>
            </w:r>
          </w:p>
        </w:tc>
        <w:tc>
          <w:tcPr>
            <w:tcW w:w="480" w:type="dxa"/>
            <w:shd w:val="clear" w:color="FFFFFF" w:fill="FFFFFF"/>
            <w:tcMar>
              <w:top w:w="15" w:type="dxa"/>
              <w:left w:w="15" w:type="dxa"/>
              <w:bottom w:w="0" w:type="dxa"/>
              <w:right w:w="15" w:type="dxa"/>
            </w:tcMar>
            <w:vAlign w:val="center"/>
            <w:hideMark/>
          </w:tcPr>
          <w:p w14:paraId="11FAE3F4" w14:textId="77777777" w:rsidR="0057756E" w:rsidRPr="00E23804" w:rsidRDefault="0057756E"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6107B9EA"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57756E" w:rsidRPr="00E23804" w14:paraId="1EB990A1" w14:textId="77777777" w:rsidTr="0057756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06FF2F" w14:textId="77777777" w:rsidR="0057756E" w:rsidRPr="00E23804" w:rsidRDefault="0057756E" w:rsidP="00944FB0">
            <w:pPr>
              <w:jc w:val="center"/>
              <w:rPr>
                <w:sz w:val="18"/>
                <w:szCs w:val="18"/>
              </w:rPr>
            </w:pPr>
            <w:r w:rsidRPr="00E23804">
              <w:rPr>
                <w:rFonts w:hint="eastAsia"/>
                <w:sz w:val="18"/>
                <w:szCs w:val="18"/>
              </w:rPr>
              <w:t>序号</w:t>
            </w:r>
          </w:p>
        </w:tc>
        <w:tc>
          <w:tcPr>
            <w:tcW w:w="891"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784FF2" w14:textId="77777777" w:rsidR="0057756E" w:rsidRPr="00E23804" w:rsidRDefault="0057756E" w:rsidP="00944FB0">
            <w:pPr>
              <w:jc w:val="center"/>
              <w:rPr>
                <w:sz w:val="18"/>
                <w:szCs w:val="18"/>
              </w:rPr>
            </w:pPr>
            <w:r w:rsidRPr="00E23804">
              <w:rPr>
                <w:rFonts w:hint="eastAsia"/>
                <w:sz w:val="18"/>
                <w:szCs w:val="18"/>
              </w:rPr>
              <w:t>子目编码</w:t>
            </w:r>
          </w:p>
        </w:tc>
        <w:tc>
          <w:tcPr>
            <w:tcW w:w="11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9FB9CA" w14:textId="77777777" w:rsidR="0057756E" w:rsidRPr="00E23804" w:rsidRDefault="0057756E" w:rsidP="00944FB0">
            <w:pPr>
              <w:jc w:val="center"/>
              <w:rPr>
                <w:sz w:val="18"/>
                <w:szCs w:val="18"/>
              </w:rPr>
            </w:pPr>
            <w:r w:rsidRPr="00E23804">
              <w:rPr>
                <w:rFonts w:hint="eastAsia"/>
                <w:sz w:val="18"/>
                <w:szCs w:val="18"/>
              </w:rPr>
              <w:t>子目名称</w:t>
            </w:r>
          </w:p>
        </w:tc>
        <w:tc>
          <w:tcPr>
            <w:tcW w:w="14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A7456D" w14:textId="77777777" w:rsidR="0057756E" w:rsidRPr="00E23804" w:rsidRDefault="0057756E"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1F29E1" w14:textId="77777777" w:rsidR="0057756E" w:rsidRPr="00E23804" w:rsidRDefault="0057756E"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6A14A" w14:textId="77777777" w:rsidR="0057756E" w:rsidRPr="00E23804" w:rsidRDefault="0057756E" w:rsidP="00944FB0">
            <w:pPr>
              <w:jc w:val="center"/>
              <w:rPr>
                <w:sz w:val="18"/>
                <w:szCs w:val="18"/>
              </w:rPr>
            </w:pPr>
            <w:r w:rsidRPr="00E23804">
              <w:rPr>
                <w:rFonts w:hint="eastAsia"/>
                <w:sz w:val="18"/>
                <w:szCs w:val="18"/>
              </w:rPr>
              <w:t>工程量</w:t>
            </w:r>
          </w:p>
        </w:tc>
        <w:tc>
          <w:tcPr>
            <w:tcW w:w="3118"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B653CB"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2AF1E632"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FEE29F5" w14:textId="77777777" w:rsidR="0057756E" w:rsidRPr="00E23804" w:rsidRDefault="0057756E"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7ECC820D"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6A63C10"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25AF7B9"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66DE39BD"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659F713" w14:textId="77777777" w:rsidR="0057756E" w:rsidRPr="00E23804" w:rsidRDefault="0057756E"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6897EC" w14:textId="77777777" w:rsidR="0057756E" w:rsidRPr="00E23804" w:rsidRDefault="0057756E"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93B08" w14:textId="77777777" w:rsidR="0057756E" w:rsidRPr="00E23804" w:rsidRDefault="0057756E" w:rsidP="00944FB0">
            <w:pPr>
              <w:jc w:val="center"/>
              <w:rPr>
                <w:sz w:val="18"/>
                <w:szCs w:val="18"/>
              </w:rPr>
            </w:pPr>
            <w:r w:rsidRPr="00E23804">
              <w:rPr>
                <w:rFonts w:hint="eastAsia"/>
                <w:sz w:val="18"/>
                <w:szCs w:val="18"/>
              </w:rPr>
              <w:t>合价</w:t>
            </w:r>
          </w:p>
        </w:tc>
        <w:tc>
          <w:tcPr>
            <w:tcW w:w="1843"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7A9D4F"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65E13C98"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D18E7CE" w14:textId="77777777" w:rsidR="0057756E" w:rsidRPr="00E23804" w:rsidRDefault="0057756E" w:rsidP="00944FB0">
            <w:pPr>
              <w:rPr>
                <w:rFonts w:ascii="宋体" w:hAnsi="宋体" w:cs="宋体"/>
                <w:sz w:val="18"/>
                <w:szCs w:val="18"/>
              </w:rPr>
            </w:pPr>
          </w:p>
        </w:tc>
        <w:tc>
          <w:tcPr>
            <w:tcW w:w="891" w:type="dxa"/>
            <w:vMerge/>
            <w:tcBorders>
              <w:top w:val="single" w:sz="8" w:space="0" w:color="000000"/>
              <w:left w:val="single" w:sz="4" w:space="0" w:color="000000"/>
              <w:bottom w:val="single" w:sz="4" w:space="0" w:color="000000"/>
              <w:right w:val="single" w:sz="4" w:space="0" w:color="000000"/>
            </w:tcBorders>
            <w:vAlign w:val="center"/>
            <w:hideMark/>
          </w:tcPr>
          <w:p w14:paraId="5F8182EE"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688CE0A"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955067C"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5DE6AD5E"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595E5AF" w14:textId="77777777" w:rsidR="0057756E" w:rsidRPr="00E23804" w:rsidRDefault="0057756E"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1299520E" w14:textId="77777777" w:rsidR="0057756E" w:rsidRPr="00E23804" w:rsidRDefault="0057756E"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EED90B8" w14:textId="77777777" w:rsidR="0057756E" w:rsidRPr="00E23804" w:rsidRDefault="0057756E" w:rsidP="00944FB0">
            <w:pPr>
              <w:rPr>
                <w:rFonts w:ascii="宋体" w:hAnsi="宋体" w:cs="宋体"/>
                <w:sz w:val="18"/>
                <w:szCs w:val="18"/>
              </w:rPr>
            </w:pP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D5AE13" w14:textId="77777777" w:rsidR="0057756E" w:rsidRPr="00E23804" w:rsidRDefault="0057756E" w:rsidP="00944FB0">
            <w:pPr>
              <w:jc w:val="center"/>
              <w:rPr>
                <w:sz w:val="18"/>
                <w:szCs w:val="18"/>
              </w:rPr>
            </w:pPr>
            <w:r w:rsidRPr="00E23804">
              <w:rPr>
                <w:rFonts w:hint="eastAsia"/>
                <w:sz w:val="18"/>
                <w:szCs w:val="18"/>
              </w:rPr>
              <w:t>暂估价</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83D078"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57756E" w:rsidRPr="00E23804" w14:paraId="47473F43" w14:textId="77777777" w:rsidTr="0057756E">
        <w:trPr>
          <w:trHeight w:val="54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DE8B7B" w14:textId="77777777" w:rsidR="0057756E" w:rsidRPr="00E23804" w:rsidRDefault="0057756E" w:rsidP="00944FB0">
            <w:pPr>
              <w:jc w:val="center"/>
              <w:rPr>
                <w:sz w:val="18"/>
                <w:szCs w:val="18"/>
              </w:rPr>
            </w:pPr>
            <w:r w:rsidRPr="00E23804">
              <w:rPr>
                <w:rFonts w:hint="eastAsia"/>
                <w:sz w:val="18"/>
                <w:szCs w:val="18"/>
              </w:rPr>
              <w:t>3</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99B59D" w14:textId="77777777" w:rsidR="0057756E" w:rsidRPr="00E23804" w:rsidRDefault="0057756E" w:rsidP="00944FB0">
            <w:pPr>
              <w:jc w:val="center"/>
              <w:rPr>
                <w:sz w:val="18"/>
                <w:szCs w:val="18"/>
              </w:rPr>
            </w:pPr>
            <w:r w:rsidRPr="00E23804">
              <w:rPr>
                <w:rFonts w:hint="eastAsia"/>
                <w:sz w:val="18"/>
                <w:szCs w:val="18"/>
              </w:rPr>
              <w:t>03B004</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93043" w14:textId="77777777" w:rsidR="0057756E" w:rsidRPr="00E23804" w:rsidRDefault="0057756E" w:rsidP="00944FB0">
            <w:pPr>
              <w:jc w:val="left"/>
              <w:rPr>
                <w:sz w:val="18"/>
                <w:szCs w:val="18"/>
              </w:rPr>
            </w:pPr>
            <w:r w:rsidRPr="00E23804">
              <w:rPr>
                <w:rFonts w:hint="eastAsia"/>
                <w:sz w:val="18"/>
                <w:szCs w:val="18"/>
              </w:rPr>
              <w:t>检修井</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1D4738" w14:textId="77777777" w:rsidR="0057756E" w:rsidRPr="00E23804" w:rsidRDefault="0057756E" w:rsidP="00944FB0">
            <w:pPr>
              <w:rPr>
                <w:sz w:val="18"/>
                <w:szCs w:val="18"/>
              </w:rPr>
            </w:pPr>
            <w:r w:rsidRPr="00E23804">
              <w:rPr>
                <w:rFonts w:hint="eastAsia"/>
                <w:sz w:val="18"/>
                <w:szCs w:val="18"/>
              </w:rPr>
              <w:t>一、检修</w:t>
            </w:r>
            <w:proofErr w:type="gramStart"/>
            <w:r w:rsidRPr="00E23804">
              <w:rPr>
                <w:rFonts w:hint="eastAsia"/>
                <w:sz w:val="18"/>
                <w:szCs w:val="18"/>
              </w:rPr>
              <w:t>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2</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准备；通风排气（厂区卫生清理、设施检查）；</w:t>
            </w:r>
            <w:proofErr w:type="gramStart"/>
            <w:r w:rsidRPr="00E23804">
              <w:rPr>
                <w:rFonts w:hint="eastAsia"/>
                <w:sz w:val="18"/>
                <w:szCs w:val="18"/>
              </w:rPr>
              <w:t>阀井</w:t>
            </w:r>
            <w:proofErr w:type="gramEnd"/>
            <w:r w:rsidRPr="00E23804">
              <w:rPr>
                <w:rFonts w:hint="eastAsia"/>
                <w:sz w:val="18"/>
                <w:szCs w:val="18"/>
              </w:rPr>
              <w:t>卫生；阀体清理；螺栓紧固及上油；蝶阀清理上油；蝶阀清理上油；有限空间作业监护及现场负责；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41F0C2"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E0BE8" w14:textId="77777777" w:rsidR="0057756E" w:rsidRPr="00E23804" w:rsidRDefault="0057756E" w:rsidP="00944FB0">
            <w:pPr>
              <w:jc w:val="center"/>
              <w:rPr>
                <w:sz w:val="18"/>
                <w:szCs w:val="18"/>
              </w:rPr>
            </w:pPr>
            <w:r w:rsidRPr="00E23804">
              <w:rPr>
                <w:rFonts w:hint="eastAsia"/>
                <w:sz w:val="18"/>
                <w:szCs w:val="18"/>
              </w:rPr>
              <w:t>4</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DB9D6B"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32FF6C"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D74EE"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FB85C2"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7DB7290A"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52DABD" w14:textId="77777777" w:rsidR="0057756E" w:rsidRPr="00E23804" w:rsidRDefault="0057756E"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9E3FA0"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FBDB75" w14:textId="77777777" w:rsidR="0057756E" w:rsidRPr="00E23804" w:rsidRDefault="0057756E"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1ED493"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DC04D"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572CF4"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646474"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6EB1DA"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A9A77A"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8ABE65"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335DC44"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AE6AAD" w14:textId="77777777" w:rsidR="0057756E" w:rsidRPr="00E23804" w:rsidRDefault="0057756E"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F6D67"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54DA50" w14:textId="77777777" w:rsidR="0057756E" w:rsidRPr="00E23804" w:rsidRDefault="0057756E" w:rsidP="00944FB0">
            <w:pPr>
              <w:jc w:val="left"/>
              <w:rPr>
                <w:sz w:val="18"/>
                <w:szCs w:val="18"/>
              </w:rPr>
            </w:pPr>
            <w:r w:rsidRPr="00E23804">
              <w:rPr>
                <w:rFonts w:hint="eastAsia"/>
                <w:sz w:val="18"/>
                <w:szCs w:val="18"/>
              </w:rPr>
              <w:t>措施项目</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481D5B"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B1449"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660179"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34757"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E499EA"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F18085"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DC5858"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769F1F50"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5014AA" w14:textId="77777777" w:rsidR="0057756E" w:rsidRPr="00E23804" w:rsidRDefault="0057756E" w:rsidP="00944FB0">
            <w:pPr>
              <w:jc w:val="left"/>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35902E"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E9070F" w14:textId="77777777" w:rsidR="0057756E" w:rsidRPr="00E23804" w:rsidRDefault="0057756E" w:rsidP="00944FB0">
            <w:pPr>
              <w:jc w:val="left"/>
              <w:rPr>
                <w:sz w:val="18"/>
                <w:szCs w:val="18"/>
              </w:rPr>
            </w:pPr>
            <w:r w:rsidRPr="00E23804">
              <w:rPr>
                <w:rFonts w:hint="eastAsia"/>
                <w:sz w:val="18"/>
                <w:szCs w:val="18"/>
              </w:rPr>
              <w:t>分部小计</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C095D3"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40B583"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805814"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BFC9E9"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B1D6E5"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8DF493"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EC55AA"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E710708"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4DB798" w14:textId="77777777" w:rsidR="0057756E" w:rsidRPr="00E23804" w:rsidRDefault="0057756E"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93E9A"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36181" w14:textId="77777777" w:rsidR="0057756E" w:rsidRPr="00E23804" w:rsidRDefault="0057756E"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30573F"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FED5E"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92150D"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3E6EC3"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2BFCE9"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92812F"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72E2BB"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9B010A5"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27BBB7" w14:textId="77777777" w:rsidR="0057756E" w:rsidRPr="00E23804" w:rsidRDefault="0057756E"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590E0E"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7D203B" w14:textId="77777777" w:rsidR="0057756E" w:rsidRPr="00E23804" w:rsidRDefault="0057756E"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4A4116"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AFD80A"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FFB29A"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395EA"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4AEEED"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CC76C"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3B6576"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4A2F37A6"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7B6D4C" w14:textId="77777777" w:rsidR="0057756E" w:rsidRPr="00E23804" w:rsidRDefault="0057756E"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1CD0E7"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871506" w14:textId="77777777" w:rsidR="0057756E" w:rsidRPr="00E23804" w:rsidRDefault="0057756E"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3E3842"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0114D7"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896647"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259A65"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A0DE0B"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734588"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93F3DB6"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52971D79"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76AE8E" w14:textId="77777777" w:rsidR="0057756E" w:rsidRPr="00E23804" w:rsidRDefault="0057756E"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13297F"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2BB18B" w14:textId="77777777" w:rsidR="0057756E" w:rsidRPr="00E23804" w:rsidRDefault="0057756E"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71B7B"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F60C6F"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47D47D"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AFBB45"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B00336"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77EA7D"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6B75E8"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73332DA"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527CC8" w14:textId="77777777" w:rsidR="0057756E" w:rsidRPr="00E23804" w:rsidRDefault="0057756E"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89C59F"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6F2ABE" w14:textId="77777777" w:rsidR="0057756E" w:rsidRPr="00E23804" w:rsidRDefault="0057756E"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C7ADE4"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66C8C4"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30BEE0"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176FA4"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22BF5E"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145C5B"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427D56A"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5BE4B86E"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32AC0A" w14:textId="77777777" w:rsidR="0057756E" w:rsidRPr="00E23804" w:rsidRDefault="0057756E" w:rsidP="00944FB0">
            <w:pPr>
              <w:jc w:val="center"/>
              <w:rPr>
                <w:sz w:val="18"/>
                <w:szCs w:val="18"/>
              </w:rPr>
            </w:pPr>
            <w:r w:rsidRPr="00E23804">
              <w:rPr>
                <w:rFonts w:hint="eastAsia"/>
                <w:sz w:val="18"/>
                <w:szCs w:val="18"/>
              </w:rPr>
              <w:t xml:space="preserve">　</w:t>
            </w:r>
          </w:p>
        </w:tc>
        <w:tc>
          <w:tcPr>
            <w:tcW w:w="89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FEC31E" w14:textId="77777777" w:rsidR="0057756E" w:rsidRPr="00E23804" w:rsidRDefault="0057756E" w:rsidP="00944FB0">
            <w:pPr>
              <w:jc w:val="center"/>
              <w:rPr>
                <w:sz w:val="18"/>
                <w:szCs w:val="18"/>
              </w:rPr>
            </w:pPr>
            <w:r w:rsidRPr="00E23804">
              <w:rPr>
                <w:rFonts w:hint="eastAsia"/>
                <w:sz w:val="18"/>
                <w:szCs w:val="18"/>
              </w:rPr>
              <w:t xml:space="preserve">　</w:t>
            </w:r>
          </w:p>
        </w:tc>
        <w:tc>
          <w:tcPr>
            <w:tcW w:w="11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01450" w14:textId="77777777" w:rsidR="0057756E" w:rsidRPr="00E23804" w:rsidRDefault="0057756E" w:rsidP="00944FB0">
            <w:pPr>
              <w:jc w:val="left"/>
              <w:rPr>
                <w:sz w:val="18"/>
                <w:szCs w:val="18"/>
              </w:rPr>
            </w:pPr>
            <w:r w:rsidRPr="00E23804">
              <w:rPr>
                <w:rFonts w:hint="eastAsia"/>
                <w:sz w:val="18"/>
                <w:szCs w:val="18"/>
              </w:rPr>
              <w:t xml:space="preserve">　</w:t>
            </w:r>
          </w:p>
        </w:tc>
        <w:tc>
          <w:tcPr>
            <w:tcW w:w="14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6826AA"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A02D49"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F62814"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6C69F3"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294B39"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37892B"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96310E"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37DF6AA" w14:textId="77777777" w:rsidTr="0057756E">
        <w:trPr>
          <w:trHeight w:val="360"/>
          <w:jc w:val="center"/>
        </w:trPr>
        <w:tc>
          <w:tcPr>
            <w:tcW w:w="5954"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445B3" w14:textId="77777777" w:rsidR="0057756E" w:rsidRPr="00E23804" w:rsidRDefault="0057756E" w:rsidP="00944FB0">
            <w:pPr>
              <w:jc w:val="center"/>
              <w:rPr>
                <w:sz w:val="18"/>
                <w:szCs w:val="18"/>
              </w:rPr>
            </w:pPr>
            <w:r w:rsidRPr="00E23804">
              <w:rPr>
                <w:rFonts w:hint="eastAsia"/>
                <w:sz w:val="18"/>
                <w:szCs w:val="18"/>
              </w:rPr>
              <w:t>本页小计</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72D9E4"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1DCF07"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49C1928"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0DCF5ACD" w14:textId="77777777" w:rsidTr="0057756E">
        <w:trPr>
          <w:trHeight w:val="360"/>
          <w:jc w:val="center"/>
        </w:trPr>
        <w:tc>
          <w:tcPr>
            <w:tcW w:w="5954"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26C9727" w14:textId="77777777" w:rsidR="0057756E" w:rsidRPr="00E23804" w:rsidRDefault="0057756E"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AEF59E9" w14:textId="77777777" w:rsidR="0057756E" w:rsidRPr="00E23804" w:rsidRDefault="0057756E" w:rsidP="00944FB0">
            <w:pPr>
              <w:jc w:val="right"/>
              <w:rPr>
                <w:sz w:val="18"/>
                <w:szCs w:val="18"/>
              </w:rPr>
            </w:pPr>
            <w:r w:rsidRPr="00E23804">
              <w:rPr>
                <w:rFonts w:hint="eastAsia"/>
                <w:sz w:val="18"/>
                <w:szCs w:val="18"/>
              </w:rPr>
              <w:t xml:space="preserve">　</w:t>
            </w:r>
          </w:p>
        </w:tc>
        <w:tc>
          <w:tcPr>
            <w:tcW w:w="936"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B58EF99" w14:textId="77777777" w:rsidR="0057756E" w:rsidRPr="00E23804" w:rsidRDefault="0057756E"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DECBB04"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5C23CBF3" w14:textId="77777777" w:rsidTr="0057756E">
        <w:trPr>
          <w:jc w:val="center"/>
        </w:trPr>
        <w:tc>
          <w:tcPr>
            <w:tcW w:w="567" w:type="dxa"/>
            <w:vAlign w:val="center"/>
            <w:hideMark/>
          </w:tcPr>
          <w:p w14:paraId="66DB35D9" w14:textId="77777777" w:rsidR="0057756E" w:rsidRPr="00E23804" w:rsidRDefault="0057756E" w:rsidP="00944FB0">
            <w:pPr>
              <w:jc w:val="right"/>
              <w:rPr>
                <w:sz w:val="18"/>
                <w:szCs w:val="18"/>
              </w:rPr>
            </w:pPr>
          </w:p>
        </w:tc>
        <w:tc>
          <w:tcPr>
            <w:tcW w:w="891" w:type="dxa"/>
            <w:vAlign w:val="center"/>
            <w:hideMark/>
          </w:tcPr>
          <w:p w14:paraId="02ADBBB3" w14:textId="77777777" w:rsidR="0057756E" w:rsidRPr="00E23804" w:rsidRDefault="0057756E" w:rsidP="00944FB0">
            <w:pPr>
              <w:rPr>
                <w:rFonts w:eastAsia="Times New Roman"/>
                <w:sz w:val="20"/>
                <w:szCs w:val="20"/>
              </w:rPr>
            </w:pPr>
          </w:p>
        </w:tc>
        <w:tc>
          <w:tcPr>
            <w:tcW w:w="1180" w:type="dxa"/>
            <w:vAlign w:val="center"/>
            <w:hideMark/>
          </w:tcPr>
          <w:p w14:paraId="5E066AC9" w14:textId="77777777" w:rsidR="0057756E" w:rsidRPr="00E23804" w:rsidRDefault="0057756E" w:rsidP="00944FB0">
            <w:pPr>
              <w:rPr>
                <w:rFonts w:eastAsia="Times New Roman"/>
                <w:sz w:val="20"/>
                <w:szCs w:val="20"/>
              </w:rPr>
            </w:pPr>
          </w:p>
        </w:tc>
        <w:tc>
          <w:tcPr>
            <w:tcW w:w="1480" w:type="dxa"/>
            <w:vAlign w:val="center"/>
            <w:hideMark/>
          </w:tcPr>
          <w:p w14:paraId="373B9A08" w14:textId="77777777" w:rsidR="0057756E" w:rsidRPr="00E23804" w:rsidRDefault="0057756E" w:rsidP="00944FB0">
            <w:pPr>
              <w:rPr>
                <w:rFonts w:eastAsia="Times New Roman"/>
                <w:sz w:val="20"/>
                <w:szCs w:val="20"/>
              </w:rPr>
            </w:pPr>
          </w:p>
        </w:tc>
        <w:tc>
          <w:tcPr>
            <w:tcW w:w="560" w:type="dxa"/>
            <w:vAlign w:val="center"/>
            <w:hideMark/>
          </w:tcPr>
          <w:p w14:paraId="0490FCCD" w14:textId="77777777" w:rsidR="0057756E" w:rsidRPr="00E23804" w:rsidRDefault="0057756E" w:rsidP="00944FB0">
            <w:pPr>
              <w:rPr>
                <w:rFonts w:eastAsia="Times New Roman"/>
                <w:sz w:val="20"/>
                <w:szCs w:val="20"/>
              </w:rPr>
            </w:pPr>
          </w:p>
        </w:tc>
        <w:tc>
          <w:tcPr>
            <w:tcW w:w="709" w:type="dxa"/>
            <w:vAlign w:val="center"/>
            <w:hideMark/>
          </w:tcPr>
          <w:p w14:paraId="493EFA6C" w14:textId="77777777" w:rsidR="0057756E" w:rsidRPr="00E23804" w:rsidRDefault="0057756E" w:rsidP="00944FB0">
            <w:pPr>
              <w:rPr>
                <w:rFonts w:eastAsia="Times New Roman"/>
                <w:sz w:val="20"/>
                <w:szCs w:val="20"/>
              </w:rPr>
            </w:pPr>
          </w:p>
        </w:tc>
        <w:tc>
          <w:tcPr>
            <w:tcW w:w="567" w:type="dxa"/>
            <w:vAlign w:val="center"/>
            <w:hideMark/>
          </w:tcPr>
          <w:p w14:paraId="1019D2AF" w14:textId="77777777" w:rsidR="0057756E" w:rsidRPr="00E23804" w:rsidRDefault="0057756E" w:rsidP="00944FB0">
            <w:pPr>
              <w:rPr>
                <w:rFonts w:eastAsia="Times New Roman"/>
                <w:sz w:val="20"/>
                <w:szCs w:val="20"/>
              </w:rPr>
            </w:pPr>
          </w:p>
        </w:tc>
        <w:tc>
          <w:tcPr>
            <w:tcW w:w="1144" w:type="dxa"/>
            <w:gridSpan w:val="2"/>
            <w:vAlign w:val="center"/>
            <w:hideMark/>
          </w:tcPr>
          <w:p w14:paraId="49B4480F" w14:textId="77777777" w:rsidR="0057756E" w:rsidRPr="00E23804" w:rsidRDefault="0057756E" w:rsidP="00944FB0">
            <w:pPr>
              <w:rPr>
                <w:rFonts w:eastAsia="Times New Roman"/>
                <w:sz w:val="20"/>
                <w:szCs w:val="20"/>
              </w:rPr>
            </w:pPr>
          </w:p>
        </w:tc>
        <w:tc>
          <w:tcPr>
            <w:tcW w:w="480" w:type="dxa"/>
            <w:vAlign w:val="center"/>
            <w:hideMark/>
          </w:tcPr>
          <w:p w14:paraId="243D420A" w14:textId="77777777" w:rsidR="0057756E" w:rsidRPr="00E23804" w:rsidRDefault="0057756E" w:rsidP="00944FB0">
            <w:pPr>
              <w:rPr>
                <w:rFonts w:eastAsia="Times New Roman"/>
                <w:sz w:val="20"/>
                <w:szCs w:val="20"/>
              </w:rPr>
            </w:pPr>
          </w:p>
        </w:tc>
        <w:tc>
          <w:tcPr>
            <w:tcW w:w="20" w:type="dxa"/>
            <w:vAlign w:val="center"/>
            <w:hideMark/>
          </w:tcPr>
          <w:p w14:paraId="5D1B4443" w14:textId="77777777" w:rsidR="0057756E" w:rsidRPr="00E23804" w:rsidRDefault="0057756E" w:rsidP="00944FB0">
            <w:pPr>
              <w:rPr>
                <w:rFonts w:eastAsia="Times New Roman"/>
                <w:sz w:val="20"/>
                <w:szCs w:val="20"/>
              </w:rPr>
            </w:pPr>
          </w:p>
        </w:tc>
        <w:tc>
          <w:tcPr>
            <w:tcW w:w="20" w:type="dxa"/>
            <w:vAlign w:val="center"/>
            <w:hideMark/>
          </w:tcPr>
          <w:p w14:paraId="7A1694E1" w14:textId="77777777" w:rsidR="0057756E" w:rsidRPr="00E23804" w:rsidRDefault="0057756E" w:rsidP="00944FB0">
            <w:pPr>
              <w:rPr>
                <w:rFonts w:eastAsia="Times New Roman"/>
                <w:sz w:val="20"/>
                <w:szCs w:val="20"/>
              </w:rPr>
            </w:pPr>
          </w:p>
        </w:tc>
        <w:tc>
          <w:tcPr>
            <w:tcW w:w="887" w:type="dxa"/>
            <w:vAlign w:val="center"/>
            <w:hideMark/>
          </w:tcPr>
          <w:p w14:paraId="4F5A7413" w14:textId="77777777" w:rsidR="0057756E" w:rsidRPr="00E23804" w:rsidRDefault="0057756E" w:rsidP="00944FB0">
            <w:pPr>
              <w:rPr>
                <w:rFonts w:eastAsia="Times New Roman"/>
                <w:sz w:val="20"/>
                <w:szCs w:val="20"/>
              </w:rPr>
            </w:pPr>
          </w:p>
        </w:tc>
      </w:tr>
    </w:tbl>
    <w:p w14:paraId="19122BE9" w14:textId="1BE44EFA" w:rsidR="0057756E" w:rsidRPr="00E23804" w:rsidRDefault="0057756E" w:rsidP="0057756E">
      <w:pPr>
        <w:widowControl/>
        <w:jc w:val="left"/>
        <w:outlineLvl w:val="3"/>
        <w:rPr>
          <w:rFonts w:ascii="宋体" w:hAnsi="宋体"/>
          <w:color w:val="000000"/>
          <w:szCs w:val="21"/>
        </w:rPr>
      </w:pPr>
      <w:r w:rsidRPr="00E23804">
        <w:rPr>
          <w:rFonts w:ascii="宋体" w:hAnsi="宋体" w:hint="eastAsia"/>
          <w:color w:val="000000"/>
          <w:szCs w:val="21"/>
        </w:rPr>
        <w:lastRenderedPageBreak/>
        <w:t>4）大兴支线管理所排空井设备设施维护</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57756E" w:rsidRPr="00E23804" w14:paraId="3B02B4DE"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692B3E52"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57756E" w:rsidRPr="00E23804" w14:paraId="5EA1A36F"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71E183C2" w14:textId="2ADD6815" w:rsidR="0057756E" w:rsidRPr="00E23804" w:rsidRDefault="0057756E" w:rsidP="00944FB0">
            <w:pPr>
              <w:jc w:val="left"/>
              <w:rPr>
                <w:rFonts w:ascii="宋体" w:hAnsi="宋体"/>
                <w:sz w:val="20"/>
                <w:szCs w:val="20"/>
              </w:rPr>
            </w:pPr>
            <w:r w:rsidRPr="00E23804">
              <w:rPr>
                <w:rFonts w:hint="eastAsia"/>
                <w:sz w:val="20"/>
                <w:szCs w:val="20"/>
              </w:rPr>
              <w:t>工程名称：大兴支线管理所排空井设备设施维护</w:t>
            </w:r>
          </w:p>
        </w:tc>
        <w:tc>
          <w:tcPr>
            <w:tcW w:w="3860" w:type="dxa"/>
            <w:gridSpan w:val="5"/>
            <w:shd w:val="clear" w:color="FFFFFF" w:fill="FFFFFF"/>
            <w:tcMar>
              <w:top w:w="15" w:type="dxa"/>
              <w:left w:w="15" w:type="dxa"/>
              <w:bottom w:w="0" w:type="dxa"/>
              <w:right w:w="15" w:type="dxa"/>
            </w:tcMar>
            <w:vAlign w:val="bottom"/>
            <w:hideMark/>
          </w:tcPr>
          <w:p w14:paraId="7388A4E1" w14:textId="77777777" w:rsidR="0057756E" w:rsidRPr="00E23804" w:rsidRDefault="0057756E"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5C2A523C"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57756E" w:rsidRPr="00E23804" w14:paraId="2358FC8E"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07B8C8" w14:textId="77777777" w:rsidR="0057756E" w:rsidRPr="00E23804" w:rsidRDefault="0057756E"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48BA3C" w14:textId="77777777" w:rsidR="0057756E" w:rsidRPr="00E23804" w:rsidRDefault="0057756E"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1D40BA" w14:textId="77777777" w:rsidR="0057756E" w:rsidRPr="00E23804" w:rsidRDefault="0057756E"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48EA7F" w14:textId="77777777" w:rsidR="0057756E" w:rsidRPr="00E23804" w:rsidRDefault="0057756E" w:rsidP="00944FB0">
            <w:pPr>
              <w:jc w:val="center"/>
              <w:rPr>
                <w:sz w:val="20"/>
                <w:szCs w:val="20"/>
              </w:rPr>
            </w:pPr>
            <w:r w:rsidRPr="00E23804">
              <w:rPr>
                <w:rFonts w:hint="eastAsia"/>
                <w:sz w:val="20"/>
                <w:szCs w:val="20"/>
              </w:rPr>
              <w:t>其中：</w:t>
            </w:r>
          </w:p>
        </w:tc>
      </w:tr>
      <w:tr w:rsidR="0057756E" w:rsidRPr="00E23804" w14:paraId="61AA95B1"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7DD9513" w14:textId="77777777" w:rsidR="0057756E" w:rsidRPr="00E23804" w:rsidRDefault="0057756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7AACCA4C" w14:textId="77777777" w:rsidR="0057756E" w:rsidRPr="00E23804" w:rsidRDefault="0057756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51D9C1FD" w14:textId="77777777" w:rsidR="0057756E" w:rsidRPr="00E23804" w:rsidRDefault="0057756E"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F3F4D5" w14:textId="77777777" w:rsidR="0057756E" w:rsidRPr="00E23804" w:rsidRDefault="0057756E"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454C4" w14:textId="77777777" w:rsidR="0057756E" w:rsidRPr="00E23804" w:rsidRDefault="0057756E"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349E53" w14:textId="77777777" w:rsidR="0057756E" w:rsidRPr="00E23804" w:rsidRDefault="0057756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57756E" w:rsidRPr="00E23804" w14:paraId="68D66FF1"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683D8256" w14:textId="77777777" w:rsidR="0057756E" w:rsidRPr="00E23804" w:rsidRDefault="0057756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ABE11AF" w14:textId="77777777" w:rsidR="0057756E" w:rsidRPr="00E23804" w:rsidRDefault="0057756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08B92465" w14:textId="77777777" w:rsidR="0057756E" w:rsidRPr="00E23804" w:rsidRDefault="0057756E"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41B5E48C" w14:textId="77777777" w:rsidR="0057756E" w:rsidRPr="00E23804" w:rsidRDefault="0057756E"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7A0DAEFD" w14:textId="77777777" w:rsidR="0057756E" w:rsidRPr="00E23804" w:rsidRDefault="0057756E"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FF21D5" w14:textId="77777777" w:rsidR="0057756E" w:rsidRPr="00E23804" w:rsidRDefault="0057756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C1E762" w14:textId="77777777" w:rsidR="0057756E" w:rsidRPr="00E23804" w:rsidRDefault="0057756E" w:rsidP="00944FB0">
            <w:pPr>
              <w:jc w:val="center"/>
              <w:rPr>
                <w:sz w:val="20"/>
                <w:szCs w:val="20"/>
              </w:rPr>
            </w:pPr>
            <w:r w:rsidRPr="00E23804">
              <w:rPr>
                <w:rFonts w:hint="eastAsia"/>
                <w:sz w:val="20"/>
                <w:szCs w:val="20"/>
              </w:rPr>
              <w:t>其中：农民工工伤保险</w:t>
            </w:r>
          </w:p>
        </w:tc>
      </w:tr>
      <w:tr w:rsidR="0057756E" w:rsidRPr="00E23804" w14:paraId="46F8CBD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916C7C" w14:textId="77777777" w:rsidR="0057756E" w:rsidRPr="00E23804" w:rsidRDefault="0057756E"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B9528" w14:textId="77777777" w:rsidR="0057756E" w:rsidRPr="00E23804" w:rsidRDefault="0057756E"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95FDA4"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305BD0"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F0F4E"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B0DE2"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907C2E"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1E3A392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032B2" w14:textId="77777777" w:rsidR="0057756E" w:rsidRPr="00E23804" w:rsidRDefault="0057756E"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95B6B8" w14:textId="0144627C" w:rsidR="0057756E" w:rsidRPr="00E23804" w:rsidRDefault="0057756E" w:rsidP="00944FB0">
            <w:pPr>
              <w:jc w:val="left"/>
              <w:rPr>
                <w:sz w:val="18"/>
                <w:szCs w:val="18"/>
              </w:rPr>
            </w:pPr>
            <w:r w:rsidRPr="00E23804">
              <w:rPr>
                <w:rFonts w:hint="eastAsia"/>
                <w:sz w:val="18"/>
                <w:szCs w:val="18"/>
              </w:rPr>
              <w:t>6</w:t>
            </w:r>
            <w:r w:rsidRPr="00E23804">
              <w:rPr>
                <w:rFonts w:hint="eastAsia"/>
                <w:sz w:val="18"/>
                <w:szCs w:val="18"/>
              </w:rPr>
              <w:t>处排空</w:t>
            </w:r>
            <w:proofErr w:type="gramStart"/>
            <w:r w:rsidRPr="00E23804">
              <w:rPr>
                <w:rFonts w:hint="eastAsia"/>
                <w:sz w:val="18"/>
                <w:szCs w:val="18"/>
              </w:rPr>
              <w:t>井维护</w:t>
            </w:r>
            <w:proofErr w:type="gramEnd"/>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8FABCD"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BEB428"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256D3"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998C8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B119DE"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511FD6A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B08A41" w14:textId="77777777" w:rsidR="0057756E" w:rsidRPr="00E23804" w:rsidRDefault="0057756E"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B4B2B6" w14:textId="77777777" w:rsidR="0057756E" w:rsidRPr="00E23804" w:rsidRDefault="0057756E"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38B474"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6F92C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5F489E"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71AB31"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C14FD1"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1A8B2AD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7B64D7" w14:textId="77777777" w:rsidR="0057756E" w:rsidRPr="00E23804" w:rsidRDefault="0057756E"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D87C93" w14:textId="77777777" w:rsidR="0057756E" w:rsidRPr="00E23804" w:rsidRDefault="0057756E"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2FDF88"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9F2CD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88E691"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01F8DA"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2B4BB87"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6A13595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78399" w14:textId="77777777" w:rsidR="0057756E" w:rsidRPr="00E23804" w:rsidRDefault="0057756E"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806A56" w14:textId="77777777" w:rsidR="0057756E" w:rsidRPr="00E23804" w:rsidRDefault="0057756E"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7C3257"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A43049"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D43F4"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849C8B"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763D1E"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3A2A6926"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57A70B" w14:textId="77777777" w:rsidR="0057756E" w:rsidRPr="00E23804" w:rsidRDefault="0057756E"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00033" w14:textId="77777777" w:rsidR="0057756E" w:rsidRPr="00E23804" w:rsidRDefault="0057756E"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048EFF"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EED11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8FE68"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4B08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14EF3B"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655C11A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10B1EC" w14:textId="77777777" w:rsidR="0057756E" w:rsidRPr="00E23804" w:rsidRDefault="0057756E"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6596B" w14:textId="77777777" w:rsidR="0057756E" w:rsidRPr="00E23804" w:rsidRDefault="0057756E"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211791"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91EA46"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D535AE"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791B2B"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141AFB"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5649949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1D56D6" w14:textId="77777777" w:rsidR="0057756E" w:rsidRPr="00E23804" w:rsidRDefault="0057756E"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990132" w14:textId="77777777" w:rsidR="0057756E" w:rsidRPr="00E23804" w:rsidRDefault="0057756E"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CFB081"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B340C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C99638"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94C073"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6A8015F"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70453577"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D75BF2" w14:textId="77777777" w:rsidR="0057756E" w:rsidRPr="00E23804" w:rsidRDefault="0057756E"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EF37FE" w14:textId="77777777" w:rsidR="0057756E" w:rsidRPr="00E23804" w:rsidRDefault="0057756E"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43E662"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EA3903"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99E1DD"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7A907B"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05BD8A"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461053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210A5F" w14:textId="77777777" w:rsidR="0057756E" w:rsidRPr="00E23804" w:rsidRDefault="0057756E"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97A6F7" w14:textId="77777777" w:rsidR="0057756E" w:rsidRPr="00E23804" w:rsidRDefault="0057756E"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ED445E"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64C6E7"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F7652"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DAD892"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B31607"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6DBFEE6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115CB4" w14:textId="77777777" w:rsidR="0057756E" w:rsidRPr="00E23804" w:rsidRDefault="0057756E"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1E43CE" w14:textId="77777777" w:rsidR="0057756E" w:rsidRPr="00E23804" w:rsidRDefault="0057756E"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BE437"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0EFC88"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FAAC1F"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A9FC60"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743C3EC"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E08E2B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AC68D" w14:textId="77777777" w:rsidR="0057756E" w:rsidRPr="00E23804" w:rsidRDefault="0057756E"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101246" w14:textId="77777777" w:rsidR="0057756E" w:rsidRPr="00E23804" w:rsidRDefault="0057756E"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99D56E"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9DBA2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FC0253"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F209E9"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9730EBA"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1BC6123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EF5F86" w14:textId="77777777" w:rsidR="0057756E" w:rsidRPr="00E23804" w:rsidRDefault="0057756E"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3082FB"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1D8EDB"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FE3FD4"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E35A72"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118442"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0B9E56"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66E7941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B5EB67"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1487F7"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B0D564"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F71BD2"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F30D80"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59A28C"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BD8D6E"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6C9E76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2A36F6"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B6312"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646BFF"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901A43"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4C434C"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BE94FA"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65F08C"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0066C60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4ABF2B44"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2EBA92B"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5C5ABD1"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B5D388F"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24F924D"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1AC7155"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5F84B028" w14:textId="77777777" w:rsidR="0057756E" w:rsidRPr="00E23804" w:rsidRDefault="0057756E" w:rsidP="00944FB0">
            <w:pPr>
              <w:rPr>
                <w:sz w:val="20"/>
                <w:szCs w:val="20"/>
              </w:rPr>
            </w:pPr>
          </w:p>
        </w:tc>
      </w:tr>
      <w:tr w:rsidR="0057756E" w:rsidRPr="00E23804" w14:paraId="6E772EA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1C89A32"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7D02FDC"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C8B58B"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6E97D03"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66DA046"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6AA8283"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65D9057" w14:textId="77777777" w:rsidR="0057756E" w:rsidRPr="00E23804" w:rsidRDefault="0057756E" w:rsidP="00944FB0">
            <w:pPr>
              <w:rPr>
                <w:sz w:val="20"/>
                <w:szCs w:val="20"/>
              </w:rPr>
            </w:pPr>
          </w:p>
        </w:tc>
      </w:tr>
      <w:tr w:rsidR="0057756E" w:rsidRPr="00E23804" w14:paraId="52629F4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D45765C"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CDAA288"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A99FFAB"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0F208CE"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0489DD3"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CDBA36F"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119B5DD" w14:textId="77777777" w:rsidR="0057756E" w:rsidRPr="00E23804" w:rsidRDefault="0057756E" w:rsidP="00944FB0">
            <w:pPr>
              <w:rPr>
                <w:sz w:val="20"/>
                <w:szCs w:val="20"/>
              </w:rPr>
            </w:pPr>
          </w:p>
        </w:tc>
      </w:tr>
      <w:tr w:rsidR="0057756E" w:rsidRPr="00E23804" w14:paraId="00AC38C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C851EEB"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9FFDE30"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7FB8F7C"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8BC5CCA"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D409BED"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2AADE8A"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60282F52" w14:textId="77777777" w:rsidR="0057756E" w:rsidRPr="00E23804" w:rsidRDefault="0057756E" w:rsidP="00944FB0">
            <w:pPr>
              <w:rPr>
                <w:sz w:val="20"/>
                <w:szCs w:val="20"/>
              </w:rPr>
            </w:pPr>
          </w:p>
        </w:tc>
      </w:tr>
      <w:tr w:rsidR="0057756E" w:rsidRPr="00E23804" w14:paraId="2D0DFC8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0BEC68"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794D1D"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903616"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77E10D"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01A19E"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A1E179"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53A5D7"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8882A9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9C9AB6"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E7F448"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9368E3"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2BBAAF"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A5ACD4"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E43860"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53A259"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66A0B84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D7B3A9"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142014"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F7643"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089765"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A4DA3A"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54C96C"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C012DE"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52449A6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CB19CB"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A966F4"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DF48D3"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9AA9C"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12E1FC"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746D0B"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A88196E"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5E0142D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E35A2D"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072925"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C23E25"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D6D2C7"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61051F"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E2E2A"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0DA1B4"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395B694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6D3BC1"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9A4BF6"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60BEC2"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8300A0"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BBE665"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829C98"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BE15EA"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3716D52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E3BCA1"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C81BD7"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E0FF85"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B757D4"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B11092"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57F7D"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88BF12"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7750AB5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FC1B2E"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B574D"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410988"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1767BE"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F3CCDA"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067F2B"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1496267"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252B5E26"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CCACD20" w14:textId="77777777" w:rsidR="0057756E" w:rsidRPr="00E23804" w:rsidRDefault="0057756E"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B2C2ECD"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0C30C9"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3B85F57"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32E8204"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A3EC57F"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14E855F3" w14:textId="77777777" w:rsidTr="00944FB0">
        <w:trPr>
          <w:jc w:val="center"/>
        </w:trPr>
        <w:tc>
          <w:tcPr>
            <w:tcW w:w="567" w:type="dxa"/>
            <w:vAlign w:val="center"/>
            <w:hideMark/>
          </w:tcPr>
          <w:p w14:paraId="0BC79673" w14:textId="77777777" w:rsidR="0057756E" w:rsidRPr="00E23804" w:rsidRDefault="0057756E" w:rsidP="00944FB0">
            <w:pPr>
              <w:jc w:val="right"/>
              <w:rPr>
                <w:sz w:val="18"/>
                <w:szCs w:val="18"/>
              </w:rPr>
            </w:pPr>
          </w:p>
        </w:tc>
        <w:tc>
          <w:tcPr>
            <w:tcW w:w="2976" w:type="dxa"/>
            <w:vAlign w:val="center"/>
            <w:hideMark/>
          </w:tcPr>
          <w:p w14:paraId="02E36790" w14:textId="77777777" w:rsidR="0057756E" w:rsidRPr="00E23804" w:rsidRDefault="0057756E" w:rsidP="00944FB0">
            <w:pPr>
              <w:rPr>
                <w:rFonts w:eastAsia="Times New Roman"/>
                <w:sz w:val="20"/>
                <w:szCs w:val="20"/>
              </w:rPr>
            </w:pPr>
          </w:p>
        </w:tc>
        <w:tc>
          <w:tcPr>
            <w:tcW w:w="129" w:type="dxa"/>
            <w:vAlign w:val="center"/>
            <w:hideMark/>
          </w:tcPr>
          <w:p w14:paraId="6908B21D" w14:textId="77777777" w:rsidR="0057756E" w:rsidRPr="00E23804" w:rsidRDefault="0057756E" w:rsidP="00944FB0">
            <w:pPr>
              <w:rPr>
                <w:rFonts w:eastAsia="Times New Roman"/>
                <w:sz w:val="20"/>
                <w:szCs w:val="20"/>
              </w:rPr>
            </w:pPr>
          </w:p>
        </w:tc>
        <w:tc>
          <w:tcPr>
            <w:tcW w:w="640" w:type="dxa"/>
            <w:vAlign w:val="center"/>
            <w:hideMark/>
          </w:tcPr>
          <w:p w14:paraId="0DA5E239" w14:textId="77777777" w:rsidR="0057756E" w:rsidRPr="00E23804" w:rsidRDefault="0057756E" w:rsidP="00944FB0">
            <w:pPr>
              <w:rPr>
                <w:rFonts w:eastAsia="Times New Roman"/>
                <w:sz w:val="20"/>
                <w:szCs w:val="20"/>
              </w:rPr>
            </w:pPr>
          </w:p>
        </w:tc>
        <w:tc>
          <w:tcPr>
            <w:tcW w:w="932" w:type="dxa"/>
            <w:vAlign w:val="center"/>
            <w:hideMark/>
          </w:tcPr>
          <w:p w14:paraId="2FE46D77" w14:textId="77777777" w:rsidR="0057756E" w:rsidRPr="00E23804" w:rsidRDefault="0057756E" w:rsidP="00944FB0">
            <w:pPr>
              <w:rPr>
                <w:rFonts w:eastAsia="Times New Roman"/>
                <w:sz w:val="20"/>
                <w:szCs w:val="20"/>
              </w:rPr>
            </w:pPr>
          </w:p>
        </w:tc>
        <w:tc>
          <w:tcPr>
            <w:tcW w:w="1276" w:type="dxa"/>
            <w:vAlign w:val="center"/>
            <w:hideMark/>
          </w:tcPr>
          <w:p w14:paraId="69483004" w14:textId="77777777" w:rsidR="0057756E" w:rsidRPr="00E23804" w:rsidRDefault="0057756E" w:rsidP="00944FB0">
            <w:pPr>
              <w:rPr>
                <w:rFonts w:eastAsia="Times New Roman"/>
                <w:sz w:val="20"/>
                <w:szCs w:val="20"/>
              </w:rPr>
            </w:pPr>
          </w:p>
        </w:tc>
        <w:tc>
          <w:tcPr>
            <w:tcW w:w="1012" w:type="dxa"/>
            <w:gridSpan w:val="2"/>
            <w:vAlign w:val="center"/>
            <w:hideMark/>
          </w:tcPr>
          <w:p w14:paraId="1166F5BA" w14:textId="77777777" w:rsidR="0057756E" w:rsidRPr="00E23804" w:rsidRDefault="0057756E" w:rsidP="00944FB0">
            <w:pPr>
              <w:rPr>
                <w:rFonts w:eastAsia="Times New Roman"/>
                <w:sz w:val="20"/>
                <w:szCs w:val="20"/>
              </w:rPr>
            </w:pPr>
          </w:p>
        </w:tc>
        <w:tc>
          <w:tcPr>
            <w:tcW w:w="20" w:type="dxa"/>
            <w:vAlign w:val="center"/>
            <w:hideMark/>
          </w:tcPr>
          <w:p w14:paraId="35EDA61B" w14:textId="77777777" w:rsidR="0057756E" w:rsidRPr="00E23804" w:rsidRDefault="0057756E" w:rsidP="00944FB0">
            <w:pPr>
              <w:rPr>
                <w:rFonts w:eastAsia="Times New Roman"/>
                <w:sz w:val="20"/>
                <w:szCs w:val="20"/>
              </w:rPr>
            </w:pPr>
          </w:p>
        </w:tc>
        <w:tc>
          <w:tcPr>
            <w:tcW w:w="1094" w:type="dxa"/>
            <w:vAlign w:val="center"/>
            <w:hideMark/>
          </w:tcPr>
          <w:p w14:paraId="790A22DC" w14:textId="77777777" w:rsidR="0057756E" w:rsidRPr="00E23804" w:rsidRDefault="0057756E" w:rsidP="00944FB0">
            <w:pPr>
              <w:rPr>
                <w:rFonts w:eastAsia="Times New Roman"/>
                <w:sz w:val="20"/>
                <w:szCs w:val="20"/>
              </w:rPr>
            </w:pPr>
          </w:p>
        </w:tc>
      </w:tr>
    </w:tbl>
    <w:p w14:paraId="303600DA" w14:textId="77777777" w:rsidR="0057756E" w:rsidRPr="00E23804" w:rsidRDefault="0057756E" w:rsidP="0057756E">
      <w:pPr>
        <w:pStyle w:val="a6"/>
        <w:rPr>
          <w:sz w:val="24"/>
          <w:szCs w:val="24"/>
          <w:lang w:eastAsia="zh-CN"/>
        </w:rPr>
      </w:pPr>
    </w:p>
    <w:p w14:paraId="64541B51" w14:textId="77777777" w:rsidR="0057756E" w:rsidRPr="00E23804" w:rsidRDefault="0057756E" w:rsidP="0057756E"/>
    <w:tbl>
      <w:tblPr>
        <w:tblW w:w="8505" w:type="dxa"/>
        <w:jc w:val="center"/>
        <w:tblCellMar>
          <w:left w:w="0" w:type="dxa"/>
          <w:right w:w="0" w:type="dxa"/>
        </w:tblCellMar>
        <w:tblLook w:val="04A0" w:firstRow="1" w:lastRow="0" w:firstColumn="1" w:lastColumn="0" w:noHBand="0" w:noVBand="1"/>
      </w:tblPr>
      <w:tblGrid>
        <w:gridCol w:w="567"/>
        <w:gridCol w:w="850"/>
        <w:gridCol w:w="1079"/>
        <w:gridCol w:w="2040"/>
        <w:gridCol w:w="420"/>
        <w:gridCol w:w="700"/>
        <w:gridCol w:w="440"/>
        <w:gridCol w:w="567"/>
        <w:gridCol w:w="293"/>
        <w:gridCol w:w="480"/>
        <w:gridCol w:w="20"/>
        <w:gridCol w:w="20"/>
        <w:gridCol w:w="1029"/>
      </w:tblGrid>
      <w:tr w:rsidR="0057756E" w:rsidRPr="00E23804" w14:paraId="24F4134C" w14:textId="77777777" w:rsidTr="0057756E">
        <w:trPr>
          <w:trHeight w:val="555"/>
          <w:jc w:val="center"/>
        </w:trPr>
        <w:tc>
          <w:tcPr>
            <w:tcW w:w="8505" w:type="dxa"/>
            <w:gridSpan w:val="13"/>
            <w:shd w:val="clear" w:color="FFFFFF" w:fill="FFFFFF"/>
            <w:tcMar>
              <w:top w:w="15" w:type="dxa"/>
              <w:left w:w="15" w:type="dxa"/>
              <w:bottom w:w="0" w:type="dxa"/>
              <w:right w:w="15" w:type="dxa"/>
            </w:tcMar>
            <w:vAlign w:val="center"/>
            <w:hideMark/>
          </w:tcPr>
          <w:p w14:paraId="0B82689D" w14:textId="25634910" w:rsidR="0057756E" w:rsidRPr="00E23804" w:rsidRDefault="0057756E" w:rsidP="00944FB0">
            <w:pPr>
              <w:jc w:val="center"/>
              <w:rPr>
                <w:rFonts w:ascii="黑体" w:eastAsia="黑体" w:hAnsi="黑体"/>
                <w:sz w:val="32"/>
                <w:szCs w:val="32"/>
              </w:rPr>
            </w:pPr>
            <w:r w:rsidRPr="00E23804">
              <w:lastRenderedPageBreak/>
              <w:t xml:space="preserve">　　</w:t>
            </w:r>
            <w:r w:rsidRPr="00E23804">
              <w:rPr>
                <w:rFonts w:ascii="黑体" w:eastAsia="黑体" w:hAnsi="黑体" w:hint="eastAsia"/>
                <w:sz w:val="32"/>
                <w:szCs w:val="32"/>
              </w:rPr>
              <w:t>分部分项工程和单价措施项目清单与计价表</w:t>
            </w:r>
          </w:p>
        </w:tc>
      </w:tr>
      <w:tr w:rsidR="0057756E" w:rsidRPr="00E23804" w14:paraId="1F29834E" w14:textId="77777777" w:rsidTr="0057756E">
        <w:trPr>
          <w:trHeight w:val="735"/>
          <w:jc w:val="center"/>
        </w:trPr>
        <w:tc>
          <w:tcPr>
            <w:tcW w:w="6956" w:type="dxa"/>
            <w:gridSpan w:val="9"/>
            <w:shd w:val="clear" w:color="FFFFFF" w:fill="FFFFFF"/>
            <w:tcMar>
              <w:top w:w="15" w:type="dxa"/>
              <w:left w:w="15" w:type="dxa"/>
              <w:bottom w:w="0" w:type="dxa"/>
              <w:right w:w="15" w:type="dxa"/>
            </w:tcMar>
            <w:vAlign w:val="center"/>
            <w:hideMark/>
          </w:tcPr>
          <w:p w14:paraId="4295104B" w14:textId="77777777" w:rsidR="0057756E" w:rsidRPr="00E23804" w:rsidRDefault="0057756E" w:rsidP="00944FB0">
            <w:pPr>
              <w:jc w:val="left"/>
              <w:rPr>
                <w:rFonts w:ascii="宋体" w:hAnsi="宋体"/>
                <w:sz w:val="18"/>
                <w:szCs w:val="18"/>
              </w:rPr>
            </w:pPr>
            <w:r w:rsidRPr="00E23804">
              <w:rPr>
                <w:rFonts w:hint="eastAsia"/>
                <w:sz w:val="18"/>
                <w:szCs w:val="18"/>
              </w:rPr>
              <w:t>工程名称：</w:t>
            </w:r>
            <w:r w:rsidRPr="00E23804">
              <w:rPr>
                <w:rFonts w:hint="eastAsia"/>
                <w:sz w:val="18"/>
                <w:szCs w:val="18"/>
              </w:rPr>
              <w:t>6</w:t>
            </w:r>
            <w:r w:rsidRPr="00E23804">
              <w:rPr>
                <w:rFonts w:hint="eastAsia"/>
                <w:sz w:val="18"/>
                <w:szCs w:val="18"/>
              </w:rPr>
              <w:t>处排空</w:t>
            </w:r>
            <w:proofErr w:type="gramStart"/>
            <w:r w:rsidRPr="00E23804">
              <w:rPr>
                <w:rFonts w:hint="eastAsia"/>
                <w:sz w:val="18"/>
                <w:szCs w:val="18"/>
              </w:rPr>
              <w:t>井维护</w:t>
            </w:r>
            <w:proofErr w:type="gramEnd"/>
          </w:p>
        </w:tc>
        <w:tc>
          <w:tcPr>
            <w:tcW w:w="480" w:type="dxa"/>
            <w:shd w:val="clear" w:color="FFFFFF" w:fill="FFFFFF"/>
            <w:tcMar>
              <w:top w:w="15" w:type="dxa"/>
              <w:left w:w="15" w:type="dxa"/>
              <w:bottom w:w="0" w:type="dxa"/>
              <w:right w:w="15" w:type="dxa"/>
            </w:tcMar>
            <w:vAlign w:val="center"/>
            <w:hideMark/>
          </w:tcPr>
          <w:p w14:paraId="6B9EE43C" w14:textId="77777777" w:rsidR="0057756E" w:rsidRPr="00E23804" w:rsidRDefault="0057756E" w:rsidP="00944FB0">
            <w:pPr>
              <w:rPr>
                <w:sz w:val="18"/>
                <w:szCs w:val="18"/>
              </w:rPr>
            </w:pPr>
            <w:r w:rsidRPr="00E23804">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49A6CD94"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57756E" w:rsidRPr="00E23804" w14:paraId="739ABEA0" w14:textId="77777777" w:rsidTr="0057756E">
        <w:trPr>
          <w:trHeight w:val="360"/>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F0754" w14:textId="77777777" w:rsidR="0057756E" w:rsidRPr="00E23804" w:rsidRDefault="0057756E" w:rsidP="00944FB0">
            <w:pPr>
              <w:jc w:val="center"/>
              <w:rPr>
                <w:sz w:val="18"/>
                <w:szCs w:val="18"/>
              </w:rPr>
            </w:pPr>
            <w:r w:rsidRPr="00E23804">
              <w:rPr>
                <w:rFonts w:hint="eastAsia"/>
                <w:sz w:val="18"/>
                <w:szCs w:val="18"/>
              </w:rPr>
              <w:t>序号</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E8D9A2" w14:textId="77777777" w:rsidR="0057756E" w:rsidRPr="00E23804" w:rsidRDefault="0057756E" w:rsidP="00944FB0">
            <w:pPr>
              <w:jc w:val="center"/>
              <w:rPr>
                <w:sz w:val="18"/>
                <w:szCs w:val="18"/>
              </w:rPr>
            </w:pPr>
            <w:r w:rsidRPr="00E23804">
              <w:rPr>
                <w:rFonts w:hint="eastAsia"/>
                <w:sz w:val="18"/>
                <w:szCs w:val="18"/>
              </w:rPr>
              <w:t>子目编码</w:t>
            </w:r>
          </w:p>
        </w:tc>
        <w:tc>
          <w:tcPr>
            <w:tcW w:w="107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21DEE" w14:textId="77777777" w:rsidR="0057756E" w:rsidRPr="00E23804" w:rsidRDefault="0057756E" w:rsidP="00944FB0">
            <w:pPr>
              <w:jc w:val="center"/>
              <w:rPr>
                <w:sz w:val="18"/>
                <w:szCs w:val="18"/>
              </w:rPr>
            </w:pPr>
            <w:r w:rsidRPr="00E23804">
              <w:rPr>
                <w:rFonts w:hint="eastAsia"/>
                <w:sz w:val="18"/>
                <w:szCs w:val="18"/>
              </w:rPr>
              <w:t>子目名称</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72F387" w14:textId="77777777" w:rsidR="0057756E" w:rsidRPr="00E23804" w:rsidRDefault="0057756E" w:rsidP="00944FB0">
            <w:pPr>
              <w:jc w:val="center"/>
              <w:rPr>
                <w:sz w:val="18"/>
                <w:szCs w:val="18"/>
              </w:rPr>
            </w:pPr>
            <w:r w:rsidRPr="00E23804">
              <w:rPr>
                <w:rFonts w:hint="eastAsia"/>
                <w:sz w:val="18"/>
                <w:szCs w:val="18"/>
              </w:rPr>
              <w:t>子目特征描述</w:t>
            </w:r>
          </w:p>
        </w:tc>
        <w:tc>
          <w:tcPr>
            <w:tcW w:w="42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F54122" w14:textId="77777777" w:rsidR="0057756E" w:rsidRPr="00E23804" w:rsidRDefault="0057756E"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08CF2" w14:textId="77777777" w:rsidR="0057756E" w:rsidRPr="00E23804" w:rsidRDefault="0057756E" w:rsidP="00944FB0">
            <w:pPr>
              <w:jc w:val="center"/>
              <w:rPr>
                <w:sz w:val="18"/>
                <w:szCs w:val="18"/>
              </w:rPr>
            </w:pPr>
            <w:r w:rsidRPr="00E23804">
              <w:rPr>
                <w:rFonts w:hint="eastAsia"/>
                <w:sz w:val="18"/>
                <w:szCs w:val="18"/>
              </w:rPr>
              <w:t>工程量</w:t>
            </w:r>
          </w:p>
        </w:tc>
        <w:tc>
          <w:tcPr>
            <w:tcW w:w="2849"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BBE05A"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3063DC91"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28FE97A" w14:textId="77777777" w:rsidR="0057756E" w:rsidRPr="00E23804" w:rsidRDefault="0057756E"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35FCAFC8" w14:textId="77777777" w:rsidR="0057756E" w:rsidRPr="00E23804" w:rsidRDefault="0057756E" w:rsidP="00944FB0">
            <w:pPr>
              <w:rPr>
                <w:rFonts w:ascii="宋体" w:hAnsi="宋体" w:cs="宋体"/>
                <w:sz w:val="18"/>
                <w:szCs w:val="18"/>
              </w:rPr>
            </w:pPr>
          </w:p>
        </w:tc>
        <w:tc>
          <w:tcPr>
            <w:tcW w:w="1079" w:type="dxa"/>
            <w:vMerge/>
            <w:tcBorders>
              <w:top w:val="single" w:sz="8" w:space="0" w:color="000000"/>
              <w:left w:val="single" w:sz="4" w:space="0" w:color="000000"/>
              <w:bottom w:val="single" w:sz="4" w:space="0" w:color="000000"/>
              <w:right w:val="single" w:sz="4" w:space="0" w:color="000000"/>
            </w:tcBorders>
            <w:vAlign w:val="center"/>
            <w:hideMark/>
          </w:tcPr>
          <w:p w14:paraId="39F069EB" w14:textId="77777777" w:rsidR="0057756E" w:rsidRPr="00E23804" w:rsidRDefault="0057756E"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571C232D" w14:textId="77777777" w:rsidR="0057756E" w:rsidRPr="00E23804" w:rsidRDefault="0057756E" w:rsidP="00944FB0">
            <w:pPr>
              <w:rPr>
                <w:rFonts w:ascii="宋体" w:hAnsi="宋体" w:cs="宋体"/>
                <w:sz w:val="18"/>
                <w:szCs w:val="18"/>
              </w:rPr>
            </w:pPr>
          </w:p>
        </w:tc>
        <w:tc>
          <w:tcPr>
            <w:tcW w:w="420" w:type="dxa"/>
            <w:vMerge/>
            <w:tcBorders>
              <w:top w:val="single" w:sz="8" w:space="0" w:color="000000"/>
              <w:left w:val="single" w:sz="4" w:space="0" w:color="000000"/>
              <w:bottom w:val="single" w:sz="4" w:space="0" w:color="000000"/>
              <w:right w:val="single" w:sz="4" w:space="0" w:color="000000"/>
            </w:tcBorders>
            <w:vAlign w:val="center"/>
            <w:hideMark/>
          </w:tcPr>
          <w:p w14:paraId="6D7E6823"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56DEB0C" w14:textId="77777777" w:rsidR="0057756E" w:rsidRPr="00E23804" w:rsidRDefault="0057756E" w:rsidP="00944FB0">
            <w:pPr>
              <w:rPr>
                <w:rFonts w:ascii="宋体" w:hAnsi="宋体" w:cs="宋体"/>
                <w:sz w:val="18"/>
                <w:szCs w:val="18"/>
              </w:rPr>
            </w:pPr>
          </w:p>
        </w:tc>
        <w:tc>
          <w:tcPr>
            <w:tcW w:w="440"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DEE73B" w14:textId="77777777" w:rsidR="0057756E" w:rsidRPr="00E23804" w:rsidRDefault="0057756E"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97AED" w14:textId="77777777" w:rsidR="0057756E" w:rsidRPr="00E23804" w:rsidRDefault="0057756E" w:rsidP="00944FB0">
            <w:pPr>
              <w:jc w:val="center"/>
              <w:rPr>
                <w:sz w:val="18"/>
                <w:szCs w:val="18"/>
              </w:rPr>
            </w:pPr>
            <w:r w:rsidRPr="00E23804">
              <w:rPr>
                <w:rFonts w:hint="eastAsia"/>
                <w:sz w:val="18"/>
                <w:szCs w:val="18"/>
              </w:rPr>
              <w:t>合价</w:t>
            </w:r>
          </w:p>
        </w:tc>
        <w:tc>
          <w:tcPr>
            <w:tcW w:w="1842"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CDD4A6"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331A40D4" w14:textId="77777777" w:rsidTr="0057756E">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2116E9C" w14:textId="77777777" w:rsidR="0057756E" w:rsidRPr="00E23804" w:rsidRDefault="0057756E" w:rsidP="00944FB0">
            <w:pPr>
              <w:rPr>
                <w:rFonts w:ascii="宋体" w:hAnsi="宋体" w:cs="宋体"/>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71CD1888" w14:textId="77777777" w:rsidR="0057756E" w:rsidRPr="00E23804" w:rsidRDefault="0057756E" w:rsidP="00944FB0">
            <w:pPr>
              <w:rPr>
                <w:rFonts w:ascii="宋体" w:hAnsi="宋体" w:cs="宋体"/>
                <w:sz w:val="18"/>
                <w:szCs w:val="18"/>
              </w:rPr>
            </w:pPr>
          </w:p>
        </w:tc>
        <w:tc>
          <w:tcPr>
            <w:tcW w:w="1079" w:type="dxa"/>
            <w:vMerge/>
            <w:tcBorders>
              <w:top w:val="single" w:sz="8" w:space="0" w:color="000000"/>
              <w:left w:val="single" w:sz="4" w:space="0" w:color="000000"/>
              <w:bottom w:val="single" w:sz="4" w:space="0" w:color="000000"/>
              <w:right w:val="single" w:sz="4" w:space="0" w:color="000000"/>
            </w:tcBorders>
            <w:vAlign w:val="center"/>
            <w:hideMark/>
          </w:tcPr>
          <w:p w14:paraId="64330CA5" w14:textId="77777777" w:rsidR="0057756E" w:rsidRPr="00E23804" w:rsidRDefault="0057756E" w:rsidP="00944FB0">
            <w:pPr>
              <w:rPr>
                <w:rFonts w:ascii="宋体" w:hAnsi="宋体" w:cs="宋体"/>
                <w:sz w:val="18"/>
                <w:szCs w:val="18"/>
              </w:rPr>
            </w:pPr>
          </w:p>
        </w:tc>
        <w:tc>
          <w:tcPr>
            <w:tcW w:w="2040" w:type="dxa"/>
            <w:vMerge/>
            <w:tcBorders>
              <w:top w:val="single" w:sz="8" w:space="0" w:color="000000"/>
              <w:left w:val="single" w:sz="4" w:space="0" w:color="000000"/>
              <w:bottom w:val="single" w:sz="4" w:space="0" w:color="000000"/>
              <w:right w:val="single" w:sz="4" w:space="0" w:color="000000"/>
            </w:tcBorders>
            <w:vAlign w:val="center"/>
            <w:hideMark/>
          </w:tcPr>
          <w:p w14:paraId="157914CC" w14:textId="77777777" w:rsidR="0057756E" w:rsidRPr="00E23804" w:rsidRDefault="0057756E" w:rsidP="00944FB0">
            <w:pPr>
              <w:rPr>
                <w:rFonts w:ascii="宋体" w:hAnsi="宋体" w:cs="宋体"/>
                <w:sz w:val="18"/>
                <w:szCs w:val="18"/>
              </w:rPr>
            </w:pPr>
          </w:p>
        </w:tc>
        <w:tc>
          <w:tcPr>
            <w:tcW w:w="420" w:type="dxa"/>
            <w:vMerge/>
            <w:tcBorders>
              <w:top w:val="single" w:sz="8" w:space="0" w:color="000000"/>
              <w:left w:val="single" w:sz="4" w:space="0" w:color="000000"/>
              <w:bottom w:val="single" w:sz="4" w:space="0" w:color="000000"/>
              <w:right w:val="single" w:sz="4" w:space="0" w:color="000000"/>
            </w:tcBorders>
            <w:vAlign w:val="center"/>
            <w:hideMark/>
          </w:tcPr>
          <w:p w14:paraId="611F9D70" w14:textId="77777777" w:rsidR="0057756E" w:rsidRPr="00E23804" w:rsidRDefault="0057756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4E7CEE5" w14:textId="77777777" w:rsidR="0057756E" w:rsidRPr="00E23804" w:rsidRDefault="0057756E" w:rsidP="00944FB0">
            <w:pPr>
              <w:rPr>
                <w:rFonts w:ascii="宋体" w:hAnsi="宋体" w:cs="宋体"/>
                <w:sz w:val="18"/>
                <w:szCs w:val="18"/>
              </w:rPr>
            </w:pPr>
          </w:p>
        </w:tc>
        <w:tc>
          <w:tcPr>
            <w:tcW w:w="440" w:type="dxa"/>
            <w:vMerge/>
            <w:tcBorders>
              <w:top w:val="nil"/>
              <w:left w:val="single" w:sz="4" w:space="0" w:color="000000"/>
              <w:bottom w:val="single" w:sz="4" w:space="0" w:color="000000"/>
              <w:right w:val="single" w:sz="4" w:space="0" w:color="000000"/>
            </w:tcBorders>
            <w:vAlign w:val="center"/>
            <w:hideMark/>
          </w:tcPr>
          <w:p w14:paraId="1BF8EEAD" w14:textId="77777777" w:rsidR="0057756E" w:rsidRPr="00E23804" w:rsidRDefault="0057756E"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7E92144" w14:textId="77777777" w:rsidR="0057756E" w:rsidRPr="00E23804" w:rsidRDefault="0057756E" w:rsidP="00944FB0">
            <w:pPr>
              <w:rPr>
                <w:rFonts w:ascii="宋体" w:hAnsi="宋体" w:cs="宋体"/>
                <w:sz w:val="18"/>
                <w:szCs w:val="18"/>
              </w:rPr>
            </w:pP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ADECF2" w14:textId="77777777" w:rsidR="0057756E" w:rsidRPr="00E23804" w:rsidRDefault="0057756E" w:rsidP="00944FB0">
            <w:pPr>
              <w:jc w:val="center"/>
              <w:rPr>
                <w:sz w:val="18"/>
                <w:szCs w:val="18"/>
              </w:rPr>
            </w:pPr>
            <w:r w:rsidRPr="00E23804">
              <w:rPr>
                <w:rFonts w:hint="eastAsia"/>
                <w:sz w:val="18"/>
                <w:szCs w:val="18"/>
              </w:rPr>
              <w:t>暂估价</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C67BF13"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57756E" w:rsidRPr="00E23804" w14:paraId="66B0291F"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35C17C" w14:textId="77777777" w:rsidR="0057756E" w:rsidRPr="00E23804" w:rsidRDefault="0057756E" w:rsidP="00944FB0">
            <w:pPr>
              <w:jc w:val="left"/>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4C7BED" w14:textId="77777777" w:rsidR="0057756E" w:rsidRPr="00E23804" w:rsidRDefault="0057756E" w:rsidP="00944FB0">
            <w:pPr>
              <w:jc w:val="center"/>
              <w:rPr>
                <w:sz w:val="18"/>
                <w:szCs w:val="18"/>
              </w:rPr>
            </w:pPr>
            <w:r w:rsidRPr="00E23804">
              <w:rPr>
                <w:rFonts w:hint="eastAsia"/>
                <w:sz w:val="18"/>
                <w:szCs w:val="18"/>
              </w:rPr>
              <w:t xml:space="preserve">　</w:t>
            </w:r>
          </w:p>
        </w:tc>
        <w:tc>
          <w:tcPr>
            <w:tcW w:w="10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3B10AF" w14:textId="77777777" w:rsidR="0057756E" w:rsidRPr="00E23804" w:rsidRDefault="0057756E" w:rsidP="00944FB0">
            <w:pPr>
              <w:jc w:val="left"/>
              <w:rPr>
                <w:sz w:val="18"/>
                <w:szCs w:val="18"/>
              </w:rPr>
            </w:pPr>
            <w:r w:rsidRPr="00E23804">
              <w:rPr>
                <w:rFonts w:hint="eastAsia"/>
                <w:sz w:val="18"/>
                <w:szCs w:val="18"/>
              </w:rPr>
              <w:t>整个项目</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BDE65" w14:textId="77777777" w:rsidR="0057756E" w:rsidRPr="00E23804" w:rsidRDefault="0057756E" w:rsidP="00944FB0">
            <w:pPr>
              <w:rPr>
                <w:sz w:val="18"/>
                <w:szCs w:val="18"/>
              </w:rPr>
            </w:pPr>
            <w:r w:rsidRPr="00E23804">
              <w:rPr>
                <w:rFonts w:hint="eastAsia"/>
                <w:sz w:val="18"/>
                <w:szCs w:val="18"/>
              </w:rPr>
              <w:t xml:space="preserve">　</w:t>
            </w:r>
          </w:p>
        </w:tc>
        <w:tc>
          <w:tcPr>
            <w:tcW w:w="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8F93D9" w14:textId="77777777" w:rsidR="0057756E" w:rsidRPr="00E23804" w:rsidRDefault="0057756E"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27A66E" w14:textId="77777777" w:rsidR="0057756E" w:rsidRPr="00E23804" w:rsidRDefault="0057756E" w:rsidP="00944FB0">
            <w:pPr>
              <w:rPr>
                <w:sz w:val="18"/>
                <w:szCs w:val="18"/>
              </w:rPr>
            </w:pPr>
            <w:r w:rsidRPr="00E23804">
              <w:rPr>
                <w:rFonts w:hint="eastAsia"/>
                <w:sz w:val="18"/>
                <w:szCs w:val="18"/>
              </w:rPr>
              <w:t xml:space="preserve">　</w:t>
            </w:r>
          </w:p>
        </w:tc>
        <w:tc>
          <w:tcPr>
            <w:tcW w:w="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287F15"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A04083"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D7D367"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D61353"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18AE56AB" w14:textId="77777777" w:rsidTr="0057756E">
        <w:trPr>
          <w:trHeight w:val="4812"/>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267F87" w14:textId="77777777" w:rsidR="0057756E" w:rsidRPr="00E23804" w:rsidRDefault="0057756E" w:rsidP="00944FB0">
            <w:pPr>
              <w:jc w:val="center"/>
              <w:rPr>
                <w:sz w:val="18"/>
                <w:szCs w:val="18"/>
              </w:rPr>
            </w:pPr>
            <w:r w:rsidRPr="00E23804">
              <w:rPr>
                <w:rFonts w:hint="eastAsia"/>
                <w:sz w:val="18"/>
                <w:szCs w:val="18"/>
              </w:rPr>
              <w:t>1</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F71BC8" w14:textId="77777777" w:rsidR="0057756E" w:rsidRPr="00E23804" w:rsidRDefault="0057756E" w:rsidP="00944FB0">
            <w:pPr>
              <w:jc w:val="center"/>
              <w:rPr>
                <w:sz w:val="18"/>
                <w:szCs w:val="18"/>
              </w:rPr>
            </w:pPr>
            <w:r w:rsidRPr="00E23804">
              <w:rPr>
                <w:rFonts w:hint="eastAsia"/>
                <w:sz w:val="18"/>
                <w:szCs w:val="18"/>
              </w:rPr>
              <w:t>03B001</w:t>
            </w:r>
          </w:p>
        </w:tc>
        <w:tc>
          <w:tcPr>
            <w:tcW w:w="10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F1BB45" w14:textId="77777777" w:rsidR="0057756E" w:rsidRPr="00E23804" w:rsidRDefault="0057756E" w:rsidP="00944FB0">
            <w:pPr>
              <w:jc w:val="left"/>
              <w:rPr>
                <w:sz w:val="18"/>
                <w:szCs w:val="18"/>
              </w:rPr>
            </w:pPr>
            <w:r w:rsidRPr="00E23804">
              <w:rPr>
                <w:rFonts w:hint="eastAsia"/>
                <w:sz w:val="18"/>
                <w:szCs w:val="18"/>
              </w:rPr>
              <w:t>干井</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AA2A53" w14:textId="77777777" w:rsidR="0057756E" w:rsidRPr="00E23804" w:rsidRDefault="0057756E" w:rsidP="00944FB0">
            <w:pPr>
              <w:rPr>
                <w:sz w:val="18"/>
                <w:szCs w:val="18"/>
              </w:rPr>
            </w:pPr>
            <w:r w:rsidRPr="00E23804">
              <w:rPr>
                <w:rFonts w:hint="eastAsia"/>
                <w:sz w:val="18"/>
                <w:szCs w:val="18"/>
              </w:rPr>
              <w:t>一、干井维护</w:t>
            </w:r>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准备；通风排气（厂区卫生清理、设施检查）；</w:t>
            </w:r>
            <w:proofErr w:type="gramStart"/>
            <w:r w:rsidRPr="00E23804">
              <w:rPr>
                <w:rFonts w:hint="eastAsia"/>
                <w:sz w:val="18"/>
                <w:szCs w:val="18"/>
              </w:rPr>
              <w:t>阀井</w:t>
            </w:r>
            <w:proofErr w:type="gramEnd"/>
            <w:r w:rsidRPr="00E23804">
              <w:rPr>
                <w:rFonts w:hint="eastAsia"/>
                <w:sz w:val="18"/>
                <w:szCs w:val="18"/>
              </w:rPr>
              <w:t>卫生；阀体及管道清理；螺栓紧固及上油；阀体清理上油</w:t>
            </w:r>
            <w:r w:rsidRPr="00E23804">
              <w:rPr>
                <w:rFonts w:hint="eastAsia"/>
                <w:sz w:val="18"/>
                <w:szCs w:val="18"/>
              </w:rPr>
              <w:t>;</w:t>
            </w:r>
            <w:r w:rsidRPr="00E23804">
              <w:rPr>
                <w:rFonts w:hint="eastAsia"/>
                <w:sz w:val="18"/>
                <w:szCs w:val="18"/>
              </w:rPr>
              <w:t>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厂区简易维修、清理、照明、供电和穿墙套管修补等；撤场等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266720" w14:textId="77777777" w:rsidR="0057756E" w:rsidRPr="00E23804" w:rsidRDefault="0057756E"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4F2093" w14:textId="77777777" w:rsidR="0057756E" w:rsidRPr="00E23804" w:rsidRDefault="0057756E" w:rsidP="00944FB0">
            <w:pPr>
              <w:jc w:val="center"/>
              <w:rPr>
                <w:sz w:val="18"/>
                <w:szCs w:val="18"/>
              </w:rPr>
            </w:pPr>
            <w:r w:rsidRPr="00E23804">
              <w:rPr>
                <w:rFonts w:hint="eastAsia"/>
                <w:sz w:val="18"/>
                <w:szCs w:val="18"/>
              </w:rPr>
              <w:t>4</w:t>
            </w:r>
          </w:p>
        </w:tc>
        <w:tc>
          <w:tcPr>
            <w:tcW w:w="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17B3F" w14:textId="77777777" w:rsidR="0057756E" w:rsidRPr="00E23804" w:rsidRDefault="0057756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02038A"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4EB54E"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8E21AA"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79E4B7AE" w14:textId="77777777" w:rsidTr="0057756E">
        <w:trPr>
          <w:trHeight w:val="3796"/>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3FA4C7" w14:textId="77777777" w:rsidR="0057756E" w:rsidRPr="00E23804" w:rsidRDefault="0057756E" w:rsidP="00944FB0">
            <w:pPr>
              <w:jc w:val="center"/>
              <w:rPr>
                <w:sz w:val="18"/>
                <w:szCs w:val="18"/>
              </w:rPr>
            </w:pPr>
            <w:r w:rsidRPr="00E23804">
              <w:rPr>
                <w:rFonts w:hint="eastAsia"/>
                <w:sz w:val="18"/>
                <w:szCs w:val="18"/>
              </w:rPr>
              <w:t>2</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A14B25" w14:textId="77777777" w:rsidR="0057756E" w:rsidRPr="00E23804" w:rsidRDefault="0057756E" w:rsidP="00944FB0">
            <w:pPr>
              <w:jc w:val="center"/>
              <w:rPr>
                <w:sz w:val="18"/>
                <w:szCs w:val="18"/>
              </w:rPr>
            </w:pPr>
            <w:r w:rsidRPr="00E23804">
              <w:rPr>
                <w:rFonts w:hint="eastAsia"/>
                <w:sz w:val="18"/>
                <w:szCs w:val="18"/>
              </w:rPr>
              <w:t>03B002</w:t>
            </w:r>
          </w:p>
        </w:tc>
        <w:tc>
          <w:tcPr>
            <w:tcW w:w="10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CCB72A" w14:textId="77777777" w:rsidR="0057756E" w:rsidRPr="00E23804" w:rsidRDefault="0057756E" w:rsidP="00944FB0">
            <w:pPr>
              <w:jc w:val="left"/>
              <w:rPr>
                <w:sz w:val="18"/>
                <w:szCs w:val="18"/>
              </w:rPr>
            </w:pPr>
            <w:proofErr w:type="gramStart"/>
            <w:r w:rsidRPr="00E23804">
              <w:rPr>
                <w:rFonts w:hint="eastAsia"/>
                <w:sz w:val="18"/>
                <w:szCs w:val="18"/>
              </w:rPr>
              <w:t>湿井</w:t>
            </w:r>
            <w:proofErr w:type="gramEnd"/>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9B8F50" w14:textId="77777777" w:rsidR="0057756E" w:rsidRPr="00E23804" w:rsidRDefault="0057756E" w:rsidP="00944FB0">
            <w:pPr>
              <w:rPr>
                <w:sz w:val="18"/>
                <w:szCs w:val="18"/>
              </w:rPr>
            </w:pPr>
            <w:r w:rsidRPr="00E23804">
              <w:rPr>
                <w:rFonts w:hint="eastAsia"/>
                <w:sz w:val="18"/>
                <w:szCs w:val="18"/>
              </w:rPr>
              <w:t>一、</w:t>
            </w:r>
            <w:proofErr w:type="gramStart"/>
            <w:r w:rsidRPr="00E23804">
              <w:rPr>
                <w:rFonts w:hint="eastAsia"/>
                <w:sz w:val="18"/>
                <w:szCs w:val="18"/>
              </w:rPr>
              <w:t>湿井维护</w:t>
            </w:r>
            <w:proofErr w:type="gramEnd"/>
            <w:r w:rsidRPr="00E23804">
              <w:rPr>
                <w:rFonts w:hint="eastAsia"/>
                <w:sz w:val="18"/>
                <w:szCs w:val="18"/>
              </w:rPr>
              <w:br/>
            </w:r>
            <w:r w:rsidRPr="00E23804">
              <w:rPr>
                <w:rFonts w:hint="eastAsia"/>
                <w:sz w:val="18"/>
                <w:szCs w:val="18"/>
              </w:rPr>
              <w:t>二、数量：</w:t>
            </w:r>
            <w:r w:rsidRPr="00E23804">
              <w:rPr>
                <w:rFonts w:hint="eastAsia"/>
                <w:sz w:val="18"/>
                <w:szCs w:val="18"/>
              </w:rPr>
              <w:t>6</w:t>
            </w:r>
            <w:r w:rsidRPr="00E23804">
              <w:rPr>
                <w:rFonts w:hint="eastAsia"/>
                <w:sz w:val="18"/>
                <w:szCs w:val="18"/>
              </w:rPr>
              <w:t>座</w:t>
            </w:r>
            <w:r w:rsidRPr="00E23804">
              <w:rPr>
                <w:rFonts w:hint="eastAsia"/>
                <w:sz w:val="18"/>
                <w:szCs w:val="18"/>
              </w:rPr>
              <w:br/>
            </w:r>
            <w:r w:rsidRPr="00E23804">
              <w:rPr>
                <w:rFonts w:hint="eastAsia"/>
                <w:sz w:val="18"/>
                <w:szCs w:val="18"/>
              </w:rPr>
              <w:t>三、维护项目：</w:t>
            </w:r>
            <w:r w:rsidRPr="00E23804">
              <w:rPr>
                <w:rFonts w:hint="eastAsia"/>
                <w:sz w:val="18"/>
                <w:szCs w:val="18"/>
              </w:rPr>
              <w:br/>
            </w:r>
            <w:r w:rsidRPr="00E23804">
              <w:rPr>
                <w:rFonts w:hint="eastAsia"/>
                <w:sz w:val="18"/>
                <w:szCs w:val="18"/>
              </w:rPr>
              <w:t>准备；通风排气；</w:t>
            </w:r>
            <w:proofErr w:type="gramStart"/>
            <w:r w:rsidRPr="00E23804">
              <w:rPr>
                <w:rFonts w:hint="eastAsia"/>
                <w:sz w:val="18"/>
                <w:szCs w:val="18"/>
              </w:rPr>
              <w:t>阀井</w:t>
            </w:r>
            <w:proofErr w:type="gramEnd"/>
            <w:r w:rsidRPr="00E23804">
              <w:rPr>
                <w:rFonts w:hint="eastAsia"/>
                <w:sz w:val="18"/>
                <w:szCs w:val="18"/>
              </w:rPr>
              <w:t>卫生；有限空间作业监护及现场负责；</w:t>
            </w:r>
            <w:proofErr w:type="gramStart"/>
            <w:r w:rsidRPr="00E23804">
              <w:rPr>
                <w:rFonts w:hint="eastAsia"/>
                <w:sz w:val="18"/>
                <w:szCs w:val="18"/>
              </w:rPr>
              <w:t>阀井</w:t>
            </w:r>
            <w:proofErr w:type="gramEnd"/>
            <w:r w:rsidRPr="00E23804">
              <w:rPr>
                <w:rFonts w:hint="eastAsia"/>
                <w:sz w:val="18"/>
                <w:szCs w:val="18"/>
              </w:rPr>
              <w:t>厂区简易维修、清理、照明、供电和穿墙套管修补等；撤场等</w:t>
            </w:r>
            <w:r w:rsidRPr="00E23804">
              <w:rPr>
                <w:rFonts w:hint="eastAsia"/>
                <w:sz w:val="18"/>
                <w:szCs w:val="18"/>
              </w:rPr>
              <w:br/>
            </w:r>
            <w:r w:rsidRPr="00E23804">
              <w:rPr>
                <w:rFonts w:hint="eastAsia"/>
                <w:sz w:val="18"/>
                <w:szCs w:val="18"/>
              </w:rPr>
              <w:t>四、具体详见招标文件，维护内容参照《设备设施维护手册》，且满足甲方正常开展相关工作的要求。</w:t>
            </w:r>
          </w:p>
        </w:tc>
        <w:tc>
          <w:tcPr>
            <w:tcW w:w="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D5CDBA" w14:textId="77777777" w:rsidR="0057756E" w:rsidRPr="00E23804" w:rsidRDefault="0057756E"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420DFE" w14:textId="77777777" w:rsidR="0057756E" w:rsidRPr="00E23804" w:rsidRDefault="0057756E" w:rsidP="00944FB0">
            <w:pPr>
              <w:jc w:val="center"/>
              <w:rPr>
                <w:sz w:val="18"/>
                <w:szCs w:val="18"/>
              </w:rPr>
            </w:pPr>
            <w:r w:rsidRPr="00E23804">
              <w:rPr>
                <w:rFonts w:hint="eastAsia"/>
                <w:sz w:val="18"/>
                <w:szCs w:val="18"/>
              </w:rPr>
              <w:t>4</w:t>
            </w:r>
          </w:p>
        </w:tc>
        <w:tc>
          <w:tcPr>
            <w:tcW w:w="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1FB6AB" w14:textId="77777777" w:rsidR="0057756E" w:rsidRPr="00E23804" w:rsidRDefault="0057756E"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AF9F74"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84FD1B"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EED817"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88C2537"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67796F" w14:textId="77777777" w:rsidR="0057756E" w:rsidRPr="00E23804" w:rsidRDefault="0057756E" w:rsidP="00944FB0">
            <w:pPr>
              <w:jc w:val="left"/>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AA6E77" w14:textId="77777777" w:rsidR="0057756E" w:rsidRPr="00E23804" w:rsidRDefault="0057756E" w:rsidP="00944FB0">
            <w:pPr>
              <w:jc w:val="center"/>
              <w:rPr>
                <w:sz w:val="18"/>
                <w:szCs w:val="18"/>
              </w:rPr>
            </w:pPr>
            <w:r w:rsidRPr="00E23804">
              <w:rPr>
                <w:rFonts w:hint="eastAsia"/>
                <w:sz w:val="18"/>
                <w:szCs w:val="18"/>
              </w:rPr>
              <w:t xml:space="preserve">　</w:t>
            </w:r>
          </w:p>
        </w:tc>
        <w:tc>
          <w:tcPr>
            <w:tcW w:w="10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5CAE96" w14:textId="77777777" w:rsidR="0057756E" w:rsidRPr="00E23804" w:rsidRDefault="0057756E" w:rsidP="00944FB0">
            <w:pPr>
              <w:jc w:val="left"/>
              <w:rPr>
                <w:sz w:val="18"/>
                <w:szCs w:val="18"/>
              </w:rPr>
            </w:pPr>
            <w:r w:rsidRPr="00E23804">
              <w:rPr>
                <w:rFonts w:hint="eastAsia"/>
                <w:sz w:val="18"/>
                <w:szCs w:val="18"/>
              </w:rPr>
              <w:t>分部小计</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284CA" w14:textId="77777777" w:rsidR="0057756E" w:rsidRPr="00E23804" w:rsidRDefault="0057756E" w:rsidP="00944FB0">
            <w:pPr>
              <w:rPr>
                <w:sz w:val="18"/>
                <w:szCs w:val="18"/>
              </w:rPr>
            </w:pPr>
            <w:r w:rsidRPr="00E23804">
              <w:rPr>
                <w:rFonts w:hint="eastAsia"/>
                <w:sz w:val="18"/>
                <w:szCs w:val="18"/>
              </w:rPr>
              <w:t xml:space="preserve">　</w:t>
            </w:r>
          </w:p>
        </w:tc>
        <w:tc>
          <w:tcPr>
            <w:tcW w:w="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CFA20" w14:textId="77777777" w:rsidR="0057756E" w:rsidRPr="00E23804" w:rsidRDefault="0057756E"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A44EB3" w14:textId="77777777" w:rsidR="0057756E" w:rsidRPr="00E23804" w:rsidRDefault="0057756E" w:rsidP="00944FB0">
            <w:pPr>
              <w:rPr>
                <w:sz w:val="18"/>
                <w:szCs w:val="18"/>
              </w:rPr>
            </w:pPr>
            <w:r w:rsidRPr="00E23804">
              <w:rPr>
                <w:rFonts w:hint="eastAsia"/>
                <w:sz w:val="18"/>
                <w:szCs w:val="18"/>
              </w:rPr>
              <w:t xml:space="preserve">　</w:t>
            </w:r>
          </w:p>
        </w:tc>
        <w:tc>
          <w:tcPr>
            <w:tcW w:w="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6C2841"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512FEF"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A8DA5D"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CDE30D"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088AA4A8"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C915C" w14:textId="77777777" w:rsidR="0057756E" w:rsidRPr="00E23804" w:rsidRDefault="0057756E" w:rsidP="00944FB0">
            <w:pPr>
              <w:jc w:val="left"/>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E16339" w14:textId="77777777" w:rsidR="0057756E" w:rsidRPr="00E23804" w:rsidRDefault="0057756E" w:rsidP="00944FB0">
            <w:pPr>
              <w:jc w:val="center"/>
              <w:rPr>
                <w:sz w:val="18"/>
                <w:szCs w:val="18"/>
              </w:rPr>
            </w:pPr>
            <w:r w:rsidRPr="00E23804">
              <w:rPr>
                <w:rFonts w:hint="eastAsia"/>
                <w:sz w:val="18"/>
                <w:szCs w:val="18"/>
              </w:rPr>
              <w:t xml:space="preserve">　</w:t>
            </w:r>
          </w:p>
        </w:tc>
        <w:tc>
          <w:tcPr>
            <w:tcW w:w="10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A82B4B" w14:textId="77777777" w:rsidR="0057756E" w:rsidRPr="00E23804" w:rsidRDefault="0057756E" w:rsidP="00944FB0">
            <w:pPr>
              <w:jc w:val="left"/>
              <w:rPr>
                <w:sz w:val="18"/>
                <w:szCs w:val="18"/>
              </w:rPr>
            </w:pPr>
            <w:r w:rsidRPr="00E23804">
              <w:rPr>
                <w:rFonts w:hint="eastAsia"/>
                <w:sz w:val="18"/>
                <w:szCs w:val="18"/>
              </w:rPr>
              <w:t>措施项目</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1AED0" w14:textId="77777777" w:rsidR="0057756E" w:rsidRPr="00E23804" w:rsidRDefault="0057756E" w:rsidP="00944FB0">
            <w:pPr>
              <w:rPr>
                <w:sz w:val="18"/>
                <w:szCs w:val="18"/>
              </w:rPr>
            </w:pPr>
            <w:r w:rsidRPr="00E23804">
              <w:rPr>
                <w:rFonts w:hint="eastAsia"/>
                <w:sz w:val="18"/>
                <w:szCs w:val="18"/>
              </w:rPr>
              <w:t xml:space="preserve">　</w:t>
            </w:r>
          </w:p>
        </w:tc>
        <w:tc>
          <w:tcPr>
            <w:tcW w:w="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EC6836" w14:textId="77777777" w:rsidR="0057756E" w:rsidRPr="00E23804" w:rsidRDefault="0057756E"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66A2D4" w14:textId="77777777" w:rsidR="0057756E" w:rsidRPr="00E23804" w:rsidRDefault="0057756E" w:rsidP="00944FB0">
            <w:pPr>
              <w:rPr>
                <w:sz w:val="18"/>
                <w:szCs w:val="18"/>
              </w:rPr>
            </w:pPr>
            <w:r w:rsidRPr="00E23804">
              <w:rPr>
                <w:rFonts w:hint="eastAsia"/>
                <w:sz w:val="18"/>
                <w:szCs w:val="18"/>
              </w:rPr>
              <w:t xml:space="preserve">　</w:t>
            </w:r>
          </w:p>
        </w:tc>
        <w:tc>
          <w:tcPr>
            <w:tcW w:w="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81763B"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A19FC2"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7AA5A5"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31B8C8"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74A4B30" w14:textId="77777777" w:rsidTr="0057756E">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DB65E5" w14:textId="77777777" w:rsidR="0057756E" w:rsidRPr="00E23804" w:rsidRDefault="0057756E" w:rsidP="00944FB0">
            <w:pPr>
              <w:jc w:val="left"/>
              <w:rPr>
                <w:sz w:val="18"/>
                <w:szCs w:val="18"/>
              </w:rPr>
            </w:pPr>
            <w:r w:rsidRPr="00E23804">
              <w:rPr>
                <w:rFonts w:hint="eastAsia"/>
                <w:sz w:val="18"/>
                <w:szCs w:val="18"/>
              </w:rPr>
              <w:t xml:space="preserve">　</w:t>
            </w:r>
          </w:p>
        </w:tc>
        <w:tc>
          <w:tcPr>
            <w:tcW w:w="85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E0EA1F" w14:textId="77777777" w:rsidR="0057756E" w:rsidRPr="00E23804" w:rsidRDefault="0057756E" w:rsidP="00944FB0">
            <w:pPr>
              <w:jc w:val="center"/>
              <w:rPr>
                <w:sz w:val="18"/>
                <w:szCs w:val="18"/>
              </w:rPr>
            </w:pPr>
            <w:r w:rsidRPr="00E23804">
              <w:rPr>
                <w:rFonts w:hint="eastAsia"/>
                <w:sz w:val="18"/>
                <w:szCs w:val="18"/>
              </w:rPr>
              <w:t xml:space="preserve">　</w:t>
            </w:r>
          </w:p>
        </w:tc>
        <w:tc>
          <w:tcPr>
            <w:tcW w:w="107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825844" w14:textId="77777777" w:rsidR="0057756E" w:rsidRPr="00E23804" w:rsidRDefault="0057756E" w:rsidP="00944FB0">
            <w:pPr>
              <w:jc w:val="left"/>
              <w:rPr>
                <w:sz w:val="18"/>
                <w:szCs w:val="18"/>
              </w:rPr>
            </w:pPr>
            <w:r w:rsidRPr="00E23804">
              <w:rPr>
                <w:rFonts w:hint="eastAsia"/>
                <w:sz w:val="18"/>
                <w:szCs w:val="18"/>
              </w:rPr>
              <w:t>分部小计</w:t>
            </w:r>
          </w:p>
        </w:tc>
        <w:tc>
          <w:tcPr>
            <w:tcW w:w="20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80FA9A" w14:textId="77777777" w:rsidR="0057756E" w:rsidRPr="00E23804" w:rsidRDefault="0057756E" w:rsidP="00944FB0">
            <w:pPr>
              <w:rPr>
                <w:sz w:val="18"/>
                <w:szCs w:val="18"/>
              </w:rPr>
            </w:pPr>
            <w:r w:rsidRPr="00E23804">
              <w:rPr>
                <w:rFonts w:hint="eastAsia"/>
                <w:sz w:val="18"/>
                <w:szCs w:val="18"/>
              </w:rPr>
              <w:t xml:space="preserve">　</w:t>
            </w:r>
          </w:p>
        </w:tc>
        <w:tc>
          <w:tcPr>
            <w:tcW w:w="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AB958" w14:textId="77777777" w:rsidR="0057756E" w:rsidRPr="00E23804" w:rsidRDefault="0057756E"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451ECF" w14:textId="77777777" w:rsidR="0057756E" w:rsidRPr="00E23804" w:rsidRDefault="0057756E" w:rsidP="00944FB0">
            <w:pPr>
              <w:rPr>
                <w:sz w:val="18"/>
                <w:szCs w:val="18"/>
              </w:rPr>
            </w:pPr>
            <w:r w:rsidRPr="00E23804">
              <w:rPr>
                <w:rFonts w:hint="eastAsia"/>
                <w:sz w:val="18"/>
                <w:szCs w:val="18"/>
              </w:rPr>
              <w:t xml:space="preserve">　</w:t>
            </w:r>
          </w:p>
        </w:tc>
        <w:tc>
          <w:tcPr>
            <w:tcW w:w="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BF417"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90112B"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EF4702"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83EDE5"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1F931A9" w14:textId="77777777" w:rsidTr="0057756E">
        <w:trPr>
          <w:trHeight w:val="360"/>
          <w:jc w:val="center"/>
        </w:trPr>
        <w:tc>
          <w:tcPr>
            <w:tcW w:w="6096"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333C44" w14:textId="77777777" w:rsidR="0057756E" w:rsidRPr="00E23804" w:rsidRDefault="0057756E"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9BCFA7"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79F012"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FB9112"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17026472" w14:textId="77777777" w:rsidTr="0057756E">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FF2FD3B" w14:textId="77777777" w:rsidR="0057756E" w:rsidRPr="00E23804" w:rsidRDefault="0057756E" w:rsidP="00944FB0">
            <w:pPr>
              <w:jc w:val="center"/>
              <w:rPr>
                <w:sz w:val="18"/>
                <w:szCs w:val="18"/>
              </w:rPr>
            </w:pPr>
            <w:r w:rsidRPr="00E23804">
              <w:rPr>
                <w:rFonts w:hint="eastAsia"/>
                <w:sz w:val="18"/>
                <w:szCs w:val="18"/>
              </w:rPr>
              <w:lastRenderedPageBreak/>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7E99C4C" w14:textId="77777777" w:rsidR="0057756E" w:rsidRPr="00E23804" w:rsidRDefault="0057756E" w:rsidP="00944FB0">
            <w:pPr>
              <w:jc w:val="right"/>
              <w:rPr>
                <w:sz w:val="18"/>
                <w:szCs w:val="18"/>
              </w:rPr>
            </w:pPr>
            <w:r w:rsidRPr="00E23804">
              <w:rPr>
                <w:rFonts w:hint="eastAsia"/>
                <w:sz w:val="18"/>
                <w:szCs w:val="18"/>
              </w:rPr>
              <w:t xml:space="preserve">　</w:t>
            </w:r>
          </w:p>
        </w:tc>
        <w:tc>
          <w:tcPr>
            <w:tcW w:w="793"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81DDD9B" w14:textId="77777777" w:rsidR="0057756E" w:rsidRPr="00E23804" w:rsidRDefault="0057756E" w:rsidP="00944FB0">
            <w:pPr>
              <w:jc w:val="right"/>
              <w:rPr>
                <w:sz w:val="18"/>
                <w:szCs w:val="18"/>
              </w:rPr>
            </w:pPr>
            <w:r w:rsidRPr="00E23804">
              <w:rPr>
                <w:rFonts w:hint="eastAsia"/>
                <w:sz w:val="18"/>
                <w:szCs w:val="18"/>
              </w:rPr>
              <w:t xml:space="preserve">　</w:t>
            </w:r>
          </w:p>
        </w:tc>
        <w:tc>
          <w:tcPr>
            <w:tcW w:w="1049"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CCB86E2"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461FEC02" w14:textId="77777777" w:rsidTr="0057756E">
        <w:trPr>
          <w:jc w:val="center"/>
        </w:trPr>
        <w:tc>
          <w:tcPr>
            <w:tcW w:w="567" w:type="dxa"/>
            <w:vAlign w:val="center"/>
            <w:hideMark/>
          </w:tcPr>
          <w:p w14:paraId="51D422CF" w14:textId="77777777" w:rsidR="0057756E" w:rsidRPr="00E23804" w:rsidRDefault="0057756E" w:rsidP="00944FB0">
            <w:pPr>
              <w:jc w:val="right"/>
              <w:rPr>
                <w:sz w:val="18"/>
                <w:szCs w:val="18"/>
              </w:rPr>
            </w:pPr>
          </w:p>
        </w:tc>
        <w:tc>
          <w:tcPr>
            <w:tcW w:w="850" w:type="dxa"/>
            <w:vAlign w:val="center"/>
            <w:hideMark/>
          </w:tcPr>
          <w:p w14:paraId="52483E48" w14:textId="77777777" w:rsidR="0057756E" w:rsidRPr="00E23804" w:rsidRDefault="0057756E" w:rsidP="00944FB0">
            <w:pPr>
              <w:rPr>
                <w:rFonts w:eastAsia="Times New Roman"/>
                <w:sz w:val="20"/>
                <w:szCs w:val="20"/>
              </w:rPr>
            </w:pPr>
          </w:p>
        </w:tc>
        <w:tc>
          <w:tcPr>
            <w:tcW w:w="1079" w:type="dxa"/>
            <w:vAlign w:val="center"/>
            <w:hideMark/>
          </w:tcPr>
          <w:p w14:paraId="388A3D41" w14:textId="77777777" w:rsidR="0057756E" w:rsidRPr="00E23804" w:rsidRDefault="0057756E" w:rsidP="00944FB0">
            <w:pPr>
              <w:rPr>
                <w:rFonts w:eastAsia="Times New Roman"/>
                <w:sz w:val="20"/>
                <w:szCs w:val="20"/>
              </w:rPr>
            </w:pPr>
          </w:p>
        </w:tc>
        <w:tc>
          <w:tcPr>
            <w:tcW w:w="2040" w:type="dxa"/>
            <w:vAlign w:val="center"/>
            <w:hideMark/>
          </w:tcPr>
          <w:p w14:paraId="2A5CAC13" w14:textId="77777777" w:rsidR="0057756E" w:rsidRPr="00E23804" w:rsidRDefault="0057756E" w:rsidP="00944FB0">
            <w:pPr>
              <w:rPr>
                <w:rFonts w:eastAsia="Times New Roman"/>
                <w:sz w:val="20"/>
                <w:szCs w:val="20"/>
              </w:rPr>
            </w:pPr>
          </w:p>
        </w:tc>
        <w:tc>
          <w:tcPr>
            <w:tcW w:w="420" w:type="dxa"/>
            <w:vAlign w:val="center"/>
            <w:hideMark/>
          </w:tcPr>
          <w:p w14:paraId="404216FD" w14:textId="77777777" w:rsidR="0057756E" w:rsidRPr="00E23804" w:rsidRDefault="0057756E" w:rsidP="00944FB0">
            <w:pPr>
              <w:rPr>
                <w:rFonts w:eastAsia="Times New Roman"/>
                <w:sz w:val="20"/>
                <w:szCs w:val="20"/>
              </w:rPr>
            </w:pPr>
          </w:p>
        </w:tc>
        <w:tc>
          <w:tcPr>
            <w:tcW w:w="700" w:type="dxa"/>
            <w:vAlign w:val="center"/>
            <w:hideMark/>
          </w:tcPr>
          <w:p w14:paraId="4278C9B1" w14:textId="77777777" w:rsidR="0057756E" w:rsidRPr="00E23804" w:rsidRDefault="0057756E" w:rsidP="00944FB0">
            <w:pPr>
              <w:rPr>
                <w:rFonts w:eastAsia="Times New Roman"/>
                <w:sz w:val="20"/>
                <w:szCs w:val="20"/>
              </w:rPr>
            </w:pPr>
          </w:p>
        </w:tc>
        <w:tc>
          <w:tcPr>
            <w:tcW w:w="440" w:type="dxa"/>
            <w:vAlign w:val="center"/>
            <w:hideMark/>
          </w:tcPr>
          <w:p w14:paraId="2EDE66B7" w14:textId="77777777" w:rsidR="0057756E" w:rsidRPr="00E23804" w:rsidRDefault="0057756E" w:rsidP="00944FB0">
            <w:pPr>
              <w:rPr>
                <w:rFonts w:eastAsia="Times New Roman"/>
                <w:sz w:val="20"/>
                <w:szCs w:val="20"/>
              </w:rPr>
            </w:pPr>
          </w:p>
        </w:tc>
        <w:tc>
          <w:tcPr>
            <w:tcW w:w="860" w:type="dxa"/>
            <w:gridSpan w:val="2"/>
            <w:vAlign w:val="center"/>
            <w:hideMark/>
          </w:tcPr>
          <w:p w14:paraId="25174509" w14:textId="77777777" w:rsidR="0057756E" w:rsidRPr="00E23804" w:rsidRDefault="0057756E" w:rsidP="00944FB0">
            <w:pPr>
              <w:rPr>
                <w:rFonts w:eastAsia="Times New Roman"/>
                <w:sz w:val="20"/>
                <w:szCs w:val="20"/>
              </w:rPr>
            </w:pPr>
          </w:p>
        </w:tc>
        <w:tc>
          <w:tcPr>
            <w:tcW w:w="480" w:type="dxa"/>
            <w:vAlign w:val="center"/>
            <w:hideMark/>
          </w:tcPr>
          <w:p w14:paraId="08C039D9" w14:textId="77777777" w:rsidR="0057756E" w:rsidRPr="00E23804" w:rsidRDefault="0057756E" w:rsidP="00944FB0">
            <w:pPr>
              <w:rPr>
                <w:rFonts w:eastAsia="Times New Roman"/>
                <w:sz w:val="20"/>
                <w:szCs w:val="20"/>
              </w:rPr>
            </w:pPr>
          </w:p>
        </w:tc>
        <w:tc>
          <w:tcPr>
            <w:tcW w:w="20" w:type="dxa"/>
            <w:vAlign w:val="center"/>
            <w:hideMark/>
          </w:tcPr>
          <w:p w14:paraId="5177E990" w14:textId="77777777" w:rsidR="0057756E" w:rsidRPr="00E23804" w:rsidRDefault="0057756E" w:rsidP="00944FB0">
            <w:pPr>
              <w:rPr>
                <w:rFonts w:eastAsia="Times New Roman"/>
                <w:sz w:val="20"/>
                <w:szCs w:val="20"/>
              </w:rPr>
            </w:pPr>
          </w:p>
        </w:tc>
        <w:tc>
          <w:tcPr>
            <w:tcW w:w="20" w:type="dxa"/>
            <w:vAlign w:val="center"/>
            <w:hideMark/>
          </w:tcPr>
          <w:p w14:paraId="004807D7" w14:textId="77777777" w:rsidR="0057756E" w:rsidRPr="00E23804" w:rsidRDefault="0057756E" w:rsidP="00944FB0">
            <w:pPr>
              <w:rPr>
                <w:rFonts w:eastAsia="Times New Roman"/>
                <w:sz w:val="20"/>
                <w:szCs w:val="20"/>
              </w:rPr>
            </w:pPr>
          </w:p>
        </w:tc>
        <w:tc>
          <w:tcPr>
            <w:tcW w:w="1029" w:type="dxa"/>
            <w:vAlign w:val="center"/>
            <w:hideMark/>
          </w:tcPr>
          <w:p w14:paraId="6661845E" w14:textId="77777777" w:rsidR="0057756E" w:rsidRPr="00E23804" w:rsidRDefault="0057756E" w:rsidP="00944FB0">
            <w:pPr>
              <w:rPr>
                <w:rFonts w:eastAsia="Times New Roman"/>
                <w:sz w:val="20"/>
                <w:szCs w:val="20"/>
              </w:rPr>
            </w:pPr>
          </w:p>
        </w:tc>
      </w:tr>
    </w:tbl>
    <w:p w14:paraId="51ADD321" w14:textId="77777777" w:rsidR="0057756E" w:rsidRPr="00E23804" w:rsidRDefault="0057756E" w:rsidP="0057756E"/>
    <w:p w14:paraId="7A850BFC" w14:textId="530BCFC3" w:rsidR="0057756E" w:rsidRPr="00E23804" w:rsidRDefault="0057756E" w:rsidP="0057756E">
      <w:pPr>
        <w:widowControl/>
        <w:jc w:val="left"/>
        <w:outlineLvl w:val="3"/>
        <w:rPr>
          <w:rFonts w:ascii="宋体" w:hAnsi="宋体"/>
          <w:color w:val="000000"/>
          <w:szCs w:val="21"/>
        </w:rPr>
      </w:pPr>
      <w:r w:rsidRPr="00E23804">
        <w:rPr>
          <w:rFonts w:ascii="宋体" w:hAnsi="宋体" w:hint="eastAsia"/>
          <w:color w:val="000000"/>
          <w:szCs w:val="21"/>
        </w:rPr>
        <w:t>5）大兴支线管理所设备年检</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57756E" w:rsidRPr="00E23804" w14:paraId="236690DA"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5D29B08A"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57756E" w:rsidRPr="00E23804" w14:paraId="2D78BE7E"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30CFB232" w14:textId="1A084044" w:rsidR="0057756E" w:rsidRPr="00E23804" w:rsidRDefault="0057756E" w:rsidP="00944FB0">
            <w:pPr>
              <w:jc w:val="left"/>
              <w:rPr>
                <w:rFonts w:ascii="宋体" w:hAnsi="宋体"/>
                <w:sz w:val="20"/>
                <w:szCs w:val="20"/>
              </w:rPr>
            </w:pPr>
            <w:r w:rsidRPr="00E23804">
              <w:rPr>
                <w:rFonts w:hint="eastAsia"/>
                <w:sz w:val="20"/>
                <w:szCs w:val="20"/>
              </w:rPr>
              <w:t>工程名称：大兴支线管理所设备年检</w:t>
            </w:r>
          </w:p>
        </w:tc>
        <w:tc>
          <w:tcPr>
            <w:tcW w:w="3860" w:type="dxa"/>
            <w:gridSpan w:val="5"/>
            <w:shd w:val="clear" w:color="FFFFFF" w:fill="FFFFFF"/>
            <w:tcMar>
              <w:top w:w="15" w:type="dxa"/>
              <w:left w:w="15" w:type="dxa"/>
              <w:bottom w:w="0" w:type="dxa"/>
              <w:right w:w="15" w:type="dxa"/>
            </w:tcMar>
            <w:vAlign w:val="bottom"/>
            <w:hideMark/>
          </w:tcPr>
          <w:p w14:paraId="2AF3E814" w14:textId="77777777" w:rsidR="0057756E" w:rsidRPr="00E23804" w:rsidRDefault="0057756E"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6A1B1EC8"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57756E" w:rsidRPr="00E23804" w14:paraId="62E2EF18"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30A777" w14:textId="77777777" w:rsidR="0057756E" w:rsidRPr="00E23804" w:rsidRDefault="0057756E"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9542D8" w14:textId="77777777" w:rsidR="0057756E" w:rsidRPr="00E23804" w:rsidRDefault="0057756E"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321E4E" w14:textId="77777777" w:rsidR="0057756E" w:rsidRPr="00E23804" w:rsidRDefault="0057756E"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C154E7" w14:textId="77777777" w:rsidR="0057756E" w:rsidRPr="00E23804" w:rsidRDefault="0057756E" w:rsidP="00944FB0">
            <w:pPr>
              <w:jc w:val="center"/>
              <w:rPr>
                <w:sz w:val="20"/>
                <w:szCs w:val="20"/>
              </w:rPr>
            </w:pPr>
            <w:r w:rsidRPr="00E23804">
              <w:rPr>
                <w:rFonts w:hint="eastAsia"/>
                <w:sz w:val="20"/>
                <w:szCs w:val="20"/>
              </w:rPr>
              <w:t>其中：</w:t>
            </w:r>
          </w:p>
        </w:tc>
      </w:tr>
      <w:tr w:rsidR="0057756E" w:rsidRPr="00E23804" w14:paraId="67E68A50"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36FB4901" w14:textId="77777777" w:rsidR="0057756E" w:rsidRPr="00E23804" w:rsidRDefault="0057756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612C8AAC" w14:textId="77777777" w:rsidR="0057756E" w:rsidRPr="00E23804" w:rsidRDefault="0057756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04D0C420" w14:textId="77777777" w:rsidR="0057756E" w:rsidRPr="00E23804" w:rsidRDefault="0057756E"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00B8B8" w14:textId="77777777" w:rsidR="0057756E" w:rsidRPr="00E23804" w:rsidRDefault="0057756E"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BB546B" w14:textId="77777777" w:rsidR="0057756E" w:rsidRPr="00E23804" w:rsidRDefault="0057756E"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A26416" w14:textId="77777777" w:rsidR="0057756E" w:rsidRPr="00E23804" w:rsidRDefault="0057756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57756E" w:rsidRPr="00E23804" w14:paraId="2F3B4A8F"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1255159A" w14:textId="77777777" w:rsidR="0057756E" w:rsidRPr="00E23804" w:rsidRDefault="0057756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652A760E" w14:textId="77777777" w:rsidR="0057756E" w:rsidRPr="00E23804" w:rsidRDefault="0057756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28FFF15F" w14:textId="77777777" w:rsidR="0057756E" w:rsidRPr="00E23804" w:rsidRDefault="0057756E"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7DDB8DC5" w14:textId="77777777" w:rsidR="0057756E" w:rsidRPr="00E23804" w:rsidRDefault="0057756E"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6ADAAA9C" w14:textId="77777777" w:rsidR="0057756E" w:rsidRPr="00E23804" w:rsidRDefault="0057756E"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D0202D" w14:textId="77777777" w:rsidR="0057756E" w:rsidRPr="00E23804" w:rsidRDefault="0057756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86F41C8" w14:textId="77777777" w:rsidR="0057756E" w:rsidRPr="00E23804" w:rsidRDefault="0057756E" w:rsidP="00944FB0">
            <w:pPr>
              <w:jc w:val="center"/>
              <w:rPr>
                <w:sz w:val="20"/>
                <w:szCs w:val="20"/>
              </w:rPr>
            </w:pPr>
            <w:r w:rsidRPr="00E23804">
              <w:rPr>
                <w:rFonts w:hint="eastAsia"/>
                <w:sz w:val="20"/>
                <w:szCs w:val="20"/>
              </w:rPr>
              <w:t>其中：农民工工伤保险</w:t>
            </w:r>
          </w:p>
        </w:tc>
      </w:tr>
      <w:tr w:rsidR="0057756E" w:rsidRPr="00E23804" w14:paraId="7005EADB"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A80C92" w14:textId="77777777" w:rsidR="0057756E" w:rsidRPr="00E23804" w:rsidRDefault="0057756E"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F6EE7F" w14:textId="77777777" w:rsidR="0057756E" w:rsidRPr="00E23804" w:rsidRDefault="0057756E"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282D1E"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57AD77"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A698B4"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3D0F94"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8B609B"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0C2C719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0FB784" w14:textId="77777777" w:rsidR="0057756E" w:rsidRPr="00E23804" w:rsidRDefault="0057756E"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00026B" w14:textId="1B7FBCAE" w:rsidR="0057756E" w:rsidRPr="00E23804" w:rsidRDefault="0057756E" w:rsidP="00944FB0">
            <w:pPr>
              <w:jc w:val="left"/>
              <w:rPr>
                <w:sz w:val="18"/>
                <w:szCs w:val="18"/>
              </w:rPr>
            </w:pPr>
            <w:r w:rsidRPr="00E23804">
              <w:rPr>
                <w:rFonts w:hint="eastAsia"/>
                <w:sz w:val="18"/>
                <w:szCs w:val="18"/>
              </w:rPr>
              <w:t>大兴支线管理所设备年检</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6996F2"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06DBF"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0F1C30"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B95B8C"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F9B1F2"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38F7DD2F"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0DEB06" w14:textId="77777777" w:rsidR="0057756E" w:rsidRPr="00E23804" w:rsidRDefault="0057756E"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DF7C1" w14:textId="77777777" w:rsidR="0057756E" w:rsidRPr="00E23804" w:rsidRDefault="0057756E"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69841"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DBDA18"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4A9474"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2DCF6D"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7B65AA"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0BC184F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D3748" w14:textId="77777777" w:rsidR="0057756E" w:rsidRPr="00E23804" w:rsidRDefault="0057756E"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6E8B85" w14:textId="77777777" w:rsidR="0057756E" w:rsidRPr="00E23804" w:rsidRDefault="0057756E"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EB0FEE"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CF1A86"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3930DD"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14723E"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6F73FC"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8A3E8B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176362" w14:textId="77777777" w:rsidR="0057756E" w:rsidRPr="00E23804" w:rsidRDefault="0057756E"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4C640C" w14:textId="77777777" w:rsidR="0057756E" w:rsidRPr="00E23804" w:rsidRDefault="0057756E"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A6D1BD"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C90E09"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2C48F6"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F7C91B"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EACC14"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79EA9232"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493D1" w14:textId="77777777" w:rsidR="0057756E" w:rsidRPr="00E23804" w:rsidRDefault="0057756E"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47AE1D" w14:textId="77777777" w:rsidR="0057756E" w:rsidRPr="00E23804" w:rsidRDefault="0057756E"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EF6BAD"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0276DB"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969371"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A3256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DEA19A"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57E521E0"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77A48" w14:textId="77777777" w:rsidR="0057756E" w:rsidRPr="00E23804" w:rsidRDefault="0057756E"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AE835" w14:textId="77777777" w:rsidR="0057756E" w:rsidRPr="00E23804" w:rsidRDefault="0057756E"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4B211A"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41D936"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69C45"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15F0FC"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ECADF4B"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2486173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518238" w14:textId="77777777" w:rsidR="0057756E" w:rsidRPr="00E23804" w:rsidRDefault="0057756E"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D4AC7" w14:textId="77777777" w:rsidR="0057756E" w:rsidRPr="00E23804" w:rsidRDefault="0057756E"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2A831E"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4F309"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1C71A5"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408474"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265B36"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153E7C5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632DC" w14:textId="77777777" w:rsidR="0057756E" w:rsidRPr="00E23804" w:rsidRDefault="0057756E"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4A0881" w14:textId="77777777" w:rsidR="0057756E" w:rsidRPr="00E23804" w:rsidRDefault="0057756E"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34E388"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098164"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B5C0E2"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B552C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356A5E"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6086CCA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476BD" w14:textId="77777777" w:rsidR="0057756E" w:rsidRPr="00E23804" w:rsidRDefault="0057756E"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BBEA6F" w14:textId="77777777" w:rsidR="0057756E" w:rsidRPr="00E23804" w:rsidRDefault="0057756E"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1D5987"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00422C"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75951"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2A4F45"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72FD18C"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2BBFCAF"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656ED2" w14:textId="77777777" w:rsidR="0057756E" w:rsidRPr="00E23804" w:rsidRDefault="0057756E"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92D75" w14:textId="77777777" w:rsidR="0057756E" w:rsidRPr="00E23804" w:rsidRDefault="0057756E"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3199B3"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E24AB5"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58E423"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34D92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7B56C1"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4432F5C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D9A5DB" w14:textId="77777777" w:rsidR="0057756E" w:rsidRPr="00E23804" w:rsidRDefault="0057756E"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BCAC0E" w14:textId="77777777" w:rsidR="0057756E" w:rsidRPr="00E23804" w:rsidRDefault="0057756E"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18BB2"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F91A30"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E53EA"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9625DA"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37011F" w14:textId="77777777" w:rsidR="0057756E" w:rsidRPr="00E23804" w:rsidRDefault="0057756E" w:rsidP="00944FB0">
            <w:pPr>
              <w:jc w:val="center"/>
              <w:rPr>
                <w:sz w:val="18"/>
                <w:szCs w:val="18"/>
              </w:rPr>
            </w:pPr>
            <w:r w:rsidRPr="00E23804">
              <w:rPr>
                <w:rFonts w:hint="eastAsia"/>
                <w:sz w:val="18"/>
                <w:szCs w:val="18"/>
              </w:rPr>
              <w:t xml:space="preserve">　</w:t>
            </w:r>
          </w:p>
        </w:tc>
      </w:tr>
      <w:tr w:rsidR="0057756E" w:rsidRPr="00E23804" w14:paraId="11D7A5D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C96C1" w14:textId="77777777" w:rsidR="0057756E" w:rsidRPr="00E23804" w:rsidRDefault="0057756E"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06FC9"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CD4DA7"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29057E"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C47623"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4DB82"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95C5F2"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75AD896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1E32D"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75066B"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84253E"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5846E"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063FAF"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C6009A"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8120097"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22D68F3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7C36FE"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565F5A"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94D890"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44D01F"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F11DDD"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1370A3"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D516BF"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0A7E738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1C40946F"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48B384B"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BFB8A83"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BFD8169"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75A4700"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D62AB23"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1D4C12EB" w14:textId="77777777" w:rsidR="0057756E" w:rsidRPr="00E23804" w:rsidRDefault="0057756E" w:rsidP="00944FB0">
            <w:pPr>
              <w:rPr>
                <w:sz w:val="20"/>
                <w:szCs w:val="20"/>
              </w:rPr>
            </w:pPr>
          </w:p>
        </w:tc>
      </w:tr>
      <w:tr w:rsidR="0057756E" w:rsidRPr="00E23804" w14:paraId="6A12308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021BCD5"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9560E39"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56C6831"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AE5DE36"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F8AC995"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A643EA8"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2C49198" w14:textId="77777777" w:rsidR="0057756E" w:rsidRPr="00E23804" w:rsidRDefault="0057756E" w:rsidP="00944FB0">
            <w:pPr>
              <w:rPr>
                <w:sz w:val="20"/>
                <w:szCs w:val="20"/>
              </w:rPr>
            </w:pPr>
          </w:p>
        </w:tc>
      </w:tr>
      <w:tr w:rsidR="0057756E" w:rsidRPr="00E23804" w14:paraId="17EC662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6DCDA13"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1A6F0BA"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C6E0A01"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4829AB6"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176037E"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770EEA2"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27FB26B" w14:textId="77777777" w:rsidR="0057756E" w:rsidRPr="00E23804" w:rsidRDefault="0057756E" w:rsidP="00944FB0">
            <w:pPr>
              <w:rPr>
                <w:sz w:val="20"/>
                <w:szCs w:val="20"/>
              </w:rPr>
            </w:pPr>
          </w:p>
        </w:tc>
      </w:tr>
      <w:tr w:rsidR="0057756E" w:rsidRPr="00E23804" w14:paraId="0E945CA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3169664" w14:textId="77777777" w:rsidR="0057756E" w:rsidRPr="00E23804" w:rsidRDefault="0057756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4946014" w14:textId="77777777" w:rsidR="0057756E" w:rsidRPr="00E23804" w:rsidRDefault="0057756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B36D2BA" w14:textId="77777777" w:rsidR="0057756E" w:rsidRPr="00E23804" w:rsidRDefault="0057756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13F2655" w14:textId="77777777" w:rsidR="0057756E" w:rsidRPr="00E23804" w:rsidRDefault="0057756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EAE289F" w14:textId="77777777" w:rsidR="0057756E" w:rsidRPr="00E23804" w:rsidRDefault="0057756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A59603D" w14:textId="77777777" w:rsidR="0057756E" w:rsidRPr="00E23804" w:rsidRDefault="0057756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41CDC892" w14:textId="77777777" w:rsidR="0057756E" w:rsidRPr="00E23804" w:rsidRDefault="0057756E" w:rsidP="00944FB0">
            <w:pPr>
              <w:rPr>
                <w:sz w:val="20"/>
                <w:szCs w:val="20"/>
              </w:rPr>
            </w:pPr>
          </w:p>
        </w:tc>
      </w:tr>
      <w:tr w:rsidR="0057756E" w:rsidRPr="00E23804" w14:paraId="04F83A6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B38E24"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60F79C"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7F152"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C17B80"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BDDDB"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6AD3E0"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4F36DC"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6201760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E5B998"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0DC1D4"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D1B20B"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A8032C"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8E8B26"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7CF451"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5B59427"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6040C5F5"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18FC65"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97AE71"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0C19B7"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435447"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04F69E"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75E889"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66A125"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22EED46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F726B7"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9504BC"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E37A5C"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A0200"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8B871A"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AC6C2"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380A46"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3A1B27C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575D5E"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A5B2D9"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CADE31"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AA97C"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04CFEB"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923FE"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D694E6"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0DBA6C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D245A7"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6E645"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7CAD4D"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111A58"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2C84BA"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EC967C"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55CE64"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4748B20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99C89B"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B1B182"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F3A1D7"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4983C"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11B8D"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AABD54"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22DEF78"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3EE4405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E26B71" w14:textId="77777777" w:rsidR="0057756E" w:rsidRPr="00E23804" w:rsidRDefault="0057756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40B107" w14:textId="77777777" w:rsidR="0057756E" w:rsidRPr="00E23804" w:rsidRDefault="0057756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D457B9" w14:textId="77777777" w:rsidR="0057756E" w:rsidRPr="00E23804" w:rsidRDefault="0057756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36298E" w14:textId="77777777" w:rsidR="0057756E" w:rsidRPr="00E23804" w:rsidRDefault="0057756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E4DBCB" w14:textId="77777777" w:rsidR="0057756E" w:rsidRPr="00E23804" w:rsidRDefault="0057756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D0BEDC" w14:textId="77777777" w:rsidR="0057756E" w:rsidRPr="00E23804" w:rsidRDefault="0057756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36B5AC" w14:textId="77777777" w:rsidR="0057756E" w:rsidRPr="00E23804" w:rsidRDefault="0057756E" w:rsidP="00944FB0">
            <w:pPr>
              <w:rPr>
                <w:sz w:val="20"/>
                <w:szCs w:val="20"/>
              </w:rPr>
            </w:pPr>
            <w:r w:rsidRPr="00E23804">
              <w:rPr>
                <w:rFonts w:hint="eastAsia"/>
                <w:sz w:val="20"/>
                <w:szCs w:val="20"/>
              </w:rPr>
              <w:t xml:space="preserve">　</w:t>
            </w:r>
          </w:p>
        </w:tc>
      </w:tr>
      <w:tr w:rsidR="0057756E" w:rsidRPr="00E23804" w14:paraId="5C89F9F0"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585B7BA" w14:textId="77777777" w:rsidR="0057756E" w:rsidRPr="00E23804" w:rsidRDefault="0057756E" w:rsidP="00944FB0">
            <w:pPr>
              <w:jc w:val="center"/>
              <w:rPr>
                <w:sz w:val="18"/>
                <w:szCs w:val="18"/>
              </w:rPr>
            </w:pPr>
            <w:r w:rsidRPr="00E23804">
              <w:rPr>
                <w:rFonts w:hint="eastAsia"/>
                <w:sz w:val="18"/>
                <w:szCs w:val="18"/>
              </w:rPr>
              <w:lastRenderedPageBreak/>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5E63E27" w14:textId="77777777" w:rsidR="0057756E" w:rsidRPr="00E23804" w:rsidRDefault="0057756E"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CEB2100" w14:textId="77777777" w:rsidR="0057756E" w:rsidRPr="00E23804" w:rsidRDefault="0057756E"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35DFE1B" w14:textId="77777777" w:rsidR="0057756E" w:rsidRPr="00E23804" w:rsidRDefault="0057756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7EA0417" w14:textId="77777777" w:rsidR="0057756E" w:rsidRPr="00E23804" w:rsidRDefault="0057756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7AB9544"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19CFF06F" w14:textId="77777777" w:rsidTr="00944FB0">
        <w:trPr>
          <w:jc w:val="center"/>
        </w:trPr>
        <w:tc>
          <w:tcPr>
            <w:tcW w:w="567" w:type="dxa"/>
            <w:vAlign w:val="center"/>
            <w:hideMark/>
          </w:tcPr>
          <w:p w14:paraId="34465AC8" w14:textId="77777777" w:rsidR="0057756E" w:rsidRPr="00E23804" w:rsidRDefault="0057756E" w:rsidP="00944FB0">
            <w:pPr>
              <w:jc w:val="right"/>
              <w:rPr>
                <w:sz w:val="18"/>
                <w:szCs w:val="18"/>
              </w:rPr>
            </w:pPr>
          </w:p>
        </w:tc>
        <w:tc>
          <w:tcPr>
            <w:tcW w:w="2976" w:type="dxa"/>
            <w:vAlign w:val="center"/>
            <w:hideMark/>
          </w:tcPr>
          <w:p w14:paraId="0A158865" w14:textId="77777777" w:rsidR="0057756E" w:rsidRPr="00E23804" w:rsidRDefault="0057756E" w:rsidP="00944FB0">
            <w:pPr>
              <w:rPr>
                <w:rFonts w:eastAsia="Times New Roman"/>
                <w:sz w:val="20"/>
                <w:szCs w:val="20"/>
              </w:rPr>
            </w:pPr>
          </w:p>
        </w:tc>
        <w:tc>
          <w:tcPr>
            <w:tcW w:w="129" w:type="dxa"/>
            <w:vAlign w:val="center"/>
            <w:hideMark/>
          </w:tcPr>
          <w:p w14:paraId="771E4715" w14:textId="77777777" w:rsidR="0057756E" w:rsidRPr="00E23804" w:rsidRDefault="0057756E" w:rsidP="00944FB0">
            <w:pPr>
              <w:rPr>
                <w:rFonts w:eastAsia="Times New Roman"/>
                <w:sz w:val="20"/>
                <w:szCs w:val="20"/>
              </w:rPr>
            </w:pPr>
          </w:p>
        </w:tc>
        <w:tc>
          <w:tcPr>
            <w:tcW w:w="640" w:type="dxa"/>
            <w:vAlign w:val="center"/>
            <w:hideMark/>
          </w:tcPr>
          <w:p w14:paraId="5F99D9E7" w14:textId="77777777" w:rsidR="0057756E" w:rsidRPr="00E23804" w:rsidRDefault="0057756E" w:rsidP="00944FB0">
            <w:pPr>
              <w:rPr>
                <w:rFonts w:eastAsia="Times New Roman"/>
                <w:sz w:val="20"/>
                <w:szCs w:val="20"/>
              </w:rPr>
            </w:pPr>
          </w:p>
        </w:tc>
        <w:tc>
          <w:tcPr>
            <w:tcW w:w="932" w:type="dxa"/>
            <w:vAlign w:val="center"/>
            <w:hideMark/>
          </w:tcPr>
          <w:p w14:paraId="2C4954B3" w14:textId="77777777" w:rsidR="0057756E" w:rsidRPr="00E23804" w:rsidRDefault="0057756E" w:rsidP="00944FB0">
            <w:pPr>
              <w:rPr>
                <w:rFonts w:eastAsia="Times New Roman"/>
                <w:sz w:val="20"/>
                <w:szCs w:val="20"/>
              </w:rPr>
            </w:pPr>
          </w:p>
        </w:tc>
        <w:tc>
          <w:tcPr>
            <w:tcW w:w="1276" w:type="dxa"/>
            <w:vAlign w:val="center"/>
            <w:hideMark/>
          </w:tcPr>
          <w:p w14:paraId="14433271" w14:textId="77777777" w:rsidR="0057756E" w:rsidRPr="00E23804" w:rsidRDefault="0057756E" w:rsidP="00944FB0">
            <w:pPr>
              <w:rPr>
                <w:rFonts w:eastAsia="Times New Roman"/>
                <w:sz w:val="20"/>
                <w:szCs w:val="20"/>
              </w:rPr>
            </w:pPr>
          </w:p>
        </w:tc>
        <w:tc>
          <w:tcPr>
            <w:tcW w:w="1012" w:type="dxa"/>
            <w:gridSpan w:val="2"/>
            <w:vAlign w:val="center"/>
            <w:hideMark/>
          </w:tcPr>
          <w:p w14:paraId="70F2E39A" w14:textId="77777777" w:rsidR="0057756E" w:rsidRPr="00E23804" w:rsidRDefault="0057756E" w:rsidP="00944FB0">
            <w:pPr>
              <w:rPr>
                <w:rFonts w:eastAsia="Times New Roman"/>
                <w:sz w:val="20"/>
                <w:szCs w:val="20"/>
              </w:rPr>
            </w:pPr>
          </w:p>
        </w:tc>
        <w:tc>
          <w:tcPr>
            <w:tcW w:w="20" w:type="dxa"/>
            <w:vAlign w:val="center"/>
            <w:hideMark/>
          </w:tcPr>
          <w:p w14:paraId="311280E2" w14:textId="77777777" w:rsidR="0057756E" w:rsidRPr="00E23804" w:rsidRDefault="0057756E" w:rsidP="00944FB0">
            <w:pPr>
              <w:rPr>
                <w:rFonts w:eastAsia="Times New Roman"/>
                <w:sz w:val="20"/>
                <w:szCs w:val="20"/>
              </w:rPr>
            </w:pPr>
          </w:p>
        </w:tc>
        <w:tc>
          <w:tcPr>
            <w:tcW w:w="1094" w:type="dxa"/>
            <w:vAlign w:val="center"/>
            <w:hideMark/>
          </w:tcPr>
          <w:p w14:paraId="2DE73458" w14:textId="77777777" w:rsidR="0057756E" w:rsidRPr="00E23804" w:rsidRDefault="0057756E" w:rsidP="00944FB0">
            <w:pPr>
              <w:rPr>
                <w:rFonts w:eastAsia="Times New Roman"/>
                <w:sz w:val="20"/>
                <w:szCs w:val="20"/>
              </w:rPr>
            </w:pPr>
          </w:p>
        </w:tc>
      </w:tr>
    </w:tbl>
    <w:p w14:paraId="59478B58" w14:textId="77777777" w:rsidR="0057756E" w:rsidRPr="00E23804" w:rsidRDefault="0057756E" w:rsidP="0057756E">
      <w:pPr>
        <w:pStyle w:val="a6"/>
        <w:rPr>
          <w:sz w:val="24"/>
          <w:szCs w:val="24"/>
          <w:lang w:eastAsia="zh-CN"/>
        </w:rPr>
      </w:pPr>
    </w:p>
    <w:p w14:paraId="62B3EDDD" w14:textId="77777777" w:rsidR="0057756E" w:rsidRPr="00E23804" w:rsidRDefault="0057756E" w:rsidP="0057756E">
      <w:pPr>
        <w:widowControl/>
        <w:jc w:val="left"/>
        <w:rPr>
          <w:kern w:val="0"/>
          <w:sz w:val="24"/>
        </w:rPr>
      </w:pPr>
      <w:r w:rsidRPr="00E23804">
        <w:t xml:space="preserve">　　</w:t>
      </w:r>
      <w:r w:rsidRPr="00E23804">
        <w:t xml:space="preserve"> </w:t>
      </w:r>
    </w:p>
    <w:tbl>
      <w:tblPr>
        <w:tblW w:w="8789" w:type="dxa"/>
        <w:jc w:val="center"/>
        <w:tblCellMar>
          <w:left w:w="0" w:type="dxa"/>
          <w:right w:w="0" w:type="dxa"/>
        </w:tblCellMar>
        <w:tblLook w:val="04A0" w:firstRow="1" w:lastRow="0" w:firstColumn="1" w:lastColumn="0" w:noHBand="0" w:noVBand="1"/>
      </w:tblPr>
      <w:tblGrid>
        <w:gridCol w:w="520"/>
        <w:gridCol w:w="756"/>
        <w:gridCol w:w="992"/>
        <w:gridCol w:w="1992"/>
        <w:gridCol w:w="560"/>
        <w:gridCol w:w="709"/>
        <w:gridCol w:w="567"/>
        <w:gridCol w:w="708"/>
        <w:gridCol w:w="436"/>
        <w:gridCol w:w="415"/>
        <w:gridCol w:w="65"/>
        <w:gridCol w:w="1069"/>
      </w:tblGrid>
      <w:tr w:rsidR="0057756E" w:rsidRPr="00E23804" w14:paraId="16FC3C10" w14:textId="77777777" w:rsidTr="00BC1ABA">
        <w:trPr>
          <w:trHeight w:val="555"/>
          <w:jc w:val="center"/>
        </w:trPr>
        <w:tc>
          <w:tcPr>
            <w:tcW w:w="8789" w:type="dxa"/>
            <w:gridSpan w:val="12"/>
            <w:shd w:val="clear" w:color="FFFFFF" w:fill="FFFFFF"/>
            <w:tcMar>
              <w:top w:w="15" w:type="dxa"/>
              <w:left w:w="15" w:type="dxa"/>
              <w:bottom w:w="0" w:type="dxa"/>
              <w:right w:w="15" w:type="dxa"/>
            </w:tcMar>
            <w:vAlign w:val="center"/>
            <w:hideMark/>
          </w:tcPr>
          <w:p w14:paraId="6BD9A0D7"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7756E" w:rsidRPr="00E23804" w14:paraId="48FBA67D"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6598F146" w14:textId="77777777" w:rsidR="0057756E" w:rsidRPr="00E23804" w:rsidRDefault="0057756E" w:rsidP="00944FB0">
            <w:pPr>
              <w:jc w:val="left"/>
              <w:rPr>
                <w:rFonts w:ascii="宋体" w:hAnsi="宋体"/>
                <w:sz w:val="18"/>
                <w:szCs w:val="18"/>
              </w:rPr>
            </w:pPr>
            <w:r w:rsidRPr="00E23804">
              <w:rPr>
                <w:rFonts w:hint="eastAsia"/>
                <w:sz w:val="18"/>
                <w:szCs w:val="18"/>
              </w:rPr>
              <w:t>工程名称：大兴支线管理所设备年检</w:t>
            </w:r>
          </w:p>
        </w:tc>
        <w:tc>
          <w:tcPr>
            <w:tcW w:w="480" w:type="dxa"/>
            <w:gridSpan w:val="2"/>
            <w:shd w:val="clear" w:color="FFFFFF" w:fill="FFFFFF"/>
            <w:tcMar>
              <w:top w:w="15" w:type="dxa"/>
              <w:left w:w="15" w:type="dxa"/>
              <w:bottom w:w="0" w:type="dxa"/>
              <w:right w:w="15" w:type="dxa"/>
            </w:tcMar>
            <w:vAlign w:val="center"/>
            <w:hideMark/>
          </w:tcPr>
          <w:p w14:paraId="376D04DD" w14:textId="77777777" w:rsidR="0057756E" w:rsidRPr="00E23804" w:rsidRDefault="0057756E" w:rsidP="00944FB0">
            <w:pPr>
              <w:rPr>
                <w:sz w:val="18"/>
                <w:szCs w:val="18"/>
              </w:rPr>
            </w:pPr>
            <w:r w:rsidRPr="00E23804">
              <w:rPr>
                <w:rFonts w:hint="eastAsia"/>
                <w:sz w:val="18"/>
                <w:szCs w:val="18"/>
              </w:rPr>
              <w:t xml:space="preserve">　</w:t>
            </w:r>
          </w:p>
        </w:tc>
        <w:tc>
          <w:tcPr>
            <w:tcW w:w="1069" w:type="dxa"/>
            <w:shd w:val="clear" w:color="FFFFFF" w:fill="FFFFFF"/>
            <w:tcMar>
              <w:top w:w="15" w:type="dxa"/>
              <w:left w:w="15" w:type="dxa"/>
              <w:bottom w:w="0" w:type="dxa"/>
              <w:right w:w="15" w:type="dxa"/>
            </w:tcMar>
            <w:vAlign w:val="center"/>
            <w:hideMark/>
          </w:tcPr>
          <w:p w14:paraId="6C60647B"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57756E" w:rsidRPr="00E23804" w14:paraId="7DFF2D9E"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EE126" w14:textId="77777777" w:rsidR="0057756E" w:rsidRPr="00E23804" w:rsidRDefault="0057756E"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80638C" w14:textId="77777777" w:rsidR="0057756E" w:rsidRPr="00E23804" w:rsidRDefault="0057756E" w:rsidP="00944FB0">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77A556" w14:textId="77777777" w:rsidR="0057756E" w:rsidRPr="00E23804" w:rsidRDefault="0057756E" w:rsidP="00944FB0">
            <w:pPr>
              <w:jc w:val="center"/>
              <w:rPr>
                <w:sz w:val="18"/>
                <w:szCs w:val="18"/>
              </w:rPr>
            </w:pPr>
            <w:r w:rsidRPr="00E23804">
              <w:rPr>
                <w:rFonts w:hint="eastAsia"/>
                <w:sz w:val="18"/>
                <w:szCs w:val="18"/>
              </w:rPr>
              <w:t>子目名称</w:t>
            </w:r>
          </w:p>
        </w:tc>
        <w:tc>
          <w:tcPr>
            <w:tcW w:w="1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0EA5EA" w14:textId="77777777" w:rsidR="0057756E" w:rsidRPr="00E23804" w:rsidRDefault="0057756E"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FFDB66" w14:textId="77777777" w:rsidR="0057756E" w:rsidRPr="00E23804" w:rsidRDefault="0057756E"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90A648" w14:textId="77777777" w:rsidR="0057756E" w:rsidRPr="00E23804" w:rsidRDefault="0057756E" w:rsidP="00944FB0">
            <w:pPr>
              <w:jc w:val="center"/>
              <w:rPr>
                <w:sz w:val="18"/>
                <w:szCs w:val="18"/>
              </w:rPr>
            </w:pPr>
            <w:r w:rsidRPr="00E23804">
              <w:rPr>
                <w:rFonts w:hint="eastAsia"/>
                <w:sz w:val="18"/>
                <w:szCs w:val="18"/>
              </w:rPr>
              <w:t>工程量</w:t>
            </w:r>
          </w:p>
        </w:tc>
        <w:tc>
          <w:tcPr>
            <w:tcW w:w="326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47E3E9"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09AAF85C"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41860DA5" w14:textId="77777777" w:rsidR="0057756E" w:rsidRPr="00E23804" w:rsidRDefault="0057756E"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4EC64789" w14:textId="77777777" w:rsidR="0057756E" w:rsidRPr="00E23804" w:rsidRDefault="0057756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27B32F62" w14:textId="77777777" w:rsidR="0057756E" w:rsidRPr="00E23804" w:rsidRDefault="0057756E" w:rsidP="00944FB0">
            <w:pPr>
              <w:rPr>
                <w:rFonts w:ascii="宋体" w:hAnsi="宋体" w:cs="宋体"/>
                <w:sz w:val="18"/>
                <w:szCs w:val="18"/>
              </w:rPr>
            </w:pPr>
          </w:p>
        </w:tc>
        <w:tc>
          <w:tcPr>
            <w:tcW w:w="1992" w:type="dxa"/>
            <w:vMerge/>
            <w:tcBorders>
              <w:top w:val="single" w:sz="8" w:space="0" w:color="000000"/>
              <w:left w:val="single" w:sz="4" w:space="0" w:color="000000"/>
              <w:bottom w:val="single" w:sz="4" w:space="0" w:color="000000"/>
              <w:right w:val="single" w:sz="4" w:space="0" w:color="000000"/>
            </w:tcBorders>
            <w:vAlign w:val="center"/>
            <w:hideMark/>
          </w:tcPr>
          <w:p w14:paraId="202D8990"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0E030D51"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6229227" w14:textId="77777777" w:rsidR="0057756E" w:rsidRPr="00E23804" w:rsidRDefault="0057756E"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4D9EB6" w14:textId="77777777" w:rsidR="0057756E" w:rsidRPr="00E23804" w:rsidRDefault="0057756E"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CE7CF8" w14:textId="77777777" w:rsidR="0057756E" w:rsidRPr="00E23804" w:rsidRDefault="0057756E" w:rsidP="00944FB0">
            <w:pPr>
              <w:jc w:val="center"/>
              <w:rPr>
                <w:sz w:val="18"/>
                <w:szCs w:val="18"/>
              </w:rPr>
            </w:pPr>
            <w:r w:rsidRPr="00E23804">
              <w:rPr>
                <w:rFonts w:hint="eastAsia"/>
                <w:sz w:val="18"/>
                <w:szCs w:val="18"/>
              </w:rPr>
              <w:t>合价</w:t>
            </w:r>
          </w:p>
        </w:tc>
        <w:tc>
          <w:tcPr>
            <w:tcW w:w="1985"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9CE931"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1227EFFF"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F06A90D" w14:textId="77777777" w:rsidR="0057756E" w:rsidRPr="00E23804" w:rsidRDefault="0057756E"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3D904A70" w14:textId="77777777" w:rsidR="0057756E" w:rsidRPr="00E23804" w:rsidRDefault="0057756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6384881F" w14:textId="77777777" w:rsidR="0057756E" w:rsidRPr="00E23804" w:rsidRDefault="0057756E" w:rsidP="00944FB0">
            <w:pPr>
              <w:rPr>
                <w:rFonts w:ascii="宋体" w:hAnsi="宋体" w:cs="宋体"/>
                <w:sz w:val="18"/>
                <w:szCs w:val="18"/>
              </w:rPr>
            </w:pPr>
          </w:p>
        </w:tc>
        <w:tc>
          <w:tcPr>
            <w:tcW w:w="1992" w:type="dxa"/>
            <w:vMerge/>
            <w:tcBorders>
              <w:top w:val="single" w:sz="8" w:space="0" w:color="000000"/>
              <w:left w:val="single" w:sz="4" w:space="0" w:color="000000"/>
              <w:bottom w:val="single" w:sz="4" w:space="0" w:color="000000"/>
              <w:right w:val="single" w:sz="4" w:space="0" w:color="000000"/>
            </w:tcBorders>
            <w:vAlign w:val="center"/>
            <w:hideMark/>
          </w:tcPr>
          <w:p w14:paraId="6E66FA81"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7FA5209E"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7CE1540B" w14:textId="77777777" w:rsidR="0057756E" w:rsidRPr="00E23804" w:rsidRDefault="0057756E"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6B621391" w14:textId="77777777" w:rsidR="0057756E" w:rsidRPr="00E23804" w:rsidRDefault="0057756E"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C959F55" w14:textId="77777777" w:rsidR="0057756E" w:rsidRPr="00E23804" w:rsidRDefault="0057756E" w:rsidP="00944FB0">
            <w:pPr>
              <w:rPr>
                <w:rFonts w:ascii="宋体" w:hAnsi="宋体" w:cs="宋体"/>
                <w:sz w:val="18"/>
                <w:szCs w:val="18"/>
              </w:rPr>
            </w:pP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0E4AE3" w14:textId="77777777" w:rsidR="0057756E" w:rsidRPr="00E23804" w:rsidRDefault="0057756E" w:rsidP="00944FB0">
            <w:pPr>
              <w:jc w:val="center"/>
              <w:rPr>
                <w:sz w:val="18"/>
                <w:szCs w:val="18"/>
              </w:rPr>
            </w:pPr>
            <w:r w:rsidRPr="00E23804">
              <w:rPr>
                <w:rFonts w:hint="eastAsia"/>
                <w:sz w:val="18"/>
                <w:szCs w:val="18"/>
              </w:rPr>
              <w:t>暂估价</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5B931F"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55D80DDF"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2ECB0D" w14:textId="77777777" w:rsidR="0057756E" w:rsidRPr="00E23804" w:rsidRDefault="0057756E"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307B28"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1614F" w14:textId="77777777" w:rsidR="0057756E" w:rsidRPr="00E23804" w:rsidRDefault="0057756E" w:rsidP="00944FB0">
            <w:pPr>
              <w:jc w:val="left"/>
              <w:rPr>
                <w:sz w:val="18"/>
                <w:szCs w:val="18"/>
              </w:rPr>
            </w:pPr>
            <w:r w:rsidRPr="00E23804">
              <w:rPr>
                <w:rFonts w:hint="eastAsia"/>
                <w:sz w:val="18"/>
                <w:szCs w:val="18"/>
              </w:rPr>
              <w:t>整个项目</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2EDAE2"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8FD902"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84F173"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2FACCF"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05477C"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94220F"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EB7444"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058FB01E" w14:textId="77777777" w:rsidTr="00BC1ABA">
        <w:trPr>
          <w:trHeight w:val="2686"/>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99148D" w14:textId="77777777" w:rsidR="0057756E" w:rsidRPr="00E23804" w:rsidRDefault="0057756E" w:rsidP="00944FB0">
            <w:pPr>
              <w:jc w:val="center"/>
              <w:rPr>
                <w:sz w:val="18"/>
                <w:szCs w:val="18"/>
              </w:rPr>
            </w:pPr>
            <w:r w:rsidRPr="00E23804">
              <w:rPr>
                <w:rFonts w:hint="eastAsia"/>
                <w:sz w:val="18"/>
                <w:szCs w:val="18"/>
              </w:rPr>
              <w:t>1</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B65EAE" w14:textId="77777777" w:rsidR="0057756E" w:rsidRPr="00E23804" w:rsidRDefault="0057756E" w:rsidP="00944FB0">
            <w:pPr>
              <w:jc w:val="center"/>
              <w:rPr>
                <w:sz w:val="18"/>
                <w:szCs w:val="18"/>
              </w:rPr>
            </w:pPr>
            <w:r w:rsidRPr="00E23804">
              <w:rPr>
                <w:rFonts w:hint="eastAsia"/>
                <w:sz w:val="18"/>
                <w:szCs w:val="18"/>
              </w:rPr>
              <w:t>03B001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B23E9" w14:textId="77777777" w:rsidR="0057756E" w:rsidRPr="00E23804" w:rsidRDefault="0057756E" w:rsidP="00944FB0">
            <w:pPr>
              <w:jc w:val="left"/>
              <w:rPr>
                <w:sz w:val="18"/>
                <w:szCs w:val="18"/>
              </w:rPr>
            </w:pPr>
            <w:r w:rsidRPr="00E23804">
              <w:rPr>
                <w:rFonts w:hint="eastAsia"/>
                <w:sz w:val="18"/>
                <w:szCs w:val="18"/>
              </w:rPr>
              <w:t>桥式起重机</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7D6E4D"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名称：桥式起重机</w:t>
            </w:r>
            <w:r w:rsidRPr="00E23804">
              <w:rPr>
                <w:rFonts w:hint="eastAsia"/>
                <w:sz w:val="18"/>
                <w:szCs w:val="18"/>
              </w:rPr>
              <w:br/>
              <w:t>2.</w:t>
            </w:r>
            <w:r w:rsidRPr="00E23804">
              <w:rPr>
                <w:rFonts w:hint="eastAsia"/>
                <w:sz w:val="18"/>
                <w:szCs w:val="18"/>
              </w:rPr>
              <w:t>设备年检</w:t>
            </w:r>
            <w:r w:rsidRPr="00E23804">
              <w:rPr>
                <w:rFonts w:hint="eastAsia"/>
                <w:sz w:val="18"/>
                <w:szCs w:val="18"/>
              </w:rPr>
              <w:br/>
              <w:t>3.</w:t>
            </w:r>
            <w:r w:rsidRPr="00E23804">
              <w:rPr>
                <w:rFonts w:hint="eastAsia"/>
                <w:sz w:val="18"/>
                <w:szCs w:val="18"/>
              </w:rPr>
              <w:t>位置：泵站主厂房</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FD2C7B"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A0407B"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D66156"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0F1FD"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305745"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90BC2D"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676EF701" w14:textId="77777777" w:rsidTr="00BC1ABA">
        <w:trPr>
          <w:trHeight w:val="3376"/>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6410FE" w14:textId="77777777" w:rsidR="0057756E" w:rsidRPr="00E23804" w:rsidRDefault="0057756E" w:rsidP="00944FB0">
            <w:pPr>
              <w:jc w:val="center"/>
              <w:rPr>
                <w:sz w:val="18"/>
                <w:szCs w:val="18"/>
              </w:rPr>
            </w:pPr>
            <w:r w:rsidRPr="00E23804">
              <w:rPr>
                <w:rFonts w:hint="eastAsia"/>
                <w:sz w:val="18"/>
                <w:szCs w:val="18"/>
              </w:rPr>
              <w:t>2</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ECC38B" w14:textId="77777777" w:rsidR="0057756E" w:rsidRPr="00E23804" w:rsidRDefault="0057756E" w:rsidP="00944FB0">
            <w:pPr>
              <w:jc w:val="center"/>
              <w:rPr>
                <w:sz w:val="18"/>
                <w:szCs w:val="18"/>
              </w:rPr>
            </w:pPr>
            <w:r w:rsidRPr="00E23804">
              <w:rPr>
                <w:rFonts w:hint="eastAsia"/>
                <w:sz w:val="18"/>
                <w:szCs w:val="18"/>
              </w:rPr>
              <w:t>03B002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168FFA" w14:textId="77777777" w:rsidR="0057756E" w:rsidRPr="00E23804" w:rsidRDefault="0057756E" w:rsidP="00944FB0">
            <w:pPr>
              <w:jc w:val="left"/>
              <w:rPr>
                <w:sz w:val="18"/>
                <w:szCs w:val="18"/>
              </w:rPr>
            </w:pPr>
            <w:r w:rsidRPr="00E23804">
              <w:rPr>
                <w:rFonts w:hint="eastAsia"/>
                <w:sz w:val="18"/>
                <w:szCs w:val="18"/>
              </w:rPr>
              <w:t>10KV</w:t>
            </w:r>
            <w:r w:rsidRPr="00E23804">
              <w:rPr>
                <w:rFonts w:hint="eastAsia"/>
                <w:sz w:val="18"/>
                <w:szCs w:val="18"/>
              </w:rPr>
              <w:t>高压</w:t>
            </w:r>
            <w:proofErr w:type="gramStart"/>
            <w:r w:rsidRPr="00E23804">
              <w:rPr>
                <w:rFonts w:hint="eastAsia"/>
                <w:sz w:val="18"/>
                <w:szCs w:val="18"/>
              </w:rPr>
              <w:t>中置柜</w:t>
            </w:r>
            <w:proofErr w:type="gramEnd"/>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9E338C"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w:t>
            </w:r>
            <w:r w:rsidRPr="00E23804">
              <w:rPr>
                <w:rFonts w:hint="eastAsia"/>
                <w:sz w:val="18"/>
                <w:szCs w:val="18"/>
              </w:rPr>
              <w:t>10KV</w:t>
            </w:r>
            <w:r w:rsidRPr="00E23804">
              <w:rPr>
                <w:rFonts w:hint="eastAsia"/>
                <w:sz w:val="18"/>
                <w:szCs w:val="18"/>
              </w:rPr>
              <w:t>高压</w:t>
            </w:r>
            <w:proofErr w:type="gramStart"/>
            <w:r w:rsidRPr="00E23804">
              <w:rPr>
                <w:rFonts w:hint="eastAsia"/>
                <w:sz w:val="18"/>
                <w:szCs w:val="18"/>
              </w:rPr>
              <w:t>中置柜</w:t>
            </w:r>
            <w:proofErr w:type="gramEnd"/>
            <w:r w:rsidRPr="00E23804">
              <w:rPr>
                <w:rFonts w:hint="eastAsia"/>
                <w:sz w:val="18"/>
                <w:szCs w:val="18"/>
              </w:rPr>
              <w:br/>
              <w:t>2.</w:t>
            </w:r>
            <w:r w:rsidRPr="00E23804">
              <w:rPr>
                <w:rFonts w:hint="eastAsia"/>
                <w:sz w:val="18"/>
                <w:szCs w:val="18"/>
              </w:rPr>
              <w:t>辅助回路和控制回路绝缘电阻，绝缘电阻试验，交流耐压试验</w:t>
            </w:r>
            <w:r w:rsidRPr="00E23804">
              <w:rPr>
                <w:rFonts w:hint="eastAsia"/>
                <w:sz w:val="18"/>
                <w:szCs w:val="18"/>
              </w:rPr>
              <w:br/>
              <w:t>3.</w:t>
            </w:r>
            <w:r w:rsidRPr="00E23804">
              <w:rPr>
                <w:rFonts w:hint="eastAsia"/>
                <w:sz w:val="18"/>
                <w:szCs w:val="18"/>
              </w:rPr>
              <w:t>位置：副厂房</w:t>
            </w:r>
            <w:proofErr w:type="gramStart"/>
            <w:r w:rsidRPr="00E23804">
              <w:rPr>
                <w:rFonts w:hint="eastAsia"/>
                <w:sz w:val="18"/>
                <w:szCs w:val="18"/>
              </w:rPr>
              <w:t>高压室</w:t>
            </w:r>
            <w:proofErr w:type="gramEnd"/>
            <w:r w:rsidRPr="00E23804">
              <w:rPr>
                <w:rFonts w:hint="eastAsia"/>
                <w:sz w:val="18"/>
                <w:szCs w:val="18"/>
              </w:rPr>
              <w:br/>
              <w:t>4.</w:t>
            </w:r>
            <w:r w:rsidRPr="00E23804">
              <w:rPr>
                <w:rFonts w:hint="eastAsia"/>
                <w:sz w:val="18"/>
                <w:szCs w:val="18"/>
              </w:rPr>
              <w:t>数量：</w:t>
            </w:r>
            <w:r w:rsidRPr="00E23804">
              <w:rPr>
                <w:rFonts w:hint="eastAsia"/>
                <w:sz w:val="18"/>
                <w:szCs w:val="18"/>
              </w:rPr>
              <w:t>14</w:t>
            </w:r>
            <w:r w:rsidRPr="00E23804">
              <w:rPr>
                <w:rFonts w:hint="eastAsia"/>
                <w:sz w:val="18"/>
                <w:szCs w:val="18"/>
              </w:rPr>
              <w:t>面</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C77DF"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FF8312"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543A4E"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4DAA69"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8F6373"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E6FC6E"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650733C7" w14:textId="77777777" w:rsidTr="00BC1ABA">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06C2B2" w14:textId="77777777" w:rsidR="0057756E" w:rsidRPr="00E23804" w:rsidRDefault="0057756E" w:rsidP="00944FB0">
            <w:pPr>
              <w:jc w:val="center"/>
              <w:rPr>
                <w:sz w:val="18"/>
                <w:szCs w:val="18"/>
              </w:rPr>
            </w:pPr>
            <w:r w:rsidRPr="00E23804">
              <w:rPr>
                <w:rFonts w:hint="eastAsia"/>
                <w:sz w:val="18"/>
                <w:szCs w:val="18"/>
              </w:rPr>
              <w:t>3</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67FEA1" w14:textId="77777777" w:rsidR="0057756E" w:rsidRPr="00E23804" w:rsidRDefault="0057756E" w:rsidP="00944FB0">
            <w:pPr>
              <w:jc w:val="center"/>
              <w:rPr>
                <w:sz w:val="18"/>
                <w:szCs w:val="18"/>
              </w:rPr>
            </w:pPr>
            <w:r w:rsidRPr="00E23804">
              <w:rPr>
                <w:rFonts w:hint="eastAsia"/>
                <w:sz w:val="18"/>
                <w:szCs w:val="18"/>
              </w:rPr>
              <w:t>03B003</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049C5" w14:textId="77777777" w:rsidR="0057756E" w:rsidRPr="00E23804" w:rsidRDefault="0057756E" w:rsidP="00944FB0">
            <w:pPr>
              <w:jc w:val="left"/>
              <w:rPr>
                <w:sz w:val="18"/>
                <w:szCs w:val="18"/>
              </w:rPr>
            </w:pPr>
            <w:r w:rsidRPr="00E23804">
              <w:rPr>
                <w:rFonts w:hint="eastAsia"/>
                <w:sz w:val="18"/>
                <w:szCs w:val="18"/>
              </w:rPr>
              <w:t>配电柜</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3AD7E4"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名称：配电柜</w:t>
            </w:r>
            <w:r w:rsidRPr="00E23804">
              <w:rPr>
                <w:rFonts w:hint="eastAsia"/>
                <w:sz w:val="18"/>
                <w:szCs w:val="18"/>
              </w:rPr>
              <w:br/>
              <w:t>2.</w:t>
            </w:r>
            <w:r w:rsidRPr="00E23804">
              <w:rPr>
                <w:rFonts w:hint="eastAsia"/>
                <w:sz w:val="18"/>
                <w:szCs w:val="18"/>
              </w:rPr>
              <w:t>框架耐压试验，</w:t>
            </w:r>
            <w:r w:rsidRPr="00E23804">
              <w:rPr>
                <w:rFonts w:hint="eastAsia"/>
                <w:sz w:val="18"/>
                <w:szCs w:val="18"/>
              </w:rPr>
              <w:t>.</w:t>
            </w:r>
            <w:r w:rsidRPr="00E23804">
              <w:rPr>
                <w:rFonts w:hint="eastAsia"/>
                <w:sz w:val="18"/>
                <w:szCs w:val="18"/>
              </w:rPr>
              <w:t>母线及导电回路试验（绝缘电阻试验）</w:t>
            </w:r>
            <w:r w:rsidRPr="00E23804">
              <w:rPr>
                <w:rFonts w:hint="eastAsia"/>
                <w:sz w:val="18"/>
                <w:szCs w:val="18"/>
              </w:rPr>
              <w:br/>
              <w:t>3.</w:t>
            </w:r>
            <w:r w:rsidRPr="00E23804">
              <w:rPr>
                <w:rFonts w:hint="eastAsia"/>
                <w:sz w:val="18"/>
                <w:szCs w:val="18"/>
              </w:rPr>
              <w:t>位置：泵站</w:t>
            </w:r>
            <w:proofErr w:type="gramStart"/>
            <w:r w:rsidRPr="00E23804">
              <w:rPr>
                <w:rFonts w:hint="eastAsia"/>
                <w:sz w:val="18"/>
                <w:szCs w:val="18"/>
              </w:rPr>
              <w:t>及沿线</w:t>
            </w:r>
            <w:proofErr w:type="gramEnd"/>
            <w:r w:rsidRPr="00E23804">
              <w:rPr>
                <w:rFonts w:hint="eastAsia"/>
                <w:sz w:val="18"/>
                <w:szCs w:val="18"/>
              </w:rPr>
              <w:br/>
              <w:t>4.</w:t>
            </w:r>
            <w:r w:rsidRPr="00E23804">
              <w:rPr>
                <w:rFonts w:hint="eastAsia"/>
                <w:sz w:val="18"/>
                <w:szCs w:val="18"/>
              </w:rPr>
              <w:t>数量：</w:t>
            </w:r>
            <w:r w:rsidRPr="00E23804">
              <w:rPr>
                <w:rFonts w:hint="eastAsia"/>
                <w:sz w:val="18"/>
                <w:szCs w:val="18"/>
              </w:rPr>
              <w:t>17</w:t>
            </w:r>
            <w:r w:rsidRPr="00E23804">
              <w:rPr>
                <w:rFonts w:hint="eastAsia"/>
                <w:sz w:val="18"/>
                <w:szCs w:val="18"/>
              </w:rPr>
              <w:t>面</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9310D"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5B96CB"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B49FC5"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220FB"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9823EA"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A67C9C"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90D252D" w14:textId="77777777" w:rsidTr="00BC1ABA">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05A4197" w14:textId="77777777" w:rsidR="0057756E" w:rsidRPr="00E23804" w:rsidRDefault="0057756E" w:rsidP="00944FB0">
            <w:pPr>
              <w:jc w:val="center"/>
              <w:rPr>
                <w:sz w:val="18"/>
                <w:szCs w:val="18"/>
              </w:rPr>
            </w:pPr>
            <w:r w:rsidRPr="00E23804">
              <w:rPr>
                <w:rFonts w:hint="eastAsia"/>
                <w:sz w:val="18"/>
                <w:szCs w:val="18"/>
              </w:rPr>
              <w:lastRenderedPageBreak/>
              <w:t>本页小计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1933811"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7DAA179"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9714266"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340E1D89"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4857F089" w14:textId="77777777" w:rsidR="0057756E" w:rsidRPr="00E23804" w:rsidRDefault="0057756E" w:rsidP="00944FB0">
            <w:pPr>
              <w:jc w:val="left"/>
              <w:rPr>
                <w:sz w:val="18"/>
                <w:szCs w:val="18"/>
              </w:rPr>
            </w:pPr>
            <w:r w:rsidRPr="00E23804">
              <w:rPr>
                <w:rFonts w:hint="eastAsia"/>
                <w:sz w:val="18"/>
                <w:szCs w:val="18"/>
              </w:rPr>
              <w:t xml:space="preserve">　</w:t>
            </w:r>
          </w:p>
        </w:tc>
        <w:tc>
          <w:tcPr>
            <w:tcW w:w="1069" w:type="dxa"/>
            <w:shd w:val="clear" w:color="FFFFFF" w:fill="FFFFFF"/>
            <w:tcMar>
              <w:top w:w="15" w:type="dxa"/>
              <w:left w:w="15" w:type="dxa"/>
              <w:bottom w:w="0" w:type="dxa"/>
              <w:right w:w="15" w:type="dxa"/>
            </w:tcMar>
            <w:vAlign w:val="center"/>
            <w:hideMark/>
          </w:tcPr>
          <w:p w14:paraId="70B392A8"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5531567C" w14:textId="77777777" w:rsidTr="00BC1ABA">
        <w:trPr>
          <w:trHeight w:val="555"/>
          <w:jc w:val="center"/>
        </w:trPr>
        <w:tc>
          <w:tcPr>
            <w:tcW w:w="8789" w:type="dxa"/>
            <w:gridSpan w:val="12"/>
            <w:shd w:val="clear" w:color="FFFFFF" w:fill="FFFFFF"/>
            <w:tcMar>
              <w:top w:w="15" w:type="dxa"/>
              <w:left w:w="15" w:type="dxa"/>
              <w:bottom w:w="0" w:type="dxa"/>
              <w:right w:w="15" w:type="dxa"/>
            </w:tcMar>
            <w:vAlign w:val="center"/>
            <w:hideMark/>
          </w:tcPr>
          <w:p w14:paraId="1C8FD6D4"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7756E" w:rsidRPr="00E23804" w14:paraId="6775B820"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60CFBA39" w14:textId="77777777" w:rsidR="0057756E" w:rsidRPr="00E23804" w:rsidRDefault="0057756E" w:rsidP="00944FB0">
            <w:pPr>
              <w:jc w:val="left"/>
              <w:rPr>
                <w:rFonts w:ascii="宋体" w:hAnsi="宋体"/>
                <w:sz w:val="18"/>
                <w:szCs w:val="18"/>
              </w:rPr>
            </w:pPr>
            <w:r w:rsidRPr="00E23804">
              <w:rPr>
                <w:rFonts w:hint="eastAsia"/>
                <w:sz w:val="18"/>
                <w:szCs w:val="18"/>
              </w:rPr>
              <w:t>工程名称：大兴支线管理所设备年检</w:t>
            </w:r>
          </w:p>
        </w:tc>
        <w:tc>
          <w:tcPr>
            <w:tcW w:w="480" w:type="dxa"/>
            <w:gridSpan w:val="2"/>
            <w:shd w:val="clear" w:color="FFFFFF" w:fill="FFFFFF"/>
            <w:tcMar>
              <w:top w:w="15" w:type="dxa"/>
              <w:left w:w="15" w:type="dxa"/>
              <w:bottom w:w="0" w:type="dxa"/>
              <w:right w:w="15" w:type="dxa"/>
            </w:tcMar>
            <w:vAlign w:val="center"/>
            <w:hideMark/>
          </w:tcPr>
          <w:p w14:paraId="1C27FB1F" w14:textId="77777777" w:rsidR="0057756E" w:rsidRPr="00E23804" w:rsidRDefault="0057756E" w:rsidP="00944FB0">
            <w:pPr>
              <w:rPr>
                <w:sz w:val="18"/>
                <w:szCs w:val="18"/>
              </w:rPr>
            </w:pPr>
            <w:r w:rsidRPr="00E23804">
              <w:rPr>
                <w:rFonts w:hint="eastAsia"/>
                <w:sz w:val="18"/>
                <w:szCs w:val="18"/>
              </w:rPr>
              <w:t xml:space="preserve">　</w:t>
            </w:r>
          </w:p>
        </w:tc>
        <w:tc>
          <w:tcPr>
            <w:tcW w:w="1069" w:type="dxa"/>
            <w:shd w:val="clear" w:color="FFFFFF" w:fill="FFFFFF"/>
            <w:tcMar>
              <w:top w:w="15" w:type="dxa"/>
              <w:left w:w="15" w:type="dxa"/>
              <w:bottom w:w="0" w:type="dxa"/>
              <w:right w:w="15" w:type="dxa"/>
            </w:tcMar>
            <w:vAlign w:val="center"/>
            <w:hideMark/>
          </w:tcPr>
          <w:p w14:paraId="44D982A4"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57756E" w:rsidRPr="00E23804" w14:paraId="2D0B5B01"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2588B4" w14:textId="77777777" w:rsidR="0057756E" w:rsidRPr="00E23804" w:rsidRDefault="0057756E"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FA3C80" w14:textId="77777777" w:rsidR="0057756E" w:rsidRPr="00E23804" w:rsidRDefault="0057756E" w:rsidP="00944FB0">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EFF5E9" w14:textId="77777777" w:rsidR="0057756E" w:rsidRPr="00E23804" w:rsidRDefault="0057756E" w:rsidP="00944FB0">
            <w:pPr>
              <w:jc w:val="center"/>
              <w:rPr>
                <w:sz w:val="18"/>
                <w:szCs w:val="18"/>
              </w:rPr>
            </w:pPr>
            <w:r w:rsidRPr="00E23804">
              <w:rPr>
                <w:rFonts w:hint="eastAsia"/>
                <w:sz w:val="18"/>
                <w:szCs w:val="18"/>
              </w:rPr>
              <w:t>子目名称</w:t>
            </w:r>
          </w:p>
        </w:tc>
        <w:tc>
          <w:tcPr>
            <w:tcW w:w="1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B9A56A" w14:textId="77777777" w:rsidR="0057756E" w:rsidRPr="00E23804" w:rsidRDefault="0057756E"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0BAF13" w14:textId="77777777" w:rsidR="0057756E" w:rsidRPr="00E23804" w:rsidRDefault="0057756E"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481E08" w14:textId="77777777" w:rsidR="0057756E" w:rsidRPr="00E23804" w:rsidRDefault="0057756E" w:rsidP="00944FB0">
            <w:pPr>
              <w:jc w:val="center"/>
              <w:rPr>
                <w:sz w:val="18"/>
                <w:szCs w:val="18"/>
              </w:rPr>
            </w:pPr>
            <w:r w:rsidRPr="00E23804">
              <w:rPr>
                <w:rFonts w:hint="eastAsia"/>
                <w:sz w:val="18"/>
                <w:szCs w:val="18"/>
              </w:rPr>
              <w:t>工程量</w:t>
            </w:r>
          </w:p>
        </w:tc>
        <w:tc>
          <w:tcPr>
            <w:tcW w:w="326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B4E03C"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53CD40CB"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7AEFCD9" w14:textId="77777777" w:rsidR="0057756E" w:rsidRPr="00E23804" w:rsidRDefault="0057756E"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7F26CF3E" w14:textId="77777777" w:rsidR="0057756E" w:rsidRPr="00E23804" w:rsidRDefault="0057756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0EE9897E" w14:textId="77777777" w:rsidR="0057756E" w:rsidRPr="00E23804" w:rsidRDefault="0057756E" w:rsidP="00944FB0">
            <w:pPr>
              <w:rPr>
                <w:rFonts w:ascii="宋体" w:hAnsi="宋体" w:cs="宋体"/>
                <w:sz w:val="18"/>
                <w:szCs w:val="18"/>
              </w:rPr>
            </w:pPr>
          </w:p>
        </w:tc>
        <w:tc>
          <w:tcPr>
            <w:tcW w:w="1992" w:type="dxa"/>
            <w:vMerge/>
            <w:tcBorders>
              <w:top w:val="single" w:sz="8" w:space="0" w:color="000000"/>
              <w:left w:val="single" w:sz="4" w:space="0" w:color="000000"/>
              <w:bottom w:val="single" w:sz="4" w:space="0" w:color="000000"/>
              <w:right w:val="single" w:sz="4" w:space="0" w:color="000000"/>
            </w:tcBorders>
            <w:vAlign w:val="center"/>
            <w:hideMark/>
          </w:tcPr>
          <w:p w14:paraId="304C65F0"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7DEF86BE"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9113011" w14:textId="77777777" w:rsidR="0057756E" w:rsidRPr="00E23804" w:rsidRDefault="0057756E"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6DDE8E" w14:textId="77777777" w:rsidR="0057756E" w:rsidRPr="00E23804" w:rsidRDefault="0057756E"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FFDA62" w14:textId="77777777" w:rsidR="0057756E" w:rsidRPr="00E23804" w:rsidRDefault="0057756E" w:rsidP="00944FB0">
            <w:pPr>
              <w:jc w:val="center"/>
              <w:rPr>
                <w:sz w:val="18"/>
                <w:szCs w:val="18"/>
              </w:rPr>
            </w:pPr>
            <w:r w:rsidRPr="00E23804">
              <w:rPr>
                <w:rFonts w:hint="eastAsia"/>
                <w:sz w:val="18"/>
                <w:szCs w:val="18"/>
              </w:rPr>
              <w:t>合价</w:t>
            </w:r>
          </w:p>
        </w:tc>
        <w:tc>
          <w:tcPr>
            <w:tcW w:w="1985"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69B18D"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1A3A0AD0"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43B8C08" w14:textId="77777777" w:rsidR="0057756E" w:rsidRPr="00E23804" w:rsidRDefault="0057756E"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7B77D20A" w14:textId="77777777" w:rsidR="0057756E" w:rsidRPr="00E23804" w:rsidRDefault="0057756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3EC1C03F" w14:textId="77777777" w:rsidR="0057756E" w:rsidRPr="00E23804" w:rsidRDefault="0057756E" w:rsidP="00944FB0">
            <w:pPr>
              <w:rPr>
                <w:rFonts w:ascii="宋体" w:hAnsi="宋体" w:cs="宋体"/>
                <w:sz w:val="18"/>
                <w:szCs w:val="18"/>
              </w:rPr>
            </w:pPr>
          </w:p>
        </w:tc>
        <w:tc>
          <w:tcPr>
            <w:tcW w:w="1992" w:type="dxa"/>
            <w:vMerge/>
            <w:tcBorders>
              <w:top w:val="single" w:sz="8" w:space="0" w:color="000000"/>
              <w:left w:val="single" w:sz="4" w:space="0" w:color="000000"/>
              <w:bottom w:val="single" w:sz="4" w:space="0" w:color="000000"/>
              <w:right w:val="single" w:sz="4" w:space="0" w:color="000000"/>
            </w:tcBorders>
            <w:vAlign w:val="center"/>
            <w:hideMark/>
          </w:tcPr>
          <w:p w14:paraId="29F8F90B"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4F76F1C3"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125ACB8" w14:textId="77777777" w:rsidR="0057756E" w:rsidRPr="00E23804" w:rsidRDefault="0057756E"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3D5FD161" w14:textId="77777777" w:rsidR="0057756E" w:rsidRPr="00E23804" w:rsidRDefault="0057756E"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FF05B78" w14:textId="77777777" w:rsidR="0057756E" w:rsidRPr="00E23804" w:rsidRDefault="0057756E" w:rsidP="00944FB0">
            <w:pPr>
              <w:rPr>
                <w:rFonts w:ascii="宋体" w:hAnsi="宋体" w:cs="宋体"/>
                <w:sz w:val="18"/>
                <w:szCs w:val="18"/>
              </w:rPr>
            </w:pP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F1CD47" w14:textId="77777777" w:rsidR="0057756E" w:rsidRPr="00E23804" w:rsidRDefault="0057756E" w:rsidP="00944FB0">
            <w:pPr>
              <w:jc w:val="center"/>
              <w:rPr>
                <w:sz w:val="18"/>
                <w:szCs w:val="18"/>
              </w:rPr>
            </w:pPr>
            <w:r w:rsidRPr="00E23804">
              <w:rPr>
                <w:rFonts w:hint="eastAsia"/>
                <w:sz w:val="18"/>
                <w:szCs w:val="18"/>
              </w:rPr>
              <w:t>暂估价</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15D0FF4"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2D81253C" w14:textId="77777777" w:rsidTr="00BC1ABA">
        <w:trPr>
          <w:trHeight w:val="36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BD9B1D" w14:textId="77777777" w:rsidR="0057756E" w:rsidRPr="00E23804" w:rsidRDefault="0057756E" w:rsidP="00944FB0">
            <w:pPr>
              <w:jc w:val="center"/>
              <w:rPr>
                <w:sz w:val="18"/>
                <w:szCs w:val="18"/>
              </w:rPr>
            </w:pPr>
            <w:r w:rsidRPr="00E23804">
              <w:rPr>
                <w:rFonts w:hint="eastAsia"/>
                <w:sz w:val="18"/>
                <w:szCs w:val="18"/>
              </w:rPr>
              <w:t>4</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F4814C" w14:textId="77777777" w:rsidR="0057756E" w:rsidRPr="00E23804" w:rsidRDefault="0057756E" w:rsidP="00944FB0">
            <w:pPr>
              <w:jc w:val="center"/>
              <w:rPr>
                <w:sz w:val="18"/>
                <w:szCs w:val="18"/>
              </w:rPr>
            </w:pPr>
            <w:r w:rsidRPr="00E23804">
              <w:rPr>
                <w:rFonts w:hint="eastAsia"/>
                <w:sz w:val="18"/>
                <w:szCs w:val="18"/>
              </w:rPr>
              <w:t>03B004</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1131AE" w14:textId="77777777" w:rsidR="0057756E" w:rsidRPr="00E23804" w:rsidRDefault="0057756E" w:rsidP="00944FB0">
            <w:pPr>
              <w:jc w:val="left"/>
              <w:rPr>
                <w:sz w:val="18"/>
                <w:szCs w:val="18"/>
              </w:rPr>
            </w:pPr>
            <w:r w:rsidRPr="00E23804">
              <w:rPr>
                <w:rFonts w:hint="eastAsia"/>
                <w:sz w:val="18"/>
                <w:szCs w:val="18"/>
              </w:rPr>
              <w:t>变压器</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AB975B"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名称：变压器</w:t>
            </w:r>
            <w:r w:rsidRPr="00E23804">
              <w:rPr>
                <w:rFonts w:hint="eastAsia"/>
                <w:sz w:val="18"/>
                <w:szCs w:val="18"/>
              </w:rPr>
              <w:br/>
              <w:t>2.</w:t>
            </w:r>
            <w:r w:rsidRPr="00E23804">
              <w:rPr>
                <w:rFonts w:hint="eastAsia"/>
                <w:sz w:val="18"/>
                <w:szCs w:val="18"/>
              </w:rPr>
              <w:t>绕组直流电阻试验（外施工频耐压试验）绕组绝缘电阻试验</w:t>
            </w:r>
            <w:r w:rsidRPr="00E23804">
              <w:rPr>
                <w:rFonts w:hint="eastAsia"/>
                <w:sz w:val="18"/>
                <w:szCs w:val="18"/>
              </w:rPr>
              <w:br/>
              <w:t>3.</w:t>
            </w:r>
            <w:r w:rsidRPr="00E23804">
              <w:rPr>
                <w:rFonts w:hint="eastAsia"/>
                <w:sz w:val="18"/>
                <w:szCs w:val="18"/>
              </w:rPr>
              <w:t>位置：副厂房低压配电室</w:t>
            </w:r>
            <w:r w:rsidRPr="00E23804">
              <w:rPr>
                <w:rFonts w:hint="eastAsia"/>
                <w:sz w:val="18"/>
                <w:szCs w:val="18"/>
              </w:rPr>
              <w:t>2</w:t>
            </w:r>
            <w:r w:rsidRPr="00E23804">
              <w:rPr>
                <w:rFonts w:hint="eastAsia"/>
                <w:sz w:val="18"/>
                <w:szCs w:val="18"/>
              </w:rPr>
              <w:t>台，箱变</w:t>
            </w:r>
            <w:r w:rsidRPr="00E23804">
              <w:rPr>
                <w:rFonts w:hint="eastAsia"/>
                <w:sz w:val="18"/>
                <w:szCs w:val="18"/>
              </w:rPr>
              <w:t>3</w:t>
            </w:r>
            <w:r w:rsidRPr="00E23804">
              <w:rPr>
                <w:rFonts w:hint="eastAsia"/>
                <w:sz w:val="18"/>
                <w:szCs w:val="18"/>
              </w:rPr>
              <w:t>台</w:t>
            </w:r>
            <w:r w:rsidRPr="00E23804">
              <w:rPr>
                <w:rFonts w:hint="eastAsia"/>
                <w:sz w:val="18"/>
                <w:szCs w:val="18"/>
              </w:rPr>
              <w:br/>
              <w:t>4.</w:t>
            </w:r>
            <w:r w:rsidRPr="00E23804">
              <w:rPr>
                <w:rFonts w:hint="eastAsia"/>
                <w:sz w:val="18"/>
                <w:szCs w:val="18"/>
              </w:rPr>
              <w:t>数量：</w:t>
            </w:r>
            <w:r w:rsidRPr="00E23804">
              <w:rPr>
                <w:rFonts w:hint="eastAsia"/>
                <w:sz w:val="18"/>
                <w:szCs w:val="18"/>
              </w:rPr>
              <w:t>5</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DA7247"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5EB6C8"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96D7D9"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36B5D"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9A85DC"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0E0FCD"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30845912"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7E28A4" w14:textId="77777777" w:rsidR="0057756E" w:rsidRPr="00E23804" w:rsidRDefault="0057756E" w:rsidP="00944FB0">
            <w:pPr>
              <w:jc w:val="center"/>
              <w:rPr>
                <w:sz w:val="18"/>
                <w:szCs w:val="18"/>
              </w:rPr>
            </w:pPr>
            <w:r w:rsidRPr="00E23804">
              <w:rPr>
                <w:rFonts w:hint="eastAsia"/>
                <w:sz w:val="18"/>
                <w:szCs w:val="18"/>
              </w:rPr>
              <w:t>5</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E9FE1C" w14:textId="77777777" w:rsidR="0057756E" w:rsidRPr="00E23804" w:rsidRDefault="0057756E" w:rsidP="00944FB0">
            <w:pPr>
              <w:jc w:val="center"/>
              <w:rPr>
                <w:sz w:val="18"/>
                <w:szCs w:val="18"/>
              </w:rPr>
            </w:pPr>
            <w:r w:rsidRPr="00E23804">
              <w:rPr>
                <w:rFonts w:hint="eastAsia"/>
                <w:sz w:val="18"/>
                <w:szCs w:val="18"/>
              </w:rPr>
              <w:t>03B005</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64C8B" w14:textId="77777777" w:rsidR="0057756E" w:rsidRPr="00E23804" w:rsidRDefault="0057756E" w:rsidP="00944FB0">
            <w:pPr>
              <w:jc w:val="left"/>
              <w:rPr>
                <w:sz w:val="18"/>
                <w:szCs w:val="18"/>
              </w:rPr>
            </w:pPr>
            <w:r w:rsidRPr="00E23804">
              <w:rPr>
                <w:rFonts w:hint="eastAsia"/>
                <w:sz w:val="18"/>
                <w:szCs w:val="18"/>
              </w:rPr>
              <w:t>压力表</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733835"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名称：压力表</w:t>
            </w:r>
            <w:r w:rsidRPr="00E23804">
              <w:rPr>
                <w:rFonts w:hint="eastAsia"/>
                <w:sz w:val="18"/>
                <w:szCs w:val="18"/>
              </w:rPr>
              <w:br/>
              <w:t>2.</w:t>
            </w:r>
            <w:r w:rsidRPr="00E23804">
              <w:rPr>
                <w:rFonts w:hint="eastAsia"/>
                <w:sz w:val="18"/>
                <w:szCs w:val="18"/>
              </w:rPr>
              <w:t>设备年检</w:t>
            </w:r>
            <w:r w:rsidRPr="00E23804">
              <w:rPr>
                <w:rFonts w:hint="eastAsia"/>
                <w:sz w:val="18"/>
                <w:szCs w:val="18"/>
              </w:rPr>
              <w:br/>
              <w:t>3.</w:t>
            </w:r>
            <w:r w:rsidRPr="00E23804">
              <w:rPr>
                <w:rFonts w:hint="eastAsia"/>
                <w:sz w:val="18"/>
                <w:szCs w:val="18"/>
              </w:rPr>
              <w:t>位置：泵站</w:t>
            </w:r>
            <w:proofErr w:type="gramStart"/>
            <w:r w:rsidRPr="00E23804">
              <w:rPr>
                <w:rFonts w:hint="eastAsia"/>
                <w:sz w:val="18"/>
                <w:szCs w:val="18"/>
              </w:rPr>
              <w:t>及沿线</w:t>
            </w:r>
            <w:proofErr w:type="gramEnd"/>
            <w:r w:rsidRPr="00E23804">
              <w:rPr>
                <w:rFonts w:hint="eastAsia"/>
                <w:sz w:val="18"/>
                <w:szCs w:val="18"/>
              </w:rPr>
              <w:br/>
              <w:t>4.</w:t>
            </w:r>
            <w:r w:rsidRPr="00E23804">
              <w:rPr>
                <w:rFonts w:hint="eastAsia"/>
                <w:sz w:val="18"/>
                <w:szCs w:val="18"/>
              </w:rPr>
              <w:t>数量：</w:t>
            </w:r>
            <w:r w:rsidRPr="00E23804">
              <w:rPr>
                <w:rFonts w:hint="eastAsia"/>
                <w:sz w:val="18"/>
                <w:szCs w:val="18"/>
              </w:rPr>
              <w:t>88</w:t>
            </w:r>
            <w:r w:rsidRPr="00E23804">
              <w:rPr>
                <w:rFonts w:hint="eastAsia"/>
                <w:sz w:val="18"/>
                <w:szCs w:val="18"/>
              </w:rPr>
              <w:t>块</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3FF637"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D54EDB"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3F0E36"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11019C"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77AF44"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18B8545"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6AD4A0E4" w14:textId="77777777" w:rsidTr="00BC1ABA">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9D96F" w14:textId="77777777" w:rsidR="0057756E" w:rsidRPr="00E23804" w:rsidRDefault="0057756E" w:rsidP="00944FB0">
            <w:pPr>
              <w:jc w:val="center"/>
              <w:rPr>
                <w:sz w:val="18"/>
                <w:szCs w:val="18"/>
              </w:rPr>
            </w:pPr>
            <w:r w:rsidRPr="00E23804">
              <w:rPr>
                <w:rFonts w:hint="eastAsia"/>
                <w:sz w:val="18"/>
                <w:szCs w:val="18"/>
              </w:rPr>
              <w:t>6</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F7659E" w14:textId="77777777" w:rsidR="0057756E" w:rsidRPr="00E23804" w:rsidRDefault="0057756E" w:rsidP="00944FB0">
            <w:pPr>
              <w:jc w:val="center"/>
              <w:rPr>
                <w:sz w:val="18"/>
                <w:szCs w:val="18"/>
              </w:rPr>
            </w:pPr>
            <w:r w:rsidRPr="00E23804">
              <w:rPr>
                <w:rFonts w:hint="eastAsia"/>
                <w:sz w:val="18"/>
                <w:szCs w:val="18"/>
              </w:rPr>
              <w:t>03B008</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0246A0" w14:textId="77777777" w:rsidR="0057756E" w:rsidRPr="00E23804" w:rsidRDefault="0057756E" w:rsidP="00944FB0">
            <w:pPr>
              <w:jc w:val="left"/>
              <w:rPr>
                <w:sz w:val="18"/>
                <w:szCs w:val="18"/>
              </w:rPr>
            </w:pPr>
            <w:r w:rsidRPr="00E23804">
              <w:rPr>
                <w:rFonts w:hint="eastAsia"/>
                <w:sz w:val="18"/>
                <w:szCs w:val="18"/>
              </w:rPr>
              <w:t>超声波流量计</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5C3513"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名称：超声波流量计</w:t>
            </w:r>
            <w:r w:rsidRPr="00E23804">
              <w:rPr>
                <w:rFonts w:hint="eastAsia"/>
                <w:sz w:val="18"/>
                <w:szCs w:val="18"/>
              </w:rPr>
              <w:br/>
              <w:t>2.</w:t>
            </w:r>
            <w:r w:rsidRPr="00E23804">
              <w:rPr>
                <w:rFonts w:hint="eastAsia"/>
                <w:sz w:val="18"/>
                <w:szCs w:val="18"/>
              </w:rPr>
              <w:t>设备年检、</w:t>
            </w:r>
            <w:proofErr w:type="gramStart"/>
            <w:r w:rsidRPr="00E23804">
              <w:rPr>
                <w:rFonts w:hint="eastAsia"/>
                <w:sz w:val="18"/>
                <w:szCs w:val="18"/>
              </w:rPr>
              <w:t>率定</w:t>
            </w:r>
            <w:proofErr w:type="gramEnd"/>
            <w:r w:rsidRPr="00E23804">
              <w:rPr>
                <w:rFonts w:hint="eastAsia"/>
                <w:sz w:val="18"/>
                <w:szCs w:val="18"/>
              </w:rPr>
              <w:br/>
              <w:t>3.</w:t>
            </w:r>
            <w:r w:rsidRPr="00E23804">
              <w:rPr>
                <w:rFonts w:hint="eastAsia"/>
                <w:sz w:val="18"/>
                <w:szCs w:val="18"/>
              </w:rPr>
              <w:t>位置：泵站</w:t>
            </w:r>
            <w:proofErr w:type="gramStart"/>
            <w:r w:rsidRPr="00E23804">
              <w:rPr>
                <w:rFonts w:hint="eastAsia"/>
                <w:sz w:val="18"/>
                <w:szCs w:val="18"/>
              </w:rPr>
              <w:t>及沿线</w:t>
            </w:r>
            <w:proofErr w:type="gramEnd"/>
            <w:r w:rsidRPr="00E23804">
              <w:rPr>
                <w:rFonts w:hint="eastAsia"/>
                <w:sz w:val="18"/>
                <w:szCs w:val="18"/>
              </w:rPr>
              <w:br/>
              <w:t>4.</w:t>
            </w:r>
            <w:r w:rsidRPr="00E23804">
              <w:rPr>
                <w:rFonts w:hint="eastAsia"/>
                <w:sz w:val="18"/>
                <w:szCs w:val="18"/>
              </w:rPr>
              <w:t>数量：</w:t>
            </w:r>
            <w:r w:rsidRPr="00E23804">
              <w:rPr>
                <w:rFonts w:hint="eastAsia"/>
                <w:sz w:val="18"/>
                <w:szCs w:val="18"/>
              </w:rPr>
              <w:t>8</w:t>
            </w:r>
            <w:r w:rsidRPr="00E23804">
              <w:rPr>
                <w:rFonts w:hint="eastAsia"/>
                <w:sz w:val="18"/>
                <w:szCs w:val="18"/>
              </w:rPr>
              <w:t>台</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6D08A6"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F18D9D"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D29A8D"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7FD6E2"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6376C4"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D00ECE"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183D616D" w14:textId="77777777" w:rsidTr="00BC1ABA">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A2D4389" w14:textId="77777777" w:rsidR="0057756E" w:rsidRPr="00E23804" w:rsidRDefault="0057756E" w:rsidP="00944FB0">
            <w:pPr>
              <w:jc w:val="center"/>
              <w:rPr>
                <w:sz w:val="18"/>
                <w:szCs w:val="18"/>
              </w:rPr>
            </w:pPr>
            <w:r w:rsidRPr="00E23804">
              <w:rPr>
                <w:rFonts w:hint="eastAsia"/>
                <w:sz w:val="18"/>
                <w:szCs w:val="18"/>
              </w:rPr>
              <w:t>本页小计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584D096"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342E109"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7BFE83D" w14:textId="77777777" w:rsidR="0057756E" w:rsidRPr="00E23804" w:rsidRDefault="0057756E" w:rsidP="00944FB0">
            <w:pPr>
              <w:jc w:val="right"/>
              <w:rPr>
                <w:sz w:val="18"/>
                <w:szCs w:val="18"/>
              </w:rPr>
            </w:pPr>
            <w:r w:rsidRPr="00E23804">
              <w:rPr>
                <w:rFonts w:hint="eastAsia"/>
                <w:sz w:val="18"/>
                <w:szCs w:val="18"/>
              </w:rPr>
              <w:t xml:space="preserve">　</w:t>
            </w:r>
          </w:p>
        </w:tc>
      </w:tr>
    </w:tbl>
    <w:p w14:paraId="0DC56F24" w14:textId="77777777" w:rsidR="00BC1ABA" w:rsidRPr="00E23804" w:rsidRDefault="00BC1ABA">
      <w:r w:rsidRPr="00E23804">
        <w:br w:type="page"/>
      </w:r>
    </w:p>
    <w:tbl>
      <w:tblPr>
        <w:tblW w:w="8789" w:type="dxa"/>
        <w:jc w:val="center"/>
        <w:tblCellMar>
          <w:left w:w="0" w:type="dxa"/>
          <w:right w:w="0" w:type="dxa"/>
        </w:tblCellMar>
        <w:tblLook w:val="04A0" w:firstRow="1" w:lastRow="0" w:firstColumn="1" w:lastColumn="0" w:noHBand="0" w:noVBand="1"/>
      </w:tblPr>
      <w:tblGrid>
        <w:gridCol w:w="520"/>
        <w:gridCol w:w="756"/>
        <w:gridCol w:w="992"/>
        <w:gridCol w:w="1992"/>
        <w:gridCol w:w="560"/>
        <w:gridCol w:w="709"/>
        <w:gridCol w:w="567"/>
        <w:gridCol w:w="708"/>
        <w:gridCol w:w="436"/>
        <w:gridCol w:w="415"/>
        <w:gridCol w:w="65"/>
        <w:gridCol w:w="20"/>
        <w:gridCol w:w="20"/>
        <w:gridCol w:w="1029"/>
      </w:tblGrid>
      <w:tr w:rsidR="0057756E" w:rsidRPr="00E23804" w14:paraId="0570ADB5"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05CF506B" w14:textId="59182161" w:rsidR="0057756E" w:rsidRPr="00E23804" w:rsidRDefault="0057756E" w:rsidP="00944FB0">
            <w:pPr>
              <w:jc w:val="left"/>
              <w:rPr>
                <w:sz w:val="18"/>
                <w:szCs w:val="18"/>
              </w:rPr>
            </w:pPr>
            <w:r w:rsidRPr="00E23804">
              <w:rPr>
                <w:rFonts w:hint="eastAsia"/>
                <w:sz w:val="18"/>
                <w:szCs w:val="18"/>
              </w:rPr>
              <w:lastRenderedPageBreak/>
              <w:t xml:space="preserve">　</w:t>
            </w:r>
          </w:p>
        </w:tc>
        <w:tc>
          <w:tcPr>
            <w:tcW w:w="1069" w:type="dxa"/>
            <w:gridSpan w:val="3"/>
            <w:shd w:val="clear" w:color="FFFFFF" w:fill="FFFFFF"/>
            <w:tcMar>
              <w:top w:w="15" w:type="dxa"/>
              <w:left w:w="15" w:type="dxa"/>
              <w:bottom w:w="0" w:type="dxa"/>
              <w:right w:w="15" w:type="dxa"/>
            </w:tcMar>
            <w:vAlign w:val="center"/>
            <w:hideMark/>
          </w:tcPr>
          <w:p w14:paraId="7D4CC6B9"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6A552200" w14:textId="77777777" w:rsidTr="00BC1ABA">
        <w:trPr>
          <w:trHeight w:val="555"/>
          <w:jc w:val="center"/>
        </w:trPr>
        <w:tc>
          <w:tcPr>
            <w:tcW w:w="8789" w:type="dxa"/>
            <w:gridSpan w:val="14"/>
            <w:shd w:val="clear" w:color="FFFFFF" w:fill="FFFFFF"/>
            <w:tcMar>
              <w:top w:w="15" w:type="dxa"/>
              <w:left w:w="15" w:type="dxa"/>
              <w:bottom w:w="0" w:type="dxa"/>
              <w:right w:w="15" w:type="dxa"/>
            </w:tcMar>
            <w:vAlign w:val="center"/>
            <w:hideMark/>
          </w:tcPr>
          <w:p w14:paraId="4EC4AE07" w14:textId="77777777" w:rsidR="0057756E" w:rsidRPr="00E23804" w:rsidRDefault="0057756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57756E" w:rsidRPr="00E23804" w14:paraId="0C9B0162"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5F064393" w14:textId="77777777" w:rsidR="0057756E" w:rsidRPr="00E23804" w:rsidRDefault="0057756E" w:rsidP="00944FB0">
            <w:pPr>
              <w:jc w:val="left"/>
              <w:rPr>
                <w:rFonts w:ascii="宋体" w:hAnsi="宋体"/>
                <w:sz w:val="18"/>
                <w:szCs w:val="18"/>
              </w:rPr>
            </w:pPr>
            <w:r w:rsidRPr="00E23804">
              <w:rPr>
                <w:rFonts w:hint="eastAsia"/>
                <w:sz w:val="18"/>
                <w:szCs w:val="18"/>
              </w:rPr>
              <w:t>工程名称：大兴支线管理所设备年检</w:t>
            </w:r>
          </w:p>
        </w:tc>
        <w:tc>
          <w:tcPr>
            <w:tcW w:w="480" w:type="dxa"/>
            <w:gridSpan w:val="2"/>
            <w:shd w:val="clear" w:color="FFFFFF" w:fill="FFFFFF"/>
            <w:tcMar>
              <w:top w:w="15" w:type="dxa"/>
              <w:left w:w="15" w:type="dxa"/>
              <w:bottom w:w="0" w:type="dxa"/>
              <w:right w:w="15" w:type="dxa"/>
            </w:tcMar>
            <w:vAlign w:val="center"/>
            <w:hideMark/>
          </w:tcPr>
          <w:p w14:paraId="0E5B359F" w14:textId="77777777" w:rsidR="0057756E" w:rsidRPr="00E23804" w:rsidRDefault="0057756E" w:rsidP="00944FB0">
            <w:pPr>
              <w:rPr>
                <w:sz w:val="18"/>
                <w:szCs w:val="18"/>
              </w:rPr>
            </w:pPr>
            <w:r w:rsidRPr="00E23804">
              <w:rPr>
                <w:rFonts w:hint="eastAsia"/>
                <w:sz w:val="18"/>
                <w:szCs w:val="18"/>
              </w:rPr>
              <w:t xml:space="preserve">　</w:t>
            </w:r>
          </w:p>
        </w:tc>
        <w:tc>
          <w:tcPr>
            <w:tcW w:w="1069" w:type="dxa"/>
            <w:gridSpan w:val="3"/>
            <w:shd w:val="clear" w:color="FFFFFF" w:fill="FFFFFF"/>
            <w:tcMar>
              <w:top w:w="15" w:type="dxa"/>
              <w:left w:w="15" w:type="dxa"/>
              <w:bottom w:w="0" w:type="dxa"/>
              <w:right w:w="15" w:type="dxa"/>
            </w:tcMar>
            <w:vAlign w:val="center"/>
            <w:hideMark/>
          </w:tcPr>
          <w:p w14:paraId="5C24D8B8" w14:textId="77777777" w:rsidR="0057756E" w:rsidRPr="00E23804" w:rsidRDefault="0057756E" w:rsidP="00944FB0">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3  </w:t>
            </w:r>
            <w:r w:rsidRPr="00E23804">
              <w:rPr>
                <w:rFonts w:hint="eastAsia"/>
                <w:sz w:val="18"/>
                <w:szCs w:val="18"/>
              </w:rPr>
              <w:t>页</w:t>
            </w:r>
          </w:p>
        </w:tc>
      </w:tr>
      <w:tr w:rsidR="0057756E" w:rsidRPr="00E23804" w14:paraId="1F8454D1"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90CDB7" w14:textId="77777777" w:rsidR="0057756E" w:rsidRPr="00E23804" w:rsidRDefault="0057756E"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30B967" w14:textId="77777777" w:rsidR="0057756E" w:rsidRPr="00E23804" w:rsidRDefault="0057756E" w:rsidP="00944FB0">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4568AE" w14:textId="77777777" w:rsidR="0057756E" w:rsidRPr="00E23804" w:rsidRDefault="0057756E" w:rsidP="00944FB0">
            <w:pPr>
              <w:jc w:val="center"/>
              <w:rPr>
                <w:sz w:val="18"/>
                <w:szCs w:val="18"/>
              </w:rPr>
            </w:pPr>
            <w:r w:rsidRPr="00E23804">
              <w:rPr>
                <w:rFonts w:hint="eastAsia"/>
                <w:sz w:val="18"/>
                <w:szCs w:val="18"/>
              </w:rPr>
              <w:t>子目名称</w:t>
            </w:r>
          </w:p>
        </w:tc>
        <w:tc>
          <w:tcPr>
            <w:tcW w:w="1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DA0E4" w14:textId="77777777" w:rsidR="0057756E" w:rsidRPr="00E23804" w:rsidRDefault="0057756E"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A2482E" w14:textId="77777777" w:rsidR="0057756E" w:rsidRPr="00E23804" w:rsidRDefault="0057756E"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B80892" w14:textId="77777777" w:rsidR="0057756E" w:rsidRPr="00E23804" w:rsidRDefault="0057756E" w:rsidP="00944FB0">
            <w:pPr>
              <w:jc w:val="center"/>
              <w:rPr>
                <w:sz w:val="18"/>
                <w:szCs w:val="18"/>
              </w:rPr>
            </w:pPr>
            <w:r w:rsidRPr="00E23804">
              <w:rPr>
                <w:rFonts w:hint="eastAsia"/>
                <w:sz w:val="18"/>
                <w:szCs w:val="18"/>
              </w:rPr>
              <w:t>工程量</w:t>
            </w:r>
          </w:p>
        </w:tc>
        <w:tc>
          <w:tcPr>
            <w:tcW w:w="3260" w:type="dxa"/>
            <w:gridSpan w:val="8"/>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A2D8641" w14:textId="77777777" w:rsidR="0057756E" w:rsidRPr="00E23804" w:rsidRDefault="0057756E" w:rsidP="00944FB0">
            <w:pPr>
              <w:jc w:val="center"/>
              <w:rPr>
                <w:sz w:val="18"/>
                <w:szCs w:val="18"/>
              </w:rPr>
            </w:pPr>
            <w:r w:rsidRPr="00E23804">
              <w:rPr>
                <w:rFonts w:hint="eastAsia"/>
                <w:sz w:val="18"/>
                <w:szCs w:val="18"/>
              </w:rPr>
              <w:t>金额（元）</w:t>
            </w:r>
          </w:p>
        </w:tc>
      </w:tr>
      <w:tr w:rsidR="0057756E" w:rsidRPr="00E23804" w14:paraId="64CF29AC"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2B68A4D" w14:textId="77777777" w:rsidR="0057756E" w:rsidRPr="00E23804" w:rsidRDefault="0057756E"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1FE4848A" w14:textId="77777777" w:rsidR="0057756E" w:rsidRPr="00E23804" w:rsidRDefault="0057756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CBD706F" w14:textId="77777777" w:rsidR="0057756E" w:rsidRPr="00E23804" w:rsidRDefault="0057756E" w:rsidP="00944FB0">
            <w:pPr>
              <w:rPr>
                <w:rFonts w:ascii="宋体" w:hAnsi="宋体" w:cs="宋体"/>
                <w:sz w:val="18"/>
                <w:szCs w:val="18"/>
              </w:rPr>
            </w:pPr>
          </w:p>
        </w:tc>
        <w:tc>
          <w:tcPr>
            <w:tcW w:w="1992" w:type="dxa"/>
            <w:vMerge/>
            <w:tcBorders>
              <w:top w:val="single" w:sz="8" w:space="0" w:color="000000"/>
              <w:left w:val="single" w:sz="4" w:space="0" w:color="000000"/>
              <w:bottom w:val="single" w:sz="4" w:space="0" w:color="000000"/>
              <w:right w:val="single" w:sz="4" w:space="0" w:color="000000"/>
            </w:tcBorders>
            <w:vAlign w:val="center"/>
            <w:hideMark/>
          </w:tcPr>
          <w:p w14:paraId="2A8F250C"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508D0537"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D0DF03D" w14:textId="77777777" w:rsidR="0057756E" w:rsidRPr="00E23804" w:rsidRDefault="0057756E"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C62529" w14:textId="77777777" w:rsidR="0057756E" w:rsidRPr="00E23804" w:rsidRDefault="0057756E" w:rsidP="00944FB0">
            <w:pPr>
              <w:jc w:val="center"/>
              <w:rPr>
                <w:sz w:val="18"/>
                <w:szCs w:val="18"/>
              </w:rPr>
            </w:pPr>
            <w:r w:rsidRPr="00E23804">
              <w:rPr>
                <w:rFonts w:hint="eastAsia"/>
                <w:sz w:val="18"/>
                <w:szCs w:val="18"/>
              </w:rPr>
              <w:t>综合单价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C56F0" w14:textId="77777777" w:rsidR="0057756E" w:rsidRPr="00E23804" w:rsidRDefault="0057756E" w:rsidP="00944FB0">
            <w:pPr>
              <w:jc w:val="center"/>
              <w:rPr>
                <w:sz w:val="18"/>
                <w:szCs w:val="18"/>
              </w:rPr>
            </w:pPr>
            <w:r w:rsidRPr="00E23804">
              <w:rPr>
                <w:rFonts w:hint="eastAsia"/>
                <w:sz w:val="18"/>
                <w:szCs w:val="18"/>
              </w:rPr>
              <w:t>合价</w:t>
            </w:r>
          </w:p>
        </w:tc>
        <w:tc>
          <w:tcPr>
            <w:tcW w:w="1985"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EFDBC7" w14:textId="77777777" w:rsidR="0057756E" w:rsidRPr="00E23804" w:rsidRDefault="0057756E" w:rsidP="00944FB0">
            <w:pPr>
              <w:jc w:val="center"/>
              <w:rPr>
                <w:sz w:val="18"/>
                <w:szCs w:val="18"/>
              </w:rPr>
            </w:pPr>
            <w:r w:rsidRPr="00E23804">
              <w:rPr>
                <w:rFonts w:hint="eastAsia"/>
                <w:sz w:val="18"/>
                <w:szCs w:val="18"/>
              </w:rPr>
              <w:t>其中</w:t>
            </w:r>
          </w:p>
        </w:tc>
      </w:tr>
      <w:tr w:rsidR="0057756E" w:rsidRPr="00E23804" w14:paraId="6B80C53F"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A7E9727" w14:textId="77777777" w:rsidR="0057756E" w:rsidRPr="00E23804" w:rsidRDefault="0057756E"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6579B40B" w14:textId="77777777" w:rsidR="0057756E" w:rsidRPr="00E23804" w:rsidRDefault="0057756E"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08FCF406" w14:textId="77777777" w:rsidR="0057756E" w:rsidRPr="00E23804" w:rsidRDefault="0057756E" w:rsidP="00944FB0">
            <w:pPr>
              <w:rPr>
                <w:rFonts w:ascii="宋体" w:hAnsi="宋体" w:cs="宋体"/>
                <w:sz w:val="18"/>
                <w:szCs w:val="18"/>
              </w:rPr>
            </w:pPr>
          </w:p>
        </w:tc>
        <w:tc>
          <w:tcPr>
            <w:tcW w:w="1992" w:type="dxa"/>
            <w:vMerge/>
            <w:tcBorders>
              <w:top w:val="single" w:sz="8" w:space="0" w:color="000000"/>
              <w:left w:val="single" w:sz="4" w:space="0" w:color="000000"/>
              <w:bottom w:val="single" w:sz="4" w:space="0" w:color="000000"/>
              <w:right w:val="single" w:sz="4" w:space="0" w:color="000000"/>
            </w:tcBorders>
            <w:vAlign w:val="center"/>
            <w:hideMark/>
          </w:tcPr>
          <w:p w14:paraId="6B2A3E7A" w14:textId="77777777" w:rsidR="0057756E" w:rsidRPr="00E23804" w:rsidRDefault="0057756E"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4EABC648" w14:textId="77777777" w:rsidR="0057756E" w:rsidRPr="00E23804" w:rsidRDefault="0057756E"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EE28AA7" w14:textId="77777777" w:rsidR="0057756E" w:rsidRPr="00E23804" w:rsidRDefault="0057756E"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43EE01FC" w14:textId="77777777" w:rsidR="0057756E" w:rsidRPr="00E23804" w:rsidRDefault="0057756E" w:rsidP="00944FB0">
            <w:pPr>
              <w:rPr>
                <w:rFonts w:ascii="宋体" w:hAnsi="宋体" w:cs="宋体"/>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CCEE7CE" w14:textId="77777777" w:rsidR="0057756E" w:rsidRPr="00E23804" w:rsidRDefault="0057756E" w:rsidP="00944FB0">
            <w:pPr>
              <w:rPr>
                <w:rFonts w:ascii="宋体" w:hAnsi="宋体" w:cs="宋体"/>
                <w:sz w:val="18"/>
                <w:szCs w:val="18"/>
              </w:rPr>
            </w:pP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9F99B6" w14:textId="77777777" w:rsidR="0057756E" w:rsidRPr="00E23804" w:rsidRDefault="0057756E" w:rsidP="00944FB0">
            <w:pPr>
              <w:jc w:val="center"/>
              <w:rPr>
                <w:sz w:val="18"/>
                <w:szCs w:val="18"/>
              </w:rPr>
            </w:pPr>
            <w:r w:rsidRPr="00E23804">
              <w:rPr>
                <w:rFonts w:hint="eastAsia"/>
                <w:sz w:val="18"/>
                <w:szCs w:val="18"/>
              </w:rPr>
              <w:t>暂估价</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DD8A6B9" w14:textId="77777777" w:rsidR="0057756E" w:rsidRPr="00E23804" w:rsidRDefault="0057756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5CD8B1DA" w14:textId="77777777" w:rsidTr="00BC1ABA">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BEB03" w14:textId="77777777" w:rsidR="0057756E" w:rsidRPr="00E23804" w:rsidRDefault="0057756E" w:rsidP="00944FB0">
            <w:pPr>
              <w:jc w:val="center"/>
              <w:rPr>
                <w:sz w:val="18"/>
                <w:szCs w:val="18"/>
              </w:rPr>
            </w:pPr>
            <w:r w:rsidRPr="00E23804">
              <w:rPr>
                <w:rFonts w:hint="eastAsia"/>
                <w:sz w:val="18"/>
                <w:szCs w:val="18"/>
              </w:rPr>
              <w:t>7</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13A5EF" w14:textId="77777777" w:rsidR="0057756E" w:rsidRPr="00E23804" w:rsidRDefault="0057756E" w:rsidP="00944FB0">
            <w:pPr>
              <w:jc w:val="center"/>
              <w:rPr>
                <w:sz w:val="18"/>
                <w:szCs w:val="18"/>
              </w:rPr>
            </w:pPr>
            <w:r w:rsidRPr="00E23804">
              <w:rPr>
                <w:rFonts w:hint="eastAsia"/>
                <w:sz w:val="18"/>
                <w:szCs w:val="18"/>
              </w:rPr>
              <w:t>03B007</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D1A57A" w14:textId="77777777" w:rsidR="0057756E" w:rsidRPr="00E23804" w:rsidRDefault="0057756E" w:rsidP="00944FB0">
            <w:pPr>
              <w:jc w:val="left"/>
              <w:rPr>
                <w:sz w:val="18"/>
                <w:szCs w:val="18"/>
              </w:rPr>
            </w:pPr>
            <w:r w:rsidRPr="00E23804">
              <w:rPr>
                <w:rFonts w:hint="eastAsia"/>
                <w:sz w:val="18"/>
                <w:szCs w:val="18"/>
              </w:rPr>
              <w:t>避雷设施</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C6297D" w14:textId="77777777" w:rsidR="0057756E" w:rsidRPr="00E23804" w:rsidRDefault="0057756E" w:rsidP="00944FB0">
            <w:pPr>
              <w:rPr>
                <w:sz w:val="18"/>
                <w:szCs w:val="18"/>
              </w:rPr>
            </w:pPr>
            <w:r w:rsidRPr="00E23804">
              <w:rPr>
                <w:rFonts w:hint="eastAsia"/>
                <w:sz w:val="18"/>
                <w:szCs w:val="18"/>
              </w:rPr>
              <w:t>1.</w:t>
            </w:r>
            <w:r w:rsidRPr="00E23804">
              <w:rPr>
                <w:rFonts w:hint="eastAsia"/>
                <w:sz w:val="18"/>
                <w:szCs w:val="18"/>
              </w:rPr>
              <w:t>名称：避雷设施</w:t>
            </w:r>
            <w:r w:rsidRPr="00E23804">
              <w:rPr>
                <w:rFonts w:hint="eastAsia"/>
                <w:sz w:val="18"/>
                <w:szCs w:val="18"/>
              </w:rPr>
              <w:br/>
              <w:t>2.</w:t>
            </w:r>
            <w:r w:rsidRPr="00E23804">
              <w:rPr>
                <w:rFonts w:hint="eastAsia"/>
                <w:sz w:val="18"/>
                <w:szCs w:val="18"/>
              </w:rPr>
              <w:t>防雷接地检测</w:t>
            </w:r>
            <w:r w:rsidRPr="00E23804">
              <w:rPr>
                <w:rFonts w:hint="eastAsia"/>
                <w:sz w:val="18"/>
                <w:szCs w:val="18"/>
              </w:rPr>
              <w:br/>
              <w:t>3.</w:t>
            </w:r>
            <w:r w:rsidRPr="00E23804">
              <w:rPr>
                <w:rFonts w:hint="eastAsia"/>
                <w:sz w:val="18"/>
                <w:szCs w:val="18"/>
              </w:rPr>
              <w:t>位置：泵站主副厂房</w:t>
            </w:r>
            <w:r w:rsidRPr="00E23804">
              <w:rPr>
                <w:rFonts w:hint="eastAsia"/>
                <w:sz w:val="18"/>
                <w:szCs w:val="18"/>
              </w:rPr>
              <w:br/>
              <w:t>4.</w:t>
            </w:r>
            <w:r w:rsidRPr="00E23804">
              <w:rPr>
                <w:rFonts w:hint="eastAsia"/>
                <w:sz w:val="18"/>
                <w:szCs w:val="18"/>
              </w:rPr>
              <w:t>数量：</w:t>
            </w:r>
            <w:r w:rsidRPr="00E23804">
              <w:rPr>
                <w:rFonts w:hint="eastAsia"/>
                <w:sz w:val="18"/>
                <w:szCs w:val="18"/>
              </w:rPr>
              <w:t>1</w:t>
            </w:r>
            <w:r w:rsidRPr="00E23804">
              <w:rPr>
                <w:rFonts w:hint="eastAsia"/>
                <w:sz w:val="18"/>
                <w:szCs w:val="18"/>
              </w:rPr>
              <w:t>处</w:t>
            </w:r>
            <w:r w:rsidRPr="00E23804">
              <w:rPr>
                <w:rFonts w:hint="eastAsia"/>
                <w:sz w:val="18"/>
                <w:szCs w:val="18"/>
              </w:rPr>
              <w:br/>
              <w:t>5.</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327708" w14:textId="77777777" w:rsidR="0057756E" w:rsidRPr="00E23804" w:rsidRDefault="0057756E"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0D207D" w14:textId="77777777" w:rsidR="0057756E" w:rsidRPr="00E23804" w:rsidRDefault="0057756E"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A3FFD3"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9A2622"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B5B015"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30E547"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55C160D8"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2BE8F7" w14:textId="77777777" w:rsidR="0057756E" w:rsidRPr="00E23804" w:rsidRDefault="0057756E"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950D5E"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2EAD7D" w14:textId="77777777" w:rsidR="0057756E" w:rsidRPr="00E23804" w:rsidRDefault="0057756E" w:rsidP="00944FB0">
            <w:pPr>
              <w:jc w:val="left"/>
              <w:rPr>
                <w:sz w:val="18"/>
                <w:szCs w:val="18"/>
              </w:rPr>
            </w:pPr>
            <w:r w:rsidRPr="00E23804">
              <w:rPr>
                <w:rFonts w:hint="eastAsia"/>
                <w:sz w:val="18"/>
                <w:szCs w:val="18"/>
              </w:rPr>
              <w:t>分部小计</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24A36"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A5BD20"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5567B6"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78B152"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37688A"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B23022"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ED2C17"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1B95D239"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AD2D49" w14:textId="77777777" w:rsidR="0057756E" w:rsidRPr="00E23804" w:rsidRDefault="0057756E"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AF3C28"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3C770" w14:textId="77777777" w:rsidR="0057756E" w:rsidRPr="00E23804" w:rsidRDefault="0057756E" w:rsidP="00944FB0">
            <w:pPr>
              <w:jc w:val="left"/>
              <w:rPr>
                <w:sz w:val="18"/>
                <w:szCs w:val="18"/>
              </w:rPr>
            </w:pPr>
            <w:r w:rsidRPr="00E23804">
              <w:rPr>
                <w:rFonts w:hint="eastAsia"/>
                <w:sz w:val="18"/>
                <w:szCs w:val="18"/>
              </w:rPr>
              <w:t>措施项目</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26E5BC"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48332A"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FB23E"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C5C227"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60C89"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0BD0B8"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52DA85"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4496E507"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AE8722" w14:textId="77777777" w:rsidR="0057756E" w:rsidRPr="00E23804" w:rsidRDefault="0057756E"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83068F"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9F624F" w14:textId="77777777" w:rsidR="0057756E" w:rsidRPr="00E23804" w:rsidRDefault="0057756E" w:rsidP="00944FB0">
            <w:pPr>
              <w:jc w:val="left"/>
              <w:rPr>
                <w:sz w:val="18"/>
                <w:szCs w:val="18"/>
              </w:rPr>
            </w:pPr>
            <w:r w:rsidRPr="00E23804">
              <w:rPr>
                <w:rFonts w:hint="eastAsia"/>
                <w:sz w:val="18"/>
                <w:szCs w:val="18"/>
              </w:rPr>
              <w:t>分部小计</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8B39AE"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309EE6" w14:textId="77777777" w:rsidR="0057756E" w:rsidRPr="00E23804" w:rsidRDefault="0057756E"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4CE3D3" w14:textId="77777777" w:rsidR="0057756E" w:rsidRPr="00E23804" w:rsidRDefault="0057756E"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CD02AD" w14:textId="77777777" w:rsidR="0057756E" w:rsidRPr="00E23804" w:rsidRDefault="0057756E" w:rsidP="00944FB0">
            <w:pPr>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EC6556"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F880D0"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728CF9"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2E4D6094"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DD1CB3"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A2F318"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54A122"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B65EC7"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5EF8CC"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7B715D"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B8F306"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4FF8EE"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0DB4CE"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BDDFD5C"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1FE31C25"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7EE368"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E6FE39"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3AAB3"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84E45"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CFA494"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E990D1"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656D9C"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2A9851"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2406E"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40E9E7D"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36AF15E2"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BB7F25"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09A820"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83ACDE"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8B80EF"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E4B2F"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F7154D"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F912E7"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6D8EB"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CCA7A1"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47B9C9"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02B5486C"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E74BFA"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5A9D99"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5CC016"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1ED19"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1C182"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D96182"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7E846E"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AB3F63"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AB811E"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855907"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7A929493"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A819C4"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F17FCB"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C08ECC"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331249"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513CC2"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94A7D5"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F7698C"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991186"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423093"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44E4AA5"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0D11FD38"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AB653"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116FCA"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FA3F7F"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62BDEF"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1D48A7"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78E570"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06F16C"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68A01C"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D3573E"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C6D624"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34394541"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0C47A1"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249C0B"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832071"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809613"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0A16AB"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1467B3"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B261A"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198D4"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60A746"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EFE135A"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772D1B08"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229520"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BF9D2F"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DBC2A"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28518D"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CD7432"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EFAA88"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E13BA"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F784D6"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AFDD68"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CDCC8D"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7565A4D7"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72EBA2"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C664B8"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12A987"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FE9335"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623911"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33E85D"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66118C"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BC18ED"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1519AF"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872364" w14:textId="77777777" w:rsidR="0057756E" w:rsidRPr="00E23804" w:rsidRDefault="0057756E" w:rsidP="00944FB0">
            <w:pPr>
              <w:jc w:val="right"/>
              <w:rPr>
                <w:sz w:val="18"/>
                <w:szCs w:val="18"/>
              </w:rPr>
            </w:pPr>
            <w:r w:rsidRPr="00E23804">
              <w:rPr>
                <w:rFonts w:hint="eastAsia"/>
                <w:sz w:val="18"/>
                <w:szCs w:val="18"/>
              </w:rPr>
              <w:t xml:space="preserve">　</w:t>
            </w:r>
          </w:p>
        </w:tc>
      </w:tr>
      <w:tr w:rsidR="00BC1ABA" w:rsidRPr="00E23804" w14:paraId="5E5F2D12"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71D36D" w14:textId="77777777" w:rsidR="0057756E" w:rsidRPr="00E23804" w:rsidRDefault="0057756E"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C8D83C" w14:textId="77777777" w:rsidR="0057756E" w:rsidRPr="00E23804" w:rsidRDefault="0057756E"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1C5541" w14:textId="77777777" w:rsidR="0057756E" w:rsidRPr="00E23804" w:rsidRDefault="0057756E" w:rsidP="00944FB0">
            <w:pPr>
              <w:jc w:val="left"/>
              <w:rPr>
                <w:sz w:val="18"/>
                <w:szCs w:val="18"/>
              </w:rPr>
            </w:pPr>
            <w:r w:rsidRPr="00E23804">
              <w:rPr>
                <w:rFonts w:hint="eastAsia"/>
                <w:sz w:val="18"/>
                <w:szCs w:val="18"/>
              </w:rPr>
              <w:t xml:space="preserve">　</w:t>
            </w:r>
          </w:p>
        </w:tc>
        <w:tc>
          <w:tcPr>
            <w:tcW w:w="1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FF8830" w14:textId="77777777" w:rsidR="0057756E" w:rsidRPr="00E23804" w:rsidRDefault="0057756E"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1870A7" w14:textId="77777777" w:rsidR="0057756E" w:rsidRPr="00E23804" w:rsidRDefault="0057756E"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A6A0FE" w14:textId="77777777" w:rsidR="0057756E" w:rsidRPr="00E23804" w:rsidRDefault="0057756E" w:rsidP="00944FB0">
            <w:pPr>
              <w:jc w:val="cente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7B0073" w14:textId="77777777" w:rsidR="0057756E" w:rsidRPr="00E23804" w:rsidRDefault="0057756E" w:rsidP="00944FB0">
            <w:pPr>
              <w:jc w:val="right"/>
              <w:rPr>
                <w:sz w:val="18"/>
                <w:szCs w:val="18"/>
              </w:rPr>
            </w:pPr>
            <w:r w:rsidRPr="00E23804">
              <w:rPr>
                <w:rFonts w:hint="eastAsia"/>
                <w:sz w:val="18"/>
                <w:szCs w:val="18"/>
              </w:rPr>
              <w:t xml:space="preserve">　</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CCFCE4"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0E8AC0"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EDC304"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7452E2EC" w14:textId="77777777" w:rsidTr="00BC1ABA">
        <w:trPr>
          <w:trHeight w:val="360"/>
          <w:jc w:val="center"/>
        </w:trPr>
        <w:tc>
          <w:tcPr>
            <w:tcW w:w="6096"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50E35C" w14:textId="77777777" w:rsidR="0057756E" w:rsidRPr="00E23804" w:rsidRDefault="0057756E" w:rsidP="00944FB0">
            <w:pPr>
              <w:jc w:val="center"/>
              <w:rPr>
                <w:sz w:val="18"/>
                <w:szCs w:val="18"/>
              </w:rPr>
            </w:pPr>
            <w:r w:rsidRPr="00E23804">
              <w:rPr>
                <w:rFonts w:hint="eastAsia"/>
                <w:sz w:val="18"/>
                <w:szCs w:val="18"/>
              </w:rPr>
              <w:t>本页小计</w:t>
            </w:r>
          </w:p>
        </w:tc>
        <w:tc>
          <w:tcPr>
            <w:tcW w:w="70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2EEF67"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A317FC"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DC0905"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09D8AC7C" w14:textId="77777777" w:rsidTr="00BC1ABA">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D87D55" w14:textId="77777777" w:rsidR="0057756E" w:rsidRPr="00E23804" w:rsidRDefault="0057756E"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70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E4CFA9F" w14:textId="77777777" w:rsidR="0057756E" w:rsidRPr="00E23804" w:rsidRDefault="0057756E"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A37904E" w14:textId="77777777" w:rsidR="0057756E" w:rsidRPr="00E23804" w:rsidRDefault="0057756E" w:rsidP="00944FB0">
            <w:pPr>
              <w:jc w:val="right"/>
              <w:rPr>
                <w:sz w:val="18"/>
                <w:szCs w:val="18"/>
              </w:rPr>
            </w:pPr>
            <w:r w:rsidRPr="00E23804">
              <w:rPr>
                <w:rFonts w:hint="eastAsia"/>
                <w:sz w:val="18"/>
                <w:szCs w:val="18"/>
              </w:rPr>
              <w:t xml:space="preserve">　</w:t>
            </w:r>
          </w:p>
        </w:tc>
        <w:tc>
          <w:tcPr>
            <w:tcW w:w="1134"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40A80BC7" w14:textId="77777777" w:rsidR="0057756E" w:rsidRPr="00E23804" w:rsidRDefault="0057756E" w:rsidP="00944FB0">
            <w:pPr>
              <w:jc w:val="right"/>
              <w:rPr>
                <w:sz w:val="18"/>
                <w:szCs w:val="18"/>
              </w:rPr>
            </w:pPr>
            <w:r w:rsidRPr="00E23804">
              <w:rPr>
                <w:rFonts w:hint="eastAsia"/>
                <w:sz w:val="18"/>
                <w:szCs w:val="18"/>
              </w:rPr>
              <w:t xml:space="preserve">　</w:t>
            </w:r>
          </w:p>
        </w:tc>
      </w:tr>
      <w:tr w:rsidR="0057756E" w:rsidRPr="00E23804" w14:paraId="09A97BC6" w14:textId="77777777" w:rsidTr="00BC1ABA">
        <w:trPr>
          <w:jc w:val="center"/>
        </w:trPr>
        <w:tc>
          <w:tcPr>
            <w:tcW w:w="520" w:type="dxa"/>
            <w:vAlign w:val="center"/>
            <w:hideMark/>
          </w:tcPr>
          <w:p w14:paraId="585DC6B2" w14:textId="77777777" w:rsidR="0057756E" w:rsidRPr="00E23804" w:rsidRDefault="0057756E" w:rsidP="00944FB0">
            <w:pPr>
              <w:jc w:val="right"/>
              <w:rPr>
                <w:sz w:val="18"/>
                <w:szCs w:val="18"/>
              </w:rPr>
            </w:pPr>
          </w:p>
        </w:tc>
        <w:tc>
          <w:tcPr>
            <w:tcW w:w="756" w:type="dxa"/>
            <w:vAlign w:val="center"/>
            <w:hideMark/>
          </w:tcPr>
          <w:p w14:paraId="209C769A" w14:textId="77777777" w:rsidR="0057756E" w:rsidRPr="00E23804" w:rsidRDefault="0057756E" w:rsidP="00944FB0">
            <w:pPr>
              <w:rPr>
                <w:rFonts w:eastAsia="Times New Roman"/>
                <w:sz w:val="20"/>
                <w:szCs w:val="20"/>
              </w:rPr>
            </w:pPr>
          </w:p>
        </w:tc>
        <w:tc>
          <w:tcPr>
            <w:tcW w:w="992" w:type="dxa"/>
            <w:vAlign w:val="center"/>
            <w:hideMark/>
          </w:tcPr>
          <w:p w14:paraId="2D7EC6EA" w14:textId="77777777" w:rsidR="0057756E" w:rsidRPr="00E23804" w:rsidRDefault="0057756E" w:rsidP="00944FB0">
            <w:pPr>
              <w:rPr>
                <w:rFonts w:eastAsia="Times New Roman"/>
                <w:sz w:val="20"/>
                <w:szCs w:val="20"/>
              </w:rPr>
            </w:pPr>
          </w:p>
        </w:tc>
        <w:tc>
          <w:tcPr>
            <w:tcW w:w="1992" w:type="dxa"/>
            <w:vAlign w:val="center"/>
            <w:hideMark/>
          </w:tcPr>
          <w:p w14:paraId="73A1D818" w14:textId="77777777" w:rsidR="0057756E" w:rsidRPr="00E23804" w:rsidRDefault="0057756E" w:rsidP="00944FB0">
            <w:pPr>
              <w:rPr>
                <w:rFonts w:eastAsia="Times New Roman"/>
                <w:sz w:val="20"/>
                <w:szCs w:val="20"/>
              </w:rPr>
            </w:pPr>
          </w:p>
        </w:tc>
        <w:tc>
          <w:tcPr>
            <w:tcW w:w="560" w:type="dxa"/>
            <w:vAlign w:val="center"/>
            <w:hideMark/>
          </w:tcPr>
          <w:p w14:paraId="22EC0FCD" w14:textId="77777777" w:rsidR="0057756E" w:rsidRPr="00E23804" w:rsidRDefault="0057756E" w:rsidP="00944FB0">
            <w:pPr>
              <w:rPr>
                <w:rFonts w:eastAsia="Times New Roman"/>
                <w:sz w:val="20"/>
                <w:szCs w:val="20"/>
              </w:rPr>
            </w:pPr>
          </w:p>
        </w:tc>
        <w:tc>
          <w:tcPr>
            <w:tcW w:w="709" w:type="dxa"/>
            <w:vAlign w:val="center"/>
            <w:hideMark/>
          </w:tcPr>
          <w:p w14:paraId="5526E158" w14:textId="77777777" w:rsidR="0057756E" w:rsidRPr="00E23804" w:rsidRDefault="0057756E" w:rsidP="00944FB0">
            <w:pPr>
              <w:rPr>
                <w:rFonts w:eastAsia="Times New Roman"/>
                <w:sz w:val="20"/>
                <w:szCs w:val="20"/>
              </w:rPr>
            </w:pPr>
          </w:p>
        </w:tc>
        <w:tc>
          <w:tcPr>
            <w:tcW w:w="567" w:type="dxa"/>
            <w:vAlign w:val="center"/>
            <w:hideMark/>
          </w:tcPr>
          <w:p w14:paraId="4F9FDDCF" w14:textId="77777777" w:rsidR="0057756E" w:rsidRPr="00E23804" w:rsidRDefault="0057756E" w:rsidP="00944FB0">
            <w:pPr>
              <w:rPr>
                <w:rFonts w:eastAsia="Times New Roman"/>
                <w:sz w:val="20"/>
                <w:szCs w:val="20"/>
              </w:rPr>
            </w:pPr>
          </w:p>
        </w:tc>
        <w:tc>
          <w:tcPr>
            <w:tcW w:w="1144" w:type="dxa"/>
            <w:gridSpan w:val="2"/>
            <w:vAlign w:val="center"/>
            <w:hideMark/>
          </w:tcPr>
          <w:p w14:paraId="430D3D2B" w14:textId="77777777" w:rsidR="0057756E" w:rsidRPr="00E23804" w:rsidRDefault="0057756E" w:rsidP="00944FB0">
            <w:pPr>
              <w:rPr>
                <w:rFonts w:eastAsia="Times New Roman"/>
                <w:sz w:val="20"/>
                <w:szCs w:val="20"/>
              </w:rPr>
            </w:pPr>
          </w:p>
        </w:tc>
        <w:tc>
          <w:tcPr>
            <w:tcW w:w="480" w:type="dxa"/>
            <w:gridSpan w:val="2"/>
            <w:vAlign w:val="center"/>
            <w:hideMark/>
          </w:tcPr>
          <w:p w14:paraId="6DF074D5" w14:textId="77777777" w:rsidR="0057756E" w:rsidRPr="00E23804" w:rsidRDefault="0057756E" w:rsidP="00944FB0">
            <w:pPr>
              <w:rPr>
                <w:rFonts w:eastAsia="Times New Roman"/>
                <w:sz w:val="20"/>
                <w:szCs w:val="20"/>
              </w:rPr>
            </w:pPr>
          </w:p>
        </w:tc>
        <w:tc>
          <w:tcPr>
            <w:tcW w:w="20" w:type="dxa"/>
            <w:vAlign w:val="center"/>
            <w:hideMark/>
          </w:tcPr>
          <w:p w14:paraId="3CBF03E5" w14:textId="77777777" w:rsidR="0057756E" w:rsidRPr="00E23804" w:rsidRDefault="0057756E" w:rsidP="00944FB0">
            <w:pPr>
              <w:rPr>
                <w:rFonts w:eastAsia="Times New Roman"/>
                <w:sz w:val="20"/>
                <w:szCs w:val="20"/>
              </w:rPr>
            </w:pPr>
          </w:p>
        </w:tc>
        <w:tc>
          <w:tcPr>
            <w:tcW w:w="20" w:type="dxa"/>
            <w:vAlign w:val="center"/>
            <w:hideMark/>
          </w:tcPr>
          <w:p w14:paraId="07052D0E" w14:textId="77777777" w:rsidR="0057756E" w:rsidRPr="00E23804" w:rsidRDefault="0057756E" w:rsidP="00944FB0">
            <w:pPr>
              <w:rPr>
                <w:rFonts w:eastAsia="Times New Roman"/>
                <w:sz w:val="20"/>
                <w:szCs w:val="20"/>
              </w:rPr>
            </w:pPr>
          </w:p>
        </w:tc>
        <w:tc>
          <w:tcPr>
            <w:tcW w:w="1029" w:type="dxa"/>
            <w:vAlign w:val="center"/>
            <w:hideMark/>
          </w:tcPr>
          <w:p w14:paraId="6C9E22C9" w14:textId="77777777" w:rsidR="0057756E" w:rsidRPr="00E23804" w:rsidRDefault="0057756E" w:rsidP="00944FB0">
            <w:pPr>
              <w:rPr>
                <w:rFonts w:eastAsia="Times New Roman"/>
                <w:sz w:val="20"/>
                <w:szCs w:val="20"/>
              </w:rPr>
            </w:pPr>
          </w:p>
        </w:tc>
      </w:tr>
    </w:tbl>
    <w:p w14:paraId="45FE0D0F" w14:textId="77777777" w:rsidR="0057756E" w:rsidRPr="00E23804" w:rsidRDefault="0057756E" w:rsidP="0057756E"/>
    <w:p w14:paraId="4BD6C023" w14:textId="6A4576F1" w:rsidR="00BC1ABA" w:rsidRPr="00E23804" w:rsidRDefault="00BC1ABA">
      <w:pPr>
        <w:widowControl/>
        <w:jc w:val="left"/>
        <w:rPr>
          <w:rFonts w:ascii="宋体" w:hAnsi="宋体" w:cstheme="minorBidi"/>
          <w:kern w:val="0"/>
          <w:sz w:val="24"/>
        </w:rPr>
      </w:pPr>
      <w:r w:rsidRPr="00E23804">
        <w:rPr>
          <w:sz w:val="24"/>
        </w:rPr>
        <w:br w:type="page"/>
      </w:r>
    </w:p>
    <w:p w14:paraId="4212F3F0" w14:textId="65B6B42D" w:rsidR="00BC1ABA" w:rsidRPr="00E23804" w:rsidRDefault="00BC1ABA" w:rsidP="00BC1ABA">
      <w:pPr>
        <w:widowControl/>
        <w:jc w:val="left"/>
        <w:outlineLvl w:val="3"/>
        <w:rPr>
          <w:rFonts w:ascii="宋体" w:hAnsi="宋体"/>
          <w:color w:val="000000"/>
          <w:szCs w:val="21"/>
        </w:rPr>
      </w:pPr>
      <w:r w:rsidRPr="00E23804">
        <w:rPr>
          <w:rFonts w:ascii="宋体" w:hAnsi="宋体" w:hint="eastAsia"/>
          <w:color w:val="000000"/>
          <w:szCs w:val="21"/>
        </w:rPr>
        <w:lastRenderedPageBreak/>
        <w:t>6）大兴支线管理所日常设备设施维修</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BC1ABA" w:rsidRPr="00E23804" w14:paraId="65206156"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6C251195"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BC1ABA" w:rsidRPr="00E23804" w14:paraId="02BFDD9C"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264302C6" w14:textId="0252902B" w:rsidR="00BC1ABA" w:rsidRPr="00E23804" w:rsidRDefault="00BC1ABA" w:rsidP="00944FB0">
            <w:pPr>
              <w:jc w:val="left"/>
              <w:rPr>
                <w:rFonts w:ascii="宋体" w:hAnsi="宋体"/>
                <w:sz w:val="20"/>
                <w:szCs w:val="20"/>
              </w:rPr>
            </w:pPr>
            <w:r w:rsidRPr="00E23804">
              <w:rPr>
                <w:rFonts w:hint="eastAsia"/>
                <w:sz w:val="20"/>
                <w:szCs w:val="20"/>
              </w:rPr>
              <w:t>工程名称：大兴支线管理所日常设备设施维修</w:t>
            </w:r>
          </w:p>
        </w:tc>
        <w:tc>
          <w:tcPr>
            <w:tcW w:w="3860" w:type="dxa"/>
            <w:gridSpan w:val="5"/>
            <w:shd w:val="clear" w:color="FFFFFF" w:fill="FFFFFF"/>
            <w:tcMar>
              <w:top w:w="15" w:type="dxa"/>
              <w:left w:w="15" w:type="dxa"/>
              <w:bottom w:w="0" w:type="dxa"/>
              <w:right w:w="15" w:type="dxa"/>
            </w:tcMar>
            <w:vAlign w:val="bottom"/>
            <w:hideMark/>
          </w:tcPr>
          <w:p w14:paraId="73CE3A4C" w14:textId="77777777" w:rsidR="00BC1ABA" w:rsidRPr="00E23804" w:rsidRDefault="00BC1ABA"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499F63AE"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BC1ABA" w:rsidRPr="00E23804" w14:paraId="0E682386"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A56385" w14:textId="77777777" w:rsidR="00BC1ABA" w:rsidRPr="00E23804" w:rsidRDefault="00BC1ABA"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7A17D" w14:textId="77777777" w:rsidR="00BC1ABA" w:rsidRPr="00E23804" w:rsidRDefault="00BC1ABA"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2AFD6B" w14:textId="77777777" w:rsidR="00BC1ABA" w:rsidRPr="00E23804" w:rsidRDefault="00BC1ABA"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D48D6E0" w14:textId="77777777" w:rsidR="00BC1ABA" w:rsidRPr="00E23804" w:rsidRDefault="00BC1ABA" w:rsidP="00944FB0">
            <w:pPr>
              <w:jc w:val="center"/>
              <w:rPr>
                <w:sz w:val="20"/>
                <w:szCs w:val="20"/>
              </w:rPr>
            </w:pPr>
            <w:r w:rsidRPr="00E23804">
              <w:rPr>
                <w:rFonts w:hint="eastAsia"/>
                <w:sz w:val="20"/>
                <w:szCs w:val="20"/>
              </w:rPr>
              <w:t>其中：</w:t>
            </w:r>
          </w:p>
        </w:tc>
      </w:tr>
      <w:tr w:rsidR="00BC1ABA" w:rsidRPr="00E23804" w14:paraId="4F0C31C3"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4C277E7B" w14:textId="77777777" w:rsidR="00BC1ABA" w:rsidRPr="00E23804" w:rsidRDefault="00BC1ABA"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222C145F" w14:textId="77777777" w:rsidR="00BC1ABA" w:rsidRPr="00E23804" w:rsidRDefault="00BC1ABA"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10163244" w14:textId="77777777" w:rsidR="00BC1ABA" w:rsidRPr="00E23804" w:rsidRDefault="00BC1ABA"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93258F" w14:textId="77777777" w:rsidR="00BC1ABA" w:rsidRPr="00E23804" w:rsidRDefault="00BC1ABA"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14A409" w14:textId="77777777" w:rsidR="00BC1ABA" w:rsidRPr="00E23804" w:rsidRDefault="00BC1ABA"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E5B2E0" w14:textId="77777777" w:rsidR="00BC1ABA" w:rsidRPr="00E23804" w:rsidRDefault="00BC1ABA"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BC1ABA" w:rsidRPr="00E23804" w14:paraId="21EB84FD"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1DDDF62" w14:textId="77777777" w:rsidR="00BC1ABA" w:rsidRPr="00E23804" w:rsidRDefault="00BC1ABA"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57CF6866" w14:textId="77777777" w:rsidR="00BC1ABA" w:rsidRPr="00E23804" w:rsidRDefault="00BC1ABA"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4AE4FAEE" w14:textId="77777777" w:rsidR="00BC1ABA" w:rsidRPr="00E23804" w:rsidRDefault="00BC1ABA"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4D7B4930" w14:textId="77777777" w:rsidR="00BC1ABA" w:rsidRPr="00E23804" w:rsidRDefault="00BC1ABA"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0DB39048" w14:textId="77777777" w:rsidR="00BC1ABA" w:rsidRPr="00E23804" w:rsidRDefault="00BC1ABA"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B2C577" w14:textId="77777777" w:rsidR="00BC1ABA" w:rsidRPr="00E23804" w:rsidRDefault="00BC1ABA"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4E3F9F" w14:textId="77777777" w:rsidR="00BC1ABA" w:rsidRPr="00E23804" w:rsidRDefault="00BC1ABA" w:rsidP="00944FB0">
            <w:pPr>
              <w:jc w:val="center"/>
              <w:rPr>
                <w:sz w:val="20"/>
                <w:szCs w:val="20"/>
              </w:rPr>
            </w:pPr>
            <w:r w:rsidRPr="00E23804">
              <w:rPr>
                <w:rFonts w:hint="eastAsia"/>
                <w:sz w:val="20"/>
                <w:szCs w:val="20"/>
              </w:rPr>
              <w:t>其中：农民工工伤保险</w:t>
            </w:r>
          </w:p>
        </w:tc>
      </w:tr>
      <w:tr w:rsidR="00BC1ABA" w:rsidRPr="00E23804" w14:paraId="284E0111"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59A9A9" w14:textId="77777777" w:rsidR="00BC1ABA" w:rsidRPr="00E23804" w:rsidRDefault="00BC1ABA"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CEAABD" w14:textId="77777777" w:rsidR="00BC1ABA" w:rsidRPr="00E23804" w:rsidRDefault="00BC1ABA"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78CF2D"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B0EC3B"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638027"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84783"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1C4349"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6BE87C6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8BAFD5" w14:textId="77777777" w:rsidR="00BC1ABA" w:rsidRPr="00E23804" w:rsidRDefault="00BC1ABA"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E5633C" w14:textId="00C515D5" w:rsidR="00BC1ABA" w:rsidRPr="00E23804" w:rsidRDefault="00BC1ABA" w:rsidP="00944FB0">
            <w:pPr>
              <w:jc w:val="left"/>
              <w:rPr>
                <w:sz w:val="18"/>
                <w:szCs w:val="18"/>
              </w:rPr>
            </w:pPr>
            <w:r w:rsidRPr="00E23804">
              <w:rPr>
                <w:rFonts w:hint="eastAsia"/>
                <w:sz w:val="18"/>
                <w:szCs w:val="18"/>
              </w:rPr>
              <w:t>场区设备设施日常维修</w:t>
            </w:r>
            <w:r w:rsidRPr="00E23804">
              <w:rPr>
                <w:rFonts w:hint="eastAsia"/>
                <w:sz w:val="18"/>
                <w:szCs w:val="18"/>
              </w:rPr>
              <w:t>-</w:t>
            </w:r>
            <w:r w:rsidRPr="00E23804">
              <w:rPr>
                <w:rFonts w:hint="eastAsia"/>
                <w:sz w:val="18"/>
                <w:szCs w:val="18"/>
              </w:rPr>
              <w:t>大兴支线</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1CBB01"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3EF6C5"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8DC280"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6B87AA"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402C18"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3F6EC54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9FDB2" w14:textId="77777777" w:rsidR="00BC1ABA" w:rsidRPr="00E23804" w:rsidRDefault="00BC1ABA"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867400" w14:textId="77777777" w:rsidR="00BC1ABA" w:rsidRPr="00E23804" w:rsidRDefault="00BC1ABA"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1CF1C7"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742799"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1FFD49"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44B827"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5999D2"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3E8D8BC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92691E" w14:textId="77777777" w:rsidR="00BC1ABA" w:rsidRPr="00E23804" w:rsidRDefault="00BC1ABA"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D76C34" w14:textId="77777777" w:rsidR="00BC1ABA" w:rsidRPr="00E23804" w:rsidRDefault="00BC1ABA"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5EEB97"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8104DA"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A408EC"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F70487"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7756AC4"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29D743E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379845" w14:textId="77777777" w:rsidR="00BC1ABA" w:rsidRPr="00E23804" w:rsidRDefault="00BC1ABA"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D98681" w14:textId="77777777" w:rsidR="00BC1ABA" w:rsidRPr="00E23804" w:rsidRDefault="00BC1ABA"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09CADE"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B895D7"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594839"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349ADD"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D25AFD4"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65CAEDA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553F73" w14:textId="77777777" w:rsidR="00BC1ABA" w:rsidRPr="00E23804" w:rsidRDefault="00BC1ABA"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6FF7A4" w14:textId="77777777" w:rsidR="00BC1ABA" w:rsidRPr="00E23804" w:rsidRDefault="00BC1ABA"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C38C0"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9A065A"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F2740D"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5AE9E5"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CBC17F"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28EEB45B"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0C8C5E" w14:textId="77777777" w:rsidR="00BC1ABA" w:rsidRPr="00E23804" w:rsidRDefault="00BC1ABA"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71C46C" w14:textId="77777777" w:rsidR="00BC1ABA" w:rsidRPr="00E23804" w:rsidRDefault="00BC1ABA"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8927A5"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C2B890"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2F3B10"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F9AAFB"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2134AE"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7A286907"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89C2ED" w14:textId="77777777" w:rsidR="00BC1ABA" w:rsidRPr="00E23804" w:rsidRDefault="00BC1ABA"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07DCF6" w14:textId="77777777" w:rsidR="00BC1ABA" w:rsidRPr="00E23804" w:rsidRDefault="00BC1ABA"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B47B32"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E6FEFD"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D0F0E0"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B5875D"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716A0ED"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7A7109D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5235F0" w14:textId="77777777" w:rsidR="00BC1ABA" w:rsidRPr="00E23804" w:rsidRDefault="00BC1ABA"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EC36E5" w14:textId="77777777" w:rsidR="00BC1ABA" w:rsidRPr="00E23804" w:rsidRDefault="00BC1ABA"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02A8A9"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0D4173"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49B63"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A112A"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1136D3"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53B345F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92E74D" w14:textId="77777777" w:rsidR="00BC1ABA" w:rsidRPr="00E23804" w:rsidRDefault="00BC1ABA"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C0545B" w14:textId="77777777" w:rsidR="00BC1ABA" w:rsidRPr="00E23804" w:rsidRDefault="00BC1ABA"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7109AA"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8C9A19"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0074AB"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8897D0"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33502A4"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0349C12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90D0DB" w14:textId="77777777" w:rsidR="00BC1ABA" w:rsidRPr="00E23804" w:rsidRDefault="00BC1ABA"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A92226" w14:textId="77777777" w:rsidR="00BC1ABA" w:rsidRPr="00E23804" w:rsidRDefault="00BC1ABA"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8FD550"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F718CE"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7F8042"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68539F"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5CC6F6"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4F2D517E"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83E3B0" w14:textId="77777777" w:rsidR="00BC1ABA" w:rsidRPr="00E23804" w:rsidRDefault="00BC1ABA"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C2ADB5" w14:textId="77777777" w:rsidR="00BC1ABA" w:rsidRPr="00E23804" w:rsidRDefault="00BC1ABA"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8ED045"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D8C6E6"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534B9B"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886249"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2F506E"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746A7F2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C3E32" w14:textId="77777777" w:rsidR="00BC1ABA" w:rsidRPr="00E23804" w:rsidRDefault="00BC1ABA"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0ABB76"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C679A7"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35E910"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3AEC26"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821F68"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FBBC10"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74AFE6F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9C4CF0"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406A54"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3BFBDF"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3A6E75"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AC4D2D"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19ACE9"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20B4056"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3D97989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3CE674"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61BDB2"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B70910"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39BE2"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DFE441"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443919"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4F69B8"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015ED3A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BC52C6B"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6461016"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E408B6"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F2F1D76"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D8A0E90"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45D63DD"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DCCB595" w14:textId="77777777" w:rsidR="00BC1ABA" w:rsidRPr="00E23804" w:rsidRDefault="00BC1ABA" w:rsidP="00944FB0">
            <w:pPr>
              <w:rPr>
                <w:sz w:val="20"/>
                <w:szCs w:val="20"/>
              </w:rPr>
            </w:pPr>
          </w:p>
        </w:tc>
      </w:tr>
      <w:tr w:rsidR="00BC1ABA" w:rsidRPr="00E23804" w14:paraId="30C6340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DE940F9"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86E4B80"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A5357EF"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A6159AC"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3B9D9E7"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BE93229"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C360E10" w14:textId="77777777" w:rsidR="00BC1ABA" w:rsidRPr="00E23804" w:rsidRDefault="00BC1ABA" w:rsidP="00944FB0">
            <w:pPr>
              <w:rPr>
                <w:sz w:val="20"/>
                <w:szCs w:val="20"/>
              </w:rPr>
            </w:pPr>
          </w:p>
        </w:tc>
      </w:tr>
      <w:tr w:rsidR="00BC1ABA" w:rsidRPr="00E23804" w14:paraId="382B7F3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EC61368"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FE35F16"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0C3B4D1"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EFCB05C"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F068B9E"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9271034"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7AA572A1" w14:textId="77777777" w:rsidR="00BC1ABA" w:rsidRPr="00E23804" w:rsidRDefault="00BC1ABA" w:rsidP="00944FB0">
            <w:pPr>
              <w:rPr>
                <w:sz w:val="20"/>
                <w:szCs w:val="20"/>
              </w:rPr>
            </w:pPr>
          </w:p>
        </w:tc>
      </w:tr>
      <w:tr w:rsidR="00BC1ABA" w:rsidRPr="00E23804" w14:paraId="42FA7EB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77BCADE8"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C689552"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3351DF6"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7CB68E4"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183DCDA"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ABC71DC"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1A68D685" w14:textId="77777777" w:rsidR="00BC1ABA" w:rsidRPr="00E23804" w:rsidRDefault="00BC1ABA" w:rsidP="00944FB0">
            <w:pPr>
              <w:rPr>
                <w:sz w:val="20"/>
                <w:szCs w:val="20"/>
              </w:rPr>
            </w:pPr>
          </w:p>
        </w:tc>
      </w:tr>
      <w:tr w:rsidR="00BC1ABA" w:rsidRPr="00E23804" w14:paraId="7EC6059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DCEB02"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30771B"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561650"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A2A3D3"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73A84D"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0C52DC"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D3A74D"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65283C7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D18325"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0DDB6"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65C97"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B0604"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22965A"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EDECD"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CE62BB9"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0B2923D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A4560E"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863319"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32205"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1CEEC9"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016E1B"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EA00E4"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130E0B4"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284CBFF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51EA9E"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A2899D"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861A30"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A7683A"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5622CE"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821958"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0131D02"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0068763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6DA32D"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19C885"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2E619F"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63D94A"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93E57E"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D7E50C"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7AC1C6"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04FF1FE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8ADE30"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7AB91A"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1C10D5"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E94EA"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63D789"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50666D"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C7664A0"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62E95C9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768E5F"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09C9E"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C52586"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3D7480"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AB1EC7"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C88EB0"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16B9F9"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7393827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923CF0"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38977B"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1830C9"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146677"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AB95BC"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9C111C"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492169"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52CDDE76"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D023BAB" w14:textId="77777777" w:rsidR="00BC1ABA" w:rsidRPr="00E23804" w:rsidRDefault="00BC1ABA"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9B800F0"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308CDBC"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3C950E9"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D31A32E"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44E16CF"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6E976F1" w14:textId="77777777" w:rsidTr="00944FB0">
        <w:trPr>
          <w:jc w:val="center"/>
        </w:trPr>
        <w:tc>
          <w:tcPr>
            <w:tcW w:w="567" w:type="dxa"/>
            <w:vAlign w:val="center"/>
            <w:hideMark/>
          </w:tcPr>
          <w:p w14:paraId="3EDC37D9" w14:textId="77777777" w:rsidR="00BC1ABA" w:rsidRPr="00E23804" w:rsidRDefault="00BC1ABA" w:rsidP="00944FB0">
            <w:pPr>
              <w:jc w:val="right"/>
              <w:rPr>
                <w:sz w:val="18"/>
                <w:szCs w:val="18"/>
              </w:rPr>
            </w:pPr>
          </w:p>
        </w:tc>
        <w:tc>
          <w:tcPr>
            <w:tcW w:w="2976" w:type="dxa"/>
            <w:vAlign w:val="center"/>
            <w:hideMark/>
          </w:tcPr>
          <w:p w14:paraId="215757A6" w14:textId="77777777" w:rsidR="00BC1ABA" w:rsidRPr="00E23804" w:rsidRDefault="00BC1ABA" w:rsidP="00944FB0">
            <w:pPr>
              <w:rPr>
                <w:rFonts w:eastAsia="Times New Roman"/>
                <w:sz w:val="20"/>
                <w:szCs w:val="20"/>
              </w:rPr>
            </w:pPr>
          </w:p>
        </w:tc>
        <w:tc>
          <w:tcPr>
            <w:tcW w:w="129" w:type="dxa"/>
            <w:vAlign w:val="center"/>
            <w:hideMark/>
          </w:tcPr>
          <w:p w14:paraId="2ECA50A6" w14:textId="77777777" w:rsidR="00BC1ABA" w:rsidRPr="00E23804" w:rsidRDefault="00BC1ABA" w:rsidP="00944FB0">
            <w:pPr>
              <w:rPr>
                <w:rFonts w:eastAsia="Times New Roman"/>
                <w:sz w:val="20"/>
                <w:szCs w:val="20"/>
              </w:rPr>
            </w:pPr>
          </w:p>
        </w:tc>
        <w:tc>
          <w:tcPr>
            <w:tcW w:w="640" w:type="dxa"/>
            <w:vAlign w:val="center"/>
            <w:hideMark/>
          </w:tcPr>
          <w:p w14:paraId="2284C5E0" w14:textId="77777777" w:rsidR="00BC1ABA" w:rsidRPr="00E23804" w:rsidRDefault="00BC1ABA" w:rsidP="00944FB0">
            <w:pPr>
              <w:rPr>
                <w:rFonts w:eastAsia="Times New Roman"/>
                <w:sz w:val="20"/>
                <w:szCs w:val="20"/>
              </w:rPr>
            </w:pPr>
          </w:p>
        </w:tc>
        <w:tc>
          <w:tcPr>
            <w:tcW w:w="932" w:type="dxa"/>
            <w:vAlign w:val="center"/>
            <w:hideMark/>
          </w:tcPr>
          <w:p w14:paraId="5AA7E67C" w14:textId="77777777" w:rsidR="00BC1ABA" w:rsidRPr="00E23804" w:rsidRDefault="00BC1ABA" w:rsidP="00944FB0">
            <w:pPr>
              <w:rPr>
                <w:rFonts w:eastAsia="Times New Roman"/>
                <w:sz w:val="20"/>
                <w:szCs w:val="20"/>
              </w:rPr>
            </w:pPr>
          </w:p>
        </w:tc>
        <w:tc>
          <w:tcPr>
            <w:tcW w:w="1276" w:type="dxa"/>
            <w:vAlign w:val="center"/>
            <w:hideMark/>
          </w:tcPr>
          <w:p w14:paraId="76420127" w14:textId="77777777" w:rsidR="00BC1ABA" w:rsidRPr="00E23804" w:rsidRDefault="00BC1ABA" w:rsidP="00944FB0">
            <w:pPr>
              <w:rPr>
                <w:rFonts w:eastAsia="Times New Roman"/>
                <w:sz w:val="20"/>
                <w:szCs w:val="20"/>
              </w:rPr>
            </w:pPr>
          </w:p>
        </w:tc>
        <w:tc>
          <w:tcPr>
            <w:tcW w:w="1012" w:type="dxa"/>
            <w:gridSpan w:val="2"/>
            <w:vAlign w:val="center"/>
            <w:hideMark/>
          </w:tcPr>
          <w:p w14:paraId="5D333AC3" w14:textId="77777777" w:rsidR="00BC1ABA" w:rsidRPr="00E23804" w:rsidRDefault="00BC1ABA" w:rsidP="00944FB0">
            <w:pPr>
              <w:rPr>
                <w:rFonts w:eastAsia="Times New Roman"/>
                <w:sz w:val="20"/>
                <w:szCs w:val="20"/>
              </w:rPr>
            </w:pPr>
          </w:p>
        </w:tc>
        <w:tc>
          <w:tcPr>
            <w:tcW w:w="20" w:type="dxa"/>
            <w:vAlign w:val="center"/>
            <w:hideMark/>
          </w:tcPr>
          <w:p w14:paraId="116245F3" w14:textId="77777777" w:rsidR="00BC1ABA" w:rsidRPr="00E23804" w:rsidRDefault="00BC1ABA" w:rsidP="00944FB0">
            <w:pPr>
              <w:rPr>
                <w:rFonts w:eastAsia="Times New Roman"/>
                <w:sz w:val="20"/>
                <w:szCs w:val="20"/>
              </w:rPr>
            </w:pPr>
          </w:p>
        </w:tc>
        <w:tc>
          <w:tcPr>
            <w:tcW w:w="1094" w:type="dxa"/>
            <w:vAlign w:val="center"/>
            <w:hideMark/>
          </w:tcPr>
          <w:p w14:paraId="02223F77" w14:textId="77777777" w:rsidR="00BC1ABA" w:rsidRPr="00E23804" w:rsidRDefault="00BC1ABA" w:rsidP="00944FB0">
            <w:pPr>
              <w:rPr>
                <w:rFonts w:eastAsia="Times New Roman"/>
                <w:sz w:val="20"/>
                <w:szCs w:val="20"/>
              </w:rPr>
            </w:pPr>
          </w:p>
        </w:tc>
      </w:tr>
    </w:tbl>
    <w:p w14:paraId="7584FD07" w14:textId="77777777" w:rsidR="00BC1ABA" w:rsidRPr="00E23804" w:rsidRDefault="00BC1ABA" w:rsidP="00BC1ABA">
      <w:pPr>
        <w:pStyle w:val="a6"/>
        <w:rPr>
          <w:sz w:val="24"/>
          <w:szCs w:val="24"/>
          <w:lang w:eastAsia="zh-CN"/>
        </w:rPr>
      </w:pPr>
    </w:p>
    <w:p w14:paraId="4738ECC1" w14:textId="77777777" w:rsidR="00BC1ABA" w:rsidRPr="00E23804" w:rsidRDefault="00BC1ABA" w:rsidP="00BC1ABA">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20"/>
        <w:gridCol w:w="898"/>
        <w:gridCol w:w="1134"/>
        <w:gridCol w:w="1708"/>
        <w:gridCol w:w="560"/>
        <w:gridCol w:w="709"/>
        <w:gridCol w:w="567"/>
        <w:gridCol w:w="567"/>
        <w:gridCol w:w="577"/>
        <w:gridCol w:w="415"/>
        <w:gridCol w:w="65"/>
        <w:gridCol w:w="927"/>
      </w:tblGrid>
      <w:tr w:rsidR="00BC1ABA" w:rsidRPr="00E23804" w14:paraId="0967C4B4" w14:textId="77777777" w:rsidTr="00BC1ABA">
        <w:trPr>
          <w:trHeight w:val="555"/>
          <w:jc w:val="center"/>
        </w:trPr>
        <w:tc>
          <w:tcPr>
            <w:tcW w:w="8647" w:type="dxa"/>
            <w:gridSpan w:val="12"/>
            <w:shd w:val="clear" w:color="FFFFFF" w:fill="FFFFFF"/>
            <w:tcMar>
              <w:top w:w="15" w:type="dxa"/>
              <w:left w:w="15" w:type="dxa"/>
              <w:bottom w:w="0" w:type="dxa"/>
              <w:right w:w="15" w:type="dxa"/>
            </w:tcMar>
            <w:vAlign w:val="center"/>
            <w:hideMark/>
          </w:tcPr>
          <w:p w14:paraId="42B3DE66"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BC1ABA" w:rsidRPr="00E23804" w14:paraId="23D737DD"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6CF1D21A" w14:textId="77777777" w:rsidR="00BC1ABA" w:rsidRPr="00E23804" w:rsidRDefault="00BC1ABA" w:rsidP="00944FB0">
            <w:pPr>
              <w:jc w:val="left"/>
              <w:rPr>
                <w:rFonts w:ascii="宋体" w:hAnsi="宋体"/>
                <w:sz w:val="18"/>
                <w:szCs w:val="18"/>
              </w:rPr>
            </w:pPr>
            <w:r w:rsidRPr="00E23804">
              <w:rPr>
                <w:rFonts w:hint="eastAsia"/>
                <w:sz w:val="18"/>
                <w:szCs w:val="18"/>
              </w:rPr>
              <w:t>工程名称：场区设备设施日常维修</w:t>
            </w:r>
            <w:r w:rsidRPr="00E23804">
              <w:rPr>
                <w:rFonts w:hint="eastAsia"/>
                <w:sz w:val="18"/>
                <w:szCs w:val="18"/>
              </w:rPr>
              <w:t>-</w:t>
            </w:r>
            <w:r w:rsidRPr="00E23804">
              <w:rPr>
                <w:rFonts w:hint="eastAsia"/>
                <w:sz w:val="18"/>
                <w:szCs w:val="18"/>
              </w:rPr>
              <w:t>大兴支线</w:t>
            </w:r>
          </w:p>
        </w:tc>
        <w:tc>
          <w:tcPr>
            <w:tcW w:w="480" w:type="dxa"/>
            <w:gridSpan w:val="2"/>
            <w:shd w:val="clear" w:color="FFFFFF" w:fill="FFFFFF"/>
            <w:tcMar>
              <w:top w:w="15" w:type="dxa"/>
              <w:left w:w="15" w:type="dxa"/>
              <w:bottom w:w="0" w:type="dxa"/>
              <w:right w:w="15" w:type="dxa"/>
            </w:tcMar>
            <w:vAlign w:val="center"/>
            <w:hideMark/>
          </w:tcPr>
          <w:p w14:paraId="14162FCD" w14:textId="77777777" w:rsidR="00BC1ABA" w:rsidRPr="00E23804" w:rsidRDefault="00BC1ABA" w:rsidP="00944FB0">
            <w:pPr>
              <w:rPr>
                <w:sz w:val="18"/>
                <w:szCs w:val="18"/>
              </w:rPr>
            </w:pPr>
            <w:r w:rsidRPr="00E23804">
              <w:rPr>
                <w:rFonts w:hint="eastAsia"/>
                <w:sz w:val="18"/>
                <w:szCs w:val="18"/>
              </w:rPr>
              <w:t xml:space="preserve">　</w:t>
            </w:r>
          </w:p>
        </w:tc>
        <w:tc>
          <w:tcPr>
            <w:tcW w:w="927" w:type="dxa"/>
            <w:shd w:val="clear" w:color="FFFFFF" w:fill="FFFFFF"/>
            <w:tcMar>
              <w:top w:w="15" w:type="dxa"/>
              <w:left w:w="15" w:type="dxa"/>
              <w:bottom w:w="0" w:type="dxa"/>
              <w:right w:w="15" w:type="dxa"/>
            </w:tcMar>
            <w:vAlign w:val="center"/>
            <w:hideMark/>
          </w:tcPr>
          <w:p w14:paraId="323484CB"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6  </w:t>
            </w:r>
            <w:r w:rsidRPr="00E23804">
              <w:rPr>
                <w:rFonts w:hint="eastAsia"/>
                <w:sz w:val="18"/>
                <w:szCs w:val="18"/>
              </w:rPr>
              <w:t>页</w:t>
            </w:r>
          </w:p>
        </w:tc>
      </w:tr>
      <w:tr w:rsidR="00BC1ABA" w:rsidRPr="00E23804" w14:paraId="7E105072"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86E424" w14:textId="77777777" w:rsidR="00BC1ABA" w:rsidRPr="00E23804" w:rsidRDefault="00BC1ABA"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EAFE29" w14:textId="77777777" w:rsidR="00BC1ABA" w:rsidRPr="00E23804" w:rsidRDefault="00BC1ABA"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2556DD" w14:textId="77777777" w:rsidR="00BC1ABA" w:rsidRPr="00E23804" w:rsidRDefault="00BC1ABA" w:rsidP="00944FB0">
            <w:pPr>
              <w:jc w:val="center"/>
              <w:rPr>
                <w:sz w:val="18"/>
                <w:szCs w:val="18"/>
              </w:rPr>
            </w:pPr>
            <w:r w:rsidRPr="00E23804">
              <w:rPr>
                <w:rFonts w:hint="eastAsia"/>
                <w:sz w:val="18"/>
                <w:szCs w:val="18"/>
              </w:rPr>
              <w:t>子目名称</w:t>
            </w:r>
          </w:p>
        </w:tc>
        <w:tc>
          <w:tcPr>
            <w:tcW w:w="170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8252AB" w14:textId="77777777" w:rsidR="00BC1ABA" w:rsidRPr="00E23804" w:rsidRDefault="00BC1ABA"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AA6A06" w14:textId="77777777" w:rsidR="00BC1ABA" w:rsidRPr="00E23804" w:rsidRDefault="00BC1ABA"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B2446A" w14:textId="77777777" w:rsidR="00BC1ABA" w:rsidRPr="00E23804" w:rsidRDefault="00BC1ABA" w:rsidP="00944FB0">
            <w:pPr>
              <w:jc w:val="center"/>
              <w:rPr>
                <w:sz w:val="18"/>
                <w:szCs w:val="18"/>
              </w:rPr>
            </w:pPr>
            <w:r w:rsidRPr="00E23804">
              <w:rPr>
                <w:rFonts w:hint="eastAsia"/>
                <w:sz w:val="18"/>
                <w:szCs w:val="18"/>
              </w:rPr>
              <w:t>工程量</w:t>
            </w:r>
          </w:p>
        </w:tc>
        <w:tc>
          <w:tcPr>
            <w:tcW w:w="3118"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F7875A"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05AD2022"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2EB33ED"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2433F785"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78AB7CC9" w14:textId="77777777" w:rsidR="00BC1ABA" w:rsidRPr="00E23804" w:rsidRDefault="00BC1ABA" w:rsidP="00944FB0">
            <w:pPr>
              <w:rPr>
                <w:rFonts w:ascii="宋体" w:hAnsi="宋体" w:cs="宋体"/>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65DF1232" w14:textId="77777777" w:rsidR="00BC1ABA" w:rsidRPr="00E23804" w:rsidRDefault="00BC1AB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39C9E6A6"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1A24A05" w14:textId="77777777" w:rsidR="00BC1ABA" w:rsidRPr="00E23804" w:rsidRDefault="00BC1ABA"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FE61E2"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FDDA31" w14:textId="77777777" w:rsidR="00BC1ABA" w:rsidRPr="00E23804" w:rsidRDefault="00BC1ABA" w:rsidP="00944FB0">
            <w:pPr>
              <w:jc w:val="center"/>
              <w:rPr>
                <w:sz w:val="18"/>
                <w:szCs w:val="18"/>
              </w:rPr>
            </w:pPr>
            <w:r w:rsidRPr="00E23804">
              <w:rPr>
                <w:rFonts w:hint="eastAsia"/>
                <w:sz w:val="18"/>
                <w:szCs w:val="18"/>
              </w:rPr>
              <w:t>合价</w:t>
            </w:r>
          </w:p>
        </w:tc>
        <w:tc>
          <w:tcPr>
            <w:tcW w:w="1984"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BA86163"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10594D75"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DB673EB"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B89E7B9"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348B6685" w14:textId="77777777" w:rsidR="00BC1ABA" w:rsidRPr="00E23804" w:rsidRDefault="00BC1ABA" w:rsidP="00944FB0">
            <w:pPr>
              <w:rPr>
                <w:rFonts w:ascii="宋体" w:hAnsi="宋体" w:cs="宋体"/>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62E8CCA3" w14:textId="77777777" w:rsidR="00BC1ABA" w:rsidRPr="00E23804" w:rsidRDefault="00BC1AB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17FF7EA1"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3FA9B22B" w14:textId="77777777" w:rsidR="00BC1ABA" w:rsidRPr="00E23804" w:rsidRDefault="00BC1ABA"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6C24E0A1"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DCA657D" w14:textId="77777777" w:rsidR="00BC1ABA" w:rsidRPr="00E23804" w:rsidRDefault="00BC1ABA" w:rsidP="00944FB0">
            <w:pPr>
              <w:rPr>
                <w:rFonts w:ascii="宋体" w:hAnsi="宋体" w:cs="宋体"/>
                <w:sz w:val="18"/>
                <w:szCs w:val="18"/>
              </w:rPr>
            </w:pP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A466EB" w14:textId="77777777" w:rsidR="00BC1ABA" w:rsidRPr="00E23804" w:rsidRDefault="00BC1ABA" w:rsidP="00944FB0">
            <w:pPr>
              <w:jc w:val="center"/>
              <w:rPr>
                <w:sz w:val="18"/>
                <w:szCs w:val="18"/>
              </w:rPr>
            </w:pPr>
            <w:r w:rsidRPr="00E23804">
              <w:rPr>
                <w:rFonts w:hint="eastAsia"/>
                <w:sz w:val="18"/>
                <w:szCs w:val="18"/>
              </w:rPr>
              <w:t>暂估价</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0D1E8A"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263347A5" w14:textId="77777777" w:rsidTr="00BC1ABA">
        <w:trPr>
          <w:trHeight w:val="5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FD3341"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A435D5"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B1F177" w14:textId="77777777" w:rsidR="00BC1ABA" w:rsidRPr="00E23804" w:rsidRDefault="00BC1ABA" w:rsidP="00944FB0">
            <w:pPr>
              <w:jc w:val="left"/>
              <w:rPr>
                <w:sz w:val="18"/>
                <w:szCs w:val="18"/>
              </w:rPr>
            </w:pPr>
            <w:r w:rsidRPr="00E23804">
              <w:rPr>
                <w:rFonts w:hint="eastAsia"/>
                <w:sz w:val="18"/>
                <w:szCs w:val="18"/>
              </w:rPr>
              <w:t>厂房房屋设施维修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8927D7" w14:textId="77777777" w:rsidR="00BC1ABA" w:rsidRPr="00E23804" w:rsidRDefault="00BC1ABA"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CA3320"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185287"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22E134"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2671C4"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E738EF"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7FDC4D"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31DECD4" w14:textId="77777777" w:rsidTr="00BC1ABA">
        <w:trPr>
          <w:trHeight w:val="34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05E55" w14:textId="77777777" w:rsidR="00BC1ABA" w:rsidRPr="00E23804" w:rsidRDefault="00BC1ABA" w:rsidP="00944FB0">
            <w:pPr>
              <w:jc w:val="center"/>
              <w:rPr>
                <w:sz w:val="18"/>
                <w:szCs w:val="18"/>
              </w:rPr>
            </w:pPr>
            <w:r w:rsidRPr="00E23804">
              <w:rPr>
                <w:rFonts w:hint="eastAsia"/>
                <w:sz w:val="18"/>
                <w:szCs w:val="18"/>
              </w:rPr>
              <w:t>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3FB11A" w14:textId="77777777" w:rsidR="00BC1ABA" w:rsidRPr="00E23804" w:rsidRDefault="00BC1ABA" w:rsidP="00944FB0">
            <w:pPr>
              <w:jc w:val="center"/>
              <w:rPr>
                <w:sz w:val="18"/>
                <w:szCs w:val="18"/>
              </w:rPr>
            </w:pPr>
            <w:r w:rsidRPr="00E23804">
              <w:rPr>
                <w:rFonts w:hint="eastAsia"/>
                <w:sz w:val="18"/>
                <w:szCs w:val="18"/>
              </w:rPr>
              <w:t>01B001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7A2490" w14:textId="77777777" w:rsidR="00BC1ABA" w:rsidRPr="00E23804" w:rsidRDefault="00BC1ABA" w:rsidP="00944FB0">
            <w:pPr>
              <w:jc w:val="left"/>
              <w:rPr>
                <w:sz w:val="18"/>
                <w:szCs w:val="18"/>
              </w:rPr>
            </w:pPr>
            <w:r w:rsidRPr="00E23804">
              <w:rPr>
                <w:rFonts w:hint="eastAsia"/>
                <w:sz w:val="18"/>
                <w:szCs w:val="18"/>
              </w:rPr>
              <w:t>玻璃维修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D9744B"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玻璃维修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（含吊车占位），拆除破损钢化玻璃更换安装新钢化玻璃，使用密封胶固定。</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4F1BC4"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E902B8" w14:textId="77777777" w:rsidR="00BC1ABA" w:rsidRPr="00E23804" w:rsidRDefault="00BC1ABA" w:rsidP="00944FB0">
            <w:pPr>
              <w:jc w:val="center"/>
              <w:rPr>
                <w:sz w:val="18"/>
                <w:szCs w:val="18"/>
              </w:rPr>
            </w:pPr>
            <w:r w:rsidRPr="00E23804">
              <w:rPr>
                <w:rFonts w:hint="eastAsia"/>
                <w:sz w:val="18"/>
                <w:szCs w:val="18"/>
              </w:rPr>
              <w:t>5</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1A48DA"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699E46"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9BD6C"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14917B"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B2DA1DD"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13765A" w14:textId="77777777" w:rsidR="00BC1ABA" w:rsidRPr="00E23804" w:rsidRDefault="00BC1ABA" w:rsidP="00944FB0">
            <w:pPr>
              <w:jc w:val="center"/>
              <w:rPr>
                <w:sz w:val="18"/>
                <w:szCs w:val="18"/>
              </w:rPr>
            </w:pPr>
            <w:r w:rsidRPr="00E23804">
              <w:rPr>
                <w:rFonts w:hint="eastAsia"/>
                <w:sz w:val="18"/>
                <w:szCs w:val="18"/>
              </w:rPr>
              <w:t>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B045EB" w14:textId="77777777" w:rsidR="00BC1ABA" w:rsidRPr="00E23804" w:rsidRDefault="00BC1ABA" w:rsidP="00944FB0">
            <w:pPr>
              <w:jc w:val="center"/>
              <w:rPr>
                <w:sz w:val="18"/>
                <w:szCs w:val="18"/>
              </w:rPr>
            </w:pPr>
            <w:r w:rsidRPr="00E23804">
              <w:rPr>
                <w:rFonts w:hint="eastAsia"/>
                <w:sz w:val="18"/>
                <w:szCs w:val="18"/>
              </w:rPr>
              <w:t>01B002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771F71" w14:textId="77777777" w:rsidR="00BC1ABA" w:rsidRPr="00E23804" w:rsidRDefault="00BC1ABA" w:rsidP="00944FB0">
            <w:pPr>
              <w:jc w:val="left"/>
              <w:rPr>
                <w:sz w:val="18"/>
                <w:szCs w:val="18"/>
              </w:rPr>
            </w:pPr>
            <w:r w:rsidRPr="00E23804">
              <w:rPr>
                <w:rFonts w:hint="eastAsia"/>
                <w:sz w:val="18"/>
                <w:szCs w:val="18"/>
              </w:rPr>
              <w:t>纱窗维修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FDE814"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纱窗维修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，拆除破损纱窗更换新纱窗，使用自攻丝固定。</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BCF952"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B57F27" w14:textId="77777777" w:rsidR="00BC1ABA" w:rsidRPr="00E23804" w:rsidRDefault="00BC1ABA" w:rsidP="00944FB0">
            <w:pPr>
              <w:jc w:val="center"/>
              <w:rPr>
                <w:sz w:val="18"/>
                <w:szCs w:val="18"/>
              </w:rPr>
            </w:pPr>
            <w:r w:rsidRPr="00E23804">
              <w:rPr>
                <w:rFonts w:hint="eastAsia"/>
                <w:sz w:val="18"/>
                <w:szCs w:val="18"/>
              </w:rPr>
              <w:t>10</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DBD621"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B29D76"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4F79CF"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00A7AF"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121F0A2" w14:textId="77777777" w:rsidTr="00BC1ABA">
        <w:trPr>
          <w:trHeight w:val="25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78B75" w14:textId="77777777" w:rsidR="00BC1ABA" w:rsidRPr="00E23804" w:rsidRDefault="00BC1ABA" w:rsidP="00944FB0">
            <w:pPr>
              <w:jc w:val="center"/>
              <w:rPr>
                <w:sz w:val="18"/>
                <w:szCs w:val="18"/>
              </w:rPr>
            </w:pPr>
            <w:r w:rsidRPr="00E23804">
              <w:rPr>
                <w:rFonts w:hint="eastAsia"/>
                <w:sz w:val="18"/>
                <w:szCs w:val="18"/>
              </w:rPr>
              <w:t>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9DCEC3" w14:textId="77777777" w:rsidR="00BC1ABA" w:rsidRPr="00E23804" w:rsidRDefault="00BC1ABA" w:rsidP="00944FB0">
            <w:pPr>
              <w:jc w:val="center"/>
              <w:rPr>
                <w:sz w:val="18"/>
                <w:szCs w:val="18"/>
              </w:rPr>
            </w:pPr>
            <w:r w:rsidRPr="00E23804">
              <w:rPr>
                <w:rFonts w:hint="eastAsia"/>
                <w:sz w:val="18"/>
                <w:szCs w:val="18"/>
              </w:rPr>
              <w:t>01B003</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11DEB7" w14:textId="77777777" w:rsidR="00BC1ABA" w:rsidRPr="00E23804" w:rsidRDefault="00BC1ABA" w:rsidP="00944FB0">
            <w:pPr>
              <w:jc w:val="left"/>
              <w:rPr>
                <w:sz w:val="18"/>
                <w:szCs w:val="18"/>
              </w:rPr>
            </w:pPr>
            <w:r w:rsidRPr="00E23804">
              <w:rPr>
                <w:rFonts w:hint="eastAsia"/>
                <w:sz w:val="18"/>
                <w:szCs w:val="18"/>
              </w:rPr>
              <w:t>门锁维修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99DE15"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门锁维修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，拆除破损门锁更换新，固定。</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E9B009"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130C08" w14:textId="77777777" w:rsidR="00BC1ABA" w:rsidRPr="00E23804" w:rsidRDefault="00BC1ABA" w:rsidP="00944FB0">
            <w:pPr>
              <w:jc w:val="center"/>
              <w:rPr>
                <w:sz w:val="18"/>
                <w:szCs w:val="18"/>
              </w:rPr>
            </w:pPr>
            <w:r w:rsidRPr="00E23804">
              <w:rPr>
                <w:rFonts w:hint="eastAsia"/>
                <w:sz w:val="18"/>
                <w:szCs w:val="18"/>
              </w:rPr>
              <w:t>20</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C162AC"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F36389"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3E4CC5"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13FEC7"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4B8DC5B" w14:textId="77777777" w:rsidTr="00BC1ABA">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E19569C"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D1C7DC2"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9114236"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625D713" w14:textId="77777777" w:rsidR="00BC1ABA" w:rsidRPr="00E23804" w:rsidRDefault="00BC1ABA" w:rsidP="00944FB0">
            <w:pPr>
              <w:jc w:val="right"/>
              <w:rPr>
                <w:sz w:val="18"/>
                <w:szCs w:val="18"/>
              </w:rPr>
            </w:pPr>
            <w:r w:rsidRPr="00E23804">
              <w:rPr>
                <w:rFonts w:hint="eastAsia"/>
                <w:sz w:val="18"/>
                <w:szCs w:val="18"/>
              </w:rPr>
              <w:t xml:space="preserve">　</w:t>
            </w:r>
          </w:p>
        </w:tc>
      </w:tr>
    </w:tbl>
    <w:p w14:paraId="77EBEAE9" w14:textId="77777777" w:rsidR="00BC1ABA" w:rsidRPr="00E23804" w:rsidRDefault="00BC1ABA">
      <w:r w:rsidRPr="00E23804">
        <w:br w:type="page"/>
      </w:r>
    </w:p>
    <w:tbl>
      <w:tblPr>
        <w:tblW w:w="8647" w:type="dxa"/>
        <w:jc w:val="center"/>
        <w:tblCellMar>
          <w:left w:w="0" w:type="dxa"/>
          <w:right w:w="0" w:type="dxa"/>
        </w:tblCellMar>
        <w:tblLook w:val="04A0" w:firstRow="1" w:lastRow="0" w:firstColumn="1" w:lastColumn="0" w:noHBand="0" w:noVBand="1"/>
      </w:tblPr>
      <w:tblGrid>
        <w:gridCol w:w="520"/>
        <w:gridCol w:w="898"/>
        <w:gridCol w:w="1134"/>
        <w:gridCol w:w="1708"/>
        <w:gridCol w:w="560"/>
        <w:gridCol w:w="709"/>
        <w:gridCol w:w="567"/>
        <w:gridCol w:w="567"/>
        <w:gridCol w:w="577"/>
        <w:gridCol w:w="415"/>
        <w:gridCol w:w="65"/>
        <w:gridCol w:w="927"/>
      </w:tblGrid>
      <w:tr w:rsidR="00BC1ABA" w:rsidRPr="00E23804" w14:paraId="49CD9BA2"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62EA4AA0" w14:textId="39F144DF" w:rsidR="00BC1ABA" w:rsidRPr="00E23804" w:rsidRDefault="00BC1ABA" w:rsidP="00944FB0">
            <w:pPr>
              <w:jc w:val="left"/>
              <w:rPr>
                <w:sz w:val="18"/>
                <w:szCs w:val="18"/>
              </w:rPr>
            </w:pPr>
            <w:r w:rsidRPr="00E23804">
              <w:rPr>
                <w:rFonts w:hint="eastAsia"/>
                <w:sz w:val="18"/>
                <w:szCs w:val="18"/>
              </w:rPr>
              <w:lastRenderedPageBreak/>
              <w:t xml:space="preserve">　</w:t>
            </w:r>
          </w:p>
        </w:tc>
        <w:tc>
          <w:tcPr>
            <w:tcW w:w="927" w:type="dxa"/>
            <w:shd w:val="clear" w:color="FFFFFF" w:fill="FFFFFF"/>
            <w:tcMar>
              <w:top w:w="15" w:type="dxa"/>
              <w:left w:w="15" w:type="dxa"/>
              <w:bottom w:w="0" w:type="dxa"/>
              <w:right w:w="15" w:type="dxa"/>
            </w:tcMar>
            <w:vAlign w:val="center"/>
            <w:hideMark/>
          </w:tcPr>
          <w:p w14:paraId="513DC579"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5BD49B65" w14:textId="77777777" w:rsidTr="00BC1ABA">
        <w:trPr>
          <w:trHeight w:val="555"/>
          <w:jc w:val="center"/>
        </w:trPr>
        <w:tc>
          <w:tcPr>
            <w:tcW w:w="8647" w:type="dxa"/>
            <w:gridSpan w:val="12"/>
            <w:shd w:val="clear" w:color="FFFFFF" w:fill="FFFFFF"/>
            <w:tcMar>
              <w:top w:w="15" w:type="dxa"/>
              <w:left w:w="15" w:type="dxa"/>
              <w:bottom w:w="0" w:type="dxa"/>
              <w:right w:w="15" w:type="dxa"/>
            </w:tcMar>
            <w:vAlign w:val="center"/>
            <w:hideMark/>
          </w:tcPr>
          <w:p w14:paraId="6FD8662C"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BC1ABA" w:rsidRPr="00E23804" w14:paraId="4EA076F4"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065A63D0" w14:textId="77777777" w:rsidR="00BC1ABA" w:rsidRPr="00E23804" w:rsidRDefault="00BC1ABA" w:rsidP="00944FB0">
            <w:pPr>
              <w:jc w:val="left"/>
              <w:rPr>
                <w:rFonts w:ascii="宋体" w:hAnsi="宋体"/>
                <w:sz w:val="18"/>
                <w:szCs w:val="18"/>
              </w:rPr>
            </w:pPr>
            <w:r w:rsidRPr="00E23804">
              <w:rPr>
                <w:rFonts w:hint="eastAsia"/>
                <w:sz w:val="18"/>
                <w:szCs w:val="18"/>
              </w:rPr>
              <w:t>工程名称：场区设备设施日常维修</w:t>
            </w:r>
            <w:r w:rsidRPr="00E23804">
              <w:rPr>
                <w:rFonts w:hint="eastAsia"/>
                <w:sz w:val="18"/>
                <w:szCs w:val="18"/>
              </w:rPr>
              <w:t>-</w:t>
            </w:r>
            <w:r w:rsidRPr="00E23804">
              <w:rPr>
                <w:rFonts w:hint="eastAsia"/>
                <w:sz w:val="18"/>
                <w:szCs w:val="18"/>
              </w:rPr>
              <w:t>大兴支线</w:t>
            </w:r>
          </w:p>
        </w:tc>
        <w:tc>
          <w:tcPr>
            <w:tcW w:w="480" w:type="dxa"/>
            <w:gridSpan w:val="2"/>
            <w:shd w:val="clear" w:color="FFFFFF" w:fill="FFFFFF"/>
            <w:tcMar>
              <w:top w:w="15" w:type="dxa"/>
              <w:left w:w="15" w:type="dxa"/>
              <w:bottom w:w="0" w:type="dxa"/>
              <w:right w:w="15" w:type="dxa"/>
            </w:tcMar>
            <w:vAlign w:val="center"/>
            <w:hideMark/>
          </w:tcPr>
          <w:p w14:paraId="54B3C82D" w14:textId="77777777" w:rsidR="00BC1ABA" w:rsidRPr="00E23804" w:rsidRDefault="00BC1ABA" w:rsidP="00944FB0">
            <w:pPr>
              <w:rPr>
                <w:sz w:val="18"/>
                <w:szCs w:val="18"/>
              </w:rPr>
            </w:pPr>
            <w:r w:rsidRPr="00E23804">
              <w:rPr>
                <w:rFonts w:hint="eastAsia"/>
                <w:sz w:val="18"/>
                <w:szCs w:val="18"/>
              </w:rPr>
              <w:t xml:space="preserve">　</w:t>
            </w:r>
          </w:p>
        </w:tc>
        <w:tc>
          <w:tcPr>
            <w:tcW w:w="927" w:type="dxa"/>
            <w:shd w:val="clear" w:color="FFFFFF" w:fill="FFFFFF"/>
            <w:tcMar>
              <w:top w:w="15" w:type="dxa"/>
              <w:left w:w="15" w:type="dxa"/>
              <w:bottom w:w="0" w:type="dxa"/>
              <w:right w:w="15" w:type="dxa"/>
            </w:tcMar>
            <w:vAlign w:val="center"/>
            <w:hideMark/>
          </w:tcPr>
          <w:p w14:paraId="1013473C"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6  </w:t>
            </w:r>
            <w:r w:rsidRPr="00E23804">
              <w:rPr>
                <w:rFonts w:hint="eastAsia"/>
                <w:sz w:val="18"/>
                <w:szCs w:val="18"/>
              </w:rPr>
              <w:t>页</w:t>
            </w:r>
          </w:p>
        </w:tc>
      </w:tr>
      <w:tr w:rsidR="00BC1ABA" w:rsidRPr="00E23804" w14:paraId="4732C6B1"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004448" w14:textId="77777777" w:rsidR="00BC1ABA" w:rsidRPr="00E23804" w:rsidRDefault="00BC1ABA"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486F9A" w14:textId="77777777" w:rsidR="00BC1ABA" w:rsidRPr="00E23804" w:rsidRDefault="00BC1ABA"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EE1AB9" w14:textId="77777777" w:rsidR="00BC1ABA" w:rsidRPr="00E23804" w:rsidRDefault="00BC1ABA" w:rsidP="00944FB0">
            <w:pPr>
              <w:jc w:val="center"/>
              <w:rPr>
                <w:sz w:val="18"/>
                <w:szCs w:val="18"/>
              </w:rPr>
            </w:pPr>
            <w:r w:rsidRPr="00E23804">
              <w:rPr>
                <w:rFonts w:hint="eastAsia"/>
                <w:sz w:val="18"/>
                <w:szCs w:val="18"/>
              </w:rPr>
              <w:t>子目名称</w:t>
            </w:r>
          </w:p>
        </w:tc>
        <w:tc>
          <w:tcPr>
            <w:tcW w:w="170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83F264" w14:textId="77777777" w:rsidR="00BC1ABA" w:rsidRPr="00E23804" w:rsidRDefault="00BC1ABA"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F6AF3D" w14:textId="77777777" w:rsidR="00BC1ABA" w:rsidRPr="00E23804" w:rsidRDefault="00BC1ABA"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AD6084" w14:textId="77777777" w:rsidR="00BC1ABA" w:rsidRPr="00E23804" w:rsidRDefault="00BC1ABA" w:rsidP="00944FB0">
            <w:pPr>
              <w:jc w:val="center"/>
              <w:rPr>
                <w:sz w:val="18"/>
                <w:szCs w:val="18"/>
              </w:rPr>
            </w:pPr>
            <w:r w:rsidRPr="00E23804">
              <w:rPr>
                <w:rFonts w:hint="eastAsia"/>
                <w:sz w:val="18"/>
                <w:szCs w:val="18"/>
              </w:rPr>
              <w:t>工程量</w:t>
            </w:r>
          </w:p>
        </w:tc>
        <w:tc>
          <w:tcPr>
            <w:tcW w:w="3118"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5CB258"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678E6F22"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1FD3D49"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6B24C9D9"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7D6069BD" w14:textId="77777777" w:rsidR="00BC1ABA" w:rsidRPr="00E23804" w:rsidRDefault="00BC1ABA" w:rsidP="00944FB0">
            <w:pPr>
              <w:rPr>
                <w:rFonts w:ascii="宋体" w:hAnsi="宋体" w:cs="宋体"/>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76C57BC1" w14:textId="77777777" w:rsidR="00BC1ABA" w:rsidRPr="00E23804" w:rsidRDefault="00BC1AB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1129A44F"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059134A8" w14:textId="77777777" w:rsidR="00BC1ABA" w:rsidRPr="00E23804" w:rsidRDefault="00BC1ABA"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9DCF39"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238E67" w14:textId="77777777" w:rsidR="00BC1ABA" w:rsidRPr="00E23804" w:rsidRDefault="00BC1ABA" w:rsidP="00944FB0">
            <w:pPr>
              <w:jc w:val="center"/>
              <w:rPr>
                <w:sz w:val="18"/>
                <w:szCs w:val="18"/>
              </w:rPr>
            </w:pPr>
            <w:r w:rsidRPr="00E23804">
              <w:rPr>
                <w:rFonts w:hint="eastAsia"/>
                <w:sz w:val="18"/>
                <w:szCs w:val="18"/>
              </w:rPr>
              <w:t>合价</w:t>
            </w:r>
          </w:p>
        </w:tc>
        <w:tc>
          <w:tcPr>
            <w:tcW w:w="1984"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1AF750"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4DD23B86"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5E4A5898"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6535B8FA"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59062F07" w14:textId="77777777" w:rsidR="00BC1ABA" w:rsidRPr="00E23804" w:rsidRDefault="00BC1ABA" w:rsidP="00944FB0">
            <w:pPr>
              <w:rPr>
                <w:rFonts w:ascii="宋体" w:hAnsi="宋体" w:cs="宋体"/>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5D470212" w14:textId="77777777" w:rsidR="00BC1ABA" w:rsidRPr="00E23804" w:rsidRDefault="00BC1AB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08276746"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6AB1B022" w14:textId="77777777" w:rsidR="00BC1ABA" w:rsidRPr="00E23804" w:rsidRDefault="00BC1ABA"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3DBF0209"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3BDEC82" w14:textId="77777777" w:rsidR="00BC1ABA" w:rsidRPr="00E23804" w:rsidRDefault="00BC1ABA" w:rsidP="00944FB0">
            <w:pPr>
              <w:rPr>
                <w:rFonts w:ascii="宋体" w:hAnsi="宋体" w:cs="宋体"/>
                <w:sz w:val="18"/>
                <w:szCs w:val="18"/>
              </w:rPr>
            </w:pP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271DE2" w14:textId="77777777" w:rsidR="00BC1ABA" w:rsidRPr="00E23804" w:rsidRDefault="00BC1ABA" w:rsidP="00944FB0">
            <w:pPr>
              <w:jc w:val="center"/>
              <w:rPr>
                <w:sz w:val="18"/>
                <w:szCs w:val="18"/>
              </w:rPr>
            </w:pPr>
            <w:r w:rsidRPr="00E23804">
              <w:rPr>
                <w:rFonts w:hint="eastAsia"/>
                <w:sz w:val="18"/>
                <w:szCs w:val="18"/>
              </w:rPr>
              <w:t>暂估价</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B214BB"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048FF149" w14:textId="77777777" w:rsidTr="00BC1ABA">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426B9C" w14:textId="77777777" w:rsidR="00BC1ABA" w:rsidRPr="00E23804" w:rsidRDefault="00BC1ABA" w:rsidP="00944FB0">
            <w:pPr>
              <w:jc w:val="center"/>
              <w:rPr>
                <w:sz w:val="18"/>
                <w:szCs w:val="18"/>
              </w:rPr>
            </w:pPr>
            <w:r w:rsidRPr="00E23804">
              <w:rPr>
                <w:rFonts w:hint="eastAsia"/>
                <w:sz w:val="18"/>
                <w:szCs w:val="18"/>
              </w:rPr>
              <w:t>4</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26F0AD" w14:textId="77777777" w:rsidR="00BC1ABA" w:rsidRPr="00E23804" w:rsidRDefault="00BC1ABA" w:rsidP="00944FB0">
            <w:pPr>
              <w:jc w:val="center"/>
              <w:rPr>
                <w:sz w:val="18"/>
                <w:szCs w:val="18"/>
              </w:rPr>
            </w:pPr>
            <w:r w:rsidRPr="00E23804">
              <w:rPr>
                <w:rFonts w:hint="eastAsia"/>
                <w:sz w:val="18"/>
                <w:szCs w:val="18"/>
              </w:rPr>
              <w:t>01B004</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EBEEBE" w14:textId="77777777" w:rsidR="00BC1ABA" w:rsidRPr="00E23804" w:rsidRDefault="00BC1ABA" w:rsidP="00944FB0">
            <w:pPr>
              <w:jc w:val="left"/>
              <w:rPr>
                <w:sz w:val="18"/>
                <w:szCs w:val="18"/>
              </w:rPr>
            </w:pPr>
            <w:r w:rsidRPr="00E23804">
              <w:rPr>
                <w:rFonts w:hint="eastAsia"/>
                <w:sz w:val="18"/>
                <w:szCs w:val="18"/>
              </w:rPr>
              <w:t>房屋灯具维修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32DD51"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房屋灯具维修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，使用折叠梯，拆除损坏灯管镇流器，安装新灯管镇流器，开启电源调试。</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6154A6"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F9578B" w14:textId="77777777" w:rsidR="00BC1ABA" w:rsidRPr="00E23804" w:rsidRDefault="00BC1ABA" w:rsidP="00944FB0">
            <w:pPr>
              <w:jc w:val="center"/>
              <w:rPr>
                <w:sz w:val="18"/>
                <w:szCs w:val="18"/>
              </w:rPr>
            </w:pPr>
            <w:r w:rsidRPr="00E23804">
              <w:rPr>
                <w:rFonts w:hint="eastAsia"/>
                <w:sz w:val="18"/>
                <w:szCs w:val="18"/>
              </w:rPr>
              <w:t>30</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A0576D"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46A19A"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B262D8"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886C067"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1022D02E" w14:textId="77777777" w:rsidTr="00BC1ABA">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282409" w14:textId="77777777" w:rsidR="00BC1ABA" w:rsidRPr="00E23804" w:rsidRDefault="00BC1ABA" w:rsidP="00944FB0">
            <w:pPr>
              <w:jc w:val="center"/>
              <w:rPr>
                <w:sz w:val="18"/>
                <w:szCs w:val="18"/>
              </w:rPr>
            </w:pPr>
            <w:r w:rsidRPr="00E23804">
              <w:rPr>
                <w:rFonts w:hint="eastAsia"/>
                <w:sz w:val="18"/>
                <w:szCs w:val="18"/>
              </w:rPr>
              <w:t>5</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FB2EAF" w14:textId="77777777" w:rsidR="00BC1ABA" w:rsidRPr="00E23804" w:rsidRDefault="00BC1ABA" w:rsidP="00944FB0">
            <w:pPr>
              <w:jc w:val="center"/>
              <w:rPr>
                <w:sz w:val="18"/>
                <w:szCs w:val="18"/>
              </w:rPr>
            </w:pPr>
            <w:r w:rsidRPr="00E23804">
              <w:rPr>
                <w:rFonts w:hint="eastAsia"/>
                <w:sz w:val="18"/>
                <w:szCs w:val="18"/>
              </w:rPr>
              <w:t>01B005</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3AB902" w14:textId="77777777" w:rsidR="00BC1ABA" w:rsidRPr="00E23804" w:rsidRDefault="00BC1ABA" w:rsidP="00944FB0">
            <w:pPr>
              <w:jc w:val="left"/>
              <w:rPr>
                <w:sz w:val="18"/>
                <w:szCs w:val="18"/>
              </w:rPr>
            </w:pPr>
            <w:r w:rsidRPr="00E23804">
              <w:rPr>
                <w:rFonts w:hint="eastAsia"/>
                <w:sz w:val="18"/>
                <w:szCs w:val="18"/>
              </w:rPr>
              <w:t>瓷砖地板维修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D83580"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瓷砖地板维修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，拆除损坏瓷砖地板，基础处理，铺设砂浆，重新铺设静电地板，美缝。</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895D0B"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C35E6A" w14:textId="77777777" w:rsidR="00BC1ABA" w:rsidRPr="00E23804" w:rsidRDefault="00BC1ABA" w:rsidP="00944FB0">
            <w:pPr>
              <w:jc w:val="center"/>
              <w:rPr>
                <w:sz w:val="18"/>
                <w:szCs w:val="18"/>
              </w:rPr>
            </w:pPr>
            <w:r w:rsidRPr="00E23804">
              <w:rPr>
                <w:rFonts w:hint="eastAsia"/>
                <w:sz w:val="18"/>
                <w:szCs w:val="18"/>
              </w:rPr>
              <w:t>10</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09E62C"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CFDB68"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21122E"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C329A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0598A385"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9931A1" w14:textId="77777777" w:rsidR="00BC1ABA" w:rsidRPr="00E23804" w:rsidRDefault="00BC1ABA" w:rsidP="00944FB0">
            <w:pPr>
              <w:jc w:val="center"/>
              <w:rPr>
                <w:sz w:val="18"/>
                <w:szCs w:val="18"/>
              </w:rPr>
            </w:pPr>
            <w:r w:rsidRPr="00E23804">
              <w:rPr>
                <w:rFonts w:hint="eastAsia"/>
                <w:sz w:val="18"/>
                <w:szCs w:val="18"/>
              </w:rPr>
              <w:t>6</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11BAD0" w14:textId="77777777" w:rsidR="00BC1ABA" w:rsidRPr="00E23804" w:rsidRDefault="00BC1ABA" w:rsidP="00944FB0">
            <w:pPr>
              <w:jc w:val="center"/>
              <w:rPr>
                <w:sz w:val="18"/>
                <w:szCs w:val="18"/>
              </w:rPr>
            </w:pPr>
            <w:r w:rsidRPr="00E23804">
              <w:rPr>
                <w:rFonts w:hint="eastAsia"/>
                <w:sz w:val="18"/>
                <w:szCs w:val="18"/>
              </w:rPr>
              <w:t>01B006</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38A8C9" w14:textId="77777777" w:rsidR="00BC1ABA" w:rsidRPr="00E23804" w:rsidRDefault="00BC1ABA" w:rsidP="00944FB0">
            <w:pPr>
              <w:jc w:val="left"/>
              <w:rPr>
                <w:sz w:val="18"/>
                <w:szCs w:val="18"/>
              </w:rPr>
            </w:pPr>
            <w:r w:rsidRPr="00E23804">
              <w:rPr>
                <w:rFonts w:hint="eastAsia"/>
                <w:sz w:val="18"/>
                <w:szCs w:val="18"/>
              </w:rPr>
              <w:t>房屋内吊顶维修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AFFE17"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房屋内吊顶维修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，架设龙骨，铺装天花吊顶，调平</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B36E61"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9E57A8" w14:textId="77777777" w:rsidR="00BC1ABA" w:rsidRPr="00E23804" w:rsidRDefault="00BC1ABA"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958865"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9E65A8"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EB0A4"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8BB542A"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16AD04D" w14:textId="77777777" w:rsidTr="00BC1ABA">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BC5CF6D"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EB36595"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34CEEEE"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976E637"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3D76FF74"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59C611C8" w14:textId="77777777" w:rsidR="00BC1ABA" w:rsidRPr="00E23804" w:rsidRDefault="00BC1ABA" w:rsidP="00944FB0">
            <w:pPr>
              <w:jc w:val="left"/>
              <w:rPr>
                <w:sz w:val="18"/>
                <w:szCs w:val="18"/>
              </w:rPr>
            </w:pPr>
            <w:r w:rsidRPr="00E23804">
              <w:rPr>
                <w:rFonts w:hint="eastAsia"/>
                <w:sz w:val="18"/>
                <w:szCs w:val="18"/>
              </w:rPr>
              <w:t xml:space="preserve">　</w:t>
            </w:r>
          </w:p>
        </w:tc>
        <w:tc>
          <w:tcPr>
            <w:tcW w:w="927" w:type="dxa"/>
            <w:shd w:val="clear" w:color="FFFFFF" w:fill="FFFFFF"/>
            <w:tcMar>
              <w:top w:w="15" w:type="dxa"/>
              <w:left w:w="15" w:type="dxa"/>
              <w:bottom w:w="0" w:type="dxa"/>
              <w:right w:w="15" w:type="dxa"/>
            </w:tcMar>
            <w:vAlign w:val="center"/>
            <w:hideMark/>
          </w:tcPr>
          <w:p w14:paraId="1EA51082"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D598F1C" w14:textId="77777777" w:rsidTr="00BC1ABA">
        <w:trPr>
          <w:trHeight w:val="555"/>
          <w:jc w:val="center"/>
        </w:trPr>
        <w:tc>
          <w:tcPr>
            <w:tcW w:w="8647" w:type="dxa"/>
            <w:gridSpan w:val="12"/>
            <w:shd w:val="clear" w:color="FFFFFF" w:fill="FFFFFF"/>
            <w:tcMar>
              <w:top w:w="15" w:type="dxa"/>
              <w:left w:w="15" w:type="dxa"/>
              <w:bottom w:w="0" w:type="dxa"/>
              <w:right w:w="15" w:type="dxa"/>
            </w:tcMar>
            <w:vAlign w:val="center"/>
            <w:hideMark/>
          </w:tcPr>
          <w:p w14:paraId="1932CFC6"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C1ABA" w:rsidRPr="00E23804" w14:paraId="6DBA893D"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7FD3F724" w14:textId="77777777" w:rsidR="00BC1ABA" w:rsidRPr="00E23804" w:rsidRDefault="00BC1ABA" w:rsidP="00944FB0">
            <w:pPr>
              <w:jc w:val="left"/>
              <w:rPr>
                <w:rFonts w:ascii="宋体" w:hAnsi="宋体"/>
                <w:sz w:val="18"/>
                <w:szCs w:val="18"/>
              </w:rPr>
            </w:pPr>
            <w:r w:rsidRPr="00E23804">
              <w:rPr>
                <w:rFonts w:hint="eastAsia"/>
                <w:sz w:val="18"/>
                <w:szCs w:val="18"/>
              </w:rPr>
              <w:t>工程名称：场区设备设施日常维修</w:t>
            </w:r>
            <w:r w:rsidRPr="00E23804">
              <w:rPr>
                <w:rFonts w:hint="eastAsia"/>
                <w:sz w:val="18"/>
                <w:szCs w:val="18"/>
              </w:rPr>
              <w:t>-</w:t>
            </w:r>
            <w:r w:rsidRPr="00E23804">
              <w:rPr>
                <w:rFonts w:hint="eastAsia"/>
                <w:sz w:val="18"/>
                <w:szCs w:val="18"/>
              </w:rPr>
              <w:t>大兴支线</w:t>
            </w:r>
          </w:p>
        </w:tc>
        <w:tc>
          <w:tcPr>
            <w:tcW w:w="480" w:type="dxa"/>
            <w:gridSpan w:val="2"/>
            <w:shd w:val="clear" w:color="FFFFFF" w:fill="FFFFFF"/>
            <w:tcMar>
              <w:top w:w="15" w:type="dxa"/>
              <w:left w:w="15" w:type="dxa"/>
              <w:bottom w:w="0" w:type="dxa"/>
              <w:right w:w="15" w:type="dxa"/>
            </w:tcMar>
            <w:vAlign w:val="center"/>
            <w:hideMark/>
          </w:tcPr>
          <w:p w14:paraId="01BD1558" w14:textId="77777777" w:rsidR="00BC1ABA" w:rsidRPr="00E23804" w:rsidRDefault="00BC1ABA" w:rsidP="00944FB0">
            <w:pPr>
              <w:rPr>
                <w:sz w:val="18"/>
                <w:szCs w:val="18"/>
              </w:rPr>
            </w:pPr>
            <w:r w:rsidRPr="00E23804">
              <w:rPr>
                <w:rFonts w:hint="eastAsia"/>
                <w:sz w:val="18"/>
                <w:szCs w:val="18"/>
              </w:rPr>
              <w:t xml:space="preserve">　</w:t>
            </w:r>
          </w:p>
        </w:tc>
        <w:tc>
          <w:tcPr>
            <w:tcW w:w="927" w:type="dxa"/>
            <w:shd w:val="clear" w:color="FFFFFF" w:fill="FFFFFF"/>
            <w:tcMar>
              <w:top w:w="15" w:type="dxa"/>
              <w:left w:w="15" w:type="dxa"/>
              <w:bottom w:w="0" w:type="dxa"/>
              <w:right w:w="15" w:type="dxa"/>
            </w:tcMar>
            <w:vAlign w:val="center"/>
            <w:hideMark/>
          </w:tcPr>
          <w:p w14:paraId="4DE88EC9"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3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6  </w:t>
            </w:r>
            <w:r w:rsidRPr="00E23804">
              <w:rPr>
                <w:rFonts w:hint="eastAsia"/>
                <w:sz w:val="18"/>
                <w:szCs w:val="18"/>
              </w:rPr>
              <w:t>页</w:t>
            </w:r>
          </w:p>
        </w:tc>
      </w:tr>
      <w:tr w:rsidR="00BC1ABA" w:rsidRPr="00E23804" w14:paraId="7E22C9A5"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2FE04C" w14:textId="77777777" w:rsidR="00BC1ABA" w:rsidRPr="00E23804" w:rsidRDefault="00BC1ABA"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BC9641" w14:textId="77777777" w:rsidR="00BC1ABA" w:rsidRPr="00E23804" w:rsidRDefault="00BC1ABA"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DD22DE" w14:textId="77777777" w:rsidR="00BC1ABA" w:rsidRPr="00E23804" w:rsidRDefault="00BC1ABA" w:rsidP="00944FB0">
            <w:pPr>
              <w:jc w:val="center"/>
              <w:rPr>
                <w:sz w:val="18"/>
                <w:szCs w:val="18"/>
              </w:rPr>
            </w:pPr>
            <w:r w:rsidRPr="00E23804">
              <w:rPr>
                <w:rFonts w:hint="eastAsia"/>
                <w:sz w:val="18"/>
                <w:szCs w:val="18"/>
              </w:rPr>
              <w:t>子目名称</w:t>
            </w:r>
          </w:p>
        </w:tc>
        <w:tc>
          <w:tcPr>
            <w:tcW w:w="170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8F5DAB" w14:textId="77777777" w:rsidR="00BC1ABA" w:rsidRPr="00E23804" w:rsidRDefault="00BC1ABA" w:rsidP="00944FB0">
            <w:pPr>
              <w:jc w:val="center"/>
              <w:rPr>
                <w:sz w:val="18"/>
                <w:szCs w:val="18"/>
              </w:rPr>
            </w:pPr>
            <w:r w:rsidRPr="00E23804">
              <w:rPr>
                <w:rFonts w:hint="eastAsia"/>
                <w:sz w:val="18"/>
                <w:szCs w:val="18"/>
              </w:rPr>
              <w:t>子目特征描述</w:t>
            </w:r>
          </w:p>
        </w:tc>
        <w:tc>
          <w:tcPr>
            <w:tcW w:w="5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091362" w14:textId="77777777" w:rsidR="00BC1ABA" w:rsidRPr="00E23804" w:rsidRDefault="00BC1ABA"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395B29" w14:textId="77777777" w:rsidR="00BC1ABA" w:rsidRPr="00E23804" w:rsidRDefault="00BC1ABA" w:rsidP="00944FB0">
            <w:pPr>
              <w:jc w:val="center"/>
              <w:rPr>
                <w:sz w:val="18"/>
                <w:szCs w:val="18"/>
              </w:rPr>
            </w:pPr>
            <w:r w:rsidRPr="00E23804">
              <w:rPr>
                <w:rFonts w:hint="eastAsia"/>
                <w:sz w:val="18"/>
                <w:szCs w:val="18"/>
              </w:rPr>
              <w:t>工程量</w:t>
            </w:r>
          </w:p>
        </w:tc>
        <w:tc>
          <w:tcPr>
            <w:tcW w:w="3118"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6B1574"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50FD5B12"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79EBC39"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3FA7A528"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1D77D031" w14:textId="77777777" w:rsidR="00BC1ABA" w:rsidRPr="00E23804" w:rsidRDefault="00BC1ABA" w:rsidP="00944FB0">
            <w:pPr>
              <w:rPr>
                <w:rFonts w:ascii="宋体" w:hAnsi="宋体" w:cs="宋体"/>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187AA76B" w14:textId="77777777" w:rsidR="00BC1ABA" w:rsidRPr="00E23804" w:rsidRDefault="00BC1AB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34756F84"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843E4E9" w14:textId="77777777" w:rsidR="00BC1ABA" w:rsidRPr="00E23804" w:rsidRDefault="00BC1ABA" w:rsidP="00944FB0">
            <w:pPr>
              <w:rPr>
                <w:rFonts w:ascii="宋体" w:hAnsi="宋体" w:cs="宋体"/>
                <w:sz w:val="18"/>
                <w:szCs w:val="18"/>
              </w:rPr>
            </w:pPr>
          </w:p>
        </w:tc>
        <w:tc>
          <w:tcPr>
            <w:tcW w:w="567"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B17CD5"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0EEE70" w14:textId="77777777" w:rsidR="00BC1ABA" w:rsidRPr="00E23804" w:rsidRDefault="00BC1ABA" w:rsidP="00944FB0">
            <w:pPr>
              <w:jc w:val="center"/>
              <w:rPr>
                <w:sz w:val="18"/>
                <w:szCs w:val="18"/>
              </w:rPr>
            </w:pPr>
            <w:r w:rsidRPr="00E23804">
              <w:rPr>
                <w:rFonts w:hint="eastAsia"/>
                <w:sz w:val="18"/>
                <w:szCs w:val="18"/>
              </w:rPr>
              <w:t>合价</w:t>
            </w:r>
          </w:p>
        </w:tc>
        <w:tc>
          <w:tcPr>
            <w:tcW w:w="1984"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2DE30A7"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25B7B49D" w14:textId="77777777" w:rsidTr="00BC1ABA">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29BAAAA"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48EF0F87"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16338ABB" w14:textId="77777777" w:rsidR="00BC1ABA" w:rsidRPr="00E23804" w:rsidRDefault="00BC1ABA" w:rsidP="00944FB0">
            <w:pPr>
              <w:rPr>
                <w:rFonts w:ascii="宋体" w:hAnsi="宋体" w:cs="宋体"/>
                <w:sz w:val="18"/>
                <w:szCs w:val="18"/>
              </w:rPr>
            </w:pPr>
          </w:p>
        </w:tc>
        <w:tc>
          <w:tcPr>
            <w:tcW w:w="1708" w:type="dxa"/>
            <w:vMerge/>
            <w:tcBorders>
              <w:top w:val="single" w:sz="8" w:space="0" w:color="000000"/>
              <w:left w:val="single" w:sz="4" w:space="0" w:color="000000"/>
              <w:bottom w:val="single" w:sz="4" w:space="0" w:color="000000"/>
              <w:right w:val="single" w:sz="4" w:space="0" w:color="000000"/>
            </w:tcBorders>
            <w:vAlign w:val="center"/>
            <w:hideMark/>
          </w:tcPr>
          <w:p w14:paraId="525DF5DC" w14:textId="77777777" w:rsidR="00BC1ABA" w:rsidRPr="00E23804" w:rsidRDefault="00BC1ABA" w:rsidP="00944FB0">
            <w:pPr>
              <w:rPr>
                <w:rFonts w:ascii="宋体" w:hAnsi="宋体" w:cs="宋体"/>
                <w:sz w:val="18"/>
                <w:szCs w:val="18"/>
              </w:rPr>
            </w:pPr>
          </w:p>
        </w:tc>
        <w:tc>
          <w:tcPr>
            <w:tcW w:w="560" w:type="dxa"/>
            <w:vMerge/>
            <w:tcBorders>
              <w:top w:val="single" w:sz="8" w:space="0" w:color="000000"/>
              <w:left w:val="single" w:sz="4" w:space="0" w:color="000000"/>
              <w:bottom w:val="single" w:sz="4" w:space="0" w:color="000000"/>
              <w:right w:val="single" w:sz="4" w:space="0" w:color="000000"/>
            </w:tcBorders>
            <w:vAlign w:val="center"/>
            <w:hideMark/>
          </w:tcPr>
          <w:p w14:paraId="79ADCF29"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BF15AB9" w14:textId="77777777" w:rsidR="00BC1ABA" w:rsidRPr="00E23804" w:rsidRDefault="00BC1ABA" w:rsidP="00944FB0">
            <w:pPr>
              <w:rPr>
                <w:rFonts w:ascii="宋体" w:hAnsi="宋体" w:cs="宋体"/>
                <w:sz w:val="18"/>
                <w:szCs w:val="18"/>
              </w:rPr>
            </w:pPr>
          </w:p>
        </w:tc>
        <w:tc>
          <w:tcPr>
            <w:tcW w:w="567" w:type="dxa"/>
            <w:vMerge/>
            <w:tcBorders>
              <w:top w:val="nil"/>
              <w:left w:val="single" w:sz="4" w:space="0" w:color="000000"/>
              <w:bottom w:val="single" w:sz="4" w:space="0" w:color="000000"/>
              <w:right w:val="single" w:sz="4" w:space="0" w:color="000000"/>
            </w:tcBorders>
            <w:vAlign w:val="center"/>
            <w:hideMark/>
          </w:tcPr>
          <w:p w14:paraId="15322461"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FAA676B" w14:textId="77777777" w:rsidR="00BC1ABA" w:rsidRPr="00E23804" w:rsidRDefault="00BC1ABA" w:rsidP="00944FB0">
            <w:pPr>
              <w:rPr>
                <w:rFonts w:ascii="宋体" w:hAnsi="宋体" w:cs="宋体"/>
                <w:sz w:val="18"/>
                <w:szCs w:val="18"/>
              </w:rPr>
            </w:pP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E46F8" w14:textId="77777777" w:rsidR="00BC1ABA" w:rsidRPr="00E23804" w:rsidRDefault="00BC1ABA" w:rsidP="00944FB0">
            <w:pPr>
              <w:jc w:val="center"/>
              <w:rPr>
                <w:sz w:val="18"/>
                <w:szCs w:val="18"/>
              </w:rPr>
            </w:pPr>
            <w:r w:rsidRPr="00E23804">
              <w:rPr>
                <w:rFonts w:hint="eastAsia"/>
                <w:sz w:val="18"/>
                <w:szCs w:val="18"/>
              </w:rPr>
              <w:t>暂估价</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055C6D"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30855524" w14:textId="77777777" w:rsidTr="00BC1ABA">
        <w:trPr>
          <w:trHeight w:val="29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98BDE9" w14:textId="77777777" w:rsidR="00BC1ABA" w:rsidRPr="00E23804" w:rsidRDefault="00BC1ABA" w:rsidP="00944FB0">
            <w:pPr>
              <w:jc w:val="center"/>
              <w:rPr>
                <w:sz w:val="18"/>
                <w:szCs w:val="18"/>
              </w:rPr>
            </w:pPr>
            <w:r w:rsidRPr="00E23804">
              <w:rPr>
                <w:rFonts w:hint="eastAsia"/>
                <w:sz w:val="18"/>
                <w:szCs w:val="18"/>
              </w:rPr>
              <w:t>7</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BA4312" w14:textId="77777777" w:rsidR="00BC1ABA" w:rsidRPr="00E23804" w:rsidRDefault="00BC1ABA" w:rsidP="00944FB0">
            <w:pPr>
              <w:jc w:val="center"/>
              <w:rPr>
                <w:sz w:val="18"/>
                <w:szCs w:val="18"/>
              </w:rPr>
            </w:pPr>
            <w:r w:rsidRPr="00E23804">
              <w:rPr>
                <w:rFonts w:hint="eastAsia"/>
                <w:sz w:val="18"/>
                <w:szCs w:val="18"/>
              </w:rPr>
              <w:t>01B007</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AC08EB" w14:textId="77777777" w:rsidR="00BC1ABA" w:rsidRPr="00E23804" w:rsidRDefault="00BC1ABA" w:rsidP="00944FB0">
            <w:pPr>
              <w:jc w:val="left"/>
              <w:rPr>
                <w:sz w:val="18"/>
                <w:szCs w:val="18"/>
              </w:rPr>
            </w:pPr>
            <w:r w:rsidRPr="00E23804">
              <w:rPr>
                <w:rFonts w:hint="eastAsia"/>
                <w:sz w:val="18"/>
                <w:szCs w:val="18"/>
              </w:rPr>
              <w:t>房屋内墙面维修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EF11F"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房屋内墙面维修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，铲除墙面粉化部位，刮腻子粉，刷涂料</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D4EC42"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786A15" w14:textId="77777777" w:rsidR="00BC1ABA" w:rsidRPr="00E23804" w:rsidRDefault="00BC1ABA" w:rsidP="00944FB0">
            <w:pPr>
              <w:jc w:val="center"/>
              <w:rPr>
                <w:sz w:val="18"/>
                <w:szCs w:val="18"/>
              </w:rPr>
            </w:pPr>
            <w:r w:rsidRPr="00E23804">
              <w:rPr>
                <w:rFonts w:hint="eastAsia"/>
                <w:sz w:val="18"/>
                <w:szCs w:val="18"/>
              </w:rPr>
              <w:t>6</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8A73C2"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87A1EF"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5C1A1A"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622DD6"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B6BEF00" w14:textId="77777777" w:rsidTr="00BC1ABA">
        <w:trPr>
          <w:trHeight w:val="20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201D39" w14:textId="77777777" w:rsidR="00BC1ABA" w:rsidRPr="00E23804" w:rsidRDefault="00BC1ABA" w:rsidP="00944FB0">
            <w:pPr>
              <w:jc w:val="center"/>
              <w:rPr>
                <w:sz w:val="18"/>
                <w:szCs w:val="18"/>
              </w:rPr>
            </w:pPr>
            <w:r w:rsidRPr="00E23804">
              <w:rPr>
                <w:rFonts w:hint="eastAsia"/>
                <w:sz w:val="18"/>
                <w:szCs w:val="18"/>
              </w:rPr>
              <w:t>8</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0DD0B4" w14:textId="77777777" w:rsidR="00BC1ABA" w:rsidRPr="00E23804" w:rsidRDefault="00BC1ABA" w:rsidP="00944FB0">
            <w:pPr>
              <w:jc w:val="center"/>
              <w:rPr>
                <w:sz w:val="18"/>
                <w:szCs w:val="18"/>
              </w:rPr>
            </w:pPr>
            <w:r w:rsidRPr="00E23804">
              <w:rPr>
                <w:rFonts w:hint="eastAsia"/>
                <w:sz w:val="18"/>
                <w:szCs w:val="18"/>
              </w:rPr>
              <w:t>01B016</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0C3752" w14:textId="77777777" w:rsidR="00BC1ABA" w:rsidRPr="00E23804" w:rsidRDefault="00BC1ABA" w:rsidP="00944FB0">
            <w:pPr>
              <w:jc w:val="left"/>
              <w:rPr>
                <w:sz w:val="18"/>
                <w:szCs w:val="18"/>
              </w:rPr>
            </w:pPr>
            <w:r w:rsidRPr="00E23804">
              <w:rPr>
                <w:rFonts w:hint="eastAsia"/>
                <w:sz w:val="18"/>
                <w:szCs w:val="18"/>
              </w:rPr>
              <w:t>维修工具车</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B32BE3"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维修工具车使用</w:t>
            </w:r>
            <w:r w:rsidRPr="00E23804">
              <w:rPr>
                <w:rFonts w:hint="eastAsia"/>
                <w:sz w:val="18"/>
                <w:szCs w:val="18"/>
              </w:rPr>
              <w:br/>
              <w:t>2.</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7A146" w14:textId="77777777" w:rsidR="00BC1ABA" w:rsidRPr="00E23804" w:rsidRDefault="00BC1ABA" w:rsidP="00944FB0">
            <w:pPr>
              <w:jc w:val="center"/>
              <w:rPr>
                <w:sz w:val="18"/>
                <w:szCs w:val="18"/>
              </w:rPr>
            </w:pPr>
            <w:r w:rsidRPr="00E23804">
              <w:rPr>
                <w:rFonts w:hint="eastAsia"/>
                <w:sz w:val="18"/>
                <w:szCs w:val="18"/>
              </w:rPr>
              <w:t>项</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E2ACEE" w14:textId="77777777" w:rsidR="00BC1ABA" w:rsidRPr="00E23804" w:rsidRDefault="00BC1ABA"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1110A2"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B7FF73"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CFCE80"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31B14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16BBCE1E"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BCC1E6"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674171"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4637F6" w14:textId="77777777" w:rsidR="00BC1ABA" w:rsidRPr="00E23804" w:rsidRDefault="00BC1ABA" w:rsidP="00944FB0">
            <w:pPr>
              <w:jc w:val="left"/>
              <w:rPr>
                <w:sz w:val="18"/>
                <w:szCs w:val="18"/>
              </w:rPr>
            </w:pPr>
            <w:r w:rsidRPr="00E23804">
              <w:rPr>
                <w:rFonts w:hint="eastAsia"/>
                <w:sz w:val="18"/>
                <w:szCs w:val="18"/>
              </w:rPr>
              <w:t>分部小计</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DD9CC8" w14:textId="77777777" w:rsidR="00BC1ABA" w:rsidRPr="00E23804" w:rsidRDefault="00BC1ABA"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D451E9"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574CC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884B8"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78634E"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8686B9"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EB2373"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07FD2059"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DF187C"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BB20BE"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E3EEBE" w14:textId="77777777" w:rsidR="00BC1ABA" w:rsidRPr="00E23804" w:rsidRDefault="00BC1ABA" w:rsidP="00944FB0">
            <w:pPr>
              <w:jc w:val="left"/>
              <w:rPr>
                <w:sz w:val="18"/>
                <w:szCs w:val="18"/>
              </w:rPr>
            </w:pPr>
            <w:r w:rsidRPr="00E23804">
              <w:rPr>
                <w:rFonts w:hint="eastAsia"/>
                <w:sz w:val="18"/>
                <w:szCs w:val="18"/>
              </w:rPr>
              <w:t>场区设施维修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4AC111" w14:textId="77777777" w:rsidR="00BC1ABA" w:rsidRPr="00E23804" w:rsidRDefault="00BC1ABA" w:rsidP="00944FB0">
            <w:pPr>
              <w:rPr>
                <w:sz w:val="18"/>
                <w:szCs w:val="18"/>
              </w:rPr>
            </w:pPr>
            <w:r w:rsidRPr="00E23804">
              <w:rPr>
                <w:rFonts w:hint="eastAsia"/>
                <w:sz w:val="18"/>
                <w:szCs w:val="18"/>
              </w:rPr>
              <w:t xml:space="preserve">　</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DDA569"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1F66EA"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BBFA9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888B88"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5DA7BE"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F8D48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062DE2A7"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CEB4E6" w14:textId="77777777" w:rsidR="00BC1ABA" w:rsidRPr="00E23804" w:rsidRDefault="00BC1ABA" w:rsidP="00944FB0">
            <w:pPr>
              <w:jc w:val="center"/>
              <w:rPr>
                <w:sz w:val="18"/>
                <w:szCs w:val="18"/>
              </w:rPr>
            </w:pPr>
            <w:r w:rsidRPr="00E23804">
              <w:rPr>
                <w:rFonts w:hint="eastAsia"/>
                <w:sz w:val="18"/>
                <w:szCs w:val="18"/>
              </w:rPr>
              <w:t>9</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FEA8BB" w14:textId="77777777" w:rsidR="00BC1ABA" w:rsidRPr="00E23804" w:rsidRDefault="00BC1ABA" w:rsidP="00944FB0">
            <w:pPr>
              <w:jc w:val="center"/>
              <w:rPr>
                <w:sz w:val="18"/>
                <w:szCs w:val="18"/>
              </w:rPr>
            </w:pPr>
            <w:r w:rsidRPr="00E23804">
              <w:rPr>
                <w:rFonts w:hint="eastAsia"/>
                <w:sz w:val="18"/>
                <w:szCs w:val="18"/>
              </w:rPr>
              <w:t>01B008</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9BEB38" w14:textId="77777777" w:rsidR="00BC1ABA" w:rsidRPr="00E23804" w:rsidRDefault="00BC1ABA" w:rsidP="00944FB0">
            <w:pPr>
              <w:jc w:val="left"/>
              <w:rPr>
                <w:sz w:val="18"/>
                <w:szCs w:val="18"/>
              </w:rPr>
            </w:pPr>
            <w:r w:rsidRPr="00E23804">
              <w:rPr>
                <w:rFonts w:hint="eastAsia"/>
                <w:sz w:val="18"/>
                <w:szCs w:val="18"/>
              </w:rPr>
              <w:t>碎石路维修</w:t>
            </w:r>
          </w:p>
        </w:tc>
        <w:tc>
          <w:tcPr>
            <w:tcW w:w="170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BA2A7"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碎石路维修</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，基础处理，铺设</w:t>
            </w:r>
            <w:r w:rsidRPr="00E23804">
              <w:rPr>
                <w:rFonts w:hint="eastAsia"/>
                <w:sz w:val="18"/>
                <w:szCs w:val="18"/>
              </w:rPr>
              <w:t>3</w:t>
            </w:r>
            <w:r w:rsidRPr="00E23804">
              <w:rPr>
                <w:rFonts w:hint="eastAsia"/>
                <w:sz w:val="18"/>
                <w:szCs w:val="18"/>
              </w:rPr>
              <w:t>米宽</w:t>
            </w:r>
            <w:r w:rsidRPr="00E23804">
              <w:rPr>
                <w:rFonts w:hint="eastAsia"/>
                <w:sz w:val="18"/>
                <w:szCs w:val="18"/>
              </w:rPr>
              <w:t>60</w:t>
            </w:r>
            <w:r w:rsidRPr="00E23804">
              <w:rPr>
                <w:rFonts w:hint="eastAsia"/>
                <w:sz w:val="18"/>
                <w:szCs w:val="18"/>
              </w:rPr>
              <w:t>米长碎石路。</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BBBC4F"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33DBCC" w14:textId="77777777" w:rsidR="00BC1ABA" w:rsidRPr="00E23804" w:rsidRDefault="00BC1ABA" w:rsidP="00944FB0">
            <w:pPr>
              <w:jc w:val="center"/>
              <w:rPr>
                <w:sz w:val="18"/>
                <w:szCs w:val="18"/>
              </w:rPr>
            </w:pPr>
            <w:r w:rsidRPr="00E23804">
              <w:rPr>
                <w:rFonts w:hint="eastAsia"/>
                <w:sz w:val="18"/>
                <w:szCs w:val="18"/>
              </w:rPr>
              <w:t>1</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83E451"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DAF501"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F611B1"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5115D1D"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1F5EDC1" w14:textId="77777777" w:rsidTr="00BC1ABA">
        <w:trPr>
          <w:trHeight w:val="360"/>
          <w:jc w:val="center"/>
        </w:trPr>
        <w:tc>
          <w:tcPr>
            <w:tcW w:w="6096"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5CCE3A"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8604B54"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136C190"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3CAC884E" w14:textId="77777777" w:rsidR="00BC1ABA" w:rsidRPr="00E23804" w:rsidRDefault="00BC1ABA" w:rsidP="00944FB0">
            <w:pPr>
              <w:jc w:val="right"/>
              <w:rPr>
                <w:sz w:val="18"/>
                <w:szCs w:val="18"/>
              </w:rPr>
            </w:pPr>
            <w:r w:rsidRPr="00E23804">
              <w:rPr>
                <w:rFonts w:hint="eastAsia"/>
                <w:sz w:val="18"/>
                <w:szCs w:val="18"/>
              </w:rPr>
              <w:t xml:space="preserve">　</w:t>
            </w:r>
          </w:p>
        </w:tc>
      </w:tr>
    </w:tbl>
    <w:p w14:paraId="0250F261" w14:textId="77777777" w:rsidR="00BC1ABA" w:rsidRPr="00E23804" w:rsidRDefault="00BC1ABA">
      <w:r w:rsidRPr="00E23804">
        <w:br w:type="page"/>
      </w:r>
    </w:p>
    <w:tbl>
      <w:tblPr>
        <w:tblW w:w="8647" w:type="dxa"/>
        <w:jc w:val="center"/>
        <w:tblLayout w:type="fixed"/>
        <w:tblCellMar>
          <w:left w:w="0" w:type="dxa"/>
          <w:right w:w="0" w:type="dxa"/>
        </w:tblCellMar>
        <w:tblLook w:val="04A0" w:firstRow="1" w:lastRow="0" w:firstColumn="1" w:lastColumn="0" w:noHBand="0" w:noVBand="1"/>
      </w:tblPr>
      <w:tblGrid>
        <w:gridCol w:w="520"/>
        <w:gridCol w:w="898"/>
        <w:gridCol w:w="1134"/>
        <w:gridCol w:w="1984"/>
        <w:gridCol w:w="567"/>
        <w:gridCol w:w="709"/>
        <w:gridCol w:w="425"/>
        <w:gridCol w:w="567"/>
        <w:gridCol w:w="436"/>
        <w:gridCol w:w="415"/>
        <w:gridCol w:w="65"/>
        <w:gridCol w:w="20"/>
        <w:gridCol w:w="20"/>
        <w:gridCol w:w="887"/>
      </w:tblGrid>
      <w:tr w:rsidR="00BC1ABA" w:rsidRPr="00E23804" w14:paraId="39AEA284"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12AEE1A7" w14:textId="309FECEC" w:rsidR="00BC1ABA" w:rsidRPr="00E23804" w:rsidRDefault="00BC1ABA" w:rsidP="00944FB0">
            <w:pPr>
              <w:jc w:val="left"/>
              <w:rPr>
                <w:sz w:val="18"/>
                <w:szCs w:val="18"/>
              </w:rPr>
            </w:pPr>
            <w:r w:rsidRPr="00E23804">
              <w:rPr>
                <w:rFonts w:hint="eastAsia"/>
                <w:sz w:val="18"/>
                <w:szCs w:val="18"/>
              </w:rPr>
              <w:lastRenderedPageBreak/>
              <w:t xml:space="preserve">　</w:t>
            </w:r>
          </w:p>
        </w:tc>
        <w:tc>
          <w:tcPr>
            <w:tcW w:w="927" w:type="dxa"/>
            <w:gridSpan w:val="3"/>
            <w:shd w:val="clear" w:color="FFFFFF" w:fill="FFFFFF"/>
            <w:tcMar>
              <w:top w:w="15" w:type="dxa"/>
              <w:left w:w="15" w:type="dxa"/>
              <w:bottom w:w="0" w:type="dxa"/>
              <w:right w:w="15" w:type="dxa"/>
            </w:tcMar>
            <w:vAlign w:val="center"/>
            <w:hideMark/>
          </w:tcPr>
          <w:p w14:paraId="5A1383A8"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3EAC92F" w14:textId="77777777" w:rsidTr="00BC1ABA">
        <w:trPr>
          <w:trHeight w:val="555"/>
          <w:jc w:val="center"/>
        </w:trPr>
        <w:tc>
          <w:tcPr>
            <w:tcW w:w="8647" w:type="dxa"/>
            <w:gridSpan w:val="14"/>
            <w:shd w:val="clear" w:color="FFFFFF" w:fill="FFFFFF"/>
            <w:tcMar>
              <w:top w:w="15" w:type="dxa"/>
              <w:left w:w="15" w:type="dxa"/>
              <w:bottom w:w="0" w:type="dxa"/>
              <w:right w:w="15" w:type="dxa"/>
            </w:tcMar>
            <w:vAlign w:val="center"/>
            <w:hideMark/>
          </w:tcPr>
          <w:p w14:paraId="7B9D7DA9"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BC1ABA" w:rsidRPr="00E23804" w14:paraId="39537CCE"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4134F59A" w14:textId="77777777" w:rsidR="00BC1ABA" w:rsidRPr="00E23804" w:rsidRDefault="00BC1ABA" w:rsidP="00944FB0">
            <w:pPr>
              <w:jc w:val="left"/>
              <w:rPr>
                <w:rFonts w:ascii="宋体" w:hAnsi="宋体"/>
                <w:sz w:val="18"/>
                <w:szCs w:val="18"/>
              </w:rPr>
            </w:pPr>
            <w:r w:rsidRPr="00E23804">
              <w:rPr>
                <w:rFonts w:hint="eastAsia"/>
                <w:sz w:val="18"/>
                <w:szCs w:val="18"/>
              </w:rPr>
              <w:t>工程名称：场区设备设施日常维修</w:t>
            </w:r>
            <w:r w:rsidRPr="00E23804">
              <w:rPr>
                <w:rFonts w:hint="eastAsia"/>
                <w:sz w:val="18"/>
                <w:szCs w:val="18"/>
              </w:rPr>
              <w:t>-</w:t>
            </w:r>
            <w:r w:rsidRPr="00E23804">
              <w:rPr>
                <w:rFonts w:hint="eastAsia"/>
                <w:sz w:val="18"/>
                <w:szCs w:val="18"/>
              </w:rPr>
              <w:t>大兴支线</w:t>
            </w:r>
          </w:p>
        </w:tc>
        <w:tc>
          <w:tcPr>
            <w:tcW w:w="480" w:type="dxa"/>
            <w:gridSpan w:val="2"/>
            <w:shd w:val="clear" w:color="FFFFFF" w:fill="FFFFFF"/>
            <w:tcMar>
              <w:top w:w="15" w:type="dxa"/>
              <w:left w:w="15" w:type="dxa"/>
              <w:bottom w:w="0" w:type="dxa"/>
              <w:right w:w="15" w:type="dxa"/>
            </w:tcMar>
            <w:vAlign w:val="center"/>
            <w:hideMark/>
          </w:tcPr>
          <w:p w14:paraId="27BEF382" w14:textId="77777777" w:rsidR="00BC1ABA" w:rsidRPr="00E23804" w:rsidRDefault="00BC1ABA"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63907E8B"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4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6  </w:t>
            </w:r>
            <w:r w:rsidRPr="00E23804">
              <w:rPr>
                <w:rFonts w:hint="eastAsia"/>
                <w:sz w:val="18"/>
                <w:szCs w:val="18"/>
              </w:rPr>
              <w:t>页</w:t>
            </w:r>
          </w:p>
        </w:tc>
      </w:tr>
      <w:tr w:rsidR="00BC1ABA" w:rsidRPr="00E23804" w14:paraId="0296EDAB"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E7AA4D" w14:textId="77777777" w:rsidR="00BC1ABA" w:rsidRPr="00E23804" w:rsidRDefault="00BC1ABA"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D200B" w14:textId="77777777" w:rsidR="00BC1ABA" w:rsidRPr="00E23804" w:rsidRDefault="00BC1ABA"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31832" w14:textId="77777777" w:rsidR="00BC1ABA" w:rsidRPr="00E23804" w:rsidRDefault="00BC1ABA"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03F39B" w14:textId="77777777" w:rsidR="00BC1ABA" w:rsidRPr="00E23804" w:rsidRDefault="00BC1ABA"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A5590D" w14:textId="77777777" w:rsidR="00BC1ABA" w:rsidRPr="00E23804" w:rsidRDefault="00BC1ABA"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561619" w14:textId="77777777" w:rsidR="00BC1ABA" w:rsidRPr="00E23804" w:rsidRDefault="00BC1ABA" w:rsidP="00944FB0">
            <w:pPr>
              <w:jc w:val="center"/>
              <w:rPr>
                <w:sz w:val="18"/>
                <w:szCs w:val="18"/>
              </w:rPr>
            </w:pPr>
            <w:r w:rsidRPr="00E23804">
              <w:rPr>
                <w:rFonts w:hint="eastAsia"/>
                <w:sz w:val="18"/>
                <w:szCs w:val="18"/>
              </w:rPr>
              <w:t>工程量</w:t>
            </w:r>
          </w:p>
        </w:tc>
        <w:tc>
          <w:tcPr>
            <w:tcW w:w="2835" w:type="dxa"/>
            <w:gridSpan w:val="8"/>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9A96C5"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7631617F" w14:textId="77777777" w:rsidTr="00BC1AB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73287463"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7205EDCE"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6880E1B5" w14:textId="77777777" w:rsidR="00BC1ABA" w:rsidRPr="00E23804" w:rsidRDefault="00BC1ABA"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335FCFEB" w14:textId="77777777" w:rsidR="00BC1ABA" w:rsidRPr="00E23804" w:rsidRDefault="00BC1AB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DB84B2D"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228F144" w14:textId="77777777" w:rsidR="00BC1ABA" w:rsidRPr="00E23804" w:rsidRDefault="00BC1ABA"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BC712F"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4EC362" w14:textId="77777777" w:rsidR="00BC1ABA" w:rsidRPr="00E23804" w:rsidRDefault="00BC1ABA" w:rsidP="00944FB0">
            <w:pPr>
              <w:jc w:val="center"/>
              <w:rPr>
                <w:sz w:val="18"/>
                <w:szCs w:val="18"/>
              </w:rPr>
            </w:pPr>
            <w:r w:rsidRPr="00E23804">
              <w:rPr>
                <w:rFonts w:hint="eastAsia"/>
                <w:sz w:val="18"/>
                <w:szCs w:val="18"/>
              </w:rPr>
              <w:t>合价</w:t>
            </w:r>
          </w:p>
        </w:tc>
        <w:tc>
          <w:tcPr>
            <w:tcW w:w="1843"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AA5FFD"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7EC5BFD6" w14:textId="77777777" w:rsidTr="00BC1AB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5F763740"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53284AA"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0E18559D" w14:textId="77777777" w:rsidR="00BC1ABA" w:rsidRPr="00E23804" w:rsidRDefault="00BC1ABA"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56991212" w14:textId="77777777" w:rsidR="00BC1ABA" w:rsidRPr="00E23804" w:rsidRDefault="00BC1AB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4957128E"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2C6FBF82" w14:textId="77777777" w:rsidR="00BC1ABA" w:rsidRPr="00E23804" w:rsidRDefault="00BC1ABA"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5612A39C"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41B7928" w14:textId="77777777" w:rsidR="00BC1ABA" w:rsidRPr="00E23804" w:rsidRDefault="00BC1ABA" w:rsidP="00944FB0">
            <w:pPr>
              <w:rPr>
                <w:rFonts w:ascii="宋体" w:hAnsi="宋体" w:cs="宋体"/>
                <w:sz w:val="18"/>
                <w:szCs w:val="18"/>
              </w:rPr>
            </w:pP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03B312" w14:textId="77777777" w:rsidR="00BC1ABA" w:rsidRPr="00E23804" w:rsidRDefault="00BC1ABA" w:rsidP="00944FB0">
            <w:pPr>
              <w:jc w:val="center"/>
              <w:rPr>
                <w:sz w:val="18"/>
                <w:szCs w:val="18"/>
              </w:rPr>
            </w:pPr>
            <w:r w:rsidRPr="00E23804">
              <w:rPr>
                <w:rFonts w:hint="eastAsia"/>
                <w:sz w:val="18"/>
                <w:szCs w:val="18"/>
              </w:rPr>
              <w:t>暂估价</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F99494"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2733BF6B" w14:textId="77777777" w:rsidTr="00BC1ABA">
        <w:trPr>
          <w:trHeight w:val="321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5D7F4A" w14:textId="77777777" w:rsidR="00BC1ABA" w:rsidRPr="00E23804" w:rsidRDefault="00BC1ABA" w:rsidP="00944FB0">
            <w:pPr>
              <w:jc w:val="center"/>
              <w:rPr>
                <w:sz w:val="18"/>
                <w:szCs w:val="18"/>
              </w:rPr>
            </w:pPr>
            <w:r w:rsidRPr="00E23804">
              <w:rPr>
                <w:rFonts w:hint="eastAsia"/>
                <w:sz w:val="18"/>
                <w:szCs w:val="18"/>
              </w:rPr>
              <w:t>10</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E8E7D1" w14:textId="77777777" w:rsidR="00BC1ABA" w:rsidRPr="00E23804" w:rsidRDefault="00BC1ABA" w:rsidP="00944FB0">
            <w:pPr>
              <w:jc w:val="center"/>
              <w:rPr>
                <w:sz w:val="18"/>
                <w:szCs w:val="18"/>
              </w:rPr>
            </w:pPr>
            <w:r w:rsidRPr="00E23804">
              <w:rPr>
                <w:rFonts w:hint="eastAsia"/>
                <w:sz w:val="18"/>
                <w:szCs w:val="18"/>
              </w:rPr>
              <w:t>01B009</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11FDA9" w14:textId="77777777" w:rsidR="00BC1ABA" w:rsidRPr="00E23804" w:rsidRDefault="00BC1ABA" w:rsidP="00944FB0">
            <w:pPr>
              <w:jc w:val="left"/>
              <w:rPr>
                <w:sz w:val="18"/>
                <w:szCs w:val="18"/>
              </w:rPr>
            </w:pPr>
            <w:r w:rsidRPr="00E23804">
              <w:rPr>
                <w:rFonts w:hint="eastAsia"/>
                <w:sz w:val="18"/>
                <w:szCs w:val="18"/>
              </w:rPr>
              <w:t>生活用水管铺设</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3D3A33"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生活用水管铺设</w:t>
            </w:r>
            <w:r w:rsidRPr="00E23804">
              <w:rPr>
                <w:rFonts w:hint="eastAsia"/>
                <w:sz w:val="18"/>
                <w:szCs w:val="18"/>
              </w:rPr>
              <w:br/>
              <w:t>2.</w:t>
            </w:r>
            <w:r w:rsidRPr="00E23804">
              <w:rPr>
                <w:rFonts w:hint="eastAsia"/>
                <w:sz w:val="18"/>
                <w:szCs w:val="18"/>
              </w:rPr>
              <w:t>准备</w:t>
            </w:r>
            <w:proofErr w:type="gramStart"/>
            <w:r w:rsidRPr="00E23804">
              <w:rPr>
                <w:rFonts w:hint="eastAsia"/>
                <w:sz w:val="18"/>
                <w:szCs w:val="18"/>
              </w:rPr>
              <w:t>及撤场</w:t>
            </w:r>
            <w:proofErr w:type="gramEnd"/>
            <w:r w:rsidRPr="00E23804">
              <w:rPr>
                <w:rFonts w:hint="eastAsia"/>
                <w:sz w:val="18"/>
                <w:szCs w:val="18"/>
              </w:rPr>
              <w:t>，地面清理，挖预埋沟，铺设生活用水管线，回填，地面恢复。</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EE8F64"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FFD981" w14:textId="77777777" w:rsidR="00BC1ABA" w:rsidRPr="00E23804" w:rsidRDefault="00BC1ABA"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47EC1A"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396ACD"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C30DA5"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AEF3E3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09E8E77"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33F1F"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D9342C"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B34064" w14:textId="77777777" w:rsidR="00BC1ABA" w:rsidRPr="00E23804" w:rsidRDefault="00BC1ABA" w:rsidP="00944FB0">
            <w:pPr>
              <w:jc w:val="left"/>
              <w:rPr>
                <w:sz w:val="18"/>
                <w:szCs w:val="18"/>
              </w:rPr>
            </w:pPr>
            <w:r w:rsidRPr="00E23804">
              <w:rPr>
                <w:rFonts w:hint="eastAsia"/>
                <w:sz w:val="18"/>
                <w:szCs w:val="18"/>
              </w:rPr>
              <w:t>分部小计</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BA364F"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C269CF"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6226BB" w14:textId="77777777" w:rsidR="00BC1ABA" w:rsidRPr="00E23804" w:rsidRDefault="00BC1ABA"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74A993"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9A5DD7"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0F019D"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BD84DB"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7F4AB31"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C3AF3"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FE86AC"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813AD8" w14:textId="77777777" w:rsidR="00BC1ABA" w:rsidRPr="00E23804" w:rsidRDefault="00BC1ABA" w:rsidP="00944FB0">
            <w:pPr>
              <w:jc w:val="left"/>
              <w:rPr>
                <w:sz w:val="18"/>
                <w:szCs w:val="18"/>
              </w:rPr>
            </w:pPr>
            <w:r w:rsidRPr="00E23804">
              <w:rPr>
                <w:rFonts w:hint="eastAsia"/>
                <w:sz w:val="18"/>
                <w:szCs w:val="18"/>
              </w:rPr>
              <w:t>应急抢修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BB397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97C778"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CC2681" w14:textId="77777777" w:rsidR="00BC1ABA" w:rsidRPr="00E23804" w:rsidRDefault="00BC1ABA"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EDE985"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24782B"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22F631"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4B9736"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4F831E8"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582F98" w14:textId="77777777" w:rsidR="00BC1ABA" w:rsidRPr="00E23804" w:rsidRDefault="00BC1ABA" w:rsidP="00944FB0">
            <w:pPr>
              <w:jc w:val="center"/>
              <w:rPr>
                <w:sz w:val="18"/>
                <w:szCs w:val="18"/>
              </w:rPr>
            </w:pPr>
            <w:r w:rsidRPr="00E23804">
              <w:rPr>
                <w:rFonts w:hint="eastAsia"/>
                <w:sz w:val="18"/>
                <w:szCs w:val="18"/>
              </w:rPr>
              <w:t>11</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26CE49" w14:textId="77777777" w:rsidR="00BC1ABA" w:rsidRPr="00E23804" w:rsidRDefault="00BC1ABA" w:rsidP="00944FB0">
            <w:pPr>
              <w:jc w:val="center"/>
              <w:rPr>
                <w:sz w:val="18"/>
                <w:szCs w:val="18"/>
              </w:rPr>
            </w:pPr>
            <w:r w:rsidRPr="00E23804">
              <w:rPr>
                <w:rFonts w:hint="eastAsia"/>
                <w:sz w:val="18"/>
                <w:szCs w:val="18"/>
              </w:rPr>
              <w:t>01B010</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C487EF" w14:textId="77777777" w:rsidR="00BC1ABA" w:rsidRPr="00E23804" w:rsidRDefault="00BC1ABA" w:rsidP="00944FB0">
            <w:pPr>
              <w:jc w:val="left"/>
              <w:rPr>
                <w:sz w:val="18"/>
                <w:szCs w:val="18"/>
              </w:rPr>
            </w:pPr>
            <w:r w:rsidRPr="00E23804">
              <w:rPr>
                <w:rFonts w:hint="eastAsia"/>
                <w:sz w:val="18"/>
                <w:szCs w:val="18"/>
              </w:rPr>
              <w:t>供水管道损坏抢修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9FA541"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供水管道损坏抢修</w:t>
            </w:r>
            <w:r w:rsidRPr="00E23804">
              <w:rPr>
                <w:rFonts w:hint="eastAsia"/>
                <w:sz w:val="18"/>
                <w:szCs w:val="18"/>
              </w:rPr>
              <w:br/>
              <w:t>2.</w:t>
            </w:r>
            <w:r w:rsidRPr="00E23804">
              <w:rPr>
                <w:rFonts w:hint="eastAsia"/>
                <w:sz w:val="18"/>
                <w:szCs w:val="18"/>
              </w:rPr>
              <w:t>安全工具准备</w:t>
            </w:r>
            <w:proofErr w:type="gramStart"/>
            <w:r w:rsidRPr="00E23804">
              <w:rPr>
                <w:rFonts w:hint="eastAsia"/>
                <w:sz w:val="18"/>
                <w:szCs w:val="18"/>
              </w:rPr>
              <w:t>及撤场</w:t>
            </w:r>
            <w:proofErr w:type="gramEnd"/>
            <w:r w:rsidRPr="00E23804">
              <w:rPr>
                <w:rFonts w:hint="eastAsia"/>
                <w:sz w:val="18"/>
                <w:szCs w:val="18"/>
              </w:rPr>
              <w:t>，管道阀门维修。</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939FC2"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6493BD" w14:textId="77777777" w:rsidR="00BC1ABA" w:rsidRPr="00E23804" w:rsidRDefault="00BC1ABA" w:rsidP="00944FB0">
            <w:pPr>
              <w:jc w:val="center"/>
              <w:rPr>
                <w:sz w:val="18"/>
                <w:szCs w:val="18"/>
              </w:rPr>
            </w:pPr>
            <w:r w:rsidRPr="00E23804">
              <w:rPr>
                <w:rFonts w:hint="eastAsia"/>
                <w:sz w:val="18"/>
                <w:szCs w:val="18"/>
              </w:rPr>
              <w:t>6</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84B7B1"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87C8DC"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31654D"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0842D2"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5E478A13"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F4CEC" w14:textId="77777777" w:rsidR="00BC1ABA" w:rsidRPr="00E23804" w:rsidRDefault="00BC1ABA" w:rsidP="00944FB0">
            <w:pPr>
              <w:jc w:val="center"/>
              <w:rPr>
                <w:sz w:val="18"/>
                <w:szCs w:val="18"/>
              </w:rPr>
            </w:pPr>
            <w:r w:rsidRPr="00E23804">
              <w:rPr>
                <w:rFonts w:hint="eastAsia"/>
                <w:sz w:val="18"/>
                <w:szCs w:val="18"/>
              </w:rPr>
              <w:t>12</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56EA0D" w14:textId="77777777" w:rsidR="00BC1ABA" w:rsidRPr="00E23804" w:rsidRDefault="00BC1ABA" w:rsidP="00944FB0">
            <w:pPr>
              <w:jc w:val="center"/>
              <w:rPr>
                <w:sz w:val="18"/>
                <w:szCs w:val="18"/>
              </w:rPr>
            </w:pPr>
            <w:r w:rsidRPr="00E23804">
              <w:rPr>
                <w:rFonts w:hint="eastAsia"/>
                <w:sz w:val="18"/>
                <w:szCs w:val="18"/>
              </w:rPr>
              <w:t>01B011</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5DD947" w14:textId="77777777" w:rsidR="00BC1ABA" w:rsidRPr="00E23804" w:rsidRDefault="00BC1ABA" w:rsidP="00944FB0">
            <w:pPr>
              <w:jc w:val="left"/>
              <w:rPr>
                <w:sz w:val="18"/>
                <w:szCs w:val="18"/>
              </w:rPr>
            </w:pPr>
            <w:r w:rsidRPr="00E23804">
              <w:rPr>
                <w:rFonts w:hint="eastAsia"/>
                <w:sz w:val="18"/>
                <w:szCs w:val="18"/>
              </w:rPr>
              <w:t>输水设备阀门故障抢修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65497D"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输水设备阀门故障抢修</w:t>
            </w:r>
            <w:r w:rsidRPr="00E23804">
              <w:rPr>
                <w:rFonts w:hint="eastAsia"/>
                <w:sz w:val="18"/>
                <w:szCs w:val="18"/>
              </w:rPr>
              <w:br/>
              <w:t>2.</w:t>
            </w:r>
            <w:r w:rsidRPr="00E23804">
              <w:rPr>
                <w:rFonts w:hint="eastAsia"/>
                <w:sz w:val="18"/>
                <w:szCs w:val="18"/>
              </w:rPr>
              <w:t>安全工具准备</w:t>
            </w:r>
            <w:proofErr w:type="gramStart"/>
            <w:r w:rsidRPr="00E23804">
              <w:rPr>
                <w:rFonts w:hint="eastAsia"/>
                <w:sz w:val="18"/>
                <w:szCs w:val="18"/>
              </w:rPr>
              <w:t>及撤场</w:t>
            </w:r>
            <w:proofErr w:type="gramEnd"/>
            <w:r w:rsidRPr="00E23804">
              <w:rPr>
                <w:rFonts w:hint="eastAsia"/>
                <w:sz w:val="18"/>
                <w:szCs w:val="18"/>
              </w:rPr>
              <w:t>，管道阀门维修。</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C1324E"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B39169" w14:textId="77777777" w:rsidR="00BC1ABA" w:rsidRPr="00E23804" w:rsidRDefault="00BC1ABA" w:rsidP="00944FB0">
            <w:pPr>
              <w:jc w:val="center"/>
              <w:rPr>
                <w:sz w:val="18"/>
                <w:szCs w:val="18"/>
              </w:rPr>
            </w:pPr>
            <w:r w:rsidRPr="00E23804">
              <w:rPr>
                <w:rFonts w:hint="eastAsia"/>
                <w:sz w:val="18"/>
                <w:szCs w:val="18"/>
              </w:rPr>
              <w:t>6</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DE3007"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E54FF0"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388A65"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222738"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B059572" w14:textId="77777777" w:rsidTr="00BC1ABA">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988E8F8"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45E6BC8"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5598A89"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7246A0F"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0358A43C"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104301A5" w14:textId="77777777" w:rsidR="00BC1ABA" w:rsidRPr="00E23804" w:rsidRDefault="00BC1ABA" w:rsidP="00944FB0">
            <w:pPr>
              <w:jc w:val="left"/>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75A2D88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16C06D8E" w14:textId="77777777" w:rsidTr="00BC1ABA">
        <w:trPr>
          <w:trHeight w:val="555"/>
          <w:jc w:val="center"/>
        </w:trPr>
        <w:tc>
          <w:tcPr>
            <w:tcW w:w="8647" w:type="dxa"/>
            <w:gridSpan w:val="14"/>
            <w:shd w:val="clear" w:color="FFFFFF" w:fill="FFFFFF"/>
            <w:tcMar>
              <w:top w:w="15" w:type="dxa"/>
              <w:left w:w="15" w:type="dxa"/>
              <w:bottom w:w="0" w:type="dxa"/>
              <w:right w:w="15" w:type="dxa"/>
            </w:tcMar>
            <w:vAlign w:val="center"/>
            <w:hideMark/>
          </w:tcPr>
          <w:p w14:paraId="7AA13D7A"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C1ABA" w:rsidRPr="00E23804" w14:paraId="4C2FB0B0"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6F379A5A" w14:textId="77777777" w:rsidR="00BC1ABA" w:rsidRPr="00E23804" w:rsidRDefault="00BC1ABA" w:rsidP="00944FB0">
            <w:pPr>
              <w:jc w:val="left"/>
              <w:rPr>
                <w:rFonts w:ascii="宋体" w:hAnsi="宋体"/>
                <w:sz w:val="18"/>
                <w:szCs w:val="18"/>
              </w:rPr>
            </w:pPr>
            <w:r w:rsidRPr="00E23804">
              <w:rPr>
                <w:rFonts w:hint="eastAsia"/>
                <w:sz w:val="18"/>
                <w:szCs w:val="18"/>
              </w:rPr>
              <w:t>工程名称：场区设备设施日常维修</w:t>
            </w:r>
            <w:r w:rsidRPr="00E23804">
              <w:rPr>
                <w:rFonts w:hint="eastAsia"/>
                <w:sz w:val="18"/>
                <w:szCs w:val="18"/>
              </w:rPr>
              <w:t>-</w:t>
            </w:r>
            <w:r w:rsidRPr="00E23804">
              <w:rPr>
                <w:rFonts w:hint="eastAsia"/>
                <w:sz w:val="18"/>
                <w:szCs w:val="18"/>
              </w:rPr>
              <w:t>大兴支线</w:t>
            </w:r>
          </w:p>
        </w:tc>
        <w:tc>
          <w:tcPr>
            <w:tcW w:w="480" w:type="dxa"/>
            <w:gridSpan w:val="2"/>
            <w:shd w:val="clear" w:color="FFFFFF" w:fill="FFFFFF"/>
            <w:tcMar>
              <w:top w:w="15" w:type="dxa"/>
              <w:left w:w="15" w:type="dxa"/>
              <w:bottom w:w="0" w:type="dxa"/>
              <w:right w:w="15" w:type="dxa"/>
            </w:tcMar>
            <w:vAlign w:val="center"/>
            <w:hideMark/>
          </w:tcPr>
          <w:p w14:paraId="4329709F" w14:textId="77777777" w:rsidR="00BC1ABA" w:rsidRPr="00E23804" w:rsidRDefault="00BC1ABA"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27D25C67"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5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6  </w:t>
            </w:r>
            <w:r w:rsidRPr="00E23804">
              <w:rPr>
                <w:rFonts w:hint="eastAsia"/>
                <w:sz w:val="18"/>
                <w:szCs w:val="18"/>
              </w:rPr>
              <w:t>页</w:t>
            </w:r>
          </w:p>
        </w:tc>
      </w:tr>
      <w:tr w:rsidR="00BC1ABA" w:rsidRPr="00E23804" w14:paraId="4CCAB144"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9A1E89" w14:textId="77777777" w:rsidR="00BC1ABA" w:rsidRPr="00E23804" w:rsidRDefault="00BC1ABA"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925C5E" w14:textId="77777777" w:rsidR="00BC1ABA" w:rsidRPr="00E23804" w:rsidRDefault="00BC1ABA"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EE3985" w14:textId="77777777" w:rsidR="00BC1ABA" w:rsidRPr="00E23804" w:rsidRDefault="00BC1ABA"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218612" w14:textId="77777777" w:rsidR="00BC1ABA" w:rsidRPr="00E23804" w:rsidRDefault="00BC1ABA"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2149D1" w14:textId="77777777" w:rsidR="00BC1ABA" w:rsidRPr="00E23804" w:rsidRDefault="00BC1ABA"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99245" w14:textId="77777777" w:rsidR="00BC1ABA" w:rsidRPr="00E23804" w:rsidRDefault="00BC1ABA" w:rsidP="00944FB0">
            <w:pPr>
              <w:jc w:val="center"/>
              <w:rPr>
                <w:sz w:val="18"/>
                <w:szCs w:val="18"/>
              </w:rPr>
            </w:pPr>
            <w:r w:rsidRPr="00E23804">
              <w:rPr>
                <w:rFonts w:hint="eastAsia"/>
                <w:sz w:val="18"/>
                <w:szCs w:val="18"/>
              </w:rPr>
              <w:t>工程量</w:t>
            </w:r>
          </w:p>
        </w:tc>
        <w:tc>
          <w:tcPr>
            <w:tcW w:w="2835" w:type="dxa"/>
            <w:gridSpan w:val="8"/>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0D3583"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7F14301C" w14:textId="77777777" w:rsidTr="00BC1AB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16FF4CE8"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B361388"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4982B89" w14:textId="77777777" w:rsidR="00BC1ABA" w:rsidRPr="00E23804" w:rsidRDefault="00BC1ABA"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1CCB0C86" w14:textId="77777777" w:rsidR="00BC1ABA" w:rsidRPr="00E23804" w:rsidRDefault="00BC1AB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34AC3DC8"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ECAF7F9" w14:textId="77777777" w:rsidR="00BC1ABA" w:rsidRPr="00E23804" w:rsidRDefault="00BC1ABA"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97EEE3"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B455BA" w14:textId="77777777" w:rsidR="00BC1ABA" w:rsidRPr="00E23804" w:rsidRDefault="00BC1ABA" w:rsidP="00944FB0">
            <w:pPr>
              <w:jc w:val="center"/>
              <w:rPr>
                <w:sz w:val="18"/>
                <w:szCs w:val="18"/>
              </w:rPr>
            </w:pPr>
            <w:r w:rsidRPr="00E23804">
              <w:rPr>
                <w:rFonts w:hint="eastAsia"/>
                <w:sz w:val="18"/>
                <w:szCs w:val="18"/>
              </w:rPr>
              <w:t>合价</w:t>
            </w:r>
          </w:p>
        </w:tc>
        <w:tc>
          <w:tcPr>
            <w:tcW w:w="1843"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749A38E"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7272A379" w14:textId="77777777" w:rsidTr="00BC1AB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4486A4D9"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7C6EEA47"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461E90A4" w14:textId="77777777" w:rsidR="00BC1ABA" w:rsidRPr="00E23804" w:rsidRDefault="00BC1ABA"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1D9FBE52" w14:textId="77777777" w:rsidR="00BC1ABA" w:rsidRPr="00E23804" w:rsidRDefault="00BC1AB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145501FE"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C3A3B93" w14:textId="77777777" w:rsidR="00BC1ABA" w:rsidRPr="00E23804" w:rsidRDefault="00BC1ABA"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010C4921"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F5E187B" w14:textId="77777777" w:rsidR="00BC1ABA" w:rsidRPr="00E23804" w:rsidRDefault="00BC1ABA" w:rsidP="00944FB0">
            <w:pPr>
              <w:rPr>
                <w:rFonts w:ascii="宋体" w:hAnsi="宋体" w:cs="宋体"/>
                <w:sz w:val="18"/>
                <w:szCs w:val="18"/>
              </w:rPr>
            </w:pP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DE07F1" w14:textId="77777777" w:rsidR="00BC1ABA" w:rsidRPr="00E23804" w:rsidRDefault="00BC1ABA" w:rsidP="00944FB0">
            <w:pPr>
              <w:jc w:val="center"/>
              <w:rPr>
                <w:sz w:val="18"/>
                <w:szCs w:val="18"/>
              </w:rPr>
            </w:pPr>
            <w:r w:rsidRPr="00E23804">
              <w:rPr>
                <w:rFonts w:hint="eastAsia"/>
                <w:sz w:val="18"/>
                <w:szCs w:val="18"/>
              </w:rPr>
              <w:t>暂估价</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E38503"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5D6D723A" w14:textId="77777777" w:rsidTr="00BC1ABA">
        <w:trPr>
          <w:trHeight w:val="2392"/>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F63B90" w14:textId="77777777" w:rsidR="00BC1ABA" w:rsidRPr="00E23804" w:rsidRDefault="00BC1ABA" w:rsidP="00944FB0">
            <w:pPr>
              <w:jc w:val="center"/>
              <w:rPr>
                <w:sz w:val="18"/>
                <w:szCs w:val="18"/>
              </w:rPr>
            </w:pPr>
            <w:r w:rsidRPr="00E23804">
              <w:rPr>
                <w:rFonts w:hint="eastAsia"/>
                <w:sz w:val="18"/>
                <w:szCs w:val="18"/>
              </w:rPr>
              <w:t>13</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57DEA7" w14:textId="77777777" w:rsidR="00BC1ABA" w:rsidRPr="00E23804" w:rsidRDefault="00BC1ABA" w:rsidP="00944FB0">
            <w:pPr>
              <w:jc w:val="center"/>
              <w:rPr>
                <w:sz w:val="18"/>
                <w:szCs w:val="18"/>
              </w:rPr>
            </w:pPr>
            <w:r w:rsidRPr="00E23804">
              <w:rPr>
                <w:rFonts w:hint="eastAsia"/>
                <w:sz w:val="18"/>
                <w:szCs w:val="18"/>
              </w:rPr>
              <w:t>01B012</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057040" w14:textId="77777777" w:rsidR="00BC1ABA" w:rsidRPr="00E23804" w:rsidRDefault="00BC1ABA" w:rsidP="00944FB0">
            <w:pPr>
              <w:jc w:val="left"/>
              <w:rPr>
                <w:sz w:val="18"/>
                <w:szCs w:val="18"/>
              </w:rPr>
            </w:pPr>
            <w:r w:rsidRPr="00E23804">
              <w:rPr>
                <w:rFonts w:hint="eastAsia"/>
                <w:sz w:val="18"/>
                <w:szCs w:val="18"/>
              </w:rPr>
              <w:t>水闸闸门设备故障抢修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B04150"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水闸闸门设备故障抢修</w:t>
            </w:r>
            <w:r w:rsidRPr="00E23804">
              <w:rPr>
                <w:rFonts w:hint="eastAsia"/>
                <w:sz w:val="18"/>
                <w:szCs w:val="18"/>
              </w:rPr>
              <w:br/>
              <w:t>2.</w:t>
            </w:r>
            <w:r w:rsidRPr="00E23804">
              <w:rPr>
                <w:rFonts w:hint="eastAsia"/>
                <w:sz w:val="18"/>
                <w:szCs w:val="18"/>
              </w:rPr>
              <w:t>安全工具准备</w:t>
            </w:r>
            <w:proofErr w:type="gramStart"/>
            <w:r w:rsidRPr="00E23804">
              <w:rPr>
                <w:rFonts w:hint="eastAsia"/>
                <w:sz w:val="18"/>
                <w:szCs w:val="18"/>
              </w:rPr>
              <w:t>及撤场</w:t>
            </w:r>
            <w:proofErr w:type="gramEnd"/>
            <w:r w:rsidRPr="00E23804">
              <w:rPr>
                <w:rFonts w:hint="eastAsia"/>
                <w:sz w:val="18"/>
                <w:szCs w:val="18"/>
              </w:rPr>
              <w:t>，管道阀门维修。</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6496B"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FB5FEB" w14:textId="77777777" w:rsidR="00BC1ABA" w:rsidRPr="00E23804" w:rsidRDefault="00BC1ABA" w:rsidP="00944FB0">
            <w:pPr>
              <w:jc w:val="center"/>
              <w:rPr>
                <w:sz w:val="18"/>
                <w:szCs w:val="18"/>
              </w:rPr>
            </w:pPr>
            <w:r w:rsidRPr="00E23804">
              <w:rPr>
                <w:rFonts w:hint="eastAsia"/>
                <w:sz w:val="18"/>
                <w:szCs w:val="18"/>
              </w:rPr>
              <w:t>6</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9B903D"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F95424"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1DDD11"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B6B5E8"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6A8AFBC" w14:textId="77777777" w:rsidTr="00BC1ABA">
        <w:trPr>
          <w:trHeight w:val="27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C3F8F5" w14:textId="77777777" w:rsidR="00BC1ABA" w:rsidRPr="00E23804" w:rsidRDefault="00BC1ABA" w:rsidP="00944FB0">
            <w:pPr>
              <w:jc w:val="center"/>
              <w:rPr>
                <w:sz w:val="18"/>
                <w:szCs w:val="18"/>
              </w:rPr>
            </w:pPr>
            <w:r w:rsidRPr="00E23804">
              <w:rPr>
                <w:rFonts w:hint="eastAsia"/>
                <w:sz w:val="18"/>
                <w:szCs w:val="18"/>
              </w:rPr>
              <w:t>14</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329955" w14:textId="77777777" w:rsidR="00BC1ABA" w:rsidRPr="00E23804" w:rsidRDefault="00BC1ABA" w:rsidP="00944FB0">
            <w:pPr>
              <w:jc w:val="center"/>
              <w:rPr>
                <w:sz w:val="18"/>
                <w:szCs w:val="18"/>
              </w:rPr>
            </w:pPr>
            <w:r w:rsidRPr="00E23804">
              <w:rPr>
                <w:rFonts w:hint="eastAsia"/>
                <w:sz w:val="18"/>
                <w:szCs w:val="18"/>
              </w:rPr>
              <w:t>01B013</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3132E9" w14:textId="77777777" w:rsidR="00BC1ABA" w:rsidRPr="00E23804" w:rsidRDefault="00BC1ABA" w:rsidP="00944FB0">
            <w:pPr>
              <w:jc w:val="left"/>
              <w:rPr>
                <w:sz w:val="18"/>
                <w:szCs w:val="18"/>
              </w:rPr>
            </w:pPr>
            <w:r w:rsidRPr="00E23804">
              <w:rPr>
                <w:rFonts w:hint="eastAsia"/>
                <w:sz w:val="18"/>
                <w:szCs w:val="18"/>
              </w:rPr>
              <w:t>采暖设备故障抢修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AF719"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采暖设备故障抢修</w:t>
            </w:r>
            <w:r w:rsidRPr="00E23804">
              <w:rPr>
                <w:rFonts w:hint="eastAsia"/>
                <w:sz w:val="18"/>
                <w:szCs w:val="18"/>
              </w:rPr>
              <w:br/>
              <w:t>2.</w:t>
            </w:r>
            <w:r w:rsidRPr="00E23804">
              <w:rPr>
                <w:rFonts w:hint="eastAsia"/>
                <w:sz w:val="18"/>
                <w:szCs w:val="18"/>
              </w:rPr>
              <w:t>安全工具准备</w:t>
            </w:r>
            <w:proofErr w:type="gramStart"/>
            <w:r w:rsidRPr="00E23804">
              <w:rPr>
                <w:rFonts w:hint="eastAsia"/>
                <w:sz w:val="18"/>
                <w:szCs w:val="18"/>
              </w:rPr>
              <w:t>及撤场</w:t>
            </w:r>
            <w:proofErr w:type="gramEnd"/>
            <w:r w:rsidRPr="00E23804">
              <w:rPr>
                <w:rFonts w:hint="eastAsia"/>
                <w:sz w:val="18"/>
                <w:szCs w:val="18"/>
              </w:rPr>
              <w:t>，管道阀门维修。</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666DD8"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90E9A8" w14:textId="77777777" w:rsidR="00BC1ABA" w:rsidRPr="00E23804" w:rsidRDefault="00BC1ABA" w:rsidP="00944FB0">
            <w:pPr>
              <w:jc w:val="center"/>
              <w:rPr>
                <w:sz w:val="18"/>
                <w:szCs w:val="18"/>
              </w:rPr>
            </w:pPr>
            <w:r w:rsidRPr="00E23804">
              <w:rPr>
                <w:rFonts w:hint="eastAsia"/>
                <w:sz w:val="18"/>
                <w:szCs w:val="18"/>
              </w:rPr>
              <w:t>3</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60CB58"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65A55F"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85DC0B"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F57641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1BF0762D" w14:textId="77777777" w:rsidTr="00BC1ABA">
        <w:trPr>
          <w:trHeight w:val="2566"/>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6A9B29" w14:textId="77777777" w:rsidR="00BC1ABA" w:rsidRPr="00E23804" w:rsidRDefault="00BC1ABA" w:rsidP="00944FB0">
            <w:pPr>
              <w:jc w:val="center"/>
              <w:rPr>
                <w:sz w:val="18"/>
                <w:szCs w:val="18"/>
              </w:rPr>
            </w:pPr>
            <w:r w:rsidRPr="00E23804">
              <w:rPr>
                <w:rFonts w:hint="eastAsia"/>
                <w:sz w:val="18"/>
                <w:szCs w:val="18"/>
              </w:rPr>
              <w:t>15</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CF41E6" w14:textId="77777777" w:rsidR="00BC1ABA" w:rsidRPr="00E23804" w:rsidRDefault="00BC1ABA" w:rsidP="00944FB0">
            <w:pPr>
              <w:jc w:val="center"/>
              <w:rPr>
                <w:sz w:val="18"/>
                <w:szCs w:val="18"/>
              </w:rPr>
            </w:pPr>
            <w:r w:rsidRPr="00E23804">
              <w:rPr>
                <w:rFonts w:hint="eastAsia"/>
                <w:sz w:val="18"/>
                <w:szCs w:val="18"/>
              </w:rPr>
              <w:t>01B014</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1FCB67" w14:textId="77777777" w:rsidR="00BC1ABA" w:rsidRPr="00E23804" w:rsidRDefault="00BC1ABA" w:rsidP="00944FB0">
            <w:pPr>
              <w:jc w:val="left"/>
              <w:rPr>
                <w:sz w:val="18"/>
                <w:szCs w:val="18"/>
              </w:rPr>
            </w:pPr>
            <w:r w:rsidRPr="00E23804">
              <w:rPr>
                <w:rFonts w:hint="eastAsia"/>
                <w:sz w:val="18"/>
                <w:szCs w:val="18"/>
              </w:rPr>
              <w:t>其他机电设备故障抢修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CB06C2"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其他机电设备故障抢修</w:t>
            </w:r>
            <w:r w:rsidRPr="00E23804">
              <w:rPr>
                <w:rFonts w:hint="eastAsia"/>
                <w:sz w:val="18"/>
                <w:szCs w:val="18"/>
              </w:rPr>
              <w:br/>
              <w:t>2.</w:t>
            </w:r>
            <w:r w:rsidRPr="00E23804">
              <w:rPr>
                <w:rFonts w:hint="eastAsia"/>
                <w:sz w:val="18"/>
                <w:szCs w:val="18"/>
              </w:rPr>
              <w:t>安全工具准备</w:t>
            </w:r>
            <w:proofErr w:type="gramStart"/>
            <w:r w:rsidRPr="00E23804">
              <w:rPr>
                <w:rFonts w:hint="eastAsia"/>
                <w:sz w:val="18"/>
                <w:szCs w:val="18"/>
              </w:rPr>
              <w:t>及撤场</w:t>
            </w:r>
            <w:proofErr w:type="gramEnd"/>
            <w:r w:rsidRPr="00E23804">
              <w:rPr>
                <w:rFonts w:hint="eastAsia"/>
                <w:sz w:val="18"/>
                <w:szCs w:val="18"/>
              </w:rPr>
              <w:t>，管道阀门维修。</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CF203C"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147CE2" w14:textId="77777777" w:rsidR="00BC1ABA" w:rsidRPr="00E23804" w:rsidRDefault="00BC1ABA" w:rsidP="00944FB0">
            <w:pPr>
              <w:jc w:val="center"/>
              <w:rPr>
                <w:sz w:val="18"/>
                <w:szCs w:val="18"/>
              </w:rPr>
            </w:pPr>
            <w:r w:rsidRPr="00E23804">
              <w:rPr>
                <w:rFonts w:hint="eastAsia"/>
                <w:sz w:val="18"/>
                <w:szCs w:val="18"/>
              </w:rPr>
              <w:t>12</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07B0D6"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17C733"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41D7F9"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0773C1"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3870A03E" w14:textId="77777777" w:rsidTr="00BC1ABA">
        <w:trPr>
          <w:trHeight w:val="253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F265A0" w14:textId="77777777" w:rsidR="00BC1ABA" w:rsidRPr="00E23804" w:rsidRDefault="00BC1ABA" w:rsidP="00944FB0">
            <w:pPr>
              <w:jc w:val="center"/>
              <w:rPr>
                <w:sz w:val="18"/>
                <w:szCs w:val="18"/>
              </w:rPr>
            </w:pPr>
            <w:r w:rsidRPr="00E23804">
              <w:rPr>
                <w:rFonts w:hint="eastAsia"/>
                <w:sz w:val="18"/>
                <w:szCs w:val="18"/>
              </w:rPr>
              <w:t>16</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319DB0" w14:textId="77777777" w:rsidR="00BC1ABA" w:rsidRPr="00E23804" w:rsidRDefault="00BC1ABA" w:rsidP="00944FB0">
            <w:pPr>
              <w:jc w:val="center"/>
              <w:rPr>
                <w:sz w:val="18"/>
                <w:szCs w:val="18"/>
              </w:rPr>
            </w:pPr>
            <w:r w:rsidRPr="00E23804">
              <w:rPr>
                <w:rFonts w:hint="eastAsia"/>
                <w:sz w:val="18"/>
                <w:szCs w:val="18"/>
              </w:rPr>
              <w:t>01B015</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7B5ECE" w14:textId="77777777" w:rsidR="00BC1ABA" w:rsidRPr="00E23804" w:rsidRDefault="00BC1ABA" w:rsidP="00944FB0">
            <w:pPr>
              <w:jc w:val="left"/>
              <w:rPr>
                <w:sz w:val="18"/>
                <w:szCs w:val="18"/>
              </w:rPr>
            </w:pPr>
            <w:r w:rsidRPr="00E23804">
              <w:rPr>
                <w:rFonts w:hint="eastAsia"/>
                <w:sz w:val="18"/>
                <w:szCs w:val="18"/>
              </w:rPr>
              <w:t>电梯故障抢修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F0AD99"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电梯故障抢修</w:t>
            </w:r>
            <w:r w:rsidRPr="00E23804">
              <w:rPr>
                <w:rFonts w:hint="eastAsia"/>
                <w:sz w:val="18"/>
                <w:szCs w:val="18"/>
              </w:rPr>
              <w:br/>
              <w:t>2.</w:t>
            </w:r>
            <w:r w:rsidRPr="00E23804">
              <w:rPr>
                <w:rFonts w:hint="eastAsia"/>
                <w:sz w:val="18"/>
                <w:szCs w:val="18"/>
              </w:rPr>
              <w:t>安全工具准备</w:t>
            </w:r>
            <w:proofErr w:type="gramStart"/>
            <w:r w:rsidRPr="00E23804">
              <w:rPr>
                <w:rFonts w:hint="eastAsia"/>
                <w:sz w:val="18"/>
                <w:szCs w:val="18"/>
              </w:rPr>
              <w:t>及撤场</w:t>
            </w:r>
            <w:proofErr w:type="gramEnd"/>
            <w:r w:rsidRPr="00E23804">
              <w:rPr>
                <w:rFonts w:hint="eastAsia"/>
                <w:sz w:val="18"/>
                <w:szCs w:val="18"/>
              </w:rPr>
              <w:t>，管道阀门维修。</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40993C" w14:textId="77777777" w:rsidR="00BC1ABA" w:rsidRPr="00E23804" w:rsidRDefault="00BC1ABA" w:rsidP="00944FB0">
            <w:pPr>
              <w:jc w:val="center"/>
              <w:rPr>
                <w:sz w:val="18"/>
                <w:szCs w:val="18"/>
              </w:rPr>
            </w:pPr>
            <w:r w:rsidRPr="00E23804">
              <w:rPr>
                <w:rFonts w:hint="eastAsia"/>
                <w:sz w:val="18"/>
                <w:szCs w:val="18"/>
              </w:rPr>
              <w:t>次</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434453" w14:textId="77777777" w:rsidR="00BC1ABA" w:rsidRPr="00E23804" w:rsidRDefault="00BC1ABA" w:rsidP="00944FB0">
            <w:pPr>
              <w:jc w:val="center"/>
              <w:rPr>
                <w:sz w:val="18"/>
                <w:szCs w:val="18"/>
              </w:rPr>
            </w:pPr>
            <w:r w:rsidRPr="00E23804">
              <w:rPr>
                <w:rFonts w:hint="eastAsia"/>
                <w:sz w:val="18"/>
                <w:szCs w:val="18"/>
              </w:rPr>
              <w:t>3</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A10077"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9BA6AE"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5625B3"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5F0F84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A488564" w14:textId="77777777" w:rsidTr="00BC1ABA">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3C04111"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18CFB27"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88BAFB4"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51E0707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3A9CC36B" w14:textId="77777777" w:rsidTr="00BC1ABA">
        <w:trPr>
          <w:trHeight w:val="480"/>
          <w:jc w:val="center"/>
        </w:trPr>
        <w:tc>
          <w:tcPr>
            <w:tcW w:w="7720" w:type="dxa"/>
            <w:gridSpan w:val="11"/>
            <w:shd w:val="clear" w:color="FFFFFF" w:fill="FFFFFF"/>
            <w:tcMar>
              <w:top w:w="15" w:type="dxa"/>
              <w:left w:w="15" w:type="dxa"/>
              <w:bottom w:w="0" w:type="dxa"/>
              <w:right w:w="15" w:type="dxa"/>
            </w:tcMar>
            <w:vAlign w:val="center"/>
            <w:hideMark/>
          </w:tcPr>
          <w:p w14:paraId="3B320B38" w14:textId="77777777" w:rsidR="00BC1ABA" w:rsidRPr="00E23804" w:rsidRDefault="00BC1ABA" w:rsidP="00944FB0">
            <w:pPr>
              <w:jc w:val="left"/>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09E53E89"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C8EC92A" w14:textId="77777777" w:rsidTr="00BC1ABA">
        <w:trPr>
          <w:trHeight w:val="555"/>
          <w:jc w:val="center"/>
        </w:trPr>
        <w:tc>
          <w:tcPr>
            <w:tcW w:w="8647" w:type="dxa"/>
            <w:gridSpan w:val="14"/>
            <w:shd w:val="clear" w:color="FFFFFF" w:fill="FFFFFF"/>
            <w:tcMar>
              <w:top w:w="15" w:type="dxa"/>
              <w:left w:w="15" w:type="dxa"/>
              <w:bottom w:w="0" w:type="dxa"/>
              <w:right w:w="15" w:type="dxa"/>
            </w:tcMar>
            <w:vAlign w:val="center"/>
            <w:hideMark/>
          </w:tcPr>
          <w:p w14:paraId="2B01BBCF"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C1ABA" w:rsidRPr="00E23804" w14:paraId="3B8045C5" w14:textId="77777777" w:rsidTr="00BC1ABA">
        <w:trPr>
          <w:trHeight w:val="735"/>
          <w:jc w:val="center"/>
        </w:trPr>
        <w:tc>
          <w:tcPr>
            <w:tcW w:w="7240" w:type="dxa"/>
            <w:gridSpan w:val="9"/>
            <w:shd w:val="clear" w:color="FFFFFF" w:fill="FFFFFF"/>
            <w:tcMar>
              <w:top w:w="15" w:type="dxa"/>
              <w:left w:w="15" w:type="dxa"/>
              <w:bottom w:w="0" w:type="dxa"/>
              <w:right w:w="15" w:type="dxa"/>
            </w:tcMar>
            <w:vAlign w:val="center"/>
            <w:hideMark/>
          </w:tcPr>
          <w:p w14:paraId="0CC84FB7" w14:textId="77777777" w:rsidR="00BC1ABA" w:rsidRPr="00E23804" w:rsidRDefault="00BC1ABA" w:rsidP="00944FB0">
            <w:pPr>
              <w:jc w:val="left"/>
              <w:rPr>
                <w:rFonts w:ascii="宋体" w:hAnsi="宋体"/>
                <w:sz w:val="18"/>
                <w:szCs w:val="18"/>
              </w:rPr>
            </w:pPr>
            <w:r w:rsidRPr="00E23804">
              <w:rPr>
                <w:rFonts w:hint="eastAsia"/>
                <w:sz w:val="18"/>
                <w:szCs w:val="18"/>
              </w:rPr>
              <w:t>工程名称：场区设备设施日常维修</w:t>
            </w:r>
            <w:r w:rsidRPr="00E23804">
              <w:rPr>
                <w:rFonts w:hint="eastAsia"/>
                <w:sz w:val="18"/>
                <w:szCs w:val="18"/>
              </w:rPr>
              <w:t>-</w:t>
            </w:r>
            <w:r w:rsidRPr="00E23804">
              <w:rPr>
                <w:rFonts w:hint="eastAsia"/>
                <w:sz w:val="18"/>
                <w:szCs w:val="18"/>
              </w:rPr>
              <w:t>大兴支线</w:t>
            </w:r>
          </w:p>
        </w:tc>
        <w:tc>
          <w:tcPr>
            <w:tcW w:w="480" w:type="dxa"/>
            <w:gridSpan w:val="2"/>
            <w:shd w:val="clear" w:color="FFFFFF" w:fill="FFFFFF"/>
            <w:tcMar>
              <w:top w:w="15" w:type="dxa"/>
              <w:left w:w="15" w:type="dxa"/>
              <w:bottom w:w="0" w:type="dxa"/>
              <w:right w:w="15" w:type="dxa"/>
            </w:tcMar>
            <w:vAlign w:val="center"/>
            <w:hideMark/>
          </w:tcPr>
          <w:p w14:paraId="7BA6D1E7" w14:textId="77777777" w:rsidR="00BC1ABA" w:rsidRPr="00E23804" w:rsidRDefault="00BC1ABA"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49CF947C"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6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6  </w:t>
            </w:r>
            <w:r w:rsidRPr="00E23804">
              <w:rPr>
                <w:rFonts w:hint="eastAsia"/>
                <w:sz w:val="18"/>
                <w:szCs w:val="18"/>
              </w:rPr>
              <w:t>页</w:t>
            </w:r>
          </w:p>
        </w:tc>
      </w:tr>
      <w:tr w:rsidR="00BC1ABA" w:rsidRPr="00E23804" w14:paraId="3143D271" w14:textId="77777777" w:rsidTr="00BC1ABA">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015F8C" w14:textId="77777777" w:rsidR="00BC1ABA" w:rsidRPr="00E23804" w:rsidRDefault="00BC1ABA" w:rsidP="00944FB0">
            <w:pPr>
              <w:jc w:val="center"/>
              <w:rPr>
                <w:sz w:val="18"/>
                <w:szCs w:val="18"/>
              </w:rPr>
            </w:pPr>
            <w:r w:rsidRPr="00E23804">
              <w:rPr>
                <w:rFonts w:hint="eastAsia"/>
                <w:sz w:val="18"/>
                <w:szCs w:val="18"/>
              </w:rPr>
              <w:t>序号</w:t>
            </w:r>
          </w:p>
        </w:tc>
        <w:tc>
          <w:tcPr>
            <w:tcW w:w="898"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BB548E" w14:textId="77777777" w:rsidR="00BC1ABA" w:rsidRPr="00E23804" w:rsidRDefault="00BC1ABA" w:rsidP="00944FB0">
            <w:pPr>
              <w:jc w:val="center"/>
              <w:rPr>
                <w:sz w:val="18"/>
                <w:szCs w:val="18"/>
              </w:rPr>
            </w:pPr>
            <w:r w:rsidRPr="00E23804">
              <w:rPr>
                <w:rFonts w:hint="eastAsia"/>
                <w:sz w:val="18"/>
                <w:szCs w:val="18"/>
              </w:rPr>
              <w:t>子目编码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A78521" w14:textId="77777777" w:rsidR="00BC1ABA" w:rsidRPr="00E23804" w:rsidRDefault="00BC1ABA" w:rsidP="00944FB0">
            <w:pPr>
              <w:jc w:val="center"/>
              <w:rPr>
                <w:sz w:val="18"/>
                <w:szCs w:val="18"/>
              </w:rPr>
            </w:pPr>
            <w:r w:rsidRPr="00E23804">
              <w:rPr>
                <w:rFonts w:hint="eastAsia"/>
                <w:sz w:val="18"/>
                <w:szCs w:val="18"/>
              </w:rPr>
              <w:t>子目名称</w:t>
            </w:r>
          </w:p>
        </w:tc>
        <w:tc>
          <w:tcPr>
            <w:tcW w:w="198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AB3002" w14:textId="77777777" w:rsidR="00BC1ABA" w:rsidRPr="00E23804" w:rsidRDefault="00BC1ABA" w:rsidP="00944FB0">
            <w:pPr>
              <w:jc w:val="center"/>
              <w:rPr>
                <w:sz w:val="18"/>
                <w:szCs w:val="18"/>
              </w:rPr>
            </w:pPr>
            <w:r w:rsidRPr="00E23804">
              <w:rPr>
                <w:rFonts w:hint="eastAsia"/>
                <w:sz w:val="18"/>
                <w:szCs w:val="18"/>
              </w:rPr>
              <w:t>子目特征描述</w:t>
            </w:r>
          </w:p>
        </w:tc>
        <w:tc>
          <w:tcPr>
            <w:tcW w:w="56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5DA1A8" w14:textId="77777777" w:rsidR="00BC1ABA" w:rsidRPr="00E23804" w:rsidRDefault="00BC1ABA" w:rsidP="00944FB0">
            <w:pPr>
              <w:jc w:val="center"/>
              <w:rPr>
                <w:sz w:val="18"/>
                <w:szCs w:val="18"/>
              </w:rPr>
            </w:pPr>
            <w:r w:rsidRPr="00E23804">
              <w:rPr>
                <w:rFonts w:hint="eastAsia"/>
                <w:sz w:val="18"/>
                <w:szCs w:val="18"/>
              </w:rPr>
              <w:t>计量单位</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0F7736" w14:textId="77777777" w:rsidR="00BC1ABA" w:rsidRPr="00E23804" w:rsidRDefault="00BC1ABA" w:rsidP="00944FB0">
            <w:pPr>
              <w:jc w:val="center"/>
              <w:rPr>
                <w:sz w:val="18"/>
                <w:szCs w:val="18"/>
              </w:rPr>
            </w:pPr>
            <w:r w:rsidRPr="00E23804">
              <w:rPr>
                <w:rFonts w:hint="eastAsia"/>
                <w:sz w:val="18"/>
                <w:szCs w:val="18"/>
              </w:rPr>
              <w:t>工程量</w:t>
            </w:r>
          </w:p>
        </w:tc>
        <w:tc>
          <w:tcPr>
            <w:tcW w:w="2835" w:type="dxa"/>
            <w:gridSpan w:val="8"/>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5D098A"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576C40FC" w14:textId="77777777" w:rsidTr="00BC1AB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11ED14B1"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4F3F8365"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52A0A344" w14:textId="77777777" w:rsidR="00BC1ABA" w:rsidRPr="00E23804" w:rsidRDefault="00BC1ABA"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77A43EEB" w14:textId="77777777" w:rsidR="00BC1ABA" w:rsidRPr="00E23804" w:rsidRDefault="00BC1AB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730EA7B1"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44427EA" w14:textId="77777777" w:rsidR="00BC1ABA" w:rsidRPr="00E23804" w:rsidRDefault="00BC1ABA" w:rsidP="00944FB0">
            <w:pPr>
              <w:rPr>
                <w:rFonts w:ascii="宋体" w:hAnsi="宋体" w:cs="宋体"/>
                <w:sz w:val="18"/>
                <w:szCs w:val="18"/>
              </w:rPr>
            </w:pPr>
          </w:p>
        </w:tc>
        <w:tc>
          <w:tcPr>
            <w:tcW w:w="425"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C042B"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F89606" w14:textId="77777777" w:rsidR="00BC1ABA" w:rsidRPr="00E23804" w:rsidRDefault="00BC1ABA" w:rsidP="00944FB0">
            <w:pPr>
              <w:jc w:val="center"/>
              <w:rPr>
                <w:sz w:val="18"/>
                <w:szCs w:val="18"/>
              </w:rPr>
            </w:pPr>
            <w:r w:rsidRPr="00E23804">
              <w:rPr>
                <w:rFonts w:hint="eastAsia"/>
                <w:sz w:val="18"/>
                <w:szCs w:val="18"/>
              </w:rPr>
              <w:t>合价</w:t>
            </w:r>
          </w:p>
        </w:tc>
        <w:tc>
          <w:tcPr>
            <w:tcW w:w="1843"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A04B0F"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1C5B1627" w14:textId="77777777" w:rsidTr="00BC1ABA">
        <w:trPr>
          <w:trHeight w:val="360"/>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6F05E8C6" w14:textId="77777777" w:rsidR="00BC1ABA" w:rsidRPr="00E23804" w:rsidRDefault="00BC1ABA" w:rsidP="00944FB0">
            <w:pPr>
              <w:rPr>
                <w:rFonts w:ascii="宋体" w:hAnsi="宋体" w:cs="宋体"/>
                <w:sz w:val="18"/>
                <w:szCs w:val="18"/>
              </w:rPr>
            </w:pPr>
          </w:p>
        </w:tc>
        <w:tc>
          <w:tcPr>
            <w:tcW w:w="898" w:type="dxa"/>
            <w:vMerge/>
            <w:tcBorders>
              <w:top w:val="single" w:sz="8" w:space="0" w:color="000000"/>
              <w:left w:val="single" w:sz="4" w:space="0" w:color="000000"/>
              <w:bottom w:val="single" w:sz="4" w:space="0" w:color="000000"/>
              <w:right w:val="single" w:sz="4" w:space="0" w:color="000000"/>
            </w:tcBorders>
            <w:vAlign w:val="center"/>
            <w:hideMark/>
          </w:tcPr>
          <w:p w14:paraId="50BFDCFA" w14:textId="77777777" w:rsidR="00BC1ABA" w:rsidRPr="00E23804" w:rsidRDefault="00BC1ABA" w:rsidP="00944FB0">
            <w:pPr>
              <w:rPr>
                <w:rFonts w:ascii="宋体" w:hAnsi="宋体" w:cs="宋体"/>
                <w:sz w:val="18"/>
                <w:szCs w:val="18"/>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6B8D5622" w14:textId="77777777" w:rsidR="00BC1ABA" w:rsidRPr="00E23804" w:rsidRDefault="00BC1ABA" w:rsidP="00944FB0">
            <w:pPr>
              <w:rPr>
                <w:rFonts w:ascii="宋体" w:hAnsi="宋体" w:cs="宋体"/>
                <w:sz w:val="18"/>
                <w:szCs w:val="18"/>
              </w:rPr>
            </w:pPr>
          </w:p>
        </w:tc>
        <w:tc>
          <w:tcPr>
            <w:tcW w:w="1984" w:type="dxa"/>
            <w:vMerge/>
            <w:tcBorders>
              <w:top w:val="single" w:sz="8" w:space="0" w:color="000000"/>
              <w:left w:val="single" w:sz="4" w:space="0" w:color="000000"/>
              <w:bottom w:val="single" w:sz="4" w:space="0" w:color="000000"/>
              <w:right w:val="single" w:sz="4" w:space="0" w:color="000000"/>
            </w:tcBorders>
            <w:vAlign w:val="center"/>
            <w:hideMark/>
          </w:tcPr>
          <w:p w14:paraId="282E4519" w14:textId="77777777" w:rsidR="00BC1ABA" w:rsidRPr="00E23804" w:rsidRDefault="00BC1ABA" w:rsidP="00944FB0">
            <w:pPr>
              <w:rPr>
                <w:rFonts w:ascii="宋体" w:hAnsi="宋体" w:cs="宋体"/>
                <w:sz w:val="18"/>
                <w:szCs w:val="18"/>
              </w:rPr>
            </w:pPr>
          </w:p>
        </w:tc>
        <w:tc>
          <w:tcPr>
            <w:tcW w:w="567" w:type="dxa"/>
            <w:vMerge/>
            <w:tcBorders>
              <w:top w:val="single" w:sz="8" w:space="0" w:color="000000"/>
              <w:left w:val="single" w:sz="4" w:space="0" w:color="000000"/>
              <w:bottom w:val="single" w:sz="4" w:space="0" w:color="000000"/>
              <w:right w:val="single" w:sz="4" w:space="0" w:color="000000"/>
            </w:tcBorders>
            <w:vAlign w:val="center"/>
            <w:hideMark/>
          </w:tcPr>
          <w:p w14:paraId="121D958B" w14:textId="77777777" w:rsidR="00BC1ABA" w:rsidRPr="00E23804" w:rsidRDefault="00BC1ABA" w:rsidP="00944FB0">
            <w:pPr>
              <w:rPr>
                <w:rFonts w:ascii="宋体" w:hAnsi="宋体" w:cs="宋体"/>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13FEB796" w14:textId="77777777" w:rsidR="00BC1ABA" w:rsidRPr="00E23804" w:rsidRDefault="00BC1ABA" w:rsidP="00944FB0">
            <w:pPr>
              <w:rPr>
                <w:rFonts w:ascii="宋体" w:hAnsi="宋体" w:cs="宋体"/>
                <w:sz w:val="18"/>
                <w:szCs w:val="18"/>
              </w:rPr>
            </w:pPr>
          </w:p>
        </w:tc>
        <w:tc>
          <w:tcPr>
            <w:tcW w:w="425" w:type="dxa"/>
            <w:vMerge/>
            <w:tcBorders>
              <w:top w:val="nil"/>
              <w:left w:val="single" w:sz="4" w:space="0" w:color="000000"/>
              <w:bottom w:val="single" w:sz="4" w:space="0" w:color="000000"/>
              <w:right w:val="single" w:sz="4" w:space="0" w:color="000000"/>
            </w:tcBorders>
            <w:vAlign w:val="center"/>
            <w:hideMark/>
          </w:tcPr>
          <w:p w14:paraId="2DD5B0E9"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F0B60E" w14:textId="77777777" w:rsidR="00BC1ABA" w:rsidRPr="00E23804" w:rsidRDefault="00BC1ABA" w:rsidP="00944FB0">
            <w:pPr>
              <w:rPr>
                <w:rFonts w:ascii="宋体" w:hAnsi="宋体" w:cs="宋体"/>
                <w:sz w:val="18"/>
                <w:szCs w:val="18"/>
              </w:rPr>
            </w:pP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852801" w14:textId="77777777" w:rsidR="00BC1ABA" w:rsidRPr="00E23804" w:rsidRDefault="00BC1ABA" w:rsidP="00944FB0">
            <w:pPr>
              <w:jc w:val="center"/>
              <w:rPr>
                <w:sz w:val="18"/>
                <w:szCs w:val="18"/>
              </w:rPr>
            </w:pPr>
            <w:r w:rsidRPr="00E23804">
              <w:rPr>
                <w:rFonts w:hint="eastAsia"/>
                <w:sz w:val="18"/>
                <w:szCs w:val="18"/>
              </w:rPr>
              <w:t>暂估价</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95C7E03"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BC1ABA" w:rsidRPr="00E23804" w14:paraId="1D1D962D" w14:textId="77777777" w:rsidTr="00BC1ABA">
        <w:trPr>
          <w:trHeight w:val="208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DA092" w14:textId="77777777" w:rsidR="00BC1ABA" w:rsidRPr="00E23804" w:rsidRDefault="00BC1ABA" w:rsidP="00944FB0">
            <w:pPr>
              <w:jc w:val="center"/>
              <w:rPr>
                <w:sz w:val="18"/>
                <w:szCs w:val="18"/>
              </w:rPr>
            </w:pPr>
            <w:r w:rsidRPr="00E23804">
              <w:rPr>
                <w:rFonts w:hint="eastAsia"/>
                <w:sz w:val="18"/>
                <w:szCs w:val="18"/>
              </w:rPr>
              <w:t>17</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B5E90B" w14:textId="77777777" w:rsidR="00BC1ABA" w:rsidRPr="00E23804" w:rsidRDefault="00BC1ABA" w:rsidP="00944FB0">
            <w:pPr>
              <w:jc w:val="center"/>
              <w:rPr>
                <w:sz w:val="18"/>
                <w:szCs w:val="18"/>
              </w:rPr>
            </w:pPr>
            <w:r w:rsidRPr="00E23804">
              <w:rPr>
                <w:rFonts w:hint="eastAsia"/>
                <w:sz w:val="18"/>
                <w:szCs w:val="18"/>
              </w:rPr>
              <w:t>01B017</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BA02F7" w14:textId="77777777" w:rsidR="00BC1ABA" w:rsidRPr="00E23804" w:rsidRDefault="00BC1ABA" w:rsidP="00944FB0">
            <w:pPr>
              <w:jc w:val="left"/>
              <w:rPr>
                <w:sz w:val="18"/>
                <w:szCs w:val="18"/>
              </w:rPr>
            </w:pPr>
            <w:r w:rsidRPr="00E23804">
              <w:rPr>
                <w:rFonts w:hint="eastAsia"/>
                <w:sz w:val="18"/>
                <w:szCs w:val="18"/>
              </w:rPr>
              <w:t>维修机械及维修材料</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10B1DF"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维修机械及维修材料使用</w:t>
            </w:r>
            <w:r w:rsidRPr="00E23804">
              <w:rPr>
                <w:rFonts w:hint="eastAsia"/>
                <w:sz w:val="18"/>
                <w:szCs w:val="18"/>
              </w:rPr>
              <w:br/>
              <w:t>2.</w:t>
            </w:r>
            <w:r w:rsidRPr="00E23804">
              <w:rPr>
                <w:rFonts w:hint="eastAsia"/>
                <w:sz w:val="18"/>
                <w:szCs w:val="18"/>
              </w:rPr>
              <w:t>具体详见招标文件，维护内容参照《设备设施维护手册》，且满足甲方正常开展相关工作的要求。</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848051" w14:textId="77777777" w:rsidR="00BC1ABA" w:rsidRPr="00E23804" w:rsidRDefault="00BC1ABA" w:rsidP="00944FB0">
            <w:pPr>
              <w:jc w:val="center"/>
              <w:rPr>
                <w:sz w:val="18"/>
                <w:szCs w:val="18"/>
              </w:rPr>
            </w:pPr>
            <w:r w:rsidRPr="00E23804">
              <w:rPr>
                <w:rFonts w:hint="eastAsia"/>
                <w:sz w:val="18"/>
                <w:szCs w:val="18"/>
              </w:rPr>
              <w:t>项</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3B8822" w14:textId="77777777" w:rsidR="00BC1ABA" w:rsidRPr="00E23804" w:rsidRDefault="00BC1ABA" w:rsidP="00944FB0">
            <w:pPr>
              <w:jc w:val="center"/>
              <w:rPr>
                <w:sz w:val="18"/>
                <w:szCs w:val="18"/>
              </w:rPr>
            </w:pPr>
            <w:r w:rsidRPr="00E23804">
              <w:rPr>
                <w:rFonts w:hint="eastAsia"/>
                <w:sz w:val="18"/>
                <w:szCs w:val="18"/>
              </w:rPr>
              <w:t>1</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E2389F"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3156A"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793B7B"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5EBAB75"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B2DB51D"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16FAB1"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C1092"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349AB0" w14:textId="77777777" w:rsidR="00BC1ABA" w:rsidRPr="00E23804" w:rsidRDefault="00BC1ABA" w:rsidP="00944FB0">
            <w:pPr>
              <w:jc w:val="left"/>
              <w:rPr>
                <w:sz w:val="18"/>
                <w:szCs w:val="18"/>
              </w:rPr>
            </w:pPr>
            <w:r w:rsidRPr="00E23804">
              <w:rPr>
                <w:rFonts w:hint="eastAsia"/>
                <w:sz w:val="18"/>
                <w:szCs w:val="18"/>
              </w:rPr>
              <w:t>分部小计</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1F3047"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8BBB34"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99A88F" w14:textId="77777777" w:rsidR="00BC1ABA" w:rsidRPr="00E23804" w:rsidRDefault="00BC1ABA"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E45AA8"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76974D"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974EA0"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BB007F3"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ACD5F7D"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8A1073"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A5C973"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2DE0B3" w14:textId="77777777" w:rsidR="00BC1ABA" w:rsidRPr="00E23804" w:rsidRDefault="00BC1ABA" w:rsidP="00944FB0">
            <w:pPr>
              <w:jc w:val="left"/>
              <w:rPr>
                <w:sz w:val="18"/>
                <w:szCs w:val="18"/>
              </w:rPr>
            </w:pPr>
            <w:r w:rsidRPr="00E23804">
              <w:rPr>
                <w:rFonts w:hint="eastAsia"/>
                <w:sz w:val="18"/>
                <w:szCs w:val="18"/>
              </w:rPr>
              <w:t>措施项目</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11F50A"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F27273"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1D7C3F" w14:textId="77777777" w:rsidR="00BC1ABA" w:rsidRPr="00E23804" w:rsidRDefault="00BC1ABA"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3447E4"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B6C8DA"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441091"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3C3517"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8A78E0B"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D517BA" w14:textId="77777777" w:rsidR="00BC1ABA" w:rsidRPr="00E23804" w:rsidRDefault="00BC1ABA" w:rsidP="00944FB0">
            <w:pPr>
              <w:jc w:val="left"/>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FC01D4"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DEF1E4" w14:textId="77777777" w:rsidR="00BC1ABA" w:rsidRPr="00E23804" w:rsidRDefault="00BC1ABA" w:rsidP="00944FB0">
            <w:pPr>
              <w:jc w:val="left"/>
              <w:rPr>
                <w:sz w:val="18"/>
                <w:szCs w:val="18"/>
              </w:rPr>
            </w:pPr>
            <w:r w:rsidRPr="00E23804">
              <w:rPr>
                <w:rFonts w:hint="eastAsia"/>
                <w:sz w:val="18"/>
                <w:szCs w:val="18"/>
              </w:rPr>
              <w:t>分部小计</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F2836E"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A8F75E" w14:textId="77777777" w:rsidR="00BC1ABA" w:rsidRPr="00E23804" w:rsidRDefault="00BC1ABA" w:rsidP="00944FB0">
            <w:pP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2693E9" w14:textId="77777777" w:rsidR="00BC1ABA" w:rsidRPr="00E23804" w:rsidRDefault="00BC1ABA" w:rsidP="00944FB0">
            <w:pP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05256B"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793031"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3ABC17"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34E9499"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1B9FBEF"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011B60"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843AD7"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24BCF"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B307C9"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3E7DB6"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69AB33"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D99592"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4BFE44"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667D0D"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AD8296D"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1BDC5FF"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02E8A7"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A40690"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9CAF7B"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04F479"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23AA49"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4894BF"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7F689B"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D0103"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CAFED"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75D6C9"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540DB81D"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618D8C"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7FF965"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8F60BF"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7F5D0D"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217126"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FE85D6"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614414"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7D64DE"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937BEE"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0626DD"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B31AFCB"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5D037B"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B6271"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C844F"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CC9CD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A90120"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9D047D"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C1FD69"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23825B"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4CB565"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9D7E9D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E4E2108"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31F9C7"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82B05"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A755F4"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994424"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D7CC08"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B162A"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4E1922"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26F8F4"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298D0C"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14C82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A897B0D"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2EC8A"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193E94"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828270"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D2F841"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8A88F0"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B44949"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6C5728"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5840A4"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B4CCBD"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1F3D9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1CB14304"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429556"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67E880"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4F2B52"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3DEB2A"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738632"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00122"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684E70"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961DC5"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00C470"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7CED87"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1433624"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64A44D"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00127C"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D20A31"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DF044"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571AD9"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ADCEDF"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E636BA"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CE3ED6"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4D533D"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7F072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A3213A2"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8107C7"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142B26"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C7F9B7"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C3C21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F8D5D4"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2FDCB7"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3322E3"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CE201B"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B263C7"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AABD6E"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5427C344"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27EC31"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9CF270"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0D75F9"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73AFA4"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260CDC"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80513"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7789BC"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EBE5BD"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9417A"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B1B98B"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884BB40"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7AE345"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6D8031"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DBC580"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346FFA"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8B7AA"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6AD9B0"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2E021E"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13EFD3"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E42A99"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6432239"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93C4069"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105839"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15519B"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E88B6B"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392EC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C3ACBC"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C67421"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61C293"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7237CD"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D39F5E"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C95C892"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2AEA300" w14:textId="77777777" w:rsidTr="00BC1ABA">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7FDEE6" w14:textId="77777777" w:rsidR="00BC1ABA" w:rsidRPr="00E23804" w:rsidRDefault="00BC1ABA" w:rsidP="00944FB0">
            <w:pPr>
              <w:jc w:val="center"/>
              <w:rPr>
                <w:sz w:val="18"/>
                <w:szCs w:val="18"/>
              </w:rPr>
            </w:pPr>
            <w:r w:rsidRPr="00E23804">
              <w:rPr>
                <w:rFonts w:hint="eastAsia"/>
                <w:sz w:val="18"/>
                <w:szCs w:val="18"/>
              </w:rPr>
              <w:t xml:space="preserve">　</w:t>
            </w:r>
          </w:p>
        </w:tc>
        <w:tc>
          <w:tcPr>
            <w:tcW w:w="898"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9706D5" w14:textId="77777777" w:rsidR="00BC1ABA" w:rsidRPr="00E23804" w:rsidRDefault="00BC1ABA" w:rsidP="00944FB0">
            <w:pPr>
              <w:jc w:val="center"/>
              <w:rPr>
                <w:sz w:val="18"/>
                <w:szCs w:val="18"/>
              </w:rPr>
            </w:pPr>
            <w:r w:rsidRPr="00E23804">
              <w:rPr>
                <w:rFonts w:hint="eastAsia"/>
                <w:sz w:val="18"/>
                <w:szCs w:val="18"/>
              </w:rPr>
              <w:t xml:space="preserve">　</w:t>
            </w:r>
          </w:p>
        </w:tc>
        <w:tc>
          <w:tcPr>
            <w:tcW w:w="113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EDD4B9" w14:textId="77777777" w:rsidR="00BC1ABA" w:rsidRPr="00E23804" w:rsidRDefault="00BC1ABA" w:rsidP="00944FB0">
            <w:pPr>
              <w:jc w:val="left"/>
              <w:rPr>
                <w:sz w:val="18"/>
                <w:szCs w:val="18"/>
              </w:rPr>
            </w:pPr>
            <w:r w:rsidRPr="00E23804">
              <w:rPr>
                <w:rFonts w:hint="eastAsia"/>
                <w:sz w:val="18"/>
                <w:szCs w:val="18"/>
              </w:rPr>
              <w:t xml:space="preserve">　</w:t>
            </w:r>
          </w:p>
        </w:tc>
        <w:tc>
          <w:tcPr>
            <w:tcW w:w="19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0691A7"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0E8257" w14:textId="77777777" w:rsidR="00BC1ABA" w:rsidRPr="00E23804" w:rsidRDefault="00BC1ABA" w:rsidP="00944FB0">
            <w:pPr>
              <w:jc w:val="center"/>
              <w:rPr>
                <w:sz w:val="18"/>
                <w:szCs w:val="18"/>
              </w:rPr>
            </w:pPr>
            <w:r w:rsidRPr="00E23804">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AB392C" w14:textId="77777777" w:rsidR="00BC1ABA" w:rsidRPr="00E23804" w:rsidRDefault="00BC1ABA" w:rsidP="00944FB0">
            <w:pPr>
              <w:jc w:val="center"/>
              <w:rPr>
                <w:sz w:val="18"/>
                <w:szCs w:val="18"/>
              </w:rPr>
            </w:pPr>
            <w:r w:rsidRPr="00E23804">
              <w:rPr>
                <w:rFonts w:hint="eastAsia"/>
                <w:sz w:val="18"/>
                <w:szCs w:val="18"/>
              </w:rPr>
              <w:t xml:space="preserve">　</w:t>
            </w:r>
          </w:p>
        </w:tc>
        <w:tc>
          <w:tcPr>
            <w:tcW w:w="425"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BD003C"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BEE0ED"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C7C9D9"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4977D4B"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7FFA36C" w14:textId="77777777" w:rsidTr="00BC1ABA">
        <w:trPr>
          <w:trHeight w:val="360"/>
          <w:jc w:val="center"/>
        </w:trPr>
        <w:tc>
          <w:tcPr>
            <w:tcW w:w="6237"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B02179"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00FD24"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FC3447"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66E7EB5"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30F1BB68" w14:textId="77777777" w:rsidTr="00BC1ABA">
        <w:trPr>
          <w:trHeight w:val="360"/>
          <w:jc w:val="center"/>
        </w:trPr>
        <w:tc>
          <w:tcPr>
            <w:tcW w:w="6237"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52D2C85" w14:textId="77777777" w:rsidR="00BC1ABA" w:rsidRPr="00E23804" w:rsidRDefault="00BC1ABA"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111AC55" w14:textId="77777777" w:rsidR="00BC1ABA" w:rsidRPr="00E23804" w:rsidRDefault="00BC1ABA" w:rsidP="00944FB0">
            <w:pPr>
              <w:jc w:val="right"/>
              <w:rPr>
                <w:sz w:val="18"/>
                <w:szCs w:val="18"/>
              </w:rPr>
            </w:pPr>
            <w:r w:rsidRPr="00E23804">
              <w:rPr>
                <w:rFonts w:hint="eastAsia"/>
                <w:sz w:val="18"/>
                <w:szCs w:val="18"/>
              </w:rPr>
              <w:t xml:space="preserve">　</w:t>
            </w:r>
          </w:p>
        </w:tc>
        <w:tc>
          <w:tcPr>
            <w:tcW w:w="851"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E0CED55" w14:textId="77777777" w:rsidR="00BC1ABA" w:rsidRPr="00E23804" w:rsidRDefault="00BC1ABA" w:rsidP="00944FB0">
            <w:pPr>
              <w:jc w:val="right"/>
              <w:rPr>
                <w:sz w:val="18"/>
                <w:szCs w:val="18"/>
              </w:rPr>
            </w:pPr>
            <w:r w:rsidRPr="00E23804">
              <w:rPr>
                <w:rFonts w:hint="eastAsia"/>
                <w:sz w:val="18"/>
                <w:szCs w:val="18"/>
              </w:rPr>
              <w:t xml:space="preserve">　</w:t>
            </w:r>
          </w:p>
        </w:tc>
        <w:tc>
          <w:tcPr>
            <w:tcW w:w="992"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70F98F0C"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4E505C99" w14:textId="77777777" w:rsidTr="00BC1ABA">
        <w:trPr>
          <w:jc w:val="center"/>
        </w:trPr>
        <w:tc>
          <w:tcPr>
            <w:tcW w:w="520" w:type="dxa"/>
            <w:vAlign w:val="center"/>
            <w:hideMark/>
          </w:tcPr>
          <w:p w14:paraId="44AF4033" w14:textId="77777777" w:rsidR="00BC1ABA" w:rsidRPr="00E23804" w:rsidRDefault="00BC1ABA" w:rsidP="00944FB0">
            <w:pPr>
              <w:jc w:val="right"/>
              <w:rPr>
                <w:sz w:val="18"/>
                <w:szCs w:val="18"/>
              </w:rPr>
            </w:pPr>
          </w:p>
        </w:tc>
        <w:tc>
          <w:tcPr>
            <w:tcW w:w="898" w:type="dxa"/>
            <w:vAlign w:val="center"/>
            <w:hideMark/>
          </w:tcPr>
          <w:p w14:paraId="123EBFF1" w14:textId="77777777" w:rsidR="00BC1ABA" w:rsidRPr="00E23804" w:rsidRDefault="00BC1ABA" w:rsidP="00944FB0">
            <w:pPr>
              <w:rPr>
                <w:rFonts w:eastAsia="Times New Roman"/>
                <w:sz w:val="20"/>
                <w:szCs w:val="20"/>
              </w:rPr>
            </w:pPr>
          </w:p>
        </w:tc>
        <w:tc>
          <w:tcPr>
            <w:tcW w:w="1134" w:type="dxa"/>
            <w:vAlign w:val="center"/>
            <w:hideMark/>
          </w:tcPr>
          <w:p w14:paraId="0C564B1C" w14:textId="77777777" w:rsidR="00BC1ABA" w:rsidRPr="00E23804" w:rsidRDefault="00BC1ABA" w:rsidP="00944FB0">
            <w:pPr>
              <w:rPr>
                <w:rFonts w:eastAsia="Times New Roman"/>
                <w:sz w:val="20"/>
                <w:szCs w:val="20"/>
              </w:rPr>
            </w:pPr>
          </w:p>
        </w:tc>
        <w:tc>
          <w:tcPr>
            <w:tcW w:w="1984" w:type="dxa"/>
            <w:vAlign w:val="center"/>
            <w:hideMark/>
          </w:tcPr>
          <w:p w14:paraId="658C1A61" w14:textId="77777777" w:rsidR="00BC1ABA" w:rsidRPr="00E23804" w:rsidRDefault="00BC1ABA" w:rsidP="00944FB0">
            <w:pPr>
              <w:rPr>
                <w:rFonts w:eastAsia="Times New Roman"/>
                <w:sz w:val="20"/>
                <w:szCs w:val="20"/>
              </w:rPr>
            </w:pPr>
          </w:p>
        </w:tc>
        <w:tc>
          <w:tcPr>
            <w:tcW w:w="567" w:type="dxa"/>
            <w:vAlign w:val="center"/>
            <w:hideMark/>
          </w:tcPr>
          <w:p w14:paraId="4ADCF7B2" w14:textId="77777777" w:rsidR="00BC1ABA" w:rsidRPr="00E23804" w:rsidRDefault="00BC1ABA" w:rsidP="00944FB0">
            <w:pPr>
              <w:rPr>
                <w:rFonts w:eastAsia="Times New Roman"/>
                <w:sz w:val="20"/>
                <w:szCs w:val="20"/>
              </w:rPr>
            </w:pPr>
          </w:p>
        </w:tc>
        <w:tc>
          <w:tcPr>
            <w:tcW w:w="709" w:type="dxa"/>
            <w:vAlign w:val="center"/>
            <w:hideMark/>
          </w:tcPr>
          <w:p w14:paraId="1A173631" w14:textId="77777777" w:rsidR="00BC1ABA" w:rsidRPr="00E23804" w:rsidRDefault="00BC1ABA" w:rsidP="00944FB0">
            <w:pPr>
              <w:rPr>
                <w:rFonts w:eastAsia="Times New Roman"/>
                <w:sz w:val="20"/>
                <w:szCs w:val="20"/>
              </w:rPr>
            </w:pPr>
          </w:p>
        </w:tc>
        <w:tc>
          <w:tcPr>
            <w:tcW w:w="425" w:type="dxa"/>
            <w:vAlign w:val="center"/>
            <w:hideMark/>
          </w:tcPr>
          <w:p w14:paraId="0786B711" w14:textId="77777777" w:rsidR="00BC1ABA" w:rsidRPr="00E23804" w:rsidRDefault="00BC1ABA" w:rsidP="00944FB0">
            <w:pPr>
              <w:rPr>
                <w:rFonts w:eastAsia="Times New Roman"/>
                <w:sz w:val="20"/>
                <w:szCs w:val="20"/>
              </w:rPr>
            </w:pPr>
          </w:p>
        </w:tc>
        <w:tc>
          <w:tcPr>
            <w:tcW w:w="1003" w:type="dxa"/>
            <w:gridSpan w:val="2"/>
            <w:vAlign w:val="center"/>
            <w:hideMark/>
          </w:tcPr>
          <w:p w14:paraId="5629C2AB" w14:textId="77777777" w:rsidR="00BC1ABA" w:rsidRPr="00E23804" w:rsidRDefault="00BC1ABA" w:rsidP="00944FB0">
            <w:pPr>
              <w:rPr>
                <w:rFonts w:eastAsia="Times New Roman"/>
                <w:sz w:val="20"/>
                <w:szCs w:val="20"/>
              </w:rPr>
            </w:pPr>
          </w:p>
        </w:tc>
        <w:tc>
          <w:tcPr>
            <w:tcW w:w="480" w:type="dxa"/>
            <w:gridSpan w:val="2"/>
            <w:vAlign w:val="center"/>
            <w:hideMark/>
          </w:tcPr>
          <w:p w14:paraId="1B1DFC81" w14:textId="77777777" w:rsidR="00BC1ABA" w:rsidRPr="00E23804" w:rsidRDefault="00BC1ABA" w:rsidP="00944FB0">
            <w:pPr>
              <w:rPr>
                <w:rFonts w:eastAsia="Times New Roman"/>
                <w:sz w:val="20"/>
                <w:szCs w:val="20"/>
              </w:rPr>
            </w:pPr>
          </w:p>
        </w:tc>
        <w:tc>
          <w:tcPr>
            <w:tcW w:w="20" w:type="dxa"/>
            <w:vAlign w:val="center"/>
            <w:hideMark/>
          </w:tcPr>
          <w:p w14:paraId="686CA74B" w14:textId="77777777" w:rsidR="00BC1ABA" w:rsidRPr="00E23804" w:rsidRDefault="00BC1ABA" w:rsidP="00944FB0">
            <w:pPr>
              <w:rPr>
                <w:rFonts w:eastAsia="Times New Roman"/>
                <w:sz w:val="20"/>
                <w:szCs w:val="20"/>
              </w:rPr>
            </w:pPr>
          </w:p>
        </w:tc>
        <w:tc>
          <w:tcPr>
            <w:tcW w:w="20" w:type="dxa"/>
            <w:vAlign w:val="center"/>
            <w:hideMark/>
          </w:tcPr>
          <w:p w14:paraId="2B5ADE8F" w14:textId="77777777" w:rsidR="00BC1ABA" w:rsidRPr="00E23804" w:rsidRDefault="00BC1ABA" w:rsidP="00944FB0">
            <w:pPr>
              <w:rPr>
                <w:rFonts w:eastAsia="Times New Roman"/>
                <w:sz w:val="20"/>
                <w:szCs w:val="20"/>
              </w:rPr>
            </w:pPr>
          </w:p>
        </w:tc>
        <w:tc>
          <w:tcPr>
            <w:tcW w:w="887" w:type="dxa"/>
            <w:vAlign w:val="center"/>
            <w:hideMark/>
          </w:tcPr>
          <w:p w14:paraId="5818E685" w14:textId="77777777" w:rsidR="00BC1ABA" w:rsidRPr="00E23804" w:rsidRDefault="00BC1ABA" w:rsidP="00944FB0">
            <w:pPr>
              <w:rPr>
                <w:rFonts w:eastAsia="Times New Roman"/>
                <w:sz w:val="20"/>
                <w:szCs w:val="20"/>
              </w:rPr>
            </w:pPr>
          </w:p>
        </w:tc>
      </w:tr>
    </w:tbl>
    <w:p w14:paraId="7BFD4314" w14:textId="77777777" w:rsidR="00BC1ABA" w:rsidRPr="00E23804" w:rsidRDefault="00BC1ABA" w:rsidP="00BC1ABA"/>
    <w:p w14:paraId="05F0E49B" w14:textId="2AE463C1" w:rsidR="00BC1ABA" w:rsidRPr="00E23804" w:rsidRDefault="00BC1ABA">
      <w:pPr>
        <w:widowControl/>
        <w:jc w:val="left"/>
        <w:rPr>
          <w:rFonts w:ascii="宋体" w:hAnsi="宋体" w:cstheme="minorBidi"/>
          <w:kern w:val="0"/>
          <w:sz w:val="24"/>
        </w:rPr>
      </w:pPr>
      <w:r w:rsidRPr="00E23804">
        <w:rPr>
          <w:sz w:val="24"/>
        </w:rPr>
        <w:br w:type="page"/>
      </w:r>
    </w:p>
    <w:p w14:paraId="6F2B090D" w14:textId="362976EC" w:rsidR="00BC1ABA" w:rsidRPr="00E23804" w:rsidRDefault="00BC1ABA" w:rsidP="00BC1ABA">
      <w:pPr>
        <w:widowControl/>
        <w:jc w:val="left"/>
        <w:outlineLvl w:val="3"/>
        <w:rPr>
          <w:rFonts w:ascii="宋体" w:hAnsi="宋体"/>
          <w:color w:val="000000"/>
          <w:szCs w:val="21"/>
        </w:rPr>
      </w:pPr>
      <w:r w:rsidRPr="00E23804">
        <w:rPr>
          <w:rFonts w:ascii="宋体" w:hAnsi="宋体" w:hint="eastAsia"/>
          <w:color w:val="000000"/>
          <w:szCs w:val="21"/>
        </w:rPr>
        <w:lastRenderedPageBreak/>
        <w:t>7）大兴支线管理所抽排水</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BC1ABA" w:rsidRPr="00E23804" w14:paraId="681CA8EA"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6107177B"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BC1ABA" w:rsidRPr="00E23804" w14:paraId="467D4BAA"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2E89140B" w14:textId="1A2F9777" w:rsidR="00BC1ABA" w:rsidRPr="00E23804" w:rsidRDefault="00BC1ABA" w:rsidP="00944FB0">
            <w:pPr>
              <w:jc w:val="left"/>
              <w:rPr>
                <w:rFonts w:ascii="宋体" w:hAnsi="宋体"/>
                <w:sz w:val="20"/>
                <w:szCs w:val="20"/>
              </w:rPr>
            </w:pPr>
            <w:r w:rsidRPr="00E23804">
              <w:rPr>
                <w:rFonts w:hint="eastAsia"/>
                <w:sz w:val="20"/>
                <w:szCs w:val="20"/>
              </w:rPr>
              <w:t>工程名称：大兴支线管理所抽排水</w:t>
            </w:r>
          </w:p>
        </w:tc>
        <w:tc>
          <w:tcPr>
            <w:tcW w:w="3860" w:type="dxa"/>
            <w:gridSpan w:val="5"/>
            <w:shd w:val="clear" w:color="FFFFFF" w:fill="FFFFFF"/>
            <w:tcMar>
              <w:top w:w="15" w:type="dxa"/>
              <w:left w:w="15" w:type="dxa"/>
              <w:bottom w:w="0" w:type="dxa"/>
              <w:right w:w="15" w:type="dxa"/>
            </w:tcMar>
            <w:vAlign w:val="bottom"/>
            <w:hideMark/>
          </w:tcPr>
          <w:p w14:paraId="5BD2A736" w14:textId="77777777" w:rsidR="00BC1ABA" w:rsidRPr="00E23804" w:rsidRDefault="00BC1ABA"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3B65ABD1"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BC1ABA" w:rsidRPr="00E23804" w14:paraId="1C453F56"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CC9153" w14:textId="77777777" w:rsidR="00BC1ABA" w:rsidRPr="00E23804" w:rsidRDefault="00BC1ABA"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EFEB73" w14:textId="77777777" w:rsidR="00BC1ABA" w:rsidRPr="00E23804" w:rsidRDefault="00BC1ABA"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2893DD" w14:textId="77777777" w:rsidR="00BC1ABA" w:rsidRPr="00E23804" w:rsidRDefault="00BC1ABA"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BD4D23" w14:textId="77777777" w:rsidR="00BC1ABA" w:rsidRPr="00E23804" w:rsidRDefault="00BC1ABA" w:rsidP="00944FB0">
            <w:pPr>
              <w:jc w:val="center"/>
              <w:rPr>
                <w:sz w:val="20"/>
                <w:szCs w:val="20"/>
              </w:rPr>
            </w:pPr>
            <w:r w:rsidRPr="00E23804">
              <w:rPr>
                <w:rFonts w:hint="eastAsia"/>
                <w:sz w:val="20"/>
                <w:szCs w:val="20"/>
              </w:rPr>
              <w:t>其中：</w:t>
            </w:r>
          </w:p>
        </w:tc>
      </w:tr>
      <w:tr w:rsidR="00BC1ABA" w:rsidRPr="00E23804" w14:paraId="1D98A862"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79B9764" w14:textId="77777777" w:rsidR="00BC1ABA" w:rsidRPr="00E23804" w:rsidRDefault="00BC1ABA"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70BA64E" w14:textId="77777777" w:rsidR="00BC1ABA" w:rsidRPr="00E23804" w:rsidRDefault="00BC1ABA"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34F7C30C" w14:textId="77777777" w:rsidR="00BC1ABA" w:rsidRPr="00E23804" w:rsidRDefault="00BC1ABA"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026C7E" w14:textId="77777777" w:rsidR="00BC1ABA" w:rsidRPr="00E23804" w:rsidRDefault="00BC1ABA"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08DC0B" w14:textId="77777777" w:rsidR="00BC1ABA" w:rsidRPr="00E23804" w:rsidRDefault="00BC1ABA"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6EE434D" w14:textId="77777777" w:rsidR="00BC1ABA" w:rsidRPr="00E23804" w:rsidRDefault="00BC1ABA"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BC1ABA" w:rsidRPr="00E23804" w14:paraId="21C2EEF9"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4806F0D" w14:textId="77777777" w:rsidR="00BC1ABA" w:rsidRPr="00E23804" w:rsidRDefault="00BC1ABA"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4E310915" w14:textId="77777777" w:rsidR="00BC1ABA" w:rsidRPr="00E23804" w:rsidRDefault="00BC1ABA"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4A364FC8" w14:textId="77777777" w:rsidR="00BC1ABA" w:rsidRPr="00E23804" w:rsidRDefault="00BC1ABA"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209F8DBD" w14:textId="77777777" w:rsidR="00BC1ABA" w:rsidRPr="00E23804" w:rsidRDefault="00BC1ABA"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240D5C96" w14:textId="77777777" w:rsidR="00BC1ABA" w:rsidRPr="00E23804" w:rsidRDefault="00BC1ABA"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A5A090" w14:textId="77777777" w:rsidR="00BC1ABA" w:rsidRPr="00E23804" w:rsidRDefault="00BC1ABA"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0D8564" w14:textId="77777777" w:rsidR="00BC1ABA" w:rsidRPr="00E23804" w:rsidRDefault="00BC1ABA" w:rsidP="00944FB0">
            <w:pPr>
              <w:jc w:val="center"/>
              <w:rPr>
                <w:sz w:val="20"/>
                <w:szCs w:val="20"/>
              </w:rPr>
            </w:pPr>
            <w:r w:rsidRPr="00E23804">
              <w:rPr>
                <w:rFonts w:hint="eastAsia"/>
                <w:sz w:val="20"/>
                <w:szCs w:val="20"/>
              </w:rPr>
              <w:t>其中：农民工工伤保险</w:t>
            </w:r>
          </w:p>
        </w:tc>
      </w:tr>
      <w:tr w:rsidR="00BC1ABA" w:rsidRPr="00E23804" w14:paraId="465D0E3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568F4A" w14:textId="77777777" w:rsidR="00BC1ABA" w:rsidRPr="00E23804" w:rsidRDefault="00BC1ABA"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C3E046" w14:textId="77777777" w:rsidR="00BC1ABA" w:rsidRPr="00E23804" w:rsidRDefault="00BC1ABA"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7FC7D5"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21E729"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ADCCE3"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99F4C2"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14F9D94"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062EAED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AF6E01E" w14:textId="77777777" w:rsidR="00BC1ABA" w:rsidRPr="00E23804" w:rsidRDefault="00BC1ABA"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00C912" w14:textId="68770E83" w:rsidR="00BC1ABA" w:rsidRPr="00E23804" w:rsidRDefault="00BC1ABA" w:rsidP="00944FB0">
            <w:pPr>
              <w:jc w:val="left"/>
              <w:rPr>
                <w:sz w:val="18"/>
                <w:szCs w:val="18"/>
              </w:rPr>
            </w:pPr>
            <w:r w:rsidRPr="00E23804">
              <w:rPr>
                <w:rFonts w:hint="eastAsia"/>
                <w:sz w:val="18"/>
                <w:szCs w:val="18"/>
              </w:rPr>
              <w:t>大兴支线管理所抽排水</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2EA036"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C52E62"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911554"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EC2C67"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70530C"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47604D61"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F6C393" w14:textId="77777777" w:rsidR="00BC1ABA" w:rsidRPr="00E23804" w:rsidRDefault="00BC1ABA"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9CB32" w14:textId="77777777" w:rsidR="00BC1ABA" w:rsidRPr="00E23804" w:rsidRDefault="00BC1ABA"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B5337A"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84A1E5"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43881C"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C983AC"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1CD2DBB"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6416635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855209" w14:textId="77777777" w:rsidR="00BC1ABA" w:rsidRPr="00E23804" w:rsidRDefault="00BC1ABA"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90E45" w14:textId="77777777" w:rsidR="00BC1ABA" w:rsidRPr="00E23804" w:rsidRDefault="00BC1ABA"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952F3B"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41ACD2"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8FCB95"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81DE0E"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130B181"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3832B455"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EE4418" w14:textId="77777777" w:rsidR="00BC1ABA" w:rsidRPr="00E23804" w:rsidRDefault="00BC1ABA"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B722BC" w14:textId="77777777" w:rsidR="00BC1ABA" w:rsidRPr="00E23804" w:rsidRDefault="00BC1ABA"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C7438"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C34DBB"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89BA0D"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B36AA0"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30E5729"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76C2BDE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3D0510" w14:textId="77777777" w:rsidR="00BC1ABA" w:rsidRPr="00E23804" w:rsidRDefault="00BC1ABA"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F7E4AC" w14:textId="77777777" w:rsidR="00BC1ABA" w:rsidRPr="00E23804" w:rsidRDefault="00BC1ABA"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0C5442"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091D2D"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B11FD7"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1F4270"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449988"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2F58B7BC"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FB923F" w14:textId="77777777" w:rsidR="00BC1ABA" w:rsidRPr="00E23804" w:rsidRDefault="00BC1ABA"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263A33" w14:textId="77777777" w:rsidR="00BC1ABA" w:rsidRPr="00E23804" w:rsidRDefault="00BC1ABA"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93A306"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E1F79F"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54B75"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8C7FED"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F147851"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10F27BD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8D67E2" w14:textId="77777777" w:rsidR="00BC1ABA" w:rsidRPr="00E23804" w:rsidRDefault="00BC1ABA"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D738F8" w14:textId="77777777" w:rsidR="00BC1ABA" w:rsidRPr="00E23804" w:rsidRDefault="00BC1ABA"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B16347"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3A64D2"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3AB7CF"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AA7337"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12D7EC"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1449AF54"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867BF7" w14:textId="77777777" w:rsidR="00BC1ABA" w:rsidRPr="00E23804" w:rsidRDefault="00BC1ABA"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4E92C9" w14:textId="77777777" w:rsidR="00BC1ABA" w:rsidRPr="00E23804" w:rsidRDefault="00BC1ABA"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6223FA"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0B0A6F"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9C0B48"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69A385"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EB30167"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237EA17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7D3FF" w14:textId="77777777" w:rsidR="00BC1ABA" w:rsidRPr="00E23804" w:rsidRDefault="00BC1ABA"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ECDD78" w14:textId="77777777" w:rsidR="00BC1ABA" w:rsidRPr="00E23804" w:rsidRDefault="00BC1ABA"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4F8F36C"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9F643C"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D4F7C9"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32B762"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BB1EA83"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2E363B70"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05586D" w14:textId="77777777" w:rsidR="00BC1ABA" w:rsidRPr="00E23804" w:rsidRDefault="00BC1ABA"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1E33A7" w14:textId="77777777" w:rsidR="00BC1ABA" w:rsidRPr="00E23804" w:rsidRDefault="00BC1ABA"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05048"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049FFE"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7A91D6"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39B247"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9795172"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671FB8C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92F3ED" w14:textId="77777777" w:rsidR="00BC1ABA" w:rsidRPr="00E23804" w:rsidRDefault="00BC1ABA"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A4CCCD" w14:textId="77777777" w:rsidR="00BC1ABA" w:rsidRPr="00E23804" w:rsidRDefault="00BC1ABA"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519823"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462B04"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ED0A0D"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A76726"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2CC8CA" w14:textId="77777777" w:rsidR="00BC1ABA" w:rsidRPr="00E23804" w:rsidRDefault="00BC1ABA" w:rsidP="00944FB0">
            <w:pPr>
              <w:jc w:val="center"/>
              <w:rPr>
                <w:sz w:val="18"/>
                <w:szCs w:val="18"/>
              </w:rPr>
            </w:pPr>
            <w:r w:rsidRPr="00E23804">
              <w:rPr>
                <w:rFonts w:hint="eastAsia"/>
                <w:sz w:val="18"/>
                <w:szCs w:val="18"/>
              </w:rPr>
              <w:t xml:space="preserve">　</w:t>
            </w:r>
          </w:p>
        </w:tc>
      </w:tr>
      <w:tr w:rsidR="00BC1ABA" w:rsidRPr="00E23804" w14:paraId="6457781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FFEBD7" w14:textId="77777777" w:rsidR="00BC1ABA" w:rsidRPr="00E23804" w:rsidRDefault="00BC1ABA"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0774EA"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1D1EBC"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30D116"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D21B13"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6578D4"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D91716"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505E7C1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A5EC2F"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A628FE8"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78009"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637C16C"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041225"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38DAF9"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F3571E0"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15E0748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CC20ED"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180D5F"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C5D739"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DE53C9"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413B10"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837DA7"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27822EB"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2769105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EE23840"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794E2B7"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5CA5CCD"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F56E18B"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3174666"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EF473AB"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0306654E" w14:textId="77777777" w:rsidR="00BC1ABA" w:rsidRPr="00E23804" w:rsidRDefault="00BC1ABA" w:rsidP="00944FB0">
            <w:pPr>
              <w:rPr>
                <w:sz w:val="20"/>
                <w:szCs w:val="20"/>
              </w:rPr>
            </w:pPr>
          </w:p>
        </w:tc>
      </w:tr>
      <w:tr w:rsidR="00BC1ABA" w:rsidRPr="00E23804" w14:paraId="311CEEC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4A3C900"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A62B9C1"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7CCFCB"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73C7ECE"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6D9796D"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0144D93"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75F0C75B" w14:textId="77777777" w:rsidR="00BC1ABA" w:rsidRPr="00E23804" w:rsidRDefault="00BC1ABA" w:rsidP="00944FB0">
            <w:pPr>
              <w:rPr>
                <w:sz w:val="20"/>
                <w:szCs w:val="20"/>
              </w:rPr>
            </w:pPr>
          </w:p>
        </w:tc>
      </w:tr>
      <w:tr w:rsidR="00BC1ABA" w:rsidRPr="00E23804" w14:paraId="6D39C6FD"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E017142"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862BB74"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EBE401C"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3AE4C63"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0B5401E"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46983B0"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2EEDA0AD" w14:textId="77777777" w:rsidR="00BC1ABA" w:rsidRPr="00E23804" w:rsidRDefault="00BC1ABA" w:rsidP="00944FB0">
            <w:pPr>
              <w:rPr>
                <w:sz w:val="20"/>
                <w:szCs w:val="20"/>
              </w:rPr>
            </w:pPr>
          </w:p>
        </w:tc>
      </w:tr>
      <w:tr w:rsidR="00BC1ABA" w:rsidRPr="00E23804" w14:paraId="36DE64C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5C93D650" w14:textId="77777777" w:rsidR="00BC1ABA" w:rsidRPr="00E23804" w:rsidRDefault="00BC1ABA"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E91A563" w14:textId="77777777" w:rsidR="00BC1ABA" w:rsidRPr="00E23804" w:rsidRDefault="00BC1ABA"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4829724" w14:textId="77777777" w:rsidR="00BC1ABA" w:rsidRPr="00E23804" w:rsidRDefault="00BC1ABA"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0ED0131" w14:textId="77777777" w:rsidR="00BC1ABA" w:rsidRPr="00E23804" w:rsidRDefault="00BC1ABA"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F5388B8" w14:textId="77777777" w:rsidR="00BC1ABA" w:rsidRPr="00E23804" w:rsidRDefault="00BC1ABA"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2B0E578" w14:textId="77777777" w:rsidR="00BC1ABA" w:rsidRPr="00E23804" w:rsidRDefault="00BC1ABA"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775FF246" w14:textId="77777777" w:rsidR="00BC1ABA" w:rsidRPr="00E23804" w:rsidRDefault="00BC1ABA" w:rsidP="00944FB0">
            <w:pPr>
              <w:rPr>
                <w:sz w:val="20"/>
                <w:szCs w:val="20"/>
              </w:rPr>
            </w:pPr>
          </w:p>
        </w:tc>
      </w:tr>
      <w:tr w:rsidR="00BC1ABA" w:rsidRPr="00E23804" w14:paraId="69F231E9"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CD4884"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63AD18"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F453F4"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457022"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EBC6E8"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3A841B"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5EAC0C6"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1D0AF955"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71AA83"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A72887"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CA7AB8"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D296BF"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EDF62D"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0A168F"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E10293E"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288F072E"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0BE222"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EF0B4A"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910706"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C755A8"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2DFE20"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7AE147"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821177D"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3B0037CF"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13316D"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5BE18B"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E834CA"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3DF210"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7C30FE"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7070AA"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D9F1547"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59D2436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69D313"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D32F56"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CBA8E5"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1B2AF0"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4B2503"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D7A62E"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A0EEE20"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71F06A51"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7090F8"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767007"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B4B926"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2FC345"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62E716"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48199A"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0ADDEC"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3D7D1F4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2B9F7C"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922DD7"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F56A1E"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F4F902"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01A229"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6CFF7"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552519"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4084F63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25AF8D" w14:textId="77777777" w:rsidR="00BC1ABA" w:rsidRPr="00E23804" w:rsidRDefault="00BC1ABA"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CC7603" w14:textId="77777777" w:rsidR="00BC1ABA" w:rsidRPr="00E23804" w:rsidRDefault="00BC1ABA"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D81700" w14:textId="77777777" w:rsidR="00BC1ABA" w:rsidRPr="00E23804" w:rsidRDefault="00BC1ABA"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F72088" w14:textId="77777777" w:rsidR="00BC1ABA" w:rsidRPr="00E23804" w:rsidRDefault="00BC1ABA"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A7F0D3" w14:textId="77777777" w:rsidR="00BC1ABA" w:rsidRPr="00E23804" w:rsidRDefault="00BC1ABA"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CEAC51" w14:textId="77777777" w:rsidR="00BC1ABA" w:rsidRPr="00E23804" w:rsidRDefault="00BC1ABA"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DB554D9" w14:textId="77777777" w:rsidR="00BC1ABA" w:rsidRPr="00E23804" w:rsidRDefault="00BC1ABA" w:rsidP="00944FB0">
            <w:pPr>
              <w:rPr>
                <w:sz w:val="20"/>
                <w:szCs w:val="20"/>
              </w:rPr>
            </w:pPr>
            <w:r w:rsidRPr="00E23804">
              <w:rPr>
                <w:rFonts w:hint="eastAsia"/>
                <w:sz w:val="20"/>
                <w:szCs w:val="20"/>
              </w:rPr>
              <w:t xml:space="preserve">　</w:t>
            </w:r>
          </w:p>
        </w:tc>
      </w:tr>
      <w:tr w:rsidR="00BC1ABA" w:rsidRPr="00E23804" w14:paraId="29A795DD"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7E70768" w14:textId="77777777" w:rsidR="00BC1ABA" w:rsidRPr="00E23804" w:rsidRDefault="00BC1ABA"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513EFAF" w14:textId="77777777" w:rsidR="00BC1ABA" w:rsidRPr="00E23804" w:rsidRDefault="00BC1ABA"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8DECA50" w14:textId="77777777" w:rsidR="00BC1ABA" w:rsidRPr="00E23804" w:rsidRDefault="00BC1ABA"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60452AD" w14:textId="77777777" w:rsidR="00BC1ABA" w:rsidRPr="00E23804" w:rsidRDefault="00BC1ABA"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EE49B1A" w14:textId="77777777" w:rsidR="00BC1ABA" w:rsidRPr="00E23804" w:rsidRDefault="00BC1ABA"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31F0FA3"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C78F69D" w14:textId="77777777" w:rsidTr="00944FB0">
        <w:trPr>
          <w:jc w:val="center"/>
        </w:trPr>
        <w:tc>
          <w:tcPr>
            <w:tcW w:w="567" w:type="dxa"/>
            <w:vAlign w:val="center"/>
            <w:hideMark/>
          </w:tcPr>
          <w:p w14:paraId="1D2D1B3A" w14:textId="77777777" w:rsidR="00BC1ABA" w:rsidRPr="00E23804" w:rsidRDefault="00BC1ABA" w:rsidP="00944FB0">
            <w:pPr>
              <w:jc w:val="right"/>
              <w:rPr>
                <w:sz w:val="18"/>
                <w:szCs w:val="18"/>
              </w:rPr>
            </w:pPr>
          </w:p>
        </w:tc>
        <w:tc>
          <w:tcPr>
            <w:tcW w:w="2976" w:type="dxa"/>
            <w:vAlign w:val="center"/>
            <w:hideMark/>
          </w:tcPr>
          <w:p w14:paraId="667A2EAC" w14:textId="77777777" w:rsidR="00BC1ABA" w:rsidRPr="00E23804" w:rsidRDefault="00BC1ABA" w:rsidP="00944FB0">
            <w:pPr>
              <w:rPr>
                <w:rFonts w:eastAsia="Times New Roman"/>
                <w:sz w:val="20"/>
                <w:szCs w:val="20"/>
              </w:rPr>
            </w:pPr>
          </w:p>
        </w:tc>
        <w:tc>
          <w:tcPr>
            <w:tcW w:w="129" w:type="dxa"/>
            <w:vAlign w:val="center"/>
            <w:hideMark/>
          </w:tcPr>
          <w:p w14:paraId="785D7BEF" w14:textId="77777777" w:rsidR="00BC1ABA" w:rsidRPr="00E23804" w:rsidRDefault="00BC1ABA" w:rsidP="00944FB0">
            <w:pPr>
              <w:rPr>
                <w:rFonts w:eastAsia="Times New Roman"/>
                <w:sz w:val="20"/>
                <w:szCs w:val="20"/>
              </w:rPr>
            </w:pPr>
          </w:p>
        </w:tc>
        <w:tc>
          <w:tcPr>
            <w:tcW w:w="640" w:type="dxa"/>
            <w:vAlign w:val="center"/>
            <w:hideMark/>
          </w:tcPr>
          <w:p w14:paraId="35687EE7" w14:textId="77777777" w:rsidR="00BC1ABA" w:rsidRPr="00E23804" w:rsidRDefault="00BC1ABA" w:rsidP="00944FB0">
            <w:pPr>
              <w:rPr>
                <w:rFonts w:eastAsia="Times New Roman"/>
                <w:sz w:val="20"/>
                <w:szCs w:val="20"/>
              </w:rPr>
            </w:pPr>
          </w:p>
        </w:tc>
        <w:tc>
          <w:tcPr>
            <w:tcW w:w="932" w:type="dxa"/>
            <w:vAlign w:val="center"/>
            <w:hideMark/>
          </w:tcPr>
          <w:p w14:paraId="04D94029" w14:textId="77777777" w:rsidR="00BC1ABA" w:rsidRPr="00E23804" w:rsidRDefault="00BC1ABA" w:rsidP="00944FB0">
            <w:pPr>
              <w:rPr>
                <w:rFonts w:eastAsia="Times New Roman"/>
                <w:sz w:val="20"/>
                <w:szCs w:val="20"/>
              </w:rPr>
            </w:pPr>
          </w:p>
        </w:tc>
        <w:tc>
          <w:tcPr>
            <w:tcW w:w="1276" w:type="dxa"/>
            <w:vAlign w:val="center"/>
            <w:hideMark/>
          </w:tcPr>
          <w:p w14:paraId="1D7F0903" w14:textId="77777777" w:rsidR="00BC1ABA" w:rsidRPr="00E23804" w:rsidRDefault="00BC1ABA" w:rsidP="00944FB0">
            <w:pPr>
              <w:rPr>
                <w:rFonts w:eastAsia="Times New Roman"/>
                <w:sz w:val="20"/>
                <w:szCs w:val="20"/>
              </w:rPr>
            </w:pPr>
          </w:p>
        </w:tc>
        <w:tc>
          <w:tcPr>
            <w:tcW w:w="1012" w:type="dxa"/>
            <w:gridSpan w:val="2"/>
            <w:vAlign w:val="center"/>
            <w:hideMark/>
          </w:tcPr>
          <w:p w14:paraId="2D8980B2" w14:textId="77777777" w:rsidR="00BC1ABA" w:rsidRPr="00E23804" w:rsidRDefault="00BC1ABA" w:rsidP="00944FB0">
            <w:pPr>
              <w:rPr>
                <w:rFonts w:eastAsia="Times New Roman"/>
                <w:sz w:val="20"/>
                <w:szCs w:val="20"/>
              </w:rPr>
            </w:pPr>
          </w:p>
        </w:tc>
        <w:tc>
          <w:tcPr>
            <w:tcW w:w="20" w:type="dxa"/>
            <w:vAlign w:val="center"/>
            <w:hideMark/>
          </w:tcPr>
          <w:p w14:paraId="0F1B06E2" w14:textId="77777777" w:rsidR="00BC1ABA" w:rsidRPr="00E23804" w:rsidRDefault="00BC1ABA" w:rsidP="00944FB0">
            <w:pPr>
              <w:rPr>
                <w:rFonts w:eastAsia="Times New Roman"/>
                <w:sz w:val="20"/>
                <w:szCs w:val="20"/>
              </w:rPr>
            </w:pPr>
          </w:p>
        </w:tc>
        <w:tc>
          <w:tcPr>
            <w:tcW w:w="1094" w:type="dxa"/>
            <w:vAlign w:val="center"/>
            <w:hideMark/>
          </w:tcPr>
          <w:p w14:paraId="1AE3B3E4" w14:textId="77777777" w:rsidR="00BC1ABA" w:rsidRPr="00E23804" w:rsidRDefault="00BC1ABA" w:rsidP="00944FB0">
            <w:pPr>
              <w:rPr>
                <w:rFonts w:eastAsia="Times New Roman"/>
                <w:sz w:val="20"/>
                <w:szCs w:val="20"/>
              </w:rPr>
            </w:pPr>
          </w:p>
        </w:tc>
      </w:tr>
    </w:tbl>
    <w:p w14:paraId="3799B522" w14:textId="77777777" w:rsidR="00BC1ABA" w:rsidRPr="00E23804" w:rsidRDefault="00BC1ABA" w:rsidP="00BC1ABA">
      <w:pPr>
        <w:pStyle w:val="a6"/>
        <w:rPr>
          <w:sz w:val="24"/>
          <w:szCs w:val="24"/>
          <w:lang w:eastAsia="zh-CN"/>
        </w:rPr>
      </w:pPr>
    </w:p>
    <w:p w14:paraId="6D420A91" w14:textId="77777777" w:rsidR="00BC1ABA" w:rsidRPr="00E23804" w:rsidRDefault="00BC1ABA" w:rsidP="00BC1ABA">
      <w:pPr>
        <w:widowControl/>
        <w:jc w:val="left"/>
        <w:rPr>
          <w:kern w:val="0"/>
          <w:sz w:val="24"/>
        </w:rPr>
      </w:pPr>
      <w:r w:rsidRPr="00E23804">
        <w:lastRenderedPageBreak/>
        <w:t xml:space="preserve">　　</w:t>
      </w:r>
      <w:r w:rsidRPr="00E23804">
        <w:t xml:space="preserve"> </w:t>
      </w:r>
    </w:p>
    <w:tbl>
      <w:tblPr>
        <w:tblW w:w="8647" w:type="dxa"/>
        <w:jc w:val="center"/>
        <w:tblCellMar>
          <w:left w:w="0" w:type="dxa"/>
          <w:right w:w="0" w:type="dxa"/>
        </w:tblCellMar>
        <w:tblLook w:val="04A0" w:firstRow="1" w:lastRow="0" w:firstColumn="1" w:lastColumn="0" w:noHBand="0" w:noVBand="1"/>
      </w:tblPr>
      <w:tblGrid>
        <w:gridCol w:w="520"/>
        <w:gridCol w:w="756"/>
        <w:gridCol w:w="992"/>
        <w:gridCol w:w="2410"/>
        <w:gridCol w:w="562"/>
        <w:gridCol w:w="700"/>
        <w:gridCol w:w="439"/>
        <w:gridCol w:w="567"/>
        <w:gridCol w:w="294"/>
        <w:gridCol w:w="480"/>
        <w:gridCol w:w="20"/>
        <w:gridCol w:w="907"/>
      </w:tblGrid>
      <w:tr w:rsidR="00BC1ABA" w:rsidRPr="00E23804" w14:paraId="66561014" w14:textId="77777777" w:rsidTr="007E290E">
        <w:trPr>
          <w:trHeight w:val="480"/>
          <w:jc w:val="center"/>
        </w:trPr>
        <w:tc>
          <w:tcPr>
            <w:tcW w:w="7720" w:type="dxa"/>
            <w:gridSpan w:val="10"/>
            <w:shd w:val="clear" w:color="FFFFFF" w:fill="FFFFFF"/>
            <w:tcMar>
              <w:top w:w="15" w:type="dxa"/>
              <w:left w:w="15" w:type="dxa"/>
              <w:bottom w:w="0" w:type="dxa"/>
              <w:right w:w="15" w:type="dxa"/>
            </w:tcMar>
            <w:vAlign w:val="center"/>
            <w:hideMark/>
          </w:tcPr>
          <w:p w14:paraId="199C45CE" w14:textId="77777777" w:rsidR="00BC1ABA" w:rsidRPr="00E23804" w:rsidRDefault="00BC1ABA"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1B2E9D52"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20C3DBF2" w14:textId="77777777" w:rsidTr="007E290E">
        <w:trPr>
          <w:trHeight w:val="555"/>
          <w:jc w:val="center"/>
        </w:trPr>
        <w:tc>
          <w:tcPr>
            <w:tcW w:w="8647" w:type="dxa"/>
            <w:gridSpan w:val="12"/>
            <w:shd w:val="clear" w:color="FFFFFF" w:fill="FFFFFF"/>
            <w:tcMar>
              <w:top w:w="15" w:type="dxa"/>
              <w:left w:w="15" w:type="dxa"/>
              <w:bottom w:w="0" w:type="dxa"/>
              <w:right w:w="15" w:type="dxa"/>
            </w:tcMar>
            <w:vAlign w:val="center"/>
            <w:hideMark/>
          </w:tcPr>
          <w:p w14:paraId="0EB3BF70"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BC1ABA" w:rsidRPr="00E23804" w14:paraId="7C433931" w14:textId="77777777" w:rsidTr="007E290E">
        <w:trPr>
          <w:trHeight w:val="735"/>
          <w:jc w:val="center"/>
        </w:trPr>
        <w:tc>
          <w:tcPr>
            <w:tcW w:w="7240" w:type="dxa"/>
            <w:gridSpan w:val="9"/>
            <w:shd w:val="clear" w:color="FFFFFF" w:fill="FFFFFF"/>
            <w:tcMar>
              <w:top w:w="15" w:type="dxa"/>
              <w:left w:w="15" w:type="dxa"/>
              <w:bottom w:w="0" w:type="dxa"/>
              <w:right w:w="15" w:type="dxa"/>
            </w:tcMar>
            <w:vAlign w:val="center"/>
            <w:hideMark/>
          </w:tcPr>
          <w:p w14:paraId="14D9857E" w14:textId="77777777" w:rsidR="00BC1ABA" w:rsidRPr="00E23804" w:rsidRDefault="00BC1ABA" w:rsidP="00944FB0">
            <w:pPr>
              <w:jc w:val="left"/>
              <w:rPr>
                <w:rFonts w:ascii="宋体" w:hAnsi="宋体"/>
                <w:sz w:val="18"/>
                <w:szCs w:val="18"/>
              </w:rPr>
            </w:pPr>
            <w:r w:rsidRPr="00E23804">
              <w:rPr>
                <w:rFonts w:hint="eastAsia"/>
                <w:sz w:val="18"/>
                <w:szCs w:val="18"/>
              </w:rPr>
              <w:t>工程名称：大兴支线管理所抽排水</w:t>
            </w:r>
          </w:p>
        </w:tc>
        <w:tc>
          <w:tcPr>
            <w:tcW w:w="480" w:type="dxa"/>
            <w:shd w:val="clear" w:color="FFFFFF" w:fill="FFFFFF"/>
            <w:tcMar>
              <w:top w:w="15" w:type="dxa"/>
              <w:left w:w="15" w:type="dxa"/>
              <w:bottom w:w="0" w:type="dxa"/>
              <w:right w:w="15" w:type="dxa"/>
            </w:tcMar>
            <w:vAlign w:val="center"/>
            <w:hideMark/>
          </w:tcPr>
          <w:p w14:paraId="77E2FD8C" w14:textId="77777777" w:rsidR="00BC1ABA" w:rsidRPr="00E23804" w:rsidRDefault="00BC1ABA" w:rsidP="00944FB0">
            <w:pPr>
              <w:rPr>
                <w:sz w:val="18"/>
                <w:szCs w:val="18"/>
              </w:rPr>
            </w:pPr>
            <w:r w:rsidRPr="00E23804">
              <w:rPr>
                <w:rFonts w:hint="eastAsia"/>
                <w:sz w:val="18"/>
                <w:szCs w:val="18"/>
              </w:rPr>
              <w:t xml:space="preserve">　</w:t>
            </w:r>
          </w:p>
        </w:tc>
        <w:tc>
          <w:tcPr>
            <w:tcW w:w="927" w:type="dxa"/>
            <w:gridSpan w:val="2"/>
            <w:shd w:val="clear" w:color="FFFFFF" w:fill="FFFFFF"/>
            <w:tcMar>
              <w:top w:w="15" w:type="dxa"/>
              <w:left w:w="15" w:type="dxa"/>
              <w:bottom w:w="0" w:type="dxa"/>
              <w:right w:w="15" w:type="dxa"/>
            </w:tcMar>
            <w:vAlign w:val="center"/>
            <w:hideMark/>
          </w:tcPr>
          <w:p w14:paraId="5A25EEB3"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2  </w:t>
            </w:r>
            <w:r w:rsidRPr="00E23804">
              <w:rPr>
                <w:rFonts w:hint="eastAsia"/>
                <w:sz w:val="18"/>
                <w:szCs w:val="18"/>
              </w:rPr>
              <w:t>页</w:t>
            </w:r>
          </w:p>
        </w:tc>
      </w:tr>
      <w:tr w:rsidR="00BC1ABA" w:rsidRPr="00E23804" w14:paraId="170081CC" w14:textId="77777777" w:rsidTr="007E290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F609C8" w14:textId="77777777" w:rsidR="00BC1ABA" w:rsidRPr="00E23804" w:rsidRDefault="00BC1ABA"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E21699" w14:textId="77777777" w:rsidR="00BC1ABA" w:rsidRPr="00E23804" w:rsidRDefault="00BC1ABA" w:rsidP="00944FB0">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89B65D" w14:textId="77777777" w:rsidR="00BC1ABA" w:rsidRPr="00E23804" w:rsidRDefault="00BC1ABA" w:rsidP="00944FB0">
            <w:pPr>
              <w:jc w:val="center"/>
              <w:rPr>
                <w:sz w:val="18"/>
                <w:szCs w:val="18"/>
              </w:rPr>
            </w:pPr>
            <w:r w:rsidRPr="00E23804">
              <w:rPr>
                <w:rFonts w:hint="eastAsia"/>
                <w:sz w:val="18"/>
                <w:szCs w:val="18"/>
              </w:rPr>
              <w:t>子目名称</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25CBE6" w14:textId="77777777" w:rsidR="00BC1ABA" w:rsidRPr="00E23804" w:rsidRDefault="00BC1ABA"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0C26A7" w14:textId="77777777" w:rsidR="00BC1ABA" w:rsidRPr="00E23804" w:rsidRDefault="00BC1ABA"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337DF5" w14:textId="77777777" w:rsidR="00BC1ABA" w:rsidRPr="00E23804" w:rsidRDefault="00BC1ABA" w:rsidP="00944FB0">
            <w:pPr>
              <w:jc w:val="center"/>
              <w:rPr>
                <w:sz w:val="18"/>
                <w:szCs w:val="18"/>
              </w:rPr>
            </w:pPr>
            <w:r w:rsidRPr="00E23804">
              <w:rPr>
                <w:rFonts w:hint="eastAsia"/>
                <w:sz w:val="18"/>
                <w:szCs w:val="18"/>
              </w:rPr>
              <w:t>工程量</w:t>
            </w:r>
          </w:p>
        </w:tc>
        <w:tc>
          <w:tcPr>
            <w:tcW w:w="2707"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073D6B4"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70E13A34" w14:textId="77777777" w:rsidTr="007E290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98030C0" w14:textId="77777777" w:rsidR="00BC1ABA" w:rsidRPr="00E23804" w:rsidRDefault="00BC1ABA"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15DAEDB9" w14:textId="77777777" w:rsidR="00BC1ABA" w:rsidRPr="00E23804" w:rsidRDefault="00BC1AB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0ADE9FFC" w14:textId="77777777" w:rsidR="00BC1ABA" w:rsidRPr="00E23804" w:rsidRDefault="00BC1ABA" w:rsidP="00944FB0">
            <w:pPr>
              <w:rPr>
                <w:rFonts w:ascii="宋体" w:hAnsi="宋体" w:cs="宋体"/>
                <w:sz w:val="18"/>
                <w:szCs w:val="18"/>
              </w:rPr>
            </w:pPr>
          </w:p>
        </w:tc>
        <w:tc>
          <w:tcPr>
            <w:tcW w:w="2410" w:type="dxa"/>
            <w:vMerge/>
            <w:tcBorders>
              <w:top w:val="single" w:sz="8" w:space="0" w:color="000000"/>
              <w:left w:val="single" w:sz="4" w:space="0" w:color="000000"/>
              <w:bottom w:val="single" w:sz="4" w:space="0" w:color="000000"/>
              <w:right w:val="single" w:sz="4" w:space="0" w:color="000000"/>
            </w:tcBorders>
            <w:vAlign w:val="center"/>
            <w:hideMark/>
          </w:tcPr>
          <w:p w14:paraId="19AC4EDB" w14:textId="77777777" w:rsidR="00BC1ABA" w:rsidRPr="00E23804" w:rsidRDefault="00BC1AB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0259E5E7" w14:textId="77777777" w:rsidR="00BC1ABA" w:rsidRPr="00E23804" w:rsidRDefault="00BC1AB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DD58730" w14:textId="77777777" w:rsidR="00BC1ABA" w:rsidRPr="00E23804" w:rsidRDefault="00BC1ABA"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B02617"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B20F2E" w14:textId="77777777" w:rsidR="00BC1ABA" w:rsidRPr="00E23804" w:rsidRDefault="00BC1ABA" w:rsidP="00944FB0">
            <w:pPr>
              <w:jc w:val="center"/>
              <w:rPr>
                <w:sz w:val="18"/>
                <w:szCs w:val="18"/>
              </w:rPr>
            </w:pPr>
            <w:r w:rsidRPr="00E23804">
              <w:rPr>
                <w:rFonts w:hint="eastAsia"/>
                <w:sz w:val="18"/>
                <w:szCs w:val="18"/>
              </w:rPr>
              <w:t>合价</w:t>
            </w:r>
          </w:p>
        </w:tc>
        <w:tc>
          <w:tcPr>
            <w:tcW w:w="1701"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FD34D9"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7D7821D5" w14:textId="77777777" w:rsidTr="007E290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B82C0C6" w14:textId="77777777" w:rsidR="00BC1ABA" w:rsidRPr="00E23804" w:rsidRDefault="00BC1ABA"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322A245A" w14:textId="77777777" w:rsidR="00BC1ABA" w:rsidRPr="00E23804" w:rsidRDefault="00BC1AB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5C161EC" w14:textId="77777777" w:rsidR="00BC1ABA" w:rsidRPr="00E23804" w:rsidRDefault="00BC1ABA" w:rsidP="00944FB0">
            <w:pPr>
              <w:rPr>
                <w:rFonts w:ascii="宋体" w:hAnsi="宋体" w:cs="宋体"/>
                <w:sz w:val="18"/>
                <w:szCs w:val="18"/>
              </w:rPr>
            </w:pPr>
          </w:p>
        </w:tc>
        <w:tc>
          <w:tcPr>
            <w:tcW w:w="2410" w:type="dxa"/>
            <w:vMerge/>
            <w:tcBorders>
              <w:top w:val="single" w:sz="8" w:space="0" w:color="000000"/>
              <w:left w:val="single" w:sz="4" w:space="0" w:color="000000"/>
              <w:bottom w:val="single" w:sz="4" w:space="0" w:color="000000"/>
              <w:right w:val="single" w:sz="4" w:space="0" w:color="000000"/>
            </w:tcBorders>
            <w:vAlign w:val="center"/>
            <w:hideMark/>
          </w:tcPr>
          <w:p w14:paraId="36D64A51" w14:textId="77777777" w:rsidR="00BC1ABA" w:rsidRPr="00E23804" w:rsidRDefault="00BC1AB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55EDC603" w14:textId="77777777" w:rsidR="00BC1ABA" w:rsidRPr="00E23804" w:rsidRDefault="00BC1AB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DD250F6" w14:textId="77777777" w:rsidR="00BC1ABA" w:rsidRPr="00E23804" w:rsidRDefault="00BC1ABA"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2878A81D"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7D62399" w14:textId="77777777" w:rsidR="00BC1ABA" w:rsidRPr="00E23804" w:rsidRDefault="00BC1ABA" w:rsidP="00944FB0">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206DDD" w14:textId="77777777" w:rsidR="00BC1ABA" w:rsidRPr="00E23804" w:rsidRDefault="00BC1ABA" w:rsidP="00944FB0">
            <w:pPr>
              <w:jc w:val="center"/>
              <w:rPr>
                <w:sz w:val="18"/>
                <w:szCs w:val="18"/>
              </w:rPr>
            </w:pPr>
            <w:r w:rsidRPr="00E23804">
              <w:rPr>
                <w:rFonts w:hint="eastAsia"/>
                <w:sz w:val="18"/>
                <w:szCs w:val="18"/>
              </w:rPr>
              <w:t>暂估价</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023837D"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E290E" w:rsidRPr="00E23804" w14:paraId="1C8B37D3" w14:textId="77777777" w:rsidTr="007E290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B6D6E7" w14:textId="77777777" w:rsidR="00BC1ABA" w:rsidRPr="00E23804" w:rsidRDefault="00BC1ABA"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5F0C65" w14:textId="77777777" w:rsidR="00BC1ABA" w:rsidRPr="00E23804" w:rsidRDefault="00BC1ABA"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6B6C89" w14:textId="77777777" w:rsidR="00BC1ABA" w:rsidRPr="00E23804" w:rsidRDefault="00BC1ABA" w:rsidP="00944FB0">
            <w:pPr>
              <w:jc w:val="left"/>
              <w:rPr>
                <w:sz w:val="18"/>
                <w:szCs w:val="18"/>
              </w:rPr>
            </w:pPr>
            <w:r w:rsidRPr="00E23804">
              <w:rPr>
                <w:rFonts w:hint="eastAsia"/>
                <w:sz w:val="18"/>
                <w:szCs w:val="18"/>
              </w:rPr>
              <w:t>整个项目</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2FA8B2" w14:textId="77777777" w:rsidR="00BC1ABA" w:rsidRPr="00E23804" w:rsidRDefault="00BC1ABA"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67A834" w14:textId="77777777" w:rsidR="00BC1ABA" w:rsidRPr="00E23804" w:rsidRDefault="00BC1ABA"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ACB02E" w14:textId="77777777" w:rsidR="00BC1ABA" w:rsidRPr="00E23804" w:rsidRDefault="00BC1ABA"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EF8DA9"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1A41AC"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561C95"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934357" w14:textId="77777777" w:rsidR="00BC1ABA" w:rsidRPr="00E23804" w:rsidRDefault="00BC1ABA" w:rsidP="00944FB0">
            <w:pPr>
              <w:jc w:val="right"/>
              <w:rPr>
                <w:sz w:val="18"/>
                <w:szCs w:val="18"/>
              </w:rPr>
            </w:pPr>
            <w:r w:rsidRPr="00E23804">
              <w:rPr>
                <w:rFonts w:hint="eastAsia"/>
                <w:sz w:val="18"/>
                <w:szCs w:val="18"/>
              </w:rPr>
              <w:t xml:space="preserve">　</w:t>
            </w:r>
          </w:p>
        </w:tc>
      </w:tr>
      <w:tr w:rsidR="007E290E" w:rsidRPr="00E23804" w14:paraId="218F0DEE" w14:textId="77777777" w:rsidTr="007E290E">
        <w:trPr>
          <w:trHeight w:val="23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95D9D" w14:textId="77777777" w:rsidR="00BC1ABA" w:rsidRPr="00E23804" w:rsidRDefault="00BC1ABA" w:rsidP="00944FB0">
            <w:pPr>
              <w:jc w:val="center"/>
              <w:rPr>
                <w:sz w:val="18"/>
                <w:szCs w:val="18"/>
              </w:rPr>
            </w:pPr>
            <w:r w:rsidRPr="00E23804">
              <w:rPr>
                <w:rFonts w:hint="eastAsia"/>
                <w:sz w:val="18"/>
                <w:szCs w:val="18"/>
              </w:rPr>
              <w:t>1</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B92035" w14:textId="77777777" w:rsidR="00BC1ABA" w:rsidRPr="00E23804" w:rsidRDefault="00BC1ABA" w:rsidP="00944FB0">
            <w:pPr>
              <w:jc w:val="center"/>
              <w:rPr>
                <w:sz w:val="18"/>
                <w:szCs w:val="18"/>
              </w:rPr>
            </w:pPr>
            <w:r w:rsidRPr="00E23804">
              <w:rPr>
                <w:rFonts w:hint="eastAsia"/>
                <w:sz w:val="18"/>
                <w:szCs w:val="18"/>
              </w:rPr>
              <w:t>03B001</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B1578BB" w14:textId="77777777" w:rsidR="00BC1ABA" w:rsidRPr="00E23804" w:rsidRDefault="00BC1ABA" w:rsidP="00944FB0">
            <w:pPr>
              <w:jc w:val="left"/>
              <w:rPr>
                <w:sz w:val="18"/>
                <w:szCs w:val="18"/>
              </w:rPr>
            </w:pPr>
            <w:r w:rsidRPr="00E23804">
              <w:rPr>
                <w:rFonts w:hint="eastAsia"/>
                <w:sz w:val="18"/>
                <w:szCs w:val="18"/>
              </w:rPr>
              <w:t>抽排水</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C571DA"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抽排水</w:t>
            </w:r>
            <w:r w:rsidRPr="00E23804">
              <w:rPr>
                <w:rFonts w:hint="eastAsia"/>
                <w:sz w:val="18"/>
                <w:szCs w:val="18"/>
              </w:rPr>
              <w:br/>
              <w:t>2.</w:t>
            </w:r>
            <w:r w:rsidRPr="00E23804">
              <w:rPr>
                <w:rFonts w:hint="eastAsia"/>
                <w:sz w:val="18"/>
                <w:szCs w:val="18"/>
              </w:rPr>
              <w:t>含人工、发电机、抽水泵、抽水管、有限空间作业等</w:t>
            </w:r>
            <w:r w:rsidRPr="00E23804">
              <w:rPr>
                <w:rFonts w:hint="eastAsia"/>
                <w:sz w:val="18"/>
                <w:szCs w:val="18"/>
              </w:rPr>
              <w:br/>
              <w:t>3.</w:t>
            </w:r>
            <w:r w:rsidRPr="00E23804">
              <w:rPr>
                <w:rFonts w:hint="eastAsia"/>
                <w:sz w:val="18"/>
                <w:szCs w:val="18"/>
              </w:rPr>
              <w:t>具体详见招标文件，维护内容参照《设备设施维护手册》，且满足甲方正常开展相关工作的要求。</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DA2D1" w14:textId="77777777" w:rsidR="00BC1ABA" w:rsidRPr="00E23804" w:rsidRDefault="00BC1ABA"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4C17F8" w14:textId="77777777" w:rsidR="00BC1ABA" w:rsidRPr="00E23804" w:rsidRDefault="00BC1ABA" w:rsidP="00944FB0">
            <w:pPr>
              <w:jc w:val="center"/>
              <w:rPr>
                <w:sz w:val="18"/>
                <w:szCs w:val="18"/>
              </w:rPr>
            </w:pPr>
            <w:r w:rsidRPr="00E23804">
              <w:rPr>
                <w:rFonts w:hint="eastAsia"/>
                <w:sz w:val="18"/>
                <w:szCs w:val="18"/>
              </w:rPr>
              <w:t>60</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408272"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D94B46"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97993"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29B844"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F06C541" w14:textId="77777777" w:rsidTr="007E290E">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8161571"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2414972"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DAB7980"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2660EA3C" w14:textId="77777777" w:rsidR="00BC1ABA" w:rsidRPr="00E23804" w:rsidRDefault="00BC1ABA" w:rsidP="00944FB0">
            <w:pPr>
              <w:jc w:val="right"/>
              <w:rPr>
                <w:sz w:val="18"/>
                <w:szCs w:val="18"/>
              </w:rPr>
            </w:pPr>
            <w:r w:rsidRPr="00E23804">
              <w:rPr>
                <w:rFonts w:hint="eastAsia"/>
                <w:sz w:val="18"/>
                <w:szCs w:val="18"/>
              </w:rPr>
              <w:t xml:space="preserve">　</w:t>
            </w:r>
          </w:p>
        </w:tc>
      </w:tr>
    </w:tbl>
    <w:p w14:paraId="5FAAEB3B" w14:textId="77777777" w:rsidR="007E290E" w:rsidRPr="00E23804" w:rsidRDefault="007E290E">
      <w:r w:rsidRPr="00E23804">
        <w:br w:type="page"/>
      </w:r>
    </w:p>
    <w:tbl>
      <w:tblPr>
        <w:tblW w:w="8647" w:type="dxa"/>
        <w:jc w:val="center"/>
        <w:tblCellMar>
          <w:left w:w="0" w:type="dxa"/>
          <w:right w:w="0" w:type="dxa"/>
        </w:tblCellMar>
        <w:tblLook w:val="04A0" w:firstRow="1" w:lastRow="0" w:firstColumn="1" w:lastColumn="0" w:noHBand="0" w:noVBand="1"/>
      </w:tblPr>
      <w:tblGrid>
        <w:gridCol w:w="520"/>
        <w:gridCol w:w="756"/>
        <w:gridCol w:w="992"/>
        <w:gridCol w:w="2410"/>
        <w:gridCol w:w="562"/>
        <w:gridCol w:w="700"/>
        <w:gridCol w:w="439"/>
        <w:gridCol w:w="567"/>
        <w:gridCol w:w="294"/>
        <w:gridCol w:w="480"/>
        <w:gridCol w:w="20"/>
        <w:gridCol w:w="20"/>
        <w:gridCol w:w="887"/>
      </w:tblGrid>
      <w:tr w:rsidR="00BC1ABA" w:rsidRPr="00E23804" w14:paraId="068BF887" w14:textId="77777777" w:rsidTr="007E290E">
        <w:trPr>
          <w:trHeight w:val="555"/>
          <w:jc w:val="center"/>
        </w:trPr>
        <w:tc>
          <w:tcPr>
            <w:tcW w:w="8647" w:type="dxa"/>
            <w:gridSpan w:val="13"/>
            <w:shd w:val="clear" w:color="FFFFFF" w:fill="FFFFFF"/>
            <w:tcMar>
              <w:top w:w="15" w:type="dxa"/>
              <w:left w:w="15" w:type="dxa"/>
              <w:bottom w:w="0" w:type="dxa"/>
              <w:right w:w="15" w:type="dxa"/>
            </w:tcMar>
            <w:vAlign w:val="center"/>
            <w:hideMark/>
          </w:tcPr>
          <w:p w14:paraId="26077122" w14:textId="77777777" w:rsidR="00BC1ABA" w:rsidRPr="00E23804" w:rsidRDefault="00BC1ABA" w:rsidP="00944FB0">
            <w:pPr>
              <w:jc w:val="center"/>
              <w:rPr>
                <w:rFonts w:ascii="黑体" w:eastAsia="黑体" w:hAnsi="黑体"/>
                <w:sz w:val="32"/>
                <w:szCs w:val="32"/>
              </w:rPr>
            </w:pPr>
            <w:r w:rsidRPr="00E23804">
              <w:rPr>
                <w:rFonts w:ascii="黑体" w:eastAsia="黑体" w:hAnsi="黑体" w:hint="eastAsia"/>
                <w:sz w:val="32"/>
                <w:szCs w:val="32"/>
              </w:rPr>
              <w:lastRenderedPageBreak/>
              <w:t>分部分项工程和单价措施项目清单与计价表</w:t>
            </w:r>
          </w:p>
        </w:tc>
      </w:tr>
      <w:tr w:rsidR="00BC1ABA" w:rsidRPr="00E23804" w14:paraId="15017CDD" w14:textId="77777777" w:rsidTr="007E290E">
        <w:trPr>
          <w:trHeight w:val="735"/>
          <w:jc w:val="center"/>
        </w:trPr>
        <w:tc>
          <w:tcPr>
            <w:tcW w:w="7240" w:type="dxa"/>
            <w:gridSpan w:val="9"/>
            <w:shd w:val="clear" w:color="FFFFFF" w:fill="FFFFFF"/>
            <w:tcMar>
              <w:top w:w="15" w:type="dxa"/>
              <w:left w:w="15" w:type="dxa"/>
              <w:bottom w:w="0" w:type="dxa"/>
              <w:right w:w="15" w:type="dxa"/>
            </w:tcMar>
            <w:vAlign w:val="center"/>
            <w:hideMark/>
          </w:tcPr>
          <w:p w14:paraId="42C9F7FC" w14:textId="77777777" w:rsidR="00BC1ABA" w:rsidRPr="00E23804" w:rsidRDefault="00BC1ABA" w:rsidP="00944FB0">
            <w:pPr>
              <w:jc w:val="left"/>
              <w:rPr>
                <w:rFonts w:ascii="宋体" w:hAnsi="宋体"/>
                <w:sz w:val="18"/>
                <w:szCs w:val="18"/>
              </w:rPr>
            </w:pPr>
            <w:r w:rsidRPr="00E23804">
              <w:rPr>
                <w:rFonts w:hint="eastAsia"/>
                <w:sz w:val="18"/>
                <w:szCs w:val="18"/>
              </w:rPr>
              <w:t>工程名称：大兴支线管理所抽排水</w:t>
            </w:r>
          </w:p>
        </w:tc>
        <w:tc>
          <w:tcPr>
            <w:tcW w:w="480" w:type="dxa"/>
            <w:shd w:val="clear" w:color="FFFFFF" w:fill="FFFFFF"/>
            <w:tcMar>
              <w:top w:w="15" w:type="dxa"/>
              <w:left w:w="15" w:type="dxa"/>
              <w:bottom w:w="0" w:type="dxa"/>
              <w:right w:w="15" w:type="dxa"/>
            </w:tcMar>
            <w:vAlign w:val="center"/>
            <w:hideMark/>
          </w:tcPr>
          <w:p w14:paraId="593B4714" w14:textId="77777777" w:rsidR="00BC1ABA" w:rsidRPr="00E23804" w:rsidRDefault="00BC1ABA" w:rsidP="00944FB0">
            <w:pPr>
              <w:rPr>
                <w:sz w:val="18"/>
                <w:szCs w:val="18"/>
              </w:rPr>
            </w:pPr>
            <w:r w:rsidRPr="00E23804">
              <w:rPr>
                <w:rFonts w:hint="eastAsia"/>
                <w:sz w:val="18"/>
                <w:szCs w:val="18"/>
              </w:rPr>
              <w:t xml:space="preserve">　</w:t>
            </w:r>
          </w:p>
        </w:tc>
        <w:tc>
          <w:tcPr>
            <w:tcW w:w="927" w:type="dxa"/>
            <w:gridSpan w:val="3"/>
            <w:shd w:val="clear" w:color="FFFFFF" w:fill="FFFFFF"/>
            <w:tcMar>
              <w:top w:w="15" w:type="dxa"/>
              <w:left w:w="15" w:type="dxa"/>
              <w:bottom w:w="0" w:type="dxa"/>
              <w:right w:w="15" w:type="dxa"/>
            </w:tcMar>
            <w:vAlign w:val="center"/>
            <w:hideMark/>
          </w:tcPr>
          <w:p w14:paraId="52229D83" w14:textId="77777777" w:rsidR="00BC1ABA" w:rsidRPr="00E23804" w:rsidRDefault="00BC1ABA" w:rsidP="00944FB0">
            <w:pPr>
              <w:jc w:val="right"/>
              <w:rPr>
                <w:sz w:val="18"/>
                <w:szCs w:val="18"/>
              </w:rPr>
            </w:pPr>
            <w:r w:rsidRPr="00E23804">
              <w:rPr>
                <w:rFonts w:hint="eastAsia"/>
                <w:sz w:val="18"/>
                <w:szCs w:val="18"/>
              </w:rPr>
              <w:t>第</w:t>
            </w:r>
            <w:r w:rsidRPr="00E23804">
              <w:rPr>
                <w:rFonts w:hint="eastAsia"/>
                <w:sz w:val="18"/>
                <w:szCs w:val="18"/>
              </w:rPr>
              <w:t xml:space="preserve">  2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2  </w:t>
            </w:r>
            <w:r w:rsidRPr="00E23804">
              <w:rPr>
                <w:rFonts w:hint="eastAsia"/>
                <w:sz w:val="18"/>
                <w:szCs w:val="18"/>
              </w:rPr>
              <w:t>页</w:t>
            </w:r>
          </w:p>
        </w:tc>
      </w:tr>
      <w:tr w:rsidR="00BC1ABA" w:rsidRPr="00E23804" w14:paraId="31EBD46E" w14:textId="77777777" w:rsidTr="007E290E">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51FEEB1" w14:textId="77777777" w:rsidR="00BC1ABA" w:rsidRPr="00E23804" w:rsidRDefault="00BC1ABA" w:rsidP="00944FB0">
            <w:pPr>
              <w:jc w:val="center"/>
              <w:rPr>
                <w:sz w:val="18"/>
                <w:szCs w:val="18"/>
              </w:rPr>
            </w:pPr>
            <w:r w:rsidRPr="00E23804">
              <w:rPr>
                <w:rFonts w:hint="eastAsia"/>
                <w:sz w:val="18"/>
                <w:szCs w:val="18"/>
              </w:rPr>
              <w:t>序号</w:t>
            </w:r>
          </w:p>
        </w:tc>
        <w:tc>
          <w:tcPr>
            <w:tcW w:w="75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14F648" w14:textId="77777777" w:rsidR="00BC1ABA" w:rsidRPr="00E23804" w:rsidRDefault="00BC1ABA" w:rsidP="00944FB0">
            <w:pPr>
              <w:jc w:val="center"/>
              <w:rPr>
                <w:sz w:val="18"/>
                <w:szCs w:val="18"/>
              </w:rPr>
            </w:pPr>
            <w:r w:rsidRPr="00E23804">
              <w:rPr>
                <w:rFonts w:hint="eastAsia"/>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391D44" w14:textId="77777777" w:rsidR="00BC1ABA" w:rsidRPr="00E23804" w:rsidRDefault="00BC1ABA" w:rsidP="00944FB0">
            <w:pPr>
              <w:jc w:val="center"/>
              <w:rPr>
                <w:sz w:val="18"/>
                <w:szCs w:val="18"/>
              </w:rPr>
            </w:pPr>
            <w:r w:rsidRPr="00E23804">
              <w:rPr>
                <w:rFonts w:hint="eastAsia"/>
                <w:sz w:val="18"/>
                <w:szCs w:val="18"/>
              </w:rPr>
              <w:t>子目名称</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24B63C" w14:textId="77777777" w:rsidR="00BC1ABA" w:rsidRPr="00E23804" w:rsidRDefault="00BC1ABA" w:rsidP="00944FB0">
            <w:pPr>
              <w:jc w:val="center"/>
              <w:rPr>
                <w:sz w:val="18"/>
                <w:szCs w:val="18"/>
              </w:rPr>
            </w:pPr>
            <w:r w:rsidRPr="00E23804">
              <w:rPr>
                <w:rFonts w:hint="eastAsia"/>
                <w:sz w:val="18"/>
                <w:szCs w:val="18"/>
              </w:rPr>
              <w:t>子目特征描述</w:t>
            </w:r>
          </w:p>
        </w:tc>
        <w:tc>
          <w:tcPr>
            <w:tcW w:w="56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D6FF170" w14:textId="77777777" w:rsidR="00BC1ABA" w:rsidRPr="00E23804" w:rsidRDefault="00BC1ABA" w:rsidP="00944FB0">
            <w:pPr>
              <w:jc w:val="center"/>
              <w:rPr>
                <w:sz w:val="18"/>
                <w:szCs w:val="18"/>
              </w:rPr>
            </w:pPr>
            <w:r w:rsidRPr="00E23804">
              <w:rPr>
                <w:rFonts w:hint="eastAsia"/>
                <w:sz w:val="18"/>
                <w:szCs w:val="18"/>
              </w:rPr>
              <w:t>计量单位</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8E4721" w14:textId="77777777" w:rsidR="00BC1ABA" w:rsidRPr="00E23804" w:rsidRDefault="00BC1ABA" w:rsidP="00944FB0">
            <w:pPr>
              <w:jc w:val="center"/>
              <w:rPr>
                <w:sz w:val="18"/>
                <w:szCs w:val="18"/>
              </w:rPr>
            </w:pPr>
            <w:r w:rsidRPr="00E23804">
              <w:rPr>
                <w:rFonts w:hint="eastAsia"/>
                <w:sz w:val="18"/>
                <w:szCs w:val="18"/>
              </w:rPr>
              <w:t>工程量</w:t>
            </w:r>
          </w:p>
        </w:tc>
        <w:tc>
          <w:tcPr>
            <w:tcW w:w="2707"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F4B96FB" w14:textId="77777777" w:rsidR="00BC1ABA" w:rsidRPr="00E23804" w:rsidRDefault="00BC1ABA" w:rsidP="00944FB0">
            <w:pPr>
              <w:jc w:val="center"/>
              <w:rPr>
                <w:sz w:val="18"/>
                <w:szCs w:val="18"/>
              </w:rPr>
            </w:pPr>
            <w:r w:rsidRPr="00E23804">
              <w:rPr>
                <w:rFonts w:hint="eastAsia"/>
                <w:sz w:val="18"/>
                <w:szCs w:val="18"/>
              </w:rPr>
              <w:t>金额（元）</w:t>
            </w:r>
          </w:p>
        </w:tc>
      </w:tr>
      <w:tr w:rsidR="00BC1ABA" w:rsidRPr="00E23804" w14:paraId="794F3EB3" w14:textId="77777777" w:rsidTr="007E290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3F41511C" w14:textId="77777777" w:rsidR="00BC1ABA" w:rsidRPr="00E23804" w:rsidRDefault="00BC1ABA"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47D16E25" w14:textId="77777777" w:rsidR="00BC1ABA" w:rsidRPr="00E23804" w:rsidRDefault="00BC1AB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87B6C84" w14:textId="77777777" w:rsidR="00BC1ABA" w:rsidRPr="00E23804" w:rsidRDefault="00BC1ABA" w:rsidP="00944FB0">
            <w:pPr>
              <w:rPr>
                <w:rFonts w:ascii="宋体" w:hAnsi="宋体" w:cs="宋体"/>
                <w:sz w:val="18"/>
                <w:szCs w:val="18"/>
              </w:rPr>
            </w:pPr>
          </w:p>
        </w:tc>
        <w:tc>
          <w:tcPr>
            <w:tcW w:w="2410" w:type="dxa"/>
            <w:vMerge/>
            <w:tcBorders>
              <w:top w:val="single" w:sz="8" w:space="0" w:color="000000"/>
              <w:left w:val="single" w:sz="4" w:space="0" w:color="000000"/>
              <w:bottom w:val="single" w:sz="4" w:space="0" w:color="000000"/>
              <w:right w:val="single" w:sz="4" w:space="0" w:color="000000"/>
            </w:tcBorders>
            <w:vAlign w:val="center"/>
            <w:hideMark/>
          </w:tcPr>
          <w:p w14:paraId="41FECD15" w14:textId="77777777" w:rsidR="00BC1ABA" w:rsidRPr="00E23804" w:rsidRDefault="00BC1AB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670E8341" w14:textId="77777777" w:rsidR="00BC1ABA" w:rsidRPr="00E23804" w:rsidRDefault="00BC1AB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2CE52A5" w14:textId="77777777" w:rsidR="00BC1ABA" w:rsidRPr="00E23804" w:rsidRDefault="00BC1ABA" w:rsidP="00944FB0">
            <w:pPr>
              <w:rPr>
                <w:rFonts w:ascii="宋体" w:hAnsi="宋体" w:cs="宋体"/>
                <w:sz w:val="18"/>
                <w:szCs w:val="18"/>
              </w:rPr>
            </w:pPr>
          </w:p>
        </w:tc>
        <w:tc>
          <w:tcPr>
            <w:tcW w:w="439"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454B59" w14:textId="77777777" w:rsidR="00BC1ABA" w:rsidRPr="00E23804" w:rsidRDefault="00BC1ABA" w:rsidP="00944FB0">
            <w:pPr>
              <w:jc w:val="center"/>
              <w:rPr>
                <w:sz w:val="18"/>
                <w:szCs w:val="18"/>
              </w:rPr>
            </w:pPr>
            <w:r w:rsidRPr="00E23804">
              <w:rPr>
                <w:rFonts w:hint="eastAsia"/>
                <w:sz w:val="18"/>
                <w:szCs w:val="18"/>
              </w:rPr>
              <w:t>综合单价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87324" w14:textId="77777777" w:rsidR="00BC1ABA" w:rsidRPr="00E23804" w:rsidRDefault="00BC1ABA" w:rsidP="00944FB0">
            <w:pPr>
              <w:jc w:val="center"/>
              <w:rPr>
                <w:sz w:val="18"/>
                <w:szCs w:val="18"/>
              </w:rPr>
            </w:pPr>
            <w:r w:rsidRPr="00E23804">
              <w:rPr>
                <w:rFonts w:hint="eastAsia"/>
                <w:sz w:val="18"/>
                <w:szCs w:val="18"/>
              </w:rPr>
              <w:t>合价</w:t>
            </w:r>
          </w:p>
        </w:tc>
        <w:tc>
          <w:tcPr>
            <w:tcW w:w="1701" w:type="dxa"/>
            <w:gridSpan w:val="5"/>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1615CD" w14:textId="77777777" w:rsidR="00BC1ABA" w:rsidRPr="00E23804" w:rsidRDefault="00BC1ABA" w:rsidP="00944FB0">
            <w:pPr>
              <w:jc w:val="center"/>
              <w:rPr>
                <w:sz w:val="18"/>
                <w:szCs w:val="18"/>
              </w:rPr>
            </w:pPr>
            <w:r w:rsidRPr="00E23804">
              <w:rPr>
                <w:rFonts w:hint="eastAsia"/>
                <w:sz w:val="18"/>
                <w:szCs w:val="18"/>
              </w:rPr>
              <w:t>其中</w:t>
            </w:r>
          </w:p>
        </w:tc>
      </w:tr>
      <w:tr w:rsidR="00BC1ABA" w:rsidRPr="00E23804" w14:paraId="0A164518" w14:textId="77777777" w:rsidTr="007E290E">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70254213" w14:textId="77777777" w:rsidR="00BC1ABA" w:rsidRPr="00E23804" w:rsidRDefault="00BC1ABA" w:rsidP="00944FB0">
            <w:pPr>
              <w:rPr>
                <w:rFonts w:ascii="宋体" w:hAnsi="宋体" w:cs="宋体"/>
                <w:sz w:val="18"/>
                <w:szCs w:val="18"/>
              </w:rPr>
            </w:pPr>
          </w:p>
        </w:tc>
        <w:tc>
          <w:tcPr>
            <w:tcW w:w="756" w:type="dxa"/>
            <w:vMerge/>
            <w:tcBorders>
              <w:top w:val="single" w:sz="8" w:space="0" w:color="000000"/>
              <w:left w:val="single" w:sz="4" w:space="0" w:color="000000"/>
              <w:bottom w:val="single" w:sz="4" w:space="0" w:color="000000"/>
              <w:right w:val="single" w:sz="4" w:space="0" w:color="000000"/>
            </w:tcBorders>
            <w:vAlign w:val="center"/>
            <w:hideMark/>
          </w:tcPr>
          <w:p w14:paraId="6064C637" w14:textId="77777777" w:rsidR="00BC1ABA" w:rsidRPr="00E23804" w:rsidRDefault="00BC1ABA" w:rsidP="00944FB0">
            <w:pPr>
              <w:rPr>
                <w:rFonts w:ascii="宋体" w:hAnsi="宋体" w:cs="宋体"/>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15151ACD" w14:textId="77777777" w:rsidR="00BC1ABA" w:rsidRPr="00E23804" w:rsidRDefault="00BC1ABA" w:rsidP="00944FB0">
            <w:pPr>
              <w:rPr>
                <w:rFonts w:ascii="宋体" w:hAnsi="宋体" w:cs="宋体"/>
                <w:sz w:val="18"/>
                <w:szCs w:val="18"/>
              </w:rPr>
            </w:pPr>
          </w:p>
        </w:tc>
        <w:tc>
          <w:tcPr>
            <w:tcW w:w="2410" w:type="dxa"/>
            <w:vMerge/>
            <w:tcBorders>
              <w:top w:val="single" w:sz="8" w:space="0" w:color="000000"/>
              <w:left w:val="single" w:sz="4" w:space="0" w:color="000000"/>
              <w:bottom w:val="single" w:sz="4" w:space="0" w:color="000000"/>
              <w:right w:val="single" w:sz="4" w:space="0" w:color="000000"/>
            </w:tcBorders>
            <w:vAlign w:val="center"/>
            <w:hideMark/>
          </w:tcPr>
          <w:p w14:paraId="65B1F6BF" w14:textId="77777777" w:rsidR="00BC1ABA" w:rsidRPr="00E23804" w:rsidRDefault="00BC1ABA" w:rsidP="00944FB0">
            <w:pPr>
              <w:rPr>
                <w:rFonts w:ascii="宋体" w:hAnsi="宋体" w:cs="宋体"/>
                <w:sz w:val="18"/>
                <w:szCs w:val="18"/>
              </w:rPr>
            </w:pPr>
          </w:p>
        </w:tc>
        <w:tc>
          <w:tcPr>
            <w:tcW w:w="562" w:type="dxa"/>
            <w:vMerge/>
            <w:tcBorders>
              <w:top w:val="single" w:sz="8" w:space="0" w:color="000000"/>
              <w:left w:val="single" w:sz="4" w:space="0" w:color="000000"/>
              <w:bottom w:val="single" w:sz="4" w:space="0" w:color="000000"/>
              <w:right w:val="single" w:sz="4" w:space="0" w:color="000000"/>
            </w:tcBorders>
            <w:vAlign w:val="center"/>
            <w:hideMark/>
          </w:tcPr>
          <w:p w14:paraId="7753FA24" w14:textId="77777777" w:rsidR="00BC1ABA" w:rsidRPr="00E23804" w:rsidRDefault="00BC1ABA"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BB02179" w14:textId="77777777" w:rsidR="00BC1ABA" w:rsidRPr="00E23804" w:rsidRDefault="00BC1ABA" w:rsidP="00944FB0">
            <w:pPr>
              <w:rPr>
                <w:rFonts w:ascii="宋体" w:hAnsi="宋体" w:cs="宋体"/>
                <w:sz w:val="18"/>
                <w:szCs w:val="18"/>
              </w:rPr>
            </w:pPr>
          </w:p>
        </w:tc>
        <w:tc>
          <w:tcPr>
            <w:tcW w:w="439" w:type="dxa"/>
            <w:vMerge/>
            <w:tcBorders>
              <w:top w:val="nil"/>
              <w:left w:val="single" w:sz="4" w:space="0" w:color="000000"/>
              <w:bottom w:val="single" w:sz="4" w:space="0" w:color="000000"/>
              <w:right w:val="single" w:sz="4" w:space="0" w:color="000000"/>
            </w:tcBorders>
            <w:vAlign w:val="center"/>
            <w:hideMark/>
          </w:tcPr>
          <w:p w14:paraId="5F011C76" w14:textId="77777777" w:rsidR="00BC1ABA" w:rsidRPr="00E23804" w:rsidRDefault="00BC1ABA" w:rsidP="00944FB0">
            <w:pPr>
              <w:rPr>
                <w:rFonts w:ascii="宋体" w:hAnsi="宋体"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8ADBE4C" w14:textId="77777777" w:rsidR="00BC1ABA" w:rsidRPr="00E23804" w:rsidRDefault="00BC1ABA" w:rsidP="00944FB0">
            <w:pPr>
              <w:rPr>
                <w:rFonts w:ascii="宋体" w:hAnsi="宋体" w:cs="宋体"/>
                <w:sz w:val="18"/>
                <w:szCs w:val="18"/>
              </w:rPr>
            </w:pP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6A44DF" w14:textId="77777777" w:rsidR="00BC1ABA" w:rsidRPr="00E23804" w:rsidRDefault="00BC1ABA" w:rsidP="00944FB0">
            <w:pPr>
              <w:jc w:val="center"/>
              <w:rPr>
                <w:sz w:val="18"/>
                <w:szCs w:val="18"/>
              </w:rPr>
            </w:pPr>
            <w:r w:rsidRPr="00E23804">
              <w:rPr>
                <w:rFonts w:hint="eastAsia"/>
                <w:sz w:val="18"/>
                <w:szCs w:val="18"/>
              </w:rPr>
              <w:t>暂估价</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E101FE" w14:textId="77777777" w:rsidR="00BC1ABA" w:rsidRPr="00E23804" w:rsidRDefault="00BC1ABA"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E290E" w:rsidRPr="00E23804" w14:paraId="6C541DF9" w14:textId="77777777" w:rsidTr="007E290E">
        <w:trPr>
          <w:trHeight w:val="8192"/>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6558B4" w14:textId="77777777" w:rsidR="00BC1ABA" w:rsidRPr="00E23804" w:rsidRDefault="00BC1ABA" w:rsidP="00944FB0">
            <w:pPr>
              <w:jc w:val="center"/>
              <w:rPr>
                <w:sz w:val="18"/>
                <w:szCs w:val="18"/>
              </w:rPr>
            </w:pPr>
            <w:r w:rsidRPr="00E23804">
              <w:rPr>
                <w:rFonts w:hint="eastAsia"/>
                <w:sz w:val="18"/>
                <w:szCs w:val="18"/>
              </w:rPr>
              <w:t>2</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08A099" w14:textId="77777777" w:rsidR="00BC1ABA" w:rsidRPr="00E23804" w:rsidRDefault="00BC1ABA" w:rsidP="00944FB0">
            <w:pPr>
              <w:jc w:val="center"/>
              <w:rPr>
                <w:sz w:val="18"/>
                <w:szCs w:val="18"/>
              </w:rPr>
            </w:pPr>
            <w:r w:rsidRPr="00E23804">
              <w:rPr>
                <w:rFonts w:hint="eastAsia"/>
                <w:sz w:val="18"/>
                <w:szCs w:val="18"/>
              </w:rPr>
              <w:t>03B002</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05D1B2" w14:textId="77777777" w:rsidR="00BC1ABA" w:rsidRPr="00E23804" w:rsidRDefault="00BC1ABA" w:rsidP="00944FB0">
            <w:pPr>
              <w:jc w:val="left"/>
              <w:rPr>
                <w:sz w:val="18"/>
                <w:szCs w:val="18"/>
              </w:rPr>
            </w:pPr>
            <w:r w:rsidRPr="00E23804">
              <w:rPr>
                <w:rFonts w:hint="eastAsia"/>
                <w:sz w:val="18"/>
                <w:szCs w:val="18"/>
              </w:rPr>
              <w:t>工机具材料表</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4A5169" w14:textId="77777777" w:rsidR="00BC1ABA" w:rsidRPr="00E23804" w:rsidRDefault="00BC1ABA" w:rsidP="00944FB0">
            <w:pPr>
              <w:rPr>
                <w:sz w:val="18"/>
                <w:szCs w:val="18"/>
              </w:rPr>
            </w:pPr>
            <w:r w:rsidRPr="00E23804">
              <w:rPr>
                <w:rFonts w:hint="eastAsia"/>
                <w:sz w:val="18"/>
                <w:szCs w:val="18"/>
              </w:rPr>
              <w:t>1</w:t>
            </w:r>
            <w:r w:rsidRPr="00E23804">
              <w:rPr>
                <w:rFonts w:hint="eastAsia"/>
                <w:sz w:val="18"/>
                <w:szCs w:val="18"/>
              </w:rPr>
              <w:t>、发电机、电箱</w:t>
            </w:r>
            <w:r w:rsidRPr="00E23804">
              <w:rPr>
                <w:rFonts w:hint="eastAsia"/>
                <w:sz w:val="18"/>
                <w:szCs w:val="18"/>
              </w:rPr>
              <w:t>1</w:t>
            </w:r>
            <w:r w:rsidRPr="00E23804">
              <w:rPr>
                <w:rFonts w:hint="eastAsia"/>
                <w:sz w:val="18"/>
                <w:szCs w:val="18"/>
              </w:rPr>
              <w:t>套</w:t>
            </w:r>
            <w:r w:rsidRPr="00E23804">
              <w:rPr>
                <w:rFonts w:hint="eastAsia"/>
                <w:sz w:val="18"/>
                <w:szCs w:val="18"/>
              </w:rPr>
              <w:br/>
              <w:t>2</w:t>
            </w:r>
            <w:r w:rsidRPr="00E23804">
              <w:rPr>
                <w:rFonts w:hint="eastAsia"/>
                <w:sz w:val="18"/>
                <w:szCs w:val="18"/>
              </w:rPr>
              <w:t>、四合一检测仪器</w:t>
            </w:r>
            <w:r w:rsidRPr="00E23804">
              <w:rPr>
                <w:rFonts w:hint="eastAsia"/>
                <w:sz w:val="18"/>
                <w:szCs w:val="18"/>
              </w:rPr>
              <w:t>1</w:t>
            </w:r>
            <w:r w:rsidRPr="00E23804">
              <w:rPr>
                <w:rFonts w:hint="eastAsia"/>
                <w:sz w:val="18"/>
                <w:szCs w:val="18"/>
              </w:rPr>
              <w:t>台</w:t>
            </w:r>
            <w:r w:rsidRPr="00E23804">
              <w:rPr>
                <w:rFonts w:hint="eastAsia"/>
                <w:sz w:val="18"/>
                <w:szCs w:val="18"/>
              </w:rPr>
              <w:br/>
              <w:t>3</w:t>
            </w:r>
            <w:r w:rsidRPr="00E23804">
              <w:rPr>
                <w:rFonts w:hint="eastAsia"/>
                <w:sz w:val="18"/>
                <w:szCs w:val="18"/>
              </w:rPr>
              <w:t>、正压式呼吸机</w:t>
            </w:r>
            <w:r w:rsidRPr="00E23804">
              <w:rPr>
                <w:rFonts w:hint="eastAsia"/>
                <w:sz w:val="18"/>
                <w:szCs w:val="18"/>
              </w:rPr>
              <w:t>1</w:t>
            </w:r>
            <w:r w:rsidRPr="00E23804">
              <w:rPr>
                <w:rFonts w:hint="eastAsia"/>
                <w:sz w:val="18"/>
                <w:szCs w:val="18"/>
              </w:rPr>
              <w:t>套</w:t>
            </w:r>
            <w:r w:rsidRPr="00E23804">
              <w:rPr>
                <w:rFonts w:hint="eastAsia"/>
                <w:sz w:val="18"/>
                <w:szCs w:val="18"/>
              </w:rPr>
              <w:br/>
              <w:t>4</w:t>
            </w:r>
            <w:r w:rsidRPr="00E23804">
              <w:rPr>
                <w:rFonts w:hint="eastAsia"/>
                <w:sz w:val="18"/>
                <w:szCs w:val="18"/>
              </w:rPr>
              <w:t>、防爆手提式鼓风机</w:t>
            </w:r>
            <w:r w:rsidRPr="00E23804">
              <w:rPr>
                <w:rFonts w:hint="eastAsia"/>
                <w:sz w:val="18"/>
                <w:szCs w:val="18"/>
              </w:rPr>
              <w:t>1</w:t>
            </w:r>
            <w:r w:rsidRPr="00E23804">
              <w:rPr>
                <w:rFonts w:hint="eastAsia"/>
                <w:sz w:val="18"/>
                <w:szCs w:val="18"/>
              </w:rPr>
              <w:t>台</w:t>
            </w:r>
            <w:r w:rsidRPr="00E23804">
              <w:rPr>
                <w:rFonts w:hint="eastAsia"/>
                <w:sz w:val="18"/>
                <w:szCs w:val="18"/>
              </w:rPr>
              <w:br/>
              <w:t>5</w:t>
            </w:r>
            <w:r w:rsidRPr="00E23804">
              <w:rPr>
                <w:rFonts w:hint="eastAsia"/>
                <w:sz w:val="18"/>
                <w:szCs w:val="18"/>
              </w:rPr>
              <w:t>、风管</w:t>
            </w:r>
            <w:r w:rsidRPr="00E23804">
              <w:rPr>
                <w:rFonts w:hint="eastAsia"/>
                <w:sz w:val="18"/>
                <w:szCs w:val="18"/>
              </w:rPr>
              <w:t>10</w:t>
            </w:r>
            <w:r w:rsidRPr="00E23804">
              <w:rPr>
                <w:rFonts w:hint="eastAsia"/>
                <w:sz w:val="18"/>
                <w:szCs w:val="18"/>
              </w:rPr>
              <w:t>米</w:t>
            </w:r>
            <w:r w:rsidRPr="00E23804">
              <w:rPr>
                <w:rFonts w:hint="eastAsia"/>
                <w:sz w:val="18"/>
                <w:szCs w:val="18"/>
              </w:rPr>
              <w:t xml:space="preserve">  </w:t>
            </w:r>
            <w:r w:rsidRPr="00E23804">
              <w:rPr>
                <w:rFonts w:hint="eastAsia"/>
                <w:sz w:val="18"/>
                <w:szCs w:val="18"/>
              </w:rPr>
              <w:t>两根</w:t>
            </w:r>
            <w:r w:rsidRPr="00E23804">
              <w:rPr>
                <w:rFonts w:hint="eastAsia"/>
                <w:sz w:val="18"/>
                <w:szCs w:val="18"/>
              </w:rPr>
              <w:br/>
              <w:t>6</w:t>
            </w:r>
            <w:r w:rsidRPr="00E23804">
              <w:rPr>
                <w:rFonts w:hint="eastAsia"/>
                <w:sz w:val="18"/>
                <w:szCs w:val="18"/>
              </w:rPr>
              <w:t>、救援三脚架</w:t>
            </w:r>
            <w:r w:rsidRPr="00E23804">
              <w:rPr>
                <w:rFonts w:hint="eastAsia"/>
                <w:sz w:val="18"/>
                <w:szCs w:val="18"/>
              </w:rPr>
              <w:t>1</w:t>
            </w:r>
            <w:r w:rsidRPr="00E23804">
              <w:rPr>
                <w:rFonts w:hint="eastAsia"/>
                <w:sz w:val="18"/>
                <w:szCs w:val="18"/>
              </w:rPr>
              <w:t>套</w:t>
            </w:r>
            <w:r w:rsidRPr="00E23804">
              <w:rPr>
                <w:rFonts w:hint="eastAsia"/>
                <w:sz w:val="18"/>
                <w:szCs w:val="18"/>
              </w:rPr>
              <w:br/>
              <w:t>7</w:t>
            </w:r>
            <w:r w:rsidRPr="00E23804">
              <w:rPr>
                <w:rFonts w:hint="eastAsia"/>
                <w:sz w:val="18"/>
                <w:szCs w:val="18"/>
              </w:rPr>
              <w:t>、防坠器</w:t>
            </w:r>
            <w:r w:rsidRPr="00E23804">
              <w:rPr>
                <w:rFonts w:hint="eastAsia"/>
                <w:sz w:val="18"/>
                <w:szCs w:val="18"/>
              </w:rPr>
              <w:t>1</w:t>
            </w:r>
            <w:r w:rsidRPr="00E23804">
              <w:rPr>
                <w:rFonts w:hint="eastAsia"/>
                <w:sz w:val="18"/>
                <w:szCs w:val="18"/>
              </w:rPr>
              <w:t>台</w:t>
            </w:r>
            <w:r w:rsidRPr="00E23804">
              <w:rPr>
                <w:rFonts w:hint="eastAsia"/>
                <w:sz w:val="18"/>
                <w:szCs w:val="18"/>
              </w:rPr>
              <w:br/>
              <w:t>8</w:t>
            </w:r>
            <w:r w:rsidRPr="00E23804">
              <w:rPr>
                <w:rFonts w:hint="eastAsia"/>
                <w:sz w:val="18"/>
                <w:szCs w:val="18"/>
              </w:rPr>
              <w:t>、安全警示护栏</w:t>
            </w:r>
            <w:r w:rsidRPr="00E23804">
              <w:rPr>
                <w:rFonts w:hint="eastAsia"/>
                <w:sz w:val="18"/>
                <w:szCs w:val="18"/>
              </w:rPr>
              <w:t>1</w:t>
            </w:r>
            <w:r w:rsidRPr="00E23804">
              <w:rPr>
                <w:rFonts w:hint="eastAsia"/>
                <w:sz w:val="18"/>
                <w:szCs w:val="18"/>
              </w:rPr>
              <w:t>套</w:t>
            </w:r>
            <w:r w:rsidRPr="00E23804">
              <w:rPr>
                <w:rFonts w:hint="eastAsia"/>
                <w:sz w:val="18"/>
                <w:szCs w:val="18"/>
              </w:rPr>
              <w:br/>
              <w:t>9</w:t>
            </w:r>
            <w:r w:rsidRPr="00E23804">
              <w:rPr>
                <w:rFonts w:hint="eastAsia"/>
                <w:sz w:val="18"/>
                <w:szCs w:val="18"/>
              </w:rPr>
              <w:t>、有限空间警示牌</w:t>
            </w:r>
            <w:r w:rsidRPr="00E23804">
              <w:rPr>
                <w:rFonts w:hint="eastAsia"/>
                <w:sz w:val="18"/>
                <w:szCs w:val="18"/>
              </w:rPr>
              <w:t>1</w:t>
            </w:r>
            <w:r w:rsidRPr="00E23804">
              <w:rPr>
                <w:rFonts w:hint="eastAsia"/>
                <w:sz w:val="18"/>
                <w:szCs w:val="18"/>
              </w:rPr>
              <w:t>副</w:t>
            </w:r>
            <w:r w:rsidRPr="00E23804">
              <w:rPr>
                <w:rFonts w:hint="eastAsia"/>
                <w:sz w:val="18"/>
                <w:szCs w:val="18"/>
              </w:rPr>
              <w:br/>
            </w:r>
            <w:r w:rsidRPr="00E23804">
              <w:rPr>
                <w:rFonts w:hint="eastAsia"/>
                <w:sz w:val="18"/>
                <w:szCs w:val="18"/>
              </w:rPr>
              <w:t>个人防护用品：</w:t>
            </w:r>
            <w:r w:rsidRPr="00E23804">
              <w:rPr>
                <w:rFonts w:hint="eastAsia"/>
                <w:sz w:val="18"/>
                <w:szCs w:val="18"/>
              </w:rPr>
              <w:br/>
              <w:t>10</w:t>
            </w:r>
            <w:r w:rsidRPr="00E23804">
              <w:rPr>
                <w:rFonts w:hint="eastAsia"/>
                <w:sz w:val="18"/>
                <w:szCs w:val="18"/>
              </w:rPr>
              <w:t>、防爆对讲机</w:t>
            </w:r>
            <w:r w:rsidRPr="00E23804">
              <w:rPr>
                <w:rFonts w:hint="eastAsia"/>
                <w:sz w:val="18"/>
                <w:szCs w:val="18"/>
              </w:rPr>
              <w:t>3</w:t>
            </w:r>
            <w:r w:rsidRPr="00E23804">
              <w:rPr>
                <w:rFonts w:hint="eastAsia"/>
                <w:sz w:val="18"/>
                <w:szCs w:val="18"/>
              </w:rPr>
              <w:t>台</w:t>
            </w:r>
            <w:r w:rsidRPr="00E23804">
              <w:rPr>
                <w:rFonts w:hint="eastAsia"/>
                <w:sz w:val="18"/>
                <w:szCs w:val="18"/>
              </w:rPr>
              <w:br/>
              <w:t>11</w:t>
            </w:r>
            <w:r w:rsidRPr="00E23804">
              <w:rPr>
                <w:rFonts w:hint="eastAsia"/>
                <w:sz w:val="18"/>
                <w:szCs w:val="18"/>
              </w:rPr>
              <w:t>、安全绳</w:t>
            </w:r>
            <w:r w:rsidRPr="00E23804">
              <w:rPr>
                <w:rFonts w:hint="eastAsia"/>
                <w:sz w:val="18"/>
                <w:szCs w:val="18"/>
              </w:rPr>
              <w:t>1</w:t>
            </w:r>
            <w:r w:rsidRPr="00E23804">
              <w:rPr>
                <w:rFonts w:hint="eastAsia"/>
                <w:sz w:val="18"/>
                <w:szCs w:val="18"/>
              </w:rPr>
              <w:t>根</w:t>
            </w:r>
            <w:r w:rsidRPr="00E23804">
              <w:rPr>
                <w:rFonts w:hint="eastAsia"/>
                <w:sz w:val="18"/>
                <w:szCs w:val="18"/>
              </w:rPr>
              <w:br/>
              <w:t>12</w:t>
            </w:r>
            <w:r w:rsidRPr="00E23804">
              <w:rPr>
                <w:rFonts w:hint="eastAsia"/>
                <w:sz w:val="18"/>
                <w:szCs w:val="18"/>
              </w:rPr>
              <w:t>、全身式安全带</w:t>
            </w:r>
            <w:r w:rsidRPr="00E23804">
              <w:rPr>
                <w:rFonts w:hint="eastAsia"/>
                <w:sz w:val="18"/>
                <w:szCs w:val="18"/>
              </w:rPr>
              <w:t>4</w:t>
            </w:r>
            <w:r w:rsidRPr="00E23804">
              <w:rPr>
                <w:rFonts w:hint="eastAsia"/>
                <w:sz w:val="18"/>
                <w:szCs w:val="18"/>
              </w:rPr>
              <w:t>套</w:t>
            </w:r>
            <w:r w:rsidRPr="00E23804">
              <w:rPr>
                <w:rFonts w:hint="eastAsia"/>
                <w:sz w:val="18"/>
                <w:szCs w:val="18"/>
              </w:rPr>
              <w:br/>
              <w:t>13</w:t>
            </w:r>
            <w:r w:rsidRPr="00E23804">
              <w:rPr>
                <w:rFonts w:hint="eastAsia"/>
                <w:sz w:val="18"/>
                <w:szCs w:val="18"/>
              </w:rPr>
              <w:t>、头灯</w:t>
            </w:r>
            <w:r w:rsidRPr="00E23804">
              <w:rPr>
                <w:rFonts w:hint="eastAsia"/>
                <w:sz w:val="18"/>
                <w:szCs w:val="18"/>
              </w:rPr>
              <w:t xml:space="preserve"> 4</w:t>
            </w:r>
            <w:r w:rsidRPr="00E23804">
              <w:rPr>
                <w:rFonts w:hint="eastAsia"/>
                <w:sz w:val="18"/>
                <w:szCs w:val="18"/>
              </w:rPr>
              <w:t>个</w:t>
            </w:r>
            <w:r w:rsidRPr="00E23804">
              <w:rPr>
                <w:rFonts w:hint="eastAsia"/>
                <w:sz w:val="18"/>
                <w:szCs w:val="18"/>
              </w:rPr>
              <w:br/>
              <w:t>14</w:t>
            </w:r>
            <w:r w:rsidRPr="00E23804">
              <w:rPr>
                <w:rFonts w:hint="eastAsia"/>
                <w:sz w:val="18"/>
                <w:szCs w:val="18"/>
              </w:rPr>
              <w:t>、安全帽</w:t>
            </w:r>
            <w:r w:rsidRPr="00E23804">
              <w:rPr>
                <w:rFonts w:hint="eastAsia"/>
                <w:sz w:val="18"/>
                <w:szCs w:val="18"/>
              </w:rPr>
              <w:t>4</w:t>
            </w:r>
            <w:r w:rsidRPr="00E23804">
              <w:rPr>
                <w:rFonts w:hint="eastAsia"/>
                <w:sz w:val="18"/>
                <w:szCs w:val="18"/>
              </w:rPr>
              <w:t>顶</w:t>
            </w:r>
            <w:r w:rsidRPr="00E23804">
              <w:rPr>
                <w:rFonts w:hint="eastAsia"/>
                <w:sz w:val="18"/>
                <w:szCs w:val="18"/>
              </w:rPr>
              <w:br/>
              <w:t>15</w:t>
            </w:r>
            <w:r w:rsidRPr="00E23804">
              <w:rPr>
                <w:rFonts w:hint="eastAsia"/>
                <w:sz w:val="18"/>
                <w:szCs w:val="18"/>
              </w:rPr>
              <w:t>、手套</w:t>
            </w:r>
            <w:r w:rsidRPr="00E23804">
              <w:rPr>
                <w:rFonts w:hint="eastAsia"/>
                <w:sz w:val="18"/>
                <w:szCs w:val="18"/>
              </w:rPr>
              <w:t>4</w:t>
            </w:r>
            <w:r w:rsidRPr="00E23804">
              <w:rPr>
                <w:rFonts w:hint="eastAsia"/>
                <w:sz w:val="18"/>
                <w:szCs w:val="18"/>
              </w:rPr>
              <w:t>双</w:t>
            </w:r>
            <w:r w:rsidRPr="00E23804">
              <w:rPr>
                <w:rFonts w:hint="eastAsia"/>
                <w:sz w:val="18"/>
                <w:szCs w:val="18"/>
              </w:rPr>
              <w:br/>
              <w:t>16</w:t>
            </w:r>
            <w:r w:rsidRPr="00E23804">
              <w:rPr>
                <w:rFonts w:hint="eastAsia"/>
                <w:sz w:val="18"/>
                <w:szCs w:val="18"/>
              </w:rPr>
              <w:t>、活动扳手</w:t>
            </w:r>
            <w:r w:rsidRPr="00E23804">
              <w:rPr>
                <w:rFonts w:hint="eastAsia"/>
                <w:sz w:val="18"/>
                <w:szCs w:val="18"/>
              </w:rPr>
              <w:t>2</w:t>
            </w:r>
            <w:r w:rsidRPr="00E23804">
              <w:rPr>
                <w:rFonts w:hint="eastAsia"/>
                <w:sz w:val="18"/>
                <w:szCs w:val="18"/>
              </w:rPr>
              <w:t>套</w:t>
            </w:r>
            <w:r w:rsidRPr="00E23804">
              <w:rPr>
                <w:rFonts w:hint="eastAsia"/>
                <w:sz w:val="18"/>
                <w:szCs w:val="18"/>
              </w:rPr>
              <w:br/>
              <w:t>17</w:t>
            </w:r>
            <w:r w:rsidRPr="00E23804">
              <w:rPr>
                <w:rFonts w:hint="eastAsia"/>
                <w:sz w:val="18"/>
                <w:szCs w:val="18"/>
              </w:rPr>
              <w:t>、六角扳手</w:t>
            </w:r>
            <w:r w:rsidRPr="00E23804">
              <w:rPr>
                <w:rFonts w:hint="eastAsia"/>
                <w:sz w:val="18"/>
                <w:szCs w:val="18"/>
              </w:rPr>
              <w:t>1</w:t>
            </w:r>
            <w:r w:rsidRPr="00E23804">
              <w:rPr>
                <w:rFonts w:hint="eastAsia"/>
                <w:sz w:val="18"/>
                <w:szCs w:val="18"/>
              </w:rPr>
              <w:t>把</w:t>
            </w:r>
            <w:r w:rsidRPr="00E23804">
              <w:rPr>
                <w:rFonts w:hint="eastAsia"/>
                <w:sz w:val="18"/>
                <w:szCs w:val="18"/>
              </w:rPr>
              <w:br/>
              <w:t>18</w:t>
            </w:r>
            <w:r w:rsidRPr="00E23804">
              <w:rPr>
                <w:rFonts w:hint="eastAsia"/>
                <w:sz w:val="18"/>
                <w:szCs w:val="18"/>
              </w:rPr>
              <w:t>、万能表</w:t>
            </w:r>
            <w:r w:rsidRPr="00E23804">
              <w:rPr>
                <w:rFonts w:hint="eastAsia"/>
                <w:sz w:val="18"/>
                <w:szCs w:val="18"/>
              </w:rPr>
              <w:t>1</w:t>
            </w:r>
            <w:r w:rsidRPr="00E23804">
              <w:rPr>
                <w:rFonts w:hint="eastAsia"/>
                <w:sz w:val="18"/>
                <w:szCs w:val="18"/>
              </w:rPr>
              <w:t>台</w:t>
            </w:r>
            <w:r w:rsidRPr="00E23804">
              <w:rPr>
                <w:rFonts w:hint="eastAsia"/>
                <w:sz w:val="18"/>
                <w:szCs w:val="18"/>
              </w:rPr>
              <w:br/>
              <w:t>19</w:t>
            </w:r>
            <w:r w:rsidRPr="00E23804">
              <w:rPr>
                <w:rFonts w:hint="eastAsia"/>
                <w:sz w:val="18"/>
                <w:szCs w:val="18"/>
              </w:rPr>
              <w:t>、扫把</w:t>
            </w:r>
            <w:r w:rsidRPr="00E23804">
              <w:rPr>
                <w:rFonts w:hint="eastAsia"/>
                <w:sz w:val="18"/>
                <w:szCs w:val="18"/>
              </w:rPr>
              <w:t>1</w:t>
            </w:r>
            <w:r w:rsidRPr="00E23804">
              <w:rPr>
                <w:rFonts w:hint="eastAsia"/>
                <w:sz w:val="18"/>
                <w:szCs w:val="18"/>
              </w:rPr>
              <w:t>把</w:t>
            </w:r>
            <w:r w:rsidRPr="00E23804">
              <w:rPr>
                <w:rFonts w:hint="eastAsia"/>
                <w:sz w:val="18"/>
                <w:szCs w:val="18"/>
              </w:rPr>
              <w:br/>
              <w:t>20</w:t>
            </w:r>
            <w:r w:rsidRPr="00E23804">
              <w:rPr>
                <w:rFonts w:hint="eastAsia"/>
                <w:sz w:val="18"/>
                <w:szCs w:val="18"/>
              </w:rPr>
              <w:t>、簸箕</w:t>
            </w:r>
            <w:r w:rsidRPr="00E23804">
              <w:rPr>
                <w:rFonts w:hint="eastAsia"/>
                <w:sz w:val="18"/>
                <w:szCs w:val="18"/>
              </w:rPr>
              <w:t>1</w:t>
            </w:r>
            <w:r w:rsidRPr="00E23804">
              <w:rPr>
                <w:rFonts w:hint="eastAsia"/>
                <w:sz w:val="18"/>
                <w:szCs w:val="18"/>
              </w:rPr>
              <w:t>把</w:t>
            </w:r>
            <w:r w:rsidRPr="00E23804">
              <w:rPr>
                <w:rFonts w:hint="eastAsia"/>
                <w:sz w:val="18"/>
                <w:szCs w:val="18"/>
              </w:rPr>
              <w:br/>
              <w:t>21</w:t>
            </w:r>
            <w:r w:rsidRPr="00E23804">
              <w:rPr>
                <w:rFonts w:hint="eastAsia"/>
                <w:sz w:val="18"/>
                <w:szCs w:val="18"/>
              </w:rPr>
              <w:t>、垃圾袋</w:t>
            </w:r>
            <w:r w:rsidRPr="00E23804">
              <w:rPr>
                <w:rFonts w:hint="eastAsia"/>
                <w:sz w:val="18"/>
                <w:szCs w:val="18"/>
              </w:rPr>
              <w:t>100</w:t>
            </w:r>
            <w:r w:rsidRPr="00E23804">
              <w:rPr>
                <w:rFonts w:hint="eastAsia"/>
                <w:sz w:val="18"/>
                <w:szCs w:val="18"/>
              </w:rPr>
              <w:t>个</w:t>
            </w:r>
            <w:r w:rsidRPr="00E23804">
              <w:rPr>
                <w:rFonts w:hint="eastAsia"/>
                <w:sz w:val="18"/>
                <w:szCs w:val="18"/>
              </w:rPr>
              <w:br/>
              <w:t>22</w:t>
            </w:r>
            <w:r w:rsidRPr="00E23804">
              <w:rPr>
                <w:rFonts w:hint="eastAsia"/>
                <w:sz w:val="18"/>
                <w:szCs w:val="18"/>
              </w:rPr>
              <w:t>、柴油</w:t>
            </w:r>
            <w:r w:rsidRPr="00E23804">
              <w:rPr>
                <w:rFonts w:hint="eastAsia"/>
                <w:sz w:val="18"/>
                <w:szCs w:val="18"/>
              </w:rPr>
              <w:t>500</w:t>
            </w:r>
            <w:r w:rsidRPr="00E23804">
              <w:rPr>
                <w:rFonts w:hint="eastAsia"/>
                <w:sz w:val="18"/>
                <w:szCs w:val="18"/>
              </w:rPr>
              <w:t>升</w:t>
            </w:r>
            <w:r w:rsidRPr="00E23804">
              <w:rPr>
                <w:rFonts w:hint="eastAsia"/>
                <w:sz w:val="18"/>
                <w:szCs w:val="18"/>
              </w:rPr>
              <w:br/>
              <w:t>23</w:t>
            </w:r>
            <w:r w:rsidRPr="00E23804">
              <w:rPr>
                <w:rFonts w:hint="eastAsia"/>
                <w:sz w:val="18"/>
                <w:szCs w:val="18"/>
              </w:rPr>
              <w:t>、润滑脂（油）</w:t>
            </w:r>
            <w:r w:rsidRPr="00E23804">
              <w:rPr>
                <w:rFonts w:hint="eastAsia"/>
                <w:sz w:val="18"/>
                <w:szCs w:val="18"/>
              </w:rPr>
              <w:t>100kg</w:t>
            </w:r>
            <w:r w:rsidRPr="00E23804">
              <w:rPr>
                <w:rFonts w:hint="eastAsia"/>
                <w:sz w:val="18"/>
                <w:szCs w:val="18"/>
              </w:rPr>
              <w:br/>
              <w:t>24</w:t>
            </w:r>
            <w:r w:rsidRPr="00E23804">
              <w:rPr>
                <w:rFonts w:hint="eastAsia"/>
                <w:sz w:val="18"/>
                <w:szCs w:val="18"/>
              </w:rPr>
              <w:t>、抹布</w:t>
            </w:r>
            <w:r w:rsidRPr="00E23804">
              <w:rPr>
                <w:rFonts w:hint="eastAsia"/>
                <w:sz w:val="18"/>
                <w:szCs w:val="18"/>
              </w:rPr>
              <w:t>500</w:t>
            </w:r>
            <w:r w:rsidRPr="00E23804">
              <w:rPr>
                <w:rFonts w:hint="eastAsia"/>
                <w:sz w:val="18"/>
                <w:szCs w:val="18"/>
              </w:rPr>
              <w:t>块</w:t>
            </w:r>
            <w:r w:rsidRPr="00E23804">
              <w:rPr>
                <w:rFonts w:hint="eastAsia"/>
                <w:sz w:val="18"/>
                <w:szCs w:val="18"/>
              </w:rPr>
              <w:br/>
              <w:t>25</w:t>
            </w:r>
            <w:r w:rsidRPr="00E23804">
              <w:rPr>
                <w:rFonts w:hint="eastAsia"/>
                <w:sz w:val="18"/>
                <w:szCs w:val="18"/>
              </w:rPr>
              <w:t>、醇酸防锈漆</w:t>
            </w:r>
            <w:r w:rsidRPr="00E23804">
              <w:rPr>
                <w:rFonts w:hint="eastAsia"/>
                <w:sz w:val="18"/>
                <w:szCs w:val="18"/>
              </w:rPr>
              <w:t>100</w:t>
            </w:r>
            <w:r w:rsidRPr="00E23804">
              <w:rPr>
                <w:rFonts w:hint="eastAsia"/>
                <w:sz w:val="18"/>
                <w:szCs w:val="18"/>
              </w:rPr>
              <w:t>升</w:t>
            </w:r>
            <w:r w:rsidRPr="00E23804">
              <w:rPr>
                <w:rFonts w:hint="eastAsia"/>
                <w:sz w:val="18"/>
                <w:szCs w:val="18"/>
              </w:rPr>
              <w:br/>
              <w:t>26</w:t>
            </w:r>
            <w:r w:rsidRPr="00E23804">
              <w:rPr>
                <w:rFonts w:hint="eastAsia"/>
                <w:sz w:val="18"/>
                <w:szCs w:val="18"/>
              </w:rPr>
              <w:t>、稀料</w:t>
            </w:r>
            <w:r w:rsidRPr="00E23804">
              <w:rPr>
                <w:rFonts w:hint="eastAsia"/>
                <w:sz w:val="18"/>
                <w:szCs w:val="18"/>
              </w:rPr>
              <w:t>50</w:t>
            </w:r>
            <w:r w:rsidRPr="00E23804">
              <w:rPr>
                <w:rFonts w:hint="eastAsia"/>
                <w:sz w:val="18"/>
                <w:szCs w:val="18"/>
              </w:rPr>
              <w:t>升</w:t>
            </w:r>
            <w:r w:rsidRPr="00E23804">
              <w:rPr>
                <w:rFonts w:hint="eastAsia"/>
                <w:sz w:val="18"/>
                <w:szCs w:val="18"/>
              </w:rPr>
              <w:br/>
              <w:t>27</w:t>
            </w:r>
            <w:r w:rsidRPr="00E23804">
              <w:rPr>
                <w:rFonts w:hint="eastAsia"/>
                <w:sz w:val="18"/>
                <w:szCs w:val="18"/>
              </w:rPr>
              <w:t>、皮卡车</w:t>
            </w:r>
            <w:r w:rsidRPr="00E23804">
              <w:rPr>
                <w:rFonts w:hint="eastAsia"/>
                <w:sz w:val="18"/>
                <w:szCs w:val="18"/>
              </w:rPr>
              <w:t>2</w:t>
            </w:r>
            <w:r w:rsidRPr="00E23804">
              <w:rPr>
                <w:rFonts w:hint="eastAsia"/>
                <w:sz w:val="18"/>
                <w:szCs w:val="18"/>
              </w:rPr>
              <w:t>台</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220861" w14:textId="77777777" w:rsidR="00BC1ABA" w:rsidRPr="00E23804" w:rsidRDefault="00BC1ABA" w:rsidP="00944FB0">
            <w:pPr>
              <w:jc w:val="center"/>
              <w:rPr>
                <w:sz w:val="18"/>
                <w:szCs w:val="18"/>
              </w:rPr>
            </w:pPr>
            <w:r w:rsidRPr="00E23804">
              <w:rPr>
                <w:rFonts w:hint="eastAsia"/>
                <w:sz w:val="18"/>
                <w:szCs w:val="18"/>
              </w:rPr>
              <w:t>次</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4A845E8" w14:textId="77777777" w:rsidR="00BC1ABA" w:rsidRPr="00E23804" w:rsidRDefault="00BC1ABA" w:rsidP="00944FB0">
            <w:pPr>
              <w:jc w:val="center"/>
              <w:rPr>
                <w:sz w:val="18"/>
                <w:szCs w:val="18"/>
              </w:rPr>
            </w:pPr>
            <w:r w:rsidRPr="00E23804">
              <w:rPr>
                <w:rFonts w:hint="eastAsia"/>
                <w:sz w:val="18"/>
                <w:szCs w:val="18"/>
              </w:rPr>
              <w:t>60</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8EB8DC"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56B91F"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608B4FF"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149990" w14:textId="77777777" w:rsidR="00BC1ABA" w:rsidRPr="00E23804" w:rsidRDefault="00BC1ABA" w:rsidP="00944FB0">
            <w:pPr>
              <w:jc w:val="right"/>
              <w:rPr>
                <w:sz w:val="18"/>
                <w:szCs w:val="18"/>
              </w:rPr>
            </w:pPr>
            <w:r w:rsidRPr="00E23804">
              <w:rPr>
                <w:rFonts w:hint="eastAsia"/>
                <w:sz w:val="18"/>
                <w:szCs w:val="18"/>
              </w:rPr>
              <w:t xml:space="preserve">　</w:t>
            </w:r>
          </w:p>
        </w:tc>
      </w:tr>
      <w:tr w:rsidR="007E290E" w:rsidRPr="00E23804" w14:paraId="200BFFDA" w14:textId="77777777" w:rsidTr="007E290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0ED29D" w14:textId="77777777" w:rsidR="00BC1ABA" w:rsidRPr="00E23804" w:rsidRDefault="00BC1ABA"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B2C64C" w14:textId="77777777" w:rsidR="00BC1ABA" w:rsidRPr="00E23804" w:rsidRDefault="00BC1ABA"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E6E35CB" w14:textId="77777777" w:rsidR="00BC1ABA" w:rsidRPr="00E23804" w:rsidRDefault="00BC1ABA" w:rsidP="00944FB0">
            <w:pPr>
              <w:jc w:val="left"/>
              <w:rPr>
                <w:sz w:val="18"/>
                <w:szCs w:val="18"/>
              </w:rPr>
            </w:pPr>
            <w:r w:rsidRPr="00E23804">
              <w:rPr>
                <w:rFonts w:hint="eastAsia"/>
                <w:sz w:val="18"/>
                <w:szCs w:val="18"/>
              </w:rPr>
              <w:t>分部小计</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125A9A" w14:textId="77777777" w:rsidR="00BC1ABA" w:rsidRPr="00E23804" w:rsidRDefault="00BC1ABA"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AA615" w14:textId="77777777" w:rsidR="00BC1ABA" w:rsidRPr="00E23804" w:rsidRDefault="00BC1ABA"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B3228D4" w14:textId="77777777" w:rsidR="00BC1ABA" w:rsidRPr="00E23804" w:rsidRDefault="00BC1ABA"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552582"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8CB38E"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D14BCB"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55723B" w14:textId="77777777" w:rsidR="00BC1ABA" w:rsidRPr="00E23804" w:rsidRDefault="00BC1ABA" w:rsidP="00944FB0">
            <w:pPr>
              <w:jc w:val="right"/>
              <w:rPr>
                <w:sz w:val="18"/>
                <w:szCs w:val="18"/>
              </w:rPr>
            </w:pPr>
            <w:r w:rsidRPr="00E23804">
              <w:rPr>
                <w:rFonts w:hint="eastAsia"/>
                <w:sz w:val="18"/>
                <w:szCs w:val="18"/>
              </w:rPr>
              <w:t xml:space="preserve">　</w:t>
            </w:r>
          </w:p>
        </w:tc>
      </w:tr>
      <w:tr w:rsidR="007E290E" w:rsidRPr="00E23804" w14:paraId="6FF33E8C" w14:textId="77777777" w:rsidTr="007E290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630D70" w14:textId="77777777" w:rsidR="00BC1ABA" w:rsidRPr="00E23804" w:rsidRDefault="00BC1ABA"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0740D9" w14:textId="77777777" w:rsidR="00BC1ABA" w:rsidRPr="00E23804" w:rsidRDefault="00BC1ABA"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4FC9C0" w14:textId="77777777" w:rsidR="00BC1ABA" w:rsidRPr="00E23804" w:rsidRDefault="00BC1ABA" w:rsidP="00944FB0">
            <w:pPr>
              <w:jc w:val="left"/>
              <w:rPr>
                <w:sz w:val="18"/>
                <w:szCs w:val="18"/>
              </w:rPr>
            </w:pPr>
            <w:r w:rsidRPr="00E23804">
              <w:rPr>
                <w:rFonts w:hint="eastAsia"/>
                <w:sz w:val="18"/>
                <w:szCs w:val="18"/>
              </w:rPr>
              <w:t>措施项目</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FBD3F2" w14:textId="77777777" w:rsidR="00BC1ABA" w:rsidRPr="00E23804" w:rsidRDefault="00BC1ABA"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FEB4DE" w14:textId="77777777" w:rsidR="00BC1ABA" w:rsidRPr="00E23804" w:rsidRDefault="00BC1ABA"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6D8D33" w14:textId="77777777" w:rsidR="00BC1ABA" w:rsidRPr="00E23804" w:rsidRDefault="00BC1ABA"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CED497"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E7074"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ED1CE9"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C7AD967" w14:textId="77777777" w:rsidR="00BC1ABA" w:rsidRPr="00E23804" w:rsidRDefault="00BC1ABA" w:rsidP="00944FB0">
            <w:pPr>
              <w:jc w:val="right"/>
              <w:rPr>
                <w:sz w:val="18"/>
                <w:szCs w:val="18"/>
              </w:rPr>
            </w:pPr>
            <w:r w:rsidRPr="00E23804">
              <w:rPr>
                <w:rFonts w:hint="eastAsia"/>
                <w:sz w:val="18"/>
                <w:szCs w:val="18"/>
              </w:rPr>
              <w:t xml:space="preserve">　</w:t>
            </w:r>
          </w:p>
        </w:tc>
      </w:tr>
      <w:tr w:rsidR="007E290E" w:rsidRPr="00E23804" w14:paraId="59C62CD9" w14:textId="77777777" w:rsidTr="007E290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B383E8" w14:textId="77777777" w:rsidR="00BC1ABA" w:rsidRPr="00E23804" w:rsidRDefault="00BC1ABA" w:rsidP="00944FB0">
            <w:pPr>
              <w:jc w:val="left"/>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D84FA5" w14:textId="77777777" w:rsidR="00BC1ABA" w:rsidRPr="00E23804" w:rsidRDefault="00BC1ABA"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744A28" w14:textId="77777777" w:rsidR="00BC1ABA" w:rsidRPr="00E23804" w:rsidRDefault="00BC1ABA" w:rsidP="00944FB0">
            <w:pPr>
              <w:jc w:val="left"/>
              <w:rPr>
                <w:sz w:val="18"/>
                <w:szCs w:val="18"/>
              </w:rPr>
            </w:pPr>
            <w:r w:rsidRPr="00E23804">
              <w:rPr>
                <w:rFonts w:hint="eastAsia"/>
                <w:sz w:val="18"/>
                <w:szCs w:val="18"/>
              </w:rPr>
              <w:t>分部小计</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4D9283" w14:textId="77777777" w:rsidR="00BC1ABA" w:rsidRPr="00E23804" w:rsidRDefault="00BC1ABA"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FA64FC" w14:textId="77777777" w:rsidR="00BC1ABA" w:rsidRPr="00E23804" w:rsidRDefault="00BC1ABA" w:rsidP="00944FB0">
            <w:pP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00F6A2" w14:textId="77777777" w:rsidR="00BC1ABA" w:rsidRPr="00E23804" w:rsidRDefault="00BC1ABA" w:rsidP="00944FB0">
            <w:pP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026B95" w14:textId="77777777" w:rsidR="00BC1ABA" w:rsidRPr="00E23804" w:rsidRDefault="00BC1ABA" w:rsidP="00944FB0">
            <w:pPr>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E61EF3"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3E38BB"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A131980" w14:textId="77777777" w:rsidR="00BC1ABA" w:rsidRPr="00E23804" w:rsidRDefault="00BC1ABA" w:rsidP="00944FB0">
            <w:pPr>
              <w:jc w:val="right"/>
              <w:rPr>
                <w:sz w:val="18"/>
                <w:szCs w:val="18"/>
              </w:rPr>
            </w:pPr>
            <w:r w:rsidRPr="00E23804">
              <w:rPr>
                <w:rFonts w:hint="eastAsia"/>
                <w:sz w:val="18"/>
                <w:szCs w:val="18"/>
              </w:rPr>
              <w:t xml:space="preserve">　</w:t>
            </w:r>
          </w:p>
        </w:tc>
      </w:tr>
      <w:tr w:rsidR="007E290E" w:rsidRPr="00E23804" w14:paraId="065AF2F9" w14:textId="77777777" w:rsidTr="007E290E">
        <w:trPr>
          <w:trHeight w:val="36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37A7CE" w14:textId="77777777" w:rsidR="00BC1ABA" w:rsidRPr="00E23804" w:rsidRDefault="00BC1ABA" w:rsidP="00944FB0">
            <w:pPr>
              <w:jc w:val="center"/>
              <w:rPr>
                <w:sz w:val="18"/>
                <w:szCs w:val="18"/>
              </w:rPr>
            </w:pPr>
            <w:r w:rsidRPr="00E23804">
              <w:rPr>
                <w:rFonts w:hint="eastAsia"/>
                <w:sz w:val="18"/>
                <w:szCs w:val="18"/>
              </w:rPr>
              <w:t xml:space="preserve">　</w:t>
            </w:r>
          </w:p>
        </w:tc>
        <w:tc>
          <w:tcPr>
            <w:tcW w:w="75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2D798F" w14:textId="77777777" w:rsidR="00BC1ABA" w:rsidRPr="00E23804" w:rsidRDefault="00BC1ABA" w:rsidP="00944FB0">
            <w:pPr>
              <w:jc w:val="center"/>
              <w:rPr>
                <w:sz w:val="18"/>
                <w:szCs w:val="18"/>
              </w:rPr>
            </w:pPr>
            <w:r w:rsidRPr="00E23804">
              <w:rPr>
                <w:rFonts w:hint="eastAsia"/>
                <w:sz w:val="18"/>
                <w:szCs w:val="18"/>
              </w:rPr>
              <w:t xml:space="preserve">　</w:t>
            </w:r>
          </w:p>
        </w:tc>
        <w:tc>
          <w:tcPr>
            <w:tcW w:w="99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9D0FC2" w14:textId="77777777" w:rsidR="00BC1ABA" w:rsidRPr="00E23804" w:rsidRDefault="00BC1ABA" w:rsidP="00944FB0">
            <w:pPr>
              <w:jc w:val="left"/>
              <w:rPr>
                <w:sz w:val="18"/>
                <w:szCs w:val="18"/>
              </w:rPr>
            </w:pPr>
            <w:r w:rsidRPr="00E23804">
              <w:rPr>
                <w:rFonts w:hint="eastAsia"/>
                <w:sz w:val="18"/>
                <w:szCs w:val="18"/>
              </w:rPr>
              <w:t xml:space="preserve">　</w:t>
            </w:r>
          </w:p>
        </w:tc>
        <w:tc>
          <w:tcPr>
            <w:tcW w:w="241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7250C8" w14:textId="77777777" w:rsidR="00BC1ABA" w:rsidRPr="00E23804" w:rsidRDefault="00BC1ABA" w:rsidP="00944FB0">
            <w:pPr>
              <w:rPr>
                <w:sz w:val="18"/>
                <w:szCs w:val="18"/>
              </w:rPr>
            </w:pPr>
            <w:r w:rsidRPr="00E23804">
              <w:rPr>
                <w:rFonts w:hint="eastAsia"/>
                <w:sz w:val="18"/>
                <w:szCs w:val="18"/>
              </w:rPr>
              <w:t xml:space="preserve">　</w:t>
            </w:r>
          </w:p>
        </w:tc>
        <w:tc>
          <w:tcPr>
            <w:tcW w:w="56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91D131" w14:textId="77777777" w:rsidR="00BC1ABA" w:rsidRPr="00E23804" w:rsidRDefault="00BC1ABA" w:rsidP="00944FB0">
            <w:pPr>
              <w:jc w:val="center"/>
              <w:rPr>
                <w:sz w:val="18"/>
                <w:szCs w:val="18"/>
              </w:rPr>
            </w:pPr>
            <w:r w:rsidRPr="00E23804">
              <w:rPr>
                <w:rFonts w:hint="eastAsia"/>
                <w:sz w:val="18"/>
                <w:szCs w:val="18"/>
              </w:rPr>
              <w:t xml:space="preserve">　</w:t>
            </w:r>
          </w:p>
        </w:tc>
        <w:tc>
          <w:tcPr>
            <w:tcW w:w="7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12F1AF" w14:textId="77777777" w:rsidR="00BC1ABA" w:rsidRPr="00E23804" w:rsidRDefault="00BC1ABA" w:rsidP="00944FB0">
            <w:pPr>
              <w:jc w:val="center"/>
              <w:rPr>
                <w:sz w:val="18"/>
                <w:szCs w:val="18"/>
              </w:rPr>
            </w:pPr>
            <w:r w:rsidRPr="00E23804">
              <w:rPr>
                <w:rFonts w:hint="eastAsia"/>
                <w:sz w:val="18"/>
                <w:szCs w:val="18"/>
              </w:rPr>
              <w:t xml:space="preserve">　</w:t>
            </w:r>
          </w:p>
        </w:tc>
        <w:tc>
          <w:tcPr>
            <w:tcW w:w="43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6CE98D9" w14:textId="77777777" w:rsidR="00BC1ABA" w:rsidRPr="00E23804" w:rsidRDefault="00BC1ABA" w:rsidP="00944FB0">
            <w:pPr>
              <w:jc w:val="right"/>
              <w:rPr>
                <w:sz w:val="18"/>
                <w:szCs w:val="18"/>
              </w:rPr>
            </w:pPr>
            <w:r w:rsidRPr="00E23804">
              <w:rPr>
                <w:rFonts w:hint="eastAsia"/>
                <w:sz w:val="18"/>
                <w:szCs w:val="18"/>
              </w:rPr>
              <w:t xml:space="preserve">　</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CA813D"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CCFB25"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7CB8930"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7897EC6A" w14:textId="77777777" w:rsidTr="007E290E">
        <w:trPr>
          <w:trHeight w:val="360"/>
          <w:jc w:val="center"/>
        </w:trPr>
        <w:tc>
          <w:tcPr>
            <w:tcW w:w="6379"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A27E996" w14:textId="77777777" w:rsidR="00BC1ABA" w:rsidRPr="00E23804" w:rsidRDefault="00BC1ABA" w:rsidP="00944FB0">
            <w:pPr>
              <w:jc w:val="center"/>
              <w:rPr>
                <w:sz w:val="18"/>
                <w:szCs w:val="18"/>
              </w:rPr>
            </w:pPr>
            <w:r w:rsidRPr="00E23804">
              <w:rPr>
                <w:rFonts w:hint="eastAsia"/>
                <w:sz w:val="18"/>
                <w:szCs w:val="18"/>
              </w:rPr>
              <w:t>本页小计</w:t>
            </w:r>
          </w:p>
        </w:tc>
        <w:tc>
          <w:tcPr>
            <w:tcW w:w="56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90300"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34D2DE"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8A6D82"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6AE280B1" w14:textId="77777777" w:rsidTr="007E290E">
        <w:trPr>
          <w:trHeight w:val="360"/>
          <w:jc w:val="center"/>
        </w:trPr>
        <w:tc>
          <w:tcPr>
            <w:tcW w:w="6379"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75596B1" w14:textId="77777777" w:rsidR="00BC1ABA" w:rsidRPr="00E23804" w:rsidRDefault="00BC1ABA"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567"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982EBA1" w14:textId="77777777" w:rsidR="00BC1ABA" w:rsidRPr="00E23804" w:rsidRDefault="00BC1ABA" w:rsidP="00944FB0">
            <w:pPr>
              <w:jc w:val="right"/>
              <w:rPr>
                <w:sz w:val="18"/>
                <w:szCs w:val="18"/>
              </w:rPr>
            </w:pPr>
            <w:r w:rsidRPr="00E23804">
              <w:rPr>
                <w:rFonts w:hint="eastAsia"/>
                <w:sz w:val="18"/>
                <w:szCs w:val="18"/>
              </w:rPr>
              <w:t xml:space="preserve">　</w:t>
            </w:r>
          </w:p>
        </w:tc>
        <w:tc>
          <w:tcPr>
            <w:tcW w:w="794"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1E96458C" w14:textId="77777777" w:rsidR="00BC1ABA" w:rsidRPr="00E23804" w:rsidRDefault="00BC1ABA" w:rsidP="00944FB0">
            <w:pPr>
              <w:jc w:val="right"/>
              <w:rPr>
                <w:sz w:val="18"/>
                <w:szCs w:val="18"/>
              </w:rPr>
            </w:pPr>
            <w:r w:rsidRPr="00E23804">
              <w:rPr>
                <w:rFonts w:hint="eastAsia"/>
                <w:sz w:val="18"/>
                <w:szCs w:val="18"/>
              </w:rPr>
              <w:t xml:space="preserve">　</w:t>
            </w:r>
          </w:p>
        </w:tc>
        <w:tc>
          <w:tcPr>
            <w:tcW w:w="907"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05F6DF55" w14:textId="77777777" w:rsidR="00BC1ABA" w:rsidRPr="00E23804" w:rsidRDefault="00BC1ABA" w:rsidP="00944FB0">
            <w:pPr>
              <w:jc w:val="right"/>
              <w:rPr>
                <w:sz w:val="18"/>
                <w:szCs w:val="18"/>
              </w:rPr>
            </w:pPr>
            <w:r w:rsidRPr="00E23804">
              <w:rPr>
                <w:rFonts w:hint="eastAsia"/>
                <w:sz w:val="18"/>
                <w:szCs w:val="18"/>
              </w:rPr>
              <w:t xml:space="preserve">　</w:t>
            </w:r>
          </w:p>
        </w:tc>
      </w:tr>
      <w:tr w:rsidR="00BC1ABA" w:rsidRPr="00E23804" w14:paraId="12BD070B" w14:textId="77777777" w:rsidTr="007E290E">
        <w:trPr>
          <w:jc w:val="center"/>
        </w:trPr>
        <w:tc>
          <w:tcPr>
            <w:tcW w:w="520" w:type="dxa"/>
            <w:vAlign w:val="center"/>
            <w:hideMark/>
          </w:tcPr>
          <w:p w14:paraId="0E6FE4B7" w14:textId="77777777" w:rsidR="00BC1ABA" w:rsidRPr="00E23804" w:rsidRDefault="00BC1ABA" w:rsidP="00944FB0">
            <w:pPr>
              <w:jc w:val="right"/>
              <w:rPr>
                <w:sz w:val="18"/>
                <w:szCs w:val="18"/>
              </w:rPr>
            </w:pPr>
          </w:p>
        </w:tc>
        <w:tc>
          <w:tcPr>
            <w:tcW w:w="756" w:type="dxa"/>
            <w:vAlign w:val="center"/>
            <w:hideMark/>
          </w:tcPr>
          <w:p w14:paraId="75A5EEDC" w14:textId="77777777" w:rsidR="00BC1ABA" w:rsidRPr="00E23804" w:rsidRDefault="00BC1ABA" w:rsidP="00944FB0">
            <w:pPr>
              <w:rPr>
                <w:rFonts w:eastAsia="Times New Roman"/>
                <w:sz w:val="20"/>
                <w:szCs w:val="20"/>
              </w:rPr>
            </w:pPr>
          </w:p>
        </w:tc>
        <w:tc>
          <w:tcPr>
            <w:tcW w:w="992" w:type="dxa"/>
            <w:vAlign w:val="center"/>
            <w:hideMark/>
          </w:tcPr>
          <w:p w14:paraId="79C95877" w14:textId="77777777" w:rsidR="00BC1ABA" w:rsidRPr="00E23804" w:rsidRDefault="00BC1ABA" w:rsidP="00944FB0">
            <w:pPr>
              <w:rPr>
                <w:rFonts w:eastAsia="Times New Roman"/>
                <w:sz w:val="20"/>
                <w:szCs w:val="20"/>
              </w:rPr>
            </w:pPr>
          </w:p>
        </w:tc>
        <w:tc>
          <w:tcPr>
            <w:tcW w:w="2410" w:type="dxa"/>
            <w:vAlign w:val="center"/>
            <w:hideMark/>
          </w:tcPr>
          <w:p w14:paraId="3C53D8D3" w14:textId="77777777" w:rsidR="00BC1ABA" w:rsidRPr="00E23804" w:rsidRDefault="00BC1ABA" w:rsidP="00944FB0">
            <w:pPr>
              <w:rPr>
                <w:rFonts w:eastAsia="Times New Roman"/>
                <w:sz w:val="20"/>
                <w:szCs w:val="20"/>
              </w:rPr>
            </w:pPr>
          </w:p>
        </w:tc>
        <w:tc>
          <w:tcPr>
            <w:tcW w:w="562" w:type="dxa"/>
            <w:vAlign w:val="center"/>
            <w:hideMark/>
          </w:tcPr>
          <w:p w14:paraId="77B1D969" w14:textId="77777777" w:rsidR="00BC1ABA" w:rsidRPr="00E23804" w:rsidRDefault="00BC1ABA" w:rsidP="00944FB0">
            <w:pPr>
              <w:rPr>
                <w:rFonts w:eastAsia="Times New Roman"/>
                <w:sz w:val="20"/>
                <w:szCs w:val="20"/>
              </w:rPr>
            </w:pPr>
          </w:p>
        </w:tc>
        <w:tc>
          <w:tcPr>
            <w:tcW w:w="700" w:type="dxa"/>
            <w:vAlign w:val="center"/>
            <w:hideMark/>
          </w:tcPr>
          <w:p w14:paraId="7CEE8B46" w14:textId="77777777" w:rsidR="00BC1ABA" w:rsidRPr="00E23804" w:rsidRDefault="00BC1ABA" w:rsidP="00944FB0">
            <w:pPr>
              <w:rPr>
                <w:rFonts w:eastAsia="Times New Roman"/>
                <w:sz w:val="20"/>
                <w:szCs w:val="20"/>
              </w:rPr>
            </w:pPr>
          </w:p>
        </w:tc>
        <w:tc>
          <w:tcPr>
            <w:tcW w:w="439" w:type="dxa"/>
            <w:vAlign w:val="center"/>
            <w:hideMark/>
          </w:tcPr>
          <w:p w14:paraId="6661FFA1" w14:textId="77777777" w:rsidR="00BC1ABA" w:rsidRPr="00E23804" w:rsidRDefault="00BC1ABA" w:rsidP="00944FB0">
            <w:pPr>
              <w:rPr>
                <w:rFonts w:eastAsia="Times New Roman"/>
                <w:sz w:val="20"/>
                <w:szCs w:val="20"/>
              </w:rPr>
            </w:pPr>
          </w:p>
        </w:tc>
        <w:tc>
          <w:tcPr>
            <w:tcW w:w="861" w:type="dxa"/>
            <w:gridSpan w:val="2"/>
            <w:vAlign w:val="center"/>
            <w:hideMark/>
          </w:tcPr>
          <w:p w14:paraId="58989F6D" w14:textId="77777777" w:rsidR="00BC1ABA" w:rsidRPr="00E23804" w:rsidRDefault="00BC1ABA" w:rsidP="00944FB0">
            <w:pPr>
              <w:rPr>
                <w:rFonts w:eastAsia="Times New Roman"/>
                <w:sz w:val="20"/>
                <w:szCs w:val="20"/>
              </w:rPr>
            </w:pPr>
          </w:p>
        </w:tc>
        <w:tc>
          <w:tcPr>
            <w:tcW w:w="480" w:type="dxa"/>
            <w:vAlign w:val="center"/>
            <w:hideMark/>
          </w:tcPr>
          <w:p w14:paraId="7228ED90" w14:textId="77777777" w:rsidR="00BC1ABA" w:rsidRPr="00E23804" w:rsidRDefault="00BC1ABA" w:rsidP="00944FB0">
            <w:pPr>
              <w:rPr>
                <w:rFonts w:eastAsia="Times New Roman"/>
                <w:sz w:val="20"/>
                <w:szCs w:val="20"/>
              </w:rPr>
            </w:pPr>
          </w:p>
        </w:tc>
        <w:tc>
          <w:tcPr>
            <w:tcW w:w="20" w:type="dxa"/>
            <w:vAlign w:val="center"/>
            <w:hideMark/>
          </w:tcPr>
          <w:p w14:paraId="272EACC4" w14:textId="77777777" w:rsidR="00BC1ABA" w:rsidRPr="00E23804" w:rsidRDefault="00BC1ABA" w:rsidP="00944FB0">
            <w:pPr>
              <w:rPr>
                <w:rFonts w:eastAsia="Times New Roman"/>
                <w:sz w:val="20"/>
                <w:szCs w:val="20"/>
              </w:rPr>
            </w:pPr>
          </w:p>
        </w:tc>
        <w:tc>
          <w:tcPr>
            <w:tcW w:w="20" w:type="dxa"/>
            <w:vAlign w:val="center"/>
            <w:hideMark/>
          </w:tcPr>
          <w:p w14:paraId="44A6B3FE" w14:textId="77777777" w:rsidR="00BC1ABA" w:rsidRPr="00E23804" w:rsidRDefault="00BC1ABA" w:rsidP="00944FB0">
            <w:pPr>
              <w:rPr>
                <w:rFonts w:eastAsia="Times New Roman"/>
                <w:sz w:val="20"/>
                <w:szCs w:val="20"/>
              </w:rPr>
            </w:pPr>
          </w:p>
        </w:tc>
        <w:tc>
          <w:tcPr>
            <w:tcW w:w="887" w:type="dxa"/>
            <w:vAlign w:val="center"/>
            <w:hideMark/>
          </w:tcPr>
          <w:p w14:paraId="4A53FA7A" w14:textId="77777777" w:rsidR="00BC1ABA" w:rsidRPr="00E23804" w:rsidRDefault="00BC1ABA" w:rsidP="00944FB0">
            <w:pPr>
              <w:rPr>
                <w:rFonts w:eastAsia="Times New Roman"/>
                <w:sz w:val="20"/>
                <w:szCs w:val="20"/>
              </w:rPr>
            </w:pPr>
          </w:p>
        </w:tc>
      </w:tr>
    </w:tbl>
    <w:p w14:paraId="78C3F9F9" w14:textId="77777777" w:rsidR="00BC1ABA" w:rsidRPr="00E23804" w:rsidRDefault="00BC1ABA" w:rsidP="00BC1ABA"/>
    <w:p w14:paraId="21A9F08E" w14:textId="2B9C3AC6" w:rsidR="007E290E" w:rsidRPr="00E23804" w:rsidRDefault="007E290E" w:rsidP="007E290E">
      <w:pPr>
        <w:widowControl/>
        <w:jc w:val="left"/>
        <w:outlineLvl w:val="3"/>
        <w:rPr>
          <w:rFonts w:ascii="宋体" w:hAnsi="宋体"/>
          <w:color w:val="000000"/>
          <w:szCs w:val="21"/>
        </w:rPr>
      </w:pPr>
      <w:r w:rsidRPr="00E23804">
        <w:rPr>
          <w:rFonts w:ascii="宋体" w:hAnsi="宋体" w:hint="eastAsia"/>
          <w:color w:val="000000"/>
          <w:szCs w:val="21"/>
        </w:rPr>
        <w:lastRenderedPageBreak/>
        <w:t>8）大兴支线管理所电梯维修保养</w:t>
      </w:r>
    </w:p>
    <w:tbl>
      <w:tblPr>
        <w:tblW w:w="8646" w:type="dxa"/>
        <w:jc w:val="center"/>
        <w:tblCellMar>
          <w:left w:w="0" w:type="dxa"/>
          <w:right w:w="0" w:type="dxa"/>
        </w:tblCellMar>
        <w:tblLook w:val="04A0" w:firstRow="1" w:lastRow="0" w:firstColumn="1" w:lastColumn="0" w:noHBand="0" w:noVBand="1"/>
      </w:tblPr>
      <w:tblGrid>
        <w:gridCol w:w="567"/>
        <w:gridCol w:w="2976"/>
        <w:gridCol w:w="129"/>
        <w:gridCol w:w="640"/>
        <w:gridCol w:w="932"/>
        <w:gridCol w:w="1276"/>
        <w:gridCol w:w="709"/>
        <w:gridCol w:w="303"/>
        <w:gridCol w:w="20"/>
        <w:gridCol w:w="1094"/>
      </w:tblGrid>
      <w:tr w:rsidR="007E290E" w:rsidRPr="00E23804" w14:paraId="77A586B4" w14:textId="77777777" w:rsidTr="00944FB0">
        <w:trPr>
          <w:trHeight w:val="675"/>
          <w:jc w:val="center"/>
        </w:trPr>
        <w:tc>
          <w:tcPr>
            <w:tcW w:w="8646" w:type="dxa"/>
            <w:gridSpan w:val="10"/>
            <w:shd w:val="clear" w:color="FFFFFF" w:fill="FFFFFF"/>
            <w:tcMar>
              <w:top w:w="15" w:type="dxa"/>
              <w:left w:w="15" w:type="dxa"/>
              <w:bottom w:w="0" w:type="dxa"/>
              <w:right w:w="15" w:type="dxa"/>
            </w:tcMar>
            <w:vAlign w:val="center"/>
            <w:hideMark/>
          </w:tcPr>
          <w:p w14:paraId="0F7E3435" w14:textId="77777777" w:rsidR="007E290E" w:rsidRPr="00E23804" w:rsidRDefault="007E290E" w:rsidP="00944FB0">
            <w:pPr>
              <w:jc w:val="center"/>
              <w:rPr>
                <w:rFonts w:ascii="黑体" w:eastAsia="黑体" w:hAnsi="黑体"/>
                <w:sz w:val="32"/>
                <w:szCs w:val="32"/>
              </w:rPr>
            </w:pPr>
            <w:r w:rsidRPr="00E23804">
              <w:rPr>
                <w:rFonts w:ascii="黑体" w:eastAsia="黑体" w:hAnsi="黑体" w:hint="eastAsia"/>
                <w:sz w:val="32"/>
                <w:szCs w:val="32"/>
              </w:rPr>
              <w:t>工程项目投标报价汇总表</w:t>
            </w:r>
          </w:p>
        </w:tc>
      </w:tr>
      <w:tr w:rsidR="007E290E" w:rsidRPr="00E23804" w14:paraId="20ABDF4C" w14:textId="77777777" w:rsidTr="00944FB0">
        <w:trPr>
          <w:trHeight w:val="510"/>
          <w:jc w:val="center"/>
        </w:trPr>
        <w:tc>
          <w:tcPr>
            <w:tcW w:w="3672" w:type="dxa"/>
            <w:gridSpan w:val="3"/>
            <w:shd w:val="clear" w:color="FFFFFF" w:fill="FFFFFF"/>
            <w:tcMar>
              <w:top w:w="15" w:type="dxa"/>
              <w:left w:w="15" w:type="dxa"/>
              <w:bottom w:w="0" w:type="dxa"/>
              <w:right w:w="15" w:type="dxa"/>
            </w:tcMar>
            <w:vAlign w:val="center"/>
            <w:hideMark/>
          </w:tcPr>
          <w:p w14:paraId="242DA319" w14:textId="44FC8A5C" w:rsidR="007E290E" w:rsidRPr="00E23804" w:rsidRDefault="007E290E" w:rsidP="00944FB0">
            <w:pPr>
              <w:jc w:val="left"/>
              <w:rPr>
                <w:rFonts w:ascii="宋体" w:hAnsi="宋体"/>
                <w:sz w:val="20"/>
                <w:szCs w:val="20"/>
              </w:rPr>
            </w:pPr>
            <w:r w:rsidRPr="00E23804">
              <w:rPr>
                <w:rFonts w:hint="eastAsia"/>
                <w:sz w:val="20"/>
                <w:szCs w:val="20"/>
              </w:rPr>
              <w:t>工程名称：大兴支线管理所电梯维修保养</w:t>
            </w:r>
          </w:p>
        </w:tc>
        <w:tc>
          <w:tcPr>
            <w:tcW w:w="3860" w:type="dxa"/>
            <w:gridSpan w:val="5"/>
            <w:shd w:val="clear" w:color="FFFFFF" w:fill="FFFFFF"/>
            <w:tcMar>
              <w:top w:w="15" w:type="dxa"/>
              <w:left w:w="15" w:type="dxa"/>
              <w:bottom w:w="0" w:type="dxa"/>
              <w:right w:w="15" w:type="dxa"/>
            </w:tcMar>
            <w:vAlign w:val="bottom"/>
            <w:hideMark/>
          </w:tcPr>
          <w:p w14:paraId="05D6CBBB" w14:textId="77777777" w:rsidR="007E290E" w:rsidRPr="00E23804" w:rsidRDefault="007E290E" w:rsidP="00944FB0">
            <w:pPr>
              <w:rPr>
                <w:sz w:val="18"/>
                <w:szCs w:val="18"/>
              </w:rPr>
            </w:pPr>
            <w:r w:rsidRPr="00E23804">
              <w:rPr>
                <w:rFonts w:hint="eastAsia"/>
                <w:sz w:val="18"/>
                <w:szCs w:val="18"/>
              </w:rPr>
              <w:t xml:space="preserve">　</w:t>
            </w:r>
          </w:p>
        </w:tc>
        <w:tc>
          <w:tcPr>
            <w:tcW w:w="1114" w:type="dxa"/>
            <w:gridSpan w:val="2"/>
            <w:shd w:val="clear" w:color="FFFFFF" w:fill="FFFFFF"/>
            <w:tcMar>
              <w:top w:w="15" w:type="dxa"/>
              <w:left w:w="15" w:type="dxa"/>
              <w:bottom w:w="0" w:type="dxa"/>
              <w:right w:w="15" w:type="dxa"/>
            </w:tcMar>
            <w:vAlign w:val="center"/>
            <w:hideMark/>
          </w:tcPr>
          <w:p w14:paraId="1C5269A7" w14:textId="77777777" w:rsidR="007E290E" w:rsidRPr="00E23804" w:rsidRDefault="007E290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p>
        </w:tc>
      </w:tr>
      <w:tr w:rsidR="007E290E" w:rsidRPr="00E23804" w14:paraId="639485E8" w14:textId="77777777" w:rsidTr="00944FB0">
        <w:trPr>
          <w:trHeight w:val="34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21FDA" w14:textId="77777777" w:rsidR="007E290E" w:rsidRPr="00E23804" w:rsidRDefault="007E290E" w:rsidP="00944FB0">
            <w:pPr>
              <w:jc w:val="center"/>
              <w:rPr>
                <w:sz w:val="20"/>
                <w:szCs w:val="20"/>
              </w:rPr>
            </w:pPr>
            <w:r w:rsidRPr="00E23804">
              <w:rPr>
                <w:rFonts w:hint="eastAsia"/>
                <w:sz w:val="20"/>
                <w:szCs w:val="20"/>
              </w:rPr>
              <w:t>序号</w:t>
            </w:r>
          </w:p>
        </w:tc>
        <w:tc>
          <w:tcPr>
            <w:tcW w:w="297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ACE5B4" w14:textId="77777777" w:rsidR="007E290E" w:rsidRPr="00E23804" w:rsidRDefault="007E290E" w:rsidP="00944FB0">
            <w:pPr>
              <w:jc w:val="center"/>
              <w:rPr>
                <w:sz w:val="20"/>
                <w:szCs w:val="20"/>
              </w:rPr>
            </w:pPr>
            <w:r w:rsidRPr="00E23804">
              <w:rPr>
                <w:rFonts w:hint="eastAsia"/>
                <w:sz w:val="20"/>
                <w:szCs w:val="20"/>
              </w:rPr>
              <w:t>项目名称</w:t>
            </w:r>
          </w:p>
        </w:tc>
        <w:tc>
          <w:tcPr>
            <w:tcW w:w="7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F51FCD" w14:textId="77777777" w:rsidR="007E290E" w:rsidRPr="00E23804" w:rsidRDefault="007E290E" w:rsidP="00944FB0">
            <w:pPr>
              <w:jc w:val="center"/>
              <w:rPr>
                <w:sz w:val="20"/>
                <w:szCs w:val="20"/>
              </w:rPr>
            </w:pPr>
            <w:r w:rsidRPr="00E23804">
              <w:rPr>
                <w:rFonts w:hint="eastAsia"/>
                <w:sz w:val="20"/>
                <w:szCs w:val="20"/>
              </w:rPr>
              <w:t>金额</w:t>
            </w:r>
            <w:r w:rsidRPr="00E23804">
              <w:rPr>
                <w:rFonts w:hint="eastAsia"/>
                <w:sz w:val="20"/>
                <w:szCs w:val="20"/>
              </w:rPr>
              <w:br/>
            </w:r>
            <w:r w:rsidRPr="00E23804">
              <w:rPr>
                <w:rFonts w:hint="eastAsia"/>
                <w:sz w:val="20"/>
                <w:szCs w:val="20"/>
              </w:rPr>
              <w:t>（元）</w:t>
            </w:r>
          </w:p>
        </w:tc>
        <w:tc>
          <w:tcPr>
            <w:tcW w:w="4334"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FD1ED96" w14:textId="77777777" w:rsidR="007E290E" w:rsidRPr="00E23804" w:rsidRDefault="007E290E" w:rsidP="00944FB0">
            <w:pPr>
              <w:jc w:val="center"/>
              <w:rPr>
                <w:sz w:val="20"/>
                <w:szCs w:val="20"/>
              </w:rPr>
            </w:pPr>
            <w:r w:rsidRPr="00E23804">
              <w:rPr>
                <w:rFonts w:hint="eastAsia"/>
                <w:sz w:val="20"/>
                <w:szCs w:val="20"/>
              </w:rPr>
              <w:t>其中：</w:t>
            </w:r>
          </w:p>
        </w:tc>
      </w:tr>
      <w:tr w:rsidR="007E290E" w:rsidRPr="00E23804" w14:paraId="41878F2F" w14:textId="77777777" w:rsidTr="00944FB0">
        <w:trPr>
          <w:trHeight w:val="36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3E1FD35" w14:textId="77777777" w:rsidR="007E290E" w:rsidRPr="00E23804" w:rsidRDefault="007E290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FBBB19F" w14:textId="77777777" w:rsidR="007E290E" w:rsidRPr="00E23804" w:rsidRDefault="007E290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7E99F2A8" w14:textId="77777777" w:rsidR="007E290E" w:rsidRPr="00E23804" w:rsidRDefault="007E290E" w:rsidP="00944FB0">
            <w:pPr>
              <w:rPr>
                <w:rFonts w:ascii="宋体" w:hAnsi="宋体" w:cs="宋体"/>
                <w:sz w:val="20"/>
                <w:szCs w:val="20"/>
              </w:rPr>
            </w:pPr>
          </w:p>
        </w:tc>
        <w:tc>
          <w:tcPr>
            <w:tcW w:w="932"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FF0553" w14:textId="77777777" w:rsidR="007E290E" w:rsidRPr="00E23804" w:rsidRDefault="007E290E" w:rsidP="00944FB0">
            <w:pPr>
              <w:jc w:val="center"/>
              <w:rPr>
                <w:sz w:val="20"/>
                <w:szCs w:val="20"/>
              </w:rPr>
            </w:pPr>
            <w:r w:rsidRPr="00E23804">
              <w:rPr>
                <w:rFonts w:hint="eastAsia"/>
                <w:sz w:val="20"/>
                <w:szCs w:val="20"/>
              </w:rPr>
              <w:t>暂估价</w:t>
            </w:r>
            <w:r w:rsidRPr="00E23804">
              <w:rPr>
                <w:rFonts w:hint="eastAsia"/>
                <w:sz w:val="20"/>
                <w:szCs w:val="20"/>
              </w:rPr>
              <w:br/>
            </w:r>
            <w:r w:rsidRPr="00E23804">
              <w:rPr>
                <w:rFonts w:hint="eastAsia"/>
                <w:sz w:val="20"/>
                <w:szCs w:val="20"/>
              </w:rPr>
              <w:t>（元）</w:t>
            </w:r>
          </w:p>
        </w:tc>
        <w:tc>
          <w:tcPr>
            <w:tcW w:w="1276"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C2961" w14:textId="77777777" w:rsidR="007E290E" w:rsidRPr="00E23804" w:rsidRDefault="007E290E" w:rsidP="00944FB0">
            <w:pPr>
              <w:jc w:val="center"/>
              <w:rPr>
                <w:sz w:val="20"/>
                <w:szCs w:val="20"/>
              </w:rPr>
            </w:pPr>
            <w:r w:rsidRPr="00E23804">
              <w:rPr>
                <w:rFonts w:hint="eastAsia"/>
                <w:sz w:val="20"/>
                <w:szCs w:val="20"/>
              </w:rPr>
              <w:t>建筑垃圾</w:t>
            </w:r>
            <w:r w:rsidRPr="00E23804">
              <w:rPr>
                <w:rFonts w:hint="eastAsia"/>
                <w:sz w:val="20"/>
                <w:szCs w:val="20"/>
              </w:rPr>
              <w:br/>
            </w:r>
            <w:r w:rsidRPr="00E23804">
              <w:rPr>
                <w:rFonts w:hint="eastAsia"/>
                <w:sz w:val="20"/>
                <w:szCs w:val="20"/>
              </w:rPr>
              <w:t>运输处置费</w:t>
            </w:r>
            <w:r w:rsidRPr="00E23804">
              <w:rPr>
                <w:rFonts w:hint="eastAsia"/>
                <w:sz w:val="20"/>
                <w:szCs w:val="20"/>
              </w:rPr>
              <w:br/>
            </w:r>
            <w:r w:rsidRPr="00E23804">
              <w:rPr>
                <w:rFonts w:hint="eastAsia"/>
                <w:sz w:val="20"/>
                <w:szCs w:val="20"/>
              </w:rPr>
              <w:t>（元）</w:t>
            </w:r>
          </w:p>
        </w:tc>
        <w:tc>
          <w:tcPr>
            <w:tcW w:w="2126" w:type="dxa"/>
            <w:gridSpan w:val="4"/>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24C3B32" w14:textId="77777777" w:rsidR="007E290E" w:rsidRPr="00E23804" w:rsidRDefault="007E290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费（元）</w:t>
            </w:r>
          </w:p>
        </w:tc>
      </w:tr>
      <w:tr w:rsidR="007E290E" w:rsidRPr="00E23804" w14:paraId="363A7417" w14:textId="77777777" w:rsidTr="00944FB0">
        <w:trPr>
          <w:trHeight w:val="57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88CC364" w14:textId="77777777" w:rsidR="007E290E" w:rsidRPr="00E23804" w:rsidRDefault="007E290E" w:rsidP="00944FB0">
            <w:pPr>
              <w:rPr>
                <w:rFonts w:ascii="宋体" w:hAnsi="宋体" w:cs="宋体"/>
                <w:sz w:val="20"/>
                <w:szCs w:val="20"/>
              </w:rPr>
            </w:pPr>
          </w:p>
        </w:tc>
        <w:tc>
          <w:tcPr>
            <w:tcW w:w="2976" w:type="dxa"/>
            <w:vMerge/>
            <w:tcBorders>
              <w:top w:val="single" w:sz="8" w:space="0" w:color="000000"/>
              <w:left w:val="single" w:sz="4" w:space="0" w:color="000000"/>
              <w:bottom w:val="single" w:sz="4" w:space="0" w:color="000000"/>
              <w:right w:val="single" w:sz="4" w:space="0" w:color="000000"/>
            </w:tcBorders>
            <w:vAlign w:val="center"/>
            <w:hideMark/>
          </w:tcPr>
          <w:p w14:paraId="1B30781F" w14:textId="77777777" w:rsidR="007E290E" w:rsidRPr="00E23804" w:rsidRDefault="007E290E" w:rsidP="00944FB0">
            <w:pPr>
              <w:rPr>
                <w:rFonts w:ascii="宋体" w:hAnsi="宋体" w:cs="宋体"/>
                <w:sz w:val="20"/>
                <w:szCs w:val="20"/>
              </w:rPr>
            </w:pPr>
          </w:p>
        </w:tc>
        <w:tc>
          <w:tcPr>
            <w:tcW w:w="769" w:type="dxa"/>
            <w:gridSpan w:val="2"/>
            <w:vMerge/>
            <w:tcBorders>
              <w:top w:val="single" w:sz="8" w:space="0" w:color="000000"/>
              <w:left w:val="single" w:sz="4" w:space="0" w:color="000000"/>
              <w:bottom w:val="single" w:sz="4" w:space="0" w:color="000000"/>
              <w:right w:val="single" w:sz="4" w:space="0" w:color="000000"/>
            </w:tcBorders>
            <w:vAlign w:val="center"/>
            <w:hideMark/>
          </w:tcPr>
          <w:p w14:paraId="2D7CF7DB" w14:textId="77777777" w:rsidR="007E290E" w:rsidRPr="00E23804" w:rsidRDefault="007E290E" w:rsidP="00944FB0">
            <w:pPr>
              <w:rPr>
                <w:rFonts w:ascii="宋体" w:hAnsi="宋体" w:cs="宋体"/>
                <w:sz w:val="20"/>
                <w:szCs w:val="20"/>
              </w:rPr>
            </w:pPr>
          </w:p>
        </w:tc>
        <w:tc>
          <w:tcPr>
            <w:tcW w:w="932" w:type="dxa"/>
            <w:vMerge/>
            <w:tcBorders>
              <w:top w:val="nil"/>
              <w:left w:val="single" w:sz="4" w:space="0" w:color="000000"/>
              <w:bottom w:val="single" w:sz="4" w:space="0" w:color="000000"/>
              <w:right w:val="single" w:sz="4" w:space="0" w:color="000000"/>
            </w:tcBorders>
            <w:vAlign w:val="center"/>
            <w:hideMark/>
          </w:tcPr>
          <w:p w14:paraId="2E3D680C" w14:textId="77777777" w:rsidR="007E290E" w:rsidRPr="00E23804" w:rsidRDefault="007E290E" w:rsidP="00944FB0">
            <w:pPr>
              <w:rPr>
                <w:rFonts w:ascii="宋体" w:hAnsi="宋体" w:cs="宋体"/>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14:paraId="04CD65E3" w14:textId="77777777" w:rsidR="007E290E" w:rsidRPr="00E23804" w:rsidRDefault="007E290E" w:rsidP="00944FB0">
            <w:pPr>
              <w:rPr>
                <w:rFonts w:ascii="宋体" w:hAnsi="宋体" w:cs="宋体"/>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CA5A8E" w14:textId="77777777" w:rsidR="007E290E" w:rsidRPr="00E23804" w:rsidRDefault="007E290E" w:rsidP="00944FB0">
            <w:pPr>
              <w:jc w:val="center"/>
              <w:rPr>
                <w:sz w:val="20"/>
                <w:szCs w:val="20"/>
              </w:rPr>
            </w:pPr>
            <w:proofErr w:type="gramStart"/>
            <w:r w:rsidRPr="00E23804">
              <w:rPr>
                <w:rFonts w:hint="eastAsia"/>
                <w:sz w:val="20"/>
                <w:szCs w:val="20"/>
              </w:rPr>
              <w:t>规</w:t>
            </w:r>
            <w:proofErr w:type="gramEnd"/>
            <w:r w:rsidRPr="00E23804">
              <w:rPr>
                <w:rFonts w:hint="eastAsia"/>
                <w:sz w:val="20"/>
                <w:szCs w:val="20"/>
              </w:rPr>
              <w:t>费</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C00D00E" w14:textId="77777777" w:rsidR="007E290E" w:rsidRPr="00E23804" w:rsidRDefault="007E290E" w:rsidP="00944FB0">
            <w:pPr>
              <w:jc w:val="center"/>
              <w:rPr>
                <w:sz w:val="20"/>
                <w:szCs w:val="20"/>
              </w:rPr>
            </w:pPr>
            <w:r w:rsidRPr="00E23804">
              <w:rPr>
                <w:rFonts w:hint="eastAsia"/>
                <w:sz w:val="20"/>
                <w:szCs w:val="20"/>
              </w:rPr>
              <w:t>其中：农民工工伤保险</w:t>
            </w:r>
          </w:p>
        </w:tc>
      </w:tr>
      <w:tr w:rsidR="007E290E" w:rsidRPr="00E23804" w14:paraId="0F409A6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84695F" w14:textId="77777777" w:rsidR="007E290E" w:rsidRPr="00E23804" w:rsidRDefault="007E290E" w:rsidP="00944FB0">
            <w:pPr>
              <w:jc w:val="center"/>
              <w:rPr>
                <w:sz w:val="18"/>
                <w:szCs w:val="18"/>
              </w:rPr>
            </w:pPr>
            <w:r w:rsidRPr="00E23804">
              <w:rPr>
                <w:rFonts w:hint="eastAsia"/>
                <w:sz w:val="18"/>
                <w:szCs w:val="18"/>
              </w:rPr>
              <w:t>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CB6B9B" w14:textId="77777777" w:rsidR="007E290E" w:rsidRPr="00E23804" w:rsidRDefault="007E290E" w:rsidP="00944FB0">
            <w:pPr>
              <w:jc w:val="left"/>
              <w:rPr>
                <w:sz w:val="18"/>
                <w:szCs w:val="18"/>
              </w:rPr>
            </w:pPr>
            <w:r w:rsidRPr="00E23804">
              <w:rPr>
                <w:rFonts w:hint="eastAsia"/>
                <w:sz w:val="18"/>
                <w:szCs w:val="18"/>
              </w:rPr>
              <w:t>分部分项工程</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EBEA29"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82D9FF"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F1E0D5"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44B1303"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F252671"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7D92A43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70946C" w14:textId="77777777" w:rsidR="007E290E" w:rsidRPr="00E23804" w:rsidRDefault="007E290E" w:rsidP="00944FB0">
            <w:pPr>
              <w:jc w:val="center"/>
              <w:rPr>
                <w:sz w:val="18"/>
                <w:szCs w:val="18"/>
              </w:rPr>
            </w:pPr>
            <w:r w:rsidRPr="00E23804">
              <w:rPr>
                <w:rFonts w:hint="eastAsia"/>
                <w:sz w:val="18"/>
                <w:szCs w:val="18"/>
              </w:rPr>
              <w:t>1.1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FACAC0" w14:textId="3BBE4544" w:rsidR="007E290E" w:rsidRPr="00E23804" w:rsidRDefault="007E290E" w:rsidP="00944FB0">
            <w:pPr>
              <w:jc w:val="left"/>
              <w:rPr>
                <w:sz w:val="18"/>
                <w:szCs w:val="18"/>
              </w:rPr>
            </w:pPr>
            <w:r w:rsidRPr="00E23804">
              <w:rPr>
                <w:rFonts w:hint="eastAsia"/>
                <w:sz w:val="18"/>
                <w:szCs w:val="18"/>
              </w:rPr>
              <w:t>大兴支线管理所电梯维修保养</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410795"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CCC52E"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B55EB0"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FE4BD8"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6B0895E"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2C3FC00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B23C8C" w14:textId="77777777" w:rsidR="007E290E" w:rsidRPr="00E23804" w:rsidRDefault="007E290E" w:rsidP="00944FB0">
            <w:pPr>
              <w:jc w:val="center"/>
              <w:rPr>
                <w:sz w:val="18"/>
                <w:szCs w:val="18"/>
              </w:rPr>
            </w:pPr>
            <w:r w:rsidRPr="00E23804">
              <w:rPr>
                <w:rFonts w:hint="eastAsia"/>
                <w:sz w:val="18"/>
                <w:szCs w:val="18"/>
              </w:rPr>
              <w:t>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C9C929" w14:textId="77777777" w:rsidR="007E290E" w:rsidRPr="00E23804" w:rsidRDefault="007E290E" w:rsidP="00944FB0">
            <w:pPr>
              <w:jc w:val="left"/>
              <w:rPr>
                <w:sz w:val="18"/>
                <w:szCs w:val="18"/>
              </w:rPr>
            </w:pPr>
            <w:r w:rsidRPr="00E23804">
              <w:rPr>
                <w:rFonts w:hint="eastAsia"/>
                <w:sz w:val="18"/>
                <w:szCs w:val="18"/>
              </w:rPr>
              <w:t>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36FEF1"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DF1D40"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71CE7B"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0B214C"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A092791"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4727DF06"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B71BB9" w14:textId="77777777" w:rsidR="007E290E" w:rsidRPr="00E23804" w:rsidRDefault="007E290E" w:rsidP="00944FB0">
            <w:pPr>
              <w:jc w:val="center"/>
              <w:rPr>
                <w:sz w:val="18"/>
                <w:szCs w:val="18"/>
              </w:rPr>
            </w:pPr>
            <w:r w:rsidRPr="00E23804">
              <w:rPr>
                <w:rFonts w:hint="eastAsia"/>
                <w:sz w:val="18"/>
                <w:szCs w:val="18"/>
              </w:rPr>
              <w:t>2.1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AF44C0" w14:textId="77777777" w:rsidR="007E290E" w:rsidRPr="00E23804" w:rsidRDefault="007E290E" w:rsidP="00944FB0">
            <w:pPr>
              <w:jc w:val="left"/>
              <w:rPr>
                <w:sz w:val="18"/>
                <w:szCs w:val="18"/>
              </w:rPr>
            </w:pPr>
            <w:r w:rsidRPr="00E23804">
              <w:rPr>
                <w:rFonts w:hint="eastAsia"/>
                <w:sz w:val="18"/>
                <w:szCs w:val="18"/>
              </w:rPr>
              <w:t>其中：单价措施项目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ED4A9A"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53A90C"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89068D"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CD3D37"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B259B3"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3DD07988"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A3CF75" w14:textId="77777777" w:rsidR="007E290E" w:rsidRPr="00E23804" w:rsidRDefault="007E290E" w:rsidP="00944FB0">
            <w:pPr>
              <w:jc w:val="center"/>
              <w:rPr>
                <w:sz w:val="18"/>
                <w:szCs w:val="18"/>
              </w:rPr>
            </w:pPr>
            <w:r w:rsidRPr="00E23804">
              <w:rPr>
                <w:rFonts w:hint="eastAsia"/>
                <w:sz w:val="18"/>
                <w:szCs w:val="18"/>
              </w:rPr>
              <w:t>2.2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A9306" w14:textId="77777777" w:rsidR="007E290E" w:rsidRPr="00E23804" w:rsidRDefault="007E290E" w:rsidP="00944FB0">
            <w:pPr>
              <w:jc w:val="left"/>
              <w:rPr>
                <w:sz w:val="18"/>
                <w:szCs w:val="18"/>
              </w:rPr>
            </w:pPr>
            <w:r w:rsidRPr="00E23804">
              <w:rPr>
                <w:rFonts w:hint="eastAsia"/>
                <w:sz w:val="18"/>
                <w:szCs w:val="18"/>
              </w:rPr>
              <w:t>其中：安全文明施工费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C706A6"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56F45B"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E9302F"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EA4ED7"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ADF9129"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074A3F66"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D3339F" w14:textId="77777777" w:rsidR="007E290E" w:rsidRPr="00E23804" w:rsidRDefault="007E290E" w:rsidP="00944FB0">
            <w:pPr>
              <w:jc w:val="center"/>
              <w:rPr>
                <w:sz w:val="18"/>
                <w:szCs w:val="18"/>
              </w:rPr>
            </w:pPr>
            <w:r w:rsidRPr="00E23804">
              <w:rPr>
                <w:rFonts w:hint="eastAsia"/>
                <w:sz w:val="18"/>
                <w:szCs w:val="18"/>
              </w:rPr>
              <w:t>2.3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700CBE" w14:textId="77777777" w:rsidR="007E290E" w:rsidRPr="00E23804" w:rsidRDefault="007E290E" w:rsidP="00944FB0">
            <w:pPr>
              <w:jc w:val="left"/>
              <w:rPr>
                <w:sz w:val="18"/>
                <w:szCs w:val="18"/>
              </w:rPr>
            </w:pPr>
            <w:r w:rsidRPr="00E23804">
              <w:rPr>
                <w:rFonts w:hint="eastAsia"/>
                <w:sz w:val="18"/>
                <w:szCs w:val="18"/>
              </w:rPr>
              <w:t>其中：施工垃圾场外运输和消纳费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A58E6C"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5594F6"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405F08"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8AA28D"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C8AE399"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1AF13BC3"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6EE53A" w14:textId="77777777" w:rsidR="007E290E" w:rsidRPr="00E23804" w:rsidRDefault="007E290E" w:rsidP="00944FB0">
            <w:pPr>
              <w:jc w:val="center"/>
              <w:rPr>
                <w:sz w:val="18"/>
                <w:szCs w:val="18"/>
              </w:rPr>
            </w:pPr>
            <w:r w:rsidRPr="00E23804">
              <w:rPr>
                <w:rFonts w:hint="eastAsia"/>
                <w:sz w:val="18"/>
                <w:szCs w:val="18"/>
              </w:rPr>
              <w:t>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5CAC40" w14:textId="77777777" w:rsidR="007E290E" w:rsidRPr="00E23804" w:rsidRDefault="007E290E" w:rsidP="00944FB0">
            <w:pPr>
              <w:jc w:val="left"/>
              <w:rPr>
                <w:sz w:val="18"/>
                <w:szCs w:val="18"/>
              </w:rPr>
            </w:pPr>
            <w:r w:rsidRPr="00E23804">
              <w:rPr>
                <w:rFonts w:hint="eastAsia"/>
                <w:sz w:val="18"/>
                <w:szCs w:val="18"/>
              </w:rPr>
              <w:t>其他项目</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48E659"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CB9A8AA"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8874C6"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F4A2DF"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E194823"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7A60BAAA"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8E6189" w14:textId="77777777" w:rsidR="007E290E" w:rsidRPr="00E23804" w:rsidRDefault="007E290E" w:rsidP="00944FB0">
            <w:pPr>
              <w:jc w:val="center"/>
              <w:rPr>
                <w:sz w:val="18"/>
                <w:szCs w:val="18"/>
              </w:rPr>
            </w:pPr>
            <w:r w:rsidRPr="00E23804">
              <w:rPr>
                <w:rFonts w:hint="eastAsia"/>
                <w:sz w:val="18"/>
                <w:szCs w:val="18"/>
              </w:rPr>
              <w:t>3.1</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40995C" w14:textId="77777777" w:rsidR="007E290E" w:rsidRPr="00E23804" w:rsidRDefault="007E290E" w:rsidP="00944FB0">
            <w:pPr>
              <w:jc w:val="left"/>
              <w:rPr>
                <w:sz w:val="18"/>
                <w:szCs w:val="18"/>
              </w:rPr>
            </w:pPr>
            <w:r w:rsidRPr="00E23804">
              <w:rPr>
                <w:rFonts w:hint="eastAsia"/>
                <w:sz w:val="18"/>
                <w:szCs w:val="18"/>
              </w:rPr>
              <w:t>其中：暂列金额（不包括计日工）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486165"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CD4D03"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04674"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6BAC3A"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BB0FFA"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63AE9CC1"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E60B95" w14:textId="77777777" w:rsidR="007E290E" w:rsidRPr="00E23804" w:rsidRDefault="007E290E" w:rsidP="00944FB0">
            <w:pPr>
              <w:jc w:val="center"/>
              <w:rPr>
                <w:sz w:val="18"/>
                <w:szCs w:val="18"/>
              </w:rPr>
            </w:pPr>
            <w:r w:rsidRPr="00E23804">
              <w:rPr>
                <w:rFonts w:hint="eastAsia"/>
                <w:sz w:val="18"/>
                <w:szCs w:val="18"/>
              </w:rPr>
              <w:t>3.2</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574ED5" w14:textId="77777777" w:rsidR="007E290E" w:rsidRPr="00E23804" w:rsidRDefault="007E290E" w:rsidP="00944FB0">
            <w:pPr>
              <w:jc w:val="left"/>
              <w:rPr>
                <w:sz w:val="18"/>
                <w:szCs w:val="18"/>
              </w:rPr>
            </w:pPr>
            <w:r w:rsidRPr="00E23804">
              <w:rPr>
                <w:rFonts w:hint="eastAsia"/>
                <w:sz w:val="18"/>
                <w:szCs w:val="18"/>
              </w:rPr>
              <w:t>其中：专业工程暂估价</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783D62"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D7CA1E"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71C1EF"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E29A9EA"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F6869C5"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6C9B861F"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C0916C" w14:textId="77777777" w:rsidR="007E290E" w:rsidRPr="00E23804" w:rsidRDefault="007E290E" w:rsidP="00944FB0">
            <w:pPr>
              <w:jc w:val="center"/>
              <w:rPr>
                <w:sz w:val="18"/>
                <w:szCs w:val="18"/>
              </w:rPr>
            </w:pPr>
            <w:r w:rsidRPr="00E23804">
              <w:rPr>
                <w:rFonts w:hint="eastAsia"/>
                <w:sz w:val="18"/>
                <w:szCs w:val="18"/>
              </w:rPr>
              <w:t>3.3</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97B8FF" w14:textId="77777777" w:rsidR="007E290E" w:rsidRPr="00E23804" w:rsidRDefault="007E290E" w:rsidP="00944FB0">
            <w:pPr>
              <w:jc w:val="left"/>
              <w:rPr>
                <w:sz w:val="18"/>
                <w:szCs w:val="18"/>
              </w:rPr>
            </w:pPr>
            <w:r w:rsidRPr="00E23804">
              <w:rPr>
                <w:rFonts w:hint="eastAsia"/>
                <w:sz w:val="18"/>
                <w:szCs w:val="18"/>
              </w:rPr>
              <w:t>其中：计日工</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1A0E388"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445AA88"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FABD9E2"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D2689A"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903A9F3"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09ACFCDD"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57551F8" w14:textId="77777777" w:rsidR="007E290E" w:rsidRPr="00E23804" w:rsidRDefault="007E290E" w:rsidP="00944FB0">
            <w:pPr>
              <w:jc w:val="center"/>
              <w:rPr>
                <w:sz w:val="18"/>
                <w:szCs w:val="18"/>
              </w:rPr>
            </w:pPr>
            <w:r w:rsidRPr="00E23804">
              <w:rPr>
                <w:rFonts w:hint="eastAsia"/>
                <w:sz w:val="18"/>
                <w:szCs w:val="18"/>
              </w:rPr>
              <w:t>3.4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D65091" w14:textId="77777777" w:rsidR="007E290E" w:rsidRPr="00E23804" w:rsidRDefault="007E290E" w:rsidP="00944FB0">
            <w:pPr>
              <w:jc w:val="left"/>
              <w:rPr>
                <w:sz w:val="18"/>
                <w:szCs w:val="18"/>
              </w:rPr>
            </w:pPr>
            <w:r w:rsidRPr="00E23804">
              <w:rPr>
                <w:rFonts w:hint="eastAsia"/>
                <w:sz w:val="18"/>
                <w:szCs w:val="18"/>
              </w:rPr>
              <w:t>其中：总承包服务费</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DD8A5D"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11FAC2"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CDD0AC"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CB3B6B"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B31EB0"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62D05AC9" w14:textId="77777777" w:rsidTr="00944FB0">
        <w:trPr>
          <w:trHeight w:val="315"/>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6D633B" w14:textId="77777777" w:rsidR="007E290E" w:rsidRPr="00E23804" w:rsidRDefault="007E290E" w:rsidP="00944FB0">
            <w:pPr>
              <w:jc w:val="center"/>
              <w:rPr>
                <w:sz w:val="18"/>
                <w:szCs w:val="18"/>
              </w:rPr>
            </w:pPr>
            <w:r w:rsidRPr="00E23804">
              <w:rPr>
                <w:rFonts w:hint="eastAsia"/>
                <w:sz w:val="18"/>
                <w:szCs w:val="18"/>
              </w:rPr>
              <w:t>4</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84AA13" w14:textId="77777777" w:rsidR="007E290E" w:rsidRPr="00E23804" w:rsidRDefault="007E290E" w:rsidP="00944FB0">
            <w:pPr>
              <w:jc w:val="left"/>
              <w:rPr>
                <w:sz w:val="18"/>
                <w:szCs w:val="18"/>
              </w:rPr>
            </w:pPr>
            <w:r w:rsidRPr="00E23804">
              <w:rPr>
                <w:rFonts w:hint="eastAsia"/>
                <w:sz w:val="18"/>
                <w:szCs w:val="18"/>
              </w:rPr>
              <w:t>税金</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7D53FF"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0C4736"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14B9D5"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2A0AB4"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1E96B91" w14:textId="77777777" w:rsidR="007E290E" w:rsidRPr="00E23804" w:rsidRDefault="007E290E" w:rsidP="00944FB0">
            <w:pPr>
              <w:jc w:val="center"/>
              <w:rPr>
                <w:sz w:val="18"/>
                <w:szCs w:val="18"/>
              </w:rPr>
            </w:pPr>
            <w:r w:rsidRPr="00E23804">
              <w:rPr>
                <w:rFonts w:hint="eastAsia"/>
                <w:sz w:val="18"/>
                <w:szCs w:val="18"/>
              </w:rPr>
              <w:t xml:space="preserve">　</w:t>
            </w:r>
          </w:p>
        </w:tc>
      </w:tr>
      <w:tr w:rsidR="007E290E" w:rsidRPr="00E23804" w14:paraId="00C5AB7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37CB4D" w14:textId="77777777" w:rsidR="007E290E" w:rsidRPr="00E23804" w:rsidRDefault="007E290E" w:rsidP="00944FB0">
            <w:pPr>
              <w:jc w:val="left"/>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F3398"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EB3A57"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29F9A4"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F5AE0D9"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C709743"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667A22E"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57ED3A8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4E8A61"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1F88E6"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D3C6CE"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7EB25D"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8D7858"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E4EAAA7"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AF5849D"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1C0E2C7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EA1492"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23F73D"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D09C99"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1497AF"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0C0951"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CE1BC0"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80B7ED9"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57F7235A"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6CC9EB4" w14:textId="77777777" w:rsidR="007E290E" w:rsidRPr="00E23804" w:rsidRDefault="007E290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2F1588D" w14:textId="77777777" w:rsidR="007E290E" w:rsidRPr="00E23804" w:rsidRDefault="007E290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FDEE80D" w14:textId="77777777" w:rsidR="007E290E" w:rsidRPr="00E23804" w:rsidRDefault="007E290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578F17E" w14:textId="77777777" w:rsidR="007E290E" w:rsidRPr="00E23804" w:rsidRDefault="007E290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BD56682" w14:textId="77777777" w:rsidR="007E290E" w:rsidRPr="00E23804" w:rsidRDefault="007E290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4CA6D43" w14:textId="77777777" w:rsidR="007E290E" w:rsidRPr="00E23804" w:rsidRDefault="007E290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64CE4342" w14:textId="77777777" w:rsidR="007E290E" w:rsidRPr="00E23804" w:rsidRDefault="007E290E" w:rsidP="00944FB0">
            <w:pPr>
              <w:rPr>
                <w:sz w:val="20"/>
                <w:szCs w:val="20"/>
              </w:rPr>
            </w:pPr>
          </w:p>
        </w:tc>
      </w:tr>
      <w:tr w:rsidR="007E290E" w:rsidRPr="00E23804" w14:paraId="25DCDB2B"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F140E82" w14:textId="77777777" w:rsidR="007E290E" w:rsidRPr="00E23804" w:rsidRDefault="007E290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F7D70C2" w14:textId="77777777" w:rsidR="007E290E" w:rsidRPr="00E23804" w:rsidRDefault="007E290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A5BB306" w14:textId="77777777" w:rsidR="007E290E" w:rsidRPr="00E23804" w:rsidRDefault="007E290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AEF9A0F" w14:textId="77777777" w:rsidR="007E290E" w:rsidRPr="00E23804" w:rsidRDefault="007E290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4F62A15" w14:textId="77777777" w:rsidR="007E290E" w:rsidRPr="00E23804" w:rsidRDefault="007E290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02B9528E" w14:textId="77777777" w:rsidR="007E290E" w:rsidRPr="00E23804" w:rsidRDefault="007E290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1AA0CCC8" w14:textId="77777777" w:rsidR="007E290E" w:rsidRPr="00E23804" w:rsidRDefault="007E290E" w:rsidP="00944FB0">
            <w:pPr>
              <w:rPr>
                <w:sz w:val="20"/>
                <w:szCs w:val="20"/>
              </w:rPr>
            </w:pPr>
          </w:p>
        </w:tc>
      </w:tr>
      <w:tr w:rsidR="007E290E" w:rsidRPr="00E23804" w14:paraId="6F2F6916"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24D0C82E" w14:textId="77777777" w:rsidR="007E290E" w:rsidRPr="00E23804" w:rsidRDefault="007E290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89C5217" w14:textId="77777777" w:rsidR="007E290E" w:rsidRPr="00E23804" w:rsidRDefault="007E290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0064434" w14:textId="77777777" w:rsidR="007E290E" w:rsidRPr="00E23804" w:rsidRDefault="007E290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B733E82" w14:textId="77777777" w:rsidR="007E290E" w:rsidRPr="00E23804" w:rsidRDefault="007E290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F31BCDE" w14:textId="77777777" w:rsidR="007E290E" w:rsidRPr="00E23804" w:rsidRDefault="007E290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22780F8" w14:textId="77777777" w:rsidR="007E290E" w:rsidRPr="00E23804" w:rsidRDefault="007E290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308B685C" w14:textId="77777777" w:rsidR="007E290E" w:rsidRPr="00E23804" w:rsidRDefault="007E290E" w:rsidP="00944FB0">
            <w:pPr>
              <w:rPr>
                <w:sz w:val="20"/>
                <w:szCs w:val="20"/>
              </w:rPr>
            </w:pPr>
          </w:p>
        </w:tc>
      </w:tr>
      <w:tr w:rsidR="007E290E" w:rsidRPr="00E23804" w14:paraId="59C44D5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8DF5EC4" w14:textId="77777777" w:rsidR="007E290E" w:rsidRPr="00E23804" w:rsidRDefault="007E290E" w:rsidP="00944FB0">
            <w:pPr>
              <w:rPr>
                <w:sz w:val="20"/>
                <w:szCs w:val="20"/>
              </w:rPr>
            </w:pP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C433CB9" w14:textId="77777777" w:rsidR="007E290E" w:rsidRPr="00E23804" w:rsidRDefault="007E290E" w:rsidP="00944FB0">
            <w:pPr>
              <w:rPr>
                <w:sz w:val="20"/>
                <w:szCs w:val="20"/>
              </w:rPr>
            </w:pP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A7D75E6" w14:textId="77777777" w:rsidR="007E290E" w:rsidRPr="00E23804" w:rsidRDefault="007E290E" w:rsidP="00944FB0">
            <w:pPr>
              <w:rPr>
                <w:sz w:val="20"/>
                <w:szCs w:val="20"/>
              </w:rPr>
            </w:pP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A20D995" w14:textId="77777777" w:rsidR="007E290E" w:rsidRPr="00E23804" w:rsidRDefault="007E290E" w:rsidP="00944FB0">
            <w:pPr>
              <w:rPr>
                <w:sz w:val="20"/>
                <w:szCs w:val="20"/>
              </w:rPr>
            </w:pP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94831F2" w14:textId="77777777" w:rsidR="007E290E" w:rsidRPr="00E23804" w:rsidRDefault="007E290E" w:rsidP="00944FB0">
            <w:pPr>
              <w:rPr>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1B104D4" w14:textId="77777777" w:rsidR="007E290E" w:rsidRPr="00E23804" w:rsidRDefault="007E290E" w:rsidP="00944FB0">
            <w:pPr>
              <w:rPr>
                <w:sz w:val="20"/>
                <w:szCs w:val="20"/>
              </w:rPr>
            </w:pP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14:paraId="3F1312C8" w14:textId="77777777" w:rsidR="007E290E" w:rsidRPr="00E23804" w:rsidRDefault="007E290E" w:rsidP="00944FB0">
            <w:pPr>
              <w:rPr>
                <w:sz w:val="20"/>
                <w:szCs w:val="20"/>
              </w:rPr>
            </w:pPr>
          </w:p>
        </w:tc>
      </w:tr>
      <w:tr w:rsidR="007E290E" w:rsidRPr="00E23804" w14:paraId="606DC522"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D89FEE"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7C61AD"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BF920"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50FAD8"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B40F7B"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C2A173"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BB8825C"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72ABAB90"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308EA7"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DD8CAF"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6B04B1"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9FE273"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5BF420D"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55B241"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3A45709"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2985F36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E1B577"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FB5D56"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38948C"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A76C57"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F42944"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DFB925"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DCE970E"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1BD6BE64"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2D70E2F"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F47E628"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4557880"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FCBCE3"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E72A02"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434486"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DA8B28F"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08857B28"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52BCC6"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20C57B"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44D973"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56DB7C"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2EDB32"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9BDB04"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22DF7BB"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245E3C23"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3D2662E"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A6B27A"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19BBE6"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4A4EA2"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B75BCA"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B494466"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D1EC2D"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6538E067"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35D09F"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914FAA"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A9CF73"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3884C71"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EE94BF0"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131B92"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3155A61"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3375498C" w14:textId="77777777" w:rsidTr="00944FB0">
        <w:trPr>
          <w:trHeight w:val="360"/>
          <w:jc w:val="center"/>
        </w:trPr>
        <w:tc>
          <w:tcPr>
            <w:tcW w:w="567"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05ACDB" w14:textId="77777777" w:rsidR="007E290E" w:rsidRPr="00E23804" w:rsidRDefault="007E290E" w:rsidP="00944FB0">
            <w:pPr>
              <w:rPr>
                <w:sz w:val="20"/>
                <w:szCs w:val="20"/>
              </w:rPr>
            </w:pPr>
            <w:r w:rsidRPr="00E23804">
              <w:rPr>
                <w:rFonts w:hint="eastAsia"/>
                <w:sz w:val="20"/>
                <w:szCs w:val="20"/>
              </w:rPr>
              <w:t xml:space="preserve">　</w:t>
            </w:r>
          </w:p>
        </w:tc>
        <w:tc>
          <w:tcPr>
            <w:tcW w:w="29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C52B72" w14:textId="77777777" w:rsidR="007E290E" w:rsidRPr="00E23804" w:rsidRDefault="007E290E" w:rsidP="00944FB0">
            <w:pPr>
              <w:rPr>
                <w:sz w:val="20"/>
                <w:szCs w:val="20"/>
              </w:rPr>
            </w:pPr>
            <w:r w:rsidRPr="00E23804">
              <w:rPr>
                <w:rFonts w:hint="eastAsia"/>
                <w:sz w:val="20"/>
                <w:szCs w:val="20"/>
              </w:rPr>
              <w:t xml:space="preserve">　</w:t>
            </w:r>
          </w:p>
        </w:tc>
        <w:tc>
          <w:tcPr>
            <w:tcW w:w="769"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207EBF" w14:textId="77777777" w:rsidR="007E290E" w:rsidRPr="00E23804" w:rsidRDefault="007E290E" w:rsidP="00944FB0">
            <w:pPr>
              <w:rPr>
                <w:sz w:val="20"/>
                <w:szCs w:val="20"/>
              </w:rPr>
            </w:pPr>
            <w:r w:rsidRPr="00E23804">
              <w:rPr>
                <w:rFonts w:hint="eastAsia"/>
                <w:sz w:val="20"/>
                <w:szCs w:val="20"/>
              </w:rPr>
              <w:t xml:space="preserve">　</w:t>
            </w:r>
          </w:p>
        </w:tc>
        <w:tc>
          <w:tcPr>
            <w:tcW w:w="932"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AB200E" w14:textId="77777777" w:rsidR="007E290E" w:rsidRPr="00E23804" w:rsidRDefault="007E290E" w:rsidP="00944FB0">
            <w:pPr>
              <w:rPr>
                <w:sz w:val="20"/>
                <w:szCs w:val="20"/>
              </w:rPr>
            </w:pPr>
            <w:r w:rsidRPr="00E23804">
              <w:rPr>
                <w:rFonts w:hint="eastAsia"/>
                <w:sz w:val="20"/>
                <w:szCs w:val="20"/>
              </w:rPr>
              <w:t xml:space="preserve">　</w:t>
            </w:r>
          </w:p>
        </w:tc>
        <w:tc>
          <w:tcPr>
            <w:tcW w:w="1276"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9F99B8C" w14:textId="77777777" w:rsidR="007E290E" w:rsidRPr="00E23804" w:rsidRDefault="007E290E" w:rsidP="00944FB0">
            <w:pPr>
              <w:rPr>
                <w:sz w:val="20"/>
                <w:szCs w:val="20"/>
              </w:rPr>
            </w:pPr>
            <w:r w:rsidRPr="00E23804">
              <w:rPr>
                <w:rFonts w:hint="eastAsia"/>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D0F0E6" w14:textId="77777777" w:rsidR="007E290E" w:rsidRPr="00E23804" w:rsidRDefault="007E290E" w:rsidP="00944FB0">
            <w:pPr>
              <w:rPr>
                <w:sz w:val="20"/>
                <w:szCs w:val="20"/>
              </w:rPr>
            </w:pPr>
            <w:r w:rsidRPr="00E23804">
              <w:rPr>
                <w:rFonts w:hint="eastAsia"/>
                <w:sz w:val="20"/>
                <w:szCs w:val="20"/>
              </w:rPr>
              <w:t xml:space="preserve">　</w:t>
            </w:r>
          </w:p>
        </w:tc>
        <w:tc>
          <w:tcPr>
            <w:tcW w:w="1417"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B67362" w14:textId="77777777" w:rsidR="007E290E" w:rsidRPr="00E23804" w:rsidRDefault="007E290E" w:rsidP="00944FB0">
            <w:pPr>
              <w:rPr>
                <w:sz w:val="20"/>
                <w:szCs w:val="20"/>
              </w:rPr>
            </w:pPr>
            <w:r w:rsidRPr="00E23804">
              <w:rPr>
                <w:rFonts w:hint="eastAsia"/>
                <w:sz w:val="20"/>
                <w:szCs w:val="20"/>
              </w:rPr>
              <w:t xml:space="preserve">　</w:t>
            </w:r>
          </w:p>
        </w:tc>
      </w:tr>
      <w:tr w:rsidR="007E290E" w:rsidRPr="00E23804" w14:paraId="1E4080C1" w14:textId="77777777" w:rsidTr="00944FB0">
        <w:trPr>
          <w:trHeight w:val="360"/>
          <w:jc w:val="center"/>
        </w:trPr>
        <w:tc>
          <w:tcPr>
            <w:tcW w:w="3543" w:type="dxa"/>
            <w:gridSpan w:val="2"/>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35935C9F" w14:textId="77777777" w:rsidR="007E290E" w:rsidRPr="00E23804" w:rsidRDefault="007E290E" w:rsidP="00944FB0">
            <w:pPr>
              <w:jc w:val="center"/>
              <w:rPr>
                <w:sz w:val="18"/>
                <w:szCs w:val="18"/>
              </w:rPr>
            </w:pPr>
            <w:r w:rsidRPr="00E23804">
              <w:rPr>
                <w:rFonts w:hint="eastAsia"/>
                <w:sz w:val="18"/>
                <w:szCs w:val="18"/>
              </w:rPr>
              <w:t>投标报价合计</w:t>
            </w:r>
            <w:r w:rsidRPr="00E23804">
              <w:rPr>
                <w:rFonts w:hint="eastAsia"/>
                <w:sz w:val="18"/>
                <w:szCs w:val="18"/>
              </w:rPr>
              <w:t>=1+2+3+4</w:t>
            </w:r>
          </w:p>
        </w:tc>
        <w:tc>
          <w:tcPr>
            <w:tcW w:w="769"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15514A7" w14:textId="77777777" w:rsidR="007E290E" w:rsidRPr="00E23804" w:rsidRDefault="007E290E" w:rsidP="00944FB0">
            <w:pPr>
              <w:jc w:val="right"/>
              <w:rPr>
                <w:sz w:val="18"/>
                <w:szCs w:val="18"/>
              </w:rPr>
            </w:pPr>
            <w:r w:rsidRPr="00E23804">
              <w:rPr>
                <w:rFonts w:hint="eastAsia"/>
                <w:sz w:val="18"/>
                <w:szCs w:val="18"/>
              </w:rPr>
              <w:t xml:space="preserve">　</w:t>
            </w:r>
          </w:p>
        </w:tc>
        <w:tc>
          <w:tcPr>
            <w:tcW w:w="932"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68064327" w14:textId="77777777" w:rsidR="007E290E" w:rsidRPr="00E23804" w:rsidRDefault="007E290E" w:rsidP="00944FB0">
            <w:pPr>
              <w:jc w:val="right"/>
              <w:rPr>
                <w:sz w:val="18"/>
                <w:szCs w:val="18"/>
              </w:rPr>
            </w:pPr>
            <w:r w:rsidRPr="00E23804">
              <w:rPr>
                <w:rFonts w:hint="eastAsia"/>
                <w:sz w:val="18"/>
                <w:szCs w:val="18"/>
              </w:rPr>
              <w:t xml:space="preserve">　</w:t>
            </w:r>
          </w:p>
        </w:tc>
        <w:tc>
          <w:tcPr>
            <w:tcW w:w="1276"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534B0C01" w14:textId="77777777" w:rsidR="007E290E" w:rsidRPr="00E23804" w:rsidRDefault="007E290E" w:rsidP="00944FB0">
            <w:pPr>
              <w:jc w:val="right"/>
              <w:rPr>
                <w:sz w:val="18"/>
                <w:szCs w:val="18"/>
              </w:rPr>
            </w:pPr>
            <w:r w:rsidRPr="00E23804">
              <w:rPr>
                <w:rFonts w:hint="eastAsia"/>
                <w:sz w:val="18"/>
                <w:szCs w:val="18"/>
              </w:rPr>
              <w:t xml:space="preserve">　</w:t>
            </w:r>
          </w:p>
        </w:tc>
        <w:tc>
          <w:tcPr>
            <w:tcW w:w="709"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01185E3B" w14:textId="77777777" w:rsidR="007E290E" w:rsidRPr="00E23804" w:rsidRDefault="007E290E" w:rsidP="00944FB0">
            <w:pPr>
              <w:jc w:val="right"/>
              <w:rPr>
                <w:sz w:val="18"/>
                <w:szCs w:val="18"/>
              </w:rPr>
            </w:pPr>
            <w:r w:rsidRPr="00E23804">
              <w:rPr>
                <w:rFonts w:hint="eastAsia"/>
                <w:sz w:val="18"/>
                <w:szCs w:val="18"/>
              </w:rPr>
              <w:t xml:space="preserve">　</w:t>
            </w:r>
          </w:p>
        </w:tc>
        <w:tc>
          <w:tcPr>
            <w:tcW w:w="1417"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1EE3A513"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468835B5" w14:textId="77777777" w:rsidTr="00944FB0">
        <w:trPr>
          <w:jc w:val="center"/>
        </w:trPr>
        <w:tc>
          <w:tcPr>
            <w:tcW w:w="567" w:type="dxa"/>
            <w:vAlign w:val="center"/>
            <w:hideMark/>
          </w:tcPr>
          <w:p w14:paraId="2B982998" w14:textId="77777777" w:rsidR="007E290E" w:rsidRPr="00E23804" w:rsidRDefault="007E290E" w:rsidP="00944FB0">
            <w:pPr>
              <w:jc w:val="right"/>
              <w:rPr>
                <w:sz w:val="18"/>
                <w:szCs w:val="18"/>
              </w:rPr>
            </w:pPr>
          </w:p>
        </w:tc>
        <w:tc>
          <w:tcPr>
            <w:tcW w:w="2976" w:type="dxa"/>
            <w:vAlign w:val="center"/>
            <w:hideMark/>
          </w:tcPr>
          <w:p w14:paraId="07807444" w14:textId="77777777" w:rsidR="007E290E" w:rsidRPr="00E23804" w:rsidRDefault="007E290E" w:rsidP="00944FB0">
            <w:pPr>
              <w:rPr>
                <w:rFonts w:eastAsia="Times New Roman"/>
                <w:sz w:val="20"/>
                <w:szCs w:val="20"/>
              </w:rPr>
            </w:pPr>
          </w:p>
        </w:tc>
        <w:tc>
          <w:tcPr>
            <w:tcW w:w="129" w:type="dxa"/>
            <w:vAlign w:val="center"/>
            <w:hideMark/>
          </w:tcPr>
          <w:p w14:paraId="65F90DD5" w14:textId="77777777" w:rsidR="007E290E" w:rsidRPr="00E23804" w:rsidRDefault="007E290E" w:rsidP="00944FB0">
            <w:pPr>
              <w:rPr>
                <w:rFonts w:eastAsia="Times New Roman"/>
                <w:sz w:val="20"/>
                <w:szCs w:val="20"/>
              </w:rPr>
            </w:pPr>
          </w:p>
        </w:tc>
        <w:tc>
          <w:tcPr>
            <w:tcW w:w="640" w:type="dxa"/>
            <w:vAlign w:val="center"/>
            <w:hideMark/>
          </w:tcPr>
          <w:p w14:paraId="1E94A49F" w14:textId="77777777" w:rsidR="007E290E" w:rsidRPr="00E23804" w:rsidRDefault="007E290E" w:rsidP="00944FB0">
            <w:pPr>
              <w:rPr>
                <w:rFonts w:eastAsia="Times New Roman"/>
                <w:sz w:val="20"/>
                <w:szCs w:val="20"/>
              </w:rPr>
            </w:pPr>
          </w:p>
        </w:tc>
        <w:tc>
          <w:tcPr>
            <w:tcW w:w="932" w:type="dxa"/>
            <w:vAlign w:val="center"/>
            <w:hideMark/>
          </w:tcPr>
          <w:p w14:paraId="477C29B3" w14:textId="77777777" w:rsidR="007E290E" w:rsidRPr="00E23804" w:rsidRDefault="007E290E" w:rsidP="00944FB0">
            <w:pPr>
              <w:rPr>
                <w:rFonts w:eastAsia="Times New Roman"/>
                <w:sz w:val="20"/>
                <w:szCs w:val="20"/>
              </w:rPr>
            </w:pPr>
          </w:p>
        </w:tc>
        <w:tc>
          <w:tcPr>
            <w:tcW w:w="1276" w:type="dxa"/>
            <w:vAlign w:val="center"/>
            <w:hideMark/>
          </w:tcPr>
          <w:p w14:paraId="01588BE0" w14:textId="77777777" w:rsidR="007E290E" w:rsidRPr="00E23804" w:rsidRDefault="007E290E" w:rsidP="00944FB0">
            <w:pPr>
              <w:rPr>
                <w:rFonts w:eastAsia="Times New Roman"/>
                <w:sz w:val="20"/>
                <w:szCs w:val="20"/>
              </w:rPr>
            </w:pPr>
          </w:p>
        </w:tc>
        <w:tc>
          <w:tcPr>
            <w:tcW w:w="1012" w:type="dxa"/>
            <w:gridSpan w:val="2"/>
            <w:vAlign w:val="center"/>
            <w:hideMark/>
          </w:tcPr>
          <w:p w14:paraId="3CFACDAB" w14:textId="77777777" w:rsidR="007E290E" w:rsidRPr="00E23804" w:rsidRDefault="007E290E" w:rsidP="00944FB0">
            <w:pPr>
              <w:rPr>
                <w:rFonts w:eastAsia="Times New Roman"/>
                <w:sz w:val="20"/>
                <w:szCs w:val="20"/>
              </w:rPr>
            </w:pPr>
          </w:p>
        </w:tc>
        <w:tc>
          <w:tcPr>
            <w:tcW w:w="20" w:type="dxa"/>
            <w:vAlign w:val="center"/>
            <w:hideMark/>
          </w:tcPr>
          <w:p w14:paraId="7CB0E2EC" w14:textId="77777777" w:rsidR="007E290E" w:rsidRPr="00E23804" w:rsidRDefault="007E290E" w:rsidP="00944FB0">
            <w:pPr>
              <w:rPr>
                <w:rFonts w:eastAsia="Times New Roman"/>
                <w:sz w:val="20"/>
                <w:szCs w:val="20"/>
              </w:rPr>
            </w:pPr>
          </w:p>
        </w:tc>
        <w:tc>
          <w:tcPr>
            <w:tcW w:w="1094" w:type="dxa"/>
            <w:vAlign w:val="center"/>
            <w:hideMark/>
          </w:tcPr>
          <w:p w14:paraId="28FE802E" w14:textId="77777777" w:rsidR="007E290E" w:rsidRPr="00E23804" w:rsidRDefault="007E290E" w:rsidP="00944FB0">
            <w:pPr>
              <w:rPr>
                <w:rFonts w:eastAsia="Times New Roman"/>
                <w:sz w:val="20"/>
                <w:szCs w:val="20"/>
              </w:rPr>
            </w:pPr>
          </w:p>
        </w:tc>
      </w:tr>
    </w:tbl>
    <w:p w14:paraId="72814827" w14:textId="77777777" w:rsidR="007E290E" w:rsidRPr="00E23804" w:rsidRDefault="007E290E" w:rsidP="007E290E">
      <w:pPr>
        <w:pStyle w:val="a6"/>
        <w:rPr>
          <w:sz w:val="24"/>
          <w:szCs w:val="24"/>
          <w:lang w:eastAsia="zh-CN"/>
        </w:rPr>
      </w:pPr>
    </w:p>
    <w:p w14:paraId="4F1547FE" w14:textId="77777777" w:rsidR="007E290E" w:rsidRPr="00E23804" w:rsidRDefault="007E290E" w:rsidP="007E290E">
      <w:pPr>
        <w:widowControl/>
        <w:jc w:val="left"/>
        <w:rPr>
          <w:kern w:val="0"/>
          <w:sz w:val="24"/>
        </w:rPr>
      </w:pPr>
      <w:r w:rsidRPr="00E23804">
        <w:lastRenderedPageBreak/>
        <w:t xml:space="preserve">　　</w:t>
      </w:r>
      <w:r w:rsidRPr="00E23804">
        <w:t xml:space="preserve"> </w:t>
      </w:r>
    </w:p>
    <w:tbl>
      <w:tblPr>
        <w:tblW w:w="8505" w:type="dxa"/>
        <w:jc w:val="center"/>
        <w:tblCellMar>
          <w:left w:w="0" w:type="dxa"/>
          <w:right w:w="0" w:type="dxa"/>
        </w:tblCellMar>
        <w:tblLook w:val="04A0" w:firstRow="1" w:lastRow="0" w:firstColumn="1" w:lastColumn="0" w:noHBand="0" w:noVBand="1"/>
      </w:tblPr>
      <w:tblGrid>
        <w:gridCol w:w="494"/>
        <w:gridCol w:w="1069"/>
        <w:gridCol w:w="1159"/>
        <w:gridCol w:w="1459"/>
        <w:gridCol w:w="414"/>
        <w:gridCol w:w="699"/>
        <w:gridCol w:w="421"/>
        <w:gridCol w:w="838"/>
        <w:gridCol w:w="568"/>
        <w:gridCol w:w="269"/>
        <w:gridCol w:w="203"/>
        <w:gridCol w:w="20"/>
        <w:gridCol w:w="20"/>
        <w:gridCol w:w="872"/>
      </w:tblGrid>
      <w:tr w:rsidR="007E290E" w:rsidRPr="00E23804" w14:paraId="6345E89B" w14:textId="77777777" w:rsidTr="007E290E">
        <w:trPr>
          <w:trHeight w:val="480"/>
          <w:jc w:val="center"/>
        </w:trPr>
        <w:tc>
          <w:tcPr>
            <w:tcW w:w="7593" w:type="dxa"/>
            <w:gridSpan w:val="11"/>
            <w:shd w:val="clear" w:color="FFFFFF" w:fill="FFFFFF"/>
            <w:tcMar>
              <w:top w:w="15" w:type="dxa"/>
              <w:left w:w="15" w:type="dxa"/>
              <w:bottom w:w="0" w:type="dxa"/>
              <w:right w:w="15" w:type="dxa"/>
            </w:tcMar>
            <w:vAlign w:val="center"/>
            <w:hideMark/>
          </w:tcPr>
          <w:p w14:paraId="7E77BB67" w14:textId="77777777" w:rsidR="007E290E" w:rsidRPr="00E23804" w:rsidRDefault="007E290E" w:rsidP="00944FB0">
            <w:pPr>
              <w:rPr>
                <w:sz w:val="18"/>
                <w:szCs w:val="18"/>
              </w:rPr>
            </w:pPr>
            <w:r w:rsidRPr="00E23804">
              <w:rPr>
                <w:rFonts w:hint="eastAsia"/>
                <w:sz w:val="18"/>
                <w:szCs w:val="18"/>
              </w:rPr>
              <w:t xml:space="preserve">　</w:t>
            </w:r>
          </w:p>
        </w:tc>
        <w:tc>
          <w:tcPr>
            <w:tcW w:w="912" w:type="dxa"/>
            <w:gridSpan w:val="3"/>
            <w:shd w:val="clear" w:color="FFFFFF" w:fill="FFFFFF"/>
            <w:tcMar>
              <w:top w:w="15" w:type="dxa"/>
              <w:left w:w="15" w:type="dxa"/>
              <w:bottom w:w="0" w:type="dxa"/>
              <w:right w:w="15" w:type="dxa"/>
            </w:tcMar>
            <w:vAlign w:val="center"/>
            <w:hideMark/>
          </w:tcPr>
          <w:p w14:paraId="525D6058"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7D615526" w14:textId="77777777" w:rsidTr="007E290E">
        <w:trPr>
          <w:trHeight w:val="555"/>
          <w:jc w:val="center"/>
        </w:trPr>
        <w:tc>
          <w:tcPr>
            <w:tcW w:w="8505" w:type="dxa"/>
            <w:gridSpan w:val="14"/>
            <w:shd w:val="clear" w:color="FFFFFF" w:fill="FFFFFF"/>
            <w:tcMar>
              <w:top w:w="15" w:type="dxa"/>
              <w:left w:w="15" w:type="dxa"/>
              <w:bottom w:w="0" w:type="dxa"/>
              <w:right w:w="15" w:type="dxa"/>
            </w:tcMar>
            <w:vAlign w:val="center"/>
            <w:hideMark/>
          </w:tcPr>
          <w:p w14:paraId="0BF97DF2" w14:textId="77777777" w:rsidR="007E290E" w:rsidRPr="00E23804" w:rsidRDefault="007E290E" w:rsidP="00944FB0">
            <w:pPr>
              <w:jc w:val="center"/>
              <w:rPr>
                <w:rFonts w:ascii="黑体" w:eastAsia="黑体" w:hAnsi="黑体"/>
                <w:sz w:val="32"/>
                <w:szCs w:val="32"/>
              </w:rPr>
            </w:pPr>
            <w:r w:rsidRPr="00E23804">
              <w:rPr>
                <w:rFonts w:ascii="黑体" w:eastAsia="黑体" w:hAnsi="黑体" w:hint="eastAsia"/>
                <w:sz w:val="32"/>
                <w:szCs w:val="32"/>
              </w:rPr>
              <w:t>分部分项工程和单价措施项目清单与计价表</w:t>
            </w:r>
          </w:p>
        </w:tc>
      </w:tr>
      <w:tr w:rsidR="007E290E" w:rsidRPr="00E23804" w14:paraId="66DE0B23" w14:textId="77777777" w:rsidTr="007E290E">
        <w:trPr>
          <w:trHeight w:val="735"/>
          <w:jc w:val="center"/>
        </w:trPr>
        <w:tc>
          <w:tcPr>
            <w:tcW w:w="7121" w:type="dxa"/>
            <w:gridSpan w:val="9"/>
            <w:shd w:val="clear" w:color="FFFFFF" w:fill="FFFFFF"/>
            <w:tcMar>
              <w:top w:w="15" w:type="dxa"/>
              <w:left w:w="15" w:type="dxa"/>
              <w:bottom w:w="0" w:type="dxa"/>
              <w:right w:w="15" w:type="dxa"/>
            </w:tcMar>
            <w:vAlign w:val="center"/>
            <w:hideMark/>
          </w:tcPr>
          <w:p w14:paraId="1A0C8167" w14:textId="77777777" w:rsidR="007E290E" w:rsidRPr="00E23804" w:rsidRDefault="007E290E" w:rsidP="00944FB0">
            <w:pPr>
              <w:jc w:val="left"/>
              <w:rPr>
                <w:rFonts w:ascii="宋体" w:hAnsi="宋体"/>
                <w:sz w:val="18"/>
                <w:szCs w:val="18"/>
              </w:rPr>
            </w:pPr>
            <w:r w:rsidRPr="00E23804">
              <w:rPr>
                <w:rFonts w:hint="eastAsia"/>
                <w:sz w:val="18"/>
                <w:szCs w:val="18"/>
              </w:rPr>
              <w:t>工程名称：大兴支线管理所电梯维修保养</w:t>
            </w:r>
          </w:p>
        </w:tc>
        <w:tc>
          <w:tcPr>
            <w:tcW w:w="472" w:type="dxa"/>
            <w:gridSpan w:val="2"/>
            <w:shd w:val="clear" w:color="FFFFFF" w:fill="FFFFFF"/>
            <w:tcMar>
              <w:top w:w="15" w:type="dxa"/>
              <w:left w:w="15" w:type="dxa"/>
              <w:bottom w:w="0" w:type="dxa"/>
              <w:right w:w="15" w:type="dxa"/>
            </w:tcMar>
            <w:vAlign w:val="center"/>
            <w:hideMark/>
          </w:tcPr>
          <w:p w14:paraId="6CCD03CA" w14:textId="77777777" w:rsidR="007E290E" w:rsidRPr="00E23804" w:rsidRDefault="007E290E" w:rsidP="00944FB0">
            <w:pPr>
              <w:rPr>
                <w:sz w:val="18"/>
                <w:szCs w:val="18"/>
              </w:rPr>
            </w:pPr>
            <w:r w:rsidRPr="00E23804">
              <w:rPr>
                <w:rFonts w:hint="eastAsia"/>
                <w:sz w:val="18"/>
                <w:szCs w:val="18"/>
              </w:rPr>
              <w:t xml:space="preserve">　</w:t>
            </w:r>
          </w:p>
        </w:tc>
        <w:tc>
          <w:tcPr>
            <w:tcW w:w="912" w:type="dxa"/>
            <w:gridSpan w:val="3"/>
            <w:shd w:val="clear" w:color="FFFFFF" w:fill="FFFFFF"/>
            <w:tcMar>
              <w:top w:w="15" w:type="dxa"/>
              <w:left w:w="15" w:type="dxa"/>
              <w:bottom w:w="0" w:type="dxa"/>
              <w:right w:w="15" w:type="dxa"/>
            </w:tcMar>
            <w:vAlign w:val="center"/>
            <w:hideMark/>
          </w:tcPr>
          <w:p w14:paraId="10173F24" w14:textId="77777777" w:rsidR="007E290E" w:rsidRPr="00E23804" w:rsidRDefault="007E290E" w:rsidP="00944FB0">
            <w:pPr>
              <w:jc w:val="right"/>
              <w:rPr>
                <w:sz w:val="18"/>
                <w:szCs w:val="18"/>
              </w:rPr>
            </w:pPr>
            <w:r w:rsidRPr="00E23804">
              <w:rPr>
                <w:rFonts w:hint="eastAsia"/>
                <w:sz w:val="18"/>
                <w:szCs w:val="18"/>
              </w:rPr>
              <w:t>第</w:t>
            </w:r>
            <w:r w:rsidRPr="00E23804">
              <w:rPr>
                <w:rFonts w:hint="eastAsia"/>
                <w:sz w:val="18"/>
                <w:szCs w:val="18"/>
              </w:rPr>
              <w:t xml:space="preserve">  1  </w:t>
            </w:r>
            <w:r w:rsidRPr="00E23804">
              <w:rPr>
                <w:rFonts w:hint="eastAsia"/>
                <w:sz w:val="18"/>
                <w:szCs w:val="18"/>
              </w:rPr>
              <w:t>页</w:t>
            </w:r>
            <w:r w:rsidRPr="00E23804">
              <w:rPr>
                <w:rFonts w:hint="eastAsia"/>
                <w:sz w:val="18"/>
                <w:szCs w:val="18"/>
              </w:rPr>
              <w:t xml:space="preserve">  </w:t>
            </w:r>
            <w:r w:rsidRPr="00E23804">
              <w:rPr>
                <w:rFonts w:hint="eastAsia"/>
                <w:sz w:val="18"/>
                <w:szCs w:val="18"/>
              </w:rPr>
              <w:t>共</w:t>
            </w:r>
            <w:r w:rsidRPr="00E23804">
              <w:rPr>
                <w:rFonts w:hint="eastAsia"/>
                <w:sz w:val="18"/>
                <w:szCs w:val="18"/>
              </w:rPr>
              <w:t xml:space="preserve">  1  </w:t>
            </w:r>
            <w:r w:rsidRPr="00E23804">
              <w:rPr>
                <w:rFonts w:hint="eastAsia"/>
                <w:sz w:val="18"/>
                <w:szCs w:val="18"/>
              </w:rPr>
              <w:t>页</w:t>
            </w:r>
          </w:p>
        </w:tc>
      </w:tr>
      <w:tr w:rsidR="007E290E" w:rsidRPr="00E23804" w14:paraId="2624C1A9" w14:textId="77777777" w:rsidTr="007E290E">
        <w:trPr>
          <w:trHeight w:val="360"/>
          <w:jc w:val="center"/>
        </w:trPr>
        <w:tc>
          <w:tcPr>
            <w:tcW w:w="494"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5E2D5B" w14:textId="77777777" w:rsidR="007E290E" w:rsidRPr="00E23804" w:rsidRDefault="007E290E" w:rsidP="00944FB0">
            <w:pPr>
              <w:jc w:val="center"/>
              <w:rPr>
                <w:sz w:val="18"/>
                <w:szCs w:val="18"/>
              </w:rPr>
            </w:pPr>
            <w:r w:rsidRPr="00E23804">
              <w:rPr>
                <w:rFonts w:hint="eastAsia"/>
                <w:sz w:val="18"/>
                <w:szCs w:val="18"/>
              </w:rPr>
              <w:t>序号</w:t>
            </w:r>
          </w:p>
        </w:tc>
        <w:tc>
          <w:tcPr>
            <w:tcW w:w="106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FEEEA1" w14:textId="77777777" w:rsidR="007E290E" w:rsidRPr="00E23804" w:rsidRDefault="007E290E" w:rsidP="00944FB0">
            <w:pPr>
              <w:jc w:val="center"/>
              <w:rPr>
                <w:sz w:val="18"/>
                <w:szCs w:val="18"/>
              </w:rPr>
            </w:pPr>
            <w:r w:rsidRPr="00E23804">
              <w:rPr>
                <w:rFonts w:hint="eastAsia"/>
                <w:sz w:val="18"/>
                <w:szCs w:val="18"/>
              </w:rPr>
              <w:t>子目编码</w:t>
            </w:r>
          </w:p>
        </w:tc>
        <w:tc>
          <w:tcPr>
            <w:tcW w:w="115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153F9F" w14:textId="77777777" w:rsidR="007E290E" w:rsidRPr="00E23804" w:rsidRDefault="007E290E" w:rsidP="00944FB0">
            <w:pPr>
              <w:jc w:val="center"/>
              <w:rPr>
                <w:sz w:val="18"/>
                <w:szCs w:val="18"/>
              </w:rPr>
            </w:pPr>
            <w:r w:rsidRPr="00E23804">
              <w:rPr>
                <w:rFonts w:hint="eastAsia"/>
                <w:sz w:val="18"/>
                <w:szCs w:val="18"/>
              </w:rPr>
              <w:t>子目名称</w:t>
            </w:r>
          </w:p>
        </w:tc>
        <w:tc>
          <w:tcPr>
            <w:tcW w:w="145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36AC40" w14:textId="77777777" w:rsidR="007E290E" w:rsidRPr="00E23804" w:rsidRDefault="007E290E" w:rsidP="00944FB0">
            <w:pPr>
              <w:jc w:val="center"/>
              <w:rPr>
                <w:sz w:val="18"/>
                <w:szCs w:val="18"/>
              </w:rPr>
            </w:pPr>
            <w:r w:rsidRPr="00E23804">
              <w:rPr>
                <w:rFonts w:hint="eastAsia"/>
                <w:sz w:val="18"/>
                <w:szCs w:val="18"/>
              </w:rPr>
              <w:t>子目特征描述</w:t>
            </w:r>
          </w:p>
        </w:tc>
        <w:tc>
          <w:tcPr>
            <w:tcW w:w="414"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7AE5E5" w14:textId="77777777" w:rsidR="007E290E" w:rsidRPr="00E23804" w:rsidRDefault="007E290E" w:rsidP="00944FB0">
            <w:pPr>
              <w:jc w:val="center"/>
              <w:rPr>
                <w:sz w:val="18"/>
                <w:szCs w:val="18"/>
              </w:rPr>
            </w:pPr>
            <w:r w:rsidRPr="00E23804">
              <w:rPr>
                <w:rFonts w:hint="eastAsia"/>
                <w:sz w:val="18"/>
                <w:szCs w:val="18"/>
              </w:rPr>
              <w:t>计量单位</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D26971" w14:textId="77777777" w:rsidR="007E290E" w:rsidRPr="00E23804" w:rsidRDefault="007E290E" w:rsidP="00944FB0">
            <w:pPr>
              <w:jc w:val="center"/>
              <w:rPr>
                <w:sz w:val="18"/>
                <w:szCs w:val="18"/>
              </w:rPr>
            </w:pPr>
            <w:r w:rsidRPr="00E23804">
              <w:rPr>
                <w:rFonts w:hint="eastAsia"/>
                <w:sz w:val="18"/>
                <w:szCs w:val="18"/>
              </w:rPr>
              <w:t>工程量</w:t>
            </w:r>
          </w:p>
        </w:tc>
        <w:tc>
          <w:tcPr>
            <w:tcW w:w="3211" w:type="dxa"/>
            <w:gridSpan w:val="8"/>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323F96E" w14:textId="77777777" w:rsidR="007E290E" w:rsidRPr="00E23804" w:rsidRDefault="007E290E" w:rsidP="00944FB0">
            <w:pPr>
              <w:jc w:val="center"/>
              <w:rPr>
                <w:sz w:val="18"/>
                <w:szCs w:val="18"/>
              </w:rPr>
            </w:pPr>
            <w:r w:rsidRPr="00E23804">
              <w:rPr>
                <w:rFonts w:hint="eastAsia"/>
                <w:sz w:val="18"/>
                <w:szCs w:val="18"/>
              </w:rPr>
              <w:t>金额（元）</w:t>
            </w:r>
          </w:p>
        </w:tc>
      </w:tr>
      <w:tr w:rsidR="007E290E" w:rsidRPr="00E23804" w14:paraId="7F8A522A" w14:textId="77777777" w:rsidTr="007E290E">
        <w:trPr>
          <w:trHeight w:val="360"/>
          <w:jc w:val="center"/>
        </w:trPr>
        <w:tc>
          <w:tcPr>
            <w:tcW w:w="494" w:type="dxa"/>
            <w:vMerge/>
            <w:tcBorders>
              <w:top w:val="single" w:sz="8" w:space="0" w:color="000000"/>
              <w:left w:val="single" w:sz="8" w:space="0" w:color="000000"/>
              <w:bottom w:val="single" w:sz="4" w:space="0" w:color="000000"/>
              <w:right w:val="single" w:sz="4" w:space="0" w:color="000000"/>
            </w:tcBorders>
            <w:vAlign w:val="center"/>
            <w:hideMark/>
          </w:tcPr>
          <w:p w14:paraId="6B263BEC" w14:textId="77777777" w:rsidR="007E290E" w:rsidRPr="00E23804" w:rsidRDefault="007E290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4D5AA2C" w14:textId="77777777" w:rsidR="007E290E" w:rsidRPr="00E23804" w:rsidRDefault="007E290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3EE20F2" w14:textId="77777777" w:rsidR="007E290E" w:rsidRPr="00E23804" w:rsidRDefault="007E290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17297EA" w14:textId="77777777" w:rsidR="007E290E" w:rsidRPr="00E23804" w:rsidRDefault="007E290E" w:rsidP="00944FB0">
            <w:pPr>
              <w:rPr>
                <w:rFonts w:ascii="宋体" w:hAnsi="宋体" w:cs="宋体"/>
                <w:sz w:val="18"/>
                <w:szCs w:val="18"/>
              </w:rPr>
            </w:pPr>
          </w:p>
        </w:tc>
        <w:tc>
          <w:tcPr>
            <w:tcW w:w="414" w:type="dxa"/>
            <w:vMerge/>
            <w:tcBorders>
              <w:top w:val="single" w:sz="8" w:space="0" w:color="000000"/>
              <w:left w:val="single" w:sz="4" w:space="0" w:color="000000"/>
              <w:bottom w:val="single" w:sz="4" w:space="0" w:color="000000"/>
              <w:right w:val="single" w:sz="4" w:space="0" w:color="000000"/>
            </w:tcBorders>
            <w:vAlign w:val="center"/>
            <w:hideMark/>
          </w:tcPr>
          <w:p w14:paraId="043AC819" w14:textId="77777777" w:rsidR="007E290E" w:rsidRPr="00E23804" w:rsidRDefault="007E290E" w:rsidP="00944FB0">
            <w:pPr>
              <w:rPr>
                <w:rFonts w:ascii="宋体" w:hAnsi="宋体" w:cs="宋体"/>
                <w:sz w:val="18"/>
                <w:szCs w:val="18"/>
              </w:rPr>
            </w:pPr>
          </w:p>
        </w:tc>
        <w:tc>
          <w:tcPr>
            <w:tcW w:w="699" w:type="dxa"/>
            <w:vMerge/>
            <w:tcBorders>
              <w:top w:val="single" w:sz="8" w:space="0" w:color="000000"/>
              <w:left w:val="single" w:sz="4" w:space="0" w:color="000000"/>
              <w:bottom w:val="single" w:sz="4" w:space="0" w:color="000000"/>
              <w:right w:val="single" w:sz="4" w:space="0" w:color="000000"/>
            </w:tcBorders>
            <w:vAlign w:val="center"/>
            <w:hideMark/>
          </w:tcPr>
          <w:p w14:paraId="5E1B239F" w14:textId="77777777" w:rsidR="007E290E" w:rsidRPr="00E23804" w:rsidRDefault="007E290E" w:rsidP="00944FB0">
            <w:pPr>
              <w:rPr>
                <w:rFonts w:ascii="宋体" w:hAnsi="宋体" w:cs="宋体"/>
                <w:sz w:val="18"/>
                <w:szCs w:val="18"/>
              </w:rPr>
            </w:pPr>
          </w:p>
        </w:tc>
        <w:tc>
          <w:tcPr>
            <w:tcW w:w="421" w:type="dxa"/>
            <w:vMerge w:val="restart"/>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281F9" w14:textId="77777777" w:rsidR="007E290E" w:rsidRPr="00E23804" w:rsidRDefault="007E290E" w:rsidP="00944FB0">
            <w:pPr>
              <w:jc w:val="center"/>
              <w:rPr>
                <w:sz w:val="18"/>
                <w:szCs w:val="18"/>
              </w:rPr>
            </w:pPr>
            <w:r w:rsidRPr="00E23804">
              <w:rPr>
                <w:rFonts w:hint="eastAsia"/>
                <w:sz w:val="18"/>
                <w:szCs w:val="18"/>
              </w:rPr>
              <w:t>综合单价</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B106EB" w14:textId="77777777" w:rsidR="007E290E" w:rsidRPr="00E23804" w:rsidRDefault="007E290E" w:rsidP="00944FB0">
            <w:pPr>
              <w:jc w:val="center"/>
              <w:rPr>
                <w:sz w:val="18"/>
                <w:szCs w:val="18"/>
              </w:rPr>
            </w:pPr>
            <w:r w:rsidRPr="00E23804">
              <w:rPr>
                <w:rFonts w:hint="eastAsia"/>
                <w:sz w:val="18"/>
                <w:szCs w:val="18"/>
              </w:rPr>
              <w:t>合价</w:t>
            </w:r>
          </w:p>
        </w:tc>
        <w:tc>
          <w:tcPr>
            <w:tcW w:w="1952" w:type="dxa"/>
            <w:gridSpan w:val="6"/>
            <w:tcBorders>
              <w:top w:val="single" w:sz="4"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006360EF" w14:textId="77777777" w:rsidR="007E290E" w:rsidRPr="00E23804" w:rsidRDefault="007E290E" w:rsidP="00944FB0">
            <w:pPr>
              <w:jc w:val="center"/>
              <w:rPr>
                <w:sz w:val="18"/>
                <w:szCs w:val="18"/>
              </w:rPr>
            </w:pPr>
            <w:r w:rsidRPr="00E23804">
              <w:rPr>
                <w:rFonts w:hint="eastAsia"/>
                <w:sz w:val="18"/>
                <w:szCs w:val="18"/>
              </w:rPr>
              <w:t>其中</w:t>
            </w:r>
          </w:p>
        </w:tc>
      </w:tr>
      <w:tr w:rsidR="007E290E" w:rsidRPr="00E23804" w14:paraId="2CF51BC7" w14:textId="77777777" w:rsidTr="007E290E">
        <w:trPr>
          <w:trHeight w:val="360"/>
          <w:jc w:val="center"/>
        </w:trPr>
        <w:tc>
          <w:tcPr>
            <w:tcW w:w="494" w:type="dxa"/>
            <w:vMerge/>
            <w:tcBorders>
              <w:top w:val="single" w:sz="8" w:space="0" w:color="000000"/>
              <w:left w:val="single" w:sz="8" w:space="0" w:color="000000"/>
              <w:bottom w:val="single" w:sz="4" w:space="0" w:color="000000"/>
              <w:right w:val="single" w:sz="4" w:space="0" w:color="000000"/>
            </w:tcBorders>
            <w:vAlign w:val="center"/>
            <w:hideMark/>
          </w:tcPr>
          <w:p w14:paraId="787F0EF1" w14:textId="77777777" w:rsidR="007E290E" w:rsidRPr="00E23804" w:rsidRDefault="007E290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3D6D1B2D" w14:textId="77777777" w:rsidR="007E290E" w:rsidRPr="00E23804" w:rsidRDefault="007E290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1DB86F48" w14:textId="77777777" w:rsidR="007E290E" w:rsidRPr="00E23804" w:rsidRDefault="007E290E" w:rsidP="00944FB0">
            <w:pPr>
              <w:rPr>
                <w:rFonts w:ascii="宋体" w:hAnsi="宋体" w:cs="宋体"/>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4791E024" w14:textId="77777777" w:rsidR="007E290E" w:rsidRPr="00E23804" w:rsidRDefault="007E290E" w:rsidP="00944FB0">
            <w:pPr>
              <w:rPr>
                <w:rFonts w:ascii="宋体" w:hAnsi="宋体" w:cs="宋体"/>
                <w:sz w:val="18"/>
                <w:szCs w:val="18"/>
              </w:rPr>
            </w:pPr>
          </w:p>
        </w:tc>
        <w:tc>
          <w:tcPr>
            <w:tcW w:w="414" w:type="dxa"/>
            <w:vMerge/>
            <w:tcBorders>
              <w:top w:val="single" w:sz="8" w:space="0" w:color="000000"/>
              <w:left w:val="single" w:sz="4" w:space="0" w:color="000000"/>
              <w:bottom w:val="single" w:sz="4" w:space="0" w:color="000000"/>
              <w:right w:val="single" w:sz="4" w:space="0" w:color="000000"/>
            </w:tcBorders>
            <w:vAlign w:val="center"/>
            <w:hideMark/>
          </w:tcPr>
          <w:p w14:paraId="4250ADC1" w14:textId="77777777" w:rsidR="007E290E" w:rsidRPr="00E23804" w:rsidRDefault="007E290E" w:rsidP="00944FB0">
            <w:pPr>
              <w:rPr>
                <w:rFonts w:ascii="宋体" w:hAnsi="宋体" w:cs="宋体"/>
                <w:sz w:val="18"/>
                <w:szCs w:val="18"/>
              </w:rPr>
            </w:pPr>
          </w:p>
        </w:tc>
        <w:tc>
          <w:tcPr>
            <w:tcW w:w="699" w:type="dxa"/>
            <w:vMerge/>
            <w:tcBorders>
              <w:top w:val="single" w:sz="8" w:space="0" w:color="000000"/>
              <w:left w:val="single" w:sz="4" w:space="0" w:color="000000"/>
              <w:bottom w:val="single" w:sz="4" w:space="0" w:color="000000"/>
              <w:right w:val="single" w:sz="4" w:space="0" w:color="000000"/>
            </w:tcBorders>
            <w:vAlign w:val="center"/>
            <w:hideMark/>
          </w:tcPr>
          <w:p w14:paraId="2C269570" w14:textId="77777777" w:rsidR="007E290E" w:rsidRPr="00E23804" w:rsidRDefault="007E290E" w:rsidP="00944FB0">
            <w:pPr>
              <w:rPr>
                <w:rFonts w:ascii="宋体" w:hAnsi="宋体" w:cs="宋体"/>
                <w:sz w:val="18"/>
                <w:szCs w:val="18"/>
              </w:rPr>
            </w:pPr>
          </w:p>
        </w:tc>
        <w:tc>
          <w:tcPr>
            <w:tcW w:w="421" w:type="dxa"/>
            <w:vMerge/>
            <w:tcBorders>
              <w:top w:val="nil"/>
              <w:left w:val="single" w:sz="4" w:space="0" w:color="000000"/>
              <w:bottom w:val="single" w:sz="4" w:space="0" w:color="000000"/>
              <w:right w:val="single" w:sz="4" w:space="0" w:color="000000"/>
            </w:tcBorders>
            <w:vAlign w:val="center"/>
            <w:hideMark/>
          </w:tcPr>
          <w:p w14:paraId="5F3FB8BC" w14:textId="77777777" w:rsidR="007E290E" w:rsidRPr="00E23804" w:rsidRDefault="007E290E" w:rsidP="00944FB0">
            <w:pPr>
              <w:rPr>
                <w:rFonts w:ascii="宋体" w:hAnsi="宋体" w:cs="宋体"/>
                <w:sz w:val="18"/>
                <w:szCs w:val="18"/>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14:paraId="2A9EF657" w14:textId="77777777" w:rsidR="007E290E" w:rsidRPr="00E23804" w:rsidRDefault="007E290E" w:rsidP="00944FB0">
            <w:pPr>
              <w:rPr>
                <w:rFonts w:ascii="宋体" w:hAnsi="宋体" w:cs="宋体"/>
                <w:sz w:val="18"/>
                <w:szCs w:val="18"/>
              </w:rPr>
            </w:pP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F5D2C9E" w14:textId="77777777" w:rsidR="007E290E" w:rsidRPr="00E23804" w:rsidRDefault="007E290E" w:rsidP="00944FB0">
            <w:pPr>
              <w:jc w:val="center"/>
              <w:rPr>
                <w:sz w:val="18"/>
                <w:szCs w:val="18"/>
              </w:rPr>
            </w:pPr>
            <w:r w:rsidRPr="00E23804">
              <w:rPr>
                <w:rFonts w:hint="eastAsia"/>
                <w:sz w:val="18"/>
                <w:szCs w:val="18"/>
              </w:rPr>
              <w:t>暂估价</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485680A" w14:textId="77777777" w:rsidR="007E290E" w:rsidRPr="00E23804" w:rsidRDefault="007E290E" w:rsidP="00944FB0">
            <w:pPr>
              <w:jc w:val="center"/>
              <w:rPr>
                <w:sz w:val="18"/>
                <w:szCs w:val="18"/>
              </w:rPr>
            </w:pPr>
            <w:proofErr w:type="gramStart"/>
            <w:r w:rsidRPr="00E23804">
              <w:rPr>
                <w:rFonts w:hint="eastAsia"/>
                <w:sz w:val="18"/>
                <w:szCs w:val="18"/>
              </w:rPr>
              <w:t>规</w:t>
            </w:r>
            <w:proofErr w:type="gramEnd"/>
            <w:r w:rsidRPr="00E23804">
              <w:rPr>
                <w:rFonts w:hint="eastAsia"/>
                <w:sz w:val="18"/>
                <w:szCs w:val="18"/>
              </w:rPr>
              <w:t>费</w:t>
            </w:r>
          </w:p>
        </w:tc>
      </w:tr>
      <w:tr w:rsidR="007E290E" w:rsidRPr="00E23804" w14:paraId="335F7994"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2377A75" w14:textId="77777777" w:rsidR="007E290E" w:rsidRPr="00E23804" w:rsidRDefault="007E290E" w:rsidP="00944FB0">
            <w:pPr>
              <w:jc w:val="left"/>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1BA30"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309B8F" w14:textId="77777777" w:rsidR="007E290E" w:rsidRPr="00E23804" w:rsidRDefault="007E290E" w:rsidP="00944FB0">
            <w:pPr>
              <w:jc w:val="left"/>
              <w:rPr>
                <w:sz w:val="18"/>
                <w:szCs w:val="18"/>
              </w:rPr>
            </w:pPr>
            <w:r w:rsidRPr="00E23804">
              <w:rPr>
                <w:rFonts w:hint="eastAsia"/>
                <w:sz w:val="18"/>
                <w:szCs w:val="18"/>
              </w:rPr>
              <w:t>整个项目</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CC6171"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C2F122" w14:textId="77777777" w:rsidR="007E290E" w:rsidRPr="00E23804" w:rsidRDefault="007E290E" w:rsidP="00944FB0">
            <w:pP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A99CCB" w14:textId="77777777" w:rsidR="007E290E" w:rsidRPr="00E23804" w:rsidRDefault="007E290E" w:rsidP="00944FB0">
            <w:pP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F0B98B" w14:textId="77777777" w:rsidR="007E290E" w:rsidRPr="00E23804" w:rsidRDefault="007E290E" w:rsidP="00944FB0">
            <w:pPr>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0AB9E6"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8A9EED"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5FFDA1E"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3103604C" w14:textId="77777777" w:rsidTr="007E290E">
        <w:trPr>
          <w:trHeight w:val="2085"/>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C803F2" w14:textId="77777777" w:rsidR="007E290E" w:rsidRPr="00E23804" w:rsidRDefault="007E290E" w:rsidP="00944FB0">
            <w:pPr>
              <w:jc w:val="center"/>
              <w:rPr>
                <w:sz w:val="18"/>
                <w:szCs w:val="18"/>
              </w:rPr>
            </w:pPr>
            <w:r w:rsidRPr="00E23804">
              <w:rPr>
                <w:rFonts w:hint="eastAsia"/>
                <w:sz w:val="18"/>
                <w:szCs w:val="18"/>
              </w:rPr>
              <w:t>1</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4C4B4E" w14:textId="77777777" w:rsidR="007E290E" w:rsidRPr="00E23804" w:rsidRDefault="007E290E" w:rsidP="00944FB0">
            <w:pPr>
              <w:jc w:val="center"/>
              <w:rPr>
                <w:sz w:val="18"/>
                <w:szCs w:val="18"/>
              </w:rPr>
            </w:pPr>
            <w:r w:rsidRPr="00E23804">
              <w:rPr>
                <w:rFonts w:hint="eastAsia"/>
                <w:sz w:val="18"/>
                <w:szCs w:val="18"/>
              </w:rPr>
              <w:t>03B001</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F1DADC" w14:textId="77777777" w:rsidR="007E290E" w:rsidRPr="00E23804" w:rsidRDefault="007E290E" w:rsidP="00944FB0">
            <w:pPr>
              <w:jc w:val="left"/>
              <w:rPr>
                <w:sz w:val="18"/>
                <w:szCs w:val="18"/>
              </w:rPr>
            </w:pPr>
            <w:r w:rsidRPr="00E23804">
              <w:rPr>
                <w:rFonts w:hint="eastAsia"/>
                <w:sz w:val="18"/>
                <w:szCs w:val="18"/>
              </w:rPr>
              <w:t>大兴支线管理所电梯维修保养</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65F681" w14:textId="77777777" w:rsidR="007E290E" w:rsidRPr="00E23804" w:rsidRDefault="007E290E" w:rsidP="00944FB0">
            <w:pPr>
              <w:rPr>
                <w:sz w:val="18"/>
                <w:szCs w:val="18"/>
              </w:rPr>
            </w:pPr>
            <w:r w:rsidRPr="00E23804">
              <w:rPr>
                <w:rFonts w:hint="eastAsia"/>
                <w:sz w:val="18"/>
                <w:szCs w:val="18"/>
              </w:rPr>
              <w:t>1.</w:t>
            </w:r>
            <w:r w:rsidRPr="00E23804">
              <w:rPr>
                <w:rFonts w:hint="eastAsia"/>
                <w:sz w:val="18"/>
                <w:szCs w:val="18"/>
              </w:rPr>
              <w:t>大兴支线管理所电梯维修保养</w:t>
            </w:r>
            <w:r w:rsidRPr="00E23804">
              <w:rPr>
                <w:rFonts w:hint="eastAsia"/>
                <w:sz w:val="18"/>
                <w:szCs w:val="18"/>
              </w:rPr>
              <w:br/>
              <w:t>2.</w:t>
            </w:r>
            <w:r w:rsidRPr="00E23804">
              <w:rPr>
                <w:rFonts w:hint="eastAsia"/>
                <w:sz w:val="18"/>
                <w:szCs w:val="18"/>
              </w:rPr>
              <w:t>具体详见招标文件，维护内容参照《设备设施维护手册》，且满足甲方正常开展相关工作的要求。</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AE5868" w14:textId="77777777" w:rsidR="007E290E" w:rsidRPr="00E23804" w:rsidRDefault="007E290E" w:rsidP="00944FB0">
            <w:pPr>
              <w:jc w:val="center"/>
              <w:rPr>
                <w:sz w:val="18"/>
                <w:szCs w:val="18"/>
              </w:rPr>
            </w:pPr>
            <w:r w:rsidRPr="00E23804">
              <w:rPr>
                <w:rFonts w:hint="eastAsia"/>
                <w:sz w:val="18"/>
                <w:szCs w:val="18"/>
              </w:rPr>
              <w:t>台</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7824155" w14:textId="77777777" w:rsidR="007E290E" w:rsidRPr="00E23804" w:rsidRDefault="007E290E" w:rsidP="00944FB0">
            <w:pPr>
              <w:jc w:val="center"/>
              <w:rPr>
                <w:sz w:val="18"/>
                <w:szCs w:val="18"/>
              </w:rPr>
            </w:pPr>
            <w:r w:rsidRPr="00E23804">
              <w:rPr>
                <w:rFonts w:hint="eastAsia"/>
                <w:sz w:val="18"/>
                <w:szCs w:val="18"/>
              </w:rPr>
              <w:t>1</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114987"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3E65E2"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D75E87"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E522932"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1968B5F2"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920445" w14:textId="77777777" w:rsidR="007E290E" w:rsidRPr="00E23804" w:rsidRDefault="007E290E" w:rsidP="00944FB0">
            <w:pPr>
              <w:jc w:val="left"/>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1BAC1E8"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4AD97E8" w14:textId="77777777" w:rsidR="007E290E" w:rsidRPr="00E23804" w:rsidRDefault="007E290E" w:rsidP="00944FB0">
            <w:pPr>
              <w:jc w:val="left"/>
              <w:rPr>
                <w:sz w:val="18"/>
                <w:szCs w:val="18"/>
              </w:rPr>
            </w:pPr>
            <w:r w:rsidRPr="00E23804">
              <w:rPr>
                <w:rFonts w:hint="eastAsia"/>
                <w:sz w:val="18"/>
                <w:szCs w:val="18"/>
              </w:rPr>
              <w:t>分部小计</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2A962B7"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3CF29B" w14:textId="77777777" w:rsidR="007E290E" w:rsidRPr="00E23804" w:rsidRDefault="007E290E" w:rsidP="00944FB0">
            <w:pP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33DBE8" w14:textId="77777777" w:rsidR="007E290E" w:rsidRPr="00E23804" w:rsidRDefault="007E290E" w:rsidP="00944FB0">
            <w:pP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882495" w14:textId="77777777" w:rsidR="007E290E" w:rsidRPr="00E23804" w:rsidRDefault="007E290E" w:rsidP="00944FB0">
            <w:pPr>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9F01EAD"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BD5B5AD"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0A79E17"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335F2061"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18B35E" w14:textId="77777777" w:rsidR="007E290E" w:rsidRPr="00E23804" w:rsidRDefault="007E290E" w:rsidP="00944FB0">
            <w:pPr>
              <w:jc w:val="left"/>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A60EAB"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8D70B6" w14:textId="77777777" w:rsidR="007E290E" w:rsidRPr="00E23804" w:rsidRDefault="007E290E" w:rsidP="00944FB0">
            <w:pPr>
              <w:jc w:val="left"/>
              <w:rPr>
                <w:sz w:val="18"/>
                <w:szCs w:val="18"/>
              </w:rPr>
            </w:pPr>
            <w:r w:rsidRPr="00E23804">
              <w:rPr>
                <w:rFonts w:hint="eastAsia"/>
                <w:sz w:val="18"/>
                <w:szCs w:val="18"/>
              </w:rPr>
              <w:t>措施项目</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29F7F7"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1AB6B1" w14:textId="77777777" w:rsidR="007E290E" w:rsidRPr="00E23804" w:rsidRDefault="007E290E" w:rsidP="00944FB0">
            <w:pP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DF76B9" w14:textId="77777777" w:rsidR="007E290E" w:rsidRPr="00E23804" w:rsidRDefault="007E290E" w:rsidP="00944FB0">
            <w:pP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0DA698D" w14:textId="77777777" w:rsidR="007E290E" w:rsidRPr="00E23804" w:rsidRDefault="007E290E" w:rsidP="00944FB0">
            <w:pPr>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61037F8"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3FCE61"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25DD3C4D"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044096E8"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69EAE0" w14:textId="77777777" w:rsidR="007E290E" w:rsidRPr="00E23804" w:rsidRDefault="007E290E" w:rsidP="00944FB0">
            <w:pPr>
              <w:jc w:val="left"/>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16471B5"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6B20E5" w14:textId="77777777" w:rsidR="007E290E" w:rsidRPr="00E23804" w:rsidRDefault="007E290E" w:rsidP="00944FB0">
            <w:pPr>
              <w:jc w:val="left"/>
              <w:rPr>
                <w:sz w:val="18"/>
                <w:szCs w:val="18"/>
              </w:rPr>
            </w:pPr>
            <w:r w:rsidRPr="00E23804">
              <w:rPr>
                <w:rFonts w:hint="eastAsia"/>
                <w:sz w:val="18"/>
                <w:szCs w:val="18"/>
              </w:rPr>
              <w:t>分部小计</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D9B9A5"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0B3E194" w14:textId="77777777" w:rsidR="007E290E" w:rsidRPr="00E23804" w:rsidRDefault="007E290E" w:rsidP="00944FB0">
            <w:pP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E1E785" w14:textId="77777777" w:rsidR="007E290E" w:rsidRPr="00E23804" w:rsidRDefault="007E290E" w:rsidP="00944FB0">
            <w:pP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7BC3B7" w14:textId="77777777" w:rsidR="007E290E" w:rsidRPr="00E23804" w:rsidRDefault="007E290E" w:rsidP="00944FB0">
            <w:pPr>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101A9F"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DA291E"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7683831"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7155A180"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E9F35C"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629E949"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0E77FB1"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1A91FB"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5EF424"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C8FE7E"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D7F387"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3A64E06"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0BF6B3"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C04058B"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33E3CD88"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D219D03"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91837D"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6E0E94"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321822"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3D4BE6B"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39A08A0"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749E8B1"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970D731"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8FC6D9C"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7705C858"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25D653AB"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550B418"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19E6D1"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B8C18F"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AE6586D"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1DB2065"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E769184"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5B95216"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18F0DBB"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0E7C73"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1EC9267D"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1BA20B82"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47AD3"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5F8B0DF"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A601AD"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B9B1932"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8227AB7"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CA9985"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705165"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EF4D81"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A7D4872"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3512916"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069E8FF8"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2A03DE3"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8730821"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0BAB97"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C26BE9"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2C25A"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7D6F613"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CAB08A6"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877A8A9"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8E4BDE"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4B012969"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7D609EBD"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C05CE7A"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5CEC655"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89B8491"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3998C7"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A6C590"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DF5F2CA"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700DAE"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C9A9B0"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B7F7C17"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4C825D8"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098CE150"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B6BF9A"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E17C65"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C6DF580"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6FFBED"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020976E"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D5E12C2"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D024E01"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7758AD"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991B64C"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60B4618"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75AD62F2"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CAC5E53"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BAB930E"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0357880"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5C7615"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C2AC438"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B6703B"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4FC8A1C"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74B259F"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8EF0940"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429079"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356D69A5"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7B9DAD3"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00C7C56"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A0AC51D"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A38A327"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9D80328"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EFDF643"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FDD5548"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1DAF8F"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2E4B2EE"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AB10DDB"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57F9444D"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17AA5AD"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932A34F"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6AFCFC9"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1C333CD"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8A71AE3"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BF4104"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2E2C65"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69CE6C"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20D3C2"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B68A11A"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739321D9"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0BE205B"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8EC097D"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234F6B9"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E9E9C8"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CBA5794"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3BE8BE7"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009ED2B"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7DC52B5"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2A5D9331"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62E4836F"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0EF45525" w14:textId="77777777" w:rsidTr="007E290E">
        <w:trPr>
          <w:trHeight w:val="360"/>
          <w:jc w:val="center"/>
        </w:trPr>
        <w:tc>
          <w:tcPr>
            <w:tcW w:w="494"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DF97C6B" w14:textId="77777777" w:rsidR="007E290E" w:rsidRPr="00E23804" w:rsidRDefault="007E290E" w:rsidP="00944FB0">
            <w:pPr>
              <w:jc w:val="center"/>
              <w:rPr>
                <w:sz w:val="18"/>
                <w:szCs w:val="18"/>
              </w:rPr>
            </w:pPr>
            <w:r w:rsidRPr="00E23804">
              <w:rPr>
                <w:rFonts w:hint="eastAsia"/>
                <w:sz w:val="18"/>
                <w:szCs w:val="18"/>
              </w:rPr>
              <w:t xml:space="preserve">　</w:t>
            </w:r>
          </w:p>
        </w:tc>
        <w:tc>
          <w:tcPr>
            <w:tcW w:w="106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7270899" w14:textId="77777777" w:rsidR="007E290E" w:rsidRPr="00E23804" w:rsidRDefault="007E290E" w:rsidP="00944FB0">
            <w:pPr>
              <w:jc w:val="center"/>
              <w:rPr>
                <w:sz w:val="18"/>
                <w:szCs w:val="18"/>
              </w:rPr>
            </w:pPr>
            <w:r w:rsidRPr="00E23804">
              <w:rPr>
                <w:rFonts w:hint="eastAsia"/>
                <w:sz w:val="18"/>
                <w:szCs w:val="18"/>
              </w:rPr>
              <w:t xml:space="preserve">　</w:t>
            </w:r>
          </w:p>
        </w:tc>
        <w:tc>
          <w:tcPr>
            <w:tcW w:w="11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F81B125" w14:textId="77777777" w:rsidR="007E290E" w:rsidRPr="00E23804" w:rsidRDefault="007E290E" w:rsidP="00944FB0">
            <w:pPr>
              <w:jc w:val="left"/>
              <w:rPr>
                <w:sz w:val="18"/>
                <w:szCs w:val="18"/>
              </w:rPr>
            </w:pPr>
            <w:r w:rsidRPr="00E23804">
              <w:rPr>
                <w:rFonts w:hint="eastAsia"/>
                <w:sz w:val="18"/>
                <w:szCs w:val="18"/>
              </w:rPr>
              <w:t xml:space="preserve">　</w:t>
            </w:r>
          </w:p>
        </w:tc>
        <w:tc>
          <w:tcPr>
            <w:tcW w:w="145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75B0EE" w14:textId="77777777" w:rsidR="007E290E" w:rsidRPr="00E23804" w:rsidRDefault="007E290E" w:rsidP="00944FB0">
            <w:pPr>
              <w:rPr>
                <w:sz w:val="18"/>
                <w:szCs w:val="18"/>
              </w:rPr>
            </w:pPr>
            <w:r w:rsidRPr="00E23804">
              <w:rPr>
                <w:rFonts w:hint="eastAsia"/>
                <w:sz w:val="18"/>
                <w:szCs w:val="18"/>
              </w:rPr>
              <w:t xml:space="preserve">　</w:t>
            </w:r>
          </w:p>
        </w:tc>
        <w:tc>
          <w:tcPr>
            <w:tcW w:w="41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7118828" w14:textId="77777777" w:rsidR="007E290E" w:rsidRPr="00E23804" w:rsidRDefault="007E290E" w:rsidP="00944FB0">
            <w:pPr>
              <w:jc w:val="center"/>
              <w:rPr>
                <w:sz w:val="18"/>
                <w:szCs w:val="18"/>
              </w:rPr>
            </w:pPr>
            <w:r w:rsidRPr="00E23804">
              <w:rPr>
                <w:rFonts w:hint="eastAsia"/>
                <w:sz w:val="18"/>
                <w:szCs w:val="18"/>
              </w:rPr>
              <w:t xml:space="preserve">　</w:t>
            </w:r>
          </w:p>
        </w:tc>
        <w:tc>
          <w:tcPr>
            <w:tcW w:w="69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6A13D5F" w14:textId="77777777" w:rsidR="007E290E" w:rsidRPr="00E23804" w:rsidRDefault="007E290E" w:rsidP="00944FB0">
            <w:pPr>
              <w:jc w:val="center"/>
              <w:rPr>
                <w:sz w:val="18"/>
                <w:szCs w:val="18"/>
              </w:rPr>
            </w:pPr>
            <w:r w:rsidRPr="00E23804">
              <w:rPr>
                <w:rFonts w:hint="eastAsia"/>
                <w:sz w:val="18"/>
                <w:szCs w:val="18"/>
              </w:rPr>
              <w:t xml:space="preserve">　</w:t>
            </w:r>
          </w:p>
        </w:tc>
        <w:tc>
          <w:tcPr>
            <w:tcW w:w="421"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2BC535C" w14:textId="77777777" w:rsidR="007E290E" w:rsidRPr="00E23804" w:rsidRDefault="007E290E" w:rsidP="00944FB0">
            <w:pPr>
              <w:jc w:val="right"/>
              <w:rPr>
                <w:sz w:val="18"/>
                <w:szCs w:val="18"/>
              </w:rPr>
            </w:pPr>
            <w:r w:rsidRPr="00E23804">
              <w:rPr>
                <w:rFonts w:hint="eastAsia"/>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DD6AED7"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FFE2D58"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551E8580" w14:textId="77777777" w:rsidR="007E290E" w:rsidRPr="00E23804" w:rsidRDefault="007E290E" w:rsidP="00944FB0">
            <w:pPr>
              <w:jc w:val="right"/>
              <w:rPr>
                <w:sz w:val="18"/>
                <w:szCs w:val="18"/>
              </w:rPr>
            </w:pPr>
            <w:r w:rsidRPr="00E23804">
              <w:rPr>
                <w:rFonts w:hint="eastAsia"/>
                <w:sz w:val="18"/>
                <w:szCs w:val="18"/>
              </w:rPr>
              <w:t xml:space="preserve">　</w:t>
            </w:r>
          </w:p>
        </w:tc>
      </w:tr>
      <w:tr w:rsidR="007E290E" w:rsidRPr="00E23804" w14:paraId="20F1EBCA" w14:textId="77777777" w:rsidTr="007E290E">
        <w:trPr>
          <w:trHeight w:val="360"/>
          <w:jc w:val="center"/>
        </w:trPr>
        <w:tc>
          <w:tcPr>
            <w:tcW w:w="5715" w:type="dxa"/>
            <w:gridSpan w:val="7"/>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E733785" w14:textId="77777777" w:rsidR="007E290E" w:rsidRPr="00E23804" w:rsidRDefault="007E290E" w:rsidP="00944FB0">
            <w:pPr>
              <w:jc w:val="center"/>
              <w:rPr>
                <w:sz w:val="18"/>
                <w:szCs w:val="18"/>
              </w:rPr>
            </w:pPr>
            <w:r w:rsidRPr="00E23804">
              <w:rPr>
                <w:rFonts w:hint="eastAsia"/>
                <w:sz w:val="18"/>
                <w:szCs w:val="18"/>
              </w:rPr>
              <w:t>本页小计</w:t>
            </w:r>
          </w:p>
        </w:tc>
        <w:tc>
          <w:tcPr>
            <w:tcW w:w="838"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3525C34E" w14:textId="77777777" w:rsidR="007E290E" w:rsidRPr="00E23804" w:rsidRDefault="007E290E" w:rsidP="00944FB0">
            <w:pPr>
              <w:jc w:val="right"/>
              <w:rPr>
                <w:sz w:val="18"/>
                <w:szCs w:val="18"/>
              </w:rPr>
            </w:pPr>
            <w:r w:rsidRPr="00E23804">
              <w:rPr>
                <w:rFonts w:hint="eastAsia"/>
                <w:sz w:val="18"/>
                <w:szCs w:val="18"/>
              </w:rPr>
              <w:t xml:space="preserve">　</w:t>
            </w:r>
          </w:p>
        </w:tc>
        <w:tc>
          <w:tcPr>
            <w:tcW w:w="837"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4C266F3" w14:textId="77777777" w:rsidR="007E290E" w:rsidRPr="00E23804" w:rsidRDefault="007E290E" w:rsidP="00944FB0">
            <w:pPr>
              <w:jc w:val="right"/>
              <w:rPr>
                <w:sz w:val="18"/>
                <w:szCs w:val="18"/>
              </w:rPr>
            </w:pPr>
            <w:r w:rsidRPr="00E23804">
              <w:rPr>
                <w:rFonts w:hint="eastAsia"/>
                <w:sz w:val="18"/>
                <w:szCs w:val="18"/>
              </w:rPr>
              <w:t xml:space="preserve">　</w:t>
            </w:r>
          </w:p>
        </w:tc>
        <w:tc>
          <w:tcPr>
            <w:tcW w:w="1115"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14:paraId="30F42310" w14:textId="77777777" w:rsidR="007E290E" w:rsidRPr="00E23804" w:rsidRDefault="007E290E" w:rsidP="00944FB0">
            <w:pPr>
              <w:jc w:val="right"/>
              <w:rPr>
                <w:sz w:val="18"/>
                <w:szCs w:val="18"/>
              </w:rPr>
            </w:pPr>
            <w:r w:rsidRPr="00E23804">
              <w:rPr>
                <w:rFonts w:hint="eastAsia"/>
                <w:sz w:val="18"/>
                <w:szCs w:val="18"/>
              </w:rPr>
              <w:t xml:space="preserve">　</w:t>
            </w:r>
          </w:p>
        </w:tc>
      </w:tr>
      <w:tr w:rsidR="007E290E" w14:paraId="19160C2E" w14:textId="77777777" w:rsidTr="007E290E">
        <w:trPr>
          <w:trHeight w:val="360"/>
          <w:jc w:val="center"/>
        </w:trPr>
        <w:tc>
          <w:tcPr>
            <w:tcW w:w="5715"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7BEF6917" w14:textId="77777777" w:rsidR="007E290E" w:rsidRDefault="007E290E" w:rsidP="00944FB0">
            <w:pPr>
              <w:jc w:val="center"/>
              <w:rPr>
                <w:sz w:val="18"/>
                <w:szCs w:val="18"/>
              </w:rPr>
            </w:pPr>
            <w:r w:rsidRPr="00E23804">
              <w:rPr>
                <w:rFonts w:hint="eastAsia"/>
                <w:sz w:val="18"/>
                <w:szCs w:val="18"/>
              </w:rPr>
              <w:t>合</w:t>
            </w:r>
            <w:r w:rsidRPr="00E23804">
              <w:rPr>
                <w:rFonts w:hint="eastAsia"/>
                <w:sz w:val="18"/>
                <w:szCs w:val="18"/>
              </w:rPr>
              <w:t xml:space="preserve">   </w:t>
            </w:r>
            <w:r w:rsidRPr="00E23804">
              <w:rPr>
                <w:rFonts w:hint="eastAsia"/>
                <w:sz w:val="18"/>
                <w:szCs w:val="18"/>
              </w:rPr>
              <w:t>计</w:t>
            </w:r>
          </w:p>
        </w:tc>
        <w:tc>
          <w:tcPr>
            <w:tcW w:w="838" w:type="dxa"/>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2A9F86DA" w14:textId="77777777" w:rsidR="007E290E" w:rsidRDefault="007E290E" w:rsidP="00944FB0">
            <w:pPr>
              <w:jc w:val="right"/>
              <w:rPr>
                <w:sz w:val="18"/>
                <w:szCs w:val="18"/>
              </w:rPr>
            </w:pPr>
            <w:r>
              <w:rPr>
                <w:rFonts w:hint="eastAsia"/>
                <w:sz w:val="18"/>
                <w:szCs w:val="18"/>
              </w:rPr>
              <w:t xml:space="preserve">　</w:t>
            </w:r>
          </w:p>
        </w:tc>
        <w:tc>
          <w:tcPr>
            <w:tcW w:w="837"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14:paraId="45051776" w14:textId="77777777" w:rsidR="007E290E" w:rsidRDefault="007E290E" w:rsidP="00944FB0">
            <w:pPr>
              <w:jc w:val="right"/>
              <w:rPr>
                <w:sz w:val="18"/>
                <w:szCs w:val="18"/>
              </w:rPr>
            </w:pPr>
            <w:r>
              <w:rPr>
                <w:rFonts w:hint="eastAsia"/>
                <w:sz w:val="18"/>
                <w:szCs w:val="18"/>
              </w:rPr>
              <w:t xml:space="preserve">　</w:t>
            </w:r>
          </w:p>
        </w:tc>
        <w:tc>
          <w:tcPr>
            <w:tcW w:w="1115"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14:paraId="6F61E188" w14:textId="77777777" w:rsidR="007E290E" w:rsidRDefault="007E290E" w:rsidP="00944FB0">
            <w:pPr>
              <w:jc w:val="right"/>
              <w:rPr>
                <w:sz w:val="18"/>
                <w:szCs w:val="18"/>
              </w:rPr>
            </w:pPr>
            <w:r>
              <w:rPr>
                <w:rFonts w:hint="eastAsia"/>
                <w:sz w:val="18"/>
                <w:szCs w:val="18"/>
              </w:rPr>
              <w:t xml:space="preserve">　</w:t>
            </w:r>
          </w:p>
        </w:tc>
      </w:tr>
      <w:tr w:rsidR="007E290E" w14:paraId="6B41DE3B" w14:textId="77777777" w:rsidTr="007E290E">
        <w:trPr>
          <w:jc w:val="center"/>
        </w:trPr>
        <w:tc>
          <w:tcPr>
            <w:tcW w:w="494" w:type="dxa"/>
            <w:vAlign w:val="center"/>
            <w:hideMark/>
          </w:tcPr>
          <w:p w14:paraId="7DDDF83B" w14:textId="77777777" w:rsidR="007E290E" w:rsidRDefault="007E290E" w:rsidP="00944FB0">
            <w:pPr>
              <w:jc w:val="right"/>
              <w:rPr>
                <w:sz w:val="18"/>
                <w:szCs w:val="18"/>
              </w:rPr>
            </w:pPr>
          </w:p>
        </w:tc>
        <w:tc>
          <w:tcPr>
            <w:tcW w:w="1069" w:type="dxa"/>
            <w:vAlign w:val="center"/>
            <w:hideMark/>
          </w:tcPr>
          <w:p w14:paraId="4788E020" w14:textId="77777777" w:rsidR="007E290E" w:rsidRDefault="007E290E" w:rsidP="00944FB0">
            <w:pPr>
              <w:rPr>
                <w:rFonts w:eastAsia="Times New Roman"/>
                <w:sz w:val="20"/>
                <w:szCs w:val="20"/>
              </w:rPr>
            </w:pPr>
          </w:p>
        </w:tc>
        <w:tc>
          <w:tcPr>
            <w:tcW w:w="1159" w:type="dxa"/>
            <w:vAlign w:val="center"/>
            <w:hideMark/>
          </w:tcPr>
          <w:p w14:paraId="690B0CA8" w14:textId="77777777" w:rsidR="007E290E" w:rsidRDefault="007E290E" w:rsidP="00944FB0">
            <w:pPr>
              <w:rPr>
                <w:rFonts w:eastAsia="Times New Roman"/>
                <w:sz w:val="20"/>
                <w:szCs w:val="20"/>
              </w:rPr>
            </w:pPr>
          </w:p>
        </w:tc>
        <w:tc>
          <w:tcPr>
            <w:tcW w:w="1459" w:type="dxa"/>
            <w:vAlign w:val="center"/>
            <w:hideMark/>
          </w:tcPr>
          <w:p w14:paraId="67F16B7C" w14:textId="77777777" w:rsidR="007E290E" w:rsidRDefault="007E290E" w:rsidP="00944FB0">
            <w:pPr>
              <w:rPr>
                <w:rFonts w:eastAsia="Times New Roman"/>
                <w:sz w:val="20"/>
                <w:szCs w:val="20"/>
              </w:rPr>
            </w:pPr>
          </w:p>
        </w:tc>
        <w:tc>
          <w:tcPr>
            <w:tcW w:w="414" w:type="dxa"/>
            <w:vAlign w:val="center"/>
            <w:hideMark/>
          </w:tcPr>
          <w:p w14:paraId="33B567D0" w14:textId="77777777" w:rsidR="007E290E" w:rsidRDefault="007E290E" w:rsidP="00944FB0">
            <w:pPr>
              <w:rPr>
                <w:rFonts w:eastAsia="Times New Roman"/>
                <w:sz w:val="20"/>
                <w:szCs w:val="20"/>
              </w:rPr>
            </w:pPr>
          </w:p>
        </w:tc>
        <w:tc>
          <w:tcPr>
            <w:tcW w:w="699" w:type="dxa"/>
            <w:vAlign w:val="center"/>
            <w:hideMark/>
          </w:tcPr>
          <w:p w14:paraId="515C6264" w14:textId="77777777" w:rsidR="007E290E" w:rsidRDefault="007E290E" w:rsidP="00944FB0">
            <w:pPr>
              <w:rPr>
                <w:rFonts w:eastAsia="Times New Roman"/>
                <w:sz w:val="20"/>
                <w:szCs w:val="20"/>
              </w:rPr>
            </w:pPr>
          </w:p>
        </w:tc>
        <w:tc>
          <w:tcPr>
            <w:tcW w:w="421" w:type="dxa"/>
            <w:vAlign w:val="center"/>
            <w:hideMark/>
          </w:tcPr>
          <w:p w14:paraId="60376946" w14:textId="77777777" w:rsidR="007E290E" w:rsidRDefault="007E290E" w:rsidP="00944FB0">
            <w:pPr>
              <w:rPr>
                <w:rFonts w:eastAsia="Times New Roman"/>
                <w:sz w:val="20"/>
                <w:szCs w:val="20"/>
              </w:rPr>
            </w:pPr>
          </w:p>
        </w:tc>
        <w:tc>
          <w:tcPr>
            <w:tcW w:w="1406" w:type="dxa"/>
            <w:gridSpan w:val="2"/>
            <w:vAlign w:val="center"/>
            <w:hideMark/>
          </w:tcPr>
          <w:p w14:paraId="48CE7F31" w14:textId="77777777" w:rsidR="007E290E" w:rsidRDefault="007E290E" w:rsidP="00944FB0">
            <w:pPr>
              <w:rPr>
                <w:rFonts w:eastAsia="Times New Roman"/>
                <w:sz w:val="20"/>
                <w:szCs w:val="20"/>
              </w:rPr>
            </w:pPr>
          </w:p>
        </w:tc>
        <w:tc>
          <w:tcPr>
            <w:tcW w:w="472" w:type="dxa"/>
            <w:gridSpan w:val="2"/>
            <w:vAlign w:val="center"/>
            <w:hideMark/>
          </w:tcPr>
          <w:p w14:paraId="34F24FB2" w14:textId="77777777" w:rsidR="007E290E" w:rsidRDefault="007E290E" w:rsidP="00944FB0">
            <w:pPr>
              <w:rPr>
                <w:rFonts w:eastAsia="Times New Roman"/>
                <w:sz w:val="20"/>
                <w:szCs w:val="20"/>
              </w:rPr>
            </w:pPr>
          </w:p>
        </w:tc>
        <w:tc>
          <w:tcPr>
            <w:tcW w:w="20" w:type="dxa"/>
            <w:vAlign w:val="center"/>
            <w:hideMark/>
          </w:tcPr>
          <w:p w14:paraId="4EE831C9" w14:textId="77777777" w:rsidR="007E290E" w:rsidRDefault="007E290E" w:rsidP="00944FB0">
            <w:pPr>
              <w:rPr>
                <w:rFonts w:eastAsia="Times New Roman"/>
                <w:sz w:val="20"/>
                <w:szCs w:val="20"/>
              </w:rPr>
            </w:pPr>
          </w:p>
        </w:tc>
        <w:tc>
          <w:tcPr>
            <w:tcW w:w="20" w:type="dxa"/>
            <w:vAlign w:val="center"/>
            <w:hideMark/>
          </w:tcPr>
          <w:p w14:paraId="3CCAC8DB" w14:textId="77777777" w:rsidR="007E290E" w:rsidRDefault="007E290E" w:rsidP="00944FB0">
            <w:pPr>
              <w:rPr>
                <w:rFonts w:eastAsia="Times New Roman"/>
                <w:sz w:val="20"/>
                <w:szCs w:val="20"/>
              </w:rPr>
            </w:pPr>
          </w:p>
        </w:tc>
        <w:tc>
          <w:tcPr>
            <w:tcW w:w="872" w:type="dxa"/>
            <w:vAlign w:val="center"/>
            <w:hideMark/>
          </w:tcPr>
          <w:p w14:paraId="4A88556C" w14:textId="77777777" w:rsidR="007E290E" w:rsidRDefault="007E290E" w:rsidP="00944FB0">
            <w:pPr>
              <w:rPr>
                <w:rFonts w:eastAsia="Times New Roman"/>
                <w:sz w:val="20"/>
                <w:szCs w:val="20"/>
              </w:rPr>
            </w:pPr>
          </w:p>
        </w:tc>
      </w:tr>
    </w:tbl>
    <w:p w14:paraId="58F78102" w14:textId="77777777" w:rsidR="007E290E" w:rsidRDefault="007E290E" w:rsidP="007E290E"/>
    <w:p w14:paraId="16D3B0BE" w14:textId="77777777" w:rsidR="00F12E2F" w:rsidRPr="00F12E2F" w:rsidRDefault="00F12E2F" w:rsidP="00441733">
      <w:pPr>
        <w:pStyle w:val="a6"/>
        <w:ind w:left="0"/>
        <w:rPr>
          <w:sz w:val="24"/>
          <w:szCs w:val="24"/>
          <w:lang w:eastAsia="zh-CN"/>
        </w:rPr>
      </w:pPr>
    </w:p>
    <w:p w14:paraId="146D4F96" w14:textId="77777777" w:rsidR="00F12E2F" w:rsidRPr="00F12E2F" w:rsidRDefault="00F12E2F" w:rsidP="00441733">
      <w:pPr>
        <w:pStyle w:val="a6"/>
        <w:ind w:left="0"/>
        <w:rPr>
          <w:sz w:val="24"/>
          <w:szCs w:val="24"/>
          <w:lang w:eastAsia="zh-CN"/>
        </w:rPr>
      </w:pPr>
    </w:p>
    <w:sectPr w:rsidR="00F12E2F" w:rsidRPr="00F12E2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87B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626A56" w16cex:dateUtc="2024-05-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87BC69" w16cid:durableId="60626A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EA283" w14:textId="77777777" w:rsidR="00A70074" w:rsidRDefault="00A70074" w:rsidP="001212F5">
      <w:r>
        <w:separator/>
      </w:r>
    </w:p>
  </w:endnote>
  <w:endnote w:type="continuationSeparator" w:id="0">
    <w:p w14:paraId="3EA45727" w14:textId="77777777" w:rsidR="00A70074" w:rsidRDefault="00A70074" w:rsidP="0012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E1728" w14:textId="77777777" w:rsidR="00A70074" w:rsidRDefault="00A70074" w:rsidP="001212F5">
      <w:r>
        <w:separator/>
      </w:r>
    </w:p>
  </w:footnote>
  <w:footnote w:type="continuationSeparator" w:id="0">
    <w:p w14:paraId="519F33C5" w14:textId="77777777" w:rsidR="00A70074" w:rsidRDefault="00A70074" w:rsidP="00121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238C"/>
    <w:multiLevelType w:val="multilevel"/>
    <w:tmpl w:val="3237238C"/>
    <w:lvl w:ilvl="0">
      <w:start w:val="1"/>
      <w:numFmt w:val="decimal"/>
      <w:pStyle w:val="2"/>
      <w:lvlText w:val="(%1)"/>
      <w:lvlJc w:val="left"/>
      <w:pPr>
        <w:tabs>
          <w:tab w:val="left" w:pos="752"/>
        </w:tabs>
        <w:ind w:left="412" w:firstLine="14"/>
      </w:pPr>
      <w:rPr>
        <w:rFonts w:hAnsi="Times New Roman" w:cs="Times New Roman" w:hint="eastAsia"/>
        <w:b w:val="0"/>
        <w:bCs w:val="0"/>
        <w:i w:val="0"/>
        <w:iCs w:val="0"/>
        <w:caps w:val="0"/>
        <w:smallCaps w:val="0"/>
        <w:strike w:val="0"/>
        <w:dstrike w:val="0"/>
        <w:vanish w:val="0"/>
        <w:spacing w:val="0"/>
        <w:kern w:val="0"/>
        <w:position w:val="0"/>
        <w:u w:val="none"/>
        <w:vertAlign w:val="baseline"/>
        <w:lang w:val="en-GB"/>
      </w:rPr>
    </w:lvl>
    <w:lvl w:ilvl="1">
      <w:start w:val="1"/>
      <w:numFmt w:val="decimal"/>
      <w:lvlText w:val="%2)"/>
      <w:lvlJc w:val="left"/>
      <w:pPr>
        <w:tabs>
          <w:tab w:val="left" w:pos="780"/>
        </w:tabs>
        <w:ind w:left="440" w:hanging="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 Z">
    <w15:presenceInfo w15:providerId="Windows Live" w15:userId="c3063dceb63ee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76"/>
    <w:rsid w:val="001212F5"/>
    <w:rsid w:val="00281DC9"/>
    <w:rsid w:val="00310915"/>
    <w:rsid w:val="003441EE"/>
    <w:rsid w:val="003A5693"/>
    <w:rsid w:val="00414885"/>
    <w:rsid w:val="00441733"/>
    <w:rsid w:val="004A3F70"/>
    <w:rsid w:val="0057756E"/>
    <w:rsid w:val="005C665E"/>
    <w:rsid w:val="00600856"/>
    <w:rsid w:val="00643D84"/>
    <w:rsid w:val="00712EC5"/>
    <w:rsid w:val="0075019D"/>
    <w:rsid w:val="007B77A6"/>
    <w:rsid w:val="007E290E"/>
    <w:rsid w:val="0082002A"/>
    <w:rsid w:val="008203E2"/>
    <w:rsid w:val="0088412A"/>
    <w:rsid w:val="00894E36"/>
    <w:rsid w:val="008B28F1"/>
    <w:rsid w:val="008F7126"/>
    <w:rsid w:val="0091201F"/>
    <w:rsid w:val="009616F6"/>
    <w:rsid w:val="009B26D7"/>
    <w:rsid w:val="00A70074"/>
    <w:rsid w:val="00AC79DF"/>
    <w:rsid w:val="00AD73B6"/>
    <w:rsid w:val="00B16C76"/>
    <w:rsid w:val="00B1714F"/>
    <w:rsid w:val="00BB099D"/>
    <w:rsid w:val="00BC1ABA"/>
    <w:rsid w:val="00CB2B87"/>
    <w:rsid w:val="00D232E9"/>
    <w:rsid w:val="00DF719D"/>
    <w:rsid w:val="00E0686C"/>
    <w:rsid w:val="00E23804"/>
    <w:rsid w:val="00EF19AB"/>
    <w:rsid w:val="00F12E2F"/>
    <w:rsid w:val="00F8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9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1212F5"/>
    <w:pPr>
      <w:widowControl w:val="0"/>
      <w:jc w:val="both"/>
    </w:pPr>
    <w:rPr>
      <w:rFonts w:ascii="Times New Roman" w:eastAsia="宋体" w:hAnsi="Times New Roman" w:cs="Times New Roman"/>
      <w:szCs w:val="24"/>
      <w14:ligatures w14:val="none"/>
    </w:rPr>
  </w:style>
  <w:style w:type="paragraph" w:styleId="1">
    <w:name w:val="heading 1"/>
    <w:basedOn w:val="a"/>
    <w:next w:val="a"/>
    <w:link w:val="1Char"/>
    <w:uiPriority w:val="9"/>
    <w:qFormat/>
    <w:rsid w:val="0075019D"/>
    <w:pPr>
      <w:spacing w:beforeLines="50" w:before="50" w:line="360" w:lineRule="auto"/>
      <w:jc w:val="left"/>
      <w:outlineLvl w:val="0"/>
    </w:pPr>
    <w:rPr>
      <w:rFonts w:ascii="黑体" w:hAnsi="黑体" w:cstheme="minorBidi"/>
      <w:b/>
      <w:kern w:val="0"/>
      <w:sz w:val="28"/>
      <w:szCs w:val="32"/>
      <w:lang w:eastAsia="en-US"/>
    </w:rPr>
  </w:style>
  <w:style w:type="paragraph" w:styleId="20">
    <w:name w:val="heading 2"/>
    <w:basedOn w:val="a"/>
    <w:next w:val="a"/>
    <w:link w:val="2Char"/>
    <w:uiPriority w:val="9"/>
    <w:unhideWhenUsed/>
    <w:qFormat/>
    <w:rsid w:val="0075019D"/>
    <w:pPr>
      <w:spacing w:before="120" w:line="360" w:lineRule="auto"/>
      <w:ind w:left="119"/>
      <w:jc w:val="left"/>
      <w:outlineLvl w:val="1"/>
    </w:pPr>
    <w:rPr>
      <w:rFonts w:ascii="宋体" w:hAnsi="宋体" w:cstheme="minorBidi"/>
      <w:b/>
      <w:bCs/>
      <w:kern w:val="0"/>
      <w:sz w:val="24"/>
      <w:szCs w:val="28"/>
      <w:lang w:eastAsia="en-US"/>
    </w:rPr>
  </w:style>
  <w:style w:type="paragraph" w:styleId="3">
    <w:name w:val="heading 3"/>
    <w:basedOn w:val="a"/>
    <w:next w:val="a"/>
    <w:link w:val="3Char"/>
    <w:uiPriority w:val="9"/>
    <w:unhideWhenUsed/>
    <w:qFormat/>
    <w:rsid w:val="0075019D"/>
    <w:pPr>
      <w:keepNext/>
      <w:keepLines/>
      <w:spacing w:beforeLines="50" w:before="50" w:line="360" w:lineRule="auto"/>
      <w:jc w:val="left"/>
      <w:outlineLvl w:val="2"/>
    </w:pPr>
    <w:rPr>
      <w:rFonts w:asciiTheme="minorHAnsi" w:hAnsiTheme="minorHAnsi" w:cstheme="minorBidi"/>
      <w:b/>
      <w:kern w:val="0"/>
      <w:sz w:val="24"/>
      <w:szCs w:val="22"/>
      <w:lang w:eastAsia="en-US"/>
    </w:rPr>
  </w:style>
  <w:style w:type="paragraph" w:styleId="4">
    <w:name w:val="heading 4"/>
    <w:basedOn w:val="a"/>
    <w:next w:val="a"/>
    <w:link w:val="4Char"/>
    <w:uiPriority w:val="9"/>
    <w:unhideWhenUsed/>
    <w:qFormat/>
    <w:rsid w:val="001212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019D"/>
    <w:pPr>
      <w:jc w:val="left"/>
    </w:pPr>
    <w:rPr>
      <w:rFonts w:asciiTheme="minorHAnsi" w:eastAsiaTheme="minorEastAsia" w:hAnsiTheme="minorHAnsi" w:cstheme="minorBidi"/>
      <w:kern w:val="0"/>
      <w:sz w:val="22"/>
      <w:szCs w:val="22"/>
      <w:lang w:eastAsia="en-US"/>
    </w:rPr>
  </w:style>
  <w:style w:type="character" w:customStyle="1" w:styleId="a3">
    <w:name w:val="样式 新宋体 小四"/>
    <w:qFormat/>
    <w:rsid w:val="0075019D"/>
    <w:rPr>
      <w:rFonts w:ascii="新宋体" w:eastAsia="宋体" w:hAnsi="新宋体" w:cs="Times New Roman"/>
      <w:sz w:val="21"/>
    </w:rPr>
  </w:style>
  <w:style w:type="paragraph" w:customStyle="1" w:styleId="2">
    <w:name w:val="条款2"/>
    <w:basedOn w:val="a"/>
    <w:qFormat/>
    <w:rsid w:val="0075019D"/>
    <w:pPr>
      <w:numPr>
        <w:numId w:val="2"/>
      </w:numPr>
      <w:tabs>
        <w:tab w:val="clear" w:pos="752"/>
        <w:tab w:val="left" w:pos="780"/>
      </w:tabs>
      <w:jc w:val="left"/>
    </w:pPr>
    <w:rPr>
      <w:rFonts w:asciiTheme="minorHAnsi" w:eastAsiaTheme="minorEastAsia" w:hAnsiTheme="minorHAnsi" w:cstheme="minorBidi"/>
      <w:kern w:val="0"/>
      <w:sz w:val="22"/>
      <w:szCs w:val="22"/>
      <w:lang w:eastAsia="en-US"/>
    </w:rPr>
  </w:style>
  <w:style w:type="paragraph" w:customStyle="1" w:styleId="WPSOffice1">
    <w:name w:val="WPSOffice手动目录 1"/>
    <w:qFormat/>
    <w:rsid w:val="0075019D"/>
    <w:rPr>
      <w:rFonts w:ascii="Times New Roman" w:eastAsia="宋体" w:hAnsi="Times New Roman" w:cs="Times New Roman"/>
      <w:kern w:val="0"/>
      <w:sz w:val="20"/>
      <w:szCs w:val="20"/>
      <w14:ligatures w14:val="none"/>
    </w:rPr>
  </w:style>
  <w:style w:type="character" w:customStyle="1" w:styleId="font41">
    <w:name w:val="font41"/>
    <w:basedOn w:val="a0"/>
    <w:qFormat/>
    <w:rsid w:val="0075019D"/>
    <w:rPr>
      <w:rFonts w:ascii="宋体" w:eastAsia="宋体" w:hAnsi="宋体" w:cs="宋体" w:hint="eastAsia"/>
      <w:color w:val="000000"/>
      <w:sz w:val="24"/>
      <w:szCs w:val="24"/>
      <w:u w:val="none"/>
    </w:rPr>
  </w:style>
  <w:style w:type="character" w:customStyle="1" w:styleId="font51">
    <w:name w:val="font51"/>
    <w:basedOn w:val="a0"/>
    <w:qFormat/>
    <w:rsid w:val="0075019D"/>
    <w:rPr>
      <w:rFonts w:ascii="Calibri" w:hAnsi="Calibri" w:cs="Calibri"/>
      <w:color w:val="000000"/>
      <w:sz w:val="24"/>
      <w:szCs w:val="24"/>
      <w:u w:val="none"/>
    </w:rPr>
  </w:style>
  <w:style w:type="paragraph" w:styleId="a4">
    <w:name w:val="footer"/>
    <w:basedOn w:val="a"/>
    <w:link w:val="Char"/>
    <w:uiPriority w:val="99"/>
    <w:unhideWhenUsed/>
    <w:qFormat/>
    <w:rsid w:val="0075019D"/>
    <w:pPr>
      <w:tabs>
        <w:tab w:val="center" w:pos="4153"/>
        <w:tab w:val="right" w:pos="8306"/>
      </w:tabs>
      <w:snapToGrid w:val="0"/>
      <w:jc w:val="left"/>
    </w:pPr>
    <w:rPr>
      <w:rFonts w:asciiTheme="minorHAnsi" w:eastAsiaTheme="minorEastAsia" w:hAnsiTheme="minorHAnsi" w:cstheme="minorBidi"/>
      <w:kern w:val="0"/>
      <w:sz w:val="18"/>
      <w:szCs w:val="18"/>
      <w:lang w:eastAsia="en-US"/>
    </w:rPr>
  </w:style>
  <w:style w:type="character" w:customStyle="1" w:styleId="Char">
    <w:name w:val="页脚 Char"/>
    <w:basedOn w:val="a0"/>
    <w:link w:val="a4"/>
    <w:uiPriority w:val="99"/>
    <w:qFormat/>
    <w:rsid w:val="0075019D"/>
    <w:rPr>
      <w:kern w:val="0"/>
      <w:sz w:val="18"/>
      <w:szCs w:val="18"/>
      <w:lang w:eastAsia="en-US"/>
      <w14:ligatures w14:val="none"/>
    </w:rPr>
  </w:style>
  <w:style w:type="character" w:customStyle="1" w:styleId="1Char">
    <w:name w:val="标题 1 Char"/>
    <w:basedOn w:val="a0"/>
    <w:link w:val="1"/>
    <w:uiPriority w:val="9"/>
    <w:rsid w:val="0075019D"/>
    <w:rPr>
      <w:rFonts w:ascii="黑体" w:eastAsia="宋体" w:hAnsi="黑体"/>
      <w:b/>
      <w:kern w:val="0"/>
      <w:sz w:val="28"/>
      <w:szCs w:val="32"/>
      <w:lang w:eastAsia="en-US"/>
      <w14:ligatures w14:val="none"/>
    </w:rPr>
  </w:style>
  <w:style w:type="character" w:customStyle="1" w:styleId="2Char">
    <w:name w:val="标题 2 Char"/>
    <w:basedOn w:val="a0"/>
    <w:link w:val="20"/>
    <w:uiPriority w:val="9"/>
    <w:rsid w:val="0075019D"/>
    <w:rPr>
      <w:rFonts w:ascii="宋体" w:eastAsia="宋体" w:hAnsi="宋体"/>
      <w:b/>
      <w:bCs/>
      <w:kern w:val="0"/>
      <w:sz w:val="24"/>
      <w:szCs w:val="28"/>
      <w:lang w:eastAsia="en-US"/>
      <w14:ligatures w14:val="none"/>
    </w:rPr>
  </w:style>
  <w:style w:type="character" w:customStyle="1" w:styleId="3Char">
    <w:name w:val="标题 3 Char"/>
    <w:basedOn w:val="a0"/>
    <w:link w:val="3"/>
    <w:uiPriority w:val="9"/>
    <w:rsid w:val="0075019D"/>
    <w:rPr>
      <w:rFonts w:eastAsia="宋体"/>
      <w:b/>
      <w:kern w:val="0"/>
      <w:sz w:val="24"/>
      <w:lang w:eastAsia="en-US"/>
      <w14:ligatures w14:val="none"/>
    </w:rPr>
  </w:style>
  <w:style w:type="paragraph" w:styleId="10">
    <w:name w:val="toc 1"/>
    <w:basedOn w:val="a"/>
    <w:next w:val="a"/>
    <w:uiPriority w:val="39"/>
    <w:unhideWhenUsed/>
    <w:qFormat/>
    <w:rsid w:val="0075019D"/>
    <w:pPr>
      <w:jc w:val="left"/>
    </w:pPr>
    <w:rPr>
      <w:rFonts w:asciiTheme="minorHAnsi" w:eastAsiaTheme="minorEastAsia" w:hAnsiTheme="minorHAnsi" w:cstheme="minorBidi"/>
      <w:kern w:val="0"/>
      <w:sz w:val="22"/>
      <w:szCs w:val="22"/>
      <w:lang w:eastAsia="en-US"/>
    </w:rPr>
  </w:style>
  <w:style w:type="paragraph" w:styleId="21">
    <w:name w:val="toc 2"/>
    <w:basedOn w:val="a"/>
    <w:next w:val="a"/>
    <w:uiPriority w:val="39"/>
    <w:unhideWhenUsed/>
    <w:qFormat/>
    <w:rsid w:val="0075019D"/>
    <w:pPr>
      <w:ind w:leftChars="200" w:left="420"/>
      <w:jc w:val="left"/>
    </w:pPr>
    <w:rPr>
      <w:rFonts w:asciiTheme="minorHAnsi" w:eastAsiaTheme="minorEastAsia" w:hAnsiTheme="minorHAnsi" w:cstheme="minorBidi"/>
      <w:kern w:val="0"/>
      <w:sz w:val="22"/>
      <w:szCs w:val="22"/>
      <w:lang w:eastAsia="en-US"/>
    </w:rPr>
  </w:style>
  <w:style w:type="paragraph" w:styleId="30">
    <w:name w:val="toc 3"/>
    <w:basedOn w:val="a"/>
    <w:next w:val="a"/>
    <w:uiPriority w:val="39"/>
    <w:unhideWhenUsed/>
    <w:qFormat/>
    <w:rsid w:val="0075019D"/>
    <w:pPr>
      <w:ind w:leftChars="400" w:left="840"/>
      <w:jc w:val="left"/>
    </w:pPr>
    <w:rPr>
      <w:rFonts w:asciiTheme="minorHAnsi" w:eastAsiaTheme="minorEastAsia" w:hAnsiTheme="minorHAnsi" w:cstheme="minorBidi"/>
      <w:kern w:val="0"/>
      <w:sz w:val="22"/>
      <w:szCs w:val="22"/>
      <w:lang w:eastAsia="en-US"/>
    </w:rPr>
  </w:style>
  <w:style w:type="paragraph" w:styleId="a5">
    <w:name w:val="header"/>
    <w:basedOn w:val="a"/>
    <w:link w:val="Char0"/>
    <w:uiPriority w:val="99"/>
    <w:unhideWhenUsed/>
    <w:qFormat/>
    <w:rsid w:val="0075019D"/>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lang w:eastAsia="en-US"/>
    </w:rPr>
  </w:style>
  <w:style w:type="character" w:customStyle="1" w:styleId="Char0">
    <w:name w:val="页眉 Char"/>
    <w:basedOn w:val="a0"/>
    <w:link w:val="a5"/>
    <w:uiPriority w:val="99"/>
    <w:qFormat/>
    <w:rsid w:val="0075019D"/>
    <w:rPr>
      <w:kern w:val="0"/>
      <w:sz w:val="18"/>
      <w:szCs w:val="18"/>
      <w:lang w:eastAsia="en-US"/>
      <w14:ligatures w14:val="none"/>
    </w:rPr>
  </w:style>
  <w:style w:type="paragraph" w:styleId="a6">
    <w:name w:val="Body Text"/>
    <w:basedOn w:val="a"/>
    <w:link w:val="Char1"/>
    <w:uiPriority w:val="1"/>
    <w:qFormat/>
    <w:rsid w:val="0075019D"/>
    <w:pPr>
      <w:ind w:left="120"/>
      <w:jc w:val="left"/>
    </w:pPr>
    <w:rPr>
      <w:rFonts w:ascii="宋体" w:hAnsi="宋体" w:cstheme="minorBidi"/>
      <w:kern w:val="0"/>
      <w:sz w:val="28"/>
      <w:szCs w:val="28"/>
      <w:lang w:eastAsia="en-US"/>
    </w:rPr>
  </w:style>
  <w:style w:type="character" w:customStyle="1" w:styleId="Char1">
    <w:name w:val="正文文本 Char"/>
    <w:basedOn w:val="a0"/>
    <w:link w:val="a6"/>
    <w:uiPriority w:val="1"/>
    <w:rsid w:val="0075019D"/>
    <w:rPr>
      <w:rFonts w:ascii="宋体" w:eastAsia="宋体" w:hAnsi="宋体"/>
      <w:kern w:val="0"/>
      <w:sz w:val="28"/>
      <w:szCs w:val="28"/>
      <w:lang w:eastAsia="en-US"/>
      <w14:ligatures w14:val="none"/>
    </w:rPr>
  </w:style>
  <w:style w:type="paragraph" w:styleId="a7">
    <w:name w:val="Normal (Web)"/>
    <w:basedOn w:val="a"/>
    <w:uiPriority w:val="99"/>
    <w:semiHidden/>
    <w:unhideWhenUsed/>
    <w:qFormat/>
    <w:rsid w:val="0075019D"/>
    <w:pPr>
      <w:spacing w:beforeAutospacing="1" w:afterAutospacing="1"/>
      <w:jc w:val="left"/>
    </w:pPr>
    <w:rPr>
      <w:rFonts w:asciiTheme="minorHAnsi" w:eastAsiaTheme="minorEastAsia" w:hAnsiTheme="minorHAnsi"/>
      <w:kern w:val="0"/>
      <w:sz w:val="24"/>
      <w:szCs w:val="22"/>
    </w:rPr>
  </w:style>
  <w:style w:type="paragraph" w:styleId="a8">
    <w:name w:val="List Paragraph"/>
    <w:basedOn w:val="a"/>
    <w:uiPriority w:val="34"/>
    <w:qFormat/>
    <w:rsid w:val="0075019D"/>
    <w:pPr>
      <w:jc w:val="left"/>
    </w:pPr>
    <w:rPr>
      <w:rFonts w:asciiTheme="minorHAnsi" w:eastAsiaTheme="minorEastAsia" w:hAnsiTheme="minorHAnsi" w:cstheme="minorBidi"/>
      <w:kern w:val="0"/>
      <w:sz w:val="22"/>
      <w:szCs w:val="22"/>
      <w:lang w:eastAsia="en-US"/>
    </w:rPr>
  </w:style>
  <w:style w:type="character" w:customStyle="1" w:styleId="4Char">
    <w:name w:val="标题 4 Char"/>
    <w:basedOn w:val="a0"/>
    <w:link w:val="4"/>
    <w:uiPriority w:val="9"/>
    <w:rsid w:val="001212F5"/>
    <w:rPr>
      <w:rFonts w:asciiTheme="majorHAnsi" w:eastAsiaTheme="majorEastAsia" w:hAnsiTheme="majorHAnsi" w:cstheme="majorBidi"/>
      <w:b/>
      <w:bCs/>
      <w:sz w:val="28"/>
      <w:szCs w:val="28"/>
      <w14:ligatures w14:val="none"/>
    </w:rPr>
  </w:style>
  <w:style w:type="table" w:styleId="a9">
    <w:name w:val="Table Grid"/>
    <w:basedOn w:val="a1"/>
    <w:uiPriority w:val="39"/>
    <w:rsid w:val="005C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BB099D"/>
    <w:pPr>
      <w:widowControl/>
      <w:spacing w:before="100" w:beforeAutospacing="1" w:after="100" w:afterAutospacing="1"/>
      <w:jc w:val="left"/>
    </w:pPr>
    <w:rPr>
      <w:rFonts w:ascii="宋体" w:hAnsi="宋体" w:cs="宋体"/>
      <w:kern w:val="0"/>
      <w:sz w:val="24"/>
    </w:rPr>
  </w:style>
  <w:style w:type="paragraph" w:customStyle="1" w:styleId="xl151570">
    <w:name w:val="xl151570"/>
    <w:basedOn w:val="a"/>
    <w:rsid w:val="00BB099D"/>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xl641570">
    <w:name w:val="xl641570"/>
    <w:basedOn w:val="a"/>
    <w:rsid w:val="00BB099D"/>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51570">
    <w:name w:val="xl651570"/>
    <w:basedOn w:val="a"/>
    <w:rsid w:val="00BB099D"/>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61570">
    <w:name w:val="xl661570"/>
    <w:basedOn w:val="a"/>
    <w:rsid w:val="00BB099D"/>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71570">
    <w:name w:val="xl671570"/>
    <w:basedOn w:val="a"/>
    <w:rsid w:val="00BB099D"/>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81570">
    <w:name w:val="xl681570"/>
    <w:basedOn w:val="a"/>
    <w:rsid w:val="00BB099D"/>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91570">
    <w:name w:val="xl691570"/>
    <w:basedOn w:val="a"/>
    <w:rsid w:val="00BB099D"/>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01570">
    <w:name w:val="xl701570"/>
    <w:basedOn w:val="a"/>
    <w:rsid w:val="00BB099D"/>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11570">
    <w:name w:val="xl711570"/>
    <w:basedOn w:val="a"/>
    <w:rsid w:val="00BB099D"/>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21570">
    <w:name w:val="xl721570"/>
    <w:basedOn w:val="a"/>
    <w:rsid w:val="00BB099D"/>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31570">
    <w:name w:val="xl731570"/>
    <w:basedOn w:val="a"/>
    <w:rsid w:val="00BB099D"/>
    <w:pPr>
      <w:widowControl/>
      <w:pBdr>
        <w:top w:val="single" w:sz="4" w:space="1" w:color="000000"/>
        <w:left w:val="single" w:sz="4" w:space="1" w:color="000000"/>
        <w:bottom w:val="single" w:sz="8"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41570">
    <w:name w:val="xl741570"/>
    <w:basedOn w:val="a"/>
    <w:rsid w:val="00BB099D"/>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751570">
    <w:name w:val="xl751570"/>
    <w:basedOn w:val="a"/>
    <w:rsid w:val="00BB099D"/>
    <w:pPr>
      <w:widowControl/>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61570">
    <w:name w:val="xl761570"/>
    <w:basedOn w:val="a"/>
    <w:rsid w:val="00BB099D"/>
    <w:pPr>
      <w:widowControl/>
      <w:shd w:val="clear" w:color="FFFFFF" w:fill="FFFFFF"/>
      <w:spacing w:before="100" w:beforeAutospacing="1" w:after="100" w:afterAutospacing="1"/>
      <w:jc w:val="center"/>
      <w:textAlignment w:val="center"/>
    </w:pPr>
    <w:rPr>
      <w:rFonts w:ascii="黑体" w:eastAsia="黑体" w:hAnsi="黑体" w:cs="宋体"/>
      <w:kern w:val="0"/>
      <w:sz w:val="32"/>
      <w:szCs w:val="32"/>
    </w:rPr>
  </w:style>
  <w:style w:type="paragraph" w:customStyle="1" w:styleId="xl771570">
    <w:name w:val="xl771570"/>
    <w:basedOn w:val="a"/>
    <w:rsid w:val="00BB099D"/>
    <w:pPr>
      <w:widowControl/>
      <w:pBdr>
        <w:top w:val="single" w:sz="8"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81570">
    <w:name w:val="xl781570"/>
    <w:basedOn w:val="a"/>
    <w:rsid w:val="00BB099D"/>
    <w:pPr>
      <w:widowControl/>
      <w:pBdr>
        <w:top w:val="single" w:sz="8"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91570">
    <w:name w:val="xl791570"/>
    <w:basedOn w:val="a"/>
    <w:rsid w:val="00BB099D"/>
    <w:pPr>
      <w:widowControl/>
      <w:pBdr>
        <w:top w:val="single" w:sz="8"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01570">
    <w:name w:val="xl801570"/>
    <w:basedOn w:val="a"/>
    <w:rsid w:val="00BB099D"/>
    <w:pPr>
      <w:widowControl/>
      <w:pBdr>
        <w:top w:val="single" w:sz="4" w:space="1" w:color="000000"/>
        <w:left w:val="single" w:sz="8"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11570">
    <w:name w:val="xl811570"/>
    <w:basedOn w:val="a"/>
    <w:rsid w:val="00BB099D"/>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character" w:styleId="aa">
    <w:name w:val="annotation reference"/>
    <w:basedOn w:val="a0"/>
    <w:uiPriority w:val="99"/>
    <w:semiHidden/>
    <w:unhideWhenUsed/>
    <w:rsid w:val="007B77A6"/>
    <w:rPr>
      <w:sz w:val="21"/>
      <w:szCs w:val="21"/>
    </w:rPr>
  </w:style>
  <w:style w:type="paragraph" w:styleId="ab">
    <w:name w:val="annotation text"/>
    <w:basedOn w:val="a"/>
    <w:link w:val="Char2"/>
    <w:uiPriority w:val="99"/>
    <w:unhideWhenUsed/>
    <w:rsid w:val="007B77A6"/>
    <w:pPr>
      <w:jc w:val="left"/>
    </w:pPr>
  </w:style>
  <w:style w:type="character" w:customStyle="1" w:styleId="Char2">
    <w:name w:val="批注文字 Char"/>
    <w:basedOn w:val="a0"/>
    <w:link w:val="ab"/>
    <w:uiPriority w:val="99"/>
    <w:rsid w:val="007B77A6"/>
    <w:rPr>
      <w:rFonts w:ascii="Times New Roman" w:eastAsia="宋体" w:hAnsi="Times New Roman" w:cs="Times New Roman"/>
      <w:szCs w:val="24"/>
      <w14:ligatures w14:val="none"/>
    </w:rPr>
  </w:style>
  <w:style w:type="paragraph" w:styleId="ac">
    <w:name w:val="annotation subject"/>
    <w:basedOn w:val="ab"/>
    <w:next w:val="ab"/>
    <w:link w:val="Char3"/>
    <w:uiPriority w:val="99"/>
    <w:semiHidden/>
    <w:unhideWhenUsed/>
    <w:rsid w:val="007B77A6"/>
    <w:rPr>
      <w:b/>
      <w:bCs/>
    </w:rPr>
  </w:style>
  <w:style w:type="character" w:customStyle="1" w:styleId="Char3">
    <w:name w:val="批注主题 Char"/>
    <w:basedOn w:val="Char2"/>
    <w:link w:val="ac"/>
    <w:uiPriority w:val="99"/>
    <w:semiHidden/>
    <w:rsid w:val="007B77A6"/>
    <w:rPr>
      <w:rFonts w:ascii="Times New Roman" w:eastAsia="宋体" w:hAnsi="Times New Roman" w:cs="Times New Roman"/>
      <w:b/>
      <w:bCs/>
      <w:szCs w:val="24"/>
      <w14:ligatures w14:val="none"/>
    </w:rPr>
  </w:style>
  <w:style w:type="paragraph" w:customStyle="1" w:styleId="xl1521453">
    <w:name w:val="xl1521453"/>
    <w:basedOn w:val="a"/>
    <w:rsid w:val="0088412A"/>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xl6421453">
    <w:name w:val="xl6421453"/>
    <w:basedOn w:val="a"/>
    <w:rsid w:val="0088412A"/>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521453">
    <w:name w:val="xl6521453"/>
    <w:basedOn w:val="a"/>
    <w:rsid w:val="0088412A"/>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621453">
    <w:name w:val="xl6621453"/>
    <w:basedOn w:val="a"/>
    <w:rsid w:val="0088412A"/>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721453">
    <w:name w:val="xl6721453"/>
    <w:basedOn w:val="a"/>
    <w:rsid w:val="0088412A"/>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821453">
    <w:name w:val="xl6821453"/>
    <w:basedOn w:val="a"/>
    <w:rsid w:val="0088412A"/>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921453">
    <w:name w:val="xl6921453"/>
    <w:basedOn w:val="a"/>
    <w:rsid w:val="0088412A"/>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021453">
    <w:name w:val="xl7021453"/>
    <w:basedOn w:val="a"/>
    <w:rsid w:val="0088412A"/>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121453">
    <w:name w:val="xl7121453"/>
    <w:basedOn w:val="a"/>
    <w:rsid w:val="0088412A"/>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221453">
    <w:name w:val="xl7221453"/>
    <w:basedOn w:val="a"/>
    <w:rsid w:val="0088412A"/>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321453">
    <w:name w:val="xl7321453"/>
    <w:basedOn w:val="a"/>
    <w:rsid w:val="0088412A"/>
    <w:pPr>
      <w:widowControl/>
      <w:pBdr>
        <w:top w:val="single" w:sz="4" w:space="1" w:color="000000"/>
        <w:left w:val="single" w:sz="4" w:space="1" w:color="000000"/>
        <w:bottom w:val="single" w:sz="8"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421453">
    <w:name w:val="xl7421453"/>
    <w:basedOn w:val="a"/>
    <w:rsid w:val="0088412A"/>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7521453">
    <w:name w:val="xl7521453"/>
    <w:basedOn w:val="a"/>
    <w:rsid w:val="0088412A"/>
    <w:pPr>
      <w:widowControl/>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621453">
    <w:name w:val="xl7621453"/>
    <w:basedOn w:val="a"/>
    <w:rsid w:val="0088412A"/>
    <w:pPr>
      <w:widowControl/>
      <w:shd w:val="clear" w:color="FFFFFF" w:fill="FFFFFF"/>
      <w:spacing w:before="100" w:beforeAutospacing="1" w:after="100" w:afterAutospacing="1"/>
      <w:jc w:val="center"/>
      <w:textAlignment w:val="center"/>
    </w:pPr>
    <w:rPr>
      <w:rFonts w:ascii="黑体" w:eastAsia="黑体" w:hAnsi="黑体" w:cs="宋体"/>
      <w:kern w:val="0"/>
      <w:sz w:val="32"/>
      <w:szCs w:val="32"/>
    </w:rPr>
  </w:style>
  <w:style w:type="paragraph" w:customStyle="1" w:styleId="xl7721453">
    <w:name w:val="xl7721453"/>
    <w:basedOn w:val="a"/>
    <w:rsid w:val="0088412A"/>
    <w:pPr>
      <w:widowControl/>
      <w:pBdr>
        <w:top w:val="single" w:sz="8"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821453">
    <w:name w:val="xl7821453"/>
    <w:basedOn w:val="a"/>
    <w:rsid w:val="0088412A"/>
    <w:pPr>
      <w:widowControl/>
      <w:pBdr>
        <w:top w:val="single" w:sz="8"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921453">
    <w:name w:val="xl7921453"/>
    <w:basedOn w:val="a"/>
    <w:rsid w:val="0088412A"/>
    <w:pPr>
      <w:widowControl/>
      <w:pBdr>
        <w:top w:val="single" w:sz="8"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021453">
    <w:name w:val="xl8021453"/>
    <w:basedOn w:val="a"/>
    <w:rsid w:val="0088412A"/>
    <w:pPr>
      <w:widowControl/>
      <w:pBdr>
        <w:top w:val="single" w:sz="4" w:space="1" w:color="000000"/>
        <w:left w:val="single" w:sz="8"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121453">
    <w:name w:val="xl8121453"/>
    <w:basedOn w:val="a"/>
    <w:rsid w:val="0088412A"/>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styleId="ad">
    <w:name w:val="Balloon Text"/>
    <w:basedOn w:val="a"/>
    <w:link w:val="Char4"/>
    <w:uiPriority w:val="99"/>
    <w:semiHidden/>
    <w:unhideWhenUsed/>
    <w:rsid w:val="00E23804"/>
    <w:rPr>
      <w:sz w:val="18"/>
      <w:szCs w:val="18"/>
    </w:rPr>
  </w:style>
  <w:style w:type="character" w:customStyle="1" w:styleId="Char4">
    <w:name w:val="批注框文本 Char"/>
    <w:basedOn w:val="a0"/>
    <w:link w:val="ad"/>
    <w:uiPriority w:val="99"/>
    <w:semiHidden/>
    <w:rsid w:val="00E23804"/>
    <w:rPr>
      <w:rFonts w:ascii="Times New Roman" w:eastAsia="宋体" w:hAnsi="Times New Roman" w:cs="Times New Roman"/>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1212F5"/>
    <w:pPr>
      <w:widowControl w:val="0"/>
      <w:jc w:val="both"/>
    </w:pPr>
    <w:rPr>
      <w:rFonts w:ascii="Times New Roman" w:eastAsia="宋体" w:hAnsi="Times New Roman" w:cs="Times New Roman"/>
      <w:szCs w:val="24"/>
      <w14:ligatures w14:val="none"/>
    </w:rPr>
  </w:style>
  <w:style w:type="paragraph" w:styleId="1">
    <w:name w:val="heading 1"/>
    <w:basedOn w:val="a"/>
    <w:next w:val="a"/>
    <w:link w:val="1Char"/>
    <w:uiPriority w:val="9"/>
    <w:qFormat/>
    <w:rsid w:val="0075019D"/>
    <w:pPr>
      <w:spacing w:beforeLines="50" w:before="50" w:line="360" w:lineRule="auto"/>
      <w:jc w:val="left"/>
      <w:outlineLvl w:val="0"/>
    </w:pPr>
    <w:rPr>
      <w:rFonts w:ascii="黑体" w:hAnsi="黑体" w:cstheme="minorBidi"/>
      <w:b/>
      <w:kern w:val="0"/>
      <w:sz w:val="28"/>
      <w:szCs w:val="32"/>
      <w:lang w:eastAsia="en-US"/>
    </w:rPr>
  </w:style>
  <w:style w:type="paragraph" w:styleId="20">
    <w:name w:val="heading 2"/>
    <w:basedOn w:val="a"/>
    <w:next w:val="a"/>
    <w:link w:val="2Char"/>
    <w:uiPriority w:val="9"/>
    <w:unhideWhenUsed/>
    <w:qFormat/>
    <w:rsid w:val="0075019D"/>
    <w:pPr>
      <w:spacing w:before="120" w:line="360" w:lineRule="auto"/>
      <w:ind w:left="119"/>
      <w:jc w:val="left"/>
      <w:outlineLvl w:val="1"/>
    </w:pPr>
    <w:rPr>
      <w:rFonts w:ascii="宋体" w:hAnsi="宋体" w:cstheme="minorBidi"/>
      <w:b/>
      <w:bCs/>
      <w:kern w:val="0"/>
      <w:sz w:val="24"/>
      <w:szCs w:val="28"/>
      <w:lang w:eastAsia="en-US"/>
    </w:rPr>
  </w:style>
  <w:style w:type="paragraph" w:styleId="3">
    <w:name w:val="heading 3"/>
    <w:basedOn w:val="a"/>
    <w:next w:val="a"/>
    <w:link w:val="3Char"/>
    <w:uiPriority w:val="9"/>
    <w:unhideWhenUsed/>
    <w:qFormat/>
    <w:rsid w:val="0075019D"/>
    <w:pPr>
      <w:keepNext/>
      <w:keepLines/>
      <w:spacing w:beforeLines="50" w:before="50" w:line="360" w:lineRule="auto"/>
      <w:jc w:val="left"/>
      <w:outlineLvl w:val="2"/>
    </w:pPr>
    <w:rPr>
      <w:rFonts w:asciiTheme="minorHAnsi" w:hAnsiTheme="minorHAnsi" w:cstheme="minorBidi"/>
      <w:b/>
      <w:kern w:val="0"/>
      <w:sz w:val="24"/>
      <w:szCs w:val="22"/>
      <w:lang w:eastAsia="en-US"/>
    </w:rPr>
  </w:style>
  <w:style w:type="paragraph" w:styleId="4">
    <w:name w:val="heading 4"/>
    <w:basedOn w:val="a"/>
    <w:next w:val="a"/>
    <w:link w:val="4Char"/>
    <w:uiPriority w:val="9"/>
    <w:unhideWhenUsed/>
    <w:qFormat/>
    <w:rsid w:val="001212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019D"/>
    <w:pPr>
      <w:jc w:val="left"/>
    </w:pPr>
    <w:rPr>
      <w:rFonts w:asciiTheme="minorHAnsi" w:eastAsiaTheme="minorEastAsia" w:hAnsiTheme="minorHAnsi" w:cstheme="minorBidi"/>
      <w:kern w:val="0"/>
      <w:sz w:val="22"/>
      <w:szCs w:val="22"/>
      <w:lang w:eastAsia="en-US"/>
    </w:rPr>
  </w:style>
  <w:style w:type="character" w:customStyle="1" w:styleId="a3">
    <w:name w:val="样式 新宋体 小四"/>
    <w:qFormat/>
    <w:rsid w:val="0075019D"/>
    <w:rPr>
      <w:rFonts w:ascii="新宋体" w:eastAsia="宋体" w:hAnsi="新宋体" w:cs="Times New Roman"/>
      <w:sz w:val="21"/>
    </w:rPr>
  </w:style>
  <w:style w:type="paragraph" w:customStyle="1" w:styleId="2">
    <w:name w:val="条款2"/>
    <w:basedOn w:val="a"/>
    <w:qFormat/>
    <w:rsid w:val="0075019D"/>
    <w:pPr>
      <w:numPr>
        <w:numId w:val="2"/>
      </w:numPr>
      <w:tabs>
        <w:tab w:val="clear" w:pos="752"/>
        <w:tab w:val="left" w:pos="780"/>
      </w:tabs>
      <w:jc w:val="left"/>
    </w:pPr>
    <w:rPr>
      <w:rFonts w:asciiTheme="minorHAnsi" w:eastAsiaTheme="minorEastAsia" w:hAnsiTheme="minorHAnsi" w:cstheme="minorBidi"/>
      <w:kern w:val="0"/>
      <w:sz w:val="22"/>
      <w:szCs w:val="22"/>
      <w:lang w:eastAsia="en-US"/>
    </w:rPr>
  </w:style>
  <w:style w:type="paragraph" w:customStyle="1" w:styleId="WPSOffice1">
    <w:name w:val="WPSOffice手动目录 1"/>
    <w:qFormat/>
    <w:rsid w:val="0075019D"/>
    <w:rPr>
      <w:rFonts w:ascii="Times New Roman" w:eastAsia="宋体" w:hAnsi="Times New Roman" w:cs="Times New Roman"/>
      <w:kern w:val="0"/>
      <w:sz w:val="20"/>
      <w:szCs w:val="20"/>
      <w14:ligatures w14:val="none"/>
    </w:rPr>
  </w:style>
  <w:style w:type="character" w:customStyle="1" w:styleId="font41">
    <w:name w:val="font41"/>
    <w:basedOn w:val="a0"/>
    <w:qFormat/>
    <w:rsid w:val="0075019D"/>
    <w:rPr>
      <w:rFonts w:ascii="宋体" w:eastAsia="宋体" w:hAnsi="宋体" w:cs="宋体" w:hint="eastAsia"/>
      <w:color w:val="000000"/>
      <w:sz w:val="24"/>
      <w:szCs w:val="24"/>
      <w:u w:val="none"/>
    </w:rPr>
  </w:style>
  <w:style w:type="character" w:customStyle="1" w:styleId="font51">
    <w:name w:val="font51"/>
    <w:basedOn w:val="a0"/>
    <w:qFormat/>
    <w:rsid w:val="0075019D"/>
    <w:rPr>
      <w:rFonts w:ascii="Calibri" w:hAnsi="Calibri" w:cs="Calibri"/>
      <w:color w:val="000000"/>
      <w:sz w:val="24"/>
      <w:szCs w:val="24"/>
      <w:u w:val="none"/>
    </w:rPr>
  </w:style>
  <w:style w:type="paragraph" w:styleId="a4">
    <w:name w:val="footer"/>
    <w:basedOn w:val="a"/>
    <w:link w:val="Char"/>
    <w:uiPriority w:val="99"/>
    <w:unhideWhenUsed/>
    <w:qFormat/>
    <w:rsid w:val="0075019D"/>
    <w:pPr>
      <w:tabs>
        <w:tab w:val="center" w:pos="4153"/>
        <w:tab w:val="right" w:pos="8306"/>
      </w:tabs>
      <w:snapToGrid w:val="0"/>
      <w:jc w:val="left"/>
    </w:pPr>
    <w:rPr>
      <w:rFonts w:asciiTheme="minorHAnsi" w:eastAsiaTheme="minorEastAsia" w:hAnsiTheme="minorHAnsi" w:cstheme="minorBidi"/>
      <w:kern w:val="0"/>
      <w:sz w:val="18"/>
      <w:szCs w:val="18"/>
      <w:lang w:eastAsia="en-US"/>
    </w:rPr>
  </w:style>
  <w:style w:type="character" w:customStyle="1" w:styleId="Char">
    <w:name w:val="页脚 Char"/>
    <w:basedOn w:val="a0"/>
    <w:link w:val="a4"/>
    <w:uiPriority w:val="99"/>
    <w:qFormat/>
    <w:rsid w:val="0075019D"/>
    <w:rPr>
      <w:kern w:val="0"/>
      <w:sz w:val="18"/>
      <w:szCs w:val="18"/>
      <w:lang w:eastAsia="en-US"/>
      <w14:ligatures w14:val="none"/>
    </w:rPr>
  </w:style>
  <w:style w:type="character" w:customStyle="1" w:styleId="1Char">
    <w:name w:val="标题 1 Char"/>
    <w:basedOn w:val="a0"/>
    <w:link w:val="1"/>
    <w:uiPriority w:val="9"/>
    <w:rsid w:val="0075019D"/>
    <w:rPr>
      <w:rFonts w:ascii="黑体" w:eastAsia="宋体" w:hAnsi="黑体"/>
      <w:b/>
      <w:kern w:val="0"/>
      <w:sz w:val="28"/>
      <w:szCs w:val="32"/>
      <w:lang w:eastAsia="en-US"/>
      <w14:ligatures w14:val="none"/>
    </w:rPr>
  </w:style>
  <w:style w:type="character" w:customStyle="1" w:styleId="2Char">
    <w:name w:val="标题 2 Char"/>
    <w:basedOn w:val="a0"/>
    <w:link w:val="20"/>
    <w:uiPriority w:val="9"/>
    <w:rsid w:val="0075019D"/>
    <w:rPr>
      <w:rFonts w:ascii="宋体" w:eastAsia="宋体" w:hAnsi="宋体"/>
      <w:b/>
      <w:bCs/>
      <w:kern w:val="0"/>
      <w:sz w:val="24"/>
      <w:szCs w:val="28"/>
      <w:lang w:eastAsia="en-US"/>
      <w14:ligatures w14:val="none"/>
    </w:rPr>
  </w:style>
  <w:style w:type="character" w:customStyle="1" w:styleId="3Char">
    <w:name w:val="标题 3 Char"/>
    <w:basedOn w:val="a0"/>
    <w:link w:val="3"/>
    <w:uiPriority w:val="9"/>
    <w:rsid w:val="0075019D"/>
    <w:rPr>
      <w:rFonts w:eastAsia="宋体"/>
      <w:b/>
      <w:kern w:val="0"/>
      <w:sz w:val="24"/>
      <w:lang w:eastAsia="en-US"/>
      <w14:ligatures w14:val="none"/>
    </w:rPr>
  </w:style>
  <w:style w:type="paragraph" w:styleId="10">
    <w:name w:val="toc 1"/>
    <w:basedOn w:val="a"/>
    <w:next w:val="a"/>
    <w:uiPriority w:val="39"/>
    <w:unhideWhenUsed/>
    <w:qFormat/>
    <w:rsid w:val="0075019D"/>
    <w:pPr>
      <w:jc w:val="left"/>
    </w:pPr>
    <w:rPr>
      <w:rFonts w:asciiTheme="minorHAnsi" w:eastAsiaTheme="minorEastAsia" w:hAnsiTheme="minorHAnsi" w:cstheme="minorBidi"/>
      <w:kern w:val="0"/>
      <w:sz w:val="22"/>
      <w:szCs w:val="22"/>
      <w:lang w:eastAsia="en-US"/>
    </w:rPr>
  </w:style>
  <w:style w:type="paragraph" w:styleId="21">
    <w:name w:val="toc 2"/>
    <w:basedOn w:val="a"/>
    <w:next w:val="a"/>
    <w:uiPriority w:val="39"/>
    <w:unhideWhenUsed/>
    <w:qFormat/>
    <w:rsid w:val="0075019D"/>
    <w:pPr>
      <w:ind w:leftChars="200" w:left="420"/>
      <w:jc w:val="left"/>
    </w:pPr>
    <w:rPr>
      <w:rFonts w:asciiTheme="minorHAnsi" w:eastAsiaTheme="minorEastAsia" w:hAnsiTheme="minorHAnsi" w:cstheme="minorBidi"/>
      <w:kern w:val="0"/>
      <w:sz w:val="22"/>
      <w:szCs w:val="22"/>
      <w:lang w:eastAsia="en-US"/>
    </w:rPr>
  </w:style>
  <w:style w:type="paragraph" w:styleId="30">
    <w:name w:val="toc 3"/>
    <w:basedOn w:val="a"/>
    <w:next w:val="a"/>
    <w:uiPriority w:val="39"/>
    <w:unhideWhenUsed/>
    <w:qFormat/>
    <w:rsid w:val="0075019D"/>
    <w:pPr>
      <w:ind w:leftChars="400" w:left="840"/>
      <w:jc w:val="left"/>
    </w:pPr>
    <w:rPr>
      <w:rFonts w:asciiTheme="minorHAnsi" w:eastAsiaTheme="minorEastAsia" w:hAnsiTheme="minorHAnsi" w:cstheme="minorBidi"/>
      <w:kern w:val="0"/>
      <w:sz w:val="22"/>
      <w:szCs w:val="22"/>
      <w:lang w:eastAsia="en-US"/>
    </w:rPr>
  </w:style>
  <w:style w:type="paragraph" w:styleId="a5">
    <w:name w:val="header"/>
    <w:basedOn w:val="a"/>
    <w:link w:val="Char0"/>
    <w:uiPriority w:val="99"/>
    <w:unhideWhenUsed/>
    <w:qFormat/>
    <w:rsid w:val="0075019D"/>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lang w:eastAsia="en-US"/>
    </w:rPr>
  </w:style>
  <w:style w:type="character" w:customStyle="1" w:styleId="Char0">
    <w:name w:val="页眉 Char"/>
    <w:basedOn w:val="a0"/>
    <w:link w:val="a5"/>
    <w:uiPriority w:val="99"/>
    <w:qFormat/>
    <w:rsid w:val="0075019D"/>
    <w:rPr>
      <w:kern w:val="0"/>
      <w:sz w:val="18"/>
      <w:szCs w:val="18"/>
      <w:lang w:eastAsia="en-US"/>
      <w14:ligatures w14:val="none"/>
    </w:rPr>
  </w:style>
  <w:style w:type="paragraph" w:styleId="a6">
    <w:name w:val="Body Text"/>
    <w:basedOn w:val="a"/>
    <w:link w:val="Char1"/>
    <w:uiPriority w:val="1"/>
    <w:qFormat/>
    <w:rsid w:val="0075019D"/>
    <w:pPr>
      <w:ind w:left="120"/>
      <w:jc w:val="left"/>
    </w:pPr>
    <w:rPr>
      <w:rFonts w:ascii="宋体" w:hAnsi="宋体" w:cstheme="minorBidi"/>
      <w:kern w:val="0"/>
      <w:sz w:val="28"/>
      <w:szCs w:val="28"/>
      <w:lang w:eastAsia="en-US"/>
    </w:rPr>
  </w:style>
  <w:style w:type="character" w:customStyle="1" w:styleId="Char1">
    <w:name w:val="正文文本 Char"/>
    <w:basedOn w:val="a0"/>
    <w:link w:val="a6"/>
    <w:uiPriority w:val="1"/>
    <w:rsid w:val="0075019D"/>
    <w:rPr>
      <w:rFonts w:ascii="宋体" w:eastAsia="宋体" w:hAnsi="宋体"/>
      <w:kern w:val="0"/>
      <w:sz w:val="28"/>
      <w:szCs w:val="28"/>
      <w:lang w:eastAsia="en-US"/>
      <w14:ligatures w14:val="none"/>
    </w:rPr>
  </w:style>
  <w:style w:type="paragraph" w:styleId="a7">
    <w:name w:val="Normal (Web)"/>
    <w:basedOn w:val="a"/>
    <w:uiPriority w:val="99"/>
    <w:semiHidden/>
    <w:unhideWhenUsed/>
    <w:qFormat/>
    <w:rsid w:val="0075019D"/>
    <w:pPr>
      <w:spacing w:beforeAutospacing="1" w:afterAutospacing="1"/>
      <w:jc w:val="left"/>
    </w:pPr>
    <w:rPr>
      <w:rFonts w:asciiTheme="minorHAnsi" w:eastAsiaTheme="minorEastAsia" w:hAnsiTheme="minorHAnsi"/>
      <w:kern w:val="0"/>
      <w:sz w:val="24"/>
      <w:szCs w:val="22"/>
    </w:rPr>
  </w:style>
  <w:style w:type="paragraph" w:styleId="a8">
    <w:name w:val="List Paragraph"/>
    <w:basedOn w:val="a"/>
    <w:uiPriority w:val="34"/>
    <w:qFormat/>
    <w:rsid w:val="0075019D"/>
    <w:pPr>
      <w:jc w:val="left"/>
    </w:pPr>
    <w:rPr>
      <w:rFonts w:asciiTheme="minorHAnsi" w:eastAsiaTheme="minorEastAsia" w:hAnsiTheme="minorHAnsi" w:cstheme="minorBidi"/>
      <w:kern w:val="0"/>
      <w:sz w:val="22"/>
      <w:szCs w:val="22"/>
      <w:lang w:eastAsia="en-US"/>
    </w:rPr>
  </w:style>
  <w:style w:type="character" w:customStyle="1" w:styleId="4Char">
    <w:name w:val="标题 4 Char"/>
    <w:basedOn w:val="a0"/>
    <w:link w:val="4"/>
    <w:uiPriority w:val="9"/>
    <w:rsid w:val="001212F5"/>
    <w:rPr>
      <w:rFonts w:asciiTheme="majorHAnsi" w:eastAsiaTheme="majorEastAsia" w:hAnsiTheme="majorHAnsi" w:cstheme="majorBidi"/>
      <w:b/>
      <w:bCs/>
      <w:sz w:val="28"/>
      <w:szCs w:val="28"/>
      <w14:ligatures w14:val="none"/>
    </w:rPr>
  </w:style>
  <w:style w:type="table" w:styleId="a9">
    <w:name w:val="Table Grid"/>
    <w:basedOn w:val="a1"/>
    <w:uiPriority w:val="39"/>
    <w:rsid w:val="005C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BB099D"/>
    <w:pPr>
      <w:widowControl/>
      <w:spacing w:before="100" w:beforeAutospacing="1" w:after="100" w:afterAutospacing="1"/>
      <w:jc w:val="left"/>
    </w:pPr>
    <w:rPr>
      <w:rFonts w:ascii="宋体" w:hAnsi="宋体" w:cs="宋体"/>
      <w:kern w:val="0"/>
      <w:sz w:val="24"/>
    </w:rPr>
  </w:style>
  <w:style w:type="paragraph" w:customStyle="1" w:styleId="xl151570">
    <w:name w:val="xl151570"/>
    <w:basedOn w:val="a"/>
    <w:rsid w:val="00BB099D"/>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xl641570">
    <w:name w:val="xl641570"/>
    <w:basedOn w:val="a"/>
    <w:rsid w:val="00BB099D"/>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51570">
    <w:name w:val="xl651570"/>
    <w:basedOn w:val="a"/>
    <w:rsid w:val="00BB099D"/>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61570">
    <w:name w:val="xl661570"/>
    <w:basedOn w:val="a"/>
    <w:rsid w:val="00BB099D"/>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71570">
    <w:name w:val="xl671570"/>
    <w:basedOn w:val="a"/>
    <w:rsid w:val="00BB099D"/>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81570">
    <w:name w:val="xl681570"/>
    <w:basedOn w:val="a"/>
    <w:rsid w:val="00BB099D"/>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91570">
    <w:name w:val="xl691570"/>
    <w:basedOn w:val="a"/>
    <w:rsid w:val="00BB099D"/>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01570">
    <w:name w:val="xl701570"/>
    <w:basedOn w:val="a"/>
    <w:rsid w:val="00BB099D"/>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11570">
    <w:name w:val="xl711570"/>
    <w:basedOn w:val="a"/>
    <w:rsid w:val="00BB099D"/>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21570">
    <w:name w:val="xl721570"/>
    <w:basedOn w:val="a"/>
    <w:rsid w:val="00BB099D"/>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31570">
    <w:name w:val="xl731570"/>
    <w:basedOn w:val="a"/>
    <w:rsid w:val="00BB099D"/>
    <w:pPr>
      <w:widowControl/>
      <w:pBdr>
        <w:top w:val="single" w:sz="4" w:space="1" w:color="000000"/>
        <w:left w:val="single" w:sz="4" w:space="1" w:color="000000"/>
        <w:bottom w:val="single" w:sz="8"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41570">
    <w:name w:val="xl741570"/>
    <w:basedOn w:val="a"/>
    <w:rsid w:val="00BB099D"/>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751570">
    <w:name w:val="xl751570"/>
    <w:basedOn w:val="a"/>
    <w:rsid w:val="00BB099D"/>
    <w:pPr>
      <w:widowControl/>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61570">
    <w:name w:val="xl761570"/>
    <w:basedOn w:val="a"/>
    <w:rsid w:val="00BB099D"/>
    <w:pPr>
      <w:widowControl/>
      <w:shd w:val="clear" w:color="FFFFFF" w:fill="FFFFFF"/>
      <w:spacing w:before="100" w:beforeAutospacing="1" w:after="100" w:afterAutospacing="1"/>
      <w:jc w:val="center"/>
      <w:textAlignment w:val="center"/>
    </w:pPr>
    <w:rPr>
      <w:rFonts w:ascii="黑体" w:eastAsia="黑体" w:hAnsi="黑体" w:cs="宋体"/>
      <w:kern w:val="0"/>
      <w:sz w:val="32"/>
      <w:szCs w:val="32"/>
    </w:rPr>
  </w:style>
  <w:style w:type="paragraph" w:customStyle="1" w:styleId="xl771570">
    <w:name w:val="xl771570"/>
    <w:basedOn w:val="a"/>
    <w:rsid w:val="00BB099D"/>
    <w:pPr>
      <w:widowControl/>
      <w:pBdr>
        <w:top w:val="single" w:sz="8"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81570">
    <w:name w:val="xl781570"/>
    <w:basedOn w:val="a"/>
    <w:rsid w:val="00BB099D"/>
    <w:pPr>
      <w:widowControl/>
      <w:pBdr>
        <w:top w:val="single" w:sz="8"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91570">
    <w:name w:val="xl791570"/>
    <w:basedOn w:val="a"/>
    <w:rsid w:val="00BB099D"/>
    <w:pPr>
      <w:widowControl/>
      <w:pBdr>
        <w:top w:val="single" w:sz="8"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01570">
    <w:name w:val="xl801570"/>
    <w:basedOn w:val="a"/>
    <w:rsid w:val="00BB099D"/>
    <w:pPr>
      <w:widowControl/>
      <w:pBdr>
        <w:top w:val="single" w:sz="4" w:space="1" w:color="000000"/>
        <w:left w:val="single" w:sz="8"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11570">
    <w:name w:val="xl811570"/>
    <w:basedOn w:val="a"/>
    <w:rsid w:val="00BB099D"/>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character" w:styleId="aa">
    <w:name w:val="annotation reference"/>
    <w:basedOn w:val="a0"/>
    <w:uiPriority w:val="99"/>
    <w:semiHidden/>
    <w:unhideWhenUsed/>
    <w:rsid w:val="007B77A6"/>
    <w:rPr>
      <w:sz w:val="21"/>
      <w:szCs w:val="21"/>
    </w:rPr>
  </w:style>
  <w:style w:type="paragraph" w:styleId="ab">
    <w:name w:val="annotation text"/>
    <w:basedOn w:val="a"/>
    <w:link w:val="Char2"/>
    <w:uiPriority w:val="99"/>
    <w:unhideWhenUsed/>
    <w:rsid w:val="007B77A6"/>
    <w:pPr>
      <w:jc w:val="left"/>
    </w:pPr>
  </w:style>
  <w:style w:type="character" w:customStyle="1" w:styleId="Char2">
    <w:name w:val="批注文字 Char"/>
    <w:basedOn w:val="a0"/>
    <w:link w:val="ab"/>
    <w:uiPriority w:val="99"/>
    <w:rsid w:val="007B77A6"/>
    <w:rPr>
      <w:rFonts w:ascii="Times New Roman" w:eastAsia="宋体" w:hAnsi="Times New Roman" w:cs="Times New Roman"/>
      <w:szCs w:val="24"/>
      <w14:ligatures w14:val="none"/>
    </w:rPr>
  </w:style>
  <w:style w:type="paragraph" w:styleId="ac">
    <w:name w:val="annotation subject"/>
    <w:basedOn w:val="ab"/>
    <w:next w:val="ab"/>
    <w:link w:val="Char3"/>
    <w:uiPriority w:val="99"/>
    <w:semiHidden/>
    <w:unhideWhenUsed/>
    <w:rsid w:val="007B77A6"/>
    <w:rPr>
      <w:b/>
      <w:bCs/>
    </w:rPr>
  </w:style>
  <w:style w:type="character" w:customStyle="1" w:styleId="Char3">
    <w:name w:val="批注主题 Char"/>
    <w:basedOn w:val="Char2"/>
    <w:link w:val="ac"/>
    <w:uiPriority w:val="99"/>
    <w:semiHidden/>
    <w:rsid w:val="007B77A6"/>
    <w:rPr>
      <w:rFonts w:ascii="Times New Roman" w:eastAsia="宋体" w:hAnsi="Times New Roman" w:cs="Times New Roman"/>
      <w:b/>
      <w:bCs/>
      <w:szCs w:val="24"/>
      <w14:ligatures w14:val="none"/>
    </w:rPr>
  </w:style>
  <w:style w:type="paragraph" w:customStyle="1" w:styleId="xl1521453">
    <w:name w:val="xl1521453"/>
    <w:basedOn w:val="a"/>
    <w:rsid w:val="0088412A"/>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xl6421453">
    <w:name w:val="xl6421453"/>
    <w:basedOn w:val="a"/>
    <w:rsid w:val="0088412A"/>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521453">
    <w:name w:val="xl6521453"/>
    <w:basedOn w:val="a"/>
    <w:rsid w:val="0088412A"/>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621453">
    <w:name w:val="xl6621453"/>
    <w:basedOn w:val="a"/>
    <w:rsid w:val="0088412A"/>
    <w:pPr>
      <w:widowControl/>
      <w:pBdr>
        <w:top w:val="single" w:sz="4" w:space="1" w:color="000000"/>
        <w:left w:val="single" w:sz="8"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721453">
    <w:name w:val="xl6721453"/>
    <w:basedOn w:val="a"/>
    <w:rsid w:val="0088412A"/>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6821453">
    <w:name w:val="xl6821453"/>
    <w:basedOn w:val="a"/>
    <w:rsid w:val="0088412A"/>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6921453">
    <w:name w:val="xl6921453"/>
    <w:basedOn w:val="a"/>
    <w:rsid w:val="0088412A"/>
    <w:pPr>
      <w:widowControl/>
      <w:pBdr>
        <w:top w:val="single" w:sz="4" w:space="1" w:color="000000"/>
        <w:left w:val="single" w:sz="4" w:space="1" w:color="000000"/>
        <w:bottom w:val="single" w:sz="4"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021453">
    <w:name w:val="xl7021453"/>
    <w:basedOn w:val="a"/>
    <w:rsid w:val="0088412A"/>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121453">
    <w:name w:val="xl7121453"/>
    <w:basedOn w:val="a"/>
    <w:rsid w:val="0088412A"/>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221453">
    <w:name w:val="xl7221453"/>
    <w:basedOn w:val="a"/>
    <w:rsid w:val="0088412A"/>
    <w:pPr>
      <w:widowControl/>
      <w:pBdr>
        <w:top w:val="single" w:sz="4" w:space="1" w:color="000000"/>
        <w:left w:val="single" w:sz="4" w:space="1" w:color="000000"/>
        <w:bottom w:val="single" w:sz="4"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321453">
    <w:name w:val="xl7321453"/>
    <w:basedOn w:val="a"/>
    <w:rsid w:val="0088412A"/>
    <w:pPr>
      <w:widowControl/>
      <w:pBdr>
        <w:top w:val="single" w:sz="4" w:space="1" w:color="000000"/>
        <w:left w:val="single" w:sz="4" w:space="1" w:color="000000"/>
        <w:bottom w:val="single" w:sz="8" w:space="0" w:color="000000"/>
        <w:right w:val="single" w:sz="8" w:space="1" w:color="000000"/>
      </w:pBdr>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421453">
    <w:name w:val="xl7421453"/>
    <w:basedOn w:val="a"/>
    <w:rsid w:val="0088412A"/>
    <w:pPr>
      <w:widowControl/>
      <w:shd w:val="clear" w:color="FFFFFF" w:fill="FFFFFF"/>
      <w:spacing w:before="100" w:beforeAutospacing="1" w:after="100" w:afterAutospacing="1"/>
      <w:jc w:val="left"/>
      <w:textAlignment w:val="center"/>
    </w:pPr>
    <w:rPr>
      <w:rFonts w:ascii="宋体" w:hAnsi="宋体" w:cs="宋体"/>
      <w:kern w:val="0"/>
      <w:sz w:val="18"/>
      <w:szCs w:val="18"/>
    </w:rPr>
  </w:style>
  <w:style w:type="paragraph" w:customStyle="1" w:styleId="xl7521453">
    <w:name w:val="xl7521453"/>
    <w:basedOn w:val="a"/>
    <w:rsid w:val="0088412A"/>
    <w:pPr>
      <w:widowControl/>
      <w:shd w:val="clear" w:color="FFFFFF" w:fill="FFFFFF"/>
      <w:spacing w:before="100" w:beforeAutospacing="1" w:after="100" w:afterAutospacing="1"/>
      <w:jc w:val="right"/>
      <w:textAlignment w:val="center"/>
    </w:pPr>
    <w:rPr>
      <w:rFonts w:ascii="宋体" w:hAnsi="宋体" w:cs="宋体"/>
      <w:kern w:val="0"/>
      <w:sz w:val="18"/>
      <w:szCs w:val="18"/>
    </w:rPr>
  </w:style>
  <w:style w:type="paragraph" w:customStyle="1" w:styleId="xl7621453">
    <w:name w:val="xl7621453"/>
    <w:basedOn w:val="a"/>
    <w:rsid w:val="0088412A"/>
    <w:pPr>
      <w:widowControl/>
      <w:shd w:val="clear" w:color="FFFFFF" w:fill="FFFFFF"/>
      <w:spacing w:before="100" w:beforeAutospacing="1" w:after="100" w:afterAutospacing="1"/>
      <w:jc w:val="center"/>
      <w:textAlignment w:val="center"/>
    </w:pPr>
    <w:rPr>
      <w:rFonts w:ascii="黑体" w:eastAsia="黑体" w:hAnsi="黑体" w:cs="宋体"/>
      <w:kern w:val="0"/>
      <w:sz w:val="32"/>
      <w:szCs w:val="32"/>
    </w:rPr>
  </w:style>
  <w:style w:type="paragraph" w:customStyle="1" w:styleId="xl7721453">
    <w:name w:val="xl7721453"/>
    <w:basedOn w:val="a"/>
    <w:rsid w:val="0088412A"/>
    <w:pPr>
      <w:widowControl/>
      <w:pBdr>
        <w:top w:val="single" w:sz="8" w:space="1" w:color="000000"/>
        <w:left w:val="single" w:sz="8"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821453">
    <w:name w:val="xl7821453"/>
    <w:basedOn w:val="a"/>
    <w:rsid w:val="0088412A"/>
    <w:pPr>
      <w:widowControl/>
      <w:pBdr>
        <w:top w:val="single" w:sz="8" w:space="1" w:color="000000"/>
        <w:left w:val="single" w:sz="4" w:space="1" w:color="000000"/>
        <w:bottom w:val="single" w:sz="4"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7921453">
    <w:name w:val="xl7921453"/>
    <w:basedOn w:val="a"/>
    <w:rsid w:val="0088412A"/>
    <w:pPr>
      <w:widowControl/>
      <w:pBdr>
        <w:top w:val="single" w:sz="8" w:space="1" w:color="000000"/>
        <w:left w:val="single" w:sz="4" w:space="1" w:color="000000"/>
        <w:bottom w:val="single" w:sz="4" w:space="0" w:color="000000"/>
        <w:right w:val="single" w:sz="8"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021453">
    <w:name w:val="xl8021453"/>
    <w:basedOn w:val="a"/>
    <w:rsid w:val="0088412A"/>
    <w:pPr>
      <w:widowControl/>
      <w:pBdr>
        <w:top w:val="single" w:sz="4" w:space="1" w:color="000000"/>
        <w:left w:val="single" w:sz="8"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customStyle="1" w:styleId="xl8121453">
    <w:name w:val="xl8121453"/>
    <w:basedOn w:val="a"/>
    <w:rsid w:val="0088412A"/>
    <w:pPr>
      <w:widowControl/>
      <w:pBdr>
        <w:top w:val="single" w:sz="4" w:space="1" w:color="000000"/>
        <w:left w:val="single" w:sz="4" w:space="1" w:color="000000"/>
        <w:bottom w:val="single" w:sz="8" w:space="0" w:color="000000"/>
        <w:right w:val="single" w:sz="4" w:space="1" w:color="000000"/>
      </w:pBdr>
      <w:shd w:val="clear" w:color="FFFFFF" w:fill="FFFFFF"/>
      <w:spacing w:before="100" w:beforeAutospacing="1" w:after="100" w:afterAutospacing="1"/>
      <w:jc w:val="center"/>
      <w:textAlignment w:val="center"/>
    </w:pPr>
    <w:rPr>
      <w:rFonts w:ascii="宋体" w:hAnsi="宋体" w:cs="宋体"/>
      <w:kern w:val="0"/>
      <w:sz w:val="18"/>
      <w:szCs w:val="18"/>
    </w:rPr>
  </w:style>
  <w:style w:type="paragraph" w:styleId="ad">
    <w:name w:val="Balloon Text"/>
    <w:basedOn w:val="a"/>
    <w:link w:val="Char4"/>
    <w:uiPriority w:val="99"/>
    <w:semiHidden/>
    <w:unhideWhenUsed/>
    <w:rsid w:val="00E23804"/>
    <w:rPr>
      <w:sz w:val="18"/>
      <w:szCs w:val="18"/>
    </w:rPr>
  </w:style>
  <w:style w:type="character" w:customStyle="1" w:styleId="Char4">
    <w:name w:val="批注框文本 Char"/>
    <w:basedOn w:val="a0"/>
    <w:link w:val="ad"/>
    <w:uiPriority w:val="99"/>
    <w:semiHidden/>
    <w:rsid w:val="00E23804"/>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3455">
      <w:bodyDiv w:val="1"/>
      <w:marLeft w:val="0"/>
      <w:marRight w:val="0"/>
      <w:marTop w:val="0"/>
      <w:marBottom w:val="0"/>
      <w:divBdr>
        <w:top w:val="none" w:sz="0" w:space="0" w:color="auto"/>
        <w:left w:val="none" w:sz="0" w:space="0" w:color="auto"/>
        <w:bottom w:val="none" w:sz="0" w:space="0" w:color="auto"/>
        <w:right w:val="none" w:sz="0" w:space="0" w:color="auto"/>
      </w:divBdr>
    </w:div>
    <w:div w:id="638807294">
      <w:bodyDiv w:val="1"/>
      <w:marLeft w:val="0"/>
      <w:marRight w:val="0"/>
      <w:marTop w:val="0"/>
      <w:marBottom w:val="0"/>
      <w:divBdr>
        <w:top w:val="none" w:sz="0" w:space="0" w:color="auto"/>
        <w:left w:val="none" w:sz="0" w:space="0" w:color="auto"/>
        <w:bottom w:val="none" w:sz="0" w:space="0" w:color="auto"/>
        <w:right w:val="none" w:sz="0" w:space="0" w:color="auto"/>
      </w:divBdr>
    </w:div>
    <w:div w:id="1127509987">
      <w:bodyDiv w:val="1"/>
      <w:marLeft w:val="0"/>
      <w:marRight w:val="0"/>
      <w:marTop w:val="0"/>
      <w:marBottom w:val="0"/>
      <w:divBdr>
        <w:top w:val="none" w:sz="0" w:space="0" w:color="auto"/>
        <w:left w:val="none" w:sz="0" w:space="0" w:color="auto"/>
        <w:bottom w:val="none" w:sz="0" w:space="0" w:color="auto"/>
        <w:right w:val="none" w:sz="0" w:space="0" w:color="auto"/>
      </w:divBdr>
    </w:div>
    <w:div w:id="15842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89</Pages>
  <Words>7161</Words>
  <Characters>40819</Characters>
  <Application>Microsoft Office Word</Application>
  <DocSecurity>0</DocSecurity>
  <Lines>340</Lines>
  <Paragraphs>95</Paragraphs>
  <ScaleCrop>false</ScaleCrop>
  <Company/>
  <LinksUpToDate>false</LinksUpToDate>
  <CharactersWithSpaces>47885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Z</dc:creator>
  <cp:lastModifiedBy>n y</cp:lastModifiedBy>
  <cp:revision>15</cp:revision>
  <cp:lastPrinted>2024-05-28T08:03:00Z</cp:lastPrinted>
  <dcterms:created xsi:type="dcterms:W3CDTF">2024-05-27T06:33:00Z</dcterms:created>
  <dcterms:modified xsi:type="dcterms:W3CDTF">2024-05-28T08:06:00Z</dcterms:modified>
</cp:coreProperties>
</file>