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84" w:rsidRDefault="00330E6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35393653"/>
      <w:bookmarkStart w:id="2" w:name="_Toc28359033"/>
      <w:r>
        <w:rPr>
          <w:rFonts w:ascii="华文中宋" w:eastAsia="华文中宋" w:hAnsi="华文中宋" w:hint="eastAsia"/>
        </w:rPr>
        <w:t>北京市密云区医院保安公司服务采购</w:t>
      </w:r>
      <w:proofErr w:type="gramStart"/>
      <w:r>
        <w:rPr>
          <w:rFonts w:ascii="华文中宋" w:eastAsia="华文中宋" w:hAnsi="华文中宋" w:hint="eastAsia"/>
        </w:rPr>
        <w:t>项目</w:t>
      </w:r>
      <w:r w:rsidR="00141B5B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337E84" w:rsidRDefault="00141B5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337E84" w:rsidRDefault="00141B5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330E66">
        <w:rPr>
          <w:rFonts w:ascii="仿宋" w:eastAsia="仿宋" w:hAnsi="仿宋"/>
          <w:sz w:val="28"/>
          <w:szCs w:val="28"/>
        </w:rPr>
        <w:t>0701-244106190310</w:t>
      </w:r>
      <w:bookmarkStart w:id="7" w:name="_GoBack"/>
      <w:bookmarkEnd w:id="7"/>
    </w:p>
    <w:p w:rsidR="00337E84" w:rsidRDefault="00141B5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330E66">
        <w:rPr>
          <w:rFonts w:ascii="仿宋" w:eastAsia="仿宋" w:hAnsi="仿宋" w:hint="eastAsia"/>
          <w:sz w:val="28"/>
          <w:szCs w:val="28"/>
        </w:rPr>
        <w:t>北京市密云区医院保安公司服务采购项目</w:t>
      </w:r>
    </w:p>
    <w:p w:rsidR="00337E84" w:rsidRDefault="00141B5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8" w:name="_Toc28359035"/>
      <w:bookmarkStart w:id="9" w:name="_Toc35393824"/>
      <w:bookmarkStart w:id="10" w:name="_Toc28359112"/>
      <w:bookmarkStart w:id="11" w:name="_Toc35393655"/>
      <w:r>
        <w:rPr>
          <w:rFonts w:ascii="黑体" w:hAnsi="黑体" w:cs="宋体" w:hint="eastAsia"/>
          <w:b w:val="0"/>
          <w:sz w:val="28"/>
          <w:szCs w:val="28"/>
        </w:rPr>
        <w:t>二、项目废标的原因</w:t>
      </w:r>
      <w:bookmarkEnd w:id="8"/>
      <w:bookmarkEnd w:id="9"/>
      <w:bookmarkEnd w:id="10"/>
      <w:bookmarkEnd w:id="11"/>
    </w:p>
    <w:p w:rsidR="00337E84" w:rsidRPr="006C1B63" w:rsidRDefault="00141B5B" w:rsidP="00330E66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6C1B63">
        <w:rPr>
          <w:rFonts w:ascii="仿宋" w:eastAsia="仿宋" w:hAnsi="仿宋" w:hint="eastAsia"/>
          <w:sz w:val="28"/>
          <w:szCs w:val="28"/>
          <w:u w:val="single"/>
        </w:rPr>
        <w:t>第</w:t>
      </w:r>
      <w:r w:rsidR="00330E66" w:rsidRPr="006C1B63">
        <w:rPr>
          <w:rFonts w:ascii="仿宋" w:eastAsia="仿宋" w:hAnsi="仿宋" w:hint="eastAsia"/>
          <w:sz w:val="28"/>
          <w:szCs w:val="28"/>
          <w:u w:val="single"/>
        </w:rPr>
        <w:t>1</w:t>
      </w:r>
      <w:r w:rsidRPr="006C1B63">
        <w:rPr>
          <w:rFonts w:ascii="仿宋" w:eastAsia="仿宋" w:hAnsi="仿宋" w:hint="eastAsia"/>
          <w:sz w:val="28"/>
          <w:szCs w:val="28"/>
          <w:u w:val="single"/>
        </w:rPr>
        <w:t>包</w:t>
      </w:r>
      <w:r w:rsidR="00330E66" w:rsidRPr="006C1B63">
        <w:rPr>
          <w:rFonts w:ascii="仿宋" w:eastAsia="仿宋" w:hAnsi="仿宋" w:hint="eastAsia"/>
          <w:sz w:val="28"/>
          <w:szCs w:val="28"/>
          <w:u w:val="single"/>
        </w:rPr>
        <w:t xml:space="preserve"> 保安公司服务项目</w:t>
      </w:r>
      <w:r w:rsidRPr="006C1B63">
        <w:rPr>
          <w:rFonts w:ascii="仿宋" w:eastAsia="仿宋" w:hAnsi="仿宋" w:hint="eastAsia"/>
          <w:sz w:val="28"/>
          <w:szCs w:val="28"/>
          <w:u w:val="single"/>
        </w:rPr>
        <w:t>：实质性响应招标文件的投标人不足3家，</w:t>
      </w:r>
      <w:proofErr w:type="gramStart"/>
      <w:r w:rsidRPr="006C1B63">
        <w:rPr>
          <w:rFonts w:ascii="仿宋" w:eastAsia="仿宋" w:hAnsi="仿宋" w:hint="eastAsia"/>
          <w:sz w:val="28"/>
          <w:szCs w:val="28"/>
          <w:u w:val="single"/>
        </w:rPr>
        <w:t>本包废标</w:t>
      </w:r>
      <w:proofErr w:type="gramEnd"/>
      <w:r w:rsidRPr="006C1B63"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337E84" w:rsidRDefault="00141B5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56"/>
      <w:bookmarkStart w:id="13" w:name="_Toc35393825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2"/>
      <w:bookmarkEnd w:id="13"/>
    </w:p>
    <w:p w:rsidR="00337E84" w:rsidRPr="00574FFD" w:rsidRDefault="00141B5B" w:rsidP="00574FF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74FFD">
        <w:rPr>
          <w:rFonts w:ascii="仿宋" w:eastAsia="仿宋" w:hAnsi="仿宋" w:hint="eastAsia"/>
          <w:sz w:val="28"/>
          <w:szCs w:val="28"/>
        </w:rPr>
        <w:t>公告公示期：发布</w:t>
      </w:r>
      <w:proofErr w:type="gramStart"/>
      <w:r w:rsidRPr="00574FFD">
        <w:rPr>
          <w:rFonts w:ascii="仿宋" w:eastAsia="仿宋" w:hAnsi="仿宋" w:hint="eastAsia"/>
          <w:sz w:val="28"/>
          <w:szCs w:val="28"/>
        </w:rPr>
        <w:t>废标结果</w:t>
      </w:r>
      <w:proofErr w:type="gramEnd"/>
      <w:r w:rsidRPr="00574FFD">
        <w:rPr>
          <w:rFonts w:ascii="仿宋" w:eastAsia="仿宋" w:hAnsi="仿宋" w:hint="eastAsia"/>
          <w:sz w:val="28"/>
          <w:szCs w:val="28"/>
        </w:rPr>
        <w:t>公告之日起1个工作日</w:t>
      </w:r>
    </w:p>
    <w:p w:rsidR="00337E84" w:rsidRDefault="00141B5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036"/>
      <w:bookmarkStart w:id="15" w:name="_Toc35393826"/>
      <w:bookmarkStart w:id="16" w:name="_Toc28359113"/>
      <w:bookmarkStart w:id="17" w:name="_Toc35393657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:rsidR="00337E84" w:rsidRDefault="00141B5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8" w:name="_Toc28359114"/>
      <w:bookmarkStart w:id="19" w:name="_Toc35393658"/>
      <w:bookmarkStart w:id="20" w:name="_Toc35393827"/>
      <w:bookmarkStart w:id="21" w:name="_Toc28359037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:rsidR="00337E84" w:rsidRDefault="00141B5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330E66">
        <w:rPr>
          <w:rFonts w:ascii="仿宋" w:eastAsia="仿宋" w:hAnsi="仿宋" w:hint="eastAsia"/>
          <w:sz w:val="28"/>
          <w:szCs w:val="28"/>
          <w:u w:val="single"/>
        </w:rPr>
        <w:t>北京市密云区医院</w:t>
      </w:r>
    </w:p>
    <w:p w:rsidR="00337E84" w:rsidRDefault="00141B5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330E66">
        <w:rPr>
          <w:rFonts w:ascii="仿宋" w:eastAsia="仿宋" w:hAnsi="仿宋" w:hint="eastAsia"/>
          <w:sz w:val="28"/>
          <w:szCs w:val="28"/>
          <w:u w:val="single"/>
        </w:rPr>
        <w:t>北京市密云区阳光街383号</w:t>
      </w:r>
    </w:p>
    <w:p w:rsidR="00337E84" w:rsidRDefault="00141B5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330E66">
        <w:rPr>
          <w:rFonts w:ascii="仿宋" w:eastAsia="仿宋" w:hAnsi="仿宋"/>
          <w:sz w:val="28"/>
          <w:szCs w:val="28"/>
          <w:u w:val="single"/>
        </w:rPr>
        <w:t>010-89037566</w:t>
      </w:r>
    </w:p>
    <w:p w:rsidR="00337E84" w:rsidRDefault="00141B5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28359038"/>
      <w:bookmarkStart w:id="23" w:name="_Toc28359115"/>
      <w:bookmarkStart w:id="24" w:name="_Toc35393659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2"/>
      <w:bookmarkEnd w:id="23"/>
      <w:bookmarkEnd w:id="24"/>
      <w:bookmarkEnd w:id="25"/>
    </w:p>
    <w:p w:rsidR="00337E84" w:rsidRDefault="00141B5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337E84" w:rsidRDefault="00141B5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330E66"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337E84" w:rsidRDefault="00141B5B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330E66">
        <w:rPr>
          <w:rFonts w:ascii="仿宋" w:eastAsia="仿宋" w:hAnsi="仿宋" w:hint="eastAsia"/>
          <w:sz w:val="28"/>
          <w:szCs w:val="28"/>
          <w:u w:val="single"/>
        </w:rPr>
        <w:t>010-81168260、81168710</w:t>
      </w:r>
    </w:p>
    <w:p w:rsidR="00337E84" w:rsidRDefault="00141B5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35393829"/>
      <w:bookmarkStart w:id="27" w:name="_Toc28359039"/>
      <w:bookmarkStart w:id="28" w:name="_Toc28359116"/>
      <w:bookmarkStart w:id="29" w:name="_Toc35393660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337E84" w:rsidRDefault="00141B5B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330E66">
        <w:rPr>
          <w:rFonts w:ascii="仿宋" w:eastAsia="仿宋" w:hAnsi="仿宋" w:hint="eastAsia"/>
          <w:sz w:val="28"/>
          <w:szCs w:val="28"/>
          <w:u w:val="single"/>
        </w:rPr>
        <w:t>肖然、杨子铭、强文晓、孙薇</w:t>
      </w:r>
    </w:p>
    <w:p w:rsidR="00337E84" w:rsidRDefault="00141B5B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 w:rsidR="00330E66">
        <w:rPr>
          <w:rFonts w:ascii="仿宋" w:eastAsia="仿宋" w:hAnsi="仿宋" w:hint="eastAsia"/>
          <w:sz w:val="28"/>
          <w:szCs w:val="28"/>
          <w:u w:val="single"/>
        </w:rPr>
        <w:t>010-81168260、81168710</w:t>
      </w:r>
    </w:p>
    <w:p w:rsidR="00337E84" w:rsidRDefault="00337E84"/>
    <w:sectPr w:rsidR="00337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A66" w:rsidRDefault="00970A66" w:rsidP="00574FFD">
      <w:r>
        <w:separator/>
      </w:r>
    </w:p>
  </w:endnote>
  <w:endnote w:type="continuationSeparator" w:id="0">
    <w:p w:rsidR="00970A66" w:rsidRDefault="00970A66" w:rsidP="0057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A66" w:rsidRDefault="00970A66" w:rsidP="00574FFD">
      <w:r>
        <w:separator/>
      </w:r>
    </w:p>
  </w:footnote>
  <w:footnote w:type="continuationSeparator" w:id="0">
    <w:p w:rsidR="00970A66" w:rsidRDefault="00970A66" w:rsidP="00574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B07CBF"/>
    <w:rsid w:val="0000109A"/>
    <w:rsid w:val="00034916"/>
    <w:rsid w:val="000524B1"/>
    <w:rsid w:val="000A1B9A"/>
    <w:rsid w:val="00141B5B"/>
    <w:rsid w:val="0027220E"/>
    <w:rsid w:val="002F01B9"/>
    <w:rsid w:val="00300858"/>
    <w:rsid w:val="00330E66"/>
    <w:rsid w:val="00337355"/>
    <w:rsid w:val="00337E84"/>
    <w:rsid w:val="00412E58"/>
    <w:rsid w:val="004D6FCC"/>
    <w:rsid w:val="004E6BDD"/>
    <w:rsid w:val="00574FFD"/>
    <w:rsid w:val="005D0CB6"/>
    <w:rsid w:val="005E20C5"/>
    <w:rsid w:val="006A7B24"/>
    <w:rsid w:val="006C1B63"/>
    <w:rsid w:val="00724C94"/>
    <w:rsid w:val="00820EBE"/>
    <w:rsid w:val="00891CF2"/>
    <w:rsid w:val="008E6136"/>
    <w:rsid w:val="008F0476"/>
    <w:rsid w:val="00936257"/>
    <w:rsid w:val="00970A66"/>
    <w:rsid w:val="009E62DB"/>
    <w:rsid w:val="00B07CBF"/>
    <w:rsid w:val="00BE04DA"/>
    <w:rsid w:val="00C82A75"/>
    <w:rsid w:val="00CA57A8"/>
    <w:rsid w:val="00CB7ACA"/>
    <w:rsid w:val="00CF474F"/>
    <w:rsid w:val="00D26905"/>
    <w:rsid w:val="00D37C9A"/>
    <w:rsid w:val="00FE0249"/>
    <w:rsid w:val="2B431FE3"/>
    <w:rsid w:val="2DC00DF8"/>
    <w:rsid w:val="64DA7108"/>
    <w:rsid w:val="774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杨子铭</cp:lastModifiedBy>
  <cp:revision>5</cp:revision>
  <dcterms:created xsi:type="dcterms:W3CDTF">2024-06-27T07:05:00Z</dcterms:created>
  <dcterms:modified xsi:type="dcterms:W3CDTF">2024-06-27T07:54:00Z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178E9F7470D5480FB486E0433EFB6855</vt:lpwstr>
  </property>
</Properties>
</file>